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192" w:rsidRPr="00917A95" w:rsidRDefault="00592192" w:rsidP="00EB2FCB">
      <w:pPr>
        <w:widowControl w:val="0"/>
        <w:ind w:firstLine="0"/>
        <w:jc w:val="center"/>
        <w:rPr>
          <w:rFonts w:eastAsia="Times New Roman" w:cs="Times New Roman"/>
          <w:b/>
          <w:szCs w:val="28"/>
          <w:lang w:eastAsia="ru-RU"/>
        </w:rPr>
      </w:pPr>
      <w:r w:rsidRPr="00917A95">
        <w:rPr>
          <w:rFonts w:eastAsia="Times New Roman" w:cs="Times New Roman"/>
          <w:b/>
          <w:szCs w:val="28"/>
          <w:lang w:eastAsia="ru-RU"/>
        </w:rPr>
        <w:t>МІНІСТЕРСТВО ОСВІТИ І НАУКИ УКРАЇНИ</w:t>
      </w:r>
    </w:p>
    <w:p w:rsidR="00592192" w:rsidRPr="00917A95" w:rsidRDefault="00592192" w:rsidP="00EB2FCB">
      <w:pPr>
        <w:widowControl w:val="0"/>
        <w:ind w:firstLine="0"/>
        <w:jc w:val="center"/>
        <w:rPr>
          <w:rFonts w:eastAsia="Times New Roman" w:cs="Times New Roman"/>
          <w:b/>
          <w:szCs w:val="28"/>
          <w:lang w:eastAsia="ru-RU"/>
        </w:rPr>
      </w:pPr>
      <w:r w:rsidRPr="00917A95">
        <w:rPr>
          <w:rFonts w:eastAsia="Times New Roman" w:cs="Times New Roman"/>
          <w:b/>
          <w:szCs w:val="28"/>
          <w:lang w:eastAsia="ru-RU"/>
        </w:rPr>
        <w:t>ЗАПОРІЗЬКИЙ НАЦІОНАЛЬНИЙ УНІВЕРСИТЕТ</w:t>
      </w:r>
    </w:p>
    <w:p w:rsidR="00592192" w:rsidRPr="00917A95" w:rsidRDefault="00592192" w:rsidP="00EB2FCB">
      <w:pPr>
        <w:widowControl w:val="0"/>
        <w:ind w:firstLine="0"/>
        <w:jc w:val="center"/>
        <w:rPr>
          <w:rFonts w:eastAsia="Times New Roman" w:cs="Times New Roman"/>
          <w:b/>
          <w:szCs w:val="28"/>
          <w:lang w:eastAsia="ru-RU"/>
        </w:rPr>
      </w:pPr>
    </w:p>
    <w:p w:rsidR="00592192" w:rsidRPr="00917A95" w:rsidRDefault="00592192" w:rsidP="00EB2FCB">
      <w:pPr>
        <w:widowControl w:val="0"/>
        <w:ind w:firstLine="0"/>
        <w:jc w:val="center"/>
        <w:rPr>
          <w:rFonts w:eastAsia="Times New Roman" w:cs="Times New Roman"/>
          <w:b/>
          <w:szCs w:val="28"/>
          <w:lang w:eastAsia="ru-RU"/>
        </w:rPr>
      </w:pPr>
      <w:r w:rsidRPr="00917A95">
        <w:rPr>
          <w:rFonts w:eastAsia="Times New Roman" w:cs="Times New Roman"/>
          <w:b/>
          <w:szCs w:val="28"/>
          <w:lang w:eastAsia="ru-RU"/>
        </w:rPr>
        <w:t>ФАКУЛЬТЕТ СОЦІАЛЬНОЇ ПЕДАГОГІКИ ТА ПСИХОЛОГІЇ</w:t>
      </w:r>
    </w:p>
    <w:p w:rsidR="00592192" w:rsidRPr="00917A95" w:rsidRDefault="00592192" w:rsidP="00EB2FCB">
      <w:pPr>
        <w:widowControl w:val="0"/>
        <w:ind w:firstLine="0"/>
        <w:jc w:val="center"/>
        <w:rPr>
          <w:rFonts w:eastAsia="Times New Roman" w:cs="Times New Roman"/>
          <w:b/>
          <w:szCs w:val="28"/>
          <w:lang w:eastAsia="ru-RU"/>
        </w:rPr>
      </w:pPr>
      <w:r w:rsidRPr="00917A95">
        <w:rPr>
          <w:rFonts w:eastAsia="Times New Roman" w:cs="Times New Roman"/>
          <w:b/>
          <w:szCs w:val="28"/>
          <w:lang w:eastAsia="ru-RU"/>
        </w:rPr>
        <w:t>КАФЕДРА ДОШКІЛЬНОЇ ТА ПОЧАТКОВОЇ ОСВІТИ</w:t>
      </w:r>
    </w:p>
    <w:p w:rsidR="00592192" w:rsidRPr="00917A95" w:rsidRDefault="00592192" w:rsidP="00EB2FCB">
      <w:pPr>
        <w:widowControl w:val="0"/>
        <w:ind w:firstLine="0"/>
        <w:rPr>
          <w:rFonts w:eastAsia="Times New Roman" w:cs="Times New Roman"/>
          <w:szCs w:val="28"/>
          <w:lang w:eastAsia="ru-RU"/>
        </w:rPr>
      </w:pPr>
    </w:p>
    <w:p w:rsidR="00592192" w:rsidRPr="00917A95" w:rsidRDefault="00592192" w:rsidP="00EB2FCB">
      <w:pPr>
        <w:widowControl w:val="0"/>
        <w:tabs>
          <w:tab w:val="left" w:pos="2475"/>
        </w:tabs>
        <w:ind w:firstLine="0"/>
        <w:rPr>
          <w:rFonts w:eastAsia="Times New Roman" w:cs="Times New Roman"/>
          <w:szCs w:val="28"/>
          <w:lang w:eastAsia="ru-RU"/>
        </w:rPr>
      </w:pPr>
    </w:p>
    <w:p w:rsidR="00592192" w:rsidRPr="00917A95" w:rsidRDefault="00592192" w:rsidP="00EB2FCB">
      <w:pPr>
        <w:widowControl w:val="0"/>
        <w:tabs>
          <w:tab w:val="left" w:pos="2475"/>
        </w:tabs>
        <w:ind w:firstLine="0"/>
        <w:rPr>
          <w:rFonts w:eastAsia="Times New Roman" w:cs="Times New Roman"/>
          <w:szCs w:val="28"/>
          <w:lang w:eastAsia="ru-RU"/>
        </w:rPr>
      </w:pPr>
    </w:p>
    <w:p w:rsidR="00592192" w:rsidRPr="00917A95" w:rsidRDefault="00592192" w:rsidP="00EB2FCB">
      <w:pPr>
        <w:widowControl w:val="0"/>
        <w:tabs>
          <w:tab w:val="left" w:pos="2475"/>
        </w:tabs>
        <w:ind w:firstLine="0"/>
        <w:rPr>
          <w:rFonts w:eastAsia="Times New Roman" w:cs="Times New Roman"/>
          <w:szCs w:val="28"/>
          <w:lang w:eastAsia="ru-RU"/>
        </w:rPr>
      </w:pPr>
    </w:p>
    <w:p w:rsidR="00592192" w:rsidRPr="00917A95" w:rsidRDefault="00592192" w:rsidP="00EB2FCB">
      <w:pPr>
        <w:widowControl w:val="0"/>
        <w:ind w:firstLine="0"/>
        <w:jc w:val="center"/>
        <w:rPr>
          <w:rFonts w:eastAsia="Times New Roman" w:cs="Times New Roman"/>
          <w:b/>
          <w:szCs w:val="28"/>
          <w:lang w:eastAsia="ru-RU"/>
        </w:rPr>
      </w:pPr>
      <w:r w:rsidRPr="00917A95">
        <w:rPr>
          <w:rFonts w:eastAsia="Times New Roman" w:cs="Times New Roman"/>
          <w:b/>
          <w:szCs w:val="28"/>
          <w:lang w:eastAsia="ru-RU"/>
        </w:rPr>
        <w:t>КВАЛІФІКАЦІЙНА РОБОТА</w:t>
      </w:r>
    </w:p>
    <w:p w:rsidR="00592192" w:rsidRPr="00917A95" w:rsidRDefault="00592192" w:rsidP="00EB2FCB">
      <w:pPr>
        <w:widowControl w:val="0"/>
        <w:ind w:firstLine="0"/>
        <w:jc w:val="center"/>
        <w:rPr>
          <w:rFonts w:eastAsia="Times New Roman" w:cs="Times New Roman"/>
          <w:szCs w:val="28"/>
          <w:lang w:eastAsia="ru-RU"/>
        </w:rPr>
      </w:pPr>
      <w:r w:rsidRPr="00917A95">
        <w:rPr>
          <w:rFonts w:eastAsia="Times New Roman" w:cs="Times New Roman"/>
          <w:szCs w:val="28"/>
          <w:lang w:eastAsia="ru-RU"/>
        </w:rPr>
        <w:t>магістра</w:t>
      </w:r>
    </w:p>
    <w:p w:rsidR="00592192" w:rsidRPr="00917A95" w:rsidRDefault="00592192" w:rsidP="00EB2FCB">
      <w:pPr>
        <w:widowControl w:val="0"/>
        <w:ind w:firstLine="0"/>
        <w:jc w:val="center"/>
        <w:rPr>
          <w:rFonts w:eastAsia="Times New Roman" w:cs="Times New Roman"/>
          <w:b/>
          <w:szCs w:val="20"/>
          <w:lang w:eastAsia="ru-RU"/>
        </w:rPr>
      </w:pPr>
      <w:r w:rsidRPr="00917A95">
        <w:rPr>
          <w:rFonts w:eastAsia="Times New Roman" w:cs="Times New Roman"/>
          <w:szCs w:val="28"/>
          <w:lang w:eastAsia="ru-RU"/>
        </w:rPr>
        <w:t xml:space="preserve">на тему: </w:t>
      </w:r>
      <w:r w:rsidRPr="00917A95">
        <w:rPr>
          <w:rFonts w:eastAsia="Times New Roman" w:cs="Times New Roman"/>
          <w:b/>
          <w:szCs w:val="28"/>
          <w:lang w:eastAsia="ru-RU"/>
        </w:rPr>
        <w:t>«</w:t>
      </w:r>
      <w:r w:rsidR="00D752BE">
        <w:rPr>
          <w:rFonts w:eastAsia="Times New Roman" w:cs="Times New Roman"/>
          <w:b/>
          <w:szCs w:val="28"/>
          <w:lang w:val="uk-UA" w:eastAsia="ru-RU"/>
        </w:rPr>
        <w:t xml:space="preserve">ФОРМУВАННЯ </w:t>
      </w:r>
      <w:r w:rsidR="00444136">
        <w:rPr>
          <w:rFonts w:eastAsia="Times New Roman" w:cs="Times New Roman"/>
          <w:b/>
          <w:szCs w:val="28"/>
          <w:lang w:val="uk-UA" w:eastAsia="ru-RU"/>
        </w:rPr>
        <w:t>ОСНОВ ЕКОНОМІЧНОЇ КУЛЬТУРИ ДОШКІЛЬНИКІВ У СПІПРАЦІ СІМʼЇ ТА ЗАКЛАДУ ДОШКІЛЬНОЇ ОСВІТИ</w:t>
      </w:r>
      <w:r w:rsidRPr="00917A95">
        <w:rPr>
          <w:rFonts w:eastAsia="Times New Roman" w:cs="Times New Roman"/>
          <w:b/>
          <w:szCs w:val="28"/>
          <w:lang w:val="uk-UA" w:eastAsia="ru-RU"/>
        </w:rPr>
        <w:t>»</w:t>
      </w:r>
    </w:p>
    <w:p w:rsidR="00592192" w:rsidRPr="00917A95" w:rsidRDefault="00592192" w:rsidP="00EB2FCB">
      <w:pPr>
        <w:widowControl w:val="0"/>
        <w:ind w:firstLine="0"/>
        <w:jc w:val="center"/>
        <w:rPr>
          <w:rFonts w:eastAsia="Times New Roman" w:cs="Times New Roman"/>
          <w:szCs w:val="20"/>
          <w:lang w:eastAsia="ru-RU"/>
        </w:rPr>
      </w:pPr>
    </w:p>
    <w:p w:rsidR="00592192" w:rsidRPr="00917A95" w:rsidRDefault="00592192" w:rsidP="00EB2FCB">
      <w:pPr>
        <w:widowControl w:val="0"/>
        <w:ind w:firstLine="0"/>
        <w:jc w:val="center"/>
        <w:rPr>
          <w:rFonts w:eastAsia="Times New Roman" w:cs="Times New Roman"/>
          <w:i/>
          <w:szCs w:val="20"/>
          <w:lang w:eastAsia="ru-RU"/>
        </w:rPr>
      </w:pPr>
    </w:p>
    <w:p w:rsidR="00592192" w:rsidRPr="00917A95" w:rsidRDefault="00592192" w:rsidP="00EB2FCB">
      <w:pPr>
        <w:widowControl w:val="0"/>
        <w:ind w:firstLine="0"/>
        <w:jc w:val="center"/>
        <w:rPr>
          <w:rFonts w:eastAsia="Times New Roman" w:cs="Times New Roman"/>
          <w:i/>
          <w:szCs w:val="20"/>
          <w:lang w:eastAsia="ru-RU"/>
        </w:rPr>
      </w:pPr>
    </w:p>
    <w:p w:rsidR="00592192" w:rsidRPr="00917A95" w:rsidRDefault="00592192" w:rsidP="00EB2FCB">
      <w:pPr>
        <w:widowControl w:val="0"/>
        <w:ind w:firstLine="0"/>
        <w:jc w:val="center"/>
        <w:rPr>
          <w:rFonts w:eastAsia="Times New Roman" w:cs="Times New Roman"/>
          <w:szCs w:val="20"/>
          <w:lang w:eastAsia="ru-RU"/>
        </w:rPr>
      </w:pPr>
    </w:p>
    <w:p w:rsidR="00592192" w:rsidRPr="00D752BE" w:rsidRDefault="00592192" w:rsidP="00EB2FCB">
      <w:pPr>
        <w:widowControl w:val="0"/>
        <w:spacing w:line="240" w:lineRule="auto"/>
        <w:ind w:left="3261" w:firstLine="0"/>
        <w:jc w:val="left"/>
        <w:rPr>
          <w:rFonts w:eastAsia="Times New Roman" w:cs="Times New Roman"/>
          <w:szCs w:val="28"/>
          <w:lang w:val="uk-UA" w:eastAsia="ru-RU"/>
        </w:rPr>
      </w:pPr>
      <w:r w:rsidRPr="00917A95">
        <w:rPr>
          <w:rFonts w:eastAsia="Times New Roman" w:cs="Times New Roman"/>
          <w:szCs w:val="28"/>
          <w:lang w:eastAsia="ru-RU"/>
        </w:rPr>
        <w:t>Виконала:</w:t>
      </w:r>
      <w:r w:rsidR="00CD283F">
        <w:rPr>
          <w:rFonts w:eastAsia="Times New Roman" w:cs="Times New Roman"/>
          <w:szCs w:val="28"/>
          <w:lang w:eastAsia="ru-RU"/>
        </w:rPr>
        <w:t xml:space="preserve"> студентка 2 курсу, групи 8.0121</w:t>
      </w:r>
      <w:r w:rsidRPr="00917A95">
        <w:rPr>
          <w:rFonts w:eastAsia="Times New Roman" w:cs="Times New Roman"/>
          <w:szCs w:val="28"/>
          <w:lang w:eastAsia="ru-RU"/>
        </w:rPr>
        <w:t>-з</w:t>
      </w:r>
      <w:r w:rsidR="00D752BE">
        <w:rPr>
          <w:rFonts w:eastAsia="Times New Roman" w:cs="Times New Roman"/>
          <w:szCs w:val="28"/>
          <w:lang w:val="uk-UA" w:eastAsia="ru-RU"/>
        </w:rPr>
        <w:t>-дн</w:t>
      </w:r>
    </w:p>
    <w:p w:rsidR="00592192" w:rsidRPr="00917A95" w:rsidRDefault="00592192" w:rsidP="00EB2FCB">
      <w:pPr>
        <w:widowControl w:val="0"/>
        <w:spacing w:line="240" w:lineRule="auto"/>
        <w:ind w:left="3261" w:firstLine="0"/>
        <w:jc w:val="left"/>
        <w:rPr>
          <w:rFonts w:eastAsia="Times New Roman" w:cs="Times New Roman"/>
          <w:szCs w:val="28"/>
          <w:lang w:eastAsia="ru-RU"/>
        </w:rPr>
      </w:pPr>
      <w:r w:rsidRPr="00917A95">
        <w:rPr>
          <w:rFonts w:eastAsia="Times New Roman" w:cs="Times New Roman"/>
          <w:szCs w:val="28"/>
          <w:lang w:eastAsia="ru-RU"/>
        </w:rPr>
        <w:t>спеціальності 012 «Дошкільна освіта»</w:t>
      </w:r>
    </w:p>
    <w:p w:rsidR="00592192" w:rsidRPr="00917A95" w:rsidRDefault="00592192" w:rsidP="00EB2FCB">
      <w:pPr>
        <w:widowControl w:val="0"/>
        <w:spacing w:line="240" w:lineRule="auto"/>
        <w:ind w:left="3261" w:firstLine="0"/>
        <w:jc w:val="left"/>
        <w:rPr>
          <w:rFonts w:eastAsia="Times New Roman" w:cs="Times New Roman"/>
          <w:szCs w:val="28"/>
          <w:lang w:eastAsia="ru-RU"/>
        </w:rPr>
      </w:pPr>
      <w:r w:rsidRPr="00917A95">
        <w:rPr>
          <w:rFonts w:eastAsia="Times New Roman" w:cs="Times New Roman"/>
          <w:szCs w:val="28"/>
          <w:lang w:eastAsia="ru-RU"/>
        </w:rPr>
        <w:t>освітньо-професійної програми «Дошкільна освіта»</w:t>
      </w:r>
    </w:p>
    <w:p w:rsidR="00592192" w:rsidRPr="00917A95" w:rsidRDefault="00444136" w:rsidP="00EB2FCB">
      <w:pPr>
        <w:widowControl w:val="0"/>
        <w:spacing w:line="240" w:lineRule="auto"/>
        <w:ind w:left="3261" w:firstLine="0"/>
        <w:jc w:val="left"/>
        <w:rPr>
          <w:rFonts w:eastAsia="Times New Roman" w:cs="Times New Roman"/>
          <w:szCs w:val="28"/>
          <w:lang w:val="uk-UA" w:eastAsia="ru-RU"/>
        </w:rPr>
      </w:pPr>
      <w:r>
        <w:rPr>
          <w:rFonts w:eastAsia="Times New Roman" w:cs="Times New Roman"/>
          <w:szCs w:val="28"/>
          <w:lang w:val="uk-UA" w:eastAsia="ru-RU"/>
        </w:rPr>
        <w:t>О</w:t>
      </w:r>
      <w:r w:rsidR="00565B05">
        <w:rPr>
          <w:rFonts w:eastAsia="Times New Roman" w:cs="Times New Roman"/>
          <w:szCs w:val="28"/>
          <w:lang w:eastAsia="ru-RU"/>
        </w:rPr>
        <w:t>.</w:t>
      </w:r>
      <w:r w:rsidR="00565B05">
        <w:rPr>
          <w:rFonts w:eastAsia="Times New Roman" w:cs="Times New Roman"/>
          <w:szCs w:val="28"/>
          <w:lang w:val="uk-UA" w:eastAsia="ru-RU"/>
        </w:rPr>
        <w:t> </w:t>
      </w:r>
      <w:r>
        <w:rPr>
          <w:rFonts w:eastAsia="Times New Roman" w:cs="Times New Roman"/>
          <w:szCs w:val="28"/>
          <w:lang w:val="uk-UA" w:eastAsia="ru-RU"/>
        </w:rPr>
        <w:t>А</w:t>
      </w:r>
      <w:r w:rsidR="00592192" w:rsidRPr="00917A95">
        <w:rPr>
          <w:rFonts w:eastAsia="Times New Roman" w:cs="Times New Roman"/>
          <w:szCs w:val="28"/>
          <w:lang w:eastAsia="ru-RU"/>
        </w:rPr>
        <w:t>. </w:t>
      </w:r>
      <w:r>
        <w:rPr>
          <w:rFonts w:eastAsia="Times New Roman" w:cs="Times New Roman"/>
          <w:szCs w:val="28"/>
          <w:lang w:val="uk-UA" w:eastAsia="ru-RU"/>
        </w:rPr>
        <w:t>Марусик</w:t>
      </w:r>
    </w:p>
    <w:p w:rsidR="00592192" w:rsidRPr="00917A95" w:rsidRDefault="00592192" w:rsidP="00EB2FCB">
      <w:pPr>
        <w:widowControl w:val="0"/>
        <w:spacing w:line="240" w:lineRule="auto"/>
        <w:ind w:left="3261" w:firstLine="0"/>
        <w:jc w:val="center"/>
        <w:rPr>
          <w:rFonts w:eastAsia="Times New Roman" w:cs="Times New Roman"/>
          <w:i/>
          <w:szCs w:val="28"/>
          <w:lang w:eastAsia="ru-RU"/>
        </w:rPr>
      </w:pPr>
    </w:p>
    <w:p w:rsidR="00592192" w:rsidRPr="001F139F" w:rsidRDefault="00592192" w:rsidP="00EB2FCB">
      <w:pPr>
        <w:widowControl w:val="0"/>
        <w:spacing w:line="240" w:lineRule="auto"/>
        <w:ind w:left="3261" w:firstLine="0"/>
        <w:rPr>
          <w:rFonts w:eastAsia="Times New Roman" w:cs="Times New Roman"/>
          <w:szCs w:val="28"/>
          <w:lang w:val="uk-UA" w:eastAsia="ru-RU"/>
        </w:rPr>
      </w:pPr>
      <w:r w:rsidRPr="00917A95">
        <w:rPr>
          <w:rFonts w:eastAsia="Times New Roman" w:cs="Times New Roman"/>
          <w:szCs w:val="28"/>
          <w:lang w:eastAsia="ru-RU"/>
        </w:rPr>
        <w:t>Керівник: доцент кафедри дошкільної та по</w:t>
      </w:r>
      <w:r w:rsidR="0016703A">
        <w:rPr>
          <w:rFonts w:eastAsia="Times New Roman" w:cs="Times New Roman"/>
          <w:szCs w:val="28"/>
          <w:lang w:eastAsia="ru-RU"/>
        </w:rPr>
        <w:t>чаткової освіти, к. пед. н.____</w:t>
      </w:r>
      <w:r w:rsidR="0016703A">
        <w:rPr>
          <w:rFonts w:eastAsia="Times New Roman" w:cs="Times New Roman"/>
          <w:szCs w:val="28"/>
          <w:lang w:val="uk-UA" w:eastAsia="ru-RU"/>
        </w:rPr>
        <w:t>____</w:t>
      </w:r>
      <w:r w:rsidR="00D752BE">
        <w:rPr>
          <w:rFonts w:eastAsia="Times New Roman" w:cs="Times New Roman"/>
          <w:szCs w:val="28"/>
          <w:lang w:val="uk-UA" w:eastAsia="ru-RU"/>
        </w:rPr>
        <w:t>А</w:t>
      </w:r>
      <w:r w:rsidRPr="00917A95">
        <w:rPr>
          <w:rFonts w:eastAsia="Times New Roman" w:cs="Times New Roman"/>
          <w:szCs w:val="28"/>
          <w:lang w:eastAsia="ru-RU"/>
        </w:rPr>
        <w:t>.</w:t>
      </w:r>
      <w:r w:rsidR="0016703A">
        <w:rPr>
          <w:rFonts w:eastAsia="Times New Roman" w:cs="Times New Roman"/>
          <w:szCs w:val="28"/>
          <w:lang w:eastAsia="ru-RU"/>
        </w:rPr>
        <w:t> </w:t>
      </w:r>
      <w:r w:rsidR="00444136">
        <w:rPr>
          <w:rFonts w:eastAsia="Times New Roman" w:cs="Times New Roman"/>
          <w:szCs w:val="28"/>
          <w:lang w:val="uk-UA" w:eastAsia="ru-RU"/>
        </w:rPr>
        <w:t>Ф</w:t>
      </w:r>
      <w:r w:rsidRPr="00917A95">
        <w:rPr>
          <w:rFonts w:eastAsia="Times New Roman" w:cs="Times New Roman"/>
          <w:szCs w:val="28"/>
          <w:lang w:eastAsia="ru-RU"/>
        </w:rPr>
        <w:t>. </w:t>
      </w:r>
      <w:r w:rsidR="00444136">
        <w:rPr>
          <w:rFonts w:eastAsia="Times New Roman" w:cs="Times New Roman"/>
          <w:szCs w:val="28"/>
          <w:lang w:val="uk-UA" w:eastAsia="ru-RU"/>
        </w:rPr>
        <w:t>Курінна</w:t>
      </w:r>
    </w:p>
    <w:p w:rsidR="00592192" w:rsidRPr="00917A95" w:rsidRDefault="00592192" w:rsidP="00EB2FCB">
      <w:pPr>
        <w:widowControl w:val="0"/>
        <w:spacing w:line="240" w:lineRule="auto"/>
        <w:ind w:left="3261" w:firstLine="0"/>
        <w:rPr>
          <w:rFonts w:eastAsia="Times New Roman" w:cs="Times New Roman"/>
          <w:szCs w:val="28"/>
          <w:lang w:eastAsia="ru-RU"/>
        </w:rPr>
      </w:pPr>
    </w:p>
    <w:p w:rsidR="00592192" w:rsidRPr="001F139F" w:rsidRDefault="00592192" w:rsidP="00EB2FCB">
      <w:pPr>
        <w:widowControl w:val="0"/>
        <w:spacing w:line="240" w:lineRule="auto"/>
        <w:ind w:left="3261" w:firstLine="0"/>
        <w:jc w:val="left"/>
        <w:rPr>
          <w:rFonts w:eastAsia="Times New Roman" w:cs="Times New Roman"/>
          <w:szCs w:val="28"/>
          <w:lang w:val="uk-UA" w:eastAsia="ru-RU"/>
        </w:rPr>
      </w:pPr>
      <w:r w:rsidRPr="00917A95">
        <w:rPr>
          <w:rFonts w:eastAsia="Times New Roman" w:cs="Times New Roman"/>
          <w:szCs w:val="28"/>
          <w:lang w:eastAsia="ru-RU"/>
        </w:rPr>
        <w:t xml:space="preserve">Рецензент: </w:t>
      </w:r>
      <w:r w:rsidR="00D752BE">
        <w:rPr>
          <w:rFonts w:eastAsia="Times New Roman" w:cs="Times New Roman"/>
          <w:szCs w:val="28"/>
          <w:lang w:val="uk-UA" w:eastAsia="ru-RU"/>
        </w:rPr>
        <w:t xml:space="preserve">старший викладач </w:t>
      </w:r>
      <w:r w:rsidRPr="00917A95">
        <w:rPr>
          <w:rFonts w:eastAsia="Times New Roman" w:cs="Times New Roman"/>
          <w:szCs w:val="28"/>
          <w:lang w:eastAsia="ru-RU"/>
        </w:rPr>
        <w:t xml:space="preserve">кафедри </w:t>
      </w:r>
      <w:r w:rsidRPr="00917A95">
        <w:rPr>
          <w:rFonts w:eastAsia="Times New Roman" w:cs="Times New Roman"/>
          <w:szCs w:val="28"/>
          <w:lang w:val="uk-UA" w:eastAsia="ru-RU"/>
        </w:rPr>
        <w:t>дошкільної та початкової освіти</w:t>
      </w:r>
      <w:r w:rsidRPr="00917A95">
        <w:rPr>
          <w:rFonts w:eastAsia="Times New Roman" w:cs="Times New Roman"/>
          <w:szCs w:val="28"/>
          <w:lang w:eastAsia="ru-RU"/>
        </w:rPr>
        <w:t>,</w:t>
      </w:r>
      <w:r w:rsidRPr="00917A95">
        <w:rPr>
          <w:rFonts w:eastAsia="Times New Roman" w:cs="Times New Roman"/>
          <w:szCs w:val="28"/>
          <w:lang w:val="uk-UA" w:eastAsia="ru-RU"/>
        </w:rPr>
        <w:t xml:space="preserve"> </w:t>
      </w:r>
      <w:r w:rsidRPr="00917A95">
        <w:rPr>
          <w:rFonts w:eastAsia="Times New Roman" w:cs="Times New Roman"/>
          <w:szCs w:val="28"/>
          <w:lang w:eastAsia="ru-RU"/>
        </w:rPr>
        <w:t>к.пед.н.</w:t>
      </w:r>
      <w:r w:rsidR="001F139F">
        <w:rPr>
          <w:rFonts w:eastAsia="Times New Roman" w:cs="Times New Roman"/>
          <w:szCs w:val="28"/>
          <w:lang w:val="uk-UA" w:eastAsia="ru-RU"/>
        </w:rPr>
        <w:t>,</w:t>
      </w:r>
      <w:r w:rsidR="00E565B2">
        <w:rPr>
          <w:rFonts w:eastAsia="Times New Roman" w:cs="Times New Roman"/>
          <w:szCs w:val="28"/>
          <w:lang w:val="uk-UA" w:eastAsia="ru-RU"/>
        </w:rPr>
        <w:t xml:space="preserve"> </w:t>
      </w:r>
      <w:r w:rsidR="001F139F">
        <w:rPr>
          <w:rFonts w:eastAsia="Times New Roman" w:cs="Times New Roman"/>
          <w:szCs w:val="28"/>
          <w:lang w:val="uk-UA" w:eastAsia="ru-RU"/>
        </w:rPr>
        <w:t>_</w:t>
      </w:r>
      <w:r w:rsidR="0016703A">
        <w:rPr>
          <w:rFonts w:eastAsia="Times New Roman" w:cs="Times New Roman"/>
          <w:szCs w:val="28"/>
          <w:lang w:val="uk-UA" w:eastAsia="ru-RU"/>
        </w:rPr>
        <w:t>_____</w:t>
      </w:r>
      <w:r w:rsidR="00D752BE">
        <w:rPr>
          <w:rFonts w:eastAsia="Times New Roman" w:cs="Times New Roman"/>
          <w:szCs w:val="28"/>
          <w:lang w:val="uk-UA" w:eastAsia="ru-RU"/>
        </w:rPr>
        <w:t>_С</w:t>
      </w:r>
      <w:r w:rsidRPr="00917A95">
        <w:rPr>
          <w:rFonts w:eastAsia="Times New Roman" w:cs="Times New Roman"/>
          <w:szCs w:val="28"/>
          <w:lang w:eastAsia="ru-RU"/>
        </w:rPr>
        <w:t>.</w:t>
      </w:r>
      <w:r w:rsidR="0016703A">
        <w:rPr>
          <w:rFonts w:eastAsia="Times New Roman" w:cs="Times New Roman"/>
          <w:szCs w:val="28"/>
          <w:lang w:eastAsia="ru-RU"/>
        </w:rPr>
        <w:t> </w:t>
      </w:r>
      <w:r w:rsidR="00D752BE">
        <w:rPr>
          <w:rFonts w:eastAsia="Times New Roman" w:cs="Times New Roman"/>
          <w:szCs w:val="28"/>
          <w:lang w:val="uk-UA" w:eastAsia="ru-RU"/>
        </w:rPr>
        <w:t>В</w:t>
      </w:r>
      <w:r w:rsidRPr="00917A95">
        <w:rPr>
          <w:rFonts w:eastAsia="Times New Roman" w:cs="Times New Roman"/>
          <w:szCs w:val="28"/>
          <w:lang w:eastAsia="ru-RU"/>
        </w:rPr>
        <w:t>. </w:t>
      </w:r>
      <w:r w:rsidR="00D752BE">
        <w:rPr>
          <w:rFonts w:eastAsia="Times New Roman" w:cs="Times New Roman"/>
          <w:szCs w:val="28"/>
          <w:lang w:val="uk-UA" w:eastAsia="ru-RU"/>
        </w:rPr>
        <w:t>Сиваш</w:t>
      </w:r>
    </w:p>
    <w:p w:rsidR="00592192" w:rsidRPr="00917A95" w:rsidRDefault="00592192" w:rsidP="00EB2FCB">
      <w:pPr>
        <w:widowControl w:val="0"/>
        <w:spacing w:line="240" w:lineRule="auto"/>
        <w:ind w:left="3119" w:firstLine="0"/>
        <w:jc w:val="center"/>
        <w:rPr>
          <w:rFonts w:eastAsia="Times New Roman" w:cs="Times New Roman"/>
          <w:sz w:val="20"/>
          <w:szCs w:val="20"/>
          <w:lang w:val="uk-UA" w:eastAsia="ru-RU"/>
        </w:rPr>
      </w:pPr>
    </w:p>
    <w:p w:rsidR="00592192" w:rsidRPr="00917A95" w:rsidRDefault="00592192" w:rsidP="00EB2FCB">
      <w:pPr>
        <w:widowControl w:val="0"/>
        <w:spacing w:line="240" w:lineRule="auto"/>
        <w:ind w:firstLine="0"/>
        <w:jc w:val="center"/>
        <w:rPr>
          <w:rFonts w:eastAsia="Times New Roman" w:cs="Times New Roman"/>
          <w:sz w:val="20"/>
          <w:szCs w:val="20"/>
          <w:lang w:val="uk-UA" w:eastAsia="ru-RU"/>
        </w:rPr>
      </w:pPr>
    </w:p>
    <w:p w:rsidR="00592192" w:rsidRPr="00917A95" w:rsidRDefault="00592192" w:rsidP="00444136">
      <w:pPr>
        <w:widowControl w:val="0"/>
        <w:spacing w:line="240" w:lineRule="auto"/>
        <w:ind w:firstLine="0"/>
        <w:rPr>
          <w:rFonts w:eastAsia="Times New Roman" w:cs="Times New Roman"/>
          <w:szCs w:val="20"/>
          <w:lang w:val="uk-UA" w:eastAsia="ru-RU"/>
        </w:rPr>
      </w:pPr>
    </w:p>
    <w:p w:rsidR="00592192" w:rsidRPr="00917A95" w:rsidRDefault="00592192" w:rsidP="00EB2FCB">
      <w:pPr>
        <w:widowControl w:val="0"/>
        <w:spacing w:line="240" w:lineRule="auto"/>
        <w:ind w:firstLine="0"/>
        <w:jc w:val="center"/>
        <w:rPr>
          <w:rFonts w:eastAsia="Times New Roman" w:cs="Times New Roman"/>
          <w:szCs w:val="20"/>
          <w:lang w:val="uk-UA" w:eastAsia="ru-RU"/>
        </w:rPr>
      </w:pPr>
    </w:p>
    <w:p w:rsidR="00592192" w:rsidRPr="00917A95" w:rsidRDefault="00592192" w:rsidP="00EB2FCB">
      <w:pPr>
        <w:widowControl w:val="0"/>
        <w:spacing w:line="240" w:lineRule="auto"/>
        <w:ind w:firstLine="0"/>
        <w:rPr>
          <w:rFonts w:eastAsia="Times New Roman" w:cs="Times New Roman"/>
          <w:szCs w:val="20"/>
          <w:lang w:val="uk-UA" w:eastAsia="ru-RU"/>
        </w:rPr>
      </w:pPr>
    </w:p>
    <w:p w:rsidR="00592192" w:rsidRPr="00917A95" w:rsidRDefault="00592192" w:rsidP="00EB2FCB">
      <w:pPr>
        <w:widowControl w:val="0"/>
        <w:spacing w:line="240" w:lineRule="auto"/>
        <w:ind w:firstLine="0"/>
        <w:jc w:val="center"/>
        <w:rPr>
          <w:rFonts w:eastAsia="Times New Roman" w:cs="Times New Roman"/>
          <w:szCs w:val="20"/>
          <w:lang w:val="uk-UA" w:eastAsia="ru-RU"/>
        </w:rPr>
      </w:pPr>
    </w:p>
    <w:p w:rsidR="00592192" w:rsidRPr="00917A95" w:rsidRDefault="00592192" w:rsidP="00EB2FCB">
      <w:pPr>
        <w:widowControl w:val="0"/>
        <w:spacing w:line="240" w:lineRule="auto"/>
        <w:ind w:firstLine="0"/>
        <w:jc w:val="center"/>
        <w:rPr>
          <w:rFonts w:eastAsia="Times New Roman" w:cs="Times New Roman"/>
          <w:szCs w:val="20"/>
          <w:lang w:eastAsia="ru-RU"/>
        </w:rPr>
      </w:pPr>
      <w:r w:rsidRPr="00917A95">
        <w:rPr>
          <w:rFonts w:eastAsia="Times New Roman" w:cs="Times New Roman"/>
          <w:szCs w:val="20"/>
          <w:lang w:eastAsia="ru-RU"/>
        </w:rPr>
        <w:t>Запоріжжя</w:t>
      </w:r>
    </w:p>
    <w:p w:rsidR="00592192" w:rsidRPr="00917A95" w:rsidRDefault="00B01FE5" w:rsidP="00EB2FCB">
      <w:pPr>
        <w:widowControl w:val="0"/>
        <w:spacing w:line="240" w:lineRule="auto"/>
        <w:ind w:firstLine="0"/>
        <w:jc w:val="center"/>
        <w:rPr>
          <w:rFonts w:eastAsia="Times New Roman" w:cs="Times New Roman"/>
          <w:sz w:val="20"/>
          <w:szCs w:val="20"/>
          <w:lang w:val="uk-UA" w:eastAsia="ru-RU"/>
        </w:rPr>
      </w:pPr>
      <w:r>
        <w:rPr>
          <w:rFonts w:eastAsia="Times New Roman" w:cs="Times New Roman"/>
          <w:szCs w:val="20"/>
          <w:lang w:eastAsia="ru-RU"/>
        </w:rPr>
        <w:t>2022</w:t>
      </w:r>
    </w:p>
    <w:p w:rsidR="00592192" w:rsidRPr="00917A95" w:rsidRDefault="00592192" w:rsidP="00EB2FCB">
      <w:pPr>
        <w:widowControl w:val="0"/>
        <w:spacing w:line="240" w:lineRule="auto"/>
        <w:ind w:firstLine="0"/>
        <w:jc w:val="left"/>
        <w:rPr>
          <w:rFonts w:eastAsia="Times New Roman" w:cs="Times New Roman"/>
          <w:sz w:val="20"/>
          <w:szCs w:val="20"/>
          <w:lang w:val="uk-UA" w:eastAsia="ru-RU"/>
        </w:rPr>
      </w:pPr>
      <w:r w:rsidRPr="00917A95">
        <w:rPr>
          <w:rFonts w:eastAsia="Times New Roman" w:cs="Times New Roman"/>
          <w:sz w:val="20"/>
          <w:szCs w:val="20"/>
          <w:lang w:val="uk-UA" w:eastAsia="ru-RU"/>
        </w:rPr>
        <w:br w:type="page"/>
      </w:r>
    </w:p>
    <w:p w:rsidR="00592192" w:rsidRPr="00917A95" w:rsidRDefault="00592192" w:rsidP="00EB2FCB">
      <w:pPr>
        <w:widowControl w:val="0"/>
        <w:spacing w:line="240" w:lineRule="auto"/>
        <w:ind w:firstLine="0"/>
        <w:jc w:val="center"/>
        <w:rPr>
          <w:rFonts w:eastAsia="Times New Roman" w:cs="Times New Roman"/>
          <w:bCs/>
          <w:szCs w:val="28"/>
          <w:lang w:val="uk-UA" w:eastAsia="ru-RU"/>
        </w:rPr>
      </w:pPr>
      <w:r w:rsidRPr="00917A95">
        <w:rPr>
          <w:rFonts w:eastAsia="Times New Roman" w:cs="Times New Roman"/>
          <w:bCs/>
          <w:szCs w:val="28"/>
          <w:lang w:val="uk-UA" w:eastAsia="ru-RU"/>
        </w:rPr>
        <w:lastRenderedPageBreak/>
        <w:t>МІНІСТЕРСТВО ОСВІТИ І НАУКИ УКРАЇНИ</w:t>
      </w:r>
    </w:p>
    <w:p w:rsidR="00592192" w:rsidRPr="00917A95" w:rsidRDefault="00592192" w:rsidP="00EB2FCB">
      <w:pPr>
        <w:widowControl w:val="0"/>
        <w:spacing w:line="240" w:lineRule="auto"/>
        <w:ind w:firstLine="0"/>
        <w:jc w:val="center"/>
        <w:rPr>
          <w:rFonts w:eastAsia="Times New Roman" w:cs="Times New Roman"/>
          <w:szCs w:val="28"/>
          <w:lang w:val="uk-UA" w:eastAsia="ru-RU"/>
        </w:rPr>
      </w:pPr>
      <w:r w:rsidRPr="00917A95">
        <w:rPr>
          <w:rFonts w:eastAsia="Times New Roman" w:cs="Times New Roman"/>
          <w:szCs w:val="28"/>
          <w:lang w:val="uk-UA" w:eastAsia="ru-RU"/>
        </w:rPr>
        <w:t>ЗАПОРІЗЬКИЙ НАЦІОНАЛЬНИЙ УНІВЕРСИТЕТ</w:t>
      </w:r>
    </w:p>
    <w:p w:rsidR="00592192" w:rsidRPr="00917A95" w:rsidRDefault="00592192" w:rsidP="00EB2FCB">
      <w:pPr>
        <w:widowControl w:val="0"/>
        <w:spacing w:line="240" w:lineRule="auto"/>
        <w:ind w:firstLine="0"/>
        <w:jc w:val="center"/>
        <w:rPr>
          <w:rFonts w:eastAsia="Times New Roman" w:cs="Times New Roman"/>
          <w:szCs w:val="28"/>
          <w:lang w:val="uk-UA" w:eastAsia="ru-RU"/>
        </w:rPr>
      </w:pPr>
    </w:p>
    <w:p w:rsidR="00592192" w:rsidRPr="00917A95" w:rsidRDefault="00592192" w:rsidP="00EB2FCB">
      <w:pPr>
        <w:keepNext/>
        <w:widowControl w:val="0"/>
        <w:spacing w:line="240" w:lineRule="auto"/>
        <w:ind w:firstLine="0"/>
        <w:outlineLvl w:val="0"/>
        <w:rPr>
          <w:rFonts w:eastAsia="Times New Roman" w:cs="Times New Roman"/>
          <w:snapToGrid w:val="0"/>
          <w:szCs w:val="28"/>
          <w:lang w:val="uk-UA" w:eastAsia="x-none"/>
        </w:rPr>
      </w:pPr>
      <w:r w:rsidRPr="00917A95">
        <w:rPr>
          <w:rFonts w:eastAsia="Times New Roman" w:cs="Times New Roman"/>
          <w:b/>
          <w:bCs/>
          <w:snapToGrid w:val="0"/>
          <w:szCs w:val="28"/>
          <w:lang w:val="uk-UA" w:eastAsia="x-none"/>
        </w:rPr>
        <w:t>Факультет</w:t>
      </w:r>
      <w:r w:rsidRPr="00917A95">
        <w:rPr>
          <w:rFonts w:eastAsia="Times New Roman" w:cs="Times New Roman"/>
          <w:bCs/>
          <w:snapToGrid w:val="0"/>
          <w:szCs w:val="28"/>
          <w:lang w:val="uk-UA" w:eastAsia="x-none"/>
        </w:rPr>
        <w:t xml:space="preserve"> соціальної педагогіки та психології</w:t>
      </w:r>
    </w:p>
    <w:p w:rsidR="00592192" w:rsidRPr="00917A95" w:rsidRDefault="00592192" w:rsidP="00EB2FCB">
      <w:pPr>
        <w:keepNext/>
        <w:widowControl w:val="0"/>
        <w:spacing w:line="240" w:lineRule="auto"/>
        <w:ind w:firstLine="0"/>
        <w:outlineLvl w:val="0"/>
        <w:rPr>
          <w:rFonts w:eastAsia="Times New Roman" w:cs="Times New Roman"/>
          <w:bCs/>
          <w:snapToGrid w:val="0"/>
          <w:szCs w:val="28"/>
          <w:lang w:val="uk-UA" w:eastAsia="x-none"/>
        </w:rPr>
      </w:pPr>
      <w:r w:rsidRPr="00917A95">
        <w:rPr>
          <w:rFonts w:eastAsia="Times New Roman" w:cs="Times New Roman"/>
          <w:b/>
          <w:bCs/>
          <w:snapToGrid w:val="0"/>
          <w:szCs w:val="28"/>
          <w:lang w:val="uk-UA" w:eastAsia="x-none"/>
        </w:rPr>
        <w:t>Кафедра</w:t>
      </w:r>
      <w:r w:rsidRPr="00917A95">
        <w:rPr>
          <w:rFonts w:eastAsia="Times New Roman" w:cs="Times New Roman"/>
          <w:bCs/>
          <w:snapToGrid w:val="0"/>
          <w:szCs w:val="28"/>
          <w:lang w:val="uk-UA" w:eastAsia="x-none"/>
        </w:rPr>
        <w:t xml:space="preserve"> дошкільної та початкової освіти</w:t>
      </w:r>
    </w:p>
    <w:p w:rsidR="00592192" w:rsidRPr="00917A95" w:rsidRDefault="00592192" w:rsidP="00EB2FCB">
      <w:pPr>
        <w:widowControl w:val="0"/>
        <w:spacing w:line="240" w:lineRule="auto"/>
        <w:ind w:firstLine="0"/>
        <w:rPr>
          <w:rFonts w:eastAsia="Times New Roman" w:cs="Times New Roman"/>
          <w:szCs w:val="28"/>
          <w:lang w:val="uk-UA" w:eastAsia="ru-RU"/>
        </w:rPr>
      </w:pPr>
      <w:r w:rsidRPr="00917A95">
        <w:rPr>
          <w:rFonts w:eastAsia="Times New Roman" w:cs="Times New Roman"/>
          <w:b/>
          <w:szCs w:val="28"/>
          <w:lang w:val="uk-UA" w:eastAsia="ru-RU"/>
        </w:rPr>
        <w:t>Рівень вищої освіти</w:t>
      </w:r>
      <w:r w:rsidRPr="00917A95">
        <w:rPr>
          <w:rFonts w:eastAsia="Times New Roman" w:cs="Times New Roman"/>
          <w:szCs w:val="28"/>
          <w:lang w:val="uk-UA" w:eastAsia="ru-RU"/>
        </w:rPr>
        <w:t xml:space="preserve"> магістерський</w:t>
      </w:r>
    </w:p>
    <w:p w:rsidR="00592192" w:rsidRPr="00917A95" w:rsidRDefault="00592192" w:rsidP="00EB2FCB">
      <w:pPr>
        <w:keepNext/>
        <w:widowControl w:val="0"/>
        <w:spacing w:line="240" w:lineRule="auto"/>
        <w:ind w:firstLine="0"/>
        <w:outlineLvl w:val="0"/>
        <w:rPr>
          <w:rFonts w:eastAsia="Times New Roman" w:cs="Times New Roman"/>
          <w:snapToGrid w:val="0"/>
          <w:szCs w:val="28"/>
          <w:lang w:val="uk-UA" w:eastAsia="x-none"/>
        </w:rPr>
      </w:pPr>
      <w:r w:rsidRPr="00917A95">
        <w:rPr>
          <w:rFonts w:eastAsia="Times New Roman" w:cs="Times New Roman"/>
          <w:b/>
          <w:bCs/>
          <w:snapToGrid w:val="0"/>
          <w:szCs w:val="28"/>
          <w:lang w:val="uk-UA" w:eastAsia="x-none"/>
        </w:rPr>
        <w:t>Спеціальність</w:t>
      </w:r>
      <w:r w:rsidRPr="00917A95">
        <w:rPr>
          <w:rFonts w:eastAsia="Times New Roman" w:cs="Times New Roman"/>
          <w:bCs/>
          <w:snapToGrid w:val="0"/>
          <w:szCs w:val="28"/>
          <w:lang w:val="uk-UA" w:eastAsia="x-none"/>
        </w:rPr>
        <w:t xml:space="preserve"> 012 «Дошкільна освіта»</w:t>
      </w:r>
    </w:p>
    <w:p w:rsidR="00592192" w:rsidRPr="00917A95" w:rsidRDefault="00592192" w:rsidP="00EB2FCB">
      <w:pPr>
        <w:widowControl w:val="0"/>
        <w:spacing w:line="240" w:lineRule="auto"/>
        <w:ind w:firstLine="0"/>
        <w:rPr>
          <w:rFonts w:eastAsia="Times New Roman" w:cs="Times New Roman"/>
          <w:szCs w:val="28"/>
          <w:lang w:val="uk-UA" w:eastAsia="ru-RU"/>
        </w:rPr>
      </w:pPr>
      <w:r w:rsidRPr="00917A95">
        <w:rPr>
          <w:rFonts w:eastAsia="Times New Roman" w:cs="Times New Roman"/>
          <w:b/>
          <w:szCs w:val="28"/>
          <w:lang w:val="uk-UA" w:eastAsia="ru-RU"/>
        </w:rPr>
        <w:t>Освітньо-професійна програма</w:t>
      </w:r>
      <w:r w:rsidRPr="00917A95">
        <w:rPr>
          <w:rFonts w:eastAsia="Times New Roman" w:cs="Times New Roman"/>
          <w:szCs w:val="28"/>
          <w:lang w:val="uk-UA" w:eastAsia="ru-RU"/>
        </w:rPr>
        <w:t xml:space="preserve"> «Дошкільна освіта»</w:t>
      </w:r>
    </w:p>
    <w:p w:rsidR="00592192" w:rsidRPr="00917A95" w:rsidRDefault="00592192" w:rsidP="00EB2FCB">
      <w:pPr>
        <w:widowControl w:val="0"/>
        <w:spacing w:line="240" w:lineRule="auto"/>
        <w:ind w:firstLine="0"/>
        <w:jc w:val="left"/>
        <w:rPr>
          <w:rFonts w:eastAsia="Times New Roman" w:cs="Times New Roman"/>
          <w:szCs w:val="28"/>
          <w:lang w:val="uk-UA" w:eastAsia="ru-RU"/>
        </w:rPr>
      </w:pPr>
    </w:p>
    <w:p w:rsidR="00592192" w:rsidRPr="00917A95" w:rsidRDefault="00592192" w:rsidP="00EB2FCB">
      <w:pPr>
        <w:widowControl w:val="0"/>
        <w:spacing w:line="240" w:lineRule="auto"/>
        <w:ind w:firstLine="0"/>
        <w:jc w:val="left"/>
        <w:rPr>
          <w:rFonts w:eastAsia="Times New Roman" w:cs="Times New Roman"/>
          <w:szCs w:val="28"/>
          <w:lang w:val="uk-UA" w:eastAsia="ru-RU"/>
        </w:rPr>
      </w:pPr>
    </w:p>
    <w:p w:rsidR="00592192" w:rsidRPr="00917A95" w:rsidRDefault="00592192" w:rsidP="00EB2FCB">
      <w:pPr>
        <w:keepNext/>
        <w:widowControl w:val="0"/>
        <w:spacing w:line="240" w:lineRule="auto"/>
        <w:ind w:left="4536" w:firstLine="0"/>
        <w:outlineLvl w:val="0"/>
        <w:rPr>
          <w:rFonts w:eastAsia="Times New Roman" w:cs="Times New Roman"/>
          <w:snapToGrid w:val="0"/>
          <w:szCs w:val="28"/>
          <w:lang w:val="uk-UA" w:eastAsia="x-none"/>
        </w:rPr>
      </w:pPr>
      <w:r w:rsidRPr="00917A95">
        <w:rPr>
          <w:rFonts w:eastAsia="Times New Roman" w:cs="Times New Roman"/>
          <w:snapToGrid w:val="0"/>
          <w:szCs w:val="28"/>
          <w:lang w:val="uk-UA" w:eastAsia="x-none"/>
        </w:rPr>
        <w:t>ЗАТВЕРДЖУЮ</w:t>
      </w:r>
    </w:p>
    <w:p w:rsidR="00592192" w:rsidRPr="00917A95" w:rsidRDefault="00592192" w:rsidP="00EB2FCB">
      <w:pPr>
        <w:widowControl w:val="0"/>
        <w:spacing w:line="240" w:lineRule="auto"/>
        <w:ind w:left="4536" w:firstLine="0"/>
        <w:jc w:val="left"/>
        <w:rPr>
          <w:rFonts w:eastAsia="Times New Roman" w:cs="Times New Roman"/>
          <w:b/>
          <w:szCs w:val="28"/>
          <w:lang w:val="uk-UA" w:eastAsia="ru-RU"/>
        </w:rPr>
      </w:pPr>
      <w:r w:rsidRPr="00917A95">
        <w:rPr>
          <w:rFonts w:eastAsia="Times New Roman" w:cs="Times New Roman"/>
          <w:b/>
          <w:szCs w:val="28"/>
          <w:lang w:val="uk-UA" w:eastAsia="ru-RU"/>
        </w:rPr>
        <w:t>Завідувач кафедри ____________</w:t>
      </w:r>
    </w:p>
    <w:p w:rsidR="00592192" w:rsidRPr="00917A95" w:rsidRDefault="00592192" w:rsidP="00EB2FCB">
      <w:pPr>
        <w:widowControl w:val="0"/>
        <w:spacing w:line="240" w:lineRule="auto"/>
        <w:ind w:left="4536" w:firstLine="0"/>
        <w:rPr>
          <w:rFonts w:eastAsia="Times New Roman" w:cs="Times New Roman"/>
          <w:b/>
          <w:szCs w:val="28"/>
          <w:lang w:val="uk-UA" w:eastAsia="ru-RU"/>
        </w:rPr>
      </w:pPr>
      <w:r w:rsidRPr="00917A95">
        <w:rPr>
          <w:rFonts w:eastAsia="Times New Roman" w:cs="Times New Roman"/>
          <w:b/>
          <w:szCs w:val="28"/>
          <w:lang w:val="uk-UA" w:eastAsia="ru-RU"/>
        </w:rPr>
        <w:t xml:space="preserve">                                               </w:t>
      </w:r>
    </w:p>
    <w:p w:rsidR="00592192" w:rsidRPr="00917A95" w:rsidRDefault="00592192" w:rsidP="00EB2FCB">
      <w:pPr>
        <w:widowControl w:val="0"/>
        <w:spacing w:line="240" w:lineRule="auto"/>
        <w:ind w:left="4536" w:firstLine="0"/>
        <w:rPr>
          <w:rFonts w:eastAsia="Times New Roman" w:cs="Times New Roman"/>
          <w:bCs/>
          <w:szCs w:val="28"/>
          <w:lang w:val="uk-UA" w:eastAsia="ru-RU"/>
        </w:rPr>
      </w:pPr>
      <w:r w:rsidRPr="00917A95">
        <w:rPr>
          <w:rFonts w:eastAsia="Times New Roman" w:cs="Times New Roman"/>
          <w:bCs/>
          <w:szCs w:val="28"/>
          <w:lang w:val="uk-UA" w:eastAsia="ru-RU"/>
        </w:rPr>
        <w:t>«____» _______________20__ року</w:t>
      </w:r>
    </w:p>
    <w:p w:rsidR="00592192" w:rsidRPr="00917A95" w:rsidRDefault="00592192" w:rsidP="00EB2FCB">
      <w:pPr>
        <w:widowControl w:val="0"/>
        <w:spacing w:line="240" w:lineRule="auto"/>
        <w:ind w:left="4536" w:firstLine="0"/>
        <w:rPr>
          <w:rFonts w:eastAsia="Times New Roman" w:cs="Times New Roman"/>
          <w:b/>
          <w:szCs w:val="28"/>
          <w:lang w:val="uk-UA" w:eastAsia="ru-RU"/>
        </w:rPr>
      </w:pPr>
    </w:p>
    <w:p w:rsidR="00592192" w:rsidRDefault="00592192" w:rsidP="00EB2FCB">
      <w:pPr>
        <w:widowControl w:val="0"/>
        <w:spacing w:line="240" w:lineRule="auto"/>
        <w:ind w:left="4536" w:firstLine="0"/>
        <w:rPr>
          <w:rFonts w:eastAsia="Times New Roman" w:cs="Times New Roman"/>
          <w:b/>
          <w:szCs w:val="28"/>
          <w:lang w:val="uk-UA" w:eastAsia="ru-RU"/>
        </w:rPr>
      </w:pPr>
    </w:p>
    <w:p w:rsidR="0016703A" w:rsidRPr="00917A95" w:rsidRDefault="0016703A" w:rsidP="00EB2FCB">
      <w:pPr>
        <w:widowControl w:val="0"/>
        <w:spacing w:line="240" w:lineRule="auto"/>
        <w:ind w:left="4536" w:firstLine="0"/>
        <w:rPr>
          <w:rFonts w:eastAsia="Times New Roman" w:cs="Times New Roman"/>
          <w:b/>
          <w:szCs w:val="28"/>
          <w:lang w:val="uk-UA" w:eastAsia="ru-RU"/>
        </w:rPr>
      </w:pPr>
    </w:p>
    <w:p w:rsidR="00592192" w:rsidRPr="00917A95" w:rsidRDefault="00592192" w:rsidP="001F7140">
      <w:pPr>
        <w:keepNext/>
        <w:widowControl w:val="0"/>
        <w:spacing w:line="240" w:lineRule="auto"/>
        <w:ind w:firstLine="0"/>
        <w:jc w:val="center"/>
        <w:outlineLvl w:val="2"/>
        <w:rPr>
          <w:rFonts w:eastAsia="Times New Roman" w:cs="Times New Roman"/>
          <w:b/>
          <w:szCs w:val="28"/>
          <w:lang w:val="uk-UA" w:eastAsia="x-none"/>
        </w:rPr>
      </w:pPr>
      <w:r w:rsidRPr="00917A95">
        <w:rPr>
          <w:rFonts w:eastAsia="Times New Roman" w:cs="Times New Roman"/>
          <w:b/>
          <w:szCs w:val="28"/>
          <w:lang w:val="uk-UA" w:eastAsia="x-none"/>
        </w:rPr>
        <w:t>ЗАВДАННЯ</w:t>
      </w:r>
    </w:p>
    <w:p w:rsidR="00592192" w:rsidRPr="00917A95" w:rsidRDefault="00592192" w:rsidP="001F7140">
      <w:pPr>
        <w:keepNext/>
        <w:widowControl w:val="0"/>
        <w:spacing w:line="240" w:lineRule="auto"/>
        <w:ind w:firstLine="0"/>
        <w:jc w:val="center"/>
        <w:outlineLvl w:val="2"/>
        <w:rPr>
          <w:rFonts w:eastAsia="Times New Roman" w:cs="Times New Roman"/>
          <w:b/>
          <w:szCs w:val="28"/>
          <w:lang w:val="uk-UA" w:eastAsia="x-none"/>
        </w:rPr>
      </w:pPr>
      <w:r w:rsidRPr="00917A95">
        <w:rPr>
          <w:rFonts w:eastAsia="Times New Roman" w:cs="Times New Roman"/>
          <w:b/>
          <w:szCs w:val="28"/>
          <w:lang w:val="uk-UA" w:eastAsia="x-none"/>
        </w:rPr>
        <w:t>НА КВАЛІФІКАЦІЙНУ РОБОТУ СТУДЕНТЦІ</w:t>
      </w:r>
    </w:p>
    <w:p w:rsidR="00592192" w:rsidRPr="00917A95" w:rsidRDefault="00592192" w:rsidP="00EB2FCB">
      <w:pPr>
        <w:widowControl w:val="0"/>
        <w:spacing w:line="240" w:lineRule="auto"/>
        <w:ind w:firstLine="0"/>
        <w:jc w:val="center"/>
        <w:rPr>
          <w:rFonts w:eastAsia="Calibri" w:cs="Times New Roman"/>
          <w:snapToGrid w:val="0"/>
          <w:szCs w:val="28"/>
          <w:lang w:val="uk-UA" w:eastAsia="ru-RU"/>
        </w:rPr>
      </w:pPr>
    </w:p>
    <w:p w:rsidR="00E565B2" w:rsidRPr="00917A95" w:rsidRDefault="00444136" w:rsidP="00EB2FCB">
      <w:pPr>
        <w:widowControl w:val="0"/>
        <w:spacing w:line="240" w:lineRule="auto"/>
        <w:ind w:firstLine="0"/>
        <w:jc w:val="center"/>
        <w:rPr>
          <w:rFonts w:eastAsia="Calibri" w:cs="Times New Roman"/>
          <w:snapToGrid w:val="0"/>
          <w:szCs w:val="28"/>
          <w:lang w:val="uk-UA" w:eastAsia="ru-RU"/>
        </w:rPr>
      </w:pPr>
      <w:r>
        <w:rPr>
          <w:rFonts w:eastAsia="Calibri" w:cs="Times New Roman"/>
          <w:snapToGrid w:val="0"/>
          <w:szCs w:val="28"/>
          <w:lang w:val="uk-UA" w:eastAsia="ru-RU"/>
        </w:rPr>
        <w:t>Марусик Олені Анатоліївні</w:t>
      </w:r>
    </w:p>
    <w:p w:rsidR="00592192" w:rsidRPr="00917A95" w:rsidRDefault="00592192" w:rsidP="00EB2FCB">
      <w:pPr>
        <w:widowControl w:val="0"/>
        <w:spacing w:line="240" w:lineRule="auto"/>
        <w:ind w:firstLine="0"/>
        <w:rPr>
          <w:rFonts w:eastAsia="Times New Roman" w:cs="Times New Roman"/>
          <w:szCs w:val="28"/>
          <w:lang w:val="uk-UA" w:eastAsia="uk-UA"/>
        </w:rPr>
      </w:pPr>
      <w:r w:rsidRPr="00917A95">
        <w:rPr>
          <w:rFonts w:eastAsia="Times New Roman" w:cs="Times New Roman"/>
          <w:b/>
          <w:bCs/>
          <w:szCs w:val="28"/>
          <w:lang w:val="uk-UA" w:eastAsia="ru-RU"/>
        </w:rPr>
        <w:t>1. Тема роботи:</w:t>
      </w:r>
      <w:r w:rsidRPr="00917A95">
        <w:rPr>
          <w:rFonts w:eastAsia="Times New Roman" w:cs="Times New Roman"/>
          <w:bCs/>
          <w:szCs w:val="28"/>
          <w:lang w:val="uk-UA" w:eastAsia="ru-RU"/>
        </w:rPr>
        <w:t xml:space="preserve"> «</w:t>
      </w:r>
      <w:r w:rsidR="00444136" w:rsidRPr="00444136">
        <w:rPr>
          <w:rFonts w:eastAsia="Times New Roman" w:cs="Times New Roman"/>
          <w:szCs w:val="28"/>
          <w:lang w:val="uk-UA" w:eastAsia="uk-UA"/>
        </w:rPr>
        <w:t>Формування основ економічної культури дошкільників у співпраці сімʼї та закладу дошкільної освіти</w:t>
      </w:r>
      <w:r w:rsidRPr="00917A95">
        <w:rPr>
          <w:rFonts w:eastAsia="Times New Roman" w:cs="Times New Roman"/>
          <w:szCs w:val="28"/>
          <w:lang w:val="uk-UA" w:eastAsia="uk-UA"/>
        </w:rPr>
        <w:t xml:space="preserve">» </w:t>
      </w:r>
    </w:p>
    <w:p w:rsidR="00592192" w:rsidRPr="00917A95" w:rsidRDefault="00592192" w:rsidP="00EB2FCB">
      <w:pPr>
        <w:widowControl w:val="0"/>
        <w:spacing w:line="240" w:lineRule="auto"/>
        <w:ind w:firstLine="0"/>
        <w:rPr>
          <w:rFonts w:eastAsia="Times New Roman" w:cs="Times New Roman"/>
          <w:bCs/>
          <w:szCs w:val="28"/>
          <w:lang w:val="uk-UA" w:eastAsia="ru-RU"/>
        </w:rPr>
      </w:pPr>
      <w:r w:rsidRPr="00917A95">
        <w:rPr>
          <w:rFonts w:eastAsia="Times New Roman" w:cs="Times New Roman"/>
          <w:bCs/>
          <w:szCs w:val="28"/>
          <w:lang w:eastAsia="ru-RU"/>
        </w:rPr>
        <w:t>к</w:t>
      </w:r>
      <w:r w:rsidRPr="00917A95">
        <w:rPr>
          <w:rFonts w:eastAsia="Times New Roman" w:cs="Times New Roman"/>
          <w:bCs/>
          <w:szCs w:val="28"/>
          <w:lang w:val="uk-UA" w:eastAsia="ru-RU"/>
        </w:rPr>
        <w:t xml:space="preserve">ерівник роботи </w:t>
      </w:r>
      <w:r w:rsidR="00444136">
        <w:rPr>
          <w:rFonts w:eastAsia="Times New Roman" w:cs="Times New Roman"/>
          <w:bCs/>
          <w:szCs w:val="28"/>
          <w:lang w:val="uk-UA" w:eastAsia="ru-RU"/>
        </w:rPr>
        <w:t>Курінна Алла Феліксівна</w:t>
      </w:r>
      <w:r w:rsidRPr="00917A95">
        <w:rPr>
          <w:rFonts w:eastAsia="Times New Roman" w:cs="Times New Roman"/>
          <w:bCs/>
          <w:szCs w:val="28"/>
          <w:lang w:val="uk-UA" w:eastAsia="ru-RU"/>
        </w:rPr>
        <w:t>, кандидат педагогічних наук</w:t>
      </w:r>
    </w:p>
    <w:p w:rsidR="00592192" w:rsidRPr="00917A95" w:rsidRDefault="00E565B2" w:rsidP="00EB2FCB">
      <w:pPr>
        <w:widowControl w:val="0"/>
        <w:spacing w:line="240" w:lineRule="auto"/>
        <w:ind w:firstLine="0"/>
        <w:rPr>
          <w:rFonts w:eastAsia="Times New Roman" w:cs="Times New Roman"/>
          <w:szCs w:val="28"/>
          <w:lang w:val="uk-UA" w:eastAsia="ru-RU"/>
        </w:rPr>
      </w:pPr>
      <w:r>
        <w:rPr>
          <w:rFonts w:eastAsia="Times New Roman" w:cs="Times New Roman"/>
          <w:szCs w:val="28"/>
          <w:lang w:val="uk-UA" w:eastAsia="ru-RU"/>
        </w:rPr>
        <w:t>затверджені наказом ЗНУ від 20 липня 2022 р. №</w:t>
      </w:r>
      <w:r w:rsidR="0016703A">
        <w:rPr>
          <w:rFonts w:eastAsia="Times New Roman" w:cs="Times New Roman"/>
          <w:szCs w:val="28"/>
          <w:lang w:val="uk-UA" w:eastAsia="ru-RU"/>
        </w:rPr>
        <w:t> </w:t>
      </w:r>
      <w:r>
        <w:rPr>
          <w:rFonts w:eastAsia="Times New Roman" w:cs="Times New Roman"/>
          <w:szCs w:val="28"/>
          <w:lang w:val="uk-UA" w:eastAsia="ru-RU"/>
        </w:rPr>
        <w:t>886</w:t>
      </w:r>
      <w:r w:rsidR="00592192" w:rsidRPr="00917A95">
        <w:rPr>
          <w:rFonts w:eastAsia="Times New Roman" w:cs="Times New Roman"/>
          <w:szCs w:val="28"/>
          <w:lang w:val="uk-UA" w:eastAsia="ru-RU"/>
        </w:rPr>
        <w:t>-с</w:t>
      </w:r>
    </w:p>
    <w:p w:rsidR="00592192" w:rsidRPr="00917A95" w:rsidRDefault="00592192" w:rsidP="00EB2FCB">
      <w:pPr>
        <w:widowControl w:val="0"/>
        <w:spacing w:line="240" w:lineRule="auto"/>
        <w:ind w:firstLine="0"/>
        <w:rPr>
          <w:rFonts w:eastAsia="Times New Roman" w:cs="Times New Roman"/>
          <w:szCs w:val="28"/>
          <w:lang w:val="uk-UA" w:eastAsia="ru-RU"/>
        </w:rPr>
      </w:pPr>
    </w:p>
    <w:p w:rsidR="00592192" w:rsidRPr="00917A95" w:rsidRDefault="00592192" w:rsidP="00EB2FCB">
      <w:pPr>
        <w:widowControl w:val="0"/>
        <w:spacing w:line="240" w:lineRule="auto"/>
        <w:ind w:firstLine="0"/>
        <w:rPr>
          <w:rFonts w:eastAsia="Times New Roman" w:cs="Times New Roman"/>
          <w:bCs/>
          <w:szCs w:val="28"/>
          <w:lang w:val="uk-UA" w:eastAsia="ru-RU"/>
        </w:rPr>
      </w:pPr>
      <w:r w:rsidRPr="00917A95">
        <w:rPr>
          <w:rFonts w:eastAsia="Times New Roman" w:cs="Times New Roman"/>
          <w:b/>
          <w:bCs/>
          <w:szCs w:val="28"/>
          <w:lang w:val="uk-UA" w:eastAsia="ru-RU"/>
        </w:rPr>
        <w:t xml:space="preserve">2. Строк подання студентом роботи </w:t>
      </w:r>
      <w:r w:rsidRPr="00917A95">
        <w:rPr>
          <w:rFonts w:eastAsia="Times New Roman" w:cs="Times New Roman"/>
          <w:bCs/>
          <w:szCs w:val="28"/>
          <w:lang w:val="uk-UA" w:eastAsia="ru-RU"/>
        </w:rPr>
        <w:t>23 л</w:t>
      </w:r>
      <w:r w:rsidR="00E565B2">
        <w:rPr>
          <w:rFonts w:eastAsia="Times New Roman" w:cs="Times New Roman"/>
          <w:bCs/>
          <w:szCs w:val="28"/>
          <w:lang w:val="uk-UA" w:eastAsia="ru-RU"/>
        </w:rPr>
        <w:t>истопада 2022</w:t>
      </w:r>
      <w:r w:rsidRPr="00917A95">
        <w:rPr>
          <w:rFonts w:eastAsia="Times New Roman" w:cs="Times New Roman"/>
          <w:bCs/>
          <w:szCs w:val="28"/>
          <w:lang w:val="uk-UA" w:eastAsia="ru-RU"/>
        </w:rPr>
        <w:t xml:space="preserve"> р.</w:t>
      </w:r>
    </w:p>
    <w:p w:rsidR="00592192" w:rsidRPr="00917A95" w:rsidRDefault="00592192" w:rsidP="00EB2FCB">
      <w:pPr>
        <w:widowControl w:val="0"/>
        <w:spacing w:line="240" w:lineRule="auto"/>
        <w:ind w:firstLine="0"/>
        <w:rPr>
          <w:rFonts w:eastAsia="Times New Roman" w:cs="Times New Roman"/>
          <w:bCs/>
          <w:szCs w:val="28"/>
          <w:lang w:val="uk-UA" w:eastAsia="ru-RU"/>
        </w:rPr>
      </w:pPr>
    </w:p>
    <w:p w:rsidR="00592192" w:rsidRPr="00917A95" w:rsidRDefault="00592192" w:rsidP="00EB2FCB">
      <w:pPr>
        <w:widowControl w:val="0"/>
        <w:spacing w:line="240" w:lineRule="auto"/>
        <w:ind w:firstLine="0"/>
        <w:rPr>
          <w:rFonts w:eastAsia="Times New Roman" w:cs="Times New Roman"/>
          <w:bCs/>
          <w:szCs w:val="28"/>
          <w:lang w:val="uk-UA" w:eastAsia="ru-RU"/>
        </w:rPr>
      </w:pPr>
      <w:r w:rsidRPr="00917A95">
        <w:rPr>
          <w:rFonts w:eastAsia="Times New Roman" w:cs="Times New Roman"/>
          <w:b/>
          <w:bCs/>
          <w:szCs w:val="28"/>
          <w:lang w:val="uk-UA" w:eastAsia="ru-RU"/>
        </w:rPr>
        <w:t>3. Вихідні дані до роботи:</w:t>
      </w:r>
      <w:r w:rsidRPr="00917A95">
        <w:rPr>
          <w:rFonts w:eastAsia="Times New Roman" w:cs="Times New Roman"/>
          <w:bCs/>
          <w:szCs w:val="28"/>
          <w:lang w:val="uk-UA" w:eastAsia="ru-RU"/>
        </w:rPr>
        <w:t xml:space="preserve"> матеріали педагогічної практики, курсових робіт</w:t>
      </w:r>
    </w:p>
    <w:p w:rsidR="00592192" w:rsidRPr="00917A95" w:rsidRDefault="00592192" w:rsidP="00EB2FCB">
      <w:pPr>
        <w:widowControl w:val="0"/>
        <w:spacing w:line="240" w:lineRule="auto"/>
        <w:ind w:firstLine="0"/>
        <w:rPr>
          <w:rFonts w:eastAsia="Times New Roman" w:cs="Times New Roman"/>
          <w:bCs/>
          <w:szCs w:val="28"/>
          <w:lang w:val="uk-UA" w:eastAsia="ru-RU"/>
        </w:rPr>
      </w:pPr>
    </w:p>
    <w:p w:rsidR="00592192" w:rsidRPr="00917A95" w:rsidRDefault="00592192" w:rsidP="00EB2FCB">
      <w:pPr>
        <w:widowControl w:val="0"/>
        <w:spacing w:line="240" w:lineRule="auto"/>
        <w:ind w:firstLine="0"/>
        <w:rPr>
          <w:rFonts w:eastAsia="Times New Roman" w:cs="Times New Roman"/>
          <w:bCs/>
          <w:szCs w:val="28"/>
          <w:lang w:val="uk-UA" w:eastAsia="ru-RU"/>
        </w:rPr>
      </w:pPr>
      <w:r w:rsidRPr="00917A95">
        <w:rPr>
          <w:rFonts w:eastAsia="Times New Roman" w:cs="Times New Roman"/>
          <w:b/>
          <w:bCs/>
          <w:szCs w:val="28"/>
          <w:lang w:val="uk-UA" w:eastAsia="ru-RU"/>
        </w:rPr>
        <w:t>4. Зміст розрахунково-пояснювальної записки (перелік питань, що належить розробити</w:t>
      </w:r>
      <w:r w:rsidRPr="00917A95">
        <w:rPr>
          <w:rFonts w:eastAsia="Times New Roman" w:cs="Times New Roman"/>
          <w:bCs/>
          <w:szCs w:val="28"/>
          <w:lang w:val="uk-UA" w:eastAsia="ru-RU"/>
        </w:rPr>
        <w:t xml:space="preserve">): проаналізувати стан актуальності проблеми </w:t>
      </w:r>
      <w:r w:rsidR="008A2C92">
        <w:rPr>
          <w:rFonts w:eastAsia="Times New Roman" w:cs="Times New Roman"/>
          <w:bCs/>
          <w:szCs w:val="28"/>
          <w:lang w:val="uk-UA" w:eastAsia="ru-RU"/>
        </w:rPr>
        <w:t xml:space="preserve">формування </w:t>
      </w:r>
      <w:r w:rsidR="00444136">
        <w:rPr>
          <w:rFonts w:eastAsia="Times New Roman" w:cs="Times New Roman"/>
          <w:bCs/>
          <w:szCs w:val="28"/>
          <w:lang w:val="uk-UA" w:eastAsia="ru-RU"/>
        </w:rPr>
        <w:t>економічної культури</w:t>
      </w:r>
      <w:r w:rsidR="008A2C92">
        <w:rPr>
          <w:rFonts w:eastAsia="Times New Roman" w:cs="Times New Roman"/>
          <w:bCs/>
          <w:szCs w:val="28"/>
          <w:lang w:val="uk-UA" w:eastAsia="ru-RU"/>
        </w:rPr>
        <w:t xml:space="preserve"> у </w:t>
      </w:r>
      <w:r w:rsidR="00E565B2" w:rsidRPr="00E565B2">
        <w:rPr>
          <w:rFonts w:eastAsia="Times New Roman" w:cs="Times New Roman"/>
          <w:bCs/>
          <w:szCs w:val="28"/>
          <w:lang w:val="uk-UA" w:eastAsia="ru-RU"/>
        </w:rPr>
        <w:t>дітей дошкільного віку</w:t>
      </w:r>
      <w:r w:rsidRPr="00917A95">
        <w:rPr>
          <w:rFonts w:eastAsia="Times New Roman" w:cs="Times New Roman"/>
          <w:bCs/>
          <w:szCs w:val="28"/>
          <w:lang w:val="uk-UA" w:eastAsia="ru-RU"/>
        </w:rPr>
        <w:t xml:space="preserve">; проаналізувати стан сформованості </w:t>
      </w:r>
      <w:r w:rsidR="00444136">
        <w:rPr>
          <w:rFonts w:eastAsia="Times New Roman" w:cs="Times New Roman"/>
          <w:bCs/>
          <w:szCs w:val="28"/>
          <w:lang w:val="uk-UA" w:eastAsia="ru-RU"/>
        </w:rPr>
        <w:t>економічної культури</w:t>
      </w:r>
      <w:r w:rsidR="00E565B2">
        <w:rPr>
          <w:rFonts w:eastAsia="Times New Roman" w:cs="Times New Roman"/>
          <w:bCs/>
          <w:szCs w:val="28"/>
          <w:lang w:val="uk-UA" w:eastAsia="ru-RU"/>
        </w:rPr>
        <w:t xml:space="preserve"> у дітей старшого дошкільного віку</w:t>
      </w:r>
      <w:r w:rsidRPr="00917A95">
        <w:rPr>
          <w:rFonts w:eastAsia="Times New Roman" w:cs="Times New Roman"/>
          <w:bCs/>
          <w:szCs w:val="28"/>
          <w:lang w:val="uk-UA" w:eastAsia="ru-RU"/>
        </w:rPr>
        <w:t xml:space="preserve">; визначити рівні, показники </w:t>
      </w:r>
      <w:r w:rsidR="00E565B2" w:rsidRPr="00E565B2">
        <w:rPr>
          <w:rFonts w:eastAsia="Times New Roman" w:cs="Times New Roman"/>
          <w:bCs/>
          <w:szCs w:val="28"/>
          <w:lang w:val="uk-UA" w:eastAsia="ru-RU"/>
        </w:rPr>
        <w:t xml:space="preserve">сформованості </w:t>
      </w:r>
      <w:r w:rsidR="00444136">
        <w:rPr>
          <w:rFonts w:eastAsia="Times New Roman" w:cs="Times New Roman"/>
          <w:bCs/>
          <w:szCs w:val="28"/>
          <w:lang w:val="uk-UA" w:eastAsia="ru-RU"/>
        </w:rPr>
        <w:t>економічної культури</w:t>
      </w:r>
      <w:r w:rsidR="00E565B2" w:rsidRPr="00E565B2">
        <w:rPr>
          <w:rFonts w:eastAsia="Times New Roman" w:cs="Times New Roman"/>
          <w:bCs/>
          <w:szCs w:val="28"/>
          <w:lang w:val="uk-UA" w:eastAsia="ru-RU"/>
        </w:rPr>
        <w:t xml:space="preserve"> у дітей старшого дошкільного віку</w:t>
      </w:r>
      <w:r w:rsidRPr="00917A95">
        <w:rPr>
          <w:rFonts w:eastAsia="Times New Roman" w:cs="Times New Roman"/>
          <w:bCs/>
          <w:szCs w:val="28"/>
          <w:lang w:val="uk-UA" w:eastAsia="ru-RU"/>
        </w:rPr>
        <w:t xml:space="preserve">; </w:t>
      </w:r>
      <w:r w:rsidR="0016703A" w:rsidRPr="00917A95">
        <w:rPr>
          <w:rFonts w:eastAsia="Times New Roman" w:cs="Times New Roman"/>
          <w:bCs/>
          <w:szCs w:val="28"/>
          <w:lang w:val="uk-UA" w:eastAsia="ru-RU"/>
        </w:rPr>
        <w:t>обґрунтувати</w:t>
      </w:r>
      <w:r w:rsidRPr="00917A95">
        <w:rPr>
          <w:rFonts w:eastAsia="Times New Roman" w:cs="Times New Roman"/>
          <w:bCs/>
          <w:szCs w:val="28"/>
          <w:lang w:val="uk-UA" w:eastAsia="ru-RU"/>
        </w:rPr>
        <w:t xml:space="preserve"> </w:t>
      </w:r>
      <w:r w:rsidR="008A2C92">
        <w:rPr>
          <w:rFonts w:eastAsia="Times New Roman" w:cs="Times New Roman"/>
          <w:bCs/>
          <w:szCs w:val="28"/>
          <w:lang w:val="uk-UA" w:eastAsia="ru-RU"/>
        </w:rPr>
        <w:t xml:space="preserve">ефективність </w:t>
      </w:r>
      <w:r w:rsidR="00444136">
        <w:rPr>
          <w:rFonts w:eastAsia="Times New Roman" w:cs="Times New Roman"/>
          <w:bCs/>
          <w:szCs w:val="28"/>
          <w:lang w:val="uk-UA" w:eastAsia="ru-RU"/>
        </w:rPr>
        <w:t>співпраці закладу дошкільної освіти та батьків дітей</w:t>
      </w:r>
      <w:r w:rsidR="008A2C92">
        <w:rPr>
          <w:rFonts w:eastAsia="Times New Roman" w:cs="Times New Roman"/>
          <w:bCs/>
          <w:szCs w:val="28"/>
          <w:lang w:val="uk-UA" w:eastAsia="ru-RU"/>
        </w:rPr>
        <w:t xml:space="preserve"> у процесі формування </w:t>
      </w:r>
      <w:r w:rsidR="00444136">
        <w:rPr>
          <w:rFonts w:eastAsia="Times New Roman" w:cs="Times New Roman"/>
          <w:bCs/>
          <w:szCs w:val="28"/>
          <w:lang w:val="uk-UA" w:eastAsia="ru-RU"/>
        </w:rPr>
        <w:t>основ економічної культури</w:t>
      </w:r>
      <w:r w:rsidRPr="00917A95">
        <w:rPr>
          <w:rFonts w:eastAsia="Times New Roman" w:cs="Times New Roman"/>
          <w:bCs/>
          <w:szCs w:val="28"/>
          <w:lang w:val="uk-UA" w:eastAsia="ru-RU"/>
        </w:rPr>
        <w:t xml:space="preserve">, програми </w:t>
      </w:r>
      <w:r w:rsidR="00E565B2" w:rsidRPr="00E565B2">
        <w:rPr>
          <w:rFonts w:eastAsia="Times New Roman" w:cs="Times New Roman"/>
          <w:bCs/>
          <w:szCs w:val="28"/>
          <w:lang w:val="uk-UA" w:eastAsia="ru-RU"/>
        </w:rPr>
        <w:t xml:space="preserve">формування </w:t>
      </w:r>
      <w:r w:rsidR="00444136">
        <w:rPr>
          <w:rFonts w:eastAsia="Times New Roman" w:cs="Times New Roman"/>
          <w:bCs/>
          <w:szCs w:val="28"/>
          <w:lang w:val="uk-UA" w:eastAsia="ru-RU"/>
        </w:rPr>
        <w:t>основ економічної культури</w:t>
      </w:r>
      <w:r w:rsidR="00E565B2" w:rsidRPr="00E565B2">
        <w:rPr>
          <w:rFonts w:eastAsia="Times New Roman" w:cs="Times New Roman"/>
          <w:bCs/>
          <w:szCs w:val="28"/>
          <w:lang w:val="uk-UA" w:eastAsia="ru-RU"/>
        </w:rPr>
        <w:t xml:space="preserve"> дітей </w:t>
      </w:r>
      <w:r w:rsidR="00444136">
        <w:rPr>
          <w:rFonts w:eastAsia="Times New Roman" w:cs="Times New Roman"/>
          <w:bCs/>
          <w:szCs w:val="28"/>
          <w:lang w:val="uk-UA" w:eastAsia="ru-RU"/>
        </w:rPr>
        <w:t>дошкільного віку</w:t>
      </w:r>
      <w:r w:rsidR="00E565B2" w:rsidRPr="00E565B2">
        <w:rPr>
          <w:rFonts w:eastAsia="Times New Roman" w:cs="Times New Roman"/>
          <w:bCs/>
          <w:szCs w:val="28"/>
          <w:lang w:val="uk-UA" w:eastAsia="ru-RU"/>
        </w:rPr>
        <w:t>.</w:t>
      </w:r>
    </w:p>
    <w:p w:rsidR="00592192" w:rsidRPr="00917A95" w:rsidRDefault="00592192" w:rsidP="00EB2FCB">
      <w:pPr>
        <w:widowControl w:val="0"/>
        <w:spacing w:line="240" w:lineRule="auto"/>
        <w:ind w:left="709" w:firstLine="0"/>
        <w:rPr>
          <w:rFonts w:eastAsia="Times New Roman" w:cs="Times New Roman"/>
          <w:szCs w:val="28"/>
          <w:lang w:val="uk-UA" w:eastAsia="ru-RU"/>
        </w:rPr>
      </w:pPr>
    </w:p>
    <w:p w:rsidR="00592192" w:rsidRPr="00917A95" w:rsidRDefault="00592192" w:rsidP="00EB2FCB">
      <w:pPr>
        <w:widowControl w:val="0"/>
        <w:spacing w:line="240" w:lineRule="auto"/>
        <w:ind w:firstLine="0"/>
        <w:rPr>
          <w:rFonts w:eastAsia="Times New Roman" w:cs="Times New Roman"/>
          <w:bCs/>
          <w:szCs w:val="28"/>
          <w:lang w:val="uk-UA" w:eastAsia="ru-RU"/>
        </w:rPr>
      </w:pPr>
      <w:r w:rsidRPr="004C16EA">
        <w:rPr>
          <w:rFonts w:eastAsia="Times New Roman" w:cs="Times New Roman"/>
          <w:b/>
          <w:bCs/>
          <w:szCs w:val="28"/>
          <w:lang w:val="uk-UA" w:eastAsia="ru-RU"/>
        </w:rPr>
        <w:t xml:space="preserve">5. Перелік графічного матеріалу: </w:t>
      </w:r>
      <w:r w:rsidR="004C16EA" w:rsidRPr="004C16EA">
        <w:rPr>
          <w:rFonts w:eastAsia="Times New Roman" w:cs="Times New Roman"/>
          <w:bCs/>
          <w:szCs w:val="28"/>
          <w:lang w:eastAsia="ru-RU"/>
        </w:rPr>
        <w:t>6</w:t>
      </w:r>
      <w:r w:rsidR="00A52A19" w:rsidRPr="004C16EA">
        <w:rPr>
          <w:rFonts w:eastAsia="Times New Roman" w:cs="Times New Roman"/>
          <w:bCs/>
          <w:szCs w:val="28"/>
          <w:lang w:val="uk-UA" w:eastAsia="ru-RU"/>
        </w:rPr>
        <w:t xml:space="preserve"> таблиць</w:t>
      </w:r>
      <w:r w:rsidR="0016703A" w:rsidRPr="004C16EA">
        <w:rPr>
          <w:rFonts w:eastAsia="Times New Roman" w:cs="Times New Roman"/>
          <w:bCs/>
          <w:szCs w:val="28"/>
          <w:lang w:val="uk-UA" w:eastAsia="ru-RU"/>
        </w:rPr>
        <w:t xml:space="preserve"> </w:t>
      </w:r>
      <w:r w:rsidR="0016703A" w:rsidRPr="004C16EA">
        <w:rPr>
          <w:rFonts w:cs="Times New Roman"/>
          <w:szCs w:val="28"/>
          <w:lang w:val="uk-UA"/>
        </w:rPr>
        <w:t>з результатами дослідження</w:t>
      </w:r>
      <w:r w:rsidR="004C16EA" w:rsidRPr="004C16EA">
        <w:rPr>
          <w:rFonts w:eastAsia="Times New Roman" w:cs="Times New Roman"/>
          <w:szCs w:val="28"/>
          <w:lang w:val="uk-UA" w:eastAsia="ru-RU"/>
        </w:rPr>
        <w:t>, 2</w:t>
      </w:r>
      <w:r w:rsidR="0016703A" w:rsidRPr="004C16EA">
        <w:rPr>
          <w:rFonts w:eastAsia="Times New Roman" w:cs="Times New Roman"/>
          <w:szCs w:val="28"/>
          <w:lang w:val="uk-UA" w:eastAsia="ru-RU"/>
        </w:rPr>
        <w:t> </w:t>
      </w:r>
      <w:r w:rsidR="00A52A19" w:rsidRPr="004C16EA">
        <w:rPr>
          <w:rFonts w:eastAsia="Times New Roman" w:cs="Times New Roman"/>
          <w:szCs w:val="28"/>
          <w:lang w:val="uk-UA" w:eastAsia="ru-RU"/>
        </w:rPr>
        <w:t>рисунки</w:t>
      </w:r>
      <w:r w:rsidRPr="004C16EA">
        <w:rPr>
          <w:rFonts w:eastAsia="Times New Roman" w:cs="Times New Roman"/>
          <w:szCs w:val="28"/>
          <w:lang w:val="uk-UA" w:eastAsia="ru-RU"/>
        </w:rPr>
        <w:t>.</w:t>
      </w:r>
    </w:p>
    <w:p w:rsidR="00592192" w:rsidRPr="00917A95" w:rsidRDefault="00592192" w:rsidP="00EB2FCB">
      <w:pPr>
        <w:widowControl w:val="0"/>
        <w:spacing w:line="240" w:lineRule="auto"/>
        <w:ind w:firstLine="0"/>
        <w:rPr>
          <w:rFonts w:eastAsia="Times New Roman" w:cs="Times New Roman"/>
          <w:bCs/>
          <w:szCs w:val="28"/>
          <w:lang w:val="uk-UA" w:eastAsia="ru-RU"/>
        </w:rPr>
      </w:pPr>
    </w:p>
    <w:p w:rsidR="00592192" w:rsidRDefault="00592192" w:rsidP="00EB2FCB">
      <w:pPr>
        <w:widowControl w:val="0"/>
        <w:spacing w:line="240" w:lineRule="auto"/>
        <w:ind w:firstLine="0"/>
        <w:rPr>
          <w:rFonts w:eastAsia="Times New Roman" w:cs="Times New Roman"/>
          <w:bCs/>
          <w:szCs w:val="28"/>
          <w:lang w:val="uk-UA" w:eastAsia="ru-RU"/>
        </w:rPr>
      </w:pPr>
    </w:p>
    <w:p w:rsidR="00F478CA" w:rsidRPr="00917A95" w:rsidRDefault="00F478CA" w:rsidP="00EB2FCB">
      <w:pPr>
        <w:widowControl w:val="0"/>
        <w:spacing w:line="240" w:lineRule="auto"/>
        <w:ind w:firstLine="0"/>
        <w:rPr>
          <w:rFonts w:eastAsia="Times New Roman" w:cs="Times New Roman"/>
          <w:bCs/>
          <w:szCs w:val="28"/>
          <w:lang w:val="uk-UA" w:eastAsia="ru-RU"/>
        </w:rPr>
      </w:pPr>
    </w:p>
    <w:p w:rsidR="00592192" w:rsidRPr="00917A95" w:rsidRDefault="00592192" w:rsidP="00EB2FCB">
      <w:pPr>
        <w:widowControl w:val="0"/>
        <w:spacing w:line="240" w:lineRule="auto"/>
        <w:ind w:firstLine="0"/>
        <w:rPr>
          <w:rFonts w:eastAsia="Times New Roman" w:cs="Times New Roman"/>
          <w:b/>
          <w:bCs/>
          <w:szCs w:val="28"/>
          <w:lang w:val="uk-UA" w:eastAsia="ru-RU"/>
        </w:rPr>
      </w:pPr>
      <w:r w:rsidRPr="00917A95">
        <w:rPr>
          <w:rFonts w:eastAsia="Times New Roman" w:cs="Times New Roman"/>
          <w:b/>
          <w:bCs/>
          <w:szCs w:val="28"/>
          <w:lang w:val="uk-UA" w:eastAsia="ru-RU"/>
        </w:rPr>
        <w:lastRenderedPageBreak/>
        <w:t>6. Консультанти розділів роботи</w:t>
      </w:r>
    </w:p>
    <w:p w:rsidR="00592192" w:rsidRPr="00917A95" w:rsidRDefault="00592192" w:rsidP="00EB2FCB">
      <w:pPr>
        <w:widowControl w:val="0"/>
        <w:spacing w:line="380" w:lineRule="exact"/>
        <w:ind w:firstLine="0"/>
        <w:rPr>
          <w:rFonts w:eastAsia="Times New Roman" w:cs="Times New Roman"/>
          <w:bCs/>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796"/>
        <w:gridCol w:w="2390"/>
        <w:gridCol w:w="2390"/>
      </w:tblGrid>
      <w:tr w:rsidR="00592192" w:rsidRPr="0016703A" w:rsidTr="0016703A">
        <w:tc>
          <w:tcPr>
            <w:tcW w:w="2052" w:type="dxa"/>
            <w:vMerge w:val="restart"/>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center"/>
              <w:rPr>
                <w:rFonts w:eastAsia="Times New Roman" w:cs="Times New Roman"/>
                <w:bCs/>
                <w:szCs w:val="28"/>
                <w:lang w:val="uk-UA" w:eastAsia="ru-RU"/>
              </w:rPr>
            </w:pPr>
            <w:r w:rsidRPr="0016703A">
              <w:rPr>
                <w:rFonts w:eastAsia="Times New Roman" w:cs="Times New Roman"/>
                <w:bCs/>
                <w:szCs w:val="28"/>
                <w:lang w:val="uk-UA" w:eastAsia="ru-RU"/>
              </w:rPr>
              <w:t>Розділ</w:t>
            </w:r>
          </w:p>
        </w:tc>
        <w:tc>
          <w:tcPr>
            <w:tcW w:w="2796" w:type="dxa"/>
            <w:vMerge w:val="restart"/>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center"/>
              <w:rPr>
                <w:rFonts w:eastAsia="Times New Roman" w:cs="Times New Roman"/>
                <w:bCs/>
                <w:szCs w:val="28"/>
                <w:lang w:val="uk-UA" w:eastAsia="ru-RU"/>
              </w:rPr>
            </w:pPr>
            <w:r w:rsidRPr="0016703A">
              <w:rPr>
                <w:rFonts w:eastAsia="Times New Roman" w:cs="Times New Roman"/>
                <w:bCs/>
                <w:szCs w:val="28"/>
                <w:lang w:val="uk-UA" w:eastAsia="ru-RU"/>
              </w:rPr>
              <w:t>Прізвище, ініціали консультанта</w:t>
            </w:r>
          </w:p>
        </w:tc>
        <w:tc>
          <w:tcPr>
            <w:tcW w:w="4780" w:type="dxa"/>
            <w:gridSpan w:val="2"/>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center"/>
              <w:rPr>
                <w:rFonts w:eastAsia="Times New Roman" w:cs="Times New Roman"/>
                <w:bCs/>
                <w:szCs w:val="28"/>
                <w:lang w:val="uk-UA" w:eastAsia="ru-RU"/>
              </w:rPr>
            </w:pPr>
            <w:r w:rsidRPr="0016703A">
              <w:rPr>
                <w:rFonts w:eastAsia="Times New Roman" w:cs="Times New Roman"/>
                <w:bCs/>
                <w:szCs w:val="28"/>
                <w:lang w:val="uk-UA" w:eastAsia="ru-RU"/>
              </w:rPr>
              <w:t>Дата, підпис</w:t>
            </w:r>
          </w:p>
        </w:tc>
      </w:tr>
      <w:tr w:rsidR="00592192" w:rsidRPr="0016703A" w:rsidTr="0016703A">
        <w:tc>
          <w:tcPr>
            <w:tcW w:w="0" w:type="auto"/>
            <w:vMerge/>
            <w:tcBorders>
              <w:top w:val="single" w:sz="4" w:space="0" w:color="auto"/>
              <w:left w:val="single" w:sz="4" w:space="0" w:color="auto"/>
              <w:bottom w:val="single" w:sz="4" w:space="0" w:color="auto"/>
              <w:right w:val="single" w:sz="4" w:space="0" w:color="auto"/>
            </w:tcBorders>
            <w:vAlign w:val="center"/>
            <w:hideMark/>
          </w:tcPr>
          <w:p w:rsidR="00592192" w:rsidRPr="0016703A" w:rsidRDefault="00592192" w:rsidP="00EB2FCB">
            <w:pPr>
              <w:widowControl w:val="0"/>
              <w:spacing w:line="240" w:lineRule="auto"/>
              <w:ind w:firstLine="0"/>
              <w:jc w:val="left"/>
              <w:rPr>
                <w:rFonts w:eastAsia="Times New Roman" w:cs="Times New Roman"/>
                <w:bCs/>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192" w:rsidRPr="0016703A" w:rsidRDefault="00592192" w:rsidP="00EB2FCB">
            <w:pPr>
              <w:widowControl w:val="0"/>
              <w:spacing w:line="240" w:lineRule="auto"/>
              <w:ind w:firstLine="0"/>
              <w:jc w:val="left"/>
              <w:rPr>
                <w:rFonts w:eastAsia="Times New Roman" w:cs="Times New Roman"/>
                <w:bCs/>
                <w:szCs w:val="28"/>
                <w:lang w:val="uk-UA" w:eastAsia="ru-RU"/>
              </w:rPr>
            </w:pPr>
          </w:p>
        </w:tc>
        <w:tc>
          <w:tcPr>
            <w:tcW w:w="2390"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center"/>
              <w:rPr>
                <w:rFonts w:eastAsia="Times New Roman" w:cs="Times New Roman"/>
                <w:bCs/>
                <w:szCs w:val="28"/>
                <w:lang w:val="uk-UA" w:eastAsia="ru-RU"/>
              </w:rPr>
            </w:pPr>
            <w:r w:rsidRPr="0016703A">
              <w:rPr>
                <w:rFonts w:eastAsia="Times New Roman" w:cs="Times New Roman"/>
                <w:bCs/>
                <w:szCs w:val="28"/>
                <w:lang w:val="uk-UA" w:eastAsia="ru-RU"/>
              </w:rPr>
              <w:t>Завдання видав</w:t>
            </w:r>
          </w:p>
        </w:tc>
        <w:tc>
          <w:tcPr>
            <w:tcW w:w="2390"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center"/>
              <w:rPr>
                <w:rFonts w:eastAsia="Times New Roman" w:cs="Times New Roman"/>
                <w:bCs/>
                <w:szCs w:val="28"/>
                <w:lang w:val="uk-UA" w:eastAsia="ru-RU"/>
              </w:rPr>
            </w:pPr>
            <w:r w:rsidRPr="0016703A">
              <w:rPr>
                <w:rFonts w:eastAsia="Times New Roman" w:cs="Times New Roman"/>
                <w:bCs/>
                <w:szCs w:val="28"/>
                <w:lang w:val="uk-UA" w:eastAsia="ru-RU"/>
              </w:rPr>
              <w:t>Завдання прийняв</w:t>
            </w:r>
          </w:p>
        </w:tc>
      </w:tr>
      <w:tr w:rsidR="00592192" w:rsidRPr="0016703A" w:rsidTr="0016703A">
        <w:tc>
          <w:tcPr>
            <w:tcW w:w="2052"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Вступ</w:t>
            </w:r>
          </w:p>
        </w:tc>
        <w:tc>
          <w:tcPr>
            <w:tcW w:w="2796" w:type="dxa"/>
            <w:tcBorders>
              <w:top w:val="single" w:sz="4" w:space="0" w:color="auto"/>
              <w:left w:val="single" w:sz="4" w:space="0" w:color="auto"/>
              <w:bottom w:val="single" w:sz="4" w:space="0" w:color="auto"/>
              <w:right w:val="single" w:sz="4" w:space="0" w:color="auto"/>
            </w:tcBorders>
            <w:hideMark/>
          </w:tcPr>
          <w:p w:rsidR="00592192" w:rsidRPr="0016703A" w:rsidRDefault="00292373" w:rsidP="00EB2FCB">
            <w:pPr>
              <w:widowControl w:val="0"/>
              <w:spacing w:line="240" w:lineRule="auto"/>
              <w:ind w:firstLine="0"/>
              <w:rPr>
                <w:rFonts w:eastAsia="Times New Roman" w:cs="Times New Roman"/>
                <w:szCs w:val="28"/>
                <w:lang w:val="uk-UA" w:eastAsia="ru-RU"/>
              </w:rPr>
            </w:pPr>
            <w:r>
              <w:rPr>
                <w:rFonts w:eastAsia="Times New Roman" w:cs="Times New Roman"/>
                <w:szCs w:val="28"/>
                <w:lang w:val="uk-UA" w:eastAsia="ru-RU"/>
              </w:rPr>
              <w:t>Курінна</w:t>
            </w:r>
            <w:r w:rsidR="001637AC">
              <w:rPr>
                <w:rFonts w:eastAsia="Times New Roman" w:cs="Times New Roman"/>
                <w:szCs w:val="28"/>
                <w:lang w:val="uk-UA" w:eastAsia="ru-RU"/>
              </w:rPr>
              <w:t xml:space="preserve"> </w:t>
            </w:r>
            <w:r w:rsidR="0016703A" w:rsidRPr="0016703A">
              <w:rPr>
                <w:rFonts w:eastAsia="Times New Roman" w:cs="Times New Roman"/>
                <w:szCs w:val="28"/>
                <w:lang w:val="uk-UA" w:eastAsia="ru-RU"/>
              </w:rPr>
              <w:t> </w:t>
            </w:r>
            <w:r>
              <w:rPr>
                <w:rFonts w:eastAsia="Times New Roman" w:cs="Times New Roman"/>
                <w:szCs w:val="28"/>
                <w:lang w:val="uk-UA" w:eastAsia="ru-RU"/>
              </w:rPr>
              <w:t>А. Ф</w:t>
            </w:r>
            <w:r w:rsidR="00592192" w:rsidRPr="0016703A">
              <w:rPr>
                <w:rFonts w:eastAsia="Times New Roman" w:cs="Times New Roman"/>
                <w:szCs w:val="28"/>
                <w:lang w:val="uk-UA" w:eastAsia="ru-RU"/>
              </w:rPr>
              <w:t>.</w:t>
            </w:r>
          </w:p>
        </w:tc>
        <w:tc>
          <w:tcPr>
            <w:tcW w:w="2390" w:type="dxa"/>
            <w:tcBorders>
              <w:top w:val="single" w:sz="4" w:space="0" w:color="auto"/>
              <w:left w:val="single" w:sz="4" w:space="0" w:color="auto"/>
              <w:bottom w:val="single" w:sz="4" w:space="0" w:color="auto"/>
              <w:right w:val="single" w:sz="4" w:space="0" w:color="auto"/>
            </w:tcBorders>
            <w:hideMark/>
          </w:tcPr>
          <w:p w:rsidR="00592192" w:rsidRPr="0016703A" w:rsidRDefault="009E27D7"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02.10.21</w:t>
            </w:r>
            <w:r w:rsidR="00592192" w:rsidRPr="0016703A">
              <w:rPr>
                <w:rFonts w:eastAsia="Times New Roman" w:cs="Times New Roman"/>
                <w:bCs/>
                <w:szCs w:val="28"/>
                <w:lang w:val="uk-UA" w:eastAsia="ru-RU"/>
              </w:rPr>
              <w:t xml:space="preserve"> р.</w:t>
            </w:r>
          </w:p>
        </w:tc>
        <w:tc>
          <w:tcPr>
            <w:tcW w:w="2390" w:type="dxa"/>
            <w:tcBorders>
              <w:top w:val="single" w:sz="4" w:space="0" w:color="auto"/>
              <w:left w:val="single" w:sz="4" w:space="0" w:color="auto"/>
              <w:bottom w:val="single" w:sz="4" w:space="0" w:color="auto"/>
              <w:right w:val="single" w:sz="4" w:space="0" w:color="auto"/>
            </w:tcBorders>
            <w:hideMark/>
          </w:tcPr>
          <w:p w:rsidR="00592192" w:rsidRPr="0016703A" w:rsidRDefault="00464D36"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Pr>
                <w:rFonts w:eastAsia="Times New Roman" w:cs="Times New Roman"/>
                <w:bCs/>
                <w:szCs w:val="28"/>
                <w:lang w:val="uk-UA" w:eastAsia="ru-RU"/>
              </w:rPr>
              <w:t>02.10.21</w:t>
            </w:r>
            <w:r w:rsidR="00592192" w:rsidRPr="0016703A">
              <w:rPr>
                <w:rFonts w:eastAsia="Times New Roman" w:cs="Times New Roman"/>
                <w:bCs/>
                <w:szCs w:val="28"/>
                <w:lang w:val="uk-UA" w:eastAsia="ru-RU"/>
              </w:rPr>
              <w:t xml:space="preserve"> р.</w:t>
            </w:r>
          </w:p>
        </w:tc>
      </w:tr>
      <w:tr w:rsidR="0016703A" w:rsidRPr="0016703A" w:rsidTr="0016703A">
        <w:tc>
          <w:tcPr>
            <w:tcW w:w="2052" w:type="dxa"/>
            <w:tcBorders>
              <w:top w:val="single" w:sz="4" w:space="0" w:color="auto"/>
              <w:left w:val="single" w:sz="4" w:space="0" w:color="auto"/>
              <w:bottom w:val="single" w:sz="4" w:space="0" w:color="auto"/>
              <w:right w:val="single" w:sz="4" w:space="0" w:color="auto"/>
            </w:tcBorders>
            <w:hideMark/>
          </w:tcPr>
          <w:p w:rsidR="0016703A" w:rsidRPr="0016703A" w:rsidRDefault="0016703A"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Розділ 1</w:t>
            </w:r>
          </w:p>
        </w:tc>
        <w:tc>
          <w:tcPr>
            <w:tcW w:w="2796" w:type="dxa"/>
            <w:tcBorders>
              <w:top w:val="single" w:sz="4" w:space="0" w:color="auto"/>
              <w:left w:val="single" w:sz="4" w:space="0" w:color="auto"/>
              <w:bottom w:val="single" w:sz="4" w:space="0" w:color="auto"/>
              <w:right w:val="single" w:sz="4" w:space="0" w:color="auto"/>
            </w:tcBorders>
            <w:hideMark/>
          </w:tcPr>
          <w:p w:rsidR="0016703A" w:rsidRPr="0016703A" w:rsidRDefault="00BE1A49" w:rsidP="00EB2FCB">
            <w:pPr>
              <w:widowControl w:val="0"/>
              <w:spacing w:line="240" w:lineRule="auto"/>
              <w:ind w:firstLine="0"/>
              <w:rPr>
                <w:rFonts w:eastAsia="Times New Roman" w:cs="Times New Roman"/>
                <w:szCs w:val="28"/>
                <w:lang w:val="uk-UA" w:eastAsia="ru-RU"/>
              </w:rPr>
            </w:pPr>
            <w:r>
              <w:rPr>
                <w:rFonts w:eastAsia="Times New Roman" w:cs="Times New Roman"/>
                <w:szCs w:val="28"/>
                <w:lang w:val="uk-UA" w:eastAsia="ru-RU"/>
              </w:rPr>
              <w:t xml:space="preserve">Курінна </w:t>
            </w:r>
            <w:r w:rsidRPr="0016703A">
              <w:rPr>
                <w:rFonts w:eastAsia="Times New Roman" w:cs="Times New Roman"/>
                <w:szCs w:val="28"/>
                <w:lang w:val="uk-UA" w:eastAsia="ru-RU"/>
              </w:rPr>
              <w:t> </w:t>
            </w:r>
            <w:r>
              <w:rPr>
                <w:rFonts w:eastAsia="Times New Roman" w:cs="Times New Roman"/>
                <w:szCs w:val="28"/>
                <w:lang w:val="uk-UA" w:eastAsia="ru-RU"/>
              </w:rPr>
              <w:t>А. Ф</w:t>
            </w:r>
            <w:r w:rsidRPr="0016703A">
              <w:rPr>
                <w:rFonts w:eastAsia="Times New Roman" w:cs="Times New Roman"/>
                <w:szCs w:val="28"/>
                <w:lang w:val="uk-UA" w:eastAsia="ru-RU"/>
              </w:rPr>
              <w:t>.</w:t>
            </w:r>
          </w:p>
        </w:tc>
        <w:tc>
          <w:tcPr>
            <w:tcW w:w="2390" w:type="dxa"/>
            <w:tcBorders>
              <w:top w:val="single" w:sz="4" w:space="0" w:color="auto"/>
              <w:left w:val="single" w:sz="4" w:space="0" w:color="auto"/>
              <w:bottom w:val="single" w:sz="4" w:space="0" w:color="auto"/>
              <w:right w:val="single" w:sz="4" w:space="0" w:color="auto"/>
            </w:tcBorders>
            <w:hideMark/>
          </w:tcPr>
          <w:p w:rsidR="0016703A" w:rsidRPr="0016703A" w:rsidRDefault="0016703A"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04.11.21 р.</w:t>
            </w:r>
          </w:p>
        </w:tc>
        <w:tc>
          <w:tcPr>
            <w:tcW w:w="2390" w:type="dxa"/>
            <w:tcBorders>
              <w:top w:val="single" w:sz="4" w:space="0" w:color="auto"/>
              <w:left w:val="single" w:sz="4" w:space="0" w:color="auto"/>
              <w:bottom w:val="single" w:sz="4" w:space="0" w:color="auto"/>
              <w:right w:val="single" w:sz="4" w:space="0" w:color="auto"/>
            </w:tcBorders>
            <w:hideMark/>
          </w:tcPr>
          <w:p w:rsidR="0016703A" w:rsidRPr="0016703A" w:rsidRDefault="00464D36"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Pr>
                <w:rFonts w:eastAsia="Times New Roman" w:cs="Times New Roman"/>
                <w:bCs/>
                <w:szCs w:val="28"/>
                <w:lang w:val="uk-UA" w:eastAsia="ru-RU"/>
              </w:rPr>
              <w:t>04.11.21</w:t>
            </w:r>
            <w:r w:rsidR="0016703A" w:rsidRPr="0016703A">
              <w:rPr>
                <w:rFonts w:eastAsia="Times New Roman" w:cs="Times New Roman"/>
                <w:bCs/>
                <w:szCs w:val="28"/>
                <w:lang w:val="uk-UA" w:eastAsia="ru-RU"/>
              </w:rPr>
              <w:t xml:space="preserve"> р.</w:t>
            </w:r>
          </w:p>
        </w:tc>
      </w:tr>
      <w:tr w:rsidR="0016703A" w:rsidRPr="0016703A" w:rsidTr="0016703A">
        <w:tc>
          <w:tcPr>
            <w:tcW w:w="2052" w:type="dxa"/>
            <w:tcBorders>
              <w:top w:val="single" w:sz="4" w:space="0" w:color="auto"/>
              <w:left w:val="single" w:sz="4" w:space="0" w:color="auto"/>
              <w:bottom w:val="single" w:sz="4" w:space="0" w:color="auto"/>
              <w:right w:val="single" w:sz="4" w:space="0" w:color="auto"/>
            </w:tcBorders>
            <w:hideMark/>
          </w:tcPr>
          <w:p w:rsidR="0016703A" w:rsidRPr="0016703A" w:rsidRDefault="0016703A"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Розділ 2</w:t>
            </w:r>
          </w:p>
        </w:tc>
        <w:tc>
          <w:tcPr>
            <w:tcW w:w="2796" w:type="dxa"/>
            <w:tcBorders>
              <w:top w:val="single" w:sz="4" w:space="0" w:color="auto"/>
              <w:left w:val="single" w:sz="4" w:space="0" w:color="auto"/>
              <w:bottom w:val="single" w:sz="4" w:space="0" w:color="auto"/>
              <w:right w:val="single" w:sz="4" w:space="0" w:color="auto"/>
            </w:tcBorders>
            <w:hideMark/>
          </w:tcPr>
          <w:p w:rsidR="0016703A" w:rsidRPr="0016703A" w:rsidRDefault="00BE1A49" w:rsidP="00EB2FCB">
            <w:pPr>
              <w:widowControl w:val="0"/>
              <w:spacing w:line="240" w:lineRule="auto"/>
              <w:ind w:firstLine="0"/>
              <w:rPr>
                <w:rFonts w:eastAsia="Times New Roman" w:cs="Times New Roman"/>
                <w:szCs w:val="28"/>
                <w:lang w:val="uk-UA" w:eastAsia="ru-RU"/>
              </w:rPr>
            </w:pPr>
            <w:r>
              <w:rPr>
                <w:rFonts w:eastAsia="Times New Roman" w:cs="Times New Roman"/>
                <w:szCs w:val="28"/>
                <w:lang w:val="uk-UA" w:eastAsia="ru-RU"/>
              </w:rPr>
              <w:t xml:space="preserve">Курінна </w:t>
            </w:r>
            <w:r w:rsidRPr="0016703A">
              <w:rPr>
                <w:rFonts w:eastAsia="Times New Roman" w:cs="Times New Roman"/>
                <w:szCs w:val="28"/>
                <w:lang w:val="uk-UA" w:eastAsia="ru-RU"/>
              </w:rPr>
              <w:t> </w:t>
            </w:r>
            <w:r>
              <w:rPr>
                <w:rFonts w:eastAsia="Times New Roman" w:cs="Times New Roman"/>
                <w:szCs w:val="28"/>
                <w:lang w:val="uk-UA" w:eastAsia="ru-RU"/>
              </w:rPr>
              <w:t>А. Ф</w:t>
            </w:r>
            <w:r w:rsidRPr="0016703A">
              <w:rPr>
                <w:rFonts w:eastAsia="Times New Roman" w:cs="Times New Roman"/>
                <w:szCs w:val="28"/>
                <w:lang w:val="uk-UA" w:eastAsia="ru-RU"/>
              </w:rPr>
              <w:t>.</w:t>
            </w:r>
          </w:p>
        </w:tc>
        <w:tc>
          <w:tcPr>
            <w:tcW w:w="2390" w:type="dxa"/>
            <w:tcBorders>
              <w:top w:val="single" w:sz="4" w:space="0" w:color="auto"/>
              <w:left w:val="single" w:sz="4" w:space="0" w:color="auto"/>
              <w:bottom w:val="single" w:sz="4" w:space="0" w:color="auto"/>
              <w:right w:val="single" w:sz="4" w:space="0" w:color="auto"/>
            </w:tcBorders>
            <w:hideMark/>
          </w:tcPr>
          <w:p w:rsidR="0016703A" w:rsidRPr="0016703A" w:rsidRDefault="0016703A"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23.03.22 р.</w:t>
            </w:r>
          </w:p>
        </w:tc>
        <w:tc>
          <w:tcPr>
            <w:tcW w:w="2390" w:type="dxa"/>
            <w:tcBorders>
              <w:top w:val="single" w:sz="4" w:space="0" w:color="auto"/>
              <w:left w:val="single" w:sz="4" w:space="0" w:color="auto"/>
              <w:bottom w:val="single" w:sz="4" w:space="0" w:color="auto"/>
              <w:right w:val="single" w:sz="4" w:space="0" w:color="auto"/>
            </w:tcBorders>
            <w:hideMark/>
          </w:tcPr>
          <w:p w:rsidR="0016703A" w:rsidRPr="0016703A" w:rsidRDefault="0016703A"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23.03.22 р.</w:t>
            </w:r>
          </w:p>
        </w:tc>
      </w:tr>
      <w:tr w:rsidR="0016703A" w:rsidRPr="0016703A" w:rsidTr="0016703A">
        <w:tc>
          <w:tcPr>
            <w:tcW w:w="2052" w:type="dxa"/>
            <w:tcBorders>
              <w:top w:val="single" w:sz="4" w:space="0" w:color="auto"/>
              <w:left w:val="single" w:sz="4" w:space="0" w:color="auto"/>
              <w:bottom w:val="single" w:sz="4" w:space="0" w:color="auto"/>
              <w:right w:val="single" w:sz="4" w:space="0" w:color="auto"/>
            </w:tcBorders>
            <w:hideMark/>
          </w:tcPr>
          <w:p w:rsidR="0016703A" w:rsidRPr="0016703A" w:rsidRDefault="0016703A"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Висновки</w:t>
            </w:r>
          </w:p>
        </w:tc>
        <w:tc>
          <w:tcPr>
            <w:tcW w:w="2796" w:type="dxa"/>
            <w:tcBorders>
              <w:top w:val="single" w:sz="4" w:space="0" w:color="auto"/>
              <w:left w:val="single" w:sz="4" w:space="0" w:color="auto"/>
              <w:bottom w:val="single" w:sz="4" w:space="0" w:color="auto"/>
              <w:right w:val="single" w:sz="4" w:space="0" w:color="auto"/>
            </w:tcBorders>
            <w:hideMark/>
          </w:tcPr>
          <w:p w:rsidR="0016703A" w:rsidRPr="0016703A" w:rsidRDefault="00BE1A49" w:rsidP="00EB2FCB">
            <w:pPr>
              <w:widowControl w:val="0"/>
              <w:spacing w:line="240" w:lineRule="auto"/>
              <w:ind w:firstLine="0"/>
              <w:rPr>
                <w:rFonts w:eastAsia="Times New Roman" w:cs="Times New Roman"/>
                <w:szCs w:val="28"/>
                <w:lang w:val="uk-UA" w:eastAsia="ru-RU"/>
              </w:rPr>
            </w:pPr>
            <w:r>
              <w:rPr>
                <w:rFonts w:eastAsia="Times New Roman" w:cs="Times New Roman"/>
                <w:szCs w:val="28"/>
                <w:lang w:val="uk-UA" w:eastAsia="ru-RU"/>
              </w:rPr>
              <w:t xml:space="preserve">Курінна </w:t>
            </w:r>
            <w:r w:rsidRPr="0016703A">
              <w:rPr>
                <w:rFonts w:eastAsia="Times New Roman" w:cs="Times New Roman"/>
                <w:szCs w:val="28"/>
                <w:lang w:val="uk-UA" w:eastAsia="ru-RU"/>
              </w:rPr>
              <w:t> </w:t>
            </w:r>
            <w:r>
              <w:rPr>
                <w:rFonts w:eastAsia="Times New Roman" w:cs="Times New Roman"/>
                <w:szCs w:val="28"/>
                <w:lang w:val="uk-UA" w:eastAsia="ru-RU"/>
              </w:rPr>
              <w:t>А. Ф</w:t>
            </w:r>
            <w:r w:rsidRPr="0016703A">
              <w:rPr>
                <w:rFonts w:eastAsia="Times New Roman" w:cs="Times New Roman"/>
                <w:szCs w:val="28"/>
                <w:lang w:val="uk-UA" w:eastAsia="ru-RU"/>
              </w:rPr>
              <w:t>.</w:t>
            </w:r>
          </w:p>
        </w:tc>
        <w:tc>
          <w:tcPr>
            <w:tcW w:w="2390" w:type="dxa"/>
            <w:tcBorders>
              <w:top w:val="single" w:sz="4" w:space="0" w:color="auto"/>
              <w:left w:val="single" w:sz="4" w:space="0" w:color="auto"/>
              <w:bottom w:val="single" w:sz="4" w:space="0" w:color="auto"/>
              <w:right w:val="single" w:sz="4" w:space="0" w:color="auto"/>
            </w:tcBorders>
            <w:hideMark/>
          </w:tcPr>
          <w:p w:rsidR="0016703A" w:rsidRPr="0016703A" w:rsidRDefault="0016703A"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07.09.22 р.</w:t>
            </w:r>
          </w:p>
        </w:tc>
        <w:tc>
          <w:tcPr>
            <w:tcW w:w="2390" w:type="dxa"/>
            <w:tcBorders>
              <w:top w:val="single" w:sz="4" w:space="0" w:color="auto"/>
              <w:left w:val="single" w:sz="4" w:space="0" w:color="auto"/>
              <w:bottom w:val="single" w:sz="4" w:space="0" w:color="auto"/>
              <w:right w:val="single" w:sz="4" w:space="0" w:color="auto"/>
            </w:tcBorders>
            <w:hideMark/>
          </w:tcPr>
          <w:p w:rsidR="0016703A" w:rsidRPr="0016703A" w:rsidRDefault="0016703A"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07.09.22  р.</w:t>
            </w:r>
          </w:p>
        </w:tc>
      </w:tr>
      <w:tr w:rsidR="0016703A" w:rsidRPr="0016703A" w:rsidTr="0016703A">
        <w:tc>
          <w:tcPr>
            <w:tcW w:w="2052" w:type="dxa"/>
            <w:tcBorders>
              <w:top w:val="single" w:sz="4" w:space="0" w:color="auto"/>
              <w:left w:val="single" w:sz="4" w:space="0" w:color="auto"/>
              <w:bottom w:val="single" w:sz="4" w:space="0" w:color="auto"/>
              <w:right w:val="single" w:sz="4" w:space="0" w:color="auto"/>
            </w:tcBorders>
            <w:hideMark/>
          </w:tcPr>
          <w:p w:rsidR="0016703A" w:rsidRPr="0016703A" w:rsidRDefault="0016703A"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Додатки</w:t>
            </w:r>
          </w:p>
        </w:tc>
        <w:tc>
          <w:tcPr>
            <w:tcW w:w="2796" w:type="dxa"/>
            <w:tcBorders>
              <w:top w:val="single" w:sz="4" w:space="0" w:color="auto"/>
              <w:left w:val="single" w:sz="4" w:space="0" w:color="auto"/>
              <w:bottom w:val="single" w:sz="4" w:space="0" w:color="auto"/>
              <w:right w:val="single" w:sz="4" w:space="0" w:color="auto"/>
            </w:tcBorders>
            <w:hideMark/>
          </w:tcPr>
          <w:p w:rsidR="0016703A" w:rsidRPr="0016703A" w:rsidRDefault="00BE1A49" w:rsidP="00EB2FCB">
            <w:pPr>
              <w:widowControl w:val="0"/>
              <w:spacing w:line="240" w:lineRule="auto"/>
              <w:ind w:firstLine="0"/>
              <w:rPr>
                <w:rFonts w:eastAsia="Times New Roman" w:cs="Times New Roman"/>
                <w:szCs w:val="28"/>
                <w:lang w:val="uk-UA" w:eastAsia="ru-RU"/>
              </w:rPr>
            </w:pPr>
            <w:r>
              <w:rPr>
                <w:rFonts w:eastAsia="Times New Roman" w:cs="Times New Roman"/>
                <w:szCs w:val="28"/>
                <w:lang w:val="uk-UA" w:eastAsia="ru-RU"/>
              </w:rPr>
              <w:t xml:space="preserve">Курінна </w:t>
            </w:r>
            <w:r w:rsidRPr="0016703A">
              <w:rPr>
                <w:rFonts w:eastAsia="Times New Roman" w:cs="Times New Roman"/>
                <w:szCs w:val="28"/>
                <w:lang w:val="uk-UA" w:eastAsia="ru-RU"/>
              </w:rPr>
              <w:t> </w:t>
            </w:r>
            <w:r>
              <w:rPr>
                <w:rFonts w:eastAsia="Times New Roman" w:cs="Times New Roman"/>
                <w:szCs w:val="28"/>
                <w:lang w:val="uk-UA" w:eastAsia="ru-RU"/>
              </w:rPr>
              <w:t>А. Ф</w:t>
            </w:r>
            <w:r w:rsidRPr="0016703A">
              <w:rPr>
                <w:rFonts w:eastAsia="Times New Roman" w:cs="Times New Roman"/>
                <w:szCs w:val="28"/>
                <w:lang w:val="uk-UA" w:eastAsia="ru-RU"/>
              </w:rPr>
              <w:t>.</w:t>
            </w:r>
          </w:p>
        </w:tc>
        <w:tc>
          <w:tcPr>
            <w:tcW w:w="2390" w:type="dxa"/>
            <w:tcBorders>
              <w:top w:val="single" w:sz="4" w:space="0" w:color="auto"/>
              <w:left w:val="single" w:sz="4" w:space="0" w:color="auto"/>
              <w:bottom w:val="single" w:sz="4" w:space="0" w:color="auto"/>
              <w:right w:val="single" w:sz="4" w:space="0" w:color="auto"/>
            </w:tcBorders>
            <w:hideMark/>
          </w:tcPr>
          <w:p w:rsidR="0016703A" w:rsidRPr="0016703A" w:rsidRDefault="0016703A"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21.09.22 р.</w:t>
            </w:r>
          </w:p>
        </w:tc>
        <w:tc>
          <w:tcPr>
            <w:tcW w:w="2390" w:type="dxa"/>
            <w:tcBorders>
              <w:top w:val="single" w:sz="4" w:space="0" w:color="auto"/>
              <w:left w:val="single" w:sz="4" w:space="0" w:color="auto"/>
              <w:bottom w:val="single" w:sz="4" w:space="0" w:color="auto"/>
              <w:right w:val="single" w:sz="4" w:space="0" w:color="auto"/>
            </w:tcBorders>
            <w:hideMark/>
          </w:tcPr>
          <w:p w:rsidR="0016703A" w:rsidRPr="0016703A" w:rsidRDefault="0016703A"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21.09.22 р.</w:t>
            </w:r>
          </w:p>
        </w:tc>
      </w:tr>
    </w:tbl>
    <w:p w:rsidR="00592192" w:rsidRPr="00917A95" w:rsidRDefault="00592192" w:rsidP="00EB2FCB">
      <w:pPr>
        <w:widowControl w:val="0"/>
        <w:ind w:firstLine="697"/>
        <w:jc w:val="center"/>
        <w:rPr>
          <w:rFonts w:eastAsia="Times New Roman" w:cs="Times New Roman"/>
          <w:b/>
          <w:bCs/>
          <w:szCs w:val="28"/>
          <w:lang w:val="uk-UA" w:eastAsia="ru-RU"/>
        </w:rPr>
      </w:pPr>
    </w:p>
    <w:p w:rsidR="00592192" w:rsidRPr="00917A95" w:rsidRDefault="0016703A" w:rsidP="00EB2FCB">
      <w:pPr>
        <w:widowControl w:val="0"/>
        <w:spacing w:line="240" w:lineRule="auto"/>
        <w:ind w:firstLine="0"/>
        <w:jc w:val="left"/>
        <w:rPr>
          <w:rFonts w:eastAsia="Times New Roman" w:cs="Times New Roman"/>
          <w:bCs/>
          <w:szCs w:val="28"/>
          <w:lang w:val="uk-UA" w:eastAsia="ru-RU"/>
        </w:rPr>
      </w:pPr>
      <w:r>
        <w:rPr>
          <w:rFonts w:eastAsia="Times New Roman" w:cs="Times New Roman"/>
          <w:b/>
          <w:bCs/>
          <w:szCs w:val="28"/>
          <w:lang w:val="uk-UA" w:eastAsia="ru-RU"/>
        </w:rPr>
        <w:t xml:space="preserve">7. Дата видачі завдання: </w:t>
      </w:r>
      <w:r>
        <w:rPr>
          <w:rFonts w:eastAsia="Times New Roman" w:cs="Times New Roman"/>
          <w:bCs/>
          <w:szCs w:val="28"/>
          <w:lang w:val="uk-UA" w:eastAsia="ru-RU"/>
        </w:rPr>
        <w:t>02 жовтня 2021 р.</w:t>
      </w:r>
    </w:p>
    <w:p w:rsidR="00592192" w:rsidRPr="00917A95" w:rsidRDefault="00592192" w:rsidP="00EB2FCB">
      <w:pPr>
        <w:widowControl w:val="0"/>
        <w:spacing w:line="240" w:lineRule="auto"/>
        <w:ind w:firstLine="697"/>
        <w:jc w:val="center"/>
        <w:rPr>
          <w:rFonts w:eastAsia="Times New Roman" w:cs="Times New Roman"/>
          <w:bCs/>
          <w:szCs w:val="28"/>
          <w:lang w:val="uk-UA" w:eastAsia="ru-RU"/>
        </w:rPr>
      </w:pPr>
    </w:p>
    <w:p w:rsidR="00592192" w:rsidRDefault="00592192" w:rsidP="00EB2FCB">
      <w:pPr>
        <w:widowControl w:val="0"/>
        <w:spacing w:line="240" w:lineRule="auto"/>
        <w:ind w:firstLine="0"/>
        <w:jc w:val="center"/>
        <w:rPr>
          <w:rFonts w:eastAsia="Times New Roman" w:cs="Times New Roman"/>
          <w:b/>
          <w:bCs/>
          <w:szCs w:val="28"/>
          <w:lang w:val="uk-UA" w:eastAsia="ru-RU"/>
        </w:rPr>
      </w:pPr>
      <w:r w:rsidRPr="00917A95">
        <w:rPr>
          <w:rFonts w:eastAsia="Times New Roman" w:cs="Times New Roman"/>
          <w:b/>
          <w:bCs/>
          <w:szCs w:val="28"/>
          <w:lang w:val="uk-UA" w:eastAsia="ru-RU"/>
        </w:rPr>
        <w:t>КАЛЕНДАРНИЙ ПЛАН</w:t>
      </w:r>
    </w:p>
    <w:p w:rsidR="0016703A" w:rsidRPr="00917A95" w:rsidRDefault="0016703A" w:rsidP="00EB2FCB">
      <w:pPr>
        <w:widowControl w:val="0"/>
        <w:spacing w:line="240" w:lineRule="auto"/>
        <w:ind w:firstLine="0"/>
        <w:jc w:val="center"/>
        <w:rPr>
          <w:rFonts w:eastAsia="Times New Roman" w:cs="Times New Roman"/>
          <w:b/>
          <w:bCs/>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507"/>
        <w:gridCol w:w="2746"/>
        <w:gridCol w:w="1781"/>
      </w:tblGrid>
      <w:tr w:rsidR="00592192" w:rsidRPr="0016703A" w:rsidTr="000D556B">
        <w:tc>
          <w:tcPr>
            <w:tcW w:w="567"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center"/>
              <w:rPr>
                <w:rFonts w:eastAsia="Times New Roman" w:cs="Times New Roman"/>
                <w:bCs/>
                <w:szCs w:val="28"/>
                <w:lang w:val="uk-UA" w:eastAsia="ru-RU"/>
              </w:rPr>
            </w:pPr>
            <w:r w:rsidRPr="0016703A">
              <w:rPr>
                <w:rFonts w:eastAsia="Times New Roman" w:cs="Times New Roman"/>
                <w:bCs/>
                <w:szCs w:val="28"/>
                <w:lang w:val="uk-UA" w:eastAsia="ru-RU"/>
              </w:rPr>
              <w:t>№ п/п</w:t>
            </w:r>
          </w:p>
        </w:tc>
        <w:tc>
          <w:tcPr>
            <w:tcW w:w="4656"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center"/>
              <w:rPr>
                <w:rFonts w:eastAsia="Times New Roman" w:cs="Times New Roman"/>
                <w:bCs/>
                <w:szCs w:val="28"/>
                <w:lang w:val="uk-UA" w:eastAsia="ru-RU"/>
              </w:rPr>
            </w:pPr>
            <w:r w:rsidRPr="0016703A">
              <w:rPr>
                <w:rFonts w:eastAsia="Times New Roman" w:cs="Times New Roman"/>
                <w:bCs/>
                <w:szCs w:val="28"/>
                <w:lang w:val="uk-UA" w:eastAsia="ru-RU"/>
              </w:rPr>
              <w:t>Назва етапів кваліфікаційної роботи</w:t>
            </w:r>
          </w:p>
        </w:tc>
        <w:tc>
          <w:tcPr>
            <w:tcW w:w="2824"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center"/>
              <w:rPr>
                <w:rFonts w:eastAsia="Times New Roman" w:cs="Times New Roman"/>
                <w:bCs/>
                <w:szCs w:val="28"/>
                <w:lang w:val="uk-UA" w:eastAsia="ru-RU"/>
              </w:rPr>
            </w:pPr>
            <w:r w:rsidRPr="0016703A">
              <w:rPr>
                <w:rFonts w:eastAsia="Times New Roman" w:cs="Times New Roman"/>
                <w:bCs/>
                <w:szCs w:val="28"/>
                <w:lang w:val="uk-UA" w:eastAsia="ru-RU"/>
              </w:rPr>
              <w:t>Строк виконання етапів роботи</w:t>
            </w:r>
          </w:p>
        </w:tc>
        <w:tc>
          <w:tcPr>
            <w:tcW w:w="1808"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center"/>
              <w:rPr>
                <w:rFonts w:eastAsia="Times New Roman" w:cs="Times New Roman"/>
                <w:bCs/>
                <w:szCs w:val="28"/>
                <w:lang w:val="uk-UA" w:eastAsia="ru-RU"/>
              </w:rPr>
            </w:pPr>
            <w:r w:rsidRPr="0016703A">
              <w:rPr>
                <w:rFonts w:eastAsia="Times New Roman" w:cs="Times New Roman"/>
                <w:bCs/>
                <w:szCs w:val="28"/>
                <w:lang w:val="uk-UA" w:eastAsia="ru-RU"/>
              </w:rPr>
              <w:t>Примітка</w:t>
            </w:r>
          </w:p>
        </w:tc>
      </w:tr>
      <w:tr w:rsidR="00592192" w:rsidRPr="0016703A" w:rsidTr="000D556B">
        <w:tc>
          <w:tcPr>
            <w:tcW w:w="567"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1</w:t>
            </w:r>
          </w:p>
        </w:tc>
        <w:tc>
          <w:tcPr>
            <w:tcW w:w="4656"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Збір та систематизація матеріалу</w:t>
            </w:r>
          </w:p>
        </w:tc>
        <w:tc>
          <w:tcPr>
            <w:tcW w:w="2824"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жовтень-листопад</w:t>
            </w:r>
          </w:p>
        </w:tc>
        <w:tc>
          <w:tcPr>
            <w:tcW w:w="1808"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виконано</w:t>
            </w:r>
          </w:p>
        </w:tc>
      </w:tr>
      <w:tr w:rsidR="00592192" w:rsidRPr="0016703A" w:rsidTr="000D556B">
        <w:tc>
          <w:tcPr>
            <w:tcW w:w="567"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2</w:t>
            </w:r>
          </w:p>
        </w:tc>
        <w:tc>
          <w:tcPr>
            <w:tcW w:w="4656"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Написання вступу</w:t>
            </w:r>
          </w:p>
        </w:tc>
        <w:tc>
          <w:tcPr>
            <w:tcW w:w="2824"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листопад</w:t>
            </w:r>
          </w:p>
        </w:tc>
        <w:tc>
          <w:tcPr>
            <w:tcW w:w="1808"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виконано</w:t>
            </w:r>
          </w:p>
        </w:tc>
      </w:tr>
      <w:tr w:rsidR="00592192" w:rsidRPr="0016703A" w:rsidTr="000D556B">
        <w:tc>
          <w:tcPr>
            <w:tcW w:w="567"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3</w:t>
            </w:r>
          </w:p>
        </w:tc>
        <w:tc>
          <w:tcPr>
            <w:tcW w:w="4656"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Написання першого розділу</w:t>
            </w:r>
          </w:p>
        </w:tc>
        <w:tc>
          <w:tcPr>
            <w:tcW w:w="2824"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грудень-квітень</w:t>
            </w:r>
          </w:p>
        </w:tc>
        <w:tc>
          <w:tcPr>
            <w:tcW w:w="1808"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виконано</w:t>
            </w:r>
          </w:p>
        </w:tc>
      </w:tr>
      <w:tr w:rsidR="00592192" w:rsidRPr="0016703A" w:rsidTr="000D556B">
        <w:tc>
          <w:tcPr>
            <w:tcW w:w="567"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4</w:t>
            </w:r>
          </w:p>
        </w:tc>
        <w:tc>
          <w:tcPr>
            <w:tcW w:w="4656"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Написання другого розділу</w:t>
            </w:r>
          </w:p>
        </w:tc>
        <w:tc>
          <w:tcPr>
            <w:tcW w:w="2824"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травень-вересень</w:t>
            </w:r>
          </w:p>
        </w:tc>
        <w:tc>
          <w:tcPr>
            <w:tcW w:w="1808"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виконано</w:t>
            </w:r>
          </w:p>
        </w:tc>
      </w:tr>
      <w:tr w:rsidR="00592192" w:rsidRPr="0016703A" w:rsidTr="000D556B">
        <w:tc>
          <w:tcPr>
            <w:tcW w:w="567"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5</w:t>
            </w:r>
          </w:p>
        </w:tc>
        <w:tc>
          <w:tcPr>
            <w:tcW w:w="4656"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Написання висновків</w:t>
            </w:r>
          </w:p>
        </w:tc>
        <w:tc>
          <w:tcPr>
            <w:tcW w:w="2824"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вересень</w:t>
            </w:r>
          </w:p>
        </w:tc>
        <w:tc>
          <w:tcPr>
            <w:tcW w:w="1808"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виконано</w:t>
            </w:r>
          </w:p>
        </w:tc>
      </w:tr>
      <w:tr w:rsidR="00592192" w:rsidRPr="0016703A" w:rsidTr="000D556B">
        <w:tc>
          <w:tcPr>
            <w:tcW w:w="567"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6</w:t>
            </w:r>
          </w:p>
        </w:tc>
        <w:tc>
          <w:tcPr>
            <w:tcW w:w="4656"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Оформлення додатків</w:t>
            </w:r>
          </w:p>
        </w:tc>
        <w:tc>
          <w:tcPr>
            <w:tcW w:w="2824"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жовтень</w:t>
            </w:r>
          </w:p>
        </w:tc>
        <w:tc>
          <w:tcPr>
            <w:tcW w:w="1808"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виконано</w:t>
            </w:r>
          </w:p>
        </w:tc>
      </w:tr>
      <w:tr w:rsidR="00592192" w:rsidRPr="0016703A" w:rsidTr="000D556B">
        <w:tc>
          <w:tcPr>
            <w:tcW w:w="567"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7</w:t>
            </w:r>
          </w:p>
        </w:tc>
        <w:tc>
          <w:tcPr>
            <w:tcW w:w="4656"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Оформлення роботи, рецензування</w:t>
            </w:r>
          </w:p>
        </w:tc>
        <w:tc>
          <w:tcPr>
            <w:tcW w:w="2824"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жовтень-листопад</w:t>
            </w:r>
          </w:p>
        </w:tc>
        <w:tc>
          <w:tcPr>
            <w:tcW w:w="1808"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виконано</w:t>
            </w:r>
          </w:p>
        </w:tc>
      </w:tr>
      <w:tr w:rsidR="00592192" w:rsidRPr="0016703A" w:rsidTr="000D556B">
        <w:tc>
          <w:tcPr>
            <w:tcW w:w="567"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jc w:val="left"/>
              <w:rPr>
                <w:rFonts w:eastAsia="Times New Roman" w:cs="Times New Roman"/>
                <w:bCs/>
                <w:szCs w:val="28"/>
                <w:lang w:val="uk-UA" w:eastAsia="ru-RU"/>
              </w:rPr>
            </w:pPr>
            <w:r w:rsidRPr="0016703A">
              <w:rPr>
                <w:rFonts w:eastAsia="Times New Roman" w:cs="Times New Roman"/>
                <w:bCs/>
                <w:szCs w:val="28"/>
                <w:lang w:val="uk-UA" w:eastAsia="ru-RU"/>
              </w:rPr>
              <w:t>8</w:t>
            </w:r>
          </w:p>
        </w:tc>
        <w:tc>
          <w:tcPr>
            <w:tcW w:w="4656"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Захист</w:t>
            </w:r>
          </w:p>
        </w:tc>
        <w:tc>
          <w:tcPr>
            <w:tcW w:w="2824" w:type="dxa"/>
            <w:tcBorders>
              <w:top w:val="single" w:sz="4" w:space="0" w:color="auto"/>
              <w:left w:val="single" w:sz="4" w:space="0" w:color="auto"/>
              <w:bottom w:val="single" w:sz="4" w:space="0" w:color="auto"/>
              <w:right w:val="single" w:sz="4" w:space="0" w:color="auto"/>
            </w:tcBorders>
            <w:hideMark/>
          </w:tcPr>
          <w:p w:rsidR="00592192" w:rsidRPr="0016703A" w:rsidRDefault="00592192" w:rsidP="00EB2FCB">
            <w:pPr>
              <w:widowControl w:val="0"/>
              <w:tabs>
                <w:tab w:val="center" w:pos="4677"/>
                <w:tab w:val="right" w:pos="9355"/>
              </w:tabs>
              <w:spacing w:line="240" w:lineRule="auto"/>
              <w:ind w:firstLine="0"/>
              <w:rPr>
                <w:rFonts w:eastAsia="Times New Roman" w:cs="Times New Roman"/>
                <w:bCs/>
                <w:szCs w:val="28"/>
                <w:lang w:val="uk-UA" w:eastAsia="ru-RU"/>
              </w:rPr>
            </w:pPr>
            <w:r w:rsidRPr="0016703A">
              <w:rPr>
                <w:rFonts w:eastAsia="Times New Roman" w:cs="Times New Roman"/>
                <w:bCs/>
                <w:szCs w:val="28"/>
                <w:lang w:val="uk-UA" w:eastAsia="ru-RU"/>
              </w:rPr>
              <w:t>грудень</w:t>
            </w:r>
          </w:p>
        </w:tc>
        <w:tc>
          <w:tcPr>
            <w:tcW w:w="1808" w:type="dxa"/>
            <w:tcBorders>
              <w:top w:val="single" w:sz="4" w:space="0" w:color="auto"/>
              <w:left w:val="single" w:sz="4" w:space="0" w:color="auto"/>
              <w:bottom w:val="single" w:sz="4" w:space="0" w:color="auto"/>
              <w:right w:val="single" w:sz="4" w:space="0" w:color="auto"/>
            </w:tcBorders>
          </w:tcPr>
          <w:p w:rsidR="00592192" w:rsidRPr="0016703A" w:rsidRDefault="00592192" w:rsidP="00EB2FCB">
            <w:pPr>
              <w:widowControl w:val="0"/>
              <w:tabs>
                <w:tab w:val="center" w:pos="4677"/>
                <w:tab w:val="right" w:pos="9355"/>
              </w:tabs>
              <w:spacing w:line="240" w:lineRule="auto"/>
              <w:ind w:firstLine="697"/>
              <w:rPr>
                <w:rFonts w:eastAsia="Times New Roman" w:cs="Times New Roman"/>
                <w:bCs/>
                <w:szCs w:val="28"/>
                <w:lang w:val="uk-UA" w:eastAsia="ru-RU"/>
              </w:rPr>
            </w:pPr>
          </w:p>
        </w:tc>
      </w:tr>
    </w:tbl>
    <w:p w:rsidR="00592192" w:rsidRPr="00917A95" w:rsidRDefault="00592192" w:rsidP="00EB2FCB">
      <w:pPr>
        <w:widowControl w:val="0"/>
        <w:ind w:firstLine="697"/>
        <w:jc w:val="center"/>
        <w:rPr>
          <w:rFonts w:eastAsia="Times New Roman" w:cs="Times New Roman"/>
          <w:b/>
          <w:bCs/>
          <w:szCs w:val="28"/>
          <w:lang w:val="uk-UA" w:eastAsia="ru-RU"/>
        </w:rPr>
      </w:pPr>
    </w:p>
    <w:p w:rsidR="00592192" w:rsidRPr="00917A95" w:rsidRDefault="00592192" w:rsidP="00EB2FCB">
      <w:pPr>
        <w:widowControl w:val="0"/>
        <w:ind w:firstLine="697"/>
        <w:jc w:val="center"/>
        <w:rPr>
          <w:rFonts w:eastAsia="Times New Roman" w:cs="Times New Roman"/>
          <w:b/>
          <w:bCs/>
          <w:szCs w:val="28"/>
          <w:lang w:val="uk-UA" w:eastAsia="ru-RU"/>
        </w:rPr>
      </w:pPr>
    </w:p>
    <w:p w:rsidR="00592192" w:rsidRPr="00917A95" w:rsidRDefault="00592192" w:rsidP="00EB2FCB">
      <w:pPr>
        <w:widowControl w:val="0"/>
        <w:ind w:firstLine="697"/>
        <w:jc w:val="center"/>
        <w:rPr>
          <w:rFonts w:eastAsia="Times New Roman" w:cs="Times New Roman"/>
          <w:b/>
          <w:bCs/>
          <w:szCs w:val="28"/>
          <w:lang w:val="uk-UA" w:eastAsia="ru-RU"/>
        </w:rPr>
      </w:pPr>
    </w:p>
    <w:p w:rsidR="00592192" w:rsidRPr="00917A95" w:rsidRDefault="00592192" w:rsidP="00EB2FCB">
      <w:pPr>
        <w:widowControl w:val="0"/>
        <w:ind w:firstLine="697"/>
        <w:jc w:val="center"/>
        <w:rPr>
          <w:rFonts w:eastAsia="Times New Roman" w:cs="Times New Roman"/>
          <w:b/>
          <w:bCs/>
          <w:szCs w:val="28"/>
          <w:lang w:val="uk-UA" w:eastAsia="ru-RU"/>
        </w:rPr>
      </w:pPr>
    </w:p>
    <w:p w:rsidR="0016703A" w:rsidRPr="003A2FEC" w:rsidRDefault="0016703A" w:rsidP="00EB2FCB">
      <w:pPr>
        <w:widowControl w:val="0"/>
        <w:spacing w:line="240" w:lineRule="auto"/>
        <w:ind w:firstLine="0"/>
        <w:rPr>
          <w:rFonts w:cs="Times New Roman"/>
          <w:b/>
          <w:szCs w:val="28"/>
          <w:lang w:val="uk-UA"/>
        </w:rPr>
      </w:pPr>
      <w:r w:rsidRPr="003A2FEC">
        <w:rPr>
          <w:rFonts w:cs="Times New Roman"/>
          <w:szCs w:val="28"/>
          <w:lang w:val="uk-UA"/>
        </w:rPr>
        <w:t>Студент</w:t>
      </w:r>
      <w:r w:rsidRPr="003A2FEC">
        <w:rPr>
          <w:rFonts w:cs="Times New Roman"/>
          <w:b/>
          <w:szCs w:val="28"/>
          <w:lang w:val="uk-UA"/>
        </w:rPr>
        <w:t xml:space="preserve">                 </w:t>
      </w:r>
      <w:r w:rsidRPr="00B22175">
        <w:rPr>
          <w:rFonts w:cs="Times New Roman"/>
          <w:szCs w:val="28"/>
          <w:lang w:val="uk-UA"/>
        </w:rPr>
        <w:t xml:space="preserve">____________ </w:t>
      </w:r>
      <w:r w:rsidRPr="003A2FEC">
        <w:rPr>
          <w:rFonts w:cs="Times New Roman"/>
          <w:b/>
          <w:szCs w:val="28"/>
          <w:lang w:val="uk-UA"/>
        </w:rPr>
        <w:tab/>
      </w:r>
      <w:r w:rsidRPr="003A2FEC">
        <w:rPr>
          <w:rFonts w:cs="Times New Roman"/>
          <w:szCs w:val="28"/>
          <w:u w:val="single"/>
          <w:lang w:val="uk-UA"/>
        </w:rPr>
        <w:t xml:space="preserve">  </w:t>
      </w:r>
      <w:r w:rsidR="00BE1A49">
        <w:rPr>
          <w:rFonts w:cs="Times New Roman"/>
          <w:szCs w:val="28"/>
          <w:u w:val="single"/>
          <w:lang w:val="uk-UA"/>
        </w:rPr>
        <w:t>О. А. Марусик</w:t>
      </w:r>
      <w:r w:rsidRPr="003A2FEC">
        <w:rPr>
          <w:rFonts w:cs="Times New Roman"/>
          <w:szCs w:val="28"/>
          <w:u w:val="single"/>
          <w:lang w:val="uk-UA"/>
        </w:rPr>
        <w:tab/>
      </w:r>
    </w:p>
    <w:p w:rsidR="0016703A" w:rsidRPr="003A2FEC" w:rsidRDefault="0016703A" w:rsidP="00EB2FCB">
      <w:pPr>
        <w:widowControl w:val="0"/>
        <w:spacing w:line="240" w:lineRule="auto"/>
        <w:ind w:firstLine="0"/>
        <w:rPr>
          <w:rFonts w:cs="Times New Roman"/>
          <w:b/>
          <w:szCs w:val="28"/>
          <w:lang w:val="uk-UA"/>
        </w:rPr>
      </w:pPr>
      <w:r w:rsidRPr="003A2FEC">
        <w:rPr>
          <w:rFonts w:cs="Times New Roman"/>
          <w:bCs/>
          <w:szCs w:val="28"/>
          <w:lang w:val="uk-UA"/>
        </w:rPr>
        <w:t xml:space="preserve">      </w:t>
      </w:r>
      <w:r>
        <w:rPr>
          <w:rFonts w:cs="Times New Roman"/>
          <w:bCs/>
          <w:szCs w:val="28"/>
          <w:lang w:val="uk-UA"/>
        </w:rPr>
        <w:t xml:space="preserve">                              </w:t>
      </w:r>
      <w:r w:rsidRPr="003A2FEC">
        <w:rPr>
          <w:rFonts w:cs="Times New Roman"/>
          <w:bCs/>
          <w:szCs w:val="28"/>
          <w:lang w:val="uk-UA"/>
        </w:rPr>
        <w:t xml:space="preserve">   </w:t>
      </w:r>
      <w:r w:rsidRPr="003A2FEC">
        <w:rPr>
          <w:rFonts w:cs="Times New Roman"/>
          <w:bCs/>
          <w:szCs w:val="28"/>
          <w:vertAlign w:val="superscript"/>
          <w:lang w:val="uk-UA"/>
        </w:rPr>
        <w:t xml:space="preserve">( підпис )             </w:t>
      </w:r>
      <w:r>
        <w:rPr>
          <w:rFonts w:cs="Times New Roman"/>
          <w:bCs/>
          <w:szCs w:val="28"/>
          <w:vertAlign w:val="superscript"/>
          <w:lang w:val="uk-UA"/>
        </w:rPr>
        <w:t xml:space="preserve">      </w:t>
      </w:r>
      <w:r w:rsidRPr="003A2FEC">
        <w:rPr>
          <w:rFonts w:cs="Times New Roman"/>
          <w:bCs/>
          <w:szCs w:val="28"/>
          <w:vertAlign w:val="superscript"/>
          <w:lang w:val="uk-UA"/>
        </w:rPr>
        <w:t xml:space="preserve">    (прізвище та ініціали)</w:t>
      </w:r>
    </w:p>
    <w:p w:rsidR="0016703A" w:rsidRPr="003A2FEC" w:rsidRDefault="0016703A" w:rsidP="00EB2FCB">
      <w:pPr>
        <w:widowControl w:val="0"/>
        <w:spacing w:line="240" w:lineRule="auto"/>
        <w:ind w:firstLine="0"/>
        <w:rPr>
          <w:rFonts w:cs="Times New Roman"/>
          <w:szCs w:val="28"/>
          <w:lang w:val="uk-UA"/>
        </w:rPr>
      </w:pPr>
    </w:p>
    <w:p w:rsidR="0016703A" w:rsidRPr="003A2FEC" w:rsidRDefault="0016703A" w:rsidP="00EB2FCB">
      <w:pPr>
        <w:widowControl w:val="0"/>
        <w:spacing w:line="240" w:lineRule="auto"/>
        <w:ind w:firstLine="0"/>
        <w:rPr>
          <w:rFonts w:cs="Times New Roman"/>
          <w:b/>
          <w:szCs w:val="28"/>
          <w:lang w:val="uk-UA"/>
        </w:rPr>
      </w:pPr>
      <w:r w:rsidRPr="003A2FEC">
        <w:rPr>
          <w:rFonts w:cs="Times New Roman"/>
          <w:szCs w:val="28"/>
          <w:lang w:val="uk-UA"/>
        </w:rPr>
        <w:t>Керівник роботи</w:t>
      </w:r>
      <w:r w:rsidRPr="003A2FEC">
        <w:rPr>
          <w:rFonts w:cs="Times New Roman"/>
          <w:b/>
          <w:szCs w:val="28"/>
          <w:lang w:val="uk-UA"/>
        </w:rPr>
        <w:t xml:space="preserve"> </w:t>
      </w:r>
      <w:r w:rsidRPr="00B22175">
        <w:rPr>
          <w:rFonts w:cs="Times New Roman"/>
          <w:szCs w:val="28"/>
          <w:lang w:val="uk-UA"/>
        </w:rPr>
        <w:t xml:space="preserve">_____________ </w:t>
      </w:r>
      <w:r w:rsidRPr="003A2FEC">
        <w:rPr>
          <w:rFonts w:cs="Times New Roman"/>
          <w:b/>
          <w:szCs w:val="28"/>
          <w:lang w:val="uk-UA"/>
        </w:rPr>
        <w:t xml:space="preserve"> </w:t>
      </w:r>
      <w:r w:rsidRPr="003A2FEC">
        <w:rPr>
          <w:rFonts w:cs="Times New Roman"/>
          <w:b/>
          <w:szCs w:val="28"/>
          <w:lang w:val="uk-UA"/>
        </w:rPr>
        <w:tab/>
      </w:r>
      <w:r w:rsidRPr="003A2FEC">
        <w:rPr>
          <w:rFonts w:cs="Times New Roman"/>
          <w:szCs w:val="28"/>
          <w:u w:val="single"/>
          <w:lang w:val="uk-UA"/>
        </w:rPr>
        <w:t xml:space="preserve"> </w:t>
      </w:r>
      <w:r w:rsidR="00BE1A49">
        <w:rPr>
          <w:rFonts w:cs="Times New Roman"/>
          <w:szCs w:val="28"/>
          <w:u w:val="single"/>
          <w:lang w:val="uk-UA"/>
        </w:rPr>
        <w:t>А. Ф. Курінна</w:t>
      </w:r>
      <w:r w:rsidRPr="003A2FEC">
        <w:rPr>
          <w:rFonts w:cs="Times New Roman"/>
          <w:szCs w:val="28"/>
          <w:u w:val="single"/>
          <w:lang w:val="uk-UA"/>
        </w:rPr>
        <w:tab/>
      </w:r>
      <w:r w:rsidRPr="003A2FEC">
        <w:rPr>
          <w:rFonts w:cs="Times New Roman"/>
          <w:b/>
          <w:szCs w:val="28"/>
          <w:lang w:val="uk-UA"/>
        </w:rPr>
        <w:tab/>
      </w:r>
    </w:p>
    <w:p w:rsidR="0016703A" w:rsidRPr="003A2FEC" w:rsidRDefault="0016703A" w:rsidP="00EB2FCB">
      <w:pPr>
        <w:widowControl w:val="0"/>
        <w:spacing w:line="240" w:lineRule="auto"/>
        <w:ind w:firstLine="0"/>
        <w:rPr>
          <w:rFonts w:cs="Times New Roman"/>
          <w:bCs/>
          <w:szCs w:val="28"/>
          <w:lang w:val="uk-UA"/>
        </w:rPr>
      </w:pPr>
      <w:r w:rsidRPr="003A2FEC">
        <w:rPr>
          <w:rFonts w:cs="Times New Roman"/>
          <w:bCs/>
          <w:szCs w:val="28"/>
          <w:lang w:val="uk-UA"/>
        </w:rPr>
        <w:t xml:space="preserve">       </w:t>
      </w:r>
      <w:r>
        <w:rPr>
          <w:rFonts w:cs="Times New Roman"/>
          <w:bCs/>
          <w:szCs w:val="28"/>
          <w:lang w:val="uk-UA"/>
        </w:rPr>
        <w:t xml:space="preserve">                            </w:t>
      </w:r>
      <w:r w:rsidRPr="003A2FEC">
        <w:rPr>
          <w:rFonts w:cs="Times New Roman"/>
          <w:bCs/>
          <w:szCs w:val="28"/>
          <w:lang w:val="uk-UA"/>
        </w:rPr>
        <w:t xml:space="preserve">    </w:t>
      </w:r>
      <w:r w:rsidRPr="003A2FEC">
        <w:rPr>
          <w:rFonts w:cs="Times New Roman"/>
          <w:bCs/>
          <w:szCs w:val="28"/>
          <w:vertAlign w:val="superscript"/>
          <w:lang w:val="uk-UA"/>
        </w:rPr>
        <w:t xml:space="preserve">( підпис )    </w:t>
      </w:r>
      <w:r>
        <w:rPr>
          <w:rFonts w:cs="Times New Roman"/>
          <w:bCs/>
          <w:szCs w:val="28"/>
          <w:vertAlign w:val="superscript"/>
          <w:lang w:val="uk-UA"/>
        </w:rPr>
        <w:t xml:space="preserve">       </w:t>
      </w:r>
      <w:r w:rsidRPr="003A2FEC">
        <w:rPr>
          <w:rFonts w:cs="Times New Roman"/>
          <w:bCs/>
          <w:szCs w:val="28"/>
          <w:vertAlign w:val="superscript"/>
          <w:lang w:val="uk-UA"/>
        </w:rPr>
        <w:t xml:space="preserve">         </w:t>
      </w:r>
      <w:r>
        <w:rPr>
          <w:rFonts w:cs="Times New Roman"/>
          <w:bCs/>
          <w:szCs w:val="28"/>
          <w:vertAlign w:val="superscript"/>
          <w:lang w:val="uk-UA"/>
        </w:rPr>
        <w:t xml:space="preserve">    </w:t>
      </w:r>
      <w:r w:rsidRPr="003A2FEC">
        <w:rPr>
          <w:rFonts w:cs="Times New Roman"/>
          <w:bCs/>
          <w:szCs w:val="28"/>
          <w:vertAlign w:val="superscript"/>
          <w:lang w:val="uk-UA"/>
        </w:rPr>
        <w:t>(прізвище та ініціали)</w:t>
      </w:r>
    </w:p>
    <w:p w:rsidR="0016703A" w:rsidRPr="003A2FEC" w:rsidRDefault="0016703A" w:rsidP="00EB2FCB">
      <w:pPr>
        <w:widowControl w:val="0"/>
        <w:spacing w:line="240" w:lineRule="auto"/>
        <w:ind w:firstLine="0"/>
        <w:rPr>
          <w:rFonts w:cs="Times New Roman"/>
          <w:b/>
          <w:szCs w:val="28"/>
          <w:lang w:val="uk-UA"/>
        </w:rPr>
      </w:pPr>
    </w:p>
    <w:p w:rsidR="0016703A" w:rsidRPr="003A2FEC" w:rsidRDefault="0016703A" w:rsidP="00EB2FCB">
      <w:pPr>
        <w:widowControl w:val="0"/>
        <w:spacing w:line="240" w:lineRule="auto"/>
        <w:ind w:firstLine="0"/>
        <w:rPr>
          <w:rFonts w:cs="Times New Roman"/>
          <w:b/>
          <w:szCs w:val="28"/>
          <w:lang w:val="uk-UA"/>
        </w:rPr>
      </w:pPr>
      <w:r w:rsidRPr="003A2FEC">
        <w:rPr>
          <w:rFonts w:cs="Times New Roman"/>
          <w:b/>
          <w:szCs w:val="28"/>
          <w:lang w:val="uk-UA"/>
        </w:rPr>
        <w:t>Нормоконтроль пройдено</w:t>
      </w:r>
    </w:p>
    <w:p w:rsidR="0016703A" w:rsidRPr="003A2FEC" w:rsidRDefault="0016703A" w:rsidP="00EB2FCB">
      <w:pPr>
        <w:widowControl w:val="0"/>
        <w:spacing w:line="240" w:lineRule="auto"/>
        <w:ind w:firstLine="0"/>
        <w:rPr>
          <w:rFonts w:cs="Times New Roman"/>
          <w:szCs w:val="28"/>
          <w:lang w:val="uk-UA"/>
        </w:rPr>
      </w:pPr>
    </w:p>
    <w:p w:rsidR="0016703A" w:rsidRPr="003A2FEC" w:rsidRDefault="0016703A" w:rsidP="00EB2FCB">
      <w:pPr>
        <w:widowControl w:val="0"/>
        <w:spacing w:line="240" w:lineRule="auto"/>
        <w:ind w:firstLine="0"/>
        <w:rPr>
          <w:rFonts w:cs="Times New Roman"/>
          <w:szCs w:val="28"/>
          <w:u w:val="single"/>
          <w:lang w:val="uk-UA"/>
        </w:rPr>
      </w:pPr>
      <w:r w:rsidRPr="003A2FEC">
        <w:rPr>
          <w:rFonts w:cs="Times New Roman"/>
          <w:szCs w:val="28"/>
          <w:lang w:val="uk-UA"/>
        </w:rPr>
        <w:t>Нормоконтролер</w:t>
      </w:r>
      <w:r w:rsidRPr="003A2FEC">
        <w:rPr>
          <w:rFonts w:cs="Times New Roman"/>
          <w:b/>
          <w:szCs w:val="28"/>
          <w:lang w:val="uk-UA"/>
        </w:rPr>
        <w:t xml:space="preserve">  </w:t>
      </w:r>
      <w:r w:rsidRPr="00B22175">
        <w:rPr>
          <w:rFonts w:cs="Times New Roman"/>
          <w:szCs w:val="28"/>
          <w:lang w:val="uk-UA"/>
        </w:rPr>
        <w:t xml:space="preserve">_____________ </w:t>
      </w:r>
      <w:r w:rsidRPr="003A2FEC">
        <w:rPr>
          <w:rFonts w:cs="Times New Roman"/>
          <w:b/>
          <w:szCs w:val="28"/>
          <w:lang w:val="uk-UA"/>
        </w:rPr>
        <w:t xml:space="preserve"> </w:t>
      </w:r>
      <w:r w:rsidRPr="003A2FEC">
        <w:rPr>
          <w:rFonts w:cs="Times New Roman"/>
          <w:b/>
          <w:szCs w:val="28"/>
          <w:u w:val="single"/>
          <w:lang w:val="uk-UA"/>
        </w:rPr>
        <w:tab/>
      </w:r>
      <w:r>
        <w:rPr>
          <w:rFonts w:cs="Times New Roman"/>
          <w:szCs w:val="28"/>
          <w:u w:val="single"/>
          <w:lang w:val="uk-UA"/>
        </w:rPr>
        <w:t>Т. В. Турбар</w:t>
      </w:r>
      <w:r>
        <w:rPr>
          <w:rFonts w:cs="Times New Roman"/>
          <w:szCs w:val="28"/>
          <w:u w:val="single"/>
          <w:lang w:val="uk-UA"/>
        </w:rPr>
        <w:tab/>
      </w:r>
    </w:p>
    <w:p w:rsidR="0016703A" w:rsidRPr="003A2FEC" w:rsidRDefault="0016703A" w:rsidP="00EB2FCB">
      <w:pPr>
        <w:widowControl w:val="0"/>
        <w:spacing w:line="240" w:lineRule="auto"/>
        <w:ind w:firstLine="0"/>
        <w:rPr>
          <w:rFonts w:cs="Times New Roman"/>
          <w:bCs/>
          <w:szCs w:val="28"/>
          <w:lang w:val="uk-UA"/>
        </w:rPr>
      </w:pPr>
      <w:r w:rsidRPr="003A2FEC">
        <w:rPr>
          <w:rFonts w:cs="Times New Roman"/>
          <w:bCs/>
          <w:szCs w:val="28"/>
          <w:lang w:val="uk-UA"/>
        </w:rPr>
        <w:t xml:space="preserve">                                    </w:t>
      </w:r>
      <w:r w:rsidRPr="003A2FEC">
        <w:rPr>
          <w:rFonts w:cs="Times New Roman"/>
          <w:bCs/>
          <w:szCs w:val="28"/>
          <w:vertAlign w:val="superscript"/>
          <w:lang w:val="uk-UA"/>
        </w:rPr>
        <w:t xml:space="preserve">( підпис )                       </w:t>
      </w:r>
      <w:r>
        <w:rPr>
          <w:rFonts w:cs="Times New Roman"/>
          <w:bCs/>
          <w:szCs w:val="28"/>
          <w:vertAlign w:val="superscript"/>
          <w:lang w:val="uk-UA"/>
        </w:rPr>
        <w:t xml:space="preserve"> </w:t>
      </w:r>
      <w:r w:rsidRPr="003A2FEC">
        <w:rPr>
          <w:rFonts w:cs="Times New Roman"/>
          <w:bCs/>
          <w:szCs w:val="28"/>
          <w:vertAlign w:val="superscript"/>
          <w:lang w:val="uk-UA"/>
        </w:rPr>
        <w:t>(прізвище та ініціали)</w:t>
      </w:r>
    </w:p>
    <w:p w:rsidR="0016703A" w:rsidRDefault="0016703A" w:rsidP="00EB2FCB">
      <w:pPr>
        <w:widowControl w:val="0"/>
        <w:rPr>
          <w:rFonts w:eastAsia="Times New Roman" w:cs="Times New Roman"/>
          <w:b/>
          <w:szCs w:val="28"/>
          <w:lang w:val="uk-UA" w:eastAsia="ru-RU"/>
        </w:rPr>
      </w:pPr>
      <w:r>
        <w:rPr>
          <w:rFonts w:eastAsia="Times New Roman" w:cs="Times New Roman"/>
          <w:b/>
          <w:szCs w:val="28"/>
          <w:lang w:val="uk-UA" w:eastAsia="ru-RU"/>
        </w:rPr>
        <w:br w:type="page"/>
      </w:r>
    </w:p>
    <w:p w:rsidR="00592192" w:rsidRPr="00AE49DA" w:rsidRDefault="00592192" w:rsidP="00EB2FCB">
      <w:pPr>
        <w:widowControl w:val="0"/>
        <w:ind w:firstLine="0"/>
        <w:jc w:val="center"/>
        <w:rPr>
          <w:rFonts w:eastAsia="Times New Roman" w:cs="Times New Roman"/>
          <w:b/>
          <w:szCs w:val="28"/>
          <w:lang w:val="uk-UA" w:eastAsia="ru-RU"/>
        </w:rPr>
      </w:pPr>
      <w:r w:rsidRPr="00AE49DA">
        <w:rPr>
          <w:rFonts w:eastAsia="Times New Roman" w:cs="Times New Roman"/>
          <w:b/>
          <w:szCs w:val="28"/>
          <w:lang w:val="uk-UA" w:eastAsia="ru-RU"/>
        </w:rPr>
        <w:lastRenderedPageBreak/>
        <w:t>РЕФЕРАТ</w:t>
      </w:r>
    </w:p>
    <w:p w:rsidR="00592192" w:rsidRPr="00AE49DA" w:rsidRDefault="00592192" w:rsidP="00EB2FCB">
      <w:pPr>
        <w:widowControl w:val="0"/>
        <w:rPr>
          <w:rFonts w:eastAsia="Times New Roman" w:cs="Times New Roman"/>
          <w:szCs w:val="28"/>
          <w:lang w:val="uk-UA" w:eastAsia="ru-RU"/>
        </w:rPr>
      </w:pPr>
    </w:p>
    <w:p w:rsidR="00592192" w:rsidRPr="00FC64E4" w:rsidRDefault="00592192" w:rsidP="00FC64E4">
      <w:pPr>
        <w:rPr>
          <w:lang w:val="uk-UA"/>
        </w:rPr>
      </w:pPr>
    </w:p>
    <w:p w:rsidR="00592192" w:rsidRPr="00FC64E4" w:rsidRDefault="005F3113" w:rsidP="00FC64E4">
      <w:pPr>
        <w:rPr>
          <w:lang w:val="uk-UA"/>
        </w:rPr>
      </w:pPr>
      <w:r w:rsidRPr="00E203B8">
        <w:rPr>
          <w:lang w:val="uk-UA"/>
        </w:rPr>
        <w:t>Кваліфікаційна робота</w:t>
      </w:r>
      <w:r w:rsidR="004C16EA" w:rsidRPr="00E203B8">
        <w:rPr>
          <w:lang w:val="uk-UA"/>
        </w:rPr>
        <w:t>: 62</w:t>
      </w:r>
      <w:r w:rsidR="00E203B8" w:rsidRPr="00E203B8">
        <w:rPr>
          <w:lang w:val="uk-UA"/>
        </w:rPr>
        <w:t> с., 6 таблиць, 2</w:t>
      </w:r>
      <w:r w:rsidR="0013388D" w:rsidRPr="00E203B8">
        <w:rPr>
          <w:lang w:val="uk-UA"/>
        </w:rPr>
        <w:t xml:space="preserve"> рисунки</w:t>
      </w:r>
      <w:r w:rsidR="006E00A5" w:rsidRPr="00E203B8">
        <w:rPr>
          <w:lang w:val="uk-UA"/>
        </w:rPr>
        <w:t>, 40</w:t>
      </w:r>
      <w:r w:rsidR="00592192" w:rsidRPr="00E203B8">
        <w:rPr>
          <w:lang w:val="uk-UA"/>
        </w:rPr>
        <w:t xml:space="preserve"> джерел</w:t>
      </w:r>
      <w:r w:rsidR="0013388D" w:rsidRPr="00E203B8">
        <w:rPr>
          <w:lang w:val="uk-UA"/>
        </w:rPr>
        <w:t>, 1 додаток</w:t>
      </w:r>
      <w:r w:rsidR="00850FE0" w:rsidRPr="00E203B8">
        <w:rPr>
          <w:lang w:val="uk-UA"/>
        </w:rPr>
        <w:t>.</w:t>
      </w:r>
      <w:r w:rsidR="00850FE0" w:rsidRPr="00FC64E4">
        <w:rPr>
          <w:lang w:val="uk-UA"/>
        </w:rPr>
        <w:t xml:space="preserve"> </w:t>
      </w:r>
    </w:p>
    <w:p w:rsidR="00592192" w:rsidRPr="00FC64E4" w:rsidRDefault="00592192" w:rsidP="00FC64E4">
      <w:pPr>
        <w:rPr>
          <w:lang w:val="uk-UA"/>
        </w:rPr>
      </w:pPr>
      <w:r w:rsidRPr="00FC64E4">
        <w:rPr>
          <w:lang w:val="uk-UA"/>
        </w:rPr>
        <w:t xml:space="preserve">Об’єкт дослідження: </w:t>
      </w:r>
      <w:r w:rsidR="007639A4">
        <w:rPr>
          <w:lang w:val="uk-UA"/>
        </w:rPr>
        <w:t>процес ф</w:t>
      </w:r>
      <w:r w:rsidR="007639A4" w:rsidRPr="007639A4">
        <w:rPr>
          <w:lang w:val="uk-UA"/>
        </w:rPr>
        <w:t xml:space="preserve">ормування </w:t>
      </w:r>
      <w:r w:rsidR="00FC78E2">
        <w:rPr>
          <w:lang w:val="uk-UA"/>
        </w:rPr>
        <w:t xml:space="preserve">основ економічної культури </w:t>
      </w:r>
      <w:r w:rsidR="007639A4" w:rsidRPr="007639A4">
        <w:rPr>
          <w:lang w:val="uk-UA"/>
        </w:rPr>
        <w:t xml:space="preserve">дошкільників </w:t>
      </w:r>
      <w:r w:rsidR="00FC78E2">
        <w:rPr>
          <w:lang w:val="uk-UA"/>
        </w:rPr>
        <w:t xml:space="preserve">у співпраці </w:t>
      </w:r>
      <w:r w:rsidR="00FC78E2" w:rsidRPr="00FC78E2">
        <w:rPr>
          <w:lang w:val="uk-UA"/>
        </w:rPr>
        <w:t>сімʼї та закладу дошкільної освіти</w:t>
      </w:r>
      <w:r w:rsidRPr="00FC64E4">
        <w:rPr>
          <w:lang w:val="uk-UA"/>
        </w:rPr>
        <w:t>.</w:t>
      </w:r>
    </w:p>
    <w:p w:rsidR="00FC78E2" w:rsidRPr="00FC64E4" w:rsidRDefault="00592192" w:rsidP="00FC78E2">
      <w:pPr>
        <w:rPr>
          <w:lang w:val="uk-UA"/>
        </w:rPr>
      </w:pPr>
      <w:r w:rsidRPr="00FC64E4">
        <w:rPr>
          <w:lang w:val="uk-UA"/>
        </w:rPr>
        <w:t>Предмет: зміст,</w:t>
      </w:r>
      <w:r w:rsidR="006E48D3" w:rsidRPr="00FC64E4">
        <w:rPr>
          <w:lang w:val="uk-UA"/>
        </w:rPr>
        <w:t xml:space="preserve"> сутність</w:t>
      </w:r>
      <w:r w:rsidRPr="00FC64E4">
        <w:rPr>
          <w:lang w:val="uk-UA"/>
        </w:rPr>
        <w:t xml:space="preserve"> </w:t>
      </w:r>
      <w:r w:rsidR="007639A4">
        <w:rPr>
          <w:lang w:val="uk-UA"/>
        </w:rPr>
        <w:t xml:space="preserve">педагогічної роботи з </w:t>
      </w:r>
      <w:r w:rsidR="00FC78E2">
        <w:rPr>
          <w:lang w:val="uk-UA"/>
        </w:rPr>
        <w:t xml:space="preserve">основ економічної культури </w:t>
      </w:r>
      <w:r w:rsidR="00FC78E2" w:rsidRPr="007639A4">
        <w:rPr>
          <w:lang w:val="uk-UA"/>
        </w:rPr>
        <w:t xml:space="preserve">дошкільників </w:t>
      </w:r>
      <w:r w:rsidR="00FC78E2">
        <w:rPr>
          <w:lang w:val="uk-UA"/>
        </w:rPr>
        <w:t xml:space="preserve">у співпраці </w:t>
      </w:r>
      <w:r w:rsidR="00FC78E2" w:rsidRPr="00FC78E2">
        <w:rPr>
          <w:lang w:val="uk-UA"/>
        </w:rPr>
        <w:t>сімʼї та закладу дошкільної освіти</w:t>
      </w:r>
      <w:r w:rsidR="00FC78E2" w:rsidRPr="00FC64E4">
        <w:rPr>
          <w:lang w:val="uk-UA"/>
        </w:rPr>
        <w:t>.</w:t>
      </w:r>
    </w:p>
    <w:p w:rsidR="00592192" w:rsidRPr="00FC64E4" w:rsidRDefault="00592192" w:rsidP="00FC78E2">
      <w:pPr>
        <w:rPr>
          <w:lang w:val="uk-UA"/>
        </w:rPr>
      </w:pPr>
      <w:r w:rsidRPr="00FC64E4">
        <w:rPr>
          <w:lang w:val="uk-UA"/>
        </w:rPr>
        <w:t xml:space="preserve">Мета дослідження: теоретично обґрунтувати та експериментально перевірити педагогічну програму </w:t>
      </w:r>
      <w:r w:rsidR="00FC78E2">
        <w:rPr>
          <w:lang w:val="uk-UA"/>
        </w:rPr>
        <w:t xml:space="preserve">основ економічної культури </w:t>
      </w:r>
      <w:r w:rsidR="00FC78E2" w:rsidRPr="007639A4">
        <w:rPr>
          <w:lang w:val="uk-UA"/>
        </w:rPr>
        <w:t xml:space="preserve">дошкільників </w:t>
      </w:r>
      <w:r w:rsidR="00FC78E2">
        <w:rPr>
          <w:lang w:val="uk-UA"/>
        </w:rPr>
        <w:t xml:space="preserve">у співпраці </w:t>
      </w:r>
      <w:r w:rsidR="00FC78E2" w:rsidRPr="00FC78E2">
        <w:rPr>
          <w:lang w:val="uk-UA"/>
        </w:rPr>
        <w:t>сімʼї та закладу дошкільної освіти</w:t>
      </w:r>
      <w:r w:rsidR="00FC78E2" w:rsidRPr="00FC64E4">
        <w:rPr>
          <w:lang w:val="uk-UA"/>
        </w:rPr>
        <w:t>.</w:t>
      </w:r>
    </w:p>
    <w:p w:rsidR="00592192" w:rsidRPr="00FC64E4" w:rsidRDefault="00592192" w:rsidP="00FC64E4">
      <w:pPr>
        <w:rPr>
          <w:lang w:val="uk-UA"/>
        </w:rPr>
      </w:pPr>
      <w:r w:rsidRPr="00FC64E4">
        <w:rPr>
          <w:lang w:val="uk-UA"/>
        </w:rPr>
        <w:t xml:space="preserve">Методи дослідження: логічний, діалектичний; аналіз літературних джерел; аналіз законодавчих документів для визначення нормативно-правового підґрунтя дослідження; емпіричні – діагностичні методи, відповідні завданням дослідження-спостереження, </w:t>
      </w:r>
      <w:r w:rsidR="00F62BF3" w:rsidRPr="00FC64E4">
        <w:rPr>
          <w:lang w:val="uk-UA"/>
        </w:rPr>
        <w:t xml:space="preserve">творчі </w:t>
      </w:r>
      <w:r w:rsidRPr="00FC64E4">
        <w:rPr>
          <w:lang w:val="uk-UA"/>
        </w:rPr>
        <w:t>вправи,</w:t>
      </w:r>
      <w:r w:rsidR="00F62BF3" w:rsidRPr="00FC64E4">
        <w:rPr>
          <w:lang w:val="uk-UA"/>
        </w:rPr>
        <w:t xml:space="preserve"> ігри</w:t>
      </w:r>
      <w:r w:rsidRPr="00FC64E4">
        <w:rPr>
          <w:lang w:val="uk-UA"/>
        </w:rPr>
        <w:t>.</w:t>
      </w:r>
    </w:p>
    <w:p w:rsidR="00FC78E2" w:rsidRDefault="00592192" w:rsidP="00FC64E4">
      <w:pPr>
        <w:rPr>
          <w:lang w:val="uk-UA"/>
        </w:rPr>
      </w:pPr>
      <w:r w:rsidRPr="00FC64E4">
        <w:rPr>
          <w:lang w:val="uk-UA"/>
        </w:rPr>
        <w:t xml:space="preserve">Теоретичне значення полягає у визначені сутності </w:t>
      </w:r>
      <w:r w:rsidR="00392809">
        <w:rPr>
          <w:lang w:val="uk-UA"/>
        </w:rPr>
        <w:t xml:space="preserve">педагогічної роботи з </w:t>
      </w:r>
      <w:r w:rsidR="00FC78E2" w:rsidRPr="00FC78E2">
        <w:rPr>
          <w:lang w:val="uk-UA"/>
        </w:rPr>
        <w:t>основ економічної культури дошкільників у співпраці сімʼї та закладу дошкільної освіти.</w:t>
      </w:r>
      <w:r w:rsidR="00392809">
        <w:rPr>
          <w:lang w:val="uk-UA"/>
        </w:rPr>
        <w:t>,</w:t>
      </w:r>
      <w:r w:rsidRPr="00FC64E4">
        <w:rPr>
          <w:lang w:val="uk-UA"/>
        </w:rPr>
        <w:t xml:space="preserve"> </w:t>
      </w:r>
      <w:r w:rsidR="00B1250B" w:rsidRPr="00FC64E4">
        <w:rPr>
          <w:lang w:val="uk-UA"/>
        </w:rPr>
        <w:t>змісту, завдань</w:t>
      </w:r>
      <w:r w:rsidR="00392809">
        <w:rPr>
          <w:lang w:val="uk-UA"/>
        </w:rPr>
        <w:t xml:space="preserve"> формування </w:t>
      </w:r>
      <w:r w:rsidR="00FC78E2" w:rsidRPr="00FC78E2">
        <w:rPr>
          <w:lang w:val="uk-UA"/>
        </w:rPr>
        <w:t>основ економічної культури дошкільників у співпраці сімʼї та закладу дошкільної освіти.</w:t>
      </w:r>
    </w:p>
    <w:p w:rsidR="00FC78E2" w:rsidRDefault="00592192" w:rsidP="00FC64E4">
      <w:pPr>
        <w:rPr>
          <w:lang w:val="uk-UA"/>
        </w:rPr>
      </w:pPr>
      <w:r w:rsidRPr="00FC64E4">
        <w:rPr>
          <w:lang w:val="uk-UA"/>
        </w:rPr>
        <w:t xml:space="preserve">Практичне значення полягає у розробці та апробуванні </w:t>
      </w:r>
      <w:r w:rsidR="00392809">
        <w:rPr>
          <w:lang w:val="uk-UA"/>
        </w:rPr>
        <w:t>програми</w:t>
      </w:r>
      <w:r w:rsidR="00886FD6" w:rsidRPr="00FC64E4">
        <w:rPr>
          <w:lang w:val="uk-UA"/>
        </w:rPr>
        <w:t xml:space="preserve"> </w:t>
      </w:r>
      <w:r w:rsidR="00FC78E2" w:rsidRPr="00FC78E2">
        <w:rPr>
          <w:lang w:val="uk-UA"/>
        </w:rPr>
        <w:t>основ економічної культури дошкільників у співпраці сімʼї та закладу дошкільної освіти.</w:t>
      </w:r>
    </w:p>
    <w:p w:rsidR="00592192" w:rsidRPr="00FC64E4" w:rsidRDefault="00592192" w:rsidP="00FC64E4">
      <w:pPr>
        <w:rPr>
          <w:lang w:val="uk-UA"/>
        </w:rPr>
      </w:pPr>
      <w:r w:rsidRPr="00FC64E4">
        <w:rPr>
          <w:lang w:val="uk-UA"/>
        </w:rPr>
        <w:t>Галузь використання: заклади дошкільної освіти</w:t>
      </w:r>
    </w:p>
    <w:p w:rsidR="00592192" w:rsidRPr="00AE49DA" w:rsidRDefault="00C62990" w:rsidP="00EB2FCB">
      <w:pPr>
        <w:widowControl w:val="0"/>
        <w:shd w:val="clear" w:color="auto" w:fill="FFFFFF"/>
        <w:rPr>
          <w:rFonts w:eastAsia="Times New Roman" w:cs="Times New Roman"/>
          <w:color w:val="000000"/>
          <w:kern w:val="24"/>
          <w:szCs w:val="28"/>
          <w:lang w:val="uk-UA" w:eastAsia="ru-RU"/>
        </w:rPr>
      </w:pPr>
      <w:r>
        <w:rPr>
          <w:rFonts w:eastAsia="Times New Roman" w:cs="Times New Roman"/>
          <w:color w:val="000000"/>
          <w:kern w:val="24"/>
          <w:szCs w:val="28"/>
          <w:lang w:val="uk-UA" w:eastAsia="ru-RU"/>
        </w:rPr>
        <w:t>ЕКОНОМІЧНА КУЛЬТУРА</w:t>
      </w:r>
      <w:r w:rsidR="00592192" w:rsidRPr="00AE49DA">
        <w:rPr>
          <w:rFonts w:eastAsia="Times New Roman" w:cs="Times New Roman"/>
          <w:color w:val="000000"/>
          <w:kern w:val="24"/>
          <w:szCs w:val="28"/>
          <w:lang w:val="uk-UA" w:eastAsia="ru-RU"/>
        </w:rPr>
        <w:t xml:space="preserve">, </w:t>
      </w:r>
      <w:r>
        <w:rPr>
          <w:rFonts w:eastAsia="Times New Roman" w:cs="Times New Roman"/>
          <w:color w:val="000000"/>
          <w:kern w:val="24"/>
          <w:szCs w:val="28"/>
          <w:lang w:val="uk-UA" w:eastAsia="ru-RU"/>
        </w:rPr>
        <w:t>ЕКОНОМІЧНЕ ВИХОВАННЯ</w:t>
      </w:r>
      <w:r w:rsidR="00592192" w:rsidRPr="00AE49DA">
        <w:rPr>
          <w:rFonts w:eastAsia="Times New Roman" w:cs="Times New Roman"/>
          <w:color w:val="000000"/>
          <w:kern w:val="24"/>
          <w:szCs w:val="28"/>
          <w:lang w:val="uk-UA" w:eastAsia="ru-RU"/>
        </w:rPr>
        <w:t xml:space="preserve">, </w:t>
      </w:r>
      <w:r w:rsidR="00392809">
        <w:rPr>
          <w:rFonts w:eastAsia="Times New Roman" w:cs="Times New Roman"/>
          <w:color w:val="000000"/>
          <w:kern w:val="24"/>
          <w:szCs w:val="28"/>
          <w:lang w:val="uk-UA" w:eastAsia="ru-RU"/>
        </w:rPr>
        <w:t>РОЗВИТОК</w:t>
      </w:r>
      <w:r w:rsidR="00592192" w:rsidRPr="00AE49DA">
        <w:rPr>
          <w:rFonts w:eastAsia="Times New Roman" w:cs="Times New Roman"/>
          <w:color w:val="000000"/>
          <w:kern w:val="24"/>
          <w:szCs w:val="28"/>
          <w:lang w:val="uk-UA" w:eastAsia="ru-RU"/>
        </w:rPr>
        <w:t xml:space="preserve">, </w:t>
      </w:r>
      <w:r>
        <w:rPr>
          <w:rFonts w:eastAsia="Times New Roman" w:cs="Times New Roman"/>
          <w:color w:val="000000"/>
          <w:kern w:val="24"/>
          <w:szCs w:val="28"/>
          <w:lang w:val="uk-UA" w:eastAsia="ru-RU"/>
        </w:rPr>
        <w:t>СОЦІАЛІЗАЦІЯ</w:t>
      </w:r>
      <w:r w:rsidR="00592192" w:rsidRPr="00AE49DA">
        <w:rPr>
          <w:rFonts w:eastAsia="Times New Roman" w:cs="Times New Roman"/>
          <w:color w:val="000000"/>
          <w:kern w:val="24"/>
          <w:szCs w:val="28"/>
          <w:lang w:val="uk-UA" w:eastAsia="ru-RU"/>
        </w:rPr>
        <w:t>, ЗАК</w:t>
      </w:r>
      <w:r w:rsidR="000522A5">
        <w:rPr>
          <w:rFonts w:eastAsia="Times New Roman" w:cs="Times New Roman"/>
          <w:color w:val="000000"/>
          <w:kern w:val="24"/>
          <w:szCs w:val="28"/>
          <w:lang w:val="uk-UA" w:eastAsia="ru-RU"/>
        </w:rPr>
        <w:t>ЛАД ДОШКІЛЬНОЇ ОСВІТИ</w:t>
      </w:r>
      <w:r>
        <w:rPr>
          <w:rFonts w:eastAsia="Times New Roman" w:cs="Times New Roman"/>
          <w:color w:val="000000"/>
          <w:kern w:val="24"/>
          <w:szCs w:val="28"/>
          <w:lang w:val="uk-UA" w:eastAsia="ru-RU"/>
        </w:rPr>
        <w:t>, СОЦІАЛЬНО-ЕКОНОМІЧНА ОСВІТА.</w:t>
      </w:r>
    </w:p>
    <w:p w:rsidR="00592192" w:rsidRPr="00AE49DA" w:rsidRDefault="00592192" w:rsidP="00EB2FCB">
      <w:pPr>
        <w:widowControl w:val="0"/>
        <w:ind w:firstLine="0"/>
        <w:rPr>
          <w:rFonts w:eastAsia="Times New Roman" w:cs="Times New Roman"/>
          <w:sz w:val="24"/>
          <w:szCs w:val="20"/>
          <w:lang w:val="uk-UA" w:eastAsia="ru-RU"/>
        </w:rPr>
      </w:pPr>
    </w:p>
    <w:p w:rsidR="00592192" w:rsidRPr="00AE49DA" w:rsidRDefault="00592192" w:rsidP="00EB2FCB">
      <w:pPr>
        <w:widowControl w:val="0"/>
        <w:ind w:firstLine="0"/>
        <w:jc w:val="center"/>
        <w:rPr>
          <w:rFonts w:eastAsia="Calibri" w:cs="Times New Roman"/>
          <w:b/>
          <w:szCs w:val="28"/>
          <w:lang w:val="uk-UA"/>
        </w:rPr>
      </w:pPr>
      <w:r w:rsidRPr="00AE49DA">
        <w:rPr>
          <w:rFonts w:eastAsia="Times New Roman" w:cs="Times New Roman"/>
          <w:sz w:val="20"/>
          <w:szCs w:val="20"/>
          <w:lang w:val="uk-UA" w:eastAsia="ru-RU"/>
        </w:rPr>
        <w:br w:type="page"/>
      </w:r>
      <w:r w:rsidRPr="009B6274">
        <w:rPr>
          <w:rFonts w:eastAsia="Calibri" w:cs="Times New Roman"/>
          <w:b/>
          <w:szCs w:val="28"/>
          <w:lang w:val="uk-UA"/>
        </w:rPr>
        <w:lastRenderedPageBreak/>
        <w:t>SUMMARY</w:t>
      </w:r>
    </w:p>
    <w:p w:rsidR="00592192" w:rsidRPr="000522A5" w:rsidRDefault="00592192" w:rsidP="00EB2FCB">
      <w:pPr>
        <w:widowControl w:val="0"/>
        <w:jc w:val="center"/>
        <w:rPr>
          <w:rFonts w:eastAsia="Calibri" w:cs="Times New Roman"/>
          <w:b/>
          <w:szCs w:val="28"/>
          <w:lang w:val="en-US"/>
        </w:rPr>
      </w:pPr>
    </w:p>
    <w:p w:rsidR="00592192" w:rsidRPr="000522A5" w:rsidRDefault="00592192" w:rsidP="00EB2FCB">
      <w:pPr>
        <w:widowControl w:val="0"/>
        <w:jc w:val="center"/>
        <w:rPr>
          <w:rFonts w:eastAsia="Calibri" w:cs="Times New Roman"/>
          <w:b/>
          <w:szCs w:val="28"/>
          <w:lang w:val="en-US"/>
        </w:rPr>
      </w:pPr>
    </w:p>
    <w:p w:rsidR="00646CA0" w:rsidRDefault="009B6274" w:rsidP="00EB2FCB">
      <w:pPr>
        <w:widowControl w:val="0"/>
        <w:rPr>
          <w:rFonts w:eastAsia="Times New Roman" w:cs="Times New Roman"/>
          <w:b/>
          <w:szCs w:val="28"/>
          <w:lang w:val="en-US" w:eastAsia="ru-RU"/>
        </w:rPr>
      </w:pPr>
      <w:r>
        <w:rPr>
          <w:rFonts w:eastAsia="Times New Roman" w:cs="Times New Roman"/>
          <w:b/>
          <w:szCs w:val="28"/>
          <w:lang w:val="en-US" w:eastAsia="ru-RU"/>
        </w:rPr>
        <w:t>Marysuk O. A</w:t>
      </w:r>
      <w:r w:rsidR="00AC1B90" w:rsidRPr="000522A5">
        <w:rPr>
          <w:rFonts w:eastAsia="Times New Roman" w:cs="Times New Roman"/>
          <w:b/>
          <w:szCs w:val="28"/>
          <w:lang w:val="en-US" w:eastAsia="ru-RU"/>
        </w:rPr>
        <w:t xml:space="preserve">. </w:t>
      </w:r>
      <w:r w:rsidR="00646CA0" w:rsidRPr="00646CA0">
        <w:rPr>
          <w:rFonts w:eastAsia="Times New Roman" w:cs="Times New Roman"/>
          <w:b/>
          <w:szCs w:val="28"/>
          <w:lang w:val="en-US" w:eastAsia="ru-RU"/>
        </w:rPr>
        <w:t xml:space="preserve">Formation of the foundations of the economic culture of preschoolers in cooperation between the family and the preschool education institution </w:t>
      </w:r>
    </w:p>
    <w:p w:rsidR="00561EAC" w:rsidRPr="000522A5" w:rsidRDefault="00561EAC" w:rsidP="00EB2FCB">
      <w:pPr>
        <w:widowControl w:val="0"/>
        <w:rPr>
          <w:rFonts w:eastAsia="Calibri" w:cs="Times New Roman"/>
          <w:szCs w:val="28"/>
          <w:lang w:val="en-US"/>
        </w:rPr>
      </w:pPr>
      <w:r w:rsidRPr="000522A5">
        <w:rPr>
          <w:rFonts w:eastAsia="Calibri" w:cs="Times New Roman"/>
          <w:szCs w:val="28"/>
          <w:lang w:val="en-US"/>
        </w:rPr>
        <w:t>The qualification paper consists of an introduction, 2 parts, conclusions, a list of used literature (40 items</w:t>
      </w:r>
      <w:r w:rsidR="00646CA0">
        <w:rPr>
          <w:rFonts w:eastAsia="Calibri" w:cs="Times New Roman"/>
          <w:szCs w:val="28"/>
          <w:lang w:val="en-US"/>
        </w:rPr>
        <w:t>) and 1 appendix on 33</w:t>
      </w:r>
      <w:r w:rsidRPr="000522A5">
        <w:rPr>
          <w:rFonts w:eastAsia="Calibri" w:cs="Times New Roman"/>
          <w:szCs w:val="28"/>
          <w:lang w:val="en-US"/>
        </w:rPr>
        <w:t xml:space="preserve"> pages.</w:t>
      </w:r>
    </w:p>
    <w:p w:rsidR="00646CA0" w:rsidRDefault="00561EAC" w:rsidP="00EB2FCB">
      <w:pPr>
        <w:widowControl w:val="0"/>
        <w:rPr>
          <w:rFonts w:eastAsia="Calibri" w:cs="Times New Roman"/>
          <w:szCs w:val="28"/>
          <w:lang w:val="en-US"/>
        </w:rPr>
      </w:pPr>
      <w:r w:rsidRPr="000522A5">
        <w:rPr>
          <w:rFonts w:eastAsia="Calibri" w:cs="Times New Roman"/>
          <w:szCs w:val="28"/>
          <w:lang w:val="en-US"/>
        </w:rPr>
        <w:t xml:space="preserve">The study reveals the problem </w:t>
      </w:r>
      <w:r w:rsidR="00646CA0">
        <w:rPr>
          <w:rFonts w:eastAsia="Calibri" w:cs="Times New Roman"/>
          <w:szCs w:val="28"/>
          <w:lang w:val="en-US"/>
        </w:rPr>
        <w:t>f</w:t>
      </w:r>
      <w:r w:rsidR="00646CA0" w:rsidRPr="00646CA0">
        <w:rPr>
          <w:rFonts w:eastAsia="Calibri" w:cs="Times New Roman"/>
          <w:szCs w:val="28"/>
          <w:lang w:val="en-US"/>
        </w:rPr>
        <w:t xml:space="preserve">ormation of the foundations of the economic culture of preschoolers in cooperation between the family and the preschool education institution </w:t>
      </w:r>
    </w:p>
    <w:p w:rsidR="00592192" w:rsidRPr="000522A5" w:rsidRDefault="00561EAC" w:rsidP="00EB2FCB">
      <w:pPr>
        <w:widowControl w:val="0"/>
        <w:rPr>
          <w:rFonts w:eastAsia="Calibri" w:cs="Times New Roman"/>
          <w:szCs w:val="28"/>
          <w:lang w:val="en-US"/>
        </w:rPr>
      </w:pPr>
      <w:r w:rsidRPr="000522A5">
        <w:rPr>
          <w:rFonts w:eastAsia="Calibri" w:cs="Times New Roman"/>
          <w:szCs w:val="28"/>
          <w:lang w:val="en-US"/>
        </w:rPr>
        <w:t xml:space="preserve">The purpose of the study: </w:t>
      </w:r>
      <w:r w:rsidR="006E0570" w:rsidRPr="006E0570">
        <w:rPr>
          <w:rFonts w:eastAsia="Calibri" w:cs="Times New Roman"/>
          <w:szCs w:val="28"/>
          <w:lang w:val="en-US"/>
        </w:rPr>
        <w:t xml:space="preserve">to theoretically substantiate and experimentally verify the pedagogical program </w:t>
      </w:r>
      <w:r w:rsidR="00646CA0">
        <w:rPr>
          <w:rFonts w:eastAsia="Calibri" w:cs="Times New Roman"/>
          <w:szCs w:val="28"/>
          <w:lang w:val="en-US"/>
        </w:rPr>
        <w:t>f</w:t>
      </w:r>
      <w:r w:rsidR="00646CA0" w:rsidRPr="00646CA0">
        <w:rPr>
          <w:rFonts w:eastAsia="Calibri" w:cs="Times New Roman"/>
          <w:szCs w:val="28"/>
          <w:lang w:val="en-US"/>
        </w:rPr>
        <w:t xml:space="preserve">ormation of the foundations of the economic culture of preschoolers in cooperation between the family and the preschool education institution </w:t>
      </w:r>
      <w:r w:rsidR="00592192" w:rsidRPr="000522A5">
        <w:rPr>
          <w:rFonts w:eastAsia="Calibri" w:cs="Times New Roman"/>
          <w:szCs w:val="28"/>
          <w:lang w:val="en-US"/>
        </w:rPr>
        <w:t>The research tasks:</w:t>
      </w:r>
    </w:p>
    <w:p w:rsidR="00EC30FE" w:rsidRPr="00EC30FE" w:rsidRDefault="00EC30FE" w:rsidP="00EC30FE">
      <w:pPr>
        <w:widowControl w:val="0"/>
        <w:contextualSpacing/>
        <w:rPr>
          <w:rFonts w:eastAsia="Calibri" w:cs="Times New Roman"/>
          <w:szCs w:val="28"/>
          <w:lang w:val="en-US"/>
        </w:rPr>
      </w:pPr>
      <w:r w:rsidRPr="00EC30FE">
        <w:rPr>
          <w:rFonts w:eastAsia="Calibri" w:cs="Times New Roman"/>
          <w:szCs w:val="28"/>
          <w:lang w:val="en-US"/>
        </w:rPr>
        <w:t>1) determine the importance of forming the foundations of economic culture of preschoolers in cooperation between the family and the preschool education institution, the directions, the essence of the concepts "economic education", "economic culture", "economic education";</w:t>
      </w:r>
    </w:p>
    <w:p w:rsidR="00EC30FE" w:rsidRPr="00EC30FE" w:rsidRDefault="00EC30FE" w:rsidP="00EC30FE">
      <w:pPr>
        <w:widowControl w:val="0"/>
        <w:contextualSpacing/>
        <w:rPr>
          <w:rFonts w:eastAsia="Calibri" w:cs="Times New Roman"/>
          <w:szCs w:val="28"/>
          <w:lang w:val="en-US"/>
        </w:rPr>
      </w:pPr>
      <w:r w:rsidRPr="00EC30FE">
        <w:rPr>
          <w:rFonts w:eastAsia="Calibri" w:cs="Times New Roman"/>
          <w:szCs w:val="28"/>
          <w:lang w:val="en-US"/>
        </w:rPr>
        <w:t>2) to analyze the state of formation of the foundations of economic culture of preschoolers;</w:t>
      </w:r>
    </w:p>
    <w:p w:rsidR="00EC30FE" w:rsidRPr="00EC30FE" w:rsidRDefault="00EC30FE" w:rsidP="00EC30FE">
      <w:pPr>
        <w:widowControl w:val="0"/>
        <w:contextualSpacing/>
        <w:rPr>
          <w:rFonts w:eastAsia="Calibri" w:cs="Times New Roman"/>
          <w:szCs w:val="28"/>
          <w:lang w:val="en-US"/>
        </w:rPr>
      </w:pPr>
      <w:r w:rsidRPr="00EC30FE">
        <w:rPr>
          <w:rFonts w:eastAsia="Calibri" w:cs="Times New Roman"/>
          <w:szCs w:val="28"/>
          <w:lang w:val="en-US"/>
        </w:rPr>
        <w:t>3) to determine levels, indicators of formation of the foundations of economic culture of preschoolers;</w:t>
      </w:r>
    </w:p>
    <w:p w:rsidR="00EC30FE" w:rsidRPr="00EC30FE" w:rsidRDefault="00EC30FE" w:rsidP="00EC30FE">
      <w:pPr>
        <w:widowControl w:val="0"/>
        <w:contextualSpacing/>
        <w:rPr>
          <w:rFonts w:eastAsia="Calibri" w:cs="Times New Roman"/>
          <w:szCs w:val="28"/>
          <w:lang w:val="en-US"/>
        </w:rPr>
      </w:pPr>
      <w:r w:rsidRPr="00EC30FE">
        <w:rPr>
          <w:rFonts w:eastAsia="Calibri" w:cs="Times New Roman"/>
          <w:szCs w:val="28"/>
          <w:lang w:val="en-US"/>
        </w:rPr>
        <w:t>4) justify the effectiveness of cooperation between the family and the preschool education institution in forming the foundations of the economic culture of preschoolers;</w:t>
      </w:r>
    </w:p>
    <w:p w:rsidR="00EC30FE" w:rsidRDefault="00EC30FE" w:rsidP="00EC30FE">
      <w:pPr>
        <w:widowControl w:val="0"/>
        <w:contextualSpacing/>
        <w:rPr>
          <w:rFonts w:eastAsia="Calibri" w:cs="Times New Roman"/>
          <w:szCs w:val="28"/>
          <w:lang w:val="en-US"/>
        </w:rPr>
      </w:pPr>
      <w:r w:rsidRPr="00EC30FE">
        <w:rPr>
          <w:rFonts w:eastAsia="Calibri" w:cs="Times New Roman"/>
          <w:szCs w:val="28"/>
          <w:lang w:val="en-US"/>
        </w:rPr>
        <w:t>5) to develop and implement in a preschool education institution a program for the formation of the foundations of economic culture of preschoolers.</w:t>
      </w:r>
    </w:p>
    <w:p w:rsidR="003F41BB" w:rsidRPr="003F41BB" w:rsidRDefault="00A31279" w:rsidP="00EB2FCB">
      <w:pPr>
        <w:widowControl w:val="0"/>
        <w:contextualSpacing/>
        <w:rPr>
          <w:rFonts w:eastAsia="Calibri" w:cs="Times New Roman"/>
          <w:szCs w:val="28"/>
          <w:lang w:val="en-US"/>
        </w:rPr>
      </w:pPr>
      <w:r w:rsidRPr="000522A5">
        <w:rPr>
          <w:rFonts w:eastAsia="Calibri" w:cs="Times New Roman"/>
          <w:szCs w:val="28"/>
          <w:lang w:val="en-US"/>
        </w:rPr>
        <w:t xml:space="preserve">The object of </w:t>
      </w:r>
      <w:r w:rsidR="00262941" w:rsidRPr="00262941">
        <w:rPr>
          <w:rFonts w:eastAsia="Calibri" w:cs="Times New Roman"/>
          <w:szCs w:val="28"/>
          <w:lang w:val="en-US"/>
        </w:rPr>
        <w:t xml:space="preserve">the process of </w:t>
      </w:r>
      <w:r w:rsidR="003D39DF">
        <w:rPr>
          <w:rFonts w:eastAsia="Calibri" w:cs="Times New Roman"/>
          <w:szCs w:val="28"/>
          <w:lang w:val="en-US"/>
        </w:rPr>
        <w:t>f</w:t>
      </w:r>
      <w:r w:rsidR="003D39DF" w:rsidRPr="003D39DF">
        <w:rPr>
          <w:rFonts w:eastAsia="Calibri" w:cs="Times New Roman"/>
          <w:szCs w:val="28"/>
          <w:lang w:val="en-US"/>
        </w:rPr>
        <w:t xml:space="preserve">ormation of the foundations of the economic culture of preschoolers in cooperation between the family and the preschool education </w:t>
      </w:r>
      <w:r w:rsidR="003D39DF" w:rsidRPr="003D39DF">
        <w:rPr>
          <w:rFonts w:eastAsia="Calibri" w:cs="Times New Roman"/>
          <w:szCs w:val="28"/>
          <w:lang w:val="en-US"/>
        </w:rPr>
        <w:lastRenderedPageBreak/>
        <w:t xml:space="preserve">institution </w:t>
      </w:r>
      <w:r w:rsidRPr="000522A5">
        <w:rPr>
          <w:rFonts w:eastAsia="Calibri" w:cs="Times New Roman"/>
          <w:szCs w:val="28"/>
          <w:lang w:val="en-US"/>
        </w:rPr>
        <w:t xml:space="preserve">Research topic: </w:t>
      </w:r>
      <w:r w:rsidR="003F41BB" w:rsidRPr="003F41BB">
        <w:rPr>
          <w:rFonts w:eastAsia="Calibri" w:cs="Times New Roman"/>
          <w:szCs w:val="28"/>
          <w:lang w:val="en-US"/>
        </w:rPr>
        <w:t>content, essence of pedagogical work on the formation of speech competence of preschoolers.</w:t>
      </w:r>
    </w:p>
    <w:p w:rsidR="00CC309B" w:rsidRDefault="00592192" w:rsidP="00EB2FCB">
      <w:pPr>
        <w:widowControl w:val="0"/>
        <w:contextualSpacing/>
        <w:rPr>
          <w:rFonts w:eastAsia="Calibri" w:cs="Times New Roman"/>
          <w:szCs w:val="28"/>
          <w:lang w:val="en-US"/>
        </w:rPr>
      </w:pPr>
      <w:r w:rsidRPr="000522A5">
        <w:rPr>
          <w:rFonts w:eastAsia="Calibri" w:cs="Times New Roman"/>
          <w:szCs w:val="28"/>
          <w:lang w:val="en-US"/>
        </w:rPr>
        <w:t xml:space="preserve">The part 1 </w:t>
      </w:r>
      <w:r w:rsidR="002732BC">
        <w:rPr>
          <w:rFonts w:eastAsia="Calibri" w:cs="Times New Roman"/>
          <w:szCs w:val="28"/>
          <w:lang w:val="uk-UA"/>
        </w:rPr>
        <w:t>«</w:t>
      </w:r>
      <w:r w:rsidR="009A26B1" w:rsidRPr="009A26B1">
        <w:rPr>
          <w:rFonts w:eastAsia="Calibri" w:cs="Times New Roman"/>
          <w:szCs w:val="28"/>
          <w:lang w:val="en-US"/>
        </w:rPr>
        <w:t>Theoretical foundations of the problem of forming the foundations of economic culture of preschoolers</w:t>
      </w:r>
      <w:r w:rsidR="002732BC">
        <w:rPr>
          <w:rFonts w:eastAsia="Calibri" w:cs="Times New Roman"/>
          <w:szCs w:val="28"/>
          <w:lang w:val="uk-UA"/>
        </w:rPr>
        <w:t>»</w:t>
      </w:r>
      <w:r w:rsidR="00CC309B">
        <w:rPr>
          <w:rFonts w:eastAsia="Calibri" w:cs="Times New Roman"/>
          <w:szCs w:val="28"/>
          <w:lang w:val="uk-UA"/>
        </w:rPr>
        <w:t>.</w:t>
      </w:r>
      <w:r w:rsidR="002732BC">
        <w:rPr>
          <w:rFonts w:eastAsia="Calibri" w:cs="Times New Roman"/>
          <w:szCs w:val="28"/>
          <w:lang w:val="uk-UA"/>
        </w:rPr>
        <w:t xml:space="preserve"> </w:t>
      </w:r>
      <w:r w:rsidR="00CC309B" w:rsidRPr="00CC309B">
        <w:rPr>
          <w:rFonts w:eastAsia="Calibri" w:cs="Times New Roman"/>
          <w:szCs w:val="28"/>
          <w:lang w:val="en-US"/>
        </w:rPr>
        <w:t>The further expansion, generalization, systematization and addition of already formed knowledge in the economic sphere is defined. In the future, this knowledge will act as the necessary terminological support in classes and in the process of children's game activities. Another important visual method of learning is the use of multimedia presentations.</w:t>
      </w:r>
    </w:p>
    <w:p w:rsidR="007B175A" w:rsidRDefault="00592192" w:rsidP="002D0A73">
      <w:pPr>
        <w:widowControl w:val="0"/>
        <w:contextualSpacing/>
        <w:rPr>
          <w:rFonts w:eastAsia="Calibri" w:cs="Times New Roman"/>
          <w:szCs w:val="28"/>
          <w:lang w:val="en-US"/>
        </w:rPr>
      </w:pPr>
      <w:r w:rsidRPr="000522A5">
        <w:rPr>
          <w:rFonts w:eastAsia="Calibri" w:cs="Times New Roman"/>
          <w:szCs w:val="28"/>
          <w:lang w:val="en-US"/>
        </w:rPr>
        <w:t xml:space="preserve">The part 2 </w:t>
      </w:r>
      <w:r w:rsidR="00822A0B">
        <w:rPr>
          <w:rFonts w:eastAsia="Calibri" w:cs="Times New Roman"/>
          <w:szCs w:val="28"/>
          <w:lang w:val="uk-UA"/>
        </w:rPr>
        <w:t>«</w:t>
      </w:r>
      <w:r w:rsidR="009A26B1" w:rsidRPr="009A26B1">
        <w:rPr>
          <w:rFonts w:eastAsia="Calibri" w:cs="Times New Roman"/>
          <w:szCs w:val="28"/>
          <w:lang w:val="en-US"/>
        </w:rPr>
        <w:t xml:space="preserve">Research and experimental work on the formation of speech </w:t>
      </w:r>
      <w:r w:rsidR="007B175A" w:rsidRPr="007B175A">
        <w:rPr>
          <w:rFonts w:eastAsia="Calibri" w:cs="Times New Roman"/>
          <w:szCs w:val="28"/>
          <w:lang w:val="en-US"/>
        </w:rPr>
        <w:t>A pedagogical experiment, establishing, formative, and control stages was conducted. At the ascertaining stage, with the help of appropriate exercises and methods, data were obtained on the formation of the foundations of the economic culture of preschoolers, which, according to the results of this stage, require pedagogical attention.</w:t>
      </w:r>
    </w:p>
    <w:p w:rsidR="002D0A73" w:rsidRPr="002D0A73" w:rsidRDefault="002D0A73" w:rsidP="002D0A73">
      <w:pPr>
        <w:widowControl w:val="0"/>
        <w:contextualSpacing/>
        <w:rPr>
          <w:rFonts w:eastAsia="Calibri" w:cs="Times New Roman"/>
          <w:szCs w:val="28"/>
          <w:lang w:val="en-US"/>
        </w:rPr>
      </w:pPr>
      <w:r w:rsidRPr="002D0A73">
        <w:rPr>
          <w:rFonts w:eastAsia="Calibri" w:cs="Times New Roman"/>
          <w:szCs w:val="28"/>
          <w:lang w:val="en-US"/>
        </w:rPr>
        <w:t>The scientific significance of the predicted results is determined by the assessment of the level of formation of speech competence in children of older preschool age.</w:t>
      </w:r>
    </w:p>
    <w:p w:rsidR="002D0A73" w:rsidRDefault="002D0A73" w:rsidP="002D0A73">
      <w:pPr>
        <w:widowControl w:val="0"/>
        <w:rPr>
          <w:rFonts w:eastAsia="Calibri" w:cs="Times New Roman"/>
          <w:szCs w:val="28"/>
          <w:lang w:val="en-US"/>
        </w:rPr>
      </w:pPr>
      <w:r w:rsidRPr="002D0A73">
        <w:rPr>
          <w:rFonts w:eastAsia="Calibri" w:cs="Times New Roman"/>
          <w:szCs w:val="28"/>
          <w:lang w:val="en-US"/>
        </w:rPr>
        <w:t>The practical significance lies in the development and testing of the program for the formation of speech competence of preschoolers.</w:t>
      </w:r>
    </w:p>
    <w:p w:rsidR="002D0A73" w:rsidRDefault="002D0A73" w:rsidP="002D0A73">
      <w:pPr>
        <w:widowControl w:val="0"/>
        <w:rPr>
          <w:rFonts w:eastAsia="Calibri" w:cs="Times New Roman"/>
          <w:szCs w:val="28"/>
          <w:lang w:val="en-US"/>
        </w:rPr>
      </w:pPr>
      <w:r w:rsidRPr="002D0A73">
        <w:rPr>
          <w:rFonts w:eastAsia="Calibri" w:cs="Times New Roman"/>
          <w:szCs w:val="28"/>
          <w:lang w:val="en-US"/>
        </w:rPr>
        <w:t>The program can be useful for educators of preschool education institutions who are interested in the organization of the educational process in preschool education institutions, speech development of preschool children.</w:t>
      </w:r>
    </w:p>
    <w:p w:rsidR="007C5F81" w:rsidRDefault="00592192" w:rsidP="007C5F81">
      <w:pPr>
        <w:widowControl w:val="0"/>
        <w:rPr>
          <w:rFonts w:eastAsia="Times New Roman" w:cs="Times New Roman"/>
          <w:szCs w:val="28"/>
          <w:lang w:val="uk-UA" w:eastAsia="ru-RU"/>
        </w:rPr>
      </w:pPr>
      <w:r w:rsidRPr="000522A5">
        <w:rPr>
          <w:rFonts w:eastAsia="Times New Roman" w:cs="Times New Roman"/>
          <w:b/>
          <w:szCs w:val="28"/>
          <w:lang w:val="en-US" w:eastAsia="ru-RU"/>
        </w:rPr>
        <w:t>Keywords:</w:t>
      </w:r>
      <w:r w:rsidRPr="000522A5">
        <w:rPr>
          <w:rFonts w:eastAsia="Times New Roman" w:cs="Times New Roman"/>
          <w:szCs w:val="28"/>
          <w:lang w:val="en-US" w:eastAsia="ru-RU"/>
        </w:rPr>
        <w:t xml:space="preserve"> </w:t>
      </w:r>
      <w:r w:rsidR="009A26B1" w:rsidRPr="009A26B1">
        <w:rPr>
          <w:rFonts w:eastAsia="Calibri" w:cs="Times New Roman"/>
          <w:szCs w:val="28"/>
          <w:lang w:val="en-US"/>
        </w:rPr>
        <w:t>ECONOMIC CULTURE, ECONOMIC EDUCATION, DEVELOPMENT, SOCIALIZATION, INSTITUTION OF PRE-SCHOOL EDUCATION, SOCIO-ECONOMIC EDUCATION.</w:t>
      </w:r>
    </w:p>
    <w:p w:rsidR="007C5F81" w:rsidRDefault="007C5F81" w:rsidP="007C5F81">
      <w:pPr>
        <w:widowControl w:val="0"/>
        <w:jc w:val="center"/>
        <w:rPr>
          <w:rFonts w:eastAsia="Times New Roman" w:cs="Times New Roman"/>
          <w:szCs w:val="28"/>
          <w:lang w:val="uk-UA" w:eastAsia="ru-RU"/>
        </w:rPr>
      </w:pPr>
    </w:p>
    <w:p w:rsidR="007C5F81" w:rsidRDefault="007C5F81" w:rsidP="007C5F81">
      <w:pPr>
        <w:widowControl w:val="0"/>
        <w:jc w:val="center"/>
        <w:rPr>
          <w:rFonts w:eastAsia="Times New Roman" w:cs="Times New Roman"/>
          <w:szCs w:val="28"/>
          <w:lang w:val="uk-UA" w:eastAsia="ru-RU"/>
        </w:rPr>
      </w:pPr>
    </w:p>
    <w:p w:rsidR="007C5F81" w:rsidRDefault="007C5F81" w:rsidP="007C5F81">
      <w:pPr>
        <w:widowControl w:val="0"/>
        <w:jc w:val="center"/>
        <w:rPr>
          <w:rFonts w:eastAsia="Times New Roman" w:cs="Times New Roman"/>
          <w:szCs w:val="28"/>
          <w:lang w:val="uk-UA" w:eastAsia="ru-RU"/>
        </w:rPr>
      </w:pPr>
    </w:p>
    <w:p w:rsidR="007C5F81" w:rsidRDefault="007C5F81" w:rsidP="007C5F81">
      <w:pPr>
        <w:widowControl w:val="0"/>
        <w:jc w:val="center"/>
        <w:rPr>
          <w:rFonts w:eastAsia="Times New Roman" w:cs="Times New Roman"/>
          <w:szCs w:val="28"/>
          <w:lang w:val="uk-UA" w:eastAsia="ru-RU"/>
        </w:rPr>
      </w:pPr>
    </w:p>
    <w:p w:rsidR="007C5F81" w:rsidRDefault="007C5F81" w:rsidP="007C5F81">
      <w:pPr>
        <w:widowControl w:val="0"/>
        <w:jc w:val="center"/>
        <w:rPr>
          <w:rFonts w:eastAsia="Times New Roman" w:cs="Times New Roman"/>
          <w:szCs w:val="28"/>
          <w:lang w:val="uk-UA" w:eastAsia="ru-RU"/>
        </w:rPr>
      </w:pPr>
    </w:p>
    <w:p w:rsidR="007C5F81" w:rsidRDefault="007C5F81" w:rsidP="007C5F81">
      <w:pPr>
        <w:widowControl w:val="0"/>
        <w:jc w:val="center"/>
        <w:rPr>
          <w:rFonts w:eastAsia="Times New Roman" w:cs="Times New Roman"/>
          <w:szCs w:val="28"/>
          <w:lang w:val="uk-UA" w:eastAsia="ru-RU"/>
        </w:rPr>
      </w:pPr>
    </w:p>
    <w:p w:rsidR="00592192" w:rsidRDefault="007C5F81" w:rsidP="007C5F81">
      <w:pPr>
        <w:widowControl w:val="0"/>
        <w:jc w:val="center"/>
        <w:rPr>
          <w:rFonts w:eastAsia="Times New Roman" w:cs="Times New Roman"/>
          <w:b/>
          <w:szCs w:val="28"/>
          <w:lang w:val="uk-UA" w:eastAsia="ru-RU"/>
        </w:rPr>
      </w:pPr>
      <w:r w:rsidRPr="00AE49DA">
        <w:rPr>
          <w:rFonts w:eastAsia="Times New Roman" w:cs="Times New Roman"/>
          <w:b/>
          <w:szCs w:val="28"/>
          <w:lang w:val="uk-UA" w:eastAsia="ru-RU"/>
        </w:rPr>
        <w:lastRenderedPageBreak/>
        <w:t xml:space="preserve"> </w:t>
      </w:r>
      <w:r w:rsidR="00592192" w:rsidRPr="00AE49DA">
        <w:rPr>
          <w:rFonts w:eastAsia="Times New Roman" w:cs="Times New Roman"/>
          <w:b/>
          <w:szCs w:val="28"/>
          <w:lang w:val="uk-UA" w:eastAsia="ru-RU"/>
        </w:rPr>
        <w:t>ЗМІСТ</w:t>
      </w:r>
    </w:p>
    <w:p w:rsidR="000522A5" w:rsidRPr="00AE49DA" w:rsidRDefault="000522A5" w:rsidP="00EB2FCB">
      <w:pPr>
        <w:widowControl w:val="0"/>
        <w:jc w:val="center"/>
        <w:rPr>
          <w:rFonts w:eastAsia="Times New Roman" w:cs="Times New Roman"/>
          <w:b/>
          <w:szCs w:val="28"/>
          <w:lang w:val="uk-UA" w:eastAsia="ru-RU"/>
        </w:rPr>
      </w:pPr>
    </w:p>
    <w:p w:rsidR="00592192" w:rsidRPr="00AE49DA" w:rsidRDefault="00592192" w:rsidP="00EB2FCB">
      <w:pPr>
        <w:widowControl w:val="0"/>
        <w:ind w:firstLine="0"/>
        <w:jc w:val="left"/>
        <w:rPr>
          <w:rFonts w:eastAsia="Times New Roman" w:cs="Times New Roman"/>
          <w:szCs w:val="28"/>
          <w:lang w:val="uk-UA" w:eastAsia="ru-RU"/>
        </w:rPr>
      </w:pPr>
    </w:p>
    <w:tbl>
      <w:tblPr>
        <w:tblW w:w="9703" w:type="dxa"/>
        <w:tblLayout w:type="fixed"/>
        <w:tblLook w:val="04A0" w:firstRow="1" w:lastRow="0" w:firstColumn="1" w:lastColumn="0" w:noHBand="0" w:noVBand="1"/>
      </w:tblPr>
      <w:tblGrid>
        <w:gridCol w:w="9067"/>
        <w:gridCol w:w="636"/>
      </w:tblGrid>
      <w:tr w:rsidR="00592192" w:rsidRPr="00AE49DA" w:rsidTr="00856CE5">
        <w:tc>
          <w:tcPr>
            <w:tcW w:w="9067" w:type="dxa"/>
            <w:shd w:val="clear" w:color="auto" w:fill="auto"/>
            <w:hideMark/>
          </w:tcPr>
          <w:p w:rsidR="00592192" w:rsidRPr="00AE49DA" w:rsidRDefault="00592192" w:rsidP="00EB2FCB">
            <w:pPr>
              <w:widowControl w:val="0"/>
              <w:ind w:firstLine="0"/>
              <w:rPr>
                <w:rFonts w:eastAsia="Times New Roman" w:cs="Times New Roman"/>
                <w:szCs w:val="28"/>
                <w:lang w:val="uk-UA" w:eastAsia="ru-RU"/>
              </w:rPr>
            </w:pPr>
            <w:r w:rsidRPr="00AE49DA">
              <w:rPr>
                <w:rFonts w:eastAsia="Times New Roman" w:cs="Times New Roman"/>
                <w:szCs w:val="28"/>
                <w:lang w:val="uk-UA" w:eastAsia="ru-RU"/>
              </w:rPr>
              <w:t>Вступ</w:t>
            </w:r>
            <w:r>
              <w:rPr>
                <w:rFonts w:eastAsia="Times New Roman" w:cs="Times New Roman"/>
                <w:szCs w:val="28"/>
                <w:lang w:val="uk-UA" w:eastAsia="ru-RU"/>
              </w:rPr>
              <w:t>……………………………………………………………………………</w:t>
            </w:r>
          </w:p>
        </w:tc>
        <w:tc>
          <w:tcPr>
            <w:tcW w:w="636" w:type="dxa"/>
            <w:shd w:val="clear" w:color="auto" w:fill="auto"/>
            <w:vAlign w:val="bottom"/>
            <w:hideMark/>
          </w:tcPr>
          <w:p w:rsidR="00592192" w:rsidRPr="00AE49DA" w:rsidRDefault="000522A5" w:rsidP="00EB2FCB">
            <w:pPr>
              <w:widowControl w:val="0"/>
              <w:ind w:firstLine="0"/>
              <w:jc w:val="left"/>
              <w:rPr>
                <w:rFonts w:eastAsia="Times New Roman" w:cs="Times New Roman"/>
                <w:szCs w:val="28"/>
                <w:lang w:val="uk-UA" w:eastAsia="ru-RU"/>
              </w:rPr>
            </w:pPr>
            <w:r>
              <w:rPr>
                <w:rFonts w:eastAsia="Times New Roman" w:cs="Times New Roman"/>
                <w:szCs w:val="28"/>
                <w:lang w:val="en-US" w:eastAsia="ru-RU"/>
              </w:rPr>
              <w:t xml:space="preserve">  </w:t>
            </w:r>
            <w:r w:rsidR="00592192" w:rsidRPr="00AE49DA">
              <w:rPr>
                <w:rFonts w:eastAsia="Times New Roman" w:cs="Times New Roman"/>
                <w:szCs w:val="28"/>
                <w:lang w:val="uk-UA" w:eastAsia="ru-RU"/>
              </w:rPr>
              <w:t>8</w:t>
            </w:r>
          </w:p>
        </w:tc>
      </w:tr>
      <w:tr w:rsidR="00592192" w:rsidRPr="00AE49DA" w:rsidTr="00856CE5">
        <w:tc>
          <w:tcPr>
            <w:tcW w:w="9067" w:type="dxa"/>
            <w:shd w:val="clear" w:color="auto" w:fill="auto"/>
            <w:hideMark/>
          </w:tcPr>
          <w:p w:rsidR="00592192" w:rsidRPr="000522A5" w:rsidRDefault="00592192" w:rsidP="00367667">
            <w:pPr>
              <w:widowControl w:val="0"/>
              <w:ind w:firstLine="0"/>
              <w:rPr>
                <w:rFonts w:eastAsia="Times New Roman" w:cs="Times New Roman"/>
                <w:szCs w:val="28"/>
                <w:lang w:eastAsia="ru-RU"/>
              </w:rPr>
            </w:pPr>
            <w:r w:rsidRPr="00AE49DA">
              <w:rPr>
                <w:rFonts w:eastAsia="Times New Roman" w:cs="Times New Roman"/>
                <w:szCs w:val="28"/>
                <w:lang w:val="uk-UA" w:eastAsia="ru-RU"/>
              </w:rPr>
              <w:t>Розділ</w:t>
            </w:r>
            <w:r>
              <w:rPr>
                <w:rFonts w:eastAsia="Times New Roman" w:cs="Times New Roman"/>
                <w:szCs w:val="28"/>
                <w:lang w:val="uk-UA" w:eastAsia="ru-RU"/>
              </w:rPr>
              <w:t> </w:t>
            </w:r>
            <w:r w:rsidRPr="00AE49DA">
              <w:rPr>
                <w:rFonts w:eastAsia="Times New Roman" w:cs="Times New Roman"/>
                <w:szCs w:val="28"/>
                <w:lang w:val="uk-UA" w:eastAsia="ru-RU"/>
              </w:rPr>
              <w:t>1.</w:t>
            </w:r>
            <w:r>
              <w:rPr>
                <w:rFonts w:eastAsia="Times New Roman" w:cs="Times New Roman"/>
                <w:szCs w:val="28"/>
                <w:lang w:val="uk-UA" w:eastAsia="ru-RU"/>
              </w:rPr>
              <w:t> </w:t>
            </w:r>
            <w:r w:rsidRPr="002F740B">
              <w:rPr>
                <w:rFonts w:eastAsia="Calibri" w:cs="Times New Roman"/>
                <w:szCs w:val="28"/>
                <w:lang w:val="uk-UA"/>
              </w:rPr>
              <w:t xml:space="preserve">Теоретичні засади проблеми </w:t>
            </w:r>
            <w:r w:rsidR="00367667">
              <w:rPr>
                <w:rFonts w:eastAsia="Calibri" w:cs="Times New Roman"/>
                <w:szCs w:val="28"/>
                <w:lang w:val="uk-UA"/>
              </w:rPr>
              <w:t xml:space="preserve">формування </w:t>
            </w:r>
            <w:r w:rsidR="001C3706" w:rsidRPr="001C3706">
              <w:rPr>
                <w:rFonts w:eastAsia="Calibri" w:cs="Times New Roman"/>
                <w:szCs w:val="28"/>
                <w:lang w:val="uk-UA"/>
              </w:rPr>
              <w:t>основ економічної культури дошкільників</w:t>
            </w:r>
            <w:r w:rsidR="00367667">
              <w:rPr>
                <w:rFonts w:eastAsia="Times New Roman" w:cs="Times New Roman"/>
                <w:szCs w:val="28"/>
                <w:lang w:val="uk-UA" w:eastAsia="ru-RU"/>
              </w:rPr>
              <w:t xml:space="preserve"> ………………………</w:t>
            </w:r>
            <w:r w:rsidR="001C3706" w:rsidRPr="001C3706">
              <w:rPr>
                <w:rFonts w:eastAsia="Times New Roman" w:cs="Times New Roman"/>
                <w:szCs w:val="28"/>
                <w:lang w:val="uk-UA" w:eastAsia="ru-RU"/>
              </w:rPr>
              <w:t>…………………</w:t>
            </w:r>
            <w:r w:rsidR="001C3706">
              <w:rPr>
                <w:rFonts w:eastAsia="Times New Roman" w:cs="Times New Roman"/>
                <w:szCs w:val="28"/>
                <w:lang w:val="uk-UA" w:eastAsia="ru-RU"/>
              </w:rPr>
              <w:t>……………</w:t>
            </w:r>
          </w:p>
        </w:tc>
        <w:tc>
          <w:tcPr>
            <w:tcW w:w="636" w:type="dxa"/>
            <w:shd w:val="clear" w:color="auto" w:fill="auto"/>
            <w:vAlign w:val="bottom"/>
            <w:hideMark/>
          </w:tcPr>
          <w:p w:rsidR="00592192" w:rsidRPr="00AE49DA" w:rsidRDefault="00592192" w:rsidP="00EB2FCB">
            <w:pPr>
              <w:widowControl w:val="0"/>
              <w:ind w:firstLine="0"/>
              <w:jc w:val="left"/>
              <w:rPr>
                <w:rFonts w:eastAsia="Times New Roman" w:cs="Times New Roman"/>
                <w:szCs w:val="28"/>
                <w:lang w:val="uk-UA" w:eastAsia="ru-RU"/>
              </w:rPr>
            </w:pPr>
            <w:r w:rsidRPr="00AE49DA">
              <w:rPr>
                <w:rFonts w:eastAsia="Times New Roman" w:cs="Times New Roman"/>
                <w:szCs w:val="28"/>
                <w:lang w:val="uk-UA" w:eastAsia="ru-RU"/>
              </w:rPr>
              <w:t>1</w:t>
            </w:r>
            <w:r w:rsidR="00F41406">
              <w:rPr>
                <w:rFonts w:eastAsia="Times New Roman" w:cs="Times New Roman"/>
                <w:szCs w:val="28"/>
                <w:lang w:val="uk-UA" w:eastAsia="ru-RU"/>
              </w:rPr>
              <w:t>1</w:t>
            </w:r>
          </w:p>
        </w:tc>
      </w:tr>
      <w:tr w:rsidR="00592192" w:rsidRPr="00AE49DA" w:rsidTr="00856CE5">
        <w:tc>
          <w:tcPr>
            <w:tcW w:w="9067" w:type="dxa"/>
            <w:shd w:val="clear" w:color="auto" w:fill="auto"/>
            <w:hideMark/>
          </w:tcPr>
          <w:p w:rsidR="00592192" w:rsidRPr="00AE49DA" w:rsidRDefault="00592192" w:rsidP="003C7448">
            <w:pPr>
              <w:widowControl w:val="0"/>
              <w:ind w:firstLine="0"/>
              <w:rPr>
                <w:rFonts w:eastAsia="Times New Roman" w:cs="Times New Roman"/>
                <w:szCs w:val="28"/>
                <w:lang w:val="uk-UA" w:eastAsia="ru-RU"/>
              </w:rPr>
            </w:pPr>
            <w:r w:rsidRPr="00AE49DA">
              <w:rPr>
                <w:rFonts w:eastAsia="Times New Roman" w:cs="Times New Roman"/>
                <w:szCs w:val="28"/>
                <w:lang w:val="uk-UA" w:eastAsia="ru-RU"/>
              </w:rPr>
              <w:t xml:space="preserve">1.1. </w:t>
            </w:r>
            <w:r w:rsidR="003C7448">
              <w:rPr>
                <w:rFonts w:eastAsia="Times New Roman" w:cs="Times New Roman"/>
                <w:szCs w:val="28"/>
                <w:lang w:val="uk-UA" w:eastAsia="ru-RU"/>
              </w:rPr>
              <w:t>Економічне виховання</w:t>
            </w:r>
            <w:r w:rsidR="00367667">
              <w:rPr>
                <w:rFonts w:eastAsia="Times New Roman" w:cs="Times New Roman"/>
                <w:szCs w:val="28"/>
                <w:lang w:val="uk-UA" w:eastAsia="ru-RU"/>
              </w:rPr>
              <w:t xml:space="preserve"> і його </w:t>
            </w:r>
            <w:r w:rsidR="008C47F5">
              <w:rPr>
                <w:rFonts w:eastAsia="Times New Roman" w:cs="Times New Roman"/>
                <w:szCs w:val="28"/>
                <w:lang w:val="uk-UA" w:eastAsia="ru-RU"/>
              </w:rPr>
              <w:t xml:space="preserve">значення у </w:t>
            </w:r>
            <w:r w:rsidR="00367667">
              <w:rPr>
                <w:rFonts w:eastAsia="Times New Roman" w:cs="Times New Roman"/>
                <w:szCs w:val="28"/>
                <w:lang w:val="uk-UA" w:eastAsia="ru-RU"/>
              </w:rPr>
              <w:t>дошкільному дитинстві</w:t>
            </w:r>
          </w:p>
        </w:tc>
        <w:tc>
          <w:tcPr>
            <w:tcW w:w="636" w:type="dxa"/>
            <w:shd w:val="clear" w:color="auto" w:fill="auto"/>
            <w:vAlign w:val="bottom"/>
            <w:hideMark/>
          </w:tcPr>
          <w:p w:rsidR="00592192" w:rsidRPr="00AE49DA" w:rsidRDefault="00F41406" w:rsidP="00EB2FCB">
            <w:pPr>
              <w:widowControl w:val="0"/>
              <w:ind w:firstLine="0"/>
              <w:jc w:val="left"/>
              <w:rPr>
                <w:rFonts w:eastAsia="Times New Roman" w:cs="Times New Roman"/>
                <w:szCs w:val="28"/>
                <w:lang w:val="uk-UA" w:eastAsia="ru-RU"/>
              </w:rPr>
            </w:pPr>
            <w:r>
              <w:rPr>
                <w:rFonts w:eastAsia="Times New Roman" w:cs="Times New Roman"/>
                <w:szCs w:val="28"/>
                <w:lang w:val="uk-UA" w:eastAsia="ru-RU"/>
              </w:rPr>
              <w:t>11</w:t>
            </w:r>
          </w:p>
        </w:tc>
      </w:tr>
      <w:tr w:rsidR="00592192" w:rsidRPr="00AE49DA" w:rsidTr="00856CE5">
        <w:tc>
          <w:tcPr>
            <w:tcW w:w="9067" w:type="dxa"/>
            <w:shd w:val="clear" w:color="auto" w:fill="auto"/>
            <w:hideMark/>
          </w:tcPr>
          <w:p w:rsidR="00592192" w:rsidRPr="00AE49DA" w:rsidRDefault="00592192" w:rsidP="009B2E14">
            <w:pPr>
              <w:widowControl w:val="0"/>
              <w:ind w:firstLine="0"/>
              <w:rPr>
                <w:rFonts w:eastAsia="Times New Roman" w:cs="Times New Roman"/>
                <w:szCs w:val="28"/>
                <w:lang w:val="uk-UA" w:eastAsia="ru-RU"/>
              </w:rPr>
            </w:pPr>
            <w:r w:rsidRPr="00AE49DA">
              <w:rPr>
                <w:rFonts w:eastAsia="Times New Roman" w:cs="Times New Roman"/>
                <w:szCs w:val="28"/>
                <w:lang w:val="uk-UA" w:eastAsia="ru-RU"/>
              </w:rPr>
              <w:t>1.2.</w:t>
            </w:r>
            <w:r>
              <w:rPr>
                <w:rFonts w:eastAsia="Times New Roman" w:cs="Times New Roman"/>
                <w:szCs w:val="28"/>
                <w:lang w:val="uk-UA" w:eastAsia="ru-RU"/>
              </w:rPr>
              <w:t> </w:t>
            </w:r>
            <w:r w:rsidR="001C3706" w:rsidRPr="001C3706">
              <w:rPr>
                <w:rFonts w:eastAsia="Times New Roman" w:cs="Times New Roman"/>
                <w:szCs w:val="28"/>
                <w:lang w:val="uk-UA" w:eastAsia="ru-RU"/>
              </w:rPr>
              <w:t xml:space="preserve">Сутність та зміст педагогічної роботи у </w:t>
            </w:r>
            <w:r w:rsidR="001C3706">
              <w:rPr>
                <w:rFonts w:eastAsia="Times New Roman" w:cs="Times New Roman"/>
                <w:szCs w:val="28"/>
                <w:lang w:val="uk-UA" w:eastAsia="ru-RU"/>
              </w:rPr>
              <w:t>формуванні</w:t>
            </w:r>
            <w:r w:rsidR="001C3706" w:rsidRPr="001C3706">
              <w:rPr>
                <w:rFonts w:eastAsia="Times New Roman" w:cs="Times New Roman"/>
                <w:szCs w:val="28"/>
                <w:lang w:val="uk-UA" w:eastAsia="ru-RU"/>
              </w:rPr>
              <w:t xml:space="preserve"> основ економічної культури дошкільників</w:t>
            </w:r>
            <w:r w:rsidRPr="00AE49DA">
              <w:rPr>
                <w:rFonts w:eastAsia="Times New Roman" w:cs="Times New Roman"/>
                <w:szCs w:val="28"/>
                <w:lang w:val="uk-UA" w:eastAsia="ru-RU"/>
              </w:rPr>
              <w:t>..……………</w:t>
            </w:r>
            <w:r>
              <w:rPr>
                <w:rFonts w:eastAsia="Times New Roman" w:cs="Times New Roman"/>
                <w:szCs w:val="28"/>
                <w:lang w:val="uk-UA" w:eastAsia="ru-RU"/>
              </w:rPr>
              <w:t>…………..</w:t>
            </w:r>
            <w:r w:rsidR="009B2E14">
              <w:rPr>
                <w:rFonts w:eastAsia="Times New Roman" w:cs="Times New Roman"/>
                <w:szCs w:val="28"/>
                <w:lang w:val="uk-UA" w:eastAsia="ru-RU"/>
              </w:rPr>
              <w:t>…………..</w:t>
            </w:r>
            <w:r w:rsidR="001C3706">
              <w:t xml:space="preserve"> </w:t>
            </w:r>
            <w:r w:rsidR="001C3706">
              <w:rPr>
                <w:rFonts w:eastAsia="Times New Roman" w:cs="Times New Roman"/>
                <w:szCs w:val="28"/>
                <w:lang w:val="uk-UA" w:eastAsia="ru-RU"/>
              </w:rPr>
              <w:t>……………..…</w:t>
            </w:r>
          </w:p>
        </w:tc>
        <w:tc>
          <w:tcPr>
            <w:tcW w:w="636" w:type="dxa"/>
            <w:shd w:val="clear" w:color="auto" w:fill="auto"/>
            <w:vAlign w:val="bottom"/>
            <w:hideMark/>
          </w:tcPr>
          <w:p w:rsidR="00592192" w:rsidRPr="00AE49DA" w:rsidRDefault="00895E6F" w:rsidP="00EB2FCB">
            <w:pPr>
              <w:widowControl w:val="0"/>
              <w:ind w:firstLine="0"/>
              <w:jc w:val="left"/>
              <w:rPr>
                <w:rFonts w:eastAsia="Times New Roman" w:cs="Times New Roman"/>
                <w:szCs w:val="28"/>
                <w:lang w:val="uk-UA" w:eastAsia="ru-RU"/>
              </w:rPr>
            </w:pPr>
            <w:r>
              <w:rPr>
                <w:rFonts w:eastAsia="Times New Roman" w:cs="Times New Roman"/>
                <w:szCs w:val="28"/>
                <w:lang w:val="uk-UA" w:eastAsia="ru-RU"/>
              </w:rPr>
              <w:t>2</w:t>
            </w:r>
            <w:r w:rsidR="00D87C97">
              <w:rPr>
                <w:rFonts w:eastAsia="Times New Roman" w:cs="Times New Roman"/>
                <w:szCs w:val="28"/>
                <w:lang w:val="uk-UA" w:eastAsia="ru-RU"/>
              </w:rPr>
              <w:t>4</w:t>
            </w:r>
          </w:p>
        </w:tc>
      </w:tr>
      <w:tr w:rsidR="00592192" w:rsidRPr="00AE49DA" w:rsidTr="00856CE5">
        <w:tc>
          <w:tcPr>
            <w:tcW w:w="9067" w:type="dxa"/>
            <w:shd w:val="clear" w:color="auto" w:fill="auto"/>
            <w:hideMark/>
          </w:tcPr>
          <w:p w:rsidR="00592192" w:rsidRPr="00AE49DA" w:rsidRDefault="00592192" w:rsidP="001C3706">
            <w:pPr>
              <w:widowControl w:val="0"/>
              <w:ind w:firstLine="0"/>
              <w:rPr>
                <w:rFonts w:eastAsia="Times New Roman" w:cs="Times New Roman"/>
                <w:szCs w:val="28"/>
                <w:lang w:val="uk-UA" w:eastAsia="ru-RU"/>
              </w:rPr>
            </w:pPr>
            <w:r w:rsidRPr="00AE49DA">
              <w:rPr>
                <w:rFonts w:eastAsia="Times New Roman" w:cs="Times New Roman"/>
                <w:szCs w:val="28"/>
                <w:lang w:val="uk-UA" w:eastAsia="ru-RU"/>
              </w:rPr>
              <w:t>1.3.</w:t>
            </w:r>
            <w:r w:rsidR="001C3706">
              <w:rPr>
                <w:rFonts w:eastAsia="Times New Roman" w:cs="Times New Roman"/>
                <w:szCs w:val="28"/>
                <w:lang w:val="uk-UA" w:eastAsia="ru-RU"/>
              </w:rPr>
              <w:t xml:space="preserve">Співпраця </w:t>
            </w:r>
            <w:r w:rsidR="001C3706" w:rsidRPr="001C3706">
              <w:rPr>
                <w:rFonts w:eastAsia="Times New Roman" w:cs="Times New Roman"/>
                <w:szCs w:val="28"/>
                <w:lang w:val="uk-UA" w:eastAsia="ru-RU"/>
              </w:rPr>
              <w:t>сімʼї та закладу дошкільної освіти</w:t>
            </w:r>
            <w:r w:rsidR="001C3706">
              <w:t xml:space="preserve"> </w:t>
            </w:r>
            <w:r w:rsidR="001C3706" w:rsidRPr="001C3706">
              <w:rPr>
                <w:rFonts w:eastAsia="Times New Roman" w:cs="Times New Roman"/>
                <w:szCs w:val="28"/>
                <w:lang w:val="uk-UA" w:eastAsia="ru-RU"/>
              </w:rPr>
              <w:t xml:space="preserve">у формуванні основ економічної культури дошкільників </w:t>
            </w:r>
            <w:r w:rsidR="001C3706">
              <w:rPr>
                <w:rFonts w:eastAsia="Times New Roman" w:cs="Times New Roman"/>
                <w:szCs w:val="28"/>
                <w:lang w:val="uk-UA" w:eastAsia="ru-RU"/>
              </w:rPr>
              <w:t>………………………..………………..</w:t>
            </w:r>
          </w:p>
        </w:tc>
        <w:tc>
          <w:tcPr>
            <w:tcW w:w="636" w:type="dxa"/>
            <w:shd w:val="clear" w:color="auto" w:fill="auto"/>
            <w:vAlign w:val="bottom"/>
            <w:hideMark/>
          </w:tcPr>
          <w:p w:rsidR="00592192" w:rsidRPr="00AE49DA" w:rsidRDefault="00413575" w:rsidP="00EB2FCB">
            <w:pPr>
              <w:widowControl w:val="0"/>
              <w:ind w:firstLine="0"/>
              <w:jc w:val="left"/>
              <w:rPr>
                <w:rFonts w:eastAsia="Times New Roman" w:cs="Times New Roman"/>
                <w:szCs w:val="28"/>
                <w:lang w:val="uk-UA" w:eastAsia="ru-RU"/>
              </w:rPr>
            </w:pPr>
            <w:r>
              <w:rPr>
                <w:rFonts w:eastAsia="Times New Roman" w:cs="Times New Roman"/>
                <w:szCs w:val="28"/>
                <w:lang w:val="uk-UA" w:eastAsia="ru-RU"/>
              </w:rPr>
              <w:t>3</w:t>
            </w:r>
            <w:r w:rsidR="00774F33">
              <w:rPr>
                <w:rFonts w:eastAsia="Times New Roman" w:cs="Times New Roman"/>
                <w:szCs w:val="28"/>
                <w:lang w:val="uk-UA" w:eastAsia="ru-RU"/>
              </w:rPr>
              <w:t>4</w:t>
            </w:r>
          </w:p>
        </w:tc>
      </w:tr>
      <w:tr w:rsidR="00592192" w:rsidRPr="00AE49DA" w:rsidTr="00856CE5">
        <w:tc>
          <w:tcPr>
            <w:tcW w:w="9067" w:type="dxa"/>
            <w:shd w:val="clear" w:color="auto" w:fill="auto"/>
            <w:hideMark/>
          </w:tcPr>
          <w:p w:rsidR="00592192" w:rsidRPr="00AE49DA" w:rsidRDefault="00592192" w:rsidP="001F3BC6">
            <w:pPr>
              <w:widowControl w:val="0"/>
              <w:ind w:firstLine="0"/>
              <w:rPr>
                <w:rFonts w:eastAsia="Times New Roman" w:cs="Times New Roman"/>
                <w:szCs w:val="28"/>
                <w:lang w:val="uk-UA" w:eastAsia="ru-RU"/>
              </w:rPr>
            </w:pPr>
            <w:r w:rsidRPr="00AE49DA">
              <w:rPr>
                <w:rFonts w:eastAsia="Times New Roman" w:cs="Times New Roman"/>
                <w:szCs w:val="28"/>
                <w:lang w:val="uk-UA" w:eastAsia="ru-RU"/>
              </w:rPr>
              <w:t>Розділ</w:t>
            </w:r>
            <w:r>
              <w:rPr>
                <w:rFonts w:eastAsia="Times New Roman" w:cs="Times New Roman"/>
                <w:szCs w:val="28"/>
                <w:lang w:val="uk-UA" w:eastAsia="ru-RU"/>
              </w:rPr>
              <w:t> </w:t>
            </w:r>
            <w:r w:rsidRPr="00AE49DA">
              <w:rPr>
                <w:rFonts w:eastAsia="Times New Roman" w:cs="Times New Roman"/>
                <w:szCs w:val="28"/>
                <w:lang w:val="uk-UA" w:eastAsia="ru-RU"/>
              </w:rPr>
              <w:t>2.</w:t>
            </w:r>
            <w:r>
              <w:rPr>
                <w:rFonts w:eastAsia="Times New Roman" w:cs="Times New Roman"/>
                <w:szCs w:val="28"/>
                <w:lang w:val="uk-UA" w:eastAsia="ru-RU"/>
              </w:rPr>
              <w:t> </w:t>
            </w:r>
            <w:r w:rsidRPr="002F740B">
              <w:rPr>
                <w:rFonts w:eastAsia="Times New Roman" w:cs="Times New Roman"/>
                <w:szCs w:val="28"/>
                <w:lang w:eastAsia="ru-RU"/>
              </w:rPr>
              <w:t xml:space="preserve">Дослідно-експериментальна робота з </w:t>
            </w:r>
            <w:r w:rsidR="00180F09">
              <w:rPr>
                <w:rFonts w:eastAsia="Times New Roman" w:cs="Times New Roman"/>
                <w:szCs w:val="28"/>
                <w:lang w:val="uk-UA" w:eastAsia="ru-RU"/>
              </w:rPr>
              <w:t xml:space="preserve">формування </w:t>
            </w:r>
            <w:r w:rsidR="001F3BC6">
              <w:rPr>
                <w:rFonts w:eastAsia="Times New Roman" w:cs="Times New Roman"/>
                <w:szCs w:val="28"/>
                <w:lang w:val="uk-UA" w:eastAsia="ru-RU"/>
              </w:rPr>
              <w:t>основ економічної культури</w:t>
            </w:r>
            <w:r w:rsidR="007E6CFE">
              <w:rPr>
                <w:rFonts w:eastAsia="Times New Roman" w:cs="Times New Roman"/>
                <w:szCs w:val="28"/>
                <w:lang w:val="uk-UA" w:eastAsia="ru-RU"/>
              </w:rPr>
              <w:t xml:space="preserve"> дошкільників </w:t>
            </w:r>
            <w:r w:rsidRPr="00AE49DA">
              <w:rPr>
                <w:rFonts w:eastAsia="Times New Roman" w:cs="Times New Roman"/>
                <w:szCs w:val="28"/>
                <w:lang w:val="uk-UA" w:eastAsia="ru-RU"/>
              </w:rPr>
              <w:t>……</w:t>
            </w:r>
            <w:r>
              <w:rPr>
                <w:rFonts w:eastAsia="Times New Roman" w:cs="Times New Roman"/>
                <w:szCs w:val="28"/>
                <w:lang w:val="uk-UA" w:eastAsia="ru-RU"/>
              </w:rPr>
              <w:t>………….</w:t>
            </w:r>
            <w:r w:rsidR="007E6CFE">
              <w:rPr>
                <w:rFonts w:eastAsia="Times New Roman" w:cs="Times New Roman"/>
                <w:szCs w:val="28"/>
                <w:lang w:val="uk-UA" w:eastAsia="ru-RU"/>
              </w:rPr>
              <w:t>…………</w:t>
            </w:r>
            <w:r w:rsidR="001F3BC6">
              <w:rPr>
                <w:rFonts w:eastAsia="Times New Roman" w:cs="Times New Roman"/>
                <w:szCs w:val="28"/>
                <w:lang w:val="uk-UA" w:eastAsia="ru-RU"/>
              </w:rPr>
              <w:t>.………….…</w:t>
            </w:r>
          </w:p>
        </w:tc>
        <w:tc>
          <w:tcPr>
            <w:tcW w:w="636" w:type="dxa"/>
            <w:shd w:val="clear" w:color="auto" w:fill="auto"/>
            <w:vAlign w:val="bottom"/>
            <w:hideMark/>
          </w:tcPr>
          <w:p w:rsidR="00592192" w:rsidRPr="00AE49DA" w:rsidRDefault="00052BEC" w:rsidP="00EB2FCB">
            <w:pPr>
              <w:widowControl w:val="0"/>
              <w:ind w:firstLine="0"/>
              <w:jc w:val="left"/>
              <w:rPr>
                <w:rFonts w:eastAsia="Times New Roman" w:cs="Times New Roman"/>
                <w:szCs w:val="28"/>
                <w:lang w:val="uk-UA" w:eastAsia="ru-RU"/>
              </w:rPr>
            </w:pPr>
            <w:r>
              <w:rPr>
                <w:rFonts w:eastAsia="Times New Roman" w:cs="Times New Roman"/>
                <w:szCs w:val="28"/>
                <w:lang w:val="uk-UA" w:eastAsia="ru-RU"/>
              </w:rPr>
              <w:t>37</w:t>
            </w:r>
          </w:p>
        </w:tc>
      </w:tr>
      <w:tr w:rsidR="00592192" w:rsidRPr="00AE49DA" w:rsidTr="00856CE5">
        <w:tc>
          <w:tcPr>
            <w:tcW w:w="9067" w:type="dxa"/>
            <w:shd w:val="clear" w:color="auto" w:fill="auto"/>
            <w:hideMark/>
          </w:tcPr>
          <w:p w:rsidR="00592192" w:rsidRPr="00AE49DA" w:rsidRDefault="00592192" w:rsidP="000C2E17">
            <w:pPr>
              <w:widowControl w:val="0"/>
              <w:ind w:firstLine="0"/>
              <w:rPr>
                <w:rFonts w:eastAsia="Times New Roman" w:cs="Times New Roman"/>
                <w:szCs w:val="28"/>
                <w:lang w:val="uk-UA" w:eastAsia="ru-RU"/>
              </w:rPr>
            </w:pPr>
            <w:r w:rsidRPr="00AE49DA">
              <w:rPr>
                <w:rFonts w:eastAsia="Times New Roman" w:cs="Times New Roman"/>
                <w:szCs w:val="28"/>
                <w:lang w:val="uk-UA" w:eastAsia="ru-RU"/>
              </w:rPr>
              <w:t>2.1.</w:t>
            </w:r>
            <w:r>
              <w:rPr>
                <w:rFonts w:eastAsia="Times New Roman" w:cs="Times New Roman"/>
                <w:szCs w:val="28"/>
                <w:lang w:val="uk-UA" w:eastAsia="ru-RU"/>
              </w:rPr>
              <w:t> </w:t>
            </w:r>
            <w:r w:rsidR="00180F09" w:rsidRPr="00180F09">
              <w:rPr>
                <w:rFonts w:eastAsia="Times New Roman" w:cs="Times New Roman"/>
                <w:szCs w:val="28"/>
                <w:lang w:val="uk-UA" w:eastAsia="ru-RU"/>
              </w:rPr>
              <w:t xml:space="preserve">Дослідження рівнів сформованості </w:t>
            </w:r>
            <w:r w:rsidR="000C2E17">
              <w:rPr>
                <w:rFonts w:eastAsia="Times New Roman" w:cs="Times New Roman"/>
                <w:szCs w:val="28"/>
                <w:lang w:val="uk-UA" w:eastAsia="ru-RU"/>
              </w:rPr>
              <w:t>основ економічної культури</w:t>
            </w:r>
            <w:r w:rsidR="00180F09" w:rsidRPr="00180F09">
              <w:rPr>
                <w:rFonts w:eastAsia="Times New Roman" w:cs="Times New Roman"/>
                <w:szCs w:val="28"/>
                <w:lang w:val="uk-UA" w:eastAsia="ru-RU"/>
              </w:rPr>
              <w:t xml:space="preserve"> у дітей </w:t>
            </w:r>
            <w:r w:rsidR="00180F09">
              <w:rPr>
                <w:rFonts w:eastAsia="Times New Roman" w:cs="Times New Roman"/>
                <w:szCs w:val="28"/>
                <w:lang w:val="uk-UA" w:eastAsia="ru-RU"/>
              </w:rPr>
              <w:t>старшого</w:t>
            </w:r>
            <w:r w:rsidR="00180F09" w:rsidRPr="00180F09">
              <w:rPr>
                <w:rFonts w:eastAsia="Times New Roman" w:cs="Times New Roman"/>
                <w:szCs w:val="28"/>
                <w:lang w:val="uk-UA" w:eastAsia="ru-RU"/>
              </w:rPr>
              <w:t xml:space="preserve"> дошкільного віку в умовах ЗДО </w:t>
            </w:r>
            <w:r w:rsidR="00180F09">
              <w:rPr>
                <w:rFonts w:eastAsia="Times New Roman" w:cs="Times New Roman"/>
                <w:szCs w:val="28"/>
                <w:lang w:val="uk-UA" w:eastAsia="ru-RU"/>
              </w:rPr>
              <w:t>………………………….</w:t>
            </w:r>
          </w:p>
        </w:tc>
        <w:tc>
          <w:tcPr>
            <w:tcW w:w="636" w:type="dxa"/>
            <w:shd w:val="clear" w:color="auto" w:fill="auto"/>
            <w:vAlign w:val="bottom"/>
            <w:hideMark/>
          </w:tcPr>
          <w:p w:rsidR="00592192" w:rsidRPr="00AE49DA" w:rsidRDefault="00052BEC" w:rsidP="00EB2FCB">
            <w:pPr>
              <w:widowControl w:val="0"/>
              <w:ind w:firstLine="0"/>
              <w:jc w:val="left"/>
              <w:rPr>
                <w:rFonts w:eastAsia="Times New Roman" w:cs="Times New Roman"/>
                <w:szCs w:val="28"/>
                <w:lang w:val="uk-UA" w:eastAsia="ru-RU"/>
              </w:rPr>
            </w:pPr>
            <w:r>
              <w:rPr>
                <w:rFonts w:eastAsia="Times New Roman" w:cs="Times New Roman"/>
                <w:szCs w:val="28"/>
                <w:lang w:val="uk-UA" w:eastAsia="ru-RU"/>
              </w:rPr>
              <w:t>37</w:t>
            </w:r>
          </w:p>
        </w:tc>
      </w:tr>
      <w:tr w:rsidR="00592192" w:rsidRPr="00AE49DA" w:rsidTr="00856CE5">
        <w:tc>
          <w:tcPr>
            <w:tcW w:w="9067" w:type="dxa"/>
            <w:shd w:val="clear" w:color="auto" w:fill="auto"/>
            <w:hideMark/>
          </w:tcPr>
          <w:p w:rsidR="00592192" w:rsidRPr="000522A5" w:rsidRDefault="00E026D2" w:rsidP="000C2E17">
            <w:pPr>
              <w:widowControl w:val="0"/>
              <w:ind w:firstLine="0"/>
              <w:rPr>
                <w:rFonts w:eastAsia="Times New Roman" w:cs="Times New Roman"/>
                <w:szCs w:val="28"/>
                <w:lang w:eastAsia="ru-RU"/>
              </w:rPr>
            </w:pPr>
            <w:r>
              <w:rPr>
                <w:rFonts w:eastAsia="Times New Roman" w:cs="Times New Roman"/>
                <w:szCs w:val="28"/>
                <w:lang w:val="uk-UA" w:eastAsia="ru-RU"/>
              </w:rPr>
              <w:t>2.2. </w:t>
            </w:r>
            <w:r w:rsidR="00180F09" w:rsidRPr="00180F09">
              <w:rPr>
                <w:rFonts w:eastAsia="Times New Roman" w:cs="Times New Roman"/>
                <w:szCs w:val="28"/>
                <w:lang w:val="uk-UA" w:eastAsia="ru-RU"/>
              </w:rPr>
              <w:t xml:space="preserve">Розробка та впровадження педагогічної програми з формування </w:t>
            </w:r>
            <w:r w:rsidR="000C2E17">
              <w:rPr>
                <w:rFonts w:eastAsia="Times New Roman" w:cs="Times New Roman"/>
                <w:szCs w:val="28"/>
                <w:lang w:val="uk-UA" w:eastAsia="ru-RU"/>
              </w:rPr>
              <w:t>основ економічної культури</w:t>
            </w:r>
            <w:r w:rsidR="00180F09" w:rsidRPr="00180F09">
              <w:rPr>
                <w:rFonts w:eastAsia="Times New Roman" w:cs="Times New Roman"/>
                <w:szCs w:val="28"/>
                <w:lang w:val="uk-UA" w:eastAsia="ru-RU"/>
              </w:rPr>
              <w:t xml:space="preserve"> у дітей </w:t>
            </w:r>
            <w:r w:rsidR="00180F09">
              <w:rPr>
                <w:rFonts w:eastAsia="Times New Roman" w:cs="Times New Roman"/>
                <w:szCs w:val="28"/>
                <w:lang w:val="uk-UA" w:eastAsia="ru-RU"/>
              </w:rPr>
              <w:t xml:space="preserve">дошкільного віку </w:t>
            </w:r>
            <w:r w:rsidR="000C2E17">
              <w:rPr>
                <w:rFonts w:eastAsia="Times New Roman" w:cs="Times New Roman"/>
                <w:szCs w:val="28"/>
                <w:lang w:val="uk-UA" w:eastAsia="ru-RU"/>
              </w:rPr>
              <w:t>…..………………………</w:t>
            </w:r>
          </w:p>
        </w:tc>
        <w:tc>
          <w:tcPr>
            <w:tcW w:w="636" w:type="dxa"/>
            <w:shd w:val="clear" w:color="auto" w:fill="auto"/>
            <w:vAlign w:val="bottom"/>
            <w:hideMark/>
          </w:tcPr>
          <w:p w:rsidR="00592192" w:rsidRPr="00AE49DA" w:rsidRDefault="00052BEC" w:rsidP="00EB2FCB">
            <w:pPr>
              <w:widowControl w:val="0"/>
              <w:ind w:firstLine="0"/>
              <w:jc w:val="left"/>
              <w:rPr>
                <w:rFonts w:eastAsia="Times New Roman" w:cs="Times New Roman"/>
                <w:szCs w:val="28"/>
                <w:lang w:val="uk-UA" w:eastAsia="ru-RU"/>
              </w:rPr>
            </w:pPr>
            <w:r>
              <w:rPr>
                <w:rFonts w:eastAsia="Times New Roman" w:cs="Times New Roman"/>
                <w:szCs w:val="28"/>
                <w:lang w:val="uk-UA" w:eastAsia="ru-RU"/>
              </w:rPr>
              <w:t>50</w:t>
            </w:r>
          </w:p>
        </w:tc>
      </w:tr>
      <w:tr w:rsidR="00592192" w:rsidRPr="00AE49DA" w:rsidTr="00856CE5">
        <w:tc>
          <w:tcPr>
            <w:tcW w:w="9067" w:type="dxa"/>
            <w:shd w:val="clear" w:color="auto" w:fill="auto"/>
            <w:hideMark/>
          </w:tcPr>
          <w:p w:rsidR="00592192" w:rsidRPr="00AE49DA" w:rsidRDefault="00592192" w:rsidP="00EB2FCB">
            <w:pPr>
              <w:widowControl w:val="0"/>
              <w:ind w:firstLine="0"/>
              <w:rPr>
                <w:rFonts w:eastAsia="Times New Roman" w:cs="Times New Roman"/>
                <w:szCs w:val="28"/>
                <w:lang w:val="uk-UA" w:eastAsia="ru-RU"/>
              </w:rPr>
            </w:pPr>
            <w:r w:rsidRPr="00AE49DA">
              <w:rPr>
                <w:rFonts w:eastAsia="Times New Roman" w:cs="Times New Roman"/>
                <w:szCs w:val="28"/>
                <w:lang w:val="uk-UA" w:eastAsia="ru-RU"/>
              </w:rPr>
              <w:t>2.3.</w:t>
            </w:r>
            <w:r>
              <w:rPr>
                <w:rFonts w:eastAsia="Times New Roman" w:cs="Times New Roman"/>
                <w:szCs w:val="28"/>
                <w:lang w:val="uk-UA" w:eastAsia="ru-RU"/>
              </w:rPr>
              <w:t> </w:t>
            </w:r>
            <w:r w:rsidR="00D22A95" w:rsidRPr="00D22A95">
              <w:rPr>
                <w:rFonts w:eastAsia="Times New Roman" w:cs="Times New Roman"/>
                <w:szCs w:val="28"/>
                <w:lang w:val="uk-UA" w:eastAsia="ru-RU"/>
              </w:rPr>
              <w:t xml:space="preserve">Аналіз ефективності проведеної роботи </w:t>
            </w:r>
            <w:r>
              <w:rPr>
                <w:rFonts w:eastAsia="Times New Roman" w:cs="Times New Roman"/>
                <w:szCs w:val="28"/>
                <w:lang w:val="uk-UA" w:eastAsia="ru-RU"/>
              </w:rPr>
              <w:t>………..………………</w:t>
            </w:r>
            <w:r w:rsidRPr="00AE49DA">
              <w:rPr>
                <w:rFonts w:eastAsia="Times New Roman" w:cs="Times New Roman"/>
                <w:szCs w:val="28"/>
                <w:lang w:val="uk-UA" w:eastAsia="ru-RU"/>
              </w:rPr>
              <w:t>………</w:t>
            </w:r>
          </w:p>
        </w:tc>
        <w:tc>
          <w:tcPr>
            <w:tcW w:w="636" w:type="dxa"/>
            <w:shd w:val="clear" w:color="auto" w:fill="auto"/>
            <w:vAlign w:val="bottom"/>
            <w:hideMark/>
          </w:tcPr>
          <w:p w:rsidR="00592192" w:rsidRPr="00AE49DA" w:rsidRDefault="00052BEC" w:rsidP="00EB2FCB">
            <w:pPr>
              <w:widowControl w:val="0"/>
              <w:ind w:firstLine="0"/>
              <w:jc w:val="left"/>
              <w:rPr>
                <w:rFonts w:eastAsia="Times New Roman" w:cs="Times New Roman"/>
                <w:szCs w:val="28"/>
                <w:lang w:val="uk-UA" w:eastAsia="ru-RU"/>
              </w:rPr>
            </w:pPr>
            <w:r>
              <w:rPr>
                <w:rFonts w:eastAsia="Times New Roman" w:cs="Times New Roman"/>
                <w:szCs w:val="28"/>
                <w:lang w:val="uk-UA" w:eastAsia="ru-RU"/>
              </w:rPr>
              <w:t>62</w:t>
            </w:r>
          </w:p>
        </w:tc>
      </w:tr>
      <w:tr w:rsidR="00592192" w:rsidRPr="00AE49DA" w:rsidTr="00856CE5">
        <w:tc>
          <w:tcPr>
            <w:tcW w:w="9067" w:type="dxa"/>
            <w:shd w:val="clear" w:color="auto" w:fill="auto"/>
            <w:hideMark/>
          </w:tcPr>
          <w:p w:rsidR="00592192" w:rsidRPr="00AE49DA" w:rsidRDefault="00592192" w:rsidP="00EB2FCB">
            <w:pPr>
              <w:widowControl w:val="0"/>
              <w:ind w:firstLine="0"/>
              <w:rPr>
                <w:rFonts w:eastAsia="Times New Roman" w:cs="Times New Roman"/>
                <w:szCs w:val="28"/>
                <w:lang w:val="uk-UA" w:eastAsia="ru-RU"/>
              </w:rPr>
            </w:pPr>
            <w:r w:rsidRPr="00AE49DA">
              <w:rPr>
                <w:rFonts w:eastAsia="Times New Roman" w:cs="Times New Roman"/>
                <w:szCs w:val="28"/>
                <w:lang w:val="uk-UA" w:eastAsia="ru-RU"/>
              </w:rPr>
              <w:t>Висновки………………………………………………………………………</w:t>
            </w:r>
            <w:r>
              <w:rPr>
                <w:rFonts w:eastAsia="Times New Roman" w:cs="Times New Roman"/>
                <w:szCs w:val="28"/>
                <w:lang w:val="uk-UA" w:eastAsia="ru-RU"/>
              </w:rPr>
              <w:t>.</w:t>
            </w:r>
          </w:p>
        </w:tc>
        <w:tc>
          <w:tcPr>
            <w:tcW w:w="636" w:type="dxa"/>
            <w:shd w:val="clear" w:color="auto" w:fill="auto"/>
            <w:vAlign w:val="bottom"/>
            <w:hideMark/>
          </w:tcPr>
          <w:p w:rsidR="00592192" w:rsidRPr="00AE49DA" w:rsidRDefault="00792D3F" w:rsidP="00EB2FCB">
            <w:pPr>
              <w:widowControl w:val="0"/>
              <w:ind w:firstLine="0"/>
              <w:jc w:val="left"/>
              <w:rPr>
                <w:rFonts w:eastAsia="Times New Roman" w:cs="Times New Roman"/>
                <w:szCs w:val="28"/>
                <w:lang w:val="uk-UA" w:eastAsia="ru-RU"/>
              </w:rPr>
            </w:pPr>
            <w:r>
              <w:rPr>
                <w:rFonts w:eastAsia="Times New Roman" w:cs="Times New Roman"/>
                <w:szCs w:val="28"/>
                <w:lang w:val="uk-UA" w:eastAsia="ru-RU"/>
              </w:rPr>
              <w:t>69</w:t>
            </w:r>
          </w:p>
        </w:tc>
      </w:tr>
      <w:tr w:rsidR="00592192" w:rsidRPr="00AE49DA" w:rsidTr="00856CE5">
        <w:tc>
          <w:tcPr>
            <w:tcW w:w="9067" w:type="dxa"/>
            <w:shd w:val="clear" w:color="auto" w:fill="auto"/>
            <w:hideMark/>
          </w:tcPr>
          <w:p w:rsidR="00592192" w:rsidRPr="00AE49DA" w:rsidRDefault="00592192" w:rsidP="00EB2FCB">
            <w:pPr>
              <w:widowControl w:val="0"/>
              <w:ind w:firstLine="0"/>
              <w:rPr>
                <w:rFonts w:eastAsia="Times New Roman" w:cs="Times New Roman"/>
                <w:szCs w:val="28"/>
                <w:lang w:val="uk-UA" w:eastAsia="ru-RU"/>
              </w:rPr>
            </w:pPr>
            <w:r w:rsidRPr="00AE49DA">
              <w:rPr>
                <w:rFonts w:eastAsia="Times New Roman" w:cs="Times New Roman"/>
                <w:szCs w:val="28"/>
                <w:lang w:val="uk-UA" w:eastAsia="ru-RU"/>
              </w:rPr>
              <w:t xml:space="preserve">Список </w:t>
            </w:r>
            <w:r>
              <w:rPr>
                <w:rFonts w:eastAsia="Times New Roman" w:cs="Times New Roman"/>
                <w:szCs w:val="28"/>
                <w:lang w:val="uk-UA" w:eastAsia="ru-RU"/>
              </w:rPr>
              <w:t>використаних джерел………………………………</w:t>
            </w:r>
            <w:r w:rsidRPr="00AE49DA">
              <w:rPr>
                <w:rFonts w:eastAsia="Times New Roman" w:cs="Times New Roman"/>
                <w:szCs w:val="28"/>
                <w:lang w:val="uk-UA" w:eastAsia="ru-RU"/>
              </w:rPr>
              <w:t>………………</w:t>
            </w:r>
            <w:r>
              <w:rPr>
                <w:rFonts w:eastAsia="Times New Roman" w:cs="Times New Roman"/>
                <w:szCs w:val="28"/>
                <w:lang w:val="uk-UA" w:eastAsia="ru-RU"/>
              </w:rPr>
              <w:t>.</w:t>
            </w:r>
            <w:r w:rsidRPr="00AE49DA">
              <w:rPr>
                <w:rFonts w:eastAsia="Times New Roman" w:cs="Times New Roman"/>
                <w:szCs w:val="28"/>
                <w:lang w:val="uk-UA" w:eastAsia="ru-RU"/>
              </w:rPr>
              <w:t>...</w:t>
            </w:r>
          </w:p>
        </w:tc>
        <w:tc>
          <w:tcPr>
            <w:tcW w:w="636" w:type="dxa"/>
            <w:shd w:val="clear" w:color="auto" w:fill="auto"/>
            <w:vAlign w:val="bottom"/>
            <w:hideMark/>
          </w:tcPr>
          <w:p w:rsidR="00592192" w:rsidRPr="00AE49DA" w:rsidRDefault="00052BEC" w:rsidP="00EB2FCB">
            <w:pPr>
              <w:widowControl w:val="0"/>
              <w:ind w:firstLine="0"/>
              <w:jc w:val="left"/>
              <w:rPr>
                <w:rFonts w:eastAsia="Times New Roman" w:cs="Times New Roman"/>
                <w:szCs w:val="28"/>
                <w:lang w:val="uk-UA" w:eastAsia="ru-RU"/>
              </w:rPr>
            </w:pPr>
            <w:r>
              <w:rPr>
                <w:rFonts w:eastAsia="Times New Roman" w:cs="Times New Roman"/>
                <w:szCs w:val="28"/>
                <w:lang w:val="uk-UA" w:eastAsia="ru-RU"/>
              </w:rPr>
              <w:t>70</w:t>
            </w:r>
          </w:p>
        </w:tc>
      </w:tr>
      <w:tr w:rsidR="00592192" w:rsidRPr="00AE49DA" w:rsidTr="00856CE5">
        <w:tc>
          <w:tcPr>
            <w:tcW w:w="9067" w:type="dxa"/>
            <w:shd w:val="clear" w:color="auto" w:fill="auto"/>
          </w:tcPr>
          <w:p w:rsidR="00592192" w:rsidRPr="00AE49DA" w:rsidRDefault="00592192" w:rsidP="00EB2FCB">
            <w:pPr>
              <w:widowControl w:val="0"/>
              <w:spacing w:line="240" w:lineRule="auto"/>
              <w:ind w:firstLine="0"/>
              <w:rPr>
                <w:rFonts w:eastAsia="Times New Roman" w:cs="Times New Roman"/>
                <w:szCs w:val="28"/>
                <w:lang w:val="uk-UA" w:eastAsia="ru-RU"/>
              </w:rPr>
            </w:pPr>
            <w:r>
              <w:rPr>
                <w:rFonts w:eastAsia="Times New Roman" w:cs="Times New Roman"/>
                <w:szCs w:val="28"/>
                <w:lang w:val="uk-UA" w:eastAsia="ru-RU"/>
              </w:rPr>
              <w:t>Додатки ………………………………………...</w:t>
            </w:r>
            <w:r w:rsidRPr="00AE49DA">
              <w:rPr>
                <w:rFonts w:eastAsia="Times New Roman" w:cs="Times New Roman"/>
                <w:szCs w:val="28"/>
                <w:lang w:val="uk-UA" w:eastAsia="ru-RU"/>
              </w:rPr>
              <w:t>………………………………</w:t>
            </w:r>
          </w:p>
        </w:tc>
        <w:tc>
          <w:tcPr>
            <w:tcW w:w="636" w:type="dxa"/>
            <w:shd w:val="clear" w:color="auto" w:fill="auto"/>
            <w:vAlign w:val="bottom"/>
          </w:tcPr>
          <w:p w:rsidR="00592192" w:rsidRPr="00AE49DA" w:rsidRDefault="00052BEC" w:rsidP="00EB2FCB">
            <w:pPr>
              <w:widowControl w:val="0"/>
              <w:spacing w:line="240" w:lineRule="auto"/>
              <w:ind w:firstLine="0"/>
              <w:jc w:val="left"/>
              <w:rPr>
                <w:rFonts w:eastAsia="Times New Roman" w:cs="Times New Roman"/>
                <w:szCs w:val="28"/>
                <w:lang w:val="uk-UA" w:eastAsia="ru-RU"/>
              </w:rPr>
            </w:pPr>
            <w:r>
              <w:rPr>
                <w:rFonts w:eastAsia="Times New Roman" w:cs="Times New Roman"/>
                <w:szCs w:val="28"/>
                <w:lang w:val="uk-UA" w:eastAsia="ru-RU"/>
              </w:rPr>
              <w:t>74</w:t>
            </w:r>
          </w:p>
        </w:tc>
      </w:tr>
    </w:tbl>
    <w:p w:rsidR="00592192" w:rsidRPr="00AE49DA" w:rsidRDefault="00592192" w:rsidP="00EB2FCB">
      <w:pPr>
        <w:widowControl w:val="0"/>
        <w:spacing w:line="240" w:lineRule="auto"/>
        <w:ind w:firstLine="0"/>
        <w:jc w:val="left"/>
        <w:rPr>
          <w:rFonts w:eastAsia="Times New Roman" w:cs="Times New Roman"/>
          <w:sz w:val="20"/>
          <w:szCs w:val="20"/>
          <w:lang w:val="uk-UA" w:eastAsia="ru-RU"/>
        </w:rPr>
      </w:pPr>
    </w:p>
    <w:p w:rsidR="00592192" w:rsidRDefault="00592192" w:rsidP="00EB2FCB">
      <w:pPr>
        <w:widowControl w:val="0"/>
        <w:jc w:val="center"/>
        <w:rPr>
          <w:rFonts w:cs="Times New Roman"/>
          <w:b/>
          <w:szCs w:val="28"/>
          <w:lang w:val="uk-UA"/>
        </w:rPr>
      </w:pPr>
    </w:p>
    <w:p w:rsidR="00592192" w:rsidRDefault="00592192" w:rsidP="00EB2FCB">
      <w:pPr>
        <w:widowControl w:val="0"/>
        <w:jc w:val="center"/>
        <w:rPr>
          <w:rFonts w:cs="Times New Roman"/>
          <w:b/>
          <w:szCs w:val="28"/>
          <w:lang w:val="uk-UA"/>
        </w:rPr>
        <w:sectPr w:rsidR="00592192" w:rsidSect="001E747C">
          <w:footerReference w:type="default" r:id="rId8"/>
          <w:pgSz w:w="11906" w:h="16838"/>
          <w:pgMar w:top="1134" w:right="567" w:bottom="1134" w:left="1701" w:header="709" w:footer="709" w:gutter="0"/>
          <w:pgNumType w:start="1"/>
          <w:cols w:space="708"/>
          <w:docGrid w:linePitch="381"/>
        </w:sectPr>
      </w:pPr>
    </w:p>
    <w:p w:rsidR="00592192" w:rsidRPr="00AE49DA" w:rsidRDefault="00592192" w:rsidP="00EB2FCB">
      <w:pPr>
        <w:widowControl w:val="0"/>
        <w:ind w:firstLine="0"/>
        <w:jc w:val="center"/>
        <w:rPr>
          <w:rFonts w:cs="Times New Roman"/>
          <w:b/>
          <w:szCs w:val="28"/>
          <w:lang w:val="uk-UA"/>
        </w:rPr>
      </w:pPr>
      <w:r>
        <w:rPr>
          <w:rFonts w:cs="Times New Roman"/>
          <w:b/>
          <w:szCs w:val="28"/>
          <w:lang w:val="uk-UA"/>
        </w:rPr>
        <w:lastRenderedPageBreak/>
        <w:t>ВСТ</w:t>
      </w:r>
      <w:r w:rsidRPr="00AE49DA">
        <w:rPr>
          <w:rFonts w:cs="Times New Roman"/>
          <w:b/>
          <w:szCs w:val="28"/>
          <w:lang w:val="uk-UA"/>
        </w:rPr>
        <w:t>УП</w:t>
      </w:r>
    </w:p>
    <w:p w:rsidR="00592192" w:rsidRPr="00AE49DA" w:rsidRDefault="00592192" w:rsidP="00EB2FCB">
      <w:pPr>
        <w:widowControl w:val="0"/>
        <w:rPr>
          <w:rFonts w:cs="Times New Roman"/>
          <w:szCs w:val="28"/>
          <w:lang w:val="uk-UA"/>
        </w:rPr>
      </w:pPr>
    </w:p>
    <w:p w:rsidR="00592192" w:rsidRPr="00AE49DA" w:rsidRDefault="00592192" w:rsidP="00EB2FCB">
      <w:pPr>
        <w:widowControl w:val="0"/>
        <w:rPr>
          <w:rFonts w:cs="Times New Roman"/>
          <w:szCs w:val="28"/>
          <w:lang w:val="uk-UA"/>
        </w:rPr>
      </w:pPr>
    </w:p>
    <w:p w:rsidR="004E3EDF" w:rsidRDefault="004E3EDF" w:rsidP="004E3EDF">
      <w:pPr>
        <w:widowControl w:val="0"/>
        <w:rPr>
          <w:rFonts w:eastAsia="Calibri" w:cs="Times New Roman"/>
          <w:szCs w:val="28"/>
          <w:shd w:val="clear" w:color="auto" w:fill="FFFFFF"/>
          <w:lang w:val="uk-UA"/>
        </w:rPr>
      </w:pPr>
      <w:r>
        <w:rPr>
          <w:rFonts w:eastAsia="Calibri" w:cs="Times New Roman"/>
          <w:szCs w:val="28"/>
          <w:shd w:val="clear" w:color="auto" w:fill="FFFFFF"/>
          <w:lang w:val="uk-UA"/>
        </w:rPr>
        <w:t xml:space="preserve">Актуальність проблеми полягає </w:t>
      </w:r>
      <w:r w:rsidRPr="004E3EDF">
        <w:rPr>
          <w:rFonts w:eastAsia="Calibri" w:cs="Times New Roman"/>
          <w:szCs w:val="28"/>
          <w:shd w:val="clear" w:color="auto" w:fill="FFFFFF"/>
          <w:lang w:val="uk-UA"/>
        </w:rPr>
        <w:t xml:space="preserve">в розв’язанні одного з найголовніших завдань дошкільної </w:t>
      </w:r>
      <w:r w:rsidR="002E52A2">
        <w:rPr>
          <w:rFonts w:eastAsia="Calibri" w:cs="Times New Roman"/>
          <w:szCs w:val="28"/>
          <w:shd w:val="clear" w:color="auto" w:fill="FFFFFF"/>
          <w:lang w:val="uk-UA"/>
        </w:rPr>
        <w:t>освіти</w:t>
      </w:r>
      <w:r w:rsidRPr="004E3EDF">
        <w:rPr>
          <w:rFonts w:eastAsia="Calibri" w:cs="Times New Roman"/>
          <w:szCs w:val="28"/>
          <w:shd w:val="clear" w:color="auto" w:fill="FFFFFF"/>
          <w:lang w:val="uk-UA"/>
        </w:rPr>
        <w:t xml:space="preserve"> – формуванні </w:t>
      </w:r>
      <w:r w:rsidR="002E52A2">
        <w:rPr>
          <w:rFonts w:eastAsia="Calibri" w:cs="Times New Roman"/>
          <w:szCs w:val="28"/>
          <w:shd w:val="clear" w:color="auto" w:fill="FFFFFF"/>
          <w:lang w:val="uk-UA"/>
        </w:rPr>
        <w:t>особистості</w:t>
      </w:r>
      <w:r w:rsidRPr="004E3EDF">
        <w:rPr>
          <w:rFonts w:eastAsia="Calibri" w:cs="Times New Roman"/>
          <w:szCs w:val="28"/>
          <w:shd w:val="clear" w:color="auto" w:fill="FFFFFF"/>
          <w:lang w:val="uk-UA"/>
        </w:rPr>
        <w:t xml:space="preserve"> дошкільника</w:t>
      </w:r>
      <w:r w:rsidR="002E52A2">
        <w:rPr>
          <w:rFonts w:eastAsia="Calibri" w:cs="Times New Roman"/>
          <w:szCs w:val="28"/>
          <w:shd w:val="clear" w:color="auto" w:fill="FFFFFF"/>
          <w:lang w:val="uk-UA"/>
        </w:rPr>
        <w:t xml:space="preserve">, підготовка його до дорослого життя, надання необхідних йому знань </w:t>
      </w:r>
      <w:r w:rsidRPr="004E3EDF">
        <w:rPr>
          <w:rFonts w:eastAsia="Calibri" w:cs="Times New Roman"/>
          <w:szCs w:val="28"/>
          <w:shd w:val="clear" w:color="auto" w:fill="FFFFFF"/>
          <w:lang w:val="uk-UA"/>
        </w:rPr>
        <w:t xml:space="preserve">. Зміст цього завдання визначається Базовим компонентом дошкільної освіти та програмами розвитку дошкільників </w:t>
      </w:r>
      <w:r w:rsidRPr="004E3EDF">
        <w:rPr>
          <w:rFonts w:eastAsia="Calibri" w:cs="Times New Roman"/>
          <w:szCs w:val="28"/>
          <w:shd w:val="clear" w:color="auto" w:fill="FFFFFF"/>
        </w:rPr>
        <w:t>[</w:t>
      </w:r>
      <w:r w:rsidRPr="004E3EDF">
        <w:rPr>
          <w:rFonts w:eastAsia="Calibri" w:cs="Times New Roman"/>
          <w:szCs w:val="28"/>
          <w:shd w:val="clear" w:color="auto" w:fill="FFFFFF"/>
          <w:lang w:val="uk-UA"/>
        </w:rPr>
        <w:t>4</w:t>
      </w:r>
      <w:r w:rsidRPr="004E3EDF">
        <w:rPr>
          <w:rFonts w:eastAsia="Calibri" w:cs="Times New Roman"/>
          <w:szCs w:val="28"/>
          <w:shd w:val="clear" w:color="auto" w:fill="FFFFFF"/>
        </w:rPr>
        <w:t>;</w:t>
      </w:r>
      <w:r w:rsidRPr="004E3EDF">
        <w:rPr>
          <w:rFonts w:eastAsia="Calibri" w:cs="Times New Roman"/>
          <w:szCs w:val="28"/>
          <w:shd w:val="clear" w:color="auto" w:fill="FFFFFF"/>
          <w:lang w:val="uk-UA"/>
        </w:rPr>
        <w:t xml:space="preserve"> 43</w:t>
      </w:r>
      <w:r w:rsidRPr="004E3EDF">
        <w:rPr>
          <w:rFonts w:eastAsia="Calibri" w:cs="Times New Roman"/>
          <w:szCs w:val="28"/>
          <w:shd w:val="clear" w:color="auto" w:fill="FFFFFF"/>
        </w:rPr>
        <w:t>]</w:t>
      </w:r>
      <w:r w:rsidRPr="004E3EDF">
        <w:rPr>
          <w:rFonts w:eastAsia="Calibri" w:cs="Times New Roman"/>
          <w:szCs w:val="28"/>
          <w:shd w:val="clear" w:color="auto" w:fill="FFFFFF"/>
          <w:lang w:val="uk-UA"/>
        </w:rPr>
        <w:t>.</w:t>
      </w:r>
    </w:p>
    <w:p w:rsidR="00E46E6C" w:rsidRDefault="00F0285D" w:rsidP="004E3EDF">
      <w:pPr>
        <w:widowControl w:val="0"/>
        <w:rPr>
          <w:rFonts w:eastAsia="Calibri" w:cs="Times New Roman"/>
          <w:szCs w:val="28"/>
          <w:shd w:val="clear" w:color="auto" w:fill="FFFFFF"/>
          <w:lang w:val="uk-UA"/>
        </w:rPr>
      </w:pPr>
      <w:r>
        <w:rPr>
          <w:rFonts w:eastAsia="Calibri" w:cs="Times New Roman"/>
          <w:szCs w:val="28"/>
          <w:shd w:val="clear" w:color="auto" w:fill="FFFFFF"/>
          <w:lang w:val="uk-UA"/>
        </w:rPr>
        <w:t xml:space="preserve">У сучасному розвитку країни Україні необхідні свідомі громадяни, </w:t>
      </w:r>
      <w:r w:rsidR="009F4B47">
        <w:rPr>
          <w:rFonts w:eastAsia="Calibri" w:cs="Times New Roman"/>
          <w:szCs w:val="28"/>
          <w:shd w:val="clear" w:color="auto" w:fill="FFFFFF"/>
          <w:lang w:val="uk-UA"/>
        </w:rPr>
        <w:t>ті ді</w:t>
      </w:r>
      <w:r>
        <w:rPr>
          <w:rFonts w:eastAsia="Calibri" w:cs="Times New Roman"/>
          <w:szCs w:val="28"/>
          <w:shd w:val="clear" w:color="auto" w:fill="FFFFFF"/>
          <w:lang w:val="uk-UA"/>
        </w:rPr>
        <w:t xml:space="preserve">ти, які пітримують традиції країни </w:t>
      </w:r>
      <w:r w:rsidR="00207BF8">
        <w:rPr>
          <w:rFonts w:eastAsia="Calibri" w:cs="Times New Roman"/>
          <w:szCs w:val="28"/>
          <w:shd w:val="clear" w:color="auto" w:fill="FFFFFF"/>
          <w:lang w:val="uk-UA"/>
        </w:rPr>
        <w:t xml:space="preserve">та розуміються на тому, як розбудовувати її та піднімати економіку. Тому вже з дошкільного дитинства необхідно економічне виховання та формування основ економічної культури, адже </w:t>
      </w:r>
      <w:r w:rsidR="009F4B47">
        <w:rPr>
          <w:rFonts w:eastAsia="Calibri" w:cs="Times New Roman"/>
          <w:szCs w:val="28"/>
          <w:shd w:val="clear" w:color="auto" w:fill="FFFFFF"/>
          <w:lang w:val="uk-UA"/>
        </w:rPr>
        <w:t>дитина формується і її особистість у дошкільному віці. На сьогодні постає проблема що діти дошкільного віку не знають та не розуміють звідки на їх стіл потрапила їжа, скільки це коштує, скільки зусиль доклали батьки аби це все потрапило на стіл. Йдучи до магазину діти просять у батьків іграшки та солодощі не усвідомлюючи того, які необхідні продукти та товари потрібно закупити першочергово. Тому така необізнаність дітей потребує педагогічної уваги та уваги з боку батьків. Саме з дитинства перший досвід малюк бере в родині, усе виховання починається з родини, тому це вкрай необхідно аби забезпечити успішне майбутнє вихованця як людини так і професіонала.</w:t>
      </w:r>
    </w:p>
    <w:p w:rsidR="002D5ED5" w:rsidRPr="004E3EDF" w:rsidRDefault="002D5ED5" w:rsidP="004E3EDF">
      <w:pPr>
        <w:widowControl w:val="0"/>
        <w:rPr>
          <w:rFonts w:eastAsia="Calibri" w:cs="Times New Roman"/>
          <w:szCs w:val="28"/>
          <w:shd w:val="clear" w:color="auto" w:fill="FFFFFF"/>
          <w:lang w:val="uk-UA"/>
        </w:rPr>
      </w:pPr>
      <w:r>
        <w:rPr>
          <w:rFonts w:eastAsia="Calibri" w:cs="Times New Roman"/>
          <w:szCs w:val="28"/>
          <w:shd w:val="clear" w:color="auto" w:fill="FFFFFF"/>
          <w:lang w:val="uk-UA"/>
        </w:rPr>
        <w:t>Проблема економічного виховання висвітлюється у працях сучасних вчених, які наголошують що формування основ економічної культури відбувається у дошкільників на заняттях, в іграх, у повсякденній діяльності. Кожного дня дитина зустрічається із питаннями які стосуються формування основ економічної культури.</w:t>
      </w:r>
    </w:p>
    <w:p w:rsidR="00174723" w:rsidRPr="000956C1" w:rsidRDefault="00174723" w:rsidP="00174723">
      <w:pPr>
        <w:widowControl w:val="0"/>
        <w:rPr>
          <w:rFonts w:eastAsia="Calibri" w:cs="Times New Roman"/>
          <w:szCs w:val="28"/>
          <w:shd w:val="clear" w:color="auto" w:fill="FFFFFF"/>
          <w:lang w:val="uk-UA"/>
        </w:rPr>
      </w:pPr>
      <w:r>
        <w:rPr>
          <w:rFonts w:eastAsia="Calibri" w:cs="Times New Roman"/>
          <w:szCs w:val="28"/>
          <w:shd w:val="clear" w:color="auto" w:fill="FFFFFF"/>
          <w:lang w:val="uk-UA"/>
        </w:rPr>
        <w:t xml:space="preserve">Проблема формування </w:t>
      </w:r>
      <w:r w:rsidR="000956C1">
        <w:rPr>
          <w:rFonts w:eastAsia="Calibri" w:cs="Times New Roman"/>
          <w:szCs w:val="28"/>
          <w:shd w:val="clear" w:color="auto" w:fill="FFFFFF"/>
          <w:lang w:val="uk-UA"/>
        </w:rPr>
        <w:t>основ економічної культури</w:t>
      </w:r>
      <w:r>
        <w:rPr>
          <w:rFonts w:eastAsia="Calibri" w:cs="Times New Roman"/>
          <w:szCs w:val="28"/>
          <w:shd w:val="clear" w:color="auto" w:fill="FFFFFF"/>
          <w:lang w:val="uk-UA"/>
        </w:rPr>
        <w:t xml:space="preserve"> висвітлена у працях видатних вчених: Л. </w:t>
      </w:r>
      <w:r w:rsidRPr="004219E1">
        <w:rPr>
          <w:rFonts w:eastAsia="Calibri" w:cs="Times New Roman"/>
          <w:szCs w:val="28"/>
          <w:shd w:val="clear" w:color="auto" w:fill="FFFFFF"/>
          <w:lang w:val="uk-UA"/>
        </w:rPr>
        <w:t>Венгер</w:t>
      </w:r>
      <w:r>
        <w:rPr>
          <w:rFonts w:eastAsia="Calibri" w:cs="Times New Roman"/>
          <w:szCs w:val="28"/>
          <w:shd w:val="clear" w:color="auto" w:fill="FFFFFF"/>
          <w:lang w:val="uk-UA"/>
        </w:rPr>
        <w:t>а, Л. Виготського</w:t>
      </w:r>
      <w:r w:rsidRPr="004219E1">
        <w:rPr>
          <w:rFonts w:eastAsia="Calibri" w:cs="Times New Roman"/>
          <w:szCs w:val="28"/>
          <w:shd w:val="clear" w:color="auto" w:fill="FFFFFF"/>
          <w:lang w:val="uk-UA"/>
        </w:rPr>
        <w:t>, Д.</w:t>
      </w:r>
      <w:r>
        <w:rPr>
          <w:rFonts w:eastAsia="Calibri" w:cs="Times New Roman"/>
          <w:szCs w:val="28"/>
          <w:shd w:val="clear" w:color="auto" w:fill="FFFFFF"/>
          <w:lang w:val="uk-UA"/>
        </w:rPr>
        <w:t> </w:t>
      </w:r>
      <w:r w:rsidRPr="004219E1">
        <w:rPr>
          <w:rFonts w:eastAsia="Calibri" w:cs="Times New Roman"/>
          <w:szCs w:val="28"/>
          <w:shd w:val="clear" w:color="auto" w:fill="FFFFFF"/>
          <w:lang w:val="uk-UA"/>
        </w:rPr>
        <w:t>Ельконін</w:t>
      </w:r>
      <w:r>
        <w:rPr>
          <w:rFonts w:eastAsia="Calibri" w:cs="Times New Roman"/>
          <w:szCs w:val="28"/>
          <w:shd w:val="clear" w:color="auto" w:fill="FFFFFF"/>
          <w:lang w:val="uk-UA"/>
        </w:rPr>
        <w:t>а</w:t>
      </w:r>
      <w:r w:rsidRPr="004219E1">
        <w:rPr>
          <w:rFonts w:eastAsia="Calibri" w:cs="Times New Roman"/>
          <w:szCs w:val="28"/>
          <w:shd w:val="clear" w:color="auto" w:fill="FFFFFF"/>
          <w:lang w:val="uk-UA"/>
        </w:rPr>
        <w:t>,</w:t>
      </w:r>
      <w:r w:rsidRPr="004219E1">
        <w:rPr>
          <w:lang w:val="uk-UA"/>
        </w:rPr>
        <w:t xml:space="preserve"> </w:t>
      </w:r>
      <w:r>
        <w:rPr>
          <w:rFonts w:eastAsia="Calibri" w:cs="Times New Roman"/>
          <w:szCs w:val="28"/>
          <w:shd w:val="clear" w:color="auto" w:fill="FFFFFF"/>
          <w:lang w:val="uk-UA"/>
        </w:rPr>
        <w:t>Г. </w:t>
      </w:r>
      <w:r w:rsidRPr="004219E1">
        <w:rPr>
          <w:rFonts w:eastAsia="Calibri" w:cs="Times New Roman"/>
          <w:szCs w:val="28"/>
          <w:shd w:val="clear" w:color="auto" w:fill="FFFFFF"/>
          <w:lang w:val="uk-UA"/>
        </w:rPr>
        <w:t>Кравцов</w:t>
      </w:r>
      <w:r>
        <w:rPr>
          <w:rFonts w:eastAsia="Calibri" w:cs="Times New Roman"/>
          <w:szCs w:val="28"/>
          <w:shd w:val="clear" w:color="auto" w:fill="FFFFFF"/>
          <w:lang w:val="uk-UA"/>
        </w:rPr>
        <w:t>а, О. Запорожця</w:t>
      </w:r>
      <w:r w:rsidRPr="004219E1">
        <w:rPr>
          <w:rFonts w:eastAsia="Calibri" w:cs="Times New Roman"/>
          <w:szCs w:val="28"/>
          <w:shd w:val="clear" w:color="auto" w:fill="FFFFFF"/>
          <w:lang w:val="uk-UA"/>
        </w:rPr>
        <w:t xml:space="preserve">, </w:t>
      </w:r>
      <w:r>
        <w:rPr>
          <w:rFonts w:eastAsia="Calibri" w:cs="Times New Roman"/>
          <w:szCs w:val="28"/>
          <w:shd w:val="clear" w:color="auto" w:fill="FFFFFF"/>
          <w:lang w:val="uk-UA"/>
        </w:rPr>
        <w:t>О. </w:t>
      </w:r>
      <w:r w:rsidRPr="004219E1">
        <w:rPr>
          <w:rFonts w:eastAsia="Calibri" w:cs="Times New Roman"/>
          <w:szCs w:val="28"/>
          <w:shd w:val="clear" w:color="auto" w:fill="FFFFFF"/>
          <w:lang w:val="uk-UA"/>
        </w:rPr>
        <w:t>Леонтьєв</w:t>
      </w:r>
      <w:r>
        <w:rPr>
          <w:rFonts w:eastAsia="Calibri" w:cs="Times New Roman"/>
          <w:szCs w:val="28"/>
          <w:shd w:val="clear" w:color="auto" w:fill="FFFFFF"/>
          <w:lang w:val="uk-UA"/>
        </w:rPr>
        <w:t>а</w:t>
      </w:r>
      <w:r w:rsidRPr="004219E1">
        <w:rPr>
          <w:rFonts w:eastAsia="Calibri" w:cs="Times New Roman"/>
          <w:szCs w:val="28"/>
          <w:shd w:val="clear" w:color="auto" w:fill="FFFFFF"/>
          <w:lang w:val="uk-UA"/>
        </w:rPr>
        <w:t xml:space="preserve">, </w:t>
      </w:r>
      <w:r>
        <w:rPr>
          <w:rFonts w:eastAsia="Calibri" w:cs="Times New Roman"/>
          <w:szCs w:val="28"/>
          <w:shd w:val="clear" w:color="auto" w:fill="FFFFFF"/>
          <w:lang w:val="uk-UA"/>
        </w:rPr>
        <w:t xml:space="preserve">Т. Маркової, Е. Пілюгіна, Н. Сакуліної, Є. Тихєєвої та інших. Проблема </w:t>
      </w:r>
      <w:r w:rsidR="000956C1">
        <w:rPr>
          <w:rFonts w:eastAsia="Calibri" w:cs="Times New Roman"/>
          <w:szCs w:val="28"/>
          <w:shd w:val="clear" w:color="auto" w:fill="FFFFFF"/>
          <w:lang w:val="uk-UA"/>
        </w:rPr>
        <w:t>формування необхідних життєвих знань</w:t>
      </w:r>
      <w:r>
        <w:rPr>
          <w:rFonts w:eastAsia="Calibri" w:cs="Times New Roman"/>
          <w:szCs w:val="28"/>
          <w:shd w:val="clear" w:color="auto" w:fill="FFFFFF"/>
          <w:lang w:val="uk-UA"/>
        </w:rPr>
        <w:t xml:space="preserve">, активізації </w:t>
      </w:r>
      <w:r>
        <w:rPr>
          <w:rFonts w:eastAsia="Calibri" w:cs="Times New Roman"/>
          <w:szCs w:val="28"/>
          <w:shd w:val="clear" w:color="auto" w:fill="FFFFFF"/>
          <w:lang w:val="uk-UA"/>
        </w:rPr>
        <w:lastRenderedPageBreak/>
        <w:t>пізнавальної діяльності висвітлена у працях: А. Богуш, М. Богомолової, Л. Венгера, Т. Поніманської, К. Ушинського, Т. Козакова, Т. Кисельова, Н. Курочкіна, О. Литвинова, І. Ликова, Н. Ветлугі</w:t>
      </w:r>
      <w:r w:rsidRPr="00F03C10">
        <w:rPr>
          <w:rFonts w:eastAsia="Calibri" w:cs="Times New Roman"/>
          <w:szCs w:val="28"/>
          <w:shd w:val="clear" w:color="auto" w:fill="FFFFFF"/>
          <w:lang w:val="uk-UA"/>
        </w:rPr>
        <w:t>на та інших.</w:t>
      </w:r>
    </w:p>
    <w:p w:rsidR="00592192" w:rsidRPr="006C7E1C" w:rsidRDefault="00592192" w:rsidP="00EB2FCB">
      <w:pPr>
        <w:widowControl w:val="0"/>
        <w:rPr>
          <w:rFonts w:cs="Times New Roman"/>
          <w:b/>
          <w:szCs w:val="28"/>
          <w:lang w:val="uk-UA"/>
        </w:rPr>
      </w:pPr>
      <w:r w:rsidRPr="00AE49DA">
        <w:rPr>
          <w:rFonts w:cs="Times New Roman"/>
          <w:szCs w:val="28"/>
          <w:lang w:val="uk-UA"/>
        </w:rPr>
        <w:t xml:space="preserve">Враховуючи актуальність проблеми, її недостатню розробленість в теорії та </w:t>
      </w:r>
      <w:r w:rsidR="00AA23CC">
        <w:rPr>
          <w:rFonts w:cs="Times New Roman"/>
          <w:szCs w:val="28"/>
          <w:lang w:val="uk-UA"/>
        </w:rPr>
        <w:t>закладів дошкільної освіти</w:t>
      </w:r>
      <w:r w:rsidRPr="00AE49DA">
        <w:rPr>
          <w:rFonts w:cs="Times New Roman"/>
          <w:szCs w:val="28"/>
          <w:lang w:val="uk-UA"/>
        </w:rPr>
        <w:t>, було визначено тему нашого дослідження: «</w:t>
      </w:r>
      <w:r w:rsidR="00A9319B" w:rsidRPr="00A9319B">
        <w:rPr>
          <w:rFonts w:eastAsia="Calibri" w:cs="Times New Roman"/>
          <w:szCs w:val="28"/>
          <w:lang w:val="uk-UA"/>
        </w:rPr>
        <w:t>Формування основ економічної культури дошкільників у співпраці сімʼї та закладу дошкільної освіти</w:t>
      </w:r>
      <w:r w:rsidRPr="00AE49DA">
        <w:rPr>
          <w:rFonts w:cs="Times New Roman"/>
          <w:szCs w:val="28"/>
          <w:lang w:val="uk-UA"/>
        </w:rPr>
        <w:t>».</w:t>
      </w:r>
    </w:p>
    <w:p w:rsidR="00592192" w:rsidRDefault="00592192" w:rsidP="00EB2FCB">
      <w:pPr>
        <w:widowControl w:val="0"/>
        <w:rPr>
          <w:lang w:val="uk-UA"/>
        </w:rPr>
      </w:pPr>
      <w:r w:rsidRPr="00AE49DA">
        <w:rPr>
          <w:rFonts w:cs="Times New Roman"/>
          <w:szCs w:val="28"/>
          <w:lang w:val="uk-UA"/>
        </w:rPr>
        <w:t xml:space="preserve">Мета – </w:t>
      </w:r>
      <w:r w:rsidR="00452705" w:rsidRPr="00452705">
        <w:rPr>
          <w:rFonts w:cs="Times New Roman"/>
          <w:szCs w:val="28"/>
          <w:lang w:val="uk-UA"/>
        </w:rPr>
        <w:t xml:space="preserve">теоретично обґрунтувати та експериментально перевірити педагогічну програму </w:t>
      </w:r>
      <w:r w:rsidR="00A9319B">
        <w:rPr>
          <w:rFonts w:cs="Times New Roman"/>
          <w:szCs w:val="28"/>
          <w:lang w:val="uk-UA"/>
        </w:rPr>
        <w:t>ф</w:t>
      </w:r>
      <w:r w:rsidR="00A9319B" w:rsidRPr="00A9319B">
        <w:rPr>
          <w:rFonts w:cs="Times New Roman"/>
          <w:szCs w:val="28"/>
          <w:lang w:val="uk-UA"/>
        </w:rPr>
        <w:t>ормування основ економічної культури дошкільників у співпраці сімʼї та закладу дошкільної освіти</w:t>
      </w:r>
    </w:p>
    <w:p w:rsidR="00041A18" w:rsidRPr="00041A18" w:rsidRDefault="00041A18" w:rsidP="00EB2FCB">
      <w:pPr>
        <w:widowControl w:val="0"/>
        <w:rPr>
          <w:lang w:val="uk-UA"/>
        </w:rPr>
      </w:pPr>
      <w:r w:rsidRPr="00041A18">
        <w:rPr>
          <w:lang w:val="uk-UA"/>
        </w:rPr>
        <w:t>Гіпотеза –</w:t>
      </w:r>
      <w:r>
        <w:rPr>
          <w:lang w:val="uk-UA"/>
        </w:rPr>
        <w:t xml:space="preserve"> ефективність</w:t>
      </w:r>
      <w:r w:rsidR="00452705">
        <w:rPr>
          <w:lang w:val="uk-UA"/>
        </w:rPr>
        <w:t xml:space="preserve"> </w:t>
      </w:r>
      <w:r w:rsidR="00642A7E">
        <w:rPr>
          <w:lang w:val="uk-UA"/>
        </w:rPr>
        <w:t>співпраці сім</w:t>
      </w:r>
      <w:r w:rsidR="00642A7E">
        <w:rPr>
          <w:rFonts w:cs="Times New Roman"/>
          <w:lang w:val="uk-UA"/>
        </w:rPr>
        <w:t>ʼ</w:t>
      </w:r>
      <w:r w:rsidR="00642A7E">
        <w:rPr>
          <w:lang w:val="uk-UA"/>
        </w:rPr>
        <w:t>ї та закладу дошкільної освіти</w:t>
      </w:r>
      <w:r w:rsidR="00452705">
        <w:rPr>
          <w:lang w:val="uk-UA"/>
        </w:rPr>
        <w:t xml:space="preserve"> у формуванні </w:t>
      </w:r>
      <w:r w:rsidR="00642A7E" w:rsidRPr="00642A7E">
        <w:rPr>
          <w:lang w:val="uk-UA"/>
        </w:rPr>
        <w:t xml:space="preserve">основ економічної культури дошкільників </w:t>
      </w:r>
      <w:r>
        <w:rPr>
          <w:lang w:val="uk-UA"/>
        </w:rPr>
        <w:t>залежить від підібраних завдань, методів і прийомів, рівня орган</w:t>
      </w:r>
      <w:r w:rsidR="00044A08">
        <w:rPr>
          <w:lang w:val="uk-UA"/>
        </w:rPr>
        <w:t xml:space="preserve">ізації діяльності дошкільників, а саме організації </w:t>
      </w:r>
      <w:r w:rsidR="00642A7E">
        <w:rPr>
          <w:lang w:val="uk-UA"/>
        </w:rPr>
        <w:t>освітнього процесу в ЗДО, роботи з батьками</w:t>
      </w:r>
      <w:r w:rsidR="00044A08">
        <w:rPr>
          <w:lang w:val="uk-UA"/>
        </w:rPr>
        <w:t>.</w:t>
      </w:r>
    </w:p>
    <w:p w:rsidR="00592192" w:rsidRPr="00AE49DA" w:rsidRDefault="00592192" w:rsidP="00EB2FCB">
      <w:pPr>
        <w:widowControl w:val="0"/>
        <w:rPr>
          <w:rFonts w:cs="Times New Roman"/>
          <w:szCs w:val="28"/>
          <w:lang w:val="uk-UA"/>
        </w:rPr>
      </w:pPr>
      <w:r w:rsidRPr="00AE49DA">
        <w:rPr>
          <w:rFonts w:cs="Times New Roman"/>
          <w:szCs w:val="28"/>
          <w:lang w:val="uk-UA"/>
        </w:rPr>
        <w:t>Відповідно до мети та гіпотези, визначено наступні завдання дослідження:</w:t>
      </w:r>
    </w:p>
    <w:p w:rsidR="00592192" w:rsidRPr="006D3904" w:rsidRDefault="00804618" w:rsidP="00EB2FCB">
      <w:pPr>
        <w:widowControl w:val="0"/>
        <w:rPr>
          <w:rFonts w:eastAsia="Calibri" w:cs="Times New Roman"/>
          <w:lang w:val="uk-UA"/>
        </w:rPr>
      </w:pPr>
      <w:r>
        <w:rPr>
          <w:rFonts w:eastAsia="Calibri" w:cs="Times New Roman"/>
          <w:lang w:val="uk-UA"/>
        </w:rPr>
        <w:t>1)</w:t>
      </w:r>
      <w:r>
        <w:rPr>
          <w:rFonts w:eastAsia="Calibri" w:cs="Times New Roman"/>
          <w:lang w:val="uk-UA"/>
        </w:rPr>
        <w:tab/>
        <w:t xml:space="preserve">визначити </w:t>
      </w:r>
      <w:r w:rsidR="00853528">
        <w:rPr>
          <w:rFonts w:eastAsia="Calibri" w:cs="Times New Roman"/>
          <w:lang w:val="uk-UA"/>
        </w:rPr>
        <w:t xml:space="preserve">значення </w:t>
      </w:r>
      <w:r w:rsidR="00444425">
        <w:rPr>
          <w:rFonts w:eastAsia="Calibri" w:cs="Times New Roman"/>
          <w:lang w:val="uk-UA"/>
        </w:rPr>
        <w:t>ф</w:t>
      </w:r>
      <w:r w:rsidR="00444425" w:rsidRPr="00444425">
        <w:rPr>
          <w:rFonts w:eastAsia="Calibri" w:cs="Times New Roman"/>
          <w:lang w:val="uk-UA"/>
        </w:rPr>
        <w:t>ормування основ економічної культури дошкільників у співпраці сімʼї та закладу дошкільної освіти</w:t>
      </w:r>
      <w:r w:rsidR="00853528">
        <w:rPr>
          <w:rFonts w:eastAsia="Calibri" w:cs="Times New Roman"/>
          <w:lang w:val="uk-UA"/>
        </w:rPr>
        <w:t xml:space="preserve">, напрями, </w:t>
      </w:r>
      <w:r>
        <w:rPr>
          <w:rFonts w:eastAsia="Calibri" w:cs="Times New Roman"/>
          <w:lang w:val="uk-UA"/>
        </w:rPr>
        <w:t>сутність понять</w:t>
      </w:r>
      <w:r w:rsidR="00592192" w:rsidRPr="006D3904">
        <w:rPr>
          <w:rFonts w:eastAsia="Calibri" w:cs="Times New Roman"/>
          <w:lang w:val="uk-UA"/>
        </w:rPr>
        <w:t xml:space="preserve"> </w:t>
      </w:r>
      <w:r w:rsidRPr="00804618">
        <w:rPr>
          <w:rFonts w:eastAsia="Calibri" w:cs="Times New Roman"/>
          <w:lang w:val="uk-UA"/>
        </w:rPr>
        <w:t>«</w:t>
      </w:r>
      <w:r w:rsidR="00444425">
        <w:rPr>
          <w:rFonts w:eastAsia="Calibri" w:cs="Times New Roman"/>
          <w:lang w:val="uk-UA"/>
        </w:rPr>
        <w:t>економічне виховання</w:t>
      </w:r>
      <w:r w:rsidRPr="00804618">
        <w:rPr>
          <w:rFonts w:eastAsia="Calibri" w:cs="Times New Roman"/>
          <w:lang w:val="uk-UA"/>
        </w:rPr>
        <w:t>», «</w:t>
      </w:r>
      <w:r w:rsidR="00444425">
        <w:rPr>
          <w:rFonts w:eastAsia="Calibri" w:cs="Times New Roman"/>
          <w:lang w:val="uk-UA"/>
        </w:rPr>
        <w:t>економічна культура</w:t>
      </w:r>
      <w:r w:rsidRPr="00804618">
        <w:rPr>
          <w:rFonts w:eastAsia="Calibri" w:cs="Times New Roman"/>
          <w:lang w:val="uk-UA"/>
        </w:rPr>
        <w:t>», «</w:t>
      </w:r>
      <w:r w:rsidR="00444425">
        <w:rPr>
          <w:rFonts w:eastAsia="Calibri" w:cs="Times New Roman"/>
          <w:lang w:val="uk-UA"/>
        </w:rPr>
        <w:t>економічна освіта</w:t>
      </w:r>
      <w:r w:rsidRPr="00804618">
        <w:rPr>
          <w:rFonts w:eastAsia="Calibri" w:cs="Times New Roman"/>
          <w:lang w:val="uk-UA"/>
        </w:rPr>
        <w:t>»</w:t>
      </w:r>
      <w:r w:rsidR="00592192" w:rsidRPr="006D3904">
        <w:rPr>
          <w:rFonts w:eastAsia="Calibri" w:cs="Times New Roman"/>
          <w:lang w:val="uk-UA"/>
        </w:rPr>
        <w:t>;</w:t>
      </w:r>
    </w:p>
    <w:p w:rsidR="00981BD6" w:rsidRDefault="00592192" w:rsidP="00EB2FCB">
      <w:pPr>
        <w:widowControl w:val="0"/>
        <w:rPr>
          <w:rFonts w:eastAsia="Calibri" w:cs="Times New Roman"/>
          <w:lang w:val="uk-UA"/>
        </w:rPr>
      </w:pPr>
      <w:r w:rsidRPr="006D3904">
        <w:rPr>
          <w:rFonts w:eastAsia="Calibri" w:cs="Times New Roman"/>
          <w:lang w:val="uk-UA"/>
        </w:rPr>
        <w:t>2)</w:t>
      </w:r>
      <w:r w:rsidRPr="006D3904">
        <w:rPr>
          <w:rFonts w:eastAsia="Calibri" w:cs="Times New Roman"/>
          <w:lang w:val="uk-UA"/>
        </w:rPr>
        <w:tab/>
      </w:r>
      <w:r w:rsidR="00CE5C64" w:rsidRPr="00CE5C64">
        <w:rPr>
          <w:rFonts w:eastAsia="Calibri" w:cs="Times New Roman"/>
          <w:lang w:val="uk-UA"/>
        </w:rPr>
        <w:t xml:space="preserve">проаналізувати стан сформованості </w:t>
      </w:r>
      <w:r w:rsidR="00444425" w:rsidRPr="00444425">
        <w:rPr>
          <w:rFonts w:eastAsia="Calibri" w:cs="Times New Roman"/>
          <w:lang w:val="uk-UA"/>
        </w:rPr>
        <w:t>основ економічної культури дошкільників</w:t>
      </w:r>
      <w:r w:rsidR="00CE5C64" w:rsidRPr="00CE5C64">
        <w:rPr>
          <w:rFonts w:eastAsia="Calibri" w:cs="Times New Roman"/>
          <w:lang w:val="uk-UA"/>
        </w:rPr>
        <w:t xml:space="preserve">; </w:t>
      </w:r>
    </w:p>
    <w:p w:rsidR="00CE5C64" w:rsidRDefault="00592192" w:rsidP="00EB2FCB">
      <w:pPr>
        <w:widowControl w:val="0"/>
        <w:rPr>
          <w:rFonts w:eastAsia="Calibri" w:cs="Times New Roman"/>
          <w:lang w:val="uk-UA"/>
        </w:rPr>
      </w:pPr>
      <w:r w:rsidRPr="006D3904">
        <w:rPr>
          <w:rFonts w:eastAsia="Calibri" w:cs="Times New Roman"/>
          <w:lang w:val="uk-UA"/>
        </w:rPr>
        <w:t>3)</w:t>
      </w:r>
      <w:r w:rsidRPr="006D3904">
        <w:rPr>
          <w:rFonts w:eastAsia="Calibri" w:cs="Times New Roman"/>
          <w:lang w:val="uk-UA"/>
        </w:rPr>
        <w:tab/>
      </w:r>
      <w:r w:rsidR="00CE5C64" w:rsidRPr="00CE5C64">
        <w:rPr>
          <w:rFonts w:eastAsia="Calibri" w:cs="Times New Roman"/>
          <w:lang w:val="uk-UA"/>
        </w:rPr>
        <w:t xml:space="preserve">визначити рівні, показники </w:t>
      </w:r>
      <w:r w:rsidR="004A4A2F" w:rsidRPr="004A4A2F">
        <w:rPr>
          <w:rFonts w:eastAsia="Calibri" w:cs="Times New Roman"/>
          <w:lang w:val="uk-UA"/>
        </w:rPr>
        <w:t>сформованості основ економічної культури дошкільників</w:t>
      </w:r>
      <w:r w:rsidR="00CE5C64" w:rsidRPr="00CE5C64">
        <w:rPr>
          <w:rFonts w:eastAsia="Calibri" w:cs="Times New Roman"/>
          <w:lang w:val="uk-UA"/>
        </w:rPr>
        <w:t>;</w:t>
      </w:r>
    </w:p>
    <w:p w:rsidR="00592192" w:rsidRPr="00D34D82" w:rsidRDefault="00592192" w:rsidP="00D34D82">
      <w:pPr>
        <w:widowControl w:val="0"/>
        <w:rPr>
          <w:rFonts w:eastAsia="Calibri" w:cs="Times New Roman"/>
          <w:lang w:val="uk-UA"/>
        </w:rPr>
      </w:pPr>
      <w:r w:rsidRPr="006D3904">
        <w:rPr>
          <w:rFonts w:eastAsia="Calibri" w:cs="Times New Roman"/>
          <w:lang w:val="uk-UA"/>
        </w:rPr>
        <w:t>4)</w:t>
      </w:r>
      <w:r w:rsidRPr="006D3904">
        <w:rPr>
          <w:rFonts w:eastAsia="Calibri" w:cs="Times New Roman"/>
          <w:lang w:val="uk-UA"/>
        </w:rPr>
        <w:tab/>
      </w:r>
      <w:r w:rsidR="007E4968" w:rsidRPr="00CE5C64">
        <w:rPr>
          <w:rFonts w:eastAsia="Calibri" w:cs="Times New Roman"/>
          <w:lang w:val="uk-UA"/>
        </w:rPr>
        <w:t>обґрунтувати</w:t>
      </w:r>
      <w:r w:rsidR="00CE5C64" w:rsidRPr="00CE5C64">
        <w:rPr>
          <w:rFonts w:eastAsia="Calibri" w:cs="Times New Roman"/>
          <w:lang w:val="uk-UA"/>
        </w:rPr>
        <w:t xml:space="preserve"> </w:t>
      </w:r>
      <w:r w:rsidR="00853528">
        <w:rPr>
          <w:rFonts w:eastAsia="Calibri" w:cs="Times New Roman"/>
          <w:lang w:val="uk-UA"/>
        </w:rPr>
        <w:t xml:space="preserve">ефективність </w:t>
      </w:r>
      <w:r w:rsidR="00D34D82" w:rsidRPr="00D34D82">
        <w:rPr>
          <w:rFonts w:eastAsia="Calibri" w:cs="Times New Roman"/>
          <w:lang w:val="uk-UA"/>
        </w:rPr>
        <w:t>співпраці сімʼї та закладу дошкільної освіти у формуванні основ економічної культури дошкільників</w:t>
      </w:r>
      <w:r w:rsidR="00D34D82">
        <w:rPr>
          <w:rFonts w:eastAsia="Calibri" w:cs="Times New Roman"/>
          <w:lang w:val="uk-UA"/>
        </w:rPr>
        <w:t>;</w:t>
      </w:r>
    </w:p>
    <w:p w:rsidR="00981BD6" w:rsidRDefault="00592192" w:rsidP="00EB2FCB">
      <w:pPr>
        <w:widowControl w:val="0"/>
        <w:rPr>
          <w:rFonts w:eastAsia="Calibri" w:cs="Times New Roman"/>
          <w:lang w:val="uk-UA"/>
        </w:rPr>
      </w:pPr>
      <w:r w:rsidRPr="006D3904">
        <w:rPr>
          <w:rFonts w:eastAsia="Calibri" w:cs="Times New Roman"/>
          <w:lang w:val="uk-UA"/>
        </w:rPr>
        <w:t>5)</w:t>
      </w:r>
      <w:r w:rsidRPr="006D3904">
        <w:rPr>
          <w:rFonts w:eastAsia="Calibri" w:cs="Times New Roman"/>
          <w:lang w:val="uk-UA"/>
        </w:rPr>
        <w:tab/>
      </w:r>
      <w:r w:rsidR="00C57271">
        <w:rPr>
          <w:rFonts w:eastAsia="Calibri" w:cs="Times New Roman"/>
          <w:lang w:val="uk-UA"/>
        </w:rPr>
        <w:t xml:space="preserve">розробити і впровадити у </w:t>
      </w:r>
      <w:r w:rsidR="00981BD6">
        <w:rPr>
          <w:rFonts w:eastAsia="Calibri" w:cs="Times New Roman"/>
          <w:lang w:val="uk-UA"/>
        </w:rPr>
        <w:t>заклад</w:t>
      </w:r>
      <w:r w:rsidR="00C57271">
        <w:rPr>
          <w:rFonts w:eastAsia="Calibri" w:cs="Times New Roman"/>
          <w:lang w:val="uk-UA"/>
        </w:rPr>
        <w:t>і</w:t>
      </w:r>
      <w:r w:rsidR="00981BD6">
        <w:rPr>
          <w:rFonts w:eastAsia="Calibri" w:cs="Times New Roman"/>
          <w:lang w:val="uk-UA"/>
        </w:rPr>
        <w:t xml:space="preserve"> дошкільної освіти програму</w:t>
      </w:r>
      <w:r w:rsidR="00981BD6" w:rsidRPr="00981BD6">
        <w:rPr>
          <w:rFonts w:eastAsia="Calibri" w:cs="Times New Roman"/>
          <w:lang w:val="uk-UA"/>
        </w:rPr>
        <w:t xml:space="preserve"> </w:t>
      </w:r>
      <w:r w:rsidR="0027778A">
        <w:rPr>
          <w:rFonts w:eastAsia="Calibri" w:cs="Times New Roman"/>
          <w:lang w:val="uk-UA"/>
        </w:rPr>
        <w:t>формування</w:t>
      </w:r>
      <w:r w:rsidR="0027778A" w:rsidRPr="0027778A">
        <w:rPr>
          <w:rFonts w:eastAsia="Calibri" w:cs="Times New Roman"/>
          <w:lang w:val="uk-UA"/>
        </w:rPr>
        <w:t xml:space="preserve"> основ економічної культури дошкільників</w:t>
      </w:r>
      <w:r w:rsidR="00C57271" w:rsidRPr="0027778A">
        <w:rPr>
          <w:rFonts w:eastAsia="Calibri" w:cs="Times New Roman"/>
          <w:lang w:val="uk-UA"/>
        </w:rPr>
        <w:t>.</w:t>
      </w:r>
    </w:p>
    <w:p w:rsidR="00FE0D16" w:rsidRDefault="00592192" w:rsidP="00FE0D16">
      <w:pPr>
        <w:widowControl w:val="0"/>
        <w:rPr>
          <w:rFonts w:eastAsia="Times New Roman" w:cs="Times New Roman"/>
          <w:color w:val="000000"/>
          <w:kern w:val="24"/>
          <w:szCs w:val="28"/>
          <w:lang w:val="uk-UA" w:eastAsia="ru-RU"/>
        </w:rPr>
      </w:pPr>
      <w:r w:rsidRPr="00AE49DA">
        <w:rPr>
          <w:rFonts w:cs="Times New Roman"/>
          <w:szCs w:val="28"/>
          <w:lang w:val="uk-UA"/>
        </w:rPr>
        <w:t>Об</w:t>
      </w:r>
      <w:r>
        <w:rPr>
          <w:rFonts w:cs="Times New Roman"/>
          <w:szCs w:val="28"/>
          <w:lang w:val="uk-UA"/>
        </w:rPr>
        <w:t>’</w:t>
      </w:r>
      <w:r w:rsidRPr="00AE49DA">
        <w:rPr>
          <w:rFonts w:cs="Times New Roman"/>
          <w:szCs w:val="28"/>
          <w:lang w:val="uk-UA"/>
        </w:rPr>
        <w:t xml:space="preserve">єкт роботи – </w:t>
      </w:r>
      <w:r w:rsidR="00FE0D16" w:rsidRPr="00FE0D16">
        <w:rPr>
          <w:rFonts w:eastAsia="Times New Roman" w:cs="Times New Roman"/>
          <w:color w:val="000000"/>
          <w:kern w:val="24"/>
          <w:szCs w:val="28"/>
          <w:lang w:val="uk-UA" w:eastAsia="ru-RU"/>
        </w:rPr>
        <w:t>процес формування основ економічної культури дошкільників у співпраці сімʼї та закладу дошкільної освіти.</w:t>
      </w:r>
    </w:p>
    <w:p w:rsidR="00FE0D16" w:rsidRDefault="00592192" w:rsidP="00FE0D16">
      <w:pPr>
        <w:widowControl w:val="0"/>
        <w:rPr>
          <w:rFonts w:cs="Times New Roman"/>
          <w:szCs w:val="28"/>
          <w:lang w:val="uk-UA"/>
        </w:rPr>
      </w:pPr>
      <w:r w:rsidRPr="00AE49DA">
        <w:rPr>
          <w:rFonts w:cs="Times New Roman"/>
          <w:szCs w:val="28"/>
          <w:lang w:val="uk-UA"/>
        </w:rPr>
        <w:t xml:space="preserve">Предмет – </w:t>
      </w:r>
      <w:r w:rsidR="00FE0D16" w:rsidRPr="00FE0D16">
        <w:rPr>
          <w:rFonts w:cs="Times New Roman"/>
          <w:szCs w:val="28"/>
          <w:lang w:val="uk-UA"/>
        </w:rPr>
        <w:t>зміст, сутність педагогічної роботи з основ економічної культури дошкільників у співпраці сімʼї та закладу дошкільної освіти.</w:t>
      </w:r>
    </w:p>
    <w:p w:rsidR="00690214" w:rsidRDefault="00592192" w:rsidP="00FE0D16">
      <w:pPr>
        <w:widowControl w:val="0"/>
        <w:rPr>
          <w:rFonts w:cs="Times New Roman"/>
          <w:szCs w:val="28"/>
          <w:lang w:val="uk-UA"/>
        </w:rPr>
      </w:pPr>
      <w:r w:rsidRPr="002A5AB4">
        <w:rPr>
          <w:rFonts w:cs="Times New Roman"/>
          <w:szCs w:val="28"/>
          <w:lang w:val="uk-UA"/>
        </w:rPr>
        <w:lastRenderedPageBreak/>
        <w:t>Методи дослідження: логічний, діалектичний; аналіз літературних джерел; аналіз законодавчих документів для визначення нормативно-правового підґрунтя дослідження; емпіричні – діагностичні методи, відповідні завданням дослідження-спостереження,</w:t>
      </w:r>
      <w:r w:rsidR="00690214">
        <w:rPr>
          <w:rFonts w:cs="Times New Roman"/>
          <w:szCs w:val="28"/>
          <w:lang w:val="uk-UA"/>
        </w:rPr>
        <w:t xml:space="preserve"> творчі</w:t>
      </w:r>
      <w:r w:rsidRPr="002A5AB4">
        <w:rPr>
          <w:rFonts w:cs="Times New Roman"/>
          <w:szCs w:val="28"/>
          <w:lang w:val="uk-UA"/>
        </w:rPr>
        <w:t xml:space="preserve"> вправи, ігри</w:t>
      </w:r>
      <w:r w:rsidR="00690214">
        <w:rPr>
          <w:rFonts w:cs="Times New Roman"/>
          <w:szCs w:val="28"/>
          <w:lang w:val="uk-UA"/>
        </w:rPr>
        <w:t>.</w:t>
      </w:r>
    </w:p>
    <w:p w:rsidR="00592192" w:rsidRPr="00AE49DA" w:rsidRDefault="00592192" w:rsidP="00EB2FCB">
      <w:pPr>
        <w:widowControl w:val="0"/>
        <w:autoSpaceDE w:val="0"/>
        <w:autoSpaceDN w:val="0"/>
        <w:adjustRightInd w:val="0"/>
        <w:rPr>
          <w:rFonts w:eastAsia="Times New Roman" w:cs="Times New Roman"/>
          <w:color w:val="000000"/>
          <w:kern w:val="24"/>
          <w:szCs w:val="28"/>
          <w:lang w:val="uk-UA"/>
        </w:rPr>
      </w:pPr>
      <w:r w:rsidRPr="00AE49DA">
        <w:rPr>
          <w:rFonts w:eastAsia="Times New Roman" w:cs="Times New Roman"/>
          <w:color w:val="000000"/>
          <w:kern w:val="24"/>
          <w:szCs w:val="28"/>
          <w:lang w:val="uk-UA"/>
        </w:rPr>
        <w:t xml:space="preserve">Наукове значення </w:t>
      </w:r>
      <w:r w:rsidR="00690214">
        <w:rPr>
          <w:rFonts w:eastAsia="Times New Roman" w:cs="Times New Roman"/>
          <w:color w:val="000000"/>
          <w:kern w:val="24"/>
          <w:szCs w:val="28"/>
          <w:lang w:val="uk-UA"/>
        </w:rPr>
        <w:t>прогнозованих</w:t>
      </w:r>
      <w:r w:rsidRPr="00AE49DA">
        <w:rPr>
          <w:rFonts w:eastAsia="Times New Roman" w:cs="Times New Roman"/>
          <w:color w:val="000000"/>
          <w:kern w:val="24"/>
          <w:szCs w:val="28"/>
          <w:lang w:val="uk-UA"/>
        </w:rPr>
        <w:t xml:space="preserve"> результатів визначається оцінкою </w:t>
      </w:r>
      <w:r>
        <w:rPr>
          <w:rFonts w:eastAsia="Times New Roman" w:cs="Times New Roman"/>
          <w:color w:val="000000"/>
          <w:kern w:val="24"/>
          <w:szCs w:val="28"/>
          <w:lang w:val="uk-UA"/>
        </w:rPr>
        <w:t xml:space="preserve">рівня сформованості </w:t>
      </w:r>
      <w:r w:rsidR="00A306B6">
        <w:rPr>
          <w:rFonts w:eastAsia="Times New Roman" w:cs="Times New Roman"/>
          <w:color w:val="000000"/>
          <w:kern w:val="24"/>
          <w:szCs w:val="28"/>
          <w:lang w:val="uk-UA"/>
        </w:rPr>
        <w:t>основ економічної культури</w:t>
      </w:r>
      <w:r w:rsidR="0087102D">
        <w:rPr>
          <w:rFonts w:eastAsia="Times New Roman" w:cs="Times New Roman"/>
          <w:color w:val="000000"/>
          <w:kern w:val="24"/>
          <w:szCs w:val="28"/>
          <w:lang w:val="uk-UA"/>
        </w:rPr>
        <w:t xml:space="preserve"> </w:t>
      </w:r>
      <w:r w:rsidR="00690214">
        <w:rPr>
          <w:rFonts w:eastAsia="Times New Roman" w:cs="Times New Roman"/>
          <w:color w:val="000000"/>
          <w:kern w:val="24"/>
          <w:szCs w:val="28"/>
          <w:lang w:val="uk-UA"/>
        </w:rPr>
        <w:t>у дітей старшого дошкільного</w:t>
      </w:r>
      <w:r>
        <w:rPr>
          <w:rFonts w:eastAsia="Times New Roman" w:cs="Times New Roman"/>
          <w:color w:val="000000"/>
          <w:kern w:val="24"/>
          <w:szCs w:val="28"/>
          <w:lang w:val="uk-UA"/>
        </w:rPr>
        <w:t xml:space="preserve"> віку</w:t>
      </w:r>
      <w:r w:rsidRPr="00AE49DA">
        <w:rPr>
          <w:rFonts w:eastAsia="Times New Roman" w:cs="Times New Roman"/>
          <w:color w:val="000000"/>
          <w:kern w:val="24"/>
          <w:szCs w:val="28"/>
          <w:lang w:val="uk-UA"/>
        </w:rPr>
        <w:t>.</w:t>
      </w:r>
    </w:p>
    <w:p w:rsidR="00DB40E2" w:rsidRDefault="00592192" w:rsidP="00EB2FCB">
      <w:pPr>
        <w:widowControl w:val="0"/>
        <w:shd w:val="clear" w:color="auto" w:fill="FFFFFF"/>
        <w:rPr>
          <w:rFonts w:eastAsia="Times New Roman" w:cs="Times New Roman"/>
          <w:color w:val="000000"/>
          <w:kern w:val="24"/>
          <w:szCs w:val="28"/>
          <w:lang w:val="uk-UA"/>
        </w:rPr>
      </w:pPr>
      <w:r w:rsidRPr="00AE49DA">
        <w:rPr>
          <w:rFonts w:eastAsia="Times New Roman" w:cs="Times New Roman"/>
          <w:color w:val="000000"/>
          <w:kern w:val="24"/>
          <w:szCs w:val="28"/>
          <w:lang w:val="uk-UA"/>
        </w:rPr>
        <w:t xml:space="preserve">Практичне значення полягає у розробці та апробуванні програми </w:t>
      </w:r>
      <w:r w:rsidR="00DB40E2" w:rsidRPr="00DB40E2">
        <w:rPr>
          <w:rFonts w:eastAsia="Times New Roman" w:cs="Times New Roman"/>
          <w:color w:val="000000"/>
          <w:kern w:val="24"/>
          <w:szCs w:val="28"/>
          <w:lang w:val="uk-UA"/>
        </w:rPr>
        <w:t xml:space="preserve">формування </w:t>
      </w:r>
      <w:r w:rsidR="00A306B6">
        <w:rPr>
          <w:rFonts w:eastAsia="Times New Roman" w:cs="Times New Roman"/>
          <w:color w:val="000000"/>
          <w:kern w:val="24"/>
          <w:szCs w:val="28"/>
          <w:lang w:val="uk-UA"/>
        </w:rPr>
        <w:t>основ економічної культури</w:t>
      </w:r>
      <w:r w:rsidR="0087102D">
        <w:rPr>
          <w:rFonts w:eastAsia="Times New Roman" w:cs="Times New Roman"/>
          <w:color w:val="000000"/>
          <w:kern w:val="24"/>
          <w:szCs w:val="28"/>
          <w:lang w:val="uk-UA"/>
        </w:rPr>
        <w:t xml:space="preserve"> дошкільників</w:t>
      </w:r>
      <w:r w:rsidR="00DB40E2" w:rsidRPr="00DB40E2">
        <w:rPr>
          <w:rFonts w:eastAsia="Times New Roman" w:cs="Times New Roman"/>
          <w:color w:val="000000"/>
          <w:kern w:val="24"/>
          <w:szCs w:val="28"/>
          <w:lang w:val="uk-UA"/>
        </w:rPr>
        <w:t>.</w:t>
      </w:r>
    </w:p>
    <w:p w:rsidR="00592192" w:rsidRPr="00714401" w:rsidRDefault="00592192" w:rsidP="00EB2FCB">
      <w:pPr>
        <w:widowControl w:val="0"/>
        <w:shd w:val="clear" w:color="auto" w:fill="FFFFFF"/>
        <w:rPr>
          <w:rFonts w:eastAsia="Times New Roman" w:cs="Times New Roman"/>
          <w:color w:val="000000"/>
          <w:kern w:val="24"/>
          <w:szCs w:val="28"/>
          <w:lang w:val="uk-UA"/>
        </w:rPr>
      </w:pPr>
      <w:r w:rsidRPr="00AE49DA">
        <w:rPr>
          <w:rFonts w:eastAsia="Times New Roman" w:cs="Times New Roman"/>
          <w:color w:val="000000"/>
          <w:kern w:val="24"/>
          <w:szCs w:val="28"/>
          <w:lang w:val="uk-UA"/>
        </w:rPr>
        <w:t>Програма може бути корисною для вихователів закладів дошкільної ос</w:t>
      </w:r>
      <w:r>
        <w:rPr>
          <w:rFonts w:eastAsia="Times New Roman" w:cs="Times New Roman"/>
          <w:color w:val="000000"/>
          <w:kern w:val="24"/>
          <w:szCs w:val="28"/>
          <w:lang w:val="uk-UA"/>
        </w:rPr>
        <w:t>віти, які цікавляться питаннями</w:t>
      </w:r>
      <w:r w:rsidRPr="00714401">
        <w:rPr>
          <w:rFonts w:eastAsia="Times New Roman" w:cs="Times New Roman"/>
          <w:color w:val="000000"/>
          <w:kern w:val="24"/>
          <w:szCs w:val="28"/>
          <w:lang w:val="uk-UA"/>
        </w:rPr>
        <w:t xml:space="preserve"> організації освітнього процесу в закладі дошкільної освіти, </w:t>
      </w:r>
      <w:r w:rsidR="00A306B6">
        <w:rPr>
          <w:rFonts w:eastAsia="Times New Roman" w:cs="Times New Roman"/>
          <w:color w:val="000000"/>
          <w:kern w:val="24"/>
          <w:szCs w:val="28"/>
          <w:lang w:val="uk-UA"/>
        </w:rPr>
        <w:t>сутністю</w:t>
      </w:r>
      <w:r w:rsidR="00A306B6" w:rsidRPr="00A306B6">
        <w:rPr>
          <w:rFonts w:eastAsia="Times New Roman" w:cs="Times New Roman"/>
          <w:color w:val="000000"/>
          <w:kern w:val="24"/>
          <w:szCs w:val="28"/>
          <w:lang w:val="uk-UA"/>
        </w:rPr>
        <w:t xml:space="preserve"> педагогічної роботи з основ економічної культури дошкільників у співпраці сімʼї та закладу дошкільної освіти.</w:t>
      </w:r>
      <w:r w:rsidR="00DB40E2">
        <w:rPr>
          <w:rFonts w:eastAsia="Times New Roman" w:cs="Times New Roman"/>
          <w:color w:val="000000"/>
          <w:kern w:val="24"/>
          <w:szCs w:val="28"/>
          <w:lang w:val="uk-UA"/>
        </w:rPr>
        <w:t>.</w:t>
      </w:r>
    </w:p>
    <w:p w:rsidR="00592192" w:rsidRPr="00AE49DA" w:rsidRDefault="00592192" w:rsidP="00EB2FCB">
      <w:pPr>
        <w:widowControl w:val="0"/>
        <w:shd w:val="clear" w:color="auto" w:fill="FFFFFF"/>
        <w:rPr>
          <w:rFonts w:cs="Times New Roman"/>
          <w:szCs w:val="28"/>
          <w:lang w:val="uk-UA"/>
        </w:rPr>
      </w:pPr>
      <w:r w:rsidRPr="00AE49DA">
        <w:rPr>
          <w:rFonts w:cs="Times New Roman"/>
          <w:szCs w:val="28"/>
          <w:lang w:val="uk-UA"/>
        </w:rPr>
        <w:t>Робота складається зі вступу, двох розділів, списку використаних джерел, висновків та додатків.</w:t>
      </w:r>
    </w:p>
    <w:p w:rsidR="00592192" w:rsidRPr="00AE49DA" w:rsidRDefault="00592192" w:rsidP="00EB2FCB">
      <w:pPr>
        <w:widowControl w:val="0"/>
        <w:ind w:firstLine="0"/>
        <w:rPr>
          <w:rFonts w:cs="Times New Roman"/>
          <w:szCs w:val="28"/>
          <w:lang w:val="uk-UA"/>
        </w:rPr>
      </w:pPr>
      <w:r w:rsidRPr="00AE49DA">
        <w:rPr>
          <w:rFonts w:cs="Times New Roman"/>
          <w:szCs w:val="28"/>
          <w:lang w:val="uk-UA"/>
        </w:rPr>
        <w:br w:type="page"/>
      </w:r>
    </w:p>
    <w:p w:rsidR="00592192" w:rsidRPr="00AE49DA" w:rsidRDefault="00592192" w:rsidP="00EB2FCB">
      <w:pPr>
        <w:widowControl w:val="0"/>
        <w:ind w:firstLine="0"/>
        <w:jc w:val="center"/>
        <w:rPr>
          <w:rFonts w:cs="Times New Roman"/>
          <w:b/>
          <w:szCs w:val="28"/>
          <w:lang w:val="uk-UA"/>
        </w:rPr>
      </w:pPr>
      <w:r w:rsidRPr="00AE49DA">
        <w:rPr>
          <w:rFonts w:cs="Times New Roman"/>
          <w:b/>
          <w:szCs w:val="28"/>
          <w:lang w:val="uk-UA"/>
        </w:rPr>
        <w:lastRenderedPageBreak/>
        <w:t>РОЗДІЛ 1</w:t>
      </w:r>
    </w:p>
    <w:p w:rsidR="00592192" w:rsidRPr="00AE49DA" w:rsidRDefault="00592192" w:rsidP="00EB2FCB">
      <w:pPr>
        <w:widowControl w:val="0"/>
        <w:ind w:firstLine="0"/>
        <w:jc w:val="center"/>
        <w:rPr>
          <w:rFonts w:cs="Times New Roman"/>
          <w:b/>
          <w:szCs w:val="28"/>
          <w:lang w:val="uk-UA"/>
        </w:rPr>
      </w:pPr>
      <w:r w:rsidRPr="00AE49DA">
        <w:rPr>
          <w:rFonts w:cs="Times New Roman"/>
          <w:b/>
          <w:szCs w:val="28"/>
          <w:lang w:val="uk-UA"/>
        </w:rPr>
        <w:t xml:space="preserve">ТЕОРЕТИЧНІ ЗАСАДИ ПРОБЛЕМИ </w:t>
      </w:r>
      <w:r w:rsidR="004114A4">
        <w:rPr>
          <w:rFonts w:cs="Times New Roman"/>
          <w:b/>
          <w:szCs w:val="28"/>
          <w:lang w:val="uk-UA"/>
        </w:rPr>
        <w:t xml:space="preserve">ФОРМУВАННЯ </w:t>
      </w:r>
      <w:r w:rsidR="003C7448">
        <w:rPr>
          <w:rFonts w:cs="Times New Roman"/>
          <w:b/>
          <w:szCs w:val="28"/>
          <w:lang w:val="uk-UA"/>
        </w:rPr>
        <w:t>ОСНОВ ЕКОНОМІЧНОЇ КУЛЬТУРИ ДОШКІЛЬНИКІВ</w:t>
      </w:r>
      <w:r w:rsidRPr="00AE49DA">
        <w:rPr>
          <w:rFonts w:cs="Times New Roman"/>
          <w:b/>
          <w:szCs w:val="28"/>
          <w:lang w:val="uk-UA"/>
        </w:rPr>
        <w:t xml:space="preserve"> </w:t>
      </w:r>
    </w:p>
    <w:p w:rsidR="00592192" w:rsidRDefault="00592192" w:rsidP="00EB2FCB">
      <w:pPr>
        <w:widowControl w:val="0"/>
        <w:ind w:firstLine="0"/>
        <w:rPr>
          <w:rFonts w:cs="Times New Roman"/>
          <w:b/>
          <w:szCs w:val="28"/>
          <w:lang w:val="uk-UA"/>
        </w:rPr>
      </w:pPr>
    </w:p>
    <w:p w:rsidR="00472EB9" w:rsidRPr="00AE49DA" w:rsidRDefault="00472EB9" w:rsidP="00EB2FCB">
      <w:pPr>
        <w:widowControl w:val="0"/>
        <w:ind w:firstLine="0"/>
        <w:rPr>
          <w:rFonts w:cs="Times New Roman"/>
          <w:szCs w:val="28"/>
          <w:lang w:val="uk-UA"/>
        </w:rPr>
      </w:pPr>
    </w:p>
    <w:p w:rsidR="00592192" w:rsidRDefault="004114A4" w:rsidP="004114A4">
      <w:pPr>
        <w:widowControl w:val="0"/>
        <w:rPr>
          <w:rFonts w:cs="Times New Roman"/>
          <w:b/>
          <w:szCs w:val="28"/>
          <w:lang w:val="uk-UA"/>
        </w:rPr>
      </w:pPr>
      <w:r w:rsidRPr="004114A4">
        <w:rPr>
          <w:rFonts w:cs="Times New Roman"/>
          <w:b/>
          <w:szCs w:val="28"/>
          <w:lang w:val="uk-UA"/>
        </w:rPr>
        <w:t xml:space="preserve">1.1. </w:t>
      </w:r>
      <w:r w:rsidR="003C7448">
        <w:rPr>
          <w:rFonts w:cs="Times New Roman"/>
          <w:b/>
          <w:szCs w:val="28"/>
          <w:lang w:val="uk-UA"/>
        </w:rPr>
        <w:t>Економічне виховання</w:t>
      </w:r>
      <w:r w:rsidRPr="004114A4">
        <w:rPr>
          <w:rFonts w:cs="Times New Roman"/>
          <w:b/>
          <w:szCs w:val="28"/>
          <w:lang w:val="uk-UA"/>
        </w:rPr>
        <w:t xml:space="preserve"> і його значення у дошкільному дитинстві</w:t>
      </w:r>
    </w:p>
    <w:p w:rsidR="003C7448" w:rsidRDefault="003C7448" w:rsidP="0065385D">
      <w:pPr>
        <w:rPr>
          <w:rFonts w:cs="Times New Roman"/>
          <w:b/>
          <w:szCs w:val="28"/>
          <w:lang w:val="uk-UA"/>
        </w:rPr>
      </w:pPr>
    </w:p>
    <w:p w:rsidR="00332A90" w:rsidRPr="00332A90" w:rsidRDefault="00332A90" w:rsidP="00332A90">
      <w:pPr>
        <w:widowControl w:val="0"/>
        <w:rPr>
          <w:rFonts w:cs="Times New Roman"/>
          <w:szCs w:val="28"/>
          <w:lang w:val="uk-UA"/>
        </w:rPr>
      </w:pPr>
      <w:r w:rsidRPr="00332A90">
        <w:rPr>
          <w:rFonts w:cs="Times New Roman"/>
          <w:szCs w:val="28"/>
          <w:lang w:val="uk-UA"/>
        </w:rPr>
        <w:t>В даний час у зв'язку з переходом України до ринку значно підвищуються вимоги до рівня економічної грамотності, як дорослих, так і дітей. Для того, щоб дитина в подальшому  добре розбиралася в найскладніших економічних поняттях, починати працювати в цьому напрямку потрібно з молодшого дошкільного віку в тісній співпраці з батьками.(див. освітню програму для дітей від 2 до 7 років «ДИТИНА» розділ: Дитина в соціумі. напрямок Соціальний світ (лист МОН України №1/11-16163 від 09.11.2015))</w:t>
      </w:r>
    </w:p>
    <w:p w:rsidR="00332A90" w:rsidRPr="00332A90" w:rsidRDefault="00332A90" w:rsidP="00332A90">
      <w:pPr>
        <w:widowControl w:val="0"/>
        <w:rPr>
          <w:rFonts w:cs="Times New Roman"/>
          <w:szCs w:val="28"/>
          <w:lang w:val="uk-UA"/>
        </w:rPr>
      </w:pPr>
      <w:r w:rsidRPr="00332A90">
        <w:rPr>
          <w:rFonts w:cs="Times New Roman"/>
          <w:szCs w:val="28"/>
          <w:lang w:val="uk-UA"/>
        </w:rPr>
        <w:t xml:space="preserve">За кордоном приділяють пильну увагу підготовці підростаючого покоління до життя, праці, до вміння заробляти свої гроші і мати свою справу. Спеціальні економічні програми ставлять своєю метою формувати з дитячих років економічне мислення, поважати людей, що вміють працювати в бізнесі, дітей вчать орієнтуватися в рекламі , правильно , ощадливо , за призначенням витрачати кишенькові гроші, не купувати непотрібних речей, не заздрити придбань однолітків , розраховувати на свої можливості. Сама ідея і деякі завдання , які ставляться в закордонних програмах, безперечно, заслуговують на увагу. За даними психологів, на кордоні дошкільного та шкільного віку відбувається як би змикання зв'язків між двома найважливішими сферами життя - світом людських відносин і предметним оточенням. Один світ опосередковується іншим. Старші дошкільнята починають виділяти себе в системі взаємин через предметно - операційну діяльність, зокрема трудову , яка згодом починає визначати особистісну природу в системі відносин. Саме в цей період відбувається стрибок у становленні особистості , її базових психічних підстав. І , природно , випустити з уваги цей період дорослим ніяк не можна. </w:t>
      </w:r>
      <w:r w:rsidRPr="00332A90">
        <w:rPr>
          <w:rFonts w:cs="Times New Roman"/>
          <w:szCs w:val="28"/>
          <w:lang w:val="uk-UA"/>
        </w:rPr>
        <w:lastRenderedPageBreak/>
        <w:t>Раннє прилучення дітей до економіки, зміст економічного виховання ми розглядаємо як доповнення до змісту програм для дошкільнят, як особливу технологію.</w:t>
      </w:r>
    </w:p>
    <w:p w:rsidR="00332A90" w:rsidRPr="00332A90" w:rsidRDefault="00332A90" w:rsidP="00332A90">
      <w:pPr>
        <w:widowControl w:val="0"/>
        <w:rPr>
          <w:rFonts w:cs="Times New Roman"/>
          <w:szCs w:val="28"/>
          <w:lang w:val="uk-UA"/>
        </w:rPr>
      </w:pPr>
      <w:r w:rsidRPr="00332A90">
        <w:rPr>
          <w:rFonts w:cs="Times New Roman"/>
          <w:szCs w:val="28"/>
          <w:lang w:val="uk-UA"/>
        </w:rPr>
        <w:t>Економічне виховання – це організована педагогічна діяльність, спеціально продумана система роботи, спрямована на формування економічної свідомості. У процесі її здійснення діти опановують поняття про організовану й ефективну економіку, розвиток продуктивних сил і виробничих відносин.</w:t>
      </w:r>
    </w:p>
    <w:p w:rsidR="00332A90" w:rsidRPr="00332A90" w:rsidRDefault="00332A90" w:rsidP="00332A90">
      <w:pPr>
        <w:widowControl w:val="0"/>
        <w:rPr>
          <w:rFonts w:cs="Times New Roman"/>
          <w:szCs w:val="28"/>
          <w:lang w:val="uk-UA"/>
        </w:rPr>
      </w:pPr>
      <w:r w:rsidRPr="00332A90">
        <w:rPr>
          <w:rFonts w:cs="Times New Roman"/>
          <w:i/>
          <w:iCs/>
          <w:szCs w:val="28"/>
          <w:lang w:val="uk-UA"/>
        </w:rPr>
        <w:t xml:space="preserve">Мета економічного виховання </w:t>
      </w:r>
      <w:r w:rsidRPr="00332A90">
        <w:rPr>
          <w:rFonts w:cs="Times New Roman"/>
          <w:szCs w:val="28"/>
          <w:lang w:val="uk-UA"/>
        </w:rPr>
        <w:t>- розкрити дитині навколишній предметний світ як світ духовних і матеріальних цінностей, як частина загальнолюдської культури і в процесі пізнання навчити відповідними формами поведінки .</w:t>
      </w:r>
    </w:p>
    <w:p w:rsidR="00332A90" w:rsidRPr="00332A90" w:rsidRDefault="00332A90" w:rsidP="00332A90">
      <w:pPr>
        <w:widowControl w:val="0"/>
        <w:rPr>
          <w:rFonts w:cs="Times New Roman"/>
          <w:i/>
          <w:iCs/>
          <w:szCs w:val="28"/>
          <w:lang w:val="uk-UA"/>
        </w:rPr>
      </w:pPr>
      <w:r w:rsidRPr="00332A90">
        <w:rPr>
          <w:rFonts w:cs="Times New Roman"/>
          <w:i/>
          <w:iCs/>
          <w:szCs w:val="28"/>
          <w:lang w:val="uk-UA"/>
        </w:rPr>
        <w:t>Завдання:</w:t>
      </w:r>
    </w:p>
    <w:p w:rsidR="00332A90" w:rsidRPr="00332A90" w:rsidRDefault="00332A90" w:rsidP="00332A90">
      <w:pPr>
        <w:widowControl w:val="0"/>
        <w:rPr>
          <w:rFonts w:cs="Times New Roman"/>
          <w:szCs w:val="28"/>
          <w:lang w:val="uk-UA"/>
        </w:rPr>
      </w:pPr>
      <w:r w:rsidRPr="00332A90">
        <w:rPr>
          <w:rFonts w:cs="Times New Roman"/>
          <w:szCs w:val="28"/>
          <w:lang w:val="uk-UA"/>
        </w:rPr>
        <w:t>1). Формування системи економічних знань у дітей дошкільного віку .</w:t>
      </w:r>
    </w:p>
    <w:p w:rsidR="00332A90" w:rsidRPr="00332A90" w:rsidRDefault="00332A90" w:rsidP="00332A90">
      <w:pPr>
        <w:widowControl w:val="0"/>
        <w:rPr>
          <w:rFonts w:cs="Times New Roman"/>
          <w:szCs w:val="28"/>
          <w:lang w:val="uk-UA"/>
        </w:rPr>
      </w:pPr>
      <w:r w:rsidRPr="00332A90">
        <w:rPr>
          <w:rFonts w:cs="Times New Roman"/>
          <w:szCs w:val="28"/>
          <w:lang w:val="uk-UA"/>
        </w:rPr>
        <w:t>2). Формування ділових якостей дітей.</w:t>
      </w:r>
    </w:p>
    <w:p w:rsidR="00332A90" w:rsidRPr="00332A90" w:rsidRDefault="00332A90" w:rsidP="00332A90">
      <w:pPr>
        <w:widowControl w:val="0"/>
        <w:rPr>
          <w:rFonts w:cs="Times New Roman"/>
          <w:szCs w:val="28"/>
          <w:lang w:val="uk-UA"/>
        </w:rPr>
      </w:pPr>
      <w:r w:rsidRPr="00332A90">
        <w:rPr>
          <w:rFonts w:cs="Times New Roman"/>
          <w:szCs w:val="28"/>
          <w:lang w:val="uk-UA"/>
        </w:rPr>
        <w:t>3). Формування умінь орієнтуватися в різних життєвих ситуаціях .</w:t>
      </w:r>
    </w:p>
    <w:p w:rsidR="00332A90" w:rsidRPr="00332A90" w:rsidRDefault="00332A90" w:rsidP="00332A90">
      <w:pPr>
        <w:widowControl w:val="0"/>
        <w:rPr>
          <w:rFonts w:cs="Times New Roman"/>
          <w:szCs w:val="28"/>
          <w:lang w:val="uk-UA"/>
        </w:rPr>
      </w:pPr>
      <w:r w:rsidRPr="00332A90">
        <w:rPr>
          <w:rFonts w:cs="Times New Roman"/>
          <w:szCs w:val="28"/>
          <w:lang w:val="uk-UA"/>
        </w:rPr>
        <w:t>4). Розвиток самостійної творчої діяльності дітей.</w:t>
      </w:r>
    </w:p>
    <w:p w:rsidR="00332A90" w:rsidRPr="00332A90" w:rsidRDefault="00332A90" w:rsidP="00332A90">
      <w:pPr>
        <w:widowControl w:val="0"/>
        <w:rPr>
          <w:rFonts w:cs="Times New Roman"/>
          <w:szCs w:val="28"/>
          <w:lang w:val="uk-UA"/>
        </w:rPr>
      </w:pPr>
      <w:r w:rsidRPr="00332A90">
        <w:rPr>
          <w:rFonts w:cs="Times New Roman"/>
          <w:szCs w:val="28"/>
          <w:lang w:val="uk-UA"/>
        </w:rPr>
        <w:t>5). Розвиток спеціальних способів орієнтації - експериментування і моделювання.</w:t>
      </w:r>
    </w:p>
    <w:p w:rsidR="00332A90" w:rsidRPr="00332A90" w:rsidRDefault="00332A90" w:rsidP="00332A90">
      <w:pPr>
        <w:widowControl w:val="0"/>
        <w:rPr>
          <w:rFonts w:cs="Times New Roman"/>
          <w:szCs w:val="28"/>
          <w:lang w:val="uk-UA"/>
        </w:rPr>
      </w:pPr>
      <w:r w:rsidRPr="00332A90">
        <w:rPr>
          <w:rFonts w:cs="Times New Roman"/>
          <w:szCs w:val="28"/>
          <w:lang w:val="uk-UA"/>
        </w:rPr>
        <w:t>6). Пояснювати на доступному рівні взаємозв'язок понять «праця » - « продукт» - «гроші » і «вартість продукту в залежності від його якості ».</w:t>
      </w:r>
    </w:p>
    <w:p w:rsidR="00332A90" w:rsidRPr="00332A90" w:rsidRDefault="00332A90" w:rsidP="00332A90">
      <w:pPr>
        <w:widowControl w:val="0"/>
        <w:rPr>
          <w:rFonts w:cs="Times New Roman"/>
          <w:szCs w:val="28"/>
          <w:lang w:val="uk-UA"/>
        </w:rPr>
      </w:pPr>
      <w:r w:rsidRPr="00332A90">
        <w:rPr>
          <w:rFonts w:cs="Times New Roman"/>
          <w:szCs w:val="28"/>
          <w:lang w:val="uk-UA"/>
        </w:rPr>
        <w:t>7). Формування уявлень про зміст діяльності людей різних професій.</w:t>
      </w:r>
    </w:p>
    <w:p w:rsidR="00332A90" w:rsidRPr="00332A90" w:rsidRDefault="00332A90" w:rsidP="00332A90">
      <w:pPr>
        <w:widowControl w:val="0"/>
        <w:rPr>
          <w:rFonts w:cs="Times New Roman"/>
          <w:szCs w:val="28"/>
          <w:lang w:val="uk-UA"/>
        </w:rPr>
      </w:pPr>
      <w:r w:rsidRPr="00332A90">
        <w:rPr>
          <w:rFonts w:cs="Times New Roman"/>
          <w:szCs w:val="28"/>
          <w:lang w:val="uk-UA"/>
        </w:rPr>
        <w:t>8). Формування правильного ставлення до грошей як предмету життєвої необхідності.</w:t>
      </w:r>
    </w:p>
    <w:p w:rsidR="00332A90" w:rsidRPr="00332A90" w:rsidRDefault="00332A90" w:rsidP="00332A90">
      <w:pPr>
        <w:widowControl w:val="0"/>
        <w:rPr>
          <w:rFonts w:cs="Times New Roman"/>
          <w:szCs w:val="28"/>
          <w:lang w:val="uk-UA"/>
        </w:rPr>
      </w:pPr>
      <w:r w:rsidRPr="00332A90">
        <w:rPr>
          <w:rFonts w:cs="Times New Roman"/>
          <w:szCs w:val="28"/>
          <w:lang w:val="uk-UA"/>
        </w:rPr>
        <w:t>9). Дати уявлення про рекламу , її призначення , вчити правильно, сприймати рекламу.</w:t>
      </w:r>
    </w:p>
    <w:p w:rsidR="00332A90" w:rsidRPr="00332A90" w:rsidRDefault="00332A90" w:rsidP="00332A90">
      <w:pPr>
        <w:widowControl w:val="0"/>
        <w:rPr>
          <w:rFonts w:cs="Times New Roman"/>
          <w:szCs w:val="28"/>
          <w:lang w:val="uk-UA"/>
        </w:rPr>
      </w:pPr>
      <w:r w:rsidRPr="00332A90">
        <w:rPr>
          <w:rFonts w:cs="Times New Roman"/>
          <w:szCs w:val="28"/>
          <w:lang w:val="uk-UA"/>
        </w:rPr>
        <w:t>10). Формування уявлень про предметному світі як про рукотворний .</w:t>
      </w:r>
    </w:p>
    <w:p w:rsidR="00332A90" w:rsidRPr="00332A90" w:rsidRDefault="00332A90" w:rsidP="00332A90">
      <w:pPr>
        <w:widowControl w:val="0"/>
        <w:rPr>
          <w:rFonts w:cs="Times New Roman"/>
          <w:szCs w:val="28"/>
          <w:lang w:val="uk-UA"/>
        </w:rPr>
      </w:pPr>
      <w:r w:rsidRPr="00332A90">
        <w:rPr>
          <w:rFonts w:cs="Times New Roman"/>
          <w:szCs w:val="28"/>
          <w:lang w:val="uk-UA"/>
        </w:rPr>
        <w:t>11). Виховання розумних потреб , культурної поведінки в побуті.</w:t>
      </w:r>
    </w:p>
    <w:p w:rsidR="00332A90" w:rsidRPr="00332A90" w:rsidRDefault="00332A90" w:rsidP="00332A90">
      <w:pPr>
        <w:widowControl w:val="0"/>
        <w:rPr>
          <w:rFonts w:cs="Times New Roman"/>
          <w:szCs w:val="28"/>
          <w:lang w:val="uk-UA"/>
        </w:rPr>
      </w:pPr>
      <w:r w:rsidRPr="00332A90">
        <w:rPr>
          <w:rFonts w:cs="Times New Roman"/>
          <w:szCs w:val="28"/>
          <w:lang w:val="uk-UA"/>
        </w:rPr>
        <w:t>12). Розвиток уміння визначати можливі методи вирішення проблеми за допомогою дорослого , а потім і самостійно.</w:t>
      </w:r>
    </w:p>
    <w:p w:rsidR="00332A90" w:rsidRPr="00332A90" w:rsidRDefault="00332A90" w:rsidP="00332A90">
      <w:pPr>
        <w:widowControl w:val="0"/>
        <w:rPr>
          <w:rFonts w:cs="Times New Roman"/>
          <w:szCs w:val="28"/>
          <w:lang w:val="uk-UA"/>
        </w:rPr>
      </w:pPr>
      <w:r w:rsidRPr="00332A90">
        <w:rPr>
          <w:rFonts w:cs="Times New Roman"/>
          <w:szCs w:val="28"/>
          <w:lang w:val="uk-UA"/>
        </w:rPr>
        <w:t xml:space="preserve">Таким чином - завдання педагогів та батьків допомогти дошкільнику адаптуватися до сучасної дійсності, стати соціально повноцінною особистістю, </w:t>
      </w:r>
      <w:r w:rsidRPr="00332A90">
        <w:rPr>
          <w:rFonts w:cs="Times New Roman"/>
          <w:szCs w:val="28"/>
          <w:lang w:val="uk-UA"/>
        </w:rPr>
        <w:lastRenderedPageBreak/>
        <w:t>правильно розуміти і оцінювати ті явища навколишнього життя, які мимоволі вторгаються в його життя, формувати у них економічне мислення.</w:t>
      </w:r>
    </w:p>
    <w:p w:rsidR="00F119FE" w:rsidRPr="00F119FE" w:rsidRDefault="00F119FE" w:rsidP="00F119FE">
      <w:pPr>
        <w:widowControl w:val="0"/>
        <w:rPr>
          <w:rFonts w:cs="Times New Roman"/>
          <w:szCs w:val="28"/>
        </w:rPr>
      </w:pPr>
      <w:r w:rsidRPr="00F119FE">
        <w:rPr>
          <w:rFonts w:cs="Times New Roman"/>
          <w:szCs w:val="28"/>
        </w:rPr>
        <w:t>Сучасного дошкільника вже з перших років життя оточує економічна сфера, наповнена складними економічними поняттями та процесами. Реклама по телебаченню, розмови політиків, купівля, продаж, розподіл сімейного бюджету – ось далеко не повний перелік того, з чим доводиться стикатися дитині щодня.</w:t>
      </w:r>
    </w:p>
    <w:p w:rsidR="00F119FE" w:rsidRPr="00F119FE" w:rsidRDefault="00F119FE" w:rsidP="00F119FE">
      <w:pPr>
        <w:widowControl w:val="0"/>
        <w:rPr>
          <w:rFonts w:cs="Times New Roman"/>
          <w:szCs w:val="28"/>
        </w:rPr>
      </w:pPr>
      <w:r w:rsidRPr="00F119FE">
        <w:rPr>
          <w:rFonts w:cs="Times New Roman"/>
          <w:szCs w:val="28"/>
        </w:rPr>
        <w:t>Чи потрібне дошкільнику економічне виховання? Розмірковуючи над цією проблемою, ми говоримо лише про початки економічного виховання, які включають в себе доступні дітям знання і деякі економічно значущі якості особистості, що беруть свій початок у дитинстві: ощадливість, працьовитість, економність тощо.</w:t>
      </w:r>
    </w:p>
    <w:p w:rsidR="00F119FE" w:rsidRPr="00F119FE" w:rsidRDefault="00F119FE" w:rsidP="00F119FE">
      <w:pPr>
        <w:widowControl w:val="0"/>
        <w:rPr>
          <w:rFonts w:cs="Times New Roman"/>
          <w:szCs w:val="28"/>
        </w:rPr>
      </w:pPr>
      <w:r w:rsidRPr="00F119FE">
        <w:rPr>
          <w:rFonts w:cs="Times New Roman"/>
          <w:szCs w:val="28"/>
        </w:rPr>
        <w:t>Поняття «економіка» і «дитина» лише на перший погляд здаються надто далекими одне від одного. Якщо ж сприймати економіку як сферу «розумного» домашнього господарства, мистецтво його ведення, можна в доступній формі донести дітям елементарні базові знання з цієї галузі, роз'яснити зміст економічних взаємозв'язків.</w:t>
      </w:r>
    </w:p>
    <w:p w:rsidR="00F119FE" w:rsidRPr="00F119FE" w:rsidRDefault="00F119FE" w:rsidP="00F119FE">
      <w:pPr>
        <w:widowControl w:val="0"/>
        <w:rPr>
          <w:rFonts w:cs="Times New Roman"/>
          <w:szCs w:val="28"/>
        </w:rPr>
      </w:pPr>
      <w:r w:rsidRPr="00F119FE">
        <w:rPr>
          <w:rFonts w:cs="Times New Roman"/>
          <w:szCs w:val="28"/>
        </w:rPr>
        <w:t xml:space="preserve">Базовий компонент дошкільної освіти (нова редакція), освітня лінія «Дитина  в світі культури», наголошує на тому, що дитина має усвідомлювати, </w:t>
      </w:r>
      <w:r w:rsidR="001F3BC6">
        <w:rPr>
          <w:rFonts w:cs="Times New Roman"/>
          <w:szCs w:val="28"/>
        </w:rPr>
        <w:t xml:space="preserve">що довколишній предметний світ </w:t>
      </w:r>
      <w:r w:rsidR="001F3BC6" w:rsidRPr="001F3BC6">
        <w:rPr>
          <w:rFonts w:cs="Times New Roman"/>
          <w:szCs w:val="28"/>
        </w:rPr>
        <w:t>–</w:t>
      </w:r>
      <w:r w:rsidRPr="00F119FE">
        <w:rPr>
          <w:rFonts w:cs="Times New Roman"/>
          <w:szCs w:val="28"/>
        </w:rPr>
        <w:t xml:space="preserve"> рукотворний, створений для задоволення потреб людини та завдяки людській праці, мати елементарні знання про виробництво різних предметів ужитку, технічних приладів та знарядь, засобів пересування та зв’язку; виявляти ціннісне ставлення до результатів людської праці, розуміти її необхідність і мотивацію, зв’язок із життєвими потребами, станом здоров’я, знати про професійну зайнятість батьків, найближчих родичів; багатоманітність професій у різних сферах діяльності людини, називати найпоширеніші; розуміти відмінність між власною діяльністю і виробничою діяльністю дорослої людини; мати уявлення про заощадливе ведення домашнього господарства, вміти ощадливо ставитися до речей, грошей; розрізняти соціальні ролі «покупець», «продавець», поняття «товар», «гроші», «заощадливий», «недбайливий»; використовує різні предмети за призначенням, </w:t>
      </w:r>
      <w:r w:rsidRPr="00F119FE">
        <w:rPr>
          <w:rFonts w:cs="Times New Roman"/>
          <w:szCs w:val="28"/>
        </w:rPr>
        <w:lastRenderedPageBreak/>
        <w:t>дбайливо до них ставиться, дотримується умов догляду і зберігання; застосовувати елементарні економічні поняття; ощадливо ставитися до речей, грошових коштів.</w:t>
      </w:r>
    </w:p>
    <w:p w:rsidR="00F119FE" w:rsidRPr="00F119FE" w:rsidRDefault="00F119FE" w:rsidP="00F119FE">
      <w:pPr>
        <w:widowControl w:val="0"/>
        <w:rPr>
          <w:rFonts w:cs="Times New Roman"/>
          <w:szCs w:val="28"/>
        </w:rPr>
      </w:pPr>
      <w:r w:rsidRPr="00F119FE">
        <w:rPr>
          <w:rFonts w:cs="Times New Roman"/>
          <w:szCs w:val="28"/>
        </w:rPr>
        <w:t>В умовах сьогодення одне з основних завдань навчально-виховного процесу полягає не в накопиченні навчальної інформації з окремих галузей знань, а насамперед у формуванні готовності до самостійного пошуку способів пізнавальної інформації, налагодження людських стосунків, взаємодії, спілкування й уже на цій основі збагачення власного запасу знань і досвіду.  Особливості життя в сучасному соціумі вимагають зниження вікових меж для початку економічного виховання й соціалізації дітей як фундаментальної бази для подальшої економічної освіти, що є невід’ємною умовою успішної соціалізації взагалі.</w:t>
      </w:r>
    </w:p>
    <w:p w:rsidR="00F119FE" w:rsidRPr="00F119FE" w:rsidRDefault="00F119FE" w:rsidP="00F119FE">
      <w:pPr>
        <w:widowControl w:val="0"/>
        <w:rPr>
          <w:rFonts w:cs="Times New Roman"/>
          <w:szCs w:val="28"/>
        </w:rPr>
      </w:pPr>
      <w:r w:rsidRPr="00F119FE">
        <w:rPr>
          <w:rFonts w:cs="Times New Roman"/>
          <w:szCs w:val="28"/>
        </w:rPr>
        <w:t>В умовах відродження української державності, національної культури, орієнтація на творчий розвиток малого українця останнім часом набуває нового значення.</w:t>
      </w:r>
    </w:p>
    <w:p w:rsidR="00F119FE" w:rsidRPr="00F119FE" w:rsidRDefault="00F119FE" w:rsidP="00F119FE">
      <w:pPr>
        <w:widowControl w:val="0"/>
        <w:rPr>
          <w:rFonts w:cs="Times New Roman"/>
          <w:szCs w:val="28"/>
        </w:rPr>
      </w:pPr>
      <w:r w:rsidRPr="00F119FE">
        <w:rPr>
          <w:rFonts w:cs="Times New Roman"/>
          <w:szCs w:val="28"/>
        </w:rPr>
        <w:t>Це не данина часу і не виконання держзамовлень. Базовий компонент дошкільної освіти трактує виховання як залучення малого українця до системи вироблених людством цінностей, формування ціннісного ставлення до дійсності.</w:t>
      </w:r>
    </w:p>
    <w:p w:rsidR="00F119FE" w:rsidRPr="00F119FE" w:rsidRDefault="00F119FE" w:rsidP="00F119FE">
      <w:pPr>
        <w:widowControl w:val="0"/>
        <w:rPr>
          <w:rFonts w:cs="Times New Roman"/>
          <w:szCs w:val="28"/>
        </w:rPr>
      </w:pPr>
      <w:r w:rsidRPr="00F119FE">
        <w:rPr>
          <w:rFonts w:cs="Times New Roman"/>
          <w:szCs w:val="28"/>
        </w:rPr>
        <w:t>Економічні зміни в суспільстві обумовлюють потребу формування передумов економічної освіти в єдності з моральною освітою, опанування дітьми економічних знань і практичних умінь у доступній формі. Старші дошкільники вже здатні засвоїти елементарні економічні поняття та категорії.</w:t>
      </w:r>
    </w:p>
    <w:p w:rsidR="00F119FE" w:rsidRPr="00F119FE" w:rsidRDefault="00F119FE" w:rsidP="00F119FE">
      <w:pPr>
        <w:widowControl w:val="0"/>
        <w:rPr>
          <w:rFonts w:cs="Times New Roman"/>
          <w:szCs w:val="28"/>
        </w:rPr>
      </w:pPr>
      <w:r w:rsidRPr="00F119FE">
        <w:rPr>
          <w:rFonts w:cs="Times New Roman"/>
          <w:szCs w:val="28"/>
        </w:rPr>
        <w:t xml:space="preserve">Сучасного дошкільника з перших років його життя оточує економічна сфера, наповнена складними економічними поняттями та процесами. Реклама по телебаченню, розмови політиків, купівля, продаж, розподіл сімейного бюджету – ось далеко не повний перелік того, з чим доводиться зустрічатися малюку щодня. Сучасне життя дуже непередбачуване, але й цікаве своєю швидкозмінністю. Можливо, саме тому складні економічні процеси приваблюють дошкільника, та свої перші економічні знання він здобуває самотужки: з бесід з однолітками, спостережень, що відбувається довкола. Треба </w:t>
      </w:r>
      <w:r w:rsidRPr="00F119FE">
        <w:rPr>
          <w:rFonts w:cs="Times New Roman"/>
          <w:szCs w:val="28"/>
        </w:rPr>
        <w:lastRenderedPageBreak/>
        <w:t>сказати, що частіше вони мають негативний характер.</w:t>
      </w:r>
    </w:p>
    <w:p w:rsidR="00F119FE" w:rsidRPr="00F119FE" w:rsidRDefault="00F119FE" w:rsidP="00F119FE">
      <w:pPr>
        <w:widowControl w:val="0"/>
        <w:rPr>
          <w:rFonts w:cs="Times New Roman"/>
          <w:szCs w:val="28"/>
        </w:rPr>
      </w:pPr>
      <w:r w:rsidRPr="00F119FE">
        <w:rPr>
          <w:rFonts w:cs="Times New Roman"/>
          <w:szCs w:val="28"/>
        </w:rPr>
        <w:t>Оскільки знання, вміння та навички, сформовані у дошкільному віці мають стати фундаментом для становлення громадянина – людини, щиро зацікавленої в розвитку та економічному розквіті своєї держави, дуже важливою є продумана та послідовна робота з економічної освіти самих маленьких громадян нашого суспільства. Крім того, дошкільний віковий період найсприятливіший для формування різних якостей особистості, насамперед бережливості та економності, як структурних компонентів процесу соціалізації. Дитина бере участь в економічних процесах. Вона разом з батьками ходить в магазин, іноді сама робить покупки, хочемо ми чи не хочемо, вона все рівно отримує економічний досвід. Тому завдання педагога не тільки дати який-небудь об’єм економічних знань, але й що дуже важливо, навчити правильно користуватися цими знаннями, тобто виховувати економіста, господаря, хазяїна свого життя.</w:t>
      </w:r>
    </w:p>
    <w:p w:rsidR="00F119FE" w:rsidRPr="00F119FE" w:rsidRDefault="00F119FE" w:rsidP="00F119FE">
      <w:pPr>
        <w:widowControl w:val="0"/>
        <w:rPr>
          <w:rFonts w:cs="Times New Roman"/>
          <w:szCs w:val="28"/>
        </w:rPr>
      </w:pPr>
      <w:r w:rsidRPr="00F119FE">
        <w:rPr>
          <w:rFonts w:cs="Times New Roman"/>
          <w:szCs w:val="28"/>
        </w:rPr>
        <w:t>Економіка і дошкільник лише на перший погляд здаються нам далекими один від одного. Трактування економіки, як області «розумного ведення домашнього господарства», мистецтво його ведення може бути подано дітям у формі елементарних відомостей: навчання їх правильному відношенню до грошей, методам їх отримання та розумного використання; за допомогою ігор, економічних завдань, ситуацій, змісту казок, ввести дітей в складний світ предметів, речей, людських взаємовідносин, доступних пояснень взаємозв’язку між економічними та етичними категоріями: труд, товар, гроші, вартість, ціна з однієї сторони, і моральними – бережливість, чесність, економічність, гідність, щедрість, ощадливість – з другої. Навчати дітей правильно відноситись до реклами, розбиратися в ній, вести себе адекватно в реальних ситуаціях, розвивати розумні потреби;формувати у дитини економічну культуру.</w:t>
      </w:r>
    </w:p>
    <w:p w:rsidR="00F119FE" w:rsidRPr="00F119FE" w:rsidRDefault="00F119FE" w:rsidP="00F119FE">
      <w:pPr>
        <w:widowControl w:val="0"/>
        <w:rPr>
          <w:rFonts w:cs="Times New Roman"/>
          <w:szCs w:val="28"/>
        </w:rPr>
      </w:pPr>
      <w:r w:rsidRPr="00F119FE">
        <w:rPr>
          <w:rFonts w:cs="Times New Roman"/>
          <w:szCs w:val="28"/>
        </w:rPr>
        <w:t xml:space="preserve">Основним складовим елементом економічної освіти та економічного виховання є формування в дошкільному віці поважного відношення до праці оточуючих людей та її результатів. Дитина з перших своїх кроків повинна усвідомлювати, що всі оточуючі її – матеріальні та духовні цінності, створені працею багатьох людей, які витрачали великі зусилля на благо всього </w:t>
      </w:r>
      <w:r w:rsidRPr="00F119FE">
        <w:rPr>
          <w:rFonts w:cs="Times New Roman"/>
          <w:szCs w:val="28"/>
        </w:rPr>
        <w:lastRenderedPageBreak/>
        <w:t>суспільства.</w:t>
      </w:r>
    </w:p>
    <w:p w:rsidR="00F119FE" w:rsidRPr="00F119FE" w:rsidRDefault="00F119FE" w:rsidP="00F119FE">
      <w:pPr>
        <w:widowControl w:val="0"/>
        <w:rPr>
          <w:rFonts w:cs="Times New Roman"/>
          <w:szCs w:val="28"/>
        </w:rPr>
      </w:pPr>
      <w:r w:rsidRPr="00F119FE">
        <w:rPr>
          <w:rFonts w:cs="Times New Roman"/>
          <w:szCs w:val="28"/>
        </w:rPr>
        <w:t>Слід також підкреслити, що в роботі з дітьми щодо економічної освіти може йти мова про можливості формування лише передумов економічної освіти. Складність економічних законів та категорій, на яких будується зміст економічної освіти, віддаленість дітей від сфери продуктивної праці, вікові можливості дошкільників потребують обережності при доборі, як змісту, так методів економічної освіти змалку.</w:t>
      </w:r>
    </w:p>
    <w:p w:rsidR="00332A90" w:rsidRDefault="00F119FE" w:rsidP="00F119FE">
      <w:pPr>
        <w:widowControl w:val="0"/>
        <w:rPr>
          <w:rFonts w:cs="Times New Roman"/>
          <w:szCs w:val="28"/>
        </w:rPr>
      </w:pPr>
      <w:r w:rsidRPr="00F119FE">
        <w:rPr>
          <w:rFonts w:cs="Times New Roman"/>
          <w:szCs w:val="28"/>
        </w:rPr>
        <w:t>Дитячий заклад – це, можна сказати, умовна ситуація. Тут діти не приймають ніякої участі у розподіленні благ. Їм дано все для щасливого дитинства. Але в різноманітних іграх, заняттях діти обмінюються, «продають», «купують», «трудяться», «піклуються про своїх дітей (ляльок)», тобто дитячий садок – це ситуація, в якій дитина реалізує придбаний у сім’ї в соціумі «економічний досвід».</w:t>
      </w:r>
    </w:p>
    <w:p w:rsidR="006A5908" w:rsidRPr="006A5908" w:rsidRDefault="006A5908" w:rsidP="006A5908">
      <w:pPr>
        <w:widowControl w:val="0"/>
        <w:rPr>
          <w:rFonts w:cs="Times New Roman"/>
          <w:szCs w:val="28"/>
          <w:lang w:val="uk-UA"/>
        </w:rPr>
      </w:pPr>
      <w:r w:rsidRPr="006A5908">
        <w:rPr>
          <w:rFonts w:cs="Times New Roman"/>
          <w:szCs w:val="28"/>
          <w:lang w:val="uk-UA"/>
        </w:rPr>
        <w:t xml:space="preserve">Економічне виховання — процес формування у людини сучасного економічного мислення, почуття бережливого хазяїна, працелюбності, старанності, діловитості, організованості і завзятості. Економічне виховання в сучасний період — актуальна проблема як для дітей, так і для дорослих. Для відбудови економіки держави, для грамотного вирішення великих і малих економічних завдань треба серйозно займатись економічним вихованням підростаючого покоління, і насамперед здійснити перелом у відношенні до трудової діяльності, ресурсів держави, до господарювання, до державної, комунальної і приватної власності. Велику кількість цих питань доводиться вирішувати вперше. </w:t>
      </w:r>
    </w:p>
    <w:p w:rsidR="006A5908" w:rsidRPr="006A5908" w:rsidRDefault="006A5908" w:rsidP="006A5908">
      <w:pPr>
        <w:widowControl w:val="0"/>
        <w:rPr>
          <w:rFonts w:cs="Times New Roman"/>
          <w:szCs w:val="28"/>
          <w:lang w:val="uk-UA"/>
        </w:rPr>
      </w:pPr>
      <w:r w:rsidRPr="006A5908">
        <w:rPr>
          <w:rFonts w:cs="Times New Roman"/>
          <w:szCs w:val="28"/>
          <w:lang w:val="uk-UA"/>
        </w:rPr>
        <w:t xml:space="preserve">В Україні дуже малий досвід нових ринкових відносин і вже чимало накопичено «досягнень» шкідливої і ворожої народу економіки. Питання: «Чи потрібно і навіщо дошкільнику економічне виховання?» — набуває нині особливої актуальності і вимагає серйозної педагогічної корекції. Чим більше діти дошкільного віку стикаються із соціальною дійсністю, побутом, тим більше виникає у них питань. Повсякденне життя, сім’я, спілкування з однолітками, нарешті, виховно-освітня робота в умовах дитячого садка формують той </w:t>
      </w:r>
      <w:r w:rsidRPr="006A5908">
        <w:rPr>
          <w:rFonts w:cs="Times New Roman"/>
          <w:szCs w:val="28"/>
          <w:lang w:val="uk-UA"/>
        </w:rPr>
        <w:lastRenderedPageBreak/>
        <w:t xml:space="preserve">емпіричний досвід, який стає базою для подальшої роботи з економічного виховання. І ось тут-то педагог повинен стати для дитини авторитетною людиною, який допоможе правильно осмислити нові явища, факти, поняття. «Економічне виховання дітей в сім’ї», показує: з дітьми дошкільного віку в цьому напрямку система цілеспрямованої роботи поки не склалася. За оном приділяють пильну увагу підготовці підростаючого покоління до життя, праці, до вміння заробляти свої гроші і мати свою справу. </w:t>
      </w:r>
    </w:p>
    <w:p w:rsidR="006A5908" w:rsidRPr="006A5908" w:rsidRDefault="006A5908" w:rsidP="006A5908">
      <w:pPr>
        <w:widowControl w:val="0"/>
        <w:rPr>
          <w:rFonts w:cs="Times New Roman"/>
          <w:szCs w:val="28"/>
          <w:lang w:val="uk-UA"/>
        </w:rPr>
      </w:pPr>
      <w:r w:rsidRPr="006A5908">
        <w:rPr>
          <w:rFonts w:cs="Times New Roman"/>
          <w:szCs w:val="28"/>
          <w:lang w:val="uk-UA"/>
        </w:rPr>
        <w:t xml:space="preserve">Спеціальні економічні програми ставлять своєю метою формувати з дитячих років економічне мислення, поважати людей, які вміють працювати в бізнесі, дітей навчають орієнтуватися в рекламі, правильно, ощадливо, за призначенням витрачати кишенькові гроші, не купувати непотрібних речей, не заздрити придбанням однолітків, розраховувати на свої можливості. </w:t>
      </w:r>
    </w:p>
    <w:p w:rsidR="006A5908" w:rsidRPr="006A5908" w:rsidRDefault="006A5908" w:rsidP="006A5908">
      <w:pPr>
        <w:widowControl w:val="0"/>
        <w:rPr>
          <w:rFonts w:cs="Times New Roman"/>
          <w:szCs w:val="28"/>
          <w:lang w:val="uk-UA"/>
        </w:rPr>
      </w:pPr>
      <w:r w:rsidRPr="006A5908">
        <w:rPr>
          <w:rFonts w:cs="Times New Roman"/>
          <w:szCs w:val="28"/>
          <w:lang w:val="uk-UA"/>
        </w:rPr>
        <w:t>Основним складовим елементом економічної освіти та економічного виховання є формування в дошкільному віці поважного відношення до праці оточуючих людей та її результатів. Дитина з перших своїх кроків повинна усвідомлювати, що всі оточуючі її – матеріальні та духовні цінності, створені працею багатьох людей, які витрачали великі зусилля на благо всього суспільства.</w:t>
      </w:r>
    </w:p>
    <w:p w:rsidR="006A5908" w:rsidRPr="006A5908" w:rsidRDefault="006A5908" w:rsidP="006A5908">
      <w:pPr>
        <w:widowControl w:val="0"/>
        <w:rPr>
          <w:rFonts w:cs="Times New Roman"/>
          <w:szCs w:val="28"/>
          <w:lang w:val="uk-UA"/>
        </w:rPr>
      </w:pPr>
      <w:r w:rsidRPr="006A5908">
        <w:rPr>
          <w:rFonts w:cs="Times New Roman"/>
          <w:szCs w:val="28"/>
          <w:lang w:val="uk-UA"/>
        </w:rPr>
        <w:t xml:space="preserve">За даними психологів, на кордоні дошкільного та шкільного віку відбувається як би змикання зв’язків між двома найважливішими сферами життя — світом людських відносин і предметним оточенням. Один світ опосередковується іншим. Старші дошкільники починають виділяти себе в системі взаємин через предметно – операційну діяльність, зокрема трудову, яка згодом починає визначати особистісну природу в системі відносин. Саме в цей період відбувається стрибок у становленні особистості, її базових психічних підстав. І, природно, випустити з уваги цей період дорослим ніяк не можна. Мета економічного виховання — розкрити дитині навколишній предметний світ як світ духовних і матеріальних цінностей, як частину загальнолюдської культури і в процесі пізнання навчити відповідним формам поведінки. В даний час у зв’язку з переходом України до ринку значно підвищуються вимоги до рівня </w:t>
      </w:r>
      <w:r w:rsidRPr="006A5908">
        <w:rPr>
          <w:rFonts w:cs="Times New Roman"/>
          <w:szCs w:val="28"/>
          <w:lang w:val="uk-UA"/>
        </w:rPr>
        <w:lastRenderedPageBreak/>
        <w:t xml:space="preserve">економічної грамотності, як дорослих, так і дітей. Для того, щоб дитина в школі добре розумілася в найскладніших економічних поняттях, починати працювати в цьому напрямку потрібно з 5-6-річного віку в тісній співпраці з батьками. Сім’я формує перші враження і принципи економічного, раціонального ставлення до предметів, продуктів, фінансів, свого та чужого часу. У зв’язку з цим варто звернути увагу батьків на те, як навчити дітей змалку правильно розпоряджатися грішми. </w:t>
      </w:r>
    </w:p>
    <w:p w:rsidR="006A5908" w:rsidRPr="006A5908" w:rsidRDefault="006A5908" w:rsidP="006A5908">
      <w:pPr>
        <w:widowControl w:val="0"/>
        <w:rPr>
          <w:rFonts w:cs="Times New Roman"/>
          <w:szCs w:val="28"/>
          <w:lang w:val="uk-UA"/>
        </w:rPr>
      </w:pPr>
      <w:r w:rsidRPr="006A5908">
        <w:rPr>
          <w:rFonts w:cs="Times New Roman"/>
          <w:szCs w:val="28"/>
          <w:lang w:val="uk-UA"/>
        </w:rPr>
        <w:t>В деяких сім’ях раз на місяць всі її члени, включаючи дітей, спільно вирішують фінансові проблеми, обговорюють список речей, які і кому з членів родини треба купити в першу чергу. Це відучує дітей егоїстично наполягати на задоволенні їх бажань, що має надзвичайно велике значення для їх подальшого економічного виховання. У сім’ях, де думають про економічне виховання, діти регулярно одержують незначну суму кишенькових грошей, які вони витрачають на свої потреби, ласощі та ін. Батьки привчають дітей заощаджувати гроші для вирішення серйозних фінансових проблем, таких, як придбання цінної речі, проведення відпустки на березі моря та ін. Завдання яке стоїть перед вихователями це насамперед дати дітям знання про працю, про все, що з нею пов’язане . Реалізація завдань економічного виховання можлива за умови повноцінного вирішення завдань трудового виховання в всіх вікових групах ДНЗ, оскільки праця – провідна категорія економічної науки. Необхідно знайомити дітей із найпростішими економічними термінами: економіка, бюджет, ціна, гроші, товар, вартість, банк, кредит, дохід, збиток, бізнес, реклама, з новими професіями, такими як менеджер, підприємець, бізнесмен, фінансист, брокер, рекламодавець. Ознайомити з поняттями дорожче – дешевше , невигідно, виграв, програв, поміняв. Формувати знання про людину ощадливу, економну, вчити правилам чесної, справедливої гри, вмінню програвати, не ображаючись на партнера. Розвивати економічне мислення дітей шляхом залучення дошкільнят у процес сюжетно-рольових та дидактичних ігор.</w:t>
      </w:r>
    </w:p>
    <w:p w:rsidR="006A5908" w:rsidRDefault="006A5908" w:rsidP="006A5908">
      <w:pPr>
        <w:widowControl w:val="0"/>
        <w:rPr>
          <w:rFonts w:cs="Times New Roman"/>
          <w:szCs w:val="28"/>
          <w:lang w:val="uk-UA"/>
        </w:rPr>
      </w:pPr>
      <w:r w:rsidRPr="006A5908">
        <w:rPr>
          <w:rFonts w:cs="Times New Roman"/>
          <w:szCs w:val="28"/>
          <w:lang w:val="uk-UA"/>
        </w:rPr>
        <w:t>Пізнавши й застосувавши все в близькому оточенні (удома або в дитячому садку), дитина виросте ощадливою та працелюбною.</w:t>
      </w:r>
    </w:p>
    <w:p w:rsidR="00247937" w:rsidRPr="00247937" w:rsidRDefault="00247937" w:rsidP="00247937">
      <w:pPr>
        <w:widowControl w:val="0"/>
        <w:rPr>
          <w:rFonts w:cs="Times New Roman"/>
          <w:szCs w:val="28"/>
        </w:rPr>
      </w:pPr>
      <w:r w:rsidRPr="00247937">
        <w:rPr>
          <w:rFonts w:cs="Times New Roman"/>
          <w:szCs w:val="28"/>
        </w:rPr>
        <w:lastRenderedPageBreak/>
        <w:t> </w:t>
      </w:r>
      <w:r w:rsidRPr="00247937">
        <w:rPr>
          <w:rFonts w:cs="Times New Roman"/>
          <w:szCs w:val="28"/>
          <w:lang w:val="uk-UA"/>
        </w:rPr>
        <w:t xml:space="preserve">Економічне виховання – це організована педагогічна діяльність, спеціально продумана система роботи, спрямована на формування економічної свідомості. </w:t>
      </w:r>
      <w:r w:rsidRPr="00247937">
        <w:rPr>
          <w:rFonts w:cs="Times New Roman"/>
          <w:szCs w:val="28"/>
        </w:rPr>
        <w:t>У процесі її здійснення діти опановують поняття про організовану й ефективну економіку, розвиток продуктивних сил і виробничих відносин.</w:t>
      </w:r>
    </w:p>
    <w:p w:rsidR="00247937" w:rsidRPr="00247937" w:rsidRDefault="00247937" w:rsidP="00247937">
      <w:pPr>
        <w:widowControl w:val="0"/>
        <w:rPr>
          <w:rFonts w:cs="Times New Roman"/>
          <w:szCs w:val="28"/>
        </w:rPr>
      </w:pPr>
      <w:r w:rsidRPr="00247937">
        <w:rPr>
          <w:rFonts w:cs="Times New Roman"/>
          <w:szCs w:val="28"/>
        </w:rPr>
        <w:t>Старший дошкільний вік є сензитивним періодом розвитку пам’яті уваги мови, формування творчих уявлень, а також економічної соціалізації. Аналіз дитячих ігор, питань, розмов свідчать про інтерес дітей до проблем, пов’язаних з економікою. Причинами цього вважається проникнення економіки, насамперед, у життя сім’ї, де дитина і стикається з економічними проблемами, які частіше за все обговорюють члени родини. Цілком зрозуміло: чим раніше ми розпочнемо економічну освіту дітей, тим усвідомленішими, раціональними та розумнішими будуть їхні дії та вчинки, бо саме в цьому віці діти опановують первісний досвід елементарних економічних відносин. Чим старші діти, тим активніші вони у вирішенні багатьох економічних питань: розподілі сімейного бюджету, складанні меню, обладнанні квартири тощо.</w:t>
      </w:r>
    </w:p>
    <w:p w:rsidR="00247937" w:rsidRPr="00247937" w:rsidRDefault="00247937" w:rsidP="00247937">
      <w:pPr>
        <w:widowControl w:val="0"/>
        <w:rPr>
          <w:rFonts w:cs="Times New Roman"/>
          <w:szCs w:val="28"/>
        </w:rPr>
      </w:pPr>
      <w:r w:rsidRPr="00247937">
        <w:rPr>
          <w:rFonts w:cs="Times New Roman"/>
          <w:szCs w:val="28"/>
        </w:rPr>
        <w:t>Економічне виховання дошкільників – це, перш за все, знання про працю та все, що з нею пов'язане. Однак реалізація завдань економічного виховання можлива за умови повноцінного вирішення завдань трудового виховання в усіх вікових групах дитячого садка, адже праця – провідна категорія економічної науки.</w:t>
      </w:r>
    </w:p>
    <w:p w:rsidR="00247937" w:rsidRPr="00247937" w:rsidRDefault="00247937" w:rsidP="00247937">
      <w:pPr>
        <w:widowControl w:val="0"/>
        <w:rPr>
          <w:rFonts w:cs="Times New Roman"/>
          <w:szCs w:val="28"/>
        </w:rPr>
      </w:pPr>
      <w:r w:rsidRPr="00247937">
        <w:rPr>
          <w:rFonts w:cs="Times New Roman"/>
          <w:szCs w:val="28"/>
        </w:rPr>
        <w:t>Мета економічного виховання – розкрити дитині навколишній предметний світ духовних і матеріальних цінностей як частини загальнолюдської культури і в процесі пізнання сформувати відповідну поведінку (на доступному рівні усвідомити, що в кожну річ, предмет вкладено працю багатьох людей).</w:t>
      </w:r>
    </w:p>
    <w:p w:rsidR="00247937" w:rsidRPr="00247937" w:rsidRDefault="00247937" w:rsidP="00247937">
      <w:pPr>
        <w:widowControl w:val="0"/>
        <w:rPr>
          <w:rFonts w:cs="Times New Roman"/>
          <w:szCs w:val="28"/>
        </w:rPr>
      </w:pPr>
      <w:r w:rsidRPr="00247937">
        <w:rPr>
          <w:rFonts w:cs="Times New Roman"/>
          <w:szCs w:val="28"/>
        </w:rPr>
        <w:t>Природно, що саме сім’я повинна виховувати у дитини культуру споживання, спілкування, пізнання, що є основою для розвитку економічної культури.</w:t>
      </w:r>
    </w:p>
    <w:p w:rsidR="00247937" w:rsidRPr="00247937" w:rsidRDefault="00247937" w:rsidP="00247937">
      <w:pPr>
        <w:widowControl w:val="0"/>
        <w:rPr>
          <w:rFonts w:cs="Times New Roman"/>
          <w:szCs w:val="28"/>
        </w:rPr>
      </w:pPr>
      <w:r w:rsidRPr="00247937">
        <w:rPr>
          <w:rFonts w:cs="Times New Roman"/>
          <w:szCs w:val="28"/>
        </w:rPr>
        <w:t>При реалізації завдань економічного виховання в дошкільному закладі виділяють чотири напрямки роботи.</w:t>
      </w:r>
    </w:p>
    <w:p w:rsidR="00247937" w:rsidRPr="00247937" w:rsidRDefault="00247937" w:rsidP="00247937">
      <w:pPr>
        <w:widowControl w:val="0"/>
        <w:rPr>
          <w:rFonts w:cs="Times New Roman"/>
          <w:szCs w:val="28"/>
        </w:rPr>
      </w:pPr>
      <w:r w:rsidRPr="00247937">
        <w:rPr>
          <w:rFonts w:cs="Times New Roman"/>
          <w:szCs w:val="28"/>
        </w:rPr>
        <w:t xml:space="preserve">1. Перш за все, дати дітям знання про працю та про все, що з нею пов’язано, </w:t>
      </w:r>
      <w:r w:rsidRPr="00247937">
        <w:rPr>
          <w:rFonts w:cs="Times New Roman"/>
          <w:szCs w:val="28"/>
        </w:rPr>
        <w:lastRenderedPageBreak/>
        <w:t>згідно з основними програмами розвитку, виховання і навчання в дошкільному закладі. Реалізація завдань економічного виховання можлива за умови повноцінного вирішення завдань трудового виховання в усіх вікових групах дошкільного закладу, тому що праця – провідна категорія економічної науки.</w:t>
      </w:r>
    </w:p>
    <w:p w:rsidR="00247937" w:rsidRPr="00247937" w:rsidRDefault="00247937" w:rsidP="00247937">
      <w:pPr>
        <w:widowControl w:val="0"/>
        <w:rPr>
          <w:rFonts w:cs="Times New Roman"/>
          <w:szCs w:val="28"/>
        </w:rPr>
      </w:pPr>
      <w:r w:rsidRPr="00247937">
        <w:rPr>
          <w:rFonts w:cs="Times New Roman"/>
          <w:szCs w:val="28"/>
        </w:rPr>
        <w:t>2. Ознайомити дітей з простими економічними термінами: економіка, бюджет, ціна, гроші, товар, вартість, банк, реклама, власник, конкуренція, продукція, ярмарок та ін. ; познайомити дітей з новими професіями, такими як менеджер, підприємець, бізнесмен, фінансист, рекламодавець, фермер та ін.</w:t>
      </w:r>
    </w:p>
    <w:p w:rsidR="00247937" w:rsidRPr="00247937" w:rsidRDefault="00247937" w:rsidP="00247937">
      <w:pPr>
        <w:widowControl w:val="0"/>
        <w:rPr>
          <w:rFonts w:cs="Times New Roman"/>
          <w:szCs w:val="28"/>
        </w:rPr>
      </w:pPr>
      <w:r w:rsidRPr="00247937">
        <w:rPr>
          <w:rFonts w:cs="Times New Roman"/>
          <w:szCs w:val="28"/>
        </w:rPr>
        <w:t>Закріпити знання з області категорій, пов’язаних з працею (предмети праці, результати праці, індивідуальна, колективна праця) ; познайомити з поняттями: дорожче – дешевше, вигідно – невигідно, виграв, програв, поміняв; формувати знання про людину бережливу, економну, гарного господаря; вчити правилам чесної, справедливої гри, вмінню програвати, не ображаючись на партнера.</w:t>
      </w:r>
    </w:p>
    <w:p w:rsidR="00247937" w:rsidRPr="00247937" w:rsidRDefault="00247937" w:rsidP="00247937">
      <w:pPr>
        <w:widowControl w:val="0"/>
        <w:rPr>
          <w:rFonts w:cs="Times New Roman"/>
          <w:szCs w:val="28"/>
        </w:rPr>
      </w:pPr>
      <w:r w:rsidRPr="00247937">
        <w:rPr>
          <w:rFonts w:cs="Times New Roman"/>
          <w:szCs w:val="28"/>
        </w:rPr>
        <w:t>3. Формувати у дітей економічне мислення шляхом залучення старших дошкільнят в процес сюжетно-рольових ігор, настільно-друкованих, дидактичних; читання художньої літератури.</w:t>
      </w:r>
    </w:p>
    <w:p w:rsidR="00247937" w:rsidRPr="00247937" w:rsidRDefault="00247937" w:rsidP="00247937">
      <w:pPr>
        <w:widowControl w:val="0"/>
        <w:rPr>
          <w:rFonts w:cs="Times New Roman"/>
          <w:szCs w:val="28"/>
        </w:rPr>
      </w:pPr>
      <w:r w:rsidRPr="00247937">
        <w:rPr>
          <w:rFonts w:cs="Times New Roman"/>
          <w:szCs w:val="28"/>
        </w:rPr>
        <w:t>4. Педагогічно взаємодіяти з батьками, проводити просвітницьку роботу з питань економічної освіти дошкільників та активно їх залучати до процесу формування економічних знань дітей в умовах дошкільного закладу та сім’ї.</w:t>
      </w:r>
    </w:p>
    <w:p w:rsidR="00247937" w:rsidRPr="00247937" w:rsidRDefault="00247937" w:rsidP="00247937">
      <w:pPr>
        <w:widowControl w:val="0"/>
        <w:rPr>
          <w:rFonts w:cs="Times New Roman"/>
          <w:szCs w:val="28"/>
        </w:rPr>
      </w:pPr>
      <w:r w:rsidRPr="00247937">
        <w:rPr>
          <w:rFonts w:cs="Times New Roman"/>
          <w:szCs w:val="28"/>
        </w:rPr>
        <w:t>Сучасного дошкільника вже з перших років життя оточує економічна сфера, наповнена складними економічними поняттями та процесами. Реклама по телебаченню, розмови політиків, купівля, продаж, розподіл сімейного бюджету – ось далеко не повний перелік того, з чим доводиться стикатися дитині щодня. Саме тому основними завданнями економічного виховання є ознайомлення сучасного дошкільника з основами економіки, способами соціально-економічної поведінки, розвиток особистісних якостей, необхідних для успішної економічної діяльності.</w:t>
      </w:r>
    </w:p>
    <w:p w:rsidR="00247937" w:rsidRPr="00247937" w:rsidRDefault="00247937" w:rsidP="00247937">
      <w:pPr>
        <w:widowControl w:val="0"/>
        <w:rPr>
          <w:rFonts w:cs="Times New Roman"/>
          <w:szCs w:val="28"/>
          <w:lang w:val="uk-UA"/>
        </w:rPr>
      </w:pPr>
      <w:r w:rsidRPr="00247937">
        <w:rPr>
          <w:rFonts w:cs="Times New Roman"/>
          <w:szCs w:val="28"/>
        </w:rPr>
        <w:t xml:space="preserve">До актуальних проблем трудового виховання в нових соціально-економічних умовах належать: виховання у дітей основ економічної грамотності, здатності сприймати і використовувати економічну інформацію; відбір видів </w:t>
      </w:r>
      <w:r w:rsidRPr="00247937">
        <w:rPr>
          <w:rFonts w:cs="Times New Roman"/>
          <w:szCs w:val="28"/>
        </w:rPr>
        <w:lastRenderedPageBreak/>
        <w:t>праці, які найбільше цікавлять дітей у зв'язку з модернізацією економіки; підвищення педагогічної компетенції батьків у питаннях організації дитячої праці в умовах родинного виховання.</w:t>
      </w:r>
    </w:p>
    <w:p w:rsidR="00247937" w:rsidRPr="00247937" w:rsidRDefault="00247937" w:rsidP="00247937">
      <w:pPr>
        <w:widowControl w:val="0"/>
        <w:rPr>
          <w:rFonts w:cs="Times New Roman"/>
          <w:szCs w:val="28"/>
        </w:rPr>
      </w:pPr>
      <w:r w:rsidRPr="00247937">
        <w:rPr>
          <w:rFonts w:cs="Times New Roman"/>
          <w:szCs w:val="28"/>
        </w:rPr>
        <w:t>Гра має надзвичайно важливе значення для цілісного розвитку дітей. В ігровій діяльності розвиваються мовлення й мисленню кожної дитини, формуються її почу</w:t>
      </w:r>
      <w:r w:rsidR="00811D9A">
        <w:rPr>
          <w:rFonts w:cs="Times New Roman"/>
          <w:szCs w:val="28"/>
        </w:rPr>
        <w:t>ття й сприймання світу, збагачу</w:t>
      </w:r>
      <w:r w:rsidRPr="00247937">
        <w:rPr>
          <w:rFonts w:cs="Times New Roman"/>
          <w:szCs w:val="28"/>
        </w:rPr>
        <w:t>ється емоційна сфера.</w:t>
      </w:r>
    </w:p>
    <w:p w:rsidR="00247937" w:rsidRPr="00247937" w:rsidRDefault="00247937" w:rsidP="00247937">
      <w:pPr>
        <w:widowControl w:val="0"/>
        <w:rPr>
          <w:rFonts w:cs="Times New Roman"/>
          <w:szCs w:val="28"/>
        </w:rPr>
      </w:pPr>
      <w:r w:rsidRPr="00247937">
        <w:rPr>
          <w:rFonts w:cs="Times New Roman"/>
          <w:szCs w:val="28"/>
        </w:rPr>
        <w:t>Саме у грі діти наслідують форми суспільних відносин людей, поступово опа</w:t>
      </w:r>
      <w:r w:rsidR="001F3BC6">
        <w:rPr>
          <w:rFonts w:cs="Times New Roman"/>
          <w:szCs w:val="28"/>
        </w:rPr>
        <w:t>новують моральні норми й почина</w:t>
      </w:r>
      <w:r w:rsidRPr="00247937">
        <w:rPr>
          <w:rFonts w:cs="Times New Roman"/>
          <w:szCs w:val="28"/>
        </w:rPr>
        <w:t>ють керуватися ними у своїх ст</w:t>
      </w:r>
      <w:r w:rsidR="00811D9A">
        <w:rPr>
          <w:rFonts w:cs="Times New Roman"/>
          <w:szCs w:val="28"/>
        </w:rPr>
        <w:t>осунках з дорослими й іншими ді</w:t>
      </w:r>
      <w:r w:rsidRPr="00247937">
        <w:rPr>
          <w:rFonts w:cs="Times New Roman"/>
          <w:szCs w:val="28"/>
        </w:rPr>
        <w:t>тьми. Через гру дошкільники освоюють та пізнають світ. Вона є тим механізмом, що перетворює зовні</w:t>
      </w:r>
      <w:r w:rsidR="00811D9A">
        <w:rPr>
          <w:rFonts w:cs="Times New Roman"/>
          <w:szCs w:val="28"/>
        </w:rPr>
        <w:t>шні вимоги соціального середови</w:t>
      </w:r>
      <w:r w:rsidRPr="00247937">
        <w:rPr>
          <w:rFonts w:cs="Times New Roman"/>
          <w:szCs w:val="28"/>
        </w:rPr>
        <w:t xml:space="preserve">ща на власні </w:t>
      </w:r>
      <w:r w:rsidR="001F3BC6">
        <w:rPr>
          <w:rFonts w:cs="Times New Roman"/>
          <w:szCs w:val="28"/>
        </w:rPr>
        <w:t xml:space="preserve">потреби дитини. Саме тому гра </w:t>
      </w:r>
      <w:r w:rsidR="001F3BC6" w:rsidRPr="001F3BC6">
        <w:rPr>
          <w:rFonts w:cs="Times New Roman"/>
          <w:szCs w:val="28"/>
        </w:rPr>
        <w:t>–</w:t>
      </w:r>
      <w:r w:rsidR="001F3BC6">
        <w:rPr>
          <w:rFonts w:cs="Times New Roman"/>
          <w:szCs w:val="28"/>
          <w:lang w:val="uk-UA"/>
        </w:rPr>
        <w:t xml:space="preserve"> </w:t>
      </w:r>
      <w:r w:rsidRPr="00247937">
        <w:rPr>
          <w:rFonts w:cs="Times New Roman"/>
          <w:szCs w:val="28"/>
        </w:rPr>
        <w:t>найліпша підготовки до майбутнього життя. Завдяки грі діти вправляються та розвивають низку здібностей, які знадобляться їм у майбутньому.</w:t>
      </w:r>
    </w:p>
    <w:p w:rsidR="00247937" w:rsidRPr="00247937" w:rsidRDefault="00247937" w:rsidP="00247937">
      <w:pPr>
        <w:widowControl w:val="0"/>
        <w:rPr>
          <w:rFonts w:cs="Times New Roman"/>
          <w:szCs w:val="28"/>
        </w:rPr>
      </w:pPr>
      <w:r w:rsidRPr="00247937">
        <w:rPr>
          <w:rFonts w:cs="Times New Roman"/>
          <w:szCs w:val="28"/>
        </w:rPr>
        <w:t>Діти з раннього віку опиняються у вирі різноманітної економіч</w:t>
      </w:r>
      <w:r w:rsidRPr="00247937">
        <w:rPr>
          <w:rFonts w:cs="Times New Roman"/>
          <w:szCs w:val="28"/>
        </w:rPr>
        <w:softHyphen/>
        <w:t xml:space="preserve">ної інформації, спостерігаючи </w:t>
      </w:r>
      <w:r w:rsidR="00811D9A">
        <w:rPr>
          <w:rFonts w:cs="Times New Roman"/>
          <w:szCs w:val="28"/>
        </w:rPr>
        <w:t>за веденням домашнього господар</w:t>
      </w:r>
      <w:r w:rsidRPr="00247937">
        <w:rPr>
          <w:rFonts w:cs="Times New Roman"/>
          <w:szCs w:val="28"/>
        </w:rPr>
        <w:t>ства, разом з батьками купуючи п</w:t>
      </w:r>
      <w:r w:rsidR="00811D9A">
        <w:rPr>
          <w:rFonts w:cs="Times New Roman"/>
          <w:szCs w:val="28"/>
        </w:rPr>
        <w:t>родукти та інші товари, перегля</w:t>
      </w:r>
      <w:r w:rsidRPr="00247937">
        <w:rPr>
          <w:rFonts w:cs="Times New Roman"/>
          <w:szCs w:val="28"/>
        </w:rPr>
        <w:t>даючи чи чуючи рекламу тощо. Щоб допомогти вихованцям розібратися у сутності еко</w:t>
      </w:r>
      <w:r w:rsidR="00811D9A">
        <w:rPr>
          <w:rFonts w:cs="Times New Roman"/>
          <w:szCs w:val="28"/>
        </w:rPr>
        <w:t>номічних відносин пропонують ди</w:t>
      </w:r>
      <w:r w:rsidRPr="00247937">
        <w:rPr>
          <w:rFonts w:cs="Times New Roman"/>
          <w:szCs w:val="28"/>
        </w:rPr>
        <w:t>дактичні, сюжетно-рольові та ситуативні ігри економічної спрямованості. Ці ігри дають</w:t>
      </w:r>
      <w:r w:rsidR="00811D9A">
        <w:rPr>
          <w:rFonts w:cs="Times New Roman"/>
          <w:szCs w:val="28"/>
        </w:rPr>
        <w:t xml:space="preserve"> змогу зробити економіку зрозу</w:t>
      </w:r>
      <w:r w:rsidRPr="00247937">
        <w:rPr>
          <w:rFonts w:cs="Times New Roman"/>
          <w:szCs w:val="28"/>
        </w:rPr>
        <w:t>мілою для дошкільників, забезпечують органічне практичне входження дітей в економічні відносини.</w:t>
      </w:r>
    </w:p>
    <w:p w:rsidR="00247937" w:rsidRPr="00247937" w:rsidRDefault="00247937" w:rsidP="00247937">
      <w:pPr>
        <w:widowControl w:val="0"/>
        <w:rPr>
          <w:rFonts w:cs="Times New Roman"/>
          <w:szCs w:val="28"/>
        </w:rPr>
      </w:pPr>
      <w:r w:rsidRPr="00247937">
        <w:rPr>
          <w:rFonts w:cs="Times New Roman"/>
          <w:szCs w:val="28"/>
        </w:rPr>
        <w:t>О</w:t>
      </w:r>
      <w:r w:rsidR="00811D9A">
        <w:rPr>
          <w:rFonts w:cs="Times New Roman"/>
          <w:szCs w:val="28"/>
        </w:rPr>
        <w:t>рієнтовний зміст початкових еко</w:t>
      </w:r>
      <w:r w:rsidRPr="00247937">
        <w:rPr>
          <w:rFonts w:cs="Times New Roman"/>
          <w:szCs w:val="28"/>
        </w:rPr>
        <w:t>номічних знань відображено в шести основних темах:</w:t>
      </w:r>
      <w:r w:rsidRPr="00247937">
        <w:rPr>
          <w:rFonts w:cs="Times New Roman"/>
          <w:szCs w:val="28"/>
          <w:lang w:val="uk-UA"/>
        </w:rPr>
        <w:t xml:space="preserve"> м</w:t>
      </w:r>
      <w:r w:rsidRPr="00247937">
        <w:rPr>
          <w:rFonts w:cs="Times New Roman"/>
          <w:szCs w:val="28"/>
        </w:rPr>
        <w:t>оя сім'я;</w:t>
      </w:r>
      <w:r w:rsidRPr="00247937">
        <w:rPr>
          <w:rFonts w:cs="Times New Roman"/>
          <w:szCs w:val="28"/>
          <w:lang w:val="uk-UA"/>
        </w:rPr>
        <w:t xml:space="preserve"> т</w:t>
      </w:r>
      <w:r w:rsidRPr="00247937">
        <w:rPr>
          <w:rFonts w:cs="Times New Roman"/>
          <w:szCs w:val="28"/>
        </w:rPr>
        <w:t>овар;</w:t>
      </w:r>
      <w:r w:rsidRPr="00247937">
        <w:rPr>
          <w:rFonts w:cs="Times New Roman"/>
          <w:szCs w:val="28"/>
          <w:lang w:val="uk-UA"/>
        </w:rPr>
        <w:t xml:space="preserve"> г</w:t>
      </w:r>
      <w:r w:rsidRPr="00247937">
        <w:rPr>
          <w:rFonts w:cs="Times New Roman"/>
          <w:szCs w:val="28"/>
        </w:rPr>
        <w:t>роші;</w:t>
      </w:r>
      <w:r w:rsidRPr="00247937">
        <w:rPr>
          <w:rFonts w:cs="Times New Roman"/>
          <w:szCs w:val="28"/>
          <w:lang w:val="uk-UA"/>
        </w:rPr>
        <w:t xml:space="preserve"> м</w:t>
      </w:r>
      <w:r w:rsidRPr="00247937">
        <w:rPr>
          <w:rFonts w:cs="Times New Roman"/>
          <w:szCs w:val="28"/>
        </w:rPr>
        <w:t>оє місто;</w:t>
      </w:r>
      <w:r w:rsidRPr="00247937">
        <w:rPr>
          <w:rFonts w:cs="Times New Roman"/>
          <w:szCs w:val="28"/>
          <w:lang w:val="uk-UA"/>
        </w:rPr>
        <w:t xml:space="preserve"> м</w:t>
      </w:r>
      <w:r w:rsidRPr="00247937">
        <w:rPr>
          <w:rFonts w:cs="Times New Roman"/>
          <w:szCs w:val="28"/>
        </w:rPr>
        <w:t>оя країна;</w:t>
      </w:r>
      <w:r w:rsidRPr="00247937">
        <w:rPr>
          <w:rFonts w:cs="Times New Roman"/>
          <w:szCs w:val="28"/>
          <w:lang w:val="uk-UA"/>
        </w:rPr>
        <w:t xml:space="preserve"> р</w:t>
      </w:r>
      <w:r w:rsidRPr="00247937">
        <w:rPr>
          <w:rFonts w:cs="Times New Roman"/>
          <w:szCs w:val="28"/>
        </w:rPr>
        <w:t>есурси</w:t>
      </w:r>
      <w:r w:rsidRPr="00247937">
        <w:rPr>
          <w:rFonts w:cs="Times New Roman"/>
          <w:szCs w:val="28"/>
          <w:lang w:val="uk-UA"/>
        </w:rPr>
        <w:t xml:space="preserve">, </w:t>
      </w:r>
      <w:r w:rsidRPr="00247937">
        <w:rPr>
          <w:rFonts w:cs="Times New Roman"/>
          <w:szCs w:val="28"/>
        </w:rPr>
        <w:t>розвивально-дидактичні;</w:t>
      </w:r>
      <w:r w:rsidRPr="00247937">
        <w:rPr>
          <w:rFonts w:cs="Times New Roman"/>
          <w:szCs w:val="28"/>
          <w:lang w:val="uk-UA"/>
        </w:rPr>
        <w:t xml:space="preserve"> </w:t>
      </w:r>
      <w:r w:rsidRPr="00247937">
        <w:rPr>
          <w:rFonts w:cs="Times New Roman"/>
          <w:szCs w:val="28"/>
        </w:rPr>
        <w:t>ситуативні;</w:t>
      </w:r>
      <w:r w:rsidRPr="00247937">
        <w:rPr>
          <w:rFonts w:cs="Times New Roman"/>
          <w:szCs w:val="28"/>
          <w:lang w:val="uk-UA"/>
        </w:rPr>
        <w:t xml:space="preserve"> </w:t>
      </w:r>
      <w:r w:rsidRPr="00247937">
        <w:rPr>
          <w:rFonts w:cs="Times New Roman"/>
          <w:szCs w:val="28"/>
        </w:rPr>
        <w:t>орієнтовно-адаптивний;</w:t>
      </w:r>
      <w:r w:rsidRPr="00247937">
        <w:rPr>
          <w:rFonts w:cs="Times New Roman"/>
          <w:szCs w:val="28"/>
          <w:lang w:val="uk-UA"/>
        </w:rPr>
        <w:t xml:space="preserve"> </w:t>
      </w:r>
      <w:r w:rsidRPr="00247937">
        <w:rPr>
          <w:rFonts w:cs="Times New Roman"/>
          <w:szCs w:val="28"/>
        </w:rPr>
        <w:t>діяльнісно-поведінковий;</w:t>
      </w:r>
      <w:r w:rsidRPr="00247937">
        <w:rPr>
          <w:rFonts w:cs="Times New Roman"/>
          <w:szCs w:val="28"/>
          <w:lang w:val="uk-UA"/>
        </w:rPr>
        <w:t xml:space="preserve"> </w:t>
      </w:r>
      <w:r w:rsidRPr="00247937">
        <w:rPr>
          <w:rFonts w:cs="Times New Roman"/>
          <w:szCs w:val="28"/>
        </w:rPr>
        <w:t>діяльнісно-творчий.</w:t>
      </w:r>
    </w:p>
    <w:p w:rsidR="00247937" w:rsidRPr="00247937" w:rsidRDefault="00247937" w:rsidP="00247937">
      <w:pPr>
        <w:widowControl w:val="0"/>
        <w:rPr>
          <w:rFonts w:cs="Times New Roman"/>
          <w:szCs w:val="28"/>
        </w:rPr>
      </w:pPr>
      <w:r w:rsidRPr="00247937">
        <w:rPr>
          <w:rFonts w:cs="Times New Roman"/>
          <w:szCs w:val="28"/>
        </w:rPr>
        <w:t>Засвоюючи кожну з тем, д</w:t>
      </w:r>
      <w:r w:rsidR="00811D9A">
        <w:rPr>
          <w:rFonts w:cs="Times New Roman"/>
          <w:szCs w:val="28"/>
        </w:rPr>
        <w:t>ошкільники ознайомлюються із сі</w:t>
      </w:r>
      <w:r w:rsidRPr="00247937">
        <w:rPr>
          <w:rFonts w:cs="Times New Roman"/>
          <w:szCs w:val="28"/>
        </w:rPr>
        <w:t>мейною економікою, закріплюють набуті знання в іграх, отримують уявлення про розмаїття та вичерпн</w:t>
      </w:r>
      <w:r w:rsidR="00811D9A">
        <w:rPr>
          <w:rFonts w:cs="Times New Roman"/>
          <w:szCs w:val="28"/>
        </w:rPr>
        <w:t>ість природних ресурсів, почина</w:t>
      </w:r>
      <w:r w:rsidRPr="00247937">
        <w:rPr>
          <w:rFonts w:cs="Times New Roman"/>
          <w:szCs w:val="28"/>
        </w:rPr>
        <w:t>ють розуміти, звідки і як з'являєть</w:t>
      </w:r>
      <w:r w:rsidR="00811D9A">
        <w:rPr>
          <w:rFonts w:cs="Times New Roman"/>
          <w:szCs w:val="28"/>
        </w:rPr>
        <w:t>ся продукт, якими способами реа</w:t>
      </w:r>
      <w:r w:rsidRPr="00247937">
        <w:rPr>
          <w:rFonts w:cs="Times New Roman"/>
          <w:szCs w:val="28"/>
        </w:rPr>
        <w:t xml:space="preserve">лізовують товар. Діти вчаться оперувати грошима, знають, що вони потрібні для купівлі та продажу. </w:t>
      </w:r>
      <w:r w:rsidRPr="00247937">
        <w:rPr>
          <w:rFonts w:cs="Times New Roman"/>
          <w:szCs w:val="28"/>
        </w:rPr>
        <w:lastRenderedPageBreak/>
        <w:t>Б</w:t>
      </w:r>
      <w:r w:rsidR="00811D9A">
        <w:rPr>
          <w:rFonts w:cs="Times New Roman"/>
          <w:szCs w:val="28"/>
        </w:rPr>
        <w:t>агаторазово виконуючи різні еко</w:t>
      </w:r>
      <w:r w:rsidRPr="00247937">
        <w:rPr>
          <w:rFonts w:cs="Times New Roman"/>
          <w:szCs w:val="28"/>
        </w:rPr>
        <w:t>номічні дії, дошкільники вчаться реалізовувати свої вміння в різних умовах, з різними об'єктами, що сприяє усвідомленню та міцнішому засвоєнню знань.</w:t>
      </w:r>
    </w:p>
    <w:p w:rsidR="00247937" w:rsidRPr="00247937" w:rsidRDefault="00247937" w:rsidP="00247937">
      <w:pPr>
        <w:widowControl w:val="0"/>
        <w:rPr>
          <w:rFonts w:cs="Times New Roman"/>
          <w:szCs w:val="28"/>
        </w:rPr>
      </w:pPr>
      <w:r w:rsidRPr="00247937">
        <w:rPr>
          <w:rFonts w:cs="Times New Roman"/>
          <w:szCs w:val="28"/>
        </w:rPr>
        <w:t xml:space="preserve">Усі ігри економічної спрямованості можуть бути як частиною спеціальних занять з економіки, математики, ознайомлення з </w:t>
      </w:r>
      <w:r w:rsidR="00811D9A">
        <w:rPr>
          <w:rFonts w:cs="Times New Roman"/>
          <w:szCs w:val="28"/>
        </w:rPr>
        <w:t>навко</w:t>
      </w:r>
      <w:r w:rsidRPr="00247937">
        <w:rPr>
          <w:rFonts w:cs="Times New Roman"/>
          <w:szCs w:val="28"/>
        </w:rPr>
        <w:t>лишнім світом і природою, так і використовуватися в повсякденні. Вдома діти із задоволенням грають у такі ігри з батьками.</w:t>
      </w:r>
    </w:p>
    <w:p w:rsidR="00247937" w:rsidRPr="00247937" w:rsidRDefault="00247937" w:rsidP="00247937">
      <w:pPr>
        <w:widowControl w:val="0"/>
        <w:rPr>
          <w:rFonts w:cs="Times New Roman"/>
          <w:szCs w:val="28"/>
          <w:lang w:val="uk-UA"/>
        </w:rPr>
      </w:pPr>
      <w:r w:rsidRPr="00247937">
        <w:rPr>
          <w:rFonts w:cs="Times New Roman"/>
          <w:szCs w:val="28"/>
        </w:rPr>
        <w:t>Гратися можна як усією гр</w:t>
      </w:r>
      <w:r w:rsidR="00811D9A">
        <w:rPr>
          <w:rFonts w:cs="Times New Roman"/>
          <w:szCs w:val="28"/>
        </w:rPr>
        <w:t>упою чи підгрупою, так і індиві</w:t>
      </w:r>
      <w:r w:rsidRPr="00247937">
        <w:rPr>
          <w:rFonts w:cs="Times New Roman"/>
          <w:szCs w:val="28"/>
        </w:rPr>
        <w:t>дуально. У процесі ігрової діяльності кожна дитина отримує змогу практично застосовувати набут</w:t>
      </w:r>
      <w:r w:rsidR="00811D9A">
        <w:rPr>
          <w:rFonts w:cs="Times New Roman"/>
          <w:szCs w:val="28"/>
        </w:rPr>
        <w:t>і знання, розширюючи власний до</w:t>
      </w:r>
      <w:r w:rsidRPr="00247937">
        <w:rPr>
          <w:rFonts w:cs="Times New Roman"/>
          <w:szCs w:val="28"/>
        </w:rPr>
        <w:t>свід. Залежно від поставленої пізнавальної мети, у роботі з дітьми педагоги використовують такі види ігор економічного спрямування, як-от: ігри-стратегії.</w:t>
      </w:r>
    </w:p>
    <w:p w:rsidR="00247937" w:rsidRPr="00247937" w:rsidRDefault="00247937" w:rsidP="00247937">
      <w:pPr>
        <w:widowControl w:val="0"/>
        <w:rPr>
          <w:rFonts w:cs="Times New Roman"/>
          <w:szCs w:val="28"/>
        </w:rPr>
      </w:pPr>
      <w:r w:rsidRPr="00247937">
        <w:rPr>
          <w:rFonts w:cs="Times New Roman"/>
          <w:szCs w:val="28"/>
          <w:lang w:val="uk-UA"/>
        </w:rPr>
        <w:t>Сюжетно-рольові ігри передбачають моде</w:t>
      </w:r>
      <w:r w:rsidRPr="00247937">
        <w:rPr>
          <w:rFonts w:cs="Times New Roman"/>
          <w:szCs w:val="28"/>
          <w:lang w:val="uk-UA"/>
        </w:rPr>
        <w:softHyphen/>
        <w:t>л</w:t>
      </w:r>
      <w:r w:rsidR="00811D9A">
        <w:rPr>
          <w:rFonts w:cs="Times New Roman"/>
          <w:szCs w:val="28"/>
          <w:lang w:val="uk-UA"/>
        </w:rPr>
        <w:t>ювання реальних жит</w:t>
      </w:r>
      <w:r w:rsidRPr="00247937">
        <w:rPr>
          <w:rFonts w:cs="Times New Roman"/>
          <w:szCs w:val="28"/>
          <w:lang w:val="uk-UA"/>
        </w:rPr>
        <w:t>т</w:t>
      </w:r>
      <w:r w:rsidR="001F3BC6">
        <w:rPr>
          <w:rFonts w:cs="Times New Roman"/>
          <w:szCs w:val="28"/>
          <w:lang w:val="uk-UA"/>
        </w:rPr>
        <w:t xml:space="preserve">євих ситуацій операції купівлі </w:t>
      </w:r>
      <w:r w:rsidR="001F3BC6" w:rsidRPr="001F3BC6">
        <w:rPr>
          <w:rFonts w:cs="Times New Roman"/>
          <w:szCs w:val="28"/>
          <w:lang w:val="uk-UA"/>
        </w:rPr>
        <w:t>–</w:t>
      </w:r>
      <w:r w:rsidRPr="00247937">
        <w:rPr>
          <w:rFonts w:cs="Times New Roman"/>
          <w:szCs w:val="28"/>
          <w:lang w:val="uk-UA"/>
        </w:rPr>
        <w:t xml:space="preserve"> п</w:t>
      </w:r>
      <w:r w:rsidR="001F3BC6">
        <w:rPr>
          <w:rFonts w:cs="Times New Roman"/>
          <w:szCs w:val="28"/>
          <w:lang w:val="uk-UA"/>
        </w:rPr>
        <w:t>родажу, ви</w:t>
      </w:r>
      <w:r w:rsidR="00811D9A">
        <w:rPr>
          <w:rFonts w:cs="Times New Roman"/>
          <w:szCs w:val="28"/>
          <w:lang w:val="uk-UA"/>
        </w:rPr>
        <w:t>робництва та реаліза</w:t>
      </w:r>
      <w:r w:rsidRPr="00247937">
        <w:rPr>
          <w:rFonts w:cs="Times New Roman"/>
          <w:szCs w:val="28"/>
          <w:lang w:val="uk-UA"/>
        </w:rPr>
        <w:t xml:space="preserve">ції готової продукції. </w:t>
      </w:r>
      <w:r w:rsidRPr="00811D9A">
        <w:rPr>
          <w:rFonts w:cs="Times New Roman"/>
          <w:szCs w:val="28"/>
          <w:lang w:val="uk-UA"/>
        </w:rPr>
        <w:t>Під час розгортання</w:t>
      </w:r>
      <w:r w:rsidR="00811D9A" w:rsidRPr="00811D9A">
        <w:rPr>
          <w:rFonts w:cs="Times New Roman"/>
          <w:szCs w:val="28"/>
          <w:lang w:val="uk-UA"/>
        </w:rPr>
        <w:t xml:space="preserve"> цих ігор дорослі створюють най</w:t>
      </w:r>
      <w:r w:rsidRPr="00811D9A">
        <w:rPr>
          <w:rFonts w:cs="Times New Roman"/>
          <w:szCs w:val="28"/>
          <w:lang w:val="uk-UA"/>
        </w:rPr>
        <w:t>сприятливіші ум</w:t>
      </w:r>
      <w:r w:rsidR="001F3BC6">
        <w:rPr>
          <w:rFonts w:cs="Times New Roman"/>
          <w:szCs w:val="28"/>
          <w:lang w:val="uk-UA"/>
        </w:rPr>
        <w:t>ови для розвитку в дітей інтере</w:t>
      </w:r>
      <w:r w:rsidRPr="00811D9A">
        <w:rPr>
          <w:rFonts w:cs="Times New Roman"/>
          <w:szCs w:val="28"/>
          <w:lang w:val="uk-UA"/>
        </w:rPr>
        <w:t>су до економічних</w:t>
      </w:r>
      <w:r w:rsidR="001F3BC6">
        <w:rPr>
          <w:rFonts w:cs="Times New Roman"/>
          <w:szCs w:val="28"/>
          <w:lang w:val="uk-UA"/>
        </w:rPr>
        <w:t xml:space="preserve"> знань, адже ігрові ситуації мо</w:t>
      </w:r>
      <w:r w:rsidRPr="00811D9A">
        <w:rPr>
          <w:rFonts w:cs="Times New Roman"/>
          <w:szCs w:val="28"/>
          <w:lang w:val="uk-UA"/>
        </w:rPr>
        <w:t>делюють з ма</w:t>
      </w:r>
      <w:r w:rsidR="00811D9A" w:rsidRPr="00811D9A">
        <w:rPr>
          <w:rFonts w:cs="Times New Roman"/>
          <w:szCs w:val="28"/>
          <w:lang w:val="uk-UA"/>
        </w:rPr>
        <w:t>ксимальним наближенням до реаль</w:t>
      </w:r>
      <w:r w:rsidRPr="00811D9A">
        <w:rPr>
          <w:rFonts w:cs="Times New Roman"/>
          <w:szCs w:val="28"/>
          <w:lang w:val="uk-UA"/>
        </w:rPr>
        <w:t xml:space="preserve">них. </w:t>
      </w:r>
      <w:r w:rsidRPr="00247937">
        <w:rPr>
          <w:rFonts w:cs="Times New Roman"/>
          <w:szCs w:val="28"/>
        </w:rPr>
        <w:t>При цьому ситуації спілкування, у яких діти активно використовують економічні терміни, моделюють адекватно віковим</w:t>
      </w:r>
      <w:r w:rsidR="001F3BC6">
        <w:rPr>
          <w:rFonts w:cs="Times New Roman"/>
          <w:szCs w:val="28"/>
        </w:rPr>
        <w:t xml:space="preserve"> пси</w:t>
      </w:r>
      <w:r w:rsidR="00811D9A">
        <w:rPr>
          <w:rFonts w:cs="Times New Roman"/>
          <w:szCs w:val="28"/>
        </w:rPr>
        <w:t>хологічним особливостям ви</w:t>
      </w:r>
      <w:r w:rsidRPr="00247937">
        <w:rPr>
          <w:rFonts w:cs="Times New Roman"/>
          <w:szCs w:val="28"/>
        </w:rPr>
        <w:t>хованців.</w:t>
      </w:r>
    </w:p>
    <w:p w:rsidR="00247937" w:rsidRPr="00247937" w:rsidRDefault="00247937" w:rsidP="00247937">
      <w:pPr>
        <w:widowControl w:val="0"/>
        <w:rPr>
          <w:rFonts w:cs="Times New Roman"/>
          <w:szCs w:val="28"/>
        </w:rPr>
      </w:pPr>
      <w:r w:rsidRPr="00247937">
        <w:rPr>
          <w:rFonts w:cs="Times New Roman"/>
          <w:szCs w:val="28"/>
        </w:rPr>
        <w:t>Розвивальн</w:t>
      </w:r>
      <w:r w:rsidR="001F3BC6">
        <w:rPr>
          <w:rFonts w:cs="Times New Roman"/>
          <w:szCs w:val="28"/>
        </w:rPr>
        <w:t>о-дидактич</w:t>
      </w:r>
      <w:r w:rsidRPr="00247937">
        <w:rPr>
          <w:rFonts w:cs="Times New Roman"/>
          <w:szCs w:val="28"/>
        </w:rPr>
        <w:t>ні та ситуативні ігри надають</w:t>
      </w:r>
      <w:r w:rsidR="00811D9A">
        <w:rPr>
          <w:rFonts w:cs="Times New Roman"/>
          <w:szCs w:val="28"/>
        </w:rPr>
        <w:t xml:space="preserve"> вихователю унікальну можливість сприяти процесу зба</w:t>
      </w:r>
      <w:r w:rsidRPr="00247937">
        <w:rPr>
          <w:rFonts w:cs="Times New Roman"/>
          <w:szCs w:val="28"/>
        </w:rPr>
        <w:t>гачення соціального досв</w:t>
      </w:r>
      <w:r w:rsidR="00811D9A">
        <w:rPr>
          <w:rFonts w:cs="Times New Roman"/>
          <w:szCs w:val="28"/>
        </w:rPr>
        <w:t>іду дітей, формуванню їхніх ціннісних пріоритетів, адекватному прояву особистісних якос</w:t>
      </w:r>
      <w:r w:rsidRPr="00247937">
        <w:rPr>
          <w:rFonts w:cs="Times New Roman"/>
          <w:szCs w:val="28"/>
        </w:rPr>
        <w:t>тей у непростих, наближених до реального життя ситуація</w:t>
      </w:r>
      <w:r w:rsidR="00811D9A">
        <w:rPr>
          <w:rFonts w:cs="Times New Roman"/>
          <w:szCs w:val="28"/>
        </w:rPr>
        <w:t>х. Вихователь може оцінити здат</w:t>
      </w:r>
      <w:r w:rsidRPr="00247937">
        <w:rPr>
          <w:rFonts w:cs="Times New Roman"/>
          <w:szCs w:val="28"/>
        </w:rPr>
        <w:t>ність кожної дитини до к</w:t>
      </w:r>
      <w:r w:rsidR="00811D9A">
        <w:rPr>
          <w:rFonts w:cs="Times New Roman"/>
          <w:szCs w:val="28"/>
        </w:rPr>
        <w:t>онструктивних рішень, самостій</w:t>
      </w:r>
      <w:r w:rsidRPr="00247937">
        <w:rPr>
          <w:rFonts w:cs="Times New Roman"/>
          <w:szCs w:val="28"/>
        </w:rPr>
        <w:t>ного вибору тощо.</w:t>
      </w:r>
    </w:p>
    <w:p w:rsidR="00247937" w:rsidRPr="00247937" w:rsidRDefault="00247937" w:rsidP="00247937">
      <w:pPr>
        <w:widowControl w:val="0"/>
        <w:rPr>
          <w:rFonts w:cs="Times New Roman"/>
          <w:szCs w:val="28"/>
        </w:rPr>
      </w:pPr>
      <w:r w:rsidRPr="00247937">
        <w:rPr>
          <w:rFonts w:cs="Times New Roman"/>
          <w:szCs w:val="28"/>
        </w:rPr>
        <w:t>Особливе значення мають ігри-стратегії. Вони є складною</w:t>
      </w:r>
      <w:r w:rsidR="00811D9A">
        <w:rPr>
          <w:rFonts w:cs="Times New Roman"/>
          <w:szCs w:val="28"/>
        </w:rPr>
        <w:t xml:space="preserve"> різнобічною діяльністю, яка пе</w:t>
      </w:r>
      <w:r w:rsidRPr="00247937">
        <w:rPr>
          <w:rFonts w:cs="Times New Roman"/>
          <w:szCs w:val="28"/>
        </w:rPr>
        <w:t>редбачає не лише усвідомлення ігрового задуму, сюжетної лінії, а й послідовність сукупних дій усіх учасників гри.</w:t>
      </w:r>
    </w:p>
    <w:p w:rsidR="00247937" w:rsidRPr="00247937" w:rsidRDefault="00247937" w:rsidP="00247937">
      <w:pPr>
        <w:widowControl w:val="0"/>
        <w:rPr>
          <w:rFonts w:cs="Times New Roman"/>
          <w:szCs w:val="28"/>
        </w:rPr>
      </w:pPr>
      <w:r w:rsidRPr="00247937">
        <w:rPr>
          <w:rFonts w:cs="Times New Roman"/>
          <w:szCs w:val="28"/>
        </w:rPr>
        <w:t>Обираючи форми роботи з дітьми, спрямовані на формування їх економічної компетентності, вихователю слід враховувати вікові особливості сприймання дошкільниками матеріалу.</w:t>
      </w:r>
    </w:p>
    <w:p w:rsidR="00247937" w:rsidRPr="00247937" w:rsidRDefault="00247937" w:rsidP="00247937">
      <w:pPr>
        <w:widowControl w:val="0"/>
        <w:rPr>
          <w:rFonts w:cs="Times New Roman"/>
          <w:szCs w:val="28"/>
        </w:rPr>
      </w:pPr>
      <w:r w:rsidRPr="00247937">
        <w:rPr>
          <w:rFonts w:cs="Times New Roman"/>
          <w:szCs w:val="28"/>
        </w:rPr>
        <w:lastRenderedPageBreak/>
        <w:t>Так, основною метою пров</w:t>
      </w:r>
      <w:r w:rsidR="00811D9A">
        <w:rPr>
          <w:rFonts w:cs="Times New Roman"/>
          <w:szCs w:val="28"/>
        </w:rPr>
        <w:t>едення ігор економічного спряму</w:t>
      </w:r>
      <w:r w:rsidRPr="00247937">
        <w:rPr>
          <w:rFonts w:cs="Times New Roman"/>
          <w:szCs w:val="28"/>
        </w:rPr>
        <w:t>вання з дітьми молодшого дошкільно</w:t>
      </w:r>
      <w:r w:rsidR="00811D9A">
        <w:rPr>
          <w:rFonts w:cs="Times New Roman"/>
          <w:szCs w:val="28"/>
        </w:rPr>
        <w:t>го віку є ознайомлення їх з най</w:t>
      </w:r>
      <w:r w:rsidRPr="00247937">
        <w:rPr>
          <w:rFonts w:cs="Times New Roman"/>
          <w:szCs w:val="28"/>
        </w:rPr>
        <w:t>простішими економічними поняттями, формування уявлень про основні види суспільно-економі</w:t>
      </w:r>
      <w:r w:rsidR="00811D9A">
        <w:rPr>
          <w:rFonts w:cs="Times New Roman"/>
          <w:szCs w:val="28"/>
        </w:rPr>
        <w:t>чних відносин. Скажімо, ознайом</w:t>
      </w:r>
      <w:r w:rsidRPr="00247937">
        <w:rPr>
          <w:rFonts w:cs="Times New Roman"/>
          <w:szCs w:val="28"/>
        </w:rPr>
        <w:t xml:space="preserve">люючи молодших дошкільників з </w:t>
      </w:r>
      <w:r w:rsidR="00811D9A">
        <w:rPr>
          <w:rFonts w:cs="Times New Roman"/>
          <w:szCs w:val="28"/>
        </w:rPr>
        <w:t>темою «Гроші», вихователі прово</w:t>
      </w:r>
      <w:r w:rsidRPr="00247937">
        <w:rPr>
          <w:rFonts w:cs="Times New Roman"/>
          <w:szCs w:val="28"/>
        </w:rPr>
        <w:t>дять з ними дидактичні ігри, що сприяють формуванню уявлень про грошову одиницю, прибутки і вит</w:t>
      </w:r>
      <w:r w:rsidR="00811D9A">
        <w:rPr>
          <w:rFonts w:cs="Times New Roman"/>
          <w:szCs w:val="28"/>
        </w:rPr>
        <w:t>рати, вихованню ощадливого став</w:t>
      </w:r>
      <w:r w:rsidRPr="00247937">
        <w:rPr>
          <w:rFonts w:cs="Times New Roman"/>
          <w:szCs w:val="28"/>
        </w:rPr>
        <w:t>лення до грошей .</w:t>
      </w:r>
    </w:p>
    <w:p w:rsidR="00247937" w:rsidRPr="00247937" w:rsidRDefault="00247937" w:rsidP="00247937">
      <w:pPr>
        <w:widowControl w:val="0"/>
        <w:rPr>
          <w:rFonts w:cs="Times New Roman"/>
          <w:szCs w:val="28"/>
        </w:rPr>
      </w:pPr>
      <w:r w:rsidRPr="00247937">
        <w:rPr>
          <w:rFonts w:cs="Times New Roman"/>
          <w:szCs w:val="28"/>
        </w:rPr>
        <w:t>Для дітей середнього дошкільного віку педагоги створюють умови, що сприяють збагаченню набутих дітьми економічних знань і досвіду. Для цього вони використ</w:t>
      </w:r>
      <w:r w:rsidR="00811D9A">
        <w:rPr>
          <w:rFonts w:cs="Times New Roman"/>
          <w:szCs w:val="28"/>
        </w:rPr>
        <w:t>овують сюжетно-рольові ігри, ме</w:t>
      </w:r>
      <w:r w:rsidRPr="00247937">
        <w:rPr>
          <w:rFonts w:cs="Times New Roman"/>
          <w:szCs w:val="28"/>
        </w:rPr>
        <w:t>тою яких є формування способів поведінки у певних економічних ситуаціях. Ці ігри</w:t>
      </w:r>
      <w:r w:rsidR="00811D9A">
        <w:rPr>
          <w:rFonts w:cs="Times New Roman"/>
          <w:szCs w:val="28"/>
        </w:rPr>
        <w:t xml:space="preserve"> передбачають участь дітей у ро</w:t>
      </w:r>
      <w:r w:rsidRPr="00247937">
        <w:rPr>
          <w:rFonts w:cs="Times New Roman"/>
          <w:szCs w:val="28"/>
        </w:rPr>
        <w:t>зігр</w:t>
      </w:r>
      <w:r w:rsidR="001F3BC6">
        <w:rPr>
          <w:rFonts w:cs="Times New Roman"/>
          <w:szCs w:val="28"/>
        </w:rPr>
        <w:t xml:space="preserve">уванні різних ситуацій купівлі </w:t>
      </w:r>
      <w:r w:rsidR="001F3BC6" w:rsidRPr="001F3BC6">
        <w:rPr>
          <w:rFonts w:cs="Times New Roman"/>
          <w:szCs w:val="28"/>
        </w:rPr>
        <w:t>–</w:t>
      </w:r>
      <w:r w:rsidRPr="00247937">
        <w:rPr>
          <w:rFonts w:cs="Times New Roman"/>
          <w:szCs w:val="28"/>
        </w:rPr>
        <w:t xml:space="preserve"> продажу, формування в них навичок рахувати гроші та кори</w:t>
      </w:r>
      <w:r w:rsidR="00811D9A">
        <w:rPr>
          <w:rFonts w:cs="Times New Roman"/>
          <w:szCs w:val="28"/>
        </w:rPr>
        <w:t>стуватися ними. У середньому до</w:t>
      </w:r>
      <w:r w:rsidRPr="00247937">
        <w:rPr>
          <w:rFonts w:cs="Times New Roman"/>
          <w:szCs w:val="28"/>
        </w:rPr>
        <w:t xml:space="preserve">шкільному віці діти мають здобути </w:t>
      </w:r>
      <w:r w:rsidR="00811D9A">
        <w:rPr>
          <w:rFonts w:cs="Times New Roman"/>
          <w:szCs w:val="28"/>
        </w:rPr>
        <w:t>досвід самостійної купівлі това</w:t>
      </w:r>
      <w:r w:rsidRPr="00247937">
        <w:rPr>
          <w:rFonts w:cs="Times New Roman"/>
          <w:szCs w:val="28"/>
        </w:rPr>
        <w:t>рів, навчитися співвідносити вар</w:t>
      </w:r>
      <w:r w:rsidR="00811D9A">
        <w:rPr>
          <w:rFonts w:cs="Times New Roman"/>
          <w:szCs w:val="28"/>
        </w:rPr>
        <w:t>тість товару з купівельною спро</w:t>
      </w:r>
      <w:r w:rsidRPr="00247937">
        <w:rPr>
          <w:rFonts w:cs="Times New Roman"/>
          <w:szCs w:val="28"/>
        </w:rPr>
        <w:t>можністю покупця, усвідомити необхідність ощадливого ставлення до грошей та раціонального їх використання.</w:t>
      </w:r>
    </w:p>
    <w:p w:rsidR="00247937" w:rsidRPr="00247937" w:rsidRDefault="00247937" w:rsidP="00247937">
      <w:pPr>
        <w:widowControl w:val="0"/>
        <w:rPr>
          <w:rFonts w:cs="Times New Roman"/>
          <w:szCs w:val="28"/>
        </w:rPr>
      </w:pPr>
      <w:r w:rsidRPr="00247937">
        <w:rPr>
          <w:rFonts w:cs="Times New Roman"/>
          <w:szCs w:val="28"/>
        </w:rPr>
        <w:t>Збагачення економічних зна</w:t>
      </w:r>
      <w:r w:rsidR="00811D9A">
        <w:rPr>
          <w:rFonts w:cs="Times New Roman"/>
          <w:szCs w:val="28"/>
        </w:rPr>
        <w:t>нь дошкільників відбувається по</w:t>
      </w:r>
      <w:r w:rsidRPr="00247937">
        <w:rPr>
          <w:rFonts w:cs="Times New Roman"/>
          <w:szCs w:val="28"/>
        </w:rPr>
        <w:t>ступово. Формування економічної</w:t>
      </w:r>
      <w:r w:rsidR="00811D9A">
        <w:rPr>
          <w:rFonts w:cs="Times New Roman"/>
          <w:szCs w:val="28"/>
        </w:rPr>
        <w:t xml:space="preserve"> компетентності старших дошкіль</w:t>
      </w:r>
      <w:r w:rsidRPr="00247937">
        <w:rPr>
          <w:rFonts w:cs="Times New Roman"/>
          <w:szCs w:val="28"/>
        </w:rPr>
        <w:t>ників ми умовно поділяємо на три етапи:</w:t>
      </w:r>
    </w:p>
    <w:p w:rsidR="00247937" w:rsidRPr="00247937" w:rsidRDefault="00247937" w:rsidP="00247937">
      <w:pPr>
        <w:widowControl w:val="0"/>
        <w:rPr>
          <w:rFonts w:cs="Times New Roman"/>
          <w:szCs w:val="28"/>
        </w:rPr>
      </w:pPr>
      <w:r w:rsidRPr="00247937">
        <w:rPr>
          <w:rFonts w:cs="Times New Roman"/>
          <w:szCs w:val="28"/>
        </w:rPr>
        <w:t>На кожному з цих етапів діти поглиблюють отримані раніше знання, набувають корисного досвіду та вчаться застосовувати його на практиці, розв'язуючи різнобічні життєві ситуації під час різних видів ігор економічної спрямованості .</w:t>
      </w:r>
    </w:p>
    <w:p w:rsidR="00247937" w:rsidRPr="00247937" w:rsidRDefault="00247937" w:rsidP="00247937">
      <w:pPr>
        <w:widowControl w:val="0"/>
        <w:rPr>
          <w:rFonts w:cs="Times New Roman"/>
          <w:szCs w:val="28"/>
        </w:rPr>
      </w:pPr>
      <w:r w:rsidRPr="00247937">
        <w:rPr>
          <w:rFonts w:cs="Times New Roman"/>
          <w:szCs w:val="28"/>
        </w:rPr>
        <w:t>Поглибленню економічних знань дітей старшого дошкільного віку найліпше сприяють різні види</w:t>
      </w:r>
      <w:r w:rsidR="00811D9A">
        <w:rPr>
          <w:rFonts w:cs="Times New Roman"/>
          <w:szCs w:val="28"/>
        </w:rPr>
        <w:t xml:space="preserve"> ігор-стратегій, що містять чіт</w:t>
      </w:r>
      <w:r w:rsidRPr="00247937">
        <w:rPr>
          <w:rFonts w:cs="Times New Roman"/>
          <w:szCs w:val="28"/>
        </w:rPr>
        <w:t>ко визначену ціль, передбачають розподіл обов'язків між дітьми та спільну покрокову реалізацію мети. Такі ігри:</w:t>
      </w:r>
      <w:r w:rsidRPr="00247937">
        <w:rPr>
          <w:rFonts w:cs="Times New Roman"/>
          <w:szCs w:val="28"/>
          <w:lang w:val="uk-UA"/>
        </w:rPr>
        <w:t xml:space="preserve"> </w:t>
      </w:r>
      <w:r w:rsidR="001F3BC6">
        <w:rPr>
          <w:rFonts w:cs="Times New Roman"/>
          <w:szCs w:val="28"/>
        </w:rPr>
        <w:t xml:space="preserve">сприяють </w:t>
      </w:r>
      <w:r w:rsidR="001F3BC6" w:rsidRPr="001F3BC6">
        <w:rPr>
          <w:rFonts w:cs="Times New Roman"/>
          <w:szCs w:val="28"/>
        </w:rPr>
        <w:t>–</w:t>
      </w:r>
      <w:r w:rsidRPr="00247937">
        <w:rPr>
          <w:rFonts w:cs="Times New Roman"/>
          <w:szCs w:val="28"/>
        </w:rPr>
        <w:t>  усвідомленню суспільних відносин;</w:t>
      </w:r>
      <w:r w:rsidRPr="00247937">
        <w:rPr>
          <w:rFonts w:cs="Times New Roman"/>
          <w:szCs w:val="28"/>
          <w:lang w:val="uk-UA"/>
        </w:rPr>
        <w:t xml:space="preserve"> </w:t>
      </w:r>
      <w:r w:rsidRPr="00247937">
        <w:rPr>
          <w:rFonts w:cs="Times New Roman"/>
          <w:szCs w:val="28"/>
        </w:rPr>
        <w:t>формуванню економічного досвіду;</w:t>
      </w:r>
      <w:r w:rsidRPr="00247937">
        <w:rPr>
          <w:rFonts w:cs="Times New Roman"/>
          <w:szCs w:val="28"/>
          <w:lang w:val="uk-UA"/>
        </w:rPr>
        <w:t xml:space="preserve">  </w:t>
      </w:r>
      <w:r w:rsidR="001F3BC6">
        <w:rPr>
          <w:rFonts w:cs="Times New Roman"/>
          <w:szCs w:val="28"/>
        </w:rPr>
        <w:t xml:space="preserve">навчають </w:t>
      </w:r>
      <w:r w:rsidR="001F3BC6" w:rsidRPr="001F3BC6">
        <w:rPr>
          <w:rFonts w:cs="Times New Roman"/>
          <w:szCs w:val="28"/>
        </w:rPr>
        <w:t>–</w:t>
      </w:r>
      <w:r w:rsidRPr="00247937">
        <w:rPr>
          <w:rFonts w:cs="Times New Roman"/>
          <w:szCs w:val="28"/>
        </w:rPr>
        <w:t xml:space="preserve"> планувати дії; передбачати можливі наслідки;</w:t>
      </w:r>
      <w:r w:rsidRPr="00247937">
        <w:rPr>
          <w:rFonts w:cs="Times New Roman"/>
          <w:szCs w:val="28"/>
          <w:lang w:val="uk-UA"/>
        </w:rPr>
        <w:t xml:space="preserve">  </w:t>
      </w:r>
      <w:r w:rsidR="001F3BC6">
        <w:rPr>
          <w:rFonts w:cs="Times New Roman"/>
          <w:szCs w:val="28"/>
        </w:rPr>
        <w:t xml:space="preserve">розвивають </w:t>
      </w:r>
      <w:r w:rsidRPr="00247937">
        <w:rPr>
          <w:rFonts w:cs="Times New Roman"/>
          <w:szCs w:val="28"/>
        </w:rPr>
        <w:t xml:space="preserve"> </w:t>
      </w:r>
      <w:r w:rsidR="001F3BC6" w:rsidRPr="001F3BC6">
        <w:rPr>
          <w:rFonts w:cs="Times New Roman"/>
          <w:szCs w:val="28"/>
        </w:rPr>
        <w:t>–</w:t>
      </w:r>
      <w:r w:rsidR="001F3BC6">
        <w:rPr>
          <w:rFonts w:cs="Times New Roman"/>
          <w:szCs w:val="28"/>
          <w:lang w:val="uk-UA"/>
        </w:rPr>
        <w:t xml:space="preserve"> </w:t>
      </w:r>
      <w:r w:rsidRPr="00247937">
        <w:rPr>
          <w:rFonts w:cs="Times New Roman"/>
          <w:szCs w:val="28"/>
        </w:rPr>
        <w:t>самоконтроль;  вміння взаємодіяти та колективно мислити.</w:t>
      </w:r>
    </w:p>
    <w:p w:rsidR="00F119FE" w:rsidRPr="00B856B3" w:rsidRDefault="00811D9A" w:rsidP="00B856B3">
      <w:pPr>
        <w:widowControl w:val="0"/>
        <w:rPr>
          <w:rFonts w:cs="Times New Roman"/>
          <w:szCs w:val="28"/>
        </w:rPr>
      </w:pPr>
      <w:r>
        <w:rPr>
          <w:rFonts w:cs="Times New Roman"/>
          <w:szCs w:val="28"/>
        </w:rPr>
        <w:t>Система роботи з еко</w:t>
      </w:r>
      <w:r w:rsidR="00247937" w:rsidRPr="00247937">
        <w:rPr>
          <w:rFonts w:cs="Times New Roman"/>
          <w:szCs w:val="28"/>
        </w:rPr>
        <w:t xml:space="preserve">номічного виховання сприяє формуванню в кожної </w:t>
      </w:r>
      <w:r w:rsidR="00247937" w:rsidRPr="00247937">
        <w:rPr>
          <w:rFonts w:cs="Times New Roman"/>
          <w:szCs w:val="28"/>
        </w:rPr>
        <w:lastRenderedPageBreak/>
        <w:t>дитини економічного мисленн</w:t>
      </w:r>
      <w:r>
        <w:rPr>
          <w:rFonts w:cs="Times New Roman"/>
          <w:szCs w:val="28"/>
        </w:rPr>
        <w:t>я, умін</w:t>
      </w:r>
      <w:r w:rsidR="00247937" w:rsidRPr="00247937">
        <w:rPr>
          <w:rFonts w:cs="Times New Roman"/>
          <w:szCs w:val="28"/>
        </w:rPr>
        <w:t>ня орієнтуватись у нестанда</w:t>
      </w:r>
      <w:r>
        <w:rPr>
          <w:rFonts w:cs="Times New Roman"/>
          <w:szCs w:val="28"/>
        </w:rPr>
        <w:t>ртних ситуаціях, проявляти іні</w:t>
      </w:r>
      <w:r w:rsidR="00247937" w:rsidRPr="00247937">
        <w:rPr>
          <w:rFonts w:cs="Times New Roman"/>
          <w:szCs w:val="28"/>
        </w:rPr>
        <w:t>ціативу та самостійність, бути в майбутньому актив</w:t>
      </w:r>
      <w:r>
        <w:rPr>
          <w:rFonts w:cs="Times New Roman"/>
          <w:szCs w:val="28"/>
        </w:rPr>
        <w:t>ними та свідомими учасниками со</w:t>
      </w:r>
      <w:r w:rsidR="00247937" w:rsidRPr="00247937">
        <w:rPr>
          <w:rFonts w:cs="Times New Roman"/>
          <w:szCs w:val="28"/>
        </w:rPr>
        <w:t xml:space="preserve">ціально-економічних відносин. </w:t>
      </w:r>
    </w:p>
    <w:p w:rsidR="00592192" w:rsidRDefault="00592192" w:rsidP="00EB2FCB">
      <w:pPr>
        <w:widowControl w:val="0"/>
        <w:rPr>
          <w:rFonts w:cs="Times New Roman"/>
          <w:szCs w:val="28"/>
          <w:lang w:val="uk-UA"/>
        </w:rPr>
      </w:pPr>
      <w:r w:rsidRPr="00820D7C">
        <w:rPr>
          <w:rFonts w:cs="Times New Roman"/>
          <w:szCs w:val="28"/>
          <w:lang w:val="uk-UA"/>
        </w:rPr>
        <w:t>Отже,</w:t>
      </w:r>
      <w:r w:rsidRPr="00FF1B07">
        <w:rPr>
          <w:rFonts w:cs="Times New Roman"/>
          <w:szCs w:val="28"/>
          <w:lang w:val="uk-UA"/>
        </w:rPr>
        <w:t xml:space="preserve"> з огляду на вищезазначене, можна зробити висновок що </w:t>
      </w:r>
      <w:r w:rsidR="003C7448">
        <w:rPr>
          <w:rFonts w:cs="Times New Roman"/>
          <w:szCs w:val="28"/>
          <w:lang w:val="uk-UA"/>
        </w:rPr>
        <w:t xml:space="preserve">економічне виховання </w:t>
      </w:r>
      <w:r w:rsidR="00EA7C09">
        <w:rPr>
          <w:rFonts w:cs="Times New Roman"/>
          <w:szCs w:val="28"/>
          <w:lang w:val="uk-UA"/>
        </w:rPr>
        <w:t>має велике значення у розвитку особистості дитини дошкільника</w:t>
      </w:r>
      <w:r w:rsidRPr="00FF1B07">
        <w:rPr>
          <w:rFonts w:cs="Times New Roman"/>
          <w:szCs w:val="28"/>
          <w:lang w:val="uk-UA"/>
        </w:rPr>
        <w:t>, цей процес є передумовою ефективного всебічного розвитку дитини у майбутньому.</w:t>
      </w:r>
    </w:p>
    <w:p w:rsidR="00B227D8" w:rsidRDefault="00B227D8" w:rsidP="00EB2FCB">
      <w:pPr>
        <w:widowControl w:val="0"/>
        <w:rPr>
          <w:rFonts w:cs="Times New Roman"/>
          <w:szCs w:val="28"/>
          <w:lang w:val="uk-UA"/>
        </w:rPr>
      </w:pPr>
    </w:p>
    <w:p w:rsidR="002F129D" w:rsidRPr="0042195F" w:rsidRDefault="002F129D" w:rsidP="00EB2FCB">
      <w:pPr>
        <w:widowControl w:val="0"/>
        <w:rPr>
          <w:rFonts w:cs="Times New Roman"/>
          <w:szCs w:val="28"/>
          <w:lang w:val="uk-UA"/>
        </w:rPr>
      </w:pPr>
    </w:p>
    <w:p w:rsidR="00592192" w:rsidRPr="008E48EB" w:rsidRDefault="00592192" w:rsidP="008E48EB">
      <w:pPr>
        <w:widowControl w:val="0"/>
        <w:rPr>
          <w:rFonts w:cs="Times New Roman"/>
          <w:b/>
          <w:szCs w:val="28"/>
          <w:lang w:val="uk-UA"/>
        </w:rPr>
      </w:pPr>
      <w:r>
        <w:rPr>
          <w:rFonts w:cs="Times New Roman"/>
          <w:b/>
          <w:szCs w:val="28"/>
          <w:lang w:val="uk-UA"/>
        </w:rPr>
        <w:t>1.2</w:t>
      </w:r>
      <w:r w:rsidRPr="00AE49DA">
        <w:rPr>
          <w:rFonts w:cs="Times New Roman"/>
          <w:b/>
          <w:szCs w:val="28"/>
          <w:lang w:val="uk-UA"/>
        </w:rPr>
        <w:t xml:space="preserve">. </w:t>
      </w:r>
      <w:r w:rsidR="00966799" w:rsidRPr="00966799">
        <w:rPr>
          <w:rFonts w:cs="Times New Roman"/>
          <w:b/>
          <w:szCs w:val="28"/>
          <w:lang w:val="uk-UA"/>
        </w:rPr>
        <w:t>Сутність та зміст педагогічної роботи у формуванні основ економічної культури дошкільників</w:t>
      </w:r>
    </w:p>
    <w:p w:rsidR="003E53B5" w:rsidRPr="00937225" w:rsidRDefault="003E53B5" w:rsidP="00EB2FCB">
      <w:pPr>
        <w:widowControl w:val="0"/>
        <w:rPr>
          <w:rFonts w:cs="Times New Roman"/>
          <w:b/>
          <w:szCs w:val="28"/>
          <w:lang w:val="uk-UA"/>
        </w:rPr>
      </w:pPr>
    </w:p>
    <w:p w:rsidR="008C58CD" w:rsidRPr="00772B94" w:rsidRDefault="00772B94" w:rsidP="00772B94">
      <w:pPr>
        <w:widowControl w:val="0"/>
        <w:rPr>
          <w:rFonts w:cs="Times New Roman"/>
          <w:bCs/>
          <w:szCs w:val="28"/>
          <w:lang w:val="uk-UA"/>
        </w:rPr>
      </w:pPr>
      <w:r>
        <w:rPr>
          <w:rFonts w:cs="Times New Roman"/>
          <w:bCs/>
          <w:szCs w:val="28"/>
          <w:lang w:val="uk-UA"/>
        </w:rPr>
        <w:t xml:space="preserve">В основу еконочічного виховання дошкільників входить </w:t>
      </w:r>
      <w:r>
        <w:rPr>
          <w:rFonts w:cs="Times New Roman"/>
          <w:szCs w:val="28"/>
        </w:rPr>
        <w:t>п</w:t>
      </w:r>
      <w:r w:rsidR="008C58CD" w:rsidRPr="008C58CD">
        <w:rPr>
          <w:rFonts w:cs="Times New Roman"/>
          <w:szCs w:val="28"/>
        </w:rPr>
        <w:t>ознайомити дітей з деякими складовими сімейного бюджету: пенсією, зарплатою, стипендією. Виховувати поважне відношення до людей, що заробляють гроші.</w:t>
      </w:r>
      <w:r>
        <w:rPr>
          <w:rFonts w:cs="Times New Roman"/>
          <w:bCs/>
          <w:szCs w:val="28"/>
          <w:lang w:val="uk-UA"/>
        </w:rPr>
        <w:t xml:space="preserve">; </w:t>
      </w:r>
      <w:r>
        <w:rPr>
          <w:rFonts w:cs="Times New Roman"/>
          <w:szCs w:val="28"/>
        </w:rPr>
        <w:t>п</w:t>
      </w:r>
      <w:r w:rsidR="008C58CD" w:rsidRPr="008C58CD">
        <w:rPr>
          <w:rFonts w:cs="Times New Roman"/>
          <w:szCs w:val="28"/>
        </w:rPr>
        <w:t xml:space="preserve">оглибити уявлення дітей про дохід, його </w:t>
      </w:r>
      <w:r>
        <w:rPr>
          <w:rFonts w:cs="Times New Roman"/>
          <w:szCs w:val="28"/>
        </w:rPr>
        <w:t>динаміку (збільшення/зменшення)</w:t>
      </w:r>
      <w:r>
        <w:rPr>
          <w:rFonts w:cs="Times New Roman"/>
          <w:szCs w:val="28"/>
          <w:lang w:val="uk-UA"/>
        </w:rPr>
        <w:t xml:space="preserve">; </w:t>
      </w:r>
      <w:r>
        <w:rPr>
          <w:rFonts w:cs="Times New Roman"/>
          <w:szCs w:val="28"/>
        </w:rPr>
        <w:t>закріпити уявлення про доходи</w:t>
      </w:r>
      <w:r>
        <w:rPr>
          <w:rFonts w:cs="Times New Roman"/>
          <w:szCs w:val="28"/>
          <w:lang w:val="uk-UA"/>
        </w:rPr>
        <w:t xml:space="preserve">; </w:t>
      </w:r>
      <w:r>
        <w:rPr>
          <w:rFonts w:cs="Times New Roman"/>
          <w:szCs w:val="28"/>
        </w:rPr>
        <w:t>д</w:t>
      </w:r>
      <w:r w:rsidR="008C58CD" w:rsidRPr="008C58CD">
        <w:rPr>
          <w:rFonts w:cs="Times New Roman"/>
          <w:szCs w:val="28"/>
        </w:rPr>
        <w:t>ати уявлення про суть витрат, показати їх різноманіття.</w:t>
      </w:r>
    </w:p>
    <w:p w:rsidR="008C58CD" w:rsidRPr="00772B94" w:rsidRDefault="00772B94" w:rsidP="00772B94">
      <w:pPr>
        <w:widowControl w:val="0"/>
        <w:rPr>
          <w:rFonts w:cs="Times New Roman"/>
          <w:szCs w:val="28"/>
          <w:lang w:val="uk-UA"/>
        </w:rPr>
      </w:pPr>
      <w:r>
        <w:rPr>
          <w:rFonts w:cs="Times New Roman"/>
          <w:szCs w:val="28"/>
          <w:lang w:val="uk-UA"/>
        </w:rPr>
        <w:t>Піід час економічної освіти важливо п</w:t>
      </w:r>
      <w:r w:rsidR="008C58CD" w:rsidRPr="00772B94">
        <w:rPr>
          <w:rFonts w:cs="Times New Roman"/>
          <w:szCs w:val="28"/>
          <w:lang w:val="uk-UA"/>
        </w:rPr>
        <w:t>оказати дітям, що бувають обов'язкові (основні) витра</w:t>
      </w:r>
      <w:r>
        <w:rPr>
          <w:rFonts w:cs="Times New Roman"/>
          <w:szCs w:val="28"/>
          <w:lang w:val="uk-UA"/>
        </w:rPr>
        <w:t>ти і необов'язкові (не основні); р</w:t>
      </w:r>
      <w:r w:rsidR="008C58CD" w:rsidRPr="00772B94">
        <w:rPr>
          <w:rFonts w:cs="Times New Roman"/>
          <w:szCs w:val="28"/>
          <w:lang w:val="uk-UA"/>
        </w:rPr>
        <w:t>озвинути у дітей уміння помічати в казках прості економічні явища, виділяти слова і дії, що відносяться до економіки, дава</w:t>
      </w:r>
      <w:r>
        <w:rPr>
          <w:rFonts w:cs="Times New Roman"/>
          <w:szCs w:val="28"/>
          <w:lang w:val="uk-UA"/>
        </w:rPr>
        <w:t>ти етичну оцінку вчинкам героїв; п</w:t>
      </w:r>
      <w:r w:rsidR="008C58CD" w:rsidRPr="00772B94">
        <w:rPr>
          <w:rFonts w:cs="Times New Roman"/>
          <w:szCs w:val="28"/>
          <w:lang w:val="uk-UA"/>
        </w:rPr>
        <w:t>оказати, що кожна річ коштує грошей, навчити зіставляти ціну товару з наявною готівкою</w:t>
      </w:r>
      <w:r>
        <w:rPr>
          <w:rFonts w:cs="Times New Roman"/>
          <w:szCs w:val="28"/>
          <w:lang w:val="uk-UA"/>
        </w:rPr>
        <w:t xml:space="preserve">, </w:t>
      </w:r>
    </w:p>
    <w:p w:rsidR="008C58CD" w:rsidRPr="00772B94" w:rsidRDefault="00772B94" w:rsidP="00772B94">
      <w:pPr>
        <w:widowControl w:val="0"/>
        <w:ind w:firstLine="0"/>
        <w:rPr>
          <w:rFonts w:cs="Times New Roman"/>
          <w:szCs w:val="28"/>
          <w:lang w:val="uk-UA"/>
        </w:rPr>
      </w:pPr>
      <w:r w:rsidRPr="00772B94">
        <w:rPr>
          <w:rFonts w:cs="Times New Roman"/>
          <w:szCs w:val="28"/>
          <w:lang w:val="uk-UA"/>
        </w:rPr>
        <w:t>р</w:t>
      </w:r>
      <w:r w:rsidR="008C58CD" w:rsidRPr="00772B94">
        <w:rPr>
          <w:rFonts w:cs="Times New Roman"/>
          <w:szCs w:val="28"/>
          <w:lang w:val="uk-UA"/>
        </w:rPr>
        <w:t xml:space="preserve">озкрити дітям </w:t>
      </w:r>
      <w:r w:rsidRPr="00772B94">
        <w:rPr>
          <w:rFonts w:cs="Times New Roman"/>
          <w:szCs w:val="28"/>
          <w:lang w:val="uk-UA"/>
        </w:rPr>
        <w:t>купівельну силу грошових знаків</w:t>
      </w:r>
      <w:r>
        <w:rPr>
          <w:rFonts w:cs="Times New Roman"/>
          <w:szCs w:val="28"/>
          <w:lang w:val="uk-UA"/>
        </w:rPr>
        <w:t>; р</w:t>
      </w:r>
      <w:r w:rsidR="008C58CD" w:rsidRPr="00772B94">
        <w:rPr>
          <w:rFonts w:cs="Times New Roman"/>
          <w:szCs w:val="28"/>
          <w:lang w:val="uk-UA"/>
        </w:rPr>
        <w:t>озширити уявлення дітей про доходи і витрати, підвести до розуміння суті по</w:t>
      </w:r>
      <w:r>
        <w:rPr>
          <w:rFonts w:cs="Times New Roman"/>
          <w:szCs w:val="28"/>
          <w:lang w:val="uk-UA"/>
        </w:rPr>
        <w:t>няття заощадження (накопичення); д</w:t>
      </w:r>
      <w:r w:rsidR="008C58CD" w:rsidRPr="00772B94">
        <w:rPr>
          <w:rFonts w:cs="Times New Roman"/>
          <w:szCs w:val="28"/>
          <w:lang w:val="uk-UA"/>
        </w:rPr>
        <w:t>ати дітям уявлення про грошові заощадження, розвивати елеме</w:t>
      </w:r>
      <w:r>
        <w:rPr>
          <w:rFonts w:cs="Times New Roman"/>
          <w:szCs w:val="28"/>
          <w:lang w:val="uk-UA"/>
        </w:rPr>
        <w:t xml:space="preserve">нтарне уміння планувати витрати; </w:t>
      </w:r>
      <w:r w:rsidRPr="00772B94">
        <w:rPr>
          <w:rFonts w:cs="Times New Roman"/>
          <w:szCs w:val="28"/>
          <w:lang w:val="uk-UA"/>
        </w:rPr>
        <w:t>р</w:t>
      </w:r>
      <w:r w:rsidR="008C58CD" w:rsidRPr="00772B94">
        <w:rPr>
          <w:rFonts w:cs="Times New Roman"/>
          <w:szCs w:val="28"/>
          <w:lang w:val="uk-UA"/>
        </w:rPr>
        <w:t>озкрити дітям суть поняття прибуток, борг, залежність між якістю товару і одержув</w:t>
      </w:r>
      <w:r>
        <w:rPr>
          <w:rFonts w:cs="Times New Roman"/>
          <w:szCs w:val="28"/>
          <w:lang w:val="uk-UA"/>
        </w:rPr>
        <w:t xml:space="preserve">аним прибутком при його продажу, </w:t>
      </w:r>
    </w:p>
    <w:p w:rsidR="00677FE8" w:rsidRDefault="00772B94" w:rsidP="00B15C91">
      <w:pPr>
        <w:widowControl w:val="0"/>
        <w:ind w:firstLine="0"/>
        <w:rPr>
          <w:rFonts w:cs="Times New Roman"/>
          <w:szCs w:val="28"/>
          <w:lang w:val="uk-UA"/>
        </w:rPr>
      </w:pPr>
      <w:r>
        <w:rPr>
          <w:rFonts w:cs="Times New Roman"/>
          <w:szCs w:val="28"/>
          <w:lang w:val="uk-UA"/>
        </w:rPr>
        <w:t>р</w:t>
      </w:r>
      <w:r w:rsidR="008C58CD" w:rsidRPr="008C58CD">
        <w:rPr>
          <w:rFonts w:cs="Times New Roman"/>
          <w:szCs w:val="28"/>
        </w:rPr>
        <w:t xml:space="preserve">озкрити значення </w:t>
      </w:r>
      <w:r>
        <w:rPr>
          <w:rFonts w:cs="Times New Roman"/>
          <w:szCs w:val="28"/>
        </w:rPr>
        <w:t>вкладення грошей в ощадний банк</w:t>
      </w:r>
      <w:r>
        <w:rPr>
          <w:rFonts w:cs="Times New Roman"/>
          <w:szCs w:val="28"/>
          <w:lang w:val="uk-UA"/>
        </w:rPr>
        <w:t xml:space="preserve">; </w:t>
      </w:r>
      <w:r>
        <w:rPr>
          <w:rFonts w:cs="Times New Roman"/>
          <w:szCs w:val="28"/>
        </w:rPr>
        <w:t>р</w:t>
      </w:r>
      <w:r w:rsidR="008C58CD" w:rsidRPr="008C58CD">
        <w:rPr>
          <w:rFonts w:cs="Times New Roman"/>
          <w:szCs w:val="28"/>
        </w:rPr>
        <w:t>озкрити суть операції натурального обміну – бартеру.</w:t>
      </w:r>
      <w:r w:rsidR="00B15C91">
        <w:rPr>
          <w:rFonts w:cs="Times New Roman"/>
          <w:szCs w:val="28"/>
          <w:lang w:val="uk-UA"/>
        </w:rPr>
        <w:t xml:space="preserve"> У закладі дошкільної освіти під час організації некономічного виховання важливо: р</w:t>
      </w:r>
      <w:r w:rsidR="008C58CD" w:rsidRPr="00B15C91">
        <w:rPr>
          <w:rFonts w:cs="Times New Roman"/>
          <w:szCs w:val="28"/>
          <w:lang w:val="uk-UA"/>
        </w:rPr>
        <w:t xml:space="preserve">озширити знання дітей про натуральний </w:t>
      </w:r>
      <w:r w:rsidR="008C58CD" w:rsidRPr="00B15C91">
        <w:rPr>
          <w:rFonts w:cs="Times New Roman"/>
          <w:szCs w:val="28"/>
          <w:lang w:val="uk-UA"/>
        </w:rPr>
        <w:lastRenderedPageBreak/>
        <w:t>обмін товарів, підвести до розуміння значення виразу рівноцінний</w:t>
      </w:r>
      <w:r w:rsidR="00B15C91">
        <w:rPr>
          <w:rFonts w:cs="Times New Roman"/>
          <w:szCs w:val="28"/>
          <w:lang w:val="uk-UA"/>
        </w:rPr>
        <w:t xml:space="preserve"> обмін (справедливий, вигідний); д</w:t>
      </w:r>
      <w:r w:rsidR="008C58CD" w:rsidRPr="00B15C91">
        <w:rPr>
          <w:rFonts w:cs="Times New Roman"/>
          <w:szCs w:val="28"/>
          <w:lang w:val="uk-UA"/>
        </w:rPr>
        <w:t xml:space="preserve">ати відомості про виробництво </w:t>
      </w:r>
      <w:r w:rsidR="00B15C91">
        <w:rPr>
          <w:rFonts w:cs="Times New Roman"/>
          <w:szCs w:val="28"/>
          <w:lang w:val="uk-UA"/>
        </w:rPr>
        <w:t>грошових знаків (купюр і монет) п</w:t>
      </w:r>
      <w:r w:rsidR="008C58CD" w:rsidRPr="00B15C91">
        <w:rPr>
          <w:rFonts w:cs="Times New Roman"/>
          <w:szCs w:val="28"/>
          <w:lang w:val="uk-UA"/>
        </w:rPr>
        <w:t>ознайомити з валютою як грошовою одиниц</w:t>
      </w:r>
      <w:r w:rsidR="00B15C91">
        <w:rPr>
          <w:rFonts w:cs="Times New Roman"/>
          <w:szCs w:val="28"/>
          <w:lang w:val="uk-UA"/>
        </w:rPr>
        <w:t>ею країни (грошима інших країн); д</w:t>
      </w:r>
      <w:r w:rsidR="008C58CD" w:rsidRPr="00B15C91">
        <w:rPr>
          <w:rFonts w:cs="Times New Roman"/>
          <w:szCs w:val="28"/>
          <w:lang w:val="uk-UA"/>
        </w:rPr>
        <w:t>ати визначення про різноманітність г</w:t>
      </w:r>
      <w:r w:rsidR="00B15C91">
        <w:rPr>
          <w:rFonts w:cs="Times New Roman"/>
          <w:szCs w:val="28"/>
          <w:lang w:val="uk-UA"/>
        </w:rPr>
        <w:t xml:space="preserve">рошових знаків в різних країнах, </w:t>
      </w:r>
      <w:r w:rsidR="00B15C91" w:rsidRPr="00B15C91">
        <w:rPr>
          <w:rFonts w:cs="Times New Roman"/>
          <w:szCs w:val="28"/>
          <w:lang w:val="uk-UA"/>
        </w:rPr>
        <w:t>д</w:t>
      </w:r>
      <w:r w:rsidR="008C58CD" w:rsidRPr="00B15C91">
        <w:rPr>
          <w:rFonts w:cs="Times New Roman"/>
          <w:szCs w:val="28"/>
          <w:lang w:val="uk-UA"/>
        </w:rPr>
        <w:t>ати уявлення про різноманіття товарів, розкрити процес їх виготовлення,</w:t>
      </w:r>
      <w:r w:rsidR="00B15C91">
        <w:rPr>
          <w:rFonts w:cs="Times New Roman"/>
          <w:szCs w:val="28"/>
          <w:lang w:val="uk-UA"/>
        </w:rPr>
        <w:t xml:space="preserve"> розвивати пізнавальний інтерес; </w:t>
      </w:r>
      <w:r w:rsidR="008C58CD" w:rsidRPr="00B15C91">
        <w:rPr>
          <w:rFonts w:cs="Times New Roman"/>
          <w:szCs w:val="28"/>
          <w:lang w:val="uk-UA"/>
        </w:rPr>
        <w:t>Дати уявлення про різноманіття товарів.</w:t>
      </w:r>
    </w:p>
    <w:p w:rsidR="008C58CD" w:rsidRPr="006354F2" w:rsidRDefault="00677FE8" w:rsidP="006354F2">
      <w:pPr>
        <w:widowControl w:val="0"/>
        <w:rPr>
          <w:rFonts w:cs="Times New Roman"/>
          <w:szCs w:val="28"/>
          <w:lang w:val="uk-UA"/>
        </w:rPr>
      </w:pPr>
      <w:r>
        <w:rPr>
          <w:rFonts w:cs="Times New Roman"/>
          <w:szCs w:val="28"/>
          <w:lang w:val="uk-UA"/>
        </w:rPr>
        <w:t xml:space="preserve">Економічну культура дуже важлива і нелбхідна у дошкільному дитинстві. Тому педагоги спрямовують свою роботу щоб </w:t>
      </w:r>
      <w:r w:rsidRPr="00677FE8">
        <w:rPr>
          <w:rFonts w:cs="Times New Roman"/>
          <w:szCs w:val="28"/>
          <w:lang w:val="uk-UA"/>
        </w:rPr>
        <w:t>п</w:t>
      </w:r>
      <w:r w:rsidR="008C58CD" w:rsidRPr="00677FE8">
        <w:rPr>
          <w:rFonts w:cs="Times New Roman"/>
          <w:szCs w:val="28"/>
          <w:lang w:val="uk-UA"/>
        </w:rPr>
        <w:t>оглибити уявлення дітей про різноманітність товарів, вихова</w:t>
      </w:r>
      <w:r w:rsidRPr="00677FE8">
        <w:rPr>
          <w:rFonts w:cs="Times New Roman"/>
          <w:szCs w:val="28"/>
          <w:lang w:val="uk-UA"/>
        </w:rPr>
        <w:t>ти дбайливе відношення до речей</w:t>
      </w:r>
      <w:r>
        <w:rPr>
          <w:rFonts w:cs="Times New Roman"/>
          <w:szCs w:val="28"/>
          <w:lang w:val="uk-UA"/>
        </w:rPr>
        <w:t>; с</w:t>
      </w:r>
      <w:r w:rsidR="008C58CD" w:rsidRPr="00677FE8">
        <w:rPr>
          <w:rFonts w:cs="Times New Roman"/>
          <w:szCs w:val="28"/>
          <w:lang w:val="uk-UA"/>
        </w:rPr>
        <w:t>формувати у дітей первинні уявлення про заводи і фабрики міста: місцезнаходження (району), що випускається ними продукці</w:t>
      </w:r>
      <w:r>
        <w:rPr>
          <w:rFonts w:cs="Times New Roman"/>
          <w:szCs w:val="28"/>
          <w:lang w:val="uk-UA"/>
        </w:rPr>
        <w:t>я, товарний знак; р</w:t>
      </w:r>
      <w:r w:rsidR="008C58CD" w:rsidRPr="00677FE8">
        <w:rPr>
          <w:rFonts w:cs="Times New Roman"/>
          <w:szCs w:val="28"/>
          <w:lang w:val="uk-UA"/>
        </w:rPr>
        <w:t>озвивати уміння виробляти операції купівлі-продажу, уточнити уявл</w:t>
      </w:r>
      <w:r>
        <w:rPr>
          <w:rFonts w:cs="Times New Roman"/>
          <w:szCs w:val="28"/>
          <w:lang w:val="uk-UA"/>
        </w:rPr>
        <w:t>ення про ціну товару в магазині, р</w:t>
      </w:r>
      <w:r w:rsidR="008C58CD" w:rsidRPr="00677FE8">
        <w:rPr>
          <w:rFonts w:cs="Times New Roman"/>
          <w:szCs w:val="28"/>
          <w:lang w:val="uk-UA"/>
        </w:rPr>
        <w:t>озширити уявлення дітей про економічні категорії (товар, ціна, гроші і ін.) навчити формулюв</w:t>
      </w:r>
      <w:r w:rsidR="006354F2">
        <w:rPr>
          <w:rFonts w:cs="Times New Roman"/>
          <w:szCs w:val="28"/>
          <w:lang w:val="uk-UA"/>
        </w:rPr>
        <w:t>ати питання економічного змісту</w:t>
      </w:r>
      <w:r>
        <w:rPr>
          <w:rFonts w:cs="Times New Roman"/>
          <w:szCs w:val="28"/>
          <w:lang w:val="uk-UA"/>
        </w:rPr>
        <w:t>, у</w:t>
      </w:r>
      <w:r w:rsidR="008C58CD" w:rsidRPr="00677FE8">
        <w:rPr>
          <w:rFonts w:cs="Times New Roman"/>
          <w:szCs w:val="28"/>
          <w:lang w:val="uk-UA"/>
        </w:rPr>
        <w:t>точнити знання про види товару, ціни, виховання навикі</w:t>
      </w:r>
      <w:r w:rsidR="006354F2">
        <w:rPr>
          <w:rFonts w:cs="Times New Roman"/>
          <w:szCs w:val="28"/>
          <w:lang w:val="uk-UA"/>
        </w:rPr>
        <w:t>в і звичок культурної поведінки; з</w:t>
      </w:r>
      <w:r w:rsidR="008C58CD" w:rsidRPr="006354F2">
        <w:rPr>
          <w:rFonts w:cs="Times New Roman"/>
          <w:szCs w:val="28"/>
          <w:lang w:val="uk-UA"/>
        </w:rPr>
        <w:t>вернути увагу дітей на те, що є багато необхідних товарів і є товари, що прикрашають наш побут, розказувати про них, зв</w:t>
      </w:r>
      <w:r w:rsidR="006354F2">
        <w:rPr>
          <w:rFonts w:cs="Times New Roman"/>
          <w:szCs w:val="28"/>
          <w:lang w:val="uk-UA"/>
        </w:rPr>
        <w:t>ернувши увагу дітей на їх красу; р</w:t>
      </w:r>
      <w:r w:rsidR="008C58CD" w:rsidRPr="006354F2">
        <w:rPr>
          <w:rFonts w:cs="Times New Roman"/>
          <w:szCs w:val="28"/>
          <w:lang w:val="uk-UA"/>
        </w:rPr>
        <w:t>озширити знання дітей про бартер як операцію взаємообміну товарами, гро</w:t>
      </w:r>
      <w:r w:rsidR="006354F2">
        <w:rPr>
          <w:rFonts w:cs="Times New Roman"/>
          <w:szCs w:val="28"/>
          <w:lang w:val="uk-UA"/>
        </w:rPr>
        <w:t xml:space="preserve">шах як засобі обміну між людьми; </w:t>
      </w:r>
      <w:r w:rsidR="008C58CD" w:rsidRPr="006354F2">
        <w:rPr>
          <w:rFonts w:cs="Times New Roman"/>
          <w:szCs w:val="28"/>
          <w:lang w:val="uk-UA"/>
        </w:rPr>
        <w:t>озкрити дітям необхідність обміну продуктами праці між людьми, показати, що людина постій</w:t>
      </w:r>
      <w:r w:rsidR="006354F2">
        <w:rPr>
          <w:rFonts w:cs="Times New Roman"/>
          <w:szCs w:val="28"/>
          <w:lang w:val="uk-UA"/>
        </w:rPr>
        <w:t>но потребує яких-небудь товарів; д</w:t>
      </w:r>
      <w:r w:rsidR="008C58CD" w:rsidRPr="006354F2">
        <w:rPr>
          <w:rFonts w:cs="Times New Roman"/>
          <w:szCs w:val="28"/>
          <w:lang w:val="uk-UA"/>
        </w:rPr>
        <w:t>ати дітям первинні уявлення про взаємообмін товарами між</w:t>
      </w:r>
      <w:r w:rsidR="006354F2">
        <w:rPr>
          <w:rFonts w:cs="Times New Roman"/>
          <w:szCs w:val="28"/>
          <w:lang w:val="uk-UA"/>
        </w:rPr>
        <w:t xml:space="preserve"> країнами, про експорт і імпорт; </w:t>
      </w:r>
      <w:r w:rsidR="006354F2" w:rsidRPr="006354F2">
        <w:rPr>
          <w:rFonts w:cs="Times New Roman"/>
          <w:szCs w:val="28"/>
          <w:lang w:val="uk-UA"/>
        </w:rPr>
        <w:t>п</w:t>
      </w:r>
      <w:r w:rsidR="008C58CD" w:rsidRPr="006354F2">
        <w:rPr>
          <w:rFonts w:cs="Times New Roman"/>
          <w:szCs w:val="28"/>
          <w:lang w:val="uk-UA"/>
        </w:rPr>
        <w:t xml:space="preserve">оказати, що покупка речі для подарунка виробляється з урахуванням інтересів, бажань іменинника, виховувати </w:t>
      </w:r>
      <w:r w:rsidR="006354F2">
        <w:rPr>
          <w:rFonts w:cs="Times New Roman"/>
          <w:szCs w:val="28"/>
          <w:lang w:val="uk-UA"/>
        </w:rPr>
        <w:t xml:space="preserve">бажання розділяти радість друга; </w:t>
      </w:r>
      <w:r w:rsidR="006354F2" w:rsidRPr="006354F2">
        <w:rPr>
          <w:rFonts w:cs="Times New Roman"/>
          <w:szCs w:val="28"/>
          <w:lang w:val="uk-UA"/>
        </w:rPr>
        <w:t>р</w:t>
      </w:r>
      <w:r w:rsidR="008C58CD" w:rsidRPr="006354F2">
        <w:rPr>
          <w:rFonts w:cs="Times New Roman"/>
          <w:szCs w:val="28"/>
          <w:lang w:val="uk-UA"/>
        </w:rPr>
        <w:t>озвивати уміння визначати призначення речей в житті людини.</w:t>
      </w:r>
    </w:p>
    <w:p w:rsidR="008C58CD" w:rsidRPr="008C58CD" w:rsidRDefault="00A05AB0" w:rsidP="00D90C86">
      <w:pPr>
        <w:widowControl w:val="0"/>
        <w:rPr>
          <w:rFonts w:cs="Times New Roman"/>
          <w:szCs w:val="28"/>
        </w:rPr>
      </w:pPr>
      <w:r>
        <w:rPr>
          <w:rFonts w:cs="Times New Roman"/>
          <w:szCs w:val="28"/>
          <w:lang w:val="uk-UA"/>
        </w:rPr>
        <w:t>Під час занять, повсякденної діяльності у закладі дошкільної освіти організов</w:t>
      </w:r>
      <w:r w:rsidR="00800F4C">
        <w:rPr>
          <w:rFonts w:cs="Times New Roman"/>
          <w:szCs w:val="28"/>
          <w:lang w:val="uk-UA"/>
        </w:rPr>
        <w:t>уєть еконгочісне виховання дитин</w:t>
      </w:r>
      <w:r>
        <w:rPr>
          <w:rFonts w:cs="Times New Roman"/>
          <w:szCs w:val="28"/>
          <w:lang w:val="uk-UA"/>
        </w:rPr>
        <w:t>и</w:t>
      </w:r>
      <w:r w:rsidR="00800F4C">
        <w:rPr>
          <w:rFonts w:cs="Times New Roman"/>
          <w:szCs w:val="28"/>
          <w:lang w:val="uk-UA"/>
        </w:rPr>
        <w:t xml:space="preserve">; </w:t>
      </w:r>
      <w:r>
        <w:rPr>
          <w:rFonts w:cs="Times New Roman"/>
          <w:szCs w:val="28"/>
          <w:lang w:val="uk-UA"/>
        </w:rPr>
        <w:t xml:space="preserve"> </w:t>
      </w:r>
      <w:r w:rsidR="00800F4C">
        <w:rPr>
          <w:rFonts w:cs="Times New Roman"/>
          <w:szCs w:val="28"/>
          <w:lang w:val="uk-UA"/>
        </w:rPr>
        <w:t>в</w:t>
      </w:r>
      <w:r w:rsidR="008C58CD" w:rsidRPr="00A05AB0">
        <w:rPr>
          <w:rFonts w:cs="Times New Roman"/>
          <w:szCs w:val="28"/>
          <w:lang w:val="uk-UA"/>
        </w:rPr>
        <w:t>иховання дбайливого відношення до речей, ігр</w:t>
      </w:r>
      <w:r w:rsidR="00800F4C">
        <w:rPr>
          <w:rFonts w:cs="Times New Roman"/>
          <w:szCs w:val="28"/>
          <w:lang w:val="uk-UA"/>
        </w:rPr>
        <w:t xml:space="preserve">ашок, матеріалів, знарядь праці; </w:t>
      </w:r>
      <w:r w:rsidR="008C58CD" w:rsidRPr="00800F4C">
        <w:rPr>
          <w:rFonts w:cs="Times New Roman"/>
          <w:szCs w:val="28"/>
          <w:lang w:val="uk-UA"/>
        </w:rPr>
        <w:t>оказати дітям характер праці продавця, розповісти</w:t>
      </w:r>
      <w:r w:rsidR="00800F4C">
        <w:rPr>
          <w:rFonts w:cs="Times New Roman"/>
          <w:szCs w:val="28"/>
          <w:lang w:val="uk-UA"/>
        </w:rPr>
        <w:t>, для чого потрібна ця професія; п</w:t>
      </w:r>
      <w:r w:rsidR="008C58CD" w:rsidRPr="00800F4C">
        <w:rPr>
          <w:rFonts w:cs="Times New Roman"/>
          <w:szCs w:val="28"/>
          <w:lang w:val="uk-UA"/>
        </w:rPr>
        <w:t xml:space="preserve">оказати різноманітність товарів, розвинути уміння самостійно здійснювати процес </w:t>
      </w:r>
      <w:r w:rsidR="008C58CD" w:rsidRPr="00800F4C">
        <w:rPr>
          <w:rFonts w:cs="Times New Roman"/>
          <w:szCs w:val="28"/>
          <w:lang w:val="uk-UA"/>
        </w:rPr>
        <w:lastRenderedPageBreak/>
        <w:t>купівлі-пр</w:t>
      </w:r>
      <w:r w:rsidR="00800F4C">
        <w:rPr>
          <w:rFonts w:cs="Times New Roman"/>
          <w:szCs w:val="28"/>
          <w:lang w:val="uk-UA"/>
        </w:rPr>
        <w:t xml:space="preserve">одажу, вступати в діалог; </w:t>
      </w:r>
      <w:r w:rsidR="00800F4C" w:rsidRPr="00800F4C">
        <w:rPr>
          <w:rFonts w:cs="Times New Roman"/>
          <w:szCs w:val="28"/>
          <w:lang w:val="uk-UA"/>
        </w:rPr>
        <w:t>с</w:t>
      </w:r>
      <w:r w:rsidR="008C58CD" w:rsidRPr="00800F4C">
        <w:rPr>
          <w:rFonts w:cs="Times New Roman"/>
          <w:szCs w:val="28"/>
          <w:lang w:val="uk-UA"/>
        </w:rPr>
        <w:t>истематизація і узагальнення знань про професію продавця (касира), про спосо</w:t>
      </w:r>
      <w:r w:rsidR="00BC397C">
        <w:rPr>
          <w:rFonts w:cs="Times New Roman"/>
          <w:szCs w:val="28"/>
          <w:lang w:val="uk-UA"/>
        </w:rPr>
        <w:t>би придбання покупки в магазині; з</w:t>
      </w:r>
      <w:r w:rsidR="008C58CD" w:rsidRPr="00BC397C">
        <w:rPr>
          <w:rFonts w:cs="Times New Roman"/>
          <w:szCs w:val="28"/>
          <w:lang w:val="uk-UA"/>
        </w:rPr>
        <w:t>найомство дітей з рекламним агентством, з профес</w:t>
      </w:r>
      <w:r w:rsidR="00BC397C">
        <w:rPr>
          <w:rFonts w:cs="Times New Roman"/>
          <w:szCs w:val="28"/>
          <w:lang w:val="uk-UA"/>
        </w:rPr>
        <w:t>іями людей, що працюють в ньому; у</w:t>
      </w:r>
      <w:r w:rsidR="008C58CD" w:rsidRPr="00BC397C">
        <w:rPr>
          <w:rFonts w:cs="Times New Roman"/>
          <w:szCs w:val="28"/>
          <w:lang w:val="uk-UA"/>
        </w:rPr>
        <w:t>точнити знання дітей про професії, пов'язані з</w:t>
      </w:r>
      <w:r w:rsidR="00BC397C">
        <w:rPr>
          <w:rFonts w:cs="Times New Roman"/>
          <w:szCs w:val="28"/>
          <w:lang w:val="uk-UA"/>
        </w:rPr>
        <w:t xml:space="preserve"> роботою в рекламному агентстві; р</w:t>
      </w:r>
      <w:r w:rsidR="008C58CD" w:rsidRPr="00BC397C">
        <w:rPr>
          <w:rFonts w:cs="Times New Roman"/>
          <w:szCs w:val="28"/>
          <w:lang w:val="uk-UA"/>
        </w:rPr>
        <w:t>озширити уявлення дітей про особливості професій, пов'язаних з</w:t>
      </w:r>
      <w:r w:rsidR="00BC397C">
        <w:rPr>
          <w:rFonts w:cs="Times New Roman"/>
          <w:szCs w:val="28"/>
          <w:lang w:val="uk-UA"/>
        </w:rPr>
        <w:t xml:space="preserve"> роботою в рекламному агентстві; д</w:t>
      </w:r>
      <w:r w:rsidR="008C58CD" w:rsidRPr="00BC397C">
        <w:rPr>
          <w:rFonts w:cs="Times New Roman"/>
          <w:szCs w:val="28"/>
          <w:lang w:val="uk-UA"/>
        </w:rPr>
        <w:t>ати дітям можливість практично здійснювати процес створення реклами, реалізувати знання про роботу художника – оформлювача, виховати бажання працювати також красиво, вправно</w:t>
      </w:r>
      <w:r w:rsidR="00BC397C">
        <w:rPr>
          <w:rFonts w:cs="Times New Roman"/>
          <w:szCs w:val="28"/>
          <w:lang w:val="uk-UA"/>
        </w:rPr>
        <w:t xml:space="preserve">, швидко, як майстер – художник; </w:t>
      </w:r>
      <w:r w:rsidR="00BC397C" w:rsidRPr="00BC397C">
        <w:rPr>
          <w:rFonts w:cs="Times New Roman"/>
          <w:szCs w:val="28"/>
          <w:lang w:val="uk-UA"/>
        </w:rPr>
        <w:t>у</w:t>
      </w:r>
      <w:r w:rsidR="008C58CD" w:rsidRPr="00BC397C">
        <w:rPr>
          <w:rFonts w:cs="Times New Roman"/>
          <w:szCs w:val="28"/>
          <w:lang w:val="uk-UA"/>
        </w:rPr>
        <w:t>точнити знання дітей про ре</w:t>
      </w:r>
      <w:r w:rsidR="00BC397C">
        <w:rPr>
          <w:rFonts w:cs="Times New Roman"/>
          <w:szCs w:val="28"/>
          <w:lang w:val="uk-UA"/>
        </w:rPr>
        <w:t>кламу і людей, які її створюють; д</w:t>
      </w:r>
      <w:r w:rsidR="008C58CD" w:rsidRPr="00BC397C">
        <w:rPr>
          <w:rFonts w:cs="Times New Roman"/>
          <w:szCs w:val="28"/>
          <w:lang w:val="uk-UA"/>
        </w:rPr>
        <w:t>ати первинні знання про банк (банк приймає гроші на зберігання, видає гроші вкладни</w:t>
      </w:r>
      <w:r w:rsidR="00BC397C">
        <w:rPr>
          <w:rFonts w:cs="Times New Roman"/>
          <w:szCs w:val="28"/>
          <w:lang w:val="uk-UA"/>
        </w:rPr>
        <w:t>кам, надає гроші у борг); р</w:t>
      </w:r>
      <w:r w:rsidR="008C58CD" w:rsidRPr="00BC397C">
        <w:rPr>
          <w:rFonts w:cs="Times New Roman"/>
          <w:szCs w:val="28"/>
          <w:lang w:val="uk-UA"/>
        </w:rPr>
        <w:t>озширити первинні уявлення дітей про деякі операції, вироблювані в банку.</w:t>
      </w:r>
      <w:r w:rsidR="00C12F73">
        <w:rPr>
          <w:rFonts w:cs="Times New Roman"/>
          <w:szCs w:val="28"/>
          <w:lang w:val="uk-UA"/>
        </w:rPr>
        <w:t xml:space="preserve"> </w:t>
      </w:r>
      <w:r w:rsidR="00BC397C">
        <w:rPr>
          <w:rFonts w:cs="Times New Roman"/>
          <w:szCs w:val="28"/>
          <w:lang w:val="uk-UA"/>
        </w:rPr>
        <w:t>р</w:t>
      </w:r>
      <w:r w:rsidR="008C58CD" w:rsidRPr="00BC397C">
        <w:rPr>
          <w:rFonts w:cs="Times New Roman"/>
          <w:szCs w:val="28"/>
          <w:lang w:val="uk-UA"/>
        </w:rPr>
        <w:t>озкрити дітям залежність ціни товару від кількості вкладеної в нього праці.</w:t>
      </w:r>
      <w:r w:rsidR="00BC397C">
        <w:rPr>
          <w:rFonts w:cs="Times New Roman"/>
          <w:szCs w:val="28"/>
          <w:lang w:val="uk-UA"/>
        </w:rPr>
        <w:t>;</w:t>
      </w:r>
      <w:r w:rsidR="00C12F73">
        <w:rPr>
          <w:rFonts w:cs="Times New Roman"/>
          <w:szCs w:val="28"/>
          <w:lang w:val="uk-UA"/>
        </w:rPr>
        <w:t xml:space="preserve"> </w:t>
      </w:r>
      <w:r w:rsidR="008C58CD" w:rsidRPr="00BC397C">
        <w:rPr>
          <w:rFonts w:cs="Times New Roman"/>
          <w:szCs w:val="28"/>
          <w:lang w:val="uk-UA"/>
        </w:rPr>
        <w:t>озкрити специфіку куп</w:t>
      </w:r>
      <w:r w:rsidR="00BC397C">
        <w:rPr>
          <w:rFonts w:cs="Times New Roman"/>
          <w:szCs w:val="28"/>
          <w:lang w:val="uk-UA"/>
        </w:rPr>
        <w:t>івлі – продажу товарів на ринку; рн</w:t>
      </w:r>
      <w:r w:rsidR="008C58CD" w:rsidRPr="00BC397C">
        <w:rPr>
          <w:rFonts w:cs="Times New Roman"/>
          <w:szCs w:val="28"/>
          <w:lang w:val="uk-UA"/>
        </w:rPr>
        <w:t>озширити знання дітей про купівлю – продаж товарів на ринку, допомогти дитині осягнути характер казкових гер</w:t>
      </w:r>
      <w:r w:rsidR="00BC397C">
        <w:rPr>
          <w:rFonts w:cs="Times New Roman"/>
          <w:szCs w:val="28"/>
          <w:lang w:val="uk-UA"/>
        </w:rPr>
        <w:t>оїв, виказати їм своє співчуття; д</w:t>
      </w:r>
      <w:r w:rsidR="00C12F73">
        <w:rPr>
          <w:rFonts w:cs="Times New Roman"/>
          <w:szCs w:val="28"/>
          <w:lang w:val="uk-UA"/>
        </w:rPr>
        <w:t xml:space="preserve"> </w:t>
      </w:r>
      <w:r w:rsidR="008C58CD" w:rsidRPr="00BC397C">
        <w:rPr>
          <w:rFonts w:cs="Times New Roman"/>
          <w:szCs w:val="28"/>
          <w:lang w:val="uk-UA"/>
        </w:rPr>
        <w:t xml:space="preserve">ати дітям уявлення про різні види цін.Дати уявлення про ціни </w:t>
      </w:r>
      <w:r w:rsidR="00BC397C" w:rsidRPr="00BC397C">
        <w:rPr>
          <w:rFonts w:cs="Times New Roman"/>
          <w:szCs w:val="28"/>
          <w:lang w:val="uk-UA"/>
        </w:rPr>
        <w:t>в різних місцях продажу товарів</w:t>
      </w:r>
      <w:r w:rsidR="00BC397C">
        <w:rPr>
          <w:rFonts w:cs="Times New Roman"/>
          <w:szCs w:val="28"/>
          <w:lang w:val="uk-UA"/>
        </w:rPr>
        <w:t>; д</w:t>
      </w:r>
      <w:r w:rsidR="008C58CD" w:rsidRPr="00BC397C">
        <w:rPr>
          <w:rFonts w:cs="Times New Roman"/>
          <w:szCs w:val="28"/>
          <w:lang w:val="uk-UA"/>
        </w:rPr>
        <w:t>ати уявлення про залежн</w:t>
      </w:r>
      <w:r w:rsidR="00BC397C">
        <w:rPr>
          <w:rFonts w:cs="Times New Roman"/>
          <w:szCs w:val="28"/>
          <w:lang w:val="uk-UA"/>
        </w:rPr>
        <w:t>ість ціни від попиту; д</w:t>
      </w:r>
      <w:r w:rsidR="008C58CD" w:rsidRPr="00BC397C">
        <w:rPr>
          <w:rFonts w:cs="Times New Roman"/>
          <w:szCs w:val="28"/>
          <w:lang w:val="uk-UA"/>
        </w:rPr>
        <w:t>ати дітям уявлення про залежність ціни від кількості тов</w:t>
      </w:r>
      <w:r w:rsidR="00BC397C">
        <w:rPr>
          <w:rFonts w:cs="Times New Roman"/>
          <w:szCs w:val="28"/>
          <w:lang w:val="uk-UA"/>
        </w:rPr>
        <w:t>ару, що придбавається, – партії; р</w:t>
      </w:r>
      <w:r w:rsidR="008C58CD" w:rsidRPr="00BC397C">
        <w:rPr>
          <w:rFonts w:cs="Times New Roman"/>
          <w:szCs w:val="28"/>
          <w:lang w:val="uk-UA"/>
        </w:rPr>
        <w:t xml:space="preserve">озкрити дітям особливості продажу товарів на аукціоні. </w:t>
      </w:r>
      <w:r w:rsidR="008C58CD" w:rsidRPr="008C58CD">
        <w:rPr>
          <w:rFonts w:cs="Times New Roman"/>
          <w:szCs w:val="28"/>
        </w:rPr>
        <w:t>Вправляти в збільшенні вказаної ціни товару, будити інтерес до гри.</w:t>
      </w:r>
      <w:r w:rsidR="00D90C86">
        <w:rPr>
          <w:rFonts w:cs="Times New Roman"/>
          <w:szCs w:val="28"/>
          <w:lang w:val="uk-UA"/>
        </w:rPr>
        <w:t xml:space="preserve"> </w:t>
      </w:r>
      <w:r w:rsidR="008C58CD" w:rsidRPr="008C58CD">
        <w:rPr>
          <w:rFonts w:cs="Times New Roman"/>
          <w:szCs w:val="28"/>
        </w:rPr>
        <w:t>Познайомити дітей з особливостями розігрування лотереї.Розвивати уміння орієнтуватися в різних формах реалізації товарів.</w:t>
      </w:r>
    </w:p>
    <w:p w:rsidR="008C58CD" w:rsidRPr="008C58CD" w:rsidRDefault="00C12F73" w:rsidP="008C58CD">
      <w:pPr>
        <w:widowControl w:val="0"/>
        <w:rPr>
          <w:rFonts w:cs="Times New Roman"/>
          <w:szCs w:val="28"/>
        </w:rPr>
      </w:pPr>
      <w:r>
        <w:rPr>
          <w:rFonts w:cs="Times New Roman"/>
          <w:szCs w:val="28"/>
          <w:lang w:val="uk-UA"/>
        </w:rPr>
        <w:t xml:space="preserve">- </w:t>
      </w:r>
      <w:r w:rsidR="008C58CD" w:rsidRPr="008C58CD">
        <w:rPr>
          <w:rFonts w:cs="Times New Roman"/>
          <w:szCs w:val="28"/>
        </w:rPr>
        <w:t>Р</w:t>
      </w:r>
      <w:bookmarkStart w:id="0" w:name="_GoBack"/>
      <w:bookmarkEnd w:id="0"/>
      <w:r w:rsidR="008C58CD" w:rsidRPr="008C58CD">
        <w:rPr>
          <w:rFonts w:cs="Times New Roman"/>
          <w:szCs w:val="28"/>
        </w:rPr>
        <w:t>озвивати у дітей уміння виконувати роботу точно по інструкції.</w:t>
      </w:r>
    </w:p>
    <w:p w:rsidR="008C58CD" w:rsidRPr="008C58CD" w:rsidRDefault="00C12F73" w:rsidP="008C58CD">
      <w:pPr>
        <w:widowControl w:val="0"/>
        <w:rPr>
          <w:rFonts w:cs="Times New Roman"/>
          <w:szCs w:val="28"/>
        </w:rPr>
      </w:pPr>
      <w:r>
        <w:rPr>
          <w:rFonts w:cs="Times New Roman"/>
          <w:szCs w:val="28"/>
          <w:lang w:val="uk-UA"/>
        </w:rPr>
        <w:t xml:space="preserve">- </w:t>
      </w:r>
      <w:r w:rsidR="008C58CD" w:rsidRPr="008C58CD">
        <w:rPr>
          <w:rFonts w:cs="Times New Roman"/>
          <w:szCs w:val="28"/>
        </w:rPr>
        <w:t>Розкрити дітям значення зовнішнього вигляду упаковки товарів, різноманітність упаковок.</w:t>
      </w:r>
    </w:p>
    <w:p w:rsidR="008C58CD" w:rsidRPr="008C58CD" w:rsidRDefault="00C12F73" w:rsidP="008C58CD">
      <w:pPr>
        <w:widowControl w:val="0"/>
        <w:rPr>
          <w:rFonts w:cs="Times New Roman"/>
          <w:szCs w:val="28"/>
        </w:rPr>
      </w:pPr>
      <w:r>
        <w:rPr>
          <w:rFonts w:cs="Times New Roman"/>
          <w:szCs w:val="28"/>
          <w:lang w:val="uk-UA"/>
        </w:rPr>
        <w:t xml:space="preserve">- </w:t>
      </w:r>
      <w:r w:rsidR="008C58CD" w:rsidRPr="008C58CD">
        <w:rPr>
          <w:rFonts w:cs="Times New Roman"/>
          <w:szCs w:val="28"/>
        </w:rPr>
        <w:t>Показати варіативність рішення економічної задачі, розвивати навики спільної роботи.</w:t>
      </w:r>
    </w:p>
    <w:p w:rsidR="008C58CD" w:rsidRPr="008C58CD" w:rsidRDefault="00C12F73" w:rsidP="008C58CD">
      <w:pPr>
        <w:widowControl w:val="0"/>
        <w:rPr>
          <w:rFonts w:cs="Times New Roman"/>
          <w:szCs w:val="28"/>
        </w:rPr>
      </w:pPr>
      <w:r>
        <w:rPr>
          <w:rFonts w:cs="Times New Roman"/>
          <w:szCs w:val="28"/>
          <w:lang w:val="uk-UA"/>
        </w:rPr>
        <w:t xml:space="preserve">- </w:t>
      </w:r>
      <w:r w:rsidR="008C58CD" w:rsidRPr="008C58CD">
        <w:rPr>
          <w:rFonts w:cs="Times New Roman"/>
          <w:szCs w:val="28"/>
        </w:rPr>
        <w:t>Розвивати уміння самостійно оцінювати кількість товару.</w:t>
      </w:r>
    </w:p>
    <w:p w:rsidR="008C58CD" w:rsidRPr="008C58CD" w:rsidRDefault="00C12F73" w:rsidP="008C58CD">
      <w:pPr>
        <w:widowControl w:val="0"/>
        <w:rPr>
          <w:rFonts w:cs="Times New Roman"/>
          <w:szCs w:val="28"/>
        </w:rPr>
      </w:pPr>
      <w:r>
        <w:rPr>
          <w:rFonts w:cs="Times New Roman"/>
          <w:szCs w:val="28"/>
          <w:lang w:val="uk-UA"/>
        </w:rPr>
        <w:t xml:space="preserve">- </w:t>
      </w:r>
      <w:r w:rsidR="008C58CD" w:rsidRPr="008C58CD">
        <w:rPr>
          <w:rFonts w:cs="Times New Roman"/>
          <w:szCs w:val="28"/>
        </w:rPr>
        <w:t>Розширити уявлення дітей про професію модельєра, виділити залежність продажу товару від результатів творчої діяльності модельєра.</w:t>
      </w:r>
    </w:p>
    <w:p w:rsidR="008C58CD" w:rsidRPr="008C58CD" w:rsidRDefault="00C12F73" w:rsidP="008C58CD">
      <w:pPr>
        <w:widowControl w:val="0"/>
        <w:rPr>
          <w:rFonts w:cs="Times New Roman"/>
          <w:szCs w:val="28"/>
        </w:rPr>
      </w:pPr>
      <w:r>
        <w:rPr>
          <w:rFonts w:cs="Times New Roman"/>
          <w:szCs w:val="28"/>
          <w:lang w:val="uk-UA"/>
        </w:rPr>
        <w:lastRenderedPageBreak/>
        <w:t xml:space="preserve">- </w:t>
      </w:r>
      <w:r w:rsidR="008C58CD" w:rsidRPr="008C58CD">
        <w:rPr>
          <w:rFonts w:cs="Times New Roman"/>
          <w:szCs w:val="28"/>
        </w:rPr>
        <w:t>Закріпити знання дітей про необхідність використовування реклами для реалізації продуктів праці, розвивати мовну творчість в процесі виготовлення рекламної продукції.</w:t>
      </w:r>
    </w:p>
    <w:p w:rsidR="008C58CD" w:rsidRPr="008C58CD" w:rsidRDefault="00C12F73" w:rsidP="008C58CD">
      <w:pPr>
        <w:widowControl w:val="0"/>
        <w:rPr>
          <w:rFonts w:cs="Times New Roman"/>
          <w:szCs w:val="28"/>
        </w:rPr>
      </w:pPr>
      <w:r>
        <w:rPr>
          <w:rFonts w:cs="Times New Roman"/>
          <w:szCs w:val="28"/>
          <w:lang w:val="uk-UA"/>
        </w:rPr>
        <w:t xml:space="preserve">- </w:t>
      </w:r>
      <w:r w:rsidR="008C58CD" w:rsidRPr="008C58CD">
        <w:rPr>
          <w:rFonts w:cs="Times New Roman"/>
          <w:szCs w:val="28"/>
        </w:rPr>
        <w:t>Узагальнити уявлення дітей про етапи трудового процесу по виготовленню виробу.</w:t>
      </w:r>
    </w:p>
    <w:p w:rsidR="008C58CD" w:rsidRDefault="00C12F73" w:rsidP="008C58CD">
      <w:pPr>
        <w:widowControl w:val="0"/>
        <w:rPr>
          <w:rFonts w:cs="Times New Roman"/>
          <w:szCs w:val="28"/>
        </w:rPr>
      </w:pPr>
      <w:r>
        <w:rPr>
          <w:rFonts w:cs="Times New Roman"/>
          <w:szCs w:val="28"/>
          <w:lang w:val="uk-UA"/>
        </w:rPr>
        <w:t xml:space="preserve">- </w:t>
      </w:r>
      <w:r w:rsidR="008C58CD" w:rsidRPr="008C58CD">
        <w:rPr>
          <w:rFonts w:cs="Times New Roman"/>
          <w:szCs w:val="28"/>
        </w:rPr>
        <w:t>Дати уявлення про вжиткові предмети ( посуд, меблі, одяг тощо). Вчити класифікувати ці предмети до їхнього практичного застосування.</w:t>
      </w:r>
    </w:p>
    <w:p w:rsidR="006354F2" w:rsidRPr="006354F2" w:rsidRDefault="006354F2" w:rsidP="008C58CD">
      <w:pPr>
        <w:widowControl w:val="0"/>
        <w:rPr>
          <w:rFonts w:cs="Times New Roman"/>
          <w:szCs w:val="28"/>
          <w:lang w:val="uk-UA"/>
        </w:rPr>
      </w:pPr>
      <w:r>
        <w:rPr>
          <w:rFonts w:cs="Times New Roman"/>
          <w:szCs w:val="28"/>
          <w:lang w:val="uk-UA"/>
        </w:rPr>
        <w:t xml:space="preserve">У хзакладі дошкільної освіти поставлені наступні завдання економічного виховання; </w:t>
      </w:r>
    </w:p>
    <w:p w:rsidR="008C58CD" w:rsidRPr="008C58CD" w:rsidRDefault="006354F2" w:rsidP="008C58CD">
      <w:pPr>
        <w:widowControl w:val="0"/>
        <w:rPr>
          <w:rFonts w:cs="Times New Roman"/>
          <w:szCs w:val="28"/>
        </w:rPr>
      </w:pPr>
      <w:r>
        <w:rPr>
          <w:rFonts w:cs="Times New Roman"/>
          <w:szCs w:val="28"/>
          <w:lang w:val="uk-UA"/>
        </w:rPr>
        <w:t xml:space="preserve">1) </w:t>
      </w:r>
      <w:r w:rsidR="008C58CD" w:rsidRPr="008C58CD">
        <w:rPr>
          <w:rFonts w:cs="Times New Roman"/>
          <w:szCs w:val="28"/>
        </w:rPr>
        <w:t>Розширювати знання про продукти харчування та можливість їх раціонального використання. Ознайомити дітей з рецептами виготовлення нескладних страв. З'ясувати шляхи використання й раціонального ставлення до харчових відходів.</w:t>
      </w:r>
    </w:p>
    <w:p w:rsidR="008C58CD" w:rsidRPr="008C58CD" w:rsidRDefault="006354F2" w:rsidP="008C58CD">
      <w:pPr>
        <w:widowControl w:val="0"/>
        <w:rPr>
          <w:rFonts w:cs="Times New Roman"/>
          <w:szCs w:val="28"/>
        </w:rPr>
      </w:pPr>
      <w:r>
        <w:rPr>
          <w:rFonts w:cs="Times New Roman"/>
          <w:szCs w:val="28"/>
          <w:lang w:val="uk-UA"/>
        </w:rPr>
        <w:t xml:space="preserve">2) </w:t>
      </w:r>
      <w:r w:rsidR="008C58CD" w:rsidRPr="008C58CD">
        <w:rPr>
          <w:rFonts w:cs="Times New Roman"/>
          <w:szCs w:val="28"/>
        </w:rPr>
        <w:t>Виховувати ощадливість у використанні води, світла, газу. Розповісти про їх значення в житті людини.</w:t>
      </w:r>
    </w:p>
    <w:p w:rsidR="008C58CD" w:rsidRPr="008C58CD" w:rsidRDefault="006354F2" w:rsidP="008C58CD">
      <w:pPr>
        <w:widowControl w:val="0"/>
        <w:rPr>
          <w:rFonts w:cs="Times New Roman"/>
          <w:szCs w:val="28"/>
        </w:rPr>
      </w:pPr>
      <w:r>
        <w:rPr>
          <w:rFonts w:cs="Times New Roman"/>
          <w:szCs w:val="28"/>
          <w:lang w:val="uk-UA"/>
        </w:rPr>
        <w:t xml:space="preserve">3) </w:t>
      </w:r>
      <w:r w:rsidR="008C58CD" w:rsidRPr="008C58CD">
        <w:rPr>
          <w:rFonts w:cs="Times New Roman"/>
          <w:szCs w:val="28"/>
        </w:rPr>
        <w:t>Вчити економити предмети побуту - папір, посуд, особисті речі. Роз'яснювати сутність духовної цінності окремих з них.</w:t>
      </w:r>
    </w:p>
    <w:p w:rsidR="008C58CD" w:rsidRPr="008C58CD" w:rsidRDefault="006354F2" w:rsidP="008C58CD">
      <w:pPr>
        <w:widowControl w:val="0"/>
        <w:rPr>
          <w:rFonts w:cs="Times New Roman"/>
          <w:szCs w:val="28"/>
        </w:rPr>
      </w:pPr>
      <w:r>
        <w:rPr>
          <w:rFonts w:cs="Times New Roman"/>
          <w:szCs w:val="28"/>
          <w:lang w:val="uk-UA"/>
        </w:rPr>
        <w:t xml:space="preserve">4) </w:t>
      </w:r>
      <w:r w:rsidR="008C58CD" w:rsidRPr="008C58CD">
        <w:rPr>
          <w:rFonts w:cs="Times New Roman"/>
          <w:szCs w:val="28"/>
        </w:rPr>
        <w:t>Ознайомити з різновидами професій. Виховувати повагу до людей праці. Розвивати позитивне ставлення до будь - якої трудової діяльності. Сприяти прояву творчих здібностей.</w:t>
      </w:r>
    </w:p>
    <w:p w:rsidR="008C58CD" w:rsidRPr="008C58CD" w:rsidRDefault="006354F2" w:rsidP="008C58CD">
      <w:pPr>
        <w:widowControl w:val="0"/>
        <w:rPr>
          <w:rFonts w:cs="Times New Roman"/>
          <w:szCs w:val="28"/>
        </w:rPr>
      </w:pPr>
      <w:r>
        <w:rPr>
          <w:rFonts w:cs="Times New Roman"/>
          <w:szCs w:val="28"/>
          <w:lang w:val="uk-UA"/>
        </w:rPr>
        <w:t>5)</w:t>
      </w:r>
      <w:r w:rsidR="00C12F73">
        <w:rPr>
          <w:rFonts w:cs="Times New Roman"/>
          <w:szCs w:val="28"/>
          <w:lang w:val="uk-UA"/>
        </w:rPr>
        <w:t xml:space="preserve"> </w:t>
      </w:r>
      <w:r w:rsidR="008C58CD" w:rsidRPr="008C58CD">
        <w:rPr>
          <w:rFonts w:cs="Times New Roman"/>
          <w:szCs w:val="28"/>
        </w:rPr>
        <w:t>Дати уявлення про розмаїття крамниць та інших торговельних пунктів: ринок, кіоски тощо.</w:t>
      </w:r>
    </w:p>
    <w:p w:rsidR="008C58CD" w:rsidRPr="008C58CD" w:rsidRDefault="006354F2" w:rsidP="008C58CD">
      <w:pPr>
        <w:widowControl w:val="0"/>
        <w:rPr>
          <w:rFonts w:cs="Times New Roman"/>
          <w:szCs w:val="28"/>
        </w:rPr>
      </w:pPr>
      <w:r>
        <w:rPr>
          <w:rFonts w:cs="Times New Roman"/>
          <w:szCs w:val="28"/>
          <w:lang w:val="uk-UA"/>
        </w:rPr>
        <w:t>6)</w:t>
      </w:r>
      <w:r w:rsidR="00C12F73">
        <w:rPr>
          <w:rFonts w:cs="Times New Roman"/>
          <w:szCs w:val="28"/>
          <w:lang w:val="uk-UA"/>
        </w:rPr>
        <w:t xml:space="preserve"> </w:t>
      </w:r>
      <w:r w:rsidR="008C58CD" w:rsidRPr="008C58CD">
        <w:rPr>
          <w:rFonts w:cs="Times New Roman"/>
          <w:szCs w:val="28"/>
        </w:rPr>
        <w:t>Вчити вмінню купувати згідно з етичними вимогами до продавця й покупця.</w:t>
      </w:r>
    </w:p>
    <w:p w:rsidR="008C58CD" w:rsidRDefault="006354F2" w:rsidP="008C58CD">
      <w:pPr>
        <w:widowControl w:val="0"/>
        <w:rPr>
          <w:rFonts w:cs="Times New Roman"/>
          <w:szCs w:val="28"/>
        </w:rPr>
      </w:pPr>
      <w:r>
        <w:rPr>
          <w:rFonts w:cs="Times New Roman"/>
          <w:szCs w:val="28"/>
          <w:lang w:val="uk-UA"/>
        </w:rPr>
        <w:t xml:space="preserve">7) </w:t>
      </w:r>
      <w:r w:rsidR="008C58CD" w:rsidRPr="008C58CD">
        <w:rPr>
          <w:rFonts w:cs="Times New Roman"/>
          <w:szCs w:val="28"/>
        </w:rPr>
        <w:t>Дати уявлення про гроші, їх розмаїття та міру вартості.</w:t>
      </w:r>
    </w:p>
    <w:p w:rsidR="008C58CD" w:rsidRPr="008C58CD" w:rsidRDefault="006354F2" w:rsidP="006354F2">
      <w:pPr>
        <w:widowControl w:val="0"/>
        <w:ind w:firstLine="0"/>
        <w:rPr>
          <w:rFonts w:cs="Times New Roman"/>
          <w:szCs w:val="28"/>
        </w:rPr>
      </w:pPr>
      <w:r>
        <w:rPr>
          <w:rFonts w:cs="Times New Roman"/>
          <w:szCs w:val="28"/>
          <w:lang w:val="uk-UA"/>
        </w:rPr>
        <w:t xml:space="preserve">8) </w:t>
      </w:r>
      <w:r w:rsidR="00C12F73">
        <w:rPr>
          <w:rFonts w:cs="Times New Roman"/>
          <w:szCs w:val="28"/>
          <w:lang w:val="uk-UA"/>
        </w:rPr>
        <w:t xml:space="preserve"> </w:t>
      </w:r>
      <w:r w:rsidR="008C58CD" w:rsidRPr="008C58CD">
        <w:rPr>
          <w:rFonts w:cs="Times New Roman"/>
          <w:szCs w:val="28"/>
        </w:rPr>
        <w:t>Ознайомити в доступній для дітей формі з історією виникнення грошей (товар - товар, товар - гроші).</w:t>
      </w:r>
    </w:p>
    <w:p w:rsidR="008C58CD" w:rsidRPr="008C58CD" w:rsidRDefault="006354F2" w:rsidP="008C58CD">
      <w:pPr>
        <w:widowControl w:val="0"/>
        <w:rPr>
          <w:rFonts w:cs="Times New Roman"/>
          <w:szCs w:val="28"/>
        </w:rPr>
      </w:pPr>
      <w:r>
        <w:rPr>
          <w:rFonts w:cs="Times New Roman"/>
          <w:szCs w:val="28"/>
          <w:lang w:val="uk-UA"/>
        </w:rPr>
        <w:t>8)</w:t>
      </w:r>
      <w:r w:rsidR="00C12F73">
        <w:rPr>
          <w:rFonts w:cs="Times New Roman"/>
          <w:szCs w:val="28"/>
          <w:lang w:val="uk-UA"/>
        </w:rPr>
        <w:t xml:space="preserve"> </w:t>
      </w:r>
      <w:r w:rsidR="008C58CD" w:rsidRPr="008C58CD">
        <w:rPr>
          <w:rFonts w:cs="Times New Roman"/>
          <w:szCs w:val="28"/>
        </w:rPr>
        <w:t>Виховувати ощадливість у використанні грошей - не рвати , не м'яти, не кидати, зберігати їх у гаманці чи у шухлядці. Дати уявлення про те, що люди зберігають гроші не лише вдома, а в ощадній касі, банку.</w:t>
      </w:r>
    </w:p>
    <w:p w:rsidR="008C58CD" w:rsidRPr="008C58CD" w:rsidRDefault="006354F2" w:rsidP="008C58CD">
      <w:pPr>
        <w:widowControl w:val="0"/>
        <w:rPr>
          <w:rFonts w:cs="Times New Roman"/>
          <w:szCs w:val="28"/>
        </w:rPr>
      </w:pPr>
      <w:r>
        <w:rPr>
          <w:rFonts w:cs="Times New Roman"/>
          <w:szCs w:val="28"/>
          <w:lang w:val="uk-UA"/>
        </w:rPr>
        <w:lastRenderedPageBreak/>
        <w:t xml:space="preserve">9) </w:t>
      </w:r>
      <w:r w:rsidR="00C12F73">
        <w:rPr>
          <w:rFonts w:cs="Times New Roman"/>
          <w:szCs w:val="28"/>
          <w:lang w:val="uk-UA"/>
        </w:rPr>
        <w:t xml:space="preserve"> </w:t>
      </w:r>
      <w:r w:rsidR="008C58CD" w:rsidRPr="008C58CD">
        <w:rPr>
          <w:rFonts w:cs="Times New Roman"/>
          <w:szCs w:val="28"/>
        </w:rPr>
        <w:t>Визначити джерела надходжень грошей, залежність їх кількості від певних умов, вкладеної людиною праці.</w:t>
      </w:r>
    </w:p>
    <w:p w:rsidR="008C58CD" w:rsidRPr="008C58CD" w:rsidRDefault="006354F2" w:rsidP="008C58CD">
      <w:pPr>
        <w:widowControl w:val="0"/>
        <w:rPr>
          <w:rFonts w:cs="Times New Roman"/>
          <w:szCs w:val="28"/>
        </w:rPr>
      </w:pPr>
      <w:r>
        <w:rPr>
          <w:rFonts w:cs="Times New Roman"/>
          <w:szCs w:val="28"/>
          <w:lang w:val="uk-UA"/>
        </w:rPr>
        <w:t xml:space="preserve">10 ) </w:t>
      </w:r>
      <w:r w:rsidR="008C58CD" w:rsidRPr="008C58CD">
        <w:rPr>
          <w:rFonts w:cs="Times New Roman"/>
          <w:szCs w:val="28"/>
        </w:rPr>
        <w:t>Формувати уявлення про культуру бізнесу.</w:t>
      </w:r>
    </w:p>
    <w:p w:rsidR="008C58CD" w:rsidRPr="008C58CD" w:rsidRDefault="006354F2" w:rsidP="006354F2">
      <w:pPr>
        <w:widowControl w:val="0"/>
        <w:ind w:firstLine="0"/>
        <w:rPr>
          <w:rFonts w:cs="Times New Roman"/>
          <w:szCs w:val="28"/>
        </w:rPr>
      </w:pPr>
      <w:r>
        <w:rPr>
          <w:rFonts w:cs="Times New Roman"/>
          <w:szCs w:val="28"/>
          <w:lang w:val="uk-UA"/>
        </w:rPr>
        <w:t>11)</w:t>
      </w:r>
      <w:r w:rsidR="00C12F73">
        <w:rPr>
          <w:rFonts w:cs="Times New Roman"/>
          <w:szCs w:val="28"/>
          <w:lang w:val="uk-UA"/>
        </w:rPr>
        <w:t xml:space="preserve"> </w:t>
      </w:r>
      <w:r w:rsidR="008C58CD" w:rsidRPr="008C58CD">
        <w:rPr>
          <w:rFonts w:cs="Times New Roman"/>
          <w:szCs w:val="28"/>
        </w:rPr>
        <w:t>3'ясувати з дітьми, що, на їхню думку , означає бути економним і бережливим. Визначити схожість та відміну між цими поняттями.</w:t>
      </w:r>
    </w:p>
    <w:p w:rsidR="008C58CD" w:rsidRDefault="006354F2" w:rsidP="006354F2">
      <w:pPr>
        <w:widowControl w:val="0"/>
        <w:ind w:firstLine="0"/>
        <w:rPr>
          <w:rFonts w:cs="Times New Roman"/>
          <w:szCs w:val="28"/>
        </w:rPr>
      </w:pPr>
      <w:r>
        <w:rPr>
          <w:rFonts w:cs="Times New Roman"/>
          <w:szCs w:val="28"/>
          <w:lang w:val="uk-UA"/>
        </w:rPr>
        <w:t>12)</w:t>
      </w:r>
      <w:r w:rsidR="00C12F73">
        <w:rPr>
          <w:rFonts w:cs="Times New Roman"/>
          <w:szCs w:val="28"/>
          <w:lang w:val="uk-UA"/>
        </w:rPr>
        <w:t>-</w:t>
      </w:r>
      <w:r w:rsidR="008C58CD" w:rsidRPr="008C58CD">
        <w:rPr>
          <w:rFonts w:cs="Times New Roman"/>
          <w:szCs w:val="28"/>
        </w:rPr>
        <w:t>Вчити грати в економічні ігри.</w:t>
      </w:r>
    </w:p>
    <w:p w:rsidR="005D4FE7" w:rsidRPr="005D4FE7" w:rsidRDefault="005D4FE7" w:rsidP="005D4FE7">
      <w:pPr>
        <w:widowControl w:val="0"/>
        <w:rPr>
          <w:rFonts w:cs="Times New Roman"/>
          <w:szCs w:val="28"/>
          <w:lang w:val="uk-UA"/>
        </w:rPr>
      </w:pPr>
      <w:r w:rsidRPr="005D4FE7">
        <w:rPr>
          <w:rFonts w:cs="Times New Roman"/>
          <w:szCs w:val="28"/>
          <w:lang w:val="uk-UA"/>
        </w:rPr>
        <w:t>Одним із найефективніших практичних методів економічного виховання - це застосування різноманітних форм роботи із залученням дітей до ігрової діяльності. Безумовно, ігрова діяльність є провідною в дошкільному віці. Через гру дитина пізнає навколишній світ, розглядає складні суспільні процеси та явища. Ігрова діяльність надає дитині можливість не лише отримати нові знання, але й використати вже сформовані знання в процесі власної діяльності. Ось чому найважливішою умовою формування економічної грамотності дитини було обрано застосування ігор економічної спрямованості.</w:t>
      </w:r>
    </w:p>
    <w:p w:rsidR="005D4FE7" w:rsidRPr="005D4FE7" w:rsidRDefault="005D4FE7" w:rsidP="005D4FE7">
      <w:pPr>
        <w:widowControl w:val="0"/>
        <w:rPr>
          <w:rFonts w:cs="Times New Roman"/>
          <w:szCs w:val="28"/>
          <w:lang w:val="uk-UA"/>
        </w:rPr>
      </w:pPr>
      <w:r w:rsidRPr="005D4FE7">
        <w:rPr>
          <w:rFonts w:cs="Times New Roman"/>
          <w:szCs w:val="28"/>
          <w:lang w:val="uk-UA"/>
        </w:rPr>
        <w:t xml:space="preserve">Дидактичні ігри економічної спрямованості проводяться з метою подальшого розширення, узагальнення, систематизації та доповнення вже сформованих знань з економічної сфери. У подальшому ці знання виступатимуть як необхідна термінологічна підтримка на заняттях і в процесі ігрової діяльності дітей. </w:t>
      </w:r>
    </w:p>
    <w:p w:rsidR="005D4FE7" w:rsidRPr="005D4FE7" w:rsidRDefault="005D4FE7" w:rsidP="005D4FE7">
      <w:pPr>
        <w:widowControl w:val="0"/>
        <w:rPr>
          <w:rFonts w:cs="Times New Roman"/>
          <w:szCs w:val="28"/>
          <w:lang w:val="uk-UA"/>
        </w:rPr>
      </w:pPr>
      <w:r w:rsidRPr="005D4FE7">
        <w:rPr>
          <w:rFonts w:cs="Times New Roman"/>
          <w:szCs w:val="28"/>
          <w:lang w:val="uk-UA"/>
        </w:rPr>
        <w:t xml:space="preserve">Ще одним важливим наочним методом навчання є застосування мультимедійних презентацій. Необхідність застосування комп'ютерної техніки в освітньому процесі регламентовано нормативно-правовою базою. у "Національній доктрині розвитку освіти", у статті IX наголошено, що "пріоритетом розвитку освіти є впровадження сучасних інформаційно-комунікаційних технологій, які забезпечують: подальше удосконалення навчально-виховного процесу, доступність та ефективність освіти, підготовку молодого покоління до життєдіяльності в інформаційному суспільстві". Цей документ регламентує створення індустрії сучасних засобів навчання, що відповідають світовому науково-технічному рівню ї є важливою передумовою реалізації ефективних стратегій досягнення цілей освіти. </w:t>
      </w:r>
    </w:p>
    <w:p w:rsidR="005D4FE7" w:rsidRPr="005D4FE7" w:rsidRDefault="005D4FE7" w:rsidP="005D4FE7">
      <w:pPr>
        <w:widowControl w:val="0"/>
        <w:rPr>
          <w:rFonts w:cs="Times New Roman"/>
          <w:szCs w:val="28"/>
          <w:lang w:val="uk-UA"/>
        </w:rPr>
      </w:pPr>
      <w:r w:rsidRPr="005D4FE7">
        <w:rPr>
          <w:rFonts w:cs="Times New Roman"/>
          <w:szCs w:val="28"/>
          <w:lang w:val="uk-UA"/>
        </w:rPr>
        <w:lastRenderedPageBreak/>
        <w:t>У зв'язку з цим набуває актуальності проблема впровадження нових інноваційних та інформаційних засобів і методів навчання. Саме таким засобом і є мультимедійні презентації з використанням комп'ютерної графіки (Microsoft Power Point). «Краще один раз побачити, ніж 100 разів почути». Це українське прислів’я якнайкраще ілюструє використання презентацій, як у роботі з дорослими, так і при організації освітнього процесу з дітьми.</w:t>
      </w:r>
    </w:p>
    <w:p w:rsidR="005D4FE7" w:rsidRPr="005D4FE7" w:rsidRDefault="005D4FE7" w:rsidP="005D4FE7">
      <w:pPr>
        <w:widowControl w:val="0"/>
        <w:rPr>
          <w:rFonts w:cs="Times New Roman"/>
          <w:szCs w:val="28"/>
          <w:lang w:val="uk-UA"/>
        </w:rPr>
      </w:pPr>
      <w:r w:rsidRPr="005D4FE7">
        <w:rPr>
          <w:rFonts w:cs="Times New Roman"/>
          <w:szCs w:val="28"/>
          <w:lang w:val="uk-UA"/>
        </w:rPr>
        <w:t>Мультимедійні презентації та слайди викликають у дошкільників живий інтерес, є прекрасним наочним посібником і демонстраційним матеріалом, що сприяє гарній результативності освітнього процесу. Використання комп’ютерних засобів навчання також допомагає розвивати у малюків допитливість, зібраність, зосередженість. Для повноцінного розвитку дітям необхідно проявляти творчі здібності в діяльності, яка іх охоплює, бути зацікавленими у виконанні завдань та отримання позитивних результатів.</w:t>
      </w:r>
    </w:p>
    <w:p w:rsidR="005D4FE7" w:rsidRPr="005D4FE7" w:rsidRDefault="005D4FE7" w:rsidP="005D4FE7">
      <w:pPr>
        <w:widowControl w:val="0"/>
        <w:rPr>
          <w:rFonts w:cs="Times New Roman"/>
          <w:szCs w:val="28"/>
          <w:lang w:val="uk-UA"/>
        </w:rPr>
      </w:pPr>
      <w:r w:rsidRPr="005D4FE7">
        <w:rPr>
          <w:rFonts w:cs="Times New Roman"/>
          <w:szCs w:val="28"/>
          <w:lang w:val="uk-UA"/>
        </w:rPr>
        <w:t>Під час створення презентації для роботи з дітьми слід дотримуватися певних вимог.</w:t>
      </w:r>
    </w:p>
    <w:p w:rsidR="005D4FE7" w:rsidRPr="005D4FE7" w:rsidRDefault="005D4FE7" w:rsidP="005D4FE7">
      <w:pPr>
        <w:widowControl w:val="0"/>
        <w:rPr>
          <w:rFonts w:cs="Times New Roman"/>
          <w:szCs w:val="28"/>
          <w:lang w:val="uk-UA"/>
        </w:rPr>
      </w:pPr>
      <w:r w:rsidRPr="005D4FE7">
        <w:rPr>
          <w:rFonts w:cs="Times New Roman"/>
          <w:szCs w:val="28"/>
          <w:lang w:val="uk-UA"/>
        </w:rPr>
        <w:t>Усі слайди презентації повинні бути виконані в єдиному стилі, тобто у єдиній кольоровій гамі, з використанням однотипних ілюстрацій. Дуже важливо правильно обрати кольори для створення презентації. Колір має найбільший вплив на емоційний стан дитини. Для створення мультимедійного продукту потрібно обрати жовтий колір, який викликає в дітей радість і щастя, стимулює психіку до зосередженості, гармонії і послуху, а також зелений, що пробуджує інтерес до навколишнього світу та навчання, відтінки зеленого кольору піднімають самооцінку і впевненість у собі, вселяючи сміливість. Текст має бути відсутнім, через те, що діти дошкільного віку ще не оволоділи читанням.</w:t>
      </w:r>
    </w:p>
    <w:p w:rsidR="005D4FE7" w:rsidRPr="00E02825" w:rsidRDefault="005D4FE7" w:rsidP="005D4FE7">
      <w:pPr>
        <w:widowControl w:val="0"/>
        <w:rPr>
          <w:rFonts w:cs="Times New Roman"/>
          <w:szCs w:val="28"/>
          <w:lang w:val="uk-UA"/>
        </w:rPr>
      </w:pPr>
      <w:r w:rsidRPr="005D4FE7">
        <w:rPr>
          <w:rFonts w:cs="Times New Roman"/>
          <w:szCs w:val="28"/>
          <w:lang w:val="uk-UA"/>
        </w:rPr>
        <w:t xml:space="preserve">Не слід заповнювати слайд значним об’ємом інформації. Не треба лякатися </w:t>
      </w:r>
      <w:r w:rsidRPr="00E02825">
        <w:rPr>
          <w:rFonts w:cs="Times New Roman"/>
          <w:szCs w:val="28"/>
          <w:lang w:val="uk-UA"/>
        </w:rPr>
        <w:t xml:space="preserve">вільного простору, адже він сам собою є важливим елементом дизайну. Об’єкти на слайді необхідно гарно скомпонувати і правильно розташувати залежно від того, як глядач сприймає певні ділянки екрану. Найбільш важливу інформацію розташовують у лівому верхньому кутку слайда. Уся інформація на слайдах має бути науковою, логічно структурованою, доступною цільовій аудиторії і повно </w:t>
      </w:r>
      <w:r w:rsidRPr="00E02825">
        <w:rPr>
          <w:rFonts w:cs="Times New Roman"/>
          <w:szCs w:val="28"/>
          <w:lang w:val="uk-UA"/>
        </w:rPr>
        <w:lastRenderedPageBreak/>
        <w:t>висвітлювати тему презентації.</w:t>
      </w:r>
    </w:p>
    <w:p w:rsidR="00671F4A" w:rsidRPr="00E02825" w:rsidRDefault="00671F4A" w:rsidP="00671F4A">
      <w:pPr>
        <w:widowControl w:val="0"/>
        <w:rPr>
          <w:rFonts w:cs="Times New Roman"/>
          <w:szCs w:val="28"/>
        </w:rPr>
      </w:pPr>
      <w:r w:rsidRPr="00E02825">
        <w:rPr>
          <w:rFonts w:cs="Times New Roman"/>
          <w:szCs w:val="28"/>
        </w:rPr>
        <w:t>Надзвичайно важливе значення для</w:t>
      </w:r>
      <w:r w:rsidRPr="00E02825">
        <w:rPr>
          <w:rFonts w:cs="Times New Roman"/>
          <w:szCs w:val="28"/>
          <w:lang w:val="uk-UA"/>
        </w:rPr>
        <w:t xml:space="preserve"> </w:t>
      </w:r>
      <w:r w:rsidRPr="00E02825">
        <w:rPr>
          <w:rFonts w:cs="Times New Roman"/>
          <w:szCs w:val="28"/>
        </w:rPr>
        <w:t>цілісного розвитку дітей має гра. В ігровій</w:t>
      </w:r>
      <w:r w:rsidRPr="00E02825">
        <w:rPr>
          <w:rFonts w:cs="Times New Roman"/>
          <w:szCs w:val="28"/>
          <w:lang w:val="uk-UA"/>
        </w:rPr>
        <w:t xml:space="preserve"> </w:t>
      </w:r>
      <w:r w:rsidRPr="00E02825">
        <w:rPr>
          <w:rFonts w:cs="Times New Roman"/>
          <w:szCs w:val="28"/>
        </w:rPr>
        <w:t>діяльності розвиваються мовлення й</w:t>
      </w:r>
      <w:r w:rsidRPr="00E02825">
        <w:rPr>
          <w:rFonts w:cs="Times New Roman"/>
          <w:szCs w:val="28"/>
          <w:lang w:val="uk-UA"/>
        </w:rPr>
        <w:t xml:space="preserve"> </w:t>
      </w:r>
      <w:r w:rsidRPr="00E02825">
        <w:rPr>
          <w:rFonts w:cs="Times New Roman"/>
          <w:szCs w:val="28"/>
        </w:rPr>
        <w:t>мислення кожної дитини, формуються її</w:t>
      </w:r>
      <w:r w:rsidRPr="00E02825">
        <w:rPr>
          <w:rFonts w:cs="Times New Roman"/>
          <w:szCs w:val="28"/>
          <w:lang w:val="uk-UA"/>
        </w:rPr>
        <w:t xml:space="preserve"> </w:t>
      </w:r>
      <w:r w:rsidRPr="00E02825">
        <w:rPr>
          <w:rFonts w:cs="Times New Roman"/>
          <w:szCs w:val="28"/>
        </w:rPr>
        <w:t>почуття й сприймання світу, збагачується емоційна сфера.</w:t>
      </w:r>
    </w:p>
    <w:p w:rsidR="00671F4A" w:rsidRPr="00E02825" w:rsidRDefault="00671F4A" w:rsidP="00671F4A">
      <w:pPr>
        <w:widowControl w:val="0"/>
        <w:rPr>
          <w:rFonts w:cs="Times New Roman"/>
          <w:szCs w:val="28"/>
        </w:rPr>
      </w:pPr>
      <w:r w:rsidRPr="00E02825">
        <w:rPr>
          <w:rFonts w:cs="Times New Roman"/>
          <w:szCs w:val="28"/>
        </w:rPr>
        <w:t>Саме у грі діти наслідують форми</w:t>
      </w:r>
      <w:r w:rsidRPr="00E02825">
        <w:rPr>
          <w:rFonts w:cs="Times New Roman"/>
          <w:szCs w:val="28"/>
          <w:lang w:val="uk-UA"/>
        </w:rPr>
        <w:t xml:space="preserve"> </w:t>
      </w:r>
      <w:r w:rsidRPr="00E02825">
        <w:rPr>
          <w:rFonts w:cs="Times New Roman"/>
          <w:szCs w:val="28"/>
        </w:rPr>
        <w:t>суспільних відносин людей, поступово</w:t>
      </w:r>
      <w:r w:rsidRPr="00E02825">
        <w:rPr>
          <w:rFonts w:cs="Times New Roman"/>
          <w:szCs w:val="28"/>
          <w:lang w:val="uk-UA"/>
        </w:rPr>
        <w:t xml:space="preserve"> </w:t>
      </w:r>
      <w:r w:rsidRPr="00E02825">
        <w:rPr>
          <w:rFonts w:cs="Times New Roman"/>
          <w:szCs w:val="28"/>
        </w:rPr>
        <w:t>опановують моральні норми й починають</w:t>
      </w:r>
      <w:r w:rsidRPr="00E02825">
        <w:rPr>
          <w:rFonts w:cs="Times New Roman"/>
          <w:szCs w:val="28"/>
          <w:lang w:val="uk-UA"/>
        </w:rPr>
        <w:t xml:space="preserve"> </w:t>
      </w:r>
      <w:r w:rsidRPr="00E02825">
        <w:rPr>
          <w:rFonts w:cs="Times New Roman"/>
          <w:szCs w:val="28"/>
        </w:rPr>
        <w:t>керуватися ними у своїх стосунках з</w:t>
      </w:r>
      <w:r w:rsidRPr="00E02825">
        <w:rPr>
          <w:rFonts w:cs="Times New Roman"/>
          <w:szCs w:val="28"/>
          <w:lang w:val="uk-UA"/>
        </w:rPr>
        <w:t xml:space="preserve"> </w:t>
      </w:r>
      <w:r w:rsidRPr="00E02825">
        <w:rPr>
          <w:rFonts w:cs="Times New Roman"/>
          <w:szCs w:val="28"/>
        </w:rPr>
        <w:t>дорослими й іншими дітьми. Через гру</w:t>
      </w:r>
      <w:r w:rsidRPr="00E02825">
        <w:rPr>
          <w:rFonts w:cs="Times New Roman"/>
          <w:szCs w:val="28"/>
          <w:lang w:val="uk-UA"/>
        </w:rPr>
        <w:t xml:space="preserve"> </w:t>
      </w:r>
      <w:r w:rsidRPr="00E02825">
        <w:rPr>
          <w:rFonts w:cs="Times New Roman"/>
          <w:szCs w:val="28"/>
        </w:rPr>
        <w:t>дошкільники освоюють та пізнають світ.</w:t>
      </w:r>
    </w:p>
    <w:p w:rsidR="00671F4A" w:rsidRPr="00E02825" w:rsidRDefault="00671F4A" w:rsidP="00671F4A">
      <w:pPr>
        <w:widowControl w:val="0"/>
        <w:rPr>
          <w:rFonts w:cs="Times New Roman"/>
          <w:szCs w:val="28"/>
        </w:rPr>
      </w:pPr>
      <w:r w:rsidRPr="00E02825">
        <w:rPr>
          <w:rFonts w:cs="Times New Roman"/>
          <w:szCs w:val="28"/>
        </w:rPr>
        <w:t>Вона є тим механізмом, що перетворює</w:t>
      </w:r>
      <w:r w:rsidRPr="00E02825">
        <w:rPr>
          <w:rFonts w:cs="Times New Roman"/>
          <w:szCs w:val="28"/>
          <w:lang w:val="uk-UA"/>
        </w:rPr>
        <w:t xml:space="preserve"> </w:t>
      </w:r>
      <w:r w:rsidRPr="00E02825">
        <w:rPr>
          <w:rFonts w:cs="Times New Roman"/>
          <w:szCs w:val="28"/>
        </w:rPr>
        <w:t>зовнішні вимоги соціального середовища на</w:t>
      </w:r>
      <w:r w:rsidRPr="00E02825">
        <w:rPr>
          <w:rFonts w:cs="Times New Roman"/>
          <w:szCs w:val="28"/>
          <w:lang w:val="uk-UA"/>
        </w:rPr>
        <w:t xml:space="preserve"> </w:t>
      </w:r>
      <w:r w:rsidRPr="00E02825">
        <w:rPr>
          <w:rFonts w:cs="Times New Roman"/>
          <w:szCs w:val="28"/>
        </w:rPr>
        <w:t>власні потреби дитини.</w:t>
      </w:r>
      <w:r w:rsidRPr="00E02825">
        <w:rPr>
          <w:rFonts w:cs="Times New Roman"/>
          <w:szCs w:val="28"/>
          <w:lang w:val="uk-UA"/>
        </w:rPr>
        <w:t xml:space="preserve"> Однією з найбільш ефективних форм роботи з дітьми в сфері економічного виховання є економічні ігри. </w:t>
      </w:r>
      <w:r w:rsidRPr="00E02825">
        <w:rPr>
          <w:rFonts w:cs="Times New Roman"/>
          <w:szCs w:val="28"/>
        </w:rPr>
        <w:t>Вони сприяють</w:t>
      </w:r>
      <w:r w:rsidRPr="00E02825">
        <w:rPr>
          <w:rFonts w:cs="Times New Roman"/>
          <w:szCs w:val="28"/>
          <w:lang w:val="uk-UA"/>
        </w:rPr>
        <w:t xml:space="preserve"> </w:t>
      </w:r>
      <w:r w:rsidRPr="00E02825">
        <w:rPr>
          <w:rFonts w:cs="Times New Roman"/>
          <w:szCs w:val="28"/>
        </w:rPr>
        <w:t>закріпленню й розширенню знань про</w:t>
      </w:r>
      <w:r w:rsidRPr="00E02825">
        <w:rPr>
          <w:rFonts w:cs="Times New Roman"/>
          <w:szCs w:val="28"/>
          <w:lang w:val="uk-UA"/>
        </w:rPr>
        <w:t xml:space="preserve"> </w:t>
      </w:r>
      <w:r w:rsidRPr="00E02825">
        <w:rPr>
          <w:rFonts w:cs="Times New Roman"/>
          <w:szCs w:val="28"/>
        </w:rPr>
        <w:t>економічну сферу діяльності дорослих,</w:t>
      </w:r>
      <w:r w:rsidRPr="00E02825">
        <w:rPr>
          <w:rFonts w:cs="Times New Roman"/>
          <w:szCs w:val="28"/>
          <w:lang w:val="uk-UA"/>
        </w:rPr>
        <w:t xml:space="preserve"> </w:t>
      </w:r>
      <w:r w:rsidRPr="00E02825">
        <w:rPr>
          <w:rFonts w:cs="Times New Roman"/>
          <w:szCs w:val="28"/>
        </w:rPr>
        <w:t>виробленню елементарних практичних</w:t>
      </w:r>
      <w:r w:rsidRPr="00E02825">
        <w:rPr>
          <w:rFonts w:cs="Times New Roman"/>
          <w:szCs w:val="28"/>
          <w:lang w:val="uk-UA"/>
        </w:rPr>
        <w:t xml:space="preserve"> </w:t>
      </w:r>
      <w:r w:rsidRPr="00E02825">
        <w:rPr>
          <w:rFonts w:cs="Times New Roman"/>
          <w:szCs w:val="28"/>
        </w:rPr>
        <w:t>навичок у сфері економічних відносин.</w:t>
      </w:r>
      <w:r w:rsidRPr="00E02825">
        <w:rPr>
          <w:rFonts w:cs="Times New Roman"/>
          <w:szCs w:val="28"/>
          <w:lang w:val="uk-UA"/>
        </w:rPr>
        <w:t xml:space="preserve"> </w:t>
      </w:r>
    </w:p>
    <w:p w:rsidR="00671F4A" w:rsidRPr="00E02825" w:rsidRDefault="00671F4A" w:rsidP="00671F4A">
      <w:pPr>
        <w:widowControl w:val="0"/>
        <w:rPr>
          <w:rFonts w:cs="Times New Roman"/>
          <w:szCs w:val="28"/>
          <w:lang w:val="uk-UA"/>
        </w:rPr>
      </w:pPr>
      <w:r w:rsidRPr="00E02825">
        <w:rPr>
          <w:rFonts w:cs="Times New Roman"/>
          <w:szCs w:val="28"/>
          <w:lang w:val="uk-UA"/>
        </w:rPr>
        <w:t>Як показала практика, формування первинного економічного досвіду найбільш вдало відбувається у процесі ігрової діяльності  дошкілят, оскільки саме в грі  у дитини з’являється можливість «на практиці» перевірити свої знання, застосувати їх, розширити власний досвід методом спроб та помилок за умови обов’язкового виправлення цих помилок.</w:t>
      </w:r>
    </w:p>
    <w:p w:rsidR="00671F4A" w:rsidRPr="00E02825" w:rsidRDefault="00671F4A" w:rsidP="00671F4A">
      <w:pPr>
        <w:widowControl w:val="0"/>
        <w:rPr>
          <w:rFonts w:cs="Times New Roman"/>
          <w:szCs w:val="28"/>
          <w:lang w:val="uk-UA"/>
        </w:rPr>
      </w:pPr>
      <w:r w:rsidRPr="00E02825">
        <w:rPr>
          <w:rFonts w:cs="Times New Roman"/>
          <w:szCs w:val="28"/>
          <w:lang w:val="uk-UA"/>
        </w:rPr>
        <w:t>Структура занять на кожному етапі формування економічної обізнаності має свою специфіку.</w:t>
      </w:r>
    </w:p>
    <w:p w:rsidR="00671F4A" w:rsidRPr="00E02825" w:rsidRDefault="00671F4A" w:rsidP="00671F4A">
      <w:pPr>
        <w:widowControl w:val="0"/>
        <w:rPr>
          <w:rFonts w:cs="Times New Roman"/>
          <w:szCs w:val="28"/>
          <w:lang w:val="uk-UA"/>
        </w:rPr>
      </w:pPr>
      <w:r w:rsidRPr="00E02825">
        <w:rPr>
          <w:rFonts w:cs="Times New Roman"/>
          <w:szCs w:val="28"/>
          <w:lang w:val="uk-UA"/>
        </w:rPr>
        <w:t>Структура занять на різних етапах формування економічної обізнаності:</w:t>
      </w:r>
    </w:p>
    <w:p w:rsidR="00671F4A" w:rsidRPr="00E02825" w:rsidRDefault="00671F4A" w:rsidP="00671F4A">
      <w:pPr>
        <w:widowControl w:val="0"/>
        <w:rPr>
          <w:rFonts w:cs="Times New Roman"/>
          <w:szCs w:val="28"/>
          <w:lang w:val="uk-UA"/>
        </w:rPr>
      </w:pPr>
      <w:r w:rsidRPr="00E02825">
        <w:rPr>
          <w:rFonts w:cs="Times New Roman"/>
          <w:szCs w:val="28"/>
          <w:lang w:val="uk-UA"/>
        </w:rPr>
        <w:t>1. Вступна частина (готує до сприймання матеріалу).</w:t>
      </w:r>
    </w:p>
    <w:p w:rsidR="00671F4A" w:rsidRPr="00E02825" w:rsidRDefault="00671F4A" w:rsidP="00671F4A">
      <w:pPr>
        <w:widowControl w:val="0"/>
        <w:rPr>
          <w:rFonts w:cs="Times New Roman"/>
          <w:szCs w:val="28"/>
          <w:lang w:val="uk-UA"/>
        </w:rPr>
      </w:pPr>
      <w:r w:rsidRPr="00E02825">
        <w:rPr>
          <w:rFonts w:cs="Times New Roman"/>
          <w:szCs w:val="28"/>
          <w:lang w:val="uk-UA"/>
        </w:rPr>
        <w:t>2. Термінологічна частина (розкриваються основні поняття, які будуть використовуватися на занятті).</w:t>
      </w:r>
    </w:p>
    <w:p w:rsidR="00671F4A" w:rsidRPr="00E02825" w:rsidRDefault="00671F4A" w:rsidP="00671F4A">
      <w:pPr>
        <w:widowControl w:val="0"/>
        <w:rPr>
          <w:rFonts w:cs="Times New Roman"/>
          <w:szCs w:val="28"/>
          <w:lang w:val="uk-UA"/>
        </w:rPr>
      </w:pPr>
      <w:r w:rsidRPr="00E02825">
        <w:rPr>
          <w:rFonts w:cs="Times New Roman"/>
          <w:szCs w:val="28"/>
          <w:lang w:val="uk-UA"/>
        </w:rPr>
        <w:t>3. Ігрова апробація матеріалу (на першому етапі – дидактичні ігри, на другому – ситуативні, на третьому – рольові).</w:t>
      </w:r>
    </w:p>
    <w:p w:rsidR="00671F4A" w:rsidRPr="00E02825" w:rsidRDefault="00671F4A" w:rsidP="00671F4A">
      <w:pPr>
        <w:widowControl w:val="0"/>
        <w:rPr>
          <w:rFonts w:cs="Times New Roman"/>
          <w:szCs w:val="28"/>
          <w:lang w:val="uk-UA"/>
        </w:rPr>
      </w:pPr>
      <w:r w:rsidRPr="00E02825">
        <w:rPr>
          <w:rFonts w:cs="Times New Roman"/>
          <w:szCs w:val="28"/>
          <w:lang w:val="uk-UA"/>
        </w:rPr>
        <w:t>4. Варіативна частина (проводиться на вибір вихователя: завдання з образотворчої діяльності, формування математичних уявлень, ознайомлення з навколишнім середовищем).</w:t>
      </w:r>
    </w:p>
    <w:p w:rsidR="00671F4A" w:rsidRPr="00E02825" w:rsidRDefault="00671F4A" w:rsidP="00671F4A">
      <w:pPr>
        <w:widowControl w:val="0"/>
        <w:rPr>
          <w:rFonts w:cs="Times New Roman"/>
          <w:szCs w:val="28"/>
          <w:lang w:val="uk-UA"/>
        </w:rPr>
      </w:pPr>
      <w:r w:rsidRPr="00E02825">
        <w:rPr>
          <w:rFonts w:cs="Times New Roman"/>
          <w:szCs w:val="28"/>
          <w:lang w:val="uk-UA"/>
        </w:rPr>
        <w:t xml:space="preserve">5. Заключна частина (підсумок, домашне завдання для самостійного </w:t>
      </w:r>
      <w:r w:rsidRPr="00E02825">
        <w:rPr>
          <w:rFonts w:cs="Times New Roman"/>
          <w:szCs w:val="28"/>
          <w:lang w:val="uk-UA"/>
        </w:rPr>
        <w:lastRenderedPageBreak/>
        <w:t>спостереження над екологічними процесами).</w:t>
      </w:r>
    </w:p>
    <w:p w:rsidR="00671F4A" w:rsidRPr="00E02825" w:rsidRDefault="00671F4A" w:rsidP="00671F4A">
      <w:pPr>
        <w:widowControl w:val="0"/>
        <w:rPr>
          <w:rFonts w:cs="Times New Roman"/>
          <w:szCs w:val="28"/>
          <w:lang w:val="uk-UA"/>
        </w:rPr>
      </w:pPr>
      <w:r w:rsidRPr="00E02825">
        <w:rPr>
          <w:rFonts w:cs="Times New Roman"/>
          <w:szCs w:val="28"/>
          <w:lang w:val="uk-UA"/>
        </w:rPr>
        <w:t>На кожному етапі проводяться різноманітні ігри економічної спрямованості.</w:t>
      </w:r>
    </w:p>
    <w:p w:rsidR="008F75A8" w:rsidRPr="0077308B" w:rsidRDefault="008F75A8" w:rsidP="008F75A8">
      <w:pPr>
        <w:widowControl w:val="0"/>
        <w:rPr>
          <w:rFonts w:cs="Times New Roman"/>
          <w:szCs w:val="28"/>
          <w:lang w:val="uk-UA"/>
        </w:rPr>
      </w:pPr>
      <w:r w:rsidRPr="0077308B">
        <w:rPr>
          <w:rFonts w:cs="Times New Roman"/>
          <w:szCs w:val="28"/>
          <w:lang w:val="uk-UA"/>
        </w:rPr>
        <w:t>Зміни, що відбуваються в період становлення незалежної держави, вимагають нових</w:t>
      </w:r>
      <w:r w:rsidRPr="008F75A8">
        <w:rPr>
          <w:rFonts w:cs="Times New Roman"/>
          <w:szCs w:val="28"/>
          <w:lang w:val="uk-UA"/>
        </w:rPr>
        <w:t xml:space="preserve"> </w:t>
      </w:r>
      <w:r w:rsidRPr="0077308B">
        <w:rPr>
          <w:rFonts w:cs="Times New Roman"/>
          <w:szCs w:val="28"/>
          <w:lang w:val="uk-UA"/>
        </w:rPr>
        <w:t>підходів до виховання майбутніх громадян, здатних жити і діяти в умовах ринкового</w:t>
      </w:r>
      <w:r w:rsidRPr="008F75A8">
        <w:rPr>
          <w:rFonts w:cs="Times New Roman"/>
          <w:szCs w:val="28"/>
          <w:lang w:val="uk-UA"/>
        </w:rPr>
        <w:t xml:space="preserve"> </w:t>
      </w:r>
      <w:r w:rsidRPr="0077308B">
        <w:rPr>
          <w:rFonts w:cs="Times New Roman"/>
          <w:szCs w:val="28"/>
          <w:lang w:val="uk-UA"/>
        </w:rPr>
        <w:t>підприємництва.</w:t>
      </w:r>
    </w:p>
    <w:p w:rsidR="008F75A8" w:rsidRPr="008F75A8" w:rsidRDefault="008F75A8" w:rsidP="008F75A8">
      <w:pPr>
        <w:widowControl w:val="0"/>
        <w:rPr>
          <w:rFonts w:cs="Times New Roman"/>
          <w:szCs w:val="28"/>
        </w:rPr>
      </w:pPr>
      <w:r w:rsidRPr="008F75A8">
        <w:rPr>
          <w:rFonts w:cs="Times New Roman"/>
          <w:szCs w:val="28"/>
        </w:rPr>
        <w:t>Усім нам протягом дня доводиться вирішувати багато питань пов’язаних з</w:t>
      </w:r>
      <w:r w:rsidRPr="008F75A8">
        <w:rPr>
          <w:rFonts w:cs="Times New Roman"/>
          <w:szCs w:val="28"/>
          <w:lang w:val="uk-UA"/>
        </w:rPr>
        <w:t xml:space="preserve"> </w:t>
      </w:r>
      <w:r w:rsidRPr="008F75A8">
        <w:rPr>
          <w:rFonts w:cs="Times New Roman"/>
          <w:szCs w:val="28"/>
        </w:rPr>
        <w:t>економікою. І те, як ми це робимо, залежить від рівня нашої культури, уміння з-поміж інших</w:t>
      </w:r>
      <w:r w:rsidRPr="008F75A8">
        <w:rPr>
          <w:rFonts w:cs="Times New Roman"/>
          <w:szCs w:val="28"/>
          <w:lang w:val="uk-UA"/>
        </w:rPr>
        <w:t xml:space="preserve"> </w:t>
      </w:r>
      <w:r w:rsidRPr="008F75A8">
        <w:rPr>
          <w:rFonts w:cs="Times New Roman"/>
          <w:szCs w:val="28"/>
        </w:rPr>
        <w:t>визначати нагальні потреби, правильно організовувати своє життя й свої стосунки з людьми</w:t>
      </w:r>
      <w:r w:rsidRPr="008F75A8">
        <w:rPr>
          <w:rFonts w:cs="Times New Roman"/>
          <w:szCs w:val="28"/>
          <w:lang w:val="uk-UA"/>
        </w:rPr>
        <w:t xml:space="preserve"> </w:t>
      </w:r>
      <w:r w:rsidRPr="008F75A8">
        <w:rPr>
          <w:rFonts w:cs="Times New Roman"/>
          <w:szCs w:val="28"/>
        </w:rPr>
        <w:t>тощо.</w:t>
      </w:r>
    </w:p>
    <w:p w:rsidR="008F75A8" w:rsidRPr="008F75A8" w:rsidRDefault="008F75A8" w:rsidP="008F75A8">
      <w:pPr>
        <w:widowControl w:val="0"/>
        <w:rPr>
          <w:rFonts w:cs="Times New Roman"/>
          <w:szCs w:val="28"/>
        </w:rPr>
      </w:pPr>
      <w:r w:rsidRPr="008F75A8">
        <w:rPr>
          <w:rFonts w:cs="Times New Roman"/>
          <w:szCs w:val="28"/>
        </w:rPr>
        <w:t>Виховання економічної культури - це, зокрема, і виховання певних особистісних</w:t>
      </w:r>
      <w:r w:rsidRPr="008F75A8">
        <w:rPr>
          <w:rFonts w:cs="Times New Roman"/>
          <w:szCs w:val="28"/>
          <w:lang w:val="uk-UA"/>
        </w:rPr>
        <w:t xml:space="preserve"> </w:t>
      </w:r>
      <w:r w:rsidRPr="008F75A8">
        <w:rPr>
          <w:rFonts w:cs="Times New Roman"/>
          <w:szCs w:val="28"/>
        </w:rPr>
        <w:t>якостей людини, її ставлення до речей, предметів побуту, природних ресурсів (бережливість,</w:t>
      </w:r>
      <w:r w:rsidRPr="008F75A8">
        <w:rPr>
          <w:rFonts w:cs="Times New Roman"/>
          <w:szCs w:val="28"/>
          <w:lang w:val="uk-UA"/>
        </w:rPr>
        <w:t xml:space="preserve"> </w:t>
      </w:r>
      <w:r w:rsidRPr="008F75A8">
        <w:rPr>
          <w:rFonts w:cs="Times New Roman"/>
          <w:szCs w:val="28"/>
        </w:rPr>
        <w:t>ощадливість, дбайливість), а також ставлення до інших людей.</w:t>
      </w:r>
    </w:p>
    <w:p w:rsidR="008F75A8" w:rsidRPr="008F75A8" w:rsidRDefault="008F75A8" w:rsidP="008F75A8">
      <w:pPr>
        <w:widowControl w:val="0"/>
        <w:rPr>
          <w:rFonts w:cs="Times New Roman"/>
          <w:szCs w:val="28"/>
          <w:lang w:val="uk-UA"/>
        </w:rPr>
      </w:pPr>
      <w:r w:rsidRPr="008F75A8">
        <w:rPr>
          <w:rFonts w:cs="Times New Roman"/>
          <w:szCs w:val="28"/>
        </w:rPr>
        <w:t>Стикаючись з різними поняттями</w:t>
      </w:r>
      <w:r w:rsidRPr="008F75A8">
        <w:rPr>
          <w:rFonts w:cs="Times New Roman"/>
          <w:szCs w:val="28"/>
          <w:lang w:val="uk-UA"/>
        </w:rPr>
        <w:t xml:space="preserve"> </w:t>
      </w:r>
      <w:r w:rsidRPr="008F75A8">
        <w:rPr>
          <w:rFonts w:cs="Times New Roman"/>
          <w:szCs w:val="28"/>
        </w:rPr>
        <w:t>економічних категорій у ранньому віці,</w:t>
      </w:r>
      <w:r w:rsidRPr="008F75A8">
        <w:rPr>
          <w:rFonts w:cs="Times New Roman"/>
          <w:szCs w:val="28"/>
          <w:lang w:val="uk-UA"/>
        </w:rPr>
        <w:t xml:space="preserve"> </w:t>
      </w:r>
      <w:r w:rsidRPr="008F75A8">
        <w:rPr>
          <w:rFonts w:cs="Times New Roman"/>
          <w:szCs w:val="28"/>
        </w:rPr>
        <w:t>дитина не акцентує на них свою увагу, а</w:t>
      </w:r>
      <w:r w:rsidRPr="008F75A8">
        <w:rPr>
          <w:rFonts w:cs="Times New Roman"/>
          <w:szCs w:val="28"/>
          <w:lang w:val="uk-UA"/>
        </w:rPr>
        <w:t xml:space="preserve"> </w:t>
      </w:r>
      <w:r w:rsidRPr="008F75A8">
        <w:rPr>
          <w:rFonts w:cs="Times New Roman"/>
          <w:szCs w:val="28"/>
        </w:rPr>
        <w:t>початкові економічні знання малюків</w:t>
      </w:r>
      <w:r w:rsidRPr="008F75A8">
        <w:rPr>
          <w:rFonts w:cs="Times New Roman"/>
          <w:szCs w:val="28"/>
          <w:lang w:val="uk-UA"/>
        </w:rPr>
        <w:t xml:space="preserve"> </w:t>
      </w:r>
      <w:r w:rsidRPr="008F75A8">
        <w:rPr>
          <w:rFonts w:cs="Times New Roman"/>
          <w:szCs w:val="28"/>
        </w:rPr>
        <w:t>поверхові. Тож завдання дорослих – так</w:t>
      </w:r>
      <w:r w:rsidRPr="008F75A8">
        <w:rPr>
          <w:rFonts w:cs="Times New Roman"/>
          <w:szCs w:val="28"/>
          <w:lang w:val="uk-UA"/>
        </w:rPr>
        <w:t xml:space="preserve"> </w:t>
      </w:r>
      <w:r w:rsidRPr="008F75A8">
        <w:rPr>
          <w:rFonts w:cs="Times New Roman"/>
          <w:szCs w:val="28"/>
        </w:rPr>
        <w:t>організувати дитячу діяльність, щоб у</w:t>
      </w:r>
      <w:r w:rsidRPr="008F75A8">
        <w:rPr>
          <w:rFonts w:cs="Times New Roman"/>
          <w:szCs w:val="28"/>
          <w:lang w:val="uk-UA"/>
        </w:rPr>
        <w:t xml:space="preserve"> </w:t>
      </w:r>
      <w:r w:rsidRPr="008F75A8">
        <w:rPr>
          <w:rFonts w:cs="Times New Roman"/>
          <w:szCs w:val="28"/>
        </w:rPr>
        <w:t>повсякденному житті маля не лише</w:t>
      </w:r>
      <w:r w:rsidRPr="008F75A8">
        <w:rPr>
          <w:rFonts w:cs="Times New Roman"/>
          <w:szCs w:val="28"/>
          <w:lang w:val="uk-UA"/>
        </w:rPr>
        <w:t xml:space="preserve"> </w:t>
      </w:r>
      <w:r w:rsidRPr="008F75A8">
        <w:rPr>
          <w:rFonts w:cs="Times New Roman"/>
          <w:szCs w:val="28"/>
        </w:rPr>
        <w:t>оволодівало новими знаннями, вміннями та</w:t>
      </w:r>
      <w:r w:rsidRPr="008F75A8">
        <w:rPr>
          <w:rFonts w:cs="Times New Roman"/>
          <w:szCs w:val="28"/>
          <w:lang w:val="uk-UA"/>
        </w:rPr>
        <w:t xml:space="preserve"> </w:t>
      </w:r>
      <w:r w:rsidRPr="008F75A8">
        <w:rPr>
          <w:rFonts w:cs="Times New Roman"/>
          <w:szCs w:val="28"/>
        </w:rPr>
        <w:t>навичками, а й закріплювало їх в активній</w:t>
      </w:r>
      <w:r w:rsidRPr="008F75A8">
        <w:rPr>
          <w:rFonts w:cs="Times New Roman"/>
          <w:szCs w:val="28"/>
          <w:lang w:val="uk-UA"/>
        </w:rPr>
        <w:t xml:space="preserve"> </w:t>
      </w:r>
      <w:r w:rsidRPr="008F75A8">
        <w:rPr>
          <w:rFonts w:cs="Times New Roman"/>
          <w:szCs w:val="28"/>
        </w:rPr>
        <w:t>діяльності. Тому слід передусім робити все</w:t>
      </w:r>
      <w:r w:rsidRPr="008F75A8">
        <w:rPr>
          <w:rFonts w:cs="Times New Roman"/>
          <w:szCs w:val="28"/>
          <w:lang w:val="uk-UA"/>
        </w:rPr>
        <w:t xml:space="preserve"> </w:t>
      </w:r>
      <w:r w:rsidRPr="008F75A8">
        <w:rPr>
          <w:rFonts w:cs="Times New Roman"/>
          <w:szCs w:val="28"/>
        </w:rPr>
        <w:t>можливе, аби дитина без примусу прийняла</w:t>
      </w:r>
      <w:r w:rsidRPr="008F75A8">
        <w:rPr>
          <w:rFonts w:cs="Times New Roman"/>
          <w:szCs w:val="28"/>
          <w:lang w:val="uk-UA"/>
        </w:rPr>
        <w:t xml:space="preserve"> </w:t>
      </w:r>
      <w:r w:rsidRPr="008F75A8">
        <w:rPr>
          <w:rFonts w:cs="Times New Roman"/>
          <w:szCs w:val="28"/>
        </w:rPr>
        <w:t>правила та умови, що діють в суспільстві</w:t>
      </w:r>
      <w:r w:rsidRPr="008F75A8">
        <w:rPr>
          <w:rFonts w:cs="Times New Roman"/>
          <w:szCs w:val="28"/>
          <w:lang w:val="uk-UA"/>
        </w:rPr>
        <w:t xml:space="preserve"> </w:t>
      </w:r>
      <w:r w:rsidRPr="008F75A8">
        <w:rPr>
          <w:rFonts w:cs="Times New Roman"/>
          <w:szCs w:val="28"/>
        </w:rPr>
        <w:t>щодо заощаджування часу, енергії, здоров’я</w:t>
      </w:r>
      <w:r w:rsidRPr="008F75A8">
        <w:rPr>
          <w:rFonts w:cs="Times New Roman"/>
          <w:szCs w:val="28"/>
          <w:lang w:val="uk-UA"/>
        </w:rPr>
        <w:t xml:space="preserve"> </w:t>
      </w:r>
      <w:r w:rsidRPr="008F75A8">
        <w:rPr>
          <w:rFonts w:cs="Times New Roman"/>
          <w:szCs w:val="28"/>
        </w:rPr>
        <w:t>тощо. Для швидкого й усвідомленого</w:t>
      </w:r>
      <w:r w:rsidRPr="008F75A8">
        <w:rPr>
          <w:rFonts w:cs="Times New Roman"/>
          <w:szCs w:val="28"/>
          <w:lang w:val="uk-UA"/>
        </w:rPr>
        <w:t xml:space="preserve"> </w:t>
      </w:r>
      <w:r w:rsidRPr="008F75A8">
        <w:rPr>
          <w:rFonts w:cs="Times New Roman"/>
          <w:szCs w:val="28"/>
        </w:rPr>
        <w:t>засвоєння певних економічних категорій</w:t>
      </w:r>
      <w:r w:rsidRPr="008F75A8">
        <w:rPr>
          <w:rFonts w:cs="Times New Roman"/>
          <w:szCs w:val="28"/>
          <w:lang w:val="uk-UA"/>
        </w:rPr>
        <w:t xml:space="preserve"> </w:t>
      </w:r>
      <w:r w:rsidRPr="008F75A8">
        <w:rPr>
          <w:rFonts w:cs="Times New Roman"/>
          <w:szCs w:val="28"/>
        </w:rPr>
        <w:t>педагоги і батьки мають ознайомлювати з</w:t>
      </w:r>
      <w:r w:rsidRPr="008F75A8">
        <w:rPr>
          <w:rFonts w:cs="Times New Roman"/>
          <w:szCs w:val="28"/>
          <w:lang w:val="uk-UA"/>
        </w:rPr>
        <w:t xml:space="preserve"> </w:t>
      </w:r>
      <w:r w:rsidRPr="008F75A8">
        <w:rPr>
          <w:rFonts w:cs="Times New Roman"/>
          <w:szCs w:val="28"/>
        </w:rPr>
        <w:t>ними малят під час спостережень, екскурсій,</w:t>
      </w:r>
      <w:r w:rsidRPr="008F75A8">
        <w:rPr>
          <w:rFonts w:cs="Times New Roman"/>
          <w:szCs w:val="28"/>
          <w:lang w:val="uk-UA"/>
        </w:rPr>
        <w:t xml:space="preserve"> </w:t>
      </w:r>
      <w:r w:rsidRPr="008F75A8">
        <w:rPr>
          <w:rFonts w:cs="Times New Roman"/>
          <w:szCs w:val="28"/>
        </w:rPr>
        <w:t>розв’язування проблем в природній або</w:t>
      </w:r>
      <w:r w:rsidRPr="008F75A8">
        <w:rPr>
          <w:rFonts w:cs="Times New Roman"/>
          <w:szCs w:val="28"/>
          <w:lang w:val="uk-UA"/>
        </w:rPr>
        <w:t xml:space="preserve"> </w:t>
      </w:r>
      <w:r w:rsidRPr="008F75A8">
        <w:rPr>
          <w:rFonts w:cs="Times New Roman"/>
          <w:szCs w:val="28"/>
        </w:rPr>
        <w:t>створених штучно ситуаціях. А найбільш</w:t>
      </w:r>
      <w:r w:rsidRPr="008F75A8">
        <w:rPr>
          <w:rFonts w:cs="Times New Roman"/>
          <w:szCs w:val="28"/>
          <w:lang w:val="uk-UA"/>
        </w:rPr>
        <w:t xml:space="preserve"> </w:t>
      </w:r>
      <w:r w:rsidRPr="008F75A8">
        <w:rPr>
          <w:rFonts w:cs="Times New Roman"/>
          <w:szCs w:val="28"/>
        </w:rPr>
        <w:t>доцільно вирішувати ці питання в процесі</w:t>
      </w:r>
      <w:r w:rsidRPr="008F75A8">
        <w:rPr>
          <w:rFonts w:cs="Times New Roman"/>
          <w:szCs w:val="28"/>
          <w:lang w:val="uk-UA"/>
        </w:rPr>
        <w:t xml:space="preserve"> </w:t>
      </w:r>
      <w:r w:rsidRPr="008F75A8">
        <w:rPr>
          <w:rFonts w:cs="Times New Roman"/>
          <w:szCs w:val="28"/>
        </w:rPr>
        <w:t>самостійної роботи, в грі, в пошукових</w:t>
      </w:r>
      <w:r w:rsidRPr="008F75A8">
        <w:rPr>
          <w:rFonts w:cs="Times New Roman"/>
          <w:szCs w:val="28"/>
          <w:lang w:val="uk-UA"/>
        </w:rPr>
        <w:t xml:space="preserve"> </w:t>
      </w:r>
      <w:r w:rsidRPr="008F75A8">
        <w:rPr>
          <w:rFonts w:cs="Times New Roman"/>
          <w:szCs w:val="28"/>
        </w:rPr>
        <w:t>операціях, що їх сплановано і підготовлено</w:t>
      </w:r>
      <w:r w:rsidRPr="008F75A8">
        <w:rPr>
          <w:rFonts w:cs="Times New Roman"/>
          <w:szCs w:val="28"/>
          <w:lang w:val="uk-UA"/>
        </w:rPr>
        <w:t xml:space="preserve"> </w:t>
      </w:r>
      <w:r w:rsidRPr="008F75A8">
        <w:rPr>
          <w:rFonts w:cs="Times New Roman"/>
          <w:szCs w:val="28"/>
        </w:rPr>
        <w:t>заздалегідь. Така організація нескладної</w:t>
      </w:r>
      <w:r w:rsidRPr="008F75A8">
        <w:rPr>
          <w:rFonts w:cs="Times New Roman"/>
          <w:szCs w:val="28"/>
          <w:lang w:val="uk-UA"/>
        </w:rPr>
        <w:t xml:space="preserve"> </w:t>
      </w:r>
      <w:r w:rsidRPr="008F75A8">
        <w:rPr>
          <w:rFonts w:cs="Times New Roman"/>
          <w:szCs w:val="28"/>
        </w:rPr>
        <w:t>пошуково-ігрової діяльності стимулює</w:t>
      </w:r>
      <w:r w:rsidRPr="008F75A8">
        <w:rPr>
          <w:rFonts w:cs="Times New Roman"/>
          <w:szCs w:val="28"/>
          <w:lang w:val="uk-UA"/>
        </w:rPr>
        <w:t xml:space="preserve"> </w:t>
      </w:r>
      <w:r w:rsidRPr="008F75A8">
        <w:rPr>
          <w:rFonts w:cs="Times New Roman"/>
          <w:szCs w:val="28"/>
        </w:rPr>
        <w:t>пізнавальну активність.</w:t>
      </w:r>
    </w:p>
    <w:p w:rsidR="008F75A8" w:rsidRPr="008F75A8" w:rsidRDefault="008F75A8" w:rsidP="008F75A8">
      <w:pPr>
        <w:widowControl w:val="0"/>
        <w:rPr>
          <w:rFonts w:cs="Times New Roman"/>
          <w:szCs w:val="28"/>
        </w:rPr>
      </w:pPr>
      <w:r w:rsidRPr="008F75A8">
        <w:rPr>
          <w:rFonts w:cs="Times New Roman"/>
          <w:szCs w:val="28"/>
        </w:rPr>
        <w:t>Роботу по економічному навчанню</w:t>
      </w:r>
      <w:r w:rsidRPr="008F75A8">
        <w:rPr>
          <w:rFonts w:cs="Times New Roman"/>
          <w:szCs w:val="28"/>
          <w:lang w:val="uk-UA"/>
        </w:rPr>
        <w:t xml:space="preserve"> </w:t>
      </w:r>
      <w:r w:rsidRPr="008F75A8">
        <w:rPr>
          <w:rFonts w:cs="Times New Roman"/>
          <w:szCs w:val="28"/>
        </w:rPr>
        <w:t>слід починати з молодшої групи, виховуючи</w:t>
      </w:r>
      <w:r w:rsidRPr="008F75A8">
        <w:rPr>
          <w:rFonts w:cs="Times New Roman"/>
          <w:szCs w:val="28"/>
          <w:lang w:val="uk-UA"/>
        </w:rPr>
        <w:t xml:space="preserve"> </w:t>
      </w:r>
      <w:r w:rsidRPr="008F75A8">
        <w:rPr>
          <w:rFonts w:cs="Times New Roman"/>
          <w:szCs w:val="28"/>
        </w:rPr>
        <w:t>у дітей бережливість, економність,</w:t>
      </w:r>
      <w:r w:rsidRPr="008F75A8">
        <w:rPr>
          <w:rFonts w:cs="Times New Roman"/>
          <w:szCs w:val="28"/>
          <w:lang w:val="uk-UA"/>
        </w:rPr>
        <w:t xml:space="preserve"> </w:t>
      </w:r>
      <w:r w:rsidRPr="008F75A8">
        <w:rPr>
          <w:rFonts w:cs="Times New Roman"/>
          <w:szCs w:val="28"/>
        </w:rPr>
        <w:t>хазяйновитість. Старших дошкільників треба</w:t>
      </w:r>
      <w:r w:rsidRPr="008F75A8">
        <w:rPr>
          <w:rFonts w:cs="Times New Roman"/>
          <w:szCs w:val="28"/>
          <w:lang w:val="uk-UA"/>
        </w:rPr>
        <w:t xml:space="preserve"> </w:t>
      </w:r>
      <w:r w:rsidRPr="008F75A8">
        <w:rPr>
          <w:rFonts w:cs="Times New Roman"/>
          <w:szCs w:val="28"/>
        </w:rPr>
        <w:t>знайомити з елементарними економічними</w:t>
      </w:r>
      <w:r w:rsidRPr="008F75A8">
        <w:rPr>
          <w:rFonts w:cs="Times New Roman"/>
          <w:szCs w:val="28"/>
          <w:lang w:val="uk-UA"/>
        </w:rPr>
        <w:t xml:space="preserve"> </w:t>
      </w:r>
      <w:r w:rsidRPr="008F75A8">
        <w:rPr>
          <w:rFonts w:cs="Times New Roman"/>
          <w:szCs w:val="28"/>
        </w:rPr>
        <w:t xml:space="preserve">знаннями, </w:t>
      </w:r>
      <w:r w:rsidRPr="008F75A8">
        <w:rPr>
          <w:rFonts w:cs="Times New Roman"/>
          <w:szCs w:val="28"/>
        </w:rPr>
        <w:lastRenderedPageBreak/>
        <w:t>економічними термінами,</w:t>
      </w:r>
      <w:r w:rsidRPr="008F75A8">
        <w:rPr>
          <w:rFonts w:cs="Times New Roman"/>
          <w:szCs w:val="28"/>
          <w:lang w:val="uk-UA"/>
        </w:rPr>
        <w:t xml:space="preserve"> </w:t>
      </w:r>
      <w:r w:rsidRPr="008F75A8">
        <w:rPr>
          <w:rFonts w:cs="Times New Roman"/>
          <w:szCs w:val="28"/>
        </w:rPr>
        <w:t>переходячи від бережливості до економіки.</w:t>
      </w:r>
    </w:p>
    <w:p w:rsidR="008F75A8" w:rsidRPr="008F75A8" w:rsidRDefault="008F75A8" w:rsidP="008F75A8">
      <w:pPr>
        <w:widowControl w:val="0"/>
        <w:rPr>
          <w:rFonts w:cs="Times New Roman"/>
          <w:szCs w:val="28"/>
          <w:lang w:val="uk-UA"/>
        </w:rPr>
      </w:pPr>
      <w:r w:rsidRPr="008F75A8">
        <w:rPr>
          <w:rFonts w:cs="Times New Roman"/>
          <w:szCs w:val="28"/>
        </w:rPr>
        <w:t>Формуючи економічний світогляд дітей</w:t>
      </w:r>
      <w:r w:rsidRPr="008F75A8">
        <w:rPr>
          <w:rFonts w:cs="Times New Roman"/>
          <w:szCs w:val="28"/>
          <w:lang w:val="uk-UA"/>
        </w:rPr>
        <w:t xml:space="preserve"> </w:t>
      </w:r>
      <w:r w:rsidRPr="008F75A8">
        <w:rPr>
          <w:rFonts w:cs="Times New Roman"/>
          <w:szCs w:val="28"/>
        </w:rPr>
        <w:t>потрібно:</w:t>
      </w:r>
    </w:p>
    <w:p w:rsidR="008F75A8" w:rsidRPr="008F75A8" w:rsidRDefault="008F75A8" w:rsidP="008F75A8">
      <w:pPr>
        <w:widowControl w:val="0"/>
        <w:numPr>
          <w:ilvl w:val="0"/>
          <w:numId w:val="41"/>
        </w:numPr>
        <w:rPr>
          <w:rFonts w:cs="Times New Roman"/>
          <w:szCs w:val="28"/>
        </w:rPr>
      </w:pPr>
      <w:r w:rsidRPr="008F75A8">
        <w:rPr>
          <w:rFonts w:cs="Times New Roman"/>
          <w:szCs w:val="28"/>
        </w:rPr>
        <w:t xml:space="preserve"> дати дітям знання про те, що праця</w:t>
      </w:r>
      <w:r w:rsidRPr="008F75A8">
        <w:rPr>
          <w:rFonts w:cs="Times New Roman"/>
          <w:szCs w:val="28"/>
          <w:lang w:val="uk-UA"/>
        </w:rPr>
        <w:t xml:space="preserve"> </w:t>
      </w:r>
      <w:r w:rsidRPr="008F75A8">
        <w:rPr>
          <w:rFonts w:cs="Times New Roman"/>
          <w:szCs w:val="28"/>
        </w:rPr>
        <w:t>основа діяльності людини, джерело її</w:t>
      </w:r>
      <w:r w:rsidRPr="008F75A8">
        <w:rPr>
          <w:rFonts w:cs="Times New Roman"/>
          <w:szCs w:val="28"/>
          <w:lang w:val="uk-UA"/>
        </w:rPr>
        <w:t xml:space="preserve"> </w:t>
      </w:r>
      <w:r w:rsidRPr="008F75A8">
        <w:rPr>
          <w:rFonts w:cs="Times New Roman"/>
          <w:szCs w:val="28"/>
        </w:rPr>
        <w:t>існування;</w:t>
      </w:r>
    </w:p>
    <w:p w:rsidR="008F75A8" w:rsidRPr="008F75A8" w:rsidRDefault="008F75A8" w:rsidP="008F75A8">
      <w:pPr>
        <w:widowControl w:val="0"/>
        <w:numPr>
          <w:ilvl w:val="0"/>
          <w:numId w:val="41"/>
        </w:numPr>
        <w:rPr>
          <w:rFonts w:cs="Times New Roman"/>
          <w:szCs w:val="28"/>
        </w:rPr>
      </w:pPr>
      <w:r w:rsidRPr="008F75A8">
        <w:rPr>
          <w:rFonts w:cs="Times New Roman"/>
          <w:szCs w:val="28"/>
        </w:rPr>
        <w:t>закріпити знання дітей щодо</w:t>
      </w:r>
      <w:r w:rsidRPr="008F75A8">
        <w:rPr>
          <w:rFonts w:cs="Times New Roman"/>
          <w:szCs w:val="28"/>
          <w:lang w:val="uk-UA"/>
        </w:rPr>
        <w:t xml:space="preserve"> </w:t>
      </w:r>
      <w:r w:rsidRPr="008F75A8">
        <w:rPr>
          <w:rFonts w:cs="Times New Roman"/>
          <w:szCs w:val="28"/>
        </w:rPr>
        <w:t>категорій, пов’язаних безпосередньо з</w:t>
      </w:r>
      <w:r w:rsidRPr="008F75A8">
        <w:rPr>
          <w:rFonts w:cs="Times New Roman"/>
          <w:szCs w:val="28"/>
          <w:lang w:val="uk-UA"/>
        </w:rPr>
        <w:t xml:space="preserve"> </w:t>
      </w:r>
      <w:r w:rsidRPr="008F75A8">
        <w:rPr>
          <w:rFonts w:cs="Times New Roman"/>
          <w:szCs w:val="28"/>
        </w:rPr>
        <w:t>працею дорослих (що стосується</w:t>
      </w:r>
      <w:r w:rsidRPr="008F75A8">
        <w:rPr>
          <w:rFonts w:cs="Times New Roman"/>
          <w:szCs w:val="28"/>
          <w:lang w:val="uk-UA"/>
        </w:rPr>
        <w:t xml:space="preserve"> </w:t>
      </w:r>
      <w:r w:rsidRPr="008F75A8">
        <w:rPr>
          <w:rFonts w:cs="Times New Roman"/>
          <w:szCs w:val="28"/>
        </w:rPr>
        <w:t>продуктів праці);</w:t>
      </w:r>
    </w:p>
    <w:p w:rsidR="008F75A8" w:rsidRPr="008F75A8" w:rsidRDefault="008F75A8" w:rsidP="008F75A8">
      <w:pPr>
        <w:widowControl w:val="0"/>
        <w:numPr>
          <w:ilvl w:val="0"/>
          <w:numId w:val="41"/>
        </w:numPr>
        <w:rPr>
          <w:rFonts w:cs="Times New Roman"/>
          <w:szCs w:val="28"/>
        </w:rPr>
      </w:pPr>
      <w:r w:rsidRPr="008F75A8">
        <w:rPr>
          <w:rFonts w:cs="Times New Roman"/>
          <w:szCs w:val="28"/>
        </w:rPr>
        <w:t>ознайомити з професіями людей, що</w:t>
      </w:r>
      <w:r w:rsidRPr="008F75A8">
        <w:rPr>
          <w:rFonts w:cs="Times New Roman"/>
          <w:szCs w:val="28"/>
          <w:lang w:val="uk-UA"/>
        </w:rPr>
        <w:t xml:space="preserve"> </w:t>
      </w:r>
      <w:r w:rsidRPr="008F75A8">
        <w:rPr>
          <w:rFonts w:cs="Times New Roman"/>
          <w:szCs w:val="28"/>
        </w:rPr>
        <w:t>здійснюють певні операції з реалізації</w:t>
      </w:r>
      <w:r w:rsidRPr="008F75A8">
        <w:rPr>
          <w:rFonts w:cs="Times New Roman"/>
          <w:szCs w:val="28"/>
          <w:lang w:val="uk-UA"/>
        </w:rPr>
        <w:t xml:space="preserve"> </w:t>
      </w:r>
      <w:r w:rsidRPr="008F75A8">
        <w:rPr>
          <w:rFonts w:cs="Times New Roman"/>
          <w:szCs w:val="28"/>
        </w:rPr>
        <w:t>продуктів праці (продавець, касир,</w:t>
      </w:r>
      <w:r w:rsidRPr="008F75A8">
        <w:rPr>
          <w:rFonts w:cs="Times New Roman"/>
          <w:szCs w:val="28"/>
          <w:lang w:val="uk-UA"/>
        </w:rPr>
        <w:t xml:space="preserve"> </w:t>
      </w:r>
      <w:r w:rsidRPr="008F75A8">
        <w:rPr>
          <w:rFonts w:cs="Times New Roman"/>
          <w:szCs w:val="28"/>
        </w:rPr>
        <w:t>брокер, підприємець, фермер,</w:t>
      </w:r>
      <w:r w:rsidRPr="008F75A8">
        <w:rPr>
          <w:rFonts w:cs="Times New Roman"/>
          <w:szCs w:val="28"/>
          <w:lang w:val="uk-UA"/>
        </w:rPr>
        <w:t xml:space="preserve"> </w:t>
      </w:r>
      <w:r w:rsidRPr="008F75A8">
        <w:rPr>
          <w:rFonts w:cs="Times New Roman"/>
          <w:szCs w:val="28"/>
        </w:rPr>
        <w:t>рекламодавець, тощо);</w:t>
      </w:r>
    </w:p>
    <w:p w:rsidR="008F75A8" w:rsidRPr="008F75A8" w:rsidRDefault="008F75A8" w:rsidP="008F75A8">
      <w:pPr>
        <w:widowControl w:val="0"/>
        <w:numPr>
          <w:ilvl w:val="0"/>
          <w:numId w:val="41"/>
        </w:numPr>
        <w:rPr>
          <w:rFonts w:cs="Times New Roman"/>
          <w:szCs w:val="28"/>
        </w:rPr>
      </w:pPr>
      <w:r w:rsidRPr="008F75A8">
        <w:rPr>
          <w:rFonts w:cs="Times New Roman"/>
          <w:szCs w:val="28"/>
        </w:rPr>
        <w:t>формувати у дітей початкові уявлення</w:t>
      </w:r>
      <w:r w:rsidRPr="008F75A8">
        <w:rPr>
          <w:rFonts w:cs="Times New Roman"/>
          <w:szCs w:val="28"/>
          <w:lang w:val="uk-UA"/>
        </w:rPr>
        <w:t xml:space="preserve"> </w:t>
      </w:r>
      <w:r w:rsidRPr="008F75A8">
        <w:rPr>
          <w:rFonts w:cs="Times New Roman"/>
          <w:szCs w:val="28"/>
        </w:rPr>
        <w:t>щодо фінансових категорій, як-от</w:t>
      </w:r>
      <w:r w:rsidRPr="008F75A8">
        <w:rPr>
          <w:rFonts w:cs="Times New Roman"/>
          <w:szCs w:val="28"/>
          <w:lang w:val="uk-UA"/>
        </w:rPr>
        <w:t xml:space="preserve"> </w:t>
      </w:r>
      <w:r w:rsidRPr="008F75A8">
        <w:rPr>
          <w:rFonts w:cs="Times New Roman"/>
          <w:szCs w:val="28"/>
        </w:rPr>
        <w:t>(гроші, ціна, вартість, кошти та ін.);</w:t>
      </w:r>
    </w:p>
    <w:p w:rsidR="008F75A8" w:rsidRPr="008F75A8" w:rsidRDefault="008F75A8" w:rsidP="008F75A8">
      <w:pPr>
        <w:widowControl w:val="0"/>
        <w:numPr>
          <w:ilvl w:val="0"/>
          <w:numId w:val="41"/>
        </w:numPr>
        <w:rPr>
          <w:rFonts w:cs="Times New Roman"/>
          <w:szCs w:val="28"/>
        </w:rPr>
      </w:pPr>
      <w:r w:rsidRPr="008F75A8">
        <w:rPr>
          <w:rFonts w:cs="Times New Roman"/>
          <w:szCs w:val="28"/>
        </w:rPr>
        <w:t>виховувати особистісні якості</w:t>
      </w:r>
      <w:r w:rsidRPr="008F75A8">
        <w:rPr>
          <w:rFonts w:cs="Times New Roman"/>
          <w:szCs w:val="28"/>
          <w:lang w:val="uk-UA"/>
        </w:rPr>
        <w:t xml:space="preserve"> </w:t>
      </w:r>
      <w:r w:rsidRPr="008F75A8">
        <w:rPr>
          <w:rFonts w:cs="Times New Roman"/>
          <w:szCs w:val="28"/>
        </w:rPr>
        <w:t>дошкільнят, що так чи інакше, мають</w:t>
      </w:r>
      <w:r w:rsidRPr="008F75A8">
        <w:rPr>
          <w:rFonts w:cs="Times New Roman"/>
          <w:szCs w:val="28"/>
          <w:lang w:val="uk-UA"/>
        </w:rPr>
        <w:t xml:space="preserve"> </w:t>
      </w:r>
      <w:r w:rsidRPr="008F75A8">
        <w:rPr>
          <w:rFonts w:cs="Times New Roman"/>
          <w:szCs w:val="28"/>
        </w:rPr>
        <w:t>бути пов’язані з економічною</w:t>
      </w:r>
      <w:r w:rsidRPr="008F75A8">
        <w:rPr>
          <w:rFonts w:cs="Times New Roman"/>
          <w:szCs w:val="28"/>
          <w:lang w:val="uk-UA"/>
        </w:rPr>
        <w:t xml:space="preserve"> </w:t>
      </w:r>
      <w:r w:rsidRPr="008F75A8">
        <w:rPr>
          <w:rFonts w:cs="Times New Roman"/>
          <w:szCs w:val="28"/>
        </w:rPr>
        <w:t>діяльністю (працьовитість, ощадливість, бережливість, раціональність);</w:t>
      </w:r>
    </w:p>
    <w:p w:rsidR="008F75A8" w:rsidRPr="008F75A8" w:rsidRDefault="008F75A8" w:rsidP="008F75A8">
      <w:pPr>
        <w:widowControl w:val="0"/>
        <w:numPr>
          <w:ilvl w:val="0"/>
          <w:numId w:val="41"/>
        </w:numPr>
        <w:rPr>
          <w:rFonts w:cs="Times New Roman"/>
          <w:szCs w:val="28"/>
        </w:rPr>
      </w:pPr>
      <w:r w:rsidRPr="008F75A8">
        <w:rPr>
          <w:rFonts w:cs="Times New Roman"/>
          <w:szCs w:val="28"/>
        </w:rPr>
        <w:t>формувати навички і звички, пов’язані</w:t>
      </w:r>
      <w:r w:rsidRPr="008F75A8">
        <w:rPr>
          <w:rFonts w:cs="Times New Roman"/>
          <w:szCs w:val="28"/>
          <w:lang w:val="uk-UA"/>
        </w:rPr>
        <w:t xml:space="preserve"> </w:t>
      </w:r>
      <w:r w:rsidRPr="008F75A8">
        <w:rPr>
          <w:rFonts w:cs="Times New Roman"/>
          <w:szCs w:val="28"/>
        </w:rPr>
        <w:t>з загальною вихованістю дітей та</w:t>
      </w:r>
      <w:r w:rsidRPr="008F75A8">
        <w:rPr>
          <w:rFonts w:cs="Times New Roman"/>
          <w:szCs w:val="28"/>
          <w:lang w:val="uk-UA"/>
        </w:rPr>
        <w:t xml:space="preserve"> </w:t>
      </w:r>
      <w:r w:rsidRPr="008F75A8">
        <w:rPr>
          <w:rFonts w:cs="Times New Roman"/>
          <w:szCs w:val="28"/>
        </w:rPr>
        <w:t>таких, що мають економічну основу, а</w:t>
      </w:r>
      <w:r w:rsidRPr="008F75A8">
        <w:rPr>
          <w:rFonts w:cs="Times New Roman"/>
          <w:szCs w:val="28"/>
          <w:lang w:val="uk-UA"/>
        </w:rPr>
        <w:t xml:space="preserve"> </w:t>
      </w:r>
      <w:r w:rsidRPr="008F75A8">
        <w:rPr>
          <w:rFonts w:cs="Times New Roman"/>
          <w:szCs w:val="28"/>
        </w:rPr>
        <w:t>саме: вчасно вимикати світло, воду;</w:t>
      </w:r>
    </w:p>
    <w:p w:rsidR="008F75A8" w:rsidRPr="008F75A8" w:rsidRDefault="008F75A8" w:rsidP="008F75A8">
      <w:pPr>
        <w:widowControl w:val="0"/>
        <w:numPr>
          <w:ilvl w:val="0"/>
          <w:numId w:val="41"/>
        </w:numPr>
        <w:rPr>
          <w:rFonts w:cs="Times New Roman"/>
          <w:szCs w:val="28"/>
        </w:rPr>
      </w:pPr>
      <w:r w:rsidRPr="008F75A8">
        <w:rPr>
          <w:rFonts w:cs="Times New Roman"/>
          <w:szCs w:val="28"/>
        </w:rPr>
        <w:t>дотримуватися чистоти і ладу в</w:t>
      </w:r>
      <w:r w:rsidRPr="008F75A8">
        <w:rPr>
          <w:rFonts w:cs="Times New Roman"/>
          <w:szCs w:val="28"/>
          <w:lang w:val="uk-UA"/>
        </w:rPr>
        <w:t xml:space="preserve"> </w:t>
      </w:r>
      <w:r w:rsidRPr="008F75A8">
        <w:rPr>
          <w:rFonts w:cs="Times New Roman"/>
          <w:szCs w:val="28"/>
        </w:rPr>
        <w:t>приміщенні, утримувати в порядку</w:t>
      </w:r>
      <w:r w:rsidRPr="008F75A8">
        <w:rPr>
          <w:rFonts w:cs="Times New Roman"/>
          <w:szCs w:val="28"/>
          <w:lang w:val="uk-UA"/>
        </w:rPr>
        <w:t xml:space="preserve"> </w:t>
      </w:r>
      <w:r w:rsidRPr="008F75A8">
        <w:rPr>
          <w:rFonts w:cs="Times New Roman"/>
          <w:szCs w:val="28"/>
        </w:rPr>
        <w:t>власні речі: одяг, взуття, іграшки.</w:t>
      </w:r>
    </w:p>
    <w:p w:rsidR="008F75A8" w:rsidRPr="008F75A8" w:rsidRDefault="008F75A8" w:rsidP="008F75A8">
      <w:pPr>
        <w:widowControl w:val="0"/>
        <w:rPr>
          <w:rFonts w:cs="Times New Roman"/>
          <w:szCs w:val="28"/>
        </w:rPr>
      </w:pPr>
      <w:r w:rsidRPr="008F75A8">
        <w:rPr>
          <w:rFonts w:cs="Times New Roman"/>
          <w:szCs w:val="28"/>
        </w:rPr>
        <w:t>Економіка і дошкільник здаються на</w:t>
      </w:r>
      <w:r w:rsidRPr="008F75A8">
        <w:rPr>
          <w:rFonts w:cs="Times New Roman"/>
          <w:szCs w:val="28"/>
          <w:lang w:val="uk-UA"/>
        </w:rPr>
        <w:t xml:space="preserve"> </w:t>
      </w:r>
      <w:r w:rsidRPr="008F75A8">
        <w:rPr>
          <w:rFonts w:cs="Times New Roman"/>
          <w:szCs w:val="28"/>
        </w:rPr>
        <w:t>перший погляд далекими одне від одного.</w:t>
      </w:r>
      <w:r w:rsidRPr="008F75A8">
        <w:rPr>
          <w:rFonts w:cs="Times New Roman"/>
          <w:szCs w:val="28"/>
          <w:lang w:val="uk-UA"/>
        </w:rPr>
        <w:t xml:space="preserve"> </w:t>
      </w:r>
      <w:r w:rsidRPr="008F75A8">
        <w:rPr>
          <w:rFonts w:cs="Times New Roman"/>
          <w:szCs w:val="28"/>
        </w:rPr>
        <w:t>Але якщо розглядати її як галузь розумного</w:t>
      </w:r>
      <w:r w:rsidRPr="008F75A8">
        <w:rPr>
          <w:rFonts w:cs="Times New Roman"/>
          <w:szCs w:val="28"/>
          <w:lang w:val="uk-UA"/>
        </w:rPr>
        <w:t xml:space="preserve"> </w:t>
      </w:r>
      <w:r w:rsidRPr="008F75A8">
        <w:rPr>
          <w:rFonts w:cs="Times New Roman"/>
          <w:szCs w:val="28"/>
        </w:rPr>
        <w:t>ведення «домашнього господарства», то</w:t>
      </w:r>
      <w:r w:rsidRPr="008F75A8">
        <w:rPr>
          <w:rFonts w:cs="Times New Roman"/>
          <w:szCs w:val="28"/>
          <w:lang w:val="uk-UA"/>
        </w:rPr>
        <w:t xml:space="preserve"> </w:t>
      </w:r>
      <w:r w:rsidRPr="008F75A8">
        <w:rPr>
          <w:rFonts w:cs="Times New Roman"/>
          <w:szCs w:val="28"/>
        </w:rPr>
        <w:t>економіка невід’ємна від дитини з перших</w:t>
      </w:r>
      <w:r w:rsidRPr="008F75A8">
        <w:rPr>
          <w:rFonts w:cs="Times New Roman"/>
          <w:szCs w:val="28"/>
          <w:lang w:val="uk-UA"/>
        </w:rPr>
        <w:t xml:space="preserve"> </w:t>
      </w:r>
      <w:r w:rsidRPr="008F75A8">
        <w:rPr>
          <w:rFonts w:cs="Times New Roman"/>
          <w:szCs w:val="28"/>
        </w:rPr>
        <w:t>років життя. Необхідно рахуватися з тим, що</w:t>
      </w:r>
      <w:r w:rsidRPr="008F75A8">
        <w:rPr>
          <w:rFonts w:cs="Times New Roman"/>
          <w:szCs w:val="28"/>
          <w:lang w:val="uk-UA"/>
        </w:rPr>
        <w:t xml:space="preserve"> </w:t>
      </w:r>
      <w:r w:rsidRPr="008F75A8">
        <w:rPr>
          <w:rFonts w:cs="Times New Roman"/>
          <w:szCs w:val="28"/>
        </w:rPr>
        <w:t>перше знайомство дитини з основами</w:t>
      </w:r>
      <w:r w:rsidRPr="008F75A8">
        <w:rPr>
          <w:rFonts w:cs="Times New Roman"/>
          <w:szCs w:val="28"/>
          <w:lang w:val="uk-UA"/>
        </w:rPr>
        <w:t xml:space="preserve"> </w:t>
      </w:r>
      <w:r w:rsidRPr="008F75A8">
        <w:rPr>
          <w:rFonts w:cs="Times New Roman"/>
          <w:szCs w:val="28"/>
        </w:rPr>
        <w:t>економічних знань відбувається в</w:t>
      </w:r>
      <w:r w:rsidRPr="008F75A8">
        <w:rPr>
          <w:rFonts w:cs="Times New Roman"/>
          <w:szCs w:val="28"/>
          <w:lang w:val="uk-UA"/>
        </w:rPr>
        <w:t xml:space="preserve"> </w:t>
      </w:r>
      <w:r w:rsidRPr="008F75A8">
        <w:rPr>
          <w:rFonts w:cs="Times New Roman"/>
          <w:szCs w:val="28"/>
        </w:rPr>
        <w:t>дошкільний період, коли знайомлячись з</w:t>
      </w:r>
      <w:r w:rsidRPr="008F75A8">
        <w:rPr>
          <w:rFonts w:cs="Times New Roman"/>
          <w:szCs w:val="28"/>
          <w:lang w:val="uk-UA"/>
        </w:rPr>
        <w:t xml:space="preserve"> </w:t>
      </w:r>
      <w:r w:rsidRPr="008F75A8">
        <w:rPr>
          <w:rFonts w:cs="Times New Roman"/>
          <w:szCs w:val="28"/>
        </w:rPr>
        <w:t>навколишнім світом, вона вперше</w:t>
      </w:r>
      <w:r w:rsidRPr="008F75A8">
        <w:rPr>
          <w:rFonts w:cs="Times New Roman"/>
          <w:szCs w:val="28"/>
          <w:lang w:val="uk-UA"/>
        </w:rPr>
        <w:t xml:space="preserve"> </w:t>
      </w:r>
      <w:r w:rsidRPr="008F75A8">
        <w:rPr>
          <w:rFonts w:cs="Times New Roman"/>
          <w:szCs w:val="28"/>
        </w:rPr>
        <w:t>довідується, що достаток сім’ї залежить від</w:t>
      </w:r>
      <w:r w:rsidRPr="008F75A8">
        <w:rPr>
          <w:rFonts w:cs="Times New Roman"/>
          <w:szCs w:val="28"/>
          <w:lang w:val="uk-UA"/>
        </w:rPr>
        <w:t xml:space="preserve"> </w:t>
      </w:r>
      <w:r w:rsidRPr="008F75A8">
        <w:rPr>
          <w:rFonts w:cs="Times New Roman"/>
          <w:szCs w:val="28"/>
        </w:rPr>
        <w:t>праці тата й мами, що є гроші, які</w:t>
      </w:r>
      <w:r w:rsidRPr="008F75A8">
        <w:rPr>
          <w:rFonts w:cs="Times New Roman"/>
          <w:szCs w:val="28"/>
          <w:lang w:val="uk-UA"/>
        </w:rPr>
        <w:t xml:space="preserve"> </w:t>
      </w:r>
      <w:r w:rsidRPr="008F75A8">
        <w:rPr>
          <w:rFonts w:cs="Times New Roman"/>
          <w:szCs w:val="28"/>
        </w:rPr>
        <w:t>використовуються для придбання необхідних</w:t>
      </w:r>
      <w:r w:rsidRPr="008F75A8">
        <w:rPr>
          <w:rFonts w:cs="Times New Roman"/>
          <w:szCs w:val="28"/>
          <w:lang w:val="uk-UA"/>
        </w:rPr>
        <w:t xml:space="preserve"> </w:t>
      </w:r>
      <w:r w:rsidRPr="008F75A8">
        <w:rPr>
          <w:rFonts w:cs="Times New Roman"/>
          <w:szCs w:val="28"/>
        </w:rPr>
        <w:t>речей у магазині.</w:t>
      </w:r>
    </w:p>
    <w:p w:rsidR="008F75A8" w:rsidRPr="008F75A8" w:rsidRDefault="008F75A8" w:rsidP="008F75A8">
      <w:pPr>
        <w:widowControl w:val="0"/>
        <w:rPr>
          <w:rFonts w:cs="Times New Roman"/>
          <w:szCs w:val="28"/>
        </w:rPr>
      </w:pPr>
      <w:r w:rsidRPr="008F75A8">
        <w:rPr>
          <w:rFonts w:cs="Times New Roman"/>
          <w:szCs w:val="28"/>
        </w:rPr>
        <w:t>В той же час дитина ознайомлюється з</w:t>
      </w:r>
      <w:r w:rsidRPr="008F75A8">
        <w:rPr>
          <w:rFonts w:cs="Times New Roman"/>
          <w:szCs w:val="28"/>
          <w:lang w:val="uk-UA"/>
        </w:rPr>
        <w:t xml:space="preserve"> </w:t>
      </w:r>
      <w:r w:rsidRPr="008F75A8">
        <w:rPr>
          <w:rFonts w:cs="Times New Roman"/>
          <w:szCs w:val="28"/>
        </w:rPr>
        <w:t>такими поняттями, як «ціна», «дорожче»,</w:t>
      </w:r>
      <w:r w:rsidRPr="008F75A8">
        <w:rPr>
          <w:rFonts w:cs="Times New Roman"/>
          <w:szCs w:val="28"/>
          <w:lang w:val="uk-UA"/>
        </w:rPr>
        <w:t xml:space="preserve"> </w:t>
      </w:r>
      <w:r w:rsidRPr="008F75A8">
        <w:rPr>
          <w:rFonts w:cs="Times New Roman"/>
          <w:szCs w:val="28"/>
        </w:rPr>
        <w:t>«дешевше», «здача», «економія».</w:t>
      </w:r>
      <w:r w:rsidRPr="008F75A8">
        <w:rPr>
          <w:rFonts w:cs="Times New Roman"/>
          <w:szCs w:val="28"/>
          <w:lang w:val="uk-UA"/>
        </w:rPr>
        <w:t xml:space="preserve"> </w:t>
      </w:r>
      <w:r w:rsidRPr="008F75A8">
        <w:rPr>
          <w:rFonts w:cs="Times New Roman"/>
          <w:szCs w:val="28"/>
        </w:rPr>
        <w:t>Цей реальний світ дитина переносить у</w:t>
      </w:r>
      <w:r w:rsidRPr="008F75A8">
        <w:rPr>
          <w:rFonts w:cs="Times New Roman"/>
          <w:szCs w:val="28"/>
          <w:lang w:val="uk-UA"/>
        </w:rPr>
        <w:t xml:space="preserve"> </w:t>
      </w:r>
      <w:r w:rsidRPr="008F75A8">
        <w:rPr>
          <w:rFonts w:cs="Times New Roman"/>
          <w:szCs w:val="28"/>
        </w:rPr>
        <w:t>свої ігри з ровесниками в дитячому садку, де</w:t>
      </w:r>
      <w:r w:rsidRPr="008F75A8">
        <w:rPr>
          <w:rFonts w:cs="Times New Roman"/>
          <w:szCs w:val="28"/>
          <w:lang w:val="uk-UA"/>
        </w:rPr>
        <w:t xml:space="preserve"> </w:t>
      </w:r>
      <w:r w:rsidRPr="008F75A8">
        <w:rPr>
          <w:rFonts w:cs="Times New Roman"/>
          <w:szCs w:val="28"/>
        </w:rPr>
        <w:t>вже сама грає ту, чи іншу роль. Але ця</w:t>
      </w:r>
      <w:r w:rsidRPr="008F75A8">
        <w:rPr>
          <w:rFonts w:cs="Times New Roman"/>
          <w:szCs w:val="28"/>
          <w:lang w:val="uk-UA"/>
        </w:rPr>
        <w:t xml:space="preserve"> </w:t>
      </w:r>
      <w:r w:rsidRPr="008F75A8">
        <w:rPr>
          <w:rFonts w:cs="Times New Roman"/>
          <w:szCs w:val="28"/>
        </w:rPr>
        <w:t>діяльність відбувається в умовній ситуації:</w:t>
      </w:r>
      <w:r w:rsidRPr="008F75A8">
        <w:rPr>
          <w:rFonts w:cs="Times New Roman"/>
          <w:szCs w:val="28"/>
          <w:lang w:val="uk-UA"/>
        </w:rPr>
        <w:t xml:space="preserve"> </w:t>
      </w:r>
      <w:r w:rsidRPr="008F75A8">
        <w:rPr>
          <w:rFonts w:cs="Times New Roman"/>
          <w:szCs w:val="28"/>
        </w:rPr>
        <w:t xml:space="preserve">діти продають, </w:t>
      </w:r>
      <w:r w:rsidRPr="008F75A8">
        <w:rPr>
          <w:rFonts w:cs="Times New Roman"/>
          <w:szCs w:val="28"/>
        </w:rPr>
        <w:lastRenderedPageBreak/>
        <w:t>купують, але все це тільки</w:t>
      </w:r>
      <w:r w:rsidRPr="008F75A8">
        <w:rPr>
          <w:rFonts w:cs="Times New Roman"/>
          <w:szCs w:val="28"/>
          <w:lang w:val="uk-UA"/>
        </w:rPr>
        <w:t xml:space="preserve"> </w:t>
      </w:r>
      <w:r w:rsidRPr="008F75A8">
        <w:rPr>
          <w:rFonts w:cs="Times New Roman"/>
          <w:szCs w:val="28"/>
        </w:rPr>
        <w:t>гра.</w:t>
      </w:r>
    </w:p>
    <w:p w:rsidR="008F75A8" w:rsidRPr="008F75A8" w:rsidRDefault="008F75A8" w:rsidP="008F75A8">
      <w:pPr>
        <w:widowControl w:val="0"/>
        <w:rPr>
          <w:rFonts w:cs="Times New Roman"/>
          <w:szCs w:val="28"/>
        </w:rPr>
      </w:pPr>
      <w:r w:rsidRPr="008F75A8">
        <w:rPr>
          <w:rFonts w:cs="Times New Roman"/>
          <w:szCs w:val="28"/>
        </w:rPr>
        <w:t>Формувати знання про людину</w:t>
      </w:r>
      <w:r w:rsidRPr="008F75A8">
        <w:rPr>
          <w:rFonts w:cs="Times New Roman"/>
          <w:szCs w:val="28"/>
          <w:lang w:val="uk-UA"/>
        </w:rPr>
        <w:t xml:space="preserve"> </w:t>
      </w:r>
      <w:r w:rsidRPr="008F75A8">
        <w:rPr>
          <w:rFonts w:cs="Times New Roman"/>
          <w:szCs w:val="28"/>
        </w:rPr>
        <w:t>ощадливу, економічну, вчити правилам</w:t>
      </w:r>
      <w:r w:rsidRPr="008F75A8">
        <w:rPr>
          <w:rFonts w:cs="Times New Roman"/>
          <w:szCs w:val="28"/>
          <w:lang w:val="uk-UA"/>
        </w:rPr>
        <w:t xml:space="preserve"> </w:t>
      </w:r>
      <w:r w:rsidRPr="008F75A8">
        <w:rPr>
          <w:rFonts w:cs="Times New Roman"/>
          <w:szCs w:val="28"/>
        </w:rPr>
        <w:t>чесної, справедливої гри, вмінню програвати,</w:t>
      </w:r>
      <w:r w:rsidRPr="008F75A8">
        <w:rPr>
          <w:rFonts w:cs="Times New Roman"/>
          <w:szCs w:val="28"/>
          <w:lang w:val="uk-UA"/>
        </w:rPr>
        <w:t xml:space="preserve"> </w:t>
      </w:r>
      <w:r w:rsidRPr="008F75A8">
        <w:rPr>
          <w:rFonts w:cs="Times New Roman"/>
          <w:szCs w:val="28"/>
        </w:rPr>
        <w:t>не ображаючись на партнера. Розвивати</w:t>
      </w:r>
      <w:r w:rsidRPr="008F75A8">
        <w:rPr>
          <w:rFonts w:cs="Times New Roman"/>
          <w:szCs w:val="28"/>
          <w:lang w:val="uk-UA"/>
        </w:rPr>
        <w:t xml:space="preserve"> </w:t>
      </w:r>
      <w:r w:rsidRPr="008F75A8">
        <w:rPr>
          <w:rFonts w:cs="Times New Roman"/>
          <w:szCs w:val="28"/>
        </w:rPr>
        <w:t>економічне мислення дітей шляхом</w:t>
      </w:r>
      <w:r w:rsidRPr="008F75A8">
        <w:rPr>
          <w:rFonts w:cs="Times New Roman"/>
          <w:szCs w:val="28"/>
          <w:lang w:val="uk-UA"/>
        </w:rPr>
        <w:t xml:space="preserve"> </w:t>
      </w:r>
      <w:r w:rsidRPr="008F75A8">
        <w:rPr>
          <w:rFonts w:cs="Times New Roman"/>
          <w:szCs w:val="28"/>
        </w:rPr>
        <w:t>залучення дошкільнят у процес сюжетно-</w:t>
      </w:r>
      <w:r w:rsidRPr="008F75A8">
        <w:rPr>
          <w:rFonts w:cs="Times New Roman"/>
          <w:szCs w:val="28"/>
          <w:lang w:val="uk-UA"/>
        </w:rPr>
        <w:t xml:space="preserve"> </w:t>
      </w:r>
      <w:r w:rsidRPr="008F75A8">
        <w:rPr>
          <w:rFonts w:cs="Times New Roman"/>
          <w:szCs w:val="28"/>
        </w:rPr>
        <w:t>рольових та дидактичних ігор.</w:t>
      </w:r>
    </w:p>
    <w:p w:rsidR="008F75A8" w:rsidRPr="008F75A8" w:rsidRDefault="008F75A8" w:rsidP="008F75A8">
      <w:pPr>
        <w:widowControl w:val="0"/>
        <w:rPr>
          <w:rFonts w:cs="Times New Roman"/>
          <w:szCs w:val="28"/>
        </w:rPr>
      </w:pPr>
      <w:bookmarkStart w:id="1" w:name="OLE_LINK1"/>
      <w:bookmarkEnd w:id="1"/>
      <w:r w:rsidRPr="008F75A8">
        <w:rPr>
          <w:rFonts w:cs="Times New Roman"/>
          <w:szCs w:val="28"/>
        </w:rPr>
        <w:t xml:space="preserve">Стикаючись з різними поняттями економічних категорій у ранньому віці, дитина не акцентує на них свою увагу, а початкові економічні знання малюків поверхові. Тож завдання дорослих </w:t>
      </w:r>
      <w:r w:rsidR="004B4EED" w:rsidRPr="004B4EED">
        <w:rPr>
          <w:rFonts w:cs="Times New Roman"/>
          <w:szCs w:val="28"/>
        </w:rPr>
        <w:t>–</w:t>
      </w:r>
      <w:r w:rsidRPr="008F75A8">
        <w:rPr>
          <w:rFonts w:cs="Times New Roman"/>
          <w:szCs w:val="28"/>
        </w:rPr>
        <w:t xml:space="preserve"> так організувати дитячу діяльність, щоб у повсякденному житті маля не лише оволодівало новими знаннями, вміннями та навичками, а й закріплювало їх в активній діяльності. Тому слід передусім робити все можливе, аби дитина без примусу прийняла правила та умови, що діють в суспільстві щодо заощаджування часу, енергії, здоров’я тощо. Для швидкого й усвідомленого засвоєння певних економічних категорій педагоги і батьки мають ознайомлювати з ними малят під час спостережень, екскурсій, розв’язування проблем в природній або створених штучно ситуаціях. </w:t>
      </w:r>
    </w:p>
    <w:p w:rsidR="00C12F73" w:rsidRPr="00E02825" w:rsidRDefault="00C12F73" w:rsidP="008C58CD">
      <w:pPr>
        <w:widowControl w:val="0"/>
        <w:rPr>
          <w:rFonts w:cs="Times New Roman"/>
          <w:szCs w:val="28"/>
          <w:lang w:val="uk-UA"/>
        </w:rPr>
      </w:pPr>
    </w:p>
    <w:p w:rsidR="00EA2E1F" w:rsidRPr="005D4FE7" w:rsidRDefault="00EA2E1F" w:rsidP="00EB2FCB">
      <w:pPr>
        <w:widowControl w:val="0"/>
        <w:rPr>
          <w:rFonts w:cs="Times New Roman"/>
          <w:b/>
          <w:szCs w:val="28"/>
          <w:lang w:val="uk-UA"/>
        </w:rPr>
      </w:pPr>
    </w:p>
    <w:p w:rsidR="005B18B5" w:rsidRPr="00BD418B" w:rsidRDefault="000B2C3D" w:rsidP="00BD418B">
      <w:pPr>
        <w:widowControl w:val="0"/>
        <w:rPr>
          <w:rFonts w:cs="Times New Roman"/>
          <w:b/>
          <w:szCs w:val="28"/>
          <w:lang w:val="uk-UA"/>
        </w:rPr>
      </w:pPr>
      <w:r>
        <w:rPr>
          <w:rFonts w:cs="Times New Roman"/>
          <w:b/>
          <w:szCs w:val="28"/>
          <w:lang w:val="uk-UA"/>
        </w:rPr>
        <w:t>1.3</w:t>
      </w:r>
      <w:r w:rsidRPr="00AE49DA">
        <w:rPr>
          <w:rFonts w:cs="Times New Roman"/>
          <w:b/>
          <w:szCs w:val="28"/>
          <w:lang w:val="uk-UA"/>
        </w:rPr>
        <w:t xml:space="preserve">. </w:t>
      </w:r>
      <w:r w:rsidR="00BD418B" w:rsidRPr="00BD418B">
        <w:rPr>
          <w:rFonts w:cs="Times New Roman"/>
          <w:b/>
          <w:szCs w:val="28"/>
          <w:lang w:val="uk-UA"/>
        </w:rPr>
        <w:t>Співпраця сімʼї та закладу дошкільної освіти у формуванні основ економічної культури дошкільників</w:t>
      </w:r>
    </w:p>
    <w:p w:rsidR="0062387B" w:rsidRDefault="0062387B" w:rsidP="0062387B">
      <w:pPr>
        <w:widowControl w:val="0"/>
        <w:rPr>
          <w:rFonts w:cs="Times New Roman"/>
          <w:szCs w:val="28"/>
          <w:lang w:val="uk-UA"/>
        </w:rPr>
      </w:pPr>
    </w:p>
    <w:p w:rsidR="000829BD" w:rsidRPr="000829BD" w:rsidRDefault="004B4EED" w:rsidP="000829BD">
      <w:pPr>
        <w:widowControl w:val="0"/>
        <w:rPr>
          <w:rFonts w:cs="Times New Roman"/>
          <w:szCs w:val="28"/>
        </w:rPr>
      </w:pPr>
      <w:r>
        <w:rPr>
          <w:rFonts w:cs="Times New Roman"/>
          <w:szCs w:val="28"/>
        </w:rPr>
        <w:t xml:space="preserve">Економічне виховання дитини </w:t>
      </w:r>
      <w:r w:rsidRPr="004B4EED">
        <w:rPr>
          <w:rFonts w:cs="Times New Roman"/>
          <w:szCs w:val="28"/>
        </w:rPr>
        <w:t>–</w:t>
      </w:r>
      <w:r w:rsidR="000829BD" w:rsidRPr="000829BD">
        <w:rPr>
          <w:rFonts w:cs="Times New Roman"/>
          <w:szCs w:val="28"/>
        </w:rPr>
        <w:t xml:space="preserve"> це проблема, яка від початку цілком покладена на</w:t>
      </w:r>
      <w:r w:rsidR="000829BD" w:rsidRPr="000829BD">
        <w:rPr>
          <w:rFonts w:cs="Times New Roman"/>
          <w:szCs w:val="28"/>
          <w:lang w:val="uk-UA"/>
        </w:rPr>
        <w:t xml:space="preserve"> </w:t>
      </w:r>
      <w:r w:rsidR="000829BD" w:rsidRPr="000829BD">
        <w:rPr>
          <w:rFonts w:cs="Times New Roman"/>
          <w:szCs w:val="28"/>
        </w:rPr>
        <w:t>плечі родини. Та необхідність економічної підготовки, починаючи з дошкільного віку,</w:t>
      </w:r>
      <w:r w:rsidR="000829BD" w:rsidRPr="000829BD">
        <w:rPr>
          <w:rFonts w:cs="Times New Roman"/>
          <w:szCs w:val="28"/>
          <w:lang w:val="uk-UA"/>
        </w:rPr>
        <w:t xml:space="preserve"> </w:t>
      </w:r>
      <w:r w:rsidR="000829BD" w:rsidRPr="000829BD">
        <w:rPr>
          <w:rFonts w:cs="Times New Roman"/>
          <w:szCs w:val="28"/>
        </w:rPr>
        <w:t>викликана реформуванням освіти в Україні, згідно з яким дошкільний заклад віднесено до</w:t>
      </w:r>
      <w:r w:rsidR="000829BD" w:rsidRPr="000829BD">
        <w:rPr>
          <w:rFonts w:cs="Times New Roman"/>
          <w:szCs w:val="28"/>
          <w:lang w:val="uk-UA"/>
        </w:rPr>
        <w:t xml:space="preserve"> </w:t>
      </w:r>
      <w:r w:rsidR="000829BD" w:rsidRPr="000829BD">
        <w:rPr>
          <w:rFonts w:cs="Times New Roman"/>
          <w:szCs w:val="28"/>
        </w:rPr>
        <w:t>першої ланки освіти.</w:t>
      </w:r>
    </w:p>
    <w:p w:rsidR="000829BD" w:rsidRPr="000829BD" w:rsidRDefault="000829BD" w:rsidP="000829BD">
      <w:pPr>
        <w:widowControl w:val="0"/>
        <w:rPr>
          <w:rFonts w:cs="Times New Roman"/>
          <w:szCs w:val="28"/>
        </w:rPr>
      </w:pPr>
      <w:r w:rsidRPr="000829BD">
        <w:rPr>
          <w:rFonts w:cs="Times New Roman"/>
          <w:szCs w:val="28"/>
        </w:rPr>
        <w:t>Ази сімейної економіки та господарювання діти засвоюють за зразком сімейної моделі,</w:t>
      </w:r>
      <w:r w:rsidRPr="000829BD">
        <w:rPr>
          <w:rFonts w:cs="Times New Roman"/>
          <w:szCs w:val="28"/>
          <w:lang w:val="uk-UA"/>
        </w:rPr>
        <w:t xml:space="preserve"> </w:t>
      </w:r>
      <w:r w:rsidRPr="000829BD">
        <w:rPr>
          <w:rFonts w:cs="Times New Roman"/>
          <w:szCs w:val="28"/>
        </w:rPr>
        <w:t>наслідуючи власних батьків, впроваджуючи всі набуті знання в практику. Так виховувалися</w:t>
      </w:r>
      <w:r w:rsidRPr="000829BD">
        <w:rPr>
          <w:rFonts w:cs="Times New Roman"/>
          <w:szCs w:val="28"/>
          <w:lang w:val="uk-UA"/>
        </w:rPr>
        <w:t xml:space="preserve"> </w:t>
      </w:r>
      <w:r w:rsidRPr="000829BD">
        <w:rPr>
          <w:rFonts w:cs="Times New Roman"/>
          <w:szCs w:val="28"/>
        </w:rPr>
        <w:t>безліч поколінь, але хто сказав, що зараз це підходяща «метода», чому б нам не звернутися до</w:t>
      </w:r>
      <w:r w:rsidRPr="000829BD">
        <w:rPr>
          <w:rFonts w:cs="Times New Roman"/>
          <w:szCs w:val="28"/>
          <w:lang w:val="uk-UA"/>
        </w:rPr>
        <w:t xml:space="preserve"> </w:t>
      </w:r>
      <w:r w:rsidRPr="000829BD">
        <w:rPr>
          <w:rFonts w:cs="Times New Roman"/>
          <w:szCs w:val="28"/>
        </w:rPr>
        <w:t>більш професійного, раціонального підходу в економічному соціалізуванні дитини. Слід</w:t>
      </w:r>
      <w:r w:rsidRPr="000829BD">
        <w:rPr>
          <w:rFonts w:cs="Times New Roman"/>
          <w:szCs w:val="28"/>
          <w:lang w:val="uk-UA"/>
        </w:rPr>
        <w:t xml:space="preserve"> </w:t>
      </w:r>
      <w:r w:rsidRPr="000829BD">
        <w:rPr>
          <w:rFonts w:cs="Times New Roman"/>
          <w:szCs w:val="28"/>
        </w:rPr>
        <w:t>врахувати нинішнє стрімке становлення механізмів економічних відносин, а разом з тим й</w:t>
      </w:r>
      <w:r w:rsidRPr="000829BD">
        <w:rPr>
          <w:rFonts w:cs="Times New Roman"/>
          <w:szCs w:val="28"/>
          <w:lang w:val="uk-UA"/>
        </w:rPr>
        <w:t xml:space="preserve"> </w:t>
      </w:r>
      <w:r w:rsidRPr="000829BD">
        <w:rPr>
          <w:rFonts w:cs="Times New Roman"/>
          <w:szCs w:val="28"/>
        </w:rPr>
        <w:lastRenderedPageBreak/>
        <w:t>утворення певного стилю економічної культури. Виходячи зі змінених економіко-соціальних</w:t>
      </w:r>
      <w:r w:rsidRPr="000829BD">
        <w:rPr>
          <w:rFonts w:cs="Times New Roman"/>
          <w:szCs w:val="28"/>
          <w:lang w:val="uk-UA"/>
        </w:rPr>
        <w:t xml:space="preserve"> </w:t>
      </w:r>
      <w:r w:rsidRPr="000829BD">
        <w:rPr>
          <w:rFonts w:cs="Times New Roman"/>
          <w:szCs w:val="28"/>
        </w:rPr>
        <w:t>умов, необхідно переглянути і розробити інші методики та напрямки навчання дітей.</w:t>
      </w:r>
    </w:p>
    <w:p w:rsidR="000829BD" w:rsidRPr="000829BD" w:rsidRDefault="000829BD" w:rsidP="000829BD">
      <w:pPr>
        <w:widowControl w:val="0"/>
        <w:rPr>
          <w:rFonts w:cs="Times New Roman"/>
          <w:szCs w:val="28"/>
        </w:rPr>
      </w:pPr>
      <w:r w:rsidRPr="000829BD">
        <w:rPr>
          <w:rFonts w:cs="Times New Roman"/>
          <w:szCs w:val="28"/>
        </w:rPr>
        <w:t>Економічне соціалізування вже давно</w:t>
      </w:r>
      <w:r w:rsidRPr="000829BD">
        <w:rPr>
          <w:rFonts w:cs="Times New Roman"/>
          <w:szCs w:val="28"/>
          <w:lang w:val="uk-UA"/>
        </w:rPr>
        <w:t xml:space="preserve"> </w:t>
      </w:r>
      <w:r w:rsidRPr="000829BD">
        <w:rPr>
          <w:rFonts w:cs="Times New Roman"/>
          <w:szCs w:val="28"/>
        </w:rPr>
        <w:t>не новий термін. Відомо, що в школі у</w:t>
      </w:r>
      <w:r w:rsidRPr="000829BD">
        <w:rPr>
          <w:rFonts w:cs="Times New Roman"/>
          <w:szCs w:val="28"/>
          <w:lang w:val="uk-UA"/>
        </w:rPr>
        <w:t xml:space="preserve"> </w:t>
      </w:r>
      <w:r w:rsidRPr="000829BD">
        <w:rPr>
          <w:rFonts w:cs="Times New Roman"/>
          <w:szCs w:val="28"/>
        </w:rPr>
        <w:t>десятому класі викладається предмет</w:t>
      </w:r>
      <w:r w:rsidRPr="000829BD">
        <w:rPr>
          <w:rFonts w:cs="Times New Roman"/>
          <w:szCs w:val="28"/>
          <w:lang w:val="uk-UA"/>
        </w:rPr>
        <w:t xml:space="preserve"> </w:t>
      </w:r>
      <w:r w:rsidRPr="000829BD">
        <w:rPr>
          <w:rFonts w:cs="Times New Roman"/>
          <w:szCs w:val="28"/>
        </w:rPr>
        <w:t>«Економіка» в якому даються базові поняття</w:t>
      </w:r>
      <w:r w:rsidRPr="000829BD">
        <w:rPr>
          <w:rFonts w:cs="Times New Roman"/>
          <w:szCs w:val="28"/>
          <w:lang w:val="uk-UA"/>
        </w:rPr>
        <w:t xml:space="preserve"> </w:t>
      </w:r>
      <w:r w:rsidRPr="000829BD">
        <w:rPr>
          <w:rFonts w:cs="Times New Roman"/>
          <w:szCs w:val="28"/>
        </w:rPr>
        <w:t>та уявлення про економіку, як соціальне</w:t>
      </w:r>
      <w:r w:rsidRPr="000829BD">
        <w:rPr>
          <w:rFonts w:cs="Times New Roman"/>
          <w:szCs w:val="28"/>
          <w:lang w:val="uk-UA"/>
        </w:rPr>
        <w:t xml:space="preserve"> </w:t>
      </w:r>
      <w:r w:rsidRPr="000829BD">
        <w:rPr>
          <w:rFonts w:cs="Times New Roman"/>
          <w:szCs w:val="28"/>
        </w:rPr>
        <w:t>явище. Виникає питання, а чому тільки в</w:t>
      </w:r>
      <w:r w:rsidRPr="000829BD">
        <w:rPr>
          <w:rFonts w:cs="Times New Roman"/>
          <w:szCs w:val="28"/>
          <w:lang w:val="uk-UA"/>
        </w:rPr>
        <w:t xml:space="preserve"> </w:t>
      </w:r>
      <w:r w:rsidRPr="000829BD">
        <w:rPr>
          <w:rFonts w:cs="Times New Roman"/>
          <w:szCs w:val="28"/>
        </w:rPr>
        <w:t>школі і лише в старших класах? "Чому нікого</w:t>
      </w:r>
      <w:r w:rsidRPr="000829BD">
        <w:rPr>
          <w:rFonts w:cs="Times New Roman"/>
          <w:szCs w:val="28"/>
          <w:lang w:val="uk-UA"/>
        </w:rPr>
        <w:t xml:space="preserve"> </w:t>
      </w:r>
      <w:r w:rsidRPr="000829BD">
        <w:rPr>
          <w:rFonts w:cs="Times New Roman"/>
          <w:szCs w:val="28"/>
        </w:rPr>
        <w:t>не дивує, що, наприклад, математичне</w:t>
      </w:r>
      <w:r w:rsidRPr="000829BD">
        <w:rPr>
          <w:rFonts w:cs="Times New Roman"/>
          <w:szCs w:val="28"/>
          <w:lang w:val="uk-UA"/>
        </w:rPr>
        <w:t xml:space="preserve"> </w:t>
      </w:r>
      <w:r w:rsidRPr="000829BD">
        <w:rPr>
          <w:rFonts w:cs="Times New Roman"/>
          <w:szCs w:val="28"/>
        </w:rPr>
        <w:t>мислення ми починаємо формувати у дитини</w:t>
      </w:r>
      <w:r w:rsidRPr="000829BD">
        <w:rPr>
          <w:rFonts w:cs="Times New Roman"/>
          <w:szCs w:val="28"/>
          <w:lang w:val="uk-UA"/>
        </w:rPr>
        <w:t xml:space="preserve"> </w:t>
      </w:r>
      <w:r w:rsidRPr="000829BD">
        <w:rPr>
          <w:rFonts w:cs="Times New Roman"/>
          <w:szCs w:val="28"/>
        </w:rPr>
        <w:t>ще в 2-3 роки, а економічне ─ на п’ятнадцять</w:t>
      </w:r>
      <w:r w:rsidRPr="000829BD">
        <w:rPr>
          <w:rFonts w:cs="Times New Roman"/>
          <w:szCs w:val="28"/>
          <w:lang w:val="uk-UA"/>
        </w:rPr>
        <w:t xml:space="preserve"> </w:t>
      </w:r>
      <w:r w:rsidRPr="000829BD">
        <w:rPr>
          <w:rFonts w:cs="Times New Roman"/>
          <w:szCs w:val="28"/>
        </w:rPr>
        <w:t>років пізніше, тоді, коли вона вже</w:t>
      </w:r>
      <w:r w:rsidRPr="000829BD">
        <w:rPr>
          <w:rFonts w:cs="Times New Roman"/>
          <w:szCs w:val="28"/>
          <w:lang w:val="uk-UA"/>
        </w:rPr>
        <w:t xml:space="preserve"> </w:t>
      </w:r>
      <w:r w:rsidRPr="000829BD">
        <w:rPr>
          <w:rFonts w:cs="Times New Roman"/>
          <w:szCs w:val="28"/>
        </w:rPr>
        <w:t>сформувалася як особистість?</w:t>
      </w:r>
    </w:p>
    <w:p w:rsidR="000829BD" w:rsidRPr="000829BD" w:rsidRDefault="000829BD" w:rsidP="000829BD">
      <w:pPr>
        <w:widowControl w:val="0"/>
        <w:rPr>
          <w:rFonts w:cs="Times New Roman"/>
          <w:szCs w:val="28"/>
        </w:rPr>
      </w:pPr>
      <w:r w:rsidRPr="000829BD">
        <w:rPr>
          <w:rFonts w:cs="Times New Roman"/>
          <w:szCs w:val="28"/>
        </w:rPr>
        <w:t>Адже дитина від самого початку не</w:t>
      </w:r>
      <w:r w:rsidRPr="000829BD">
        <w:rPr>
          <w:rFonts w:cs="Times New Roman"/>
          <w:szCs w:val="28"/>
          <w:lang w:val="uk-UA"/>
        </w:rPr>
        <w:t xml:space="preserve"> </w:t>
      </w:r>
      <w:r w:rsidRPr="000829BD">
        <w:rPr>
          <w:rFonts w:cs="Times New Roman"/>
          <w:szCs w:val="28"/>
        </w:rPr>
        <w:t>відсторонена від економічного середовища</w:t>
      </w:r>
      <w:r w:rsidRPr="000829BD">
        <w:rPr>
          <w:rFonts w:cs="Times New Roman"/>
          <w:szCs w:val="28"/>
          <w:lang w:val="uk-UA"/>
        </w:rPr>
        <w:t xml:space="preserve"> </w:t>
      </w:r>
      <w:r w:rsidRPr="000829BD">
        <w:rPr>
          <w:rFonts w:cs="Times New Roman"/>
          <w:szCs w:val="28"/>
        </w:rPr>
        <w:t>своєї сім'ї та суспільства, де має місце велика</w:t>
      </w:r>
      <w:r w:rsidRPr="000829BD">
        <w:rPr>
          <w:rFonts w:cs="Times New Roman"/>
          <w:szCs w:val="28"/>
          <w:lang w:val="uk-UA"/>
        </w:rPr>
        <w:t xml:space="preserve"> </w:t>
      </w:r>
      <w:r w:rsidRPr="000829BD">
        <w:rPr>
          <w:rFonts w:cs="Times New Roman"/>
          <w:szCs w:val="28"/>
        </w:rPr>
        <w:t>кількість економічних процесів, понять,</w:t>
      </w:r>
      <w:r w:rsidRPr="000829BD">
        <w:rPr>
          <w:rFonts w:cs="Times New Roman"/>
          <w:szCs w:val="28"/>
          <w:lang w:val="uk-UA"/>
        </w:rPr>
        <w:t xml:space="preserve"> </w:t>
      </w:r>
      <w:r w:rsidRPr="000829BD">
        <w:rPr>
          <w:rFonts w:cs="Times New Roman"/>
          <w:szCs w:val="28"/>
        </w:rPr>
        <w:t>визначень. З самого раннього віку дітки з</w:t>
      </w:r>
      <w:r w:rsidRPr="000829BD">
        <w:rPr>
          <w:rFonts w:cs="Times New Roman"/>
          <w:szCs w:val="28"/>
          <w:lang w:val="uk-UA"/>
        </w:rPr>
        <w:t xml:space="preserve"> </w:t>
      </w:r>
      <w:r w:rsidRPr="000829BD">
        <w:rPr>
          <w:rFonts w:cs="Times New Roman"/>
          <w:szCs w:val="28"/>
        </w:rPr>
        <w:t>відкритими очима заглиблюються в яскраву</w:t>
      </w:r>
      <w:r w:rsidRPr="000829BD">
        <w:rPr>
          <w:rFonts w:cs="Times New Roman"/>
          <w:szCs w:val="28"/>
          <w:lang w:val="uk-UA"/>
        </w:rPr>
        <w:t xml:space="preserve"> </w:t>
      </w:r>
      <w:r w:rsidRPr="000829BD">
        <w:rPr>
          <w:rFonts w:cs="Times New Roman"/>
          <w:szCs w:val="28"/>
        </w:rPr>
        <w:t>телевізійну рекламу і люблять її більше ніж</w:t>
      </w:r>
      <w:r w:rsidRPr="000829BD">
        <w:rPr>
          <w:rFonts w:cs="Times New Roman"/>
          <w:szCs w:val="28"/>
          <w:lang w:val="uk-UA"/>
        </w:rPr>
        <w:t xml:space="preserve"> </w:t>
      </w:r>
      <w:r w:rsidRPr="000829BD">
        <w:rPr>
          <w:rFonts w:cs="Times New Roman"/>
          <w:szCs w:val="28"/>
        </w:rPr>
        <w:t>мультики або казки. Ще не вміючи до пуття</w:t>
      </w:r>
      <w:r w:rsidRPr="000829BD">
        <w:rPr>
          <w:rFonts w:cs="Times New Roman"/>
          <w:szCs w:val="28"/>
          <w:lang w:val="uk-UA"/>
        </w:rPr>
        <w:t xml:space="preserve"> </w:t>
      </w:r>
      <w:r w:rsidRPr="000829BD">
        <w:rPr>
          <w:rFonts w:cs="Times New Roman"/>
          <w:szCs w:val="28"/>
        </w:rPr>
        <w:t>говорити, дитина просить батьків щось</w:t>
      </w:r>
      <w:r w:rsidRPr="000829BD">
        <w:rPr>
          <w:rFonts w:cs="Times New Roman"/>
          <w:szCs w:val="28"/>
          <w:lang w:val="uk-UA"/>
        </w:rPr>
        <w:t xml:space="preserve"> </w:t>
      </w:r>
      <w:r w:rsidRPr="000829BD">
        <w:rPr>
          <w:rFonts w:cs="Times New Roman"/>
          <w:szCs w:val="28"/>
        </w:rPr>
        <w:t>купити їй, коли стоїть біля вітрини магазину,</w:t>
      </w:r>
      <w:r w:rsidRPr="000829BD">
        <w:rPr>
          <w:rFonts w:cs="Times New Roman"/>
          <w:szCs w:val="28"/>
          <w:lang w:val="uk-UA"/>
        </w:rPr>
        <w:t xml:space="preserve"> </w:t>
      </w:r>
      <w:r w:rsidRPr="000829BD">
        <w:rPr>
          <w:rFonts w:cs="Times New Roman"/>
          <w:szCs w:val="28"/>
        </w:rPr>
        <w:t>а тато з мамою несвідомо, але вже дають</w:t>
      </w:r>
      <w:r w:rsidRPr="000829BD">
        <w:rPr>
          <w:rFonts w:cs="Times New Roman"/>
          <w:szCs w:val="28"/>
          <w:lang w:val="uk-UA"/>
        </w:rPr>
        <w:t xml:space="preserve"> </w:t>
      </w:r>
      <w:r w:rsidRPr="000829BD">
        <w:rPr>
          <w:rFonts w:cs="Times New Roman"/>
          <w:szCs w:val="28"/>
        </w:rPr>
        <w:t>малюку перші уявлення про вартість («... це</w:t>
      </w:r>
      <w:r w:rsidRPr="000829BD">
        <w:rPr>
          <w:rFonts w:cs="Times New Roman"/>
          <w:szCs w:val="28"/>
          <w:lang w:val="uk-UA"/>
        </w:rPr>
        <w:t xml:space="preserve"> </w:t>
      </w:r>
      <w:r w:rsidRPr="000829BD">
        <w:rPr>
          <w:rFonts w:cs="Times New Roman"/>
          <w:szCs w:val="28"/>
        </w:rPr>
        <w:t>дорого коштує»), про гроші (« ...ми не</w:t>
      </w:r>
      <w:r w:rsidRPr="000829BD">
        <w:rPr>
          <w:rFonts w:cs="Times New Roman"/>
          <w:szCs w:val="28"/>
          <w:lang w:val="uk-UA"/>
        </w:rPr>
        <w:t xml:space="preserve"> </w:t>
      </w:r>
      <w:r w:rsidRPr="000829BD">
        <w:rPr>
          <w:rFonts w:cs="Times New Roman"/>
          <w:szCs w:val="28"/>
        </w:rPr>
        <w:t>заробили стільки грошей...»). Елементарні</w:t>
      </w:r>
      <w:r w:rsidRPr="000829BD">
        <w:rPr>
          <w:rFonts w:cs="Times New Roman"/>
          <w:szCs w:val="28"/>
          <w:lang w:val="uk-UA"/>
        </w:rPr>
        <w:t xml:space="preserve"> </w:t>
      </w:r>
      <w:r w:rsidRPr="000829BD">
        <w:rPr>
          <w:rFonts w:cs="Times New Roman"/>
          <w:szCs w:val="28"/>
        </w:rPr>
        <w:t>знання з економіки дитина отримує на</w:t>
      </w:r>
      <w:r w:rsidRPr="000829BD">
        <w:rPr>
          <w:rFonts w:cs="Times New Roman"/>
          <w:szCs w:val="28"/>
          <w:lang w:val="uk-UA"/>
        </w:rPr>
        <w:t xml:space="preserve"> </w:t>
      </w:r>
      <w:r w:rsidR="004B4EED">
        <w:rPr>
          <w:rFonts w:cs="Times New Roman"/>
          <w:szCs w:val="28"/>
        </w:rPr>
        <w:t xml:space="preserve">побутовому рівні </w:t>
      </w:r>
      <w:r w:rsidR="004B4EED" w:rsidRPr="004B4EED">
        <w:rPr>
          <w:rFonts w:cs="Times New Roman"/>
          <w:szCs w:val="28"/>
        </w:rPr>
        <w:t>–</w:t>
      </w:r>
      <w:r w:rsidRPr="000829BD">
        <w:rPr>
          <w:rFonts w:cs="Times New Roman"/>
          <w:szCs w:val="28"/>
        </w:rPr>
        <w:t xml:space="preserve"> у спілкуванні з</w:t>
      </w:r>
      <w:r w:rsidRPr="000829BD">
        <w:rPr>
          <w:rFonts w:cs="Times New Roman"/>
          <w:szCs w:val="28"/>
          <w:lang w:val="uk-UA"/>
        </w:rPr>
        <w:t xml:space="preserve"> </w:t>
      </w:r>
      <w:r w:rsidRPr="000829BD">
        <w:rPr>
          <w:rFonts w:cs="Times New Roman"/>
          <w:szCs w:val="28"/>
        </w:rPr>
        <w:t>однолітками обговорюючи свої або чужі</w:t>
      </w:r>
      <w:r w:rsidRPr="000829BD">
        <w:rPr>
          <w:rFonts w:cs="Times New Roman"/>
          <w:szCs w:val="28"/>
          <w:lang w:val="uk-UA"/>
        </w:rPr>
        <w:t xml:space="preserve"> </w:t>
      </w:r>
      <w:r w:rsidRPr="000829BD">
        <w:rPr>
          <w:rFonts w:cs="Times New Roman"/>
          <w:szCs w:val="28"/>
        </w:rPr>
        <w:t>покупки, коли чує розмову батьків про</w:t>
      </w:r>
      <w:r w:rsidRPr="000829BD">
        <w:rPr>
          <w:rFonts w:cs="Times New Roman"/>
          <w:szCs w:val="28"/>
          <w:lang w:val="uk-UA"/>
        </w:rPr>
        <w:t xml:space="preserve"> </w:t>
      </w:r>
      <w:r w:rsidRPr="000829BD">
        <w:rPr>
          <w:rFonts w:cs="Times New Roman"/>
          <w:szCs w:val="28"/>
        </w:rPr>
        <w:t>планування сімейного бюджету, абсорбуючи</w:t>
      </w:r>
      <w:r w:rsidRPr="000829BD">
        <w:rPr>
          <w:rFonts w:cs="Times New Roman"/>
          <w:szCs w:val="28"/>
          <w:lang w:val="uk-UA"/>
        </w:rPr>
        <w:t xml:space="preserve"> </w:t>
      </w:r>
      <w:r w:rsidRPr="000829BD">
        <w:rPr>
          <w:rFonts w:cs="Times New Roman"/>
          <w:szCs w:val="28"/>
        </w:rPr>
        <w:t>в собі інформацію, що надходить з</w:t>
      </w:r>
      <w:r w:rsidRPr="000829BD">
        <w:rPr>
          <w:rFonts w:cs="Times New Roman"/>
          <w:szCs w:val="28"/>
          <w:lang w:val="uk-UA"/>
        </w:rPr>
        <w:t xml:space="preserve"> </w:t>
      </w:r>
      <w:r w:rsidRPr="000829BD">
        <w:rPr>
          <w:rFonts w:cs="Times New Roman"/>
          <w:szCs w:val="28"/>
        </w:rPr>
        <w:t>телевізора.</w:t>
      </w:r>
    </w:p>
    <w:p w:rsidR="000829BD" w:rsidRPr="000829BD" w:rsidRDefault="000829BD" w:rsidP="000829BD">
      <w:pPr>
        <w:widowControl w:val="0"/>
        <w:rPr>
          <w:rFonts w:cs="Times New Roman"/>
          <w:szCs w:val="28"/>
        </w:rPr>
      </w:pPr>
      <w:r w:rsidRPr="000829BD">
        <w:rPr>
          <w:rFonts w:cs="Times New Roman"/>
          <w:szCs w:val="28"/>
        </w:rPr>
        <w:t>За словами психологів та педагогів,</w:t>
      </w:r>
      <w:r w:rsidRPr="000829BD">
        <w:rPr>
          <w:rFonts w:cs="Times New Roman"/>
          <w:szCs w:val="28"/>
          <w:lang w:val="uk-UA"/>
        </w:rPr>
        <w:t xml:space="preserve"> </w:t>
      </w:r>
      <w:r w:rsidRPr="000829BD">
        <w:rPr>
          <w:rFonts w:cs="Times New Roman"/>
          <w:szCs w:val="28"/>
        </w:rPr>
        <w:t>економічне виховання дітей краще всього</w:t>
      </w:r>
      <w:r w:rsidRPr="000829BD">
        <w:rPr>
          <w:rFonts w:cs="Times New Roman"/>
          <w:szCs w:val="28"/>
          <w:lang w:val="uk-UA"/>
        </w:rPr>
        <w:t xml:space="preserve"> </w:t>
      </w:r>
      <w:r w:rsidRPr="000829BD">
        <w:rPr>
          <w:rFonts w:cs="Times New Roman"/>
          <w:szCs w:val="28"/>
        </w:rPr>
        <w:t>починати в старшому дошкільному віці. І</w:t>
      </w:r>
      <w:r w:rsidRPr="000829BD">
        <w:rPr>
          <w:rFonts w:cs="Times New Roman"/>
          <w:szCs w:val="28"/>
          <w:lang w:val="uk-UA"/>
        </w:rPr>
        <w:t xml:space="preserve"> </w:t>
      </w:r>
      <w:r w:rsidRPr="000829BD">
        <w:rPr>
          <w:rFonts w:cs="Times New Roman"/>
          <w:szCs w:val="28"/>
        </w:rPr>
        <w:t>р</w:t>
      </w:r>
      <w:r w:rsidR="004B4EED">
        <w:rPr>
          <w:rFonts w:cs="Times New Roman"/>
          <w:szCs w:val="28"/>
        </w:rPr>
        <w:t>обити це необхідно комплексно,</w:t>
      </w:r>
      <w:r w:rsidR="004B4EED" w:rsidRPr="004B4EED">
        <w:t xml:space="preserve"> </w:t>
      </w:r>
      <w:r w:rsidR="004B4EED" w:rsidRPr="004B4EED">
        <w:rPr>
          <w:rFonts w:cs="Times New Roman"/>
          <w:szCs w:val="28"/>
        </w:rPr>
        <w:t>–</w:t>
      </w:r>
      <w:r w:rsidR="004B4EED">
        <w:rPr>
          <w:rFonts w:cs="Times New Roman"/>
          <w:szCs w:val="28"/>
        </w:rPr>
        <w:t xml:space="preserve"> </w:t>
      </w:r>
      <w:r w:rsidRPr="000829BD">
        <w:rPr>
          <w:rFonts w:cs="Times New Roman"/>
          <w:szCs w:val="28"/>
          <w:lang w:val="uk-UA"/>
        </w:rPr>
        <w:t xml:space="preserve"> </w:t>
      </w:r>
      <w:r w:rsidRPr="000829BD">
        <w:rPr>
          <w:rFonts w:cs="Times New Roman"/>
          <w:szCs w:val="28"/>
        </w:rPr>
        <w:t>вихователь у дитячому садочку, а батьки</w:t>
      </w:r>
      <w:r w:rsidRPr="000829BD">
        <w:rPr>
          <w:rFonts w:cs="Times New Roman"/>
          <w:szCs w:val="28"/>
          <w:lang w:val="uk-UA"/>
        </w:rPr>
        <w:t xml:space="preserve"> </w:t>
      </w:r>
      <w:r w:rsidRPr="000829BD">
        <w:rPr>
          <w:rFonts w:cs="Times New Roman"/>
          <w:szCs w:val="28"/>
        </w:rPr>
        <w:t>вдома.</w:t>
      </w:r>
    </w:p>
    <w:p w:rsidR="000829BD" w:rsidRPr="000829BD" w:rsidRDefault="000829BD" w:rsidP="000829BD">
      <w:pPr>
        <w:widowControl w:val="0"/>
        <w:rPr>
          <w:rFonts w:cs="Times New Roman"/>
          <w:szCs w:val="28"/>
        </w:rPr>
      </w:pPr>
      <w:r w:rsidRPr="000829BD">
        <w:rPr>
          <w:rFonts w:cs="Times New Roman"/>
          <w:szCs w:val="28"/>
        </w:rPr>
        <w:t>Потрібні розроблені програми,</w:t>
      </w:r>
      <w:r w:rsidRPr="000829BD">
        <w:rPr>
          <w:rFonts w:cs="Times New Roman"/>
          <w:szCs w:val="28"/>
          <w:lang w:val="uk-UA"/>
        </w:rPr>
        <w:t xml:space="preserve"> </w:t>
      </w:r>
      <w:r w:rsidRPr="000829BD">
        <w:rPr>
          <w:rFonts w:cs="Times New Roman"/>
          <w:szCs w:val="28"/>
        </w:rPr>
        <w:t>адаптовані під відповідний вік, рекомендації</w:t>
      </w:r>
      <w:r w:rsidRPr="000829BD">
        <w:rPr>
          <w:rFonts w:cs="Times New Roman"/>
          <w:szCs w:val="28"/>
          <w:lang w:val="uk-UA"/>
        </w:rPr>
        <w:t xml:space="preserve"> </w:t>
      </w:r>
      <w:r w:rsidRPr="000829BD">
        <w:rPr>
          <w:rFonts w:cs="Times New Roman"/>
          <w:szCs w:val="28"/>
        </w:rPr>
        <w:t>у проведенні занять. Орієнтир необхідно</w:t>
      </w:r>
      <w:r w:rsidRPr="000829BD">
        <w:rPr>
          <w:rFonts w:cs="Times New Roman"/>
          <w:szCs w:val="28"/>
          <w:lang w:val="uk-UA"/>
        </w:rPr>
        <w:t xml:space="preserve"> </w:t>
      </w:r>
      <w:r w:rsidRPr="000829BD">
        <w:rPr>
          <w:rFonts w:cs="Times New Roman"/>
          <w:szCs w:val="28"/>
        </w:rPr>
        <w:t>тримати не тільки на вузького фахівця-</w:t>
      </w:r>
      <w:r w:rsidRPr="000829BD">
        <w:rPr>
          <w:rFonts w:cs="Times New Roman"/>
          <w:szCs w:val="28"/>
          <w:lang w:val="uk-UA"/>
        </w:rPr>
        <w:t xml:space="preserve"> </w:t>
      </w:r>
      <w:r w:rsidRPr="000829BD">
        <w:rPr>
          <w:rFonts w:cs="Times New Roman"/>
          <w:szCs w:val="28"/>
        </w:rPr>
        <w:t>педагога, а й на батьків, які будуть займатися</w:t>
      </w:r>
      <w:r w:rsidRPr="000829BD">
        <w:rPr>
          <w:rFonts w:cs="Times New Roman"/>
          <w:szCs w:val="28"/>
          <w:lang w:val="uk-UA"/>
        </w:rPr>
        <w:t xml:space="preserve"> </w:t>
      </w:r>
      <w:r w:rsidRPr="000829BD">
        <w:rPr>
          <w:rFonts w:cs="Times New Roman"/>
          <w:szCs w:val="28"/>
        </w:rPr>
        <w:t>зі своєю дитиною вдома, проваджуючи</w:t>
      </w:r>
      <w:r w:rsidRPr="000829BD">
        <w:rPr>
          <w:rFonts w:cs="Times New Roman"/>
          <w:szCs w:val="28"/>
          <w:lang w:val="uk-UA"/>
        </w:rPr>
        <w:t xml:space="preserve"> </w:t>
      </w:r>
      <w:r w:rsidRPr="000829BD">
        <w:rPr>
          <w:rFonts w:cs="Times New Roman"/>
          <w:szCs w:val="28"/>
        </w:rPr>
        <w:t>апробацію теорії отриманої в дитячому садку.</w:t>
      </w:r>
    </w:p>
    <w:p w:rsidR="000829BD" w:rsidRPr="000829BD" w:rsidRDefault="000829BD" w:rsidP="000829BD">
      <w:pPr>
        <w:widowControl w:val="0"/>
        <w:rPr>
          <w:rFonts w:cs="Times New Roman"/>
          <w:szCs w:val="28"/>
        </w:rPr>
      </w:pPr>
      <w:r w:rsidRPr="000829BD">
        <w:rPr>
          <w:rFonts w:cs="Times New Roman"/>
          <w:szCs w:val="28"/>
        </w:rPr>
        <w:t>Не варто перевантажувати дитину теорією</w:t>
      </w:r>
      <w:r w:rsidRPr="000829BD">
        <w:rPr>
          <w:rFonts w:cs="Times New Roman"/>
          <w:szCs w:val="28"/>
          <w:lang w:val="uk-UA"/>
        </w:rPr>
        <w:t xml:space="preserve"> </w:t>
      </w:r>
      <w:r w:rsidRPr="000829BD">
        <w:rPr>
          <w:rFonts w:cs="Times New Roman"/>
          <w:szCs w:val="28"/>
        </w:rPr>
        <w:t>відірвано</w:t>
      </w:r>
      <w:r w:rsidRPr="000829BD">
        <w:rPr>
          <w:rFonts w:cs="Times New Roman"/>
          <w:szCs w:val="28"/>
          <w:lang w:val="uk-UA"/>
        </w:rPr>
        <w:t>сті</w:t>
      </w:r>
      <w:r w:rsidRPr="000829BD">
        <w:rPr>
          <w:rFonts w:cs="Times New Roman"/>
          <w:szCs w:val="28"/>
        </w:rPr>
        <w:t xml:space="preserve"> від реального життя, формування</w:t>
      </w:r>
      <w:r w:rsidRPr="000829BD">
        <w:rPr>
          <w:rFonts w:cs="Times New Roman"/>
          <w:szCs w:val="28"/>
          <w:lang w:val="uk-UA"/>
        </w:rPr>
        <w:t xml:space="preserve"> </w:t>
      </w:r>
      <w:r w:rsidRPr="000829BD">
        <w:rPr>
          <w:rFonts w:cs="Times New Roman"/>
          <w:szCs w:val="28"/>
        </w:rPr>
        <w:t>п</w:t>
      </w:r>
      <w:r w:rsidR="004B4EED">
        <w:rPr>
          <w:rFonts w:cs="Times New Roman"/>
          <w:szCs w:val="28"/>
        </w:rPr>
        <w:t xml:space="preserve">ервинного економічного досвіду </w:t>
      </w:r>
      <w:r w:rsidR="004B4EED" w:rsidRPr="004B4EED">
        <w:rPr>
          <w:rFonts w:cs="Times New Roman"/>
          <w:szCs w:val="28"/>
        </w:rPr>
        <w:t>–</w:t>
      </w:r>
      <w:r w:rsidRPr="000829BD">
        <w:rPr>
          <w:rFonts w:cs="Times New Roman"/>
          <w:szCs w:val="28"/>
        </w:rPr>
        <w:t xml:space="preserve"> головна</w:t>
      </w:r>
      <w:r w:rsidRPr="000829BD">
        <w:rPr>
          <w:rFonts w:cs="Times New Roman"/>
          <w:szCs w:val="28"/>
          <w:lang w:val="uk-UA"/>
        </w:rPr>
        <w:t xml:space="preserve"> </w:t>
      </w:r>
      <w:r w:rsidRPr="000829BD">
        <w:rPr>
          <w:rFonts w:cs="Times New Roman"/>
          <w:szCs w:val="28"/>
        </w:rPr>
        <w:t xml:space="preserve">мета в </w:t>
      </w:r>
      <w:r w:rsidRPr="000829BD">
        <w:rPr>
          <w:rFonts w:cs="Times New Roman"/>
          <w:szCs w:val="28"/>
        </w:rPr>
        <w:lastRenderedPageBreak/>
        <w:t>економічному вихованні дошкільника.</w:t>
      </w:r>
    </w:p>
    <w:p w:rsidR="000829BD" w:rsidRPr="000829BD" w:rsidRDefault="000829BD" w:rsidP="000829BD">
      <w:pPr>
        <w:widowControl w:val="0"/>
        <w:rPr>
          <w:rFonts w:cs="Times New Roman"/>
          <w:szCs w:val="28"/>
        </w:rPr>
      </w:pPr>
      <w:r w:rsidRPr="000829BD">
        <w:rPr>
          <w:rFonts w:cs="Times New Roman"/>
          <w:szCs w:val="28"/>
        </w:rPr>
        <w:t>Питання про економічну освіту дітей</w:t>
      </w:r>
      <w:r w:rsidRPr="000829BD">
        <w:rPr>
          <w:rFonts w:cs="Times New Roman"/>
          <w:szCs w:val="28"/>
          <w:lang w:val="uk-UA"/>
        </w:rPr>
        <w:t xml:space="preserve"> </w:t>
      </w:r>
      <w:r w:rsidRPr="000829BD">
        <w:rPr>
          <w:rFonts w:cs="Times New Roman"/>
          <w:szCs w:val="28"/>
        </w:rPr>
        <w:t>було і є актуальним. З’явилося безліч</w:t>
      </w:r>
      <w:r w:rsidRPr="000829BD">
        <w:rPr>
          <w:rFonts w:cs="Times New Roman"/>
          <w:szCs w:val="28"/>
          <w:lang w:val="uk-UA"/>
        </w:rPr>
        <w:t xml:space="preserve"> </w:t>
      </w:r>
      <w:r w:rsidRPr="000829BD">
        <w:rPr>
          <w:rFonts w:cs="Times New Roman"/>
          <w:szCs w:val="28"/>
        </w:rPr>
        <w:t>художніх творів та ігор з економічним</w:t>
      </w:r>
      <w:r w:rsidRPr="000829BD">
        <w:rPr>
          <w:rFonts w:cs="Times New Roman"/>
          <w:szCs w:val="28"/>
          <w:lang w:val="uk-UA"/>
        </w:rPr>
        <w:t xml:space="preserve"> </w:t>
      </w:r>
      <w:r w:rsidRPr="000829BD">
        <w:rPr>
          <w:rFonts w:cs="Times New Roman"/>
          <w:szCs w:val="28"/>
        </w:rPr>
        <w:t>змістом для дошкільнят та молодших</w:t>
      </w:r>
      <w:r w:rsidRPr="000829BD">
        <w:rPr>
          <w:rFonts w:cs="Times New Roman"/>
          <w:szCs w:val="28"/>
          <w:lang w:val="uk-UA"/>
        </w:rPr>
        <w:t xml:space="preserve"> </w:t>
      </w:r>
      <w:r w:rsidRPr="000829BD">
        <w:rPr>
          <w:rFonts w:cs="Times New Roman"/>
          <w:szCs w:val="28"/>
        </w:rPr>
        <w:t>школярів. На основі сучасних досліджень</w:t>
      </w:r>
      <w:r w:rsidRPr="000829BD">
        <w:rPr>
          <w:rFonts w:cs="Times New Roman"/>
          <w:szCs w:val="28"/>
          <w:lang w:val="uk-UA"/>
        </w:rPr>
        <w:t xml:space="preserve"> </w:t>
      </w:r>
      <w:r w:rsidRPr="000829BD">
        <w:rPr>
          <w:rFonts w:cs="Times New Roman"/>
          <w:szCs w:val="28"/>
        </w:rPr>
        <w:t>існують спеціальні розроблені програми,</w:t>
      </w:r>
      <w:r w:rsidRPr="000829BD">
        <w:rPr>
          <w:rFonts w:cs="Times New Roman"/>
          <w:szCs w:val="28"/>
          <w:lang w:val="uk-UA"/>
        </w:rPr>
        <w:t xml:space="preserve"> </w:t>
      </w:r>
      <w:r w:rsidRPr="000829BD">
        <w:rPr>
          <w:rFonts w:cs="Times New Roman"/>
          <w:szCs w:val="28"/>
        </w:rPr>
        <w:t>завдяки яким діти знайомляться з</w:t>
      </w:r>
      <w:r w:rsidRPr="000829BD">
        <w:rPr>
          <w:rFonts w:cs="Times New Roman"/>
          <w:szCs w:val="28"/>
          <w:lang w:val="uk-UA"/>
        </w:rPr>
        <w:t xml:space="preserve"> </w:t>
      </w:r>
      <w:r w:rsidRPr="000829BD">
        <w:rPr>
          <w:rFonts w:cs="Times New Roman"/>
          <w:szCs w:val="28"/>
        </w:rPr>
        <w:t>економічними поняттями, категоріями,</w:t>
      </w:r>
      <w:r w:rsidRPr="000829BD">
        <w:rPr>
          <w:rFonts w:cs="Times New Roman"/>
          <w:szCs w:val="28"/>
          <w:lang w:val="uk-UA"/>
        </w:rPr>
        <w:t xml:space="preserve"> </w:t>
      </w:r>
      <w:r w:rsidRPr="000829BD">
        <w:rPr>
          <w:rFonts w:cs="Times New Roman"/>
          <w:szCs w:val="28"/>
        </w:rPr>
        <w:t>законами, в яких враховуються психолого-</w:t>
      </w:r>
      <w:r w:rsidRPr="000829BD">
        <w:rPr>
          <w:rFonts w:cs="Times New Roman"/>
          <w:szCs w:val="28"/>
          <w:lang w:val="uk-UA"/>
        </w:rPr>
        <w:t xml:space="preserve"> </w:t>
      </w:r>
      <w:r w:rsidRPr="000829BD">
        <w:rPr>
          <w:rFonts w:cs="Times New Roman"/>
          <w:szCs w:val="28"/>
        </w:rPr>
        <w:t>фізіологічні особливості дошкільнят.</w:t>
      </w:r>
    </w:p>
    <w:p w:rsidR="000829BD" w:rsidRPr="000829BD" w:rsidRDefault="000829BD" w:rsidP="000829BD">
      <w:pPr>
        <w:widowControl w:val="0"/>
        <w:rPr>
          <w:rFonts w:cs="Times New Roman"/>
          <w:szCs w:val="28"/>
          <w:lang w:val="uk-UA"/>
        </w:rPr>
      </w:pPr>
      <w:r w:rsidRPr="000829BD">
        <w:rPr>
          <w:rFonts w:cs="Times New Roman"/>
          <w:szCs w:val="28"/>
        </w:rPr>
        <w:t>Дослідження останніх років,</w:t>
      </w:r>
      <w:r w:rsidRPr="000829BD">
        <w:rPr>
          <w:rFonts w:cs="Times New Roman"/>
          <w:szCs w:val="28"/>
          <w:lang w:val="uk-UA"/>
        </w:rPr>
        <w:t xml:space="preserve"> </w:t>
      </w:r>
      <w:r w:rsidRPr="000829BD">
        <w:rPr>
          <w:rFonts w:cs="Times New Roman"/>
          <w:szCs w:val="28"/>
        </w:rPr>
        <w:t>реформування освіти в Україні, соціальні</w:t>
      </w:r>
      <w:r w:rsidRPr="000829BD">
        <w:rPr>
          <w:rFonts w:cs="Times New Roman"/>
          <w:szCs w:val="28"/>
          <w:lang w:val="uk-UA"/>
        </w:rPr>
        <w:t xml:space="preserve"> </w:t>
      </w:r>
      <w:r w:rsidR="004B4EED">
        <w:rPr>
          <w:rFonts w:cs="Times New Roman"/>
          <w:szCs w:val="28"/>
        </w:rPr>
        <w:t xml:space="preserve">чинники </w:t>
      </w:r>
      <w:r w:rsidR="004B4EED" w:rsidRPr="004B4EED">
        <w:rPr>
          <w:rFonts w:cs="Times New Roman"/>
          <w:szCs w:val="28"/>
        </w:rPr>
        <w:t>–</w:t>
      </w:r>
      <w:r w:rsidRPr="000829BD">
        <w:rPr>
          <w:rFonts w:cs="Times New Roman"/>
          <w:szCs w:val="28"/>
        </w:rPr>
        <w:t xml:space="preserve"> все свідчить про необхідність</w:t>
      </w:r>
      <w:r w:rsidRPr="000829BD">
        <w:rPr>
          <w:rFonts w:cs="Times New Roman"/>
          <w:szCs w:val="28"/>
          <w:lang w:val="uk-UA"/>
        </w:rPr>
        <w:t xml:space="preserve"> </w:t>
      </w:r>
      <w:r w:rsidRPr="000829BD">
        <w:rPr>
          <w:rFonts w:cs="Times New Roman"/>
          <w:szCs w:val="28"/>
        </w:rPr>
        <w:t>впровадження економічної освіти саме з</w:t>
      </w:r>
      <w:r w:rsidRPr="000829BD">
        <w:rPr>
          <w:rFonts w:cs="Times New Roman"/>
          <w:szCs w:val="28"/>
          <w:lang w:val="uk-UA"/>
        </w:rPr>
        <w:t xml:space="preserve"> </w:t>
      </w:r>
      <w:r w:rsidRPr="000829BD">
        <w:rPr>
          <w:rFonts w:cs="Times New Roman"/>
          <w:szCs w:val="28"/>
        </w:rPr>
        <w:t>дошкільного віку і про створення відповідних</w:t>
      </w:r>
      <w:r w:rsidRPr="000829BD">
        <w:rPr>
          <w:rFonts w:cs="Times New Roman"/>
          <w:szCs w:val="28"/>
          <w:lang w:val="uk-UA"/>
        </w:rPr>
        <w:t xml:space="preserve"> </w:t>
      </w:r>
      <w:r w:rsidRPr="000829BD">
        <w:rPr>
          <w:rFonts w:cs="Times New Roman"/>
          <w:szCs w:val="28"/>
        </w:rPr>
        <w:t xml:space="preserve">програм </w:t>
      </w:r>
      <w:r w:rsidR="004B4EED">
        <w:rPr>
          <w:rFonts w:cs="Times New Roman"/>
          <w:szCs w:val="28"/>
        </w:rPr>
        <w:t xml:space="preserve">в дитячих дошкільних установах </w:t>
      </w:r>
      <w:r w:rsidRPr="000829BD">
        <w:rPr>
          <w:rFonts w:cs="Times New Roman"/>
          <w:szCs w:val="28"/>
          <w:lang w:val="uk-UA"/>
        </w:rPr>
        <w:t xml:space="preserve"> </w:t>
      </w:r>
      <w:r w:rsidR="004B4EED" w:rsidRPr="004B4EED">
        <w:rPr>
          <w:rFonts w:cs="Times New Roman"/>
          <w:szCs w:val="28"/>
          <w:lang w:val="uk-UA"/>
        </w:rPr>
        <w:t>–</w:t>
      </w:r>
      <w:r w:rsidRPr="000829BD">
        <w:rPr>
          <w:rFonts w:cs="Times New Roman"/>
          <w:szCs w:val="28"/>
        </w:rPr>
        <w:t>це очевидно! Адже одна тільки сім’я такий</w:t>
      </w:r>
      <w:r w:rsidRPr="000829BD">
        <w:rPr>
          <w:rFonts w:cs="Times New Roman"/>
          <w:szCs w:val="28"/>
          <w:lang w:val="uk-UA"/>
        </w:rPr>
        <w:t xml:space="preserve"> </w:t>
      </w:r>
      <w:r w:rsidRPr="000829BD">
        <w:rPr>
          <w:rFonts w:cs="Times New Roman"/>
          <w:szCs w:val="28"/>
        </w:rPr>
        <w:t>вантаж відповідальності не підніме при</w:t>
      </w:r>
      <w:r w:rsidRPr="000829BD">
        <w:rPr>
          <w:rFonts w:cs="Times New Roman"/>
          <w:szCs w:val="28"/>
          <w:lang w:val="uk-UA"/>
        </w:rPr>
        <w:t xml:space="preserve"> </w:t>
      </w:r>
      <w:r w:rsidRPr="000829BD">
        <w:rPr>
          <w:rFonts w:cs="Times New Roman"/>
          <w:szCs w:val="28"/>
        </w:rPr>
        <w:t>всьому бажанні.</w:t>
      </w:r>
    </w:p>
    <w:p w:rsidR="00BD418B" w:rsidRPr="00C61CF6" w:rsidRDefault="00BD418B" w:rsidP="0062387B">
      <w:pPr>
        <w:widowControl w:val="0"/>
        <w:rPr>
          <w:rFonts w:cs="Times New Roman"/>
          <w:szCs w:val="28"/>
          <w:lang w:val="uk-UA"/>
        </w:rPr>
      </w:pPr>
    </w:p>
    <w:p w:rsidR="00A17604" w:rsidRPr="00AE49DA" w:rsidRDefault="00A17604" w:rsidP="00EB2FCB">
      <w:pPr>
        <w:widowControl w:val="0"/>
        <w:ind w:firstLine="0"/>
        <w:rPr>
          <w:rFonts w:cs="Times New Roman"/>
          <w:b/>
          <w:szCs w:val="28"/>
          <w:lang w:val="uk-UA"/>
        </w:rPr>
      </w:pPr>
    </w:p>
    <w:p w:rsidR="002C0D16" w:rsidRDefault="002C0D16" w:rsidP="00EB2FCB">
      <w:pPr>
        <w:widowControl w:val="0"/>
        <w:rPr>
          <w:rFonts w:cs="Times New Roman"/>
          <w:b/>
          <w:szCs w:val="28"/>
          <w:lang w:val="uk-UA"/>
        </w:rPr>
      </w:pPr>
      <w:r>
        <w:rPr>
          <w:rFonts w:cs="Times New Roman"/>
          <w:b/>
          <w:szCs w:val="28"/>
          <w:lang w:val="uk-UA"/>
        </w:rPr>
        <w:br w:type="page"/>
      </w:r>
    </w:p>
    <w:p w:rsidR="00934F2F" w:rsidRPr="00AE49DA" w:rsidRDefault="00934F2F" w:rsidP="00EB2FCB">
      <w:pPr>
        <w:widowControl w:val="0"/>
        <w:ind w:firstLine="0"/>
        <w:jc w:val="center"/>
        <w:rPr>
          <w:rFonts w:cs="Times New Roman"/>
          <w:b/>
          <w:szCs w:val="28"/>
          <w:lang w:val="uk-UA"/>
        </w:rPr>
      </w:pPr>
      <w:r w:rsidRPr="00AE49DA">
        <w:rPr>
          <w:rFonts w:cs="Times New Roman"/>
          <w:b/>
          <w:szCs w:val="28"/>
          <w:lang w:val="uk-UA"/>
        </w:rPr>
        <w:lastRenderedPageBreak/>
        <w:t>РОЗДІЛ 2</w:t>
      </w:r>
    </w:p>
    <w:p w:rsidR="00934F2F" w:rsidRPr="00AE49DA" w:rsidRDefault="00934F2F" w:rsidP="00EB2FCB">
      <w:pPr>
        <w:widowControl w:val="0"/>
        <w:ind w:firstLine="0"/>
        <w:jc w:val="center"/>
        <w:rPr>
          <w:rFonts w:cs="Times New Roman"/>
          <w:b/>
          <w:szCs w:val="28"/>
          <w:lang w:val="uk-UA"/>
        </w:rPr>
      </w:pPr>
      <w:r w:rsidRPr="00AE49DA">
        <w:rPr>
          <w:rFonts w:cs="Times New Roman"/>
          <w:b/>
          <w:szCs w:val="28"/>
          <w:lang w:val="uk-UA"/>
        </w:rPr>
        <w:t xml:space="preserve">ДОСЛІДНО-ЕКСПЕРИМЕНТАЛЬНА РОБОТА З </w:t>
      </w:r>
      <w:r w:rsidR="00261FC8">
        <w:rPr>
          <w:rFonts w:cs="Times New Roman"/>
          <w:b/>
          <w:szCs w:val="28"/>
          <w:lang w:val="uk-UA"/>
        </w:rPr>
        <w:t xml:space="preserve">ФОРМУВАННЯ </w:t>
      </w:r>
      <w:r w:rsidR="00D854A5">
        <w:rPr>
          <w:rFonts w:cs="Times New Roman"/>
          <w:b/>
          <w:szCs w:val="28"/>
          <w:lang w:val="uk-UA"/>
        </w:rPr>
        <w:t>ОСНОВ ЕКОНОМІЧНОЇ КУЛЬТУРИ</w:t>
      </w:r>
      <w:r w:rsidR="00F6753B">
        <w:rPr>
          <w:rFonts w:cs="Times New Roman"/>
          <w:b/>
          <w:szCs w:val="28"/>
          <w:lang w:val="uk-UA"/>
        </w:rPr>
        <w:t xml:space="preserve"> ДОШКІЛЬНИКІВ</w:t>
      </w:r>
    </w:p>
    <w:p w:rsidR="00261FC8" w:rsidRPr="000A4419" w:rsidRDefault="00261FC8" w:rsidP="00EB2FCB">
      <w:pPr>
        <w:widowControl w:val="0"/>
        <w:rPr>
          <w:rFonts w:cs="Times New Roman"/>
          <w:szCs w:val="28"/>
        </w:rPr>
      </w:pPr>
    </w:p>
    <w:p w:rsidR="00D93D1A" w:rsidRDefault="00934F2F" w:rsidP="00F6753B">
      <w:pPr>
        <w:widowControl w:val="0"/>
        <w:rPr>
          <w:rFonts w:cs="Times New Roman"/>
          <w:szCs w:val="28"/>
          <w:lang w:val="uk-UA"/>
        </w:rPr>
      </w:pPr>
      <w:r w:rsidRPr="00AE49DA">
        <w:rPr>
          <w:rFonts w:cs="Times New Roman"/>
          <w:b/>
          <w:szCs w:val="28"/>
          <w:lang w:val="uk-UA"/>
        </w:rPr>
        <w:t>2.1.</w:t>
      </w:r>
      <w:r w:rsidR="002C0D16">
        <w:rPr>
          <w:rFonts w:cs="Times New Roman"/>
          <w:b/>
          <w:szCs w:val="28"/>
          <w:lang w:val="uk-UA"/>
        </w:rPr>
        <w:t> </w:t>
      </w:r>
      <w:r w:rsidR="00F6753B" w:rsidRPr="00F6753B">
        <w:rPr>
          <w:rFonts w:cs="Times New Roman"/>
          <w:b/>
          <w:szCs w:val="28"/>
          <w:lang w:val="uk-UA"/>
        </w:rPr>
        <w:t>Д</w:t>
      </w:r>
      <w:r w:rsidR="00D854A5">
        <w:rPr>
          <w:rFonts w:cs="Times New Roman"/>
          <w:b/>
          <w:szCs w:val="28"/>
          <w:lang w:val="uk-UA"/>
        </w:rPr>
        <w:t>ослідження рівнів сформованості економічної культури</w:t>
      </w:r>
      <w:r w:rsidR="00F6753B" w:rsidRPr="00F6753B">
        <w:rPr>
          <w:rFonts w:cs="Times New Roman"/>
          <w:b/>
          <w:szCs w:val="28"/>
          <w:lang w:val="uk-UA"/>
        </w:rPr>
        <w:t xml:space="preserve"> у дітей старшого дошкільного віку в умовах ЗДО </w:t>
      </w:r>
    </w:p>
    <w:p w:rsidR="00F6753B" w:rsidRDefault="00F6753B" w:rsidP="00F6753B">
      <w:pPr>
        <w:widowControl w:val="0"/>
        <w:rPr>
          <w:rFonts w:cs="Times New Roman"/>
          <w:szCs w:val="28"/>
          <w:lang w:val="uk-UA"/>
        </w:rPr>
      </w:pPr>
    </w:p>
    <w:p w:rsidR="00336FEC" w:rsidRPr="0077308B" w:rsidRDefault="00336FEC" w:rsidP="00336FEC">
      <w:pPr>
        <w:widowControl w:val="0"/>
        <w:rPr>
          <w:rFonts w:cs="Times New Roman"/>
          <w:szCs w:val="28"/>
          <w:lang w:val="uk-UA"/>
        </w:rPr>
      </w:pPr>
      <w:r w:rsidRPr="0077308B">
        <w:rPr>
          <w:rFonts w:cs="Times New Roman"/>
          <w:szCs w:val="28"/>
          <w:lang w:val="uk-UA"/>
        </w:rPr>
        <w:t xml:space="preserve">Експериментальною базою нашого дослідження став заклад дошкільної освіти – Дошкільний навчальний заклад (ясла-садок) №130 «Казка» Запорізької міської ради Запорізької області. </w:t>
      </w:r>
    </w:p>
    <w:p w:rsidR="00336FEC" w:rsidRPr="0077308B" w:rsidRDefault="00336FEC" w:rsidP="00336FEC">
      <w:pPr>
        <w:widowControl w:val="0"/>
        <w:rPr>
          <w:rFonts w:cs="Times New Roman"/>
          <w:szCs w:val="28"/>
          <w:lang w:val="uk-UA"/>
        </w:rPr>
      </w:pPr>
      <w:r w:rsidRPr="0077308B">
        <w:rPr>
          <w:rFonts w:cs="Times New Roman"/>
          <w:szCs w:val="28"/>
          <w:lang w:val="uk-UA"/>
        </w:rPr>
        <w:t xml:space="preserve">Для проведення дослідження на констатувальному етапі дітей </w:t>
      </w:r>
      <w:r w:rsidR="0077308B">
        <w:rPr>
          <w:rFonts w:cs="Times New Roman"/>
          <w:szCs w:val="28"/>
          <w:lang w:val="uk-UA"/>
        </w:rPr>
        <w:t>старшого</w:t>
      </w:r>
      <w:r w:rsidRPr="0077308B">
        <w:rPr>
          <w:rFonts w:cs="Times New Roman"/>
          <w:szCs w:val="28"/>
          <w:lang w:val="uk-UA"/>
        </w:rPr>
        <w:t xml:space="preserve"> дошкільного віку ми розподілили на групу А та групу Б, так як дані отримані по ходу дослідження не показали достатніх розбіжностей. Так, в групі А було 21 дитина (старшої групи); у групі Б – 22 дитини середнього дошкільного віку . У дослідженні взяли участь дві групи закладу дошкільної освіти (старші групи).</w:t>
      </w:r>
    </w:p>
    <w:p w:rsidR="00D35862" w:rsidRPr="00D35862" w:rsidRDefault="00D35862" w:rsidP="00D35862">
      <w:pPr>
        <w:shd w:val="clear" w:color="auto" w:fill="FFFFFF"/>
        <w:contextualSpacing/>
        <w:rPr>
          <w:rFonts w:eastAsia="Calibri" w:cs="Times New Roman"/>
          <w:szCs w:val="28"/>
          <w:lang w:val="uk-UA"/>
        </w:rPr>
      </w:pPr>
      <w:r w:rsidRPr="00D35862">
        <w:rPr>
          <w:rFonts w:eastAsia="Calibri" w:cs="Times New Roman"/>
          <w:szCs w:val="28"/>
          <w:lang w:val="uk-UA"/>
        </w:rPr>
        <w:t xml:space="preserve">Дослідження включало три етапи: констатувальний, формувальний та контрольний. </w:t>
      </w:r>
    </w:p>
    <w:p w:rsidR="00D35862" w:rsidRPr="00D35862" w:rsidRDefault="00D35862" w:rsidP="00D35862">
      <w:pPr>
        <w:contextualSpacing/>
        <w:rPr>
          <w:rFonts w:eastAsia="Calibri" w:cs="Times New Roman"/>
          <w:szCs w:val="28"/>
          <w:lang w:val="uk-UA" w:eastAsia="uk-UA"/>
        </w:rPr>
      </w:pPr>
      <w:r w:rsidRPr="00D35862">
        <w:rPr>
          <w:rFonts w:eastAsia="Calibri" w:cs="Times New Roman"/>
          <w:szCs w:val="28"/>
          <w:lang w:val="uk-UA" w:eastAsia="uk-UA"/>
        </w:rPr>
        <w:t xml:space="preserve">В ході дослідження нами було виділено три рівні розвитку </w:t>
      </w:r>
      <w:r w:rsidRPr="00D35862">
        <w:rPr>
          <w:rFonts w:eastAsia="Calibri" w:cs="Times New Roman"/>
          <w:szCs w:val="28"/>
          <w:lang w:val="uk-UA"/>
        </w:rPr>
        <w:t>звуковимови у дітей старшого дошкільного віку</w:t>
      </w:r>
      <w:r w:rsidRPr="00D35862">
        <w:rPr>
          <w:rFonts w:eastAsia="Calibri" w:cs="Times New Roman"/>
          <w:szCs w:val="28"/>
          <w:lang w:val="uk-UA" w:eastAsia="uk-UA"/>
        </w:rPr>
        <w:t>: високий, достатній, низький.</w:t>
      </w:r>
    </w:p>
    <w:p w:rsidR="00D35862" w:rsidRPr="00D35862" w:rsidRDefault="00D35862" w:rsidP="00D35862">
      <w:pPr>
        <w:shd w:val="clear" w:color="auto" w:fill="FFFFFF"/>
        <w:autoSpaceDE w:val="0"/>
        <w:autoSpaceDN w:val="0"/>
        <w:adjustRightInd w:val="0"/>
        <w:rPr>
          <w:rFonts w:eastAsia="Times New Roman" w:cs="Times New Roman"/>
          <w:color w:val="2A2723"/>
          <w:szCs w:val="28"/>
          <w:lang w:val="uk-UA" w:eastAsia="ru-RU"/>
        </w:rPr>
      </w:pPr>
      <w:r w:rsidRPr="00D35862">
        <w:rPr>
          <w:rFonts w:eastAsia="Calibri" w:cs="Times New Roman"/>
          <w:b/>
          <w:i/>
          <w:szCs w:val="28"/>
          <w:lang w:val="uk-UA" w:eastAsia="uk-UA"/>
        </w:rPr>
        <w:t>Високий рівень</w:t>
      </w:r>
      <w:r w:rsidRPr="00D35862">
        <w:rPr>
          <w:rFonts w:eastAsia="Calibri" w:cs="Times New Roman"/>
          <w:b/>
          <w:szCs w:val="28"/>
          <w:lang w:val="uk-UA" w:eastAsia="uk-UA"/>
        </w:rPr>
        <w:t>:</w:t>
      </w:r>
      <w:r w:rsidRPr="00D35862">
        <w:rPr>
          <w:rFonts w:eastAsia="Calibri" w:cs="Times New Roman"/>
          <w:szCs w:val="28"/>
          <w:lang w:val="uk-UA" w:eastAsia="uk-UA"/>
        </w:rPr>
        <w:t xml:space="preserve"> дитина комунікаційна, легко спілкується, </w:t>
      </w:r>
      <w:r w:rsidR="003F133F">
        <w:rPr>
          <w:rFonts w:eastAsia="Calibri" w:cs="Times New Roman"/>
          <w:iCs/>
          <w:szCs w:val="28"/>
          <w:lang w:val="uk-UA"/>
        </w:rPr>
        <w:t xml:space="preserve">знає основні правила як треба формувати покупки, називає професії, вміє розподілити необхідні та не потрібні товари, розуміє що таке кошти, звідки вони беруться у батьків, свідомо ставиться до своїх дій, може пояснити яку професію хоче мати у майбутньому, яку професію мають батьки, дає повні відповіді на запитання щодо економічного спрямування, планує свої дії, </w:t>
      </w:r>
      <w:r w:rsidR="002A2970">
        <w:rPr>
          <w:rFonts w:eastAsia="Calibri" w:cs="Times New Roman"/>
          <w:iCs/>
          <w:szCs w:val="28"/>
          <w:lang w:val="uk-UA"/>
        </w:rPr>
        <w:t>знає правила поведінки у магазині, може пояснити навіщо потрібно знати як користуватись та розподіляти кошти.</w:t>
      </w:r>
    </w:p>
    <w:p w:rsidR="002A2970" w:rsidRPr="002A2970" w:rsidRDefault="00D35862" w:rsidP="002A2970">
      <w:pPr>
        <w:contextualSpacing/>
        <w:rPr>
          <w:rFonts w:eastAsia="Times New Roman" w:cs="Times New Roman"/>
          <w:color w:val="2A2723"/>
          <w:szCs w:val="28"/>
          <w:lang w:val="uk-UA" w:eastAsia="ru-RU"/>
        </w:rPr>
      </w:pPr>
      <w:r w:rsidRPr="00D35862">
        <w:rPr>
          <w:rFonts w:eastAsia="Calibri" w:cs="Times New Roman"/>
          <w:b/>
          <w:i/>
          <w:szCs w:val="28"/>
          <w:lang w:val="uk-UA" w:eastAsia="uk-UA"/>
        </w:rPr>
        <w:t>Достатній рівень</w:t>
      </w:r>
      <w:r w:rsidRPr="00D35862">
        <w:rPr>
          <w:rFonts w:eastAsia="Calibri" w:cs="Times New Roman"/>
          <w:b/>
          <w:szCs w:val="28"/>
          <w:lang w:val="uk-UA" w:eastAsia="uk-UA"/>
        </w:rPr>
        <w:t xml:space="preserve">: </w:t>
      </w:r>
      <w:r w:rsidR="002A2970" w:rsidRPr="002A2970">
        <w:rPr>
          <w:rFonts w:eastAsia="Times New Roman" w:cs="Times New Roman"/>
          <w:color w:val="2A2723"/>
          <w:szCs w:val="28"/>
          <w:lang w:val="uk-UA" w:eastAsia="ru-RU"/>
        </w:rPr>
        <w:t xml:space="preserve">дитина </w:t>
      </w:r>
      <w:r w:rsidR="002A2970">
        <w:rPr>
          <w:rFonts w:eastAsia="Times New Roman" w:cs="Times New Roman"/>
          <w:color w:val="2A2723"/>
          <w:szCs w:val="28"/>
          <w:lang w:val="uk-UA" w:eastAsia="ru-RU"/>
        </w:rPr>
        <w:t xml:space="preserve">не завжди </w:t>
      </w:r>
      <w:r w:rsidR="002A2970" w:rsidRPr="002A2970">
        <w:rPr>
          <w:rFonts w:eastAsia="Times New Roman" w:cs="Times New Roman"/>
          <w:color w:val="2A2723"/>
          <w:szCs w:val="28"/>
          <w:lang w:val="uk-UA" w:eastAsia="ru-RU"/>
        </w:rPr>
        <w:t xml:space="preserve">комунікаційна, легко спілкується, </w:t>
      </w:r>
      <w:r w:rsidR="002A2970" w:rsidRPr="002A2970">
        <w:rPr>
          <w:rFonts w:eastAsia="Times New Roman" w:cs="Times New Roman"/>
          <w:iCs/>
          <w:color w:val="2A2723"/>
          <w:szCs w:val="28"/>
          <w:lang w:val="uk-UA" w:eastAsia="ru-RU"/>
        </w:rPr>
        <w:t xml:space="preserve">знає основні правила як треба формувати покупки, </w:t>
      </w:r>
      <w:r w:rsidR="002A2970">
        <w:rPr>
          <w:rFonts w:eastAsia="Times New Roman" w:cs="Times New Roman"/>
          <w:iCs/>
          <w:color w:val="2A2723"/>
          <w:szCs w:val="28"/>
          <w:lang w:val="uk-UA" w:eastAsia="ru-RU"/>
        </w:rPr>
        <w:t xml:space="preserve">іноді </w:t>
      </w:r>
      <w:r w:rsidR="002A2970" w:rsidRPr="002A2970">
        <w:rPr>
          <w:rFonts w:eastAsia="Times New Roman" w:cs="Times New Roman"/>
          <w:iCs/>
          <w:color w:val="2A2723"/>
          <w:szCs w:val="28"/>
          <w:lang w:val="uk-UA" w:eastAsia="ru-RU"/>
        </w:rPr>
        <w:t xml:space="preserve">називає професії, вміє розподілити необхідні та не потрібні товари, розуміє що таке кошти, звідки вони </w:t>
      </w:r>
      <w:r w:rsidR="002A2970" w:rsidRPr="002A2970">
        <w:rPr>
          <w:rFonts w:eastAsia="Times New Roman" w:cs="Times New Roman"/>
          <w:iCs/>
          <w:color w:val="2A2723"/>
          <w:szCs w:val="28"/>
          <w:lang w:val="uk-UA" w:eastAsia="ru-RU"/>
        </w:rPr>
        <w:lastRenderedPageBreak/>
        <w:t xml:space="preserve">беруться у батьків, свідомо ставиться до своїх дій, може пояснити яку професію хоче мати у майбутньому, яку професію мають батьки, </w:t>
      </w:r>
      <w:r w:rsidR="002A2970">
        <w:rPr>
          <w:rFonts w:eastAsia="Times New Roman" w:cs="Times New Roman"/>
          <w:iCs/>
          <w:color w:val="2A2723"/>
          <w:szCs w:val="28"/>
          <w:lang w:val="uk-UA" w:eastAsia="ru-RU"/>
        </w:rPr>
        <w:t xml:space="preserve">іноді </w:t>
      </w:r>
      <w:r w:rsidR="002A2970" w:rsidRPr="002A2970">
        <w:rPr>
          <w:rFonts w:eastAsia="Times New Roman" w:cs="Times New Roman"/>
          <w:iCs/>
          <w:color w:val="2A2723"/>
          <w:szCs w:val="28"/>
          <w:lang w:val="uk-UA" w:eastAsia="ru-RU"/>
        </w:rPr>
        <w:t>дає повні відповіді на запитання щодо економічного спрямування, планує свої дії, знає правила поведінки у магазині, може пояснити навіщо потрібно знати як користуватись та розподіляти кошти.</w:t>
      </w:r>
    </w:p>
    <w:p w:rsidR="002A2970" w:rsidRDefault="00D35862" w:rsidP="002A2970">
      <w:pPr>
        <w:contextualSpacing/>
        <w:rPr>
          <w:rFonts w:eastAsia="Calibri" w:cs="Times New Roman"/>
          <w:iCs/>
          <w:szCs w:val="28"/>
          <w:lang w:val="uk-UA" w:eastAsia="uk-UA"/>
        </w:rPr>
      </w:pPr>
      <w:r w:rsidRPr="00D35862">
        <w:rPr>
          <w:rFonts w:eastAsia="Calibri" w:cs="Times New Roman"/>
          <w:b/>
          <w:i/>
          <w:szCs w:val="28"/>
          <w:lang w:val="uk-UA" w:eastAsia="uk-UA"/>
        </w:rPr>
        <w:t>Низький рівень:</w:t>
      </w:r>
      <w:r w:rsidRPr="00D35862">
        <w:rPr>
          <w:rFonts w:eastAsia="Calibri" w:cs="Times New Roman"/>
          <w:szCs w:val="28"/>
          <w:lang w:val="uk-UA" w:eastAsia="uk-UA"/>
        </w:rPr>
        <w:t xml:space="preserve"> </w:t>
      </w:r>
      <w:r w:rsidR="002A2970" w:rsidRPr="002A2970">
        <w:rPr>
          <w:rFonts w:eastAsia="Calibri" w:cs="Times New Roman"/>
          <w:szCs w:val="28"/>
          <w:lang w:val="uk-UA" w:eastAsia="uk-UA"/>
        </w:rPr>
        <w:t xml:space="preserve">дитина </w:t>
      </w:r>
      <w:r w:rsidR="002A2970">
        <w:rPr>
          <w:rFonts w:eastAsia="Calibri" w:cs="Times New Roman"/>
          <w:szCs w:val="28"/>
          <w:lang w:val="uk-UA" w:eastAsia="uk-UA"/>
        </w:rPr>
        <w:t xml:space="preserve">не </w:t>
      </w:r>
      <w:r w:rsidR="002A2970" w:rsidRPr="002A2970">
        <w:rPr>
          <w:rFonts w:eastAsia="Calibri" w:cs="Times New Roman"/>
          <w:szCs w:val="28"/>
          <w:lang w:val="uk-UA" w:eastAsia="uk-UA"/>
        </w:rPr>
        <w:t xml:space="preserve">комунікаційна, легко спілкується, </w:t>
      </w:r>
      <w:r w:rsidR="002A2970">
        <w:rPr>
          <w:rFonts w:eastAsia="Calibri" w:cs="Times New Roman"/>
          <w:szCs w:val="28"/>
          <w:lang w:val="uk-UA" w:eastAsia="uk-UA"/>
        </w:rPr>
        <w:t xml:space="preserve">не </w:t>
      </w:r>
      <w:r w:rsidR="002A2970" w:rsidRPr="002A2970">
        <w:rPr>
          <w:rFonts w:eastAsia="Calibri" w:cs="Times New Roman"/>
          <w:iCs/>
          <w:szCs w:val="28"/>
          <w:lang w:val="uk-UA" w:eastAsia="uk-UA"/>
        </w:rPr>
        <w:t xml:space="preserve">знає основні правила як треба формувати покупки, </w:t>
      </w:r>
      <w:r w:rsidR="002A2970">
        <w:rPr>
          <w:rFonts w:eastAsia="Calibri" w:cs="Times New Roman"/>
          <w:iCs/>
          <w:szCs w:val="28"/>
          <w:lang w:val="uk-UA" w:eastAsia="uk-UA"/>
        </w:rPr>
        <w:t xml:space="preserve">не </w:t>
      </w:r>
      <w:r w:rsidR="002A2970" w:rsidRPr="002A2970">
        <w:rPr>
          <w:rFonts w:eastAsia="Calibri" w:cs="Times New Roman"/>
          <w:iCs/>
          <w:szCs w:val="28"/>
          <w:lang w:val="uk-UA" w:eastAsia="uk-UA"/>
        </w:rPr>
        <w:t xml:space="preserve">називає професії, </w:t>
      </w:r>
      <w:r w:rsidR="002A2970">
        <w:rPr>
          <w:rFonts w:eastAsia="Calibri" w:cs="Times New Roman"/>
          <w:iCs/>
          <w:szCs w:val="28"/>
          <w:lang w:val="uk-UA" w:eastAsia="uk-UA"/>
        </w:rPr>
        <w:t xml:space="preserve">не </w:t>
      </w:r>
      <w:r w:rsidR="002A2970" w:rsidRPr="002A2970">
        <w:rPr>
          <w:rFonts w:eastAsia="Calibri" w:cs="Times New Roman"/>
          <w:iCs/>
          <w:szCs w:val="28"/>
          <w:lang w:val="uk-UA" w:eastAsia="uk-UA"/>
        </w:rPr>
        <w:t xml:space="preserve">вміє розподілити необхідні та не потрібні товари, розуміє що таке кошти, звідки вони беруться у батьків, </w:t>
      </w:r>
      <w:r w:rsidR="002A2970">
        <w:rPr>
          <w:rFonts w:eastAsia="Calibri" w:cs="Times New Roman"/>
          <w:iCs/>
          <w:szCs w:val="28"/>
          <w:lang w:val="uk-UA" w:eastAsia="uk-UA"/>
        </w:rPr>
        <w:t xml:space="preserve">не </w:t>
      </w:r>
      <w:r w:rsidR="002A2970" w:rsidRPr="002A2970">
        <w:rPr>
          <w:rFonts w:eastAsia="Calibri" w:cs="Times New Roman"/>
          <w:iCs/>
          <w:szCs w:val="28"/>
          <w:lang w:val="uk-UA" w:eastAsia="uk-UA"/>
        </w:rPr>
        <w:t xml:space="preserve">свідомо ставиться до своїх дій, може пояснити яку професію хоче мати у майбутньому, яку професію мають батьки, </w:t>
      </w:r>
      <w:r w:rsidR="002A2970">
        <w:rPr>
          <w:rFonts w:eastAsia="Calibri" w:cs="Times New Roman"/>
          <w:iCs/>
          <w:szCs w:val="28"/>
          <w:lang w:val="uk-UA" w:eastAsia="uk-UA"/>
        </w:rPr>
        <w:t xml:space="preserve">не </w:t>
      </w:r>
      <w:r w:rsidR="002A2970" w:rsidRPr="002A2970">
        <w:rPr>
          <w:rFonts w:eastAsia="Calibri" w:cs="Times New Roman"/>
          <w:iCs/>
          <w:szCs w:val="28"/>
          <w:lang w:val="uk-UA" w:eastAsia="uk-UA"/>
        </w:rPr>
        <w:t>дає повні відповіді на запитання щодо економічного спрямування, планує свої дії, знає правила поведінки у магазині, може пояснити навіщо потрібно знати як користуватись та розподіляти кошти.</w:t>
      </w:r>
    </w:p>
    <w:p w:rsidR="00EB58DC" w:rsidRPr="000B3F68" w:rsidRDefault="00EB58DC" w:rsidP="00EB58DC">
      <w:pPr>
        <w:widowControl w:val="0"/>
        <w:rPr>
          <w:rFonts w:cs="Times New Roman"/>
          <w:szCs w:val="28"/>
          <w:lang w:val="uk-UA"/>
        </w:rPr>
      </w:pPr>
      <w:r w:rsidRPr="000B3F68">
        <w:rPr>
          <w:rFonts w:cs="Times New Roman"/>
          <w:szCs w:val="28"/>
          <w:lang w:val="uk-UA"/>
        </w:rPr>
        <w:t xml:space="preserve">Для оцінки ефективності проведеної роботи орієнтуються на ряд критеріїв, котрі засвідчують рівень сформованості у дошкільників </w:t>
      </w:r>
      <w:r>
        <w:rPr>
          <w:rFonts w:cs="Times New Roman"/>
          <w:szCs w:val="28"/>
          <w:lang w:val="uk-UA"/>
        </w:rPr>
        <w:t>уявлень про професії</w:t>
      </w:r>
      <w:r w:rsidRPr="000B3F68">
        <w:rPr>
          <w:rFonts w:cs="Times New Roman"/>
          <w:szCs w:val="28"/>
          <w:lang w:val="uk-UA"/>
        </w:rPr>
        <w:t>. Це критерії:</w:t>
      </w:r>
    </w:p>
    <w:p w:rsidR="00EB58DC" w:rsidRPr="00CC1DE3" w:rsidRDefault="00EB58DC" w:rsidP="00EB58DC">
      <w:pPr>
        <w:pStyle w:val="a3"/>
        <w:widowControl w:val="0"/>
        <w:numPr>
          <w:ilvl w:val="0"/>
          <w:numId w:val="43"/>
        </w:numPr>
        <w:tabs>
          <w:tab w:val="left" w:pos="1134"/>
        </w:tabs>
        <w:ind w:left="0" w:firstLine="709"/>
        <w:rPr>
          <w:rFonts w:cs="Times New Roman"/>
          <w:szCs w:val="28"/>
          <w:lang w:val="uk-UA"/>
        </w:rPr>
      </w:pPr>
      <w:r w:rsidRPr="00CC1DE3">
        <w:rPr>
          <w:rFonts w:cs="Times New Roman"/>
          <w:szCs w:val="28"/>
          <w:lang w:val="uk-UA"/>
        </w:rPr>
        <w:t>орієнтація в атрибутах, засобах та предметах праці представників різних </w:t>
      </w:r>
      <w:r w:rsidRPr="00CC1DE3">
        <w:rPr>
          <w:rFonts w:cs="Times New Roman"/>
          <w:bCs/>
          <w:szCs w:val="28"/>
          <w:lang w:val="uk-UA"/>
        </w:rPr>
        <w:t>професій</w:t>
      </w:r>
      <w:r w:rsidRPr="00CC1DE3">
        <w:rPr>
          <w:rFonts w:cs="Times New Roman"/>
          <w:szCs w:val="28"/>
          <w:lang w:val="uk-UA"/>
        </w:rPr>
        <w:t>;</w:t>
      </w:r>
    </w:p>
    <w:p w:rsidR="00EB58DC" w:rsidRPr="00CC1DE3" w:rsidRDefault="00EB58DC" w:rsidP="00EB58DC">
      <w:pPr>
        <w:pStyle w:val="a3"/>
        <w:widowControl w:val="0"/>
        <w:numPr>
          <w:ilvl w:val="0"/>
          <w:numId w:val="43"/>
        </w:numPr>
        <w:tabs>
          <w:tab w:val="left" w:pos="1134"/>
        </w:tabs>
        <w:ind w:left="0" w:firstLine="709"/>
        <w:rPr>
          <w:rFonts w:cs="Times New Roman"/>
          <w:szCs w:val="28"/>
          <w:lang w:val="uk-UA"/>
        </w:rPr>
      </w:pPr>
      <w:r w:rsidRPr="00CC1DE3">
        <w:rPr>
          <w:rFonts w:cs="Times New Roman"/>
          <w:szCs w:val="28"/>
          <w:lang w:val="uk-UA"/>
        </w:rPr>
        <w:t>знання про світ професій (назви професій, назви фахівців які працюють за цією професією, їх функціональні обов’язки );</w:t>
      </w:r>
    </w:p>
    <w:p w:rsidR="00EB58DC" w:rsidRPr="00CC1DE3" w:rsidRDefault="00EB58DC" w:rsidP="00EB58DC">
      <w:pPr>
        <w:pStyle w:val="a3"/>
        <w:widowControl w:val="0"/>
        <w:numPr>
          <w:ilvl w:val="0"/>
          <w:numId w:val="43"/>
        </w:numPr>
        <w:tabs>
          <w:tab w:val="left" w:pos="1134"/>
        </w:tabs>
        <w:ind w:left="0" w:firstLine="709"/>
        <w:rPr>
          <w:rFonts w:cs="Times New Roman"/>
          <w:szCs w:val="28"/>
          <w:lang w:val="uk-UA"/>
        </w:rPr>
      </w:pPr>
      <w:r w:rsidRPr="00CC1DE3">
        <w:rPr>
          <w:rFonts w:cs="Times New Roman"/>
          <w:szCs w:val="28"/>
          <w:lang w:val="uk-UA"/>
        </w:rPr>
        <w:t>розуміння кваліфікаційних якостей фахівців різного професійного середовища.</w:t>
      </w:r>
    </w:p>
    <w:p w:rsidR="00EB58DC" w:rsidRPr="000B3F68" w:rsidRDefault="00EB58DC" w:rsidP="00EB58DC">
      <w:pPr>
        <w:widowControl w:val="0"/>
        <w:rPr>
          <w:rFonts w:cs="Times New Roman"/>
          <w:szCs w:val="28"/>
          <w:lang w:val="uk-UA"/>
        </w:rPr>
      </w:pPr>
      <w:r w:rsidRPr="000B3F68">
        <w:rPr>
          <w:rFonts w:cs="Times New Roman"/>
          <w:szCs w:val="28"/>
          <w:lang w:val="uk-UA"/>
        </w:rPr>
        <w:t xml:space="preserve">Для зручності та з урахуванням можливостей для проведення експерименту було виділено три основні критерії, які, на нашу думку, є достатньо відповідними: </w:t>
      </w:r>
    </w:p>
    <w:p w:rsidR="00EB58DC" w:rsidRPr="00864777" w:rsidRDefault="00EB58DC" w:rsidP="00EB58DC">
      <w:pPr>
        <w:pStyle w:val="a3"/>
        <w:widowControl w:val="0"/>
        <w:numPr>
          <w:ilvl w:val="0"/>
          <w:numId w:val="36"/>
        </w:numPr>
        <w:tabs>
          <w:tab w:val="left" w:pos="993"/>
        </w:tabs>
        <w:ind w:left="0" w:firstLine="709"/>
        <w:rPr>
          <w:rFonts w:cs="Times New Roman"/>
          <w:szCs w:val="28"/>
          <w:lang w:val="uk-UA"/>
        </w:rPr>
      </w:pPr>
      <w:r w:rsidRPr="00864777">
        <w:rPr>
          <w:rFonts w:cs="Times New Roman"/>
          <w:szCs w:val="28"/>
          <w:lang w:val="uk-UA"/>
        </w:rPr>
        <w:t xml:space="preserve">емоційний критерій, який позначається наявністю таких особистісних якостей дитини, як відчуття </w:t>
      </w:r>
      <w:r>
        <w:rPr>
          <w:rFonts w:cs="Times New Roman"/>
          <w:szCs w:val="28"/>
          <w:lang w:val="uk-UA"/>
        </w:rPr>
        <w:t>необхідності тієї чи іншої професії</w:t>
      </w:r>
      <w:r w:rsidRPr="00864777">
        <w:rPr>
          <w:rFonts w:cs="Times New Roman"/>
          <w:szCs w:val="28"/>
          <w:lang w:val="uk-UA"/>
        </w:rPr>
        <w:t>, переживання радості</w:t>
      </w:r>
      <w:r>
        <w:rPr>
          <w:rFonts w:cs="Times New Roman"/>
          <w:szCs w:val="28"/>
          <w:lang w:val="uk-UA"/>
        </w:rPr>
        <w:t xml:space="preserve"> від ознайомлення чи обговорення діяльності фахівця з відповідною професією</w:t>
      </w:r>
      <w:r w:rsidRPr="00864777">
        <w:rPr>
          <w:rFonts w:cs="Times New Roman"/>
          <w:szCs w:val="28"/>
          <w:lang w:val="uk-UA"/>
        </w:rPr>
        <w:t xml:space="preserve">, захоплення, милування від сприймання </w:t>
      </w:r>
      <w:r>
        <w:rPr>
          <w:rFonts w:cs="Times New Roman"/>
          <w:szCs w:val="28"/>
          <w:lang w:val="uk-UA"/>
        </w:rPr>
        <w:t xml:space="preserve">результатів людської праці </w:t>
      </w:r>
      <w:r w:rsidRPr="00864777">
        <w:rPr>
          <w:rFonts w:cs="Times New Roman"/>
          <w:szCs w:val="28"/>
          <w:lang w:val="uk-UA"/>
        </w:rPr>
        <w:t>;</w:t>
      </w:r>
    </w:p>
    <w:p w:rsidR="00EB58DC" w:rsidRDefault="00EB58DC" w:rsidP="00EB58DC">
      <w:pPr>
        <w:pStyle w:val="a3"/>
        <w:widowControl w:val="0"/>
        <w:numPr>
          <w:ilvl w:val="0"/>
          <w:numId w:val="36"/>
        </w:numPr>
        <w:tabs>
          <w:tab w:val="left" w:pos="993"/>
        </w:tabs>
        <w:ind w:left="0" w:firstLine="709"/>
        <w:rPr>
          <w:rFonts w:cs="Times New Roman"/>
          <w:szCs w:val="28"/>
          <w:lang w:val="uk-UA"/>
        </w:rPr>
      </w:pPr>
      <w:r w:rsidRPr="00864777">
        <w:rPr>
          <w:rFonts w:cs="Times New Roman"/>
          <w:szCs w:val="28"/>
          <w:lang w:val="uk-UA"/>
        </w:rPr>
        <w:t xml:space="preserve">практичний критерій, що характеризується наявністю інтересу дитини </w:t>
      </w:r>
      <w:r w:rsidRPr="00864777">
        <w:rPr>
          <w:rFonts w:cs="Times New Roman"/>
          <w:szCs w:val="28"/>
          <w:lang w:val="uk-UA"/>
        </w:rPr>
        <w:lastRenderedPageBreak/>
        <w:t xml:space="preserve">до практичної діяльності та участі у певних діях, </w:t>
      </w:r>
      <w:r>
        <w:rPr>
          <w:rFonts w:cs="Times New Roman"/>
          <w:szCs w:val="28"/>
          <w:lang w:val="uk-UA"/>
        </w:rPr>
        <w:t>які стосуються опанування тієї чи іншої професії</w:t>
      </w:r>
      <w:r w:rsidRPr="00864777">
        <w:rPr>
          <w:rFonts w:cs="Times New Roman"/>
          <w:szCs w:val="28"/>
          <w:lang w:val="uk-UA"/>
        </w:rPr>
        <w:t xml:space="preserve"> (</w:t>
      </w:r>
      <w:r>
        <w:rPr>
          <w:rFonts w:cs="Times New Roman"/>
          <w:szCs w:val="28"/>
          <w:lang w:val="uk-UA"/>
        </w:rPr>
        <w:t>у дошкільників така діяльність відбувається через гру, а саме через сюжетно-рольову гру</w:t>
      </w:r>
      <w:r w:rsidRPr="00864777">
        <w:rPr>
          <w:rFonts w:cs="Times New Roman"/>
          <w:szCs w:val="28"/>
          <w:lang w:val="uk-UA"/>
        </w:rPr>
        <w:t>);</w:t>
      </w:r>
    </w:p>
    <w:p w:rsidR="00EB58DC" w:rsidRPr="00AE603F" w:rsidRDefault="00EB58DC" w:rsidP="00EB58DC">
      <w:pPr>
        <w:pStyle w:val="a3"/>
        <w:widowControl w:val="0"/>
        <w:numPr>
          <w:ilvl w:val="0"/>
          <w:numId w:val="36"/>
        </w:numPr>
        <w:tabs>
          <w:tab w:val="left" w:pos="993"/>
        </w:tabs>
        <w:ind w:left="0" w:firstLine="709"/>
        <w:rPr>
          <w:rFonts w:cs="Times New Roman"/>
          <w:szCs w:val="28"/>
          <w:lang w:val="uk-UA"/>
        </w:rPr>
      </w:pPr>
      <w:r w:rsidRPr="00864777">
        <w:rPr>
          <w:rFonts w:cs="Times New Roman"/>
          <w:szCs w:val="28"/>
          <w:lang w:val="uk-UA"/>
        </w:rPr>
        <w:t xml:space="preserve">когнітивний критерій показує активність пізнання дошкільника нового матеріалу </w:t>
      </w:r>
      <w:r>
        <w:rPr>
          <w:rFonts w:cs="Times New Roman"/>
          <w:szCs w:val="28"/>
          <w:lang w:val="uk-UA"/>
        </w:rPr>
        <w:t>щодо уявлень про професії.</w:t>
      </w:r>
      <w:r w:rsidRPr="00864777">
        <w:t xml:space="preserve"> </w:t>
      </w:r>
    </w:p>
    <w:p w:rsidR="00EB58DC" w:rsidRPr="00AE603F" w:rsidRDefault="00EB58DC" w:rsidP="00EB58DC">
      <w:pPr>
        <w:pStyle w:val="a3"/>
        <w:widowControl w:val="0"/>
        <w:ind w:left="1429" w:firstLine="0"/>
        <w:jc w:val="right"/>
        <w:rPr>
          <w:rFonts w:cs="Times New Roman"/>
          <w:szCs w:val="28"/>
          <w:lang w:val="uk-UA"/>
        </w:rPr>
      </w:pPr>
      <w:r w:rsidRPr="00AE603F">
        <w:rPr>
          <w:rFonts w:cs="Times New Roman"/>
          <w:szCs w:val="28"/>
          <w:lang w:val="uk-UA"/>
        </w:rPr>
        <w:t>Таблиця 2.1</w:t>
      </w:r>
    </w:p>
    <w:p w:rsidR="00EB58DC" w:rsidRPr="00AE603F" w:rsidRDefault="00EB58DC" w:rsidP="00EB58DC">
      <w:pPr>
        <w:pStyle w:val="a3"/>
        <w:widowControl w:val="0"/>
        <w:ind w:left="1429" w:firstLine="0"/>
        <w:jc w:val="center"/>
        <w:rPr>
          <w:rFonts w:cs="Times New Roman"/>
          <w:b/>
          <w:szCs w:val="28"/>
          <w:lang w:val="uk-UA"/>
        </w:rPr>
      </w:pPr>
      <w:r w:rsidRPr="001B5606">
        <w:rPr>
          <w:rFonts w:eastAsia="Times New Roman" w:cs="Times New Roman"/>
          <w:b/>
          <w:szCs w:val="28"/>
          <w:lang w:val="uk-UA" w:eastAsia="ru-RU"/>
        </w:rPr>
        <w:t>Рівні, критерії, показники сформованості уявлень про професії у дітей середнього дошкільного віку</w:t>
      </w:r>
      <w:r w:rsidRPr="00AE603F">
        <w:rPr>
          <w:rFonts w:cs="Times New Roman"/>
          <w:b/>
          <w:szCs w:val="28"/>
          <w:lang w:val="uk-UA"/>
        </w:rPr>
        <w:t xml:space="preserve"> </w:t>
      </w:r>
    </w:p>
    <w:tbl>
      <w:tblPr>
        <w:tblStyle w:val="a8"/>
        <w:tblW w:w="9498" w:type="dxa"/>
        <w:tblInd w:w="-5" w:type="dxa"/>
        <w:tblLook w:val="04A0" w:firstRow="1" w:lastRow="0" w:firstColumn="1" w:lastColumn="0" w:noHBand="0" w:noVBand="1"/>
      </w:tblPr>
      <w:tblGrid>
        <w:gridCol w:w="1418"/>
        <w:gridCol w:w="1740"/>
        <w:gridCol w:w="6340"/>
      </w:tblGrid>
      <w:tr w:rsidR="00EB58DC" w:rsidTr="00EB58DC">
        <w:tc>
          <w:tcPr>
            <w:tcW w:w="1418" w:type="dxa"/>
          </w:tcPr>
          <w:p w:rsidR="00EB58DC" w:rsidRPr="00AE603F" w:rsidRDefault="00EB58DC" w:rsidP="009B6274">
            <w:pPr>
              <w:pStyle w:val="a3"/>
              <w:widowControl w:val="0"/>
              <w:ind w:left="0" w:firstLine="0"/>
              <w:jc w:val="center"/>
              <w:rPr>
                <w:rFonts w:cs="Times New Roman"/>
                <w:szCs w:val="28"/>
                <w:lang w:val="uk-UA"/>
              </w:rPr>
            </w:pPr>
            <w:r w:rsidRPr="00AE603F">
              <w:rPr>
                <w:rFonts w:cs="Times New Roman"/>
                <w:szCs w:val="28"/>
                <w:lang w:val="uk-UA"/>
              </w:rPr>
              <w:t>Рівні</w:t>
            </w:r>
          </w:p>
        </w:tc>
        <w:tc>
          <w:tcPr>
            <w:tcW w:w="1740" w:type="dxa"/>
          </w:tcPr>
          <w:p w:rsidR="00EB58DC" w:rsidRPr="00AE603F" w:rsidRDefault="00EB58DC" w:rsidP="009B6274">
            <w:pPr>
              <w:pStyle w:val="a3"/>
              <w:widowControl w:val="0"/>
              <w:ind w:left="0" w:firstLine="0"/>
              <w:jc w:val="center"/>
              <w:rPr>
                <w:rFonts w:cs="Times New Roman"/>
                <w:szCs w:val="28"/>
                <w:lang w:val="uk-UA"/>
              </w:rPr>
            </w:pPr>
            <w:r w:rsidRPr="00AE603F">
              <w:rPr>
                <w:rFonts w:cs="Times New Roman"/>
                <w:szCs w:val="28"/>
                <w:lang w:val="uk-UA"/>
              </w:rPr>
              <w:t xml:space="preserve">Критерії </w:t>
            </w:r>
          </w:p>
        </w:tc>
        <w:tc>
          <w:tcPr>
            <w:tcW w:w="6340" w:type="dxa"/>
          </w:tcPr>
          <w:p w:rsidR="00EB58DC" w:rsidRPr="00AE603F" w:rsidRDefault="00EB58DC" w:rsidP="009B6274">
            <w:pPr>
              <w:pStyle w:val="a3"/>
              <w:widowControl w:val="0"/>
              <w:ind w:left="0" w:firstLine="0"/>
              <w:jc w:val="center"/>
              <w:rPr>
                <w:rFonts w:cs="Times New Roman"/>
                <w:szCs w:val="28"/>
                <w:lang w:val="uk-UA"/>
              </w:rPr>
            </w:pPr>
            <w:r w:rsidRPr="00AE603F">
              <w:rPr>
                <w:rFonts w:cs="Times New Roman"/>
                <w:szCs w:val="28"/>
                <w:lang w:val="uk-UA"/>
              </w:rPr>
              <w:t>Показники</w:t>
            </w:r>
          </w:p>
        </w:tc>
      </w:tr>
      <w:tr w:rsidR="00EB58DC" w:rsidTr="00EB58DC">
        <w:tc>
          <w:tcPr>
            <w:tcW w:w="1418" w:type="dxa"/>
          </w:tcPr>
          <w:p w:rsidR="00EB58DC" w:rsidRPr="00AE603F" w:rsidRDefault="00EB58DC" w:rsidP="009B6274">
            <w:pPr>
              <w:pStyle w:val="a3"/>
              <w:widowControl w:val="0"/>
              <w:ind w:left="0" w:firstLine="0"/>
              <w:jc w:val="center"/>
              <w:rPr>
                <w:rFonts w:cs="Times New Roman"/>
                <w:szCs w:val="28"/>
                <w:lang w:val="uk-UA"/>
              </w:rPr>
            </w:pPr>
            <w:r>
              <w:rPr>
                <w:rFonts w:cs="Times New Roman"/>
                <w:szCs w:val="28"/>
                <w:lang w:val="uk-UA"/>
              </w:rPr>
              <w:t>1</w:t>
            </w:r>
          </w:p>
        </w:tc>
        <w:tc>
          <w:tcPr>
            <w:tcW w:w="1740" w:type="dxa"/>
          </w:tcPr>
          <w:p w:rsidR="00EB58DC" w:rsidRPr="00AE603F" w:rsidRDefault="00EB58DC" w:rsidP="009B6274">
            <w:pPr>
              <w:pStyle w:val="a3"/>
              <w:widowControl w:val="0"/>
              <w:ind w:left="0" w:firstLine="0"/>
              <w:jc w:val="center"/>
              <w:rPr>
                <w:rFonts w:cs="Times New Roman"/>
                <w:szCs w:val="28"/>
                <w:lang w:val="uk-UA"/>
              </w:rPr>
            </w:pPr>
            <w:r>
              <w:rPr>
                <w:rFonts w:cs="Times New Roman"/>
                <w:szCs w:val="28"/>
                <w:lang w:val="uk-UA"/>
              </w:rPr>
              <w:t>2</w:t>
            </w:r>
          </w:p>
        </w:tc>
        <w:tc>
          <w:tcPr>
            <w:tcW w:w="6340" w:type="dxa"/>
          </w:tcPr>
          <w:p w:rsidR="00EB58DC" w:rsidRPr="00AE603F" w:rsidRDefault="00EB58DC" w:rsidP="009B6274">
            <w:pPr>
              <w:pStyle w:val="a3"/>
              <w:widowControl w:val="0"/>
              <w:ind w:left="0" w:firstLine="0"/>
              <w:jc w:val="center"/>
              <w:rPr>
                <w:rFonts w:cs="Times New Roman"/>
                <w:szCs w:val="28"/>
                <w:lang w:val="uk-UA"/>
              </w:rPr>
            </w:pPr>
            <w:r>
              <w:rPr>
                <w:rFonts w:cs="Times New Roman"/>
                <w:szCs w:val="28"/>
                <w:lang w:val="uk-UA"/>
              </w:rPr>
              <w:t>3</w:t>
            </w:r>
          </w:p>
        </w:tc>
      </w:tr>
      <w:tr w:rsidR="00EB58DC" w:rsidTr="00EB58DC">
        <w:trPr>
          <w:trHeight w:val="338"/>
        </w:trPr>
        <w:tc>
          <w:tcPr>
            <w:tcW w:w="1418" w:type="dxa"/>
            <w:vMerge w:val="restart"/>
          </w:tcPr>
          <w:p w:rsidR="00EB58DC" w:rsidRPr="00AE603F" w:rsidRDefault="00EB58DC" w:rsidP="009B6274">
            <w:pPr>
              <w:pStyle w:val="a3"/>
              <w:widowControl w:val="0"/>
              <w:ind w:left="0" w:firstLine="0"/>
              <w:jc w:val="center"/>
              <w:rPr>
                <w:rFonts w:cs="Times New Roman"/>
                <w:szCs w:val="28"/>
                <w:lang w:val="uk-UA"/>
              </w:rPr>
            </w:pPr>
            <w:r w:rsidRPr="00AE603F">
              <w:rPr>
                <w:rFonts w:cs="Times New Roman"/>
                <w:szCs w:val="28"/>
                <w:lang w:val="uk-UA"/>
              </w:rPr>
              <w:t>Високий</w:t>
            </w:r>
          </w:p>
        </w:tc>
        <w:tc>
          <w:tcPr>
            <w:tcW w:w="1740" w:type="dxa"/>
          </w:tcPr>
          <w:p w:rsidR="00EB58DC" w:rsidRPr="001B5606" w:rsidRDefault="00EB58DC" w:rsidP="009B6274">
            <w:pPr>
              <w:pStyle w:val="a3"/>
              <w:widowControl w:val="0"/>
              <w:ind w:left="0" w:firstLine="0"/>
              <w:jc w:val="center"/>
              <w:rPr>
                <w:rFonts w:cs="Times New Roman"/>
                <w:szCs w:val="28"/>
                <w:lang w:val="uk-UA"/>
              </w:rPr>
            </w:pPr>
            <w:r>
              <w:rPr>
                <w:rFonts w:cs="Times New Roman"/>
                <w:szCs w:val="28"/>
                <w:lang w:val="uk-UA"/>
              </w:rPr>
              <w:t>К</w:t>
            </w:r>
            <w:r w:rsidRPr="00864777">
              <w:rPr>
                <w:rFonts w:cs="Times New Roman"/>
                <w:szCs w:val="28"/>
                <w:lang w:val="uk-UA"/>
              </w:rPr>
              <w:t>огнітивний критерій</w:t>
            </w:r>
          </w:p>
        </w:tc>
        <w:tc>
          <w:tcPr>
            <w:tcW w:w="6340" w:type="dxa"/>
          </w:tcPr>
          <w:p w:rsidR="00EB58DC" w:rsidRDefault="00EB58DC" w:rsidP="009B6274">
            <w:pPr>
              <w:widowControl w:val="0"/>
              <w:ind w:firstLine="0"/>
              <w:rPr>
                <w:rFonts w:cs="Times New Roman"/>
                <w:szCs w:val="28"/>
                <w:lang w:val="uk-UA"/>
              </w:rPr>
            </w:pPr>
            <w:r>
              <w:rPr>
                <w:rFonts w:cs="Times New Roman"/>
                <w:b/>
                <w:szCs w:val="28"/>
                <w:lang w:val="uk-UA"/>
              </w:rPr>
              <w:t>- </w:t>
            </w:r>
            <w:r w:rsidRPr="00864777">
              <w:rPr>
                <w:rFonts w:cs="Times New Roman"/>
                <w:szCs w:val="28"/>
                <w:lang w:val="uk-UA"/>
              </w:rPr>
              <w:t xml:space="preserve">активність пізнання дошкільника нового матеріалу </w:t>
            </w:r>
            <w:r>
              <w:rPr>
                <w:rFonts w:cs="Times New Roman"/>
                <w:szCs w:val="28"/>
                <w:lang w:val="uk-UA"/>
              </w:rPr>
              <w:t>щодо уявлень про професії;</w:t>
            </w:r>
          </w:p>
          <w:p w:rsidR="00EB58DC" w:rsidRDefault="00EB58DC" w:rsidP="009B6274">
            <w:pPr>
              <w:widowControl w:val="0"/>
              <w:ind w:firstLine="0"/>
              <w:rPr>
                <w:rFonts w:cs="Times New Roman"/>
                <w:szCs w:val="28"/>
                <w:lang w:val="uk-UA"/>
              </w:rPr>
            </w:pPr>
            <w:r>
              <w:rPr>
                <w:rFonts w:cs="Times New Roman"/>
                <w:szCs w:val="28"/>
                <w:lang w:val="uk-UA"/>
              </w:rPr>
              <w:t>- </w:t>
            </w:r>
            <w:r w:rsidRPr="000B3F68">
              <w:rPr>
                <w:rFonts w:cs="Times New Roman"/>
                <w:szCs w:val="28"/>
                <w:lang w:val="uk-UA"/>
              </w:rPr>
              <w:t xml:space="preserve">знання, відповідні віку, про світ </w:t>
            </w:r>
            <w:r>
              <w:rPr>
                <w:rFonts w:cs="Times New Roman"/>
                <w:szCs w:val="28"/>
                <w:lang w:val="uk-UA"/>
              </w:rPr>
              <w:t>професій – називання більшості</w:t>
            </w:r>
            <w:r w:rsidRPr="000B3F68">
              <w:rPr>
                <w:rFonts w:cs="Times New Roman"/>
                <w:szCs w:val="28"/>
                <w:lang w:val="uk-UA"/>
              </w:rPr>
              <w:t xml:space="preserve"> </w:t>
            </w:r>
            <w:r>
              <w:rPr>
                <w:rFonts w:cs="Times New Roman"/>
                <w:szCs w:val="28"/>
                <w:lang w:val="uk-UA"/>
              </w:rPr>
              <w:t>назв професій</w:t>
            </w:r>
            <w:r w:rsidRPr="000B3F68">
              <w:rPr>
                <w:rFonts w:cs="Times New Roman"/>
                <w:szCs w:val="28"/>
                <w:lang w:val="uk-UA"/>
              </w:rPr>
              <w:t xml:space="preserve">, </w:t>
            </w:r>
            <w:r>
              <w:rPr>
                <w:rFonts w:cs="Times New Roman"/>
                <w:szCs w:val="28"/>
                <w:lang w:val="uk-UA"/>
              </w:rPr>
              <w:t>вміння їх класифікувати;</w:t>
            </w:r>
          </w:p>
          <w:p w:rsidR="00EB58DC" w:rsidRDefault="00EB58DC" w:rsidP="009B6274">
            <w:pPr>
              <w:widowControl w:val="0"/>
              <w:ind w:firstLine="0"/>
              <w:rPr>
                <w:rFonts w:cs="Times New Roman"/>
                <w:szCs w:val="28"/>
                <w:lang w:val="uk-UA"/>
              </w:rPr>
            </w:pPr>
            <w:r>
              <w:rPr>
                <w:rFonts w:cs="Times New Roman"/>
                <w:szCs w:val="28"/>
                <w:lang w:val="uk-UA"/>
              </w:rPr>
              <w:t>- чітка розповідь про фахівців які працюють за цією професією, їх функції, називання предметів та знарядь праці до більшості професій;</w:t>
            </w:r>
          </w:p>
          <w:p w:rsidR="00EB58DC" w:rsidRDefault="00EB58DC" w:rsidP="009B6274">
            <w:pPr>
              <w:widowControl w:val="0"/>
              <w:ind w:firstLine="0"/>
              <w:rPr>
                <w:rFonts w:cs="Times New Roman"/>
                <w:szCs w:val="28"/>
                <w:lang w:val="uk-UA"/>
              </w:rPr>
            </w:pPr>
            <w:r>
              <w:rPr>
                <w:rFonts w:cs="Times New Roman"/>
                <w:szCs w:val="28"/>
                <w:lang w:val="uk-UA"/>
              </w:rPr>
              <w:t>- знання про</w:t>
            </w:r>
            <w:r w:rsidRPr="000B3F68">
              <w:rPr>
                <w:rFonts w:cs="Times New Roman"/>
                <w:szCs w:val="28"/>
                <w:lang w:val="uk-UA"/>
              </w:rPr>
              <w:t xml:space="preserve"> </w:t>
            </w:r>
            <w:r>
              <w:rPr>
                <w:rFonts w:cs="Times New Roman"/>
                <w:szCs w:val="28"/>
                <w:lang w:val="uk-UA"/>
              </w:rPr>
              <w:t>користь для світу природи, суспільства від професій</w:t>
            </w:r>
            <w:r w:rsidRPr="000B3F68">
              <w:rPr>
                <w:rFonts w:cs="Times New Roman"/>
                <w:szCs w:val="28"/>
                <w:lang w:val="uk-UA"/>
              </w:rPr>
              <w:t xml:space="preserve">. </w:t>
            </w:r>
          </w:p>
          <w:p w:rsidR="00EB58DC" w:rsidRDefault="00EB58DC" w:rsidP="009B6274">
            <w:pPr>
              <w:widowControl w:val="0"/>
              <w:ind w:firstLine="0"/>
              <w:rPr>
                <w:rFonts w:cs="Times New Roman"/>
                <w:szCs w:val="28"/>
                <w:lang w:val="uk-UA"/>
              </w:rPr>
            </w:pPr>
            <w:r>
              <w:rPr>
                <w:rFonts w:cs="Times New Roman"/>
                <w:szCs w:val="28"/>
                <w:lang w:val="uk-UA"/>
              </w:rPr>
              <w:t>-висловлення думки про свою професію у майбутньому, описує процес своєї праці;</w:t>
            </w:r>
          </w:p>
          <w:p w:rsidR="00EB58DC" w:rsidRPr="006D2C12" w:rsidRDefault="00EB58DC" w:rsidP="009B6274">
            <w:pPr>
              <w:widowControl w:val="0"/>
              <w:ind w:firstLine="0"/>
              <w:rPr>
                <w:rFonts w:cs="Times New Roman"/>
                <w:b/>
                <w:szCs w:val="28"/>
                <w:lang w:val="uk-UA"/>
              </w:rPr>
            </w:pPr>
            <w:r>
              <w:rPr>
                <w:rFonts w:cs="Times New Roman"/>
                <w:szCs w:val="28"/>
                <w:lang w:val="uk-UA"/>
              </w:rPr>
              <w:t>- встановлення причинно-наслідкових зв’язків (називання що може статись якщо зникне та чи інша професія або якщо люди не працюватимуть на ній).</w:t>
            </w:r>
          </w:p>
        </w:tc>
      </w:tr>
      <w:tr w:rsidR="00EB58DC" w:rsidTr="00EB58DC">
        <w:trPr>
          <w:trHeight w:val="293"/>
        </w:trPr>
        <w:tc>
          <w:tcPr>
            <w:tcW w:w="1418" w:type="dxa"/>
            <w:vMerge/>
          </w:tcPr>
          <w:p w:rsidR="00EB58DC" w:rsidRPr="00AE603F" w:rsidRDefault="00EB58DC" w:rsidP="009B6274">
            <w:pPr>
              <w:pStyle w:val="a3"/>
              <w:widowControl w:val="0"/>
              <w:ind w:left="0" w:firstLine="0"/>
              <w:jc w:val="center"/>
              <w:rPr>
                <w:rFonts w:cs="Times New Roman"/>
                <w:szCs w:val="28"/>
                <w:lang w:val="uk-UA"/>
              </w:rPr>
            </w:pPr>
          </w:p>
        </w:tc>
        <w:tc>
          <w:tcPr>
            <w:tcW w:w="1740" w:type="dxa"/>
          </w:tcPr>
          <w:p w:rsidR="00EB58DC" w:rsidRDefault="00EB58DC" w:rsidP="009B6274">
            <w:pPr>
              <w:pStyle w:val="a3"/>
              <w:widowControl w:val="0"/>
              <w:ind w:left="0" w:firstLine="0"/>
              <w:jc w:val="center"/>
              <w:rPr>
                <w:rFonts w:cs="Times New Roman"/>
                <w:szCs w:val="28"/>
                <w:lang w:val="uk-UA"/>
              </w:rPr>
            </w:pPr>
            <w:r>
              <w:rPr>
                <w:rFonts w:cs="Times New Roman"/>
                <w:szCs w:val="28"/>
                <w:lang w:val="uk-UA"/>
              </w:rPr>
              <w:t>Емоційний</w:t>
            </w:r>
            <w:r w:rsidRPr="00864777">
              <w:rPr>
                <w:rFonts w:cs="Times New Roman"/>
                <w:szCs w:val="28"/>
                <w:lang w:val="uk-UA"/>
              </w:rPr>
              <w:t xml:space="preserve"> критерій</w:t>
            </w:r>
          </w:p>
        </w:tc>
        <w:tc>
          <w:tcPr>
            <w:tcW w:w="6340" w:type="dxa"/>
          </w:tcPr>
          <w:p w:rsidR="00EB58DC" w:rsidRDefault="00EB58DC" w:rsidP="009B6274">
            <w:pPr>
              <w:widowControl w:val="0"/>
              <w:ind w:firstLine="0"/>
              <w:rPr>
                <w:rFonts w:cs="Times New Roman"/>
                <w:szCs w:val="28"/>
                <w:lang w:val="uk-UA"/>
              </w:rPr>
            </w:pPr>
            <w:r>
              <w:rPr>
                <w:rFonts w:cs="Times New Roman"/>
                <w:szCs w:val="28"/>
                <w:lang w:val="uk-UA"/>
              </w:rPr>
              <w:t xml:space="preserve">- вміння із задоволенням </w:t>
            </w:r>
            <w:r w:rsidRPr="000B3F68">
              <w:rPr>
                <w:rFonts w:cs="Times New Roman"/>
                <w:szCs w:val="28"/>
                <w:lang w:val="uk-UA"/>
              </w:rPr>
              <w:t>спостері</w:t>
            </w:r>
            <w:r>
              <w:rPr>
                <w:rFonts w:cs="Times New Roman"/>
                <w:szCs w:val="28"/>
                <w:lang w:val="uk-UA"/>
              </w:rPr>
              <w:t>гати</w:t>
            </w:r>
            <w:r w:rsidRPr="000B3F68">
              <w:rPr>
                <w:rFonts w:cs="Times New Roman"/>
                <w:szCs w:val="28"/>
                <w:lang w:val="uk-UA"/>
              </w:rPr>
              <w:t xml:space="preserve"> за </w:t>
            </w:r>
            <w:r>
              <w:rPr>
                <w:rFonts w:cs="Times New Roman"/>
                <w:szCs w:val="28"/>
                <w:lang w:val="uk-UA"/>
              </w:rPr>
              <w:t>працею інших людей (працею вихователя – у дитячому садочку, працею будівельника, пілота, двірника тощо – під час прогулянки у дитячому садочку);</w:t>
            </w:r>
          </w:p>
          <w:p w:rsidR="00EB58DC" w:rsidRPr="00074094" w:rsidRDefault="00EB58DC" w:rsidP="009B6274">
            <w:pPr>
              <w:widowControl w:val="0"/>
              <w:ind w:firstLine="0"/>
              <w:rPr>
                <w:rFonts w:cs="Times New Roman"/>
                <w:szCs w:val="28"/>
                <w:lang w:val="uk-UA"/>
              </w:rPr>
            </w:pPr>
            <w:r>
              <w:rPr>
                <w:rFonts w:cs="Times New Roman"/>
                <w:szCs w:val="28"/>
                <w:lang w:val="uk-UA"/>
              </w:rPr>
              <w:t>- прояв емоційного відгуку на діяльність повʼязану із професіями, працею дорослих;</w:t>
            </w:r>
          </w:p>
        </w:tc>
      </w:tr>
      <w:tr w:rsidR="00EB58DC" w:rsidTr="00EB58DC">
        <w:trPr>
          <w:trHeight w:val="639"/>
        </w:trPr>
        <w:tc>
          <w:tcPr>
            <w:tcW w:w="1418" w:type="dxa"/>
            <w:vMerge/>
          </w:tcPr>
          <w:p w:rsidR="00EB58DC" w:rsidRPr="00AE603F" w:rsidRDefault="00EB58DC" w:rsidP="009B6274">
            <w:pPr>
              <w:pStyle w:val="a3"/>
              <w:widowControl w:val="0"/>
              <w:ind w:left="0" w:firstLine="0"/>
              <w:jc w:val="center"/>
              <w:rPr>
                <w:rFonts w:cs="Times New Roman"/>
                <w:szCs w:val="28"/>
                <w:lang w:val="uk-UA"/>
              </w:rPr>
            </w:pPr>
          </w:p>
        </w:tc>
        <w:tc>
          <w:tcPr>
            <w:tcW w:w="1740" w:type="dxa"/>
          </w:tcPr>
          <w:p w:rsidR="00EB58DC" w:rsidRDefault="00EB58DC" w:rsidP="009B6274">
            <w:pPr>
              <w:pStyle w:val="a3"/>
              <w:widowControl w:val="0"/>
              <w:ind w:left="0" w:firstLine="0"/>
              <w:jc w:val="center"/>
              <w:rPr>
                <w:rFonts w:cs="Times New Roman"/>
                <w:szCs w:val="28"/>
                <w:lang w:val="uk-UA"/>
              </w:rPr>
            </w:pPr>
            <w:r>
              <w:rPr>
                <w:rFonts w:cs="Times New Roman"/>
                <w:szCs w:val="28"/>
                <w:lang w:val="uk-UA"/>
              </w:rPr>
              <w:t>Практичний критерій</w:t>
            </w:r>
          </w:p>
        </w:tc>
        <w:tc>
          <w:tcPr>
            <w:tcW w:w="6340" w:type="dxa"/>
          </w:tcPr>
          <w:p w:rsidR="00EB58DC" w:rsidRDefault="00EB58DC" w:rsidP="009B6274">
            <w:pPr>
              <w:widowControl w:val="0"/>
              <w:ind w:firstLine="0"/>
              <w:rPr>
                <w:rFonts w:cs="Times New Roman"/>
                <w:szCs w:val="28"/>
                <w:lang w:val="uk-UA"/>
              </w:rPr>
            </w:pPr>
            <w:r>
              <w:rPr>
                <w:rFonts w:cs="Times New Roman"/>
                <w:szCs w:val="28"/>
                <w:lang w:val="uk-UA"/>
              </w:rPr>
              <w:t>- інтерес та участь у</w:t>
            </w:r>
            <w:r w:rsidRPr="000B3F68">
              <w:rPr>
                <w:rFonts w:cs="Times New Roman"/>
                <w:szCs w:val="28"/>
                <w:lang w:val="uk-UA"/>
              </w:rPr>
              <w:t xml:space="preserve"> </w:t>
            </w:r>
            <w:r>
              <w:rPr>
                <w:rFonts w:cs="Times New Roman"/>
                <w:szCs w:val="28"/>
                <w:lang w:val="uk-UA"/>
              </w:rPr>
              <w:t>сюжетно-рольових, режисерських іграх які стосуються професій;</w:t>
            </w:r>
          </w:p>
          <w:p w:rsidR="00EB58DC" w:rsidRPr="00074094" w:rsidRDefault="00EB58DC" w:rsidP="009B6274">
            <w:pPr>
              <w:widowControl w:val="0"/>
              <w:ind w:firstLine="0"/>
              <w:rPr>
                <w:rFonts w:cs="Times New Roman"/>
                <w:szCs w:val="28"/>
                <w:lang w:val="uk-UA"/>
              </w:rPr>
            </w:pPr>
            <w:r>
              <w:rPr>
                <w:rFonts w:cs="Times New Roman"/>
                <w:szCs w:val="28"/>
                <w:lang w:val="uk-UA"/>
              </w:rPr>
              <w:t>- бажання допомагати дорослим, брати участь у чергуванні, будь-якій трудовій діяльності.</w:t>
            </w:r>
          </w:p>
        </w:tc>
      </w:tr>
      <w:tr w:rsidR="00EB58DC" w:rsidTr="00EB58DC">
        <w:trPr>
          <w:trHeight w:val="350"/>
        </w:trPr>
        <w:tc>
          <w:tcPr>
            <w:tcW w:w="1418" w:type="dxa"/>
            <w:vMerge w:val="restart"/>
          </w:tcPr>
          <w:p w:rsidR="00EB58DC" w:rsidRPr="001B5606" w:rsidRDefault="00EB58DC" w:rsidP="009B6274">
            <w:pPr>
              <w:pStyle w:val="a3"/>
              <w:widowControl w:val="0"/>
              <w:ind w:left="0" w:firstLine="0"/>
              <w:jc w:val="center"/>
              <w:rPr>
                <w:rFonts w:cs="Times New Roman"/>
                <w:szCs w:val="28"/>
                <w:lang w:val="uk-UA"/>
              </w:rPr>
            </w:pPr>
            <w:r w:rsidRPr="001B5606">
              <w:rPr>
                <w:rFonts w:cs="Times New Roman"/>
                <w:szCs w:val="28"/>
                <w:lang w:val="uk-UA"/>
              </w:rPr>
              <w:t>Середній</w:t>
            </w:r>
          </w:p>
        </w:tc>
        <w:tc>
          <w:tcPr>
            <w:tcW w:w="1740" w:type="dxa"/>
          </w:tcPr>
          <w:p w:rsidR="00EB58DC" w:rsidRDefault="00EB58DC" w:rsidP="009B6274">
            <w:pPr>
              <w:pStyle w:val="a3"/>
              <w:widowControl w:val="0"/>
              <w:ind w:left="0" w:firstLine="0"/>
              <w:jc w:val="center"/>
              <w:rPr>
                <w:rFonts w:cs="Times New Roman"/>
                <w:szCs w:val="28"/>
                <w:lang w:val="uk-UA"/>
              </w:rPr>
            </w:pPr>
            <w:r>
              <w:rPr>
                <w:rFonts w:cs="Times New Roman"/>
                <w:szCs w:val="28"/>
                <w:lang w:val="uk-UA"/>
              </w:rPr>
              <w:t>К</w:t>
            </w:r>
            <w:r w:rsidRPr="00864777">
              <w:rPr>
                <w:rFonts w:cs="Times New Roman"/>
                <w:szCs w:val="28"/>
                <w:lang w:val="uk-UA"/>
              </w:rPr>
              <w:t>огнітивний критерій</w:t>
            </w:r>
          </w:p>
          <w:p w:rsidR="00EB58DC" w:rsidRDefault="00EB58DC" w:rsidP="009B6274">
            <w:pPr>
              <w:pStyle w:val="a3"/>
              <w:widowControl w:val="0"/>
              <w:ind w:left="0" w:firstLine="0"/>
              <w:jc w:val="center"/>
              <w:rPr>
                <w:rFonts w:cs="Times New Roman"/>
                <w:b/>
                <w:szCs w:val="28"/>
                <w:lang w:val="uk-UA"/>
              </w:rPr>
            </w:pPr>
          </w:p>
        </w:tc>
        <w:tc>
          <w:tcPr>
            <w:tcW w:w="6340" w:type="dxa"/>
          </w:tcPr>
          <w:p w:rsidR="00EB58DC" w:rsidRDefault="00EB58DC" w:rsidP="009B6274">
            <w:pPr>
              <w:pStyle w:val="a3"/>
              <w:widowControl w:val="0"/>
              <w:ind w:left="0" w:firstLine="0"/>
              <w:rPr>
                <w:rFonts w:cs="Times New Roman"/>
                <w:szCs w:val="28"/>
                <w:lang w:val="uk-UA"/>
              </w:rPr>
            </w:pPr>
            <w:r>
              <w:rPr>
                <w:rFonts w:cs="Times New Roman"/>
                <w:szCs w:val="28"/>
                <w:lang w:val="uk-UA"/>
              </w:rPr>
              <w:t>- </w:t>
            </w:r>
            <w:r w:rsidRPr="000B3F68">
              <w:rPr>
                <w:rFonts w:cs="Times New Roman"/>
                <w:szCs w:val="28"/>
                <w:lang w:val="uk-UA"/>
              </w:rPr>
              <w:t xml:space="preserve">дитина має певні знання про світ </w:t>
            </w:r>
            <w:r>
              <w:rPr>
                <w:rFonts w:cs="Times New Roman"/>
                <w:szCs w:val="28"/>
                <w:lang w:val="uk-UA"/>
              </w:rPr>
              <w:t>професій</w:t>
            </w:r>
            <w:r w:rsidRPr="000B3F68">
              <w:rPr>
                <w:rFonts w:cs="Times New Roman"/>
                <w:szCs w:val="28"/>
                <w:lang w:val="uk-UA"/>
              </w:rPr>
              <w:t xml:space="preserve">, називає деяку кількість </w:t>
            </w:r>
            <w:r>
              <w:rPr>
                <w:rFonts w:cs="Times New Roman"/>
                <w:szCs w:val="28"/>
                <w:lang w:val="uk-UA"/>
              </w:rPr>
              <w:t>професій, але далеко не всі</w:t>
            </w:r>
            <w:r w:rsidRPr="000B3F68">
              <w:rPr>
                <w:rFonts w:cs="Times New Roman"/>
                <w:szCs w:val="28"/>
                <w:lang w:val="uk-UA"/>
              </w:rPr>
              <w:t>; помиляється у процесі їх класифікації</w:t>
            </w:r>
            <w:r>
              <w:rPr>
                <w:rFonts w:cs="Times New Roman"/>
                <w:szCs w:val="28"/>
                <w:lang w:val="uk-UA"/>
              </w:rPr>
              <w:t>;</w:t>
            </w:r>
          </w:p>
          <w:p w:rsidR="00EB58DC" w:rsidRDefault="00EB58DC" w:rsidP="009B6274">
            <w:pPr>
              <w:pStyle w:val="a3"/>
              <w:widowControl w:val="0"/>
              <w:ind w:left="0" w:firstLine="0"/>
              <w:rPr>
                <w:rFonts w:cs="Times New Roman"/>
                <w:szCs w:val="28"/>
                <w:lang w:val="uk-UA"/>
              </w:rPr>
            </w:pPr>
            <w:r>
              <w:rPr>
                <w:rFonts w:cs="Times New Roman"/>
                <w:szCs w:val="28"/>
                <w:lang w:val="uk-UA"/>
              </w:rPr>
              <w:t>-  к</w:t>
            </w:r>
            <w:r w:rsidRPr="000B3F68">
              <w:rPr>
                <w:rFonts w:cs="Times New Roman"/>
                <w:szCs w:val="28"/>
                <w:lang w:val="uk-UA"/>
              </w:rPr>
              <w:t>оротко розповідає</w:t>
            </w:r>
            <w:r>
              <w:rPr>
                <w:rFonts w:cs="Times New Roman"/>
                <w:szCs w:val="28"/>
                <w:lang w:val="uk-UA"/>
              </w:rPr>
              <w:t xml:space="preserve"> про </w:t>
            </w:r>
            <w:r w:rsidRPr="00772CF9">
              <w:rPr>
                <w:rFonts w:cs="Times New Roman"/>
                <w:szCs w:val="28"/>
                <w:lang w:val="uk-UA"/>
              </w:rPr>
              <w:t xml:space="preserve">фахівців які працюють за цією професією, їх функції, називає </w:t>
            </w:r>
            <w:r>
              <w:rPr>
                <w:rFonts w:cs="Times New Roman"/>
                <w:szCs w:val="28"/>
                <w:lang w:val="uk-UA"/>
              </w:rPr>
              <w:t xml:space="preserve">не всі </w:t>
            </w:r>
            <w:r w:rsidRPr="00772CF9">
              <w:rPr>
                <w:rFonts w:cs="Times New Roman"/>
                <w:szCs w:val="28"/>
                <w:lang w:val="uk-UA"/>
              </w:rPr>
              <w:t xml:space="preserve">предмети </w:t>
            </w:r>
            <w:r w:rsidRPr="00772CF9">
              <w:rPr>
                <w:rFonts w:cs="Times New Roman"/>
                <w:szCs w:val="28"/>
                <w:lang w:val="uk-UA"/>
              </w:rPr>
              <w:lastRenderedPageBreak/>
              <w:t xml:space="preserve">та знаряддя праці до </w:t>
            </w:r>
            <w:r>
              <w:rPr>
                <w:rFonts w:cs="Times New Roman"/>
                <w:szCs w:val="28"/>
                <w:lang w:val="uk-UA"/>
              </w:rPr>
              <w:t>професії яку обговорює;</w:t>
            </w:r>
          </w:p>
          <w:p w:rsidR="00EB58DC" w:rsidRDefault="00EB58DC" w:rsidP="009B6274">
            <w:pPr>
              <w:pStyle w:val="a3"/>
              <w:widowControl w:val="0"/>
              <w:ind w:left="0" w:firstLine="0"/>
              <w:rPr>
                <w:rFonts w:cs="Times New Roman"/>
                <w:szCs w:val="28"/>
                <w:lang w:val="uk-UA"/>
              </w:rPr>
            </w:pPr>
            <w:r>
              <w:rPr>
                <w:rFonts w:cs="Times New Roman"/>
                <w:szCs w:val="28"/>
                <w:lang w:val="uk-UA"/>
              </w:rPr>
              <w:t>- з</w:t>
            </w:r>
            <w:r w:rsidRPr="000B3F68">
              <w:rPr>
                <w:rFonts w:cs="Times New Roman"/>
                <w:szCs w:val="28"/>
                <w:lang w:val="uk-UA"/>
              </w:rPr>
              <w:t xml:space="preserve">нає </w:t>
            </w:r>
            <w:r>
              <w:rPr>
                <w:rFonts w:cs="Times New Roman"/>
                <w:szCs w:val="28"/>
                <w:lang w:val="uk-UA"/>
              </w:rPr>
              <w:t>та мало називає елементи користі тієї чи іншої професії для світу природи та людства загалом;</w:t>
            </w:r>
          </w:p>
          <w:p w:rsidR="00EB58DC" w:rsidRDefault="00EB58DC" w:rsidP="009B6274">
            <w:pPr>
              <w:pStyle w:val="a3"/>
              <w:widowControl w:val="0"/>
              <w:ind w:left="0" w:firstLine="0"/>
              <w:rPr>
                <w:rFonts w:cs="Times New Roman"/>
                <w:szCs w:val="28"/>
                <w:lang w:val="uk-UA"/>
              </w:rPr>
            </w:pPr>
            <w:r>
              <w:rPr>
                <w:rFonts w:cs="Times New Roman"/>
                <w:szCs w:val="28"/>
                <w:lang w:val="uk-UA"/>
              </w:rPr>
              <w:t>- невпевнено та коротко розповідає про свою професію у майбутнього, не може або губиться у визначенні ким хоче стати;</w:t>
            </w:r>
          </w:p>
          <w:p w:rsidR="00EB58DC" w:rsidRDefault="00EB58DC" w:rsidP="009B6274">
            <w:pPr>
              <w:pStyle w:val="a3"/>
              <w:widowControl w:val="0"/>
              <w:ind w:left="0" w:firstLine="0"/>
              <w:rPr>
                <w:rFonts w:cs="Times New Roman"/>
                <w:b/>
                <w:szCs w:val="28"/>
                <w:lang w:val="uk-UA"/>
              </w:rPr>
            </w:pPr>
            <w:r>
              <w:rPr>
                <w:rFonts w:cs="Times New Roman"/>
                <w:szCs w:val="28"/>
                <w:lang w:val="uk-UA"/>
              </w:rPr>
              <w:t xml:space="preserve">- важко встановлює </w:t>
            </w:r>
            <w:r w:rsidRPr="0075578C">
              <w:rPr>
                <w:rFonts w:cs="Times New Roman"/>
                <w:szCs w:val="28"/>
                <w:lang w:val="uk-UA"/>
              </w:rPr>
              <w:t>причин</w:t>
            </w:r>
            <w:r>
              <w:rPr>
                <w:rFonts w:cs="Times New Roman"/>
                <w:szCs w:val="28"/>
                <w:lang w:val="uk-UA"/>
              </w:rPr>
              <w:t>но</w:t>
            </w:r>
            <w:r w:rsidRPr="0075578C">
              <w:rPr>
                <w:rFonts w:cs="Times New Roman"/>
                <w:szCs w:val="28"/>
                <w:lang w:val="uk-UA"/>
              </w:rPr>
              <w:t>-наслідкові зв’язки (</w:t>
            </w:r>
            <w:r>
              <w:rPr>
                <w:rFonts w:cs="Times New Roman"/>
                <w:szCs w:val="28"/>
                <w:lang w:val="uk-UA"/>
              </w:rPr>
              <w:t xml:space="preserve">коротко </w:t>
            </w:r>
            <w:r w:rsidRPr="0075578C">
              <w:rPr>
                <w:rFonts w:cs="Times New Roman"/>
                <w:szCs w:val="28"/>
                <w:lang w:val="uk-UA"/>
              </w:rPr>
              <w:t>називає що може статись якщо зникне та чи інша професія або якщо люди не працюватимуть на ній)</w:t>
            </w:r>
            <w:r>
              <w:rPr>
                <w:rFonts w:cs="Times New Roman"/>
                <w:szCs w:val="28"/>
                <w:lang w:val="uk-UA"/>
              </w:rPr>
              <w:t>.</w:t>
            </w:r>
          </w:p>
        </w:tc>
      </w:tr>
      <w:tr w:rsidR="00EB58DC" w:rsidTr="00EB58DC">
        <w:trPr>
          <w:trHeight w:val="281"/>
        </w:trPr>
        <w:tc>
          <w:tcPr>
            <w:tcW w:w="1418" w:type="dxa"/>
            <w:vMerge/>
          </w:tcPr>
          <w:p w:rsidR="00EB58DC" w:rsidRPr="001B5606" w:rsidRDefault="00EB58DC" w:rsidP="009B6274">
            <w:pPr>
              <w:pStyle w:val="a3"/>
              <w:widowControl w:val="0"/>
              <w:ind w:left="0" w:firstLine="0"/>
              <w:jc w:val="center"/>
              <w:rPr>
                <w:rFonts w:cs="Times New Roman"/>
                <w:szCs w:val="28"/>
                <w:lang w:val="uk-UA"/>
              </w:rPr>
            </w:pPr>
          </w:p>
        </w:tc>
        <w:tc>
          <w:tcPr>
            <w:tcW w:w="1740" w:type="dxa"/>
          </w:tcPr>
          <w:p w:rsidR="00EB58DC" w:rsidRDefault="00EB58DC" w:rsidP="009B6274">
            <w:pPr>
              <w:pStyle w:val="a3"/>
              <w:widowControl w:val="0"/>
              <w:ind w:left="0" w:firstLine="0"/>
              <w:jc w:val="center"/>
              <w:rPr>
                <w:rFonts w:cs="Times New Roman"/>
                <w:szCs w:val="28"/>
                <w:lang w:val="uk-UA"/>
              </w:rPr>
            </w:pPr>
            <w:r>
              <w:rPr>
                <w:rFonts w:cs="Times New Roman"/>
                <w:szCs w:val="28"/>
                <w:lang w:val="uk-UA"/>
              </w:rPr>
              <w:t>Емоційний критерій</w:t>
            </w:r>
          </w:p>
        </w:tc>
        <w:tc>
          <w:tcPr>
            <w:tcW w:w="6340" w:type="dxa"/>
          </w:tcPr>
          <w:p w:rsidR="00EB58DC" w:rsidRDefault="00EB58DC" w:rsidP="009B6274">
            <w:pPr>
              <w:pStyle w:val="a3"/>
              <w:widowControl w:val="0"/>
              <w:ind w:left="0" w:firstLine="0"/>
              <w:rPr>
                <w:rFonts w:cs="Times New Roman"/>
                <w:szCs w:val="28"/>
                <w:lang w:val="uk-UA"/>
              </w:rPr>
            </w:pPr>
            <w:r>
              <w:rPr>
                <w:rFonts w:cs="Times New Roman"/>
                <w:szCs w:val="28"/>
                <w:lang w:val="uk-UA"/>
              </w:rPr>
              <w:t>- з</w:t>
            </w:r>
            <w:r w:rsidRPr="000B3F68">
              <w:rPr>
                <w:rFonts w:cs="Times New Roman"/>
                <w:szCs w:val="28"/>
                <w:lang w:val="uk-UA"/>
              </w:rPr>
              <w:t xml:space="preserve">рідка спостерігає за </w:t>
            </w:r>
            <w:r w:rsidRPr="00772CF9">
              <w:rPr>
                <w:rFonts w:cs="Times New Roman"/>
                <w:szCs w:val="28"/>
                <w:lang w:val="uk-UA"/>
              </w:rPr>
              <w:t>працею інших людей (працею вихователя – у дитячому садочку, працею будівельника, пілота, двірника тощо – під час прогулянки у дитячому садочку)</w:t>
            </w:r>
            <w:r>
              <w:rPr>
                <w:rFonts w:cs="Times New Roman"/>
                <w:szCs w:val="28"/>
                <w:lang w:val="uk-UA"/>
              </w:rPr>
              <w:t>;</w:t>
            </w:r>
          </w:p>
          <w:p w:rsidR="00EB58DC" w:rsidRDefault="00EB58DC" w:rsidP="009B6274">
            <w:pPr>
              <w:pStyle w:val="a3"/>
              <w:widowControl w:val="0"/>
              <w:ind w:left="0" w:firstLine="0"/>
              <w:rPr>
                <w:rFonts w:cs="Times New Roman"/>
                <w:b/>
                <w:szCs w:val="28"/>
                <w:lang w:val="uk-UA"/>
              </w:rPr>
            </w:pPr>
            <w:r>
              <w:rPr>
                <w:rFonts w:cs="Times New Roman"/>
                <w:b/>
                <w:szCs w:val="28"/>
                <w:lang w:val="uk-UA"/>
              </w:rPr>
              <w:t>- </w:t>
            </w:r>
            <w:r w:rsidRPr="00074094">
              <w:rPr>
                <w:rFonts w:cs="Times New Roman"/>
                <w:szCs w:val="28"/>
                <w:lang w:val="uk-UA"/>
              </w:rPr>
              <w:t>не завжди позитивний емоційний відгук на трудову діяльність.</w:t>
            </w:r>
          </w:p>
        </w:tc>
      </w:tr>
      <w:tr w:rsidR="00EB58DC" w:rsidTr="00EB58DC">
        <w:trPr>
          <w:trHeight w:val="275"/>
        </w:trPr>
        <w:tc>
          <w:tcPr>
            <w:tcW w:w="1418" w:type="dxa"/>
            <w:vMerge/>
          </w:tcPr>
          <w:p w:rsidR="00EB58DC" w:rsidRPr="001B5606" w:rsidRDefault="00EB58DC" w:rsidP="009B6274">
            <w:pPr>
              <w:pStyle w:val="a3"/>
              <w:widowControl w:val="0"/>
              <w:ind w:left="0" w:firstLine="0"/>
              <w:jc w:val="center"/>
              <w:rPr>
                <w:rFonts w:cs="Times New Roman"/>
                <w:szCs w:val="28"/>
                <w:lang w:val="uk-UA"/>
              </w:rPr>
            </w:pPr>
          </w:p>
        </w:tc>
        <w:tc>
          <w:tcPr>
            <w:tcW w:w="1740" w:type="dxa"/>
          </w:tcPr>
          <w:p w:rsidR="00EB58DC" w:rsidRDefault="00EB58DC" w:rsidP="009B6274">
            <w:pPr>
              <w:pStyle w:val="a3"/>
              <w:widowControl w:val="0"/>
              <w:ind w:left="0" w:firstLine="0"/>
              <w:jc w:val="center"/>
              <w:rPr>
                <w:rFonts w:cs="Times New Roman"/>
                <w:szCs w:val="28"/>
                <w:lang w:val="uk-UA"/>
              </w:rPr>
            </w:pPr>
            <w:r>
              <w:rPr>
                <w:rFonts w:cs="Times New Roman"/>
                <w:szCs w:val="28"/>
                <w:lang w:val="uk-UA"/>
              </w:rPr>
              <w:t>Практичний критерій</w:t>
            </w:r>
          </w:p>
        </w:tc>
        <w:tc>
          <w:tcPr>
            <w:tcW w:w="6340" w:type="dxa"/>
          </w:tcPr>
          <w:p w:rsidR="00EB58DC" w:rsidRDefault="00EB58DC" w:rsidP="009B6274">
            <w:pPr>
              <w:pStyle w:val="a3"/>
              <w:widowControl w:val="0"/>
              <w:ind w:left="0" w:firstLine="0"/>
              <w:rPr>
                <w:rFonts w:cs="Times New Roman"/>
                <w:szCs w:val="28"/>
                <w:lang w:val="uk-UA"/>
              </w:rPr>
            </w:pPr>
            <w:r>
              <w:rPr>
                <w:rFonts w:cs="Times New Roman"/>
                <w:szCs w:val="28"/>
                <w:lang w:val="uk-UA"/>
              </w:rPr>
              <w:t>- д</w:t>
            </w:r>
            <w:r w:rsidRPr="000B3F68">
              <w:rPr>
                <w:rFonts w:cs="Times New Roman"/>
                <w:szCs w:val="28"/>
                <w:lang w:val="uk-UA"/>
              </w:rPr>
              <w:t xml:space="preserve">о </w:t>
            </w:r>
            <w:r w:rsidRPr="00772CF9">
              <w:rPr>
                <w:rFonts w:cs="Times New Roman"/>
                <w:szCs w:val="28"/>
                <w:lang w:val="uk-UA"/>
              </w:rPr>
              <w:t>сюжетно-рольових, режисерських ігор які стосуються професій</w:t>
            </w:r>
            <w:r>
              <w:rPr>
                <w:rFonts w:cs="Times New Roman"/>
                <w:szCs w:val="28"/>
                <w:lang w:val="uk-UA"/>
              </w:rPr>
              <w:t xml:space="preserve"> не проявляє стійкого інтересу, але бере участь у них;</w:t>
            </w:r>
          </w:p>
          <w:p w:rsidR="00EB58DC" w:rsidRDefault="00EB58DC" w:rsidP="009B6274">
            <w:pPr>
              <w:pStyle w:val="a3"/>
              <w:widowControl w:val="0"/>
              <w:ind w:left="0" w:firstLine="0"/>
              <w:rPr>
                <w:rFonts w:cs="Times New Roman"/>
                <w:b/>
                <w:szCs w:val="28"/>
                <w:lang w:val="uk-UA"/>
              </w:rPr>
            </w:pPr>
            <w:r>
              <w:rPr>
                <w:rFonts w:cs="Times New Roman"/>
                <w:szCs w:val="28"/>
                <w:lang w:val="uk-UA"/>
              </w:rPr>
              <w:t>- рідко допомагає дорослим, та бере участь у чергуванні, будь-якій трудовій діяльності.</w:t>
            </w:r>
          </w:p>
        </w:tc>
      </w:tr>
      <w:tr w:rsidR="00EB58DC" w:rsidTr="00EB58DC">
        <w:trPr>
          <w:trHeight w:val="200"/>
        </w:trPr>
        <w:tc>
          <w:tcPr>
            <w:tcW w:w="1418" w:type="dxa"/>
            <w:vMerge w:val="restart"/>
          </w:tcPr>
          <w:p w:rsidR="00EB58DC" w:rsidRPr="001B5606" w:rsidRDefault="00EB58DC" w:rsidP="009B6274">
            <w:pPr>
              <w:pStyle w:val="a3"/>
              <w:widowControl w:val="0"/>
              <w:ind w:left="0" w:firstLine="0"/>
              <w:jc w:val="center"/>
              <w:rPr>
                <w:rFonts w:cs="Times New Roman"/>
                <w:szCs w:val="28"/>
                <w:lang w:val="uk-UA"/>
              </w:rPr>
            </w:pPr>
            <w:r w:rsidRPr="001B5606">
              <w:rPr>
                <w:rFonts w:cs="Times New Roman"/>
                <w:szCs w:val="28"/>
                <w:lang w:val="uk-UA"/>
              </w:rPr>
              <w:t>Низький</w:t>
            </w:r>
          </w:p>
        </w:tc>
        <w:tc>
          <w:tcPr>
            <w:tcW w:w="1740" w:type="dxa"/>
          </w:tcPr>
          <w:p w:rsidR="00EB58DC" w:rsidRDefault="00EB58DC" w:rsidP="009B6274">
            <w:pPr>
              <w:pStyle w:val="a3"/>
              <w:widowControl w:val="0"/>
              <w:ind w:left="0" w:firstLine="0"/>
              <w:jc w:val="center"/>
              <w:rPr>
                <w:rFonts w:cs="Times New Roman"/>
                <w:b/>
                <w:szCs w:val="28"/>
                <w:lang w:val="uk-UA"/>
              </w:rPr>
            </w:pPr>
            <w:r>
              <w:rPr>
                <w:rFonts w:cs="Times New Roman"/>
                <w:szCs w:val="28"/>
                <w:lang w:val="uk-UA"/>
              </w:rPr>
              <w:t>К</w:t>
            </w:r>
            <w:r w:rsidRPr="00864777">
              <w:rPr>
                <w:rFonts w:cs="Times New Roman"/>
                <w:szCs w:val="28"/>
                <w:lang w:val="uk-UA"/>
              </w:rPr>
              <w:t>огнітивний критерій</w:t>
            </w:r>
          </w:p>
        </w:tc>
        <w:tc>
          <w:tcPr>
            <w:tcW w:w="6340" w:type="dxa"/>
          </w:tcPr>
          <w:p w:rsidR="00EB58DC" w:rsidRDefault="00EB58DC" w:rsidP="009B6274">
            <w:pPr>
              <w:pStyle w:val="a3"/>
              <w:widowControl w:val="0"/>
              <w:ind w:left="0" w:firstLine="0"/>
              <w:rPr>
                <w:rFonts w:cs="Times New Roman"/>
                <w:szCs w:val="28"/>
                <w:lang w:val="uk-UA"/>
              </w:rPr>
            </w:pPr>
            <w:r>
              <w:rPr>
                <w:rFonts w:cs="Times New Roman"/>
                <w:szCs w:val="28"/>
                <w:lang w:val="uk-UA"/>
              </w:rPr>
              <w:t>- </w:t>
            </w:r>
            <w:r w:rsidRPr="000B3F68">
              <w:rPr>
                <w:rFonts w:cs="Times New Roman"/>
                <w:szCs w:val="28"/>
                <w:lang w:val="uk-UA"/>
              </w:rPr>
              <w:t xml:space="preserve">знання про світ </w:t>
            </w:r>
            <w:r>
              <w:rPr>
                <w:rFonts w:cs="Times New Roman"/>
                <w:szCs w:val="28"/>
                <w:lang w:val="uk-UA"/>
              </w:rPr>
              <w:t>професій</w:t>
            </w:r>
            <w:r w:rsidRPr="000B3F68">
              <w:rPr>
                <w:rFonts w:cs="Times New Roman"/>
                <w:szCs w:val="28"/>
                <w:lang w:val="uk-UA"/>
              </w:rPr>
              <w:t xml:space="preserve"> не сформовані, </w:t>
            </w:r>
            <w:r>
              <w:rPr>
                <w:rFonts w:cs="Times New Roman"/>
                <w:szCs w:val="28"/>
                <w:lang w:val="uk-UA"/>
              </w:rPr>
              <w:t>деякі професії називає але плутає їх назви</w:t>
            </w:r>
            <w:r w:rsidRPr="000B3F68">
              <w:rPr>
                <w:rFonts w:cs="Times New Roman"/>
                <w:szCs w:val="28"/>
                <w:lang w:val="uk-UA"/>
              </w:rPr>
              <w:t>; не класифікує або класифікує, але помиляєть</w:t>
            </w:r>
            <w:r>
              <w:rPr>
                <w:rFonts w:cs="Times New Roman"/>
                <w:szCs w:val="28"/>
                <w:lang w:val="uk-UA"/>
              </w:rPr>
              <w:t>ся та не виявляє зацікавленості;</w:t>
            </w:r>
          </w:p>
          <w:p w:rsidR="00EB58DC" w:rsidRDefault="00EB58DC" w:rsidP="009B6274">
            <w:pPr>
              <w:pStyle w:val="a3"/>
              <w:widowControl w:val="0"/>
              <w:ind w:left="0" w:firstLine="0"/>
              <w:rPr>
                <w:rFonts w:cs="Times New Roman"/>
                <w:szCs w:val="28"/>
                <w:lang w:val="uk-UA"/>
              </w:rPr>
            </w:pPr>
            <w:r>
              <w:rPr>
                <w:rFonts w:cs="Times New Roman"/>
                <w:szCs w:val="28"/>
                <w:lang w:val="uk-UA"/>
              </w:rPr>
              <w:t>- не може розповісти</w:t>
            </w:r>
            <w:r w:rsidRPr="0075578C">
              <w:rPr>
                <w:rFonts w:cs="Times New Roman"/>
                <w:szCs w:val="28"/>
                <w:lang w:val="uk-UA"/>
              </w:rPr>
              <w:t xml:space="preserve"> про фахівців які працюють</w:t>
            </w:r>
            <w:r>
              <w:rPr>
                <w:rFonts w:cs="Times New Roman"/>
                <w:szCs w:val="28"/>
                <w:lang w:val="uk-UA"/>
              </w:rPr>
              <w:t xml:space="preserve"> за цією професією, їх функції;</w:t>
            </w:r>
          </w:p>
          <w:p w:rsidR="00EB58DC" w:rsidRDefault="00EB58DC" w:rsidP="009B6274">
            <w:pPr>
              <w:pStyle w:val="a3"/>
              <w:widowControl w:val="0"/>
              <w:ind w:left="0" w:firstLine="0"/>
              <w:rPr>
                <w:rFonts w:cs="Times New Roman"/>
                <w:szCs w:val="28"/>
                <w:lang w:val="uk-UA"/>
              </w:rPr>
            </w:pPr>
            <w:r>
              <w:rPr>
                <w:rFonts w:cs="Times New Roman"/>
                <w:szCs w:val="28"/>
                <w:lang w:val="uk-UA"/>
              </w:rPr>
              <w:t>- </w:t>
            </w:r>
            <w:r w:rsidRPr="0075578C">
              <w:rPr>
                <w:rFonts w:cs="Times New Roman"/>
                <w:szCs w:val="28"/>
                <w:lang w:val="uk-UA"/>
              </w:rPr>
              <w:t xml:space="preserve">називає не всі предмети та знаряддя </w:t>
            </w:r>
            <w:r>
              <w:rPr>
                <w:rFonts w:cs="Times New Roman"/>
                <w:szCs w:val="28"/>
                <w:lang w:val="uk-UA"/>
              </w:rPr>
              <w:t>праці до професії яку обговорює, плутається у їх назвах;</w:t>
            </w:r>
          </w:p>
          <w:p w:rsidR="00EB58DC" w:rsidRDefault="00EB58DC" w:rsidP="009B6274">
            <w:pPr>
              <w:pStyle w:val="a3"/>
              <w:widowControl w:val="0"/>
              <w:ind w:left="0" w:firstLine="0"/>
              <w:rPr>
                <w:rFonts w:cs="Times New Roman"/>
                <w:szCs w:val="28"/>
                <w:lang w:val="uk-UA"/>
              </w:rPr>
            </w:pPr>
            <w:r>
              <w:rPr>
                <w:rFonts w:cs="Times New Roman"/>
                <w:szCs w:val="28"/>
                <w:lang w:val="uk-UA"/>
              </w:rPr>
              <w:t>- не може сформулювати думку та назвати користь людської праці та її результатів для природи та суспільства;</w:t>
            </w:r>
          </w:p>
          <w:p w:rsidR="00EB58DC" w:rsidRDefault="00EB58DC" w:rsidP="009B6274">
            <w:pPr>
              <w:pStyle w:val="a3"/>
              <w:widowControl w:val="0"/>
              <w:ind w:left="0" w:firstLine="0"/>
              <w:rPr>
                <w:rFonts w:cs="Times New Roman"/>
                <w:szCs w:val="28"/>
                <w:lang w:val="uk-UA"/>
              </w:rPr>
            </w:pPr>
            <w:r>
              <w:rPr>
                <w:lang w:val="uk-UA"/>
              </w:rPr>
              <w:t>- не може розповісти</w:t>
            </w:r>
            <w:r>
              <w:rPr>
                <w:rFonts w:cs="Times New Roman"/>
                <w:szCs w:val="28"/>
                <w:lang w:val="uk-UA"/>
              </w:rPr>
              <w:t xml:space="preserve"> про свою професію у майбутнь</w:t>
            </w:r>
            <w:r w:rsidRPr="00831307">
              <w:rPr>
                <w:rFonts w:cs="Times New Roman"/>
                <w:szCs w:val="28"/>
                <w:lang w:val="uk-UA"/>
              </w:rPr>
              <w:t>о</w:t>
            </w:r>
            <w:r>
              <w:rPr>
                <w:rFonts w:cs="Times New Roman"/>
                <w:szCs w:val="28"/>
                <w:lang w:val="uk-UA"/>
              </w:rPr>
              <w:t>му</w:t>
            </w:r>
            <w:r w:rsidRPr="00831307">
              <w:rPr>
                <w:rFonts w:cs="Times New Roman"/>
                <w:szCs w:val="28"/>
                <w:lang w:val="uk-UA"/>
              </w:rPr>
              <w:t>, не може або губиться у визначенні ким хоче стати</w:t>
            </w:r>
            <w:r>
              <w:rPr>
                <w:rFonts w:cs="Times New Roman"/>
                <w:szCs w:val="28"/>
                <w:lang w:val="uk-UA"/>
              </w:rPr>
              <w:t>;</w:t>
            </w:r>
          </w:p>
          <w:p w:rsidR="00EB58DC" w:rsidRDefault="00EB58DC" w:rsidP="009B6274">
            <w:pPr>
              <w:pStyle w:val="a3"/>
              <w:widowControl w:val="0"/>
              <w:ind w:left="0" w:firstLine="0"/>
              <w:rPr>
                <w:rFonts w:cs="Times New Roman"/>
                <w:b/>
                <w:szCs w:val="28"/>
                <w:lang w:val="uk-UA"/>
              </w:rPr>
            </w:pPr>
            <w:r>
              <w:rPr>
                <w:rFonts w:cs="Times New Roman"/>
                <w:szCs w:val="28"/>
                <w:lang w:val="uk-UA"/>
              </w:rPr>
              <w:t>- практично не</w:t>
            </w:r>
            <w:r w:rsidRPr="00831307">
              <w:rPr>
                <w:rFonts w:cs="Times New Roman"/>
                <w:szCs w:val="28"/>
                <w:lang w:val="uk-UA"/>
              </w:rPr>
              <w:t xml:space="preserve"> встановлює причин</w:t>
            </w:r>
            <w:r>
              <w:rPr>
                <w:rFonts w:cs="Times New Roman"/>
                <w:szCs w:val="28"/>
                <w:lang w:val="uk-UA"/>
              </w:rPr>
              <w:t>но</w:t>
            </w:r>
            <w:r w:rsidRPr="00831307">
              <w:rPr>
                <w:rFonts w:cs="Times New Roman"/>
                <w:szCs w:val="28"/>
                <w:lang w:val="uk-UA"/>
              </w:rPr>
              <w:t>-наслідкові зв’язки (коротко називає</w:t>
            </w:r>
            <w:r>
              <w:rPr>
                <w:rFonts w:cs="Times New Roman"/>
                <w:szCs w:val="28"/>
                <w:lang w:val="uk-UA"/>
              </w:rPr>
              <w:t xml:space="preserve"> або не називає взагалі</w:t>
            </w:r>
            <w:r w:rsidRPr="00831307">
              <w:rPr>
                <w:rFonts w:cs="Times New Roman"/>
                <w:szCs w:val="28"/>
                <w:lang w:val="uk-UA"/>
              </w:rPr>
              <w:t xml:space="preserve"> що може статись якщо зникне та чи інша професія або якщо люди не працюватимуть на ній).</w:t>
            </w:r>
          </w:p>
        </w:tc>
      </w:tr>
      <w:tr w:rsidR="00EB58DC" w:rsidTr="00EB58DC">
        <w:trPr>
          <w:trHeight w:val="113"/>
        </w:trPr>
        <w:tc>
          <w:tcPr>
            <w:tcW w:w="1418" w:type="dxa"/>
            <w:vMerge/>
          </w:tcPr>
          <w:p w:rsidR="00EB58DC" w:rsidRPr="001B5606" w:rsidRDefault="00EB58DC" w:rsidP="009B6274">
            <w:pPr>
              <w:pStyle w:val="a3"/>
              <w:widowControl w:val="0"/>
              <w:ind w:left="0" w:firstLine="0"/>
              <w:jc w:val="center"/>
              <w:rPr>
                <w:rFonts w:cs="Times New Roman"/>
                <w:szCs w:val="28"/>
                <w:lang w:val="uk-UA"/>
              </w:rPr>
            </w:pPr>
          </w:p>
        </w:tc>
        <w:tc>
          <w:tcPr>
            <w:tcW w:w="1740" w:type="dxa"/>
          </w:tcPr>
          <w:p w:rsidR="00EB58DC" w:rsidRDefault="00EB58DC" w:rsidP="009B6274">
            <w:pPr>
              <w:pStyle w:val="a3"/>
              <w:widowControl w:val="0"/>
              <w:ind w:left="0" w:firstLine="0"/>
              <w:jc w:val="center"/>
              <w:rPr>
                <w:rFonts w:cs="Times New Roman"/>
                <w:b/>
                <w:szCs w:val="28"/>
                <w:lang w:val="uk-UA"/>
              </w:rPr>
            </w:pPr>
            <w:r>
              <w:rPr>
                <w:rFonts w:cs="Times New Roman"/>
                <w:szCs w:val="28"/>
                <w:lang w:val="uk-UA"/>
              </w:rPr>
              <w:t>Емоційний</w:t>
            </w:r>
            <w:r w:rsidRPr="00864777">
              <w:rPr>
                <w:rFonts w:cs="Times New Roman"/>
                <w:szCs w:val="28"/>
                <w:lang w:val="uk-UA"/>
              </w:rPr>
              <w:t xml:space="preserve"> критерій</w:t>
            </w:r>
          </w:p>
        </w:tc>
        <w:tc>
          <w:tcPr>
            <w:tcW w:w="6340" w:type="dxa"/>
          </w:tcPr>
          <w:p w:rsidR="00EB58DC" w:rsidRDefault="00EB58DC" w:rsidP="009B6274">
            <w:pPr>
              <w:pStyle w:val="a3"/>
              <w:widowControl w:val="0"/>
              <w:ind w:left="0" w:firstLine="0"/>
            </w:pPr>
            <w:r>
              <w:rPr>
                <w:rFonts w:cs="Times New Roman"/>
                <w:szCs w:val="28"/>
                <w:lang w:val="uk-UA"/>
              </w:rPr>
              <w:t>- не виявляє бажання та не спостерігає за працею людей під час прогулянки, перебування у приміщенні дитячого садочка, повсякденного життя.</w:t>
            </w:r>
            <w:r w:rsidRPr="00831307">
              <w:t xml:space="preserve"> </w:t>
            </w:r>
          </w:p>
          <w:p w:rsidR="00EB58DC" w:rsidRPr="00A33B34" w:rsidRDefault="00EB58DC" w:rsidP="009B6274">
            <w:pPr>
              <w:pStyle w:val="a3"/>
              <w:widowControl w:val="0"/>
              <w:ind w:left="0" w:firstLine="0"/>
              <w:rPr>
                <w:rFonts w:cs="Times New Roman"/>
                <w:szCs w:val="28"/>
                <w:lang w:val="uk-UA"/>
              </w:rPr>
            </w:pPr>
            <w:r w:rsidRPr="00A33B34">
              <w:rPr>
                <w:rFonts w:cs="Times New Roman"/>
                <w:szCs w:val="28"/>
                <w:lang w:val="uk-UA"/>
              </w:rPr>
              <w:t>-</w:t>
            </w:r>
            <w:r>
              <w:rPr>
                <w:rFonts w:cs="Times New Roman"/>
                <w:szCs w:val="28"/>
                <w:lang w:val="uk-UA"/>
              </w:rPr>
              <w:t> </w:t>
            </w:r>
            <w:r w:rsidRPr="00A33B34">
              <w:rPr>
                <w:rFonts w:cs="Times New Roman"/>
                <w:szCs w:val="28"/>
              </w:rPr>
              <w:t>негативно сприйма</w:t>
            </w:r>
            <w:r w:rsidRPr="00A33B34">
              <w:rPr>
                <w:rFonts w:cs="Times New Roman"/>
                <w:szCs w:val="28"/>
                <w:lang w:val="uk-UA"/>
              </w:rPr>
              <w:t xml:space="preserve">є трудову діяльність, не </w:t>
            </w:r>
            <w:r w:rsidRPr="00A33B34">
              <w:rPr>
                <w:rFonts w:cs="Times New Roman"/>
                <w:szCs w:val="28"/>
                <w:lang w:val="uk-UA"/>
              </w:rPr>
              <w:lastRenderedPageBreak/>
              <w:t>проявляє повагу до праці дорослих.</w:t>
            </w:r>
          </w:p>
        </w:tc>
      </w:tr>
      <w:tr w:rsidR="00EB58DC" w:rsidTr="00EB58DC">
        <w:trPr>
          <w:trHeight w:val="188"/>
        </w:trPr>
        <w:tc>
          <w:tcPr>
            <w:tcW w:w="1418" w:type="dxa"/>
            <w:vMerge/>
          </w:tcPr>
          <w:p w:rsidR="00EB58DC" w:rsidRPr="001B5606" w:rsidRDefault="00EB58DC" w:rsidP="009B6274">
            <w:pPr>
              <w:pStyle w:val="a3"/>
              <w:widowControl w:val="0"/>
              <w:ind w:left="0" w:firstLine="0"/>
              <w:jc w:val="center"/>
              <w:rPr>
                <w:rFonts w:cs="Times New Roman"/>
                <w:szCs w:val="28"/>
                <w:lang w:val="uk-UA"/>
              </w:rPr>
            </w:pPr>
          </w:p>
        </w:tc>
        <w:tc>
          <w:tcPr>
            <w:tcW w:w="1740" w:type="dxa"/>
          </w:tcPr>
          <w:p w:rsidR="00EB58DC" w:rsidRDefault="00EB58DC" w:rsidP="009B6274">
            <w:pPr>
              <w:pStyle w:val="a3"/>
              <w:widowControl w:val="0"/>
              <w:ind w:left="0" w:firstLine="0"/>
              <w:jc w:val="center"/>
              <w:rPr>
                <w:rFonts w:cs="Times New Roman"/>
                <w:b/>
                <w:szCs w:val="28"/>
                <w:lang w:val="uk-UA"/>
              </w:rPr>
            </w:pPr>
            <w:r>
              <w:rPr>
                <w:rFonts w:cs="Times New Roman"/>
                <w:szCs w:val="28"/>
                <w:lang w:val="uk-UA"/>
              </w:rPr>
              <w:t>Практичний критерій</w:t>
            </w:r>
          </w:p>
        </w:tc>
        <w:tc>
          <w:tcPr>
            <w:tcW w:w="6340" w:type="dxa"/>
          </w:tcPr>
          <w:p w:rsidR="00EB58DC" w:rsidRDefault="00EB58DC" w:rsidP="009B6274">
            <w:pPr>
              <w:pStyle w:val="a3"/>
              <w:widowControl w:val="0"/>
              <w:ind w:left="0" w:firstLine="0"/>
              <w:rPr>
                <w:rFonts w:cs="Times New Roman"/>
                <w:szCs w:val="28"/>
                <w:lang w:val="uk-UA"/>
              </w:rPr>
            </w:pPr>
            <w:r>
              <w:rPr>
                <w:rFonts w:cs="Times New Roman"/>
                <w:szCs w:val="28"/>
                <w:lang w:val="uk-UA"/>
              </w:rPr>
              <w:t>- практично не проявляє інтересу д</w:t>
            </w:r>
            <w:r w:rsidRPr="00730301">
              <w:rPr>
                <w:rFonts w:cs="Times New Roman"/>
                <w:szCs w:val="28"/>
                <w:lang w:val="uk-UA"/>
              </w:rPr>
              <w:t>о сюжетно-рольових, режисерських ігор які стосуються професій</w:t>
            </w:r>
            <w:r>
              <w:rPr>
                <w:rFonts w:cs="Times New Roman"/>
                <w:szCs w:val="28"/>
                <w:lang w:val="uk-UA"/>
              </w:rPr>
              <w:t>, не бажає брати у них участі;</w:t>
            </w:r>
          </w:p>
          <w:p w:rsidR="00EB58DC" w:rsidRPr="00A33B34" w:rsidRDefault="00EB58DC" w:rsidP="009B6274">
            <w:pPr>
              <w:pStyle w:val="a3"/>
              <w:widowControl w:val="0"/>
              <w:ind w:left="0" w:firstLine="0"/>
              <w:rPr>
                <w:rFonts w:cs="Times New Roman"/>
                <w:szCs w:val="28"/>
                <w:lang w:val="uk-UA"/>
              </w:rPr>
            </w:pPr>
            <w:r>
              <w:rPr>
                <w:rFonts w:cs="Times New Roman"/>
                <w:szCs w:val="28"/>
                <w:lang w:val="uk-UA"/>
              </w:rPr>
              <w:t>- не бере участь у допомозі дорослим, одноліткам, уникає залучення до чергування та іншої трудової діяльності.</w:t>
            </w:r>
          </w:p>
        </w:tc>
      </w:tr>
    </w:tbl>
    <w:p w:rsidR="00EB58DC" w:rsidRPr="000B3F68" w:rsidRDefault="00EB58DC" w:rsidP="00EB58DC">
      <w:pPr>
        <w:widowControl w:val="0"/>
        <w:rPr>
          <w:rFonts w:cs="Times New Roman"/>
          <w:szCs w:val="28"/>
          <w:lang w:val="uk-UA"/>
        </w:rPr>
      </w:pPr>
      <w:r w:rsidRPr="00F321FB">
        <w:rPr>
          <w:rFonts w:cs="Times New Roman"/>
          <w:szCs w:val="28"/>
          <w:lang w:val="uk-UA"/>
        </w:rPr>
        <w:t>Отже, оцінювання проводилось способом опитування дітей про професії та опитування батьків про ставлення дитини до різних професій, налаштування дитини до власної майбутньої професії. Паралельно проводилось спостереження за цікавістю та поведінкою дітей під час сюжетно-рольових ігор «Лікарня», «Магазин», «Пожежники», «Дитячий садок», «Школа», «Перукарня» тощо. Бали за спостереження та опитування сумувались та підраховувалась загальна відсоткова оцінка рівня сформованості уявлень дітей про професії в експериментальній та контрольній групах.</w:t>
      </w:r>
      <w:r w:rsidRPr="000B3F68">
        <w:rPr>
          <w:rFonts w:cs="Times New Roman"/>
          <w:szCs w:val="28"/>
          <w:lang w:val="uk-UA"/>
        </w:rPr>
        <w:t xml:space="preserve"> Оцінювання спостереженням мало вищий бал, аніж опитуванням за одне питання, оскільки практичне використання існуючих знань та проявів інтересів має вищий пріоритет, аніж усна відповідь на питання. На основі виділених критеріїв здійснено оцінювальний зріз, на підставі якого визначено рівні сформованості </w:t>
      </w:r>
      <w:r>
        <w:rPr>
          <w:rFonts w:cs="Times New Roman"/>
          <w:szCs w:val="28"/>
          <w:lang w:val="uk-UA"/>
        </w:rPr>
        <w:t>уявлень дітей про професії</w:t>
      </w:r>
      <w:r w:rsidRPr="000B3F68">
        <w:rPr>
          <w:rFonts w:cs="Times New Roman"/>
          <w:szCs w:val="28"/>
          <w:lang w:val="uk-UA"/>
        </w:rPr>
        <w:t>: низький, середній і достатній.</w:t>
      </w:r>
    </w:p>
    <w:p w:rsidR="00EB58DC" w:rsidRPr="000B3F68" w:rsidRDefault="00EB58DC" w:rsidP="00EB58DC">
      <w:pPr>
        <w:widowControl w:val="0"/>
        <w:rPr>
          <w:rFonts w:cs="Times New Roman"/>
          <w:szCs w:val="28"/>
          <w:lang w:val="uk-UA"/>
        </w:rPr>
      </w:pPr>
      <w:r>
        <w:rPr>
          <w:rFonts w:cs="Times New Roman"/>
          <w:szCs w:val="28"/>
          <w:lang w:val="uk-UA"/>
        </w:rPr>
        <w:t>Високий</w:t>
      </w:r>
      <w:r w:rsidRPr="000B3F68">
        <w:rPr>
          <w:rFonts w:cs="Times New Roman"/>
          <w:szCs w:val="28"/>
          <w:lang w:val="uk-UA"/>
        </w:rPr>
        <w:t xml:space="preserve"> рівень – дитина демонструє знання, відповідні віку, про світ </w:t>
      </w:r>
      <w:r>
        <w:rPr>
          <w:rFonts w:cs="Times New Roman"/>
          <w:szCs w:val="28"/>
          <w:lang w:val="uk-UA"/>
        </w:rPr>
        <w:t>професій</w:t>
      </w:r>
      <w:r w:rsidRPr="000B3F68">
        <w:rPr>
          <w:rFonts w:cs="Times New Roman"/>
          <w:szCs w:val="28"/>
          <w:lang w:val="uk-UA"/>
        </w:rPr>
        <w:t xml:space="preserve"> – називає більшість </w:t>
      </w:r>
      <w:r>
        <w:rPr>
          <w:rFonts w:cs="Times New Roman"/>
          <w:szCs w:val="28"/>
          <w:lang w:val="uk-UA"/>
        </w:rPr>
        <w:t>назв професій</w:t>
      </w:r>
      <w:r w:rsidRPr="000B3F68">
        <w:rPr>
          <w:rFonts w:cs="Times New Roman"/>
          <w:szCs w:val="28"/>
          <w:lang w:val="uk-UA"/>
        </w:rPr>
        <w:t xml:space="preserve">, може їх класифікувати. </w:t>
      </w:r>
      <w:r>
        <w:rPr>
          <w:rFonts w:cs="Times New Roman"/>
          <w:szCs w:val="28"/>
          <w:lang w:val="uk-UA"/>
        </w:rPr>
        <w:t>Р</w:t>
      </w:r>
      <w:r w:rsidRPr="000B3F68">
        <w:rPr>
          <w:rFonts w:cs="Times New Roman"/>
          <w:szCs w:val="28"/>
          <w:lang w:val="uk-UA"/>
        </w:rPr>
        <w:t>озповідає</w:t>
      </w:r>
      <w:r>
        <w:rPr>
          <w:rFonts w:cs="Times New Roman"/>
          <w:szCs w:val="28"/>
          <w:lang w:val="uk-UA"/>
        </w:rPr>
        <w:t xml:space="preserve"> про фахівців які працюють за цією професією, їх функції, називає предмети та знаряддя праці до більшості професій</w:t>
      </w:r>
      <w:r w:rsidRPr="000B3F68">
        <w:rPr>
          <w:rFonts w:cs="Times New Roman"/>
          <w:szCs w:val="28"/>
          <w:lang w:val="uk-UA"/>
        </w:rPr>
        <w:t xml:space="preserve">. Знає </w:t>
      </w:r>
      <w:r>
        <w:rPr>
          <w:rFonts w:cs="Times New Roman"/>
          <w:szCs w:val="28"/>
          <w:lang w:val="uk-UA"/>
        </w:rPr>
        <w:t>користь для світу природи, суспільства від професій</w:t>
      </w:r>
      <w:r w:rsidRPr="000B3F68">
        <w:rPr>
          <w:rFonts w:cs="Times New Roman"/>
          <w:szCs w:val="28"/>
          <w:lang w:val="uk-UA"/>
        </w:rPr>
        <w:t xml:space="preserve">. З цікавістю ставиться до </w:t>
      </w:r>
      <w:r>
        <w:rPr>
          <w:rFonts w:cs="Times New Roman"/>
          <w:szCs w:val="28"/>
          <w:lang w:val="uk-UA"/>
        </w:rPr>
        <w:t>сюжетно-рольових, режисерських ігор які стосуються професій</w:t>
      </w:r>
      <w:r w:rsidRPr="000B3F68">
        <w:rPr>
          <w:rFonts w:cs="Times New Roman"/>
          <w:szCs w:val="28"/>
          <w:lang w:val="uk-UA"/>
        </w:rPr>
        <w:t xml:space="preserve">. Із задоволенням спостерігає за </w:t>
      </w:r>
      <w:r>
        <w:rPr>
          <w:rFonts w:cs="Times New Roman"/>
          <w:szCs w:val="28"/>
          <w:lang w:val="uk-UA"/>
        </w:rPr>
        <w:t xml:space="preserve">працею інших людей (працею вихователя – у дитячому садочку, працею будівельника, пілота, двірника тощо – під час прогулянки у дитячому садочку) </w:t>
      </w:r>
      <w:r w:rsidRPr="000B3F68">
        <w:rPr>
          <w:rFonts w:cs="Times New Roman"/>
          <w:szCs w:val="28"/>
          <w:lang w:val="uk-UA"/>
        </w:rPr>
        <w:t xml:space="preserve">. </w:t>
      </w:r>
      <w:r>
        <w:rPr>
          <w:rFonts w:cs="Times New Roman"/>
          <w:szCs w:val="28"/>
          <w:lang w:val="uk-UA"/>
        </w:rPr>
        <w:t>Чітко називає свою професію у майбутньому, описує процес своєї праці, проявляє емоційний відгук на цю діяльність. Встановлює причинно-наслідкові зв’язки (називає що може статись якщо зникне та чи інша професія або якщо люди не працюватимуть на ній).</w:t>
      </w:r>
    </w:p>
    <w:p w:rsidR="00EB58DC" w:rsidRPr="000B3F68" w:rsidRDefault="00EB58DC" w:rsidP="00EB58DC">
      <w:pPr>
        <w:widowControl w:val="0"/>
        <w:rPr>
          <w:rFonts w:cs="Times New Roman"/>
          <w:szCs w:val="28"/>
          <w:lang w:val="uk-UA"/>
        </w:rPr>
      </w:pPr>
      <w:r w:rsidRPr="000B3F68">
        <w:rPr>
          <w:rFonts w:cs="Times New Roman"/>
          <w:szCs w:val="28"/>
          <w:lang w:val="uk-UA"/>
        </w:rPr>
        <w:lastRenderedPageBreak/>
        <w:t xml:space="preserve">Середній рівень – дитина має певні знання про світ </w:t>
      </w:r>
      <w:r>
        <w:rPr>
          <w:rFonts w:cs="Times New Roman"/>
          <w:szCs w:val="28"/>
          <w:lang w:val="uk-UA"/>
        </w:rPr>
        <w:t>професій</w:t>
      </w:r>
      <w:r w:rsidRPr="000B3F68">
        <w:rPr>
          <w:rFonts w:cs="Times New Roman"/>
          <w:szCs w:val="28"/>
          <w:lang w:val="uk-UA"/>
        </w:rPr>
        <w:t xml:space="preserve">, називає деяку кількість </w:t>
      </w:r>
      <w:r>
        <w:rPr>
          <w:rFonts w:cs="Times New Roman"/>
          <w:szCs w:val="28"/>
          <w:lang w:val="uk-UA"/>
        </w:rPr>
        <w:t>професій, але далеко не всі</w:t>
      </w:r>
      <w:r w:rsidRPr="000B3F68">
        <w:rPr>
          <w:rFonts w:cs="Times New Roman"/>
          <w:szCs w:val="28"/>
          <w:lang w:val="uk-UA"/>
        </w:rPr>
        <w:t>; помиляється у процесі їх класифікації</w:t>
      </w:r>
      <w:r>
        <w:rPr>
          <w:rFonts w:cs="Times New Roman"/>
          <w:szCs w:val="28"/>
          <w:lang w:val="uk-UA"/>
        </w:rPr>
        <w:t>. К</w:t>
      </w:r>
      <w:r w:rsidRPr="000B3F68">
        <w:rPr>
          <w:rFonts w:cs="Times New Roman"/>
          <w:szCs w:val="28"/>
          <w:lang w:val="uk-UA"/>
        </w:rPr>
        <w:t>оротко розповідає</w:t>
      </w:r>
      <w:r>
        <w:rPr>
          <w:rFonts w:cs="Times New Roman"/>
          <w:szCs w:val="28"/>
          <w:lang w:val="uk-UA"/>
        </w:rPr>
        <w:t xml:space="preserve"> про </w:t>
      </w:r>
      <w:r w:rsidRPr="00772CF9">
        <w:rPr>
          <w:rFonts w:cs="Times New Roman"/>
          <w:szCs w:val="28"/>
          <w:lang w:val="uk-UA"/>
        </w:rPr>
        <w:t xml:space="preserve">фахівців які працюють за цією професією, їх функції, називає </w:t>
      </w:r>
      <w:r>
        <w:rPr>
          <w:rFonts w:cs="Times New Roman"/>
          <w:szCs w:val="28"/>
          <w:lang w:val="uk-UA"/>
        </w:rPr>
        <w:t xml:space="preserve">не всі </w:t>
      </w:r>
      <w:r w:rsidRPr="00772CF9">
        <w:rPr>
          <w:rFonts w:cs="Times New Roman"/>
          <w:szCs w:val="28"/>
          <w:lang w:val="uk-UA"/>
        </w:rPr>
        <w:t xml:space="preserve">предмети та знаряддя праці до </w:t>
      </w:r>
      <w:r>
        <w:rPr>
          <w:rFonts w:cs="Times New Roman"/>
          <w:szCs w:val="28"/>
          <w:lang w:val="uk-UA"/>
        </w:rPr>
        <w:t>професії яку обговорює</w:t>
      </w:r>
      <w:r w:rsidRPr="000B3F68">
        <w:rPr>
          <w:rFonts w:cs="Times New Roman"/>
          <w:szCs w:val="28"/>
          <w:lang w:val="uk-UA"/>
        </w:rPr>
        <w:t xml:space="preserve">. Знає </w:t>
      </w:r>
      <w:r>
        <w:rPr>
          <w:rFonts w:cs="Times New Roman"/>
          <w:szCs w:val="28"/>
          <w:lang w:val="uk-UA"/>
        </w:rPr>
        <w:t>та мало називає елементи користі тієї чи іншої професії для світу природи та людства загалом</w:t>
      </w:r>
      <w:r w:rsidRPr="000B3F68">
        <w:rPr>
          <w:rFonts w:cs="Times New Roman"/>
          <w:szCs w:val="28"/>
          <w:lang w:val="uk-UA"/>
        </w:rPr>
        <w:t xml:space="preserve">. До </w:t>
      </w:r>
      <w:r w:rsidRPr="00772CF9">
        <w:rPr>
          <w:rFonts w:cs="Times New Roman"/>
          <w:szCs w:val="28"/>
          <w:lang w:val="uk-UA"/>
        </w:rPr>
        <w:t>сюжетно-рольових, режисерських ігор які стосуються професій</w:t>
      </w:r>
      <w:r w:rsidRPr="000B3F68">
        <w:rPr>
          <w:rFonts w:cs="Times New Roman"/>
          <w:szCs w:val="28"/>
          <w:lang w:val="uk-UA"/>
        </w:rPr>
        <w:t xml:space="preserve"> не проявляє стійкого інтересу. Зрідка спостерігає за </w:t>
      </w:r>
      <w:r w:rsidRPr="00772CF9">
        <w:rPr>
          <w:rFonts w:cs="Times New Roman"/>
          <w:szCs w:val="28"/>
          <w:lang w:val="uk-UA"/>
        </w:rPr>
        <w:t>працею інших людей (працею вихователя – у дитячому садочку, працею будівельника, пілота, двірника тощо – під час прогулянки у дитячому садочку).</w:t>
      </w:r>
      <w:r w:rsidRPr="000B3F68">
        <w:rPr>
          <w:rFonts w:cs="Times New Roman"/>
          <w:szCs w:val="28"/>
          <w:lang w:val="uk-UA"/>
        </w:rPr>
        <w:t xml:space="preserve"> </w:t>
      </w:r>
      <w:r>
        <w:rPr>
          <w:rFonts w:cs="Times New Roman"/>
          <w:szCs w:val="28"/>
          <w:lang w:val="uk-UA"/>
        </w:rPr>
        <w:t xml:space="preserve">Невпевнено та коротко розповідає про свою професію у майбутнього, не може або губиться у визначенні ким хоче стати. Важко встановлює </w:t>
      </w:r>
      <w:r w:rsidRPr="0075578C">
        <w:rPr>
          <w:rFonts w:cs="Times New Roman"/>
          <w:szCs w:val="28"/>
          <w:lang w:val="uk-UA"/>
        </w:rPr>
        <w:t>причин</w:t>
      </w:r>
      <w:r>
        <w:rPr>
          <w:rFonts w:cs="Times New Roman"/>
          <w:szCs w:val="28"/>
          <w:lang w:val="uk-UA"/>
        </w:rPr>
        <w:t>но</w:t>
      </w:r>
      <w:r w:rsidRPr="0075578C">
        <w:rPr>
          <w:rFonts w:cs="Times New Roman"/>
          <w:szCs w:val="28"/>
          <w:lang w:val="uk-UA"/>
        </w:rPr>
        <w:t>-наслідкові зв’язки (</w:t>
      </w:r>
      <w:r>
        <w:rPr>
          <w:rFonts w:cs="Times New Roman"/>
          <w:szCs w:val="28"/>
          <w:lang w:val="uk-UA"/>
        </w:rPr>
        <w:t xml:space="preserve">коротко </w:t>
      </w:r>
      <w:r w:rsidRPr="0075578C">
        <w:rPr>
          <w:rFonts w:cs="Times New Roman"/>
          <w:szCs w:val="28"/>
          <w:lang w:val="uk-UA"/>
        </w:rPr>
        <w:t>називає що може статись якщо зникне та чи інша професія або якщо люди не працюватимуть на ній).</w:t>
      </w:r>
    </w:p>
    <w:p w:rsidR="00EB58DC" w:rsidRDefault="00EB58DC" w:rsidP="00EB58DC">
      <w:pPr>
        <w:widowControl w:val="0"/>
        <w:rPr>
          <w:rFonts w:cs="Times New Roman"/>
          <w:szCs w:val="28"/>
          <w:lang w:val="uk-UA"/>
        </w:rPr>
      </w:pPr>
      <w:r w:rsidRPr="000B3F68">
        <w:rPr>
          <w:rFonts w:cs="Times New Roman"/>
          <w:szCs w:val="28"/>
          <w:lang w:val="uk-UA"/>
        </w:rPr>
        <w:t xml:space="preserve">Низький рівень – знання про світ </w:t>
      </w:r>
      <w:r>
        <w:rPr>
          <w:rFonts w:cs="Times New Roman"/>
          <w:szCs w:val="28"/>
          <w:lang w:val="uk-UA"/>
        </w:rPr>
        <w:t>професій</w:t>
      </w:r>
      <w:r w:rsidRPr="000B3F68">
        <w:rPr>
          <w:rFonts w:cs="Times New Roman"/>
          <w:szCs w:val="28"/>
          <w:lang w:val="uk-UA"/>
        </w:rPr>
        <w:t xml:space="preserve"> не сформовані, </w:t>
      </w:r>
      <w:r>
        <w:rPr>
          <w:rFonts w:cs="Times New Roman"/>
          <w:szCs w:val="28"/>
          <w:lang w:val="uk-UA"/>
        </w:rPr>
        <w:t>деякі професії називає але плутає їх назви</w:t>
      </w:r>
      <w:r w:rsidRPr="000B3F68">
        <w:rPr>
          <w:rFonts w:cs="Times New Roman"/>
          <w:szCs w:val="28"/>
          <w:lang w:val="uk-UA"/>
        </w:rPr>
        <w:t xml:space="preserve">; не класифікує або класифікує, але помиляється та не виявляє зацікавленості. </w:t>
      </w:r>
      <w:r>
        <w:rPr>
          <w:rFonts w:cs="Times New Roman"/>
          <w:szCs w:val="28"/>
          <w:lang w:val="uk-UA"/>
        </w:rPr>
        <w:t>Не може розповісти</w:t>
      </w:r>
      <w:r w:rsidRPr="0075578C">
        <w:rPr>
          <w:rFonts w:cs="Times New Roman"/>
          <w:szCs w:val="28"/>
          <w:lang w:val="uk-UA"/>
        </w:rPr>
        <w:t xml:space="preserve"> про фахівців які працюють за цією професією, їх функції, називає не всі предмети та знаряддя </w:t>
      </w:r>
      <w:r>
        <w:rPr>
          <w:rFonts w:cs="Times New Roman"/>
          <w:szCs w:val="28"/>
          <w:lang w:val="uk-UA"/>
        </w:rPr>
        <w:t>праці до професії яку обговорює, плутається у їх назвах. Не може сформулювати думку та назвати користь людської праці та її результатів для природи та суспільства. Практично не проявляє інтересу д</w:t>
      </w:r>
      <w:r w:rsidRPr="00730301">
        <w:rPr>
          <w:rFonts w:cs="Times New Roman"/>
          <w:szCs w:val="28"/>
          <w:lang w:val="uk-UA"/>
        </w:rPr>
        <w:t>о сюжетно-рольових, режисерських ігор які стосуються професій</w:t>
      </w:r>
      <w:r>
        <w:rPr>
          <w:rFonts w:cs="Times New Roman"/>
          <w:szCs w:val="28"/>
          <w:lang w:val="uk-UA"/>
        </w:rPr>
        <w:t>. Не виявляє бажання та не спостерігає за працею людей під час прогулянки, перебування у приміщенні дитячого садочка, повсякденного життя.</w:t>
      </w:r>
      <w:r w:rsidRPr="00831307">
        <w:t xml:space="preserve"> </w:t>
      </w:r>
      <w:r>
        <w:rPr>
          <w:lang w:val="uk-UA"/>
        </w:rPr>
        <w:t>Не може розповісти</w:t>
      </w:r>
      <w:r>
        <w:rPr>
          <w:rFonts w:cs="Times New Roman"/>
          <w:szCs w:val="28"/>
          <w:lang w:val="uk-UA"/>
        </w:rPr>
        <w:t xml:space="preserve"> про свою професію у майбутнь</w:t>
      </w:r>
      <w:r w:rsidRPr="00831307">
        <w:rPr>
          <w:rFonts w:cs="Times New Roman"/>
          <w:szCs w:val="28"/>
          <w:lang w:val="uk-UA"/>
        </w:rPr>
        <w:t>о</w:t>
      </w:r>
      <w:r>
        <w:rPr>
          <w:rFonts w:cs="Times New Roman"/>
          <w:szCs w:val="28"/>
          <w:lang w:val="uk-UA"/>
        </w:rPr>
        <w:t>му</w:t>
      </w:r>
      <w:r w:rsidRPr="00831307">
        <w:rPr>
          <w:rFonts w:cs="Times New Roman"/>
          <w:szCs w:val="28"/>
          <w:lang w:val="uk-UA"/>
        </w:rPr>
        <w:t>, не може або губиться у визначенні ким хоче стати</w:t>
      </w:r>
      <w:r>
        <w:rPr>
          <w:rFonts w:cs="Times New Roman"/>
          <w:szCs w:val="28"/>
          <w:lang w:val="uk-UA"/>
        </w:rPr>
        <w:t>. Практично не</w:t>
      </w:r>
      <w:r w:rsidRPr="00831307">
        <w:rPr>
          <w:rFonts w:cs="Times New Roman"/>
          <w:szCs w:val="28"/>
          <w:lang w:val="uk-UA"/>
        </w:rPr>
        <w:t xml:space="preserve"> встановлює причин</w:t>
      </w:r>
      <w:r>
        <w:rPr>
          <w:rFonts w:cs="Times New Roman"/>
          <w:szCs w:val="28"/>
          <w:lang w:val="uk-UA"/>
        </w:rPr>
        <w:t>но</w:t>
      </w:r>
      <w:r w:rsidRPr="00831307">
        <w:rPr>
          <w:rFonts w:cs="Times New Roman"/>
          <w:szCs w:val="28"/>
          <w:lang w:val="uk-UA"/>
        </w:rPr>
        <w:t>-наслідкові зв’язки (коротко називає</w:t>
      </w:r>
      <w:r>
        <w:rPr>
          <w:rFonts w:cs="Times New Roman"/>
          <w:szCs w:val="28"/>
          <w:lang w:val="uk-UA"/>
        </w:rPr>
        <w:t xml:space="preserve"> або не називає взагалі</w:t>
      </w:r>
      <w:r w:rsidRPr="00831307">
        <w:rPr>
          <w:rFonts w:cs="Times New Roman"/>
          <w:szCs w:val="28"/>
          <w:lang w:val="uk-UA"/>
        </w:rPr>
        <w:t xml:space="preserve"> що може статись якщо зникне та чи інша професія або якщо люди не працюватимуть на ній).</w:t>
      </w:r>
    </w:p>
    <w:p w:rsidR="00EB58DC" w:rsidRPr="00EB58DC" w:rsidRDefault="00EB58DC" w:rsidP="00EB58DC">
      <w:pPr>
        <w:widowControl w:val="0"/>
        <w:rPr>
          <w:rFonts w:cs="Times New Roman"/>
          <w:szCs w:val="28"/>
          <w:lang w:val="uk-UA"/>
        </w:rPr>
      </w:pPr>
      <w:r w:rsidRPr="000B3F68">
        <w:rPr>
          <w:rFonts w:cs="Times New Roman"/>
          <w:szCs w:val="28"/>
          <w:lang w:val="uk-UA"/>
        </w:rPr>
        <w:t xml:space="preserve">Отже, після визначення (характеристики) рівнів для опитування було складено (підібрано) 15 запитань чи завдань. Вони передбачали отримання певних відповідей, які стосувались компонентів (емоційний, практичний, когнітивний) </w:t>
      </w:r>
      <w:r>
        <w:rPr>
          <w:rFonts w:cs="Times New Roman"/>
          <w:szCs w:val="28"/>
          <w:lang w:val="uk-UA"/>
        </w:rPr>
        <w:t>уявлень про професії</w:t>
      </w:r>
      <w:r w:rsidRPr="000B3F68">
        <w:rPr>
          <w:rFonts w:cs="Times New Roman"/>
          <w:szCs w:val="28"/>
          <w:lang w:val="uk-UA"/>
        </w:rPr>
        <w:t xml:space="preserve"> дошкільника. Правильні відповіді на 11 і </w:t>
      </w:r>
      <w:r w:rsidRPr="000B3F68">
        <w:rPr>
          <w:rFonts w:cs="Times New Roman"/>
          <w:szCs w:val="28"/>
          <w:lang w:val="uk-UA"/>
        </w:rPr>
        <w:lastRenderedPageBreak/>
        <w:t xml:space="preserve">більше запитань (вірне виконання завдань) було </w:t>
      </w:r>
      <w:r w:rsidRPr="00F321FB">
        <w:rPr>
          <w:rFonts w:cs="Times New Roman"/>
          <w:szCs w:val="28"/>
          <w:lang w:val="uk-UA"/>
        </w:rPr>
        <w:t>вирішено зараховувати</w:t>
      </w:r>
      <w:r w:rsidRPr="000B3F68">
        <w:rPr>
          <w:rFonts w:cs="Times New Roman"/>
          <w:szCs w:val="28"/>
          <w:lang w:val="uk-UA"/>
        </w:rPr>
        <w:t xml:space="preserve"> як достатній рівень; 6 – 10 вірних відповідей – середній рівень; менш</w:t>
      </w:r>
      <w:r>
        <w:rPr>
          <w:rFonts w:cs="Times New Roman"/>
          <w:szCs w:val="28"/>
          <w:lang w:val="uk-UA"/>
        </w:rPr>
        <w:t>е 6 вірних відповідей – низький.</w:t>
      </w:r>
    </w:p>
    <w:p w:rsidR="00D35862" w:rsidRPr="00D35862" w:rsidRDefault="00D35862" w:rsidP="00D35862">
      <w:pPr>
        <w:contextualSpacing/>
        <w:rPr>
          <w:rFonts w:eastAsia="Calibri" w:cs="Times New Roman"/>
          <w:szCs w:val="28"/>
          <w:lang w:val="uk-UA" w:eastAsia="uk-UA"/>
        </w:rPr>
      </w:pPr>
      <w:r w:rsidRPr="00D35862">
        <w:rPr>
          <w:rFonts w:eastAsia="Calibri" w:cs="Times New Roman"/>
          <w:szCs w:val="28"/>
          <w:lang w:val="uk-UA"/>
        </w:rPr>
        <w:t xml:space="preserve">Для визначення рівня </w:t>
      </w:r>
      <w:r w:rsidR="004C5677">
        <w:rPr>
          <w:rFonts w:eastAsia="Calibri" w:cs="Times New Roman"/>
          <w:szCs w:val="28"/>
          <w:lang w:val="uk-UA"/>
        </w:rPr>
        <w:t>сформован</w:t>
      </w:r>
      <w:r w:rsidR="00837044">
        <w:rPr>
          <w:rFonts w:eastAsia="Calibri" w:cs="Times New Roman"/>
          <w:szCs w:val="28"/>
          <w:lang w:val="uk-UA"/>
        </w:rPr>
        <w:t>ості основ економічної культури</w:t>
      </w:r>
      <w:r w:rsidRPr="00D35862">
        <w:rPr>
          <w:rFonts w:eastAsia="Calibri" w:cs="Times New Roman"/>
          <w:szCs w:val="28"/>
          <w:lang w:val="uk-UA"/>
        </w:rPr>
        <w:t xml:space="preserve"> у дітей старшого дошкільного віку ми застосували методику «</w:t>
      </w:r>
      <w:r w:rsidR="00837044">
        <w:rPr>
          <w:rFonts w:eastAsia="Calibri" w:cs="Times New Roman"/>
          <w:szCs w:val="28"/>
          <w:lang w:val="uk-UA"/>
        </w:rPr>
        <w:t>Назви і поясни</w:t>
      </w:r>
      <w:r w:rsidRPr="00D35862">
        <w:rPr>
          <w:rFonts w:eastAsia="Calibri" w:cs="Times New Roman"/>
          <w:szCs w:val="28"/>
          <w:lang w:val="uk-UA"/>
        </w:rPr>
        <w:t>», яка</w:t>
      </w:r>
      <w:r w:rsidRPr="00D35862">
        <w:rPr>
          <w:rFonts w:eastAsia="Calibri" w:cs="Times New Roman"/>
          <w:szCs w:val="28"/>
          <w:lang w:val="uk-UA" w:eastAsia="uk-UA"/>
        </w:rPr>
        <w:t xml:space="preserve"> складається з завдань трьох блоків. </w:t>
      </w:r>
      <w:r w:rsidRPr="00D35862">
        <w:rPr>
          <w:rFonts w:eastAsia="Calibri" w:cs="Times New Roman"/>
          <w:szCs w:val="28"/>
          <w:lang w:val="uk-UA"/>
        </w:rPr>
        <w:t xml:space="preserve">Дослідження проводиться індивідуально з кожною дитиною. </w:t>
      </w:r>
    </w:p>
    <w:p w:rsidR="00D35862" w:rsidRPr="00D35862" w:rsidRDefault="00D35862" w:rsidP="00D35862">
      <w:pPr>
        <w:rPr>
          <w:rFonts w:eastAsia="Calibri" w:cs="Times New Roman"/>
          <w:szCs w:val="28"/>
          <w:lang w:val="uk-UA"/>
        </w:rPr>
      </w:pPr>
      <w:r w:rsidRPr="00D35862">
        <w:rPr>
          <w:rFonts w:eastAsia="Calibri" w:cs="Times New Roman"/>
          <w:szCs w:val="28"/>
          <w:lang w:val="uk-UA"/>
        </w:rPr>
        <w:t xml:space="preserve">Під час виконання завдань першого блоку визначали сформованість </w:t>
      </w:r>
      <w:r w:rsidR="00837044">
        <w:rPr>
          <w:rFonts w:eastAsia="Calibri" w:cs="Times New Roman"/>
          <w:szCs w:val="28"/>
          <w:lang w:val="uk-UA"/>
        </w:rPr>
        <w:t>знань дитини про професії, їх цінність та значення</w:t>
      </w:r>
      <w:r w:rsidRPr="00D35862">
        <w:rPr>
          <w:rFonts w:eastAsia="Calibri" w:cs="Times New Roman"/>
          <w:szCs w:val="28"/>
          <w:lang w:val="uk-UA"/>
        </w:rPr>
        <w:t xml:space="preserve">. </w:t>
      </w:r>
      <w:r w:rsidRPr="00D35862">
        <w:rPr>
          <w:rFonts w:eastAsia="Calibri" w:cs="Times New Roman"/>
          <w:szCs w:val="28"/>
        </w:rPr>
        <w:t xml:space="preserve">Дитині педагог пропонувала малюнки (по </w:t>
      </w:r>
      <w:r w:rsidR="00837044">
        <w:rPr>
          <w:rFonts w:eastAsia="Calibri" w:cs="Times New Roman"/>
          <w:szCs w:val="28"/>
          <w:lang w:val="uk-UA"/>
        </w:rPr>
        <w:t>декілька малюнків на кожну професію</w:t>
      </w:r>
      <w:r w:rsidRPr="00D35862">
        <w:rPr>
          <w:rFonts w:eastAsia="Calibri" w:cs="Times New Roman"/>
          <w:szCs w:val="28"/>
        </w:rPr>
        <w:t>) із зображенням, при в</w:t>
      </w:r>
      <w:r w:rsidR="00837044">
        <w:rPr>
          <w:rFonts w:eastAsia="Calibri" w:cs="Times New Roman"/>
          <w:szCs w:val="28"/>
        </w:rPr>
        <w:t xml:space="preserve">имові. </w:t>
      </w:r>
      <w:r w:rsidRPr="00D35862">
        <w:rPr>
          <w:rFonts w:eastAsia="Calibri" w:cs="Times New Roman"/>
          <w:szCs w:val="28"/>
          <w:lang w:val="uk-UA"/>
        </w:rPr>
        <w:t>Педагог пропонував дитині назвати назви м</w:t>
      </w:r>
      <w:r w:rsidR="00837044">
        <w:rPr>
          <w:rFonts w:eastAsia="Calibri" w:cs="Times New Roman"/>
          <w:szCs w:val="28"/>
          <w:lang w:val="uk-UA"/>
        </w:rPr>
        <w:t>алюнок: «Що це?». Пропонувалось розповісти про кожну професію та функції працівників.</w:t>
      </w:r>
    </w:p>
    <w:p w:rsidR="00D35862" w:rsidRPr="00D35862" w:rsidRDefault="00D35862" w:rsidP="00D35862">
      <w:pPr>
        <w:rPr>
          <w:rFonts w:eastAsia="Calibri" w:cs="Times New Roman"/>
          <w:szCs w:val="28"/>
        </w:rPr>
      </w:pPr>
      <w:r w:rsidRPr="00D35862">
        <w:rPr>
          <w:rFonts w:eastAsia="Calibri" w:cs="Times New Roman"/>
          <w:szCs w:val="28"/>
        </w:rPr>
        <w:t xml:space="preserve">Відповіді дитини записували в протокол дослідження та за </w:t>
      </w:r>
      <w:r w:rsidR="00837044">
        <w:rPr>
          <w:rFonts w:eastAsia="Calibri" w:cs="Times New Roman"/>
          <w:szCs w:val="28"/>
          <w:lang w:val="uk-UA"/>
        </w:rPr>
        <w:t>правильну відповідь</w:t>
      </w:r>
      <w:r w:rsidRPr="00D35862">
        <w:rPr>
          <w:rFonts w:eastAsia="Calibri" w:cs="Times New Roman"/>
          <w:szCs w:val="28"/>
        </w:rPr>
        <w:t xml:space="preserve"> нараховували бали, а саме:</w:t>
      </w:r>
    </w:p>
    <w:p w:rsidR="00D35862" w:rsidRPr="00D35862" w:rsidRDefault="00D35862" w:rsidP="00D35862">
      <w:pPr>
        <w:rPr>
          <w:rFonts w:eastAsia="Calibri" w:cs="Times New Roman"/>
          <w:szCs w:val="28"/>
        </w:rPr>
      </w:pPr>
      <w:r w:rsidRPr="00D35862">
        <w:rPr>
          <w:rFonts w:eastAsia="Calibri" w:cs="Times New Roman"/>
          <w:szCs w:val="28"/>
        </w:rPr>
        <w:t xml:space="preserve">2 бали – за правильну, чітку </w:t>
      </w:r>
      <w:r w:rsidR="00837044">
        <w:rPr>
          <w:rFonts w:eastAsia="Calibri" w:cs="Times New Roman"/>
          <w:szCs w:val="28"/>
          <w:lang w:val="uk-UA"/>
        </w:rPr>
        <w:t>повну відповідь</w:t>
      </w:r>
      <w:r w:rsidRPr="00D35862">
        <w:rPr>
          <w:rFonts w:eastAsia="Calibri" w:cs="Times New Roman"/>
          <w:szCs w:val="28"/>
        </w:rPr>
        <w:t>;</w:t>
      </w:r>
    </w:p>
    <w:p w:rsidR="00D35862" w:rsidRPr="00D35862" w:rsidRDefault="00D35862" w:rsidP="00D35862">
      <w:pPr>
        <w:rPr>
          <w:rFonts w:eastAsia="Calibri" w:cs="Times New Roman"/>
          <w:szCs w:val="28"/>
        </w:rPr>
      </w:pPr>
      <w:r w:rsidRPr="00D35862">
        <w:rPr>
          <w:rFonts w:eastAsia="Calibri" w:cs="Times New Roman"/>
          <w:szCs w:val="28"/>
        </w:rPr>
        <w:t xml:space="preserve">1 бал – за недостатню чітку </w:t>
      </w:r>
      <w:r w:rsidR="00837044">
        <w:rPr>
          <w:rFonts w:eastAsia="Calibri" w:cs="Times New Roman"/>
          <w:szCs w:val="28"/>
          <w:lang w:val="uk-UA"/>
        </w:rPr>
        <w:t>відповідь</w:t>
      </w:r>
      <w:r w:rsidRPr="00D35862">
        <w:rPr>
          <w:rFonts w:eastAsia="Calibri" w:cs="Times New Roman"/>
          <w:szCs w:val="28"/>
        </w:rPr>
        <w:t>;</w:t>
      </w:r>
    </w:p>
    <w:p w:rsidR="00D35862" w:rsidRPr="00D35862" w:rsidRDefault="00D35862" w:rsidP="00D35862">
      <w:pPr>
        <w:rPr>
          <w:rFonts w:eastAsia="Calibri" w:cs="Times New Roman"/>
          <w:szCs w:val="28"/>
        </w:rPr>
      </w:pPr>
      <w:r w:rsidRPr="00D35862">
        <w:rPr>
          <w:rFonts w:eastAsia="Calibri" w:cs="Times New Roman"/>
          <w:szCs w:val="28"/>
        </w:rPr>
        <w:t xml:space="preserve">0 балів – </w:t>
      </w:r>
      <w:r w:rsidR="00837044">
        <w:rPr>
          <w:rFonts w:eastAsia="Calibri" w:cs="Times New Roman"/>
          <w:szCs w:val="28"/>
          <w:lang w:val="uk-UA"/>
        </w:rPr>
        <w:t>дитина не змогла дати відповідь</w:t>
      </w:r>
      <w:r w:rsidRPr="00D35862">
        <w:rPr>
          <w:rFonts w:eastAsia="Calibri" w:cs="Times New Roman"/>
          <w:szCs w:val="28"/>
        </w:rPr>
        <w:t>.</w:t>
      </w:r>
    </w:p>
    <w:p w:rsidR="00D35862" w:rsidRPr="00D35862" w:rsidRDefault="00D35862" w:rsidP="00D35862">
      <w:pPr>
        <w:contextualSpacing/>
        <w:rPr>
          <w:rFonts w:eastAsia="Calibri" w:cs="Times New Roman"/>
          <w:szCs w:val="28"/>
          <w:lang w:val="uk-UA"/>
        </w:rPr>
      </w:pPr>
      <w:r w:rsidRPr="00D35862">
        <w:rPr>
          <w:rFonts w:eastAsia="Calibri" w:cs="Times New Roman"/>
          <w:szCs w:val="28"/>
          <w:lang w:val="uk-UA"/>
        </w:rPr>
        <w:t xml:space="preserve">Оцінювання рівня сформованості </w:t>
      </w:r>
      <w:r w:rsidR="00837044">
        <w:rPr>
          <w:rFonts w:eastAsia="Calibri" w:cs="Times New Roman"/>
          <w:szCs w:val="28"/>
          <w:lang w:val="uk-UA"/>
        </w:rPr>
        <w:t>основ економічної куьтури</w:t>
      </w:r>
      <w:r w:rsidRPr="00D35862">
        <w:rPr>
          <w:rFonts w:eastAsia="Calibri" w:cs="Times New Roman"/>
          <w:szCs w:val="28"/>
          <w:lang w:val="uk-UA"/>
        </w:rPr>
        <w:t xml:space="preserve"> відбувалося в залежності від кількості набраних балів:</w:t>
      </w:r>
    </w:p>
    <w:p w:rsidR="00D35862" w:rsidRPr="00D35862" w:rsidRDefault="00D35862" w:rsidP="00D35862">
      <w:pPr>
        <w:contextualSpacing/>
        <w:rPr>
          <w:rFonts w:eastAsia="Calibri" w:cs="Times New Roman"/>
          <w:szCs w:val="28"/>
          <w:lang w:val="uk-UA"/>
        </w:rPr>
      </w:pPr>
      <w:r w:rsidRPr="00D35862">
        <w:rPr>
          <w:rFonts w:eastAsia="Calibri" w:cs="Times New Roman"/>
          <w:szCs w:val="28"/>
          <w:lang w:val="uk-UA"/>
        </w:rPr>
        <w:t>Високий рівень – показник знаходиться у межах від 32 – 28 балів;</w:t>
      </w:r>
    </w:p>
    <w:p w:rsidR="00D35862" w:rsidRPr="00D35862" w:rsidRDefault="00D35862" w:rsidP="00D35862">
      <w:pPr>
        <w:rPr>
          <w:rFonts w:eastAsia="Calibri" w:cs="Times New Roman"/>
          <w:szCs w:val="28"/>
          <w:lang w:val="uk-UA"/>
        </w:rPr>
      </w:pPr>
      <w:r w:rsidRPr="00D35862">
        <w:rPr>
          <w:rFonts w:eastAsia="Calibri" w:cs="Times New Roman"/>
          <w:szCs w:val="28"/>
          <w:lang w:val="uk-UA"/>
        </w:rPr>
        <w:t xml:space="preserve">Достатній рівень – показник знаходиться у межах від 27 – 17 балів; </w:t>
      </w:r>
    </w:p>
    <w:p w:rsidR="00D35862" w:rsidRPr="00D35862" w:rsidRDefault="00D35862" w:rsidP="00D35862">
      <w:pPr>
        <w:rPr>
          <w:rFonts w:eastAsia="Calibri" w:cs="Times New Roman"/>
          <w:szCs w:val="28"/>
          <w:lang w:val="uk-UA"/>
        </w:rPr>
      </w:pPr>
      <w:r w:rsidRPr="00D35862">
        <w:rPr>
          <w:rFonts w:eastAsia="Calibri" w:cs="Times New Roman"/>
          <w:szCs w:val="28"/>
          <w:lang w:val="uk-UA"/>
        </w:rPr>
        <w:t>Низький рівень – показник знаходиться у межах від 16 – 0 балів.</w:t>
      </w:r>
    </w:p>
    <w:p w:rsidR="00D35862" w:rsidRPr="00D35862" w:rsidRDefault="00D35862" w:rsidP="00D35862">
      <w:pPr>
        <w:rPr>
          <w:rFonts w:eastAsia="Calibri" w:cs="Times New Roman"/>
          <w:szCs w:val="28"/>
        </w:rPr>
      </w:pPr>
      <w:r w:rsidRPr="00D35862">
        <w:rPr>
          <w:rFonts w:eastAsia="Calibri" w:cs="Times New Roman"/>
          <w:szCs w:val="28"/>
        </w:rPr>
        <w:t>Завдання другого блоку були спрямовані на визначення</w:t>
      </w:r>
      <w:r w:rsidRPr="00D35862">
        <w:rPr>
          <w:rFonts w:eastAsia="Calibri" w:cs="Times New Roman"/>
          <w:b/>
          <w:szCs w:val="28"/>
        </w:rPr>
        <w:t xml:space="preserve"> </w:t>
      </w:r>
      <w:r w:rsidR="00AD3038">
        <w:rPr>
          <w:rFonts w:eastAsia="Calibri" w:cs="Times New Roman"/>
          <w:szCs w:val="28"/>
          <w:lang w:val="uk-UA"/>
        </w:rPr>
        <w:t>знань дитини про кошти, вміння ними користуватись, розподіляти на товари першої необхідності, знаннями яким чином батькам дістаються кошти.</w:t>
      </w:r>
      <w:r w:rsidRPr="00D35862">
        <w:rPr>
          <w:rFonts w:eastAsia="Calibri" w:cs="Times New Roman"/>
          <w:szCs w:val="28"/>
        </w:rPr>
        <w:t>.</w:t>
      </w:r>
    </w:p>
    <w:p w:rsidR="00D35862" w:rsidRPr="00D35862" w:rsidRDefault="00AD3038" w:rsidP="00D35862">
      <w:pPr>
        <w:rPr>
          <w:rFonts w:eastAsia="Calibri" w:cs="Times New Roman"/>
          <w:szCs w:val="28"/>
        </w:rPr>
      </w:pPr>
      <w:r>
        <w:rPr>
          <w:rFonts w:eastAsia="Calibri" w:cs="Times New Roman"/>
          <w:szCs w:val="28"/>
          <w:lang w:val="uk-UA"/>
        </w:rPr>
        <w:t>Відповідь</w:t>
      </w:r>
      <w:r w:rsidR="00D35862" w:rsidRPr="00D35862">
        <w:rPr>
          <w:rFonts w:eastAsia="Calibri" w:cs="Times New Roman"/>
          <w:szCs w:val="28"/>
        </w:rPr>
        <w:t xml:space="preserve"> фіксували в протокол дослідження та нараховували бали:</w:t>
      </w:r>
    </w:p>
    <w:p w:rsidR="00D35862" w:rsidRPr="00D35862" w:rsidRDefault="00D35862" w:rsidP="00D35862">
      <w:pPr>
        <w:rPr>
          <w:rFonts w:eastAsia="Calibri" w:cs="Times New Roman"/>
          <w:szCs w:val="28"/>
        </w:rPr>
      </w:pPr>
      <w:r w:rsidRPr="00D35862">
        <w:rPr>
          <w:rFonts w:eastAsia="Calibri" w:cs="Times New Roman"/>
          <w:szCs w:val="28"/>
        </w:rPr>
        <w:t xml:space="preserve">1 бал – за правильну, чітку </w:t>
      </w:r>
      <w:r w:rsidR="00AD3038">
        <w:rPr>
          <w:rFonts w:eastAsia="Calibri" w:cs="Times New Roman"/>
          <w:szCs w:val="28"/>
          <w:lang w:val="uk-UA"/>
        </w:rPr>
        <w:t xml:space="preserve">відповідь, повну </w:t>
      </w:r>
      <w:r w:rsidRPr="00D35862">
        <w:rPr>
          <w:rFonts w:eastAsia="Calibri" w:cs="Times New Roman"/>
          <w:szCs w:val="28"/>
        </w:rPr>
        <w:t>;</w:t>
      </w:r>
    </w:p>
    <w:p w:rsidR="00D35862" w:rsidRPr="00D35862" w:rsidRDefault="00D35862" w:rsidP="00D35862">
      <w:pPr>
        <w:rPr>
          <w:rFonts w:eastAsia="Calibri" w:cs="Times New Roman"/>
          <w:szCs w:val="28"/>
        </w:rPr>
      </w:pPr>
      <w:r w:rsidRPr="00D35862">
        <w:rPr>
          <w:rFonts w:eastAsia="Calibri" w:cs="Times New Roman"/>
          <w:szCs w:val="28"/>
        </w:rPr>
        <w:t xml:space="preserve">0 балів – </w:t>
      </w:r>
      <w:r w:rsidR="008E177D">
        <w:rPr>
          <w:rFonts w:eastAsia="Calibri" w:cs="Times New Roman"/>
          <w:szCs w:val="28"/>
          <w:lang w:val="uk-UA"/>
        </w:rPr>
        <w:t>відповідь не чітка, дитина не може пояснити суті своїх думок що питань</w:t>
      </w:r>
      <w:r w:rsidRPr="00D35862">
        <w:rPr>
          <w:rFonts w:eastAsia="Calibri" w:cs="Times New Roman"/>
          <w:szCs w:val="28"/>
        </w:rPr>
        <w:t>.</w:t>
      </w:r>
    </w:p>
    <w:p w:rsidR="00D35862" w:rsidRPr="00D35862" w:rsidRDefault="00D35862" w:rsidP="00D35862">
      <w:pPr>
        <w:contextualSpacing/>
        <w:rPr>
          <w:rFonts w:eastAsia="Calibri" w:cs="Times New Roman"/>
          <w:szCs w:val="28"/>
          <w:lang w:val="uk-UA"/>
        </w:rPr>
      </w:pPr>
      <w:r w:rsidRPr="00D35862">
        <w:rPr>
          <w:rFonts w:eastAsia="Calibri" w:cs="Times New Roman"/>
          <w:szCs w:val="28"/>
          <w:lang w:val="uk-UA"/>
        </w:rPr>
        <w:lastRenderedPageBreak/>
        <w:t xml:space="preserve">Оцінювання </w:t>
      </w:r>
      <w:r w:rsidR="008E177D">
        <w:rPr>
          <w:rFonts w:eastAsia="Calibri" w:cs="Times New Roman"/>
          <w:szCs w:val="28"/>
          <w:lang w:val="uk-UA"/>
        </w:rPr>
        <w:t>вміння розподіляти кошти</w:t>
      </w:r>
      <w:r w:rsidRPr="00D35862">
        <w:rPr>
          <w:rFonts w:eastAsia="Calibri" w:cs="Times New Roman"/>
          <w:szCs w:val="28"/>
          <w:lang w:val="uk-UA"/>
        </w:rPr>
        <w:t xml:space="preserve"> відбувалося </w:t>
      </w:r>
      <w:r w:rsidR="008E177D">
        <w:rPr>
          <w:rFonts w:eastAsia="Calibri" w:cs="Times New Roman"/>
          <w:szCs w:val="28"/>
          <w:lang w:val="uk-UA"/>
        </w:rPr>
        <w:t xml:space="preserve">у грі </w:t>
      </w:r>
      <w:r w:rsidRPr="00D35862">
        <w:rPr>
          <w:rFonts w:eastAsia="Calibri" w:cs="Times New Roman"/>
          <w:szCs w:val="28"/>
          <w:lang w:val="uk-UA"/>
        </w:rPr>
        <w:t>в залежності від кількості набраних балів:</w:t>
      </w:r>
    </w:p>
    <w:p w:rsidR="00D35862" w:rsidRPr="00D35862" w:rsidRDefault="00D35862" w:rsidP="00D35862">
      <w:pPr>
        <w:contextualSpacing/>
        <w:rPr>
          <w:rFonts w:eastAsia="Calibri" w:cs="Times New Roman"/>
          <w:szCs w:val="28"/>
          <w:lang w:val="uk-UA"/>
        </w:rPr>
      </w:pPr>
      <w:r w:rsidRPr="00D35862">
        <w:rPr>
          <w:rFonts w:eastAsia="Calibri" w:cs="Times New Roman"/>
          <w:szCs w:val="28"/>
          <w:lang w:val="uk-UA"/>
        </w:rPr>
        <w:t>Високий рівень – показник знаходиться у межах від 16 – 15 балів;</w:t>
      </w:r>
    </w:p>
    <w:p w:rsidR="00D35862" w:rsidRPr="00D35862" w:rsidRDefault="00D35862" w:rsidP="00D35862">
      <w:pPr>
        <w:rPr>
          <w:rFonts w:eastAsia="Calibri" w:cs="Times New Roman"/>
          <w:szCs w:val="28"/>
          <w:lang w:val="uk-UA"/>
        </w:rPr>
      </w:pPr>
      <w:r w:rsidRPr="00D35862">
        <w:rPr>
          <w:rFonts w:eastAsia="Calibri" w:cs="Times New Roman"/>
          <w:szCs w:val="28"/>
          <w:lang w:val="uk-UA"/>
        </w:rPr>
        <w:t xml:space="preserve">Достатній рівень – показник знаходиться у межах від 14 – 11 балів; </w:t>
      </w:r>
    </w:p>
    <w:p w:rsidR="00D35862" w:rsidRPr="00D35862" w:rsidRDefault="00D35862" w:rsidP="00D35862">
      <w:pPr>
        <w:rPr>
          <w:rFonts w:eastAsia="Calibri" w:cs="Times New Roman"/>
          <w:szCs w:val="28"/>
          <w:lang w:val="uk-UA"/>
        </w:rPr>
      </w:pPr>
      <w:r w:rsidRPr="00D35862">
        <w:rPr>
          <w:rFonts w:eastAsia="Calibri" w:cs="Times New Roman"/>
          <w:szCs w:val="28"/>
          <w:lang w:val="uk-UA"/>
        </w:rPr>
        <w:t>Низький рівень – показник знаходиться у межах від 10 – 0 балів.</w:t>
      </w:r>
    </w:p>
    <w:p w:rsidR="00D35862" w:rsidRPr="00D35862" w:rsidRDefault="00D35862" w:rsidP="00D35862">
      <w:pPr>
        <w:rPr>
          <w:rFonts w:eastAsia="Calibri" w:cs="Times New Roman"/>
          <w:szCs w:val="28"/>
        </w:rPr>
      </w:pPr>
      <w:r w:rsidRPr="00D35862">
        <w:rPr>
          <w:rFonts w:eastAsia="Calibri" w:cs="Times New Roman"/>
          <w:szCs w:val="28"/>
        </w:rPr>
        <w:t>Під час виконання завдань третього блоку визначали сформованість правильної вимови звуків у відображеній вимові фрази.</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Визначення характерних знарядь праці, які потрібні фахівцю тієї чи іншої професії. Мета – визначити рівень знань відповідності знарядь праці у світі професій.</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 xml:space="preserve">Матеріали. На столі перед дитиною викладені картки із професіями, поряд торбинка із картками, зображеннями предметів для праці (швейна машинка, ножиці, шприц, тощо). </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Дітям необхідно було витягнути із торбинки зображення предмету праці, назвати його, визначити якій професії цей предмет потрібен, коли дитина назвала правильно, вона поміщує картку із знаряддям праці поряд із карткою професій. Після того, як дитина називає предмети, пропонується відповісти на наступні питання:</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  Які ще предмети для роботи знадобляться лікарю?</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 xml:space="preserve">-  Де і для чого людина використовує у своїй професії цей предмет? Які особливості у цього предмету? Які ще знаряддя праці використовує людина цієї професії? </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За результатами виконання третього завдання, нами визначено, що високий рівень – дитина чітко називає предмети для роботи фахівців, може правильно співвіднести картинку знаряддя праці із зображенням професії, виявляє цікавість до такої ігрової діяльності.</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Середній рівень – дитина із труднощами називає предмети для роботи фахівців, не завжди правильно може співвіднести картинку знаряддя праці із зображенням професії, зрідка виявляє цікавість до такої ігрової діяльності.</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lastRenderedPageBreak/>
        <w:t>Низький рівень – дитина не може назвати предмети для роботи фахівців, не співвідносить картинку знаряддя праці із зображенням професії, не бажає брати участі у такій ігрової діяльності.</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Контрольне завдання для визначення ставлення дошкільників до тієї чи іншої професії дошкільників, усвідомлення значущості професії для кожної людини, уявлення про свою професію майбутнього.</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Завдання 4. «Професія мого майбутнього», транспорт для професій.</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Мета. Визначити рівень ставлення дітей до світу професій.</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Дитині пропонуються картки із зображенням службового транспорту, картки із зображенням різних професій. Дитина має покласти у відповідності до професії транспорт і пояснити свою думку, відповісти на ряд запитань. «Як називається цей транспорт? Чому він потрібен людям цієї професії? Якщо у тебе зараз є можливість обрати професію, яку б обрав (ла), поясни чому саме»; «Яким би лікарем ти був, поясни (запропонувати професію та пояснити яку дитина визначила як своєю на майбутнє)?». «За якою професією працюють твої батьки? Чи є ця професія серед тих, що на картці, як саме працюють твої батьки?»</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За результатами виконання четвертого завдання, нами визначено:</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Високий рівень – дитина повними реченнями відповідає на поставлені питання. Знає, який потрібен транспорт для запропонованих професій. Розуміє взаємозв’язок між професією та транспортом. Без зусиль розповідає про свою професію (ким хоче стати, як буде працювати тощо), чітко називає ким працюють батьки, може описати їх робочі функції.</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Середній рівень – дитина відповідає на поставлені питання. В основному знає, який потрібен транспорт для запропонованих професій. Іноді не розуміє взаємозв’язку між професією та транспортом. Із деякими зусиллями розповідає про те, ким хотіла би працювати та чому. Нечітко називає професію батьків та їх функції.</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 xml:space="preserve">Низький рівень – дитині важко відповідати на поставлені питання. Не має уявлення про те, який потрібен транспорт для запропонованих професій. Не розуміє взаємозв’язку між професією та значущості транспорту для цієї професії. </w:t>
      </w:r>
      <w:r w:rsidRPr="0062520C">
        <w:rPr>
          <w:rFonts w:eastAsia="Calibri" w:cs="Times New Roman"/>
          <w:szCs w:val="28"/>
          <w:lang w:val="uk-UA"/>
        </w:rPr>
        <w:lastRenderedPageBreak/>
        <w:t>Не може сформулювати думку про те, ким хоче стати, не може розповісти де і ким працюють батьки, які їх робочі обов’язки.</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 xml:space="preserve">Окрім відповідей на запитання та виконання діагностичних завдань, було проведено опитування вихователів та батьків дітей. Окремим методом вивчення ставлення дітей до світу професій був використаний малюнок. Дітям пропонувалось намалювати улюблені професії, як вони це розуміють. Аналіз малюнків здійснювався за допомогою психолога ЗДО. </w:t>
      </w:r>
    </w:p>
    <w:p w:rsidR="0062520C" w:rsidRPr="0062520C" w:rsidRDefault="0062520C" w:rsidP="0062520C">
      <w:pPr>
        <w:contextualSpacing/>
        <w:rPr>
          <w:rFonts w:eastAsia="Calibri" w:cs="Times New Roman"/>
          <w:szCs w:val="28"/>
          <w:lang w:val="uk-UA"/>
        </w:rPr>
      </w:pPr>
      <w:r w:rsidRPr="0062520C">
        <w:rPr>
          <w:rFonts w:eastAsia="Calibri" w:cs="Times New Roman"/>
          <w:szCs w:val="28"/>
          <w:lang w:val="uk-UA"/>
        </w:rPr>
        <w:t>Отримані дані співставлялися з результатами опитування та спостереження за дітьми. Окремо оцінювались усі діагностичні дані за трьома критеріями: когнітивним, емоційним, практичним.</w:t>
      </w:r>
    </w:p>
    <w:p w:rsidR="00EB58DC" w:rsidRPr="00864777" w:rsidRDefault="00EB58DC" w:rsidP="00EB58DC">
      <w:pPr>
        <w:widowControl w:val="0"/>
        <w:rPr>
          <w:rFonts w:cs="Times New Roman"/>
          <w:szCs w:val="28"/>
          <w:lang w:val="uk-UA"/>
        </w:rPr>
      </w:pPr>
      <w:r w:rsidRPr="00D15367">
        <w:rPr>
          <w:rFonts w:cs="Times New Roman"/>
          <w:szCs w:val="28"/>
          <w:lang w:val="uk-UA"/>
        </w:rPr>
        <w:t>Отримані у процесі діагностики дані були підраховані та представлені у відсотковому вигляді. Отже, за першим критерієм – емоційним – було визначено такі рівні (табл. 2</w:t>
      </w:r>
      <w:r>
        <w:rPr>
          <w:rFonts w:cs="Times New Roman"/>
          <w:szCs w:val="28"/>
          <w:lang w:val="uk-UA"/>
        </w:rPr>
        <w:t>.2</w:t>
      </w:r>
      <w:r w:rsidRPr="00D15367">
        <w:rPr>
          <w:rFonts w:cs="Times New Roman"/>
          <w:szCs w:val="28"/>
          <w:lang w:val="uk-UA"/>
        </w:rPr>
        <w:t>).</w:t>
      </w:r>
      <w:r w:rsidRPr="00864777">
        <w:rPr>
          <w:rFonts w:cs="Times New Roman"/>
          <w:szCs w:val="28"/>
          <w:lang w:val="uk-UA"/>
        </w:rPr>
        <w:t xml:space="preserve"> </w:t>
      </w:r>
    </w:p>
    <w:p w:rsidR="00EB58DC" w:rsidRDefault="00EB58DC" w:rsidP="00EB58DC">
      <w:pPr>
        <w:widowControl w:val="0"/>
        <w:jc w:val="right"/>
        <w:rPr>
          <w:rFonts w:cs="Times New Roman"/>
          <w:szCs w:val="28"/>
          <w:lang w:val="uk-UA"/>
        </w:rPr>
      </w:pPr>
    </w:p>
    <w:p w:rsidR="00EB58DC" w:rsidRPr="00864777" w:rsidRDefault="00EB58DC" w:rsidP="00EB58DC">
      <w:pPr>
        <w:widowControl w:val="0"/>
        <w:jc w:val="right"/>
        <w:rPr>
          <w:rFonts w:cs="Times New Roman"/>
          <w:szCs w:val="28"/>
          <w:lang w:val="uk-UA"/>
        </w:rPr>
      </w:pPr>
      <w:r w:rsidRPr="00864777">
        <w:rPr>
          <w:rFonts w:cs="Times New Roman"/>
          <w:szCs w:val="28"/>
          <w:lang w:val="uk-UA"/>
        </w:rPr>
        <w:t>Таблиця 2</w:t>
      </w:r>
      <w:r>
        <w:rPr>
          <w:rFonts w:cs="Times New Roman"/>
          <w:szCs w:val="28"/>
          <w:lang w:val="uk-UA"/>
        </w:rPr>
        <w:t>.2</w:t>
      </w:r>
    </w:p>
    <w:p w:rsidR="00EB58DC" w:rsidRPr="00684EDE" w:rsidRDefault="00EB58DC" w:rsidP="00EB58DC">
      <w:pPr>
        <w:widowControl w:val="0"/>
        <w:jc w:val="center"/>
        <w:rPr>
          <w:rFonts w:cs="Times New Roman"/>
          <w:b/>
          <w:szCs w:val="28"/>
          <w:lang w:val="uk-UA"/>
        </w:rPr>
      </w:pPr>
      <w:r w:rsidRPr="00D15367">
        <w:rPr>
          <w:rFonts w:eastAsia="Times New Roman" w:cs="Times New Roman"/>
          <w:b/>
          <w:szCs w:val="28"/>
          <w:lang w:val="uk-UA" w:eastAsia="ru-RU"/>
        </w:rPr>
        <w:t>Рівні сформованості уявлень про професії у дітей середнього дошкільного віку</w:t>
      </w:r>
      <w:r w:rsidRPr="00D15367">
        <w:rPr>
          <w:rFonts w:cs="Times New Roman"/>
          <w:b/>
          <w:szCs w:val="28"/>
          <w:lang w:val="uk-UA"/>
        </w:rPr>
        <w:t xml:space="preserve"> за емоційним критерієм, у %</w:t>
      </w:r>
    </w:p>
    <w:tbl>
      <w:tblPr>
        <w:tblStyle w:val="a8"/>
        <w:tblW w:w="9747" w:type="dxa"/>
        <w:tblLayout w:type="fixed"/>
        <w:tblLook w:val="04A0" w:firstRow="1" w:lastRow="0" w:firstColumn="1" w:lastColumn="0" w:noHBand="0" w:noVBand="1"/>
      </w:tblPr>
      <w:tblGrid>
        <w:gridCol w:w="1695"/>
        <w:gridCol w:w="851"/>
        <w:gridCol w:w="567"/>
        <w:gridCol w:w="850"/>
        <w:gridCol w:w="567"/>
        <w:gridCol w:w="1134"/>
        <w:gridCol w:w="852"/>
        <w:gridCol w:w="567"/>
        <w:gridCol w:w="850"/>
        <w:gridCol w:w="709"/>
        <w:gridCol w:w="1105"/>
      </w:tblGrid>
      <w:tr w:rsidR="00EB58DC" w:rsidRPr="000B3F68" w:rsidTr="009B6274">
        <w:tc>
          <w:tcPr>
            <w:tcW w:w="1695" w:type="dxa"/>
            <w:vMerge w:val="restart"/>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Рівні</w:t>
            </w:r>
          </w:p>
        </w:tc>
        <w:tc>
          <w:tcPr>
            <w:tcW w:w="3969" w:type="dxa"/>
            <w:gridSpan w:val="5"/>
          </w:tcPr>
          <w:p w:rsidR="00EB58DC" w:rsidRPr="00A815D9" w:rsidRDefault="00EB58DC" w:rsidP="009B6274">
            <w:pPr>
              <w:widowControl w:val="0"/>
              <w:jc w:val="center"/>
              <w:rPr>
                <w:rFonts w:cs="Times New Roman"/>
                <w:szCs w:val="28"/>
                <w:highlight w:val="green"/>
                <w:lang w:val="uk-UA"/>
              </w:rPr>
            </w:pPr>
            <w:r w:rsidRPr="00BA4E63">
              <w:rPr>
                <w:rFonts w:cs="Times New Roman"/>
                <w:szCs w:val="28"/>
                <w:lang w:val="uk-UA"/>
              </w:rPr>
              <w:t>Група А</w:t>
            </w:r>
          </w:p>
        </w:tc>
        <w:tc>
          <w:tcPr>
            <w:tcW w:w="4083" w:type="dxa"/>
            <w:gridSpan w:val="5"/>
          </w:tcPr>
          <w:p w:rsidR="00EB58DC" w:rsidRPr="00A815D9" w:rsidRDefault="00EB58DC" w:rsidP="009B6274">
            <w:pPr>
              <w:widowControl w:val="0"/>
              <w:jc w:val="center"/>
              <w:rPr>
                <w:rFonts w:cs="Times New Roman"/>
                <w:szCs w:val="28"/>
                <w:highlight w:val="green"/>
                <w:lang w:val="uk-UA"/>
              </w:rPr>
            </w:pPr>
            <w:r w:rsidRPr="00BA4E63">
              <w:rPr>
                <w:rFonts w:cs="Times New Roman"/>
                <w:szCs w:val="28"/>
                <w:lang w:val="uk-UA"/>
              </w:rPr>
              <w:t>Група Б</w:t>
            </w:r>
          </w:p>
        </w:tc>
      </w:tr>
      <w:tr w:rsidR="00EB58DC" w:rsidRPr="000B3F68" w:rsidTr="009B6274">
        <w:trPr>
          <w:cantSplit/>
          <w:trHeight w:val="1577"/>
        </w:trPr>
        <w:tc>
          <w:tcPr>
            <w:tcW w:w="1695" w:type="dxa"/>
            <w:vMerge/>
          </w:tcPr>
          <w:p w:rsidR="00EB58DC" w:rsidRPr="000B3F68" w:rsidRDefault="00EB58DC" w:rsidP="009B6274">
            <w:pPr>
              <w:widowControl w:val="0"/>
              <w:jc w:val="center"/>
              <w:rPr>
                <w:rFonts w:cs="Times New Roman"/>
                <w:szCs w:val="28"/>
                <w:lang w:val="uk-UA"/>
              </w:rPr>
            </w:pPr>
          </w:p>
        </w:tc>
        <w:tc>
          <w:tcPr>
            <w:tcW w:w="1418" w:type="dxa"/>
            <w:gridSpan w:val="2"/>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спосте-реження</w:t>
            </w:r>
          </w:p>
        </w:tc>
        <w:tc>
          <w:tcPr>
            <w:tcW w:w="1417" w:type="dxa"/>
            <w:gridSpan w:val="2"/>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опитування дітей</w:t>
            </w:r>
          </w:p>
        </w:tc>
        <w:tc>
          <w:tcPr>
            <w:tcW w:w="1134" w:type="dxa"/>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опитування батьків, вихователів</w:t>
            </w:r>
          </w:p>
        </w:tc>
        <w:tc>
          <w:tcPr>
            <w:tcW w:w="1419" w:type="dxa"/>
            <w:gridSpan w:val="2"/>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спостере-ження</w:t>
            </w:r>
          </w:p>
        </w:tc>
        <w:tc>
          <w:tcPr>
            <w:tcW w:w="1559" w:type="dxa"/>
            <w:gridSpan w:val="2"/>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опитування дітей</w:t>
            </w:r>
          </w:p>
        </w:tc>
        <w:tc>
          <w:tcPr>
            <w:tcW w:w="1105" w:type="dxa"/>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опитування батьків,</w:t>
            </w:r>
          </w:p>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вихователів</w:t>
            </w:r>
          </w:p>
        </w:tc>
      </w:tr>
      <w:tr w:rsidR="00EB58DC" w:rsidRPr="000B3F68" w:rsidTr="009B6274">
        <w:trPr>
          <w:cantSplit/>
          <w:trHeight w:val="1613"/>
        </w:trPr>
        <w:tc>
          <w:tcPr>
            <w:tcW w:w="1695" w:type="dxa"/>
            <w:vMerge/>
          </w:tcPr>
          <w:p w:rsidR="00EB58DC" w:rsidRPr="000B3F68" w:rsidRDefault="00EB58DC" w:rsidP="009B6274">
            <w:pPr>
              <w:widowControl w:val="0"/>
              <w:jc w:val="center"/>
              <w:rPr>
                <w:rFonts w:cs="Times New Roman"/>
                <w:szCs w:val="28"/>
                <w:lang w:val="uk-UA"/>
              </w:rPr>
            </w:pPr>
          </w:p>
        </w:tc>
        <w:tc>
          <w:tcPr>
            <w:tcW w:w="851" w:type="dxa"/>
            <w:textDirection w:val="btLr"/>
          </w:tcPr>
          <w:p w:rsidR="00EB58DC" w:rsidRPr="00D15367" w:rsidRDefault="00EB58DC" w:rsidP="009B6274">
            <w:pPr>
              <w:widowControl w:val="0"/>
              <w:ind w:left="113" w:right="113" w:firstLine="0"/>
              <w:jc w:val="center"/>
              <w:rPr>
                <w:rFonts w:cs="Times New Roman"/>
                <w:sz w:val="20"/>
                <w:szCs w:val="20"/>
                <w:lang w:val="uk-UA"/>
              </w:rPr>
            </w:pPr>
            <w:r w:rsidRPr="00D15367">
              <w:rPr>
                <w:rFonts w:cs="Times New Roman"/>
                <w:sz w:val="20"/>
                <w:szCs w:val="20"/>
                <w:lang w:val="uk-UA"/>
              </w:rPr>
              <w:t>Відсотковий показник</w:t>
            </w:r>
          </w:p>
          <w:p w:rsidR="00EB58DC" w:rsidRPr="00D15367" w:rsidRDefault="00EB58DC" w:rsidP="009B6274">
            <w:pPr>
              <w:spacing w:line="360" w:lineRule="auto"/>
              <w:rPr>
                <w:rFonts w:cs="Times New Roman"/>
                <w:sz w:val="20"/>
                <w:szCs w:val="20"/>
                <w:lang w:val="uk-UA"/>
              </w:rPr>
            </w:pPr>
          </w:p>
        </w:tc>
        <w:tc>
          <w:tcPr>
            <w:tcW w:w="567" w:type="dxa"/>
            <w:textDirection w:val="btLr"/>
          </w:tcPr>
          <w:p w:rsidR="00EB58DC" w:rsidRPr="00D15367" w:rsidRDefault="00EB58DC"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EB58DC" w:rsidRPr="000B3F68" w:rsidRDefault="00EB58DC" w:rsidP="009B6274">
            <w:pPr>
              <w:rPr>
                <w:rFonts w:cs="Times New Roman"/>
                <w:szCs w:val="28"/>
                <w:lang w:val="uk-UA"/>
              </w:rPr>
            </w:pPr>
          </w:p>
        </w:tc>
        <w:tc>
          <w:tcPr>
            <w:tcW w:w="850" w:type="dxa"/>
            <w:textDirection w:val="btLr"/>
          </w:tcPr>
          <w:p w:rsidR="00EB58DC" w:rsidRPr="00D15367" w:rsidRDefault="00EB58DC" w:rsidP="009B6274">
            <w:pPr>
              <w:widowControl w:val="0"/>
              <w:ind w:left="113" w:right="113" w:firstLine="0"/>
              <w:jc w:val="center"/>
              <w:rPr>
                <w:rFonts w:cs="Times New Roman"/>
                <w:sz w:val="20"/>
                <w:szCs w:val="20"/>
                <w:lang w:val="uk-UA"/>
              </w:rPr>
            </w:pPr>
            <w:r w:rsidRPr="00D15367">
              <w:rPr>
                <w:rFonts w:cs="Times New Roman"/>
                <w:sz w:val="20"/>
                <w:szCs w:val="20"/>
                <w:lang w:val="uk-UA"/>
              </w:rPr>
              <w:t>Відсотковий показник</w:t>
            </w:r>
          </w:p>
          <w:p w:rsidR="00EB58DC" w:rsidRDefault="00EB58DC" w:rsidP="009B6274">
            <w:pPr>
              <w:widowControl w:val="0"/>
              <w:ind w:left="113" w:right="113" w:firstLine="0"/>
              <w:jc w:val="center"/>
              <w:rPr>
                <w:rFonts w:cs="Times New Roman"/>
                <w:szCs w:val="28"/>
                <w:lang w:val="uk-UA"/>
              </w:rPr>
            </w:pPr>
          </w:p>
          <w:p w:rsidR="00EB58DC" w:rsidRPr="000B3F68" w:rsidRDefault="00EB58DC" w:rsidP="009B6274">
            <w:pPr>
              <w:spacing w:line="360" w:lineRule="auto"/>
              <w:rPr>
                <w:rFonts w:cs="Times New Roman"/>
                <w:szCs w:val="28"/>
                <w:lang w:val="uk-UA"/>
              </w:rPr>
            </w:pPr>
          </w:p>
        </w:tc>
        <w:tc>
          <w:tcPr>
            <w:tcW w:w="567" w:type="dxa"/>
            <w:textDirection w:val="btLr"/>
          </w:tcPr>
          <w:p w:rsidR="00EB58DC" w:rsidRPr="00D15367" w:rsidRDefault="00EB58DC"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EB58DC" w:rsidRPr="000B3F68" w:rsidRDefault="00EB58DC" w:rsidP="009B6274">
            <w:pPr>
              <w:rPr>
                <w:rFonts w:cs="Times New Roman"/>
                <w:szCs w:val="28"/>
                <w:lang w:val="uk-UA"/>
              </w:rPr>
            </w:pPr>
          </w:p>
        </w:tc>
        <w:tc>
          <w:tcPr>
            <w:tcW w:w="1134" w:type="dxa"/>
            <w:textDirection w:val="btLr"/>
          </w:tcPr>
          <w:p w:rsidR="00EB58DC" w:rsidRPr="00D15367" w:rsidRDefault="00EB58DC" w:rsidP="009B6274">
            <w:pPr>
              <w:widowControl w:val="0"/>
              <w:ind w:left="113" w:right="113" w:firstLine="0"/>
              <w:jc w:val="center"/>
              <w:rPr>
                <w:rFonts w:cs="Times New Roman"/>
                <w:sz w:val="20"/>
                <w:szCs w:val="20"/>
                <w:lang w:val="uk-UA"/>
              </w:rPr>
            </w:pPr>
            <w:r w:rsidRPr="00D15367">
              <w:rPr>
                <w:rFonts w:cs="Times New Roman"/>
                <w:sz w:val="20"/>
                <w:szCs w:val="20"/>
                <w:lang w:val="uk-UA"/>
              </w:rPr>
              <w:t>Відсотковий показник</w:t>
            </w:r>
          </w:p>
          <w:p w:rsidR="00EB58DC" w:rsidRDefault="00EB58DC" w:rsidP="009B6274">
            <w:pPr>
              <w:widowControl w:val="0"/>
              <w:ind w:left="113" w:right="113" w:firstLine="0"/>
              <w:jc w:val="center"/>
              <w:rPr>
                <w:rFonts w:cs="Times New Roman"/>
                <w:szCs w:val="28"/>
                <w:lang w:val="uk-UA"/>
              </w:rPr>
            </w:pPr>
          </w:p>
          <w:p w:rsidR="00EB58DC" w:rsidRDefault="00EB58DC" w:rsidP="009B6274">
            <w:pPr>
              <w:widowControl w:val="0"/>
              <w:ind w:right="113" w:firstLine="0"/>
              <w:jc w:val="center"/>
              <w:rPr>
                <w:rFonts w:cs="Times New Roman"/>
                <w:szCs w:val="28"/>
                <w:lang w:val="uk-UA"/>
              </w:rPr>
            </w:pPr>
          </w:p>
          <w:p w:rsidR="00EB58DC" w:rsidRPr="000B3F68" w:rsidRDefault="00EB58DC" w:rsidP="009B6274">
            <w:pPr>
              <w:spacing w:line="360" w:lineRule="auto"/>
              <w:rPr>
                <w:rFonts w:cs="Times New Roman"/>
                <w:szCs w:val="28"/>
                <w:lang w:val="uk-UA"/>
              </w:rPr>
            </w:pPr>
          </w:p>
        </w:tc>
        <w:tc>
          <w:tcPr>
            <w:tcW w:w="852" w:type="dxa"/>
            <w:textDirection w:val="btLr"/>
          </w:tcPr>
          <w:p w:rsidR="00EB58DC" w:rsidRPr="00D15367" w:rsidRDefault="00EB58DC" w:rsidP="009B6274">
            <w:pPr>
              <w:widowControl w:val="0"/>
              <w:ind w:left="113" w:right="113" w:firstLine="0"/>
              <w:jc w:val="center"/>
              <w:rPr>
                <w:rFonts w:cs="Times New Roman"/>
                <w:sz w:val="20"/>
                <w:szCs w:val="20"/>
                <w:lang w:val="uk-UA"/>
              </w:rPr>
            </w:pPr>
            <w:r w:rsidRPr="00D15367">
              <w:rPr>
                <w:rFonts w:cs="Times New Roman"/>
                <w:sz w:val="20"/>
                <w:szCs w:val="20"/>
                <w:lang w:val="uk-UA"/>
              </w:rPr>
              <w:t>Відсотковий показник</w:t>
            </w:r>
          </w:p>
          <w:p w:rsidR="00EB58DC" w:rsidRDefault="00EB58DC" w:rsidP="009B6274">
            <w:pPr>
              <w:widowControl w:val="0"/>
              <w:ind w:left="113" w:right="113" w:firstLine="0"/>
              <w:jc w:val="center"/>
              <w:rPr>
                <w:rFonts w:cs="Times New Roman"/>
                <w:szCs w:val="28"/>
                <w:lang w:val="uk-UA"/>
              </w:rPr>
            </w:pPr>
          </w:p>
          <w:p w:rsidR="00EB58DC" w:rsidRPr="000B3F68" w:rsidRDefault="00EB58DC" w:rsidP="009B6274">
            <w:pPr>
              <w:spacing w:line="360" w:lineRule="auto"/>
              <w:rPr>
                <w:rFonts w:cs="Times New Roman"/>
                <w:szCs w:val="28"/>
                <w:lang w:val="uk-UA"/>
              </w:rPr>
            </w:pPr>
          </w:p>
        </w:tc>
        <w:tc>
          <w:tcPr>
            <w:tcW w:w="567" w:type="dxa"/>
            <w:textDirection w:val="btLr"/>
          </w:tcPr>
          <w:p w:rsidR="00EB58DC" w:rsidRPr="00D15367" w:rsidRDefault="00EB58DC"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EB58DC" w:rsidRPr="000B3F68" w:rsidRDefault="00EB58DC" w:rsidP="009B6274">
            <w:pPr>
              <w:rPr>
                <w:rFonts w:cs="Times New Roman"/>
                <w:szCs w:val="28"/>
                <w:lang w:val="uk-UA"/>
              </w:rPr>
            </w:pPr>
          </w:p>
        </w:tc>
        <w:tc>
          <w:tcPr>
            <w:tcW w:w="850" w:type="dxa"/>
            <w:textDirection w:val="btLr"/>
          </w:tcPr>
          <w:p w:rsidR="00EB58DC" w:rsidRPr="00D15367" w:rsidRDefault="00EB58DC" w:rsidP="009B6274">
            <w:pPr>
              <w:widowControl w:val="0"/>
              <w:ind w:left="113" w:right="113" w:firstLine="0"/>
              <w:jc w:val="center"/>
              <w:rPr>
                <w:rFonts w:cs="Times New Roman"/>
                <w:sz w:val="20"/>
                <w:szCs w:val="20"/>
                <w:lang w:val="uk-UA"/>
              </w:rPr>
            </w:pPr>
            <w:r w:rsidRPr="00D15367">
              <w:rPr>
                <w:rFonts w:cs="Times New Roman"/>
                <w:sz w:val="20"/>
                <w:szCs w:val="20"/>
                <w:lang w:val="uk-UA"/>
              </w:rPr>
              <w:t>Відсотковий показник</w:t>
            </w:r>
          </w:p>
          <w:p w:rsidR="00EB58DC" w:rsidRDefault="00EB58DC" w:rsidP="009B6274">
            <w:pPr>
              <w:widowControl w:val="0"/>
              <w:ind w:left="113" w:right="113" w:firstLine="0"/>
              <w:jc w:val="center"/>
              <w:rPr>
                <w:rFonts w:cs="Times New Roman"/>
                <w:szCs w:val="28"/>
                <w:lang w:val="uk-UA"/>
              </w:rPr>
            </w:pPr>
          </w:p>
          <w:p w:rsidR="00EB58DC" w:rsidRPr="000B3F68" w:rsidRDefault="00EB58DC" w:rsidP="009B6274">
            <w:pPr>
              <w:spacing w:line="360" w:lineRule="auto"/>
              <w:rPr>
                <w:rFonts w:cs="Times New Roman"/>
                <w:szCs w:val="28"/>
                <w:lang w:val="uk-UA"/>
              </w:rPr>
            </w:pPr>
          </w:p>
        </w:tc>
        <w:tc>
          <w:tcPr>
            <w:tcW w:w="709" w:type="dxa"/>
            <w:textDirection w:val="btLr"/>
          </w:tcPr>
          <w:p w:rsidR="00EB58DC" w:rsidRPr="00D15367" w:rsidRDefault="00EB58DC"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EB58DC" w:rsidRPr="000B3F68" w:rsidRDefault="00EB58DC" w:rsidP="009B6274">
            <w:pPr>
              <w:rPr>
                <w:rFonts w:cs="Times New Roman"/>
                <w:szCs w:val="28"/>
                <w:lang w:val="uk-UA"/>
              </w:rPr>
            </w:pPr>
          </w:p>
        </w:tc>
        <w:tc>
          <w:tcPr>
            <w:tcW w:w="1105" w:type="dxa"/>
            <w:textDirection w:val="btLr"/>
          </w:tcPr>
          <w:p w:rsidR="00EB58DC" w:rsidRDefault="00EB58DC" w:rsidP="009B6274">
            <w:pPr>
              <w:widowControl w:val="0"/>
              <w:ind w:left="113" w:right="113" w:firstLine="0"/>
              <w:jc w:val="center"/>
              <w:rPr>
                <w:rFonts w:cs="Times New Roman"/>
                <w:szCs w:val="28"/>
                <w:lang w:val="uk-UA"/>
              </w:rPr>
            </w:pPr>
          </w:p>
          <w:p w:rsidR="00EB58DC" w:rsidRPr="00D15367" w:rsidRDefault="00EB58DC" w:rsidP="009B6274">
            <w:pPr>
              <w:widowControl w:val="0"/>
              <w:ind w:left="113" w:right="113" w:firstLine="0"/>
              <w:jc w:val="center"/>
              <w:rPr>
                <w:rFonts w:cs="Times New Roman"/>
                <w:sz w:val="20"/>
                <w:szCs w:val="20"/>
                <w:lang w:val="uk-UA"/>
              </w:rPr>
            </w:pPr>
            <w:r w:rsidRPr="00D15367">
              <w:rPr>
                <w:rFonts w:cs="Times New Roman"/>
                <w:sz w:val="20"/>
                <w:szCs w:val="20"/>
                <w:lang w:val="uk-UA"/>
              </w:rPr>
              <w:t>Відсотковий показник</w:t>
            </w:r>
          </w:p>
          <w:p w:rsidR="00EB58DC" w:rsidRDefault="00EB58DC" w:rsidP="009B6274">
            <w:pPr>
              <w:widowControl w:val="0"/>
              <w:ind w:right="113" w:firstLine="0"/>
              <w:jc w:val="center"/>
              <w:rPr>
                <w:rFonts w:cs="Times New Roman"/>
                <w:szCs w:val="28"/>
                <w:lang w:val="uk-UA"/>
              </w:rPr>
            </w:pPr>
          </w:p>
          <w:p w:rsidR="00EB58DC" w:rsidRPr="000B3F68" w:rsidRDefault="00EB58DC" w:rsidP="009B6274">
            <w:pPr>
              <w:widowControl w:val="0"/>
              <w:ind w:left="113" w:right="113" w:firstLine="0"/>
              <w:jc w:val="center"/>
              <w:rPr>
                <w:rFonts w:cs="Times New Roman"/>
                <w:szCs w:val="28"/>
                <w:lang w:val="uk-UA"/>
              </w:rPr>
            </w:pPr>
          </w:p>
        </w:tc>
      </w:tr>
      <w:tr w:rsidR="00EB58DC" w:rsidRPr="000B3F68" w:rsidTr="009B6274">
        <w:tc>
          <w:tcPr>
            <w:tcW w:w="1695" w:type="dxa"/>
          </w:tcPr>
          <w:p w:rsidR="00EB58DC" w:rsidRPr="000B3F68" w:rsidRDefault="00EB58DC" w:rsidP="009B6274">
            <w:pPr>
              <w:widowControl w:val="0"/>
              <w:ind w:firstLine="0"/>
              <w:jc w:val="center"/>
              <w:rPr>
                <w:rFonts w:cs="Times New Roman"/>
                <w:szCs w:val="28"/>
                <w:lang w:val="uk-UA"/>
              </w:rPr>
            </w:pPr>
            <w:r>
              <w:rPr>
                <w:rFonts w:cs="Times New Roman"/>
                <w:szCs w:val="28"/>
                <w:lang w:val="uk-UA"/>
              </w:rPr>
              <w:t>Високий</w:t>
            </w:r>
          </w:p>
        </w:tc>
        <w:tc>
          <w:tcPr>
            <w:tcW w:w="8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28,57</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7</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33,33</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8</w:t>
            </w:r>
          </w:p>
        </w:tc>
        <w:tc>
          <w:tcPr>
            <w:tcW w:w="1134" w:type="dxa"/>
            <w:vAlign w:val="center"/>
          </w:tcPr>
          <w:p w:rsidR="00EB58DC" w:rsidRPr="000B3F68" w:rsidRDefault="00EB58DC" w:rsidP="009B6274">
            <w:pPr>
              <w:widowControl w:val="0"/>
              <w:ind w:firstLine="0"/>
              <w:rPr>
                <w:rFonts w:cs="Times New Roman"/>
                <w:szCs w:val="28"/>
                <w:lang w:val="uk-UA"/>
              </w:rPr>
            </w:pPr>
            <w:r w:rsidRPr="000B3F68">
              <w:rPr>
                <w:rFonts w:cs="Times New Roman"/>
                <w:szCs w:val="28"/>
                <w:lang w:val="uk-UA"/>
              </w:rPr>
              <w:t>33,33</w:t>
            </w:r>
          </w:p>
        </w:tc>
        <w:tc>
          <w:tcPr>
            <w:tcW w:w="852"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27,27</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6</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31,82</w:t>
            </w:r>
          </w:p>
        </w:tc>
        <w:tc>
          <w:tcPr>
            <w:tcW w:w="709"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7</w:t>
            </w:r>
          </w:p>
        </w:tc>
        <w:tc>
          <w:tcPr>
            <w:tcW w:w="1105" w:type="dxa"/>
            <w:vAlign w:val="center"/>
          </w:tcPr>
          <w:p w:rsidR="00EB58DC" w:rsidRPr="000B3F68" w:rsidRDefault="00EB58DC" w:rsidP="009B6274">
            <w:pPr>
              <w:widowControl w:val="0"/>
              <w:ind w:firstLine="0"/>
              <w:rPr>
                <w:rFonts w:cs="Times New Roman"/>
                <w:szCs w:val="28"/>
                <w:lang w:val="uk-UA"/>
              </w:rPr>
            </w:pPr>
            <w:r w:rsidRPr="000B3F68">
              <w:rPr>
                <w:rFonts w:cs="Times New Roman"/>
                <w:szCs w:val="28"/>
                <w:lang w:val="uk-UA"/>
              </w:rPr>
              <w:t>27,27</w:t>
            </w:r>
          </w:p>
        </w:tc>
      </w:tr>
      <w:tr w:rsidR="00EB58DC" w:rsidRPr="000B3F68" w:rsidTr="009B6274">
        <w:tc>
          <w:tcPr>
            <w:tcW w:w="1695" w:type="dxa"/>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Середній</w:t>
            </w:r>
          </w:p>
        </w:tc>
        <w:tc>
          <w:tcPr>
            <w:tcW w:w="8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47,62</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10</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47,62</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10</w:t>
            </w:r>
          </w:p>
        </w:tc>
        <w:tc>
          <w:tcPr>
            <w:tcW w:w="1134" w:type="dxa"/>
            <w:vAlign w:val="center"/>
          </w:tcPr>
          <w:p w:rsidR="00EB58DC" w:rsidRPr="000B3F68" w:rsidRDefault="00EB58DC" w:rsidP="009B6274">
            <w:pPr>
              <w:widowControl w:val="0"/>
              <w:ind w:firstLine="0"/>
              <w:rPr>
                <w:rFonts w:cs="Times New Roman"/>
                <w:szCs w:val="28"/>
                <w:lang w:val="uk-UA"/>
              </w:rPr>
            </w:pPr>
            <w:r w:rsidRPr="000B3F68">
              <w:rPr>
                <w:rFonts w:cs="Times New Roman"/>
                <w:szCs w:val="28"/>
                <w:lang w:val="uk-UA"/>
              </w:rPr>
              <w:t>42,86</w:t>
            </w:r>
          </w:p>
        </w:tc>
        <w:tc>
          <w:tcPr>
            <w:tcW w:w="852"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50,00</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11</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45,45</w:t>
            </w:r>
          </w:p>
        </w:tc>
        <w:tc>
          <w:tcPr>
            <w:tcW w:w="709"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10</w:t>
            </w:r>
          </w:p>
        </w:tc>
        <w:tc>
          <w:tcPr>
            <w:tcW w:w="1105" w:type="dxa"/>
            <w:vAlign w:val="center"/>
          </w:tcPr>
          <w:p w:rsidR="00EB58DC" w:rsidRPr="000B3F68" w:rsidRDefault="00EB58DC" w:rsidP="009B6274">
            <w:pPr>
              <w:widowControl w:val="0"/>
              <w:ind w:firstLine="0"/>
              <w:rPr>
                <w:rFonts w:cs="Times New Roman"/>
                <w:szCs w:val="28"/>
                <w:lang w:val="uk-UA"/>
              </w:rPr>
            </w:pPr>
            <w:r w:rsidRPr="000B3F68">
              <w:rPr>
                <w:rFonts w:cs="Times New Roman"/>
                <w:szCs w:val="28"/>
                <w:lang w:val="uk-UA"/>
              </w:rPr>
              <w:t>45,45</w:t>
            </w:r>
          </w:p>
        </w:tc>
      </w:tr>
      <w:tr w:rsidR="00EB58DC" w:rsidRPr="000B3F68" w:rsidTr="009B6274">
        <w:tc>
          <w:tcPr>
            <w:tcW w:w="1695" w:type="dxa"/>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Низький</w:t>
            </w:r>
          </w:p>
        </w:tc>
        <w:tc>
          <w:tcPr>
            <w:tcW w:w="8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23,81</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4</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19,05</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3</w:t>
            </w:r>
          </w:p>
        </w:tc>
        <w:tc>
          <w:tcPr>
            <w:tcW w:w="1134" w:type="dxa"/>
            <w:vAlign w:val="center"/>
          </w:tcPr>
          <w:p w:rsidR="00EB58DC" w:rsidRPr="000B3F68" w:rsidRDefault="00EB58DC" w:rsidP="009B6274">
            <w:pPr>
              <w:widowControl w:val="0"/>
              <w:ind w:firstLine="0"/>
              <w:rPr>
                <w:rFonts w:cs="Times New Roman"/>
                <w:szCs w:val="28"/>
                <w:lang w:val="uk-UA"/>
              </w:rPr>
            </w:pPr>
            <w:r w:rsidRPr="000B3F68">
              <w:rPr>
                <w:rFonts w:cs="Times New Roman"/>
                <w:szCs w:val="28"/>
                <w:lang w:val="uk-UA"/>
              </w:rPr>
              <w:t>23,81</w:t>
            </w:r>
          </w:p>
        </w:tc>
        <w:tc>
          <w:tcPr>
            <w:tcW w:w="852"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22,73</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4</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22,73</w:t>
            </w:r>
          </w:p>
        </w:tc>
        <w:tc>
          <w:tcPr>
            <w:tcW w:w="709"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5</w:t>
            </w:r>
          </w:p>
        </w:tc>
        <w:tc>
          <w:tcPr>
            <w:tcW w:w="1105" w:type="dxa"/>
            <w:vAlign w:val="center"/>
          </w:tcPr>
          <w:p w:rsidR="00EB58DC" w:rsidRPr="000B3F68" w:rsidRDefault="00EB58DC" w:rsidP="009B6274">
            <w:pPr>
              <w:widowControl w:val="0"/>
              <w:ind w:firstLine="0"/>
              <w:rPr>
                <w:rFonts w:cs="Times New Roman"/>
                <w:szCs w:val="28"/>
                <w:lang w:val="uk-UA"/>
              </w:rPr>
            </w:pPr>
            <w:r w:rsidRPr="000B3F68">
              <w:rPr>
                <w:rFonts w:cs="Times New Roman"/>
                <w:szCs w:val="28"/>
                <w:lang w:val="uk-UA"/>
              </w:rPr>
              <w:t>27,27</w:t>
            </w:r>
          </w:p>
        </w:tc>
      </w:tr>
    </w:tbl>
    <w:p w:rsidR="00EB58DC" w:rsidRPr="000B3F68" w:rsidRDefault="00EB58DC" w:rsidP="00EB58DC">
      <w:pPr>
        <w:widowControl w:val="0"/>
        <w:rPr>
          <w:rFonts w:cs="Times New Roman"/>
          <w:szCs w:val="28"/>
          <w:lang w:val="uk-UA"/>
        </w:rPr>
      </w:pPr>
    </w:p>
    <w:p w:rsidR="00EB58DC" w:rsidRPr="000B3F68" w:rsidRDefault="00EB58DC" w:rsidP="00EB58DC">
      <w:pPr>
        <w:widowControl w:val="0"/>
        <w:rPr>
          <w:rFonts w:cs="Times New Roman"/>
          <w:szCs w:val="28"/>
          <w:lang w:val="uk-UA"/>
        </w:rPr>
      </w:pPr>
      <w:r w:rsidRPr="00E676C4">
        <w:rPr>
          <w:rFonts w:cs="Times New Roman"/>
          <w:szCs w:val="28"/>
          <w:lang w:val="uk-UA"/>
        </w:rPr>
        <w:t xml:space="preserve">Як бачимо з таблиці, дані А та Б групи не мають суттєвих відмінностей та складають: в групі А – високий рівень – 28,57%; 33,33%; 33,33%; у групі Б – 27,27%; 31,82%; 27,27%. Визначення середніх значень дало такі результати: в </w:t>
      </w:r>
      <w:r w:rsidRPr="00E676C4">
        <w:rPr>
          <w:rFonts w:cs="Times New Roman"/>
          <w:szCs w:val="28"/>
          <w:lang w:val="uk-UA"/>
        </w:rPr>
        <w:lastRenderedPageBreak/>
        <w:t>групі А на високому рівні 31,74% дітей; у групі Б – 28,79%. Середній рівень виявлено у 47,62%; 47,62%; 42,86% групі А та 50%; 45,45%; 45,45% у групі Б. Середні значення: 46,03% в групі А та 46,96% - у групі Б. Низький рівень – у 23,81%; 19,05%; 23,81% у групі А та 22,73%; 22,73%; 27,27% – у групі Б. Середні значення: 22,22% – у групі А та 24,24% у групі Б.</w:t>
      </w:r>
    </w:p>
    <w:p w:rsidR="00EB58DC" w:rsidRPr="000B3F68" w:rsidRDefault="00EB58DC" w:rsidP="00EB58DC">
      <w:pPr>
        <w:widowControl w:val="0"/>
        <w:rPr>
          <w:rFonts w:cs="Times New Roman"/>
          <w:szCs w:val="28"/>
          <w:lang w:val="uk-UA"/>
        </w:rPr>
      </w:pPr>
      <w:r w:rsidRPr="000B3F68">
        <w:rPr>
          <w:rFonts w:cs="Times New Roman"/>
          <w:szCs w:val="28"/>
          <w:lang w:val="uk-UA"/>
        </w:rPr>
        <w:t>За другим критерієм – практичним – отримано наступні результати (табл. 2</w:t>
      </w:r>
      <w:r>
        <w:rPr>
          <w:rFonts w:cs="Times New Roman"/>
          <w:szCs w:val="28"/>
          <w:lang w:val="uk-UA"/>
        </w:rPr>
        <w:t>.3</w:t>
      </w:r>
      <w:r w:rsidRPr="000B3F68">
        <w:rPr>
          <w:rFonts w:cs="Times New Roman"/>
          <w:szCs w:val="28"/>
          <w:lang w:val="uk-UA"/>
        </w:rPr>
        <w:t>).</w:t>
      </w:r>
    </w:p>
    <w:p w:rsidR="00EB58DC" w:rsidRPr="00864777" w:rsidRDefault="00EB58DC" w:rsidP="00EB58DC">
      <w:pPr>
        <w:widowControl w:val="0"/>
        <w:jc w:val="right"/>
        <w:rPr>
          <w:rFonts w:cs="Times New Roman"/>
          <w:szCs w:val="28"/>
          <w:lang w:val="uk-UA"/>
        </w:rPr>
      </w:pPr>
      <w:r w:rsidRPr="00864777">
        <w:rPr>
          <w:rFonts w:cs="Times New Roman"/>
          <w:szCs w:val="28"/>
          <w:lang w:val="uk-UA"/>
        </w:rPr>
        <w:t>Таблиця 2</w:t>
      </w:r>
      <w:r>
        <w:rPr>
          <w:rFonts w:cs="Times New Roman"/>
          <w:szCs w:val="28"/>
          <w:lang w:val="uk-UA"/>
        </w:rPr>
        <w:t>.3</w:t>
      </w:r>
    </w:p>
    <w:p w:rsidR="00EB58DC" w:rsidRPr="001B14F5" w:rsidRDefault="00EB58DC" w:rsidP="00EB58DC">
      <w:pPr>
        <w:widowControl w:val="0"/>
        <w:jc w:val="center"/>
        <w:rPr>
          <w:rFonts w:cs="Times New Roman"/>
          <w:b/>
          <w:szCs w:val="28"/>
          <w:lang w:val="uk-UA"/>
        </w:rPr>
      </w:pPr>
      <w:r w:rsidRPr="00E676C4">
        <w:rPr>
          <w:rFonts w:eastAsia="Times New Roman" w:cs="Times New Roman"/>
          <w:b/>
          <w:szCs w:val="28"/>
          <w:lang w:val="uk-UA" w:eastAsia="ru-RU"/>
        </w:rPr>
        <w:t xml:space="preserve">Рівні сформованості </w:t>
      </w:r>
      <w:r w:rsidR="00AD7E8B">
        <w:rPr>
          <w:rFonts w:eastAsia="Times New Roman" w:cs="Times New Roman"/>
          <w:b/>
          <w:szCs w:val="28"/>
          <w:lang w:val="uk-UA" w:eastAsia="ru-RU"/>
        </w:rPr>
        <w:t>економічної культури</w:t>
      </w:r>
      <w:r w:rsidRPr="00E676C4">
        <w:rPr>
          <w:rFonts w:eastAsia="Times New Roman" w:cs="Times New Roman"/>
          <w:b/>
          <w:szCs w:val="28"/>
          <w:lang w:val="uk-UA" w:eastAsia="ru-RU"/>
        </w:rPr>
        <w:t xml:space="preserve"> дошкільного віку</w:t>
      </w:r>
      <w:r w:rsidRPr="00E676C4">
        <w:rPr>
          <w:rFonts w:cs="Times New Roman"/>
          <w:b/>
          <w:szCs w:val="28"/>
          <w:lang w:val="uk-UA"/>
        </w:rPr>
        <w:t xml:space="preserve"> за практичним критерієм, у %</w:t>
      </w:r>
    </w:p>
    <w:tbl>
      <w:tblPr>
        <w:tblStyle w:val="a8"/>
        <w:tblW w:w="9889" w:type="dxa"/>
        <w:tblLayout w:type="fixed"/>
        <w:tblLook w:val="04A0" w:firstRow="1" w:lastRow="0" w:firstColumn="1" w:lastColumn="0" w:noHBand="0" w:noVBand="1"/>
      </w:tblPr>
      <w:tblGrid>
        <w:gridCol w:w="1384"/>
        <w:gridCol w:w="851"/>
        <w:gridCol w:w="567"/>
        <w:gridCol w:w="850"/>
        <w:gridCol w:w="567"/>
        <w:gridCol w:w="1134"/>
        <w:gridCol w:w="851"/>
        <w:gridCol w:w="708"/>
        <w:gridCol w:w="989"/>
        <w:gridCol w:w="571"/>
        <w:gridCol w:w="1417"/>
      </w:tblGrid>
      <w:tr w:rsidR="00EB58DC" w:rsidRPr="000B3F68" w:rsidTr="009B6274">
        <w:tc>
          <w:tcPr>
            <w:tcW w:w="1384" w:type="dxa"/>
            <w:vMerge w:val="restart"/>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Рівні</w:t>
            </w:r>
          </w:p>
        </w:tc>
        <w:tc>
          <w:tcPr>
            <w:tcW w:w="3969" w:type="dxa"/>
            <w:gridSpan w:val="5"/>
          </w:tcPr>
          <w:p w:rsidR="00EB58DC" w:rsidRPr="00202E85" w:rsidRDefault="00EB58DC" w:rsidP="009B6274">
            <w:pPr>
              <w:widowControl w:val="0"/>
              <w:ind w:firstLine="0"/>
              <w:jc w:val="center"/>
              <w:rPr>
                <w:rFonts w:cs="Times New Roman"/>
                <w:szCs w:val="28"/>
                <w:highlight w:val="green"/>
                <w:lang w:val="uk-UA"/>
              </w:rPr>
            </w:pPr>
            <w:r w:rsidRPr="005F6C5C">
              <w:rPr>
                <w:rFonts w:cs="Times New Roman"/>
                <w:szCs w:val="28"/>
                <w:lang w:val="uk-UA"/>
              </w:rPr>
              <w:t>Група А</w:t>
            </w:r>
          </w:p>
        </w:tc>
        <w:tc>
          <w:tcPr>
            <w:tcW w:w="4536" w:type="dxa"/>
            <w:gridSpan w:val="5"/>
          </w:tcPr>
          <w:p w:rsidR="00EB58DC" w:rsidRPr="00202E85" w:rsidRDefault="00EB58DC" w:rsidP="009B6274">
            <w:pPr>
              <w:widowControl w:val="0"/>
              <w:ind w:firstLine="0"/>
              <w:jc w:val="center"/>
              <w:rPr>
                <w:rFonts w:cs="Times New Roman"/>
                <w:szCs w:val="28"/>
                <w:highlight w:val="green"/>
                <w:lang w:val="uk-UA"/>
              </w:rPr>
            </w:pPr>
            <w:r w:rsidRPr="005F6C5C">
              <w:rPr>
                <w:rFonts w:cs="Times New Roman"/>
                <w:szCs w:val="28"/>
                <w:lang w:val="uk-UA"/>
              </w:rPr>
              <w:t>Група Б</w:t>
            </w:r>
          </w:p>
        </w:tc>
      </w:tr>
      <w:tr w:rsidR="00EB58DC" w:rsidRPr="000B3F68" w:rsidTr="009B6274">
        <w:trPr>
          <w:cantSplit/>
          <w:trHeight w:val="1440"/>
        </w:trPr>
        <w:tc>
          <w:tcPr>
            <w:tcW w:w="1384" w:type="dxa"/>
            <w:vMerge/>
          </w:tcPr>
          <w:p w:rsidR="00EB58DC" w:rsidRPr="000B3F68" w:rsidRDefault="00EB58DC" w:rsidP="009B6274">
            <w:pPr>
              <w:widowControl w:val="0"/>
              <w:ind w:firstLine="0"/>
              <w:jc w:val="right"/>
              <w:rPr>
                <w:rFonts w:cs="Times New Roman"/>
                <w:szCs w:val="28"/>
                <w:lang w:val="uk-UA"/>
              </w:rPr>
            </w:pPr>
          </w:p>
        </w:tc>
        <w:tc>
          <w:tcPr>
            <w:tcW w:w="1418" w:type="dxa"/>
            <w:gridSpan w:val="2"/>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спосте-реження</w:t>
            </w:r>
          </w:p>
        </w:tc>
        <w:tc>
          <w:tcPr>
            <w:tcW w:w="1417" w:type="dxa"/>
            <w:gridSpan w:val="2"/>
            <w:textDirection w:val="btLr"/>
          </w:tcPr>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опиту-вання дітей</w:t>
            </w:r>
          </w:p>
        </w:tc>
        <w:tc>
          <w:tcPr>
            <w:tcW w:w="1134" w:type="dxa"/>
            <w:textDirection w:val="btLr"/>
          </w:tcPr>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опитування батьків,</w:t>
            </w:r>
          </w:p>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вихователів</w:t>
            </w:r>
          </w:p>
        </w:tc>
        <w:tc>
          <w:tcPr>
            <w:tcW w:w="1559" w:type="dxa"/>
            <w:gridSpan w:val="2"/>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спосте-реження</w:t>
            </w:r>
          </w:p>
        </w:tc>
        <w:tc>
          <w:tcPr>
            <w:tcW w:w="1560" w:type="dxa"/>
            <w:gridSpan w:val="2"/>
            <w:textDirection w:val="btLr"/>
          </w:tcPr>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опиту-вання дітей</w:t>
            </w:r>
          </w:p>
        </w:tc>
        <w:tc>
          <w:tcPr>
            <w:tcW w:w="1417" w:type="dxa"/>
            <w:textDirection w:val="btLr"/>
          </w:tcPr>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опитування батьків, вихователів</w:t>
            </w:r>
          </w:p>
        </w:tc>
      </w:tr>
      <w:tr w:rsidR="00EB58DC" w:rsidRPr="000B3F68" w:rsidTr="009B6274">
        <w:trPr>
          <w:cantSplit/>
          <w:trHeight w:val="1498"/>
        </w:trPr>
        <w:tc>
          <w:tcPr>
            <w:tcW w:w="1384" w:type="dxa"/>
            <w:vMerge/>
          </w:tcPr>
          <w:p w:rsidR="00EB58DC" w:rsidRPr="000B3F68" w:rsidRDefault="00EB58DC" w:rsidP="009B6274">
            <w:pPr>
              <w:widowControl w:val="0"/>
              <w:ind w:firstLine="0"/>
              <w:jc w:val="right"/>
              <w:rPr>
                <w:rFonts w:cs="Times New Roman"/>
                <w:szCs w:val="28"/>
                <w:lang w:val="uk-UA"/>
              </w:rPr>
            </w:pPr>
          </w:p>
        </w:tc>
        <w:tc>
          <w:tcPr>
            <w:tcW w:w="851" w:type="dxa"/>
            <w:textDirection w:val="btLr"/>
          </w:tcPr>
          <w:p w:rsidR="00EB58DC" w:rsidRPr="00D15367" w:rsidRDefault="00EB58DC"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EB58DC" w:rsidRPr="000B3F68" w:rsidRDefault="00EB58DC" w:rsidP="009B6274">
            <w:pPr>
              <w:spacing w:line="360" w:lineRule="auto"/>
              <w:rPr>
                <w:rFonts w:cs="Times New Roman"/>
                <w:szCs w:val="28"/>
                <w:lang w:val="uk-UA"/>
              </w:rPr>
            </w:pPr>
          </w:p>
        </w:tc>
        <w:tc>
          <w:tcPr>
            <w:tcW w:w="567" w:type="dxa"/>
            <w:textDirection w:val="btLr"/>
          </w:tcPr>
          <w:p w:rsidR="00EB58DC" w:rsidRPr="00D15367" w:rsidRDefault="00EB58DC"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EB58DC" w:rsidRPr="000B3F68" w:rsidRDefault="00EB58DC" w:rsidP="009B6274">
            <w:pPr>
              <w:rPr>
                <w:rFonts w:cs="Times New Roman"/>
                <w:szCs w:val="28"/>
                <w:lang w:val="uk-UA"/>
              </w:rPr>
            </w:pPr>
          </w:p>
        </w:tc>
        <w:tc>
          <w:tcPr>
            <w:tcW w:w="850" w:type="dxa"/>
            <w:textDirection w:val="btLr"/>
          </w:tcPr>
          <w:p w:rsidR="00EB58DC" w:rsidRPr="00D15367" w:rsidRDefault="00EB58DC"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EB58DC" w:rsidRPr="000B3F68" w:rsidRDefault="00EB58DC" w:rsidP="009B6274">
            <w:pPr>
              <w:widowControl w:val="0"/>
              <w:ind w:left="113" w:right="113" w:firstLine="0"/>
              <w:jc w:val="center"/>
              <w:rPr>
                <w:rFonts w:cs="Times New Roman"/>
                <w:szCs w:val="28"/>
                <w:lang w:val="uk-UA"/>
              </w:rPr>
            </w:pPr>
          </w:p>
        </w:tc>
        <w:tc>
          <w:tcPr>
            <w:tcW w:w="567" w:type="dxa"/>
            <w:textDirection w:val="btLr"/>
          </w:tcPr>
          <w:p w:rsidR="00EB58DC" w:rsidRPr="00D15367" w:rsidRDefault="00EB58DC"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EB58DC" w:rsidRPr="000B3F68" w:rsidRDefault="00EB58DC" w:rsidP="009B6274">
            <w:pPr>
              <w:widowControl w:val="0"/>
              <w:ind w:left="113" w:right="113" w:firstLine="0"/>
              <w:jc w:val="center"/>
              <w:rPr>
                <w:rFonts w:cs="Times New Roman"/>
                <w:szCs w:val="28"/>
                <w:lang w:val="uk-UA"/>
              </w:rPr>
            </w:pPr>
          </w:p>
        </w:tc>
        <w:tc>
          <w:tcPr>
            <w:tcW w:w="1134" w:type="dxa"/>
            <w:textDirection w:val="btLr"/>
          </w:tcPr>
          <w:p w:rsidR="00EB58DC" w:rsidRPr="00D15367" w:rsidRDefault="00EB58DC"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EB58DC" w:rsidRPr="000B3F68" w:rsidRDefault="00EB58DC" w:rsidP="009B6274">
            <w:pPr>
              <w:widowControl w:val="0"/>
              <w:ind w:left="113" w:right="113" w:firstLine="0"/>
              <w:jc w:val="center"/>
              <w:rPr>
                <w:rFonts w:cs="Times New Roman"/>
                <w:szCs w:val="28"/>
                <w:lang w:val="uk-UA"/>
              </w:rPr>
            </w:pPr>
          </w:p>
        </w:tc>
        <w:tc>
          <w:tcPr>
            <w:tcW w:w="851" w:type="dxa"/>
            <w:textDirection w:val="btLr"/>
          </w:tcPr>
          <w:p w:rsidR="00EB58DC" w:rsidRPr="00D15367" w:rsidRDefault="00EB58DC"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EB58DC" w:rsidRDefault="00EB58DC" w:rsidP="009B6274">
            <w:pPr>
              <w:widowControl w:val="0"/>
              <w:ind w:left="113" w:right="113" w:firstLine="0"/>
              <w:jc w:val="center"/>
              <w:rPr>
                <w:rFonts w:cs="Times New Roman"/>
                <w:szCs w:val="28"/>
                <w:lang w:val="uk-UA"/>
              </w:rPr>
            </w:pPr>
          </w:p>
          <w:p w:rsidR="00EB58DC" w:rsidRPr="000B3F68" w:rsidRDefault="00EB58DC" w:rsidP="009B6274">
            <w:pPr>
              <w:spacing w:line="360" w:lineRule="auto"/>
              <w:rPr>
                <w:rFonts w:cs="Times New Roman"/>
                <w:szCs w:val="28"/>
                <w:lang w:val="uk-UA"/>
              </w:rPr>
            </w:pPr>
          </w:p>
        </w:tc>
        <w:tc>
          <w:tcPr>
            <w:tcW w:w="708" w:type="dxa"/>
            <w:textDirection w:val="btLr"/>
          </w:tcPr>
          <w:p w:rsidR="00EB58DC" w:rsidRPr="00D15367" w:rsidRDefault="00EB58DC"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EB58DC" w:rsidRPr="000B3F68" w:rsidRDefault="00EB58DC" w:rsidP="009B6274">
            <w:pPr>
              <w:rPr>
                <w:rFonts w:cs="Times New Roman"/>
                <w:szCs w:val="28"/>
                <w:lang w:val="uk-UA"/>
              </w:rPr>
            </w:pPr>
          </w:p>
        </w:tc>
        <w:tc>
          <w:tcPr>
            <w:tcW w:w="989" w:type="dxa"/>
            <w:textDirection w:val="btLr"/>
          </w:tcPr>
          <w:p w:rsidR="00EB58DC" w:rsidRPr="00D15367" w:rsidRDefault="00EB58DC"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EB58DC" w:rsidRPr="000B3F68" w:rsidRDefault="00EB58DC" w:rsidP="009B6274">
            <w:pPr>
              <w:widowControl w:val="0"/>
              <w:ind w:left="113" w:right="113" w:firstLine="0"/>
              <w:jc w:val="center"/>
              <w:rPr>
                <w:rFonts w:cs="Times New Roman"/>
                <w:szCs w:val="28"/>
                <w:lang w:val="uk-UA"/>
              </w:rPr>
            </w:pPr>
          </w:p>
        </w:tc>
        <w:tc>
          <w:tcPr>
            <w:tcW w:w="571" w:type="dxa"/>
            <w:textDirection w:val="btLr"/>
          </w:tcPr>
          <w:p w:rsidR="00EB58DC" w:rsidRPr="00D15367" w:rsidRDefault="00EB58DC"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EB58DC" w:rsidRPr="000B3F68" w:rsidRDefault="00EB58DC" w:rsidP="009B6274">
            <w:pPr>
              <w:widowControl w:val="0"/>
              <w:ind w:left="113" w:right="113" w:firstLine="0"/>
              <w:jc w:val="center"/>
              <w:rPr>
                <w:rFonts w:cs="Times New Roman"/>
                <w:szCs w:val="28"/>
                <w:lang w:val="uk-UA"/>
              </w:rPr>
            </w:pPr>
          </w:p>
        </w:tc>
        <w:tc>
          <w:tcPr>
            <w:tcW w:w="1417" w:type="dxa"/>
            <w:textDirection w:val="btLr"/>
          </w:tcPr>
          <w:p w:rsidR="00EB58DC" w:rsidRPr="00D15367" w:rsidRDefault="00EB58DC"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EB58DC" w:rsidRPr="000B3F68" w:rsidRDefault="00EB58DC" w:rsidP="009B6274">
            <w:pPr>
              <w:widowControl w:val="0"/>
              <w:ind w:left="113" w:right="113" w:firstLine="0"/>
              <w:jc w:val="center"/>
              <w:rPr>
                <w:rFonts w:cs="Times New Roman"/>
                <w:szCs w:val="28"/>
                <w:lang w:val="uk-UA"/>
              </w:rPr>
            </w:pPr>
          </w:p>
        </w:tc>
      </w:tr>
      <w:tr w:rsidR="00EB58DC" w:rsidRPr="000B3F68" w:rsidTr="009B6274">
        <w:tc>
          <w:tcPr>
            <w:tcW w:w="1384" w:type="dxa"/>
          </w:tcPr>
          <w:p w:rsidR="00EB58DC" w:rsidRPr="000B3F68" w:rsidRDefault="00EB58DC" w:rsidP="009B6274">
            <w:pPr>
              <w:widowControl w:val="0"/>
              <w:ind w:firstLine="0"/>
              <w:jc w:val="center"/>
              <w:rPr>
                <w:rFonts w:cs="Times New Roman"/>
                <w:szCs w:val="28"/>
                <w:lang w:val="uk-UA"/>
              </w:rPr>
            </w:pPr>
            <w:r>
              <w:rPr>
                <w:rFonts w:cs="Times New Roman"/>
                <w:szCs w:val="28"/>
                <w:lang w:val="uk-UA"/>
              </w:rPr>
              <w:t>Високий</w:t>
            </w:r>
          </w:p>
        </w:tc>
        <w:tc>
          <w:tcPr>
            <w:tcW w:w="8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23,81</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4</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33,33</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8</w:t>
            </w:r>
          </w:p>
        </w:tc>
        <w:tc>
          <w:tcPr>
            <w:tcW w:w="1134"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33,33</w:t>
            </w:r>
          </w:p>
        </w:tc>
        <w:tc>
          <w:tcPr>
            <w:tcW w:w="8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22,73</w:t>
            </w:r>
          </w:p>
        </w:tc>
        <w:tc>
          <w:tcPr>
            <w:tcW w:w="708"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4</w:t>
            </w:r>
          </w:p>
        </w:tc>
        <w:tc>
          <w:tcPr>
            <w:tcW w:w="989"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31,82</w:t>
            </w:r>
          </w:p>
        </w:tc>
        <w:tc>
          <w:tcPr>
            <w:tcW w:w="571"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7</w:t>
            </w:r>
          </w:p>
        </w:tc>
        <w:tc>
          <w:tcPr>
            <w:tcW w:w="1417"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27,27</w:t>
            </w:r>
          </w:p>
        </w:tc>
      </w:tr>
      <w:tr w:rsidR="00EB58DC" w:rsidRPr="000B3F68" w:rsidTr="009B6274">
        <w:tc>
          <w:tcPr>
            <w:tcW w:w="1384" w:type="dxa"/>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Середній</w:t>
            </w:r>
          </w:p>
        </w:tc>
        <w:tc>
          <w:tcPr>
            <w:tcW w:w="8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47,62</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10</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52,38</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11</w:t>
            </w:r>
          </w:p>
        </w:tc>
        <w:tc>
          <w:tcPr>
            <w:tcW w:w="1134"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42,86</w:t>
            </w:r>
          </w:p>
        </w:tc>
        <w:tc>
          <w:tcPr>
            <w:tcW w:w="8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50,00</w:t>
            </w:r>
          </w:p>
        </w:tc>
        <w:tc>
          <w:tcPr>
            <w:tcW w:w="708"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11</w:t>
            </w:r>
          </w:p>
        </w:tc>
        <w:tc>
          <w:tcPr>
            <w:tcW w:w="989"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50,00</w:t>
            </w:r>
          </w:p>
        </w:tc>
        <w:tc>
          <w:tcPr>
            <w:tcW w:w="571"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12</w:t>
            </w:r>
          </w:p>
        </w:tc>
        <w:tc>
          <w:tcPr>
            <w:tcW w:w="1417"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45,45</w:t>
            </w:r>
          </w:p>
        </w:tc>
      </w:tr>
      <w:tr w:rsidR="00EB58DC" w:rsidRPr="000B3F68" w:rsidTr="009B6274">
        <w:tc>
          <w:tcPr>
            <w:tcW w:w="1384" w:type="dxa"/>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Низький</w:t>
            </w:r>
          </w:p>
        </w:tc>
        <w:tc>
          <w:tcPr>
            <w:tcW w:w="8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28,57</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7</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14,29</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2</w:t>
            </w:r>
          </w:p>
        </w:tc>
        <w:tc>
          <w:tcPr>
            <w:tcW w:w="1134"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23,81</w:t>
            </w:r>
          </w:p>
        </w:tc>
        <w:tc>
          <w:tcPr>
            <w:tcW w:w="8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27,27</w:t>
            </w:r>
          </w:p>
        </w:tc>
        <w:tc>
          <w:tcPr>
            <w:tcW w:w="708"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6</w:t>
            </w:r>
          </w:p>
        </w:tc>
        <w:tc>
          <w:tcPr>
            <w:tcW w:w="989"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18,18</w:t>
            </w:r>
          </w:p>
        </w:tc>
        <w:tc>
          <w:tcPr>
            <w:tcW w:w="571"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3</w:t>
            </w:r>
          </w:p>
        </w:tc>
        <w:tc>
          <w:tcPr>
            <w:tcW w:w="1417"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27,27</w:t>
            </w:r>
          </w:p>
        </w:tc>
      </w:tr>
    </w:tbl>
    <w:p w:rsidR="00EB58DC" w:rsidRPr="000B3F68" w:rsidRDefault="00EB58DC" w:rsidP="00EB58DC">
      <w:pPr>
        <w:widowControl w:val="0"/>
        <w:rPr>
          <w:rFonts w:cs="Times New Roman"/>
          <w:szCs w:val="28"/>
          <w:lang w:val="uk-UA"/>
        </w:rPr>
      </w:pPr>
    </w:p>
    <w:p w:rsidR="00EB58DC" w:rsidRPr="00E676C4" w:rsidRDefault="00EB58DC" w:rsidP="00EB58DC">
      <w:pPr>
        <w:widowControl w:val="0"/>
        <w:rPr>
          <w:rFonts w:cs="Times New Roman"/>
          <w:szCs w:val="28"/>
          <w:lang w:val="uk-UA"/>
        </w:rPr>
      </w:pPr>
      <w:r w:rsidRPr="00E676C4">
        <w:rPr>
          <w:rFonts w:cs="Times New Roman"/>
          <w:szCs w:val="28"/>
          <w:lang w:val="uk-UA"/>
        </w:rPr>
        <w:t xml:space="preserve">Отже, за другим критерієм результати А та Б групи також суттєво не відрізняються. В групі А високий рівень виявлено у 23,81%; 33,33%; </w:t>
      </w:r>
      <w:r w:rsidRPr="00E676C4">
        <w:rPr>
          <w:rFonts w:cs="Times New Roman"/>
          <w:szCs w:val="28"/>
          <w:lang w:val="uk-UA"/>
        </w:rPr>
        <w:tab/>
        <w:t>33,33%; у групі Б – 22,73%; 31,82%; 27,27%. Підрахунки середнього значення наступні: група А – 30,16%; група Б – 27,27% за практичним критерієм.</w:t>
      </w:r>
    </w:p>
    <w:p w:rsidR="00EB58DC" w:rsidRPr="00E676C4" w:rsidRDefault="00EB58DC" w:rsidP="00EB58DC">
      <w:pPr>
        <w:widowControl w:val="0"/>
        <w:rPr>
          <w:rFonts w:cs="Times New Roman"/>
          <w:szCs w:val="28"/>
          <w:lang w:val="uk-UA"/>
        </w:rPr>
      </w:pPr>
      <w:r w:rsidRPr="00E676C4">
        <w:rPr>
          <w:rFonts w:cs="Times New Roman"/>
          <w:szCs w:val="28"/>
          <w:lang w:val="uk-UA"/>
        </w:rPr>
        <w:t>Середній рівень в групі А склав 47,62%; 52,38%; 42,86%; у група Б – 50,00%; 50,00%; 45,45%. Середні значення: група А – 47,62%; група Б – 48,48% за практичним критерієм.</w:t>
      </w:r>
    </w:p>
    <w:p w:rsidR="00EB58DC" w:rsidRPr="000B3F68" w:rsidRDefault="00EB58DC" w:rsidP="00EB58DC">
      <w:pPr>
        <w:widowControl w:val="0"/>
        <w:rPr>
          <w:rFonts w:cs="Times New Roman"/>
          <w:szCs w:val="28"/>
          <w:lang w:val="uk-UA"/>
        </w:rPr>
      </w:pPr>
      <w:r w:rsidRPr="00E676C4">
        <w:rPr>
          <w:rFonts w:cs="Times New Roman"/>
          <w:szCs w:val="28"/>
          <w:lang w:val="uk-UA"/>
        </w:rPr>
        <w:t>Низький рівень – група А – 28,57%; 14,29%; 23,81%; група Б – 27,27%; 18,18%; 27,27%. Середні значення – група А – 22,22%; група Б – 24,24%.</w:t>
      </w:r>
    </w:p>
    <w:p w:rsidR="00EB58DC" w:rsidRPr="00864777" w:rsidRDefault="00EB58DC" w:rsidP="00EB58DC">
      <w:pPr>
        <w:widowControl w:val="0"/>
        <w:rPr>
          <w:rFonts w:cs="Times New Roman"/>
          <w:szCs w:val="28"/>
          <w:lang w:val="uk-UA"/>
        </w:rPr>
      </w:pPr>
      <w:r w:rsidRPr="000B3F68">
        <w:rPr>
          <w:rFonts w:cs="Times New Roman"/>
          <w:szCs w:val="28"/>
          <w:lang w:val="uk-UA"/>
        </w:rPr>
        <w:t xml:space="preserve">Дослідження за третім критерієм – когнітивним – дозволило зробити такі </w:t>
      </w:r>
      <w:r w:rsidRPr="000B3F68">
        <w:rPr>
          <w:rFonts w:cs="Times New Roman"/>
          <w:szCs w:val="28"/>
          <w:lang w:val="uk-UA"/>
        </w:rPr>
        <w:lastRenderedPageBreak/>
        <w:t>висновки (</w:t>
      </w:r>
      <w:r w:rsidRPr="00864777">
        <w:rPr>
          <w:rFonts w:cs="Times New Roman"/>
          <w:szCs w:val="28"/>
          <w:lang w:val="uk-UA"/>
        </w:rPr>
        <w:t>табл. 2</w:t>
      </w:r>
      <w:r>
        <w:rPr>
          <w:rFonts w:cs="Times New Roman"/>
          <w:szCs w:val="28"/>
          <w:lang w:val="uk-UA"/>
        </w:rPr>
        <w:t>.4</w:t>
      </w:r>
      <w:r w:rsidRPr="00864777">
        <w:rPr>
          <w:rFonts w:cs="Times New Roman"/>
          <w:szCs w:val="28"/>
          <w:lang w:val="uk-UA"/>
        </w:rPr>
        <w:t>).</w:t>
      </w:r>
    </w:p>
    <w:p w:rsidR="00EB58DC" w:rsidRPr="00512218" w:rsidRDefault="00EB58DC" w:rsidP="00EB58DC">
      <w:pPr>
        <w:widowControl w:val="0"/>
        <w:jc w:val="right"/>
        <w:rPr>
          <w:rFonts w:cs="Times New Roman"/>
          <w:szCs w:val="28"/>
          <w:lang w:val="uk-UA"/>
        </w:rPr>
      </w:pPr>
      <w:r w:rsidRPr="00864777">
        <w:rPr>
          <w:rFonts w:cs="Times New Roman"/>
          <w:szCs w:val="28"/>
          <w:lang w:val="uk-UA"/>
        </w:rPr>
        <w:t>Таблиця 2</w:t>
      </w:r>
      <w:r>
        <w:rPr>
          <w:rFonts w:cs="Times New Roman"/>
          <w:szCs w:val="28"/>
          <w:lang w:val="uk-UA"/>
        </w:rPr>
        <w:t>.4</w:t>
      </w:r>
    </w:p>
    <w:p w:rsidR="00EB58DC" w:rsidRPr="001B14F5" w:rsidRDefault="00EB58DC" w:rsidP="00EB58DC">
      <w:pPr>
        <w:widowControl w:val="0"/>
        <w:jc w:val="center"/>
        <w:rPr>
          <w:rFonts w:cs="Times New Roman"/>
          <w:b/>
          <w:szCs w:val="28"/>
          <w:lang w:val="uk-UA"/>
        </w:rPr>
      </w:pPr>
      <w:r w:rsidRPr="00E676C4">
        <w:rPr>
          <w:rFonts w:eastAsia="Times New Roman" w:cs="Times New Roman"/>
          <w:b/>
          <w:szCs w:val="28"/>
          <w:lang w:val="uk-UA" w:eastAsia="ru-RU"/>
        </w:rPr>
        <w:t xml:space="preserve">Рівні сформованості </w:t>
      </w:r>
      <w:r w:rsidR="00AD7E8B" w:rsidRPr="00AD7E8B">
        <w:rPr>
          <w:rFonts w:eastAsia="Times New Roman" w:cs="Times New Roman"/>
          <w:b/>
          <w:szCs w:val="28"/>
          <w:lang w:val="uk-UA" w:eastAsia="ru-RU"/>
        </w:rPr>
        <w:t xml:space="preserve">економічної культури </w:t>
      </w:r>
      <w:r w:rsidRPr="00E676C4">
        <w:rPr>
          <w:rFonts w:eastAsia="Times New Roman" w:cs="Times New Roman"/>
          <w:b/>
          <w:szCs w:val="28"/>
          <w:lang w:val="uk-UA" w:eastAsia="ru-RU"/>
        </w:rPr>
        <w:t>у дітей середнього дошкільного віку</w:t>
      </w:r>
      <w:r w:rsidRPr="00E676C4">
        <w:rPr>
          <w:rFonts w:cs="Times New Roman"/>
          <w:b/>
          <w:szCs w:val="28"/>
          <w:lang w:val="uk-UA"/>
        </w:rPr>
        <w:t xml:space="preserve"> за когнітивним критерієм, у %</w:t>
      </w:r>
    </w:p>
    <w:tbl>
      <w:tblPr>
        <w:tblStyle w:val="a8"/>
        <w:tblW w:w="9747" w:type="dxa"/>
        <w:tblLayout w:type="fixed"/>
        <w:tblLook w:val="04A0" w:firstRow="1" w:lastRow="0" w:firstColumn="1" w:lastColumn="0" w:noHBand="0" w:noVBand="1"/>
      </w:tblPr>
      <w:tblGrid>
        <w:gridCol w:w="1384"/>
        <w:gridCol w:w="851"/>
        <w:gridCol w:w="567"/>
        <w:gridCol w:w="850"/>
        <w:gridCol w:w="567"/>
        <w:gridCol w:w="1418"/>
        <w:gridCol w:w="850"/>
        <w:gridCol w:w="567"/>
        <w:gridCol w:w="951"/>
        <w:gridCol w:w="608"/>
        <w:gridCol w:w="1134"/>
      </w:tblGrid>
      <w:tr w:rsidR="00EB58DC" w:rsidRPr="000B3F68" w:rsidTr="009B6274">
        <w:tc>
          <w:tcPr>
            <w:tcW w:w="1384" w:type="dxa"/>
            <w:vMerge w:val="restart"/>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Рівні</w:t>
            </w:r>
          </w:p>
        </w:tc>
        <w:tc>
          <w:tcPr>
            <w:tcW w:w="4253" w:type="dxa"/>
            <w:gridSpan w:val="5"/>
          </w:tcPr>
          <w:p w:rsidR="00EB58DC" w:rsidRPr="008A6FE7" w:rsidRDefault="00EB58DC" w:rsidP="009B6274">
            <w:pPr>
              <w:widowControl w:val="0"/>
              <w:ind w:firstLine="0"/>
              <w:jc w:val="center"/>
              <w:rPr>
                <w:rFonts w:cs="Times New Roman"/>
                <w:szCs w:val="28"/>
                <w:highlight w:val="green"/>
                <w:lang w:val="uk-UA"/>
              </w:rPr>
            </w:pPr>
            <w:r w:rsidRPr="00512218">
              <w:rPr>
                <w:rFonts w:cs="Times New Roman"/>
                <w:szCs w:val="28"/>
                <w:lang w:val="uk-UA"/>
              </w:rPr>
              <w:t>Група А</w:t>
            </w:r>
          </w:p>
        </w:tc>
        <w:tc>
          <w:tcPr>
            <w:tcW w:w="4110" w:type="dxa"/>
            <w:gridSpan w:val="5"/>
          </w:tcPr>
          <w:p w:rsidR="00EB58DC" w:rsidRPr="008A6FE7" w:rsidRDefault="00EB58DC" w:rsidP="009B6274">
            <w:pPr>
              <w:widowControl w:val="0"/>
              <w:ind w:firstLine="0"/>
              <w:jc w:val="center"/>
              <w:rPr>
                <w:rFonts w:cs="Times New Roman"/>
                <w:szCs w:val="28"/>
                <w:highlight w:val="green"/>
                <w:lang w:val="uk-UA"/>
              </w:rPr>
            </w:pPr>
            <w:r w:rsidRPr="00512218">
              <w:rPr>
                <w:rFonts w:cs="Times New Roman"/>
                <w:szCs w:val="28"/>
                <w:lang w:val="uk-UA"/>
              </w:rPr>
              <w:t>Група Б</w:t>
            </w:r>
          </w:p>
        </w:tc>
      </w:tr>
      <w:tr w:rsidR="00EB58DC" w:rsidRPr="000B3F68" w:rsidTr="009B6274">
        <w:trPr>
          <w:cantSplit/>
          <w:trHeight w:val="1725"/>
        </w:trPr>
        <w:tc>
          <w:tcPr>
            <w:tcW w:w="1384" w:type="dxa"/>
            <w:vMerge/>
          </w:tcPr>
          <w:p w:rsidR="00EB58DC" w:rsidRPr="000B3F68" w:rsidRDefault="00EB58DC" w:rsidP="009B6274">
            <w:pPr>
              <w:widowControl w:val="0"/>
              <w:ind w:firstLine="0"/>
              <w:jc w:val="right"/>
              <w:rPr>
                <w:rFonts w:cs="Times New Roman"/>
                <w:szCs w:val="28"/>
                <w:lang w:val="uk-UA"/>
              </w:rPr>
            </w:pPr>
          </w:p>
        </w:tc>
        <w:tc>
          <w:tcPr>
            <w:tcW w:w="1418" w:type="dxa"/>
            <w:gridSpan w:val="2"/>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спосте-реження</w:t>
            </w:r>
          </w:p>
        </w:tc>
        <w:tc>
          <w:tcPr>
            <w:tcW w:w="1417" w:type="dxa"/>
            <w:gridSpan w:val="2"/>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опиту-вання дітей</w:t>
            </w:r>
          </w:p>
        </w:tc>
        <w:tc>
          <w:tcPr>
            <w:tcW w:w="1418" w:type="dxa"/>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опитування батьків,</w:t>
            </w:r>
          </w:p>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вихователів</w:t>
            </w:r>
          </w:p>
        </w:tc>
        <w:tc>
          <w:tcPr>
            <w:tcW w:w="1417" w:type="dxa"/>
            <w:gridSpan w:val="2"/>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спосте-реження</w:t>
            </w:r>
          </w:p>
        </w:tc>
        <w:tc>
          <w:tcPr>
            <w:tcW w:w="1559" w:type="dxa"/>
            <w:gridSpan w:val="2"/>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опиту-вання дітей</w:t>
            </w:r>
          </w:p>
        </w:tc>
        <w:tc>
          <w:tcPr>
            <w:tcW w:w="1134" w:type="dxa"/>
            <w:textDirection w:val="btLr"/>
          </w:tcPr>
          <w:p w:rsidR="00EB58DC" w:rsidRPr="000B3F68" w:rsidRDefault="00EB58DC" w:rsidP="009B6274">
            <w:pPr>
              <w:widowControl w:val="0"/>
              <w:ind w:right="113" w:firstLine="0"/>
              <w:jc w:val="center"/>
              <w:rPr>
                <w:rFonts w:cs="Times New Roman"/>
                <w:szCs w:val="28"/>
                <w:lang w:val="uk-UA"/>
              </w:rPr>
            </w:pPr>
            <w:r w:rsidRPr="000B3F68">
              <w:rPr>
                <w:rFonts w:cs="Times New Roman"/>
                <w:szCs w:val="28"/>
                <w:lang w:val="uk-UA"/>
              </w:rPr>
              <w:t>опитування батьків,</w:t>
            </w:r>
          </w:p>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вихователів</w:t>
            </w:r>
          </w:p>
        </w:tc>
      </w:tr>
      <w:tr w:rsidR="00EB58DC" w:rsidRPr="000B3F68" w:rsidTr="009B6274">
        <w:trPr>
          <w:cantSplit/>
          <w:trHeight w:val="1357"/>
        </w:trPr>
        <w:tc>
          <w:tcPr>
            <w:tcW w:w="1384" w:type="dxa"/>
            <w:vMerge/>
          </w:tcPr>
          <w:p w:rsidR="00EB58DC" w:rsidRPr="000B3F68" w:rsidRDefault="00EB58DC" w:rsidP="009B6274">
            <w:pPr>
              <w:widowControl w:val="0"/>
              <w:ind w:firstLine="0"/>
              <w:jc w:val="right"/>
              <w:rPr>
                <w:rFonts w:cs="Times New Roman"/>
                <w:szCs w:val="28"/>
                <w:lang w:val="uk-UA"/>
              </w:rPr>
            </w:pPr>
          </w:p>
        </w:tc>
        <w:tc>
          <w:tcPr>
            <w:tcW w:w="851" w:type="dxa"/>
            <w:textDirection w:val="btLr"/>
          </w:tcPr>
          <w:p w:rsidR="00EB58DC" w:rsidRPr="00D15367" w:rsidRDefault="00EB58DC"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EB58DC" w:rsidRDefault="00EB58DC" w:rsidP="009B6274">
            <w:pPr>
              <w:widowControl w:val="0"/>
              <w:ind w:left="113" w:right="113" w:firstLine="0"/>
              <w:jc w:val="center"/>
              <w:rPr>
                <w:rFonts w:cs="Times New Roman"/>
                <w:szCs w:val="28"/>
                <w:lang w:val="uk-UA"/>
              </w:rPr>
            </w:pPr>
          </w:p>
          <w:p w:rsidR="00EB58DC" w:rsidRPr="000B3F68" w:rsidRDefault="00EB58DC" w:rsidP="009B6274">
            <w:pPr>
              <w:spacing w:line="360" w:lineRule="auto"/>
              <w:rPr>
                <w:rFonts w:cs="Times New Roman"/>
                <w:szCs w:val="28"/>
                <w:lang w:val="uk-UA"/>
              </w:rPr>
            </w:pPr>
          </w:p>
        </w:tc>
        <w:tc>
          <w:tcPr>
            <w:tcW w:w="567" w:type="dxa"/>
            <w:textDirection w:val="btLr"/>
          </w:tcPr>
          <w:p w:rsidR="00EB58DC" w:rsidRPr="00D15367" w:rsidRDefault="00EB58DC"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EB58DC" w:rsidRDefault="00EB58DC" w:rsidP="009B6274">
            <w:pPr>
              <w:widowControl w:val="0"/>
              <w:ind w:left="113" w:right="113" w:firstLine="0"/>
              <w:jc w:val="center"/>
              <w:rPr>
                <w:rFonts w:cs="Times New Roman"/>
                <w:szCs w:val="28"/>
                <w:lang w:val="uk-UA"/>
              </w:rPr>
            </w:pPr>
          </w:p>
          <w:p w:rsidR="00EB58DC" w:rsidRPr="000B3F68" w:rsidRDefault="00EB58DC" w:rsidP="009B6274">
            <w:pPr>
              <w:rPr>
                <w:rFonts w:cs="Times New Roman"/>
                <w:szCs w:val="28"/>
                <w:lang w:val="uk-UA"/>
              </w:rPr>
            </w:pPr>
          </w:p>
        </w:tc>
        <w:tc>
          <w:tcPr>
            <w:tcW w:w="850" w:type="dxa"/>
            <w:textDirection w:val="btLr"/>
          </w:tcPr>
          <w:p w:rsidR="00EB58DC" w:rsidRPr="00D15367" w:rsidRDefault="00EB58DC"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EB58DC" w:rsidRDefault="00EB58DC" w:rsidP="009B6274">
            <w:pPr>
              <w:widowControl w:val="0"/>
              <w:ind w:left="113" w:right="113" w:firstLine="0"/>
              <w:jc w:val="center"/>
              <w:rPr>
                <w:rFonts w:cs="Times New Roman"/>
                <w:szCs w:val="28"/>
                <w:lang w:val="uk-UA"/>
              </w:rPr>
            </w:pPr>
          </w:p>
          <w:p w:rsidR="00EB58DC" w:rsidRPr="000B3F68" w:rsidRDefault="00EB58DC" w:rsidP="009B6274">
            <w:pPr>
              <w:spacing w:line="360" w:lineRule="auto"/>
              <w:rPr>
                <w:rFonts w:cs="Times New Roman"/>
                <w:szCs w:val="28"/>
                <w:lang w:val="uk-UA"/>
              </w:rPr>
            </w:pPr>
          </w:p>
        </w:tc>
        <w:tc>
          <w:tcPr>
            <w:tcW w:w="567" w:type="dxa"/>
            <w:textDirection w:val="btLr"/>
          </w:tcPr>
          <w:p w:rsidR="00EB58DC" w:rsidRPr="00D15367" w:rsidRDefault="00EB58DC"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EB58DC" w:rsidRPr="000B3F68" w:rsidRDefault="00EB58DC" w:rsidP="009B6274">
            <w:pPr>
              <w:rPr>
                <w:rFonts w:cs="Times New Roman"/>
                <w:szCs w:val="28"/>
                <w:lang w:val="uk-UA"/>
              </w:rPr>
            </w:pPr>
          </w:p>
        </w:tc>
        <w:tc>
          <w:tcPr>
            <w:tcW w:w="1418" w:type="dxa"/>
            <w:textDirection w:val="btLr"/>
          </w:tcPr>
          <w:p w:rsidR="00EB58DC" w:rsidRDefault="00EB58DC" w:rsidP="009B6274">
            <w:pPr>
              <w:widowControl w:val="0"/>
              <w:ind w:left="113" w:right="113" w:firstLine="0"/>
              <w:jc w:val="center"/>
              <w:rPr>
                <w:rFonts w:cs="Times New Roman"/>
                <w:szCs w:val="28"/>
                <w:lang w:val="uk-UA"/>
              </w:rPr>
            </w:pPr>
          </w:p>
          <w:p w:rsidR="00EB58DC" w:rsidRPr="00D15367" w:rsidRDefault="00EB58DC"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EB58DC" w:rsidRDefault="00EB58DC" w:rsidP="009B6274">
            <w:pPr>
              <w:widowControl w:val="0"/>
              <w:ind w:right="113" w:firstLine="0"/>
              <w:jc w:val="center"/>
              <w:rPr>
                <w:rFonts w:cs="Times New Roman"/>
                <w:szCs w:val="28"/>
                <w:lang w:val="uk-UA"/>
              </w:rPr>
            </w:pPr>
          </w:p>
          <w:p w:rsidR="00EB58DC" w:rsidRDefault="00EB58DC" w:rsidP="009B6274">
            <w:pPr>
              <w:widowControl w:val="0"/>
              <w:ind w:right="113" w:firstLine="0"/>
              <w:jc w:val="center"/>
              <w:rPr>
                <w:rFonts w:cs="Times New Roman"/>
                <w:szCs w:val="28"/>
                <w:lang w:val="uk-UA"/>
              </w:rPr>
            </w:pPr>
          </w:p>
          <w:p w:rsidR="00EB58DC" w:rsidRPr="000B3F68" w:rsidRDefault="00EB58DC" w:rsidP="009B6274">
            <w:pPr>
              <w:widowControl w:val="0"/>
              <w:ind w:left="113" w:right="113" w:firstLine="0"/>
              <w:jc w:val="center"/>
              <w:rPr>
                <w:rFonts w:cs="Times New Roman"/>
                <w:szCs w:val="28"/>
                <w:lang w:val="uk-UA"/>
              </w:rPr>
            </w:pPr>
          </w:p>
        </w:tc>
        <w:tc>
          <w:tcPr>
            <w:tcW w:w="850" w:type="dxa"/>
            <w:textDirection w:val="btLr"/>
          </w:tcPr>
          <w:p w:rsidR="00EB58DC" w:rsidRPr="00D15367" w:rsidRDefault="00EB58DC"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EB58DC" w:rsidRDefault="00EB58DC" w:rsidP="009B6274">
            <w:pPr>
              <w:widowControl w:val="0"/>
              <w:ind w:left="113" w:right="113" w:firstLine="0"/>
              <w:jc w:val="center"/>
              <w:rPr>
                <w:rFonts w:cs="Times New Roman"/>
                <w:szCs w:val="28"/>
                <w:lang w:val="uk-UA"/>
              </w:rPr>
            </w:pPr>
          </w:p>
          <w:p w:rsidR="00EB58DC" w:rsidRPr="000B3F68" w:rsidRDefault="00EB58DC" w:rsidP="009B6274">
            <w:pPr>
              <w:spacing w:line="360" w:lineRule="auto"/>
              <w:rPr>
                <w:rFonts w:cs="Times New Roman"/>
                <w:szCs w:val="28"/>
                <w:lang w:val="uk-UA"/>
              </w:rPr>
            </w:pPr>
          </w:p>
        </w:tc>
        <w:tc>
          <w:tcPr>
            <w:tcW w:w="567" w:type="dxa"/>
            <w:textDirection w:val="btLr"/>
          </w:tcPr>
          <w:p w:rsidR="00EB58DC" w:rsidRPr="00D15367" w:rsidRDefault="00EB58DC"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EB58DC" w:rsidRPr="000B3F68" w:rsidRDefault="00EB58DC" w:rsidP="009B6274">
            <w:pPr>
              <w:rPr>
                <w:rFonts w:cs="Times New Roman"/>
                <w:szCs w:val="28"/>
                <w:lang w:val="uk-UA"/>
              </w:rPr>
            </w:pPr>
          </w:p>
        </w:tc>
        <w:tc>
          <w:tcPr>
            <w:tcW w:w="951" w:type="dxa"/>
            <w:textDirection w:val="btLr"/>
          </w:tcPr>
          <w:p w:rsidR="00EB58DC" w:rsidRPr="00D15367" w:rsidRDefault="00EB58DC"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EB58DC" w:rsidRDefault="00EB58DC" w:rsidP="009B6274">
            <w:pPr>
              <w:widowControl w:val="0"/>
              <w:ind w:left="113" w:right="113" w:firstLine="0"/>
              <w:jc w:val="center"/>
              <w:rPr>
                <w:rFonts w:cs="Times New Roman"/>
                <w:szCs w:val="28"/>
                <w:lang w:val="uk-UA"/>
              </w:rPr>
            </w:pPr>
          </w:p>
          <w:p w:rsidR="00EB58DC" w:rsidRPr="000B3F68" w:rsidRDefault="00EB58DC" w:rsidP="009B6274">
            <w:pPr>
              <w:spacing w:line="360" w:lineRule="auto"/>
              <w:rPr>
                <w:rFonts w:cs="Times New Roman"/>
                <w:szCs w:val="28"/>
                <w:lang w:val="uk-UA"/>
              </w:rPr>
            </w:pPr>
          </w:p>
        </w:tc>
        <w:tc>
          <w:tcPr>
            <w:tcW w:w="608" w:type="dxa"/>
            <w:textDirection w:val="btLr"/>
          </w:tcPr>
          <w:p w:rsidR="00EB58DC" w:rsidRPr="00D15367" w:rsidRDefault="00EB58DC"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EB58DC" w:rsidRPr="000B3F68" w:rsidRDefault="00EB58DC" w:rsidP="009B6274">
            <w:pPr>
              <w:rPr>
                <w:rFonts w:cs="Times New Roman"/>
                <w:szCs w:val="28"/>
                <w:lang w:val="uk-UA"/>
              </w:rPr>
            </w:pPr>
          </w:p>
        </w:tc>
        <w:tc>
          <w:tcPr>
            <w:tcW w:w="1134" w:type="dxa"/>
            <w:textDirection w:val="btLr"/>
          </w:tcPr>
          <w:p w:rsidR="00EB58DC" w:rsidRDefault="00EB58DC" w:rsidP="009B6274">
            <w:pPr>
              <w:widowControl w:val="0"/>
              <w:ind w:left="113" w:right="113" w:firstLine="0"/>
              <w:jc w:val="center"/>
              <w:rPr>
                <w:rFonts w:cs="Times New Roman"/>
                <w:szCs w:val="28"/>
                <w:lang w:val="uk-UA"/>
              </w:rPr>
            </w:pPr>
          </w:p>
          <w:p w:rsidR="00EB58DC" w:rsidRPr="00D15367" w:rsidRDefault="00EB58DC"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EB58DC" w:rsidRDefault="00EB58DC" w:rsidP="009B6274">
            <w:pPr>
              <w:widowControl w:val="0"/>
              <w:ind w:right="113" w:firstLine="0"/>
              <w:jc w:val="center"/>
              <w:rPr>
                <w:rFonts w:cs="Times New Roman"/>
                <w:szCs w:val="28"/>
                <w:lang w:val="uk-UA"/>
              </w:rPr>
            </w:pPr>
          </w:p>
          <w:p w:rsidR="00EB58DC" w:rsidRDefault="00EB58DC" w:rsidP="009B6274">
            <w:pPr>
              <w:widowControl w:val="0"/>
              <w:ind w:right="113" w:firstLine="0"/>
              <w:jc w:val="center"/>
              <w:rPr>
                <w:rFonts w:cs="Times New Roman"/>
                <w:szCs w:val="28"/>
                <w:lang w:val="uk-UA"/>
              </w:rPr>
            </w:pPr>
          </w:p>
          <w:p w:rsidR="00EB58DC" w:rsidRPr="000B3F68" w:rsidRDefault="00EB58DC" w:rsidP="009B6274">
            <w:pPr>
              <w:widowControl w:val="0"/>
              <w:ind w:left="113" w:right="113" w:firstLine="0"/>
              <w:jc w:val="center"/>
              <w:rPr>
                <w:rFonts w:cs="Times New Roman"/>
                <w:szCs w:val="28"/>
                <w:lang w:val="uk-UA"/>
              </w:rPr>
            </w:pPr>
          </w:p>
        </w:tc>
      </w:tr>
      <w:tr w:rsidR="00EB58DC" w:rsidRPr="000B3F68" w:rsidTr="009B6274">
        <w:tc>
          <w:tcPr>
            <w:tcW w:w="1384" w:type="dxa"/>
          </w:tcPr>
          <w:p w:rsidR="00EB58DC" w:rsidRPr="000B3F68" w:rsidRDefault="00EB58DC" w:rsidP="009B6274">
            <w:pPr>
              <w:widowControl w:val="0"/>
              <w:ind w:firstLine="0"/>
              <w:jc w:val="center"/>
              <w:rPr>
                <w:rFonts w:cs="Times New Roman"/>
                <w:szCs w:val="28"/>
                <w:lang w:val="uk-UA"/>
              </w:rPr>
            </w:pPr>
            <w:r>
              <w:rPr>
                <w:rFonts w:cs="Times New Roman"/>
                <w:szCs w:val="28"/>
                <w:lang w:val="uk-UA"/>
              </w:rPr>
              <w:t>Високий</w:t>
            </w:r>
          </w:p>
        </w:tc>
        <w:tc>
          <w:tcPr>
            <w:tcW w:w="8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14,29</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3</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28,57</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6</w:t>
            </w:r>
          </w:p>
        </w:tc>
        <w:tc>
          <w:tcPr>
            <w:tcW w:w="1418"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28,57</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13,64</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3</w:t>
            </w:r>
          </w:p>
        </w:tc>
        <w:tc>
          <w:tcPr>
            <w:tcW w:w="9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27,27</w:t>
            </w:r>
          </w:p>
        </w:tc>
        <w:tc>
          <w:tcPr>
            <w:tcW w:w="608"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6</w:t>
            </w:r>
          </w:p>
        </w:tc>
        <w:tc>
          <w:tcPr>
            <w:tcW w:w="1134"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27,27</w:t>
            </w:r>
          </w:p>
        </w:tc>
      </w:tr>
      <w:tr w:rsidR="00EB58DC" w:rsidRPr="000B3F68" w:rsidTr="009B6274">
        <w:tc>
          <w:tcPr>
            <w:tcW w:w="1384" w:type="dxa"/>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Середній</w:t>
            </w:r>
          </w:p>
        </w:tc>
        <w:tc>
          <w:tcPr>
            <w:tcW w:w="8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52,38</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11</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47,62</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9</w:t>
            </w:r>
          </w:p>
        </w:tc>
        <w:tc>
          <w:tcPr>
            <w:tcW w:w="1418"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47,62</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54,55</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12</w:t>
            </w:r>
          </w:p>
        </w:tc>
        <w:tc>
          <w:tcPr>
            <w:tcW w:w="9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50,00</w:t>
            </w:r>
          </w:p>
        </w:tc>
        <w:tc>
          <w:tcPr>
            <w:tcW w:w="608"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11</w:t>
            </w:r>
          </w:p>
        </w:tc>
        <w:tc>
          <w:tcPr>
            <w:tcW w:w="1134"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45,45</w:t>
            </w:r>
          </w:p>
        </w:tc>
      </w:tr>
      <w:tr w:rsidR="00EB58DC" w:rsidRPr="000B3F68" w:rsidTr="009B6274">
        <w:tc>
          <w:tcPr>
            <w:tcW w:w="1384" w:type="dxa"/>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Низький</w:t>
            </w:r>
          </w:p>
        </w:tc>
        <w:tc>
          <w:tcPr>
            <w:tcW w:w="8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33,33</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7</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23,81</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5</w:t>
            </w:r>
          </w:p>
        </w:tc>
        <w:tc>
          <w:tcPr>
            <w:tcW w:w="1418"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23,81</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31,82</w:t>
            </w:r>
          </w:p>
        </w:tc>
        <w:tc>
          <w:tcPr>
            <w:tcW w:w="567"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7</w:t>
            </w:r>
          </w:p>
        </w:tc>
        <w:tc>
          <w:tcPr>
            <w:tcW w:w="951"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22,73</w:t>
            </w:r>
          </w:p>
        </w:tc>
        <w:tc>
          <w:tcPr>
            <w:tcW w:w="608" w:type="dxa"/>
            <w:vAlign w:val="center"/>
          </w:tcPr>
          <w:p w:rsidR="00EB58DC" w:rsidRPr="000B3F68" w:rsidRDefault="00EB58DC" w:rsidP="009B6274">
            <w:pPr>
              <w:widowControl w:val="0"/>
              <w:ind w:firstLine="0"/>
              <w:jc w:val="center"/>
              <w:rPr>
                <w:rFonts w:cs="Times New Roman"/>
                <w:szCs w:val="28"/>
                <w:lang w:val="uk-UA"/>
              </w:rPr>
            </w:pPr>
            <w:r>
              <w:rPr>
                <w:rFonts w:cs="Times New Roman"/>
                <w:szCs w:val="28"/>
                <w:lang w:val="uk-UA"/>
              </w:rPr>
              <w:t>4</w:t>
            </w:r>
          </w:p>
        </w:tc>
        <w:tc>
          <w:tcPr>
            <w:tcW w:w="1134"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27,27</w:t>
            </w:r>
          </w:p>
        </w:tc>
      </w:tr>
    </w:tbl>
    <w:p w:rsidR="00EB58DC" w:rsidRPr="000B3F68" w:rsidRDefault="00EB58DC" w:rsidP="00EB58DC">
      <w:pPr>
        <w:widowControl w:val="0"/>
        <w:rPr>
          <w:rFonts w:cs="Times New Roman"/>
          <w:szCs w:val="28"/>
          <w:lang w:val="uk-UA"/>
        </w:rPr>
      </w:pPr>
    </w:p>
    <w:p w:rsidR="00EB58DC" w:rsidRPr="00E676C4" w:rsidRDefault="00EB58DC" w:rsidP="00EB58DC">
      <w:pPr>
        <w:widowControl w:val="0"/>
        <w:rPr>
          <w:rFonts w:cs="Times New Roman"/>
          <w:szCs w:val="28"/>
          <w:lang w:val="uk-UA"/>
        </w:rPr>
      </w:pPr>
      <w:r w:rsidRPr="00E676C4">
        <w:rPr>
          <w:rFonts w:cs="Times New Roman"/>
          <w:szCs w:val="28"/>
          <w:lang w:val="uk-UA"/>
        </w:rPr>
        <w:t>Отже, за когнітивним критерієм виявлено наступні результати: група А – високий рівень – у 14,29%; 28,57%; 28,57%; група Б – у 13,64%; 27,27%; 27,27% дітей. Середні значення високого рівня по групах: група А – 23,81%; група Б – 22,73%.</w:t>
      </w:r>
    </w:p>
    <w:p w:rsidR="00EB58DC" w:rsidRPr="00E676C4" w:rsidRDefault="00EB58DC" w:rsidP="00EB58DC">
      <w:pPr>
        <w:widowControl w:val="0"/>
        <w:rPr>
          <w:rFonts w:cs="Times New Roman"/>
          <w:szCs w:val="28"/>
          <w:lang w:val="uk-UA"/>
        </w:rPr>
      </w:pPr>
      <w:r w:rsidRPr="00E676C4">
        <w:rPr>
          <w:rFonts w:cs="Times New Roman"/>
          <w:szCs w:val="28"/>
          <w:lang w:val="uk-UA"/>
        </w:rPr>
        <w:t>Середній рівень виявлено у 52,38%; 47,62%; 47,62% дітей групи А та у 54,55%; 50%; 45,45% –групи Б. Середні значення по групах – середній рівень в групі А складає 49,21%; у групі Б – 50%.</w:t>
      </w:r>
    </w:p>
    <w:p w:rsidR="00EB58DC" w:rsidRPr="000B3F68" w:rsidRDefault="00EB58DC" w:rsidP="00EB58DC">
      <w:pPr>
        <w:widowControl w:val="0"/>
        <w:rPr>
          <w:rFonts w:cs="Times New Roman"/>
          <w:szCs w:val="28"/>
          <w:lang w:val="uk-UA"/>
        </w:rPr>
      </w:pPr>
      <w:r w:rsidRPr="00E676C4">
        <w:rPr>
          <w:rFonts w:cs="Times New Roman"/>
          <w:szCs w:val="28"/>
          <w:lang w:val="uk-UA"/>
        </w:rPr>
        <w:t>Низький рівень виявлено у 33,33%; 23,81%; 23,81% дітей групи А та у 31,82%; 22,73%; 27,27% дітей групи Б. Середні значення по групах за когнітивним критерієм: група А – 26,98%; група Б – 27,27%.</w:t>
      </w:r>
      <w:r w:rsidRPr="000B3F68">
        <w:rPr>
          <w:rFonts w:cs="Times New Roman"/>
          <w:szCs w:val="28"/>
          <w:lang w:val="uk-UA"/>
        </w:rPr>
        <w:t xml:space="preserve"> </w:t>
      </w:r>
    </w:p>
    <w:p w:rsidR="00EB58DC" w:rsidRPr="00864777" w:rsidRDefault="00EB58DC" w:rsidP="00EB58DC">
      <w:pPr>
        <w:widowControl w:val="0"/>
        <w:rPr>
          <w:rFonts w:cs="Times New Roman"/>
          <w:szCs w:val="28"/>
          <w:lang w:val="uk-UA"/>
        </w:rPr>
      </w:pPr>
      <w:r w:rsidRPr="000B3F68">
        <w:rPr>
          <w:rFonts w:cs="Times New Roman"/>
          <w:szCs w:val="28"/>
          <w:lang w:val="uk-UA"/>
        </w:rPr>
        <w:t>Таким чином, підрахунки середніх значень за кожним критерієм дозволило скласти зведену таблицю, в якій відображено результати констатувального експериме</w:t>
      </w:r>
      <w:r>
        <w:rPr>
          <w:rFonts w:cs="Times New Roman"/>
          <w:szCs w:val="28"/>
          <w:lang w:val="uk-UA"/>
        </w:rPr>
        <w:t>нту (табл. 2.5</w:t>
      </w:r>
      <w:r w:rsidRPr="00864777">
        <w:rPr>
          <w:rFonts w:cs="Times New Roman"/>
          <w:szCs w:val="28"/>
          <w:lang w:val="uk-UA"/>
        </w:rPr>
        <w:t>).</w:t>
      </w:r>
    </w:p>
    <w:p w:rsidR="00052E79" w:rsidRDefault="00052E79" w:rsidP="00EB58DC">
      <w:pPr>
        <w:widowControl w:val="0"/>
        <w:jc w:val="right"/>
        <w:rPr>
          <w:rFonts w:cs="Times New Roman"/>
          <w:szCs w:val="28"/>
          <w:lang w:val="uk-UA"/>
        </w:rPr>
      </w:pPr>
    </w:p>
    <w:p w:rsidR="00052E79" w:rsidRDefault="00052E79" w:rsidP="00EB58DC">
      <w:pPr>
        <w:widowControl w:val="0"/>
        <w:jc w:val="right"/>
        <w:rPr>
          <w:rFonts w:cs="Times New Roman"/>
          <w:szCs w:val="28"/>
          <w:lang w:val="uk-UA"/>
        </w:rPr>
      </w:pPr>
    </w:p>
    <w:p w:rsidR="00052E79" w:rsidRDefault="00052E79" w:rsidP="00EB58DC">
      <w:pPr>
        <w:widowControl w:val="0"/>
        <w:jc w:val="right"/>
        <w:rPr>
          <w:rFonts w:cs="Times New Roman"/>
          <w:szCs w:val="28"/>
          <w:lang w:val="uk-UA"/>
        </w:rPr>
      </w:pPr>
    </w:p>
    <w:p w:rsidR="00EB58DC" w:rsidRPr="00864777" w:rsidRDefault="00EB58DC" w:rsidP="00EB58DC">
      <w:pPr>
        <w:widowControl w:val="0"/>
        <w:jc w:val="right"/>
        <w:rPr>
          <w:rFonts w:cs="Times New Roman"/>
          <w:szCs w:val="28"/>
          <w:lang w:val="uk-UA"/>
        </w:rPr>
      </w:pPr>
      <w:r>
        <w:rPr>
          <w:rFonts w:cs="Times New Roman"/>
          <w:szCs w:val="28"/>
          <w:lang w:val="uk-UA"/>
        </w:rPr>
        <w:lastRenderedPageBreak/>
        <w:t>Таблиця 2.5</w:t>
      </w:r>
    </w:p>
    <w:p w:rsidR="00EB58DC" w:rsidRPr="001B14F5" w:rsidRDefault="00EB58DC" w:rsidP="00EB58DC">
      <w:pPr>
        <w:widowControl w:val="0"/>
        <w:jc w:val="center"/>
        <w:rPr>
          <w:rFonts w:cs="Times New Roman"/>
          <w:b/>
          <w:szCs w:val="28"/>
          <w:lang w:val="uk-UA"/>
        </w:rPr>
      </w:pPr>
      <w:r w:rsidRPr="00E676C4">
        <w:rPr>
          <w:rFonts w:eastAsia="Times New Roman" w:cs="Times New Roman"/>
          <w:b/>
          <w:szCs w:val="28"/>
          <w:lang w:val="uk-UA" w:eastAsia="ru-RU"/>
        </w:rPr>
        <w:t xml:space="preserve">Рівні сформованості </w:t>
      </w:r>
      <w:r w:rsidR="00AD7E8B" w:rsidRPr="00AD7E8B">
        <w:rPr>
          <w:rFonts w:eastAsia="Times New Roman" w:cs="Times New Roman"/>
          <w:b/>
          <w:szCs w:val="28"/>
          <w:lang w:val="uk-UA" w:eastAsia="ru-RU"/>
        </w:rPr>
        <w:t xml:space="preserve">економічної культури </w:t>
      </w:r>
      <w:r w:rsidRPr="00E676C4">
        <w:rPr>
          <w:rFonts w:eastAsia="Times New Roman" w:cs="Times New Roman"/>
          <w:b/>
          <w:szCs w:val="28"/>
          <w:lang w:val="uk-UA" w:eastAsia="ru-RU"/>
        </w:rPr>
        <w:t>у дітей середнього дошкільного віку</w:t>
      </w:r>
      <w:r w:rsidRPr="00E676C4">
        <w:rPr>
          <w:rFonts w:cs="Times New Roman"/>
          <w:b/>
          <w:szCs w:val="28"/>
          <w:lang w:val="uk-UA"/>
        </w:rPr>
        <w:t xml:space="preserve"> (констатувальний експеримент), у %</w:t>
      </w:r>
    </w:p>
    <w:tbl>
      <w:tblPr>
        <w:tblStyle w:val="a8"/>
        <w:tblW w:w="9747" w:type="dxa"/>
        <w:tblLayout w:type="fixed"/>
        <w:tblLook w:val="04A0" w:firstRow="1" w:lastRow="0" w:firstColumn="1" w:lastColumn="0" w:noHBand="0" w:noVBand="1"/>
      </w:tblPr>
      <w:tblGrid>
        <w:gridCol w:w="1526"/>
        <w:gridCol w:w="850"/>
        <w:gridCol w:w="1134"/>
        <w:gridCol w:w="993"/>
        <w:gridCol w:w="1117"/>
        <w:gridCol w:w="1009"/>
        <w:gridCol w:w="992"/>
        <w:gridCol w:w="992"/>
        <w:gridCol w:w="1134"/>
      </w:tblGrid>
      <w:tr w:rsidR="00EB58DC" w:rsidRPr="000B3F68" w:rsidTr="009B6274">
        <w:tc>
          <w:tcPr>
            <w:tcW w:w="1526" w:type="dxa"/>
            <w:vMerge w:val="restart"/>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Рівні</w:t>
            </w:r>
          </w:p>
        </w:tc>
        <w:tc>
          <w:tcPr>
            <w:tcW w:w="4094" w:type="dxa"/>
            <w:gridSpan w:val="4"/>
          </w:tcPr>
          <w:p w:rsidR="00EB58DC" w:rsidRPr="008A6FE7" w:rsidRDefault="00EB58DC" w:rsidP="009B6274">
            <w:pPr>
              <w:widowControl w:val="0"/>
              <w:ind w:firstLine="0"/>
              <w:jc w:val="center"/>
              <w:rPr>
                <w:rFonts w:cs="Times New Roman"/>
                <w:szCs w:val="28"/>
                <w:highlight w:val="green"/>
                <w:lang w:val="uk-UA"/>
              </w:rPr>
            </w:pPr>
            <w:r w:rsidRPr="00455F58">
              <w:rPr>
                <w:rFonts w:cs="Times New Roman"/>
                <w:szCs w:val="28"/>
                <w:lang w:val="uk-UA"/>
              </w:rPr>
              <w:t>Група А</w:t>
            </w:r>
          </w:p>
        </w:tc>
        <w:tc>
          <w:tcPr>
            <w:tcW w:w="4127" w:type="dxa"/>
            <w:gridSpan w:val="4"/>
          </w:tcPr>
          <w:p w:rsidR="00EB58DC" w:rsidRPr="008A6FE7" w:rsidRDefault="00EB58DC" w:rsidP="009B6274">
            <w:pPr>
              <w:widowControl w:val="0"/>
              <w:ind w:firstLine="0"/>
              <w:jc w:val="center"/>
              <w:rPr>
                <w:rFonts w:cs="Times New Roman"/>
                <w:szCs w:val="28"/>
                <w:highlight w:val="green"/>
                <w:lang w:val="uk-UA"/>
              </w:rPr>
            </w:pPr>
            <w:r w:rsidRPr="00455F58">
              <w:rPr>
                <w:rFonts w:cs="Times New Roman"/>
                <w:szCs w:val="28"/>
                <w:lang w:val="uk-UA"/>
              </w:rPr>
              <w:t>Група Б</w:t>
            </w:r>
          </w:p>
        </w:tc>
      </w:tr>
      <w:tr w:rsidR="00EB58DC" w:rsidRPr="000B3F68" w:rsidTr="009B6274">
        <w:trPr>
          <w:cantSplit/>
          <w:trHeight w:val="1910"/>
        </w:trPr>
        <w:tc>
          <w:tcPr>
            <w:tcW w:w="1526" w:type="dxa"/>
            <w:vMerge/>
          </w:tcPr>
          <w:p w:rsidR="00EB58DC" w:rsidRPr="000B3F68" w:rsidRDefault="00EB58DC" w:rsidP="009B6274">
            <w:pPr>
              <w:widowControl w:val="0"/>
              <w:ind w:firstLine="0"/>
              <w:jc w:val="right"/>
              <w:rPr>
                <w:rFonts w:cs="Times New Roman"/>
                <w:szCs w:val="28"/>
                <w:lang w:val="uk-UA"/>
              </w:rPr>
            </w:pPr>
          </w:p>
        </w:tc>
        <w:tc>
          <w:tcPr>
            <w:tcW w:w="850" w:type="dxa"/>
            <w:textDirection w:val="btLr"/>
          </w:tcPr>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емоц.крит.</w:t>
            </w:r>
          </w:p>
        </w:tc>
        <w:tc>
          <w:tcPr>
            <w:tcW w:w="1134" w:type="dxa"/>
            <w:textDirection w:val="btLr"/>
          </w:tcPr>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практ. критер.</w:t>
            </w:r>
          </w:p>
        </w:tc>
        <w:tc>
          <w:tcPr>
            <w:tcW w:w="993" w:type="dxa"/>
            <w:textDirection w:val="btLr"/>
          </w:tcPr>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когн. крит.</w:t>
            </w:r>
          </w:p>
        </w:tc>
        <w:tc>
          <w:tcPr>
            <w:tcW w:w="1117" w:type="dxa"/>
            <w:textDirection w:val="btLr"/>
          </w:tcPr>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Загалом</w:t>
            </w:r>
            <w:r>
              <w:rPr>
                <w:rFonts w:cs="Times New Roman"/>
                <w:szCs w:val="28"/>
                <w:lang w:val="uk-UA"/>
              </w:rPr>
              <w:t xml:space="preserve"> </w:t>
            </w:r>
            <w:r w:rsidRPr="000B3F68">
              <w:rPr>
                <w:rFonts w:cs="Times New Roman"/>
                <w:szCs w:val="28"/>
                <w:lang w:val="uk-UA"/>
              </w:rPr>
              <w:t xml:space="preserve">по </w:t>
            </w:r>
            <w:r w:rsidRPr="00455F58">
              <w:rPr>
                <w:rFonts w:cs="Times New Roman"/>
                <w:szCs w:val="28"/>
                <w:lang w:val="uk-UA"/>
              </w:rPr>
              <w:t>групі А</w:t>
            </w:r>
          </w:p>
        </w:tc>
        <w:tc>
          <w:tcPr>
            <w:tcW w:w="1009" w:type="dxa"/>
            <w:textDirection w:val="btLr"/>
          </w:tcPr>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емоц. крит.</w:t>
            </w:r>
          </w:p>
        </w:tc>
        <w:tc>
          <w:tcPr>
            <w:tcW w:w="992" w:type="dxa"/>
            <w:textDirection w:val="btLr"/>
          </w:tcPr>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практ. крит.</w:t>
            </w:r>
          </w:p>
        </w:tc>
        <w:tc>
          <w:tcPr>
            <w:tcW w:w="992" w:type="dxa"/>
            <w:textDirection w:val="btLr"/>
          </w:tcPr>
          <w:p w:rsidR="00EB58DC" w:rsidRPr="000B3F68" w:rsidRDefault="00EB58DC" w:rsidP="009B6274">
            <w:pPr>
              <w:widowControl w:val="0"/>
              <w:ind w:left="113" w:right="113" w:firstLine="0"/>
              <w:jc w:val="center"/>
              <w:rPr>
                <w:rFonts w:cs="Times New Roman"/>
                <w:szCs w:val="28"/>
                <w:lang w:val="uk-UA"/>
              </w:rPr>
            </w:pPr>
            <w:r w:rsidRPr="000B3F68">
              <w:rPr>
                <w:rFonts w:cs="Times New Roman"/>
                <w:szCs w:val="28"/>
                <w:lang w:val="uk-UA"/>
              </w:rPr>
              <w:t>когн. крит.</w:t>
            </w:r>
          </w:p>
        </w:tc>
        <w:tc>
          <w:tcPr>
            <w:tcW w:w="1134" w:type="dxa"/>
            <w:textDirection w:val="btLr"/>
          </w:tcPr>
          <w:p w:rsidR="00EB58DC" w:rsidRPr="000B3F68" w:rsidRDefault="00EB58DC" w:rsidP="009B6274">
            <w:pPr>
              <w:widowControl w:val="0"/>
              <w:tabs>
                <w:tab w:val="left" w:pos="0"/>
              </w:tabs>
              <w:ind w:left="113" w:right="113" w:firstLine="0"/>
              <w:jc w:val="center"/>
              <w:rPr>
                <w:rFonts w:cs="Times New Roman"/>
                <w:szCs w:val="28"/>
                <w:lang w:val="uk-UA"/>
              </w:rPr>
            </w:pPr>
            <w:r>
              <w:rPr>
                <w:rFonts w:cs="Times New Roman"/>
                <w:szCs w:val="28"/>
                <w:lang w:val="uk-UA"/>
              </w:rPr>
              <w:t>З</w:t>
            </w:r>
            <w:r w:rsidRPr="000B3F68">
              <w:rPr>
                <w:rFonts w:cs="Times New Roman"/>
                <w:szCs w:val="28"/>
                <w:lang w:val="uk-UA"/>
              </w:rPr>
              <w:t>агалом</w:t>
            </w:r>
            <w:r>
              <w:rPr>
                <w:rFonts w:cs="Times New Roman"/>
                <w:szCs w:val="28"/>
                <w:lang w:val="uk-UA"/>
              </w:rPr>
              <w:t xml:space="preserve"> </w:t>
            </w:r>
            <w:r w:rsidRPr="000B3F68">
              <w:rPr>
                <w:rFonts w:cs="Times New Roman"/>
                <w:szCs w:val="28"/>
                <w:lang w:val="uk-UA"/>
              </w:rPr>
              <w:t xml:space="preserve">по </w:t>
            </w:r>
            <w:r w:rsidRPr="00455F58">
              <w:rPr>
                <w:rFonts w:cs="Times New Roman"/>
                <w:szCs w:val="28"/>
                <w:lang w:val="uk-UA"/>
              </w:rPr>
              <w:t>групі Б</w:t>
            </w:r>
          </w:p>
        </w:tc>
      </w:tr>
      <w:tr w:rsidR="00EB58DC" w:rsidRPr="000B3F68" w:rsidTr="009B6274">
        <w:tc>
          <w:tcPr>
            <w:tcW w:w="1526" w:type="dxa"/>
          </w:tcPr>
          <w:p w:rsidR="00EB58DC" w:rsidRPr="000B3F68" w:rsidRDefault="00EB58DC" w:rsidP="009B6274">
            <w:pPr>
              <w:widowControl w:val="0"/>
              <w:ind w:firstLine="0"/>
              <w:rPr>
                <w:rFonts w:cs="Times New Roman"/>
                <w:szCs w:val="28"/>
                <w:lang w:val="uk-UA"/>
              </w:rPr>
            </w:pPr>
            <w:r>
              <w:rPr>
                <w:rFonts w:cs="Times New Roman"/>
                <w:szCs w:val="28"/>
                <w:lang w:val="uk-UA"/>
              </w:rPr>
              <w:t>Високий</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31,74</w:t>
            </w:r>
          </w:p>
        </w:tc>
        <w:tc>
          <w:tcPr>
            <w:tcW w:w="1134"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30,16</w:t>
            </w:r>
          </w:p>
        </w:tc>
        <w:tc>
          <w:tcPr>
            <w:tcW w:w="993"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23,81</w:t>
            </w:r>
          </w:p>
        </w:tc>
        <w:tc>
          <w:tcPr>
            <w:tcW w:w="1117"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28,57</w:t>
            </w:r>
          </w:p>
        </w:tc>
        <w:tc>
          <w:tcPr>
            <w:tcW w:w="1009"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28,79</w:t>
            </w:r>
          </w:p>
        </w:tc>
        <w:tc>
          <w:tcPr>
            <w:tcW w:w="992"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27,27</w:t>
            </w:r>
          </w:p>
        </w:tc>
        <w:tc>
          <w:tcPr>
            <w:tcW w:w="992"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22,73</w:t>
            </w:r>
          </w:p>
        </w:tc>
        <w:tc>
          <w:tcPr>
            <w:tcW w:w="1134"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26,26</w:t>
            </w:r>
          </w:p>
        </w:tc>
      </w:tr>
      <w:tr w:rsidR="00EB58DC" w:rsidRPr="000B3F68" w:rsidTr="009B6274">
        <w:tc>
          <w:tcPr>
            <w:tcW w:w="1526" w:type="dxa"/>
          </w:tcPr>
          <w:p w:rsidR="00EB58DC" w:rsidRPr="000B3F68" w:rsidRDefault="00EB58DC" w:rsidP="009B6274">
            <w:pPr>
              <w:widowControl w:val="0"/>
              <w:ind w:firstLine="0"/>
              <w:rPr>
                <w:rFonts w:cs="Times New Roman"/>
                <w:szCs w:val="28"/>
                <w:lang w:val="uk-UA"/>
              </w:rPr>
            </w:pPr>
            <w:r w:rsidRPr="000B3F68">
              <w:rPr>
                <w:rFonts w:cs="Times New Roman"/>
                <w:szCs w:val="28"/>
                <w:lang w:val="uk-UA"/>
              </w:rPr>
              <w:t>Середній</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46,03</w:t>
            </w:r>
          </w:p>
        </w:tc>
        <w:tc>
          <w:tcPr>
            <w:tcW w:w="1134"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47,62</w:t>
            </w:r>
          </w:p>
        </w:tc>
        <w:tc>
          <w:tcPr>
            <w:tcW w:w="993"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49,21</w:t>
            </w:r>
          </w:p>
        </w:tc>
        <w:tc>
          <w:tcPr>
            <w:tcW w:w="1117"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47,62</w:t>
            </w:r>
          </w:p>
        </w:tc>
        <w:tc>
          <w:tcPr>
            <w:tcW w:w="1009"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46,96</w:t>
            </w:r>
          </w:p>
        </w:tc>
        <w:tc>
          <w:tcPr>
            <w:tcW w:w="992"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48,48</w:t>
            </w:r>
          </w:p>
        </w:tc>
        <w:tc>
          <w:tcPr>
            <w:tcW w:w="992"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50,00</w:t>
            </w:r>
          </w:p>
        </w:tc>
        <w:tc>
          <w:tcPr>
            <w:tcW w:w="1134"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48,48</w:t>
            </w:r>
          </w:p>
        </w:tc>
      </w:tr>
      <w:tr w:rsidR="00EB58DC" w:rsidRPr="000B3F68" w:rsidTr="009B6274">
        <w:tc>
          <w:tcPr>
            <w:tcW w:w="1526" w:type="dxa"/>
          </w:tcPr>
          <w:p w:rsidR="00EB58DC" w:rsidRPr="000B3F68" w:rsidRDefault="00EB58DC" w:rsidP="009B6274">
            <w:pPr>
              <w:widowControl w:val="0"/>
              <w:ind w:firstLine="0"/>
              <w:rPr>
                <w:rFonts w:cs="Times New Roman"/>
                <w:szCs w:val="28"/>
                <w:lang w:val="uk-UA"/>
              </w:rPr>
            </w:pPr>
            <w:r w:rsidRPr="000B3F68">
              <w:rPr>
                <w:rFonts w:cs="Times New Roman"/>
                <w:szCs w:val="28"/>
                <w:lang w:val="uk-UA"/>
              </w:rPr>
              <w:t>Низький</w:t>
            </w:r>
          </w:p>
        </w:tc>
        <w:tc>
          <w:tcPr>
            <w:tcW w:w="850"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22,22</w:t>
            </w:r>
          </w:p>
        </w:tc>
        <w:tc>
          <w:tcPr>
            <w:tcW w:w="1134"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22,22</w:t>
            </w:r>
          </w:p>
        </w:tc>
        <w:tc>
          <w:tcPr>
            <w:tcW w:w="993"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26,98</w:t>
            </w:r>
          </w:p>
        </w:tc>
        <w:tc>
          <w:tcPr>
            <w:tcW w:w="1117"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23,81</w:t>
            </w:r>
          </w:p>
        </w:tc>
        <w:tc>
          <w:tcPr>
            <w:tcW w:w="1009"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24,24</w:t>
            </w:r>
          </w:p>
        </w:tc>
        <w:tc>
          <w:tcPr>
            <w:tcW w:w="992"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24,24</w:t>
            </w:r>
          </w:p>
        </w:tc>
        <w:tc>
          <w:tcPr>
            <w:tcW w:w="992"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27,27</w:t>
            </w:r>
          </w:p>
        </w:tc>
        <w:tc>
          <w:tcPr>
            <w:tcW w:w="1134" w:type="dxa"/>
            <w:vAlign w:val="center"/>
          </w:tcPr>
          <w:p w:rsidR="00EB58DC" w:rsidRPr="000B3F68" w:rsidRDefault="00EB58DC" w:rsidP="009B6274">
            <w:pPr>
              <w:widowControl w:val="0"/>
              <w:ind w:firstLine="0"/>
              <w:jc w:val="center"/>
              <w:rPr>
                <w:rFonts w:cs="Times New Roman"/>
                <w:szCs w:val="28"/>
                <w:lang w:val="uk-UA"/>
              </w:rPr>
            </w:pPr>
            <w:r w:rsidRPr="000B3F68">
              <w:rPr>
                <w:rFonts w:cs="Times New Roman"/>
                <w:szCs w:val="28"/>
                <w:lang w:val="uk-UA"/>
              </w:rPr>
              <w:t>25,25</w:t>
            </w:r>
          </w:p>
        </w:tc>
      </w:tr>
    </w:tbl>
    <w:p w:rsidR="00EB58DC" w:rsidRPr="000B3F68" w:rsidRDefault="00EB58DC" w:rsidP="00EB58DC">
      <w:pPr>
        <w:widowControl w:val="0"/>
        <w:rPr>
          <w:rFonts w:cs="Times New Roman"/>
          <w:szCs w:val="28"/>
          <w:lang w:val="uk-UA"/>
        </w:rPr>
      </w:pPr>
    </w:p>
    <w:p w:rsidR="00EB58DC" w:rsidRPr="000B3F68" w:rsidRDefault="00EB58DC" w:rsidP="00EB58DC">
      <w:pPr>
        <w:widowControl w:val="0"/>
        <w:rPr>
          <w:rFonts w:cs="Times New Roman"/>
          <w:szCs w:val="28"/>
          <w:lang w:val="uk-UA"/>
        </w:rPr>
      </w:pPr>
      <w:r w:rsidRPr="000B3F68">
        <w:rPr>
          <w:rFonts w:cs="Times New Roman"/>
          <w:szCs w:val="28"/>
          <w:lang w:val="uk-UA"/>
        </w:rPr>
        <w:t>Отже, як бачимо з таблиці, суттєвої різниці між результатами обох груп не спостерігається</w:t>
      </w:r>
      <w:r>
        <w:rPr>
          <w:rFonts w:cs="Times New Roman"/>
          <w:szCs w:val="28"/>
          <w:lang w:val="uk-UA"/>
        </w:rPr>
        <w:t>, що уможливлює їх участь у формувальному експерименті.</w:t>
      </w:r>
      <w:r w:rsidRPr="000B3F68">
        <w:rPr>
          <w:rFonts w:cs="Times New Roman"/>
          <w:szCs w:val="28"/>
          <w:lang w:val="uk-UA"/>
        </w:rPr>
        <w:t xml:space="preserve"> Для наочності результати</w:t>
      </w:r>
      <w:r>
        <w:rPr>
          <w:rFonts w:cs="Times New Roman"/>
          <w:szCs w:val="28"/>
          <w:lang w:val="uk-UA"/>
        </w:rPr>
        <w:t xml:space="preserve"> представлено на </w:t>
      </w:r>
      <w:r w:rsidRPr="00864777">
        <w:rPr>
          <w:rFonts w:cs="Times New Roman"/>
          <w:szCs w:val="28"/>
          <w:lang w:val="uk-UA"/>
        </w:rPr>
        <w:t>рисунку 2.1.</w:t>
      </w:r>
    </w:p>
    <w:p w:rsidR="00EB58DC" w:rsidRDefault="00EB58DC" w:rsidP="00EB58DC">
      <w:pPr>
        <w:widowControl w:val="0"/>
        <w:rPr>
          <w:rFonts w:cs="Times New Roman"/>
          <w:noProof/>
          <w:szCs w:val="28"/>
          <w:lang w:eastAsia="ru-RU"/>
        </w:rPr>
      </w:pPr>
      <w:r>
        <w:rPr>
          <w:noProof/>
          <w:lang w:val="en-US"/>
        </w:rPr>
        <w:drawing>
          <wp:inline distT="0" distB="0" distL="0" distR="0" wp14:anchorId="5FFCE672" wp14:editId="04217FE1">
            <wp:extent cx="4937760" cy="2775005"/>
            <wp:effectExtent l="0" t="0" r="15240" b="6350"/>
            <wp:docPr id="255" name="Диаграмма 25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58DC" w:rsidRPr="000B3F68" w:rsidRDefault="00EB58DC" w:rsidP="00EB58DC">
      <w:pPr>
        <w:widowControl w:val="0"/>
        <w:ind w:firstLine="0"/>
        <w:rPr>
          <w:rFonts w:cs="Times New Roman"/>
          <w:szCs w:val="28"/>
          <w:lang w:val="uk-UA"/>
        </w:rPr>
      </w:pPr>
    </w:p>
    <w:p w:rsidR="00EB58DC" w:rsidRPr="001B14F5" w:rsidRDefault="00EB58DC" w:rsidP="00EB58DC">
      <w:pPr>
        <w:widowControl w:val="0"/>
        <w:rPr>
          <w:rFonts w:cs="Times New Roman"/>
          <w:b/>
          <w:szCs w:val="28"/>
          <w:lang w:val="uk-UA"/>
        </w:rPr>
      </w:pPr>
      <w:r w:rsidRPr="001B14F5">
        <w:rPr>
          <w:rFonts w:cs="Times New Roman"/>
          <w:b/>
          <w:szCs w:val="28"/>
          <w:lang w:val="uk-UA"/>
        </w:rPr>
        <w:t xml:space="preserve">Рисунок 2.1. </w:t>
      </w:r>
      <w:r>
        <w:rPr>
          <w:rFonts w:cs="Times New Roman"/>
          <w:b/>
          <w:szCs w:val="28"/>
          <w:lang w:val="uk-UA"/>
        </w:rPr>
        <w:t>Рівні сформованості уявлень</w:t>
      </w:r>
      <w:r w:rsidRPr="001B14F5">
        <w:rPr>
          <w:rFonts w:cs="Times New Roman"/>
          <w:b/>
          <w:szCs w:val="28"/>
          <w:lang w:val="uk-UA"/>
        </w:rPr>
        <w:t xml:space="preserve"> </w:t>
      </w:r>
      <w:r>
        <w:rPr>
          <w:rFonts w:cs="Times New Roman"/>
          <w:b/>
          <w:szCs w:val="28"/>
          <w:lang w:val="uk-UA"/>
        </w:rPr>
        <w:t xml:space="preserve">в групі А </w:t>
      </w:r>
      <w:r w:rsidRPr="001B14F5">
        <w:rPr>
          <w:rFonts w:cs="Times New Roman"/>
          <w:b/>
          <w:szCs w:val="28"/>
          <w:lang w:val="uk-UA"/>
        </w:rPr>
        <w:t xml:space="preserve">та </w:t>
      </w:r>
      <w:r>
        <w:rPr>
          <w:rFonts w:cs="Times New Roman"/>
          <w:b/>
          <w:szCs w:val="28"/>
          <w:lang w:val="uk-UA"/>
        </w:rPr>
        <w:t xml:space="preserve">групі Б </w:t>
      </w:r>
      <w:r w:rsidRPr="001B14F5">
        <w:rPr>
          <w:rFonts w:cs="Times New Roman"/>
          <w:b/>
          <w:szCs w:val="28"/>
          <w:lang w:val="uk-UA"/>
        </w:rPr>
        <w:t>на констатувальному етапі</w:t>
      </w:r>
    </w:p>
    <w:p w:rsidR="00EB58DC" w:rsidRPr="000B3F68" w:rsidRDefault="00EB58DC" w:rsidP="00EB58DC">
      <w:pPr>
        <w:widowControl w:val="0"/>
        <w:rPr>
          <w:rFonts w:cs="Times New Roman"/>
          <w:szCs w:val="28"/>
          <w:lang w:val="uk-UA"/>
        </w:rPr>
      </w:pPr>
      <w:r w:rsidRPr="000B3F68">
        <w:rPr>
          <w:rFonts w:cs="Times New Roman"/>
          <w:szCs w:val="28"/>
          <w:lang w:val="uk-UA"/>
        </w:rPr>
        <w:t xml:space="preserve">На рисунку ряд 1 відповідає </w:t>
      </w:r>
      <w:r>
        <w:rPr>
          <w:rFonts w:cs="Times New Roman"/>
          <w:szCs w:val="28"/>
          <w:lang w:val="uk-UA"/>
        </w:rPr>
        <w:t>високому</w:t>
      </w:r>
      <w:r w:rsidRPr="000B3F68">
        <w:rPr>
          <w:rFonts w:cs="Times New Roman"/>
          <w:szCs w:val="28"/>
          <w:lang w:val="uk-UA"/>
        </w:rPr>
        <w:t xml:space="preserve"> рівню; ряд 2 – середньому; ряд 3 – низькому рівню сформованості </w:t>
      </w:r>
      <w:r>
        <w:rPr>
          <w:rFonts w:cs="Times New Roman"/>
          <w:szCs w:val="28"/>
          <w:lang w:val="uk-UA"/>
        </w:rPr>
        <w:t>уявлень дітей про професії</w:t>
      </w:r>
      <w:r w:rsidRPr="000B3F68">
        <w:rPr>
          <w:rFonts w:cs="Times New Roman"/>
          <w:szCs w:val="28"/>
          <w:lang w:val="uk-UA"/>
        </w:rPr>
        <w:t>.</w:t>
      </w:r>
    </w:p>
    <w:p w:rsidR="00EB58DC" w:rsidRDefault="00EB58DC" w:rsidP="00EB58DC">
      <w:pPr>
        <w:widowControl w:val="0"/>
        <w:rPr>
          <w:rFonts w:cs="Times New Roman"/>
          <w:szCs w:val="28"/>
          <w:lang w:val="uk-UA"/>
        </w:rPr>
      </w:pPr>
      <w:r w:rsidRPr="000B3F68">
        <w:rPr>
          <w:rFonts w:cs="Times New Roman"/>
          <w:szCs w:val="28"/>
          <w:lang w:val="uk-UA"/>
        </w:rPr>
        <w:t xml:space="preserve">Таким чином, проведений констатувальний експеримент дав змогу визначити рівень сформованості </w:t>
      </w:r>
      <w:r>
        <w:rPr>
          <w:rFonts w:cs="Times New Roman"/>
          <w:szCs w:val="28"/>
          <w:lang w:val="uk-UA"/>
        </w:rPr>
        <w:t>уявлень</w:t>
      </w:r>
      <w:r w:rsidRPr="000B3F68">
        <w:rPr>
          <w:rFonts w:cs="Times New Roman"/>
          <w:szCs w:val="28"/>
          <w:lang w:val="uk-UA"/>
        </w:rPr>
        <w:t xml:space="preserve"> </w:t>
      </w:r>
      <w:r w:rsidRPr="00B732E5">
        <w:rPr>
          <w:rFonts w:cs="Times New Roman"/>
          <w:szCs w:val="28"/>
          <w:lang w:val="uk-UA"/>
        </w:rPr>
        <w:t>у</w:t>
      </w:r>
      <w:r>
        <w:rPr>
          <w:rFonts w:cs="Times New Roman"/>
          <w:szCs w:val="28"/>
          <w:lang w:val="uk-UA"/>
        </w:rPr>
        <w:t xml:space="preserve"> </w:t>
      </w:r>
      <w:r w:rsidRPr="000B3F68">
        <w:rPr>
          <w:rFonts w:cs="Times New Roman"/>
          <w:szCs w:val="28"/>
          <w:lang w:val="uk-UA"/>
        </w:rPr>
        <w:t>дітей</w:t>
      </w:r>
      <w:r>
        <w:rPr>
          <w:rFonts w:cs="Times New Roman"/>
          <w:szCs w:val="28"/>
          <w:lang w:val="uk-UA"/>
        </w:rPr>
        <w:t xml:space="preserve"> середнього</w:t>
      </w:r>
      <w:r w:rsidRPr="000B3F68">
        <w:rPr>
          <w:rFonts w:cs="Times New Roman"/>
          <w:szCs w:val="28"/>
          <w:lang w:val="uk-UA"/>
        </w:rPr>
        <w:t xml:space="preserve"> дошкільного віку </w:t>
      </w:r>
      <w:r>
        <w:rPr>
          <w:rFonts w:cs="Times New Roman"/>
          <w:szCs w:val="28"/>
          <w:lang w:val="uk-UA"/>
        </w:rPr>
        <w:lastRenderedPageBreak/>
        <w:t xml:space="preserve">про професії </w:t>
      </w:r>
      <w:r w:rsidRPr="000B3F68">
        <w:rPr>
          <w:rFonts w:cs="Times New Roman"/>
          <w:szCs w:val="28"/>
          <w:lang w:val="uk-UA"/>
        </w:rPr>
        <w:t>у дошкільному навчальному закладі №</w:t>
      </w:r>
      <w:r>
        <w:rPr>
          <w:rFonts w:cs="Times New Roman"/>
          <w:szCs w:val="28"/>
          <w:lang w:val="uk-UA"/>
        </w:rPr>
        <w:t>130 «Казка».</w:t>
      </w:r>
    </w:p>
    <w:p w:rsidR="00EB58DC" w:rsidRPr="000660F3" w:rsidRDefault="00EB58DC" w:rsidP="00EB58DC">
      <w:pPr>
        <w:widowControl w:val="0"/>
        <w:rPr>
          <w:rFonts w:cs="Times New Roman"/>
          <w:szCs w:val="28"/>
          <w:lang w:val="uk-UA"/>
        </w:rPr>
      </w:pPr>
      <w:r w:rsidRPr="000660F3">
        <w:rPr>
          <w:rFonts w:cs="Times New Roman"/>
          <w:szCs w:val="28"/>
          <w:lang w:val="uk-UA"/>
        </w:rPr>
        <w:t xml:space="preserve">Результати дослідження дали можливість визначити маловизначені  аспекти щодо проблеми сформованості уявлень у дітей про професії: </w:t>
      </w:r>
    </w:p>
    <w:p w:rsidR="00EB58DC" w:rsidRDefault="00EB58DC" w:rsidP="00EB58DC">
      <w:pPr>
        <w:pStyle w:val="a3"/>
        <w:widowControl w:val="0"/>
        <w:numPr>
          <w:ilvl w:val="0"/>
          <w:numId w:val="42"/>
        </w:numPr>
        <w:ind w:left="0" w:firstLine="709"/>
        <w:rPr>
          <w:rFonts w:cs="Times New Roman"/>
          <w:szCs w:val="28"/>
          <w:lang w:val="uk-UA"/>
        </w:rPr>
      </w:pPr>
      <w:r w:rsidRPr="000660F3">
        <w:rPr>
          <w:rFonts w:cs="Times New Roman"/>
          <w:szCs w:val="28"/>
          <w:lang w:val="uk-UA"/>
        </w:rPr>
        <w:t>нашим дослідженням доведено, що знання у дітей середнього дошкільного віку про професії недостатньо сформовані, що потребує активізації роботи педагогів з цього напрямку, перегляду освітньої програми в закладі дошкільної освіти, оновлення змісту дошкільної освіти;</w:t>
      </w:r>
    </w:p>
    <w:p w:rsidR="00EB58DC" w:rsidRDefault="00EB58DC" w:rsidP="00EB58DC">
      <w:pPr>
        <w:pStyle w:val="a3"/>
        <w:widowControl w:val="0"/>
        <w:numPr>
          <w:ilvl w:val="0"/>
          <w:numId w:val="42"/>
        </w:numPr>
        <w:ind w:left="0" w:firstLine="709"/>
        <w:rPr>
          <w:rFonts w:cs="Times New Roman"/>
          <w:szCs w:val="28"/>
          <w:lang w:val="uk-UA"/>
        </w:rPr>
      </w:pPr>
      <w:r w:rsidRPr="000660F3">
        <w:rPr>
          <w:rFonts w:cs="Times New Roman"/>
          <w:szCs w:val="28"/>
          <w:lang w:val="uk-UA"/>
        </w:rPr>
        <w:t xml:space="preserve"> недостатня увага педагогів до процесу формування уявлень дітей про світ професій, працю дорослих, її цінність для суспільного життя та існування світу загалом, педагоги обмежуються програмою та її змістом, недостатньо формують знання дітей про різноманіття професій, використовують застарілі методи навчання та виховання дошкільників;</w:t>
      </w:r>
    </w:p>
    <w:p w:rsidR="00EB58DC" w:rsidRPr="000660F3" w:rsidRDefault="00EB58DC" w:rsidP="00EB58DC">
      <w:pPr>
        <w:pStyle w:val="a3"/>
        <w:widowControl w:val="0"/>
        <w:numPr>
          <w:ilvl w:val="0"/>
          <w:numId w:val="42"/>
        </w:numPr>
        <w:ind w:left="0" w:firstLine="709"/>
        <w:rPr>
          <w:rFonts w:cs="Times New Roman"/>
          <w:szCs w:val="28"/>
          <w:lang w:val="uk-UA"/>
        </w:rPr>
      </w:pPr>
      <w:r w:rsidRPr="000660F3">
        <w:rPr>
          <w:rFonts w:cs="Times New Roman"/>
          <w:szCs w:val="28"/>
          <w:lang w:val="uk-UA"/>
        </w:rPr>
        <w:t xml:space="preserve">батьки дошкільників не розповідають чітко та змістовно за якою професією вони працюють, в якому приміщенні, які дії та обовʼязки виконують, наскільки їх праця важка та важливою є професія. </w:t>
      </w:r>
    </w:p>
    <w:p w:rsidR="00EB58DC" w:rsidRPr="000660F3" w:rsidRDefault="00EB58DC" w:rsidP="00EB58DC">
      <w:pPr>
        <w:widowControl w:val="0"/>
        <w:rPr>
          <w:rFonts w:cs="Times New Roman"/>
          <w:szCs w:val="28"/>
          <w:lang w:val="uk-UA"/>
        </w:rPr>
      </w:pPr>
      <w:r>
        <w:rPr>
          <w:rFonts w:cs="Times New Roman"/>
          <w:szCs w:val="28"/>
          <w:lang w:val="uk-UA"/>
        </w:rPr>
        <w:t>Вище зазначені аспекти зумовлюють</w:t>
      </w:r>
      <w:r w:rsidRPr="000660F3">
        <w:rPr>
          <w:rFonts w:cs="Times New Roman"/>
          <w:szCs w:val="28"/>
          <w:lang w:val="uk-UA"/>
        </w:rPr>
        <w:t xml:space="preserve"> необхідність розроблення та впровадження у практику закладу дошкільної освіти педагогічної програми, спрямованої на підвищення рівнів сформованості </w:t>
      </w:r>
      <w:r w:rsidR="00192C72">
        <w:rPr>
          <w:rFonts w:cs="Times New Roman"/>
          <w:szCs w:val="28"/>
          <w:lang w:val="uk-UA"/>
        </w:rPr>
        <w:t>економічної культури</w:t>
      </w:r>
      <w:r w:rsidRPr="000660F3">
        <w:rPr>
          <w:rFonts w:cs="Times New Roman"/>
          <w:szCs w:val="28"/>
          <w:lang w:val="uk-UA"/>
        </w:rPr>
        <w:t xml:space="preserve"> у дітей середнього дошкільного віку.</w:t>
      </w:r>
    </w:p>
    <w:p w:rsidR="00D35862" w:rsidRPr="00EB58DC" w:rsidRDefault="00D35862" w:rsidP="00D35862">
      <w:pPr>
        <w:ind w:firstLine="702"/>
        <w:rPr>
          <w:rFonts w:eastAsia="Calibri" w:cs="Times New Roman"/>
          <w:szCs w:val="28"/>
          <w:lang w:val="uk-UA"/>
        </w:rPr>
      </w:pPr>
    </w:p>
    <w:p w:rsidR="00AC2992" w:rsidRDefault="00AC2992" w:rsidP="00EB2FCB">
      <w:pPr>
        <w:widowControl w:val="0"/>
        <w:rPr>
          <w:rFonts w:cs="Times New Roman"/>
          <w:szCs w:val="28"/>
          <w:lang w:val="uk-UA"/>
        </w:rPr>
      </w:pPr>
    </w:p>
    <w:p w:rsidR="00946691" w:rsidRDefault="00444407" w:rsidP="00EB2FCB">
      <w:pPr>
        <w:widowControl w:val="0"/>
        <w:rPr>
          <w:rFonts w:cs="Times New Roman"/>
          <w:b/>
          <w:szCs w:val="28"/>
          <w:lang w:val="uk-UA"/>
        </w:rPr>
      </w:pPr>
      <w:r>
        <w:rPr>
          <w:rFonts w:cs="Times New Roman"/>
          <w:b/>
          <w:szCs w:val="28"/>
          <w:lang w:val="uk-UA"/>
        </w:rPr>
        <w:t xml:space="preserve">2.2. </w:t>
      </w:r>
      <w:r w:rsidR="00946691" w:rsidRPr="00946691">
        <w:rPr>
          <w:rFonts w:cs="Times New Roman"/>
          <w:b/>
          <w:szCs w:val="28"/>
          <w:lang w:val="uk-UA"/>
        </w:rPr>
        <w:t xml:space="preserve">Розробка та впровадження педагогічної програми з формування </w:t>
      </w:r>
      <w:r w:rsidR="00AD7E8B">
        <w:rPr>
          <w:rFonts w:cs="Times New Roman"/>
          <w:b/>
          <w:szCs w:val="28"/>
          <w:lang w:val="uk-UA"/>
        </w:rPr>
        <w:t>основ економічної культури</w:t>
      </w:r>
      <w:r w:rsidR="00946691" w:rsidRPr="00946691">
        <w:rPr>
          <w:rFonts w:cs="Times New Roman"/>
          <w:b/>
          <w:szCs w:val="28"/>
          <w:lang w:val="uk-UA"/>
        </w:rPr>
        <w:t xml:space="preserve"> у дітей дошкільного віку </w:t>
      </w:r>
    </w:p>
    <w:p w:rsidR="00AD7E8B" w:rsidRPr="00444407" w:rsidRDefault="00AD7E8B" w:rsidP="00EB2FCB">
      <w:pPr>
        <w:widowControl w:val="0"/>
        <w:rPr>
          <w:rFonts w:cs="Times New Roman"/>
          <w:szCs w:val="28"/>
          <w:lang w:val="uk-UA"/>
        </w:rPr>
      </w:pPr>
    </w:p>
    <w:p w:rsidR="00121E0F" w:rsidRDefault="00D35862" w:rsidP="00D35862">
      <w:pPr>
        <w:rPr>
          <w:rFonts w:eastAsia="Calibri" w:cs="Times New Roman"/>
          <w:szCs w:val="28"/>
        </w:rPr>
      </w:pPr>
      <w:r w:rsidRPr="00D35862">
        <w:rPr>
          <w:rFonts w:eastAsia="Calibri" w:cs="Times New Roman"/>
          <w:szCs w:val="28"/>
        </w:rPr>
        <w:t>На формувальному етап</w:t>
      </w:r>
      <w:r w:rsidRPr="00D35862">
        <w:rPr>
          <w:rFonts w:eastAsia="Calibri" w:cs="Times New Roman"/>
          <w:szCs w:val="28"/>
          <w:lang w:val="uk-UA"/>
        </w:rPr>
        <w:t>і нашого дослідження</w:t>
      </w:r>
      <w:r w:rsidRPr="00D35862">
        <w:rPr>
          <w:rFonts w:eastAsia="Calibri" w:cs="Times New Roman"/>
          <w:szCs w:val="28"/>
        </w:rPr>
        <w:t xml:space="preserve"> корекційна робота в експериментальній та контрольній групах проводилась окремо. </w:t>
      </w:r>
    </w:p>
    <w:p w:rsidR="00121E0F" w:rsidRPr="000B3F68" w:rsidRDefault="00121E0F" w:rsidP="00121E0F">
      <w:pPr>
        <w:widowControl w:val="0"/>
        <w:rPr>
          <w:rFonts w:cs="Times New Roman"/>
          <w:szCs w:val="28"/>
          <w:lang w:val="uk-UA"/>
        </w:rPr>
      </w:pPr>
      <w:r w:rsidRPr="000B3F68">
        <w:rPr>
          <w:rFonts w:cs="Times New Roman"/>
          <w:szCs w:val="28"/>
          <w:lang w:val="uk-UA"/>
        </w:rPr>
        <w:t>Етапи реалізації програми.</w:t>
      </w:r>
    </w:p>
    <w:p w:rsidR="00121E0F" w:rsidRPr="000B3F68" w:rsidRDefault="00121E0F" w:rsidP="00121E0F">
      <w:pPr>
        <w:widowControl w:val="0"/>
        <w:rPr>
          <w:rFonts w:cs="Times New Roman"/>
          <w:szCs w:val="28"/>
          <w:lang w:val="uk-UA"/>
        </w:rPr>
      </w:pPr>
      <w:r w:rsidRPr="000B3F68">
        <w:rPr>
          <w:rFonts w:cs="Times New Roman"/>
          <w:szCs w:val="28"/>
          <w:lang w:val="uk-UA"/>
        </w:rPr>
        <w:t>Перший етап – підготовчий. Мета – окреслити коло проблем, учасників, ресурсів. Основне завдання підготовчого етапу визначити наявні ресурси (матеріальні, технічні, людські, тощо).</w:t>
      </w:r>
    </w:p>
    <w:p w:rsidR="00121E0F" w:rsidRPr="000B3F68" w:rsidRDefault="00121E0F" w:rsidP="00121E0F">
      <w:pPr>
        <w:widowControl w:val="0"/>
        <w:rPr>
          <w:rFonts w:cs="Times New Roman"/>
          <w:szCs w:val="28"/>
          <w:lang w:val="uk-UA"/>
        </w:rPr>
      </w:pPr>
      <w:r w:rsidRPr="000B3F68">
        <w:rPr>
          <w:rFonts w:cs="Times New Roman"/>
          <w:szCs w:val="28"/>
          <w:lang w:val="uk-UA"/>
        </w:rPr>
        <w:lastRenderedPageBreak/>
        <w:t xml:space="preserve">Другий етап – організаційно-діагностичний. Мета – вивчення реального стану сформованості дошкільників </w:t>
      </w:r>
      <w:r>
        <w:rPr>
          <w:rFonts w:cs="Times New Roman"/>
          <w:szCs w:val="28"/>
          <w:lang w:val="uk-UA"/>
        </w:rPr>
        <w:t xml:space="preserve">про професії </w:t>
      </w:r>
      <w:r w:rsidRPr="000B3F68">
        <w:rPr>
          <w:rFonts w:cs="Times New Roman"/>
          <w:szCs w:val="28"/>
          <w:lang w:val="uk-UA"/>
        </w:rPr>
        <w:t xml:space="preserve">у контрольній та експериментальній групах. </w:t>
      </w:r>
    </w:p>
    <w:p w:rsidR="00121E0F" w:rsidRPr="000B3F68" w:rsidRDefault="00121E0F" w:rsidP="00121E0F">
      <w:pPr>
        <w:widowControl w:val="0"/>
        <w:rPr>
          <w:rFonts w:cs="Times New Roman"/>
          <w:szCs w:val="28"/>
          <w:lang w:val="uk-UA"/>
        </w:rPr>
      </w:pPr>
      <w:r w:rsidRPr="000B3F68">
        <w:rPr>
          <w:rFonts w:cs="Times New Roman"/>
          <w:szCs w:val="28"/>
          <w:lang w:val="uk-UA"/>
        </w:rPr>
        <w:t>Завдання другого етапу:</w:t>
      </w:r>
    </w:p>
    <w:p w:rsidR="00121E0F" w:rsidRPr="000B3F68" w:rsidRDefault="00121E0F" w:rsidP="00121E0F">
      <w:pPr>
        <w:pStyle w:val="a3"/>
        <w:widowControl w:val="0"/>
        <w:numPr>
          <w:ilvl w:val="0"/>
          <w:numId w:val="37"/>
        </w:numPr>
        <w:tabs>
          <w:tab w:val="left" w:pos="993"/>
        </w:tabs>
        <w:ind w:left="0" w:firstLine="709"/>
        <w:rPr>
          <w:rFonts w:cs="Times New Roman"/>
          <w:szCs w:val="28"/>
          <w:lang w:val="uk-UA"/>
        </w:rPr>
      </w:pPr>
      <w:r w:rsidRPr="000B3F68">
        <w:rPr>
          <w:rFonts w:cs="Times New Roman"/>
          <w:szCs w:val="28"/>
          <w:lang w:val="uk-UA"/>
        </w:rPr>
        <w:t xml:space="preserve">визначення критеріїв сформованості </w:t>
      </w:r>
      <w:r>
        <w:rPr>
          <w:rFonts w:cs="Times New Roman"/>
          <w:szCs w:val="28"/>
          <w:lang w:val="uk-UA"/>
        </w:rPr>
        <w:t>уявлень про професії у дітей середнього дошкільного віку</w:t>
      </w:r>
      <w:r w:rsidRPr="000B3F68">
        <w:rPr>
          <w:rFonts w:cs="Times New Roman"/>
          <w:szCs w:val="28"/>
          <w:lang w:val="uk-UA"/>
        </w:rPr>
        <w:t>;</w:t>
      </w:r>
    </w:p>
    <w:p w:rsidR="00121E0F" w:rsidRPr="000B3F68" w:rsidRDefault="00121E0F" w:rsidP="00121E0F">
      <w:pPr>
        <w:pStyle w:val="a3"/>
        <w:widowControl w:val="0"/>
        <w:numPr>
          <w:ilvl w:val="0"/>
          <w:numId w:val="37"/>
        </w:numPr>
        <w:tabs>
          <w:tab w:val="left" w:pos="993"/>
        </w:tabs>
        <w:ind w:left="0" w:firstLine="709"/>
        <w:rPr>
          <w:rFonts w:cs="Times New Roman"/>
          <w:szCs w:val="28"/>
          <w:lang w:val="uk-UA"/>
        </w:rPr>
      </w:pPr>
      <w:r w:rsidRPr="000B3F68">
        <w:rPr>
          <w:rFonts w:cs="Times New Roman"/>
          <w:szCs w:val="28"/>
          <w:lang w:val="uk-UA"/>
        </w:rPr>
        <w:t xml:space="preserve">проведення констатувального експерименту на основі визначених </w:t>
      </w:r>
      <w:r>
        <w:rPr>
          <w:rFonts w:cs="Times New Roman"/>
          <w:szCs w:val="28"/>
          <w:lang w:val="uk-UA"/>
        </w:rPr>
        <w:t xml:space="preserve">рівнів, </w:t>
      </w:r>
      <w:r w:rsidRPr="000B3F68">
        <w:rPr>
          <w:rFonts w:cs="Times New Roman"/>
          <w:szCs w:val="28"/>
          <w:lang w:val="uk-UA"/>
        </w:rPr>
        <w:t>критеріїв, показників та відповідних їм методів дослідження;</w:t>
      </w:r>
    </w:p>
    <w:p w:rsidR="00121E0F" w:rsidRPr="000B3F68" w:rsidRDefault="00121E0F" w:rsidP="00121E0F">
      <w:pPr>
        <w:pStyle w:val="a3"/>
        <w:widowControl w:val="0"/>
        <w:numPr>
          <w:ilvl w:val="0"/>
          <w:numId w:val="37"/>
        </w:numPr>
        <w:tabs>
          <w:tab w:val="left" w:pos="993"/>
        </w:tabs>
        <w:ind w:left="0" w:firstLine="709"/>
        <w:rPr>
          <w:rFonts w:cs="Times New Roman"/>
          <w:szCs w:val="28"/>
          <w:lang w:val="uk-UA"/>
        </w:rPr>
      </w:pPr>
      <w:r w:rsidRPr="000B3F68">
        <w:rPr>
          <w:rFonts w:cs="Times New Roman"/>
          <w:szCs w:val="28"/>
          <w:lang w:val="uk-UA"/>
        </w:rPr>
        <w:t xml:space="preserve">зробити висновки про актуальність формування </w:t>
      </w:r>
      <w:r>
        <w:rPr>
          <w:rFonts w:cs="Times New Roman"/>
          <w:szCs w:val="28"/>
          <w:lang w:val="uk-UA"/>
        </w:rPr>
        <w:t>уявлень про професії</w:t>
      </w:r>
      <w:r w:rsidRPr="000B3F68">
        <w:rPr>
          <w:rFonts w:cs="Times New Roman"/>
          <w:szCs w:val="28"/>
          <w:lang w:val="uk-UA"/>
        </w:rPr>
        <w:t xml:space="preserve"> в експериментальній групі.</w:t>
      </w:r>
    </w:p>
    <w:p w:rsidR="00121E0F" w:rsidRPr="000B3F68" w:rsidRDefault="00121E0F" w:rsidP="00121E0F">
      <w:pPr>
        <w:widowControl w:val="0"/>
        <w:rPr>
          <w:rFonts w:cs="Times New Roman"/>
          <w:szCs w:val="28"/>
          <w:lang w:val="uk-UA"/>
        </w:rPr>
      </w:pPr>
      <w:r w:rsidRPr="000B3F68">
        <w:rPr>
          <w:rFonts w:cs="Times New Roman"/>
          <w:szCs w:val="28"/>
          <w:lang w:val="uk-UA"/>
        </w:rPr>
        <w:t xml:space="preserve">Третій етап – практичний. Мета – реалізація програми з формування </w:t>
      </w:r>
      <w:r>
        <w:rPr>
          <w:rFonts w:cs="Times New Roman"/>
          <w:szCs w:val="28"/>
          <w:lang w:val="uk-UA"/>
        </w:rPr>
        <w:t>уявлень про професії у дітей середнього дошкільного віку</w:t>
      </w:r>
      <w:r w:rsidRPr="000B3F68">
        <w:rPr>
          <w:rFonts w:cs="Times New Roman"/>
          <w:szCs w:val="28"/>
          <w:lang w:val="uk-UA"/>
        </w:rPr>
        <w:t xml:space="preserve"> (формувальний експеримент).</w:t>
      </w:r>
    </w:p>
    <w:p w:rsidR="00121E0F" w:rsidRPr="000B3F68" w:rsidRDefault="00121E0F" w:rsidP="00121E0F">
      <w:pPr>
        <w:widowControl w:val="0"/>
        <w:rPr>
          <w:rFonts w:cs="Times New Roman"/>
          <w:szCs w:val="28"/>
          <w:lang w:val="uk-UA"/>
        </w:rPr>
      </w:pPr>
      <w:r w:rsidRPr="000B3F68">
        <w:rPr>
          <w:rFonts w:cs="Times New Roman"/>
          <w:szCs w:val="28"/>
          <w:lang w:val="uk-UA"/>
        </w:rPr>
        <w:t>Завдання:</w:t>
      </w:r>
    </w:p>
    <w:p w:rsidR="00121E0F" w:rsidRPr="000B3F68" w:rsidRDefault="00121E0F" w:rsidP="00121E0F">
      <w:pPr>
        <w:pStyle w:val="a3"/>
        <w:widowControl w:val="0"/>
        <w:numPr>
          <w:ilvl w:val="0"/>
          <w:numId w:val="38"/>
        </w:numPr>
        <w:tabs>
          <w:tab w:val="left" w:pos="993"/>
        </w:tabs>
        <w:ind w:left="0" w:firstLine="709"/>
        <w:rPr>
          <w:rFonts w:cs="Times New Roman"/>
          <w:szCs w:val="28"/>
          <w:lang w:val="uk-UA"/>
        </w:rPr>
      </w:pPr>
      <w:r w:rsidRPr="000B3F68">
        <w:rPr>
          <w:rFonts w:cs="Times New Roman"/>
          <w:szCs w:val="28"/>
          <w:lang w:val="uk-UA"/>
        </w:rPr>
        <w:t xml:space="preserve">засвоєння дітьми певних знань </w:t>
      </w:r>
      <w:r>
        <w:rPr>
          <w:rFonts w:cs="Times New Roman"/>
          <w:szCs w:val="28"/>
          <w:lang w:val="uk-UA"/>
        </w:rPr>
        <w:t>світ професій минулих років та сучасності</w:t>
      </w:r>
      <w:r w:rsidRPr="000B3F68">
        <w:rPr>
          <w:rFonts w:cs="Times New Roman"/>
          <w:szCs w:val="28"/>
          <w:lang w:val="uk-UA"/>
        </w:rPr>
        <w:t>;</w:t>
      </w:r>
    </w:p>
    <w:p w:rsidR="00121E0F" w:rsidRPr="000B3F68" w:rsidRDefault="00121E0F" w:rsidP="00121E0F">
      <w:pPr>
        <w:pStyle w:val="a3"/>
        <w:widowControl w:val="0"/>
        <w:numPr>
          <w:ilvl w:val="0"/>
          <w:numId w:val="38"/>
        </w:numPr>
        <w:tabs>
          <w:tab w:val="left" w:pos="993"/>
        </w:tabs>
        <w:ind w:left="0" w:firstLine="709"/>
        <w:rPr>
          <w:rFonts w:cs="Times New Roman"/>
          <w:szCs w:val="28"/>
          <w:lang w:val="uk-UA"/>
        </w:rPr>
      </w:pPr>
      <w:r w:rsidRPr="000B3F68">
        <w:rPr>
          <w:rFonts w:cs="Times New Roman"/>
          <w:szCs w:val="28"/>
          <w:lang w:val="uk-UA"/>
        </w:rPr>
        <w:t xml:space="preserve">розвиток позитивного емоційного </w:t>
      </w:r>
      <w:r>
        <w:rPr>
          <w:rFonts w:cs="Times New Roman"/>
          <w:szCs w:val="28"/>
          <w:lang w:val="uk-UA"/>
        </w:rPr>
        <w:t xml:space="preserve">ставлення до трудової діяльності (шляхом залучення дошкільників до праці в природі, чергувань, виконання доручень тощо) </w:t>
      </w:r>
      <w:r w:rsidRPr="000B3F68">
        <w:rPr>
          <w:rFonts w:cs="Times New Roman"/>
          <w:szCs w:val="28"/>
          <w:lang w:val="uk-UA"/>
        </w:rPr>
        <w:t>;</w:t>
      </w:r>
    </w:p>
    <w:p w:rsidR="00121E0F" w:rsidRPr="000B3F68" w:rsidRDefault="00121E0F" w:rsidP="00121E0F">
      <w:pPr>
        <w:pStyle w:val="a3"/>
        <w:widowControl w:val="0"/>
        <w:numPr>
          <w:ilvl w:val="0"/>
          <w:numId w:val="38"/>
        </w:numPr>
        <w:tabs>
          <w:tab w:val="left" w:pos="993"/>
        </w:tabs>
        <w:ind w:left="0" w:firstLine="709"/>
        <w:rPr>
          <w:rFonts w:cs="Times New Roman"/>
          <w:szCs w:val="28"/>
          <w:lang w:val="uk-UA"/>
        </w:rPr>
      </w:pPr>
      <w:r w:rsidRPr="000B3F68">
        <w:rPr>
          <w:rFonts w:cs="Times New Roman"/>
          <w:szCs w:val="28"/>
          <w:lang w:val="uk-UA"/>
        </w:rPr>
        <w:t xml:space="preserve">розвиток ціннісного ставлення до </w:t>
      </w:r>
      <w:r>
        <w:rPr>
          <w:rFonts w:cs="Times New Roman"/>
          <w:szCs w:val="28"/>
          <w:lang w:val="uk-UA"/>
        </w:rPr>
        <w:t>праці</w:t>
      </w:r>
      <w:r w:rsidRPr="000B3F68">
        <w:rPr>
          <w:rFonts w:cs="Times New Roman"/>
          <w:szCs w:val="28"/>
          <w:lang w:val="uk-UA"/>
        </w:rPr>
        <w:t>.</w:t>
      </w:r>
    </w:p>
    <w:p w:rsidR="00121E0F" w:rsidRDefault="00121E0F" w:rsidP="00121E0F">
      <w:pPr>
        <w:widowControl w:val="0"/>
        <w:rPr>
          <w:rFonts w:cs="Times New Roman"/>
          <w:szCs w:val="28"/>
          <w:lang w:val="uk-UA"/>
        </w:rPr>
      </w:pPr>
      <w:r w:rsidRPr="000B3F68">
        <w:rPr>
          <w:rFonts w:cs="Times New Roman"/>
          <w:szCs w:val="28"/>
          <w:lang w:val="uk-UA"/>
        </w:rPr>
        <w:t xml:space="preserve">Четвертий етап – заключний. Мета – перевірка ефективності впровадженої програми. </w:t>
      </w:r>
    </w:p>
    <w:p w:rsidR="00121E0F" w:rsidRPr="000B3F68" w:rsidRDefault="00121E0F" w:rsidP="00121E0F">
      <w:pPr>
        <w:widowControl w:val="0"/>
        <w:rPr>
          <w:rFonts w:cs="Times New Roman"/>
          <w:szCs w:val="28"/>
          <w:lang w:val="uk-UA"/>
        </w:rPr>
      </w:pPr>
      <w:r w:rsidRPr="00864777">
        <w:rPr>
          <w:rFonts w:cs="Times New Roman"/>
          <w:szCs w:val="28"/>
          <w:lang w:val="uk-UA"/>
        </w:rPr>
        <w:t>Завдання:</w:t>
      </w:r>
    </w:p>
    <w:p w:rsidR="00121E0F" w:rsidRPr="000B3F68" w:rsidRDefault="00121E0F" w:rsidP="00121E0F">
      <w:pPr>
        <w:widowControl w:val="0"/>
        <w:tabs>
          <w:tab w:val="left" w:pos="993"/>
        </w:tabs>
        <w:rPr>
          <w:rFonts w:cs="Times New Roman"/>
          <w:szCs w:val="28"/>
          <w:lang w:val="uk-UA"/>
        </w:rPr>
      </w:pPr>
      <w:r w:rsidRPr="000B3F68">
        <w:rPr>
          <w:rFonts w:cs="Times New Roman"/>
          <w:szCs w:val="28"/>
          <w:lang w:val="uk-UA"/>
        </w:rPr>
        <w:t>-</w:t>
      </w:r>
      <w:r w:rsidRPr="000B3F68">
        <w:rPr>
          <w:rFonts w:cs="Times New Roman"/>
          <w:szCs w:val="28"/>
          <w:lang w:val="uk-UA"/>
        </w:rPr>
        <w:tab/>
        <w:t>визначити основні досягнення та недоліки у проведеній роботі;</w:t>
      </w:r>
    </w:p>
    <w:p w:rsidR="00121E0F" w:rsidRPr="000B3F68" w:rsidRDefault="00121E0F" w:rsidP="00121E0F">
      <w:pPr>
        <w:widowControl w:val="0"/>
        <w:tabs>
          <w:tab w:val="left" w:pos="993"/>
        </w:tabs>
        <w:rPr>
          <w:rFonts w:cs="Times New Roman"/>
          <w:szCs w:val="28"/>
          <w:lang w:val="uk-UA"/>
        </w:rPr>
      </w:pPr>
      <w:r w:rsidRPr="000B3F68">
        <w:rPr>
          <w:rFonts w:cs="Times New Roman"/>
          <w:szCs w:val="28"/>
          <w:lang w:val="uk-UA"/>
        </w:rPr>
        <w:t>-</w:t>
      </w:r>
      <w:r w:rsidRPr="000B3F68">
        <w:rPr>
          <w:rFonts w:cs="Times New Roman"/>
          <w:szCs w:val="28"/>
          <w:lang w:val="uk-UA"/>
        </w:rPr>
        <w:tab/>
        <w:t xml:space="preserve">відстежити зміни у стані сформованості </w:t>
      </w:r>
      <w:r>
        <w:rPr>
          <w:rFonts w:cs="Times New Roman"/>
          <w:szCs w:val="28"/>
          <w:lang w:val="uk-UA"/>
        </w:rPr>
        <w:t>уявлень про професії у</w:t>
      </w:r>
      <w:r w:rsidRPr="000B3F68">
        <w:rPr>
          <w:rFonts w:cs="Times New Roman"/>
          <w:szCs w:val="28"/>
          <w:lang w:val="uk-UA"/>
        </w:rPr>
        <w:t xml:space="preserve"> дітей дошкільного віку (контрольний експеримент);</w:t>
      </w:r>
    </w:p>
    <w:p w:rsidR="00121E0F" w:rsidRPr="000B3F68" w:rsidRDefault="00121E0F" w:rsidP="00121E0F">
      <w:pPr>
        <w:widowControl w:val="0"/>
        <w:tabs>
          <w:tab w:val="left" w:pos="993"/>
        </w:tabs>
        <w:rPr>
          <w:rFonts w:cs="Times New Roman"/>
          <w:szCs w:val="28"/>
          <w:lang w:val="uk-UA"/>
        </w:rPr>
      </w:pPr>
      <w:r w:rsidRPr="000B3F68">
        <w:rPr>
          <w:rFonts w:cs="Times New Roman"/>
          <w:szCs w:val="28"/>
          <w:lang w:val="uk-UA"/>
        </w:rPr>
        <w:t>-</w:t>
      </w:r>
      <w:r w:rsidRPr="000B3F68">
        <w:rPr>
          <w:rFonts w:cs="Times New Roman"/>
          <w:szCs w:val="28"/>
          <w:lang w:val="uk-UA"/>
        </w:rPr>
        <w:tab/>
        <w:t xml:space="preserve">визначити подальший напрямок роботи з формування </w:t>
      </w:r>
      <w:r>
        <w:rPr>
          <w:rFonts w:cs="Times New Roman"/>
          <w:szCs w:val="28"/>
          <w:lang w:val="uk-UA"/>
        </w:rPr>
        <w:t>уявлень дітей дошкільного віку про професії в старшій групі закладу дошкільної освіти</w:t>
      </w:r>
      <w:r w:rsidRPr="000B3F68">
        <w:rPr>
          <w:rFonts w:cs="Times New Roman"/>
          <w:szCs w:val="28"/>
          <w:lang w:val="uk-UA"/>
        </w:rPr>
        <w:t>.</w:t>
      </w:r>
    </w:p>
    <w:p w:rsidR="00121E0F" w:rsidRPr="000B3F68" w:rsidRDefault="00121E0F" w:rsidP="00121E0F">
      <w:pPr>
        <w:widowControl w:val="0"/>
        <w:tabs>
          <w:tab w:val="left" w:pos="993"/>
        </w:tabs>
        <w:rPr>
          <w:rFonts w:cs="Times New Roman"/>
          <w:szCs w:val="28"/>
          <w:lang w:val="uk-UA"/>
        </w:rPr>
      </w:pPr>
      <w:r w:rsidRPr="000B3F68">
        <w:rPr>
          <w:rFonts w:cs="Times New Roman"/>
          <w:szCs w:val="28"/>
          <w:lang w:val="uk-UA"/>
        </w:rPr>
        <w:t>Окрім загальних принципів педагогічної роботи, окремо підкреслимо важливі саме у даній роботі.</w:t>
      </w:r>
    </w:p>
    <w:p w:rsidR="00121E0F" w:rsidRPr="000B3F68" w:rsidRDefault="00121E0F" w:rsidP="00121E0F">
      <w:pPr>
        <w:widowControl w:val="0"/>
        <w:tabs>
          <w:tab w:val="left" w:pos="993"/>
        </w:tabs>
        <w:rPr>
          <w:rFonts w:cs="Times New Roman"/>
          <w:szCs w:val="28"/>
          <w:lang w:val="uk-UA"/>
        </w:rPr>
      </w:pPr>
      <w:r w:rsidRPr="000B3F68">
        <w:rPr>
          <w:rFonts w:cs="Times New Roman"/>
          <w:szCs w:val="28"/>
          <w:lang w:val="uk-UA"/>
        </w:rPr>
        <w:lastRenderedPageBreak/>
        <w:t>1.</w:t>
      </w:r>
      <w:r w:rsidRPr="000B3F68">
        <w:rPr>
          <w:rFonts w:cs="Times New Roman"/>
          <w:szCs w:val="28"/>
          <w:lang w:val="uk-UA"/>
        </w:rPr>
        <w:tab/>
        <w:t>Узгоджена взаємодія між всіма учасниками програми. Тобто діти, їх батьки, вихователі, педагогічний колектив працюють як єдина команда.</w:t>
      </w:r>
    </w:p>
    <w:p w:rsidR="00121E0F" w:rsidRPr="000B3F68" w:rsidRDefault="00121E0F" w:rsidP="00121E0F">
      <w:pPr>
        <w:widowControl w:val="0"/>
        <w:tabs>
          <w:tab w:val="left" w:pos="993"/>
        </w:tabs>
        <w:rPr>
          <w:rFonts w:cs="Times New Roman"/>
          <w:szCs w:val="28"/>
          <w:lang w:val="uk-UA"/>
        </w:rPr>
      </w:pPr>
      <w:r w:rsidRPr="000B3F68">
        <w:rPr>
          <w:rFonts w:cs="Times New Roman"/>
          <w:szCs w:val="28"/>
          <w:lang w:val="uk-UA"/>
        </w:rPr>
        <w:t>2.</w:t>
      </w:r>
      <w:r w:rsidRPr="000B3F68">
        <w:rPr>
          <w:rFonts w:cs="Times New Roman"/>
          <w:szCs w:val="28"/>
          <w:lang w:val="uk-UA"/>
        </w:rPr>
        <w:tab/>
        <w:t>Диференційованість завдань, методів та форм роботи з урахуванням віку, індивідуальних особливостей дітей.</w:t>
      </w:r>
    </w:p>
    <w:p w:rsidR="00121E0F" w:rsidRPr="000B3F68" w:rsidRDefault="00121E0F" w:rsidP="00121E0F">
      <w:pPr>
        <w:widowControl w:val="0"/>
        <w:tabs>
          <w:tab w:val="left" w:pos="993"/>
        </w:tabs>
        <w:rPr>
          <w:rFonts w:cs="Times New Roman"/>
          <w:szCs w:val="28"/>
          <w:lang w:val="uk-UA"/>
        </w:rPr>
      </w:pPr>
      <w:r w:rsidRPr="000B3F68">
        <w:rPr>
          <w:rFonts w:cs="Times New Roman"/>
          <w:szCs w:val="28"/>
          <w:lang w:val="uk-UA"/>
        </w:rPr>
        <w:t>3.</w:t>
      </w:r>
      <w:r w:rsidRPr="000B3F68">
        <w:rPr>
          <w:rFonts w:cs="Times New Roman"/>
          <w:szCs w:val="28"/>
          <w:lang w:val="uk-UA"/>
        </w:rPr>
        <w:tab/>
        <w:t>Систематичність – усі заходи зведені у систему, яка не протирічить, а органічно вписується у загальну роботу конкретного закладу дошкільної освіти.</w:t>
      </w:r>
    </w:p>
    <w:p w:rsidR="00121E0F" w:rsidRPr="000B3F68" w:rsidRDefault="00121E0F" w:rsidP="00121E0F">
      <w:pPr>
        <w:widowControl w:val="0"/>
        <w:tabs>
          <w:tab w:val="left" w:pos="993"/>
        </w:tabs>
        <w:rPr>
          <w:rFonts w:cs="Times New Roman"/>
          <w:szCs w:val="28"/>
          <w:lang w:val="uk-UA"/>
        </w:rPr>
      </w:pPr>
      <w:r w:rsidRPr="000B3F68">
        <w:rPr>
          <w:rFonts w:cs="Times New Roman"/>
          <w:szCs w:val="28"/>
          <w:lang w:val="uk-UA"/>
        </w:rPr>
        <w:t>Основні напрями програми:</w:t>
      </w:r>
    </w:p>
    <w:p w:rsidR="00121E0F" w:rsidRPr="00944ABF" w:rsidRDefault="00121E0F" w:rsidP="00121E0F">
      <w:pPr>
        <w:pStyle w:val="a3"/>
        <w:widowControl w:val="0"/>
        <w:numPr>
          <w:ilvl w:val="0"/>
          <w:numId w:val="44"/>
        </w:numPr>
        <w:tabs>
          <w:tab w:val="left" w:pos="993"/>
        </w:tabs>
        <w:ind w:left="0" w:firstLine="709"/>
        <w:rPr>
          <w:rFonts w:cs="Times New Roman"/>
          <w:szCs w:val="28"/>
          <w:lang w:val="uk-UA"/>
        </w:rPr>
      </w:pPr>
      <w:r w:rsidRPr="000B3F68">
        <w:rPr>
          <w:rFonts w:cs="Times New Roman"/>
          <w:szCs w:val="28"/>
          <w:lang w:val="uk-UA"/>
        </w:rPr>
        <w:t xml:space="preserve">безпосередня робота з дітьми з формування </w:t>
      </w:r>
      <w:r>
        <w:rPr>
          <w:rFonts w:cs="Times New Roman"/>
          <w:szCs w:val="28"/>
          <w:lang w:val="uk-UA"/>
        </w:rPr>
        <w:t xml:space="preserve">уявлень про професії </w:t>
      </w:r>
      <w:r w:rsidRPr="00944ABF">
        <w:rPr>
          <w:rFonts w:cs="Times New Roman"/>
          <w:szCs w:val="28"/>
          <w:lang w:val="uk-UA"/>
        </w:rPr>
        <w:t>(додаток А);</w:t>
      </w:r>
    </w:p>
    <w:p w:rsidR="00121E0F" w:rsidRPr="00944ABF" w:rsidRDefault="00121E0F" w:rsidP="00121E0F">
      <w:pPr>
        <w:pStyle w:val="a3"/>
        <w:widowControl w:val="0"/>
        <w:numPr>
          <w:ilvl w:val="0"/>
          <w:numId w:val="44"/>
        </w:numPr>
        <w:tabs>
          <w:tab w:val="left" w:pos="993"/>
        </w:tabs>
        <w:ind w:left="0" w:firstLine="709"/>
        <w:rPr>
          <w:rFonts w:cs="Times New Roman"/>
          <w:szCs w:val="28"/>
          <w:lang w:val="uk-UA"/>
        </w:rPr>
      </w:pPr>
      <w:r w:rsidRPr="00944ABF">
        <w:rPr>
          <w:rFonts w:cs="Times New Roman"/>
          <w:szCs w:val="28"/>
          <w:lang w:val="uk-UA"/>
        </w:rPr>
        <w:t>робота з батьками (додаток А);</w:t>
      </w:r>
    </w:p>
    <w:p w:rsidR="00121E0F" w:rsidRPr="00944ABF" w:rsidRDefault="00121E0F" w:rsidP="00121E0F">
      <w:pPr>
        <w:pStyle w:val="a3"/>
        <w:widowControl w:val="0"/>
        <w:numPr>
          <w:ilvl w:val="0"/>
          <w:numId w:val="44"/>
        </w:numPr>
        <w:tabs>
          <w:tab w:val="left" w:pos="993"/>
        </w:tabs>
        <w:ind w:left="0" w:firstLine="709"/>
        <w:rPr>
          <w:rFonts w:cs="Times New Roman"/>
          <w:szCs w:val="28"/>
          <w:lang w:val="uk-UA"/>
        </w:rPr>
      </w:pPr>
      <w:r w:rsidRPr="00944ABF">
        <w:rPr>
          <w:rFonts w:cs="Times New Roman"/>
          <w:szCs w:val="28"/>
          <w:lang w:val="uk-UA"/>
        </w:rPr>
        <w:t>робота з педагогічним колективом закладу дошкільної освіти (додаток А);</w:t>
      </w:r>
    </w:p>
    <w:p w:rsidR="00121E0F" w:rsidRPr="000B3F68" w:rsidRDefault="00121E0F" w:rsidP="00121E0F">
      <w:pPr>
        <w:widowControl w:val="0"/>
        <w:rPr>
          <w:rFonts w:eastAsia="Times New Roman" w:cs="Times New Roman"/>
          <w:szCs w:val="28"/>
          <w:lang w:val="uk-UA"/>
        </w:rPr>
      </w:pPr>
      <w:r w:rsidRPr="000B3F68">
        <w:rPr>
          <w:rFonts w:eastAsia="Times New Roman" w:cs="Times New Roman"/>
          <w:szCs w:val="28"/>
          <w:lang w:val="uk-UA"/>
        </w:rPr>
        <w:t>Робота з дітьми передбачала проведення спеціально організованих інтерактивних</w:t>
      </w:r>
      <w:r>
        <w:rPr>
          <w:rFonts w:eastAsia="Times New Roman" w:cs="Times New Roman"/>
          <w:szCs w:val="28"/>
          <w:lang w:val="uk-UA"/>
        </w:rPr>
        <w:t xml:space="preserve">, інтегрованих </w:t>
      </w:r>
      <w:r w:rsidRPr="000B3F68">
        <w:rPr>
          <w:rFonts w:eastAsia="Times New Roman" w:cs="Times New Roman"/>
          <w:szCs w:val="28"/>
          <w:lang w:val="uk-UA"/>
        </w:rPr>
        <w:t xml:space="preserve">занять один раз у два тижні; різні заходи </w:t>
      </w:r>
      <w:r>
        <w:rPr>
          <w:rFonts w:eastAsia="Times New Roman" w:cs="Times New Roman"/>
          <w:szCs w:val="28"/>
          <w:lang w:val="uk-UA"/>
        </w:rPr>
        <w:t>спрямовані на формування уявлень вихованців про професії</w:t>
      </w:r>
      <w:r w:rsidRPr="000B3F68">
        <w:rPr>
          <w:rFonts w:eastAsia="Times New Roman" w:cs="Times New Roman"/>
          <w:szCs w:val="28"/>
          <w:lang w:val="uk-UA"/>
        </w:rPr>
        <w:t>.</w:t>
      </w:r>
    </w:p>
    <w:p w:rsidR="00121E0F" w:rsidRPr="000B3F68" w:rsidRDefault="00121E0F" w:rsidP="00121E0F">
      <w:pPr>
        <w:widowControl w:val="0"/>
        <w:rPr>
          <w:rFonts w:eastAsia="Times New Roman" w:cs="Times New Roman"/>
          <w:szCs w:val="28"/>
          <w:lang w:val="uk-UA"/>
        </w:rPr>
      </w:pPr>
      <w:r w:rsidRPr="000B3F68">
        <w:rPr>
          <w:rFonts w:eastAsia="Times New Roman" w:cs="Times New Roman"/>
          <w:szCs w:val="28"/>
          <w:lang w:val="uk-UA"/>
        </w:rPr>
        <w:t>Алгоритм заняття з дітьми.</w:t>
      </w:r>
    </w:p>
    <w:p w:rsidR="00121E0F" w:rsidRPr="000B3F68" w:rsidRDefault="00121E0F" w:rsidP="00121E0F">
      <w:pPr>
        <w:widowControl w:val="0"/>
        <w:rPr>
          <w:rFonts w:eastAsia="Times New Roman" w:cs="Times New Roman"/>
          <w:szCs w:val="28"/>
          <w:lang w:val="uk-UA"/>
        </w:rPr>
      </w:pPr>
      <w:r w:rsidRPr="000B3F68">
        <w:rPr>
          <w:rFonts w:eastAsia="Times New Roman" w:cs="Times New Roman"/>
          <w:szCs w:val="28"/>
          <w:lang w:val="uk-UA"/>
        </w:rPr>
        <w:t>Перша частина: введення в ігрову ситуацію, створення мотивації та емоційного настрою у дітей.</w:t>
      </w:r>
    </w:p>
    <w:p w:rsidR="00121E0F" w:rsidRPr="000B3F68" w:rsidRDefault="00121E0F" w:rsidP="00121E0F">
      <w:pPr>
        <w:widowControl w:val="0"/>
        <w:rPr>
          <w:rFonts w:eastAsia="Times New Roman" w:cs="Times New Roman"/>
          <w:szCs w:val="28"/>
          <w:lang w:val="uk-UA"/>
        </w:rPr>
      </w:pPr>
      <w:r w:rsidRPr="000B3F68">
        <w:rPr>
          <w:rFonts w:eastAsia="Times New Roman" w:cs="Times New Roman"/>
          <w:szCs w:val="28"/>
          <w:lang w:val="uk-UA"/>
        </w:rPr>
        <w:t>Друга частина: ігрові вправи, ситуації, завдання, що мають смислове навантаження і спрямовані на реалізацію завдань заняття.</w:t>
      </w:r>
    </w:p>
    <w:p w:rsidR="00121E0F" w:rsidRPr="000B3F68" w:rsidRDefault="00121E0F" w:rsidP="00121E0F">
      <w:pPr>
        <w:widowControl w:val="0"/>
        <w:rPr>
          <w:rFonts w:eastAsia="Times New Roman" w:cs="Times New Roman"/>
          <w:szCs w:val="28"/>
          <w:lang w:val="uk-UA"/>
        </w:rPr>
      </w:pPr>
      <w:r w:rsidRPr="000B3F68">
        <w:rPr>
          <w:rFonts w:eastAsia="Times New Roman" w:cs="Times New Roman"/>
          <w:szCs w:val="28"/>
          <w:lang w:val="uk-UA"/>
        </w:rPr>
        <w:t>Третя частина: Підведення підсумків заняття. Рефлексія: розмовляємо з дітьми про те, що їм сподобалося на занятті, в які ігри вони хотіли б грати у вільний час, чи приємно їм було спілкуватися з іншими дітьми. Даємо можливість висловитися всім дітям. Ділимося з дітьми своїми враженнями, почуттями, які відчували на занятті.</w:t>
      </w:r>
    </w:p>
    <w:p w:rsidR="00121E0F" w:rsidRDefault="00121E0F" w:rsidP="00121E0F">
      <w:pPr>
        <w:widowControl w:val="0"/>
        <w:rPr>
          <w:rFonts w:cs="Times New Roman"/>
          <w:szCs w:val="28"/>
          <w:lang w:val="uk-UA"/>
        </w:rPr>
      </w:pPr>
      <w:r w:rsidRPr="000B3F68">
        <w:rPr>
          <w:rFonts w:cs="Times New Roman"/>
          <w:szCs w:val="28"/>
          <w:lang w:val="uk-UA"/>
        </w:rPr>
        <w:t xml:space="preserve">Під час занять </w:t>
      </w:r>
      <w:r>
        <w:rPr>
          <w:rFonts w:cs="Times New Roman"/>
          <w:szCs w:val="28"/>
          <w:lang w:val="uk-UA"/>
        </w:rPr>
        <w:t xml:space="preserve">із ознайомлення дошкільників із соціальним довкіллям </w:t>
      </w:r>
      <w:r w:rsidRPr="000B3F68">
        <w:rPr>
          <w:rFonts w:cs="Times New Roman"/>
          <w:szCs w:val="28"/>
          <w:lang w:val="uk-UA"/>
        </w:rPr>
        <w:t xml:space="preserve">ми намагались формувати елементи знань </w:t>
      </w:r>
      <w:r>
        <w:rPr>
          <w:rFonts w:cs="Times New Roman"/>
          <w:szCs w:val="28"/>
          <w:lang w:val="uk-UA"/>
        </w:rPr>
        <w:t>дітей про світ професій, а саме, сучасних професій (системний аналітик, ф</w:t>
      </w:r>
      <w:r w:rsidRPr="008C31A1">
        <w:rPr>
          <w:rFonts w:cs="Times New Roman"/>
          <w:szCs w:val="28"/>
          <w:lang w:val="uk-UA"/>
        </w:rPr>
        <w:t>ахівець у сфері ІТ-технологій</w:t>
      </w:r>
      <w:r>
        <w:rPr>
          <w:rFonts w:cs="Times New Roman"/>
          <w:szCs w:val="28"/>
          <w:lang w:val="uk-UA"/>
        </w:rPr>
        <w:t xml:space="preserve">, WEB-інженер; </w:t>
      </w:r>
      <w:r w:rsidRPr="008C31A1">
        <w:rPr>
          <w:rFonts w:cs="Times New Roman"/>
          <w:szCs w:val="28"/>
          <w:lang w:val="uk-UA"/>
        </w:rPr>
        <w:t>програміст;</w:t>
      </w:r>
      <w:r>
        <w:rPr>
          <w:rFonts w:cs="Times New Roman"/>
          <w:szCs w:val="28"/>
          <w:lang w:val="uk-UA"/>
        </w:rPr>
        <w:t xml:space="preserve"> </w:t>
      </w:r>
      <w:r w:rsidRPr="008C31A1">
        <w:rPr>
          <w:rFonts w:cs="Times New Roman"/>
          <w:szCs w:val="28"/>
          <w:lang w:val="uk-UA"/>
        </w:rPr>
        <w:t>системний архітектор;</w:t>
      </w:r>
      <w:r>
        <w:rPr>
          <w:rFonts w:cs="Times New Roman"/>
          <w:szCs w:val="28"/>
          <w:lang w:val="uk-UA"/>
        </w:rPr>
        <w:t xml:space="preserve"> </w:t>
      </w:r>
      <w:r w:rsidRPr="008C31A1">
        <w:rPr>
          <w:rFonts w:cs="Times New Roman"/>
          <w:szCs w:val="28"/>
          <w:lang w:val="uk-UA"/>
        </w:rPr>
        <w:t>розробник програмного забезпечення;</w:t>
      </w:r>
      <w:r>
        <w:rPr>
          <w:rFonts w:cs="Times New Roman"/>
          <w:szCs w:val="28"/>
          <w:lang w:val="uk-UA"/>
        </w:rPr>
        <w:t xml:space="preserve"> </w:t>
      </w:r>
      <w:r w:rsidRPr="008C31A1">
        <w:rPr>
          <w:rFonts w:cs="Times New Roman"/>
          <w:szCs w:val="28"/>
          <w:lang w:val="uk-UA"/>
        </w:rPr>
        <w:t>фахівець з інформаційної безпеки;</w:t>
      </w:r>
      <w:r>
        <w:rPr>
          <w:rFonts w:cs="Times New Roman"/>
          <w:szCs w:val="28"/>
          <w:lang w:val="uk-UA"/>
        </w:rPr>
        <w:t xml:space="preserve"> менеджер з продажу, дизайнер, системний </w:t>
      </w:r>
      <w:r>
        <w:rPr>
          <w:rFonts w:cs="Times New Roman"/>
          <w:szCs w:val="28"/>
          <w:lang w:val="uk-UA"/>
        </w:rPr>
        <w:lastRenderedPageBreak/>
        <w:t xml:space="preserve">адміністратор, </w:t>
      </w:r>
      <w:r w:rsidRPr="008C31A1">
        <w:rPr>
          <w:rFonts w:cs="Times New Roman"/>
          <w:szCs w:val="28"/>
          <w:lang w:val="uk-UA"/>
        </w:rPr>
        <w:t>HR-менеджер</w:t>
      </w:r>
      <w:r>
        <w:rPr>
          <w:rFonts w:cs="Times New Roman"/>
          <w:szCs w:val="28"/>
          <w:lang w:val="uk-UA"/>
        </w:rPr>
        <w:t>, коуч, куратор онлайн-школи, блогер тощо). Формуючи знання дітей про сучасні професії необхідно звертати увагу на надання дітям знань про предмети праці які використовують ці фахівці, переважно це новітні гаджети та технології, які забезпечують швидку передачу інформації, дають можливість онлайн-спілкування та роботи віддалено від офісу чи організації.</w:t>
      </w:r>
    </w:p>
    <w:p w:rsidR="00121E0F" w:rsidRPr="000B3F68" w:rsidRDefault="00121E0F" w:rsidP="00121E0F">
      <w:pPr>
        <w:widowControl w:val="0"/>
        <w:rPr>
          <w:rFonts w:cs="Times New Roman"/>
          <w:szCs w:val="28"/>
          <w:lang w:val="uk-UA"/>
        </w:rPr>
      </w:pPr>
      <w:r w:rsidRPr="000B3F68">
        <w:rPr>
          <w:rFonts w:cs="Times New Roman"/>
          <w:szCs w:val="28"/>
          <w:lang w:val="uk-UA"/>
        </w:rPr>
        <w:t xml:space="preserve">Під час занять використовувались такі форми роботи: </w:t>
      </w:r>
    </w:p>
    <w:p w:rsidR="00121E0F" w:rsidRPr="000B3F68" w:rsidRDefault="00121E0F" w:rsidP="00121E0F">
      <w:pPr>
        <w:pStyle w:val="a3"/>
        <w:widowControl w:val="0"/>
        <w:numPr>
          <w:ilvl w:val="0"/>
          <w:numId w:val="45"/>
        </w:numPr>
        <w:tabs>
          <w:tab w:val="left" w:pos="993"/>
        </w:tabs>
        <w:ind w:left="0" w:firstLine="709"/>
        <w:rPr>
          <w:rFonts w:cs="Times New Roman"/>
          <w:szCs w:val="28"/>
          <w:lang w:val="uk-UA"/>
        </w:rPr>
      </w:pPr>
      <w:r w:rsidRPr="000B3F68">
        <w:rPr>
          <w:rFonts w:cs="Times New Roman"/>
          <w:szCs w:val="28"/>
          <w:lang w:val="uk-UA"/>
        </w:rPr>
        <w:t>заняття-вистави «</w:t>
      </w:r>
      <w:r>
        <w:rPr>
          <w:rFonts w:cs="Times New Roman"/>
          <w:szCs w:val="28"/>
          <w:lang w:val="uk-UA"/>
        </w:rPr>
        <w:t>Я ˗ маленький працівник</w:t>
      </w:r>
      <w:r w:rsidRPr="000B3F68">
        <w:rPr>
          <w:rFonts w:cs="Times New Roman"/>
          <w:szCs w:val="28"/>
          <w:lang w:val="uk-UA"/>
        </w:rPr>
        <w:t>», «</w:t>
      </w:r>
      <w:r>
        <w:rPr>
          <w:rFonts w:cs="Times New Roman"/>
          <w:szCs w:val="28"/>
          <w:lang w:val="uk-UA"/>
        </w:rPr>
        <w:t>Моя улюблена професія</w:t>
      </w:r>
      <w:r w:rsidRPr="000B3F68">
        <w:rPr>
          <w:rFonts w:cs="Times New Roman"/>
          <w:szCs w:val="28"/>
          <w:lang w:val="uk-UA"/>
        </w:rPr>
        <w:t xml:space="preserve">», акторами в яких виступають діти; </w:t>
      </w:r>
    </w:p>
    <w:p w:rsidR="00121E0F" w:rsidRDefault="00121E0F" w:rsidP="00121E0F">
      <w:pPr>
        <w:pStyle w:val="a3"/>
        <w:widowControl w:val="0"/>
        <w:numPr>
          <w:ilvl w:val="0"/>
          <w:numId w:val="45"/>
        </w:numPr>
        <w:tabs>
          <w:tab w:val="left" w:pos="993"/>
        </w:tabs>
        <w:ind w:left="0" w:firstLine="709"/>
        <w:rPr>
          <w:rFonts w:cs="Times New Roman"/>
          <w:szCs w:val="28"/>
          <w:lang w:val="uk-UA"/>
        </w:rPr>
      </w:pPr>
      <w:r w:rsidRPr="000B3F68">
        <w:rPr>
          <w:rFonts w:cs="Times New Roman"/>
          <w:szCs w:val="28"/>
          <w:lang w:val="uk-UA"/>
        </w:rPr>
        <w:t xml:space="preserve">прогулянки, екскурсії на </w:t>
      </w:r>
      <w:r>
        <w:rPr>
          <w:rFonts w:cs="Times New Roman"/>
          <w:szCs w:val="28"/>
          <w:lang w:val="uk-UA"/>
        </w:rPr>
        <w:t>різні підприємства (пожежна частина, музей, бібліотека)</w:t>
      </w:r>
      <w:r w:rsidRPr="000B3F68">
        <w:rPr>
          <w:rFonts w:cs="Times New Roman"/>
          <w:szCs w:val="28"/>
          <w:lang w:val="uk-UA"/>
        </w:rPr>
        <w:t xml:space="preserve">; </w:t>
      </w:r>
    </w:p>
    <w:p w:rsidR="00121E0F" w:rsidRPr="000B3F68" w:rsidRDefault="00121E0F" w:rsidP="00121E0F">
      <w:pPr>
        <w:pStyle w:val="a3"/>
        <w:widowControl w:val="0"/>
        <w:numPr>
          <w:ilvl w:val="0"/>
          <w:numId w:val="45"/>
        </w:numPr>
        <w:tabs>
          <w:tab w:val="left" w:pos="993"/>
        </w:tabs>
        <w:ind w:left="0" w:firstLine="709"/>
        <w:rPr>
          <w:rFonts w:cs="Times New Roman"/>
          <w:szCs w:val="28"/>
          <w:lang w:val="uk-UA"/>
        </w:rPr>
      </w:pPr>
      <w:r>
        <w:rPr>
          <w:rFonts w:cs="Times New Roman"/>
          <w:szCs w:val="28"/>
          <w:lang w:val="uk-UA"/>
        </w:rPr>
        <w:t>екскурсії на території закладу дошкільної освіти (на харчоблок дитячого садка, у паркову зону, кабінет медичної сестри, психолога, вихователя-методиста, соціального педагога, логопеда);</w:t>
      </w:r>
    </w:p>
    <w:p w:rsidR="00121E0F" w:rsidRPr="000B3F68" w:rsidRDefault="00121E0F" w:rsidP="00121E0F">
      <w:pPr>
        <w:pStyle w:val="a3"/>
        <w:widowControl w:val="0"/>
        <w:numPr>
          <w:ilvl w:val="0"/>
          <w:numId w:val="45"/>
        </w:numPr>
        <w:tabs>
          <w:tab w:val="left" w:pos="993"/>
        </w:tabs>
        <w:ind w:left="0" w:firstLine="709"/>
        <w:rPr>
          <w:rFonts w:cs="Times New Roman"/>
          <w:szCs w:val="28"/>
          <w:lang w:val="uk-UA"/>
        </w:rPr>
      </w:pPr>
      <w:r w:rsidRPr="000B3F68">
        <w:rPr>
          <w:rFonts w:cs="Times New Roman"/>
          <w:szCs w:val="28"/>
          <w:lang w:val="uk-UA"/>
        </w:rPr>
        <w:t xml:space="preserve">перегляд мультфільмів, діафільмів, діапозитивів на </w:t>
      </w:r>
      <w:r>
        <w:rPr>
          <w:rFonts w:cs="Times New Roman"/>
          <w:szCs w:val="28"/>
          <w:lang w:val="uk-UA"/>
        </w:rPr>
        <w:t>тематику професій та праці дорослих</w:t>
      </w:r>
      <w:r w:rsidRPr="000B3F68">
        <w:rPr>
          <w:rFonts w:cs="Times New Roman"/>
          <w:szCs w:val="28"/>
          <w:lang w:val="uk-UA"/>
        </w:rPr>
        <w:t xml:space="preserve">; </w:t>
      </w:r>
    </w:p>
    <w:p w:rsidR="00121E0F" w:rsidRPr="000B3F68" w:rsidRDefault="00121E0F" w:rsidP="00121E0F">
      <w:pPr>
        <w:pStyle w:val="a3"/>
        <w:widowControl w:val="0"/>
        <w:numPr>
          <w:ilvl w:val="0"/>
          <w:numId w:val="45"/>
        </w:numPr>
        <w:tabs>
          <w:tab w:val="left" w:pos="993"/>
        </w:tabs>
        <w:ind w:left="0" w:firstLine="709"/>
        <w:rPr>
          <w:rFonts w:cs="Times New Roman"/>
          <w:szCs w:val="28"/>
          <w:lang w:val="uk-UA"/>
        </w:rPr>
      </w:pPr>
      <w:r w:rsidRPr="000B3F68">
        <w:rPr>
          <w:rFonts w:cs="Times New Roman"/>
          <w:szCs w:val="28"/>
          <w:lang w:val="uk-UA"/>
        </w:rPr>
        <w:t xml:space="preserve">організація </w:t>
      </w:r>
      <w:r>
        <w:rPr>
          <w:rFonts w:cs="Times New Roman"/>
          <w:szCs w:val="28"/>
          <w:lang w:val="uk-UA"/>
        </w:rPr>
        <w:t>трудової діяльності дітей на присадибних</w:t>
      </w:r>
      <w:r w:rsidRPr="000B3F68">
        <w:rPr>
          <w:rFonts w:cs="Times New Roman"/>
          <w:szCs w:val="28"/>
          <w:lang w:val="uk-UA"/>
        </w:rPr>
        <w:t xml:space="preserve"> ділянках, клумбах</w:t>
      </w:r>
      <w:r>
        <w:rPr>
          <w:rFonts w:cs="Times New Roman"/>
          <w:szCs w:val="28"/>
          <w:lang w:val="uk-UA"/>
        </w:rPr>
        <w:t>, куточку живої природи групи, чергування дітей по заняттях та їдальні</w:t>
      </w:r>
      <w:r w:rsidRPr="000B3F68">
        <w:rPr>
          <w:rFonts w:cs="Times New Roman"/>
          <w:szCs w:val="28"/>
          <w:lang w:val="uk-UA"/>
        </w:rPr>
        <w:t xml:space="preserve">; </w:t>
      </w:r>
    </w:p>
    <w:p w:rsidR="00121E0F" w:rsidRPr="000B3F68" w:rsidRDefault="00121E0F" w:rsidP="00121E0F">
      <w:pPr>
        <w:pStyle w:val="a3"/>
        <w:widowControl w:val="0"/>
        <w:numPr>
          <w:ilvl w:val="0"/>
          <w:numId w:val="45"/>
        </w:numPr>
        <w:tabs>
          <w:tab w:val="left" w:pos="993"/>
        </w:tabs>
        <w:ind w:left="0" w:firstLine="709"/>
        <w:rPr>
          <w:rFonts w:cs="Times New Roman"/>
          <w:szCs w:val="28"/>
          <w:lang w:val="uk-UA"/>
        </w:rPr>
      </w:pPr>
      <w:r>
        <w:rPr>
          <w:rFonts w:cs="Times New Roman"/>
          <w:szCs w:val="28"/>
          <w:lang w:val="uk-UA"/>
        </w:rPr>
        <w:t>вивчення казок, легенд, загадок</w:t>
      </w:r>
      <w:r w:rsidRPr="000B3F68">
        <w:rPr>
          <w:rFonts w:cs="Times New Roman"/>
          <w:szCs w:val="28"/>
          <w:lang w:val="uk-UA"/>
        </w:rPr>
        <w:t xml:space="preserve">; </w:t>
      </w:r>
    </w:p>
    <w:p w:rsidR="00121E0F" w:rsidRPr="000B3F68" w:rsidRDefault="00121E0F" w:rsidP="00121E0F">
      <w:pPr>
        <w:pStyle w:val="a3"/>
        <w:widowControl w:val="0"/>
        <w:numPr>
          <w:ilvl w:val="0"/>
          <w:numId w:val="45"/>
        </w:numPr>
        <w:tabs>
          <w:tab w:val="left" w:pos="993"/>
        </w:tabs>
        <w:ind w:left="0" w:firstLine="709"/>
        <w:rPr>
          <w:rFonts w:cs="Times New Roman"/>
          <w:szCs w:val="28"/>
          <w:lang w:val="uk-UA"/>
        </w:rPr>
      </w:pPr>
      <w:r w:rsidRPr="000B3F68">
        <w:rPr>
          <w:rFonts w:cs="Times New Roman"/>
          <w:szCs w:val="28"/>
          <w:lang w:val="uk-UA"/>
        </w:rPr>
        <w:t>використання художньої літератури відповідного змісту</w:t>
      </w:r>
      <w:r>
        <w:rPr>
          <w:rFonts w:cs="Times New Roman"/>
          <w:szCs w:val="28"/>
          <w:lang w:val="uk-UA"/>
        </w:rPr>
        <w:t>;</w:t>
      </w:r>
    </w:p>
    <w:p w:rsidR="00121E0F" w:rsidRPr="000B3F68" w:rsidRDefault="00121E0F" w:rsidP="00121E0F">
      <w:pPr>
        <w:pStyle w:val="a3"/>
        <w:widowControl w:val="0"/>
        <w:numPr>
          <w:ilvl w:val="0"/>
          <w:numId w:val="45"/>
        </w:numPr>
        <w:tabs>
          <w:tab w:val="left" w:pos="993"/>
        </w:tabs>
        <w:ind w:left="0" w:firstLine="709"/>
        <w:rPr>
          <w:rFonts w:cs="Times New Roman"/>
          <w:szCs w:val="28"/>
          <w:lang w:val="uk-UA"/>
        </w:rPr>
      </w:pPr>
      <w:r w:rsidRPr="000B3F68">
        <w:rPr>
          <w:rFonts w:cs="Times New Roman"/>
          <w:szCs w:val="28"/>
          <w:lang w:val="uk-UA"/>
        </w:rPr>
        <w:t>спільне вирішення проблемної ситуації;</w:t>
      </w:r>
    </w:p>
    <w:p w:rsidR="00121E0F" w:rsidRDefault="00121E0F" w:rsidP="00121E0F">
      <w:pPr>
        <w:pStyle w:val="a3"/>
        <w:widowControl w:val="0"/>
        <w:numPr>
          <w:ilvl w:val="0"/>
          <w:numId w:val="45"/>
        </w:numPr>
        <w:tabs>
          <w:tab w:val="left" w:pos="993"/>
        </w:tabs>
        <w:ind w:left="0" w:firstLine="709"/>
        <w:rPr>
          <w:rFonts w:cs="Times New Roman"/>
          <w:szCs w:val="28"/>
          <w:lang w:val="uk-UA"/>
        </w:rPr>
      </w:pPr>
      <w:r>
        <w:rPr>
          <w:rFonts w:cs="Times New Roman"/>
          <w:szCs w:val="28"/>
          <w:lang w:val="uk-UA"/>
        </w:rPr>
        <w:t>проє</w:t>
      </w:r>
      <w:r w:rsidRPr="000B3F68">
        <w:rPr>
          <w:rFonts w:cs="Times New Roman"/>
          <w:szCs w:val="28"/>
          <w:lang w:val="uk-UA"/>
        </w:rPr>
        <w:t>ктна діяльність</w:t>
      </w:r>
      <w:r>
        <w:rPr>
          <w:rFonts w:cs="Times New Roman"/>
          <w:szCs w:val="28"/>
          <w:lang w:val="uk-UA"/>
        </w:rPr>
        <w:t>;</w:t>
      </w:r>
    </w:p>
    <w:p w:rsidR="00121E0F" w:rsidRDefault="00121E0F" w:rsidP="00121E0F">
      <w:pPr>
        <w:pStyle w:val="a3"/>
        <w:widowControl w:val="0"/>
        <w:numPr>
          <w:ilvl w:val="0"/>
          <w:numId w:val="45"/>
        </w:numPr>
        <w:tabs>
          <w:tab w:val="left" w:pos="993"/>
        </w:tabs>
        <w:ind w:left="0" w:firstLine="709"/>
        <w:rPr>
          <w:rFonts w:cs="Times New Roman"/>
          <w:szCs w:val="28"/>
          <w:lang w:val="uk-UA"/>
        </w:rPr>
      </w:pPr>
      <w:r>
        <w:rPr>
          <w:rFonts w:cs="Times New Roman"/>
          <w:szCs w:val="28"/>
          <w:lang w:val="uk-UA"/>
        </w:rPr>
        <w:t>організація ігрової діяльності дітей з урахуванням аспектів ігрового та діяльнісного підходу (дидактичні ігри, творчі, сюжетно-рольові, будівельно-конструктивні);</w:t>
      </w:r>
    </w:p>
    <w:p w:rsidR="00121E0F" w:rsidRDefault="00121E0F" w:rsidP="00121E0F">
      <w:pPr>
        <w:pStyle w:val="a3"/>
        <w:widowControl w:val="0"/>
        <w:numPr>
          <w:ilvl w:val="0"/>
          <w:numId w:val="45"/>
        </w:numPr>
        <w:tabs>
          <w:tab w:val="left" w:pos="993"/>
        </w:tabs>
        <w:ind w:left="0" w:firstLine="709"/>
        <w:rPr>
          <w:rFonts w:cs="Times New Roman"/>
          <w:szCs w:val="28"/>
          <w:lang w:val="uk-UA"/>
        </w:rPr>
      </w:pPr>
      <w:r>
        <w:rPr>
          <w:rFonts w:cs="Times New Roman"/>
          <w:szCs w:val="28"/>
          <w:lang w:val="uk-UA"/>
        </w:rPr>
        <w:t>організація квесту на території закладу дошкільної освіти;</w:t>
      </w:r>
    </w:p>
    <w:p w:rsidR="00121E0F" w:rsidRPr="000B3F68" w:rsidRDefault="00121E0F" w:rsidP="00121E0F">
      <w:pPr>
        <w:pStyle w:val="a3"/>
        <w:widowControl w:val="0"/>
        <w:numPr>
          <w:ilvl w:val="0"/>
          <w:numId w:val="45"/>
        </w:numPr>
        <w:tabs>
          <w:tab w:val="left" w:pos="993"/>
        </w:tabs>
        <w:ind w:left="0" w:firstLine="709"/>
        <w:rPr>
          <w:rFonts w:cs="Times New Roman"/>
          <w:szCs w:val="28"/>
          <w:lang w:val="uk-UA"/>
        </w:rPr>
      </w:pPr>
      <w:r>
        <w:rPr>
          <w:rFonts w:cs="Times New Roman"/>
          <w:szCs w:val="28"/>
          <w:lang w:val="uk-UA"/>
        </w:rPr>
        <w:t>використання у роботі з дітьми методу «сторітелінгу».</w:t>
      </w:r>
    </w:p>
    <w:p w:rsidR="00121E0F" w:rsidRPr="000B3F68" w:rsidRDefault="00121E0F" w:rsidP="00121E0F">
      <w:pPr>
        <w:widowControl w:val="0"/>
        <w:tabs>
          <w:tab w:val="left" w:pos="993"/>
        </w:tabs>
        <w:rPr>
          <w:rFonts w:cs="Times New Roman"/>
          <w:szCs w:val="28"/>
          <w:lang w:val="uk-UA"/>
        </w:rPr>
      </w:pPr>
      <w:r w:rsidRPr="000B3F68">
        <w:rPr>
          <w:rFonts w:cs="Times New Roman"/>
          <w:szCs w:val="28"/>
          <w:lang w:val="uk-UA"/>
        </w:rPr>
        <w:t>Розглянемо детальніше ці форми.</w:t>
      </w:r>
    </w:p>
    <w:p w:rsidR="00121E0F" w:rsidRPr="000B3F68" w:rsidRDefault="00121E0F" w:rsidP="00121E0F">
      <w:pPr>
        <w:widowControl w:val="0"/>
        <w:tabs>
          <w:tab w:val="left" w:pos="993"/>
        </w:tabs>
        <w:rPr>
          <w:rFonts w:cs="Times New Roman"/>
          <w:szCs w:val="28"/>
          <w:lang w:val="uk-UA"/>
        </w:rPr>
      </w:pPr>
      <w:r w:rsidRPr="000B3F68">
        <w:rPr>
          <w:rFonts w:cs="Times New Roman"/>
          <w:szCs w:val="28"/>
          <w:lang w:val="uk-UA"/>
        </w:rPr>
        <w:t xml:space="preserve">Заняття вистави. Акторство саме по собі подобається дітям, діти вчаться красиво рухатися і освоюють ораторську майстерність. Постановка вистави – </w:t>
      </w:r>
      <w:r w:rsidRPr="000B3F68">
        <w:rPr>
          <w:rFonts w:cs="Times New Roman"/>
          <w:szCs w:val="28"/>
          <w:lang w:val="uk-UA"/>
        </w:rPr>
        <w:lastRenderedPageBreak/>
        <w:t>заняття колективне, тому діти вдосконалюються в умінні спілкуватися, вчаться бути відповідальними і виручати один одного. Дієве знайомство з переказами, традиціями, обрядами, іграми та святами з джерел народу. Знайомство з народними жанрами: казками, піснями, іграми, прислів’ями. Форми – імпровізація ігор, хороводів, казок. Також вчаться складати казки та оповідання, підбирати найпростіші рими. Діти вчаться створювати різноманітні за характером образи. В цій роботі дитина проживає разом з героєм дії та вчинки, емоційно реагує на його зовнішні та внутрішні характеристики, вибудовує логіку поведінки героя. У дітей формується морально-естетична чуйність на прекрасне та потворне в житті та мистецтві. При складанні творів збагачується словниковий запас, розвивається логіка побудови сюжету При виборі музичних та художніх елементів для яскравості образу формується почуття смаку [8].</w:t>
      </w:r>
    </w:p>
    <w:p w:rsidR="00121E0F" w:rsidRDefault="00121E0F" w:rsidP="00121E0F">
      <w:pPr>
        <w:widowControl w:val="0"/>
        <w:tabs>
          <w:tab w:val="left" w:pos="993"/>
        </w:tabs>
        <w:rPr>
          <w:rFonts w:cs="Times New Roman"/>
          <w:szCs w:val="28"/>
          <w:lang w:val="uk-UA"/>
        </w:rPr>
      </w:pPr>
      <w:r w:rsidRPr="000B3F68">
        <w:rPr>
          <w:rFonts w:cs="Times New Roman"/>
          <w:szCs w:val="28"/>
          <w:lang w:val="uk-UA"/>
        </w:rPr>
        <w:t xml:space="preserve">У рамках програми дітям пропонувалось самим обирати тему вистави, спрямовуючи їх на </w:t>
      </w:r>
      <w:r>
        <w:rPr>
          <w:rFonts w:cs="Times New Roman"/>
          <w:szCs w:val="28"/>
          <w:lang w:val="uk-UA"/>
        </w:rPr>
        <w:t>тематику професій</w:t>
      </w:r>
      <w:r w:rsidRPr="000B3F68">
        <w:rPr>
          <w:rFonts w:cs="Times New Roman"/>
          <w:szCs w:val="28"/>
          <w:lang w:val="uk-UA"/>
        </w:rPr>
        <w:t xml:space="preserve">. Вивчення ролей, постановка вистави сприяла більш глибокому розумінню певних </w:t>
      </w:r>
      <w:r>
        <w:rPr>
          <w:rFonts w:cs="Times New Roman"/>
          <w:szCs w:val="28"/>
          <w:lang w:val="uk-UA"/>
        </w:rPr>
        <w:t>аспектів трудової діяльності дорослих</w:t>
      </w:r>
      <w:r w:rsidRPr="000B3F68">
        <w:rPr>
          <w:rFonts w:cs="Times New Roman"/>
          <w:szCs w:val="28"/>
          <w:lang w:val="uk-UA"/>
        </w:rPr>
        <w:t xml:space="preserve">, </w:t>
      </w:r>
      <w:r>
        <w:rPr>
          <w:rFonts w:cs="Times New Roman"/>
          <w:szCs w:val="28"/>
          <w:lang w:val="uk-UA"/>
        </w:rPr>
        <w:t xml:space="preserve">що </w:t>
      </w:r>
      <w:r w:rsidRPr="000B3F68">
        <w:rPr>
          <w:rFonts w:cs="Times New Roman"/>
          <w:szCs w:val="28"/>
          <w:lang w:val="uk-UA"/>
        </w:rPr>
        <w:t xml:space="preserve">дозволяло у театралізованій формі програвати ситуації, які зустрічаються у житті. </w:t>
      </w:r>
    </w:p>
    <w:p w:rsidR="00121E0F" w:rsidRPr="000B3F68" w:rsidRDefault="00121E0F" w:rsidP="00121E0F">
      <w:pPr>
        <w:widowControl w:val="0"/>
        <w:tabs>
          <w:tab w:val="left" w:pos="993"/>
        </w:tabs>
        <w:rPr>
          <w:rFonts w:cs="Times New Roman"/>
          <w:szCs w:val="28"/>
          <w:lang w:val="uk-UA"/>
        </w:rPr>
      </w:pPr>
      <w:r w:rsidRPr="000B3F68">
        <w:rPr>
          <w:rFonts w:cs="Times New Roman"/>
          <w:szCs w:val="28"/>
          <w:lang w:val="uk-UA"/>
        </w:rPr>
        <w:t xml:space="preserve">Після вистави дітям пропонувалося розповісти про власні почуття, коли вони відчували себе </w:t>
      </w:r>
      <w:r>
        <w:rPr>
          <w:rFonts w:cs="Times New Roman"/>
          <w:szCs w:val="28"/>
          <w:lang w:val="uk-UA"/>
        </w:rPr>
        <w:t>у виконанні ролі фахівця обраної професії, діти ділились враженнями, для такої діяльності, легкого розповідання дітьми про свої враження вихователі використовували картки для рефлексії у формі смайликів</w:t>
      </w:r>
      <w:r w:rsidRPr="000B3F68">
        <w:rPr>
          <w:rFonts w:cs="Times New Roman"/>
          <w:szCs w:val="28"/>
          <w:lang w:val="uk-UA"/>
        </w:rPr>
        <w:t>. На нашу думку, така форма</w:t>
      </w:r>
      <w:r>
        <w:rPr>
          <w:rFonts w:cs="Times New Roman"/>
          <w:szCs w:val="28"/>
          <w:lang w:val="uk-UA"/>
        </w:rPr>
        <w:t xml:space="preserve"> роботи стала дуже корисною для ефективного засвоєння дітьми знань.</w:t>
      </w:r>
    </w:p>
    <w:p w:rsidR="00121E0F" w:rsidRPr="000B3F68" w:rsidRDefault="00121E0F" w:rsidP="00121E0F">
      <w:pPr>
        <w:widowControl w:val="0"/>
        <w:tabs>
          <w:tab w:val="left" w:pos="993"/>
        </w:tabs>
        <w:rPr>
          <w:rFonts w:cs="Times New Roman"/>
          <w:szCs w:val="28"/>
          <w:lang w:val="uk-UA"/>
        </w:rPr>
      </w:pPr>
      <w:r w:rsidRPr="000B3F68">
        <w:rPr>
          <w:rFonts w:cs="Times New Roman"/>
          <w:szCs w:val="28"/>
          <w:lang w:val="uk-UA"/>
        </w:rPr>
        <w:t xml:space="preserve">Екскурсія в </w:t>
      </w:r>
      <w:r>
        <w:rPr>
          <w:rFonts w:cs="Times New Roman"/>
          <w:szCs w:val="28"/>
          <w:lang w:val="uk-UA"/>
        </w:rPr>
        <w:t>довкілля</w:t>
      </w:r>
      <w:r w:rsidRPr="000B3F68">
        <w:rPr>
          <w:rFonts w:cs="Times New Roman"/>
          <w:szCs w:val="28"/>
          <w:lang w:val="uk-UA"/>
        </w:rPr>
        <w:t xml:space="preserve"> – це форма організації виховного процесу, яка дозволяє проводити спостереження, а також безпосередньо вивчати різні предмети, явища і процеси </w:t>
      </w:r>
      <w:r>
        <w:rPr>
          <w:rFonts w:cs="Times New Roman"/>
          <w:szCs w:val="28"/>
          <w:lang w:val="uk-UA"/>
        </w:rPr>
        <w:t>повʼязані із оточуючим, соціальним довкіллям, світом професій</w:t>
      </w:r>
      <w:r w:rsidRPr="000B3F68">
        <w:rPr>
          <w:rFonts w:cs="Times New Roman"/>
          <w:szCs w:val="28"/>
          <w:lang w:val="uk-UA"/>
        </w:rPr>
        <w:t xml:space="preserve">. Екскурсії мають велике пізнавальне і виховне значення. Вони конкретизують, заглиблюють, розширюють знання дітей. На екскурсіях вони перевіряють на практиці багато теоретичних знань і переводять їх в уміння і навики. Ми бачили своїм завданням донести до розуму і сердець дітей, що від </w:t>
      </w:r>
      <w:r>
        <w:rPr>
          <w:rFonts w:cs="Times New Roman"/>
          <w:szCs w:val="28"/>
          <w:lang w:val="uk-UA"/>
        </w:rPr>
        <w:lastRenderedPageBreak/>
        <w:t>існування деяких людських професій залежить стан</w:t>
      </w:r>
      <w:r w:rsidRPr="000B3F68">
        <w:rPr>
          <w:rFonts w:cs="Times New Roman"/>
          <w:szCs w:val="28"/>
          <w:lang w:val="uk-UA"/>
        </w:rPr>
        <w:t xml:space="preserve"> навколишнього середовища залежить стан здоров’я і природи, і людини.</w:t>
      </w:r>
    </w:p>
    <w:p w:rsidR="00121E0F" w:rsidRDefault="00121E0F" w:rsidP="00121E0F">
      <w:pPr>
        <w:widowControl w:val="0"/>
        <w:tabs>
          <w:tab w:val="left" w:pos="993"/>
        </w:tabs>
        <w:rPr>
          <w:rFonts w:cs="Times New Roman"/>
          <w:szCs w:val="28"/>
          <w:lang w:val="uk-UA"/>
        </w:rPr>
      </w:pPr>
      <w:r w:rsidRPr="000B3F68">
        <w:rPr>
          <w:rFonts w:cs="Times New Roman"/>
          <w:szCs w:val="28"/>
          <w:lang w:val="uk-UA"/>
        </w:rPr>
        <w:t xml:space="preserve">Екскурсії готувались заздалегідь – складався своєрідний конспект екскурсії. Наприклад, у квітні відбулася екскурсія </w:t>
      </w:r>
      <w:r>
        <w:rPr>
          <w:rFonts w:cs="Times New Roman"/>
          <w:szCs w:val="28"/>
          <w:lang w:val="uk-UA"/>
        </w:rPr>
        <w:t>до пожежної частини</w:t>
      </w:r>
      <w:r w:rsidRPr="000B3F68">
        <w:rPr>
          <w:rFonts w:cs="Times New Roman"/>
          <w:szCs w:val="28"/>
          <w:lang w:val="uk-UA"/>
        </w:rPr>
        <w:t xml:space="preserve">. ЇЇ мета – уточнити уявлення дітей про </w:t>
      </w:r>
      <w:r>
        <w:rPr>
          <w:rFonts w:cs="Times New Roman"/>
          <w:szCs w:val="28"/>
          <w:lang w:val="uk-UA"/>
        </w:rPr>
        <w:t>професію пожежника, транспорт яким користуються ці фахівці, умови праці, ризик такої роботи;</w:t>
      </w:r>
      <w:r w:rsidRPr="000B3F68">
        <w:rPr>
          <w:rFonts w:cs="Times New Roman"/>
          <w:szCs w:val="28"/>
          <w:lang w:val="uk-UA"/>
        </w:rPr>
        <w:t xml:space="preserve"> учити </w:t>
      </w:r>
      <w:r>
        <w:rPr>
          <w:rFonts w:cs="Times New Roman"/>
          <w:szCs w:val="28"/>
          <w:lang w:val="uk-UA"/>
        </w:rPr>
        <w:t>дотримуватись правил безпеки та поводження з вогнем</w:t>
      </w:r>
      <w:r w:rsidRPr="000B3F68">
        <w:rPr>
          <w:rFonts w:cs="Times New Roman"/>
          <w:szCs w:val="28"/>
          <w:lang w:val="uk-UA"/>
        </w:rPr>
        <w:t xml:space="preserve">; </w:t>
      </w:r>
      <w:r>
        <w:rPr>
          <w:rFonts w:cs="Times New Roman"/>
          <w:szCs w:val="28"/>
          <w:lang w:val="uk-UA"/>
        </w:rPr>
        <w:t>формувати знання дітей про номери викликів екстренної такої допомоги</w:t>
      </w:r>
      <w:r w:rsidRPr="000B3F68">
        <w:rPr>
          <w:rFonts w:cs="Times New Roman"/>
          <w:szCs w:val="28"/>
          <w:lang w:val="uk-UA"/>
        </w:rPr>
        <w:t>.</w:t>
      </w:r>
    </w:p>
    <w:p w:rsidR="00121E0F" w:rsidRPr="000B3F68" w:rsidRDefault="00121E0F" w:rsidP="00121E0F">
      <w:pPr>
        <w:widowControl w:val="0"/>
        <w:tabs>
          <w:tab w:val="left" w:pos="993"/>
        </w:tabs>
        <w:rPr>
          <w:rFonts w:cs="Times New Roman"/>
          <w:szCs w:val="28"/>
          <w:lang w:val="uk-UA"/>
        </w:rPr>
      </w:pPr>
      <w:r>
        <w:rPr>
          <w:rFonts w:cs="Times New Roman"/>
          <w:szCs w:val="28"/>
          <w:lang w:val="uk-UA"/>
        </w:rPr>
        <w:t>У травні була запланована та проведена екскурсія до бібліотеки (під час екскурсії вихователь формує знання дітей про те, наскільки важлива бібліотека, як знайти та взяти необхідну книгу, професію бібліотекаря; діти усвідомлюють цінність книги, у них формується бажання більше познайомитись із книгою, бережливо до неї ставитись, у дітей прищеплюється інтерес та любов до читання).</w:t>
      </w:r>
    </w:p>
    <w:p w:rsidR="00121E0F" w:rsidRPr="000B3F68" w:rsidRDefault="00121E0F" w:rsidP="00121E0F">
      <w:pPr>
        <w:widowControl w:val="0"/>
        <w:tabs>
          <w:tab w:val="left" w:pos="993"/>
        </w:tabs>
        <w:rPr>
          <w:rFonts w:cs="Times New Roman"/>
          <w:szCs w:val="28"/>
          <w:lang w:val="uk-UA"/>
        </w:rPr>
      </w:pPr>
      <w:r>
        <w:rPr>
          <w:rFonts w:cs="Times New Roman"/>
          <w:szCs w:val="28"/>
          <w:lang w:val="uk-UA"/>
        </w:rPr>
        <w:t>Під час екскурсії вихователь закріплює знання дітей за допомогою відкритих та закритих запитань.</w:t>
      </w:r>
      <w:r w:rsidRPr="000B3F68">
        <w:rPr>
          <w:rFonts w:cs="Times New Roman"/>
          <w:szCs w:val="28"/>
          <w:lang w:val="uk-UA"/>
        </w:rPr>
        <w:t xml:space="preserve"> Таким чином, під час екскурсії стає можливим більш глибоке вивчення особливостей </w:t>
      </w:r>
      <w:r>
        <w:rPr>
          <w:rFonts w:cs="Times New Roman"/>
          <w:szCs w:val="28"/>
          <w:lang w:val="uk-UA"/>
        </w:rPr>
        <w:t>світу професій</w:t>
      </w:r>
      <w:r w:rsidRPr="000B3F68">
        <w:rPr>
          <w:rFonts w:cs="Times New Roman"/>
          <w:szCs w:val="28"/>
          <w:lang w:val="uk-UA"/>
        </w:rPr>
        <w:t xml:space="preserve">. Також задіяна й емоційна складова – </w:t>
      </w:r>
      <w:r>
        <w:rPr>
          <w:rFonts w:cs="Times New Roman"/>
          <w:szCs w:val="28"/>
          <w:lang w:val="uk-UA"/>
        </w:rPr>
        <w:t>дитина радіє від ознайомлення з новими організаціями</w:t>
      </w:r>
      <w:r w:rsidRPr="000B3F68">
        <w:rPr>
          <w:rFonts w:cs="Times New Roman"/>
          <w:szCs w:val="28"/>
          <w:lang w:val="uk-UA"/>
        </w:rPr>
        <w:t>.</w:t>
      </w:r>
    </w:p>
    <w:p w:rsidR="00121E0F" w:rsidRPr="000B3F68" w:rsidRDefault="00121E0F" w:rsidP="00121E0F">
      <w:pPr>
        <w:widowControl w:val="0"/>
        <w:rPr>
          <w:rFonts w:cs="Times New Roman"/>
          <w:szCs w:val="28"/>
          <w:lang w:val="uk-UA"/>
        </w:rPr>
      </w:pPr>
      <w:r w:rsidRPr="000B3F68">
        <w:rPr>
          <w:rFonts w:cs="Times New Roman"/>
          <w:szCs w:val="28"/>
          <w:lang w:val="uk-UA"/>
        </w:rPr>
        <w:t>Перегляд мультфільмів, діафільмів, діапозитивів на тематику</w:t>
      </w:r>
      <w:r>
        <w:rPr>
          <w:rFonts w:cs="Times New Roman"/>
          <w:szCs w:val="28"/>
          <w:lang w:val="uk-UA"/>
        </w:rPr>
        <w:t xml:space="preserve"> професій</w:t>
      </w:r>
      <w:r w:rsidRPr="000B3F68">
        <w:rPr>
          <w:rFonts w:cs="Times New Roman"/>
          <w:szCs w:val="28"/>
          <w:lang w:val="uk-UA"/>
        </w:rPr>
        <w:t xml:space="preserve"> забезпечує знайомство </w:t>
      </w:r>
      <w:r>
        <w:rPr>
          <w:rFonts w:cs="Times New Roman"/>
          <w:szCs w:val="28"/>
          <w:lang w:val="uk-UA"/>
        </w:rPr>
        <w:t>дитини із професіями через героїв мультфільму. Дітям пропонуватились для перегляду мультфільми «Доктор Ай-болить», «Фіксики», повчальні дитячі відео «Ким бути»</w:t>
      </w:r>
      <w:r w:rsidRPr="000B3F68">
        <w:rPr>
          <w:rFonts w:cs="Times New Roman"/>
          <w:szCs w:val="28"/>
          <w:lang w:val="uk-UA"/>
        </w:rPr>
        <w:t xml:space="preserve">. </w:t>
      </w:r>
    </w:p>
    <w:p w:rsidR="00121E0F" w:rsidRPr="000B3F68" w:rsidRDefault="00121E0F" w:rsidP="00121E0F">
      <w:pPr>
        <w:widowControl w:val="0"/>
        <w:rPr>
          <w:rFonts w:cs="Times New Roman"/>
          <w:szCs w:val="28"/>
          <w:lang w:val="uk-UA"/>
        </w:rPr>
      </w:pPr>
      <w:r w:rsidRPr="000B3F68">
        <w:rPr>
          <w:rFonts w:cs="Times New Roman"/>
          <w:szCs w:val="28"/>
          <w:lang w:val="uk-UA"/>
        </w:rPr>
        <w:t xml:space="preserve">Наступна форма – організація роботи на присадибних ділянках, клумбах. Дітям пропонувалось виконувати посильну роботу по догляду за рослинами: за допомогою дорослих висаджувати, поливати, підв’язувати. До цієї роботи також долучались батьки (за бажанням). Така спільна робота сприяла й досягненню цілей екологічного виховання і зміцненню родинних зв’язків. Після роботи практикувалось спільне чаювання батьків і дітей, за яким обговорювались </w:t>
      </w:r>
      <w:r>
        <w:rPr>
          <w:rFonts w:cs="Times New Roman"/>
          <w:szCs w:val="28"/>
          <w:lang w:val="uk-UA"/>
        </w:rPr>
        <w:t>враження від трудової діяльності</w:t>
      </w:r>
      <w:r w:rsidRPr="000B3F68">
        <w:rPr>
          <w:rFonts w:cs="Times New Roman"/>
          <w:szCs w:val="28"/>
          <w:lang w:val="uk-UA"/>
        </w:rPr>
        <w:t>. Дітям вручалися і зачитувались «листи подяки» від деревця, квіточок, комахи тощо.</w:t>
      </w:r>
    </w:p>
    <w:p w:rsidR="00121E0F" w:rsidRPr="000B3F68" w:rsidRDefault="00121E0F" w:rsidP="00121E0F">
      <w:pPr>
        <w:widowControl w:val="0"/>
        <w:rPr>
          <w:rFonts w:cs="Times New Roman"/>
          <w:szCs w:val="28"/>
          <w:lang w:val="uk-UA"/>
        </w:rPr>
      </w:pPr>
      <w:r w:rsidRPr="000B3F68">
        <w:rPr>
          <w:rFonts w:cs="Times New Roman"/>
          <w:szCs w:val="28"/>
          <w:lang w:val="uk-UA"/>
        </w:rPr>
        <w:lastRenderedPageBreak/>
        <w:t xml:space="preserve">Також на заняттях проводилося </w:t>
      </w:r>
      <w:r>
        <w:rPr>
          <w:rFonts w:cs="Times New Roman"/>
          <w:szCs w:val="28"/>
          <w:lang w:val="uk-UA"/>
        </w:rPr>
        <w:t xml:space="preserve">читання </w:t>
      </w:r>
      <w:r w:rsidRPr="000B3F68">
        <w:rPr>
          <w:rFonts w:cs="Times New Roman"/>
          <w:szCs w:val="28"/>
          <w:lang w:val="uk-UA"/>
        </w:rPr>
        <w:t>казок, загадок,</w:t>
      </w:r>
      <w:r w:rsidRPr="005F50A8">
        <w:rPr>
          <w:rFonts w:cs="Times New Roman"/>
          <w:szCs w:val="28"/>
          <w:lang w:val="uk-UA"/>
        </w:rPr>
        <w:t xml:space="preserve"> </w:t>
      </w:r>
      <w:r w:rsidRPr="000B3F68">
        <w:rPr>
          <w:rFonts w:cs="Times New Roman"/>
          <w:szCs w:val="28"/>
          <w:lang w:val="uk-UA"/>
        </w:rPr>
        <w:t xml:space="preserve">вивчення </w:t>
      </w:r>
      <w:r>
        <w:rPr>
          <w:rFonts w:cs="Times New Roman"/>
          <w:szCs w:val="28"/>
          <w:lang w:val="uk-UA"/>
        </w:rPr>
        <w:t>нескладних віршів</w:t>
      </w:r>
      <w:r w:rsidRPr="000B3F68">
        <w:rPr>
          <w:rFonts w:cs="Times New Roman"/>
          <w:szCs w:val="28"/>
          <w:lang w:val="uk-UA"/>
        </w:rPr>
        <w:t>. Дана форма роботи проводилась і на звичайних заняттях дошкільників. Після ознайомлення з творами дітям пропонувалось визначати позитивних та негативних героїв, пропонувалося поставити себе на місце героя та відповісти на запитання: «А як би ти вчинив на його місці?». Зазвичай діти з радістю обирають позитивний образ для себе.</w:t>
      </w:r>
      <w:r>
        <w:rPr>
          <w:rFonts w:cs="Times New Roman"/>
          <w:szCs w:val="28"/>
          <w:lang w:val="uk-UA"/>
        </w:rPr>
        <w:t xml:space="preserve"> Така діяльність дає можливість педагогу організувати проблемні ситуації, а дитина вчиться швидко знаходити вихід з неї.</w:t>
      </w:r>
    </w:p>
    <w:p w:rsidR="00121E0F" w:rsidRPr="000B3F68" w:rsidRDefault="00121E0F" w:rsidP="00121E0F">
      <w:pPr>
        <w:widowControl w:val="0"/>
        <w:rPr>
          <w:rFonts w:cs="Times New Roman"/>
          <w:szCs w:val="28"/>
          <w:lang w:val="uk-UA"/>
        </w:rPr>
      </w:pPr>
      <w:r w:rsidRPr="000B3F68">
        <w:rPr>
          <w:rFonts w:cs="Times New Roman"/>
          <w:szCs w:val="28"/>
          <w:lang w:val="uk-UA"/>
        </w:rPr>
        <w:t xml:space="preserve">Крім того, протягом реалізації програми, постійно використовувалося спостереження, яке є основним методом ознайомлення дітей з </w:t>
      </w:r>
      <w:r>
        <w:rPr>
          <w:rFonts w:cs="Times New Roman"/>
          <w:szCs w:val="28"/>
          <w:lang w:val="uk-UA"/>
        </w:rPr>
        <w:t>довкіллям</w:t>
      </w:r>
      <w:r w:rsidRPr="000B3F68">
        <w:rPr>
          <w:rFonts w:cs="Times New Roman"/>
          <w:szCs w:val="28"/>
          <w:lang w:val="uk-UA"/>
        </w:rPr>
        <w:t xml:space="preserve">. Методу спостереження належить особлива роль у пізнанні дітьми </w:t>
      </w:r>
      <w:r>
        <w:rPr>
          <w:rFonts w:cs="Times New Roman"/>
          <w:szCs w:val="28"/>
          <w:lang w:val="uk-UA"/>
        </w:rPr>
        <w:t>соціального та природного довкілля</w:t>
      </w:r>
      <w:r w:rsidRPr="000B3F68">
        <w:rPr>
          <w:rFonts w:cs="Times New Roman"/>
          <w:szCs w:val="28"/>
          <w:lang w:val="uk-UA"/>
        </w:rPr>
        <w:t>, оскільки він базується на чуттєвому сприйманні, забезпечує живий контакт дітей з реальними об’єктами природи, в результаті чого у дітей формуються реалістичні уявлення про об’єкти природи та зв’язки між ними. Участь набутих чуттєвих образів з тими, що у дітей вже є, допомагає виникненню власних суджень [47].</w:t>
      </w:r>
    </w:p>
    <w:p w:rsidR="00121E0F" w:rsidRPr="000B3F68" w:rsidRDefault="00121E0F" w:rsidP="00121E0F">
      <w:pPr>
        <w:widowControl w:val="0"/>
        <w:rPr>
          <w:rFonts w:cs="Times New Roman"/>
          <w:szCs w:val="28"/>
          <w:lang w:val="uk-UA"/>
        </w:rPr>
      </w:pPr>
      <w:r w:rsidRPr="000B3F68">
        <w:rPr>
          <w:rFonts w:cs="Times New Roman"/>
          <w:szCs w:val="28"/>
          <w:lang w:val="uk-UA"/>
        </w:rPr>
        <w:t xml:space="preserve">У процесі спостережень розвиваються аналізатори: зір, дотик, слух, нюх, засвоюються сенсорні еталони. Спостереження в </w:t>
      </w:r>
      <w:r>
        <w:rPr>
          <w:rFonts w:cs="Times New Roman"/>
          <w:szCs w:val="28"/>
          <w:lang w:val="uk-UA"/>
        </w:rPr>
        <w:t>довкілля</w:t>
      </w:r>
      <w:r w:rsidRPr="000B3F68">
        <w:rPr>
          <w:rFonts w:cs="Times New Roman"/>
          <w:szCs w:val="28"/>
          <w:lang w:val="uk-UA"/>
        </w:rPr>
        <w:t xml:space="preserve">, що проводяться з дітьми дошкільного віку, класифікуються залежно від: а) тривалості (епізодичні, або короткочасні, і тривалі); б) дидактичної мети (первинні, повторні, заключні, порівняльні); в) способу організації (колективні та індивідуальні, планові і позапланові). Дітей вчать спостерігати, виділяти окремі </w:t>
      </w:r>
      <w:r>
        <w:rPr>
          <w:rFonts w:cs="Times New Roman"/>
          <w:szCs w:val="28"/>
          <w:lang w:val="uk-UA"/>
        </w:rPr>
        <w:t>об’єкти довкілля</w:t>
      </w:r>
      <w:r w:rsidRPr="000B3F68">
        <w:rPr>
          <w:rFonts w:cs="Times New Roman"/>
          <w:szCs w:val="28"/>
          <w:lang w:val="uk-UA"/>
        </w:rPr>
        <w:t>, гр</w:t>
      </w:r>
      <w:r>
        <w:rPr>
          <w:rFonts w:cs="Times New Roman"/>
          <w:szCs w:val="28"/>
          <w:lang w:val="uk-UA"/>
        </w:rPr>
        <w:t xml:space="preserve">упувати їх по зовнішніх ознаках, </w:t>
      </w:r>
      <w:r w:rsidRPr="000B3F68">
        <w:rPr>
          <w:rFonts w:cs="Times New Roman"/>
          <w:szCs w:val="28"/>
          <w:lang w:val="uk-UA"/>
        </w:rPr>
        <w:t>по</w:t>
      </w:r>
      <w:r>
        <w:rPr>
          <w:rFonts w:cs="Times New Roman"/>
          <w:szCs w:val="28"/>
          <w:lang w:val="uk-UA"/>
        </w:rPr>
        <w:t xml:space="preserve">рівнювати, встановлювати причиново-наслідкові звʼязки. </w:t>
      </w:r>
      <w:r w:rsidRPr="000B3F68">
        <w:rPr>
          <w:rFonts w:cs="Times New Roman"/>
          <w:szCs w:val="28"/>
          <w:lang w:val="uk-UA"/>
        </w:rPr>
        <w:t>В процесі засвоєння знань у них утворюється більш високі форми пізнавальної діяльності.</w:t>
      </w:r>
    </w:p>
    <w:p w:rsidR="00121E0F" w:rsidRPr="000B3F68" w:rsidRDefault="00121E0F" w:rsidP="00121E0F">
      <w:pPr>
        <w:widowControl w:val="0"/>
        <w:rPr>
          <w:rFonts w:cs="Times New Roman"/>
          <w:szCs w:val="28"/>
          <w:lang w:val="uk-UA"/>
        </w:rPr>
      </w:pPr>
      <w:r w:rsidRPr="000B3F68">
        <w:rPr>
          <w:rFonts w:cs="Times New Roman"/>
          <w:szCs w:val="28"/>
          <w:lang w:val="uk-UA"/>
        </w:rPr>
        <w:t xml:space="preserve">Під час спостереження за </w:t>
      </w:r>
      <w:r>
        <w:rPr>
          <w:rFonts w:cs="Times New Roman"/>
          <w:szCs w:val="28"/>
          <w:lang w:val="uk-UA"/>
        </w:rPr>
        <w:t>обʼєктами довкілля</w:t>
      </w:r>
      <w:r w:rsidRPr="000B3F68">
        <w:rPr>
          <w:rFonts w:cs="Times New Roman"/>
          <w:szCs w:val="28"/>
          <w:lang w:val="uk-UA"/>
        </w:rPr>
        <w:t xml:space="preserve"> доцільно скористатися такою схемою:</w:t>
      </w:r>
    </w:p>
    <w:p w:rsidR="00121E0F" w:rsidRPr="000B3F68" w:rsidRDefault="00121E0F" w:rsidP="00121E0F">
      <w:pPr>
        <w:widowControl w:val="0"/>
        <w:rPr>
          <w:rFonts w:cs="Times New Roman"/>
          <w:szCs w:val="28"/>
          <w:lang w:val="uk-UA"/>
        </w:rPr>
      </w:pPr>
      <w:r w:rsidRPr="000B3F68">
        <w:rPr>
          <w:rFonts w:cs="Times New Roman"/>
          <w:szCs w:val="28"/>
          <w:lang w:val="uk-UA"/>
        </w:rPr>
        <w:t xml:space="preserve">1. Оцінка краси, своєрідності </w:t>
      </w:r>
      <w:r>
        <w:rPr>
          <w:rFonts w:cs="Times New Roman"/>
          <w:szCs w:val="28"/>
          <w:lang w:val="uk-UA"/>
        </w:rPr>
        <w:t>обʼєкту довкілля</w:t>
      </w:r>
      <w:r w:rsidRPr="000B3F68">
        <w:rPr>
          <w:rFonts w:cs="Times New Roman"/>
          <w:szCs w:val="28"/>
          <w:lang w:val="uk-UA"/>
        </w:rPr>
        <w:t>.</w:t>
      </w:r>
    </w:p>
    <w:p w:rsidR="00121E0F" w:rsidRPr="000B3F68" w:rsidRDefault="00121E0F" w:rsidP="00121E0F">
      <w:pPr>
        <w:widowControl w:val="0"/>
        <w:rPr>
          <w:rFonts w:cs="Times New Roman"/>
          <w:szCs w:val="28"/>
          <w:lang w:val="uk-UA"/>
        </w:rPr>
      </w:pPr>
      <w:r w:rsidRPr="000B3F68">
        <w:rPr>
          <w:rFonts w:cs="Times New Roman"/>
          <w:szCs w:val="28"/>
          <w:lang w:val="uk-UA"/>
        </w:rPr>
        <w:t>2. Визначення доступних розумінню дітей причин явища.</w:t>
      </w:r>
    </w:p>
    <w:p w:rsidR="00121E0F" w:rsidRPr="000B3F68" w:rsidRDefault="00121E0F" w:rsidP="00121E0F">
      <w:pPr>
        <w:widowControl w:val="0"/>
        <w:rPr>
          <w:rFonts w:cs="Times New Roman"/>
          <w:szCs w:val="28"/>
          <w:lang w:val="uk-UA"/>
        </w:rPr>
      </w:pPr>
      <w:r w:rsidRPr="000B3F68">
        <w:rPr>
          <w:rFonts w:cs="Times New Roman"/>
          <w:szCs w:val="28"/>
          <w:lang w:val="uk-UA"/>
        </w:rPr>
        <w:t>3. Значення цього явища в житті природи, діяльності людини.</w:t>
      </w:r>
    </w:p>
    <w:p w:rsidR="00121E0F" w:rsidRPr="000B3F68" w:rsidRDefault="00121E0F" w:rsidP="00121E0F">
      <w:pPr>
        <w:widowControl w:val="0"/>
        <w:rPr>
          <w:rFonts w:cs="Times New Roman"/>
          <w:szCs w:val="28"/>
          <w:lang w:val="uk-UA"/>
        </w:rPr>
      </w:pPr>
      <w:r w:rsidRPr="000B3F68">
        <w:rPr>
          <w:rFonts w:cs="Times New Roman"/>
          <w:szCs w:val="28"/>
          <w:lang w:val="uk-UA"/>
        </w:rPr>
        <w:lastRenderedPageBreak/>
        <w:t>Використання дослідів під час спостереження за природою цінне тим, що вони мають велику переконуючу силу, знання, яких набувають діти, мають особливу доказовість, повноту і міцність. Дослід визначається як спосіб матеріального впливу людини на об’єкт з метою вивчення цього об’єкта, пізнання його властивостей. Отже, це спостереження за спеціально створених умов. Проведенню дослідів з дошкільниками</w:t>
      </w:r>
      <w:r>
        <w:rPr>
          <w:rFonts w:cs="Times New Roman"/>
          <w:szCs w:val="28"/>
          <w:lang w:val="uk-UA"/>
        </w:rPr>
        <w:t xml:space="preserve"> надавали великого значення Є. Водовозова, Є. </w:t>
      </w:r>
      <w:r w:rsidRPr="000B3F68">
        <w:rPr>
          <w:rFonts w:cs="Times New Roman"/>
          <w:szCs w:val="28"/>
          <w:lang w:val="uk-UA"/>
        </w:rPr>
        <w:t>Тихєєва, вважаючи, що в процесі проведення дослідів діти повинні спостерігати, діяти, робити самостійні висновки.</w:t>
      </w:r>
      <w:r>
        <w:rPr>
          <w:rFonts w:cs="Times New Roman"/>
          <w:szCs w:val="28"/>
          <w:lang w:val="uk-UA"/>
        </w:rPr>
        <w:t xml:space="preserve"> У такій діяльності діти засвоюють знання про професію хіміка, фізика, біолога, мають за можливість зрозуміти чи подобається їм ця діяльність.</w:t>
      </w:r>
    </w:p>
    <w:p w:rsidR="00121E0F" w:rsidRPr="000B3F68" w:rsidRDefault="00121E0F" w:rsidP="00121E0F">
      <w:pPr>
        <w:widowControl w:val="0"/>
        <w:rPr>
          <w:rFonts w:cs="Times New Roman"/>
          <w:szCs w:val="28"/>
          <w:lang w:val="uk-UA"/>
        </w:rPr>
      </w:pPr>
      <w:r w:rsidRPr="000B3F68">
        <w:rPr>
          <w:rFonts w:cs="Times New Roman"/>
          <w:szCs w:val="28"/>
          <w:lang w:val="uk-UA"/>
        </w:rPr>
        <w:t>Структура досліду складається з 4 етапів:</w:t>
      </w:r>
    </w:p>
    <w:p w:rsidR="00121E0F" w:rsidRPr="000B3F68" w:rsidRDefault="00121E0F" w:rsidP="00121E0F">
      <w:pPr>
        <w:widowControl w:val="0"/>
        <w:rPr>
          <w:rFonts w:cs="Times New Roman"/>
          <w:szCs w:val="28"/>
          <w:lang w:val="uk-UA"/>
        </w:rPr>
      </w:pPr>
      <w:r w:rsidRPr="000B3F68">
        <w:rPr>
          <w:rFonts w:cs="Times New Roman"/>
          <w:szCs w:val="28"/>
          <w:lang w:val="uk-UA"/>
        </w:rPr>
        <w:t>Перший етап – підготовка дітей до досліду. Педагог проводить з дітьми бесіду, щоб зацікавити їх до досліду. Другий етап – початок досліду: обговорення умов і висування припущень. Третій етап – хід досліду. Четвертий етап – заключний: обговорення наслідків досліду.</w:t>
      </w:r>
    </w:p>
    <w:p w:rsidR="00121E0F" w:rsidRPr="000B3F68" w:rsidRDefault="00121E0F" w:rsidP="00121E0F">
      <w:pPr>
        <w:widowControl w:val="0"/>
        <w:rPr>
          <w:rFonts w:cs="Times New Roman"/>
          <w:szCs w:val="28"/>
          <w:lang w:val="uk-UA"/>
        </w:rPr>
      </w:pPr>
      <w:r w:rsidRPr="000B3F68">
        <w:rPr>
          <w:rFonts w:cs="Times New Roman"/>
          <w:szCs w:val="28"/>
          <w:lang w:val="uk-UA"/>
        </w:rPr>
        <w:t>Найбільше дослідів в дитячому садку проводиться з метою вивчення властивостей об’єктів неживої природи: води, повітря тощо. Легко переконати дітей шляхом досліду у перетворенні води на пару, води на лід і льоду на воду. К. Ушинський радив зробити серйозне навчання цікавим, вважаючи це одним з найважливіших завдань навчання.</w:t>
      </w:r>
    </w:p>
    <w:p w:rsidR="00121E0F" w:rsidRPr="000B3F68" w:rsidRDefault="00121E0F" w:rsidP="00121E0F">
      <w:pPr>
        <w:widowControl w:val="0"/>
        <w:rPr>
          <w:rFonts w:cs="Times New Roman"/>
          <w:szCs w:val="28"/>
          <w:lang w:val="uk-UA"/>
        </w:rPr>
      </w:pPr>
      <w:r w:rsidRPr="000B3F68">
        <w:rPr>
          <w:rFonts w:cs="Times New Roman"/>
          <w:szCs w:val="28"/>
          <w:lang w:val="uk-UA"/>
        </w:rPr>
        <w:t xml:space="preserve">Важливою формою роботи </w:t>
      </w:r>
      <w:r>
        <w:rPr>
          <w:rFonts w:cs="Times New Roman"/>
          <w:szCs w:val="28"/>
          <w:lang w:val="uk-UA"/>
        </w:rPr>
        <w:t>у програмі формування уявлень дошкільників про професії є організація ігрової діяльності Так, нами були заплановані такі ігри: дидактичні ігри «Яка професія», «Вгадай за описом», «Кому, що потрібно», «Хто, що робить», «Магазин посуду», «Магазин тканини», «Де це можна придбати», «Магазин іграшок», «Хто більше розповість про професії»; рухливі «Світлофор»; творчі, сюжетно-рольові «Лікарня», «Дитячий садок», «Пожежна частина», «Моряки» тощо; конструктивно-будівельні ігри «Будівельники», «Створи автопарк»</w:t>
      </w:r>
      <w:r w:rsidRPr="000B3F68">
        <w:rPr>
          <w:rFonts w:cs="Times New Roman"/>
          <w:szCs w:val="28"/>
          <w:lang w:val="uk-UA"/>
        </w:rPr>
        <w:t xml:space="preserve">. </w:t>
      </w:r>
    </w:p>
    <w:p w:rsidR="00121E0F" w:rsidRPr="000B3F68" w:rsidRDefault="00121E0F" w:rsidP="00121E0F">
      <w:pPr>
        <w:widowControl w:val="0"/>
        <w:rPr>
          <w:rFonts w:cs="Times New Roman"/>
          <w:szCs w:val="28"/>
          <w:lang w:val="uk-UA"/>
        </w:rPr>
      </w:pPr>
      <w:r w:rsidRPr="000B3F68">
        <w:rPr>
          <w:rFonts w:cs="Times New Roman"/>
          <w:szCs w:val="28"/>
          <w:lang w:val="uk-UA"/>
        </w:rPr>
        <w:t xml:space="preserve">Наступна форма – спільне вирішення проблемної ситуації. На занятті дітям пропонується ситуація, в якій поведінка головного герою є неоднозначною. </w:t>
      </w:r>
      <w:r w:rsidRPr="000B3F68">
        <w:rPr>
          <w:rFonts w:cs="Times New Roman"/>
          <w:szCs w:val="28"/>
          <w:lang w:val="uk-UA"/>
        </w:rPr>
        <w:lastRenderedPageBreak/>
        <w:t xml:space="preserve">Наприклад, хлопчик </w:t>
      </w:r>
      <w:r>
        <w:rPr>
          <w:rFonts w:cs="Times New Roman"/>
          <w:szCs w:val="28"/>
          <w:lang w:val="uk-UA"/>
        </w:rPr>
        <w:t>не хотів іти до дитячого садочка, вередував, благав маму залишитись вдома з ним, але матері потрібно було йти на роботу</w:t>
      </w:r>
      <w:r w:rsidRPr="000B3F68">
        <w:rPr>
          <w:rFonts w:cs="Times New Roman"/>
          <w:szCs w:val="28"/>
          <w:lang w:val="uk-UA"/>
        </w:rPr>
        <w:t xml:space="preserve">. Така історія розповідалася з подробицями та яскравими деталями. Дітям пропонувалося обговорити вчинок хлопчика та вирішити, як же краще було б </w:t>
      </w:r>
      <w:r>
        <w:rPr>
          <w:rFonts w:cs="Times New Roman"/>
          <w:szCs w:val="28"/>
          <w:lang w:val="uk-UA"/>
        </w:rPr>
        <w:t>йому вчинити у цій ситуації</w:t>
      </w:r>
      <w:r w:rsidRPr="000B3F68">
        <w:rPr>
          <w:rFonts w:cs="Times New Roman"/>
          <w:szCs w:val="28"/>
          <w:lang w:val="uk-UA"/>
        </w:rPr>
        <w:t xml:space="preserve">. </w:t>
      </w:r>
      <w:r>
        <w:rPr>
          <w:rFonts w:cs="Times New Roman"/>
          <w:szCs w:val="28"/>
          <w:lang w:val="uk-UA"/>
        </w:rPr>
        <w:t>Вихователь підводить дітей до висновку і пояснює, що у дорослому житті необхідно мати професію, роботу для самореалізації, матеріального забезпечення свого життя. Під час обговорення</w:t>
      </w:r>
      <w:r w:rsidRPr="000B3F68">
        <w:rPr>
          <w:rFonts w:cs="Times New Roman"/>
          <w:szCs w:val="28"/>
          <w:lang w:val="uk-UA"/>
        </w:rPr>
        <w:t xml:space="preserve"> </w:t>
      </w:r>
      <w:r>
        <w:rPr>
          <w:rFonts w:cs="Times New Roman"/>
          <w:szCs w:val="28"/>
          <w:lang w:val="uk-UA"/>
        </w:rPr>
        <w:t>такої ситуації дитина засвоює перші елементи економічнгої відповідальності і усвідомлює необхідність допомагати батькам (з огляду на цю ситуацію – йти до садочка і давати можливість батькам потрапити на роботу).</w:t>
      </w:r>
    </w:p>
    <w:p w:rsidR="00121E0F" w:rsidRPr="000B3F68" w:rsidRDefault="00121E0F" w:rsidP="00121E0F">
      <w:pPr>
        <w:widowControl w:val="0"/>
        <w:rPr>
          <w:rFonts w:cs="Times New Roman"/>
          <w:szCs w:val="28"/>
          <w:lang w:val="uk-UA"/>
        </w:rPr>
      </w:pPr>
      <w:r>
        <w:rPr>
          <w:rFonts w:cs="Times New Roman"/>
          <w:szCs w:val="28"/>
          <w:lang w:val="uk-UA"/>
        </w:rPr>
        <w:t>Проє</w:t>
      </w:r>
      <w:r w:rsidRPr="000B3F68">
        <w:rPr>
          <w:rFonts w:cs="Times New Roman"/>
          <w:szCs w:val="28"/>
          <w:lang w:val="uk-UA"/>
        </w:rPr>
        <w:t>ктна діяльність – передбачала участь дітей у трьох проектах. Перший мав назву «</w:t>
      </w:r>
      <w:r>
        <w:rPr>
          <w:rFonts w:cs="Times New Roman"/>
          <w:szCs w:val="28"/>
          <w:lang w:val="uk-UA"/>
        </w:rPr>
        <w:t>Професії моїх батьків</w:t>
      </w:r>
      <w:r w:rsidRPr="000B3F68">
        <w:rPr>
          <w:rFonts w:cs="Times New Roman"/>
          <w:szCs w:val="28"/>
          <w:lang w:val="uk-UA"/>
        </w:rPr>
        <w:t xml:space="preserve">». У рамках цього проекту дітям пропонувалося разом з батьками презентувати </w:t>
      </w:r>
      <w:r>
        <w:rPr>
          <w:rFonts w:cs="Times New Roman"/>
          <w:szCs w:val="28"/>
          <w:lang w:val="uk-UA"/>
        </w:rPr>
        <w:t>матеріали про професію батьків (у формі відео, зустрічей, фотоколажів, поробок)</w:t>
      </w:r>
      <w:r w:rsidRPr="000B3F68">
        <w:rPr>
          <w:rFonts w:cs="Times New Roman"/>
          <w:szCs w:val="28"/>
          <w:lang w:val="uk-UA"/>
        </w:rPr>
        <w:t xml:space="preserve">. Цікавими виявилися презентації дітей у вигляді малюнків, різних виробів, аплікацій. Дані презентації проводилися на спільному занятті дітей та їх батьків, де вони розповідали про </w:t>
      </w:r>
      <w:r>
        <w:rPr>
          <w:rFonts w:cs="Times New Roman"/>
          <w:szCs w:val="28"/>
          <w:lang w:val="uk-UA"/>
        </w:rPr>
        <w:t>особливості та важливість кожної професії</w:t>
      </w:r>
      <w:r w:rsidRPr="000B3F68">
        <w:rPr>
          <w:rFonts w:cs="Times New Roman"/>
          <w:szCs w:val="28"/>
          <w:lang w:val="uk-UA"/>
        </w:rPr>
        <w:t>.</w:t>
      </w:r>
      <w:r>
        <w:rPr>
          <w:rFonts w:cs="Times New Roman"/>
          <w:szCs w:val="28"/>
          <w:lang w:val="uk-UA"/>
        </w:rPr>
        <w:t xml:space="preserve"> Другий проєкт мав назву «Професії світу», його метою є ознайомлення дошкільників із різними сучасними професіями які зʼявляються не тільки в Україні, а й у всьому світі. До такої діяльності також були залучені батьки. Третій проєкт мав назву «Моя майбутня професія», мета цього проєкту полягала у формуванні уявлення дітей про свою діяльність у майбутньому як фахівця, формувати бажання вчитись щоб у майбутньому засвоїти цю професію. Кожен проєкт мав різну тривалість, проєкти передбачали заняття, ігри, розваги, квести спільну діяльність із батьками.</w:t>
      </w:r>
    </w:p>
    <w:p w:rsidR="00121E0F" w:rsidRDefault="00121E0F" w:rsidP="00121E0F">
      <w:pPr>
        <w:widowControl w:val="0"/>
        <w:rPr>
          <w:rFonts w:cs="Times New Roman"/>
          <w:szCs w:val="28"/>
          <w:lang w:val="uk-UA"/>
        </w:rPr>
      </w:pPr>
      <w:r w:rsidRPr="000B3F68">
        <w:rPr>
          <w:rFonts w:cs="Times New Roman"/>
          <w:szCs w:val="28"/>
          <w:lang w:val="uk-UA"/>
        </w:rPr>
        <w:t xml:space="preserve">Окрім перелічених форм роботи, у рамках програми, протягом навчального року було проведено дві виставки дитячих малюнків на </w:t>
      </w:r>
      <w:r>
        <w:rPr>
          <w:rFonts w:cs="Times New Roman"/>
          <w:szCs w:val="28"/>
          <w:lang w:val="uk-UA"/>
        </w:rPr>
        <w:t>тему професій</w:t>
      </w:r>
      <w:r w:rsidRPr="000B3F68">
        <w:rPr>
          <w:rFonts w:cs="Times New Roman"/>
          <w:szCs w:val="28"/>
          <w:lang w:val="uk-UA"/>
        </w:rPr>
        <w:t xml:space="preserve">; проведено </w:t>
      </w:r>
      <w:r>
        <w:rPr>
          <w:rFonts w:cs="Times New Roman"/>
          <w:szCs w:val="28"/>
          <w:lang w:val="uk-UA"/>
        </w:rPr>
        <w:t>квест по території закладу дошкільної освіти «Знайомлюсь із світом професій»</w:t>
      </w:r>
      <w:r w:rsidRPr="000B3F68">
        <w:rPr>
          <w:rFonts w:cs="Times New Roman"/>
          <w:szCs w:val="28"/>
          <w:lang w:val="uk-UA"/>
        </w:rPr>
        <w:t xml:space="preserve"> (р</w:t>
      </w:r>
      <w:r>
        <w:rPr>
          <w:rFonts w:cs="Times New Roman"/>
          <w:szCs w:val="28"/>
          <w:lang w:val="uk-UA"/>
        </w:rPr>
        <w:t>азом з батьками та вихователем)</w:t>
      </w:r>
      <w:r w:rsidRPr="000B3F68">
        <w:rPr>
          <w:rFonts w:cs="Times New Roman"/>
          <w:szCs w:val="28"/>
          <w:lang w:val="uk-UA"/>
        </w:rPr>
        <w:t>; проведено два тренінгових заняття для вихователів дошкільного навчального закладу</w:t>
      </w:r>
      <w:r>
        <w:rPr>
          <w:rFonts w:cs="Times New Roman"/>
          <w:szCs w:val="28"/>
          <w:lang w:val="uk-UA"/>
        </w:rPr>
        <w:t xml:space="preserve"> з тематики проблеми ознайомлення дошкільників із професіями та довкіллям</w:t>
      </w:r>
      <w:r w:rsidRPr="000B3F68">
        <w:rPr>
          <w:rFonts w:cs="Times New Roman"/>
          <w:szCs w:val="28"/>
          <w:lang w:val="uk-UA"/>
        </w:rPr>
        <w:t xml:space="preserve">; </w:t>
      </w:r>
      <w:r w:rsidRPr="000B3F68">
        <w:rPr>
          <w:rFonts w:cs="Times New Roman"/>
          <w:szCs w:val="28"/>
          <w:lang w:val="uk-UA"/>
        </w:rPr>
        <w:lastRenderedPageBreak/>
        <w:t>організовано та проведено зустріч</w:t>
      </w:r>
      <w:r>
        <w:rPr>
          <w:rFonts w:cs="Times New Roman"/>
          <w:szCs w:val="28"/>
          <w:lang w:val="uk-UA"/>
        </w:rPr>
        <w:t>і</w:t>
      </w:r>
      <w:r w:rsidRPr="000B3F68">
        <w:rPr>
          <w:rFonts w:cs="Times New Roman"/>
          <w:szCs w:val="28"/>
          <w:lang w:val="uk-UA"/>
        </w:rPr>
        <w:t xml:space="preserve"> дошкільнят з </w:t>
      </w:r>
      <w:r>
        <w:rPr>
          <w:rFonts w:cs="Times New Roman"/>
          <w:szCs w:val="28"/>
          <w:lang w:val="uk-UA"/>
        </w:rPr>
        <w:t>представниками професій (поліцейський, лікар, продавчиня, блогер, дизайнер, ф</w:t>
      </w:r>
      <w:r w:rsidRPr="003404CC">
        <w:rPr>
          <w:rFonts w:cs="Times New Roman"/>
          <w:szCs w:val="28"/>
          <w:lang w:val="uk-UA"/>
        </w:rPr>
        <w:t>ахівець у сфері ІТ-технологій</w:t>
      </w:r>
      <w:r>
        <w:rPr>
          <w:rFonts w:cs="Times New Roman"/>
          <w:szCs w:val="28"/>
          <w:lang w:val="uk-UA"/>
        </w:rPr>
        <w:t xml:space="preserve">). </w:t>
      </w:r>
    </w:p>
    <w:p w:rsidR="00121E0F" w:rsidRPr="00121E0F" w:rsidRDefault="00121E0F" w:rsidP="00121E0F">
      <w:pPr>
        <w:widowControl w:val="0"/>
        <w:rPr>
          <w:rFonts w:cs="Times New Roman"/>
          <w:szCs w:val="28"/>
          <w:lang w:val="uk-UA"/>
        </w:rPr>
      </w:pPr>
      <w:r>
        <w:rPr>
          <w:rFonts w:cs="Times New Roman"/>
          <w:szCs w:val="28"/>
          <w:lang w:val="uk-UA"/>
        </w:rPr>
        <w:t>У роботі з дошкільниками було використано набори «шість цеглинок», за допомогою яких ми мали можливість закріплювати знання дітей про професії. Також використовувалась сучасна технологія роботи з дошкільниками «сторітелінг», дітям пропонувалось витягнути із сюрпризного мішечка предмет, визначити фахівцю якої професії може знадобитись цей предмет , скласти історію із предметом і названою професією, це може бути коротка історія, або небилиця, казка.</w:t>
      </w:r>
    </w:p>
    <w:p w:rsidR="00D35862" w:rsidRPr="00795904" w:rsidRDefault="00D35862" w:rsidP="00D35862">
      <w:pPr>
        <w:rPr>
          <w:rFonts w:eastAsia="Calibri" w:cs="Times New Roman"/>
          <w:szCs w:val="28"/>
          <w:lang w:val="uk-UA"/>
        </w:rPr>
      </w:pPr>
      <w:r w:rsidRPr="00D35862">
        <w:rPr>
          <w:rFonts w:eastAsia="Calibri" w:cs="Times New Roman"/>
          <w:szCs w:val="28"/>
        </w:rPr>
        <w:t>В контрольній групі була впроваджена система роботи по використанню традиційних дидактичних ігор та вправ, а з дітьми експериментальної групи у системі роботи активно використовувались методи та прий</w:t>
      </w:r>
      <w:r w:rsidR="00795904">
        <w:rPr>
          <w:rFonts w:eastAsia="Calibri" w:cs="Times New Roman"/>
          <w:szCs w:val="28"/>
        </w:rPr>
        <w:t>оми ейдетики</w:t>
      </w:r>
      <w:r w:rsidR="00795904">
        <w:rPr>
          <w:rFonts w:eastAsia="Calibri" w:cs="Times New Roman"/>
          <w:szCs w:val="28"/>
          <w:lang w:val="uk-UA"/>
        </w:rPr>
        <w:t>.</w:t>
      </w:r>
    </w:p>
    <w:p w:rsidR="00D35862" w:rsidRPr="00D35862" w:rsidRDefault="00D35862" w:rsidP="00D35862">
      <w:pPr>
        <w:contextualSpacing/>
        <w:rPr>
          <w:rFonts w:eastAsia="Calibri" w:cs="Times New Roman"/>
          <w:szCs w:val="28"/>
          <w:lang w:val="uk-UA"/>
        </w:rPr>
      </w:pPr>
      <w:r w:rsidRPr="00D35862">
        <w:rPr>
          <w:rFonts w:eastAsia="Calibri" w:cs="Times New Roman"/>
          <w:szCs w:val="28"/>
          <w:lang w:val="uk-UA"/>
        </w:rPr>
        <w:t>«Ейдетика» пропонує будувати роботу з дітьми на основі: вільних асоціацій, пов’язаних з предметними образами; колірних асоціацій; асоціацій, пов`язаних з геометричними формами; тактильних асоціацій; предметних асоціацій; асоціацій, викликаних друдлами; звукових асоціацій; смакових асоціацій; нюхових асоціацій.</w:t>
      </w:r>
    </w:p>
    <w:p w:rsidR="00D35862" w:rsidRPr="00D35862" w:rsidRDefault="00D35862" w:rsidP="00D35862">
      <w:pPr>
        <w:contextualSpacing/>
        <w:rPr>
          <w:rFonts w:eastAsia="Calibri" w:cs="Times New Roman"/>
          <w:szCs w:val="28"/>
          <w:lang w:val="uk-UA"/>
        </w:rPr>
      </w:pPr>
      <w:r w:rsidRPr="00D35862">
        <w:rPr>
          <w:rFonts w:eastAsia="Calibri" w:cs="Times New Roman"/>
          <w:szCs w:val="28"/>
          <w:lang w:val="uk-UA"/>
        </w:rPr>
        <w:t>Використання технік ейдетики дозволяє говорити про те, що навчання стає найбільш природним і гармонійним по відношенню до закладеного самою природою процесу розвитку людського мозку. Тут мінімізується психологічна напруга, а запам’ятовування і засвоєння інформації стає невимушеним, захоплюючим і необтяжливим.</w:t>
      </w:r>
    </w:p>
    <w:p w:rsidR="00D35862" w:rsidRPr="00D35862" w:rsidRDefault="00D35862" w:rsidP="00D35862">
      <w:pPr>
        <w:contextualSpacing/>
        <w:rPr>
          <w:rFonts w:eastAsia="Calibri" w:cs="Times New Roman"/>
          <w:szCs w:val="28"/>
          <w:lang w:val="uk-UA"/>
        </w:rPr>
      </w:pPr>
      <w:r w:rsidRPr="00D35862">
        <w:rPr>
          <w:rFonts w:eastAsia="Calibri" w:cs="Times New Roman"/>
          <w:szCs w:val="28"/>
          <w:lang w:val="uk-UA"/>
        </w:rPr>
        <w:t xml:space="preserve">Як зазначає А. Клименко, в більшості дітей із недорозвиненням мовлення </w:t>
      </w:r>
      <w:r w:rsidR="002440B3">
        <w:rPr>
          <w:rFonts w:eastAsia="Calibri" w:cs="Times New Roman"/>
          <w:szCs w:val="28"/>
          <w:lang w:val="uk-UA"/>
        </w:rPr>
        <w:t>труднощами у спілкуванні та знаннях</w:t>
      </w:r>
      <w:r w:rsidRPr="00D35862">
        <w:rPr>
          <w:rFonts w:eastAsia="Calibri" w:cs="Times New Roman"/>
          <w:szCs w:val="28"/>
          <w:lang w:val="uk-UA"/>
        </w:rPr>
        <w:t xml:space="preserve"> відзначається недостатня стійкість уваги, обмежені можливості її розподілу; знижена вербальна пам’ять, продуктивність запам’ятовування. Вони забувають складні інструкції, елементи й послідовність завдань. У деяких дітей низька активність пригадування поєднується з обмеженими можливостями розвитку пізнавальної діяльності [39].</w:t>
      </w:r>
    </w:p>
    <w:p w:rsidR="00D35862" w:rsidRPr="00D35862" w:rsidRDefault="00D35862" w:rsidP="00D35862">
      <w:pPr>
        <w:contextualSpacing/>
        <w:rPr>
          <w:rFonts w:eastAsia="Calibri" w:cs="Times New Roman"/>
          <w:szCs w:val="28"/>
          <w:lang w:val="uk-UA"/>
        </w:rPr>
      </w:pPr>
      <w:r w:rsidRPr="00D35862">
        <w:rPr>
          <w:rFonts w:eastAsia="Calibri" w:cs="Times New Roman"/>
          <w:szCs w:val="28"/>
          <w:lang w:val="uk-UA"/>
        </w:rPr>
        <w:lastRenderedPageBreak/>
        <w:t>У сучасній психології прийнято вважати, що психічні процеси тісно взаємопов’язані: не було б пам’яті, не було б уявлення й уяви. Осмислення інформації сприяє її запам’ятовуванню. Увага включається в пізнавальні процеси, підвищує їх ефективність: відчуття стають більш виразними, сприйняття більш точним, покращуються пам’ять, мислення. Мислення й мовлення тісно пов’язані між собою. Поняття існує завдяки слову. Мовленнєве оформлення думки центрує її й уточнює. Мислення й мовлення впливають на перебіг відчуттів, сприйняття, пам’яті й інших процесів.</w:t>
      </w:r>
    </w:p>
    <w:p w:rsidR="00D35862" w:rsidRPr="00D35862" w:rsidRDefault="00D35862" w:rsidP="00D35862">
      <w:pPr>
        <w:contextualSpacing/>
        <w:rPr>
          <w:rFonts w:eastAsia="Calibri" w:cs="Times New Roman"/>
          <w:szCs w:val="28"/>
          <w:lang w:val="uk-UA"/>
        </w:rPr>
      </w:pPr>
      <w:r w:rsidRPr="00D35862">
        <w:rPr>
          <w:rFonts w:eastAsia="Calibri" w:cs="Times New Roman"/>
          <w:szCs w:val="28"/>
          <w:lang w:val="uk-UA"/>
        </w:rPr>
        <w:t>На думку І. Брушневської, для формування мовленнєвих навичок у дітей із фонетико-фонетичним недорозвиненням продуктивними є мнемотехнічні методи і прийоми, які стимулюють розвиток усіх психічних процесів [14, с. 15].</w:t>
      </w:r>
    </w:p>
    <w:p w:rsidR="00D35862" w:rsidRPr="00D35862" w:rsidRDefault="00D35862" w:rsidP="00D35862">
      <w:pPr>
        <w:contextualSpacing/>
        <w:rPr>
          <w:rFonts w:eastAsia="Calibri" w:cs="Times New Roman"/>
          <w:szCs w:val="28"/>
          <w:lang w:val="uk-UA"/>
        </w:rPr>
      </w:pPr>
      <w:r w:rsidRPr="00D35862">
        <w:rPr>
          <w:rFonts w:eastAsia="Calibri" w:cs="Times New Roman"/>
          <w:szCs w:val="28"/>
          <w:lang w:val="uk-UA"/>
        </w:rPr>
        <w:t>Як зазначає О. Копилова, мнемотехніка використовує природні механізми роботи мозку й дозволяє повністю контролювати процес запам’ятовування, збереження і пригадування інформації. Це відображення реального світу за допомогою різних символів і знаків. Адже основою розвитку розумових здібностей є оволодіння дитиною діями заміщення й наочного моделювання [43, с. 3].</w:t>
      </w:r>
    </w:p>
    <w:p w:rsidR="00D35862" w:rsidRPr="00D35862" w:rsidRDefault="00D35862" w:rsidP="00D35862">
      <w:pPr>
        <w:contextualSpacing/>
        <w:rPr>
          <w:rFonts w:eastAsia="Calibri" w:cs="Times New Roman"/>
          <w:szCs w:val="28"/>
          <w:lang w:val="uk-UA"/>
        </w:rPr>
      </w:pPr>
      <w:r w:rsidRPr="00D35862">
        <w:rPr>
          <w:rFonts w:eastAsia="Calibri" w:cs="Times New Roman"/>
          <w:szCs w:val="28"/>
          <w:lang w:val="uk-UA"/>
        </w:rPr>
        <w:t>Найбільш продуктивними прийомами мнемотехніки для роботи з дошкільниками</w:t>
      </w:r>
      <w:r w:rsidR="002440B3">
        <w:rPr>
          <w:rFonts w:eastAsia="Calibri" w:cs="Times New Roman"/>
          <w:szCs w:val="28"/>
          <w:lang w:val="uk-UA"/>
        </w:rPr>
        <w:t xml:space="preserve"> та формування знань</w:t>
      </w:r>
      <w:r w:rsidRPr="00D35862">
        <w:rPr>
          <w:rFonts w:eastAsia="Calibri" w:cs="Times New Roman"/>
          <w:szCs w:val="28"/>
          <w:lang w:val="uk-UA"/>
        </w:rPr>
        <w:t>, що мають фонетико-фонетичне недорозвинення мовлення, на думку Г. Чепурного є:</w:t>
      </w:r>
    </w:p>
    <w:p w:rsidR="00D35862" w:rsidRPr="00D35862" w:rsidRDefault="00D35862" w:rsidP="002440B3">
      <w:pPr>
        <w:numPr>
          <w:ilvl w:val="0"/>
          <w:numId w:val="39"/>
        </w:numPr>
        <w:ind w:left="0" w:firstLine="709"/>
        <w:contextualSpacing/>
        <w:rPr>
          <w:rFonts w:eastAsia="Calibri" w:cs="Times New Roman"/>
          <w:szCs w:val="28"/>
          <w:lang w:val="uk-UA"/>
        </w:rPr>
      </w:pPr>
      <w:r w:rsidRPr="00D35862">
        <w:rPr>
          <w:rFonts w:eastAsia="Calibri" w:cs="Times New Roman"/>
          <w:szCs w:val="28"/>
          <w:lang w:val="uk-UA"/>
        </w:rPr>
        <w:t>аналогія – в інформаційних одиницях, які слід запам’ятати, знаходять спільні ознаки, властивості, якості, тенденції розвитку тощо;</w:t>
      </w:r>
    </w:p>
    <w:p w:rsidR="00D35862" w:rsidRPr="00D35862" w:rsidRDefault="00D35862" w:rsidP="002440B3">
      <w:pPr>
        <w:numPr>
          <w:ilvl w:val="0"/>
          <w:numId w:val="39"/>
        </w:numPr>
        <w:ind w:left="0" w:firstLine="709"/>
        <w:contextualSpacing/>
        <w:rPr>
          <w:rFonts w:eastAsia="Calibri" w:cs="Times New Roman"/>
          <w:szCs w:val="28"/>
          <w:lang w:val="uk-UA"/>
        </w:rPr>
      </w:pPr>
      <w:r w:rsidRPr="00D35862">
        <w:rPr>
          <w:rFonts w:eastAsia="Calibri" w:cs="Times New Roman"/>
          <w:szCs w:val="28"/>
          <w:lang w:val="uk-UA"/>
        </w:rPr>
        <w:t>піктограма – абстрактну або образну інформацію, яку потрібно запам’ятати, схематично зображують за допомогою спрощених малюнків (образні піктограми) або малюнків, які за формою нагадують літери (буквені піктограми) чи цифри (цифрові піктограми);</w:t>
      </w:r>
    </w:p>
    <w:p w:rsidR="00D35862" w:rsidRPr="00D35862" w:rsidRDefault="00D35862" w:rsidP="002440B3">
      <w:pPr>
        <w:numPr>
          <w:ilvl w:val="0"/>
          <w:numId w:val="39"/>
        </w:numPr>
        <w:ind w:left="0" w:firstLine="709"/>
        <w:contextualSpacing/>
        <w:rPr>
          <w:rFonts w:eastAsia="Calibri" w:cs="Times New Roman"/>
          <w:szCs w:val="28"/>
          <w:lang w:val="uk-UA"/>
        </w:rPr>
      </w:pPr>
      <w:r w:rsidRPr="00D35862">
        <w:rPr>
          <w:rFonts w:eastAsia="Calibri" w:cs="Times New Roman"/>
          <w:szCs w:val="28"/>
          <w:lang w:val="uk-UA"/>
        </w:rPr>
        <w:t>трансформація – об’єкти, що підлягають запам’ятовуванню, перетворюються на інші за значенням та образом, що легші для запам’ятовування;</w:t>
      </w:r>
    </w:p>
    <w:p w:rsidR="00D35862" w:rsidRPr="00D35862" w:rsidRDefault="00D35862" w:rsidP="002440B3">
      <w:pPr>
        <w:numPr>
          <w:ilvl w:val="0"/>
          <w:numId w:val="39"/>
        </w:numPr>
        <w:ind w:left="0" w:firstLine="709"/>
        <w:contextualSpacing/>
        <w:rPr>
          <w:rFonts w:eastAsia="Calibri" w:cs="Times New Roman"/>
          <w:szCs w:val="28"/>
          <w:lang w:val="uk-UA"/>
        </w:rPr>
      </w:pPr>
      <w:r w:rsidRPr="00D35862">
        <w:rPr>
          <w:rFonts w:eastAsia="Calibri" w:cs="Times New Roman"/>
          <w:szCs w:val="28"/>
          <w:lang w:val="uk-UA"/>
        </w:rPr>
        <w:lastRenderedPageBreak/>
        <w:t>стенографіст – прийом, при якому текстова інформація, що запам’ятовується, записується за допомогою окремих ключових букв, особливих знаків і цілої низки скорочень;</w:t>
      </w:r>
    </w:p>
    <w:p w:rsidR="00D35862" w:rsidRPr="00D35862" w:rsidRDefault="00D35862" w:rsidP="002440B3">
      <w:pPr>
        <w:numPr>
          <w:ilvl w:val="0"/>
          <w:numId w:val="39"/>
        </w:numPr>
        <w:ind w:left="0" w:firstLine="709"/>
        <w:contextualSpacing/>
        <w:rPr>
          <w:rFonts w:eastAsia="Calibri" w:cs="Times New Roman"/>
          <w:szCs w:val="28"/>
          <w:lang w:val="uk-UA"/>
        </w:rPr>
      </w:pPr>
      <w:r w:rsidRPr="00D35862">
        <w:rPr>
          <w:rFonts w:eastAsia="Calibri" w:cs="Times New Roman"/>
          <w:szCs w:val="28"/>
          <w:lang w:val="uk-UA"/>
        </w:rPr>
        <w:t>синтез – об’єднують інформаційні одиниці, для яких не має значення послідовність, у єдиний інтегральний образ зі спільним асоціативним зв’язком;</w:t>
      </w:r>
    </w:p>
    <w:p w:rsidR="00D35862" w:rsidRPr="00D35862" w:rsidRDefault="00D35862" w:rsidP="002440B3">
      <w:pPr>
        <w:numPr>
          <w:ilvl w:val="0"/>
          <w:numId w:val="39"/>
        </w:numPr>
        <w:ind w:left="0" w:firstLine="709"/>
        <w:contextualSpacing/>
        <w:rPr>
          <w:rFonts w:eastAsia="Calibri" w:cs="Times New Roman"/>
          <w:szCs w:val="28"/>
          <w:lang w:val="uk-UA"/>
        </w:rPr>
      </w:pPr>
      <w:r w:rsidRPr="00D35862">
        <w:rPr>
          <w:rFonts w:eastAsia="Calibri" w:cs="Times New Roman"/>
          <w:szCs w:val="28"/>
          <w:lang w:val="uk-UA"/>
        </w:rPr>
        <w:t>сюжет – створюють асоціативні зв’язки між інформаційними оповідання, казки, притчі, розповіді тощо;</w:t>
      </w:r>
    </w:p>
    <w:p w:rsidR="00D35862" w:rsidRPr="00D35862" w:rsidRDefault="00D35862" w:rsidP="002440B3">
      <w:pPr>
        <w:numPr>
          <w:ilvl w:val="0"/>
          <w:numId w:val="39"/>
        </w:numPr>
        <w:ind w:left="0" w:firstLine="709"/>
        <w:contextualSpacing/>
        <w:rPr>
          <w:rFonts w:eastAsia="Calibri" w:cs="Times New Roman"/>
          <w:szCs w:val="28"/>
          <w:lang w:val="uk-UA"/>
        </w:rPr>
      </w:pPr>
      <w:r w:rsidRPr="00D35862">
        <w:rPr>
          <w:rFonts w:eastAsia="Calibri" w:cs="Times New Roman"/>
          <w:szCs w:val="28"/>
          <w:lang w:val="uk-UA"/>
        </w:rPr>
        <w:t>послідовні асоціації – прийом, при якому для створення асоціативних зв’язків між інформаційними одиницями, що мають чітко визначений порядок створюють п</w:t>
      </w:r>
      <w:r w:rsidR="002440B3">
        <w:rPr>
          <w:rFonts w:eastAsia="Calibri" w:cs="Times New Roman"/>
          <w:szCs w:val="28"/>
          <w:lang w:val="uk-UA"/>
        </w:rPr>
        <w:t>ослідовні асоціативні зв’язки [3</w:t>
      </w:r>
      <w:r w:rsidRPr="00D35862">
        <w:rPr>
          <w:rFonts w:eastAsia="Calibri" w:cs="Times New Roman"/>
          <w:szCs w:val="28"/>
          <w:lang w:val="uk-UA"/>
        </w:rPr>
        <w:t>1].</w:t>
      </w:r>
    </w:p>
    <w:p w:rsidR="00D70CE2" w:rsidRDefault="00D35862" w:rsidP="00D35862">
      <w:pPr>
        <w:rPr>
          <w:rFonts w:eastAsia="Calibri" w:cs="Times New Roman"/>
          <w:szCs w:val="28"/>
          <w:lang w:val="uk-UA"/>
        </w:rPr>
      </w:pPr>
      <w:r w:rsidRPr="00D35862">
        <w:rPr>
          <w:rFonts w:eastAsia="Calibri" w:cs="Times New Roman"/>
          <w:szCs w:val="28"/>
          <w:lang w:val="uk-UA"/>
        </w:rPr>
        <w:t xml:space="preserve">Прийом «піктограми» найефективніший під час </w:t>
      </w:r>
      <w:r w:rsidR="00D70CE2">
        <w:rPr>
          <w:rFonts w:eastAsia="Calibri" w:cs="Times New Roman"/>
          <w:szCs w:val="28"/>
          <w:lang w:val="uk-UA"/>
        </w:rPr>
        <w:t>формування знань</w:t>
      </w:r>
      <w:r w:rsidRPr="00D35862">
        <w:rPr>
          <w:rFonts w:eastAsia="Calibri" w:cs="Times New Roman"/>
          <w:szCs w:val="28"/>
          <w:lang w:val="uk-UA"/>
        </w:rPr>
        <w:t xml:space="preserve"> дітей старшого дошкільного віку, розвитку граматичної будови мовлення, що дозволяє покращити засвоєння нової інформації</w:t>
      </w:r>
      <w:r w:rsidR="00D70CE2">
        <w:rPr>
          <w:rFonts w:eastAsia="Calibri" w:cs="Times New Roman"/>
          <w:szCs w:val="28"/>
          <w:lang w:val="uk-UA"/>
        </w:rPr>
        <w:t xml:space="preserve"> висловити свою думку</w:t>
      </w:r>
      <w:r w:rsidRPr="00D35862">
        <w:rPr>
          <w:rFonts w:eastAsia="Calibri" w:cs="Times New Roman"/>
          <w:szCs w:val="28"/>
          <w:lang w:val="uk-UA"/>
        </w:rPr>
        <w:t xml:space="preserve"> за раху</w:t>
      </w:r>
      <w:r w:rsidR="00D70CE2">
        <w:rPr>
          <w:rFonts w:eastAsia="Calibri" w:cs="Times New Roman"/>
          <w:szCs w:val="28"/>
          <w:lang w:val="uk-UA"/>
        </w:rPr>
        <w:t>нок розвитку образної пам’яті дітей старшого дошкі</w:t>
      </w:r>
      <w:r w:rsidRPr="00D35862">
        <w:rPr>
          <w:rFonts w:eastAsia="Calibri" w:cs="Times New Roman"/>
          <w:szCs w:val="28"/>
          <w:lang w:val="uk-UA"/>
        </w:rPr>
        <w:t xml:space="preserve">льного </w:t>
      </w:r>
      <w:r w:rsidR="00D70CE2">
        <w:rPr>
          <w:rFonts w:eastAsia="Calibri" w:cs="Times New Roman"/>
          <w:szCs w:val="28"/>
          <w:lang w:val="uk-UA"/>
        </w:rPr>
        <w:t>віку.</w:t>
      </w:r>
    </w:p>
    <w:p w:rsidR="00D35862" w:rsidRPr="00D35862" w:rsidRDefault="00D35862" w:rsidP="00D35862">
      <w:pPr>
        <w:rPr>
          <w:rFonts w:eastAsia="Calibri" w:cs="Times New Roman"/>
          <w:szCs w:val="28"/>
          <w:lang w:val="uk-UA"/>
        </w:rPr>
      </w:pPr>
      <w:r w:rsidRPr="00D35862">
        <w:rPr>
          <w:rFonts w:eastAsia="Calibri" w:cs="Times New Roman"/>
          <w:szCs w:val="28"/>
          <w:lang w:val="uk-UA"/>
        </w:rPr>
        <w:t>Використання прийому «трансформація» сприяє розвитку дрібної моторики пальців рук, розширенню словникового запасу дітей, розвиває творче та логічне мислення, адже для того, щоб провести трансформацію одного образу в інший, потрібна певна аргументація.</w:t>
      </w:r>
    </w:p>
    <w:p w:rsidR="00D35862" w:rsidRPr="00D35862" w:rsidRDefault="00D35862" w:rsidP="00D35862">
      <w:pPr>
        <w:rPr>
          <w:rFonts w:eastAsia="Calibri" w:cs="Times New Roman"/>
          <w:szCs w:val="28"/>
          <w:lang w:val="uk-UA"/>
        </w:rPr>
      </w:pPr>
      <w:r w:rsidRPr="00D35862">
        <w:rPr>
          <w:rFonts w:eastAsia="Calibri" w:cs="Times New Roman"/>
          <w:szCs w:val="28"/>
          <w:lang w:val="uk-UA"/>
        </w:rPr>
        <w:t>Прийом «стенографіст» сприяє розвитку сприймання</w:t>
      </w:r>
      <w:r w:rsidR="00A12439">
        <w:rPr>
          <w:rFonts w:eastAsia="Calibri" w:cs="Times New Roman"/>
          <w:szCs w:val="28"/>
          <w:lang w:val="uk-UA"/>
        </w:rPr>
        <w:t xml:space="preserve">, </w:t>
      </w:r>
      <w:r w:rsidRPr="00D35862">
        <w:rPr>
          <w:rFonts w:eastAsia="Calibri" w:cs="Times New Roman"/>
          <w:szCs w:val="28"/>
          <w:lang w:val="uk-UA"/>
        </w:rPr>
        <w:t>слухової уваги й пам’яті та різних видів звукового аналізу та синтезу</w:t>
      </w:r>
      <w:r w:rsidR="00A12439">
        <w:rPr>
          <w:rFonts w:eastAsia="Calibri" w:cs="Times New Roman"/>
          <w:szCs w:val="28"/>
          <w:lang w:val="uk-UA"/>
        </w:rPr>
        <w:t xml:space="preserve"> </w:t>
      </w:r>
      <w:r w:rsidRPr="00D35862">
        <w:rPr>
          <w:rFonts w:eastAsia="Calibri" w:cs="Times New Roman"/>
          <w:szCs w:val="28"/>
          <w:lang w:val="uk-UA"/>
        </w:rPr>
        <w:t xml:space="preserve">Використання прийому «синтез» є продуктивним у роботі з формування </w:t>
      </w:r>
      <w:r w:rsidR="00A12439">
        <w:rPr>
          <w:rFonts w:eastAsia="Calibri" w:cs="Times New Roman"/>
          <w:szCs w:val="28"/>
          <w:lang w:val="uk-UA"/>
        </w:rPr>
        <w:t>знань та асоціацій наприклад із професіями</w:t>
      </w:r>
      <w:r w:rsidRPr="00D35862">
        <w:rPr>
          <w:rFonts w:eastAsia="Calibri" w:cs="Times New Roman"/>
          <w:szCs w:val="28"/>
          <w:lang w:val="uk-UA"/>
        </w:rPr>
        <w:t>. Дітей спонукають до створення фантастичних розповідей, пов’язуючи декілька образів-об’єктів спільним асоціативним зв’язком.</w:t>
      </w:r>
    </w:p>
    <w:p w:rsidR="00D35862" w:rsidRPr="00D35862" w:rsidRDefault="00D35862" w:rsidP="00D35862">
      <w:pPr>
        <w:rPr>
          <w:rFonts w:eastAsia="Calibri" w:cs="Times New Roman"/>
          <w:szCs w:val="28"/>
          <w:lang w:val="uk-UA"/>
        </w:rPr>
      </w:pPr>
      <w:r w:rsidRPr="00D35862">
        <w:rPr>
          <w:rFonts w:eastAsia="Calibri" w:cs="Times New Roman"/>
          <w:szCs w:val="28"/>
          <w:lang w:val="uk-UA"/>
        </w:rPr>
        <w:t xml:space="preserve">Прийом «сюжет» допомагає з формування </w:t>
      </w:r>
      <w:r w:rsidR="009B5261">
        <w:rPr>
          <w:rFonts w:eastAsia="Calibri" w:cs="Times New Roman"/>
          <w:szCs w:val="28"/>
          <w:lang w:val="uk-UA"/>
        </w:rPr>
        <w:t>основ економічної культури</w:t>
      </w:r>
      <w:r w:rsidRPr="00D35862">
        <w:rPr>
          <w:rFonts w:eastAsia="Calibri" w:cs="Times New Roman"/>
          <w:szCs w:val="28"/>
          <w:lang w:val="uk-UA"/>
        </w:rPr>
        <w:t>, тренує логіку, уяву, розвиває мовлення й мислення.</w:t>
      </w:r>
    </w:p>
    <w:p w:rsidR="00D35862" w:rsidRPr="00D35862" w:rsidRDefault="00D35862" w:rsidP="00D35862">
      <w:pPr>
        <w:rPr>
          <w:rFonts w:eastAsia="Calibri" w:cs="Times New Roman"/>
          <w:szCs w:val="28"/>
          <w:lang w:val="uk-UA"/>
        </w:rPr>
      </w:pPr>
      <w:r w:rsidRPr="00D35862">
        <w:rPr>
          <w:rFonts w:eastAsia="Calibri" w:cs="Times New Roman"/>
          <w:szCs w:val="28"/>
          <w:lang w:val="uk-UA"/>
        </w:rPr>
        <w:t xml:space="preserve">Застосування прийому «послідовних асоціацій» дає змогу </w:t>
      </w:r>
      <w:r w:rsidR="009B5261">
        <w:rPr>
          <w:rFonts w:eastAsia="Calibri" w:cs="Times New Roman"/>
          <w:szCs w:val="28"/>
          <w:lang w:val="uk-UA"/>
        </w:rPr>
        <w:t>педагогу</w:t>
      </w:r>
      <w:r w:rsidRPr="00D35862">
        <w:rPr>
          <w:rFonts w:eastAsia="Calibri" w:cs="Times New Roman"/>
          <w:szCs w:val="28"/>
          <w:lang w:val="uk-UA"/>
        </w:rPr>
        <w:t xml:space="preserve"> одночасно тренувати пам’ять, мислення </w:t>
      </w:r>
      <w:r w:rsidR="009B5261">
        <w:rPr>
          <w:rFonts w:eastAsia="Calibri" w:cs="Times New Roman"/>
          <w:szCs w:val="28"/>
          <w:lang w:val="uk-UA"/>
        </w:rPr>
        <w:t>та формувати знання</w:t>
      </w:r>
      <w:r w:rsidRPr="00D35862">
        <w:rPr>
          <w:rFonts w:eastAsia="Calibri" w:cs="Times New Roman"/>
          <w:szCs w:val="28"/>
          <w:lang w:val="uk-UA"/>
        </w:rPr>
        <w:t xml:space="preserve"> дошкільників </w:t>
      </w:r>
      <w:r w:rsidR="009B5261">
        <w:rPr>
          <w:rFonts w:eastAsia="Calibri" w:cs="Times New Roman"/>
          <w:szCs w:val="28"/>
          <w:lang w:val="uk-UA"/>
        </w:rPr>
        <w:t xml:space="preserve">з економічного виховання </w:t>
      </w:r>
      <w:r w:rsidRPr="00D35862">
        <w:rPr>
          <w:rFonts w:eastAsia="Calibri" w:cs="Times New Roman"/>
          <w:szCs w:val="28"/>
          <w:lang w:val="uk-UA"/>
        </w:rPr>
        <w:t>шляхом залучення їх до активної мовленнєвої діяльності з використанням послідовних асоціацій та створенням сюжетного малюнку твору.</w:t>
      </w:r>
    </w:p>
    <w:p w:rsidR="00D35862" w:rsidRPr="00D35862" w:rsidRDefault="00D35862" w:rsidP="00D35862">
      <w:pPr>
        <w:rPr>
          <w:rFonts w:eastAsia="Calibri" w:cs="Times New Roman"/>
          <w:szCs w:val="28"/>
          <w:lang w:val="uk-UA"/>
        </w:rPr>
      </w:pPr>
      <w:r w:rsidRPr="00D35862">
        <w:rPr>
          <w:rFonts w:eastAsia="Calibri" w:cs="Times New Roman"/>
          <w:szCs w:val="28"/>
          <w:lang w:val="uk-UA"/>
        </w:rPr>
        <w:lastRenderedPageBreak/>
        <w:t xml:space="preserve">Мнемотаблиці-схеми служать допоміжним дидактичним матеріалом у </w:t>
      </w:r>
      <w:r w:rsidR="009B5261">
        <w:rPr>
          <w:rFonts w:eastAsia="Calibri" w:cs="Times New Roman"/>
          <w:szCs w:val="28"/>
          <w:lang w:val="uk-UA"/>
        </w:rPr>
        <w:t>освітньому процесі закладу дошкільної освіти.</w:t>
      </w:r>
      <w:r w:rsidRPr="00D35862">
        <w:rPr>
          <w:rFonts w:eastAsia="Calibri" w:cs="Times New Roman"/>
          <w:szCs w:val="28"/>
          <w:lang w:val="uk-UA"/>
        </w:rPr>
        <w:t xml:space="preserve"> Мнемотаблиця – це схема, у яку закладена певна інформація. Також ураховується принцип тематичного концентризму, при якому опанування певного обсягу навчального матеріалу підпорядковано тематичному плануванню навчального процесу.</w:t>
      </w:r>
    </w:p>
    <w:p w:rsidR="00D35862" w:rsidRPr="00D35862" w:rsidRDefault="00D35862" w:rsidP="00D35862">
      <w:pPr>
        <w:rPr>
          <w:rFonts w:eastAsia="Calibri" w:cs="Times New Roman"/>
          <w:szCs w:val="28"/>
          <w:lang w:val="uk-UA"/>
        </w:rPr>
      </w:pPr>
      <w:r w:rsidRPr="00D35862">
        <w:rPr>
          <w:rFonts w:eastAsia="Calibri" w:cs="Times New Roman"/>
          <w:szCs w:val="28"/>
          <w:lang w:val="uk-UA"/>
        </w:rPr>
        <w:t xml:space="preserve">Досвід використання прийомів мнемотехніки під час роботи показав, що ця технологія сприяє формуванню у старших дошкільників фонематичного сприймання, </w:t>
      </w:r>
      <w:r w:rsidR="009B5261">
        <w:rPr>
          <w:rFonts w:eastAsia="Calibri" w:cs="Times New Roman"/>
          <w:szCs w:val="28"/>
          <w:lang w:val="uk-UA"/>
        </w:rPr>
        <w:t>знань з певних тем, граматичної будови мовлення</w:t>
      </w:r>
      <w:r w:rsidRPr="00D35862">
        <w:rPr>
          <w:rFonts w:eastAsia="Calibri" w:cs="Times New Roman"/>
          <w:szCs w:val="28"/>
          <w:lang w:val="uk-UA"/>
        </w:rPr>
        <w:t>. Поряд із цим у дітей розвивається асоціативне мислення, зорова і слухова пам’ять, увага, уява.</w:t>
      </w:r>
    </w:p>
    <w:p w:rsidR="00AC2992" w:rsidRPr="00B10C62" w:rsidRDefault="00AC2992" w:rsidP="00EB2FCB">
      <w:pPr>
        <w:widowControl w:val="0"/>
        <w:ind w:firstLine="0"/>
        <w:rPr>
          <w:rFonts w:cs="Times New Roman"/>
          <w:szCs w:val="28"/>
          <w:lang w:val="uk-UA"/>
        </w:rPr>
      </w:pPr>
    </w:p>
    <w:p w:rsidR="003233FD" w:rsidRDefault="00F95146" w:rsidP="00A54D8F">
      <w:pPr>
        <w:widowControl w:val="0"/>
        <w:rPr>
          <w:rFonts w:cs="Times New Roman"/>
          <w:b/>
          <w:szCs w:val="28"/>
          <w:lang w:val="uk-UA"/>
        </w:rPr>
      </w:pPr>
      <w:r>
        <w:rPr>
          <w:rFonts w:cs="Times New Roman"/>
          <w:b/>
          <w:szCs w:val="28"/>
          <w:lang w:val="uk-UA"/>
        </w:rPr>
        <w:t>2.3</w:t>
      </w:r>
      <w:r w:rsidR="00820811" w:rsidRPr="00AE49DA">
        <w:rPr>
          <w:rFonts w:cs="Times New Roman"/>
          <w:b/>
          <w:szCs w:val="28"/>
          <w:lang w:val="uk-UA"/>
        </w:rPr>
        <w:t>.</w:t>
      </w:r>
      <w:r w:rsidR="00856CE5">
        <w:rPr>
          <w:rFonts w:cs="Times New Roman"/>
          <w:b/>
          <w:szCs w:val="28"/>
          <w:lang w:val="uk-UA"/>
        </w:rPr>
        <w:t> </w:t>
      </w:r>
      <w:r w:rsidR="00A54D8F" w:rsidRPr="00A54D8F">
        <w:rPr>
          <w:rFonts w:cs="Times New Roman"/>
          <w:b/>
          <w:szCs w:val="28"/>
          <w:lang w:val="uk-UA"/>
        </w:rPr>
        <w:t>Аналіз ефективності проведеної роботи</w:t>
      </w:r>
    </w:p>
    <w:p w:rsidR="00192C72" w:rsidRPr="00A54D8F" w:rsidRDefault="00192C72" w:rsidP="00A54D8F">
      <w:pPr>
        <w:widowControl w:val="0"/>
        <w:rPr>
          <w:rFonts w:cs="Times New Roman"/>
          <w:b/>
          <w:szCs w:val="28"/>
          <w:lang w:val="uk-UA"/>
        </w:rPr>
      </w:pPr>
    </w:p>
    <w:p w:rsidR="00A54D8F" w:rsidRPr="001C7E77" w:rsidRDefault="00A54D8F" w:rsidP="00A54D8F">
      <w:pPr>
        <w:widowControl w:val="0"/>
        <w:rPr>
          <w:rFonts w:cs="Times New Roman"/>
          <w:szCs w:val="28"/>
          <w:lang w:val="uk-UA"/>
        </w:rPr>
      </w:pPr>
      <w:r w:rsidRPr="001C7E77">
        <w:rPr>
          <w:rFonts w:cs="Times New Roman"/>
          <w:szCs w:val="28"/>
          <w:lang w:val="uk-UA"/>
        </w:rPr>
        <w:t xml:space="preserve">Для перевірки ефективності дослідно-експериментальної роботи було проведено контрольний експеримент за тими ж методами, елементами, та змістом діагностики що і констатувальний. </w:t>
      </w:r>
    </w:p>
    <w:p w:rsidR="00A54D8F" w:rsidRPr="001C7E77" w:rsidRDefault="00A54D8F" w:rsidP="00A54D8F">
      <w:pPr>
        <w:widowControl w:val="0"/>
        <w:rPr>
          <w:rFonts w:cs="Times New Roman"/>
          <w:szCs w:val="28"/>
          <w:lang w:val="uk-UA"/>
        </w:rPr>
      </w:pPr>
      <w:r w:rsidRPr="001C7E77">
        <w:rPr>
          <w:rFonts w:cs="Times New Roman"/>
          <w:szCs w:val="28"/>
          <w:lang w:val="uk-UA"/>
        </w:rPr>
        <w:t xml:space="preserve">Зазначимо, що в цілому позитивні зміни відбулися в обох групах – через природній процес розвитку дітей даного віку та, звичайно, завдяки впливу батьків та вихователів. В експериментальній групі ці зміни були суттєвішими, що доведено контрольним експериментом. </w:t>
      </w:r>
    </w:p>
    <w:p w:rsidR="00A54D8F" w:rsidRPr="001C7E77" w:rsidRDefault="00A54D8F" w:rsidP="00A54D8F">
      <w:pPr>
        <w:widowControl w:val="0"/>
        <w:rPr>
          <w:rFonts w:cs="Times New Roman"/>
          <w:szCs w:val="28"/>
          <w:lang w:val="uk-UA"/>
        </w:rPr>
      </w:pPr>
      <w:r w:rsidRPr="001C7E77">
        <w:rPr>
          <w:rFonts w:cs="Times New Roman"/>
          <w:szCs w:val="28"/>
          <w:lang w:val="uk-UA"/>
        </w:rPr>
        <w:t>Отримані дані співставлялися з результатами опитування та спостереження за дітьми. Окремо оцінювались усі діагностичні дані за трьома критеріями.</w:t>
      </w:r>
    </w:p>
    <w:p w:rsidR="00A54D8F" w:rsidRDefault="00A54D8F" w:rsidP="00A54D8F">
      <w:pPr>
        <w:widowControl w:val="0"/>
        <w:rPr>
          <w:rFonts w:cs="Times New Roman"/>
          <w:szCs w:val="28"/>
          <w:lang w:val="uk-UA"/>
        </w:rPr>
      </w:pPr>
      <w:r w:rsidRPr="001C7E77">
        <w:rPr>
          <w:rFonts w:cs="Times New Roman"/>
          <w:szCs w:val="28"/>
          <w:lang w:val="uk-UA"/>
        </w:rPr>
        <w:t xml:space="preserve">Метою контрольного експерименту було визначення рівня сформованості </w:t>
      </w:r>
      <w:r w:rsidR="00961F86">
        <w:rPr>
          <w:rFonts w:cs="Times New Roman"/>
          <w:szCs w:val="28"/>
          <w:lang w:val="uk-UA"/>
        </w:rPr>
        <w:t>економічної культури</w:t>
      </w:r>
      <w:r w:rsidRPr="001C7E77">
        <w:rPr>
          <w:rFonts w:cs="Times New Roman"/>
          <w:szCs w:val="28"/>
          <w:lang w:val="uk-UA"/>
        </w:rPr>
        <w:t xml:space="preserve"> у дітей </w:t>
      </w:r>
      <w:r w:rsidR="00961F86">
        <w:rPr>
          <w:rFonts w:cs="Times New Roman"/>
          <w:szCs w:val="28"/>
          <w:lang w:val="uk-UA"/>
        </w:rPr>
        <w:t>старшого</w:t>
      </w:r>
      <w:r w:rsidRPr="001C7E77">
        <w:rPr>
          <w:rFonts w:cs="Times New Roman"/>
          <w:szCs w:val="28"/>
          <w:lang w:val="uk-UA"/>
        </w:rPr>
        <w:t xml:space="preserve"> дошкільного віку після впровадження нашої педагогічної програми.</w:t>
      </w:r>
    </w:p>
    <w:p w:rsidR="00961F86" w:rsidRPr="000B3F68" w:rsidRDefault="00961F86" w:rsidP="00961F86">
      <w:pPr>
        <w:widowControl w:val="0"/>
        <w:rPr>
          <w:rFonts w:cs="Times New Roman"/>
          <w:szCs w:val="28"/>
          <w:lang w:val="uk-UA"/>
        </w:rPr>
      </w:pPr>
      <w:r w:rsidRPr="000B3F68">
        <w:rPr>
          <w:rFonts w:cs="Times New Roman"/>
          <w:szCs w:val="28"/>
          <w:lang w:val="uk-UA"/>
        </w:rPr>
        <w:t xml:space="preserve">Загальне враження під час контрольного дослідження – у експериментальній групі рівень сформованості </w:t>
      </w:r>
      <w:r>
        <w:rPr>
          <w:rFonts w:cs="Times New Roman"/>
          <w:szCs w:val="28"/>
          <w:lang w:val="uk-UA"/>
        </w:rPr>
        <w:t>уявлень про професії</w:t>
      </w:r>
      <w:r w:rsidRPr="000B3F68">
        <w:rPr>
          <w:rFonts w:cs="Times New Roman"/>
          <w:szCs w:val="28"/>
          <w:lang w:val="uk-UA"/>
        </w:rPr>
        <w:t xml:space="preserve"> підвищився. Діти більш осмислено відповідали на запитання, демонстрували більшу зацікавленість, більші знання щодо </w:t>
      </w:r>
      <w:r>
        <w:rPr>
          <w:rFonts w:cs="Times New Roman"/>
          <w:szCs w:val="28"/>
          <w:lang w:val="uk-UA"/>
        </w:rPr>
        <w:t>світу професій та своїх побажань на майбутнє (ким стати, як працювати)</w:t>
      </w:r>
      <w:r w:rsidRPr="000B3F68">
        <w:rPr>
          <w:rFonts w:cs="Times New Roman"/>
          <w:szCs w:val="28"/>
          <w:lang w:val="uk-UA"/>
        </w:rPr>
        <w:t xml:space="preserve">. Спостереженням доведена більша </w:t>
      </w:r>
      <w:r w:rsidRPr="000B3F68">
        <w:rPr>
          <w:rFonts w:cs="Times New Roman"/>
          <w:szCs w:val="28"/>
          <w:lang w:val="uk-UA"/>
        </w:rPr>
        <w:lastRenderedPageBreak/>
        <w:t xml:space="preserve">зацікавленість </w:t>
      </w:r>
      <w:r>
        <w:rPr>
          <w:rFonts w:cs="Times New Roman"/>
          <w:szCs w:val="28"/>
          <w:lang w:val="uk-UA"/>
        </w:rPr>
        <w:t xml:space="preserve">професіями </w:t>
      </w:r>
      <w:r w:rsidRPr="000B3F68">
        <w:rPr>
          <w:rFonts w:cs="Times New Roman"/>
          <w:szCs w:val="28"/>
          <w:lang w:val="uk-UA"/>
        </w:rPr>
        <w:t xml:space="preserve">дітей у процесі </w:t>
      </w:r>
      <w:r>
        <w:rPr>
          <w:rFonts w:cs="Times New Roman"/>
          <w:szCs w:val="28"/>
          <w:lang w:val="uk-UA"/>
        </w:rPr>
        <w:t>прогулянок на свіжому повітрі та ігор</w:t>
      </w:r>
      <w:r w:rsidRPr="000B3F68">
        <w:rPr>
          <w:rFonts w:cs="Times New Roman"/>
          <w:szCs w:val="28"/>
          <w:lang w:val="uk-UA"/>
        </w:rPr>
        <w:t xml:space="preserve">. </w:t>
      </w:r>
    </w:p>
    <w:p w:rsidR="00961F86" w:rsidRPr="000B3F68" w:rsidRDefault="00961F86" w:rsidP="00961F86">
      <w:pPr>
        <w:widowControl w:val="0"/>
        <w:rPr>
          <w:rFonts w:cs="Times New Roman"/>
          <w:szCs w:val="28"/>
          <w:lang w:val="uk-UA"/>
        </w:rPr>
      </w:pPr>
      <w:r w:rsidRPr="000B3F68">
        <w:rPr>
          <w:rFonts w:cs="Times New Roman"/>
          <w:szCs w:val="28"/>
          <w:lang w:val="uk-UA"/>
        </w:rPr>
        <w:t xml:space="preserve">Окрім відповідей на запитання та виконання діагностичних завдань було проведено опитування вихователів та батьків дітей. Окремим методом вивчення ставлення дітей до світу </w:t>
      </w:r>
      <w:r>
        <w:rPr>
          <w:rFonts w:cs="Times New Roman"/>
          <w:szCs w:val="28"/>
          <w:lang w:val="uk-UA"/>
        </w:rPr>
        <w:t>професій</w:t>
      </w:r>
      <w:r w:rsidRPr="000B3F68">
        <w:rPr>
          <w:rFonts w:cs="Times New Roman"/>
          <w:szCs w:val="28"/>
          <w:lang w:val="uk-UA"/>
        </w:rPr>
        <w:t xml:space="preserve">, як і на констатувальному етапі, був </w:t>
      </w:r>
      <w:r>
        <w:rPr>
          <w:rFonts w:cs="Times New Roman"/>
          <w:szCs w:val="28"/>
          <w:lang w:val="uk-UA"/>
        </w:rPr>
        <w:t>малюнок</w:t>
      </w:r>
      <w:r w:rsidRPr="000B3F68">
        <w:rPr>
          <w:rFonts w:cs="Times New Roman"/>
          <w:szCs w:val="28"/>
          <w:lang w:val="uk-UA"/>
        </w:rPr>
        <w:t xml:space="preserve">. Дітям пропонувалось </w:t>
      </w:r>
      <w:r w:rsidRPr="00912610">
        <w:rPr>
          <w:rFonts w:cs="Times New Roman"/>
          <w:szCs w:val="28"/>
          <w:lang w:val="uk-UA"/>
        </w:rPr>
        <w:t>намалювати малюнок</w:t>
      </w:r>
      <w:r w:rsidRPr="000B3F68">
        <w:rPr>
          <w:rFonts w:cs="Times New Roman"/>
          <w:szCs w:val="28"/>
          <w:lang w:val="uk-UA"/>
        </w:rPr>
        <w:t xml:space="preserve"> </w:t>
      </w:r>
      <w:r>
        <w:rPr>
          <w:rFonts w:cs="Times New Roman"/>
          <w:szCs w:val="28"/>
          <w:lang w:val="uk-UA"/>
        </w:rPr>
        <w:t>улюбленої професії</w:t>
      </w:r>
      <w:r w:rsidRPr="000B3F68">
        <w:rPr>
          <w:rFonts w:cs="Times New Roman"/>
          <w:szCs w:val="28"/>
          <w:lang w:val="uk-UA"/>
        </w:rPr>
        <w:t xml:space="preserve">, як вони це розуміють. Аналіз малюнків здійснювався за допомогою психолога ЗДО. </w:t>
      </w:r>
    </w:p>
    <w:p w:rsidR="00961F86" w:rsidRPr="000B3F68" w:rsidRDefault="00961F86" w:rsidP="00961F86">
      <w:pPr>
        <w:widowControl w:val="0"/>
        <w:rPr>
          <w:rFonts w:cs="Times New Roman"/>
          <w:szCs w:val="28"/>
          <w:lang w:val="uk-UA"/>
        </w:rPr>
      </w:pPr>
      <w:r w:rsidRPr="000B3F68">
        <w:rPr>
          <w:rFonts w:cs="Times New Roman"/>
          <w:szCs w:val="28"/>
          <w:lang w:val="uk-UA"/>
        </w:rPr>
        <w:t>Отримані дані співставлялися з результатами опитування та спостереження за дітьми. Окремо оцінювались усі діагностичні дані за трьома критеріями.</w:t>
      </w:r>
    </w:p>
    <w:p w:rsidR="00961F86" w:rsidRPr="000B3F68" w:rsidRDefault="00961F86" w:rsidP="00961F86">
      <w:pPr>
        <w:widowControl w:val="0"/>
        <w:rPr>
          <w:rFonts w:cs="Times New Roman"/>
          <w:szCs w:val="28"/>
          <w:lang w:val="uk-UA"/>
        </w:rPr>
      </w:pPr>
      <w:r w:rsidRPr="000B3F68">
        <w:rPr>
          <w:rFonts w:cs="Times New Roman"/>
          <w:szCs w:val="28"/>
          <w:lang w:val="uk-UA"/>
        </w:rPr>
        <w:t xml:space="preserve">Метою контрольного експерименту було визначення рівня сформованості </w:t>
      </w:r>
      <w:r>
        <w:rPr>
          <w:rFonts w:cs="Times New Roman"/>
          <w:szCs w:val="28"/>
          <w:lang w:val="uk-UA"/>
        </w:rPr>
        <w:t>основ економічної культури у дітей старшго</w:t>
      </w:r>
      <w:r w:rsidRPr="000B3F68">
        <w:rPr>
          <w:rFonts w:cs="Times New Roman"/>
          <w:szCs w:val="28"/>
          <w:lang w:val="uk-UA"/>
        </w:rPr>
        <w:t xml:space="preserve"> дошкільного віку</w:t>
      </w:r>
      <w:r>
        <w:rPr>
          <w:rFonts w:cs="Times New Roman"/>
          <w:szCs w:val="28"/>
          <w:lang w:val="uk-UA"/>
        </w:rPr>
        <w:t xml:space="preserve"> після впровадження нашої педагогічної програми</w:t>
      </w:r>
      <w:r w:rsidRPr="000B3F68">
        <w:rPr>
          <w:rFonts w:cs="Times New Roman"/>
          <w:szCs w:val="28"/>
          <w:lang w:val="uk-UA"/>
        </w:rPr>
        <w:t xml:space="preserve">. </w:t>
      </w:r>
      <w:r>
        <w:rPr>
          <w:rFonts w:cs="Times New Roman"/>
          <w:szCs w:val="28"/>
          <w:lang w:val="uk-UA"/>
        </w:rPr>
        <w:t xml:space="preserve">З цією метою нами було повторно вивчено рівні сформованості уявлень у дітей про професії відповідно до методики констатувального експерименту. </w:t>
      </w:r>
      <w:r w:rsidRPr="000B3F68">
        <w:rPr>
          <w:rFonts w:cs="Times New Roman"/>
          <w:szCs w:val="28"/>
          <w:lang w:val="uk-UA"/>
        </w:rPr>
        <w:t xml:space="preserve">Отримані у процесі діагностики дані були підраховані та представлені у відсотковому вигляді. Це було зроблено для того, щоб отримати змогу підрахувати середні значення за кожним критерієм та мати можливість порівняти результати констатувального та контрольного експериментів. </w:t>
      </w:r>
    </w:p>
    <w:p w:rsidR="00B72F0D" w:rsidRPr="000B3F68" w:rsidRDefault="00B72F0D" w:rsidP="00B72F0D">
      <w:pPr>
        <w:widowControl w:val="0"/>
        <w:rPr>
          <w:rFonts w:cs="Times New Roman"/>
          <w:szCs w:val="28"/>
          <w:lang w:val="uk-UA"/>
        </w:rPr>
      </w:pPr>
      <w:r w:rsidRPr="000B3F68">
        <w:rPr>
          <w:rFonts w:cs="Times New Roman"/>
          <w:szCs w:val="28"/>
          <w:lang w:val="uk-UA"/>
        </w:rPr>
        <w:t xml:space="preserve">Як </w:t>
      </w:r>
      <w:r>
        <w:rPr>
          <w:rFonts w:cs="Times New Roman"/>
          <w:szCs w:val="28"/>
          <w:lang w:val="uk-UA"/>
        </w:rPr>
        <w:t>наведено нижче</w:t>
      </w:r>
      <w:r w:rsidRPr="000B3F68">
        <w:rPr>
          <w:rFonts w:cs="Times New Roman"/>
          <w:szCs w:val="28"/>
          <w:lang w:val="uk-UA"/>
        </w:rPr>
        <w:t xml:space="preserve"> з таблиці, дані експериментальної та контрольної групи вже мають певні відмінності та складають: в експериментальній групі – </w:t>
      </w:r>
      <w:r>
        <w:rPr>
          <w:rFonts w:cs="Times New Roman"/>
          <w:szCs w:val="28"/>
          <w:lang w:val="uk-UA"/>
        </w:rPr>
        <w:t>високий</w:t>
      </w:r>
      <w:r w:rsidRPr="000B3F68">
        <w:rPr>
          <w:rFonts w:cs="Times New Roman"/>
          <w:szCs w:val="28"/>
          <w:lang w:val="uk-UA"/>
        </w:rPr>
        <w:t xml:space="preserve"> рівень – 33,33%; 38,1%; 33,33%; у контрольній групі – 27,27%; 36,36%; 27,27%. Визначення середніх значень дало такі результати: в експериментальній групі на достатньому рівні 34,34%, що на 3,18% більше ніж на констатувальному етапі; у контрольній – 30,88%. </w:t>
      </w:r>
    </w:p>
    <w:p w:rsidR="00B72F0D" w:rsidRPr="000B3F68" w:rsidRDefault="00B72F0D" w:rsidP="00B72F0D">
      <w:pPr>
        <w:widowControl w:val="0"/>
        <w:rPr>
          <w:rFonts w:cs="Times New Roman"/>
          <w:szCs w:val="28"/>
          <w:lang w:val="uk-UA"/>
        </w:rPr>
      </w:pPr>
      <w:r w:rsidRPr="000B3F68">
        <w:rPr>
          <w:rFonts w:cs="Times New Roman"/>
          <w:szCs w:val="28"/>
          <w:lang w:val="uk-UA"/>
        </w:rPr>
        <w:t>Середній рівень виявлено вже у 52,38%; 47,62%; 47,62% експериментальної групи та у 50,00%; 45,45%; 45,45% контрольної групи. Середні значення: 49,21% в експериментальній групі, що на 3,18% більше ніж на попередньому етапі; та 47,69% - у контрольній групі.</w:t>
      </w:r>
    </w:p>
    <w:p w:rsidR="00B72F0D" w:rsidRPr="000B3F68" w:rsidRDefault="00B72F0D" w:rsidP="00B72F0D">
      <w:pPr>
        <w:widowControl w:val="0"/>
        <w:rPr>
          <w:rFonts w:cs="Times New Roman"/>
          <w:szCs w:val="28"/>
          <w:lang w:val="uk-UA"/>
        </w:rPr>
      </w:pPr>
      <w:r w:rsidRPr="000B3F68">
        <w:rPr>
          <w:rFonts w:cs="Times New Roman"/>
          <w:szCs w:val="28"/>
          <w:lang w:val="uk-UA"/>
        </w:rPr>
        <w:t xml:space="preserve">Низький рівень – у 19,05%; 14,29%; 19,05% дітей в експериментальній групі та у 22,73%; 18,18%; 27,27% – в контрольній. Середні значення: 17,46% у </w:t>
      </w:r>
      <w:r w:rsidRPr="000B3F68">
        <w:rPr>
          <w:rFonts w:cs="Times New Roman"/>
          <w:szCs w:val="28"/>
          <w:lang w:val="uk-UA"/>
        </w:rPr>
        <w:lastRenderedPageBreak/>
        <w:t>експериментальній групі, що на 4,76% менше ніж на констатувальному етапі та 21,43% у контрольній групі.</w:t>
      </w:r>
    </w:p>
    <w:p w:rsidR="001007ED" w:rsidRDefault="00B72F0D" w:rsidP="00B72F0D">
      <w:pPr>
        <w:widowControl w:val="0"/>
        <w:rPr>
          <w:rFonts w:cs="Times New Roman"/>
          <w:szCs w:val="28"/>
          <w:lang w:val="uk-UA"/>
        </w:rPr>
      </w:pPr>
      <w:r w:rsidRPr="000B3F68">
        <w:rPr>
          <w:rFonts w:cs="Times New Roman"/>
          <w:szCs w:val="28"/>
          <w:lang w:val="uk-UA"/>
        </w:rPr>
        <w:t>Отже, за першим критерієм виявлено певні зміни та зафіксовано відмінність у результатах контрол</w:t>
      </w:r>
      <w:r>
        <w:rPr>
          <w:rFonts w:cs="Times New Roman"/>
          <w:szCs w:val="28"/>
          <w:lang w:val="uk-UA"/>
        </w:rPr>
        <w:t>ьної та експериментальної груп.</w:t>
      </w:r>
    </w:p>
    <w:p w:rsidR="00052E79" w:rsidRDefault="00961F86" w:rsidP="001007ED">
      <w:pPr>
        <w:widowControl w:val="0"/>
        <w:rPr>
          <w:rFonts w:cs="Times New Roman"/>
          <w:szCs w:val="28"/>
          <w:lang w:val="uk-UA"/>
        </w:rPr>
      </w:pPr>
      <w:r w:rsidRPr="000B3F68">
        <w:rPr>
          <w:rFonts w:cs="Times New Roman"/>
          <w:szCs w:val="28"/>
          <w:lang w:val="uk-UA"/>
        </w:rPr>
        <w:t xml:space="preserve">Отже, за першим критерієм – емоційним </w:t>
      </w:r>
      <w:r>
        <w:rPr>
          <w:rFonts w:cs="Times New Roman"/>
          <w:szCs w:val="28"/>
          <w:lang w:val="uk-UA"/>
        </w:rPr>
        <w:t xml:space="preserve">- </w:t>
      </w:r>
      <w:r w:rsidRPr="000B3F68">
        <w:rPr>
          <w:rFonts w:cs="Times New Roman"/>
          <w:szCs w:val="28"/>
          <w:lang w:val="uk-UA"/>
        </w:rPr>
        <w:t xml:space="preserve">було отримано такі дані (табл. </w:t>
      </w:r>
      <w:r w:rsidRPr="00864777">
        <w:rPr>
          <w:rFonts w:cs="Times New Roman"/>
          <w:szCs w:val="28"/>
          <w:lang w:val="uk-UA"/>
        </w:rPr>
        <w:t>2.</w:t>
      </w:r>
      <w:r>
        <w:rPr>
          <w:rFonts w:cs="Times New Roman"/>
          <w:szCs w:val="28"/>
          <w:lang w:val="uk-UA"/>
        </w:rPr>
        <w:t>6</w:t>
      </w:r>
      <w:r w:rsidRPr="00864777">
        <w:rPr>
          <w:rFonts w:cs="Times New Roman"/>
          <w:szCs w:val="28"/>
          <w:lang w:val="uk-UA"/>
        </w:rPr>
        <w:t>).</w:t>
      </w:r>
    </w:p>
    <w:p w:rsidR="00961F86" w:rsidRPr="00912610" w:rsidRDefault="00961F86" w:rsidP="00961F86">
      <w:pPr>
        <w:widowControl w:val="0"/>
        <w:jc w:val="right"/>
        <w:rPr>
          <w:rFonts w:cs="Times New Roman"/>
          <w:szCs w:val="28"/>
          <w:lang w:val="uk-UA"/>
        </w:rPr>
      </w:pPr>
      <w:r w:rsidRPr="00912610">
        <w:rPr>
          <w:rFonts w:cs="Times New Roman"/>
          <w:szCs w:val="28"/>
          <w:lang w:val="uk-UA"/>
        </w:rPr>
        <w:t>Таблиця 2.6</w:t>
      </w:r>
    </w:p>
    <w:p w:rsidR="00961F86" w:rsidRPr="009E2BD1" w:rsidRDefault="00961F86" w:rsidP="00961F86">
      <w:pPr>
        <w:widowControl w:val="0"/>
        <w:jc w:val="center"/>
        <w:rPr>
          <w:rFonts w:cs="Times New Roman"/>
          <w:b/>
          <w:szCs w:val="28"/>
          <w:lang w:val="uk-UA"/>
        </w:rPr>
      </w:pPr>
      <w:r w:rsidRPr="00912610">
        <w:rPr>
          <w:rFonts w:eastAsia="Times New Roman" w:cs="Times New Roman"/>
          <w:b/>
          <w:szCs w:val="28"/>
          <w:lang w:val="uk-UA" w:eastAsia="ru-RU"/>
        </w:rPr>
        <w:t xml:space="preserve">Рівні сформованості </w:t>
      </w:r>
      <w:r>
        <w:rPr>
          <w:rFonts w:eastAsia="Times New Roman" w:cs="Times New Roman"/>
          <w:b/>
          <w:szCs w:val="28"/>
          <w:lang w:val="uk-UA" w:eastAsia="ru-RU"/>
        </w:rPr>
        <w:t>основ економічної культури</w:t>
      </w:r>
      <w:r w:rsidRPr="00912610">
        <w:rPr>
          <w:rFonts w:eastAsia="Times New Roman" w:cs="Times New Roman"/>
          <w:b/>
          <w:szCs w:val="28"/>
          <w:lang w:val="uk-UA" w:eastAsia="ru-RU"/>
        </w:rPr>
        <w:t xml:space="preserve"> у дітей </w:t>
      </w:r>
      <w:r>
        <w:rPr>
          <w:rFonts w:eastAsia="Times New Roman" w:cs="Times New Roman"/>
          <w:b/>
          <w:szCs w:val="28"/>
          <w:lang w:val="uk-UA" w:eastAsia="ru-RU"/>
        </w:rPr>
        <w:t>старшого</w:t>
      </w:r>
      <w:r w:rsidRPr="00912610">
        <w:rPr>
          <w:rFonts w:eastAsia="Times New Roman" w:cs="Times New Roman"/>
          <w:b/>
          <w:szCs w:val="28"/>
          <w:lang w:val="uk-UA" w:eastAsia="ru-RU"/>
        </w:rPr>
        <w:t xml:space="preserve"> дошкільного віку</w:t>
      </w:r>
      <w:r w:rsidRPr="00912610">
        <w:rPr>
          <w:rFonts w:cs="Times New Roman"/>
          <w:b/>
          <w:szCs w:val="28"/>
          <w:lang w:val="uk-UA"/>
        </w:rPr>
        <w:t xml:space="preserve"> за емоційним критерієм (контрольний експеримент), у %</w:t>
      </w:r>
    </w:p>
    <w:tbl>
      <w:tblPr>
        <w:tblStyle w:val="a8"/>
        <w:tblW w:w="9747" w:type="dxa"/>
        <w:tblLayout w:type="fixed"/>
        <w:tblLook w:val="04A0" w:firstRow="1" w:lastRow="0" w:firstColumn="1" w:lastColumn="0" w:noHBand="0" w:noVBand="1"/>
      </w:tblPr>
      <w:tblGrid>
        <w:gridCol w:w="1526"/>
        <w:gridCol w:w="850"/>
        <w:gridCol w:w="567"/>
        <w:gridCol w:w="851"/>
        <w:gridCol w:w="567"/>
        <w:gridCol w:w="1259"/>
        <w:gridCol w:w="867"/>
        <w:gridCol w:w="567"/>
        <w:gridCol w:w="851"/>
        <w:gridCol w:w="708"/>
        <w:gridCol w:w="1134"/>
      </w:tblGrid>
      <w:tr w:rsidR="00961F86" w:rsidRPr="000B3F68" w:rsidTr="009B6274">
        <w:tc>
          <w:tcPr>
            <w:tcW w:w="1526" w:type="dxa"/>
            <w:vMerge w:val="restart"/>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Рівні</w:t>
            </w:r>
          </w:p>
        </w:tc>
        <w:tc>
          <w:tcPr>
            <w:tcW w:w="4094" w:type="dxa"/>
            <w:gridSpan w:val="5"/>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Експериментальна група</w:t>
            </w:r>
          </w:p>
        </w:tc>
        <w:tc>
          <w:tcPr>
            <w:tcW w:w="4127" w:type="dxa"/>
            <w:gridSpan w:val="5"/>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Контрольна група</w:t>
            </w:r>
          </w:p>
        </w:tc>
      </w:tr>
      <w:tr w:rsidR="00961F86" w:rsidRPr="000B3F68" w:rsidTr="009B6274">
        <w:trPr>
          <w:cantSplit/>
          <w:trHeight w:val="1773"/>
        </w:trPr>
        <w:tc>
          <w:tcPr>
            <w:tcW w:w="1526" w:type="dxa"/>
            <w:vMerge/>
          </w:tcPr>
          <w:p w:rsidR="00961F86" w:rsidRPr="000B3F68" w:rsidRDefault="00961F86" w:rsidP="009B6274">
            <w:pPr>
              <w:widowControl w:val="0"/>
              <w:ind w:firstLine="0"/>
              <w:jc w:val="right"/>
              <w:rPr>
                <w:rFonts w:cs="Times New Roman"/>
                <w:szCs w:val="28"/>
                <w:lang w:val="uk-UA"/>
              </w:rPr>
            </w:pPr>
          </w:p>
        </w:tc>
        <w:tc>
          <w:tcPr>
            <w:tcW w:w="1417" w:type="dxa"/>
            <w:gridSpan w:val="2"/>
            <w:textDirection w:val="btLr"/>
          </w:tcPr>
          <w:p w:rsidR="00961F86" w:rsidRPr="002D0BD6" w:rsidRDefault="00961F86" w:rsidP="009B6274">
            <w:pPr>
              <w:widowControl w:val="0"/>
              <w:ind w:left="113" w:right="113" w:firstLine="0"/>
              <w:jc w:val="center"/>
              <w:rPr>
                <w:rFonts w:cs="Times New Roman"/>
                <w:szCs w:val="28"/>
                <w:lang w:val="uk-UA"/>
              </w:rPr>
            </w:pPr>
            <w:r w:rsidRPr="002D0BD6">
              <w:rPr>
                <w:rFonts w:cs="Times New Roman"/>
                <w:szCs w:val="28"/>
                <w:lang w:val="uk-UA"/>
              </w:rPr>
              <w:t>спосте-реження</w:t>
            </w:r>
          </w:p>
        </w:tc>
        <w:tc>
          <w:tcPr>
            <w:tcW w:w="1418" w:type="dxa"/>
            <w:gridSpan w:val="2"/>
            <w:textDirection w:val="btLr"/>
          </w:tcPr>
          <w:p w:rsidR="00961F86" w:rsidRPr="002D0BD6" w:rsidRDefault="00961F86" w:rsidP="009B6274">
            <w:pPr>
              <w:widowControl w:val="0"/>
              <w:ind w:right="113" w:firstLine="0"/>
              <w:jc w:val="center"/>
              <w:rPr>
                <w:rFonts w:cs="Times New Roman"/>
                <w:szCs w:val="28"/>
                <w:lang w:val="uk-UA"/>
              </w:rPr>
            </w:pPr>
            <w:r w:rsidRPr="002D0BD6">
              <w:rPr>
                <w:rFonts w:cs="Times New Roman"/>
                <w:szCs w:val="28"/>
                <w:lang w:val="uk-UA"/>
              </w:rPr>
              <w:t>опитування дітей</w:t>
            </w:r>
          </w:p>
        </w:tc>
        <w:tc>
          <w:tcPr>
            <w:tcW w:w="1259" w:type="dxa"/>
            <w:textDirection w:val="btLr"/>
          </w:tcPr>
          <w:p w:rsidR="00961F86" w:rsidRPr="002D0BD6" w:rsidRDefault="00961F86" w:rsidP="009B6274">
            <w:pPr>
              <w:widowControl w:val="0"/>
              <w:ind w:right="113" w:firstLine="0"/>
              <w:jc w:val="center"/>
              <w:rPr>
                <w:rFonts w:cs="Times New Roman"/>
                <w:szCs w:val="28"/>
                <w:lang w:val="uk-UA"/>
              </w:rPr>
            </w:pPr>
            <w:r w:rsidRPr="002D0BD6">
              <w:rPr>
                <w:rFonts w:cs="Times New Roman"/>
                <w:szCs w:val="28"/>
                <w:lang w:val="uk-UA"/>
              </w:rPr>
              <w:t>опитування батьків, вихователів</w:t>
            </w:r>
          </w:p>
        </w:tc>
        <w:tc>
          <w:tcPr>
            <w:tcW w:w="1434" w:type="dxa"/>
            <w:gridSpan w:val="2"/>
            <w:textDirection w:val="btLr"/>
          </w:tcPr>
          <w:p w:rsidR="00961F86" w:rsidRPr="002D0BD6" w:rsidRDefault="00961F86" w:rsidP="009B6274">
            <w:pPr>
              <w:widowControl w:val="0"/>
              <w:ind w:left="113" w:right="113" w:firstLine="0"/>
              <w:jc w:val="center"/>
              <w:rPr>
                <w:rFonts w:cs="Times New Roman"/>
                <w:szCs w:val="28"/>
                <w:lang w:val="uk-UA"/>
              </w:rPr>
            </w:pPr>
            <w:r w:rsidRPr="002D0BD6">
              <w:rPr>
                <w:rFonts w:cs="Times New Roman"/>
                <w:szCs w:val="28"/>
                <w:lang w:val="uk-UA"/>
              </w:rPr>
              <w:t>спосте-реження</w:t>
            </w:r>
          </w:p>
        </w:tc>
        <w:tc>
          <w:tcPr>
            <w:tcW w:w="1559" w:type="dxa"/>
            <w:gridSpan w:val="2"/>
            <w:textDirection w:val="btLr"/>
          </w:tcPr>
          <w:p w:rsidR="00961F86" w:rsidRPr="002D0BD6" w:rsidRDefault="00961F86" w:rsidP="009B6274">
            <w:pPr>
              <w:widowControl w:val="0"/>
              <w:ind w:right="113" w:firstLine="0"/>
              <w:jc w:val="center"/>
              <w:rPr>
                <w:rFonts w:cs="Times New Roman"/>
                <w:szCs w:val="28"/>
                <w:lang w:val="uk-UA"/>
              </w:rPr>
            </w:pPr>
            <w:r w:rsidRPr="002D0BD6">
              <w:rPr>
                <w:rFonts w:cs="Times New Roman"/>
                <w:szCs w:val="28"/>
                <w:lang w:val="uk-UA"/>
              </w:rPr>
              <w:t>опитування дітей</w:t>
            </w:r>
          </w:p>
        </w:tc>
        <w:tc>
          <w:tcPr>
            <w:tcW w:w="1134" w:type="dxa"/>
            <w:textDirection w:val="btLr"/>
          </w:tcPr>
          <w:p w:rsidR="00961F86" w:rsidRPr="002D0BD6" w:rsidRDefault="00961F86" w:rsidP="009B6274">
            <w:pPr>
              <w:widowControl w:val="0"/>
              <w:ind w:right="113" w:firstLine="0"/>
              <w:jc w:val="center"/>
              <w:rPr>
                <w:rFonts w:cs="Times New Roman"/>
                <w:szCs w:val="28"/>
                <w:lang w:val="uk-UA"/>
              </w:rPr>
            </w:pPr>
            <w:r w:rsidRPr="002D0BD6">
              <w:rPr>
                <w:rFonts w:cs="Times New Roman"/>
                <w:szCs w:val="28"/>
                <w:lang w:val="uk-UA"/>
              </w:rPr>
              <w:t>опитування батьків, вихователів</w:t>
            </w:r>
          </w:p>
        </w:tc>
      </w:tr>
      <w:tr w:rsidR="00961F86" w:rsidRPr="000B3F68" w:rsidTr="009B6274">
        <w:trPr>
          <w:cantSplit/>
          <w:trHeight w:val="1557"/>
        </w:trPr>
        <w:tc>
          <w:tcPr>
            <w:tcW w:w="1526" w:type="dxa"/>
            <w:vMerge/>
          </w:tcPr>
          <w:p w:rsidR="00961F86" w:rsidRPr="000B3F68" w:rsidRDefault="00961F86" w:rsidP="009B6274">
            <w:pPr>
              <w:widowControl w:val="0"/>
              <w:ind w:firstLine="0"/>
              <w:jc w:val="right"/>
              <w:rPr>
                <w:rFonts w:cs="Times New Roman"/>
                <w:szCs w:val="28"/>
                <w:lang w:val="uk-UA"/>
              </w:rPr>
            </w:pPr>
          </w:p>
        </w:tc>
        <w:tc>
          <w:tcPr>
            <w:tcW w:w="850"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spacing w:line="360" w:lineRule="auto"/>
              <w:rPr>
                <w:rFonts w:cs="Times New Roman"/>
                <w:szCs w:val="28"/>
                <w:lang w:val="uk-UA"/>
              </w:rPr>
            </w:pPr>
          </w:p>
        </w:tc>
        <w:tc>
          <w:tcPr>
            <w:tcW w:w="567" w:type="dxa"/>
            <w:textDirection w:val="btLr"/>
          </w:tcPr>
          <w:p w:rsidR="00961F86" w:rsidRPr="00D15367" w:rsidRDefault="00961F86"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rPr>
                <w:rFonts w:cs="Times New Roman"/>
                <w:szCs w:val="28"/>
                <w:lang w:val="uk-UA"/>
              </w:rPr>
            </w:pPr>
          </w:p>
        </w:tc>
        <w:tc>
          <w:tcPr>
            <w:tcW w:w="851"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spacing w:line="360" w:lineRule="auto"/>
              <w:rPr>
                <w:rFonts w:cs="Times New Roman"/>
                <w:szCs w:val="28"/>
                <w:lang w:val="uk-UA"/>
              </w:rPr>
            </w:pPr>
          </w:p>
        </w:tc>
        <w:tc>
          <w:tcPr>
            <w:tcW w:w="567" w:type="dxa"/>
            <w:textDirection w:val="btLr"/>
          </w:tcPr>
          <w:p w:rsidR="00961F86" w:rsidRPr="00D15367" w:rsidRDefault="00961F86"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rPr>
                <w:rFonts w:cs="Times New Roman"/>
                <w:szCs w:val="28"/>
                <w:lang w:val="uk-UA"/>
              </w:rPr>
            </w:pPr>
          </w:p>
        </w:tc>
        <w:tc>
          <w:tcPr>
            <w:tcW w:w="1259" w:type="dxa"/>
            <w:textDirection w:val="btLr"/>
          </w:tcPr>
          <w:p w:rsidR="00961F86" w:rsidRDefault="00961F86" w:rsidP="009B6274">
            <w:pPr>
              <w:widowControl w:val="0"/>
              <w:ind w:left="113" w:right="113" w:firstLine="0"/>
              <w:jc w:val="center"/>
              <w:rPr>
                <w:rFonts w:cs="Times New Roman"/>
                <w:szCs w:val="28"/>
                <w:highlight w:val="yellow"/>
                <w:lang w:val="uk-UA"/>
              </w:rPr>
            </w:pPr>
          </w:p>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right="113" w:firstLine="0"/>
              <w:jc w:val="center"/>
              <w:rPr>
                <w:rFonts w:cs="Times New Roman"/>
                <w:szCs w:val="28"/>
                <w:highlight w:val="yellow"/>
                <w:lang w:val="uk-UA"/>
              </w:rPr>
            </w:pPr>
          </w:p>
          <w:p w:rsidR="00961F86" w:rsidRDefault="00961F86" w:rsidP="009B6274">
            <w:pPr>
              <w:widowControl w:val="0"/>
              <w:ind w:right="113" w:firstLine="0"/>
              <w:jc w:val="center"/>
              <w:rPr>
                <w:rFonts w:cs="Times New Roman"/>
                <w:szCs w:val="28"/>
                <w:highlight w:val="yellow"/>
                <w:lang w:val="uk-UA"/>
              </w:rPr>
            </w:pPr>
          </w:p>
          <w:p w:rsidR="00961F86" w:rsidRDefault="00961F86" w:rsidP="009B6274">
            <w:pPr>
              <w:widowControl w:val="0"/>
              <w:ind w:right="113" w:firstLine="0"/>
              <w:jc w:val="center"/>
              <w:rPr>
                <w:rFonts w:cs="Times New Roman"/>
                <w:szCs w:val="28"/>
                <w:highlight w:val="yellow"/>
                <w:lang w:val="uk-UA"/>
              </w:rPr>
            </w:pPr>
          </w:p>
          <w:p w:rsidR="00961F86" w:rsidRDefault="00961F86" w:rsidP="009B6274">
            <w:pPr>
              <w:widowControl w:val="0"/>
              <w:ind w:right="113" w:firstLine="0"/>
              <w:jc w:val="center"/>
              <w:rPr>
                <w:rFonts w:cs="Times New Roman"/>
                <w:szCs w:val="28"/>
                <w:highlight w:val="yellow"/>
                <w:lang w:val="uk-UA"/>
              </w:rPr>
            </w:pPr>
          </w:p>
          <w:p w:rsidR="00961F86" w:rsidRPr="00E13AF9" w:rsidRDefault="00961F86" w:rsidP="009B6274">
            <w:pPr>
              <w:widowControl w:val="0"/>
              <w:ind w:left="113" w:right="113" w:firstLine="0"/>
              <w:jc w:val="center"/>
              <w:rPr>
                <w:rFonts w:cs="Times New Roman"/>
                <w:szCs w:val="28"/>
                <w:highlight w:val="yellow"/>
                <w:lang w:val="uk-UA"/>
              </w:rPr>
            </w:pPr>
          </w:p>
        </w:tc>
        <w:tc>
          <w:tcPr>
            <w:tcW w:w="867"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spacing w:line="360" w:lineRule="auto"/>
              <w:rPr>
                <w:rFonts w:cs="Times New Roman"/>
                <w:szCs w:val="28"/>
                <w:lang w:val="uk-UA"/>
              </w:rPr>
            </w:pPr>
          </w:p>
        </w:tc>
        <w:tc>
          <w:tcPr>
            <w:tcW w:w="567" w:type="dxa"/>
            <w:textDirection w:val="btLr"/>
          </w:tcPr>
          <w:p w:rsidR="00961F86" w:rsidRPr="00D15367" w:rsidRDefault="00961F86"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rPr>
                <w:rFonts w:cs="Times New Roman"/>
                <w:szCs w:val="28"/>
                <w:lang w:val="uk-UA"/>
              </w:rPr>
            </w:pPr>
          </w:p>
        </w:tc>
        <w:tc>
          <w:tcPr>
            <w:tcW w:w="851"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spacing w:line="360" w:lineRule="auto"/>
              <w:rPr>
                <w:rFonts w:cs="Times New Roman"/>
                <w:szCs w:val="28"/>
                <w:lang w:val="uk-UA"/>
              </w:rPr>
            </w:pPr>
          </w:p>
        </w:tc>
        <w:tc>
          <w:tcPr>
            <w:tcW w:w="708" w:type="dxa"/>
            <w:textDirection w:val="btLr"/>
          </w:tcPr>
          <w:p w:rsidR="00961F86" w:rsidRPr="00D15367" w:rsidRDefault="00961F86"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rPr>
                <w:rFonts w:cs="Times New Roman"/>
                <w:szCs w:val="28"/>
                <w:lang w:val="uk-UA"/>
              </w:rPr>
            </w:pPr>
          </w:p>
        </w:tc>
        <w:tc>
          <w:tcPr>
            <w:tcW w:w="1134" w:type="dxa"/>
            <w:textDirection w:val="btLr"/>
          </w:tcPr>
          <w:p w:rsidR="00961F86" w:rsidRDefault="00961F86" w:rsidP="009B6274">
            <w:pPr>
              <w:widowControl w:val="0"/>
              <w:ind w:left="113" w:right="113" w:firstLine="0"/>
              <w:jc w:val="center"/>
              <w:rPr>
                <w:rFonts w:cs="Times New Roman"/>
                <w:szCs w:val="28"/>
                <w:highlight w:val="yellow"/>
                <w:lang w:val="uk-UA"/>
              </w:rPr>
            </w:pPr>
          </w:p>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right="113" w:firstLine="0"/>
              <w:jc w:val="center"/>
              <w:rPr>
                <w:rFonts w:cs="Times New Roman"/>
                <w:szCs w:val="28"/>
                <w:highlight w:val="yellow"/>
                <w:lang w:val="uk-UA"/>
              </w:rPr>
            </w:pPr>
          </w:p>
          <w:p w:rsidR="00961F86" w:rsidRDefault="00961F86" w:rsidP="009B6274">
            <w:pPr>
              <w:widowControl w:val="0"/>
              <w:ind w:right="113" w:firstLine="0"/>
              <w:jc w:val="center"/>
              <w:rPr>
                <w:rFonts w:cs="Times New Roman"/>
                <w:szCs w:val="28"/>
                <w:highlight w:val="yellow"/>
                <w:lang w:val="uk-UA"/>
              </w:rPr>
            </w:pPr>
          </w:p>
          <w:p w:rsidR="00961F86" w:rsidRDefault="00961F86" w:rsidP="009B6274">
            <w:pPr>
              <w:widowControl w:val="0"/>
              <w:ind w:right="113" w:firstLine="0"/>
              <w:jc w:val="center"/>
              <w:rPr>
                <w:rFonts w:cs="Times New Roman"/>
                <w:szCs w:val="28"/>
                <w:highlight w:val="yellow"/>
                <w:lang w:val="uk-UA"/>
              </w:rPr>
            </w:pPr>
          </w:p>
          <w:p w:rsidR="00961F86" w:rsidRDefault="00961F86" w:rsidP="009B6274">
            <w:pPr>
              <w:widowControl w:val="0"/>
              <w:ind w:right="113" w:firstLine="0"/>
              <w:jc w:val="center"/>
              <w:rPr>
                <w:rFonts w:cs="Times New Roman"/>
                <w:szCs w:val="28"/>
                <w:highlight w:val="yellow"/>
                <w:lang w:val="uk-UA"/>
              </w:rPr>
            </w:pPr>
          </w:p>
          <w:p w:rsidR="00961F86" w:rsidRPr="00E13AF9" w:rsidRDefault="00961F86" w:rsidP="009B6274">
            <w:pPr>
              <w:widowControl w:val="0"/>
              <w:ind w:left="113" w:right="113" w:firstLine="0"/>
              <w:jc w:val="center"/>
              <w:rPr>
                <w:rFonts w:cs="Times New Roman"/>
                <w:szCs w:val="28"/>
                <w:highlight w:val="yellow"/>
                <w:lang w:val="uk-UA"/>
              </w:rPr>
            </w:pPr>
          </w:p>
        </w:tc>
      </w:tr>
      <w:tr w:rsidR="00961F86" w:rsidRPr="000B3F68" w:rsidTr="009B6274">
        <w:tc>
          <w:tcPr>
            <w:tcW w:w="1526" w:type="dxa"/>
          </w:tcPr>
          <w:p w:rsidR="00961F86" w:rsidRPr="000B3F68" w:rsidRDefault="00961F86" w:rsidP="009B6274">
            <w:pPr>
              <w:widowControl w:val="0"/>
              <w:ind w:firstLine="0"/>
              <w:rPr>
                <w:rFonts w:cs="Times New Roman"/>
                <w:szCs w:val="28"/>
                <w:lang w:val="uk-UA"/>
              </w:rPr>
            </w:pPr>
            <w:r>
              <w:rPr>
                <w:rFonts w:cs="Times New Roman"/>
                <w:szCs w:val="28"/>
                <w:lang w:val="uk-UA"/>
              </w:rPr>
              <w:t>Високий</w:t>
            </w:r>
          </w:p>
        </w:tc>
        <w:tc>
          <w:tcPr>
            <w:tcW w:w="850"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33,33</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7</w:t>
            </w:r>
          </w:p>
        </w:tc>
        <w:tc>
          <w:tcPr>
            <w:tcW w:w="851"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38,10</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8</w:t>
            </w:r>
          </w:p>
        </w:tc>
        <w:tc>
          <w:tcPr>
            <w:tcW w:w="1259"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33,33</w:t>
            </w:r>
          </w:p>
        </w:tc>
        <w:tc>
          <w:tcPr>
            <w:tcW w:w="867"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27,27</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7</w:t>
            </w:r>
          </w:p>
        </w:tc>
        <w:tc>
          <w:tcPr>
            <w:tcW w:w="851"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36,36</w:t>
            </w:r>
          </w:p>
        </w:tc>
        <w:tc>
          <w:tcPr>
            <w:tcW w:w="708"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8</w:t>
            </w:r>
          </w:p>
        </w:tc>
        <w:tc>
          <w:tcPr>
            <w:tcW w:w="1134"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27,27</w:t>
            </w:r>
          </w:p>
        </w:tc>
      </w:tr>
      <w:tr w:rsidR="00961F86" w:rsidRPr="000B3F68" w:rsidTr="009B6274">
        <w:tc>
          <w:tcPr>
            <w:tcW w:w="1526" w:type="dxa"/>
          </w:tcPr>
          <w:p w:rsidR="00961F86" w:rsidRPr="000B3F68" w:rsidRDefault="00961F86" w:rsidP="009B6274">
            <w:pPr>
              <w:widowControl w:val="0"/>
              <w:ind w:firstLine="0"/>
              <w:rPr>
                <w:rFonts w:cs="Times New Roman"/>
                <w:szCs w:val="28"/>
                <w:lang w:val="uk-UA"/>
              </w:rPr>
            </w:pPr>
            <w:r w:rsidRPr="000B3F68">
              <w:rPr>
                <w:rFonts w:cs="Times New Roman"/>
                <w:szCs w:val="28"/>
                <w:lang w:val="uk-UA"/>
              </w:rPr>
              <w:t>Середній</w:t>
            </w:r>
          </w:p>
        </w:tc>
        <w:tc>
          <w:tcPr>
            <w:tcW w:w="850"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52,38</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11</w:t>
            </w:r>
          </w:p>
        </w:tc>
        <w:tc>
          <w:tcPr>
            <w:tcW w:w="851"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47,62</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10</w:t>
            </w:r>
          </w:p>
        </w:tc>
        <w:tc>
          <w:tcPr>
            <w:tcW w:w="1259"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47,62</w:t>
            </w:r>
          </w:p>
        </w:tc>
        <w:tc>
          <w:tcPr>
            <w:tcW w:w="867"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50,00</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11</w:t>
            </w:r>
          </w:p>
        </w:tc>
        <w:tc>
          <w:tcPr>
            <w:tcW w:w="851"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45,45</w:t>
            </w:r>
          </w:p>
        </w:tc>
        <w:tc>
          <w:tcPr>
            <w:tcW w:w="708"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9</w:t>
            </w:r>
          </w:p>
        </w:tc>
        <w:tc>
          <w:tcPr>
            <w:tcW w:w="1134"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45,45</w:t>
            </w:r>
          </w:p>
        </w:tc>
      </w:tr>
      <w:tr w:rsidR="00961F86" w:rsidRPr="000B3F68" w:rsidTr="009B6274">
        <w:tc>
          <w:tcPr>
            <w:tcW w:w="1526" w:type="dxa"/>
          </w:tcPr>
          <w:p w:rsidR="00961F86" w:rsidRPr="000B3F68" w:rsidRDefault="00961F86" w:rsidP="009B6274">
            <w:pPr>
              <w:widowControl w:val="0"/>
              <w:ind w:firstLine="0"/>
              <w:rPr>
                <w:rFonts w:cs="Times New Roman"/>
                <w:szCs w:val="28"/>
                <w:lang w:val="uk-UA"/>
              </w:rPr>
            </w:pPr>
            <w:r w:rsidRPr="000B3F68">
              <w:rPr>
                <w:rFonts w:cs="Times New Roman"/>
                <w:szCs w:val="28"/>
                <w:lang w:val="uk-UA"/>
              </w:rPr>
              <w:t>Низький</w:t>
            </w:r>
          </w:p>
        </w:tc>
        <w:tc>
          <w:tcPr>
            <w:tcW w:w="850"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19,05</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3</w:t>
            </w:r>
          </w:p>
        </w:tc>
        <w:tc>
          <w:tcPr>
            <w:tcW w:w="851"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14,29</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4</w:t>
            </w:r>
          </w:p>
        </w:tc>
        <w:tc>
          <w:tcPr>
            <w:tcW w:w="1259"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19,05</w:t>
            </w:r>
          </w:p>
        </w:tc>
        <w:tc>
          <w:tcPr>
            <w:tcW w:w="867"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22,73</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4</w:t>
            </w:r>
          </w:p>
        </w:tc>
        <w:tc>
          <w:tcPr>
            <w:tcW w:w="851"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18,18</w:t>
            </w:r>
          </w:p>
        </w:tc>
        <w:tc>
          <w:tcPr>
            <w:tcW w:w="708"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4</w:t>
            </w:r>
          </w:p>
        </w:tc>
        <w:tc>
          <w:tcPr>
            <w:tcW w:w="1134"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27,27</w:t>
            </w:r>
          </w:p>
        </w:tc>
      </w:tr>
    </w:tbl>
    <w:p w:rsidR="00961F86" w:rsidRPr="000B3F68" w:rsidRDefault="00961F86" w:rsidP="00961F86">
      <w:pPr>
        <w:widowControl w:val="0"/>
        <w:rPr>
          <w:rFonts w:cs="Times New Roman"/>
          <w:szCs w:val="28"/>
          <w:lang w:val="uk-UA"/>
        </w:rPr>
      </w:pPr>
    </w:p>
    <w:p w:rsidR="00961F86" w:rsidRPr="000B3F68" w:rsidRDefault="00961F86" w:rsidP="00961F86">
      <w:pPr>
        <w:widowControl w:val="0"/>
        <w:rPr>
          <w:rFonts w:cs="Times New Roman"/>
          <w:szCs w:val="28"/>
          <w:lang w:val="uk-UA"/>
        </w:rPr>
      </w:pPr>
      <w:r w:rsidRPr="000B3F68">
        <w:rPr>
          <w:rFonts w:cs="Times New Roman"/>
          <w:szCs w:val="28"/>
          <w:lang w:val="uk-UA"/>
        </w:rPr>
        <w:t xml:space="preserve">Як бачимо з таблиці, дані експериментальної та контрольної групи вже мають певні відмінності та складають: в експериментальній групі – </w:t>
      </w:r>
      <w:r>
        <w:rPr>
          <w:rFonts w:cs="Times New Roman"/>
          <w:szCs w:val="28"/>
          <w:lang w:val="uk-UA"/>
        </w:rPr>
        <w:t>високий</w:t>
      </w:r>
      <w:r w:rsidRPr="000B3F68">
        <w:rPr>
          <w:rFonts w:cs="Times New Roman"/>
          <w:szCs w:val="28"/>
          <w:lang w:val="uk-UA"/>
        </w:rPr>
        <w:t xml:space="preserve"> рівень – 33,33%; 38,1%; 33,33%; у контрольній групі – 27,27%; 36,36%; 27,27%. Визначення середніх значень дало такі результати: в експериментальній групі на достатньому рівні 34,34%, що на 3,18% більше ніж на констатувальному етапі; у контрольній – 30,88%. </w:t>
      </w:r>
    </w:p>
    <w:p w:rsidR="00961F86" w:rsidRPr="000B3F68" w:rsidRDefault="00961F86" w:rsidP="00961F86">
      <w:pPr>
        <w:widowControl w:val="0"/>
        <w:rPr>
          <w:rFonts w:cs="Times New Roman"/>
          <w:szCs w:val="28"/>
          <w:lang w:val="uk-UA"/>
        </w:rPr>
      </w:pPr>
      <w:r w:rsidRPr="000B3F68">
        <w:rPr>
          <w:rFonts w:cs="Times New Roman"/>
          <w:szCs w:val="28"/>
          <w:lang w:val="uk-UA"/>
        </w:rPr>
        <w:t>Середній рівень виявлено вже у 52,38%; 47,62%; 47,62% експериментальної групи та у 50,00%; 45,45%; 45,45% контрольної групи. Середні значення: 49,21% в експериментальній групі, що на 3,18% більше ніж на попередньому етапі; та 47,69% - у контрольній групі.</w:t>
      </w:r>
    </w:p>
    <w:p w:rsidR="00961F86" w:rsidRPr="000B3F68" w:rsidRDefault="00961F86" w:rsidP="00961F86">
      <w:pPr>
        <w:widowControl w:val="0"/>
        <w:rPr>
          <w:rFonts w:cs="Times New Roman"/>
          <w:szCs w:val="28"/>
          <w:lang w:val="uk-UA"/>
        </w:rPr>
      </w:pPr>
      <w:r w:rsidRPr="000B3F68">
        <w:rPr>
          <w:rFonts w:cs="Times New Roman"/>
          <w:szCs w:val="28"/>
          <w:lang w:val="uk-UA"/>
        </w:rPr>
        <w:lastRenderedPageBreak/>
        <w:t>Низький рівень – у 19,05%; 14,29%; 19,05% дітей в експериментальній групі та у 22,73%; 18,18%; 27,27% – в контрольній. Середні значення: 17,46% у експериментальній групі, що на 4,76% менше ніж на констатувальному етапі та 21,43% у контрольній групі.</w:t>
      </w:r>
    </w:p>
    <w:p w:rsidR="00961F86" w:rsidRPr="000B3F68" w:rsidRDefault="00961F86" w:rsidP="00961F86">
      <w:pPr>
        <w:widowControl w:val="0"/>
        <w:rPr>
          <w:rFonts w:cs="Times New Roman"/>
          <w:szCs w:val="28"/>
          <w:lang w:val="uk-UA"/>
        </w:rPr>
      </w:pPr>
      <w:r w:rsidRPr="000B3F68">
        <w:rPr>
          <w:rFonts w:cs="Times New Roman"/>
          <w:szCs w:val="28"/>
          <w:lang w:val="uk-UA"/>
        </w:rPr>
        <w:t>Отже, за першим критерієм виявлено певні зміни та зафіксовано відмінність у результатах контрольної та експериментальної груп.</w:t>
      </w:r>
    </w:p>
    <w:p w:rsidR="00961F86" w:rsidRPr="000B3F68" w:rsidRDefault="00961F86" w:rsidP="00961F86">
      <w:pPr>
        <w:widowControl w:val="0"/>
        <w:rPr>
          <w:rFonts w:cs="Times New Roman"/>
          <w:szCs w:val="28"/>
          <w:lang w:val="uk-UA"/>
        </w:rPr>
      </w:pPr>
      <w:r w:rsidRPr="000B3F68">
        <w:rPr>
          <w:rFonts w:cs="Times New Roman"/>
          <w:szCs w:val="28"/>
          <w:lang w:val="uk-UA"/>
        </w:rPr>
        <w:t xml:space="preserve">За другим критерієм – практичним – отримано наступні результати (табл. </w:t>
      </w:r>
      <w:r w:rsidRPr="00864777">
        <w:rPr>
          <w:rFonts w:cs="Times New Roman"/>
          <w:szCs w:val="28"/>
          <w:lang w:val="uk-UA"/>
        </w:rPr>
        <w:t>2.</w:t>
      </w:r>
      <w:r>
        <w:rPr>
          <w:rFonts w:cs="Times New Roman"/>
          <w:szCs w:val="28"/>
          <w:lang w:val="uk-UA"/>
        </w:rPr>
        <w:t>7</w:t>
      </w:r>
      <w:r w:rsidRPr="00864777">
        <w:rPr>
          <w:rFonts w:cs="Times New Roman"/>
          <w:szCs w:val="28"/>
          <w:lang w:val="uk-UA"/>
        </w:rPr>
        <w:t>).</w:t>
      </w:r>
      <w:r w:rsidRPr="000B3F68">
        <w:rPr>
          <w:rFonts w:cs="Times New Roman"/>
          <w:szCs w:val="28"/>
        </w:rPr>
        <w:t xml:space="preserve"> </w:t>
      </w:r>
      <w:r w:rsidRPr="000B3F68">
        <w:rPr>
          <w:rFonts w:cs="Times New Roman"/>
          <w:szCs w:val="28"/>
          <w:lang w:val="uk-UA"/>
        </w:rPr>
        <w:t>Як бачимо, результати експериментальної та контрольної групи після формувального експерименту мають певні відмінності.</w:t>
      </w:r>
    </w:p>
    <w:p w:rsidR="00961F86" w:rsidRPr="002D0BD6" w:rsidRDefault="00961F86" w:rsidP="00961F86">
      <w:pPr>
        <w:widowControl w:val="0"/>
        <w:jc w:val="right"/>
        <w:rPr>
          <w:rFonts w:cs="Times New Roman"/>
          <w:szCs w:val="28"/>
          <w:lang w:val="uk-UA"/>
        </w:rPr>
      </w:pPr>
      <w:r w:rsidRPr="002D0BD6">
        <w:rPr>
          <w:rFonts w:cs="Times New Roman"/>
          <w:szCs w:val="28"/>
          <w:lang w:val="uk-UA"/>
        </w:rPr>
        <w:t>Таблиця 2.7</w:t>
      </w:r>
    </w:p>
    <w:p w:rsidR="00961F86" w:rsidRPr="009E2BD1" w:rsidRDefault="00961F86" w:rsidP="00961F86">
      <w:pPr>
        <w:widowControl w:val="0"/>
        <w:jc w:val="center"/>
        <w:rPr>
          <w:rFonts w:cs="Times New Roman"/>
          <w:b/>
          <w:szCs w:val="28"/>
          <w:lang w:val="uk-UA"/>
        </w:rPr>
      </w:pPr>
      <w:r w:rsidRPr="002D0BD6">
        <w:rPr>
          <w:rFonts w:eastAsia="Times New Roman" w:cs="Times New Roman"/>
          <w:b/>
          <w:szCs w:val="28"/>
          <w:lang w:val="uk-UA" w:eastAsia="ru-RU"/>
        </w:rPr>
        <w:t xml:space="preserve">Рівні сформованості </w:t>
      </w:r>
      <w:r w:rsidRPr="00961F86">
        <w:rPr>
          <w:rFonts w:eastAsia="Times New Roman" w:cs="Times New Roman"/>
          <w:b/>
          <w:szCs w:val="28"/>
          <w:lang w:val="uk-UA" w:eastAsia="ru-RU"/>
        </w:rPr>
        <w:t xml:space="preserve">основ економічної культури у дітей старшого </w:t>
      </w:r>
      <w:r w:rsidRPr="002D0BD6">
        <w:rPr>
          <w:rFonts w:eastAsia="Times New Roman" w:cs="Times New Roman"/>
          <w:b/>
          <w:szCs w:val="28"/>
          <w:lang w:val="uk-UA" w:eastAsia="ru-RU"/>
        </w:rPr>
        <w:t>дошкільного віку</w:t>
      </w:r>
      <w:r w:rsidRPr="002D0BD6">
        <w:rPr>
          <w:rFonts w:cs="Times New Roman"/>
          <w:b/>
          <w:szCs w:val="28"/>
          <w:lang w:val="uk-UA"/>
        </w:rPr>
        <w:t xml:space="preserve"> за практичним критерієм (контрольний експеримент)</w:t>
      </w:r>
      <w:r>
        <w:rPr>
          <w:rFonts w:cs="Times New Roman"/>
          <w:b/>
          <w:szCs w:val="28"/>
          <w:lang w:val="uk-UA"/>
        </w:rPr>
        <w:t>, у </w:t>
      </w:r>
      <w:r w:rsidRPr="002D0BD6">
        <w:rPr>
          <w:rFonts w:cs="Times New Roman"/>
          <w:b/>
          <w:szCs w:val="28"/>
          <w:lang w:val="uk-UA"/>
        </w:rPr>
        <w:t>%</w:t>
      </w:r>
    </w:p>
    <w:tbl>
      <w:tblPr>
        <w:tblStyle w:val="a8"/>
        <w:tblW w:w="9747" w:type="dxa"/>
        <w:tblLayout w:type="fixed"/>
        <w:tblLook w:val="04A0" w:firstRow="1" w:lastRow="0" w:firstColumn="1" w:lastColumn="0" w:noHBand="0" w:noVBand="1"/>
      </w:tblPr>
      <w:tblGrid>
        <w:gridCol w:w="1526"/>
        <w:gridCol w:w="850"/>
        <w:gridCol w:w="709"/>
        <w:gridCol w:w="851"/>
        <w:gridCol w:w="708"/>
        <w:gridCol w:w="993"/>
        <w:gridCol w:w="850"/>
        <w:gridCol w:w="567"/>
        <w:gridCol w:w="851"/>
        <w:gridCol w:w="567"/>
        <w:gridCol w:w="1275"/>
      </w:tblGrid>
      <w:tr w:rsidR="00961F86" w:rsidRPr="000B3F68" w:rsidTr="009B6274">
        <w:tc>
          <w:tcPr>
            <w:tcW w:w="1526" w:type="dxa"/>
            <w:vMerge w:val="restart"/>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Рівні</w:t>
            </w:r>
          </w:p>
        </w:tc>
        <w:tc>
          <w:tcPr>
            <w:tcW w:w="4111" w:type="dxa"/>
            <w:gridSpan w:val="5"/>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Експериментальна група</w:t>
            </w:r>
          </w:p>
        </w:tc>
        <w:tc>
          <w:tcPr>
            <w:tcW w:w="4110" w:type="dxa"/>
            <w:gridSpan w:val="5"/>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Контрольна група</w:t>
            </w:r>
          </w:p>
        </w:tc>
      </w:tr>
      <w:tr w:rsidR="00961F86" w:rsidRPr="000B3F68" w:rsidTr="009B6274">
        <w:trPr>
          <w:cantSplit/>
          <w:trHeight w:val="1527"/>
        </w:trPr>
        <w:tc>
          <w:tcPr>
            <w:tcW w:w="1526" w:type="dxa"/>
            <w:vMerge/>
          </w:tcPr>
          <w:p w:rsidR="00961F86" w:rsidRPr="000B3F68" w:rsidRDefault="00961F86" w:rsidP="009B6274">
            <w:pPr>
              <w:widowControl w:val="0"/>
              <w:ind w:firstLine="0"/>
              <w:jc w:val="right"/>
              <w:rPr>
                <w:rFonts w:cs="Times New Roman"/>
                <w:szCs w:val="28"/>
                <w:lang w:val="uk-UA"/>
              </w:rPr>
            </w:pPr>
          </w:p>
        </w:tc>
        <w:tc>
          <w:tcPr>
            <w:tcW w:w="1559" w:type="dxa"/>
            <w:gridSpan w:val="2"/>
            <w:textDirection w:val="btLr"/>
          </w:tcPr>
          <w:p w:rsidR="00961F86" w:rsidRPr="002D0BD6" w:rsidRDefault="00961F86" w:rsidP="009B6274">
            <w:pPr>
              <w:widowControl w:val="0"/>
              <w:ind w:right="113" w:firstLine="0"/>
              <w:jc w:val="center"/>
              <w:rPr>
                <w:rFonts w:cs="Times New Roman"/>
                <w:szCs w:val="28"/>
                <w:lang w:val="uk-UA"/>
              </w:rPr>
            </w:pPr>
            <w:r w:rsidRPr="002D0BD6">
              <w:rPr>
                <w:rFonts w:cs="Times New Roman"/>
                <w:szCs w:val="28"/>
                <w:lang w:val="uk-UA"/>
              </w:rPr>
              <w:t>спосте-реження</w:t>
            </w:r>
          </w:p>
        </w:tc>
        <w:tc>
          <w:tcPr>
            <w:tcW w:w="1559" w:type="dxa"/>
            <w:gridSpan w:val="2"/>
            <w:textDirection w:val="btLr"/>
          </w:tcPr>
          <w:p w:rsidR="00961F86" w:rsidRPr="002D0BD6" w:rsidRDefault="00961F86" w:rsidP="009B6274">
            <w:pPr>
              <w:widowControl w:val="0"/>
              <w:ind w:left="113" w:right="113" w:firstLine="0"/>
              <w:jc w:val="center"/>
              <w:rPr>
                <w:rFonts w:cs="Times New Roman"/>
                <w:szCs w:val="28"/>
                <w:lang w:val="uk-UA"/>
              </w:rPr>
            </w:pPr>
            <w:r w:rsidRPr="002D0BD6">
              <w:rPr>
                <w:rFonts w:cs="Times New Roman"/>
                <w:szCs w:val="28"/>
                <w:lang w:val="uk-UA"/>
              </w:rPr>
              <w:t>опитування дітей</w:t>
            </w:r>
          </w:p>
        </w:tc>
        <w:tc>
          <w:tcPr>
            <w:tcW w:w="993" w:type="dxa"/>
            <w:textDirection w:val="btLr"/>
          </w:tcPr>
          <w:p w:rsidR="00961F86" w:rsidRPr="002D0BD6" w:rsidRDefault="00961F86" w:rsidP="009B6274">
            <w:pPr>
              <w:widowControl w:val="0"/>
              <w:ind w:left="113" w:right="113" w:firstLine="0"/>
              <w:jc w:val="center"/>
              <w:rPr>
                <w:rFonts w:cs="Times New Roman"/>
                <w:szCs w:val="28"/>
                <w:lang w:val="uk-UA"/>
              </w:rPr>
            </w:pPr>
            <w:r w:rsidRPr="002D0BD6">
              <w:rPr>
                <w:rFonts w:cs="Times New Roman"/>
                <w:szCs w:val="28"/>
                <w:lang w:val="uk-UA"/>
              </w:rPr>
              <w:t>опитування батьків,</w:t>
            </w:r>
          </w:p>
          <w:p w:rsidR="00961F86" w:rsidRPr="002D0BD6" w:rsidRDefault="00961F86" w:rsidP="009B6274">
            <w:pPr>
              <w:widowControl w:val="0"/>
              <w:ind w:left="113" w:right="113" w:firstLine="0"/>
              <w:jc w:val="center"/>
              <w:rPr>
                <w:rFonts w:cs="Times New Roman"/>
                <w:szCs w:val="28"/>
                <w:lang w:val="uk-UA"/>
              </w:rPr>
            </w:pPr>
            <w:r w:rsidRPr="002D0BD6">
              <w:rPr>
                <w:rFonts w:cs="Times New Roman"/>
                <w:szCs w:val="28"/>
                <w:lang w:val="uk-UA"/>
              </w:rPr>
              <w:t>вихователів</w:t>
            </w:r>
          </w:p>
        </w:tc>
        <w:tc>
          <w:tcPr>
            <w:tcW w:w="1417" w:type="dxa"/>
            <w:gridSpan w:val="2"/>
            <w:textDirection w:val="btLr"/>
          </w:tcPr>
          <w:p w:rsidR="00961F86" w:rsidRPr="002D0BD6" w:rsidRDefault="00961F86" w:rsidP="009B6274">
            <w:pPr>
              <w:widowControl w:val="0"/>
              <w:ind w:right="113" w:firstLine="0"/>
              <w:jc w:val="center"/>
              <w:rPr>
                <w:rFonts w:cs="Times New Roman"/>
                <w:szCs w:val="28"/>
                <w:lang w:val="uk-UA"/>
              </w:rPr>
            </w:pPr>
            <w:r w:rsidRPr="002D0BD6">
              <w:rPr>
                <w:rFonts w:cs="Times New Roman"/>
                <w:szCs w:val="28"/>
                <w:lang w:val="uk-UA"/>
              </w:rPr>
              <w:t>спосте-реження</w:t>
            </w:r>
          </w:p>
        </w:tc>
        <w:tc>
          <w:tcPr>
            <w:tcW w:w="1418" w:type="dxa"/>
            <w:gridSpan w:val="2"/>
            <w:textDirection w:val="btLr"/>
          </w:tcPr>
          <w:p w:rsidR="00961F86" w:rsidRPr="002D0BD6" w:rsidRDefault="00961F86" w:rsidP="009B6274">
            <w:pPr>
              <w:widowControl w:val="0"/>
              <w:ind w:left="113" w:right="113" w:firstLine="0"/>
              <w:jc w:val="center"/>
              <w:rPr>
                <w:rFonts w:cs="Times New Roman"/>
                <w:szCs w:val="28"/>
                <w:lang w:val="uk-UA"/>
              </w:rPr>
            </w:pPr>
            <w:r w:rsidRPr="002D0BD6">
              <w:rPr>
                <w:rFonts w:cs="Times New Roman"/>
                <w:szCs w:val="28"/>
                <w:lang w:val="uk-UA"/>
              </w:rPr>
              <w:t>опитування дітей</w:t>
            </w:r>
          </w:p>
        </w:tc>
        <w:tc>
          <w:tcPr>
            <w:tcW w:w="1275" w:type="dxa"/>
            <w:textDirection w:val="btLr"/>
          </w:tcPr>
          <w:p w:rsidR="00961F86" w:rsidRPr="002D0BD6" w:rsidRDefault="00961F86" w:rsidP="009B6274">
            <w:pPr>
              <w:widowControl w:val="0"/>
              <w:ind w:left="113" w:right="113" w:firstLine="0"/>
              <w:jc w:val="center"/>
              <w:rPr>
                <w:rFonts w:cs="Times New Roman"/>
                <w:szCs w:val="28"/>
                <w:lang w:val="uk-UA"/>
              </w:rPr>
            </w:pPr>
            <w:r w:rsidRPr="002D0BD6">
              <w:rPr>
                <w:rFonts w:cs="Times New Roman"/>
                <w:szCs w:val="28"/>
                <w:lang w:val="uk-UA"/>
              </w:rPr>
              <w:t>опитування батьків,</w:t>
            </w:r>
          </w:p>
          <w:p w:rsidR="00961F86" w:rsidRPr="002D0BD6" w:rsidRDefault="00961F86" w:rsidP="009B6274">
            <w:pPr>
              <w:widowControl w:val="0"/>
              <w:ind w:left="113" w:right="113" w:firstLine="0"/>
              <w:jc w:val="center"/>
              <w:rPr>
                <w:rFonts w:cs="Times New Roman"/>
                <w:szCs w:val="28"/>
                <w:lang w:val="uk-UA"/>
              </w:rPr>
            </w:pPr>
            <w:r w:rsidRPr="002D0BD6">
              <w:rPr>
                <w:rFonts w:cs="Times New Roman"/>
                <w:szCs w:val="28"/>
                <w:lang w:val="uk-UA"/>
              </w:rPr>
              <w:t>вихователів</w:t>
            </w:r>
          </w:p>
        </w:tc>
      </w:tr>
      <w:tr w:rsidR="00961F86" w:rsidRPr="000B3F68" w:rsidTr="009B6274">
        <w:trPr>
          <w:cantSplit/>
          <w:trHeight w:val="1709"/>
        </w:trPr>
        <w:tc>
          <w:tcPr>
            <w:tcW w:w="1526" w:type="dxa"/>
            <w:vMerge/>
          </w:tcPr>
          <w:p w:rsidR="00961F86" w:rsidRPr="000B3F68" w:rsidRDefault="00961F86" w:rsidP="009B6274">
            <w:pPr>
              <w:widowControl w:val="0"/>
              <w:ind w:firstLine="0"/>
              <w:jc w:val="right"/>
              <w:rPr>
                <w:rFonts w:cs="Times New Roman"/>
                <w:szCs w:val="28"/>
                <w:lang w:val="uk-UA"/>
              </w:rPr>
            </w:pPr>
          </w:p>
        </w:tc>
        <w:tc>
          <w:tcPr>
            <w:tcW w:w="850"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spacing w:line="360" w:lineRule="auto"/>
              <w:rPr>
                <w:rFonts w:cs="Times New Roman"/>
                <w:szCs w:val="28"/>
                <w:lang w:val="uk-UA"/>
              </w:rPr>
            </w:pPr>
          </w:p>
        </w:tc>
        <w:tc>
          <w:tcPr>
            <w:tcW w:w="709" w:type="dxa"/>
            <w:textDirection w:val="btLr"/>
          </w:tcPr>
          <w:p w:rsidR="00961F86" w:rsidRPr="00D15367" w:rsidRDefault="00961F86"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rPr>
                <w:rFonts w:cs="Times New Roman"/>
                <w:szCs w:val="28"/>
                <w:lang w:val="uk-UA"/>
              </w:rPr>
            </w:pPr>
          </w:p>
        </w:tc>
        <w:tc>
          <w:tcPr>
            <w:tcW w:w="851"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spacing w:line="360" w:lineRule="auto"/>
              <w:rPr>
                <w:rFonts w:cs="Times New Roman"/>
                <w:szCs w:val="28"/>
                <w:lang w:val="uk-UA"/>
              </w:rPr>
            </w:pPr>
          </w:p>
        </w:tc>
        <w:tc>
          <w:tcPr>
            <w:tcW w:w="708" w:type="dxa"/>
            <w:textDirection w:val="btLr"/>
          </w:tcPr>
          <w:p w:rsidR="00961F86" w:rsidRPr="00D15367" w:rsidRDefault="00961F86"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rPr>
                <w:rFonts w:cs="Times New Roman"/>
                <w:szCs w:val="28"/>
                <w:lang w:val="uk-UA"/>
              </w:rPr>
            </w:pPr>
          </w:p>
        </w:tc>
        <w:tc>
          <w:tcPr>
            <w:tcW w:w="993" w:type="dxa"/>
            <w:textDirection w:val="btLr"/>
          </w:tcPr>
          <w:p w:rsidR="00961F86" w:rsidRPr="00E13AF9" w:rsidRDefault="00961F86" w:rsidP="009B6274">
            <w:pPr>
              <w:widowControl w:val="0"/>
              <w:ind w:left="113" w:right="113" w:firstLine="0"/>
              <w:jc w:val="center"/>
              <w:rPr>
                <w:rFonts w:cs="Times New Roman"/>
                <w:szCs w:val="28"/>
                <w:highlight w:val="yellow"/>
                <w:lang w:val="uk-UA"/>
              </w:rPr>
            </w:pPr>
            <w:r w:rsidRPr="00D15367">
              <w:rPr>
                <w:rFonts w:cs="Times New Roman"/>
                <w:sz w:val="20"/>
                <w:szCs w:val="20"/>
                <w:lang w:val="uk-UA"/>
              </w:rPr>
              <w:t>Відсотковий показни</w:t>
            </w:r>
          </w:p>
        </w:tc>
        <w:tc>
          <w:tcPr>
            <w:tcW w:w="850"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spacing w:line="360" w:lineRule="auto"/>
              <w:rPr>
                <w:rFonts w:cs="Times New Roman"/>
                <w:szCs w:val="28"/>
                <w:lang w:val="uk-UA"/>
              </w:rPr>
            </w:pPr>
          </w:p>
        </w:tc>
        <w:tc>
          <w:tcPr>
            <w:tcW w:w="567" w:type="dxa"/>
            <w:textDirection w:val="btLr"/>
          </w:tcPr>
          <w:p w:rsidR="00961F86" w:rsidRPr="00D15367" w:rsidRDefault="00961F86"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rPr>
                <w:rFonts w:cs="Times New Roman"/>
                <w:szCs w:val="28"/>
                <w:lang w:val="uk-UA"/>
              </w:rPr>
            </w:pPr>
          </w:p>
        </w:tc>
        <w:tc>
          <w:tcPr>
            <w:tcW w:w="851"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spacing w:line="360" w:lineRule="auto"/>
              <w:rPr>
                <w:rFonts w:cs="Times New Roman"/>
                <w:szCs w:val="28"/>
                <w:lang w:val="uk-UA"/>
              </w:rPr>
            </w:pPr>
          </w:p>
        </w:tc>
        <w:tc>
          <w:tcPr>
            <w:tcW w:w="567" w:type="dxa"/>
            <w:textDirection w:val="btLr"/>
          </w:tcPr>
          <w:p w:rsidR="00961F86" w:rsidRPr="00D15367" w:rsidRDefault="00961F86"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rPr>
                <w:rFonts w:cs="Times New Roman"/>
                <w:szCs w:val="28"/>
                <w:lang w:val="uk-UA"/>
              </w:rPr>
            </w:pPr>
          </w:p>
        </w:tc>
        <w:tc>
          <w:tcPr>
            <w:tcW w:w="1275" w:type="dxa"/>
            <w:textDirection w:val="btLr"/>
          </w:tcPr>
          <w:p w:rsidR="00961F86" w:rsidRPr="00E13AF9" w:rsidRDefault="00961F86" w:rsidP="009B6274">
            <w:pPr>
              <w:widowControl w:val="0"/>
              <w:ind w:left="113" w:right="113" w:firstLine="0"/>
              <w:jc w:val="center"/>
              <w:rPr>
                <w:rFonts w:cs="Times New Roman"/>
                <w:szCs w:val="28"/>
                <w:highlight w:val="yellow"/>
                <w:lang w:val="uk-UA"/>
              </w:rPr>
            </w:pPr>
            <w:r w:rsidRPr="00D15367">
              <w:rPr>
                <w:rFonts w:cs="Times New Roman"/>
                <w:sz w:val="20"/>
                <w:szCs w:val="20"/>
                <w:lang w:val="uk-UA"/>
              </w:rPr>
              <w:t>Відсотковий показни</w:t>
            </w:r>
          </w:p>
        </w:tc>
      </w:tr>
      <w:tr w:rsidR="00961F86" w:rsidRPr="000B3F68" w:rsidTr="009B6274">
        <w:tc>
          <w:tcPr>
            <w:tcW w:w="1526" w:type="dxa"/>
          </w:tcPr>
          <w:p w:rsidR="00961F86" w:rsidRPr="000B3F68" w:rsidRDefault="00961F86" w:rsidP="009B6274">
            <w:pPr>
              <w:widowControl w:val="0"/>
              <w:ind w:firstLine="0"/>
              <w:rPr>
                <w:rFonts w:cs="Times New Roman"/>
                <w:szCs w:val="28"/>
                <w:lang w:val="uk-UA"/>
              </w:rPr>
            </w:pPr>
            <w:r w:rsidRPr="000B3F68">
              <w:rPr>
                <w:rFonts w:cs="Times New Roman"/>
                <w:szCs w:val="28"/>
                <w:lang w:val="uk-UA"/>
              </w:rPr>
              <w:t>Достатній</w:t>
            </w:r>
          </w:p>
        </w:tc>
        <w:tc>
          <w:tcPr>
            <w:tcW w:w="850"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33,33</w:t>
            </w:r>
          </w:p>
        </w:tc>
        <w:tc>
          <w:tcPr>
            <w:tcW w:w="709"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7</w:t>
            </w:r>
          </w:p>
        </w:tc>
        <w:tc>
          <w:tcPr>
            <w:tcW w:w="851"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38,10</w:t>
            </w:r>
          </w:p>
        </w:tc>
        <w:tc>
          <w:tcPr>
            <w:tcW w:w="708"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7</w:t>
            </w:r>
          </w:p>
        </w:tc>
        <w:tc>
          <w:tcPr>
            <w:tcW w:w="993"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33,33</w:t>
            </w:r>
          </w:p>
        </w:tc>
        <w:tc>
          <w:tcPr>
            <w:tcW w:w="850"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27,27</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7</w:t>
            </w:r>
          </w:p>
        </w:tc>
        <w:tc>
          <w:tcPr>
            <w:tcW w:w="851"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31,82</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8</w:t>
            </w:r>
          </w:p>
        </w:tc>
        <w:tc>
          <w:tcPr>
            <w:tcW w:w="1275"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27,27</w:t>
            </w:r>
          </w:p>
        </w:tc>
      </w:tr>
      <w:tr w:rsidR="00961F86" w:rsidRPr="000B3F68" w:rsidTr="009B6274">
        <w:tc>
          <w:tcPr>
            <w:tcW w:w="1526" w:type="dxa"/>
          </w:tcPr>
          <w:p w:rsidR="00961F86" w:rsidRPr="000B3F68" w:rsidRDefault="00961F86" w:rsidP="009B6274">
            <w:pPr>
              <w:widowControl w:val="0"/>
              <w:ind w:firstLine="0"/>
              <w:rPr>
                <w:rFonts w:cs="Times New Roman"/>
                <w:szCs w:val="28"/>
                <w:lang w:val="uk-UA"/>
              </w:rPr>
            </w:pPr>
            <w:r w:rsidRPr="000B3F68">
              <w:rPr>
                <w:rFonts w:cs="Times New Roman"/>
                <w:szCs w:val="28"/>
                <w:lang w:val="uk-UA"/>
              </w:rPr>
              <w:t>Середній</w:t>
            </w:r>
          </w:p>
        </w:tc>
        <w:tc>
          <w:tcPr>
            <w:tcW w:w="850"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57,14</w:t>
            </w:r>
          </w:p>
        </w:tc>
        <w:tc>
          <w:tcPr>
            <w:tcW w:w="709"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13</w:t>
            </w:r>
          </w:p>
        </w:tc>
        <w:tc>
          <w:tcPr>
            <w:tcW w:w="851"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52,38</w:t>
            </w:r>
          </w:p>
        </w:tc>
        <w:tc>
          <w:tcPr>
            <w:tcW w:w="708"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11</w:t>
            </w:r>
          </w:p>
        </w:tc>
        <w:tc>
          <w:tcPr>
            <w:tcW w:w="993"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47,62</w:t>
            </w:r>
          </w:p>
        </w:tc>
        <w:tc>
          <w:tcPr>
            <w:tcW w:w="850"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50,00</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11</w:t>
            </w:r>
          </w:p>
        </w:tc>
        <w:tc>
          <w:tcPr>
            <w:tcW w:w="851"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50,00</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11</w:t>
            </w:r>
          </w:p>
        </w:tc>
        <w:tc>
          <w:tcPr>
            <w:tcW w:w="1275"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45,45</w:t>
            </w:r>
          </w:p>
        </w:tc>
      </w:tr>
      <w:tr w:rsidR="00961F86" w:rsidRPr="000B3F68" w:rsidTr="009B6274">
        <w:tc>
          <w:tcPr>
            <w:tcW w:w="1526" w:type="dxa"/>
          </w:tcPr>
          <w:p w:rsidR="00961F86" w:rsidRPr="000B3F68" w:rsidRDefault="00961F86" w:rsidP="009B6274">
            <w:pPr>
              <w:widowControl w:val="0"/>
              <w:ind w:firstLine="0"/>
              <w:rPr>
                <w:rFonts w:cs="Times New Roman"/>
                <w:szCs w:val="28"/>
                <w:lang w:val="uk-UA"/>
              </w:rPr>
            </w:pPr>
            <w:r w:rsidRPr="000B3F68">
              <w:rPr>
                <w:rFonts w:cs="Times New Roman"/>
                <w:szCs w:val="28"/>
                <w:lang w:val="uk-UA"/>
              </w:rPr>
              <w:t>Низький</w:t>
            </w:r>
          </w:p>
        </w:tc>
        <w:tc>
          <w:tcPr>
            <w:tcW w:w="850"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 xml:space="preserve">  9,52</w:t>
            </w:r>
          </w:p>
        </w:tc>
        <w:tc>
          <w:tcPr>
            <w:tcW w:w="709"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2</w:t>
            </w:r>
          </w:p>
        </w:tc>
        <w:tc>
          <w:tcPr>
            <w:tcW w:w="851"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 xml:space="preserve">  9,52</w:t>
            </w:r>
          </w:p>
        </w:tc>
        <w:tc>
          <w:tcPr>
            <w:tcW w:w="708"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2</w:t>
            </w:r>
          </w:p>
        </w:tc>
        <w:tc>
          <w:tcPr>
            <w:tcW w:w="993"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19,05</w:t>
            </w:r>
          </w:p>
        </w:tc>
        <w:tc>
          <w:tcPr>
            <w:tcW w:w="850"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22,73</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4</w:t>
            </w:r>
          </w:p>
        </w:tc>
        <w:tc>
          <w:tcPr>
            <w:tcW w:w="851"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18,18</w:t>
            </w:r>
          </w:p>
        </w:tc>
        <w:tc>
          <w:tcPr>
            <w:tcW w:w="567" w:type="dxa"/>
            <w:vAlign w:val="center"/>
          </w:tcPr>
          <w:p w:rsidR="00961F86" w:rsidRPr="000B3F68" w:rsidRDefault="00961F86" w:rsidP="009B6274">
            <w:pPr>
              <w:widowControl w:val="0"/>
              <w:ind w:firstLine="0"/>
              <w:jc w:val="center"/>
              <w:rPr>
                <w:rFonts w:cs="Times New Roman"/>
                <w:szCs w:val="28"/>
                <w:lang w:val="uk-UA"/>
              </w:rPr>
            </w:pPr>
            <w:r>
              <w:rPr>
                <w:rFonts w:cs="Times New Roman"/>
                <w:szCs w:val="28"/>
                <w:lang w:val="uk-UA"/>
              </w:rPr>
              <w:t>3</w:t>
            </w:r>
          </w:p>
        </w:tc>
        <w:tc>
          <w:tcPr>
            <w:tcW w:w="1275" w:type="dxa"/>
            <w:vAlign w:val="center"/>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27,27</w:t>
            </w:r>
          </w:p>
        </w:tc>
      </w:tr>
    </w:tbl>
    <w:p w:rsidR="00961F86" w:rsidRPr="000B3F68" w:rsidRDefault="00961F86" w:rsidP="00961F86">
      <w:pPr>
        <w:widowControl w:val="0"/>
        <w:rPr>
          <w:rFonts w:cs="Times New Roman"/>
          <w:szCs w:val="28"/>
          <w:lang w:val="uk-UA"/>
        </w:rPr>
      </w:pPr>
    </w:p>
    <w:p w:rsidR="00961F86" w:rsidRPr="000B3F68" w:rsidRDefault="00961F86" w:rsidP="00961F86">
      <w:pPr>
        <w:widowControl w:val="0"/>
        <w:rPr>
          <w:rFonts w:cs="Times New Roman"/>
          <w:szCs w:val="28"/>
          <w:lang w:val="uk-UA"/>
        </w:rPr>
      </w:pPr>
      <w:r w:rsidRPr="000B3F68">
        <w:rPr>
          <w:rFonts w:cs="Times New Roman"/>
          <w:szCs w:val="28"/>
          <w:lang w:val="uk-UA"/>
        </w:rPr>
        <w:t xml:space="preserve">В експериментальній групі </w:t>
      </w:r>
      <w:r>
        <w:rPr>
          <w:rFonts w:cs="Times New Roman"/>
          <w:szCs w:val="28"/>
          <w:lang w:val="uk-UA"/>
        </w:rPr>
        <w:t xml:space="preserve">високий </w:t>
      </w:r>
      <w:r w:rsidRPr="000B3F68">
        <w:rPr>
          <w:rFonts w:cs="Times New Roman"/>
          <w:szCs w:val="28"/>
          <w:lang w:val="uk-UA"/>
        </w:rPr>
        <w:t>рівень виявлено у 33,33%; 38,10%; 33,33% дітей; у контрольній групі – у 27,27%; 31,82%; 27,27% дітей. Підрахунки середнього значення наступні: експериментальна група – 34,92%, що на 4,76% більше ніж на констатувальному етапі; контрольна група – 30,88% за практичним критерієм.</w:t>
      </w:r>
    </w:p>
    <w:p w:rsidR="00961F86" w:rsidRPr="000B3F68" w:rsidRDefault="00961F86" w:rsidP="00961F86">
      <w:pPr>
        <w:widowControl w:val="0"/>
        <w:rPr>
          <w:rFonts w:cs="Times New Roman"/>
          <w:szCs w:val="28"/>
          <w:lang w:val="uk-UA"/>
        </w:rPr>
      </w:pPr>
      <w:r w:rsidRPr="000B3F68">
        <w:rPr>
          <w:rFonts w:cs="Times New Roman"/>
          <w:szCs w:val="28"/>
          <w:lang w:val="uk-UA"/>
        </w:rPr>
        <w:t xml:space="preserve">Середній рівень в експериментальній групі склав 57,14%; 52,38%; 47,62%; </w:t>
      </w:r>
      <w:r w:rsidRPr="000B3F68">
        <w:rPr>
          <w:rFonts w:cs="Times New Roman"/>
          <w:szCs w:val="28"/>
          <w:lang w:val="uk-UA"/>
        </w:rPr>
        <w:lastRenderedPageBreak/>
        <w:t>у контрольній – 50,00%; 50,00%; 45,45%. Середні значення: експериментальна група – 52,38%, що на 4,76% більше ніж на попередньому етапі; контрольна група – 49,28% за практичним критерієм.</w:t>
      </w:r>
    </w:p>
    <w:p w:rsidR="00961F86" w:rsidRPr="000B3F68" w:rsidRDefault="00961F86" w:rsidP="00961F86">
      <w:pPr>
        <w:widowControl w:val="0"/>
        <w:rPr>
          <w:rFonts w:cs="Times New Roman"/>
          <w:szCs w:val="28"/>
          <w:lang w:val="uk-UA"/>
        </w:rPr>
      </w:pPr>
      <w:r w:rsidRPr="000B3F68">
        <w:rPr>
          <w:rFonts w:cs="Times New Roman"/>
          <w:szCs w:val="28"/>
          <w:lang w:val="uk-UA"/>
        </w:rPr>
        <w:t>Низький рівень – експериментальна група – 9,52%; 9,52%; 19,05%; контрольна група – 22,73%; 18,18%; 27,27%. Середні значення – експериментальна група – 12,69%, що на 9,53% менше ніж на попередньому етапі; контрольна група – 19,84%.</w:t>
      </w:r>
    </w:p>
    <w:p w:rsidR="00961F86" w:rsidRPr="00864777" w:rsidRDefault="00961F86" w:rsidP="00961F86">
      <w:pPr>
        <w:widowControl w:val="0"/>
        <w:rPr>
          <w:rFonts w:cs="Times New Roman"/>
          <w:szCs w:val="28"/>
          <w:lang w:val="uk-UA"/>
        </w:rPr>
      </w:pPr>
      <w:r w:rsidRPr="00864777">
        <w:rPr>
          <w:rFonts w:cs="Times New Roman"/>
          <w:szCs w:val="28"/>
          <w:lang w:val="uk-UA"/>
        </w:rPr>
        <w:t>Дослідження за третім критерієм – когнітивним – дозволило зробити такі висновки (табл. 2.</w:t>
      </w:r>
      <w:r>
        <w:rPr>
          <w:rFonts w:cs="Times New Roman"/>
          <w:szCs w:val="28"/>
          <w:lang w:val="uk-UA"/>
        </w:rPr>
        <w:t>8</w:t>
      </w:r>
      <w:r w:rsidRPr="00864777">
        <w:rPr>
          <w:rFonts w:cs="Times New Roman"/>
          <w:szCs w:val="28"/>
          <w:lang w:val="uk-UA"/>
        </w:rPr>
        <w:t>).</w:t>
      </w:r>
    </w:p>
    <w:p w:rsidR="00961F86" w:rsidRPr="00864777" w:rsidRDefault="00961F86" w:rsidP="00961F86">
      <w:pPr>
        <w:widowControl w:val="0"/>
        <w:jc w:val="right"/>
        <w:rPr>
          <w:rFonts w:cs="Times New Roman"/>
          <w:szCs w:val="28"/>
          <w:lang w:val="uk-UA"/>
        </w:rPr>
      </w:pPr>
      <w:r w:rsidRPr="00864777">
        <w:rPr>
          <w:rFonts w:cs="Times New Roman"/>
          <w:szCs w:val="28"/>
          <w:lang w:val="uk-UA"/>
        </w:rPr>
        <w:t>Таблиця 2.</w:t>
      </w:r>
      <w:r>
        <w:rPr>
          <w:rFonts w:cs="Times New Roman"/>
          <w:szCs w:val="28"/>
          <w:lang w:val="uk-UA"/>
        </w:rPr>
        <w:t>8</w:t>
      </w:r>
    </w:p>
    <w:p w:rsidR="00961F86" w:rsidRPr="009E2BD1" w:rsidRDefault="00961F86" w:rsidP="00961F86">
      <w:pPr>
        <w:widowControl w:val="0"/>
        <w:jc w:val="center"/>
        <w:rPr>
          <w:rFonts w:cs="Times New Roman"/>
          <w:b/>
          <w:szCs w:val="28"/>
          <w:lang w:val="uk-UA"/>
        </w:rPr>
      </w:pPr>
      <w:r w:rsidRPr="00D0143C">
        <w:rPr>
          <w:rFonts w:eastAsia="Times New Roman" w:cs="Times New Roman"/>
          <w:b/>
          <w:szCs w:val="28"/>
          <w:lang w:val="uk-UA" w:eastAsia="ru-RU"/>
        </w:rPr>
        <w:t xml:space="preserve">Рівні сформованості </w:t>
      </w:r>
      <w:r w:rsidRPr="00961F86">
        <w:rPr>
          <w:rFonts w:eastAsia="Times New Roman" w:cs="Times New Roman"/>
          <w:b/>
          <w:szCs w:val="28"/>
          <w:lang w:val="uk-UA" w:eastAsia="ru-RU"/>
        </w:rPr>
        <w:t xml:space="preserve">основ економічної культури у дітей старшого </w:t>
      </w:r>
      <w:r w:rsidRPr="00D0143C">
        <w:rPr>
          <w:rFonts w:eastAsia="Times New Roman" w:cs="Times New Roman"/>
          <w:b/>
          <w:szCs w:val="28"/>
          <w:lang w:val="uk-UA" w:eastAsia="ru-RU"/>
        </w:rPr>
        <w:t>дошкільного віку</w:t>
      </w:r>
      <w:r w:rsidRPr="00D0143C">
        <w:rPr>
          <w:rFonts w:cs="Times New Roman"/>
          <w:b/>
          <w:szCs w:val="28"/>
          <w:lang w:val="uk-UA"/>
        </w:rPr>
        <w:t xml:space="preserve"> за когнітивним критерієм (контрольний експеримент)</w:t>
      </w:r>
      <w:r>
        <w:rPr>
          <w:rFonts w:cs="Times New Roman"/>
          <w:b/>
          <w:szCs w:val="28"/>
          <w:lang w:val="uk-UA"/>
        </w:rPr>
        <w:t>, у </w:t>
      </w:r>
      <w:r w:rsidRPr="00D0143C">
        <w:rPr>
          <w:rFonts w:cs="Times New Roman"/>
          <w:b/>
          <w:szCs w:val="28"/>
          <w:lang w:val="uk-UA"/>
        </w:rPr>
        <w:t>%</w:t>
      </w:r>
    </w:p>
    <w:tbl>
      <w:tblPr>
        <w:tblStyle w:val="a8"/>
        <w:tblW w:w="9747" w:type="dxa"/>
        <w:tblLayout w:type="fixed"/>
        <w:tblLook w:val="04A0" w:firstRow="1" w:lastRow="0" w:firstColumn="1" w:lastColumn="0" w:noHBand="0" w:noVBand="1"/>
      </w:tblPr>
      <w:tblGrid>
        <w:gridCol w:w="1526"/>
        <w:gridCol w:w="850"/>
        <w:gridCol w:w="709"/>
        <w:gridCol w:w="851"/>
        <w:gridCol w:w="708"/>
        <w:gridCol w:w="976"/>
        <w:gridCol w:w="867"/>
        <w:gridCol w:w="709"/>
        <w:gridCol w:w="850"/>
        <w:gridCol w:w="709"/>
        <w:gridCol w:w="992"/>
      </w:tblGrid>
      <w:tr w:rsidR="00961F86" w:rsidRPr="000B3F68" w:rsidTr="009B6274">
        <w:tc>
          <w:tcPr>
            <w:tcW w:w="1526" w:type="dxa"/>
            <w:vMerge w:val="restart"/>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Рівні</w:t>
            </w:r>
          </w:p>
        </w:tc>
        <w:tc>
          <w:tcPr>
            <w:tcW w:w="4094" w:type="dxa"/>
            <w:gridSpan w:val="5"/>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Експериментальна група</w:t>
            </w:r>
          </w:p>
        </w:tc>
        <w:tc>
          <w:tcPr>
            <w:tcW w:w="4127" w:type="dxa"/>
            <w:gridSpan w:val="5"/>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Контрольна група</w:t>
            </w:r>
          </w:p>
        </w:tc>
      </w:tr>
      <w:tr w:rsidR="00961F86" w:rsidRPr="000B3F68" w:rsidTr="009B6274">
        <w:trPr>
          <w:cantSplit/>
          <w:trHeight w:val="1414"/>
        </w:trPr>
        <w:tc>
          <w:tcPr>
            <w:tcW w:w="1526" w:type="dxa"/>
            <w:vMerge/>
          </w:tcPr>
          <w:p w:rsidR="00961F86" w:rsidRPr="000B3F68" w:rsidRDefault="00961F86" w:rsidP="009B6274">
            <w:pPr>
              <w:widowControl w:val="0"/>
              <w:ind w:firstLine="0"/>
              <w:jc w:val="right"/>
              <w:rPr>
                <w:rFonts w:cs="Times New Roman"/>
                <w:szCs w:val="28"/>
                <w:lang w:val="uk-UA"/>
              </w:rPr>
            </w:pPr>
          </w:p>
        </w:tc>
        <w:tc>
          <w:tcPr>
            <w:tcW w:w="1559" w:type="dxa"/>
            <w:gridSpan w:val="2"/>
            <w:textDirection w:val="btLr"/>
          </w:tcPr>
          <w:p w:rsidR="00961F86" w:rsidRPr="00914F24" w:rsidRDefault="00961F86" w:rsidP="009B6274">
            <w:pPr>
              <w:widowControl w:val="0"/>
              <w:ind w:right="113" w:firstLine="0"/>
              <w:jc w:val="center"/>
              <w:rPr>
                <w:rFonts w:cs="Times New Roman"/>
                <w:szCs w:val="28"/>
                <w:lang w:val="uk-UA"/>
              </w:rPr>
            </w:pPr>
            <w:r w:rsidRPr="00914F24">
              <w:rPr>
                <w:rFonts w:cs="Times New Roman"/>
                <w:szCs w:val="28"/>
                <w:lang w:val="uk-UA"/>
              </w:rPr>
              <w:t>спосте-реження</w:t>
            </w:r>
          </w:p>
        </w:tc>
        <w:tc>
          <w:tcPr>
            <w:tcW w:w="1559" w:type="dxa"/>
            <w:gridSpan w:val="2"/>
            <w:textDirection w:val="btLr"/>
          </w:tcPr>
          <w:p w:rsidR="00961F86" w:rsidRPr="00914F24" w:rsidRDefault="00961F86" w:rsidP="009B6274">
            <w:pPr>
              <w:widowControl w:val="0"/>
              <w:ind w:left="113" w:right="113" w:firstLine="0"/>
              <w:jc w:val="center"/>
              <w:rPr>
                <w:rFonts w:cs="Times New Roman"/>
                <w:szCs w:val="28"/>
                <w:lang w:val="uk-UA"/>
              </w:rPr>
            </w:pPr>
            <w:r w:rsidRPr="00914F24">
              <w:rPr>
                <w:rFonts w:cs="Times New Roman"/>
                <w:szCs w:val="28"/>
                <w:lang w:val="uk-UA"/>
              </w:rPr>
              <w:t>опитування дітей</w:t>
            </w:r>
          </w:p>
        </w:tc>
        <w:tc>
          <w:tcPr>
            <w:tcW w:w="976" w:type="dxa"/>
            <w:textDirection w:val="btLr"/>
          </w:tcPr>
          <w:p w:rsidR="00961F86" w:rsidRPr="00914F24" w:rsidRDefault="00961F86" w:rsidP="009B6274">
            <w:pPr>
              <w:widowControl w:val="0"/>
              <w:ind w:left="113" w:right="113" w:firstLine="0"/>
              <w:jc w:val="center"/>
              <w:rPr>
                <w:rFonts w:cs="Times New Roman"/>
                <w:szCs w:val="28"/>
                <w:lang w:val="uk-UA"/>
              </w:rPr>
            </w:pPr>
            <w:r w:rsidRPr="00914F24">
              <w:rPr>
                <w:rFonts w:cs="Times New Roman"/>
                <w:szCs w:val="28"/>
                <w:lang w:val="uk-UA"/>
              </w:rPr>
              <w:t>опитування батьків,</w:t>
            </w:r>
          </w:p>
          <w:p w:rsidR="00961F86" w:rsidRPr="00914F24" w:rsidRDefault="00961F86" w:rsidP="009B6274">
            <w:pPr>
              <w:widowControl w:val="0"/>
              <w:ind w:left="113" w:right="113" w:firstLine="0"/>
              <w:jc w:val="center"/>
              <w:rPr>
                <w:rFonts w:cs="Times New Roman"/>
                <w:szCs w:val="28"/>
                <w:lang w:val="uk-UA"/>
              </w:rPr>
            </w:pPr>
            <w:r w:rsidRPr="00914F24">
              <w:rPr>
                <w:rFonts w:cs="Times New Roman"/>
                <w:szCs w:val="28"/>
                <w:lang w:val="uk-UA"/>
              </w:rPr>
              <w:t>вихователів</w:t>
            </w:r>
          </w:p>
        </w:tc>
        <w:tc>
          <w:tcPr>
            <w:tcW w:w="1576" w:type="dxa"/>
            <w:gridSpan w:val="2"/>
            <w:textDirection w:val="btLr"/>
          </w:tcPr>
          <w:p w:rsidR="00961F86" w:rsidRPr="00914F24" w:rsidRDefault="00961F86" w:rsidP="009B6274">
            <w:pPr>
              <w:widowControl w:val="0"/>
              <w:ind w:right="113" w:firstLine="0"/>
              <w:jc w:val="center"/>
              <w:rPr>
                <w:rFonts w:cs="Times New Roman"/>
                <w:szCs w:val="28"/>
                <w:lang w:val="uk-UA"/>
              </w:rPr>
            </w:pPr>
            <w:r w:rsidRPr="00914F24">
              <w:rPr>
                <w:rFonts w:cs="Times New Roman"/>
                <w:szCs w:val="28"/>
                <w:lang w:val="uk-UA"/>
              </w:rPr>
              <w:t>спосте-реження</w:t>
            </w:r>
          </w:p>
        </w:tc>
        <w:tc>
          <w:tcPr>
            <w:tcW w:w="1559" w:type="dxa"/>
            <w:gridSpan w:val="2"/>
            <w:textDirection w:val="btLr"/>
          </w:tcPr>
          <w:p w:rsidR="00961F86" w:rsidRPr="00914F24" w:rsidRDefault="00961F86" w:rsidP="009B6274">
            <w:pPr>
              <w:widowControl w:val="0"/>
              <w:ind w:left="113" w:right="113" w:firstLine="0"/>
              <w:jc w:val="center"/>
              <w:rPr>
                <w:rFonts w:cs="Times New Roman"/>
                <w:szCs w:val="28"/>
                <w:lang w:val="uk-UA"/>
              </w:rPr>
            </w:pPr>
            <w:r w:rsidRPr="00914F24">
              <w:rPr>
                <w:rFonts w:cs="Times New Roman"/>
                <w:szCs w:val="28"/>
                <w:lang w:val="uk-UA"/>
              </w:rPr>
              <w:t>опитування дітей</w:t>
            </w:r>
          </w:p>
        </w:tc>
        <w:tc>
          <w:tcPr>
            <w:tcW w:w="992" w:type="dxa"/>
            <w:textDirection w:val="btLr"/>
          </w:tcPr>
          <w:p w:rsidR="00961F86" w:rsidRPr="00914F24" w:rsidRDefault="00961F86" w:rsidP="009B6274">
            <w:pPr>
              <w:widowControl w:val="0"/>
              <w:ind w:left="113" w:right="113" w:firstLine="0"/>
              <w:jc w:val="center"/>
              <w:rPr>
                <w:rFonts w:cs="Times New Roman"/>
                <w:szCs w:val="28"/>
                <w:lang w:val="uk-UA"/>
              </w:rPr>
            </w:pPr>
            <w:r w:rsidRPr="00914F24">
              <w:rPr>
                <w:rFonts w:cs="Times New Roman"/>
                <w:szCs w:val="28"/>
                <w:lang w:val="uk-UA"/>
              </w:rPr>
              <w:t>опитування батьків,</w:t>
            </w:r>
          </w:p>
          <w:p w:rsidR="00961F86" w:rsidRPr="00914F24" w:rsidRDefault="00961F86" w:rsidP="009B6274">
            <w:pPr>
              <w:widowControl w:val="0"/>
              <w:ind w:left="113" w:right="113" w:firstLine="0"/>
              <w:jc w:val="center"/>
              <w:rPr>
                <w:rFonts w:cs="Times New Roman"/>
                <w:szCs w:val="28"/>
                <w:lang w:val="uk-UA"/>
              </w:rPr>
            </w:pPr>
            <w:r w:rsidRPr="00914F24">
              <w:rPr>
                <w:rFonts w:cs="Times New Roman"/>
                <w:szCs w:val="28"/>
                <w:lang w:val="uk-UA"/>
              </w:rPr>
              <w:t>вихователів</w:t>
            </w:r>
          </w:p>
        </w:tc>
      </w:tr>
      <w:tr w:rsidR="00961F86" w:rsidRPr="000B3F68" w:rsidTr="009B6274">
        <w:trPr>
          <w:cantSplit/>
          <w:trHeight w:val="1396"/>
        </w:trPr>
        <w:tc>
          <w:tcPr>
            <w:tcW w:w="1526" w:type="dxa"/>
            <w:vMerge/>
          </w:tcPr>
          <w:p w:rsidR="00961F86" w:rsidRPr="000B3F68" w:rsidRDefault="00961F86" w:rsidP="009B6274">
            <w:pPr>
              <w:widowControl w:val="0"/>
              <w:ind w:firstLine="0"/>
              <w:jc w:val="right"/>
              <w:rPr>
                <w:rFonts w:cs="Times New Roman"/>
                <w:szCs w:val="28"/>
                <w:lang w:val="uk-UA"/>
              </w:rPr>
            </w:pPr>
          </w:p>
        </w:tc>
        <w:tc>
          <w:tcPr>
            <w:tcW w:w="850"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spacing w:line="360" w:lineRule="auto"/>
              <w:rPr>
                <w:rFonts w:cs="Times New Roman"/>
                <w:szCs w:val="28"/>
                <w:lang w:val="uk-UA"/>
              </w:rPr>
            </w:pPr>
          </w:p>
        </w:tc>
        <w:tc>
          <w:tcPr>
            <w:tcW w:w="709" w:type="dxa"/>
            <w:textDirection w:val="btLr"/>
          </w:tcPr>
          <w:p w:rsidR="00961F86" w:rsidRPr="00D15367" w:rsidRDefault="00961F86"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rPr>
                <w:rFonts w:cs="Times New Roman"/>
                <w:szCs w:val="28"/>
                <w:lang w:val="uk-UA"/>
              </w:rPr>
            </w:pPr>
          </w:p>
        </w:tc>
        <w:tc>
          <w:tcPr>
            <w:tcW w:w="851"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spacing w:line="360" w:lineRule="auto"/>
              <w:rPr>
                <w:rFonts w:cs="Times New Roman"/>
                <w:szCs w:val="28"/>
                <w:lang w:val="uk-UA"/>
              </w:rPr>
            </w:pPr>
          </w:p>
        </w:tc>
        <w:tc>
          <w:tcPr>
            <w:tcW w:w="708" w:type="dxa"/>
            <w:textDirection w:val="btLr"/>
          </w:tcPr>
          <w:p w:rsidR="00961F86" w:rsidRPr="00D15367" w:rsidRDefault="00961F86"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rPr>
                <w:rFonts w:cs="Times New Roman"/>
                <w:szCs w:val="28"/>
                <w:lang w:val="uk-UA"/>
              </w:rPr>
            </w:pPr>
          </w:p>
        </w:tc>
        <w:tc>
          <w:tcPr>
            <w:tcW w:w="976"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Pr="00E13AF9" w:rsidRDefault="00961F86" w:rsidP="009B6274">
            <w:pPr>
              <w:widowControl w:val="0"/>
              <w:ind w:left="113" w:right="113" w:firstLine="0"/>
              <w:jc w:val="center"/>
              <w:rPr>
                <w:rFonts w:cs="Times New Roman"/>
                <w:szCs w:val="28"/>
                <w:highlight w:val="yellow"/>
                <w:lang w:val="uk-UA"/>
              </w:rPr>
            </w:pPr>
          </w:p>
        </w:tc>
        <w:tc>
          <w:tcPr>
            <w:tcW w:w="867"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spacing w:line="360" w:lineRule="auto"/>
              <w:rPr>
                <w:rFonts w:cs="Times New Roman"/>
                <w:szCs w:val="28"/>
                <w:lang w:val="uk-UA"/>
              </w:rPr>
            </w:pPr>
          </w:p>
        </w:tc>
        <w:tc>
          <w:tcPr>
            <w:tcW w:w="709" w:type="dxa"/>
            <w:textDirection w:val="btLr"/>
          </w:tcPr>
          <w:p w:rsidR="00961F86" w:rsidRPr="00D15367" w:rsidRDefault="00961F86"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rPr>
                <w:rFonts w:cs="Times New Roman"/>
                <w:szCs w:val="28"/>
                <w:lang w:val="uk-UA"/>
              </w:rPr>
            </w:pPr>
          </w:p>
        </w:tc>
        <w:tc>
          <w:tcPr>
            <w:tcW w:w="850"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spacing w:line="360" w:lineRule="auto"/>
              <w:rPr>
                <w:rFonts w:cs="Times New Roman"/>
                <w:szCs w:val="28"/>
                <w:lang w:val="uk-UA"/>
              </w:rPr>
            </w:pPr>
          </w:p>
        </w:tc>
        <w:tc>
          <w:tcPr>
            <w:tcW w:w="709" w:type="dxa"/>
            <w:textDirection w:val="btLr"/>
          </w:tcPr>
          <w:p w:rsidR="00961F86" w:rsidRPr="00D15367" w:rsidRDefault="00961F86" w:rsidP="009B6274">
            <w:pPr>
              <w:widowControl w:val="0"/>
              <w:ind w:left="113" w:right="113" w:firstLine="0"/>
              <w:jc w:val="center"/>
              <w:rPr>
                <w:rFonts w:cs="Times New Roman"/>
                <w:sz w:val="20"/>
                <w:szCs w:val="20"/>
                <w:lang w:val="uk-UA"/>
              </w:rPr>
            </w:pPr>
            <w:r>
              <w:rPr>
                <w:rFonts w:cs="Times New Roman"/>
                <w:sz w:val="20"/>
                <w:szCs w:val="20"/>
                <w:lang w:val="uk-UA"/>
              </w:rPr>
              <w:t>Абсолютний показн</w:t>
            </w:r>
            <w:r w:rsidRPr="00D15367">
              <w:rPr>
                <w:rFonts w:cs="Times New Roman"/>
                <w:sz w:val="20"/>
                <w:szCs w:val="20"/>
                <w:lang w:val="uk-UA"/>
              </w:rPr>
              <w:t>ик</w:t>
            </w:r>
          </w:p>
          <w:p w:rsidR="00961F86" w:rsidRDefault="00961F86" w:rsidP="009B6274">
            <w:pPr>
              <w:widowControl w:val="0"/>
              <w:ind w:left="113" w:right="113" w:firstLine="0"/>
              <w:jc w:val="center"/>
              <w:rPr>
                <w:rFonts w:cs="Times New Roman"/>
                <w:szCs w:val="28"/>
                <w:lang w:val="uk-UA"/>
              </w:rPr>
            </w:pPr>
          </w:p>
          <w:p w:rsidR="00961F86" w:rsidRPr="000B3F68" w:rsidRDefault="00961F86" w:rsidP="009B6274">
            <w:pPr>
              <w:rPr>
                <w:rFonts w:cs="Times New Roman"/>
                <w:szCs w:val="28"/>
                <w:lang w:val="uk-UA"/>
              </w:rPr>
            </w:pPr>
          </w:p>
        </w:tc>
        <w:tc>
          <w:tcPr>
            <w:tcW w:w="992" w:type="dxa"/>
            <w:textDirection w:val="btLr"/>
          </w:tcPr>
          <w:p w:rsidR="00961F86" w:rsidRPr="00D15367" w:rsidRDefault="00961F86" w:rsidP="009B6274">
            <w:pPr>
              <w:widowControl w:val="0"/>
              <w:ind w:left="113" w:right="113" w:firstLine="0"/>
              <w:rPr>
                <w:rFonts w:cs="Times New Roman"/>
                <w:sz w:val="20"/>
                <w:szCs w:val="20"/>
                <w:lang w:val="uk-UA"/>
              </w:rPr>
            </w:pPr>
            <w:r w:rsidRPr="00D15367">
              <w:rPr>
                <w:rFonts w:cs="Times New Roman"/>
                <w:sz w:val="20"/>
                <w:szCs w:val="20"/>
                <w:lang w:val="uk-UA"/>
              </w:rPr>
              <w:t>Відсотковий показник</w:t>
            </w:r>
          </w:p>
          <w:p w:rsidR="00961F86" w:rsidRPr="00E13AF9" w:rsidRDefault="00961F86" w:rsidP="009B6274">
            <w:pPr>
              <w:widowControl w:val="0"/>
              <w:ind w:left="113" w:right="113" w:firstLine="0"/>
              <w:jc w:val="center"/>
              <w:rPr>
                <w:rFonts w:cs="Times New Roman"/>
                <w:szCs w:val="28"/>
                <w:highlight w:val="yellow"/>
                <w:lang w:val="uk-UA"/>
              </w:rPr>
            </w:pPr>
          </w:p>
        </w:tc>
      </w:tr>
      <w:tr w:rsidR="00961F86" w:rsidRPr="000B3F68" w:rsidTr="009B6274">
        <w:tc>
          <w:tcPr>
            <w:tcW w:w="1526" w:type="dxa"/>
          </w:tcPr>
          <w:p w:rsidR="00961F86" w:rsidRPr="000B3F68" w:rsidRDefault="00961F86" w:rsidP="009B6274">
            <w:pPr>
              <w:widowControl w:val="0"/>
              <w:ind w:firstLine="0"/>
              <w:rPr>
                <w:rFonts w:cs="Times New Roman"/>
                <w:szCs w:val="28"/>
                <w:lang w:val="uk-UA"/>
              </w:rPr>
            </w:pPr>
            <w:r w:rsidRPr="000B3F68">
              <w:rPr>
                <w:rFonts w:cs="Times New Roman"/>
                <w:szCs w:val="28"/>
                <w:lang w:val="uk-UA"/>
              </w:rPr>
              <w:t>Достатній</w:t>
            </w:r>
          </w:p>
        </w:tc>
        <w:tc>
          <w:tcPr>
            <w:tcW w:w="850"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23,81</w:t>
            </w:r>
          </w:p>
        </w:tc>
        <w:tc>
          <w:tcPr>
            <w:tcW w:w="709" w:type="dxa"/>
          </w:tcPr>
          <w:p w:rsidR="00961F86" w:rsidRPr="000B3F68" w:rsidRDefault="00961F86" w:rsidP="009B6274">
            <w:pPr>
              <w:widowControl w:val="0"/>
              <w:ind w:firstLine="0"/>
              <w:jc w:val="center"/>
              <w:rPr>
                <w:rFonts w:cs="Times New Roman"/>
                <w:szCs w:val="28"/>
                <w:lang w:val="uk-UA"/>
              </w:rPr>
            </w:pPr>
            <w:r>
              <w:rPr>
                <w:rFonts w:cs="Times New Roman"/>
                <w:szCs w:val="28"/>
                <w:lang w:val="uk-UA"/>
              </w:rPr>
              <w:t>4</w:t>
            </w:r>
          </w:p>
        </w:tc>
        <w:tc>
          <w:tcPr>
            <w:tcW w:w="851"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33,33</w:t>
            </w:r>
          </w:p>
        </w:tc>
        <w:tc>
          <w:tcPr>
            <w:tcW w:w="708" w:type="dxa"/>
          </w:tcPr>
          <w:p w:rsidR="00961F86" w:rsidRPr="006B240A" w:rsidRDefault="00961F86" w:rsidP="009B6274">
            <w:pPr>
              <w:widowControl w:val="0"/>
              <w:ind w:firstLine="0"/>
              <w:jc w:val="center"/>
              <w:rPr>
                <w:rFonts w:cs="Times New Roman"/>
                <w:szCs w:val="28"/>
              </w:rPr>
            </w:pPr>
            <w:r>
              <w:rPr>
                <w:rFonts w:cs="Times New Roman"/>
                <w:szCs w:val="28"/>
              </w:rPr>
              <w:t>6</w:t>
            </w:r>
          </w:p>
        </w:tc>
        <w:tc>
          <w:tcPr>
            <w:tcW w:w="976"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28,57</w:t>
            </w:r>
          </w:p>
        </w:tc>
        <w:tc>
          <w:tcPr>
            <w:tcW w:w="867"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18,18</w:t>
            </w:r>
          </w:p>
        </w:tc>
        <w:tc>
          <w:tcPr>
            <w:tcW w:w="709" w:type="dxa"/>
          </w:tcPr>
          <w:p w:rsidR="00961F86" w:rsidRPr="000B3F68" w:rsidRDefault="00961F86" w:rsidP="009B6274">
            <w:pPr>
              <w:widowControl w:val="0"/>
              <w:ind w:firstLine="0"/>
              <w:jc w:val="center"/>
              <w:rPr>
                <w:rFonts w:cs="Times New Roman"/>
                <w:szCs w:val="28"/>
                <w:lang w:val="uk-UA"/>
              </w:rPr>
            </w:pPr>
            <w:r>
              <w:rPr>
                <w:rFonts w:cs="Times New Roman"/>
                <w:szCs w:val="28"/>
                <w:lang w:val="uk-UA"/>
              </w:rPr>
              <w:t>3</w:t>
            </w:r>
          </w:p>
        </w:tc>
        <w:tc>
          <w:tcPr>
            <w:tcW w:w="850"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27,27</w:t>
            </w:r>
          </w:p>
        </w:tc>
        <w:tc>
          <w:tcPr>
            <w:tcW w:w="709" w:type="dxa"/>
          </w:tcPr>
          <w:p w:rsidR="00961F86" w:rsidRPr="000B3F68" w:rsidRDefault="00961F86" w:rsidP="009B6274">
            <w:pPr>
              <w:widowControl w:val="0"/>
              <w:ind w:firstLine="0"/>
              <w:jc w:val="center"/>
              <w:rPr>
                <w:rFonts w:cs="Times New Roman"/>
                <w:szCs w:val="28"/>
                <w:lang w:val="uk-UA"/>
              </w:rPr>
            </w:pPr>
            <w:r>
              <w:rPr>
                <w:rFonts w:cs="Times New Roman"/>
                <w:szCs w:val="28"/>
                <w:lang w:val="uk-UA"/>
              </w:rPr>
              <w:t>6</w:t>
            </w:r>
          </w:p>
        </w:tc>
        <w:tc>
          <w:tcPr>
            <w:tcW w:w="992"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27,27</w:t>
            </w:r>
          </w:p>
        </w:tc>
      </w:tr>
      <w:tr w:rsidR="00961F86" w:rsidRPr="000B3F68" w:rsidTr="009B6274">
        <w:tc>
          <w:tcPr>
            <w:tcW w:w="1526" w:type="dxa"/>
          </w:tcPr>
          <w:p w:rsidR="00961F86" w:rsidRPr="000B3F68" w:rsidRDefault="00961F86" w:rsidP="009B6274">
            <w:pPr>
              <w:widowControl w:val="0"/>
              <w:ind w:firstLine="0"/>
              <w:rPr>
                <w:rFonts w:cs="Times New Roman"/>
                <w:szCs w:val="28"/>
                <w:lang w:val="uk-UA"/>
              </w:rPr>
            </w:pPr>
            <w:r w:rsidRPr="000B3F68">
              <w:rPr>
                <w:rFonts w:cs="Times New Roman"/>
                <w:szCs w:val="28"/>
                <w:lang w:val="uk-UA"/>
              </w:rPr>
              <w:t>Середній</w:t>
            </w:r>
          </w:p>
        </w:tc>
        <w:tc>
          <w:tcPr>
            <w:tcW w:w="850"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52,38</w:t>
            </w:r>
          </w:p>
        </w:tc>
        <w:tc>
          <w:tcPr>
            <w:tcW w:w="709" w:type="dxa"/>
          </w:tcPr>
          <w:p w:rsidR="00961F86" w:rsidRPr="000B3F68" w:rsidRDefault="00961F86" w:rsidP="009B6274">
            <w:pPr>
              <w:widowControl w:val="0"/>
              <w:ind w:firstLine="0"/>
              <w:jc w:val="center"/>
              <w:rPr>
                <w:rFonts w:cs="Times New Roman"/>
                <w:szCs w:val="28"/>
                <w:lang w:val="uk-UA"/>
              </w:rPr>
            </w:pPr>
            <w:r>
              <w:rPr>
                <w:rFonts w:cs="Times New Roman"/>
                <w:szCs w:val="28"/>
                <w:lang w:val="uk-UA"/>
              </w:rPr>
              <w:t>13</w:t>
            </w:r>
          </w:p>
        </w:tc>
        <w:tc>
          <w:tcPr>
            <w:tcW w:w="851"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52,38</w:t>
            </w:r>
          </w:p>
        </w:tc>
        <w:tc>
          <w:tcPr>
            <w:tcW w:w="708" w:type="dxa"/>
          </w:tcPr>
          <w:p w:rsidR="00961F86" w:rsidRPr="000B3F68" w:rsidRDefault="00961F86" w:rsidP="009B6274">
            <w:pPr>
              <w:widowControl w:val="0"/>
              <w:ind w:firstLine="0"/>
              <w:jc w:val="center"/>
              <w:rPr>
                <w:rFonts w:cs="Times New Roman"/>
                <w:szCs w:val="28"/>
                <w:lang w:val="uk-UA"/>
              </w:rPr>
            </w:pPr>
            <w:r>
              <w:rPr>
                <w:rFonts w:cs="Times New Roman"/>
                <w:szCs w:val="28"/>
                <w:lang w:val="uk-UA"/>
              </w:rPr>
              <w:t>13</w:t>
            </w:r>
          </w:p>
        </w:tc>
        <w:tc>
          <w:tcPr>
            <w:tcW w:w="976"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57,14</w:t>
            </w:r>
          </w:p>
        </w:tc>
        <w:tc>
          <w:tcPr>
            <w:tcW w:w="867"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54,55</w:t>
            </w:r>
          </w:p>
        </w:tc>
        <w:tc>
          <w:tcPr>
            <w:tcW w:w="709" w:type="dxa"/>
          </w:tcPr>
          <w:p w:rsidR="00961F86" w:rsidRPr="000B3F68" w:rsidRDefault="00961F86" w:rsidP="009B6274">
            <w:pPr>
              <w:widowControl w:val="0"/>
              <w:ind w:firstLine="0"/>
              <w:jc w:val="center"/>
              <w:rPr>
                <w:rFonts w:cs="Times New Roman"/>
                <w:szCs w:val="28"/>
                <w:lang w:val="uk-UA"/>
              </w:rPr>
            </w:pPr>
            <w:r>
              <w:rPr>
                <w:rFonts w:cs="Times New Roman"/>
                <w:szCs w:val="28"/>
                <w:lang w:val="uk-UA"/>
              </w:rPr>
              <w:t>14</w:t>
            </w:r>
          </w:p>
        </w:tc>
        <w:tc>
          <w:tcPr>
            <w:tcW w:w="850"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50,00</w:t>
            </w:r>
          </w:p>
        </w:tc>
        <w:tc>
          <w:tcPr>
            <w:tcW w:w="709" w:type="dxa"/>
          </w:tcPr>
          <w:p w:rsidR="00961F86" w:rsidRPr="000B3F68" w:rsidRDefault="00961F86" w:rsidP="009B6274">
            <w:pPr>
              <w:widowControl w:val="0"/>
              <w:ind w:firstLine="0"/>
              <w:jc w:val="center"/>
              <w:rPr>
                <w:rFonts w:cs="Times New Roman"/>
                <w:szCs w:val="28"/>
                <w:lang w:val="uk-UA"/>
              </w:rPr>
            </w:pPr>
            <w:r>
              <w:rPr>
                <w:rFonts w:cs="Times New Roman"/>
                <w:szCs w:val="28"/>
                <w:lang w:val="uk-UA"/>
              </w:rPr>
              <w:t>11</w:t>
            </w:r>
          </w:p>
        </w:tc>
        <w:tc>
          <w:tcPr>
            <w:tcW w:w="992"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45,45</w:t>
            </w:r>
          </w:p>
        </w:tc>
      </w:tr>
      <w:tr w:rsidR="00961F86" w:rsidRPr="000B3F68" w:rsidTr="009B6274">
        <w:tc>
          <w:tcPr>
            <w:tcW w:w="1526" w:type="dxa"/>
          </w:tcPr>
          <w:p w:rsidR="00961F86" w:rsidRPr="000B3F68" w:rsidRDefault="00961F86" w:rsidP="009B6274">
            <w:pPr>
              <w:widowControl w:val="0"/>
              <w:ind w:firstLine="0"/>
              <w:rPr>
                <w:rFonts w:cs="Times New Roman"/>
                <w:szCs w:val="28"/>
                <w:lang w:val="uk-UA"/>
              </w:rPr>
            </w:pPr>
            <w:r w:rsidRPr="000B3F68">
              <w:rPr>
                <w:rFonts w:cs="Times New Roman"/>
                <w:szCs w:val="28"/>
                <w:lang w:val="uk-UA"/>
              </w:rPr>
              <w:t>Низький</w:t>
            </w:r>
          </w:p>
        </w:tc>
        <w:tc>
          <w:tcPr>
            <w:tcW w:w="850"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23,81</w:t>
            </w:r>
          </w:p>
        </w:tc>
        <w:tc>
          <w:tcPr>
            <w:tcW w:w="709" w:type="dxa"/>
          </w:tcPr>
          <w:p w:rsidR="00961F86" w:rsidRPr="000B3F68" w:rsidRDefault="00961F86" w:rsidP="009B6274">
            <w:pPr>
              <w:widowControl w:val="0"/>
              <w:ind w:firstLine="0"/>
              <w:jc w:val="center"/>
              <w:rPr>
                <w:rFonts w:cs="Times New Roman"/>
                <w:szCs w:val="28"/>
                <w:lang w:val="uk-UA"/>
              </w:rPr>
            </w:pPr>
            <w:r>
              <w:rPr>
                <w:rFonts w:cs="Times New Roman"/>
                <w:szCs w:val="28"/>
                <w:lang w:val="uk-UA"/>
              </w:rPr>
              <w:t>4</w:t>
            </w:r>
          </w:p>
        </w:tc>
        <w:tc>
          <w:tcPr>
            <w:tcW w:w="851"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14,29</w:t>
            </w:r>
          </w:p>
        </w:tc>
        <w:tc>
          <w:tcPr>
            <w:tcW w:w="708" w:type="dxa"/>
          </w:tcPr>
          <w:p w:rsidR="00961F86" w:rsidRPr="000B3F68" w:rsidRDefault="00961F86" w:rsidP="009B6274">
            <w:pPr>
              <w:widowControl w:val="0"/>
              <w:ind w:firstLine="0"/>
              <w:jc w:val="center"/>
              <w:rPr>
                <w:rFonts w:cs="Times New Roman"/>
                <w:szCs w:val="28"/>
                <w:lang w:val="uk-UA"/>
              </w:rPr>
            </w:pPr>
            <w:r>
              <w:rPr>
                <w:rFonts w:cs="Times New Roman"/>
                <w:szCs w:val="28"/>
                <w:lang w:val="uk-UA"/>
              </w:rPr>
              <w:t>3</w:t>
            </w:r>
          </w:p>
        </w:tc>
        <w:tc>
          <w:tcPr>
            <w:tcW w:w="976"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14,29</w:t>
            </w:r>
          </w:p>
        </w:tc>
        <w:tc>
          <w:tcPr>
            <w:tcW w:w="867"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27,</w:t>
            </w:r>
            <w:r w:rsidRPr="000B3F68">
              <w:rPr>
                <w:rFonts w:cs="Times New Roman"/>
                <w:szCs w:val="28"/>
              </w:rPr>
              <w:t>2</w:t>
            </w:r>
            <w:r w:rsidRPr="000B3F68">
              <w:rPr>
                <w:rFonts w:cs="Times New Roman"/>
                <w:szCs w:val="28"/>
                <w:lang w:val="en-US"/>
              </w:rPr>
              <w:t>7</w:t>
            </w:r>
          </w:p>
        </w:tc>
        <w:tc>
          <w:tcPr>
            <w:tcW w:w="709" w:type="dxa"/>
          </w:tcPr>
          <w:p w:rsidR="00961F86" w:rsidRPr="000B3F68" w:rsidRDefault="00961F86" w:rsidP="009B6274">
            <w:pPr>
              <w:widowControl w:val="0"/>
              <w:ind w:firstLine="0"/>
              <w:jc w:val="center"/>
              <w:rPr>
                <w:rFonts w:cs="Times New Roman"/>
                <w:szCs w:val="28"/>
                <w:lang w:val="uk-UA"/>
              </w:rPr>
            </w:pPr>
            <w:r>
              <w:rPr>
                <w:rFonts w:cs="Times New Roman"/>
                <w:szCs w:val="28"/>
                <w:lang w:val="uk-UA"/>
              </w:rPr>
              <w:t>5</w:t>
            </w:r>
          </w:p>
        </w:tc>
        <w:tc>
          <w:tcPr>
            <w:tcW w:w="850"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22,73</w:t>
            </w:r>
          </w:p>
        </w:tc>
        <w:tc>
          <w:tcPr>
            <w:tcW w:w="709" w:type="dxa"/>
          </w:tcPr>
          <w:p w:rsidR="00961F86" w:rsidRPr="000B3F68" w:rsidRDefault="00961F86" w:rsidP="009B6274">
            <w:pPr>
              <w:widowControl w:val="0"/>
              <w:ind w:firstLine="0"/>
              <w:jc w:val="center"/>
              <w:rPr>
                <w:rFonts w:cs="Times New Roman"/>
                <w:szCs w:val="28"/>
                <w:lang w:val="uk-UA"/>
              </w:rPr>
            </w:pPr>
            <w:r>
              <w:rPr>
                <w:rFonts w:cs="Times New Roman"/>
                <w:szCs w:val="28"/>
                <w:lang w:val="uk-UA"/>
              </w:rPr>
              <w:t>5</w:t>
            </w:r>
          </w:p>
        </w:tc>
        <w:tc>
          <w:tcPr>
            <w:tcW w:w="992" w:type="dxa"/>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27,27</w:t>
            </w:r>
          </w:p>
        </w:tc>
      </w:tr>
    </w:tbl>
    <w:p w:rsidR="00961F86" w:rsidRPr="009E2BD1" w:rsidRDefault="00961F86" w:rsidP="00961F86">
      <w:pPr>
        <w:ind w:firstLine="0"/>
        <w:rPr>
          <w:lang w:val="uk-UA"/>
        </w:rPr>
      </w:pPr>
    </w:p>
    <w:p w:rsidR="00961F86" w:rsidRPr="000B3F68" w:rsidRDefault="00961F86" w:rsidP="00961F86">
      <w:pPr>
        <w:widowControl w:val="0"/>
        <w:rPr>
          <w:rFonts w:cs="Times New Roman"/>
          <w:szCs w:val="28"/>
          <w:lang w:val="uk-UA"/>
        </w:rPr>
      </w:pPr>
      <w:r w:rsidRPr="000B3F68">
        <w:rPr>
          <w:rFonts w:cs="Times New Roman"/>
          <w:szCs w:val="28"/>
          <w:lang w:val="uk-UA"/>
        </w:rPr>
        <w:t xml:space="preserve">За когнітивним критерієм вже виявлено наступні результати: експериментальна група – </w:t>
      </w:r>
      <w:r>
        <w:rPr>
          <w:rFonts w:cs="Times New Roman"/>
          <w:szCs w:val="28"/>
          <w:lang w:val="uk-UA"/>
        </w:rPr>
        <w:t>високий</w:t>
      </w:r>
      <w:r w:rsidRPr="000B3F68">
        <w:rPr>
          <w:rFonts w:cs="Times New Roman"/>
          <w:szCs w:val="28"/>
          <w:lang w:val="uk-UA"/>
        </w:rPr>
        <w:t xml:space="preserve"> рівень – у 23,81%; 33,33%; 28,57% дітей; контрольна група – у 18,18%; 27,27%; 27,27% дітей. Середні значення достатнього рівня по групах: експериментальна група – 28,57%, що на 4,76% більше ніж на попередньому етапі; контрольна група – 24,24%.</w:t>
      </w:r>
    </w:p>
    <w:p w:rsidR="00961F86" w:rsidRPr="000B3F68" w:rsidRDefault="00961F86" w:rsidP="00961F86">
      <w:pPr>
        <w:widowControl w:val="0"/>
        <w:rPr>
          <w:rFonts w:cs="Times New Roman"/>
          <w:szCs w:val="28"/>
          <w:lang w:val="uk-UA"/>
        </w:rPr>
      </w:pPr>
      <w:r w:rsidRPr="000B3F68">
        <w:rPr>
          <w:rFonts w:cs="Times New Roman"/>
          <w:szCs w:val="28"/>
          <w:lang w:val="uk-UA"/>
        </w:rPr>
        <w:t xml:space="preserve">Середній рівень виявлено у 52,38%; 52,38%; 57,14% дітей експериментальної групи та у 54,55%; 50,00%; 45,45% дітей контрольної групи. </w:t>
      </w:r>
      <w:r w:rsidRPr="000B3F68">
        <w:rPr>
          <w:rFonts w:cs="Times New Roman"/>
          <w:szCs w:val="28"/>
          <w:lang w:val="uk-UA"/>
        </w:rPr>
        <w:lastRenderedPageBreak/>
        <w:t>Середні значення по групах – середній рівень в експериментальній групі складає 53,96%, що на 4,75% більше ніж на констатувальному етапі; у контрольній – 50% (без змін).</w:t>
      </w:r>
    </w:p>
    <w:p w:rsidR="00961F86" w:rsidRPr="000B3F68" w:rsidRDefault="00961F86" w:rsidP="00961F86">
      <w:pPr>
        <w:widowControl w:val="0"/>
        <w:rPr>
          <w:rFonts w:cs="Times New Roman"/>
          <w:szCs w:val="28"/>
          <w:lang w:val="uk-UA"/>
        </w:rPr>
      </w:pPr>
      <w:r w:rsidRPr="000B3F68">
        <w:rPr>
          <w:rFonts w:cs="Times New Roman"/>
          <w:szCs w:val="28"/>
          <w:lang w:val="uk-UA"/>
        </w:rPr>
        <w:t xml:space="preserve">Низький рівень виявлено у 23,81%; 14,29%; 14,29% дітей експериментальної групи та у 27,27%; 22,73%; 27,27% дітей контрольної групи. Середні значення по групах: експериментальна група – 17,46%, що на 9,52% менше ніж на констатувальному етапі; контрольна група – 25,76%. </w:t>
      </w:r>
    </w:p>
    <w:p w:rsidR="00961F86" w:rsidRPr="00864777" w:rsidRDefault="00961F86" w:rsidP="00961F86">
      <w:pPr>
        <w:widowControl w:val="0"/>
        <w:rPr>
          <w:rFonts w:cs="Times New Roman"/>
          <w:szCs w:val="28"/>
          <w:lang w:val="uk-UA"/>
        </w:rPr>
      </w:pPr>
      <w:r w:rsidRPr="000B3F68">
        <w:rPr>
          <w:rFonts w:cs="Times New Roman"/>
          <w:szCs w:val="28"/>
          <w:lang w:val="uk-UA"/>
        </w:rPr>
        <w:t xml:space="preserve">Таким чином, підрахунки середніх значень за кожним критерієм дозволило скласти зведену таблицю, в якій відображено результати контрольного експерименту </w:t>
      </w:r>
      <w:r w:rsidRPr="00864777">
        <w:rPr>
          <w:rFonts w:cs="Times New Roman"/>
          <w:szCs w:val="28"/>
          <w:lang w:val="uk-UA"/>
        </w:rPr>
        <w:t>(табл. 2.</w:t>
      </w:r>
      <w:r>
        <w:rPr>
          <w:rFonts w:cs="Times New Roman"/>
          <w:szCs w:val="28"/>
          <w:lang w:val="uk-UA"/>
        </w:rPr>
        <w:t>9</w:t>
      </w:r>
      <w:r w:rsidRPr="00864777">
        <w:rPr>
          <w:rFonts w:cs="Times New Roman"/>
          <w:szCs w:val="28"/>
          <w:lang w:val="uk-UA"/>
        </w:rPr>
        <w:t>).</w:t>
      </w:r>
    </w:p>
    <w:p w:rsidR="00961F86" w:rsidRPr="00864777" w:rsidRDefault="00961F86" w:rsidP="00961F86">
      <w:pPr>
        <w:widowControl w:val="0"/>
        <w:jc w:val="right"/>
        <w:rPr>
          <w:rFonts w:cs="Times New Roman"/>
          <w:szCs w:val="28"/>
          <w:lang w:val="uk-UA"/>
        </w:rPr>
      </w:pPr>
      <w:r w:rsidRPr="00864777">
        <w:rPr>
          <w:rFonts w:cs="Times New Roman"/>
          <w:szCs w:val="28"/>
          <w:lang w:val="uk-UA"/>
        </w:rPr>
        <w:t>Таблиця 2.</w:t>
      </w:r>
      <w:r>
        <w:rPr>
          <w:rFonts w:cs="Times New Roman"/>
          <w:szCs w:val="28"/>
          <w:lang w:val="uk-UA"/>
        </w:rPr>
        <w:t>9</w:t>
      </w:r>
    </w:p>
    <w:p w:rsidR="00961F86" w:rsidRPr="005F6775" w:rsidRDefault="00961F86" w:rsidP="00961F86">
      <w:pPr>
        <w:widowControl w:val="0"/>
        <w:jc w:val="center"/>
        <w:rPr>
          <w:rFonts w:cs="Times New Roman"/>
          <w:b/>
          <w:szCs w:val="28"/>
          <w:lang w:val="uk-UA"/>
        </w:rPr>
      </w:pPr>
      <w:r w:rsidRPr="00914F24">
        <w:rPr>
          <w:rFonts w:eastAsia="Times New Roman" w:cs="Times New Roman"/>
          <w:b/>
          <w:szCs w:val="28"/>
          <w:lang w:val="uk-UA" w:eastAsia="ru-RU"/>
        </w:rPr>
        <w:t xml:space="preserve">Рівні сформованості </w:t>
      </w:r>
      <w:r w:rsidRPr="00961F86">
        <w:rPr>
          <w:rFonts w:eastAsia="Times New Roman" w:cs="Times New Roman"/>
          <w:b/>
          <w:szCs w:val="28"/>
          <w:lang w:val="uk-UA" w:eastAsia="ru-RU"/>
        </w:rPr>
        <w:t xml:space="preserve">основ економічної культури у дітей старшого </w:t>
      </w:r>
      <w:r w:rsidRPr="00914F24">
        <w:rPr>
          <w:rFonts w:eastAsia="Times New Roman" w:cs="Times New Roman"/>
          <w:b/>
          <w:szCs w:val="28"/>
          <w:lang w:val="uk-UA" w:eastAsia="ru-RU"/>
        </w:rPr>
        <w:t>дошкільного віку</w:t>
      </w:r>
      <w:r w:rsidRPr="00914F24">
        <w:rPr>
          <w:rFonts w:cs="Times New Roman"/>
          <w:b/>
          <w:szCs w:val="28"/>
          <w:lang w:val="uk-UA"/>
        </w:rPr>
        <w:t xml:space="preserve"> контрольного експерименту, у %</w:t>
      </w:r>
    </w:p>
    <w:tbl>
      <w:tblPr>
        <w:tblStyle w:val="a8"/>
        <w:tblW w:w="9747" w:type="dxa"/>
        <w:tblLayout w:type="fixed"/>
        <w:tblLook w:val="04A0" w:firstRow="1" w:lastRow="0" w:firstColumn="1" w:lastColumn="0" w:noHBand="0" w:noVBand="1"/>
      </w:tblPr>
      <w:tblGrid>
        <w:gridCol w:w="1526"/>
        <w:gridCol w:w="850"/>
        <w:gridCol w:w="993"/>
        <w:gridCol w:w="1134"/>
        <w:gridCol w:w="1117"/>
        <w:gridCol w:w="867"/>
        <w:gridCol w:w="1134"/>
        <w:gridCol w:w="992"/>
        <w:gridCol w:w="1134"/>
      </w:tblGrid>
      <w:tr w:rsidR="00961F86" w:rsidRPr="000B3F68" w:rsidTr="009B6274">
        <w:tc>
          <w:tcPr>
            <w:tcW w:w="1526" w:type="dxa"/>
            <w:vMerge w:val="restart"/>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Рівні</w:t>
            </w:r>
          </w:p>
        </w:tc>
        <w:tc>
          <w:tcPr>
            <w:tcW w:w="4094" w:type="dxa"/>
            <w:gridSpan w:val="4"/>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Експериментальна група</w:t>
            </w:r>
          </w:p>
        </w:tc>
        <w:tc>
          <w:tcPr>
            <w:tcW w:w="4127" w:type="dxa"/>
            <w:gridSpan w:val="4"/>
          </w:tcPr>
          <w:p w:rsidR="00961F86" w:rsidRPr="000B3F68" w:rsidRDefault="00961F86" w:rsidP="009B6274">
            <w:pPr>
              <w:widowControl w:val="0"/>
              <w:ind w:firstLine="0"/>
              <w:jc w:val="center"/>
              <w:rPr>
                <w:rFonts w:cs="Times New Roman"/>
                <w:szCs w:val="28"/>
                <w:lang w:val="uk-UA"/>
              </w:rPr>
            </w:pPr>
            <w:r w:rsidRPr="000B3F68">
              <w:rPr>
                <w:rFonts w:cs="Times New Roman"/>
                <w:szCs w:val="28"/>
                <w:lang w:val="uk-UA"/>
              </w:rPr>
              <w:t>Контрольна група</w:t>
            </w:r>
          </w:p>
        </w:tc>
      </w:tr>
      <w:tr w:rsidR="00961F86" w:rsidRPr="000B3F68" w:rsidTr="009B6274">
        <w:trPr>
          <w:cantSplit/>
          <w:trHeight w:val="1403"/>
        </w:trPr>
        <w:tc>
          <w:tcPr>
            <w:tcW w:w="1526" w:type="dxa"/>
            <w:vMerge/>
          </w:tcPr>
          <w:p w:rsidR="00961F86" w:rsidRPr="000B3F68" w:rsidRDefault="00961F86" w:rsidP="009B6274">
            <w:pPr>
              <w:widowControl w:val="0"/>
              <w:ind w:firstLine="0"/>
              <w:jc w:val="right"/>
              <w:rPr>
                <w:rFonts w:cs="Times New Roman"/>
                <w:szCs w:val="28"/>
                <w:lang w:val="uk-UA"/>
              </w:rPr>
            </w:pPr>
          </w:p>
        </w:tc>
        <w:tc>
          <w:tcPr>
            <w:tcW w:w="850" w:type="dxa"/>
            <w:textDirection w:val="btLr"/>
          </w:tcPr>
          <w:p w:rsidR="00961F86" w:rsidRPr="00914F24" w:rsidRDefault="00961F86" w:rsidP="009B6274">
            <w:pPr>
              <w:widowControl w:val="0"/>
              <w:ind w:left="113" w:right="113" w:firstLine="0"/>
              <w:jc w:val="left"/>
              <w:rPr>
                <w:rFonts w:cs="Times New Roman"/>
                <w:szCs w:val="28"/>
                <w:lang w:val="uk-UA"/>
              </w:rPr>
            </w:pPr>
            <w:r w:rsidRPr="00914F24">
              <w:rPr>
                <w:rFonts w:cs="Times New Roman"/>
                <w:szCs w:val="28"/>
                <w:lang w:val="uk-UA"/>
              </w:rPr>
              <w:t>емоц.</w:t>
            </w:r>
          </w:p>
          <w:p w:rsidR="00961F86" w:rsidRPr="00914F24" w:rsidRDefault="00961F86" w:rsidP="009B6274">
            <w:pPr>
              <w:widowControl w:val="0"/>
              <w:ind w:left="113" w:right="113" w:firstLine="0"/>
              <w:jc w:val="left"/>
              <w:rPr>
                <w:rFonts w:cs="Times New Roman"/>
                <w:szCs w:val="28"/>
                <w:lang w:val="uk-UA"/>
              </w:rPr>
            </w:pPr>
            <w:r w:rsidRPr="00914F24">
              <w:rPr>
                <w:rFonts w:cs="Times New Roman"/>
                <w:szCs w:val="28"/>
                <w:lang w:val="uk-UA"/>
              </w:rPr>
              <w:t>крит.</w:t>
            </w:r>
          </w:p>
        </w:tc>
        <w:tc>
          <w:tcPr>
            <w:tcW w:w="993" w:type="dxa"/>
            <w:textDirection w:val="btLr"/>
          </w:tcPr>
          <w:p w:rsidR="00961F86" w:rsidRPr="00914F24" w:rsidRDefault="00961F86" w:rsidP="009B6274">
            <w:pPr>
              <w:widowControl w:val="0"/>
              <w:ind w:left="113" w:right="113" w:firstLine="0"/>
              <w:jc w:val="left"/>
              <w:rPr>
                <w:rFonts w:cs="Times New Roman"/>
                <w:szCs w:val="28"/>
                <w:lang w:val="uk-UA"/>
              </w:rPr>
            </w:pPr>
            <w:r w:rsidRPr="00914F24">
              <w:rPr>
                <w:rFonts w:cs="Times New Roman"/>
                <w:szCs w:val="28"/>
                <w:lang w:val="uk-UA"/>
              </w:rPr>
              <w:t>практ. крит.</w:t>
            </w:r>
          </w:p>
        </w:tc>
        <w:tc>
          <w:tcPr>
            <w:tcW w:w="1134" w:type="dxa"/>
            <w:textDirection w:val="btLr"/>
          </w:tcPr>
          <w:p w:rsidR="00961F86" w:rsidRPr="00914F24" w:rsidRDefault="00961F86" w:rsidP="009B6274">
            <w:pPr>
              <w:widowControl w:val="0"/>
              <w:ind w:left="113" w:right="113" w:firstLine="0"/>
              <w:jc w:val="left"/>
              <w:rPr>
                <w:rFonts w:cs="Times New Roman"/>
                <w:szCs w:val="28"/>
                <w:lang w:val="uk-UA"/>
              </w:rPr>
            </w:pPr>
            <w:r w:rsidRPr="00914F24">
              <w:rPr>
                <w:rFonts w:cs="Times New Roman"/>
                <w:szCs w:val="28"/>
                <w:lang w:val="uk-UA"/>
              </w:rPr>
              <w:t>когніт. крит.</w:t>
            </w:r>
          </w:p>
        </w:tc>
        <w:tc>
          <w:tcPr>
            <w:tcW w:w="1117" w:type="dxa"/>
            <w:textDirection w:val="btLr"/>
          </w:tcPr>
          <w:p w:rsidR="00961F86" w:rsidRPr="00914F24" w:rsidRDefault="00961F86" w:rsidP="009B6274">
            <w:pPr>
              <w:widowControl w:val="0"/>
              <w:ind w:left="113" w:right="113" w:firstLine="0"/>
              <w:jc w:val="left"/>
              <w:rPr>
                <w:rFonts w:cs="Times New Roman"/>
                <w:szCs w:val="28"/>
                <w:lang w:val="uk-UA"/>
              </w:rPr>
            </w:pPr>
            <w:r w:rsidRPr="00914F24">
              <w:rPr>
                <w:rFonts w:cs="Times New Roman"/>
                <w:szCs w:val="28"/>
                <w:lang w:val="uk-UA"/>
              </w:rPr>
              <w:t>загалом по ЕГ</w:t>
            </w:r>
          </w:p>
        </w:tc>
        <w:tc>
          <w:tcPr>
            <w:tcW w:w="867" w:type="dxa"/>
            <w:textDirection w:val="btLr"/>
          </w:tcPr>
          <w:p w:rsidR="00961F86" w:rsidRPr="00914F24" w:rsidRDefault="00961F86" w:rsidP="009B6274">
            <w:pPr>
              <w:widowControl w:val="0"/>
              <w:ind w:left="113" w:right="113" w:firstLine="0"/>
              <w:jc w:val="left"/>
              <w:rPr>
                <w:rFonts w:cs="Times New Roman"/>
                <w:szCs w:val="28"/>
                <w:lang w:val="uk-UA"/>
              </w:rPr>
            </w:pPr>
            <w:r w:rsidRPr="00914F24">
              <w:rPr>
                <w:rFonts w:cs="Times New Roman"/>
                <w:szCs w:val="28"/>
                <w:lang w:val="uk-UA"/>
              </w:rPr>
              <w:t>емоц.</w:t>
            </w:r>
          </w:p>
          <w:p w:rsidR="00961F86" w:rsidRPr="00914F24" w:rsidRDefault="00961F86" w:rsidP="009B6274">
            <w:pPr>
              <w:widowControl w:val="0"/>
              <w:ind w:left="113" w:right="113" w:firstLine="0"/>
              <w:jc w:val="left"/>
              <w:rPr>
                <w:rFonts w:cs="Times New Roman"/>
                <w:szCs w:val="28"/>
                <w:lang w:val="uk-UA"/>
              </w:rPr>
            </w:pPr>
            <w:r w:rsidRPr="00914F24">
              <w:rPr>
                <w:rFonts w:cs="Times New Roman"/>
                <w:szCs w:val="28"/>
                <w:lang w:val="uk-UA"/>
              </w:rPr>
              <w:t>крит.</w:t>
            </w:r>
          </w:p>
        </w:tc>
        <w:tc>
          <w:tcPr>
            <w:tcW w:w="1134" w:type="dxa"/>
            <w:textDirection w:val="btLr"/>
          </w:tcPr>
          <w:p w:rsidR="00961F86" w:rsidRPr="00914F24" w:rsidRDefault="00961F86" w:rsidP="009B6274">
            <w:pPr>
              <w:widowControl w:val="0"/>
              <w:ind w:left="113" w:right="113" w:firstLine="0"/>
              <w:jc w:val="left"/>
              <w:rPr>
                <w:rFonts w:cs="Times New Roman"/>
                <w:szCs w:val="28"/>
                <w:lang w:val="uk-UA"/>
              </w:rPr>
            </w:pPr>
            <w:r w:rsidRPr="00914F24">
              <w:rPr>
                <w:rFonts w:cs="Times New Roman"/>
                <w:szCs w:val="28"/>
                <w:lang w:val="uk-UA"/>
              </w:rPr>
              <w:t>практ. крит.</w:t>
            </w:r>
          </w:p>
        </w:tc>
        <w:tc>
          <w:tcPr>
            <w:tcW w:w="992" w:type="dxa"/>
            <w:textDirection w:val="btLr"/>
          </w:tcPr>
          <w:p w:rsidR="00961F86" w:rsidRPr="00914F24" w:rsidRDefault="00961F86" w:rsidP="009B6274">
            <w:pPr>
              <w:widowControl w:val="0"/>
              <w:ind w:left="113" w:right="113" w:firstLine="0"/>
              <w:jc w:val="left"/>
              <w:rPr>
                <w:rFonts w:cs="Times New Roman"/>
                <w:szCs w:val="28"/>
                <w:lang w:val="uk-UA"/>
              </w:rPr>
            </w:pPr>
            <w:r w:rsidRPr="00914F24">
              <w:rPr>
                <w:rFonts w:cs="Times New Roman"/>
                <w:szCs w:val="28"/>
                <w:lang w:val="uk-UA"/>
              </w:rPr>
              <w:t>когніт. крит.</w:t>
            </w:r>
          </w:p>
        </w:tc>
        <w:tc>
          <w:tcPr>
            <w:tcW w:w="1134" w:type="dxa"/>
            <w:textDirection w:val="btLr"/>
          </w:tcPr>
          <w:p w:rsidR="00961F86" w:rsidRPr="00914F24" w:rsidRDefault="00961F86" w:rsidP="009B6274">
            <w:pPr>
              <w:widowControl w:val="0"/>
              <w:ind w:left="113" w:right="113" w:firstLine="0"/>
              <w:jc w:val="left"/>
              <w:rPr>
                <w:rFonts w:cs="Times New Roman"/>
                <w:szCs w:val="28"/>
                <w:lang w:val="uk-UA"/>
              </w:rPr>
            </w:pPr>
            <w:r w:rsidRPr="00914F24">
              <w:rPr>
                <w:rFonts w:cs="Times New Roman"/>
                <w:szCs w:val="28"/>
                <w:lang w:val="uk-UA"/>
              </w:rPr>
              <w:t>загалом по КГ</w:t>
            </w:r>
          </w:p>
        </w:tc>
      </w:tr>
      <w:tr w:rsidR="00961F86" w:rsidRPr="000B3F68" w:rsidTr="009B6274">
        <w:tc>
          <w:tcPr>
            <w:tcW w:w="1526" w:type="dxa"/>
          </w:tcPr>
          <w:p w:rsidR="00961F86" w:rsidRPr="000B3F68" w:rsidRDefault="00961F86" w:rsidP="009B6274">
            <w:pPr>
              <w:widowControl w:val="0"/>
              <w:ind w:firstLine="0"/>
              <w:rPr>
                <w:rFonts w:cs="Times New Roman"/>
                <w:szCs w:val="28"/>
                <w:lang w:val="uk-UA"/>
              </w:rPr>
            </w:pPr>
            <w:r w:rsidRPr="000B3F68">
              <w:rPr>
                <w:rFonts w:cs="Times New Roman"/>
                <w:szCs w:val="28"/>
                <w:lang w:val="uk-UA"/>
              </w:rPr>
              <w:t>Достатній</w:t>
            </w:r>
          </w:p>
        </w:tc>
        <w:tc>
          <w:tcPr>
            <w:tcW w:w="850"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34,92</w:t>
            </w:r>
          </w:p>
        </w:tc>
        <w:tc>
          <w:tcPr>
            <w:tcW w:w="993"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34,92</w:t>
            </w:r>
          </w:p>
        </w:tc>
        <w:tc>
          <w:tcPr>
            <w:tcW w:w="1134"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28,57</w:t>
            </w:r>
          </w:p>
        </w:tc>
        <w:tc>
          <w:tcPr>
            <w:tcW w:w="1117"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32,8</w:t>
            </w:r>
          </w:p>
        </w:tc>
        <w:tc>
          <w:tcPr>
            <w:tcW w:w="867"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30,3</w:t>
            </w:r>
          </w:p>
        </w:tc>
        <w:tc>
          <w:tcPr>
            <w:tcW w:w="1134"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28,79</w:t>
            </w:r>
          </w:p>
        </w:tc>
        <w:tc>
          <w:tcPr>
            <w:tcW w:w="992"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24,24</w:t>
            </w:r>
          </w:p>
        </w:tc>
        <w:tc>
          <w:tcPr>
            <w:tcW w:w="1134"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27,78</w:t>
            </w:r>
          </w:p>
        </w:tc>
      </w:tr>
      <w:tr w:rsidR="00961F86" w:rsidRPr="000B3F68" w:rsidTr="009B6274">
        <w:tc>
          <w:tcPr>
            <w:tcW w:w="1526" w:type="dxa"/>
          </w:tcPr>
          <w:p w:rsidR="00961F86" w:rsidRPr="000B3F68" w:rsidRDefault="00961F86" w:rsidP="009B6274">
            <w:pPr>
              <w:widowControl w:val="0"/>
              <w:ind w:firstLine="0"/>
              <w:rPr>
                <w:rFonts w:cs="Times New Roman"/>
                <w:szCs w:val="28"/>
                <w:lang w:val="uk-UA"/>
              </w:rPr>
            </w:pPr>
            <w:r w:rsidRPr="000B3F68">
              <w:rPr>
                <w:rFonts w:cs="Times New Roman"/>
                <w:szCs w:val="28"/>
                <w:lang w:val="uk-UA"/>
              </w:rPr>
              <w:t>Середній</w:t>
            </w:r>
          </w:p>
        </w:tc>
        <w:tc>
          <w:tcPr>
            <w:tcW w:w="850"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49,21</w:t>
            </w:r>
          </w:p>
        </w:tc>
        <w:tc>
          <w:tcPr>
            <w:tcW w:w="993"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52,38</w:t>
            </w:r>
          </w:p>
        </w:tc>
        <w:tc>
          <w:tcPr>
            <w:tcW w:w="1134"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53,96</w:t>
            </w:r>
          </w:p>
        </w:tc>
        <w:tc>
          <w:tcPr>
            <w:tcW w:w="1117"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51,85</w:t>
            </w:r>
          </w:p>
        </w:tc>
        <w:tc>
          <w:tcPr>
            <w:tcW w:w="867"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46,96</w:t>
            </w:r>
          </w:p>
        </w:tc>
        <w:tc>
          <w:tcPr>
            <w:tcW w:w="1134"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48,48</w:t>
            </w:r>
          </w:p>
        </w:tc>
        <w:tc>
          <w:tcPr>
            <w:tcW w:w="992"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50,00</w:t>
            </w:r>
          </w:p>
        </w:tc>
        <w:tc>
          <w:tcPr>
            <w:tcW w:w="1134"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48,48</w:t>
            </w:r>
          </w:p>
        </w:tc>
      </w:tr>
      <w:tr w:rsidR="00961F86" w:rsidRPr="000B3F68" w:rsidTr="009B6274">
        <w:tc>
          <w:tcPr>
            <w:tcW w:w="1526" w:type="dxa"/>
          </w:tcPr>
          <w:p w:rsidR="00961F86" w:rsidRPr="000B3F68" w:rsidRDefault="00961F86" w:rsidP="009B6274">
            <w:pPr>
              <w:widowControl w:val="0"/>
              <w:ind w:firstLine="0"/>
              <w:rPr>
                <w:rFonts w:cs="Times New Roman"/>
                <w:szCs w:val="28"/>
                <w:lang w:val="uk-UA"/>
              </w:rPr>
            </w:pPr>
            <w:r w:rsidRPr="000B3F68">
              <w:rPr>
                <w:rFonts w:cs="Times New Roman"/>
                <w:szCs w:val="28"/>
                <w:lang w:val="uk-UA"/>
              </w:rPr>
              <w:t>Низький</w:t>
            </w:r>
          </w:p>
        </w:tc>
        <w:tc>
          <w:tcPr>
            <w:tcW w:w="850"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17,46</w:t>
            </w:r>
          </w:p>
        </w:tc>
        <w:tc>
          <w:tcPr>
            <w:tcW w:w="993"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12,69</w:t>
            </w:r>
          </w:p>
        </w:tc>
        <w:tc>
          <w:tcPr>
            <w:tcW w:w="1134"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17,46</w:t>
            </w:r>
          </w:p>
        </w:tc>
        <w:tc>
          <w:tcPr>
            <w:tcW w:w="1117"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15,87</w:t>
            </w:r>
          </w:p>
        </w:tc>
        <w:tc>
          <w:tcPr>
            <w:tcW w:w="867"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22,73</w:t>
            </w:r>
          </w:p>
        </w:tc>
        <w:tc>
          <w:tcPr>
            <w:tcW w:w="1134"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22,72</w:t>
            </w:r>
          </w:p>
        </w:tc>
        <w:tc>
          <w:tcPr>
            <w:tcW w:w="992"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25,76</w:t>
            </w:r>
          </w:p>
        </w:tc>
        <w:tc>
          <w:tcPr>
            <w:tcW w:w="1134" w:type="dxa"/>
            <w:vAlign w:val="bottom"/>
          </w:tcPr>
          <w:p w:rsidR="00961F86" w:rsidRPr="000B3F68" w:rsidRDefault="00961F86" w:rsidP="009B6274">
            <w:pPr>
              <w:widowControl w:val="0"/>
              <w:ind w:firstLine="0"/>
              <w:rPr>
                <w:rFonts w:cs="Times New Roman"/>
                <w:szCs w:val="28"/>
                <w:lang w:val="uk-UA"/>
              </w:rPr>
            </w:pPr>
            <w:r w:rsidRPr="000B3F68">
              <w:rPr>
                <w:rFonts w:cs="Times New Roman"/>
                <w:szCs w:val="28"/>
                <w:lang w:val="uk-UA"/>
              </w:rPr>
              <w:t>23,74</w:t>
            </w:r>
          </w:p>
        </w:tc>
      </w:tr>
    </w:tbl>
    <w:p w:rsidR="00961F86" w:rsidRPr="000B3F68" w:rsidRDefault="00961F86" w:rsidP="00961F86">
      <w:pPr>
        <w:widowControl w:val="0"/>
        <w:rPr>
          <w:rFonts w:cs="Times New Roman"/>
          <w:szCs w:val="28"/>
          <w:lang w:val="uk-UA"/>
        </w:rPr>
      </w:pPr>
    </w:p>
    <w:p w:rsidR="00961F86" w:rsidRPr="00864777" w:rsidRDefault="00961F86" w:rsidP="00961F86">
      <w:pPr>
        <w:widowControl w:val="0"/>
        <w:rPr>
          <w:rFonts w:cs="Times New Roman"/>
          <w:szCs w:val="28"/>
          <w:lang w:val="uk-UA"/>
        </w:rPr>
      </w:pPr>
      <w:r w:rsidRPr="000B3F68">
        <w:rPr>
          <w:rFonts w:cs="Times New Roman"/>
          <w:szCs w:val="28"/>
          <w:lang w:val="uk-UA"/>
        </w:rPr>
        <w:t>Отже, як бачимо з таблиці, спостерігаються певні відмінності між результатами контрольної та експериментальної груп, а саме: високий рівень у експериментальній групі складає 32,8%, а в контрольній – 27,78%. Середній рівень у експериментальній групі 51,85%, а в контрольній – 48,48%; низький рівень у 15,87</w:t>
      </w:r>
      <w:r w:rsidRPr="00864777">
        <w:rPr>
          <w:rFonts w:cs="Times New Roman"/>
          <w:szCs w:val="28"/>
          <w:lang w:val="uk-UA"/>
        </w:rPr>
        <w:t>% експериментальної групи та 23,74% у контрольній групі.</w:t>
      </w:r>
    </w:p>
    <w:p w:rsidR="00961F86" w:rsidRPr="00864777" w:rsidRDefault="00961F86" w:rsidP="00961F86">
      <w:pPr>
        <w:widowControl w:val="0"/>
        <w:rPr>
          <w:rFonts w:cs="Times New Roman"/>
          <w:szCs w:val="28"/>
          <w:lang w:val="uk-UA"/>
        </w:rPr>
      </w:pPr>
      <w:r w:rsidRPr="00864777">
        <w:rPr>
          <w:rFonts w:cs="Times New Roman"/>
          <w:szCs w:val="28"/>
          <w:lang w:val="uk-UA"/>
        </w:rPr>
        <w:t>Для наочності результати представлено у % на рисунку 2.2.</w:t>
      </w:r>
    </w:p>
    <w:p w:rsidR="00961F86" w:rsidRDefault="00961F86" w:rsidP="00961F86">
      <w:pPr>
        <w:widowControl w:val="0"/>
        <w:rPr>
          <w:rFonts w:cs="Times New Roman"/>
          <w:szCs w:val="28"/>
          <w:lang w:val="uk-UA"/>
        </w:rPr>
      </w:pPr>
      <w:r w:rsidRPr="00864777">
        <w:rPr>
          <w:rFonts w:cs="Times New Roman"/>
          <w:noProof/>
          <w:szCs w:val="28"/>
          <w:lang w:val="en-US"/>
        </w:rPr>
        <w:lastRenderedPageBreak/>
        <w:drawing>
          <wp:inline distT="0" distB="0" distL="0" distR="0" wp14:anchorId="54B44433" wp14:editId="22A92ACD">
            <wp:extent cx="5324475" cy="2219325"/>
            <wp:effectExtent l="0" t="0" r="9525" b="9525"/>
            <wp:docPr id="256" name="Диаграмма 2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1F86" w:rsidRPr="00864777" w:rsidRDefault="00961F86" w:rsidP="00961F86">
      <w:pPr>
        <w:widowControl w:val="0"/>
        <w:rPr>
          <w:rFonts w:cs="Times New Roman"/>
          <w:szCs w:val="28"/>
          <w:lang w:val="uk-UA"/>
        </w:rPr>
      </w:pPr>
    </w:p>
    <w:p w:rsidR="00961F86" w:rsidRDefault="00961F86" w:rsidP="00961F86">
      <w:pPr>
        <w:widowControl w:val="0"/>
        <w:rPr>
          <w:rFonts w:cs="Times New Roman"/>
          <w:b/>
          <w:szCs w:val="28"/>
          <w:lang w:val="uk-UA"/>
        </w:rPr>
      </w:pPr>
      <w:r w:rsidRPr="00864777">
        <w:rPr>
          <w:rFonts w:cs="Times New Roman"/>
          <w:b/>
          <w:szCs w:val="28"/>
          <w:lang w:val="uk-UA"/>
        </w:rPr>
        <w:t>Рисунок 2.2. Порівняння результатів експериментальної та контрольної груп на контрольному етапі</w:t>
      </w:r>
    </w:p>
    <w:p w:rsidR="00961F86" w:rsidRPr="005F6775" w:rsidRDefault="00961F86" w:rsidP="00961F86">
      <w:pPr>
        <w:widowControl w:val="0"/>
        <w:rPr>
          <w:rFonts w:cs="Times New Roman"/>
          <w:b/>
          <w:szCs w:val="28"/>
          <w:lang w:val="uk-UA"/>
        </w:rPr>
      </w:pPr>
    </w:p>
    <w:p w:rsidR="00961F86" w:rsidRPr="000B3F68" w:rsidRDefault="00961F86" w:rsidP="00961F86">
      <w:pPr>
        <w:widowControl w:val="0"/>
        <w:rPr>
          <w:rFonts w:cs="Times New Roman"/>
          <w:szCs w:val="28"/>
          <w:lang w:val="uk-UA"/>
        </w:rPr>
      </w:pPr>
      <w:r w:rsidRPr="000B3F68">
        <w:rPr>
          <w:rFonts w:cs="Times New Roman"/>
          <w:szCs w:val="28"/>
          <w:lang w:val="uk-UA"/>
        </w:rPr>
        <w:t xml:space="preserve">На рисунку ряд 1 відповідає </w:t>
      </w:r>
      <w:r>
        <w:rPr>
          <w:rFonts w:cs="Times New Roman"/>
          <w:szCs w:val="28"/>
          <w:lang w:val="uk-UA"/>
        </w:rPr>
        <w:t xml:space="preserve">високому </w:t>
      </w:r>
      <w:r w:rsidRPr="000B3F68">
        <w:rPr>
          <w:rFonts w:cs="Times New Roman"/>
          <w:szCs w:val="28"/>
          <w:lang w:val="uk-UA"/>
        </w:rPr>
        <w:t xml:space="preserve">рівню; ряд 2 – середньому; ряд 3 – низькому рівню сформованості </w:t>
      </w:r>
      <w:r>
        <w:rPr>
          <w:rFonts w:cs="Times New Roman"/>
          <w:szCs w:val="28"/>
          <w:lang w:val="uk-UA"/>
        </w:rPr>
        <w:t>уявлень про професії</w:t>
      </w:r>
      <w:r w:rsidRPr="000B3F68">
        <w:rPr>
          <w:rFonts w:cs="Times New Roman"/>
          <w:szCs w:val="28"/>
          <w:lang w:val="uk-UA"/>
        </w:rPr>
        <w:t xml:space="preserve"> у дітей </w:t>
      </w:r>
      <w:r>
        <w:rPr>
          <w:rFonts w:cs="Times New Roman"/>
          <w:szCs w:val="28"/>
          <w:lang w:val="uk-UA"/>
        </w:rPr>
        <w:t xml:space="preserve">середнього </w:t>
      </w:r>
      <w:r w:rsidRPr="000B3F68">
        <w:rPr>
          <w:rFonts w:cs="Times New Roman"/>
          <w:szCs w:val="28"/>
          <w:lang w:val="uk-UA"/>
        </w:rPr>
        <w:t>дошкільного віку ДНЗ №</w:t>
      </w:r>
      <w:r>
        <w:rPr>
          <w:rFonts w:cs="Times New Roman"/>
          <w:szCs w:val="28"/>
          <w:lang w:val="uk-UA"/>
        </w:rPr>
        <w:t xml:space="preserve"> 130 «Казка</w:t>
      </w:r>
      <w:r w:rsidRPr="000B3F68">
        <w:rPr>
          <w:rFonts w:cs="Times New Roman"/>
          <w:szCs w:val="28"/>
          <w:lang w:val="uk-UA"/>
        </w:rPr>
        <w:t>».</w:t>
      </w:r>
    </w:p>
    <w:p w:rsidR="00961F86" w:rsidRPr="000B3F68" w:rsidRDefault="00961F86" w:rsidP="00961F86">
      <w:pPr>
        <w:widowControl w:val="0"/>
        <w:rPr>
          <w:rFonts w:cs="Times New Roman"/>
          <w:szCs w:val="28"/>
          <w:lang w:val="uk-UA"/>
        </w:rPr>
      </w:pPr>
      <w:r w:rsidRPr="000B3F68">
        <w:rPr>
          <w:rFonts w:cs="Times New Roman"/>
          <w:szCs w:val="28"/>
          <w:lang w:val="uk-UA"/>
        </w:rPr>
        <w:t>Як бачимо з рисунку, високий рівень у експериментальній групі на 5,02% вищий ніж у контрольній; середній рівень в експериментальній групі також вищий на 3,37%; низький рівень в експериментальній групі нижчий на 7,87% ніж у контрольній групі.</w:t>
      </w:r>
    </w:p>
    <w:p w:rsidR="006D188E" w:rsidRPr="00896F36" w:rsidRDefault="00961F86" w:rsidP="0063677D">
      <w:pPr>
        <w:widowControl w:val="0"/>
        <w:rPr>
          <w:rFonts w:cs="Times New Roman"/>
          <w:szCs w:val="28"/>
        </w:rPr>
      </w:pPr>
      <w:r w:rsidRPr="000B3F68">
        <w:rPr>
          <w:rFonts w:cs="Times New Roman"/>
          <w:szCs w:val="28"/>
          <w:lang w:val="uk-UA"/>
        </w:rPr>
        <w:t xml:space="preserve">Таким чином, проведений контрольний експеримент дав змогу визначити новий рівень сформованості </w:t>
      </w:r>
      <w:r>
        <w:rPr>
          <w:rFonts w:cs="Times New Roman"/>
          <w:szCs w:val="28"/>
          <w:lang w:val="uk-UA"/>
        </w:rPr>
        <w:t>основ економічної культури</w:t>
      </w:r>
      <w:r w:rsidRPr="000B3F68">
        <w:rPr>
          <w:rFonts w:cs="Times New Roman"/>
          <w:szCs w:val="28"/>
          <w:lang w:val="uk-UA"/>
        </w:rPr>
        <w:t xml:space="preserve"> дітей дошкільного віку у закладі </w:t>
      </w:r>
      <w:r>
        <w:rPr>
          <w:rFonts w:cs="Times New Roman"/>
          <w:szCs w:val="28"/>
          <w:lang w:val="uk-UA"/>
        </w:rPr>
        <w:t>дошкільної освіти № 130</w:t>
      </w:r>
      <w:r w:rsidRPr="000B3F68">
        <w:rPr>
          <w:rFonts w:cs="Times New Roman"/>
          <w:szCs w:val="28"/>
          <w:lang w:val="uk-UA"/>
        </w:rPr>
        <w:t xml:space="preserve"> «</w:t>
      </w:r>
      <w:r>
        <w:rPr>
          <w:rFonts w:cs="Times New Roman"/>
          <w:szCs w:val="28"/>
          <w:lang w:val="uk-UA"/>
        </w:rPr>
        <w:t>Казка</w:t>
      </w:r>
      <w:r w:rsidRPr="000B3F68">
        <w:rPr>
          <w:rFonts w:cs="Times New Roman"/>
          <w:szCs w:val="28"/>
          <w:lang w:val="uk-UA"/>
        </w:rPr>
        <w:t>» та порівняти результати експериментальної та контрольної групи. За результатами такого порівняння визначено</w:t>
      </w:r>
      <w:r>
        <w:rPr>
          <w:rFonts w:cs="Times New Roman"/>
          <w:szCs w:val="28"/>
          <w:lang w:val="uk-UA"/>
        </w:rPr>
        <w:t xml:space="preserve"> позитивну динаміку з вищими показниками експериментальній групі ніж в контрольній, щодо</w:t>
      </w:r>
      <w:r w:rsidRPr="000B3F68">
        <w:rPr>
          <w:rFonts w:cs="Times New Roman"/>
          <w:szCs w:val="28"/>
          <w:lang w:val="uk-UA"/>
        </w:rPr>
        <w:t xml:space="preserve"> сформованості </w:t>
      </w:r>
      <w:r>
        <w:rPr>
          <w:rFonts w:cs="Times New Roman"/>
          <w:szCs w:val="28"/>
          <w:lang w:val="uk-UA"/>
        </w:rPr>
        <w:t xml:space="preserve">уявлень про професії у дітей </w:t>
      </w:r>
      <w:r w:rsidR="003D076F">
        <w:rPr>
          <w:rFonts w:cs="Times New Roman"/>
          <w:szCs w:val="28"/>
          <w:lang w:val="uk-UA"/>
        </w:rPr>
        <w:t>старшог</w:t>
      </w:r>
      <w:r>
        <w:rPr>
          <w:rFonts w:cs="Times New Roman"/>
          <w:szCs w:val="28"/>
          <w:lang w:val="uk-UA"/>
        </w:rPr>
        <w:t>о дошкільного віку</w:t>
      </w:r>
      <w:r w:rsidR="0063677D">
        <w:rPr>
          <w:rFonts w:cs="Times New Roman"/>
          <w:szCs w:val="28"/>
          <w:lang w:val="uk-UA"/>
        </w:rPr>
        <w:t>.</w:t>
      </w:r>
    </w:p>
    <w:p w:rsidR="007A0A10" w:rsidRDefault="007A0A10" w:rsidP="008C2BB2">
      <w:pPr>
        <w:widowControl w:val="0"/>
        <w:spacing w:line="348" w:lineRule="auto"/>
        <w:ind w:firstLine="0"/>
        <w:rPr>
          <w:rFonts w:cs="Times New Roman"/>
          <w:b/>
          <w:szCs w:val="28"/>
          <w:lang w:val="uk-UA"/>
        </w:rPr>
      </w:pPr>
    </w:p>
    <w:p w:rsidR="00B72F0D" w:rsidRDefault="00B72F0D" w:rsidP="009F69B5">
      <w:pPr>
        <w:widowControl w:val="0"/>
        <w:ind w:firstLine="0"/>
        <w:jc w:val="center"/>
        <w:rPr>
          <w:rFonts w:cs="Times New Roman"/>
          <w:b/>
          <w:szCs w:val="28"/>
          <w:lang w:val="uk-UA"/>
        </w:rPr>
      </w:pPr>
    </w:p>
    <w:p w:rsidR="00B72F0D" w:rsidRDefault="00B72F0D" w:rsidP="009F69B5">
      <w:pPr>
        <w:widowControl w:val="0"/>
        <w:ind w:firstLine="0"/>
        <w:jc w:val="center"/>
        <w:rPr>
          <w:rFonts w:cs="Times New Roman"/>
          <w:b/>
          <w:szCs w:val="28"/>
          <w:lang w:val="uk-UA"/>
        </w:rPr>
      </w:pPr>
    </w:p>
    <w:p w:rsidR="00B72F0D" w:rsidRDefault="00B72F0D" w:rsidP="009F69B5">
      <w:pPr>
        <w:widowControl w:val="0"/>
        <w:ind w:firstLine="0"/>
        <w:jc w:val="center"/>
        <w:rPr>
          <w:rFonts w:cs="Times New Roman"/>
          <w:b/>
          <w:szCs w:val="28"/>
          <w:lang w:val="uk-UA"/>
        </w:rPr>
      </w:pPr>
    </w:p>
    <w:p w:rsidR="009F69B5" w:rsidRDefault="0077445D" w:rsidP="009F69B5">
      <w:pPr>
        <w:widowControl w:val="0"/>
        <w:ind w:firstLine="0"/>
        <w:jc w:val="center"/>
        <w:rPr>
          <w:rFonts w:cs="Times New Roman"/>
          <w:b/>
          <w:szCs w:val="28"/>
          <w:lang w:val="uk-UA"/>
        </w:rPr>
      </w:pPr>
      <w:r w:rsidRPr="00AE49DA">
        <w:rPr>
          <w:rFonts w:cs="Times New Roman"/>
          <w:b/>
          <w:szCs w:val="28"/>
          <w:lang w:val="uk-UA"/>
        </w:rPr>
        <w:lastRenderedPageBreak/>
        <w:t>ВИСНОВКИ</w:t>
      </w:r>
    </w:p>
    <w:p w:rsidR="009F69B5" w:rsidRDefault="009F69B5" w:rsidP="009F69B5">
      <w:pPr>
        <w:widowControl w:val="0"/>
        <w:ind w:firstLine="0"/>
        <w:jc w:val="center"/>
        <w:rPr>
          <w:rFonts w:cs="Times New Roman"/>
          <w:b/>
          <w:szCs w:val="28"/>
          <w:lang w:val="uk-UA"/>
        </w:rPr>
      </w:pPr>
    </w:p>
    <w:p w:rsidR="009F69B5" w:rsidRDefault="009F69B5" w:rsidP="009F69B5">
      <w:pPr>
        <w:widowControl w:val="0"/>
        <w:ind w:firstLine="0"/>
        <w:jc w:val="center"/>
        <w:rPr>
          <w:rFonts w:cs="Times New Roman"/>
          <w:b/>
          <w:szCs w:val="28"/>
          <w:lang w:val="uk-UA"/>
        </w:rPr>
      </w:pPr>
    </w:p>
    <w:p w:rsidR="0077445D" w:rsidRPr="00AE49DA" w:rsidRDefault="0077445D" w:rsidP="009F69B5">
      <w:pPr>
        <w:widowControl w:val="0"/>
        <w:rPr>
          <w:rFonts w:cs="Times New Roman"/>
          <w:szCs w:val="28"/>
          <w:lang w:val="uk-UA"/>
        </w:rPr>
      </w:pPr>
      <w:r w:rsidRPr="00AE49DA">
        <w:rPr>
          <w:rFonts w:cs="Times New Roman"/>
          <w:szCs w:val="28"/>
          <w:lang w:val="uk-UA"/>
        </w:rPr>
        <w:t xml:space="preserve">Таким чином проведене дослідження </w:t>
      </w:r>
      <w:r w:rsidR="00C62E34">
        <w:rPr>
          <w:rFonts w:cs="Times New Roman"/>
          <w:szCs w:val="28"/>
          <w:lang w:val="uk-UA"/>
        </w:rPr>
        <w:t xml:space="preserve">формування </w:t>
      </w:r>
      <w:r w:rsidR="008C2BB2">
        <w:rPr>
          <w:rFonts w:cs="Times New Roman"/>
          <w:szCs w:val="28"/>
          <w:lang w:val="uk-UA"/>
        </w:rPr>
        <w:t>ф</w:t>
      </w:r>
      <w:r w:rsidR="008C2BB2" w:rsidRPr="008C2BB2">
        <w:rPr>
          <w:rFonts w:cs="Times New Roman"/>
          <w:szCs w:val="28"/>
          <w:lang w:val="uk-UA"/>
        </w:rPr>
        <w:t>ормування основ економічної культури дошкільників у співпраці сімʼї та закладу дошкільної освіти</w:t>
      </w:r>
      <w:r w:rsidRPr="00AE49DA">
        <w:rPr>
          <w:rFonts w:cs="Times New Roman"/>
          <w:szCs w:val="28"/>
          <w:lang w:val="uk-UA"/>
        </w:rPr>
        <w:t>.</w:t>
      </w:r>
    </w:p>
    <w:p w:rsidR="0014713C" w:rsidRPr="0014713C" w:rsidRDefault="000B0A7A" w:rsidP="00EB2FCB">
      <w:pPr>
        <w:widowControl w:val="0"/>
        <w:rPr>
          <w:rFonts w:eastAsia="Calibri" w:cs="Times New Roman"/>
          <w:lang w:val="uk-UA"/>
        </w:rPr>
      </w:pPr>
      <w:r w:rsidRPr="00AE49DA">
        <w:rPr>
          <w:rFonts w:cs="Times New Roman"/>
          <w:szCs w:val="28"/>
          <w:lang w:val="uk-UA"/>
        </w:rPr>
        <w:t>1.</w:t>
      </w:r>
      <w:r w:rsidR="007A0A10">
        <w:rPr>
          <w:rFonts w:cs="Times New Roman"/>
          <w:szCs w:val="28"/>
          <w:lang w:val="uk-UA"/>
        </w:rPr>
        <w:t> </w:t>
      </w:r>
      <w:r w:rsidR="003F2903" w:rsidRPr="00AE49DA">
        <w:rPr>
          <w:rFonts w:cs="Times New Roman"/>
          <w:szCs w:val="28"/>
          <w:lang w:val="uk-UA"/>
        </w:rPr>
        <w:t xml:space="preserve">У процесі аналізу теоретичних </w:t>
      </w:r>
      <w:r w:rsidR="00141F65">
        <w:rPr>
          <w:rFonts w:cs="Times New Roman"/>
          <w:szCs w:val="28"/>
          <w:lang w:val="uk-UA"/>
        </w:rPr>
        <w:t xml:space="preserve">засад </w:t>
      </w:r>
      <w:r w:rsidR="00C62E34">
        <w:rPr>
          <w:rFonts w:cs="Times New Roman"/>
          <w:szCs w:val="28"/>
          <w:lang w:val="uk-UA"/>
        </w:rPr>
        <w:t xml:space="preserve">формування </w:t>
      </w:r>
      <w:r w:rsidR="008C2BB2">
        <w:rPr>
          <w:rFonts w:cs="Times New Roman"/>
          <w:szCs w:val="28"/>
          <w:lang w:val="uk-UA"/>
        </w:rPr>
        <w:t>ф</w:t>
      </w:r>
      <w:r w:rsidR="008C2BB2" w:rsidRPr="008C2BB2">
        <w:rPr>
          <w:rFonts w:cs="Times New Roman"/>
          <w:szCs w:val="28"/>
          <w:lang w:val="uk-UA"/>
        </w:rPr>
        <w:t>ормування основ економічної культури дошкільників у співпраці сімʼї та закладу дошкільної освіти</w:t>
      </w:r>
      <w:r w:rsidR="008C2BB2">
        <w:rPr>
          <w:rFonts w:cs="Times New Roman"/>
          <w:szCs w:val="28"/>
          <w:lang w:val="uk-UA"/>
        </w:rPr>
        <w:t xml:space="preserve"> визначено</w:t>
      </w:r>
      <w:r w:rsidR="008C2BB2" w:rsidRPr="008C2BB2">
        <w:rPr>
          <w:rFonts w:cs="Times New Roman"/>
          <w:szCs w:val="28"/>
          <w:lang w:val="uk-UA"/>
        </w:rPr>
        <w:t xml:space="preserve"> </w:t>
      </w:r>
      <w:r w:rsidR="0014713C">
        <w:rPr>
          <w:rFonts w:eastAsia="Calibri" w:cs="Times New Roman"/>
          <w:lang w:val="uk-UA"/>
        </w:rPr>
        <w:t>сутність понять</w:t>
      </w:r>
      <w:r w:rsidR="0014713C" w:rsidRPr="0014713C">
        <w:rPr>
          <w:rFonts w:eastAsia="Calibri" w:cs="Times New Roman"/>
          <w:lang w:val="uk-UA"/>
        </w:rPr>
        <w:t xml:space="preserve"> </w:t>
      </w:r>
      <w:r w:rsidR="00936AFF" w:rsidRPr="00936AFF">
        <w:rPr>
          <w:rFonts w:eastAsia="Calibri" w:cs="Times New Roman"/>
          <w:lang w:val="uk-UA"/>
        </w:rPr>
        <w:t>«</w:t>
      </w:r>
      <w:r w:rsidR="008C2BB2">
        <w:rPr>
          <w:rFonts w:eastAsia="Calibri" w:cs="Times New Roman"/>
          <w:lang w:val="uk-UA"/>
        </w:rPr>
        <w:t>економічна культура</w:t>
      </w:r>
      <w:r w:rsidR="00936AFF" w:rsidRPr="00936AFF">
        <w:rPr>
          <w:rFonts w:eastAsia="Calibri" w:cs="Times New Roman"/>
          <w:lang w:val="uk-UA"/>
        </w:rPr>
        <w:t>»</w:t>
      </w:r>
      <w:r w:rsidR="00C62E34">
        <w:rPr>
          <w:rFonts w:eastAsia="Calibri" w:cs="Times New Roman"/>
          <w:lang w:val="uk-UA"/>
        </w:rPr>
        <w:t>, «</w:t>
      </w:r>
      <w:r w:rsidR="008C2BB2">
        <w:rPr>
          <w:rFonts w:eastAsia="Calibri" w:cs="Times New Roman"/>
          <w:lang w:val="uk-UA"/>
        </w:rPr>
        <w:t>економічна освіта</w:t>
      </w:r>
      <w:r w:rsidR="00C62E34">
        <w:rPr>
          <w:rFonts w:eastAsia="Calibri" w:cs="Times New Roman"/>
          <w:lang w:val="uk-UA"/>
        </w:rPr>
        <w:t>», «</w:t>
      </w:r>
      <w:r w:rsidR="008C2BB2">
        <w:rPr>
          <w:rFonts w:eastAsia="Calibri" w:cs="Times New Roman"/>
          <w:lang w:val="uk-UA"/>
        </w:rPr>
        <w:t>економічне виховання</w:t>
      </w:r>
      <w:r w:rsidR="00C62E34">
        <w:rPr>
          <w:rFonts w:eastAsia="Calibri" w:cs="Times New Roman"/>
          <w:lang w:val="uk-UA"/>
        </w:rPr>
        <w:t>»</w:t>
      </w:r>
      <w:r w:rsidR="0014713C" w:rsidRPr="0014713C">
        <w:rPr>
          <w:rFonts w:eastAsia="Calibri" w:cs="Times New Roman"/>
          <w:lang w:val="uk-UA"/>
        </w:rPr>
        <w:t>;</w:t>
      </w:r>
    </w:p>
    <w:p w:rsidR="00936AFF" w:rsidRDefault="00936AFF" w:rsidP="00EB2FCB">
      <w:pPr>
        <w:widowControl w:val="0"/>
        <w:rPr>
          <w:rFonts w:cs="Times New Roman"/>
          <w:szCs w:val="28"/>
          <w:lang w:val="uk-UA"/>
        </w:rPr>
      </w:pPr>
      <w:r>
        <w:rPr>
          <w:rFonts w:cs="Times New Roman"/>
          <w:szCs w:val="28"/>
          <w:lang w:val="uk-UA"/>
        </w:rPr>
        <w:t>2.</w:t>
      </w:r>
      <w:r w:rsidR="007A0A10">
        <w:rPr>
          <w:rFonts w:cs="Times New Roman"/>
          <w:szCs w:val="28"/>
          <w:lang w:val="uk-UA"/>
        </w:rPr>
        <w:t> </w:t>
      </w:r>
      <w:r>
        <w:rPr>
          <w:rFonts w:cs="Times New Roman"/>
          <w:szCs w:val="28"/>
          <w:lang w:val="uk-UA"/>
        </w:rPr>
        <w:t>Р</w:t>
      </w:r>
      <w:r w:rsidRPr="00936AFF">
        <w:rPr>
          <w:rFonts w:cs="Times New Roman"/>
          <w:szCs w:val="28"/>
          <w:lang w:val="uk-UA"/>
        </w:rPr>
        <w:t xml:space="preserve">озкрито сутність, зміст, завдання. принципи </w:t>
      </w:r>
      <w:r w:rsidR="008C2BB2">
        <w:rPr>
          <w:rFonts w:cs="Times New Roman"/>
          <w:szCs w:val="28"/>
          <w:lang w:val="uk-UA"/>
        </w:rPr>
        <w:t>економічного виховання</w:t>
      </w:r>
      <w:r w:rsidRPr="00936AFF">
        <w:rPr>
          <w:rFonts w:cs="Times New Roman"/>
          <w:szCs w:val="28"/>
          <w:lang w:val="uk-UA"/>
        </w:rPr>
        <w:t xml:space="preserve"> у закладі дошкільної освіти.</w:t>
      </w:r>
    </w:p>
    <w:p w:rsidR="00936AFF" w:rsidRDefault="00936AFF" w:rsidP="00EB2FCB">
      <w:pPr>
        <w:widowControl w:val="0"/>
        <w:rPr>
          <w:rFonts w:cs="Times New Roman"/>
          <w:szCs w:val="28"/>
          <w:lang w:val="uk-UA"/>
        </w:rPr>
      </w:pPr>
      <w:r>
        <w:rPr>
          <w:rFonts w:cs="Times New Roman"/>
          <w:szCs w:val="28"/>
          <w:lang w:val="uk-UA"/>
        </w:rPr>
        <w:t>3</w:t>
      </w:r>
      <w:r w:rsidR="00780BBC" w:rsidRPr="00AE49DA">
        <w:rPr>
          <w:rFonts w:cs="Times New Roman"/>
          <w:szCs w:val="28"/>
          <w:lang w:val="uk-UA"/>
        </w:rPr>
        <w:t>.</w:t>
      </w:r>
      <w:r w:rsidR="007A0A10">
        <w:rPr>
          <w:rFonts w:cs="Times New Roman"/>
          <w:szCs w:val="28"/>
          <w:lang w:val="uk-UA"/>
        </w:rPr>
        <w:t> </w:t>
      </w:r>
      <w:r w:rsidRPr="00936AFF">
        <w:rPr>
          <w:rFonts w:cs="Times New Roman"/>
          <w:szCs w:val="28"/>
          <w:lang w:val="uk-UA"/>
        </w:rPr>
        <w:t xml:space="preserve">Представлено ефективність </w:t>
      </w:r>
      <w:r w:rsidR="008C2BB2">
        <w:rPr>
          <w:rFonts w:cs="Times New Roman"/>
          <w:szCs w:val="28"/>
          <w:lang w:val="uk-UA"/>
        </w:rPr>
        <w:t>співпраці сімʼї та закладу дошкільної освіти в економічному вихованні.</w:t>
      </w:r>
      <w:r w:rsidRPr="00936AFF">
        <w:rPr>
          <w:rFonts w:cs="Times New Roman"/>
          <w:szCs w:val="28"/>
          <w:lang w:val="uk-UA"/>
        </w:rPr>
        <w:t xml:space="preserve">. </w:t>
      </w:r>
      <w:r w:rsidR="00285C8C">
        <w:rPr>
          <w:rFonts w:cs="Times New Roman"/>
          <w:szCs w:val="28"/>
          <w:lang w:val="uk-UA"/>
        </w:rPr>
        <w:t xml:space="preserve">Охарактеризовано </w:t>
      </w:r>
      <w:r w:rsidR="008C2BB2">
        <w:rPr>
          <w:rFonts w:cs="Times New Roman"/>
          <w:szCs w:val="28"/>
          <w:lang w:val="uk-UA"/>
        </w:rPr>
        <w:t>педагогічну роботу з формування основ економічної культури в ЗДО</w:t>
      </w:r>
      <w:r w:rsidR="00285C8C">
        <w:rPr>
          <w:rFonts w:cs="Times New Roman"/>
          <w:szCs w:val="28"/>
          <w:lang w:val="uk-UA"/>
        </w:rPr>
        <w:t xml:space="preserve">. </w:t>
      </w:r>
      <w:r w:rsidRPr="00936AFF">
        <w:rPr>
          <w:rFonts w:cs="Times New Roman"/>
          <w:szCs w:val="28"/>
          <w:lang w:val="uk-UA"/>
        </w:rPr>
        <w:t xml:space="preserve">Визначено складові та особливості </w:t>
      </w:r>
      <w:r w:rsidR="008C2BB2">
        <w:rPr>
          <w:rFonts w:cs="Times New Roman"/>
          <w:szCs w:val="28"/>
          <w:lang w:val="uk-UA"/>
        </w:rPr>
        <w:t>співпраці з батьками</w:t>
      </w:r>
      <w:r w:rsidRPr="00936AFF">
        <w:rPr>
          <w:rFonts w:cs="Times New Roman"/>
          <w:szCs w:val="28"/>
          <w:lang w:val="uk-UA"/>
        </w:rPr>
        <w:t xml:space="preserve">, висвітлено наступність дошкільної та початкової освіти у формуванні </w:t>
      </w:r>
      <w:r w:rsidR="008C2BB2">
        <w:rPr>
          <w:rFonts w:cs="Times New Roman"/>
          <w:szCs w:val="28"/>
          <w:lang w:val="uk-UA"/>
        </w:rPr>
        <w:t>основ економічної культури</w:t>
      </w:r>
      <w:r w:rsidRPr="00936AFF">
        <w:rPr>
          <w:rFonts w:cs="Times New Roman"/>
          <w:szCs w:val="28"/>
          <w:lang w:val="uk-UA"/>
        </w:rPr>
        <w:t>.</w:t>
      </w:r>
    </w:p>
    <w:p w:rsidR="00CD7771" w:rsidRDefault="00936AFF" w:rsidP="00CD7771">
      <w:pPr>
        <w:widowControl w:val="0"/>
        <w:rPr>
          <w:rFonts w:cs="Times New Roman"/>
          <w:szCs w:val="28"/>
          <w:lang w:val="uk-UA"/>
        </w:rPr>
      </w:pPr>
      <w:r>
        <w:rPr>
          <w:rFonts w:cs="Times New Roman"/>
          <w:szCs w:val="28"/>
          <w:lang w:val="uk-UA"/>
        </w:rPr>
        <w:t>4</w:t>
      </w:r>
      <w:r w:rsidR="00AD46BF">
        <w:rPr>
          <w:rFonts w:cs="Times New Roman"/>
          <w:szCs w:val="28"/>
          <w:lang w:val="uk-UA"/>
        </w:rPr>
        <w:t>.</w:t>
      </w:r>
      <w:r w:rsidR="007A0A10">
        <w:rPr>
          <w:rFonts w:cs="Times New Roman"/>
          <w:szCs w:val="28"/>
          <w:lang w:val="uk-UA"/>
        </w:rPr>
        <w:t> З</w:t>
      </w:r>
      <w:r w:rsidR="00B87D46" w:rsidRPr="00B87D46">
        <w:rPr>
          <w:rFonts w:cs="Times New Roman"/>
          <w:szCs w:val="28"/>
          <w:lang w:val="uk-UA"/>
        </w:rPr>
        <w:t xml:space="preserve">апропоновано </w:t>
      </w:r>
      <w:r w:rsidR="00C564CB">
        <w:rPr>
          <w:rFonts w:cs="Times New Roman"/>
          <w:szCs w:val="28"/>
          <w:lang w:val="uk-UA"/>
        </w:rPr>
        <w:t xml:space="preserve">педагогічну програму формування </w:t>
      </w:r>
      <w:r w:rsidR="008C2BB2">
        <w:rPr>
          <w:rFonts w:cs="Times New Roman"/>
          <w:szCs w:val="28"/>
          <w:lang w:val="uk-UA"/>
        </w:rPr>
        <w:t>основ економічної культури</w:t>
      </w:r>
      <w:r w:rsidR="00C564CB">
        <w:rPr>
          <w:rFonts w:cs="Times New Roman"/>
          <w:szCs w:val="28"/>
          <w:lang w:val="uk-UA"/>
        </w:rPr>
        <w:t xml:space="preserve"> дошкільників</w:t>
      </w:r>
      <w:r w:rsidR="00CD7771">
        <w:rPr>
          <w:rFonts w:cs="Times New Roman"/>
          <w:szCs w:val="28"/>
          <w:lang w:val="uk-UA"/>
        </w:rPr>
        <w:t>. У якій</w:t>
      </w:r>
      <w:r w:rsidR="00B87D46" w:rsidRPr="00B87D46">
        <w:rPr>
          <w:rFonts w:cs="Times New Roman"/>
          <w:szCs w:val="28"/>
          <w:lang w:val="uk-UA"/>
        </w:rPr>
        <w:t xml:space="preserve"> </w:t>
      </w:r>
      <w:r w:rsidR="00114623">
        <w:rPr>
          <w:rFonts w:cs="Times New Roman"/>
          <w:szCs w:val="28"/>
          <w:lang w:val="uk-UA"/>
        </w:rPr>
        <w:t>запропоновано перспективний план</w:t>
      </w:r>
      <w:r w:rsidR="00CD7771">
        <w:rPr>
          <w:rFonts w:cs="Times New Roman"/>
          <w:szCs w:val="28"/>
          <w:lang w:val="uk-UA"/>
        </w:rPr>
        <w:t>; с</w:t>
      </w:r>
      <w:r w:rsidR="00114623">
        <w:rPr>
          <w:rFonts w:cs="Times New Roman"/>
          <w:szCs w:val="28"/>
          <w:lang w:val="uk-UA"/>
        </w:rPr>
        <w:t>плановані заходи: ігри, вправи з формування основ економічної культури</w:t>
      </w:r>
      <w:r w:rsidR="00CD7771" w:rsidRPr="00CD7771">
        <w:rPr>
          <w:rFonts w:cs="Times New Roman"/>
          <w:szCs w:val="28"/>
          <w:lang w:val="uk-UA"/>
        </w:rPr>
        <w:t>.</w:t>
      </w:r>
    </w:p>
    <w:p w:rsidR="001B7236" w:rsidRPr="003928A5" w:rsidRDefault="00B87D46" w:rsidP="003928A5">
      <w:pPr>
        <w:rPr>
          <w:rFonts w:cs="Times New Roman"/>
          <w:szCs w:val="28"/>
          <w:lang w:val="uk-UA"/>
        </w:rPr>
      </w:pPr>
      <w:r>
        <w:rPr>
          <w:rFonts w:cs="Times New Roman"/>
          <w:szCs w:val="28"/>
          <w:lang w:val="uk-UA"/>
        </w:rPr>
        <w:t>5</w:t>
      </w:r>
      <w:r w:rsidR="00AD46BF">
        <w:rPr>
          <w:rFonts w:cs="Times New Roman"/>
          <w:szCs w:val="28"/>
          <w:lang w:val="uk-UA"/>
        </w:rPr>
        <w:t xml:space="preserve">. </w:t>
      </w:r>
      <w:r w:rsidR="0083317C">
        <w:rPr>
          <w:rFonts w:cs="Times New Roman"/>
          <w:szCs w:val="28"/>
          <w:lang w:val="uk-UA"/>
        </w:rPr>
        <w:t xml:space="preserve">Визначено </w:t>
      </w:r>
      <w:r w:rsidR="003928A5" w:rsidRPr="003928A5">
        <w:rPr>
          <w:rFonts w:cs="Times New Roman"/>
          <w:szCs w:val="28"/>
          <w:lang w:val="uk-UA"/>
        </w:rPr>
        <w:t>подальшого розширення, узагальнення, систематизації та доповнення вже сформованих знань з економічної сфери. У подальшому ці знання виступатимуть як необхідна термінологічна підтримка на заняттях і в про</w:t>
      </w:r>
      <w:r w:rsidR="003928A5">
        <w:rPr>
          <w:rFonts w:cs="Times New Roman"/>
          <w:szCs w:val="28"/>
          <w:lang w:val="uk-UA"/>
        </w:rPr>
        <w:t xml:space="preserve">цесі ігрової діяльності дітей. </w:t>
      </w:r>
      <w:r w:rsidR="003928A5" w:rsidRPr="003928A5">
        <w:rPr>
          <w:rFonts w:cs="Times New Roman"/>
          <w:szCs w:val="28"/>
          <w:lang w:val="uk-UA"/>
        </w:rPr>
        <w:t>Ще одним важливим наочним методом навчання є застосування мультимедійних презентацій.</w:t>
      </w:r>
      <w:r w:rsidR="001B7236" w:rsidRPr="003928A5">
        <w:rPr>
          <w:rFonts w:eastAsia="Times New Roman" w:cs="Times New Roman"/>
          <w:szCs w:val="28"/>
          <w:lang w:val="uk-UA" w:eastAsia="uk-UA"/>
        </w:rPr>
        <w:t>.</w:t>
      </w:r>
    </w:p>
    <w:p w:rsidR="00AF3019" w:rsidRPr="003928A5" w:rsidRDefault="001B7236" w:rsidP="003928A5">
      <w:pPr>
        <w:rPr>
          <w:rFonts w:eastAsia="Times New Roman" w:cs="Times New Roman"/>
          <w:szCs w:val="28"/>
          <w:lang w:val="uk-UA" w:eastAsia="uk-UA"/>
        </w:rPr>
      </w:pPr>
      <w:r>
        <w:rPr>
          <w:rFonts w:eastAsia="Times New Roman" w:cs="Times New Roman"/>
          <w:szCs w:val="28"/>
          <w:lang w:val="uk-UA" w:eastAsia="uk-UA"/>
        </w:rPr>
        <w:t xml:space="preserve">6. </w:t>
      </w:r>
      <w:r w:rsidR="003928A5">
        <w:rPr>
          <w:rFonts w:cs="Times New Roman"/>
          <w:szCs w:val="28"/>
          <w:lang w:val="uk-UA"/>
        </w:rPr>
        <w:t xml:space="preserve">Визначено критерії, рівні </w:t>
      </w:r>
      <w:r w:rsidR="00AF3019" w:rsidRPr="00AF3019">
        <w:rPr>
          <w:rFonts w:cs="Times New Roman"/>
          <w:szCs w:val="28"/>
          <w:lang w:val="uk-UA"/>
        </w:rPr>
        <w:t xml:space="preserve">та показники сформованості </w:t>
      </w:r>
      <w:r w:rsidR="003928A5">
        <w:rPr>
          <w:rFonts w:cs="Times New Roman"/>
          <w:szCs w:val="28"/>
          <w:lang w:val="uk-UA"/>
        </w:rPr>
        <w:t xml:space="preserve">основ економічної культури у </w:t>
      </w:r>
      <w:r w:rsidR="00AF3019" w:rsidRPr="00AF3019">
        <w:rPr>
          <w:rFonts w:cs="Times New Roman"/>
          <w:szCs w:val="28"/>
          <w:lang w:val="uk-UA"/>
        </w:rPr>
        <w:t>дітей старшого дошкільного віку.</w:t>
      </w:r>
    </w:p>
    <w:p w:rsidR="00AF3019" w:rsidRDefault="001B7236" w:rsidP="00EB2FCB">
      <w:pPr>
        <w:widowControl w:val="0"/>
        <w:rPr>
          <w:rFonts w:cs="Times New Roman"/>
          <w:szCs w:val="28"/>
          <w:lang w:val="uk-UA"/>
        </w:rPr>
      </w:pPr>
      <w:r>
        <w:rPr>
          <w:rFonts w:cs="Times New Roman"/>
          <w:szCs w:val="28"/>
          <w:lang w:val="uk-UA"/>
        </w:rPr>
        <w:t>8</w:t>
      </w:r>
      <w:r w:rsidR="005E628A">
        <w:rPr>
          <w:rFonts w:cs="Times New Roman"/>
          <w:szCs w:val="28"/>
          <w:lang w:val="uk-UA"/>
        </w:rPr>
        <w:t xml:space="preserve">. </w:t>
      </w:r>
      <w:r w:rsidR="00AF3019">
        <w:rPr>
          <w:rFonts w:cs="Times New Roman"/>
          <w:szCs w:val="28"/>
          <w:lang w:val="uk-UA"/>
        </w:rPr>
        <w:t>П</w:t>
      </w:r>
      <w:r w:rsidR="00AF3019" w:rsidRPr="00AF3019">
        <w:rPr>
          <w:rFonts w:cs="Times New Roman"/>
          <w:szCs w:val="28"/>
          <w:lang w:val="uk-UA"/>
        </w:rPr>
        <w:t xml:space="preserve">роведено педагогічний експеримент, </w:t>
      </w:r>
      <w:r w:rsidR="002E4FED">
        <w:rPr>
          <w:rFonts w:cs="Times New Roman"/>
          <w:szCs w:val="28"/>
          <w:lang w:val="uk-UA"/>
        </w:rPr>
        <w:t>констатувальний, формувальний, контрольний етапи</w:t>
      </w:r>
      <w:r w:rsidR="00AF3019">
        <w:rPr>
          <w:rFonts w:cs="Times New Roman"/>
          <w:szCs w:val="28"/>
          <w:lang w:val="uk-UA"/>
        </w:rPr>
        <w:t>.</w:t>
      </w:r>
      <w:r w:rsidR="0044760D">
        <w:rPr>
          <w:rFonts w:cs="Times New Roman"/>
          <w:szCs w:val="28"/>
          <w:lang w:val="uk-UA"/>
        </w:rPr>
        <w:t xml:space="preserve"> </w:t>
      </w:r>
      <w:r w:rsidR="00AF3019" w:rsidRPr="00AF3019">
        <w:rPr>
          <w:rFonts w:cs="Times New Roman"/>
          <w:szCs w:val="28"/>
          <w:lang w:val="uk-UA"/>
        </w:rPr>
        <w:t xml:space="preserve">На констатувальному етапі за допомогою відповідних вправ, методик, отримані дані сформованості </w:t>
      </w:r>
      <w:r w:rsidR="00404D0A">
        <w:rPr>
          <w:rFonts w:cs="Times New Roman"/>
          <w:szCs w:val="28"/>
          <w:lang w:val="uk-UA"/>
        </w:rPr>
        <w:t>основ економічної культури</w:t>
      </w:r>
      <w:r w:rsidR="002E4FED">
        <w:rPr>
          <w:rFonts w:cs="Times New Roman"/>
          <w:szCs w:val="28"/>
          <w:lang w:val="uk-UA"/>
        </w:rPr>
        <w:t xml:space="preserve"> </w:t>
      </w:r>
      <w:r w:rsidR="002E4FED">
        <w:rPr>
          <w:rFonts w:cs="Times New Roman"/>
          <w:szCs w:val="28"/>
          <w:lang w:val="uk-UA"/>
        </w:rPr>
        <w:lastRenderedPageBreak/>
        <w:t>дошкільників</w:t>
      </w:r>
      <w:r w:rsidR="00AF3019" w:rsidRPr="00AF3019">
        <w:rPr>
          <w:rFonts w:cs="Times New Roman"/>
          <w:szCs w:val="28"/>
          <w:lang w:val="uk-UA"/>
        </w:rPr>
        <w:t xml:space="preserve"> які за результатами цього етапу потребують педагогічної уваги. </w:t>
      </w:r>
    </w:p>
    <w:p w:rsidR="00780BBC" w:rsidRPr="00AE49DA" w:rsidRDefault="001B7236" w:rsidP="00C605B0">
      <w:pPr>
        <w:widowControl w:val="0"/>
        <w:rPr>
          <w:rFonts w:cs="Times New Roman"/>
          <w:szCs w:val="28"/>
          <w:lang w:val="uk-UA"/>
        </w:rPr>
      </w:pPr>
      <w:r>
        <w:rPr>
          <w:rFonts w:cs="Times New Roman"/>
          <w:szCs w:val="28"/>
          <w:lang w:val="uk-UA"/>
        </w:rPr>
        <w:t>9</w:t>
      </w:r>
      <w:r w:rsidR="00780BBC" w:rsidRPr="00AE49DA">
        <w:rPr>
          <w:rFonts w:cs="Times New Roman"/>
          <w:szCs w:val="28"/>
          <w:lang w:val="uk-UA"/>
        </w:rPr>
        <w:t>.</w:t>
      </w:r>
      <w:r w:rsidR="007A0A10">
        <w:rPr>
          <w:rFonts w:cs="Times New Roman"/>
          <w:szCs w:val="28"/>
          <w:lang w:val="uk-UA"/>
        </w:rPr>
        <w:t> </w:t>
      </w:r>
      <w:r w:rsidR="0044760D" w:rsidRPr="0044760D">
        <w:rPr>
          <w:rFonts w:cs="Times New Roman"/>
          <w:szCs w:val="28"/>
          <w:lang w:val="uk-UA"/>
        </w:rPr>
        <w:t>Для формувального</w:t>
      </w:r>
      <w:r w:rsidR="00352C15">
        <w:rPr>
          <w:rFonts w:cs="Times New Roman"/>
          <w:szCs w:val="28"/>
          <w:lang w:val="uk-UA"/>
        </w:rPr>
        <w:t xml:space="preserve"> етапу нами була розроблена та </w:t>
      </w:r>
      <w:r w:rsidR="0044760D" w:rsidRPr="0044760D">
        <w:rPr>
          <w:rFonts w:cs="Times New Roman"/>
          <w:szCs w:val="28"/>
          <w:lang w:val="uk-UA"/>
        </w:rPr>
        <w:t xml:space="preserve">впроваджена програма формування </w:t>
      </w:r>
      <w:r w:rsidR="00E603FE">
        <w:rPr>
          <w:rFonts w:cs="Times New Roman"/>
          <w:szCs w:val="28"/>
          <w:lang w:val="uk-UA"/>
        </w:rPr>
        <w:t>основ економічної культури</w:t>
      </w:r>
      <w:r w:rsidR="00352C15">
        <w:rPr>
          <w:rFonts w:cs="Times New Roman"/>
          <w:szCs w:val="28"/>
          <w:lang w:val="uk-UA"/>
        </w:rPr>
        <w:t xml:space="preserve"> дітей старшого віку </w:t>
      </w:r>
      <w:r w:rsidR="00E603FE">
        <w:rPr>
          <w:rFonts w:cs="Times New Roman"/>
          <w:szCs w:val="28"/>
          <w:lang w:val="uk-UA"/>
        </w:rPr>
        <w:t>у співпраці з батьками</w:t>
      </w:r>
      <w:r w:rsidR="0044760D" w:rsidRPr="0044760D">
        <w:rPr>
          <w:rFonts w:cs="Times New Roman"/>
          <w:szCs w:val="28"/>
          <w:lang w:val="uk-UA"/>
        </w:rPr>
        <w:t xml:space="preserve">. </w:t>
      </w:r>
      <w:r w:rsidR="00780BBC" w:rsidRPr="00AE49DA">
        <w:rPr>
          <w:rFonts w:cs="Times New Roman"/>
          <w:szCs w:val="28"/>
          <w:lang w:val="uk-UA"/>
        </w:rPr>
        <w:t xml:space="preserve">Ефективність впровадженої програми доведено; гіпотезу дослідження, </w:t>
      </w:r>
      <w:r w:rsidR="00C605B0">
        <w:rPr>
          <w:rFonts w:cs="Times New Roman"/>
          <w:szCs w:val="28"/>
          <w:lang w:val="uk-UA"/>
        </w:rPr>
        <w:t xml:space="preserve">яка полягала в ефективністі </w:t>
      </w:r>
      <w:r w:rsidR="00C605B0" w:rsidRPr="00C605B0">
        <w:rPr>
          <w:rFonts w:cs="Times New Roman"/>
          <w:szCs w:val="28"/>
          <w:lang w:val="uk-UA"/>
        </w:rPr>
        <w:t>співпраці сімʼї та закладу дошкільної освіти у формуванні основ економічної культури дошкільників залежить від підібраних завдань, методів і прийомів, рівня організації діяльності дошкільників, а саме організації освітнього процесу в ЗДО, роботи з батьками.</w:t>
      </w:r>
      <w:r w:rsidR="00C605B0">
        <w:rPr>
          <w:rFonts w:cs="Times New Roman"/>
          <w:szCs w:val="28"/>
          <w:lang w:val="uk-UA"/>
        </w:rPr>
        <w:t>– підтверджено.  М</w:t>
      </w:r>
      <w:r w:rsidR="00780BBC" w:rsidRPr="00AE49DA">
        <w:rPr>
          <w:rFonts w:cs="Times New Roman"/>
          <w:szCs w:val="28"/>
          <w:lang w:val="uk-UA"/>
        </w:rPr>
        <w:t xml:space="preserve">ету роботи </w:t>
      </w:r>
      <w:r w:rsidR="006D6C53">
        <w:rPr>
          <w:rFonts w:cs="Times New Roman"/>
          <w:szCs w:val="28"/>
          <w:lang w:val="uk-UA"/>
        </w:rPr>
        <w:t xml:space="preserve">яка полягала у </w:t>
      </w:r>
      <w:r w:rsidR="00C605B0" w:rsidRPr="00C605B0">
        <w:rPr>
          <w:rFonts w:cs="Times New Roman"/>
          <w:szCs w:val="28"/>
          <w:lang w:val="uk-UA"/>
        </w:rPr>
        <w:t>теоретично</w:t>
      </w:r>
      <w:r w:rsidR="00C605B0">
        <w:rPr>
          <w:rFonts w:cs="Times New Roman"/>
          <w:szCs w:val="28"/>
          <w:lang w:val="uk-UA"/>
        </w:rPr>
        <w:t>му</w:t>
      </w:r>
      <w:r w:rsidR="00C605B0" w:rsidRPr="00C605B0">
        <w:rPr>
          <w:rFonts w:cs="Times New Roman"/>
          <w:szCs w:val="28"/>
          <w:lang w:val="uk-UA"/>
        </w:rPr>
        <w:t xml:space="preserve"> обґрунтувати та експериментально перевірити педагогічну програму формування основ економічної культури дошкільників у співпраці сімʼ</w:t>
      </w:r>
      <w:r w:rsidR="00C605B0">
        <w:rPr>
          <w:rFonts w:cs="Times New Roman"/>
          <w:szCs w:val="28"/>
          <w:lang w:val="uk-UA"/>
        </w:rPr>
        <w:t>ї та закладу дошкільної освіти</w:t>
      </w:r>
      <w:r w:rsidR="00C605B0" w:rsidRPr="00C605B0">
        <w:rPr>
          <w:rFonts w:cs="Times New Roman"/>
          <w:szCs w:val="28"/>
          <w:lang w:val="uk-UA"/>
        </w:rPr>
        <w:t xml:space="preserve"> </w:t>
      </w:r>
      <w:r w:rsidR="00C605B0">
        <w:rPr>
          <w:rFonts w:cs="Times New Roman"/>
          <w:szCs w:val="28"/>
          <w:lang w:val="uk-UA"/>
        </w:rPr>
        <w:t>–</w:t>
      </w:r>
      <w:r w:rsidR="006D6C53">
        <w:rPr>
          <w:rFonts w:cs="Times New Roman"/>
          <w:szCs w:val="28"/>
          <w:lang w:val="uk-UA"/>
        </w:rPr>
        <w:t xml:space="preserve"> </w:t>
      </w:r>
      <w:r w:rsidR="00780BBC" w:rsidRPr="00AE49DA">
        <w:rPr>
          <w:rFonts w:cs="Times New Roman"/>
          <w:szCs w:val="28"/>
          <w:lang w:val="uk-UA"/>
        </w:rPr>
        <w:t>досягнуто.</w:t>
      </w:r>
    </w:p>
    <w:p w:rsidR="003F2903" w:rsidRPr="00AE49DA" w:rsidRDefault="003F2903" w:rsidP="00EB2FCB">
      <w:pPr>
        <w:widowControl w:val="0"/>
        <w:rPr>
          <w:rFonts w:cs="Times New Roman"/>
          <w:szCs w:val="28"/>
          <w:lang w:val="uk-UA"/>
        </w:rPr>
      </w:pPr>
    </w:p>
    <w:p w:rsidR="001B0330" w:rsidRPr="00AE49DA" w:rsidRDefault="001B0330" w:rsidP="00EB2FCB">
      <w:pPr>
        <w:widowControl w:val="0"/>
        <w:rPr>
          <w:rFonts w:cs="Times New Roman"/>
          <w:szCs w:val="28"/>
          <w:lang w:val="uk-UA"/>
        </w:rPr>
      </w:pPr>
    </w:p>
    <w:p w:rsidR="001B0330" w:rsidRPr="00AE49DA" w:rsidRDefault="005F6775" w:rsidP="00EB2FCB">
      <w:pPr>
        <w:widowControl w:val="0"/>
        <w:rPr>
          <w:rFonts w:cs="Times New Roman"/>
          <w:szCs w:val="28"/>
          <w:lang w:val="uk-UA"/>
        </w:rPr>
      </w:pPr>
      <w:r w:rsidRPr="00AE49DA">
        <w:rPr>
          <w:rFonts w:cs="Times New Roman"/>
          <w:szCs w:val="28"/>
          <w:lang w:val="uk-UA"/>
        </w:rPr>
        <w:br w:type="page"/>
      </w:r>
    </w:p>
    <w:p w:rsidR="0077445D" w:rsidRPr="00AE49DA" w:rsidRDefault="00916B50" w:rsidP="00EB2FCB">
      <w:pPr>
        <w:widowControl w:val="0"/>
        <w:ind w:firstLine="0"/>
        <w:jc w:val="center"/>
        <w:rPr>
          <w:rFonts w:cs="Times New Roman"/>
          <w:b/>
          <w:szCs w:val="28"/>
          <w:lang w:val="uk-UA"/>
        </w:rPr>
      </w:pPr>
      <w:r w:rsidRPr="00AE49DA">
        <w:rPr>
          <w:rFonts w:cs="Times New Roman"/>
          <w:b/>
          <w:szCs w:val="28"/>
          <w:lang w:val="uk-UA"/>
        </w:rPr>
        <w:lastRenderedPageBreak/>
        <w:t>СПИСОК ВИКОРИСТАНИХ ДЖЕРЕЛ</w:t>
      </w:r>
    </w:p>
    <w:p w:rsidR="009516CB" w:rsidRPr="009516CB" w:rsidRDefault="009516CB" w:rsidP="009516CB">
      <w:pPr>
        <w:ind w:firstLine="0"/>
        <w:rPr>
          <w:rFonts w:eastAsia="Times New Roman" w:cs="Times New Roman"/>
          <w:szCs w:val="28"/>
          <w:lang w:val="uk-UA" w:eastAsia="ru-RU"/>
        </w:rPr>
      </w:pPr>
    </w:p>
    <w:p w:rsidR="009516CB" w:rsidRPr="009516CB" w:rsidRDefault="009516CB" w:rsidP="009516CB">
      <w:pPr>
        <w:widowControl w:val="0"/>
        <w:numPr>
          <w:ilvl w:val="0"/>
          <w:numId w:val="48"/>
        </w:numPr>
        <w:tabs>
          <w:tab w:val="left" w:pos="1134"/>
        </w:tabs>
        <w:suppressAutoHyphens/>
        <w:spacing w:after="160"/>
        <w:ind w:left="0" w:firstLine="709"/>
        <w:contextualSpacing/>
        <w:rPr>
          <w:rFonts w:eastAsia="Arial Unicode MS" w:cs="Times New Roman"/>
          <w:kern w:val="1"/>
          <w:szCs w:val="28"/>
          <w:lang w:val="uk-UA" w:eastAsia="hi-IN" w:bidi="hi-IN"/>
        </w:rPr>
      </w:pPr>
      <w:r w:rsidRPr="009516CB">
        <w:rPr>
          <w:rFonts w:eastAsia="Calibri" w:cs="Times New Roman"/>
          <w:szCs w:val="28"/>
          <w:lang w:val="uk-UA"/>
        </w:rPr>
        <w:t xml:space="preserve">Атрощенко Т. О. Формування первинного економічного досвіду старших дошкільників засобами мовленнєво-ігрової діяльності. </w:t>
      </w:r>
      <w:r w:rsidRPr="009516CB">
        <w:rPr>
          <w:rFonts w:eastAsia="Calibri" w:cs="Times New Roman"/>
          <w:i/>
          <w:szCs w:val="28"/>
          <w:lang w:val="uk-UA"/>
        </w:rPr>
        <w:t>Педагогіка та психологія</w:t>
      </w:r>
      <w:r w:rsidRPr="009516CB">
        <w:rPr>
          <w:rFonts w:eastAsia="Calibri" w:cs="Times New Roman"/>
          <w:szCs w:val="28"/>
          <w:lang w:val="uk-UA"/>
        </w:rPr>
        <w:t>. 2015. № 47. С. 3-11.</w:t>
      </w:r>
    </w:p>
    <w:p w:rsidR="009516CB" w:rsidRPr="009516CB" w:rsidRDefault="009516CB" w:rsidP="009516CB">
      <w:pPr>
        <w:widowControl w:val="0"/>
        <w:numPr>
          <w:ilvl w:val="0"/>
          <w:numId w:val="48"/>
        </w:numPr>
        <w:tabs>
          <w:tab w:val="left" w:pos="1134"/>
        </w:tabs>
        <w:suppressAutoHyphens/>
        <w:spacing w:after="160"/>
        <w:ind w:left="0" w:firstLine="709"/>
        <w:contextualSpacing/>
        <w:rPr>
          <w:rFonts w:eastAsia="Arial Unicode MS" w:cs="Times New Roman"/>
          <w:kern w:val="1"/>
          <w:szCs w:val="28"/>
          <w:lang w:val="uk-UA" w:eastAsia="hi-IN" w:bidi="hi-IN"/>
        </w:rPr>
      </w:pPr>
      <w:r w:rsidRPr="009516CB">
        <w:rPr>
          <w:rFonts w:eastAsia="Calibri" w:cs="Times New Roman"/>
          <w:szCs w:val="28"/>
          <w:lang w:val="uk-UA"/>
        </w:rPr>
        <w:t xml:space="preserve">Артемова Л. В. Соціалізація дитини в родині. </w:t>
      </w:r>
      <w:r w:rsidRPr="009516CB">
        <w:rPr>
          <w:rFonts w:eastAsia="Calibri" w:cs="Times New Roman"/>
          <w:i/>
          <w:szCs w:val="28"/>
          <w:lang w:val="uk-UA"/>
        </w:rPr>
        <w:t>Дошкільне виховання</w:t>
      </w:r>
      <w:r w:rsidRPr="009516CB">
        <w:rPr>
          <w:rFonts w:eastAsia="Calibri" w:cs="Times New Roman"/>
          <w:szCs w:val="28"/>
          <w:lang w:val="uk-UA"/>
        </w:rPr>
        <w:t>. 2004. №я3. С. 3-5.</w:t>
      </w:r>
    </w:p>
    <w:p w:rsidR="009516CB" w:rsidRPr="009516CB" w:rsidRDefault="009516CB" w:rsidP="009516CB">
      <w:pPr>
        <w:widowControl w:val="0"/>
        <w:numPr>
          <w:ilvl w:val="0"/>
          <w:numId w:val="48"/>
        </w:numPr>
        <w:tabs>
          <w:tab w:val="left" w:pos="1134"/>
        </w:tabs>
        <w:suppressAutoHyphens/>
        <w:spacing w:after="160"/>
        <w:ind w:left="0" w:firstLine="709"/>
        <w:contextualSpacing/>
        <w:rPr>
          <w:rFonts w:eastAsia="Arial Unicode MS" w:cs="Times New Roman"/>
          <w:kern w:val="1"/>
          <w:szCs w:val="28"/>
          <w:lang w:val="uk-UA" w:eastAsia="hi-IN" w:bidi="hi-IN"/>
        </w:rPr>
      </w:pPr>
      <w:r w:rsidRPr="009516CB">
        <w:rPr>
          <w:rFonts w:eastAsia="Times New Roman" w:cs="Times New Roman"/>
          <w:szCs w:val="28"/>
          <w:lang w:val="uk-UA" w:eastAsia="ru-RU"/>
        </w:rPr>
        <w:t xml:space="preserve">Базовий компонент дошкільної освіти. </w:t>
      </w:r>
      <w:r w:rsidRPr="009516CB">
        <w:rPr>
          <w:rFonts w:eastAsia="Times New Roman" w:cs="Times New Roman"/>
          <w:szCs w:val="28"/>
          <w:lang w:eastAsia="ru-RU"/>
        </w:rPr>
        <w:t>URL</w:t>
      </w:r>
      <w:r w:rsidRPr="009516CB">
        <w:rPr>
          <w:rFonts w:eastAsia="Times New Roman" w:cs="Times New Roman"/>
          <w:szCs w:val="28"/>
          <w:lang w:val="uk-UA" w:eastAsia="ru-RU"/>
        </w:rPr>
        <w:t xml:space="preserve">: </w:t>
      </w:r>
      <w:r w:rsidRPr="009516CB">
        <w:rPr>
          <w:rFonts w:eastAsia="Times New Roman" w:cs="Times New Roman"/>
          <w:szCs w:val="28"/>
          <w:lang w:eastAsia="ru-RU"/>
        </w:rPr>
        <w:t>https</w:t>
      </w:r>
      <w:r w:rsidRPr="009516CB">
        <w:rPr>
          <w:rFonts w:eastAsia="Times New Roman" w:cs="Times New Roman"/>
          <w:szCs w:val="28"/>
          <w:lang w:val="uk-UA" w:eastAsia="ru-RU"/>
        </w:rPr>
        <w:t>://</w:t>
      </w:r>
      <w:r w:rsidRPr="009516CB">
        <w:rPr>
          <w:rFonts w:eastAsia="Times New Roman" w:cs="Times New Roman"/>
          <w:szCs w:val="28"/>
          <w:lang w:eastAsia="ru-RU"/>
        </w:rPr>
        <w:t>mon</w:t>
      </w:r>
      <w:r w:rsidRPr="009516CB">
        <w:rPr>
          <w:rFonts w:eastAsia="Times New Roman" w:cs="Times New Roman"/>
          <w:szCs w:val="28"/>
          <w:lang w:val="uk-UA" w:eastAsia="ru-RU"/>
        </w:rPr>
        <w:t>.</w:t>
      </w:r>
      <w:r w:rsidRPr="009516CB">
        <w:rPr>
          <w:rFonts w:eastAsia="Times New Roman" w:cs="Times New Roman"/>
          <w:szCs w:val="28"/>
          <w:lang w:eastAsia="ru-RU"/>
        </w:rPr>
        <w:t>gov</w:t>
      </w:r>
      <w:r w:rsidRPr="009516CB">
        <w:rPr>
          <w:rFonts w:eastAsia="Times New Roman" w:cs="Times New Roman"/>
          <w:szCs w:val="28"/>
          <w:lang w:val="uk-UA" w:eastAsia="ru-RU"/>
        </w:rPr>
        <w:t>.</w:t>
      </w:r>
      <w:r w:rsidRPr="009516CB">
        <w:rPr>
          <w:rFonts w:eastAsia="Times New Roman" w:cs="Times New Roman"/>
          <w:szCs w:val="28"/>
          <w:lang w:eastAsia="ru-RU"/>
        </w:rPr>
        <w:t>ua</w:t>
      </w:r>
      <w:r w:rsidRPr="009516CB">
        <w:rPr>
          <w:rFonts w:eastAsia="Times New Roman" w:cs="Times New Roman"/>
          <w:szCs w:val="28"/>
          <w:lang w:val="uk-UA" w:eastAsia="ru-RU"/>
        </w:rPr>
        <w:t>/</w:t>
      </w:r>
      <w:r w:rsidRPr="009516CB">
        <w:rPr>
          <w:rFonts w:eastAsia="Times New Roman" w:cs="Times New Roman"/>
          <w:szCs w:val="28"/>
          <w:lang w:eastAsia="ru-RU"/>
        </w:rPr>
        <w:t>storage</w:t>
      </w:r>
      <w:r w:rsidRPr="009516CB">
        <w:rPr>
          <w:rFonts w:eastAsia="Times New Roman" w:cs="Times New Roman"/>
          <w:szCs w:val="28"/>
          <w:lang w:val="uk-UA" w:eastAsia="ru-RU"/>
        </w:rPr>
        <w:t>/</w:t>
      </w:r>
      <w:r w:rsidRPr="009516CB">
        <w:rPr>
          <w:rFonts w:eastAsia="Times New Roman" w:cs="Times New Roman"/>
          <w:szCs w:val="28"/>
          <w:lang w:eastAsia="ru-RU"/>
        </w:rPr>
        <w:t>app</w:t>
      </w:r>
      <w:r w:rsidRPr="009516CB">
        <w:rPr>
          <w:rFonts w:eastAsia="Times New Roman" w:cs="Times New Roman"/>
          <w:szCs w:val="28"/>
          <w:lang w:val="uk-UA" w:eastAsia="ru-RU"/>
        </w:rPr>
        <w:t>/</w:t>
      </w:r>
      <w:r w:rsidRPr="009516CB">
        <w:rPr>
          <w:rFonts w:eastAsia="Times New Roman" w:cs="Times New Roman"/>
          <w:szCs w:val="28"/>
          <w:lang w:eastAsia="ru-RU"/>
        </w:rPr>
        <w:t>media</w:t>
      </w:r>
      <w:r w:rsidRPr="009516CB">
        <w:rPr>
          <w:rFonts w:eastAsia="Times New Roman" w:cs="Times New Roman"/>
          <w:szCs w:val="28"/>
          <w:lang w:val="uk-UA" w:eastAsia="ru-RU"/>
        </w:rPr>
        <w:t>/</w:t>
      </w:r>
      <w:r w:rsidRPr="009516CB">
        <w:rPr>
          <w:rFonts w:eastAsia="Times New Roman" w:cs="Times New Roman"/>
          <w:szCs w:val="28"/>
          <w:lang w:eastAsia="ru-RU"/>
        </w:rPr>
        <w:t>rizne</w:t>
      </w:r>
      <w:r w:rsidRPr="009516CB">
        <w:rPr>
          <w:rFonts w:eastAsia="Times New Roman" w:cs="Times New Roman"/>
          <w:szCs w:val="28"/>
          <w:lang w:val="uk-UA" w:eastAsia="ru-RU"/>
        </w:rPr>
        <w:t>/2021/12.01/</w:t>
      </w:r>
      <w:r w:rsidRPr="009516CB">
        <w:rPr>
          <w:rFonts w:eastAsia="Times New Roman" w:cs="Times New Roman"/>
          <w:szCs w:val="28"/>
          <w:lang w:eastAsia="ru-RU"/>
        </w:rPr>
        <w:t>Pro</w:t>
      </w:r>
      <w:r w:rsidRPr="009516CB">
        <w:rPr>
          <w:rFonts w:eastAsia="Times New Roman" w:cs="Times New Roman"/>
          <w:szCs w:val="28"/>
          <w:lang w:val="uk-UA" w:eastAsia="ru-RU"/>
        </w:rPr>
        <w:t>_</w:t>
      </w:r>
      <w:r w:rsidRPr="009516CB">
        <w:rPr>
          <w:rFonts w:eastAsia="Times New Roman" w:cs="Times New Roman"/>
          <w:szCs w:val="28"/>
          <w:lang w:eastAsia="ru-RU"/>
        </w:rPr>
        <w:t>novu</w:t>
      </w:r>
      <w:r w:rsidRPr="009516CB">
        <w:rPr>
          <w:rFonts w:eastAsia="Times New Roman" w:cs="Times New Roman"/>
          <w:szCs w:val="28"/>
          <w:lang w:val="uk-UA" w:eastAsia="ru-RU"/>
        </w:rPr>
        <w:t>_</w:t>
      </w:r>
      <w:r w:rsidRPr="009516CB">
        <w:rPr>
          <w:rFonts w:eastAsia="Times New Roman" w:cs="Times New Roman"/>
          <w:szCs w:val="28"/>
          <w:lang w:eastAsia="ru-RU"/>
        </w:rPr>
        <w:t>redaktsiyu</w:t>
      </w:r>
      <w:r w:rsidRPr="009516CB">
        <w:rPr>
          <w:rFonts w:eastAsia="Times New Roman" w:cs="Times New Roman"/>
          <w:szCs w:val="28"/>
          <w:lang w:val="uk-UA" w:eastAsia="ru-RU"/>
        </w:rPr>
        <w:t xml:space="preserve">%20 </w:t>
      </w:r>
      <w:r w:rsidRPr="009516CB">
        <w:rPr>
          <w:rFonts w:eastAsia="Times New Roman" w:cs="Times New Roman"/>
          <w:szCs w:val="28"/>
          <w:lang w:eastAsia="ru-RU"/>
        </w:rPr>
        <w:t>Bazovoho</w:t>
      </w:r>
      <w:r w:rsidRPr="009516CB">
        <w:rPr>
          <w:rFonts w:eastAsia="Times New Roman" w:cs="Times New Roman"/>
          <w:szCs w:val="28"/>
          <w:lang w:val="uk-UA" w:eastAsia="ru-RU"/>
        </w:rPr>
        <w:t>%20</w:t>
      </w:r>
      <w:r w:rsidRPr="009516CB">
        <w:rPr>
          <w:rFonts w:eastAsia="Times New Roman" w:cs="Times New Roman"/>
          <w:szCs w:val="28"/>
          <w:lang w:eastAsia="ru-RU"/>
        </w:rPr>
        <w:t>komponenta</w:t>
      </w:r>
      <w:r w:rsidRPr="009516CB">
        <w:rPr>
          <w:rFonts w:eastAsia="Times New Roman" w:cs="Times New Roman"/>
          <w:szCs w:val="28"/>
          <w:lang w:val="uk-UA" w:eastAsia="ru-RU"/>
        </w:rPr>
        <w:t>%20</w:t>
      </w:r>
      <w:r w:rsidRPr="009516CB">
        <w:rPr>
          <w:rFonts w:eastAsia="Times New Roman" w:cs="Times New Roman"/>
          <w:szCs w:val="28"/>
          <w:lang w:eastAsia="ru-RU"/>
        </w:rPr>
        <w:t>doshkilnoyi</w:t>
      </w:r>
      <w:r w:rsidRPr="009516CB">
        <w:rPr>
          <w:rFonts w:eastAsia="Times New Roman" w:cs="Times New Roman"/>
          <w:szCs w:val="28"/>
          <w:lang w:val="uk-UA" w:eastAsia="ru-RU"/>
        </w:rPr>
        <w:t>%20</w:t>
      </w:r>
      <w:r w:rsidRPr="009516CB">
        <w:rPr>
          <w:rFonts w:eastAsia="Times New Roman" w:cs="Times New Roman"/>
          <w:szCs w:val="28"/>
          <w:lang w:eastAsia="ru-RU"/>
        </w:rPr>
        <w:t>osvity</w:t>
      </w:r>
      <w:r w:rsidRPr="009516CB">
        <w:rPr>
          <w:rFonts w:eastAsia="Times New Roman" w:cs="Times New Roman"/>
          <w:szCs w:val="28"/>
          <w:lang w:val="uk-UA" w:eastAsia="ru-RU"/>
        </w:rPr>
        <w:t>.</w:t>
      </w:r>
      <w:r w:rsidRPr="009516CB">
        <w:rPr>
          <w:rFonts w:eastAsia="Times New Roman" w:cs="Times New Roman"/>
          <w:szCs w:val="28"/>
          <w:lang w:eastAsia="ru-RU"/>
        </w:rPr>
        <w:t>pdf</w:t>
      </w:r>
      <w:r w:rsidRPr="009516CB">
        <w:rPr>
          <w:rFonts w:eastAsia="Times New Roman" w:cs="Times New Roman"/>
          <w:szCs w:val="28"/>
          <w:lang w:val="uk-UA" w:eastAsia="ru-RU"/>
        </w:rPr>
        <w:t xml:space="preserve"> (дата звернення: 29.06.22 р.)</w:t>
      </w:r>
    </w:p>
    <w:p w:rsidR="009516CB" w:rsidRPr="009516CB" w:rsidRDefault="009516CB" w:rsidP="009516CB">
      <w:pPr>
        <w:widowControl w:val="0"/>
        <w:numPr>
          <w:ilvl w:val="0"/>
          <w:numId w:val="48"/>
        </w:numPr>
        <w:tabs>
          <w:tab w:val="left" w:pos="1134"/>
        </w:tabs>
        <w:suppressAutoHyphens/>
        <w:spacing w:after="160"/>
        <w:ind w:left="0" w:firstLine="709"/>
        <w:contextualSpacing/>
        <w:rPr>
          <w:rFonts w:eastAsia="Arial Unicode MS" w:cs="Times New Roman"/>
          <w:kern w:val="1"/>
          <w:szCs w:val="28"/>
          <w:lang w:val="uk-UA" w:eastAsia="hi-IN" w:bidi="hi-IN"/>
        </w:rPr>
      </w:pPr>
      <w:r w:rsidRPr="009516CB">
        <w:rPr>
          <w:rFonts w:eastAsia="Calibri" w:cs="Times New Roman"/>
          <w:szCs w:val="28"/>
          <w:lang w:val="uk-UA"/>
        </w:rPr>
        <w:t>Богуш А. М., Гавриш Н. В. Методика ознайомлення дітей з довкіллям у дошкільному навчальному закладі : підручник. Київ : Академвидав, 2008. 408 с.</w:t>
      </w:r>
    </w:p>
    <w:p w:rsidR="009516CB" w:rsidRPr="009516CB" w:rsidRDefault="009516CB" w:rsidP="009516CB">
      <w:pPr>
        <w:widowControl w:val="0"/>
        <w:numPr>
          <w:ilvl w:val="0"/>
          <w:numId w:val="48"/>
        </w:numPr>
        <w:tabs>
          <w:tab w:val="left" w:pos="1134"/>
        </w:tabs>
        <w:suppressAutoHyphens/>
        <w:spacing w:after="160"/>
        <w:ind w:left="0" w:firstLine="709"/>
        <w:contextualSpacing/>
        <w:rPr>
          <w:rFonts w:eastAsia="Arial Unicode MS" w:cs="Times New Roman"/>
          <w:kern w:val="1"/>
          <w:szCs w:val="28"/>
          <w:lang w:val="uk-UA" w:eastAsia="hi-IN" w:bidi="hi-IN"/>
        </w:rPr>
      </w:pPr>
      <w:r w:rsidRPr="009516CB">
        <w:rPr>
          <w:rFonts w:eastAsia="Calibri" w:cs="Times New Roman"/>
          <w:szCs w:val="28"/>
          <w:lang w:val="uk-UA"/>
        </w:rPr>
        <w:t>Великий тлумачний словник сучасної української мови / уклад. і голов. ред. В. Г. Бусел. Київ ; Ірпінь : ВТФ «Перун», 2003. 1140 с.</w:t>
      </w:r>
    </w:p>
    <w:p w:rsidR="009516CB" w:rsidRPr="009516CB" w:rsidRDefault="009516CB" w:rsidP="009516CB">
      <w:pPr>
        <w:widowControl w:val="0"/>
        <w:numPr>
          <w:ilvl w:val="0"/>
          <w:numId w:val="48"/>
        </w:numPr>
        <w:tabs>
          <w:tab w:val="left" w:pos="1134"/>
        </w:tabs>
        <w:suppressAutoHyphens/>
        <w:spacing w:after="160"/>
        <w:ind w:left="0" w:firstLine="709"/>
        <w:contextualSpacing/>
        <w:rPr>
          <w:rFonts w:eastAsia="Arial Unicode MS" w:cs="Times New Roman"/>
          <w:kern w:val="1"/>
          <w:szCs w:val="28"/>
          <w:lang w:val="uk-UA" w:eastAsia="hi-IN" w:bidi="hi-IN"/>
        </w:rPr>
      </w:pPr>
      <w:r w:rsidRPr="009516CB">
        <w:rPr>
          <w:rFonts w:eastAsia="Calibri" w:cs="Times New Roman"/>
          <w:szCs w:val="28"/>
          <w:lang w:val="uk-UA"/>
        </w:rPr>
        <w:t>Взаємодія ДНЗ та сім’ї / уклад. О. А. Рудік, І. М. Молодушкіна. Харків : Вид. група «Основа», 2013. 222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Волкова Н. В. Педагогіка : посібник. Київ : Академія, 2002. 576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Галахова А. В. Економічне виховання дітей дошкільного віку. Київ : Наука, 1993. 128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Грама Н. Г. Започаткування основ економічного виховання дітей дошкільного віку. </w:t>
      </w:r>
      <w:r w:rsidRPr="009516CB">
        <w:rPr>
          <w:rFonts w:eastAsia="Calibri" w:cs="Times New Roman"/>
          <w:i/>
          <w:szCs w:val="28"/>
          <w:lang w:val="uk-UA"/>
        </w:rPr>
        <w:t>Наша школа</w:t>
      </w:r>
      <w:r w:rsidRPr="009516CB">
        <w:rPr>
          <w:rFonts w:eastAsia="Calibri" w:cs="Times New Roman"/>
          <w:szCs w:val="28"/>
          <w:lang w:val="uk-UA"/>
        </w:rPr>
        <w:t>. 2003. № 2. С. 58-62.</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Грама Н. Г. Теоретико-методичні засади фахової підготовки педагога-вихователя дошкільного закладу до економічного виховання дітей : дис. … д-ра пед. наук : 13.00.04. Харків, 2004. 326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Григоренко Г. І., Жадан Р. П. Виховуємо бережливість. </w:t>
      </w:r>
      <w:r w:rsidRPr="009516CB">
        <w:rPr>
          <w:rFonts w:eastAsia="Calibri" w:cs="Times New Roman"/>
          <w:i/>
          <w:szCs w:val="28"/>
          <w:lang w:val="uk-UA"/>
        </w:rPr>
        <w:t>Дошкільне виховання</w:t>
      </w:r>
      <w:r w:rsidRPr="009516CB">
        <w:rPr>
          <w:rFonts w:eastAsia="Calibri" w:cs="Times New Roman"/>
          <w:szCs w:val="28"/>
          <w:lang w:val="uk-UA"/>
        </w:rPr>
        <w:t>. 2009. № 12. С. 8-11.</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Григоренко Г. І., Жадан Р. П. Малятам про економіку. </w:t>
      </w:r>
      <w:r w:rsidRPr="009516CB">
        <w:rPr>
          <w:rFonts w:eastAsia="Calibri" w:cs="Times New Roman"/>
          <w:i/>
          <w:szCs w:val="28"/>
          <w:lang w:val="uk-UA"/>
        </w:rPr>
        <w:t>Дошкільне виховання</w:t>
      </w:r>
      <w:r w:rsidRPr="009516CB">
        <w:rPr>
          <w:rFonts w:eastAsia="Calibri" w:cs="Times New Roman"/>
          <w:szCs w:val="28"/>
          <w:lang w:val="uk-UA"/>
        </w:rPr>
        <w:t>. 2001. № 10. С. 22-24.</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lastRenderedPageBreak/>
        <w:t xml:space="preserve">Григоренко Г. І., Жадан Р. П. В. О. Сухомлинський про виховання ощадливого ставлення до світу цінностей в дітей дошкільного віку. </w:t>
      </w:r>
      <w:r w:rsidRPr="009516CB">
        <w:rPr>
          <w:rFonts w:eastAsia="Calibri" w:cs="Times New Roman"/>
          <w:i/>
          <w:szCs w:val="28"/>
          <w:lang w:val="uk-UA"/>
        </w:rPr>
        <w:t>Науковий вісник Миколаївського національного університету імені В. О. Сухомлинського. Педагогічні науки.</w:t>
      </w:r>
      <w:r w:rsidRPr="009516CB">
        <w:rPr>
          <w:rFonts w:eastAsia="Calibri" w:cs="Times New Roman"/>
          <w:szCs w:val="28"/>
          <w:lang w:val="uk-UA"/>
        </w:rPr>
        <w:t xml:space="preserve"> 2014. Вип. 1 (47). С. 63-65.</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Економіка у грі : метод. посіб. / укл. : І. В. Свердлова, В. В. Мавріна, Т. А. Ковальова, М. М. Заікіна. Запоріжжя : [б.в.], 2010. 61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Жадан Р., Григоренко Г. Економічна освіта дітей старшого дошкільного віку (перспективно-календарне планування занять з економіки). Запоріжжя : ТОВ «ЛІПС» ЛТД, 2006. 116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Зуєва С., Шкуренко В. Дієво-практична гра «Гроші з неба не падають». </w:t>
      </w:r>
      <w:r w:rsidRPr="009516CB">
        <w:rPr>
          <w:rFonts w:eastAsia="Calibri" w:cs="Times New Roman"/>
          <w:i/>
          <w:szCs w:val="28"/>
          <w:lang w:val="uk-UA"/>
        </w:rPr>
        <w:t>Початкова школа</w:t>
      </w:r>
      <w:r w:rsidRPr="009516CB">
        <w:rPr>
          <w:rFonts w:eastAsia="Calibri" w:cs="Times New Roman"/>
          <w:szCs w:val="28"/>
          <w:lang w:val="uk-UA"/>
        </w:rPr>
        <w:t>. 2012. № 6. С. 20-22.</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Іванова А. В. Економічний досвід – старшим дошкільнятам. </w:t>
      </w:r>
      <w:r w:rsidRPr="009516CB">
        <w:rPr>
          <w:rFonts w:eastAsia="Calibri" w:cs="Times New Roman"/>
          <w:i/>
          <w:szCs w:val="28"/>
          <w:lang w:val="uk-UA"/>
        </w:rPr>
        <w:t>Дошкільне виховання</w:t>
      </w:r>
      <w:r w:rsidRPr="009516CB">
        <w:rPr>
          <w:rFonts w:eastAsia="Calibri" w:cs="Times New Roman"/>
          <w:szCs w:val="28"/>
          <w:lang w:val="uk-UA"/>
        </w:rPr>
        <w:t>. 2006. № 7. С. 22-25.</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Іванчук С. А. Форми взаємодії дошкільного закладу і сім’ї з економічного виховання дітей дошкільного віку. </w:t>
      </w:r>
      <w:r w:rsidRPr="009516CB">
        <w:rPr>
          <w:rFonts w:eastAsia="Calibri" w:cs="Times New Roman"/>
          <w:i/>
          <w:szCs w:val="28"/>
          <w:lang w:val="uk-UA"/>
        </w:rPr>
        <w:t>Науковий вісник Миколаївського національного університету імені В. О. Сухомлинського. Педагогічні науки</w:t>
      </w:r>
      <w:r w:rsidRPr="009516CB">
        <w:rPr>
          <w:rFonts w:eastAsia="Calibri" w:cs="Times New Roman"/>
          <w:szCs w:val="28"/>
          <w:lang w:val="uk-UA"/>
        </w:rPr>
        <w:t>. 2015. Вип. 1</w:t>
      </w:r>
      <w:r w:rsidRPr="009516CB">
        <w:rPr>
          <w:rFonts w:eastAsia="Calibri" w:cs="Times New Roman"/>
          <w:szCs w:val="28"/>
          <w:lang w:val="en-US"/>
        </w:rPr>
        <w:t> (</w:t>
      </w:r>
      <w:r w:rsidRPr="009516CB">
        <w:rPr>
          <w:rFonts w:eastAsia="Calibri" w:cs="Times New Roman"/>
          <w:szCs w:val="28"/>
          <w:lang w:val="uk-UA"/>
        </w:rPr>
        <w:t>48). С. 121-126.</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Іванчук С. А. Сучасний стан роботи з виховання основ культури споживання у дітей старшого дошкільного віку у практиці роботи ДНЗ (на матеріалі аналізу планів навчально-виховної роботи). </w:t>
      </w:r>
      <w:r w:rsidRPr="009516CB">
        <w:rPr>
          <w:rFonts w:eastAsia="Calibri" w:cs="Times New Roman"/>
          <w:i/>
          <w:szCs w:val="28"/>
          <w:lang w:val="uk-UA"/>
        </w:rPr>
        <w:t>Вісник Дніпропетровського університету імені Альфреда Нобеля. Педагогіка і психологія. Педагогічні науки</w:t>
      </w:r>
      <w:r w:rsidRPr="009516CB">
        <w:rPr>
          <w:rFonts w:eastAsia="Calibri" w:cs="Times New Roman"/>
          <w:szCs w:val="28"/>
          <w:lang w:val="uk-UA"/>
        </w:rPr>
        <w:t>. 2016. №</w:t>
      </w:r>
      <w:r w:rsidRPr="009516CB">
        <w:rPr>
          <w:rFonts w:eastAsia="Calibri" w:cs="Times New Roman"/>
          <w:szCs w:val="28"/>
          <w:lang w:val="en-US"/>
        </w:rPr>
        <w:t> </w:t>
      </w:r>
      <w:r w:rsidRPr="009516CB">
        <w:rPr>
          <w:rFonts w:eastAsia="Calibri" w:cs="Times New Roman"/>
          <w:szCs w:val="28"/>
          <w:lang w:val="uk-UA"/>
        </w:rPr>
        <w:t>1</w:t>
      </w:r>
      <w:r w:rsidRPr="009516CB">
        <w:rPr>
          <w:rFonts w:eastAsia="Calibri" w:cs="Times New Roman"/>
          <w:szCs w:val="28"/>
          <w:lang w:val="en-US"/>
        </w:rPr>
        <w:t> </w:t>
      </w:r>
      <w:r w:rsidRPr="009516CB">
        <w:rPr>
          <w:rFonts w:eastAsia="Calibri" w:cs="Times New Roman"/>
          <w:szCs w:val="28"/>
          <w:lang w:val="uk-UA"/>
        </w:rPr>
        <w:t>(11). С.77-79.</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rPr>
        <w:t>Освіта в незалежній Україні: розвиток та конкурентоспроможність : інформаційно-аналітичний збірник</w:t>
      </w:r>
      <w:r w:rsidRPr="009516CB">
        <w:rPr>
          <w:rFonts w:eastAsia="Calibri" w:cs="Times New Roman"/>
          <w:szCs w:val="28"/>
          <w:lang w:val="uk-UA"/>
        </w:rPr>
        <w:t xml:space="preserve">. </w:t>
      </w:r>
      <w:r w:rsidRPr="009516CB">
        <w:rPr>
          <w:rFonts w:eastAsia="Calibri" w:cs="Times New Roman"/>
          <w:szCs w:val="28"/>
          <w:lang w:val="en-US"/>
        </w:rPr>
        <w:t>URL</w:t>
      </w:r>
      <w:r w:rsidRPr="009516CB">
        <w:rPr>
          <w:rFonts w:eastAsia="Calibri" w:cs="Times New Roman"/>
          <w:szCs w:val="28"/>
          <w:lang w:val="uk-UA"/>
        </w:rPr>
        <w:t>:</w:t>
      </w:r>
      <w:r w:rsidRPr="009516CB">
        <w:rPr>
          <w:rFonts w:ascii="Calibri" w:eastAsia="Calibri" w:hAnsi="Calibri" w:cs="Times New Roman"/>
          <w:sz w:val="22"/>
          <w:lang w:val="en-US"/>
        </w:rPr>
        <w:t xml:space="preserve"> </w:t>
      </w:r>
      <w:r w:rsidRPr="009516CB">
        <w:rPr>
          <w:rFonts w:eastAsia="Calibri" w:cs="Times New Roman"/>
          <w:szCs w:val="28"/>
          <w:lang w:val="uk-UA"/>
        </w:rPr>
        <w:t>https://iea.gov.ua/naukovo-analitichna-diyalnist/materiali-komunikatsijnih-zahodiv/2021-2/.</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Курінний Я. Характеристика соціально-педагогічних умов економічної соціалізації дітей 5-7 років в умовах ДНЗ. </w:t>
      </w:r>
      <w:r w:rsidRPr="009516CB">
        <w:rPr>
          <w:rFonts w:eastAsia="Calibri" w:cs="Times New Roman"/>
          <w:i/>
          <w:szCs w:val="28"/>
          <w:lang w:val="uk-UA"/>
        </w:rPr>
        <w:t>Людинознавчі студії. Педагогіка.</w:t>
      </w:r>
      <w:r w:rsidRPr="009516CB">
        <w:rPr>
          <w:rFonts w:eastAsia="Calibri" w:cs="Times New Roman"/>
          <w:szCs w:val="28"/>
          <w:lang w:val="uk-UA"/>
        </w:rPr>
        <w:t xml:space="preserve"> 2016. Вип. 2 (34). С. 123-132.</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Кушнір В. М. Психолого-педагогічні особливості взаємодії сім’ї та ДНЗ у формуванні економічної культури старших дошкільників. </w:t>
      </w:r>
      <w:r w:rsidRPr="009516CB">
        <w:rPr>
          <w:rFonts w:eastAsia="Calibri" w:cs="Times New Roman"/>
          <w:i/>
          <w:szCs w:val="28"/>
          <w:lang w:val="uk-UA"/>
        </w:rPr>
        <w:t xml:space="preserve">Збірник </w:t>
      </w:r>
      <w:r w:rsidRPr="009516CB">
        <w:rPr>
          <w:rFonts w:eastAsia="Calibri" w:cs="Times New Roman"/>
          <w:i/>
          <w:szCs w:val="28"/>
          <w:lang w:val="uk-UA"/>
        </w:rPr>
        <w:lastRenderedPageBreak/>
        <w:t>наукових праць Уманського державного педагогічного університету імені Павла Тичини</w:t>
      </w:r>
      <w:r w:rsidRPr="009516CB">
        <w:rPr>
          <w:rFonts w:eastAsia="Calibri" w:cs="Times New Roman"/>
          <w:szCs w:val="28"/>
          <w:lang w:val="uk-UA"/>
        </w:rPr>
        <w:t>. 2010. Ч. 4. С. 135-141.</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Лохвицька Л. В. Формування пізнання інтересів дітей старшого дошкільному віку в навчально-ігровому середовищі : автореф. дис. … канд. пед. наук : 13.00.08. Київ, 2000. 23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Маркіна Н. Погляди видатних педагогів на економічне виховання дітей дошкільного віку. </w:t>
      </w:r>
      <w:r w:rsidRPr="009516CB">
        <w:rPr>
          <w:rFonts w:eastAsia="Calibri" w:cs="Times New Roman"/>
          <w:i/>
          <w:szCs w:val="28"/>
          <w:lang w:val="uk-UA"/>
        </w:rPr>
        <w:t>Вісник студентського наукового товариства</w:t>
      </w:r>
      <w:r w:rsidRPr="009516CB">
        <w:rPr>
          <w:rFonts w:eastAsia="Calibri" w:cs="Times New Roman"/>
          <w:szCs w:val="28"/>
          <w:lang w:val="uk-UA"/>
        </w:rPr>
        <w:t>. 2018. Вип. 18. С. 269-272.</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Матвієнко С. І., Іванова А. М. Економічна соціалізація дітей старшого дошкільного віку: до постановки проблеми. </w:t>
      </w:r>
      <w:r w:rsidRPr="009516CB">
        <w:rPr>
          <w:rFonts w:eastAsia="Calibri" w:cs="Times New Roman"/>
          <w:i/>
          <w:szCs w:val="28"/>
          <w:lang w:val="uk-UA"/>
        </w:rPr>
        <w:t>Актуальні питання сучасної педагогіки: творчість, майстерність, професіоналізм</w:t>
      </w:r>
      <w:r w:rsidRPr="009516CB">
        <w:rPr>
          <w:rFonts w:eastAsia="Calibri" w:cs="Times New Roman"/>
          <w:szCs w:val="28"/>
          <w:lang w:val="uk-UA"/>
        </w:rPr>
        <w:t xml:space="preserve"> : матеріали ІV Всеукр. наук.-практ. конф. (м. Кременчук, 15 бер., 2019 р. Кременчук, 2019. С. 144.</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Матвієнко С. І. Методика формування у дошкільників соціальної компетентності : навч. посіб. Ніжин : Вид-во НДУ ім. М. Гоголя, 2012. 106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Народ скаже – як зав’яже. Українські народні прислів’я, приказки, загадки, скоромовки / упоряд. Н. Шумади. Київ : Веселка, 1985. 173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Нікуліна О. Д. Формування економічного досвіду дітей у дитсадку. </w:t>
      </w:r>
      <w:r w:rsidRPr="009516CB">
        <w:rPr>
          <w:rFonts w:eastAsia="Calibri" w:cs="Times New Roman"/>
          <w:i/>
          <w:szCs w:val="28"/>
          <w:lang w:val="uk-UA"/>
        </w:rPr>
        <w:t>Вісник ЛНУ імені Тараса Шевченка</w:t>
      </w:r>
      <w:r w:rsidRPr="009516CB">
        <w:rPr>
          <w:rFonts w:eastAsia="Calibri" w:cs="Times New Roman"/>
          <w:szCs w:val="28"/>
          <w:lang w:val="uk-UA"/>
        </w:rPr>
        <w:t>. 2013. № 5 (264). С. 110-116.</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Основи психології : підруч. / за заг. ред. О. В. Киричука, В. А. Роменця. 2-е вид., стереотип. Київ : Либідь, 1996. 632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Русова С. Вибрані педагогічні твори : у 2 кн. Київ : Либідь, 1997. Кн. 1. 272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Сазонова А. В. Формування первинного економічного досвіду старших дошкільників в ігровій діяльності : автореф. дис. … канд. пед. наук : 13.00.08. Одеса, 2007. 21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Словник психолого-педагогічних термінів і понять /</w:t>
      </w:r>
      <w:r w:rsidRPr="009516CB">
        <w:rPr>
          <w:rFonts w:ascii="Calibri" w:eastAsia="Calibri" w:hAnsi="Calibri" w:cs="Times New Roman"/>
          <w:sz w:val="22"/>
        </w:rPr>
        <w:t xml:space="preserve"> </w:t>
      </w:r>
      <w:r w:rsidRPr="009516CB">
        <w:rPr>
          <w:rFonts w:eastAsia="Calibri" w:cs="Times New Roman"/>
          <w:szCs w:val="28"/>
        </w:rPr>
        <w:t>за заг. ред. О. І. Шапран</w:t>
      </w:r>
      <w:r w:rsidRPr="009516CB">
        <w:rPr>
          <w:rFonts w:eastAsia="Calibri" w:cs="Times New Roman"/>
          <w:szCs w:val="28"/>
          <w:lang w:val="uk-UA"/>
        </w:rPr>
        <w:t>. Тернопіль : ТОКІППО, 2001. 179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Сухомлинський В. О. Вибрані твори : в 5 т. Київ : Рад. школа, 1976. Т. 1. 314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Сучасне заняття в дошкільному закладі : навч.-метод. посіб. / авт. кол. </w:t>
      </w:r>
      <w:r w:rsidRPr="009516CB">
        <w:rPr>
          <w:rFonts w:eastAsia="Calibri" w:cs="Times New Roman"/>
          <w:szCs w:val="28"/>
          <w:lang w:val="uk-UA"/>
        </w:rPr>
        <w:lastRenderedPageBreak/>
        <w:t>Н. В. Гавриш, О. О. Ліннік, Н. В. Губанова. Луганськ : Альма-матер, 2007. 496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Українське дошкілля. Програма розвитку дітей дошкільного віку / О. І. Білан та ін. Тернопіль : Мандрівець, 2013. 264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Фесюкова Л. Соціально-економічне виховання дошкільнят. Харків : «Ранок», 2008. 104 с. </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Сазонова А. В., Кладієва Е. А., Михайліченко Т. П. Формування первинного економічного досвіду старших дошкільників: навч.-метод. посіб. Донецьк : ДонНУЕТ, 2008. 200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Хрестоматія з історії дошкільної педагогіки : навч. посіб. / за заг. ред. З. Н. Борисової. Київ : Вища шк., 2004. 511 с.</w:t>
      </w:r>
    </w:p>
    <w:p w:rsidR="009516CB" w:rsidRPr="009516CB" w:rsidRDefault="009516CB" w:rsidP="009516CB">
      <w:pPr>
        <w:widowControl w:val="0"/>
        <w:numPr>
          <w:ilvl w:val="0"/>
          <w:numId w:val="48"/>
        </w:numPr>
        <w:tabs>
          <w:tab w:val="left" w:pos="1134"/>
        </w:tabs>
        <w:spacing w:after="160"/>
        <w:ind w:left="0" w:firstLine="709"/>
        <w:contextualSpacing/>
        <w:rPr>
          <w:rFonts w:eastAsia="Calibri" w:cs="Times New Roman"/>
          <w:szCs w:val="28"/>
          <w:lang w:val="uk-UA"/>
        </w:rPr>
      </w:pPr>
      <w:r w:rsidRPr="009516CB">
        <w:rPr>
          <w:rFonts w:eastAsia="Calibri" w:cs="Times New Roman"/>
          <w:szCs w:val="28"/>
          <w:lang w:val="uk-UA"/>
        </w:rPr>
        <w:t xml:space="preserve">Ярига І. І. Інноваційні аспекти економічної освіти дошкільнят. </w:t>
      </w:r>
      <w:r w:rsidRPr="009516CB">
        <w:rPr>
          <w:rFonts w:eastAsia="Calibri" w:cs="Times New Roman"/>
          <w:i/>
          <w:szCs w:val="28"/>
          <w:lang w:val="uk-UA"/>
        </w:rPr>
        <w:t>Вісник ЛНУ імені Тараса Шевченка</w:t>
      </w:r>
      <w:r w:rsidRPr="009516CB">
        <w:rPr>
          <w:rFonts w:eastAsia="Calibri" w:cs="Times New Roman"/>
          <w:szCs w:val="28"/>
          <w:lang w:val="uk-UA"/>
        </w:rPr>
        <w:t>. 2012. № 22 (257). С. 99-105.</w:t>
      </w:r>
    </w:p>
    <w:p w:rsidR="00861D6D" w:rsidRPr="00861D6D" w:rsidRDefault="00861D6D" w:rsidP="009516CB">
      <w:pPr>
        <w:rPr>
          <w:rFonts w:eastAsia="Calibri" w:cs="Times New Roman"/>
          <w:szCs w:val="28"/>
          <w:lang w:val="uk-UA"/>
        </w:rPr>
      </w:pPr>
    </w:p>
    <w:p w:rsidR="00861D6D" w:rsidRPr="00AE49DA" w:rsidRDefault="00861D6D" w:rsidP="00EB2FCB">
      <w:pPr>
        <w:widowControl w:val="0"/>
        <w:rPr>
          <w:rFonts w:cs="Times New Roman"/>
          <w:szCs w:val="28"/>
          <w:lang w:val="uk-UA"/>
        </w:rPr>
      </w:pPr>
    </w:p>
    <w:p w:rsidR="001B2E9D" w:rsidRDefault="001B2E9D" w:rsidP="00EB2FCB">
      <w:pPr>
        <w:widowControl w:val="0"/>
        <w:rPr>
          <w:rFonts w:cs="Times New Roman"/>
          <w:b/>
          <w:szCs w:val="28"/>
          <w:lang w:val="uk-UA"/>
        </w:rPr>
      </w:pPr>
      <w:r>
        <w:rPr>
          <w:rFonts w:cs="Times New Roman"/>
          <w:b/>
          <w:szCs w:val="28"/>
          <w:lang w:val="uk-UA"/>
        </w:rPr>
        <w:br w:type="page"/>
      </w:r>
    </w:p>
    <w:p w:rsidR="00EF1EC9" w:rsidRPr="00AE49DA" w:rsidRDefault="000D73B1" w:rsidP="00EB2FCB">
      <w:pPr>
        <w:widowControl w:val="0"/>
        <w:ind w:firstLine="0"/>
        <w:jc w:val="center"/>
        <w:rPr>
          <w:rFonts w:cs="Times New Roman"/>
          <w:b/>
          <w:szCs w:val="28"/>
          <w:lang w:val="uk-UA"/>
        </w:rPr>
      </w:pPr>
      <w:r w:rsidRPr="00AE49DA">
        <w:rPr>
          <w:rFonts w:cs="Times New Roman"/>
          <w:b/>
          <w:szCs w:val="28"/>
          <w:lang w:val="uk-UA"/>
        </w:rPr>
        <w:lastRenderedPageBreak/>
        <w:t>ДОДАТКИ</w:t>
      </w:r>
    </w:p>
    <w:p w:rsidR="000D73B1" w:rsidRDefault="000D73B1" w:rsidP="00EB2FCB">
      <w:pPr>
        <w:widowControl w:val="0"/>
        <w:jc w:val="center"/>
        <w:rPr>
          <w:rFonts w:cs="Times New Roman"/>
          <w:b/>
          <w:szCs w:val="28"/>
          <w:lang w:val="uk-UA"/>
        </w:rPr>
      </w:pPr>
    </w:p>
    <w:p w:rsidR="00EB2FCB" w:rsidRPr="00AE49DA" w:rsidRDefault="00EB2FCB" w:rsidP="00EB2FCB">
      <w:pPr>
        <w:widowControl w:val="0"/>
        <w:jc w:val="center"/>
        <w:rPr>
          <w:rFonts w:cs="Times New Roman"/>
          <w:b/>
          <w:szCs w:val="28"/>
          <w:lang w:val="uk-UA"/>
        </w:rPr>
      </w:pPr>
    </w:p>
    <w:p w:rsidR="00E562A8" w:rsidRPr="00AE49DA" w:rsidRDefault="00E562A8" w:rsidP="00EB2FCB">
      <w:pPr>
        <w:widowControl w:val="0"/>
        <w:ind w:firstLine="0"/>
        <w:jc w:val="center"/>
        <w:rPr>
          <w:rFonts w:cs="Times New Roman"/>
          <w:b/>
          <w:szCs w:val="28"/>
          <w:lang w:val="uk-UA"/>
        </w:rPr>
      </w:pPr>
      <w:r w:rsidRPr="00AE49DA">
        <w:rPr>
          <w:rFonts w:cs="Times New Roman"/>
          <w:b/>
          <w:szCs w:val="28"/>
          <w:lang w:val="uk-UA"/>
        </w:rPr>
        <w:t>Додаток А</w:t>
      </w:r>
    </w:p>
    <w:p w:rsidR="00C52D78" w:rsidRPr="00C52D78" w:rsidRDefault="00C52D78" w:rsidP="00EB2FCB">
      <w:pPr>
        <w:widowControl w:val="0"/>
        <w:ind w:firstLine="0"/>
        <w:rPr>
          <w:rFonts w:cs="Times New Roman"/>
          <w:szCs w:val="28"/>
          <w:lang w:val="uk-UA"/>
        </w:rPr>
      </w:pPr>
    </w:p>
    <w:p w:rsidR="00C52D78" w:rsidRPr="0076623F" w:rsidRDefault="00C52D78" w:rsidP="0076623F">
      <w:pPr>
        <w:widowControl w:val="0"/>
        <w:jc w:val="center"/>
        <w:rPr>
          <w:rFonts w:cs="Times New Roman"/>
          <w:b/>
          <w:szCs w:val="28"/>
          <w:lang w:val="uk-UA"/>
        </w:rPr>
      </w:pPr>
      <w:r w:rsidRPr="00C52D78">
        <w:rPr>
          <w:rFonts w:cs="Times New Roman"/>
          <w:b/>
          <w:szCs w:val="28"/>
          <w:lang w:val="uk-UA"/>
        </w:rPr>
        <w:t xml:space="preserve">Педагогічна програма з формування </w:t>
      </w:r>
      <w:r w:rsidR="00622751">
        <w:rPr>
          <w:rFonts w:cs="Times New Roman"/>
          <w:b/>
          <w:szCs w:val="28"/>
          <w:lang w:val="uk-UA"/>
        </w:rPr>
        <w:t>мовленнєвої компетентності дошкільників</w:t>
      </w:r>
    </w:p>
    <w:p w:rsidR="00BA01AE" w:rsidRDefault="00C52D78" w:rsidP="00F526C7">
      <w:pPr>
        <w:widowControl w:val="0"/>
        <w:rPr>
          <w:rFonts w:cs="Times New Roman"/>
          <w:szCs w:val="28"/>
          <w:lang w:val="uk-UA"/>
        </w:rPr>
      </w:pPr>
      <w:r w:rsidRPr="00EB2FCB">
        <w:rPr>
          <w:rFonts w:cs="Times New Roman"/>
          <w:szCs w:val="28"/>
          <w:lang w:val="uk-UA"/>
        </w:rPr>
        <w:t xml:space="preserve">Мета програми: сформувати у дітей </w:t>
      </w:r>
      <w:r w:rsidR="00DD5D64">
        <w:rPr>
          <w:rFonts w:cs="Times New Roman"/>
          <w:szCs w:val="28"/>
          <w:lang w:val="uk-UA"/>
        </w:rPr>
        <w:t>основи економічної культури, підготувати вихователів до впровадження елементів економічної освіти у роботу закладу дошкільної освіти</w:t>
      </w:r>
      <w:r w:rsidR="004C37C9">
        <w:rPr>
          <w:rFonts w:cs="Times New Roman"/>
          <w:szCs w:val="28"/>
          <w:lang w:val="uk-UA"/>
        </w:rPr>
        <w:t>.</w:t>
      </w:r>
    </w:p>
    <w:p w:rsidR="0076623F" w:rsidRPr="0076623F" w:rsidRDefault="0076623F" w:rsidP="0076623F">
      <w:pPr>
        <w:widowControl w:val="0"/>
        <w:jc w:val="center"/>
        <w:rPr>
          <w:rFonts w:cs="Times New Roman"/>
          <w:b/>
          <w:szCs w:val="28"/>
          <w:lang w:val="uk-UA"/>
        </w:rPr>
      </w:pPr>
      <w:r w:rsidRPr="0076623F">
        <w:rPr>
          <w:rFonts w:cs="Times New Roman"/>
          <w:b/>
          <w:szCs w:val="28"/>
          <w:lang w:val="uk-UA"/>
        </w:rPr>
        <w:t>Поради батькам «Як навчити дитину економічному вихованню»</w:t>
      </w:r>
    </w:p>
    <w:p w:rsidR="0076623F" w:rsidRPr="0076623F" w:rsidRDefault="0076623F" w:rsidP="0076623F">
      <w:pPr>
        <w:rPr>
          <w:rFonts w:eastAsia="Times New Roman,Bold" w:cs="Times New Roman"/>
          <w:szCs w:val="28"/>
          <w:lang w:val="uk-UA" w:eastAsia="ru-RU"/>
        </w:rPr>
      </w:pPr>
      <w:r w:rsidRPr="0076623F">
        <w:rPr>
          <w:rFonts w:eastAsia="Times New Roman,Bold" w:cs="Times New Roman"/>
          <w:szCs w:val="28"/>
          <w:lang w:eastAsia="ru-RU"/>
        </w:rPr>
        <w:t>Перед тим, як давати поради своїй</w:t>
      </w:r>
      <w:r w:rsidRPr="0076623F">
        <w:rPr>
          <w:rFonts w:eastAsia="Times New Roman,Bold" w:cs="Times New Roman"/>
          <w:szCs w:val="28"/>
          <w:lang w:val="uk-UA" w:eastAsia="ru-RU"/>
        </w:rPr>
        <w:t xml:space="preserve"> </w:t>
      </w:r>
      <w:r w:rsidRPr="0076623F">
        <w:rPr>
          <w:rFonts w:eastAsia="Times New Roman,Bold" w:cs="Times New Roman"/>
          <w:szCs w:val="28"/>
          <w:lang w:eastAsia="ru-RU"/>
        </w:rPr>
        <w:t>дитині, чесно признайтеся собі: чи вмієте ви</w:t>
      </w:r>
      <w:r w:rsidRPr="0076623F">
        <w:rPr>
          <w:rFonts w:eastAsia="Times New Roman,Bold" w:cs="Times New Roman"/>
          <w:szCs w:val="28"/>
          <w:lang w:val="uk-UA" w:eastAsia="ru-RU"/>
        </w:rPr>
        <w:t xml:space="preserve"> </w:t>
      </w:r>
      <w:r w:rsidRPr="0076623F">
        <w:rPr>
          <w:rFonts w:eastAsia="Times New Roman,Bold" w:cs="Times New Roman"/>
          <w:szCs w:val="28"/>
          <w:lang w:eastAsia="ru-RU"/>
        </w:rPr>
        <w:t>самі розумно розпоряджатися своїми</w:t>
      </w:r>
      <w:r w:rsidRPr="0076623F">
        <w:rPr>
          <w:rFonts w:eastAsia="Times New Roman,Bold" w:cs="Times New Roman"/>
          <w:szCs w:val="28"/>
          <w:lang w:val="uk-UA" w:eastAsia="ru-RU"/>
        </w:rPr>
        <w:t xml:space="preserve"> </w:t>
      </w:r>
      <w:r w:rsidRPr="0076623F">
        <w:rPr>
          <w:rFonts w:eastAsia="Times New Roman,Bold" w:cs="Times New Roman"/>
          <w:szCs w:val="28"/>
          <w:lang w:eastAsia="ru-RU"/>
        </w:rPr>
        <w:t>фінансами. Якщо ні, то навчання поки що</w:t>
      </w:r>
      <w:r w:rsidRPr="0076623F">
        <w:rPr>
          <w:rFonts w:eastAsia="Times New Roman,Bold" w:cs="Times New Roman"/>
          <w:szCs w:val="28"/>
          <w:lang w:val="uk-UA" w:eastAsia="ru-RU"/>
        </w:rPr>
        <w:t xml:space="preserve"> </w:t>
      </w:r>
      <w:r w:rsidRPr="0076623F">
        <w:rPr>
          <w:rFonts w:eastAsia="Times New Roman,Bold" w:cs="Times New Roman"/>
          <w:szCs w:val="28"/>
          <w:lang w:eastAsia="ru-RU"/>
        </w:rPr>
        <w:t xml:space="preserve">починати не варто. </w:t>
      </w:r>
      <w:r w:rsidRPr="0076623F">
        <w:rPr>
          <w:rFonts w:eastAsia="Times New Roman,Bold" w:cs="Times New Roman"/>
          <w:szCs w:val="28"/>
          <w:lang w:val="uk-UA" w:eastAsia="ru-RU"/>
        </w:rPr>
        <w:t xml:space="preserve">З’ясуйте, на якій підставі дитина отримує гроші: тільки тому, що вона член сім’ї, чи це пов’язано з її роботою, обов’язками по дому. </w:t>
      </w:r>
      <w:r w:rsidRPr="0076623F">
        <w:rPr>
          <w:rFonts w:eastAsia="Times New Roman,Bold" w:cs="Times New Roman"/>
          <w:szCs w:val="28"/>
          <w:lang w:eastAsia="ru-RU"/>
        </w:rPr>
        <w:t>В</w:t>
      </w:r>
      <w:r w:rsidRPr="0076623F">
        <w:rPr>
          <w:rFonts w:eastAsia="Times New Roman,Bold" w:cs="Times New Roman"/>
          <w:szCs w:val="28"/>
          <w:lang w:val="uk-UA" w:eastAsia="ru-RU"/>
        </w:rPr>
        <w:t xml:space="preserve"> </w:t>
      </w:r>
      <w:r w:rsidRPr="0076623F">
        <w:rPr>
          <w:rFonts w:eastAsia="Times New Roman,Bold" w:cs="Times New Roman"/>
          <w:szCs w:val="28"/>
          <w:lang w:eastAsia="ru-RU"/>
        </w:rPr>
        <w:t>будь-якому випадку внесіть ясність, так як</w:t>
      </w:r>
      <w:r w:rsidRPr="0076623F">
        <w:rPr>
          <w:rFonts w:eastAsia="Times New Roman,Bold" w:cs="Times New Roman"/>
          <w:szCs w:val="28"/>
          <w:lang w:val="uk-UA" w:eastAsia="ru-RU"/>
        </w:rPr>
        <w:t xml:space="preserve"> </w:t>
      </w:r>
      <w:r w:rsidRPr="0076623F">
        <w:rPr>
          <w:rFonts w:eastAsia="Times New Roman,Bold" w:cs="Times New Roman"/>
          <w:szCs w:val="28"/>
          <w:lang w:eastAsia="ru-RU"/>
        </w:rPr>
        <w:t>гіршим є третій варіант, коли дають гроші</w:t>
      </w:r>
      <w:r w:rsidRPr="0076623F">
        <w:rPr>
          <w:rFonts w:eastAsia="Times New Roman,Bold" w:cs="Times New Roman"/>
          <w:szCs w:val="28"/>
          <w:lang w:val="uk-UA" w:eastAsia="ru-RU"/>
        </w:rPr>
        <w:t xml:space="preserve"> </w:t>
      </w:r>
      <w:r w:rsidRPr="0076623F">
        <w:rPr>
          <w:rFonts w:eastAsia="Times New Roman,Bold" w:cs="Times New Roman"/>
          <w:szCs w:val="28"/>
          <w:lang w:eastAsia="ru-RU"/>
        </w:rPr>
        <w:t>тому, що люблять, а потім вимагають за це</w:t>
      </w:r>
      <w:r w:rsidRPr="0076623F">
        <w:rPr>
          <w:rFonts w:eastAsia="Times New Roman,Bold" w:cs="Times New Roman"/>
          <w:szCs w:val="28"/>
          <w:lang w:val="uk-UA" w:eastAsia="ru-RU"/>
        </w:rPr>
        <w:t xml:space="preserve"> </w:t>
      </w:r>
      <w:r w:rsidRPr="0076623F">
        <w:rPr>
          <w:rFonts w:eastAsia="Times New Roman,Bold" w:cs="Times New Roman"/>
          <w:szCs w:val="28"/>
          <w:lang w:eastAsia="ru-RU"/>
        </w:rPr>
        <w:t>винести сміттєве відро. Тому доцільно залучати дітей до</w:t>
      </w:r>
      <w:r w:rsidRPr="0076623F">
        <w:rPr>
          <w:rFonts w:eastAsia="Times New Roman,Bold" w:cs="Times New Roman"/>
          <w:szCs w:val="28"/>
          <w:lang w:val="uk-UA" w:eastAsia="ru-RU"/>
        </w:rPr>
        <w:t xml:space="preserve"> </w:t>
      </w:r>
      <w:r w:rsidRPr="0076623F">
        <w:rPr>
          <w:rFonts w:eastAsia="Times New Roman,Bold" w:cs="Times New Roman"/>
          <w:szCs w:val="28"/>
          <w:lang w:eastAsia="ru-RU"/>
        </w:rPr>
        <w:t>складання сімейного бюджету, до планування</w:t>
      </w:r>
      <w:r w:rsidRPr="0076623F">
        <w:rPr>
          <w:rFonts w:eastAsia="Times New Roman,Bold" w:cs="Times New Roman"/>
          <w:szCs w:val="28"/>
          <w:lang w:val="uk-UA" w:eastAsia="ru-RU"/>
        </w:rPr>
        <w:t xml:space="preserve"> </w:t>
      </w:r>
      <w:r w:rsidRPr="0076623F">
        <w:rPr>
          <w:rFonts w:eastAsia="Times New Roman,Bold" w:cs="Times New Roman"/>
          <w:szCs w:val="28"/>
          <w:lang w:eastAsia="ru-RU"/>
        </w:rPr>
        <w:t>доходів і витрат. Готуючи дітей до життя, ми повинні</w:t>
      </w:r>
      <w:r w:rsidRPr="0076623F">
        <w:rPr>
          <w:rFonts w:eastAsia="Times New Roman,Bold" w:cs="Times New Roman"/>
          <w:szCs w:val="28"/>
          <w:lang w:val="uk-UA" w:eastAsia="ru-RU"/>
        </w:rPr>
        <w:t xml:space="preserve"> </w:t>
      </w:r>
      <w:r w:rsidRPr="0076623F">
        <w:rPr>
          <w:rFonts w:eastAsia="Times New Roman,Bold" w:cs="Times New Roman"/>
          <w:szCs w:val="28"/>
          <w:lang w:eastAsia="ru-RU"/>
        </w:rPr>
        <w:t>поступово привчати їх жити за коштами,</w:t>
      </w:r>
      <w:r w:rsidRPr="0076623F">
        <w:rPr>
          <w:rFonts w:eastAsia="Times New Roman,Bold" w:cs="Times New Roman"/>
          <w:szCs w:val="28"/>
          <w:lang w:val="uk-UA" w:eastAsia="ru-RU"/>
        </w:rPr>
        <w:t xml:space="preserve"> </w:t>
      </w:r>
      <w:r w:rsidRPr="0076623F">
        <w:rPr>
          <w:rFonts w:eastAsia="Times New Roman,Bold" w:cs="Times New Roman"/>
          <w:szCs w:val="28"/>
          <w:lang w:eastAsia="ru-RU"/>
        </w:rPr>
        <w:t>найкращим чином витрачати гроші, знати їм</w:t>
      </w:r>
      <w:r w:rsidRPr="0076623F">
        <w:rPr>
          <w:rFonts w:eastAsia="Times New Roman,Bold" w:cs="Times New Roman"/>
          <w:szCs w:val="28"/>
          <w:lang w:val="uk-UA" w:eastAsia="ru-RU"/>
        </w:rPr>
        <w:t xml:space="preserve"> </w:t>
      </w:r>
      <w:r w:rsidRPr="0076623F">
        <w:rPr>
          <w:rFonts w:eastAsia="Times New Roman,Bold" w:cs="Times New Roman"/>
          <w:szCs w:val="28"/>
          <w:lang w:eastAsia="ru-RU"/>
        </w:rPr>
        <w:t>ціну, берегти трудову копійку.</w:t>
      </w:r>
    </w:p>
    <w:p w:rsidR="0076623F" w:rsidRPr="00DD5D64" w:rsidRDefault="0076623F" w:rsidP="0076623F">
      <w:pPr>
        <w:shd w:val="clear" w:color="auto" w:fill="FFFFFF"/>
        <w:autoSpaceDE w:val="0"/>
        <w:autoSpaceDN w:val="0"/>
        <w:adjustRightInd w:val="0"/>
        <w:ind w:firstLine="0"/>
        <w:jc w:val="center"/>
        <w:rPr>
          <w:rFonts w:eastAsia="Times New Roman" w:cs="Times New Roman"/>
          <w:szCs w:val="28"/>
          <w:lang w:val="uk-UA" w:eastAsia="ru-RU"/>
        </w:rPr>
      </w:pPr>
      <w:r w:rsidRPr="00DD5D64">
        <w:rPr>
          <w:rFonts w:eastAsia="Times New Roman" w:cs="Times New Roman"/>
          <w:szCs w:val="28"/>
          <w:lang w:val="uk-UA" w:eastAsia="ru-RU"/>
        </w:rPr>
        <w:t>Перспективний план роботи</w:t>
      </w:r>
      <w:r>
        <w:rPr>
          <w:rFonts w:eastAsia="Times New Roman" w:cs="Times New Roman"/>
          <w:szCs w:val="28"/>
          <w:lang w:val="uk-UA" w:eastAsia="ru-RU"/>
        </w:rPr>
        <w:t xml:space="preserve"> творчої групи вихова</w:t>
      </w:r>
      <w:r w:rsidRPr="00DD5D64">
        <w:rPr>
          <w:rFonts w:eastAsia="Times New Roman" w:cs="Times New Roman"/>
          <w:szCs w:val="28"/>
          <w:lang w:val="uk-UA" w:eastAsia="ru-RU"/>
        </w:rPr>
        <w:t>телів</w:t>
      </w:r>
    </w:p>
    <w:p w:rsidR="0076623F" w:rsidRPr="00DD5D64" w:rsidRDefault="0076623F" w:rsidP="0076623F">
      <w:pPr>
        <w:shd w:val="clear" w:color="auto" w:fill="FFFFFF"/>
        <w:autoSpaceDE w:val="0"/>
        <w:autoSpaceDN w:val="0"/>
        <w:adjustRightInd w:val="0"/>
        <w:ind w:left="-567" w:firstLine="0"/>
        <w:jc w:val="center"/>
        <w:rPr>
          <w:rFonts w:eastAsia="Times New Roman" w:cs="Times New Roman"/>
          <w:color w:val="000000"/>
          <w:szCs w:val="28"/>
          <w:lang w:val="uk-UA" w:eastAsia="ru-RU"/>
        </w:rPr>
      </w:pPr>
      <w:r w:rsidRPr="00DD5D64">
        <w:rPr>
          <w:rFonts w:eastAsia="Times New Roman" w:cs="Times New Roman"/>
          <w:color w:val="000000"/>
          <w:szCs w:val="28"/>
          <w:lang w:val="uk-UA" w:eastAsia="ru-RU"/>
        </w:rPr>
        <w:t>«Економічні знання - малятам»</w:t>
      </w:r>
    </w:p>
    <w:p w:rsidR="0076623F" w:rsidRPr="00DD5D64" w:rsidRDefault="0076623F" w:rsidP="0076623F">
      <w:pPr>
        <w:shd w:val="clear" w:color="auto" w:fill="FFFFFF"/>
        <w:autoSpaceDE w:val="0"/>
        <w:autoSpaceDN w:val="0"/>
        <w:adjustRightInd w:val="0"/>
        <w:rPr>
          <w:rFonts w:eastAsia="Times New Roman" w:cs="Times New Roman"/>
          <w:snapToGrid w:val="0"/>
          <w:szCs w:val="28"/>
          <w:lang w:val="uk-UA" w:eastAsia="ru-RU"/>
        </w:rPr>
      </w:pPr>
      <w:r w:rsidRPr="00DD5D64">
        <w:rPr>
          <w:rFonts w:eastAsia="Times New Roman" w:cs="Times New Roman"/>
          <w:szCs w:val="28"/>
          <w:lang w:val="uk-UA" w:eastAsia="ru-RU"/>
        </w:rPr>
        <w:t xml:space="preserve">Мета: </w:t>
      </w:r>
      <w:r w:rsidRPr="00DD5D64">
        <w:rPr>
          <w:rFonts w:eastAsia="Times New Roman" w:cs="Times New Roman"/>
          <w:snapToGrid w:val="0"/>
          <w:szCs w:val="28"/>
          <w:lang w:val="uk-UA" w:eastAsia="ru-RU"/>
        </w:rPr>
        <w:t xml:space="preserve">проведення систематичної навчально-профілактичної роботи, </w:t>
      </w:r>
      <w:r w:rsidRPr="00DD5D64">
        <w:rPr>
          <w:rFonts w:eastAsia="Times New Roman" w:cs="Times New Roman"/>
          <w:szCs w:val="28"/>
          <w:lang w:val="uk-UA" w:eastAsia="ru-RU"/>
        </w:rPr>
        <w:t xml:space="preserve"> спрямованої на опанування дітьми економічних знань та практичних умінь у зрозумілому для них викладі.</w:t>
      </w:r>
      <w:r w:rsidRPr="00DD5D64">
        <w:rPr>
          <w:rFonts w:eastAsia="Times New Roman" w:cs="Times New Roman"/>
          <w:snapToGrid w:val="0"/>
          <w:szCs w:val="28"/>
          <w:lang w:val="uk-UA" w:eastAsia="ru-RU"/>
        </w:rPr>
        <w:t>Вироблення єдиного педагогічного підходу з боку педагогів та батьків у сфері економічного виховання дітей дошкільного віку, зважаючи на  індивідуальні особливості кожної дитини й соціальний статус кожної  конкретної сім’ї.</w:t>
      </w:r>
    </w:p>
    <w:p w:rsidR="00986769" w:rsidRDefault="00986769" w:rsidP="00DD5D64">
      <w:pPr>
        <w:shd w:val="clear" w:color="auto" w:fill="FFFFFF"/>
        <w:autoSpaceDE w:val="0"/>
        <w:autoSpaceDN w:val="0"/>
        <w:adjustRightInd w:val="0"/>
        <w:ind w:firstLine="0"/>
        <w:rPr>
          <w:rFonts w:eastAsia="Times New Roman" w:cs="Times New Roman"/>
          <w:szCs w:val="28"/>
          <w:lang w:val="uk-UA" w:eastAsia="ru-RU"/>
        </w:rPr>
      </w:pPr>
    </w:p>
    <w:p w:rsidR="0076623F" w:rsidRDefault="0076623F" w:rsidP="00DD5D64">
      <w:pPr>
        <w:shd w:val="clear" w:color="auto" w:fill="FFFFFF"/>
        <w:autoSpaceDE w:val="0"/>
        <w:autoSpaceDN w:val="0"/>
        <w:adjustRightInd w:val="0"/>
        <w:ind w:firstLine="0"/>
        <w:rPr>
          <w:rFonts w:eastAsia="Times New Roman" w:cs="Times New Roman"/>
          <w:szCs w:val="28"/>
          <w:lang w:val="uk-UA" w:eastAsia="ru-RU"/>
        </w:rPr>
      </w:pPr>
    </w:p>
    <w:p w:rsidR="00DD5D64" w:rsidRPr="00DD5D64" w:rsidRDefault="00DD5D64" w:rsidP="00DD5D64">
      <w:pPr>
        <w:shd w:val="clear" w:color="auto" w:fill="FFFFFF"/>
        <w:autoSpaceDE w:val="0"/>
        <w:autoSpaceDN w:val="0"/>
        <w:adjustRightInd w:val="0"/>
        <w:ind w:firstLine="0"/>
        <w:rPr>
          <w:rFonts w:eastAsia="Times New Roman" w:cs="Times New Roman"/>
          <w:szCs w:val="28"/>
          <w:lang w:val="uk-UA" w:eastAsia="ru-RU"/>
        </w:rPr>
      </w:pPr>
      <w:r w:rsidRPr="00DD5D64">
        <w:rPr>
          <w:rFonts w:eastAsia="Times New Roman" w:cs="Times New Roman"/>
          <w:szCs w:val="28"/>
          <w:lang w:val="uk-UA" w:eastAsia="ru-RU"/>
        </w:rPr>
        <w:t xml:space="preserve">Учасники : вихователі </w:t>
      </w:r>
      <w:r>
        <w:rPr>
          <w:rFonts w:eastAsia="Times New Roman" w:cs="Times New Roman"/>
          <w:szCs w:val="28"/>
          <w:lang w:val="uk-UA" w:eastAsia="ru-RU"/>
        </w:rPr>
        <w:t>закладу дошкільної освіти</w:t>
      </w:r>
      <w:r w:rsidRPr="00DD5D64">
        <w:rPr>
          <w:rFonts w:eastAsia="Times New Roman" w:cs="Times New Roman"/>
          <w:szCs w:val="28"/>
          <w:lang w:val="uk-UA" w:eastAsia="ru-RU"/>
        </w:rPr>
        <w:t xml:space="preserve"> </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5835"/>
        <w:gridCol w:w="1276"/>
        <w:gridCol w:w="1672"/>
      </w:tblGrid>
      <w:tr w:rsidR="00DD5D64" w:rsidRPr="00DD5D64" w:rsidTr="00986769">
        <w:tc>
          <w:tcPr>
            <w:tcW w:w="827" w:type="dxa"/>
            <w:tcBorders>
              <w:top w:val="single" w:sz="4" w:space="0" w:color="auto"/>
              <w:left w:val="single" w:sz="4" w:space="0" w:color="auto"/>
              <w:bottom w:val="single" w:sz="4" w:space="0" w:color="auto"/>
              <w:right w:val="single" w:sz="4" w:space="0" w:color="auto"/>
            </w:tcBorders>
          </w:tcPr>
          <w:p w:rsidR="00DD5D64" w:rsidRPr="00DD5D64" w:rsidRDefault="00DD5D64" w:rsidP="00DD5D64">
            <w:pPr>
              <w:spacing w:line="240" w:lineRule="auto"/>
              <w:ind w:firstLine="0"/>
              <w:jc w:val="center"/>
              <w:rPr>
                <w:rFonts w:eastAsia="Times New Roman" w:cs="Times New Roman"/>
                <w:b/>
                <w:bCs/>
                <w:szCs w:val="28"/>
                <w:lang w:eastAsia="ru-RU"/>
              </w:rPr>
            </w:pPr>
            <w:r w:rsidRPr="00DD5D64">
              <w:rPr>
                <w:rFonts w:eastAsia="Times New Roman" w:cs="Times New Roman"/>
                <w:b/>
                <w:bCs/>
                <w:szCs w:val="28"/>
                <w:lang w:eastAsia="ru-RU"/>
              </w:rPr>
              <w:t>№</w:t>
            </w:r>
          </w:p>
          <w:p w:rsidR="00DD5D64" w:rsidRPr="00DD5D64" w:rsidRDefault="00DD5D64" w:rsidP="00DD5D64">
            <w:pPr>
              <w:spacing w:line="240" w:lineRule="auto"/>
              <w:ind w:firstLine="0"/>
              <w:jc w:val="center"/>
              <w:rPr>
                <w:rFonts w:eastAsia="Times New Roman" w:cs="Times New Roman"/>
                <w:b/>
                <w:bCs/>
                <w:szCs w:val="28"/>
                <w:lang w:eastAsia="ru-RU"/>
              </w:rPr>
            </w:pPr>
            <w:r w:rsidRPr="00DD5D64">
              <w:rPr>
                <w:rFonts w:eastAsia="Times New Roman" w:cs="Times New Roman"/>
                <w:b/>
                <w:bCs/>
                <w:szCs w:val="28"/>
                <w:lang w:eastAsia="ru-RU"/>
              </w:rPr>
              <w:t>піп</w:t>
            </w:r>
          </w:p>
        </w:tc>
        <w:tc>
          <w:tcPr>
            <w:tcW w:w="5835" w:type="dxa"/>
            <w:tcBorders>
              <w:top w:val="single" w:sz="4" w:space="0" w:color="auto"/>
              <w:left w:val="single" w:sz="4" w:space="0" w:color="auto"/>
              <w:bottom w:val="single" w:sz="4" w:space="0" w:color="auto"/>
              <w:right w:val="single" w:sz="4" w:space="0" w:color="auto"/>
            </w:tcBorders>
          </w:tcPr>
          <w:p w:rsidR="00DD5D64" w:rsidRPr="00DD5D64" w:rsidRDefault="00DD5D64" w:rsidP="00DD5D64">
            <w:pPr>
              <w:spacing w:line="240" w:lineRule="auto"/>
              <w:ind w:firstLine="0"/>
              <w:jc w:val="center"/>
              <w:rPr>
                <w:rFonts w:eastAsia="Times New Roman" w:cs="Times New Roman"/>
                <w:b/>
                <w:bCs/>
                <w:szCs w:val="28"/>
                <w:lang w:eastAsia="ru-RU"/>
              </w:rPr>
            </w:pPr>
            <w:r w:rsidRPr="00DD5D64">
              <w:rPr>
                <w:rFonts w:eastAsia="Times New Roman" w:cs="Times New Roman"/>
                <w:b/>
                <w:bCs/>
                <w:szCs w:val="28"/>
                <w:lang w:eastAsia="ru-RU"/>
              </w:rPr>
              <w:t>Зміст роботи</w:t>
            </w:r>
          </w:p>
        </w:tc>
        <w:tc>
          <w:tcPr>
            <w:tcW w:w="1276" w:type="dxa"/>
            <w:tcBorders>
              <w:top w:val="single" w:sz="4" w:space="0" w:color="auto"/>
              <w:left w:val="single" w:sz="4" w:space="0" w:color="auto"/>
              <w:bottom w:val="single" w:sz="4" w:space="0" w:color="auto"/>
              <w:right w:val="single" w:sz="4" w:space="0" w:color="auto"/>
            </w:tcBorders>
          </w:tcPr>
          <w:p w:rsidR="00DD5D64" w:rsidRPr="00DD5D64" w:rsidRDefault="00DD5D64" w:rsidP="00DD5D64">
            <w:pPr>
              <w:spacing w:line="240" w:lineRule="auto"/>
              <w:ind w:firstLine="0"/>
              <w:jc w:val="center"/>
              <w:rPr>
                <w:rFonts w:eastAsia="Times New Roman" w:cs="Times New Roman"/>
                <w:b/>
                <w:bCs/>
                <w:szCs w:val="28"/>
                <w:lang w:eastAsia="ru-RU"/>
              </w:rPr>
            </w:pPr>
            <w:r w:rsidRPr="00DD5D64">
              <w:rPr>
                <w:rFonts w:eastAsia="Times New Roman" w:cs="Times New Roman"/>
                <w:b/>
                <w:bCs/>
                <w:szCs w:val="28"/>
                <w:lang w:eastAsia="ru-RU"/>
              </w:rPr>
              <w:t>Термін</w:t>
            </w:r>
          </w:p>
        </w:tc>
        <w:tc>
          <w:tcPr>
            <w:tcW w:w="1672" w:type="dxa"/>
            <w:tcBorders>
              <w:top w:val="single" w:sz="4" w:space="0" w:color="auto"/>
              <w:left w:val="single" w:sz="4" w:space="0" w:color="auto"/>
              <w:bottom w:val="single" w:sz="4" w:space="0" w:color="auto"/>
              <w:right w:val="single" w:sz="4" w:space="0" w:color="auto"/>
            </w:tcBorders>
          </w:tcPr>
          <w:p w:rsidR="00DD5D64" w:rsidRPr="00DD5D64" w:rsidRDefault="00DD5D64" w:rsidP="00DD5D64">
            <w:pPr>
              <w:spacing w:line="240" w:lineRule="auto"/>
              <w:ind w:firstLine="0"/>
              <w:jc w:val="center"/>
              <w:rPr>
                <w:rFonts w:eastAsia="Times New Roman" w:cs="Times New Roman"/>
                <w:b/>
                <w:bCs/>
                <w:szCs w:val="28"/>
                <w:lang w:eastAsia="ru-RU"/>
              </w:rPr>
            </w:pPr>
            <w:r w:rsidRPr="00DD5D64">
              <w:rPr>
                <w:rFonts w:eastAsia="Times New Roman" w:cs="Times New Roman"/>
                <w:b/>
                <w:bCs/>
                <w:szCs w:val="28"/>
                <w:lang w:eastAsia="ru-RU"/>
              </w:rPr>
              <w:t>Виконавці</w:t>
            </w:r>
          </w:p>
        </w:tc>
      </w:tr>
      <w:tr w:rsidR="00DD5D64" w:rsidRPr="00DD5D64" w:rsidTr="00986769">
        <w:trPr>
          <w:trHeight w:val="11866"/>
        </w:trPr>
        <w:tc>
          <w:tcPr>
            <w:tcW w:w="827" w:type="dxa"/>
            <w:tcBorders>
              <w:top w:val="single" w:sz="4" w:space="0" w:color="auto"/>
              <w:left w:val="single" w:sz="4" w:space="0" w:color="auto"/>
              <w:bottom w:val="single" w:sz="4" w:space="0" w:color="auto"/>
              <w:right w:val="single" w:sz="4" w:space="0" w:color="auto"/>
            </w:tcBorders>
          </w:tcPr>
          <w:p w:rsidR="00DD5D64" w:rsidRPr="00DD5D64" w:rsidRDefault="00DD5D64" w:rsidP="00DD5D64">
            <w:pPr>
              <w:spacing w:line="240" w:lineRule="auto"/>
              <w:ind w:firstLine="0"/>
              <w:jc w:val="center"/>
              <w:rPr>
                <w:rFonts w:eastAsia="Times New Roman" w:cs="Times New Roman"/>
                <w:szCs w:val="28"/>
                <w:lang w:eastAsia="ru-RU"/>
              </w:rPr>
            </w:pPr>
            <w:r w:rsidRPr="00DD5D64">
              <w:rPr>
                <w:rFonts w:eastAsia="Times New Roman" w:cs="Times New Roman"/>
                <w:szCs w:val="28"/>
                <w:lang w:eastAsia="ru-RU"/>
              </w:rPr>
              <w:t>1.</w:t>
            </w:r>
          </w:p>
          <w:p w:rsidR="00DD5D64" w:rsidRPr="00DD5D64" w:rsidRDefault="00DD5D64" w:rsidP="00DD5D64">
            <w:pPr>
              <w:spacing w:line="240" w:lineRule="auto"/>
              <w:ind w:firstLine="0"/>
              <w:jc w:val="center"/>
              <w:rPr>
                <w:rFonts w:eastAsia="Times New Roman" w:cs="Times New Roman"/>
                <w:szCs w:val="28"/>
                <w:lang w:eastAsia="ru-RU"/>
              </w:rPr>
            </w:pPr>
          </w:p>
          <w:p w:rsidR="00DD5D64" w:rsidRPr="00DD5D64" w:rsidRDefault="00DD5D64" w:rsidP="00DD5D64">
            <w:pPr>
              <w:spacing w:line="240" w:lineRule="auto"/>
              <w:ind w:firstLine="0"/>
              <w:jc w:val="center"/>
              <w:rPr>
                <w:rFonts w:eastAsia="Times New Roman" w:cs="Times New Roman"/>
                <w:szCs w:val="28"/>
                <w:lang w:eastAsia="ru-RU"/>
              </w:rPr>
            </w:pPr>
          </w:p>
          <w:p w:rsidR="00DD5D64" w:rsidRPr="00DD5D64" w:rsidRDefault="00DD5D64" w:rsidP="00DD5D64">
            <w:pPr>
              <w:spacing w:line="240" w:lineRule="auto"/>
              <w:ind w:firstLine="0"/>
              <w:jc w:val="center"/>
              <w:rPr>
                <w:rFonts w:eastAsia="Times New Roman" w:cs="Times New Roman"/>
                <w:szCs w:val="28"/>
                <w:lang w:eastAsia="ru-RU"/>
              </w:rPr>
            </w:pPr>
            <w:r w:rsidRPr="00DD5D64">
              <w:rPr>
                <w:rFonts w:eastAsia="Times New Roman" w:cs="Times New Roman"/>
                <w:szCs w:val="28"/>
                <w:lang w:eastAsia="ru-RU"/>
              </w:rPr>
              <w:t>2.</w:t>
            </w:r>
          </w:p>
          <w:p w:rsidR="00DD5D64" w:rsidRPr="00DD5D64" w:rsidRDefault="00DD5D64" w:rsidP="00DD5D64">
            <w:pPr>
              <w:spacing w:line="240" w:lineRule="auto"/>
              <w:ind w:firstLine="0"/>
              <w:jc w:val="center"/>
              <w:rPr>
                <w:rFonts w:eastAsia="Times New Roman" w:cs="Times New Roman"/>
                <w:szCs w:val="28"/>
                <w:lang w:eastAsia="ru-RU"/>
              </w:rPr>
            </w:pPr>
          </w:p>
          <w:p w:rsidR="00DD5D64" w:rsidRPr="00DD5D64" w:rsidRDefault="00DD5D64" w:rsidP="00DD5D64">
            <w:pPr>
              <w:spacing w:line="240" w:lineRule="auto"/>
              <w:ind w:firstLine="0"/>
              <w:jc w:val="center"/>
              <w:rPr>
                <w:rFonts w:eastAsia="Times New Roman" w:cs="Times New Roman"/>
                <w:szCs w:val="28"/>
                <w:lang w:eastAsia="ru-RU"/>
              </w:rPr>
            </w:pPr>
          </w:p>
          <w:p w:rsidR="00DD5D64" w:rsidRPr="00DD5D64" w:rsidRDefault="00DD5D64" w:rsidP="00DD5D64">
            <w:pPr>
              <w:spacing w:line="240" w:lineRule="auto"/>
              <w:ind w:firstLine="0"/>
              <w:jc w:val="center"/>
              <w:rPr>
                <w:rFonts w:eastAsia="Times New Roman" w:cs="Times New Roman"/>
                <w:szCs w:val="28"/>
                <w:lang w:val="uk-UA" w:eastAsia="ru-RU"/>
              </w:rPr>
            </w:pPr>
          </w:p>
          <w:p w:rsidR="00DD5D64" w:rsidRPr="00DD5D64" w:rsidRDefault="00DD5D64" w:rsidP="00DD5D64">
            <w:pPr>
              <w:spacing w:line="240" w:lineRule="auto"/>
              <w:ind w:firstLine="0"/>
              <w:jc w:val="center"/>
              <w:rPr>
                <w:rFonts w:eastAsia="Times New Roman" w:cs="Times New Roman"/>
                <w:szCs w:val="28"/>
                <w:lang w:val="uk-UA" w:eastAsia="ru-RU"/>
              </w:rPr>
            </w:pPr>
            <w:r w:rsidRPr="00DD5D64">
              <w:rPr>
                <w:rFonts w:eastAsia="Times New Roman" w:cs="Times New Roman"/>
                <w:szCs w:val="28"/>
                <w:lang w:eastAsia="ru-RU"/>
              </w:rPr>
              <w:t>3</w:t>
            </w:r>
            <w:r w:rsidRPr="00DD5D64">
              <w:rPr>
                <w:rFonts w:eastAsia="Times New Roman" w:cs="Times New Roman"/>
                <w:szCs w:val="28"/>
                <w:lang w:val="uk-UA" w:eastAsia="ru-RU"/>
              </w:rPr>
              <w:t>.</w:t>
            </w:r>
          </w:p>
          <w:p w:rsidR="00DD5D64" w:rsidRPr="00DD5D64" w:rsidRDefault="00DD5D64" w:rsidP="00DD5D64">
            <w:pPr>
              <w:spacing w:line="240" w:lineRule="auto"/>
              <w:ind w:firstLine="0"/>
              <w:jc w:val="center"/>
              <w:rPr>
                <w:rFonts w:eastAsia="Times New Roman" w:cs="Times New Roman"/>
                <w:szCs w:val="28"/>
                <w:lang w:eastAsia="ru-RU"/>
              </w:rPr>
            </w:pPr>
          </w:p>
          <w:p w:rsidR="00DD5D64" w:rsidRPr="00DD5D64" w:rsidRDefault="00DD5D64" w:rsidP="00DD5D64">
            <w:pPr>
              <w:spacing w:line="240" w:lineRule="auto"/>
              <w:ind w:firstLine="0"/>
              <w:jc w:val="left"/>
              <w:rPr>
                <w:rFonts w:eastAsia="Times New Roman" w:cs="Times New Roman"/>
                <w:szCs w:val="28"/>
                <w:lang w:val="uk-UA" w:eastAsia="ru-RU"/>
              </w:rPr>
            </w:pPr>
          </w:p>
          <w:p w:rsidR="00DD5D64" w:rsidRPr="00DD5D64" w:rsidRDefault="00DD5D64" w:rsidP="00DD5D64">
            <w:pPr>
              <w:spacing w:line="240" w:lineRule="auto"/>
              <w:ind w:firstLine="0"/>
              <w:jc w:val="center"/>
              <w:rPr>
                <w:rFonts w:eastAsia="Times New Roman" w:cs="Times New Roman"/>
                <w:szCs w:val="28"/>
                <w:lang w:eastAsia="ru-RU"/>
              </w:rPr>
            </w:pPr>
            <w:r w:rsidRPr="00DD5D64">
              <w:rPr>
                <w:rFonts w:eastAsia="Times New Roman" w:cs="Times New Roman"/>
                <w:szCs w:val="28"/>
                <w:lang w:eastAsia="ru-RU"/>
              </w:rPr>
              <w:t>4.</w:t>
            </w:r>
          </w:p>
          <w:p w:rsidR="00DD5D64" w:rsidRPr="00DD5D64" w:rsidRDefault="00DD5D64" w:rsidP="00DD5D64">
            <w:pPr>
              <w:spacing w:line="240" w:lineRule="auto"/>
              <w:ind w:firstLine="0"/>
              <w:jc w:val="left"/>
              <w:rPr>
                <w:rFonts w:eastAsia="Times New Roman" w:cs="Times New Roman"/>
                <w:szCs w:val="28"/>
                <w:lang w:val="uk-UA" w:eastAsia="ru-RU"/>
              </w:rPr>
            </w:pPr>
          </w:p>
          <w:p w:rsidR="00DD5D64" w:rsidRPr="00DD5D64" w:rsidRDefault="00DD5D64" w:rsidP="00DD5D64">
            <w:pPr>
              <w:spacing w:line="240" w:lineRule="auto"/>
              <w:ind w:firstLine="0"/>
              <w:jc w:val="center"/>
              <w:rPr>
                <w:rFonts w:eastAsia="Times New Roman" w:cs="Times New Roman"/>
                <w:szCs w:val="28"/>
                <w:lang w:eastAsia="ru-RU"/>
              </w:rPr>
            </w:pPr>
            <w:r w:rsidRPr="00DD5D64">
              <w:rPr>
                <w:rFonts w:eastAsia="Times New Roman" w:cs="Times New Roman"/>
                <w:szCs w:val="28"/>
                <w:lang w:eastAsia="ru-RU"/>
              </w:rPr>
              <w:t>5.</w:t>
            </w:r>
          </w:p>
          <w:p w:rsidR="00DD5D64" w:rsidRPr="00DD5D64" w:rsidRDefault="00DD5D64" w:rsidP="00DD5D64">
            <w:pPr>
              <w:spacing w:line="240" w:lineRule="auto"/>
              <w:ind w:firstLine="0"/>
              <w:jc w:val="left"/>
              <w:rPr>
                <w:rFonts w:eastAsia="Times New Roman" w:cs="Times New Roman"/>
                <w:szCs w:val="28"/>
                <w:lang w:val="uk-UA" w:eastAsia="ru-RU"/>
              </w:rPr>
            </w:pPr>
          </w:p>
          <w:p w:rsidR="00DD5D64" w:rsidRPr="00DD5D64" w:rsidRDefault="00DD5D64" w:rsidP="00DD5D64">
            <w:pPr>
              <w:spacing w:line="240" w:lineRule="auto"/>
              <w:ind w:firstLine="0"/>
              <w:jc w:val="center"/>
              <w:rPr>
                <w:rFonts w:eastAsia="Times New Roman" w:cs="Times New Roman"/>
                <w:szCs w:val="28"/>
                <w:lang w:eastAsia="ru-RU"/>
              </w:rPr>
            </w:pPr>
            <w:r w:rsidRPr="00DD5D64">
              <w:rPr>
                <w:rFonts w:eastAsia="Times New Roman" w:cs="Times New Roman"/>
                <w:szCs w:val="28"/>
                <w:lang w:eastAsia="ru-RU"/>
              </w:rPr>
              <w:t>6.</w:t>
            </w:r>
          </w:p>
          <w:p w:rsidR="00DD5D64" w:rsidRPr="00DD5D64" w:rsidRDefault="00DD5D64" w:rsidP="00DD5D64">
            <w:pPr>
              <w:spacing w:line="240" w:lineRule="auto"/>
              <w:ind w:firstLine="0"/>
              <w:jc w:val="left"/>
              <w:rPr>
                <w:rFonts w:eastAsia="Times New Roman" w:cs="Times New Roman"/>
                <w:szCs w:val="28"/>
                <w:lang w:val="uk-UA" w:eastAsia="ru-RU"/>
              </w:rPr>
            </w:pPr>
          </w:p>
          <w:p w:rsidR="00DD5D64" w:rsidRPr="00DD5D64" w:rsidRDefault="00DD5D64" w:rsidP="00DD5D64">
            <w:pPr>
              <w:spacing w:line="240" w:lineRule="auto"/>
              <w:ind w:firstLine="0"/>
              <w:jc w:val="center"/>
              <w:rPr>
                <w:rFonts w:eastAsia="Times New Roman" w:cs="Times New Roman"/>
                <w:szCs w:val="28"/>
                <w:lang w:val="uk-UA" w:eastAsia="ru-RU"/>
              </w:rPr>
            </w:pPr>
          </w:p>
          <w:p w:rsidR="00DD5D64" w:rsidRPr="00DD5D64" w:rsidRDefault="00DD5D64" w:rsidP="00DD5D64">
            <w:pPr>
              <w:spacing w:line="240" w:lineRule="auto"/>
              <w:ind w:firstLine="0"/>
              <w:jc w:val="center"/>
              <w:rPr>
                <w:rFonts w:eastAsia="Times New Roman" w:cs="Times New Roman"/>
                <w:szCs w:val="28"/>
                <w:lang w:eastAsia="ru-RU"/>
              </w:rPr>
            </w:pPr>
            <w:r w:rsidRPr="00DD5D64">
              <w:rPr>
                <w:rFonts w:eastAsia="Times New Roman" w:cs="Times New Roman"/>
                <w:szCs w:val="28"/>
                <w:lang w:eastAsia="ru-RU"/>
              </w:rPr>
              <w:t>7.</w:t>
            </w:r>
          </w:p>
          <w:p w:rsidR="00DD5D64" w:rsidRPr="00DD5D64" w:rsidRDefault="00DD5D64" w:rsidP="00DD5D64">
            <w:pPr>
              <w:spacing w:line="240" w:lineRule="auto"/>
              <w:ind w:firstLine="0"/>
              <w:jc w:val="center"/>
              <w:rPr>
                <w:rFonts w:eastAsia="Times New Roman" w:cs="Times New Roman"/>
                <w:szCs w:val="28"/>
                <w:lang w:val="uk-UA" w:eastAsia="ru-RU"/>
              </w:rPr>
            </w:pPr>
          </w:p>
          <w:p w:rsidR="00DD5D64" w:rsidRPr="00DD5D64" w:rsidRDefault="00DD5D64" w:rsidP="00DD5D64">
            <w:pPr>
              <w:spacing w:line="240" w:lineRule="auto"/>
              <w:ind w:firstLine="0"/>
              <w:jc w:val="center"/>
              <w:rPr>
                <w:rFonts w:eastAsia="Times New Roman" w:cs="Times New Roman"/>
                <w:szCs w:val="28"/>
                <w:lang w:val="uk-UA" w:eastAsia="ru-RU"/>
              </w:rPr>
            </w:pPr>
          </w:p>
          <w:p w:rsidR="00DD5D64" w:rsidRPr="00DD5D64" w:rsidRDefault="00DD5D64" w:rsidP="00DD5D64">
            <w:pPr>
              <w:spacing w:line="240" w:lineRule="auto"/>
              <w:ind w:firstLine="0"/>
              <w:jc w:val="center"/>
              <w:rPr>
                <w:rFonts w:eastAsia="Times New Roman" w:cs="Times New Roman"/>
                <w:szCs w:val="28"/>
                <w:lang w:val="uk-UA" w:eastAsia="ru-RU"/>
              </w:rPr>
            </w:pPr>
          </w:p>
          <w:p w:rsidR="00DD5D64" w:rsidRPr="00DD5D64" w:rsidRDefault="00DD5D64" w:rsidP="00DD5D64">
            <w:pPr>
              <w:spacing w:line="240" w:lineRule="auto"/>
              <w:ind w:firstLine="0"/>
              <w:jc w:val="center"/>
              <w:rPr>
                <w:rFonts w:eastAsia="Times New Roman" w:cs="Times New Roman"/>
                <w:szCs w:val="28"/>
                <w:lang w:val="uk-UA" w:eastAsia="ru-RU"/>
              </w:rPr>
            </w:pPr>
          </w:p>
          <w:p w:rsidR="00DD5D64" w:rsidRPr="00DD5D64" w:rsidRDefault="00DD5D64" w:rsidP="00DD5D64">
            <w:pPr>
              <w:spacing w:line="240" w:lineRule="auto"/>
              <w:ind w:firstLine="0"/>
              <w:jc w:val="left"/>
              <w:rPr>
                <w:rFonts w:eastAsia="Times New Roman" w:cs="Times New Roman"/>
                <w:szCs w:val="28"/>
                <w:lang w:val="uk-UA" w:eastAsia="ru-RU"/>
              </w:rPr>
            </w:pPr>
          </w:p>
          <w:p w:rsidR="00DD5D64" w:rsidRPr="00DD5D64" w:rsidRDefault="00DD5D64" w:rsidP="00DD5D64">
            <w:pPr>
              <w:spacing w:line="240" w:lineRule="auto"/>
              <w:ind w:firstLine="0"/>
              <w:jc w:val="center"/>
              <w:rPr>
                <w:rFonts w:eastAsia="Times New Roman" w:cs="Times New Roman"/>
                <w:szCs w:val="28"/>
                <w:lang w:eastAsia="ru-RU"/>
              </w:rPr>
            </w:pPr>
            <w:r w:rsidRPr="00DD5D64">
              <w:rPr>
                <w:rFonts w:eastAsia="Times New Roman" w:cs="Times New Roman"/>
                <w:szCs w:val="28"/>
                <w:lang w:eastAsia="ru-RU"/>
              </w:rPr>
              <w:t>8.</w:t>
            </w:r>
          </w:p>
          <w:p w:rsidR="00DD5D64" w:rsidRPr="00DD5D64" w:rsidRDefault="00DD5D64" w:rsidP="00DD5D64">
            <w:pPr>
              <w:spacing w:line="240" w:lineRule="auto"/>
              <w:ind w:firstLine="0"/>
              <w:jc w:val="center"/>
              <w:rPr>
                <w:rFonts w:eastAsia="Times New Roman" w:cs="Times New Roman"/>
                <w:szCs w:val="28"/>
                <w:lang w:val="uk-UA" w:eastAsia="ru-RU"/>
              </w:rPr>
            </w:pPr>
          </w:p>
          <w:p w:rsidR="00DD5D64" w:rsidRPr="00DD5D64" w:rsidRDefault="00DD5D64" w:rsidP="00DD5D64">
            <w:pPr>
              <w:spacing w:line="240" w:lineRule="auto"/>
              <w:ind w:firstLine="0"/>
              <w:jc w:val="center"/>
              <w:rPr>
                <w:rFonts w:eastAsia="Times New Roman" w:cs="Times New Roman"/>
                <w:szCs w:val="28"/>
                <w:lang w:eastAsia="ru-RU"/>
              </w:rPr>
            </w:pPr>
            <w:r w:rsidRPr="00DD5D64">
              <w:rPr>
                <w:rFonts w:eastAsia="Times New Roman" w:cs="Times New Roman"/>
                <w:szCs w:val="28"/>
                <w:lang w:eastAsia="ru-RU"/>
              </w:rPr>
              <w:t>9.</w:t>
            </w:r>
          </w:p>
          <w:p w:rsidR="00DD5D64" w:rsidRPr="00DD5D64" w:rsidRDefault="00DD5D64" w:rsidP="00DD5D64">
            <w:pPr>
              <w:spacing w:line="240" w:lineRule="auto"/>
              <w:ind w:firstLine="0"/>
              <w:jc w:val="center"/>
              <w:rPr>
                <w:rFonts w:eastAsia="Times New Roman" w:cs="Times New Roman"/>
                <w:szCs w:val="28"/>
                <w:lang w:eastAsia="ru-RU"/>
              </w:rPr>
            </w:pPr>
          </w:p>
          <w:p w:rsidR="00DD5D64" w:rsidRPr="00DD5D64" w:rsidRDefault="00DD5D64" w:rsidP="00DD5D64">
            <w:pPr>
              <w:spacing w:line="240" w:lineRule="auto"/>
              <w:ind w:firstLine="0"/>
              <w:jc w:val="left"/>
              <w:rPr>
                <w:rFonts w:eastAsia="Times New Roman" w:cs="Times New Roman"/>
                <w:szCs w:val="28"/>
                <w:lang w:eastAsia="ru-RU"/>
              </w:rPr>
            </w:pPr>
          </w:p>
          <w:p w:rsidR="00DD5D64" w:rsidRPr="00DD5D64" w:rsidRDefault="00DD5D64" w:rsidP="00DD5D64">
            <w:pPr>
              <w:spacing w:line="240" w:lineRule="auto"/>
              <w:ind w:firstLine="0"/>
              <w:jc w:val="center"/>
              <w:rPr>
                <w:rFonts w:eastAsia="Times New Roman" w:cs="Times New Roman"/>
                <w:szCs w:val="28"/>
                <w:lang w:eastAsia="ru-RU"/>
              </w:rPr>
            </w:pPr>
            <w:r w:rsidRPr="00DD5D64">
              <w:rPr>
                <w:rFonts w:eastAsia="Times New Roman" w:cs="Times New Roman"/>
                <w:szCs w:val="28"/>
                <w:lang w:eastAsia="ru-RU"/>
              </w:rPr>
              <w:t>10.</w:t>
            </w:r>
          </w:p>
          <w:p w:rsidR="00DD5D64" w:rsidRPr="00DD5D64" w:rsidRDefault="00DD5D64" w:rsidP="00DD5D64">
            <w:pPr>
              <w:spacing w:line="240" w:lineRule="auto"/>
              <w:ind w:firstLine="0"/>
              <w:jc w:val="center"/>
              <w:rPr>
                <w:rFonts w:eastAsia="Times New Roman" w:cs="Times New Roman"/>
                <w:szCs w:val="28"/>
                <w:lang w:eastAsia="ru-RU"/>
              </w:rPr>
            </w:pPr>
          </w:p>
          <w:p w:rsidR="00DD5D64" w:rsidRPr="00DD5D64" w:rsidRDefault="00DD5D64" w:rsidP="00DD5D64">
            <w:pPr>
              <w:spacing w:line="240" w:lineRule="auto"/>
              <w:ind w:firstLine="0"/>
              <w:jc w:val="center"/>
              <w:rPr>
                <w:rFonts w:eastAsia="Times New Roman" w:cs="Times New Roman"/>
                <w:szCs w:val="28"/>
                <w:lang w:eastAsia="ru-RU"/>
              </w:rPr>
            </w:pPr>
          </w:p>
          <w:p w:rsidR="00DD5D64" w:rsidRPr="00DD5D64" w:rsidRDefault="00DD5D64" w:rsidP="00DD5D64">
            <w:pPr>
              <w:spacing w:line="240" w:lineRule="auto"/>
              <w:ind w:firstLine="0"/>
              <w:jc w:val="center"/>
              <w:rPr>
                <w:rFonts w:eastAsia="Times New Roman" w:cs="Times New Roman"/>
                <w:szCs w:val="28"/>
                <w:lang w:eastAsia="ru-RU"/>
              </w:rPr>
            </w:pPr>
            <w:r w:rsidRPr="00DD5D64">
              <w:rPr>
                <w:rFonts w:eastAsia="Times New Roman" w:cs="Times New Roman"/>
                <w:szCs w:val="28"/>
                <w:lang w:eastAsia="ru-RU"/>
              </w:rPr>
              <w:t>11.</w:t>
            </w:r>
          </w:p>
          <w:p w:rsidR="00DD5D64" w:rsidRPr="00DD5D64" w:rsidRDefault="00DD5D64" w:rsidP="00DD5D64">
            <w:pPr>
              <w:spacing w:line="240" w:lineRule="auto"/>
              <w:ind w:firstLine="0"/>
              <w:jc w:val="center"/>
              <w:rPr>
                <w:rFonts w:eastAsia="Times New Roman" w:cs="Times New Roman"/>
                <w:szCs w:val="28"/>
                <w:lang w:eastAsia="ru-RU"/>
              </w:rPr>
            </w:pPr>
          </w:p>
          <w:p w:rsidR="00DD5D64" w:rsidRPr="00DD5D64" w:rsidRDefault="00DD5D64" w:rsidP="00DD5D64">
            <w:pPr>
              <w:spacing w:line="240" w:lineRule="auto"/>
              <w:ind w:firstLine="0"/>
              <w:jc w:val="center"/>
              <w:rPr>
                <w:rFonts w:eastAsia="Times New Roman" w:cs="Times New Roman"/>
                <w:szCs w:val="28"/>
                <w:lang w:eastAsia="ru-RU"/>
              </w:rPr>
            </w:pPr>
          </w:p>
          <w:p w:rsidR="00DD5D64" w:rsidRPr="00DD5D64" w:rsidRDefault="00DD5D64" w:rsidP="00DD5D64">
            <w:pPr>
              <w:spacing w:line="240" w:lineRule="auto"/>
              <w:ind w:firstLine="0"/>
              <w:jc w:val="center"/>
              <w:rPr>
                <w:rFonts w:eastAsia="Times New Roman" w:cs="Times New Roman"/>
                <w:szCs w:val="28"/>
                <w:lang w:eastAsia="ru-RU"/>
              </w:rPr>
            </w:pPr>
            <w:r w:rsidRPr="00DD5D64">
              <w:rPr>
                <w:rFonts w:eastAsia="Times New Roman" w:cs="Times New Roman"/>
                <w:szCs w:val="28"/>
                <w:lang w:eastAsia="ru-RU"/>
              </w:rPr>
              <w:t>12.</w:t>
            </w:r>
          </w:p>
          <w:p w:rsidR="00DD5D64" w:rsidRPr="00DD5D64" w:rsidRDefault="00DD5D64" w:rsidP="00DD5D64">
            <w:pPr>
              <w:spacing w:line="240" w:lineRule="auto"/>
              <w:ind w:firstLine="0"/>
              <w:jc w:val="center"/>
              <w:rPr>
                <w:rFonts w:eastAsia="Times New Roman" w:cs="Times New Roman"/>
                <w:szCs w:val="28"/>
                <w:lang w:eastAsia="ru-RU"/>
              </w:rPr>
            </w:pPr>
          </w:p>
          <w:p w:rsidR="00DD5D64" w:rsidRPr="00DD5D64" w:rsidRDefault="00DD5D64" w:rsidP="00DD5D64">
            <w:pPr>
              <w:spacing w:line="240" w:lineRule="auto"/>
              <w:ind w:firstLine="0"/>
              <w:jc w:val="center"/>
              <w:rPr>
                <w:rFonts w:eastAsia="Times New Roman" w:cs="Times New Roman"/>
                <w:szCs w:val="28"/>
                <w:lang w:val="uk-UA" w:eastAsia="ru-RU"/>
              </w:rPr>
            </w:pPr>
          </w:p>
          <w:p w:rsidR="00DD5D64" w:rsidRPr="00DD5D64" w:rsidRDefault="00DD5D64" w:rsidP="00DD5D64">
            <w:pPr>
              <w:spacing w:line="240" w:lineRule="auto"/>
              <w:ind w:firstLine="0"/>
              <w:jc w:val="center"/>
              <w:rPr>
                <w:rFonts w:eastAsia="Times New Roman" w:cs="Times New Roman"/>
                <w:szCs w:val="28"/>
                <w:lang w:val="uk-UA" w:eastAsia="ru-RU"/>
              </w:rPr>
            </w:pPr>
          </w:p>
          <w:p w:rsidR="00DD5D64" w:rsidRPr="00DD5D64" w:rsidRDefault="00DD5D64" w:rsidP="00DD5D64">
            <w:pPr>
              <w:spacing w:line="240" w:lineRule="auto"/>
              <w:ind w:firstLine="0"/>
              <w:jc w:val="center"/>
              <w:rPr>
                <w:rFonts w:eastAsia="Times New Roman" w:cs="Times New Roman"/>
                <w:szCs w:val="28"/>
                <w:lang w:eastAsia="ru-RU"/>
              </w:rPr>
            </w:pPr>
            <w:r w:rsidRPr="00DD5D64">
              <w:rPr>
                <w:rFonts w:eastAsia="Times New Roman" w:cs="Times New Roman"/>
                <w:szCs w:val="28"/>
                <w:lang w:eastAsia="ru-RU"/>
              </w:rPr>
              <w:t>13.</w:t>
            </w:r>
          </w:p>
          <w:p w:rsidR="00DD5D64" w:rsidRPr="00DD5D64" w:rsidRDefault="00DD5D64" w:rsidP="00DD5D64">
            <w:pPr>
              <w:spacing w:line="240" w:lineRule="auto"/>
              <w:ind w:firstLine="0"/>
              <w:jc w:val="left"/>
              <w:rPr>
                <w:rFonts w:eastAsia="Times New Roman" w:cs="Times New Roman"/>
                <w:szCs w:val="28"/>
                <w:lang w:val="uk-UA" w:eastAsia="ru-RU"/>
              </w:rPr>
            </w:pPr>
          </w:p>
        </w:tc>
        <w:tc>
          <w:tcPr>
            <w:tcW w:w="5835" w:type="dxa"/>
            <w:tcBorders>
              <w:top w:val="single" w:sz="4" w:space="0" w:color="auto"/>
              <w:left w:val="single" w:sz="4" w:space="0" w:color="auto"/>
              <w:bottom w:val="single" w:sz="4" w:space="0" w:color="auto"/>
              <w:right w:val="single" w:sz="4" w:space="0" w:color="auto"/>
            </w:tcBorders>
          </w:tcPr>
          <w:p w:rsidR="00DD5D64" w:rsidRPr="00DD5D64" w:rsidRDefault="00DD5D64" w:rsidP="00DD5D64">
            <w:pPr>
              <w:spacing w:line="240" w:lineRule="auto"/>
              <w:ind w:firstLine="0"/>
              <w:jc w:val="left"/>
              <w:rPr>
                <w:rFonts w:eastAsia="Times New Roman" w:cs="Times New Roman"/>
                <w:szCs w:val="28"/>
                <w:lang w:eastAsia="ru-RU"/>
              </w:rPr>
            </w:pPr>
            <w:r w:rsidRPr="00DD5D64">
              <w:rPr>
                <w:rFonts w:eastAsia="Times New Roman" w:cs="Times New Roman"/>
                <w:szCs w:val="28"/>
                <w:lang w:eastAsia="ru-RU"/>
              </w:rPr>
              <w:t>Скласти і обговорити план роботи творчої групи</w:t>
            </w:r>
          </w:p>
          <w:p w:rsidR="00DD5D64" w:rsidRPr="00DD5D64" w:rsidRDefault="00DD5D64" w:rsidP="00DD5D64">
            <w:pPr>
              <w:spacing w:line="240" w:lineRule="auto"/>
              <w:ind w:firstLine="0"/>
              <w:jc w:val="left"/>
              <w:rPr>
                <w:rFonts w:eastAsia="Times New Roman" w:cs="Times New Roman"/>
                <w:szCs w:val="28"/>
                <w:lang w:eastAsia="ru-RU"/>
              </w:rPr>
            </w:pPr>
          </w:p>
          <w:p w:rsidR="00DD5D64" w:rsidRPr="00DD5D64" w:rsidRDefault="00DD5D64" w:rsidP="00DD5D64">
            <w:pPr>
              <w:spacing w:line="240" w:lineRule="auto"/>
              <w:ind w:firstLine="0"/>
              <w:jc w:val="left"/>
              <w:rPr>
                <w:rFonts w:eastAsia="Times New Roman" w:cs="Times New Roman"/>
                <w:szCs w:val="28"/>
                <w:lang w:eastAsia="ru-RU"/>
              </w:rPr>
            </w:pPr>
            <w:r w:rsidRPr="00DD5D64">
              <w:rPr>
                <w:rFonts w:eastAsia="Times New Roman" w:cs="Times New Roman"/>
                <w:szCs w:val="28"/>
                <w:lang w:eastAsia="ru-RU"/>
              </w:rPr>
              <w:t>Створити інформаційно-довідковий куточок і підібрати літературу за проблемою</w:t>
            </w:r>
          </w:p>
          <w:p w:rsidR="00DD5D64" w:rsidRPr="00DD5D64" w:rsidRDefault="00DD5D64" w:rsidP="00DD5D64">
            <w:pPr>
              <w:spacing w:line="240" w:lineRule="auto"/>
              <w:ind w:firstLine="0"/>
              <w:jc w:val="left"/>
              <w:rPr>
                <w:rFonts w:eastAsia="Times New Roman" w:cs="Times New Roman"/>
                <w:szCs w:val="28"/>
                <w:lang w:val="uk-UA" w:eastAsia="ru-RU"/>
              </w:rPr>
            </w:pPr>
          </w:p>
          <w:p w:rsidR="00DD5D64" w:rsidRPr="00DD5D64" w:rsidRDefault="00DD5D64" w:rsidP="00DD5D64">
            <w:pPr>
              <w:spacing w:line="240" w:lineRule="auto"/>
              <w:ind w:firstLine="0"/>
              <w:jc w:val="left"/>
              <w:rPr>
                <w:rFonts w:eastAsia="Times New Roman" w:cs="Times New Roman"/>
                <w:szCs w:val="28"/>
                <w:lang w:eastAsia="ru-RU"/>
              </w:rPr>
            </w:pPr>
            <w:r w:rsidRPr="00DD5D64">
              <w:rPr>
                <w:rFonts w:eastAsia="Times New Roman" w:cs="Times New Roman"/>
                <w:szCs w:val="28"/>
                <w:lang w:eastAsia="ru-RU"/>
              </w:rPr>
              <w:t>Підібрати ігри з економічного виховання для дітей різних вікових груп.</w:t>
            </w:r>
          </w:p>
          <w:p w:rsidR="00DD5D64" w:rsidRPr="00DD5D64" w:rsidRDefault="00DD5D64" w:rsidP="00DD5D64">
            <w:pPr>
              <w:spacing w:line="240" w:lineRule="auto"/>
              <w:ind w:firstLine="0"/>
              <w:jc w:val="left"/>
              <w:rPr>
                <w:rFonts w:eastAsia="Times New Roman" w:cs="Times New Roman"/>
                <w:szCs w:val="28"/>
                <w:lang w:eastAsia="ru-RU"/>
              </w:rPr>
            </w:pPr>
          </w:p>
          <w:p w:rsidR="00DD5D64" w:rsidRPr="00DD5D64" w:rsidRDefault="00DD5D64" w:rsidP="00DD5D64">
            <w:pPr>
              <w:spacing w:line="240" w:lineRule="auto"/>
              <w:ind w:firstLine="0"/>
              <w:jc w:val="left"/>
              <w:rPr>
                <w:rFonts w:eastAsia="Times New Roman" w:cs="Times New Roman"/>
                <w:szCs w:val="28"/>
                <w:lang w:eastAsia="ru-RU"/>
              </w:rPr>
            </w:pPr>
            <w:r w:rsidRPr="00DD5D64">
              <w:rPr>
                <w:rFonts w:eastAsia="Times New Roman" w:cs="Times New Roman"/>
                <w:szCs w:val="28"/>
                <w:lang w:eastAsia="ru-RU"/>
              </w:rPr>
              <w:t>Розробити ігри-ребуси за темою</w:t>
            </w:r>
          </w:p>
          <w:p w:rsidR="00DD5D64" w:rsidRPr="00DD5D64" w:rsidRDefault="00DD5D64" w:rsidP="00DD5D64">
            <w:pPr>
              <w:spacing w:line="240" w:lineRule="auto"/>
              <w:ind w:firstLine="0"/>
              <w:jc w:val="left"/>
              <w:rPr>
                <w:rFonts w:eastAsia="Times New Roman" w:cs="Times New Roman"/>
                <w:szCs w:val="28"/>
                <w:lang w:eastAsia="ru-RU"/>
              </w:rPr>
            </w:pPr>
          </w:p>
          <w:p w:rsidR="00DD5D64" w:rsidRPr="00DD5D64" w:rsidRDefault="00DD5D64" w:rsidP="00DD5D64">
            <w:pPr>
              <w:spacing w:line="240" w:lineRule="auto"/>
              <w:ind w:firstLine="0"/>
              <w:jc w:val="left"/>
              <w:rPr>
                <w:rFonts w:eastAsia="Times New Roman" w:cs="Times New Roman"/>
                <w:szCs w:val="28"/>
                <w:lang w:val="uk-UA" w:eastAsia="ru-RU"/>
              </w:rPr>
            </w:pPr>
            <w:r w:rsidRPr="00DD5D64">
              <w:rPr>
                <w:rFonts w:eastAsia="Times New Roman" w:cs="Times New Roman"/>
                <w:szCs w:val="28"/>
                <w:lang w:eastAsia="ru-RU"/>
              </w:rPr>
              <w:t xml:space="preserve">Виготовити </w:t>
            </w:r>
            <w:r w:rsidRPr="00DD5D64">
              <w:rPr>
                <w:rFonts w:eastAsia="Times New Roman" w:cs="Times New Roman"/>
                <w:szCs w:val="28"/>
                <w:lang w:val="uk-UA" w:eastAsia="ru-RU"/>
              </w:rPr>
              <w:t>лепбук</w:t>
            </w:r>
            <w:r w:rsidRPr="00DD5D64">
              <w:rPr>
                <w:rFonts w:eastAsia="Times New Roman" w:cs="Times New Roman"/>
                <w:szCs w:val="28"/>
                <w:lang w:eastAsia="ru-RU"/>
              </w:rPr>
              <w:t>: “</w:t>
            </w:r>
            <w:r w:rsidRPr="00DD5D64">
              <w:rPr>
                <w:rFonts w:eastAsia="Times New Roman" w:cs="Times New Roman"/>
                <w:szCs w:val="28"/>
                <w:lang w:val="uk-UA" w:eastAsia="ru-RU"/>
              </w:rPr>
              <w:t xml:space="preserve"> У світі грошей </w:t>
            </w:r>
            <w:r w:rsidRPr="00DD5D64">
              <w:rPr>
                <w:rFonts w:eastAsia="Times New Roman" w:cs="Times New Roman"/>
                <w:szCs w:val="28"/>
                <w:lang w:eastAsia="ru-RU"/>
              </w:rPr>
              <w:t>”</w:t>
            </w:r>
          </w:p>
          <w:p w:rsidR="00DD5D64" w:rsidRPr="00DD5D64" w:rsidRDefault="00DD5D64" w:rsidP="00DD5D64">
            <w:pPr>
              <w:spacing w:line="240" w:lineRule="auto"/>
              <w:ind w:firstLine="0"/>
              <w:jc w:val="left"/>
              <w:rPr>
                <w:rFonts w:eastAsia="Times New Roman" w:cs="Times New Roman"/>
                <w:szCs w:val="28"/>
                <w:lang w:val="uk-UA" w:eastAsia="ru-RU"/>
              </w:rPr>
            </w:pPr>
          </w:p>
          <w:p w:rsidR="00DD5D64" w:rsidRPr="00DD5D64" w:rsidRDefault="00DD5D64" w:rsidP="00DD5D64">
            <w:pPr>
              <w:spacing w:line="240" w:lineRule="auto"/>
              <w:ind w:firstLine="0"/>
              <w:jc w:val="left"/>
              <w:rPr>
                <w:rFonts w:eastAsia="Times New Roman" w:cs="Times New Roman"/>
                <w:szCs w:val="28"/>
                <w:lang w:val="uk-UA" w:eastAsia="ru-RU"/>
              </w:rPr>
            </w:pPr>
            <w:r w:rsidRPr="00DD5D64">
              <w:rPr>
                <w:rFonts w:eastAsia="Times New Roman" w:cs="Times New Roman"/>
                <w:szCs w:val="28"/>
                <w:lang w:eastAsia="ru-RU"/>
              </w:rPr>
              <w:t>Скласти кросворди та впровадити у практику</w:t>
            </w:r>
          </w:p>
          <w:p w:rsidR="00DD5D64" w:rsidRPr="00DD5D64" w:rsidRDefault="00DD5D64" w:rsidP="00DD5D64">
            <w:pPr>
              <w:spacing w:line="240" w:lineRule="auto"/>
              <w:ind w:firstLine="0"/>
              <w:jc w:val="left"/>
              <w:rPr>
                <w:rFonts w:eastAsia="Times New Roman" w:cs="Times New Roman"/>
                <w:szCs w:val="28"/>
                <w:lang w:val="uk-UA" w:eastAsia="ru-RU"/>
              </w:rPr>
            </w:pPr>
          </w:p>
          <w:p w:rsidR="00DD5D64" w:rsidRPr="00DD5D64" w:rsidRDefault="00DD5D64" w:rsidP="00DD5D64">
            <w:pPr>
              <w:spacing w:line="240" w:lineRule="auto"/>
              <w:ind w:firstLine="0"/>
              <w:jc w:val="left"/>
              <w:rPr>
                <w:rFonts w:eastAsia="Times New Roman" w:cs="Times New Roman"/>
                <w:szCs w:val="28"/>
                <w:lang w:val="uk-UA" w:eastAsia="ru-RU"/>
              </w:rPr>
            </w:pPr>
            <w:r w:rsidRPr="00DD5D64">
              <w:rPr>
                <w:rFonts w:eastAsia="Times New Roman" w:cs="Times New Roman"/>
                <w:szCs w:val="28"/>
                <w:lang w:eastAsia="ru-RU"/>
              </w:rPr>
              <w:t>Розробити орієнтовний перелік тематичних занять з економічного виховання для дітей молодшого та середнього дошкільного віку.</w:t>
            </w:r>
          </w:p>
          <w:p w:rsidR="00DD5D64" w:rsidRPr="00DD5D64" w:rsidRDefault="00DD5D64" w:rsidP="00DD5D64">
            <w:pPr>
              <w:spacing w:line="240" w:lineRule="auto"/>
              <w:ind w:firstLine="0"/>
              <w:jc w:val="left"/>
              <w:rPr>
                <w:rFonts w:eastAsia="Times New Roman" w:cs="Times New Roman"/>
                <w:szCs w:val="28"/>
                <w:lang w:val="uk-UA" w:eastAsia="ru-RU"/>
              </w:rPr>
            </w:pPr>
          </w:p>
          <w:p w:rsidR="00DD5D64" w:rsidRPr="00DD5D64" w:rsidRDefault="00DD5D64" w:rsidP="00DD5D64">
            <w:pPr>
              <w:spacing w:line="240" w:lineRule="auto"/>
              <w:ind w:firstLine="0"/>
              <w:jc w:val="left"/>
              <w:rPr>
                <w:rFonts w:eastAsia="Times New Roman" w:cs="Times New Roman"/>
                <w:szCs w:val="28"/>
                <w:lang w:eastAsia="ru-RU"/>
              </w:rPr>
            </w:pPr>
            <w:r w:rsidRPr="00DD5D64">
              <w:rPr>
                <w:rFonts w:eastAsia="Times New Roman" w:cs="Times New Roman"/>
                <w:szCs w:val="28"/>
                <w:lang w:eastAsia="ru-RU"/>
              </w:rPr>
              <w:t>Консультація:</w:t>
            </w:r>
          </w:p>
          <w:p w:rsidR="00DD5D64" w:rsidRPr="00DD5D64" w:rsidRDefault="00DD5D64" w:rsidP="00DD5D64">
            <w:pPr>
              <w:numPr>
                <w:ilvl w:val="0"/>
                <w:numId w:val="46"/>
              </w:numPr>
              <w:spacing w:line="240" w:lineRule="auto"/>
              <w:jc w:val="left"/>
              <w:rPr>
                <w:rFonts w:eastAsia="Times New Roman" w:cs="Times New Roman"/>
                <w:szCs w:val="28"/>
                <w:lang w:eastAsia="ru-RU"/>
              </w:rPr>
            </w:pPr>
            <w:r w:rsidRPr="00DD5D64">
              <w:rPr>
                <w:rFonts w:eastAsia="Times New Roman" w:cs="Times New Roman"/>
                <w:szCs w:val="28"/>
                <w:lang w:eastAsia="ru-RU"/>
              </w:rPr>
              <w:t>“Перші кроки в економіку”</w:t>
            </w:r>
          </w:p>
          <w:p w:rsidR="00DD5D64" w:rsidRPr="00DD5D64" w:rsidRDefault="00DD5D64" w:rsidP="00DD5D64">
            <w:pPr>
              <w:spacing w:line="240" w:lineRule="auto"/>
              <w:ind w:firstLine="0"/>
              <w:jc w:val="left"/>
              <w:rPr>
                <w:rFonts w:eastAsia="Times New Roman" w:cs="Times New Roman"/>
                <w:szCs w:val="28"/>
                <w:lang w:eastAsia="ru-RU"/>
              </w:rPr>
            </w:pPr>
          </w:p>
          <w:p w:rsidR="00DD5D64" w:rsidRPr="00DD5D64" w:rsidRDefault="00DD5D64" w:rsidP="00DD5D64">
            <w:pPr>
              <w:spacing w:line="240" w:lineRule="auto"/>
              <w:ind w:firstLine="0"/>
              <w:jc w:val="left"/>
              <w:rPr>
                <w:rFonts w:eastAsia="Times New Roman" w:cs="Times New Roman"/>
                <w:szCs w:val="28"/>
                <w:lang w:eastAsia="ru-RU"/>
              </w:rPr>
            </w:pPr>
            <w:r w:rsidRPr="00DD5D64">
              <w:rPr>
                <w:rFonts w:eastAsia="Times New Roman" w:cs="Times New Roman"/>
                <w:szCs w:val="28"/>
                <w:lang w:eastAsia="ru-RU"/>
              </w:rPr>
              <w:t>Виставка дидактичних посібників по темі “Економічне виховання”</w:t>
            </w:r>
          </w:p>
          <w:p w:rsidR="00DD5D64" w:rsidRPr="00DD5D64" w:rsidRDefault="00DD5D64" w:rsidP="00DD5D64">
            <w:pPr>
              <w:spacing w:line="240" w:lineRule="auto"/>
              <w:ind w:firstLine="0"/>
              <w:jc w:val="left"/>
              <w:rPr>
                <w:rFonts w:eastAsia="Times New Roman" w:cs="Times New Roman"/>
                <w:szCs w:val="28"/>
                <w:lang w:eastAsia="ru-RU"/>
              </w:rPr>
            </w:pPr>
          </w:p>
          <w:p w:rsidR="00DD5D64" w:rsidRPr="00DD5D64" w:rsidRDefault="00DD5D64" w:rsidP="00DD5D64">
            <w:pPr>
              <w:spacing w:line="240" w:lineRule="auto"/>
              <w:ind w:firstLine="0"/>
              <w:jc w:val="left"/>
              <w:rPr>
                <w:rFonts w:eastAsia="Times New Roman" w:cs="Times New Roman"/>
                <w:szCs w:val="28"/>
                <w:lang w:eastAsia="ru-RU"/>
              </w:rPr>
            </w:pPr>
            <w:r w:rsidRPr="00DD5D64">
              <w:rPr>
                <w:rFonts w:eastAsia="Times New Roman" w:cs="Times New Roman"/>
                <w:szCs w:val="28"/>
                <w:lang w:eastAsia="ru-RU"/>
              </w:rPr>
              <w:t>Зробити добірку прислів’їв, приказок, загадок та літературних творів</w:t>
            </w:r>
          </w:p>
          <w:p w:rsidR="00DD5D64" w:rsidRPr="00DD5D64" w:rsidRDefault="00DD5D64" w:rsidP="00DD5D64">
            <w:pPr>
              <w:spacing w:line="240" w:lineRule="auto"/>
              <w:ind w:firstLine="0"/>
              <w:jc w:val="left"/>
              <w:rPr>
                <w:rFonts w:eastAsia="Times New Roman" w:cs="Times New Roman"/>
                <w:szCs w:val="28"/>
                <w:lang w:eastAsia="ru-RU"/>
              </w:rPr>
            </w:pPr>
          </w:p>
          <w:p w:rsidR="00DD5D64" w:rsidRPr="00DD5D64" w:rsidRDefault="00DD5D64" w:rsidP="00DD5D64">
            <w:pPr>
              <w:spacing w:line="240" w:lineRule="auto"/>
              <w:ind w:firstLine="0"/>
              <w:jc w:val="left"/>
              <w:rPr>
                <w:rFonts w:eastAsia="Times New Roman" w:cs="Times New Roman"/>
                <w:szCs w:val="28"/>
                <w:lang w:eastAsia="ru-RU"/>
              </w:rPr>
            </w:pPr>
            <w:r w:rsidRPr="00DD5D64">
              <w:rPr>
                <w:rFonts w:eastAsia="Times New Roman" w:cs="Times New Roman"/>
                <w:szCs w:val="28"/>
                <w:lang w:eastAsia="ru-RU"/>
              </w:rPr>
              <w:t>Скласти конспекти знять з урахуванням індивідуального підходу</w:t>
            </w:r>
          </w:p>
          <w:p w:rsidR="00DD5D64" w:rsidRPr="00DD5D64" w:rsidRDefault="00DD5D64" w:rsidP="00DD5D64">
            <w:pPr>
              <w:spacing w:line="240" w:lineRule="auto"/>
              <w:ind w:firstLine="0"/>
              <w:jc w:val="left"/>
              <w:rPr>
                <w:rFonts w:eastAsia="Times New Roman" w:cs="Times New Roman"/>
                <w:szCs w:val="28"/>
                <w:lang w:eastAsia="ru-RU"/>
              </w:rPr>
            </w:pPr>
            <w:r w:rsidRPr="00DD5D64">
              <w:rPr>
                <w:rFonts w:eastAsia="Times New Roman" w:cs="Times New Roman"/>
                <w:szCs w:val="28"/>
                <w:lang w:eastAsia="ru-RU"/>
              </w:rPr>
              <w:t xml:space="preserve">  </w:t>
            </w:r>
          </w:p>
          <w:p w:rsidR="00DD5D64" w:rsidRPr="00DD5D64" w:rsidRDefault="00DD5D64" w:rsidP="00DD5D64">
            <w:pPr>
              <w:spacing w:line="240" w:lineRule="auto"/>
              <w:ind w:firstLine="0"/>
              <w:jc w:val="left"/>
              <w:rPr>
                <w:rFonts w:eastAsia="Times New Roman" w:cs="Times New Roman"/>
                <w:szCs w:val="28"/>
                <w:lang w:eastAsia="ru-RU"/>
              </w:rPr>
            </w:pPr>
            <w:r w:rsidRPr="00DD5D64">
              <w:rPr>
                <w:rFonts w:eastAsia="Times New Roman" w:cs="Times New Roman"/>
                <w:szCs w:val="28"/>
                <w:lang w:eastAsia="ru-RU"/>
              </w:rPr>
              <w:t>Розробити тематику бесід з економічного виховання для дітей старшого дошкільного віку</w:t>
            </w:r>
          </w:p>
          <w:p w:rsidR="00DD5D64" w:rsidRPr="00DD5D64" w:rsidRDefault="00DD5D64" w:rsidP="00DD5D64">
            <w:pPr>
              <w:spacing w:line="240" w:lineRule="auto"/>
              <w:ind w:firstLine="0"/>
              <w:jc w:val="left"/>
              <w:rPr>
                <w:rFonts w:eastAsia="Times New Roman" w:cs="Times New Roman"/>
                <w:szCs w:val="28"/>
                <w:lang w:eastAsia="ru-RU"/>
              </w:rPr>
            </w:pPr>
          </w:p>
          <w:p w:rsidR="00DD5D64" w:rsidRPr="00DD5D64" w:rsidRDefault="00DD5D64" w:rsidP="00DD5D64">
            <w:pPr>
              <w:spacing w:line="240" w:lineRule="auto"/>
              <w:ind w:firstLine="0"/>
              <w:jc w:val="left"/>
              <w:rPr>
                <w:rFonts w:eastAsia="Times New Roman" w:cs="Times New Roman"/>
                <w:szCs w:val="28"/>
                <w:lang w:eastAsia="ru-RU"/>
              </w:rPr>
            </w:pPr>
            <w:r w:rsidRPr="00DD5D64">
              <w:rPr>
                <w:rFonts w:eastAsia="Times New Roman" w:cs="Times New Roman"/>
                <w:szCs w:val="28"/>
                <w:lang w:eastAsia="ru-RU"/>
              </w:rPr>
              <w:t>Заключне засідання творчої групи</w:t>
            </w:r>
          </w:p>
          <w:p w:rsidR="00DD5D64" w:rsidRPr="00DD5D64" w:rsidRDefault="00DD5D64" w:rsidP="00DD5D64">
            <w:pPr>
              <w:numPr>
                <w:ilvl w:val="0"/>
                <w:numId w:val="47"/>
              </w:numPr>
              <w:spacing w:line="240" w:lineRule="auto"/>
              <w:jc w:val="left"/>
              <w:rPr>
                <w:rFonts w:eastAsia="Times New Roman" w:cs="Times New Roman"/>
                <w:szCs w:val="28"/>
                <w:lang w:eastAsia="ru-RU"/>
              </w:rPr>
            </w:pPr>
            <w:r w:rsidRPr="00DD5D64">
              <w:rPr>
                <w:rFonts w:eastAsia="Times New Roman" w:cs="Times New Roman"/>
                <w:szCs w:val="28"/>
                <w:lang w:eastAsia="ru-RU"/>
              </w:rPr>
              <w:t>Висновки роботи за рік (самоаналіз)</w:t>
            </w:r>
          </w:p>
          <w:p w:rsidR="00DD5D64" w:rsidRPr="00DD5D64" w:rsidRDefault="00DD5D64" w:rsidP="00DD5D64">
            <w:pPr>
              <w:numPr>
                <w:ilvl w:val="0"/>
                <w:numId w:val="47"/>
              </w:numPr>
              <w:spacing w:line="240" w:lineRule="auto"/>
              <w:jc w:val="left"/>
              <w:rPr>
                <w:rFonts w:eastAsia="Times New Roman" w:cs="Times New Roman"/>
                <w:szCs w:val="28"/>
                <w:lang w:eastAsia="ru-RU"/>
              </w:rPr>
            </w:pPr>
            <w:r w:rsidRPr="00DD5D64">
              <w:rPr>
                <w:rFonts w:eastAsia="Times New Roman" w:cs="Times New Roman"/>
                <w:szCs w:val="28"/>
                <w:lang w:eastAsia="ru-RU"/>
              </w:rPr>
              <w:t>Оформлення матеріалів</w:t>
            </w:r>
          </w:p>
          <w:p w:rsidR="00DD5D64" w:rsidRPr="00DD5D64" w:rsidRDefault="00DD5D64" w:rsidP="00DD5D64">
            <w:pPr>
              <w:spacing w:line="240" w:lineRule="auto"/>
              <w:ind w:firstLine="0"/>
              <w:jc w:val="left"/>
              <w:rPr>
                <w:rFonts w:eastAsia="Times New Roman" w:cs="Times New Roman"/>
                <w:szCs w:val="28"/>
                <w:lang w:val="uk-UA" w:eastAsia="ru-RU"/>
              </w:rPr>
            </w:pPr>
            <w:r w:rsidRPr="00DD5D64">
              <w:rPr>
                <w:rFonts w:eastAsia="Times New Roman" w:cs="Times New Roman"/>
                <w:szCs w:val="28"/>
                <w:lang w:eastAsia="ru-RU"/>
              </w:rPr>
              <w:t>Плани на майбутнє</w:t>
            </w:r>
          </w:p>
        </w:tc>
        <w:tc>
          <w:tcPr>
            <w:tcW w:w="1276" w:type="dxa"/>
            <w:tcBorders>
              <w:top w:val="single" w:sz="4" w:space="0" w:color="auto"/>
              <w:left w:val="single" w:sz="4" w:space="0" w:color="auto"/>
              <w:bottom w:val="single" w:sz="4" w:space="0" w:color="auto"/>
              <w:right w:val="single" w:sz="4" w:space="0" w:color="auto"/>
            </w:tcBorders>
          </w:tcPr>
          <w:p w:rsidR="00DD5D64" w:rsidRPr="00DD5D64" w:rsidRDefault="00DD5D64" w:rsidP="00DD5D64">
            <w:pPr>
              <w:spacing w:line="240" w:lineRule="auto"/>
              <w:ind w:firstLine="0"/>
              <w:jc w:val="left"/>
              <w:rPr>
                <w:rFonts w:eastAsia="Times New Roman" w:cs="Times New Roman"/>
                <w:szCs w:val="28"/>
                <w:lang w:val="uk-UA" w:eastAsia="ru-RU"/>
              </w:rPr>
            </w:pPr>
          </w:p>
        </w:tc>
        <w:tc>
          <w:tcPr>
            <w:tcW w:w="1672" w:type="dxa"/>
            <w:tcBorders>
              <w:top w:val="single" w:sz="4" w:space="0" w:color="auto"/>
              <w:left w:val="single" w:sz="4" w:space="0" w:color="auto"/>
              <w:bottom w:val="single" w:sz="4" w:space="0" w:color="auto"/>
              <w:right w:val="single" w:sz="4" w:space="0" w:color="auto"/>
            </w:tcBorders>
          </w:tcPr>
          <w:p w:rsidR="00DD5D64" w:rsidRPr="00DD5D64" w:rsidRDefault="00DD5D64" w:rsidP="00DD5D64">
            <w:pPr>
              <w:spacing w:line="240" w:lineRule="auto"/>
              <w:ind w:firstLine="0"/>
              <w:jc w:val="left"/>
              <w:rPr>
                <w:rFonts w:eastAsia="Times New Roman" w:cs="Times New Roman"/>
                <w:szCs w:val="28"/>
                <w:lang w:val="uk-UA" w:eastAsia="ru-RU"/>
              </w:rPr>
            </w:pPr>
          </w:p>
        </w:tc>
      </w:tr>
    </w:tbl>
    <w:p w:rsidR="00DD5D64" w:rsidRPr="00DD5D64" w:rsidRDefault="00DD5D64" w:rsidP="00DD5D64">
      <w:pPr>
        <w:ind w:firstLine="0"/>
        <w:jc w:val="left"/>
        <w:rPr>
          <w:rFonts w:eastAsia="Times New Roman" w:cs="Times New Roman"/>
          <w:b/>
          <w:szCs w:val="28"/>
          <w:lang w:val="uk-UA" w:eastAsia="ru-RU"/>
        </w:rPr>
      </w:pPr>
    </w:p>
    <w:p w:rsidR="00186B61" w:rsidRPr="00186B61" w:rsidRDefault="00186B61" w:rsidP="00186B61">
      <w:pPr>
        <w:ind w:firstLine="0"/>
        <w:rPr>
          <w:rFonts w:eastAsia="Times New Roman" w:cs="Times New Roman"/>
          <w:b/>
          <w:szCs w:val="28"/>
          <w:lang w:val="uk-UA" w:eastAsia="ru-RU"/>
        </w:rPr>
      </w:pPr>
      <w:r w:rsidRPr="00186B61">
        <w:rPr>
          <w:rFonts w:eastAsia="Times New Roman" w:cs="Times New Roman"/>
          <w:b/>
          <w:szCs w:val="28"/>
          <w:lang w:val="uk-UA" w:eastAsia="ru-RU"/>
        </w:rPr>
        <w:t>Ігри економічної спрямованості</w:t>
      </w:r>
    </w:p>
    <w:p w:rsidR="00186B61" w:rsidRPr="00186B61" w:rsidRDefault="00186B61" w:rsidP="00186B61">
      <w:pPr>
        <w:rPr>
          <w:rFonts w:eastAsia="Times New Roman,Bold" w:cs="Times New Roman"/>
          <w:szCs w:val="28"/>
          <w:lang w:eastAsia="ru-RU"/>
        </w:rPr>
      </w:pPr>
      <w:r w:rsidRPr="00186B61">
        <w:rPr>
          <w:rFonts w:eastAsia="Times New Roman" w:cs="Times New Roman"/>
          <w:b/>
          <w:szCs w:val="28"/>
          <w:lang w:val="uk-UA" w:eastAsia="ru-RU"/>
        </w:rPr>
        <w:t xml:space="preserve"> </w:t>
      </w:r>
      <w:r w:rsidRPr="00186B61">
        <w:rPr>
          <w:rFonts w:eastAsia="Times New Roman,Bold" w:cs="Times New Roman"/>
          <w:szCs w:val="28"/>
          <w:lang w:eastAsia="ru-RU"/>
        </w:rPr>
        <w:t>Вони дізнаються про те, що таке професія,</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праця, товар, гроші. Здійснюючи багато дій в</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іграх і вправах, дитина закріплює важливі</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соціально-економічні знання в цікавій для</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себе формі.</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eastAsia="ru-RU"/>
        </w:rPr>
        <w:t>Ці ігри дають змогу зробити економіку</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зрозумілою для дошкільників,</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забезпечують органічне практичне входження</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дітей в економічні відносини.</w:t>
      </w:r>
    </w:p>
    <w:p w:rsidR="00186B61" w:rsidRPr="00186B61" w:rsidRDefault="00186B61" w:rsidP="00186B61">
      <w:pPr>
        <w:rPr>
          <w:rFonts w:eastAsia="Times New Roman" w:cs="Times New Roman"/>
          <w:szCs w:val="28"/>
          <w:lang w:val="uk-UA" w:eastAsia="ru-RU"/>
        </w:rPr>
      </w:pPr>
      <w:r w:rsidRPr="00186B61">
        <w:rPr>
          <w:rFonts w:eastAsia="Times New Roman" w:cs="Times New Roman"/>
          <w:b/>
          <w:szCs w:val="28"/>
          <w:lang w:val="uk-UA" w:eastAsia="ru-RU"/>
        </w:rPr>
        <w:t>“Види витрат”.</w:t>
      </w:r>
      <w:r w:rsidRPr="00186B61">
        <w:rPr>
          <w:rFonts w:eastAsia="Times New Roman" w:cs="Times New Roman"/>
          <w:szCs w:val="28"/>
          <w:lang w:val="uk-UA" w:eastAsia="ru-RU"/>
        </w:rPr>
        <w:t xml:space="preserve"> Мета: навчити дітей визначати вид витрат, на перше місце ставлячи основні витрати; розвивати вміння аналізувати, робити висновки.</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val="uk-UA" w:eastAsia="ru-RU"/>
        </w:rPr>
        <w:t xml:space="preserve">Хід гри. Вихователь пропонує дітям серед карток із зображенням обрати ті, зображення яких є основними витратами будь-якої людини. </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val="uk-UA" w:eastAsia="ru-RU"/>
        </w:rPr>
        <w:t>Матеріал: картки із зображенням театру, хліба, помешкання (дому), дитячого садочку, меблів, іграшок, цукерок тощо.</w:t>
      </w:r>
    </w:p>
    <w:p w:rsidR="00186B61" w:rsidRPr="00186B61" w:rsidRDefault="00186B61" w:rsidP="00186B61">
      <w:pPr>
        <w:rPr>
          <w:rFonts w:eastAsia="Times New Roman" w:cs="Times New Roman"/>
          <w:szCs w:val="28"/>
          <w:lang w:val="uk-UA" w:eastAsia="ru-RU"/>
        </w:rPr>
      </w:pPr>
      <w:r w:rsidRPr="00186B61">
        <w:rPr>
          <w:rFonts w:eastAsia="Times New Roman" w:cs="Times New Roman"/>
          <w:b/>
          <w:szCs w:val="28"/>
          <w:lang w:val="uk-UA" w:eastAsia="ru-RU"/>
        </w:rPr>
        <w:t>“Гроші − ціна”.</w:t>
      </w:r>
      <w:r w:rsidRPr="00186B61">
        <w:rPr>
          <w:rFonts w:eastAsia="Times New Roman" w:cs="Times New Roman"/>
          <w:szCs w:val="28"/>
          <w:lang w:val="uk-UA" w:eastAsia="ru-RU"/>
        </w:rPr>
        <w:t xml:space="preserve"> Мета: ознайомити дітей із взаємозалежністю якості товару та його ціни; учити дітей співвідносити якість із ціною; розвивати вміння аналізувати, робити висновки.</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val="uk-UA" w:eastAsia="ru-RU"/>
        </w:rPr>
        <w:t>Хід гри. Ця гра має декілька варіантів: 1) вихователь пропонує дітям зробити покупки, обираючи найдешевші товари, але з найкращою якістю; 2) вихователь пропонує написати цінники для продажу різних товарів − діти повинні проаналізувати якість товару та, відповідно до цього, визначити вартість товару; 3) скласти перелік найкращих та найкорисніших товарів, які можна купити на конкретну суму грошей.</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val="uk-UA" w:eastAsia="ru-RU"/>
        </w:rPr>
        <w:t xml:space="preserve">Матеріал: картки-гроші, різні товари (іграшки різної якості: старі, нові, м’які, електричні тощо; книжки різного обсягу, одяг тощо). </w:t>
      </w:r>
    </w:p>
    <w:p w:rsidR="00186B61" w:rsidRPr="00186B61" w:rsidRDefault="00186B61" w:rsidP="00186B61">
      <w:pPr>
        <w:rPr>
          <w:rFonts w:eastAsia="Times New Roman" w:cs="Times New Roman"/>
          <w:szCs w:val="28"/>
          <w:lang w:val="uk-UA" w:eastAsia="ru-RU"/>
        </w:rPr>
      </w:pPr>
      <w:r w:rsidRPr="00186B61">
        <w:rPr>
          <w:rFonts w:eastAsia="Times New Roman" w:cs="Times New Roman"/>
          <w:b/>
          <w:szCs w:val="28"/>
          <w:lang w:val="uk-UA" w:eastAsia="ru-RU"/>
        </w:rPr>
        <w:t>“Покупки”.</w:t>
      </w:r>
      <w:r w:rsidRPr="00186B61">
        <w:rPr>
          <w:rFonts w:eastAsia="Times New Roman" w:cs="Times New Roman"/>
          <w:szCs w:val="28"/>
          <w:lang w:val="uk-UA" w:eastAsia="ru-RU"/>
        </w:rPr>
        <w:t xml:space="preserve"> Мета: закріпити знання дітей про будову супермаркету, розвивати аналітичне мислення, кмітливість.</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val="uk-UA" w:eastAsia="ru-RU"/>
        </w:rPr>
        <w:t xml:space="preserve">Хід гри. Вихователь пропонує дітям для ігри в супермаркет розташувати полички з товаром за спільними характеристиками − зробити відділи товарів (молочні продукти, іграшки, одяг, канцелярські товари, фрукти тощо). Після цього дітям пропонується обрати найкоротший шлях до якогось із товарів. Як </w:t>
      </w:r>
      <w:r w:rsidRPr="00186B61">
        <w:rPr>
          <w:rFonts w:eastAsia="Times New Roman" w:cs="Times New Roman"/>
          <w:szCs w:val="28"/>
          <w:lang w:val="uk-UA" w:eastAsia="ru-RU"/>
        </w:rPr>
        <w:lastRenderedPageBreak/>
        <w:t>результат: діти можуть переставити полички чи товари, для того щоб було зручніше знаходити потрібну річ.</w:t>
      </w:r>
    </w:p>
    <w:p w:rsidR="00186B61" w:rsidRPr="00186B61" w:rsidRDefault="00186B61" w:rsidP="00186B61">
      <w:pPr>
        <w:rPr>
          <w:rFonts w:eastAsia="Times New Roman" w:cs="Times New Roman"/>
          <w:szCs w:val="28"/>
          <w:lang w:val="uk-UA" w:eastAsia="ru-RU"/>
        </w:rPr>
      </w:pPr>
      <w:r w:rsidRPr="00186B61">
        <w:rPr>
          <w:rFonts w:eastAsia="Times New Roman" w:cs="Times New Roman"/>
          <w:b/>
          <w:szCs w:val="28"/>
          <w:lang w:val="uk-UA" w:eastAsia="ru-RU"/>
        </w:rPr>
        <w:t>“Банк”.</w:t>
      </w:r>
      <w:r w:rsidRPr="00186B61">
        <w:rPr>
          <w:rFonts w:eastAsia="Times New Roman" w:cs="Times New Roman"/>
          <w:szCs w:val="28"/>
          <w:lang w:val="uk-UA" w:eastAsia="ru-RU"/>
        </w:rPr>
        <w:t xml:space="preserve"> Мета: закріпити знання дітей про діяльність банка, розширити кругозір, розвивати мислення, формувати вміння рахувати, порівнювати, аналізувати.</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val="uk-UA" w:eastAsia="ru-RU"/>
        </w:rPr>
        <w:t xml:space="preserve">Хід гри. Діти, ознайомлені з діяльністю банка, можуть виконувати наступні банківські операції: знімання грошей з картки, обмін валют, оплата комунальних послуг, оплата за дитячий садок, обмін старих купюр на нові. Діти розподіляють ролі між собою: декілька дітей стають касирами, інші − відвідувачами банку. Гра може повторюватися декілька разів зі зміною ролей. </w:t>
      </w:r>
    </w:p>
    <w:p w:rsidR="00186B61" w:rsidRPr="00186B61" w:rsidRDefault="00186B61" w:rsidP="00186B61">
      <w:pPr>
        <w:rPr>
          <w:rFonts w:eastAsia="Times New Roman" w:cs="Times New Roman"/>
          <w:szCs w:val="28"/>
          <w:lang w:val="uk-UA" w:eastAsia="ru-RU"/>
        </w:rPr>
      </w:pPr>
      <w:r w:rsidRPr="00186B61">
        <w:rPr>
          <w:rFonts w:eastAsia="Times New Roman" w:cs="Times New Roman"/>
          <w:b/>
          <w:szCs w:val="28"/>
          <w:lang w:val="uk-UA" w:eastAsia="ru-RU"/>
        </w:rPr>
        <w:t>“Якість товарів”.</w:t>
      </w:r>
      <w:r w:rsidRPr="00186B61">
        <w:rPr>
          <w:rFonts w:eastAsia="Times New Roman" w:cs="Times New Roman"/>
          <w:szCs w:val="28"/>
          <w:lang w:val="uk-UA" w:eastAsia="ru-RU"/>
        </w:rPr>
        <w:t xml:space="preserve"> Мета: закріпити знання дітей про  взаємозалежність якості товару та його ціни; учити дітей співвідносити якість із ціною; розвивати вміння аналізувати, робити висновки; виховувати дбайливе ставлення до речей.</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val="uk-UA" w:eastAsia="ru-RU"/>
        </w:rPr>
        <w:t xml:space="preserve">Хід заняття. Вихователь пропонує обрати предмети, які, на думку дітей, не дуже добре виглядають, тому й їх ціна має бути низькою. Це можуть бути зламані іграшки, книжки з відірваною сторінкою. Дітям дається завдання покращити зовнішній вигляд цих речей, отже, і їх вартість. </w:t>
      </w:r>
    </w:p>
    <w:p w:rsidR="00186B61" w:rsidRPr="00186B61" w:rsidRDefault="00186B61" w:rsidP="00186B61">
      <w:pPr>
        <w:rPr>
          <w:rFonts w:eastAsia="Times New Roman" w:cs="Times New Roman"/>
          <w:szCs w:val="28"/>
          <w:lang w:val="uk-UA" w:eastAsia="ru-RU"/>
        </w:rPr>
      </w:pPr>
      <w:r w:rsidRPr="00186B61">
        <w:rPr>
          <w:rFonts w:eastAsia="Times New Roman" w:cs="Times New Roman"/>
          <w:b/>
          <w:szCs w:val="28"/>
          <w:lang w:val="uk-UA" w:eastAsia="ru-RU"/>
        </w:rPr>
        <w:t>“Корисна річ”.</w:t>
      </w:r>
      <w:r w:rsidRPr="00186B61">
        <w:rPr>
          <w:rFonts w:eastAsia="Times New Roman" w:cs="Times New Roman"/>
          <w:szCs w:val="28"/>
          <w:lang w:val="uk-UA" w:eastAsia="ru-RU"/>
        </w:rPr>
        <w:t xml:space="preserve"> Мета: закріпити знання дітей про товар, виховувати дбайливе ставлення до предметів; розвивати фантазію, уміння аналізувати.</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val="uk-UA" w:eastAsia="ru-RU"/>
        </w:rPr>
        <w:t xml:space="preserve">Хід заняття. Вихователь пропонує дітям уважно роздивитися запропонований предмет (олівець, книжка, подушка, ложка тощо) та визначити його основне функціональне призначення. Після цього діти намагаються придумати якомога більше способів використання цього предмету. </w:t>
      </w:r>
    </w:p>
    <w:p w:rsidR="00186B61" w:rsidRPr="00186B61" w:rsidRDefault="00186B61" w:rsidP="00186B61">
      <w:pPr>
        <w:rPr>
          <w:rFonts w:eastAsia="Times New Roman" w:cs="Times New Roman"/>
          <w:szCs w:val="28"/>
          <w:lang w:val="uk-UA" w:eastAsia="ru-RU"/>
        </w:rPr>
      </w:pPr>
      <w:r w:rsidRPr="00186B61">
        <w:rPr>
          <w:rFonts w:eastAsia="Times New Roman" w:cs="Times New Roman"/>
          <w:b/>
          <w:szCs w:val="28"/>
          <w:lang w:val="uk-UA" w:eastAsia="ru-RU"/>
        </w:rPr>
        <w:t>“Кордон”.</w:t>
      </w:r>
      <w:r w:rsidRPr="00186B61">
        <w:rPr>
          <w:rFonts w:eastAsia="Times New Roman" w:cs="Times New Roman"/>
          <w:szCs w:val="28"/>
          <w:lang w:val="uk-UA" w:eastAsia="ru-RU"/>
        </w:rPr>
        <w:t xml:space="preserve"> Мета: закріпити знання дітей про експорт та імпорт товарів.</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val="uk-UA" w:eastAsia="ru-RU"/>
        </w:rPr>
        <w:t>Хід заняття. Діти розподіляються на дві групи, дві країни. Кожна країна має свою назву й отримує різні товари. Після вихователь звертається до  однієї з  країн: “Експорт книжок до іншої крани”, інша країна повинна отримати книжки та відповісти: “Дякуємо за імпортні книжки”. Таким чином здійснюється обмін  товарами між країнами.</w:t>
      </w:r>
    </w:p>
    <w:p w:rsidR="00186B61" w:rsidRPr="00186B61" w:rsidRDefault="00186B61" w:rsidP="00186B61">
      <w:pPr>
        <w:rPr>
          <w:rFonts w:eastAsia="Times New Roman" w:cs="Times New Roman"/>
          <w:szCs w:val="28"/>
          <w:lang w:val="uk-UA" w:eastAsia="ru-RU"/>
        </w:rPr>
      </w:pPr>
      <w:r w:rsidRPr="00186B61">
        <w:rPr>
          <w:rFonts w:eastAsia="Times New Roman" w:cs="Times New Roman"/>
          <w:b/>
          <w:szCs w:val="28"/>
          <w:lang w:val="uk-UA" w:eastAsia="ru-RU"/>
        </w:rPr>
        <w:lastRenderedPageBreak/>
        <w:t>“Впізнай професію”.</w:t>
      </w:r>
      <w:r w:rsidRPr="00186B61">
        <w:rPr>
          <w:rFonts w:eastAsia="Times New Roman" w:cs="Times New Roman"/>
          <w:szCs w:val="28"/>
          <w:lang w:val="uk-UA" w:eastAsia="ru-RU"/>
        </w:rPr>
        <w:t xml:space="preserve">  Мета: закріпити знання дітей про професії людей, розвивати кмітливість, увагу, спостережливість.</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val="uk-UA" w:eastAsia="ru-RU"/>
        </w:rPr>
        <w:t>Хід гри. 1) Діти зображують за допомогою пантоміми людей різних професій. 2) Кожен з дітей загадує собі професію. Після починає розповідати про себе. Наприклад: я варю суп, готую печиво, годую дітей − хто я? Діти намагаються впізнати професію.</w:t>
      </w:r>
    </w:p>
    <w:p w:rsidR="00186B61" w:rsidRPr="00186B61" w:rsidRDefault="00186B61" w:rsidP="00186B61">
      <w:pPr>
        <w:rPr>
          <w:rFonts w:eastAsia="Times New Roman" w:cs="Times New Roman"/>
          <w:szCs w:val="28"/>
          <w:lang w:val="uk-UA" w:eastAsia="ru-RU"/>
        </w:rPr>
      </w:pPr>
      <w:r w:rsidRPr="00186B61">
        <w:rPr>
          <w:rFonts w:eastAsia="Times New Roman" w:cs="Times New Roman"/>
          <w:b/>
          <w:szCs w:val="28"/>
          <w:lang w:val="uk-UA" w:eastAsia="ru-RU"/>
        </w:rPr>
        <w:t>“Послуги”.</w:t>
      </w:r>
      <w:r w:rsidRPr="00186B61">
        <w:rPr>
          <w:rFonts w:eastAsia="Times New Roman" w:cs="Times New Roman"/>
          <w:szCs w:val="28"/>
          <w:lang w:val="uk-UA" w:eastAsia="ru-RU"/>
        </w:rPr>
        <w:t xml:space="preserve"> Мета: закріпити знання дітей про види послуг, розвивати кмітливість, увагу, спостережливість; виховувати ввічливість.</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val="uk-UA" w:eastAsia="ru-RU"/>
        </w:rPr>
        <w:t>Хід гри. Діти розподіляються на групи, кожна з яких стає одним із закладів: “банк”, “перукарня”, “лікарня”, “пошта” тощо. Діти докладно розповідають про види послуг, які вони можуть надати в своєму закладі.</w:t>
      </w:r>
    </w:p>
    <w:p w:rsidR="00186B61" w:rsidRPr="00186B61" w:rsidRDefault="00186B61" w:rsidP="00186B61">
      <w:pPr>
        <w:rPr>
          <w:rFonts w:eastAsia="Times New Roman,Bold" w:cs="Times New Roman"/>
          <w:szCs w:val="28"/>
          <w:lang w:eastAsia="ru-RU"/>
        </w:rPr>
      </w:pPr>
      <w:r w:rsidRPr="00186B61">
        <w:rPr>
          <w:rFonts w:eastAsia="Times New Roman,Bold" w:cs="Times New Roman"/>
          <w:b/>
          <w:szCs w:val="28"/>
          <w:lang w:eastAsia="ru-RU"/>
        </w:rPr>
        <w:t>«Р</w:t>
      </w:r>
      <w:r w:rsidRPr="00186B61">
        <w:rPr>
          <w:rFonts w:eastAsia="Times New Roman,Bold" w:cs="Times New Roman"/>
          <w:b/>
          <w:szCs w:val="28"/>
          <w:lang w:val="uk-UA" w:eastAsia="ru-RU"/>
        </w:rPr>
        <w:t>озкладіть товар</w:t>
      </w:r>
      <w:r w:rsidRPr="00186B61">
        <w:rPr>
          <w:rFonts w:eastAsia="Times New Roman,Bold" w:cs="Times New Roman"/>
          <w:b/>
          <w:szCs w:val="28"/>
          <w:lang w:eastAsia="ru-RU"/>
        </w:rPr>
        <w:t>»</w:t>
      </w:r>
      <w:r w:rsidRPr="00186B61">
        <w:rPr>
          <w:rFonts w:eastAsia="Times New Roman,Bold" w:cs="Times New Roman"/>
          <w:b/>
          <w:szCs w:val="28"/>
          <w:lang w:val="uk-UA" w:eastAsia="ru-RU"/>
        </w:rPr>
        <w:t xml:space="preserve"> </w:t>
      </w:r>
      <w:r w:rsidRPr="00186B61">
        <w:rPr>
          <w:rFonts w:eastAsia="Times New Roman,Bold" w:cs="Times New Roman"/>
          <w:szCs w:val="28"/>
          <w:lang w:eastAsia="ru-RU"/>
        </w:rPr>
        <w:t>Мета: вчити дітей класифікувати предмети за</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спільними ознаками; закріплювати знання</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малят про різновиди торгових об’єктів.</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eastAsia="ru-RU"/>
        </w:rPr>
        <w:t>Х</w:t>
      </w:r>
      <w:r w:rsidRPr="00186B61">
        <w:rPr>
          <w:rFonts w:eastAsia="Times New Roman,Bold" w:cs="Times New Roman"/>
          <w:szCs w:val="28"/>
          <w:lang w:val="uk-UA" w:eastAsia="ru-RU"/>
        </w:rPr>
        <w:t xml:space="preserve">ід гри. </w:t>
      </w:r>
      <w:r w:rsidRPr="00186B61">
        <w:rPr>
          <w:rFonts w:eastAsia="Times New Roman,Bold" w:cs="Times New Roman"/>
          <w:szCs w:val="28"/>
          <w:lang w:eastAsia="ru-RU"/>
        </w:rPr>
        <w:t>Перед дитиною розкладають кілька картинок</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із зображенням предметів, що можуть бути</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товаром у різних крамницях.</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eastAsia="ru-RU"/>
        </w:rPr>
        <w:t>Завдання</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1</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Розкласти картинки на групи, в яких предмети поєднано за спільним призначенням.</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Дати назви крамницям, які можуть взяти для</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продажу даний товар, наприклад: «Молоко»,</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«Хліб», «Іграшки», «Одяг» тощо.</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eastAsia="ru-RU"/>
        </w:rPr>
        <w:t>Завдання 2</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Згруповуючи картинки, не потрібно диференціювати предмети за спільними ознаками,</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а запропонувати свої варіанти їх сполучення.</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eastAsia="ru-RU"/>
        </w:rPr>
        <w:t>Наприклад, «Гастроном», «Дитячий світ»,</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«М’ясо — молоко», «Садовина та городина»</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тощо.</w:t>
      </w:r>
    </w:p>
    <w:p w:rsidR="00186B61" w:rsidRPr="00186B61" w:rsidRDefault="00186B61" w:rsidP="00186B61">
      <w:pPr>
        <w:rPr>
          <w:rFonts w:eastAsia="Times New Roman,Bold" w:cs="Times New Roman"/>
          <w:szCs w:val="28"/>
          <w:lang w:eastAsia="ru-RU"/>
        </w:rPr>
      </w:pPr>
      <w:r w:rsidRPr="00186B61">
        <w:rPr>
          <w:rFonts w:eastAsia="Times New Roman,Bold" w:cs="Times New Roman"/>
          <w:b/>
          <w:szCs w:val="28"/>
          <w:lang w:eastAsia="ru-RU"/>
        </w:rPr>
        <w:t>«М</w:t>
      </w:r>
      <w:r w:rsidRPr="00186B61">
        <w:rPr>
          <w:rFonts w:eastAsia="Times New Roman,Bold" w:cs="Times New Roman"/>
          <w:b/>
          <w:szCs w:val="28"/>
          <w:lang w:val="uk-UA" w:eastAsia="ru-RU"/>
        </w:rPr>
        <w:t>и - художники</w:t>
      </w:r>
      <w:r w:rsidRPr="00186B61">
        <w:rPr>
          <w:rFonts w:eastAsia="Times New Roman,Bold" w:cs="Times New Roman"/>
          <w:b/>
          <w:szCs w:val="28"/>
          <w:lang w:eastAsia="ru-RU"/>
        </w:rPr>
        <w:t>»</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Мета: закріпити знання дітей про рекламу;</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розвивати у них естетичні почуття й художній смак; учити встановлювати взаємозв’язок</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між рекламою та успіхом у торговельних стосунках «продавець — покупець».</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eastAsia="ru-RU"/>
        </w:rPr>
        <w:t>Х</w:t>
      </w:r>
      <w:r w:rsidRPr="00186B61">
        <w:rPr>
          <w:rFonts w:eastAsia="Times New Roman,Bold" w:cs="Times New Roman"/>
          <w:szCs w:val="28"/>
          <w:lang w:val="uk-UA" w:eastAsia="ru-RU"/>
        </w:rPr>
        <w:t xml:space="preserve">ід гри. </w:t>
      </w:r>
      <w:r w:rsidRPr="00186B61">
        <w:rPr>
          <w:rFonts w:eastAsia="Times New Roman,Bold" w:cs="Times New Roman"/>
          <w:szCs w:val="28"/>
          <w:lang w:eastAsia="ru-RU"/>
        </w:rPr>
        <w:t>Кожному учасникові гри, «художнику-</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оформлювачу» (їх може бути 2-3), дається</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завдання — зробити рекламу своїй крамниці.</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Решта дітей оцінюють роботу тих, хто грається, наприкінці визначають переможців.</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eastAsia="ru-RU"/>
        </w:rPr>
        <w:lastRenderedPageBreak/>
        <w:t>Варіант 1</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Кожен учасник гри одержує певну кількість</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кольорових силуетів різних предметів, які</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можуть бути товаром крамниць певного виду</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(«Іграшки», «Квіти», «Хліб», «Молоко»</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тощо).</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eastAsia="ru-RU"/>
        </w:rPr>
        <w:t>Варіант 2</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Із загальної кількості силуетів необхідно</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вибрати тільки ті, які потрібні для складання</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реклами «своєї» крамниці.</w:t>
      </w:r>
    </w:p>
    <w:p w:rsidR="00186B61" w:rsidRPr="00186B61" w:rsidRDefault="00186B61" w:rsidP="00186B61">
      <w:pPr>
        <w:rPr>
          <w:rFonts w:eastAsia="Times New Roman,Bold" w:cs="Times New Roman"/>
          <w:szCs w:val="28"/>
          <w:lang w:eastAsia="ru-RU"/>
        </w:rPr>
      </w:pPr>
      <w:r w:rsidRPr="00186B61">
        <w:rPr>
          <w:rFonts w:eastAsia="Times New Roman,Bold" w:cs="Times New Roman"/>
          <w:b/>
          <w:szCs w:val="28"/>
          <w:lang w:eastAsia="ru-RU"/>
        </w:rPr>
        <w:t>«Ч</w:t>
      </w:r>
      <w:r w:rsidRPr="00186B61">
        <w:rPr>
          <w:rFonts w:eastAsia="Times New Roman,Bold" w:cs="Times New Roman"/>
          <w:b/>
          <w:szCs w:val="28"/>
          <w:lang w:val="uk-UA" w:eastAsia="ru-RU"/>
        </w:rPr>
        <w:t>ия праця є важливішою</w:t>
      </w:r>
      <w:r w:rsidRPr="00186B61">
        <w:rPr>
          <w:rFonts w:eastAsia="Times New Roman,Bold" w:cs="Times New Roman"/>
          <w:b/>
          <w:szCs w:val="28"/>
          <w:lang w:eastAsia="ru-RU"/>
        </w:rPr>
        <w:t>?»</w:t>
      </w:r>
      <w:r w:rsidRPr="00186B61">
        <w:rPr>
          <w:rFonts w:eastAsia="Times New Roman,Bold" w:cs="Times New Roman"/>
          <w:b/>
          <w:szCs w:val="28"/>
          <w:lang w:val="uk-UA" w:eastAsia="ru-RU"/>
        </w:rPr>
        <w:t xml:space="preserve"> </w:t>
      </w:r>
      <w:r w:rsidRPr="00186B61">
        <w:rPr>
          <w:rFonts w:eastAsia="Times New Roman,Bold" w:cs="Times New Roman"/>
          <w:szCs w:val="28"/>
          <w:lang w:eastAsia="ru-RU"/>
        </w:rPr>
        <w:t>Мета: закріпити знання дітей про джерела</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грошових прибутків; вчити диференціювати</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види трудової діяльності людини відповідно</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до їхньої цільової спрямованості.</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eastAsia="ru-RU"/>
        </w:rPr>
        <w:t>Х</w:t>
      </w:r>
      <w:r w:rsidRPr="00186B61">
        <w:rPr>
          <w:rFonts w:eastAsia="Times New Roman,Bold" w:cs="Times New Roman"/>
          <w:szCs w:val="28"/>
          <w:lang w:val="uk-UA" w:eastAsia="ru-RU"/>
        </w:rPr>
        <w:t xml:space="preserve">ід гри. </w:t>
      </w:r>
      <w:r w:rsidRPr="00186B61">
        <w:rPr>
          <w:rFonts w:eastAsia="Times New Roman,Bold" w:cs="Times New Roman"/>
          <w:szCs w:val="28"/>
          <w:lang w:eastAsia="ru-RU"/>
        </w:rPr>
        <w:t>Дитині пропонується декілька картинок із</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зображенням різних дій дорослих людей:</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чоловік спить; лікар слухає хворого;</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продавець обслуговує покупця; жінка пере</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білизну; чоловік копає яму для саджання</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дерева і т.д..</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eastAsia="ru-RU"/>
        </w:rPr>
        <w:t>Завдання 1</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Згрупувати ті картинки, на яких зображені</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дії, що пояснюються як суспільно корисна</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праця та оплачуються (лікар слухає пацієнта,</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продавець відпускає товар покупцеві).</w:t>
      </w:r>
    </w:p>
    <w:p w:rsidR="00186B61" w:rsidRPr="00186B61" w:rsidRDefault="00186B61" w:rsidP="00186B61">
      <w:pPr>
        <w:rPr>
          <w:rFonts w:eastAsia="Times New Roman,Bold" w:cs="Times New Roman"/>
          <w:szCs w:val="28"/>
          <w:lang w:val="uk-UA" w:eastAsia="ru-RU"/>
        </w:rPr>
      </w:pPr>
      <w:r w:rsidRPr="00186B61">
        <w:rPr>
          <w:rFonts w:eastAsia="Times New Roman,Bold" w:cs="Times New Roman"/>
          <w:szCs w:val="28"/>
          <w:lang w:eastAsia="ru-RU"/>
        </w:rPr>
        <w:t>Завдання 2</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Згрупувати ті картинки, на яких зображені дії</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людини, які мають подвійну функцію.</w:t>
      </w:r>
      <w:r w:rsidRPr="00186B61">
        <w:rPr>
          <w:rFonts w:eastAsia="Times New Roman,Bold" w:cs="Times New Roman"/>
          <w:szCs w:val="28"/>
          <w:lang w:val="uk-UA" w:eastAsia="ru-RU"/>
        </w:rPr>
        <w:t xml:space="preserve"> Наприклад, жінка пере білизну — це може бути і мама, і працівниця пральні; чоловік копає землю — це може бути і тато, і садівник.</w:t>
      </w:r>
    </w:p>
    <w:p w:rsidR="00186B61" w:rsidRPr="00186B61" w:rsidRDefault="00186B61" w:rsidP="00186B61">
      <w:pPr>
        <w:rPr>
          <w:rFonts w:eastAsia="Times New Roman,Bold" w:cs="Times New Roman"/>
          <w:szCs w:val="28"/>
          <w:lang w:val="uk-UA" w:eastAsia="ru-RU"/>
        </w:rPr>
      </w:pPr>
      <w:r w:rsidRPr="00186B61">
        <w:rPr>
          <w:rFonts w:eastAsia="Times New Roman,Bold" w:cs="Times New Roman"/>
          <w:b/>
          <w:szCs w:val="28"/>
          <w:lang w:val="uk-UA" w:eastAsia="ru-RU"/>
        </w:rPr>
        <w:t xml:space="preserve"> </w:t>
      </w:r>
      <w:r w:rsidRPr="00186B61">
        <w:rPr>
          <w:rFonts w:eastAsia="Times New Roman,Bold" w:cs="Times New Roman"/>
          <w:b/>
          <w:szCs w:val="28"/>
          <w:lang w:eastAsia="ru-RU"/>
        </w:rPr>
        <w:t>«О</w:t>
      </w:r>
      <w:r w:rsidRPr="00186B61">
        <w:rPr>
          <w:rFonts w:eastAsia="Times New Roman,Bold" w:cs="Times New Roman"/>
          <w:b/>
          <w:szCs w:val="28"/>
          <w:lang w:val="uk-UA" w:eastAsia="ru-RU"/>
        </w:rPr>
        <w:t>щадливі й економні</w:t>
      </w:r>
      <w:r w:rsidRPr="00186B61">
        <w:rPr>
          <w:rFonts w:eastAsia="Times New Roman,Bold" w:cs="Times New Roman"/>
          <w:b/>
          <w:szCs w:val="28"/>
          <w:lang w:eastAsia="ru-RU"/>
        </w:rPr>
        <w:t>»</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Мета: розширити та уточнити знання дітей</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про гроші, їх призначення та використання.</w:t>
      </w:r>
      <w:r w:rsidRPr="00186B61">
        <w:rPr>
          <w:rFonts w:eastAsia="Times New Roman,Bold" w:cs="Times New Roman"/>
          <w:szCs w:val="28"/>
          <w:lang w:val="uk-UA" w:eastAsia="ru-RU"/>
        </w:rPr>
        <w:t xml:space="preserve"> Виховувати ощадливість і економність.</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val="uk-UA" w:eastAsia="ru-RU"/>
        </w:rPr>
        <w:t xml:space="preserve">Правила гри. Кількість товару повинна відповідати кількості грошей. </w:t>
      </w:r>
      <w:r w:rsidRPr="00186B61">
        <w:rPr>
          <w:rFonts w:eastAsia="Times New Roman,Bold" w:cs="Times New Roman"/>
          <w:szCs w:val="28"/>
          <w:lang w:eastAsia="ru-RU"/>
        </w:rPr>
        <w:t>Купити товар можна лише</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тоді, коли загадаєш про нього загадку,</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прочитаєш вірш чи розповіси приказку або</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прислів`я.</w:t>
      </w:r>
    </w:p>
    <w:p w:rsidR="00186B61" w:rsidRPr="00186B61" w:rsidRDefault="00186B61" w:rsidP="00186B61">
      <w:pPr>
        <w:rPr>
          <w:rFonts w:eastAsia="Times New Roman,Bold" w:cs="Times New Roman"/>
          <w:szCs w:val="28"/>
          <w:lang w:val="uk-UA" w:eastAsia="ru-RU"/>
        </w:rPr>
      </w:pPr>
      <w:r w:rsidRPr="00186B61">
        <w:rPr>
          <w:rFonts w:eastAsia="Times New Roman,Bold" w:cs="Times New Roman"/>
          <w:szCs w:val="28"/>
          <w:lang w:eastAsia="ru-RU"/>
        </w:rPr>
        <w:t>Х</w:t>
      </w:r>
      <w:r w:rsidRPr="00186B61">
        <w:rPr>
          <w:rFonts w:eastAsia="Times New Roman,Bold" w:cs="Times New Roman"/>
          <w:szCs w:val="28"/>
          <w:lang w:val="uk-UA" w:eastAsia="ru-RU"/>
        </w:rPr>
        <w:t>ід гри</w:t>
      </w:r>
      <w:r w:rsidRPr="00186B61">
        <w:rPr>
          <w:rFonts w:eastAsia="Times New Roman,Bold" w:cs="Times New Roman"/>
          <w:szCs w:val="28"/>
          <w:lang w:eastAsia="ru-RU"/>
        </w:rPr>
        <w:t>.</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Дітям дають купюри. Вони ідуть до крамниці</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і купують товар згідно з правилами гри.</w:t>
      </w:r>
      <w:r w:rsidRPr="00186B61">
        <w:rPr>
          <w:rFonts w:eastAsia="Times New Roman,Bold" w:cs="Times New Roman"/>
          <w:szCs w:val="28"/>
          <w:lang w:val="uk-UA" w:eastAsia="ru-RU"/>
        </w:rPr>
        <w:t xml:space="preserve"> Поглибленню економічних знань дітей найліпше сприяють різні види ігор, що містять чітко визначену ціль, передбачають розподіл обов'язків між дітьми та спільну покрокову реалізацію мети. </w:t>
      </w:r>
    </w:p>
    <w:p w:rsidR="00186B61" w:rsidRPr="00186B61" w:rsidRDefault="00186B61" w:rsidP="00186B61">
      <w:pPr>
        <w:rPr>
          <w:rFonts w:eastAsia="Times New Roman" w:cs="Times New Roman"/>
          <w:szCs w:val="28"/>
          <w:lang w:eastAsia="ru-RU"/>
        </w:rPr>
      </w:pPr>
      <w:r w:rsidRPr="00186B61">
        <w:rPr>
          <w:rFonts w:eastAsia="Times New Roman" w:cs="Times New Roman"/>
          <w:b/>
          <w:bCs/>
          <w:szCs w:val="28"/>
          <w:lang w:eastAsia="ru-RU"/>
        </w:rPr>
        <w:t>«У</w:t>
      </w:r>
      <w:r w:rsidRPr="00186B61">
        <w:rPr>
          <w:rFonts w:eastAsia="Times New Roman" w:cs="Times New Roman"/>
          <w:b/>
          <w:bCs/>
          <w:szCs w:val="28"/>
          <w:lang w:val="uk-UA" w:eastAsia="ru-RU"/>
        </w:rPr>
        <w:t>мілі руки</w:t>
      </w:r>
      <w:r w:rsidRPr="00186B61">
        <w:rPr>
          <w:rFonts w:eastAsia="Times New Roman" w:cs="Times New Roman"/>
          <w:b/>
          <w:bCs/>
          <w:szCs w:val="28"/>
          <w:lang w:eastAsia="ru-RU"/>
        </w:rPr>
        <w:t>»</w:t>
      </w:r>
      <w:r w:rsidRPr="00186B61">
        <w:rPr>
          <w:rFonts w:eastAsia="Times New Roman" w:cs="Times New Roman"/>
          <w:b/>
          <w:bCs/>
          <w:szCs w:val="28"/>
          <w:lang w:val="uk-UA" w:eastAsia="ru-RU"/>
        </w:rPr>
        <w:t xml:space="preserve">. </w:t>
      </w:r>
      <w:r w:rsidRPr="00186B61">
        <w:rPr>
          <w:rFonts w:eastAsia="Times New Roman" w:cs="Times New Roman"/>
          <w:bCs/>
          <w:szCs w:val="28"/>
          <w:lang w:eastAsia="ru-RU"/>
        </w:rPr>
        <w:t>Мета:</w:t>
      </w:r>
      <w:r w:rsidRPr="00186B61">
        <w:rPr>
          <w:rFonts w:eastAsia="Times New Roman" w:cs="Times New Roman"/>
          <w:szCs w:val="28"/>
          <w:lang w:eastAsia="ru-RU"/>
        </w:rPr>
        <w:t> виховувати дбайливе ставлення |до предметів, виготовлення яких потребує копіткої праці різних за фахом людей; учити раціонально використовувати речі, що були в ужитку.</w:t>
      </w:r>
    </w:p>
    <w:p w:rsidR="00186B61" w:rsidRPr="00186B61" w:rsidRDefault="00186B61" w:rsidP="00186B61">
      <w:pPr>
        <w:shd w:val="clear" w:color="auto" w:fill="FFFFFF"/>
        <w:spacing w:after="150"/>
        <w:textAlignment w:val="baseline"/>
        <w:rPr>
          <w:rFonts w:eastAsia="Times New Roman" w:cs="Times New Roman"/>
          <w:szCs w:val="28"/>
          <w:lang w:eastAsia="ru-RU"/>
        </w:rPr>
      </w:pPr>
      <w:r w:rsidRPr="00186B61">
        <w:rPr>
          <w:rFonts w:eastAsia="Times New Roman" w:cs="Times New Roman"/>
          <w:bCs/>
          <w:szCs w:val="28"/>
          <w:lang w:val="uk-UA" w:eastAsia="ru-RU"/>
        </w:rPr>
        <w:lastRenderedPageBreak/>
        <w:t>Х</w:t>
      </w:r>
      <w:r w:rsidRPr="00186B61">
        <w:rPr>
          <w:rFonts w:eastAsia="Times New Roman" w:cs="Times New Roman"/>
          <w:bCs/>
          <w:szCs w:val="28"/>
          <w:lang w:eastAsia="ru-RU"/>
        </w:rPr>
        <w:t>ід гри</w:t>
      </w:r>
      <w:r w:rsidRPr="00186B61">
        <w:rPr>
          <w:rFonts w:eastAsia="Times New Roman" w:cs="Times New Roman"/>
          <w:bCs/>
          <w:szCs w:val="28"/>
          <w:lang w:val="uk-UA" w:eastAsia="ru-RU"/>
        </w:rPr>
        <w:t>.</w:t>
      </w:r>
      <w:r w:rsidRPr="00186B61">
        <w:rPr>
          <w:rFonts w:eastAsia="Times New Roman" w:cs="Times New Roman"/>
          <w:b/>
          <w:bCs/>
          <w:szCs w:val="28"/>
          <w:lang w:val="uk-UA" w:eastAsia="ru-RU"/>
        </w:rPr>
        <w:t xml:space="preserve"> </w:t>
      </w:r>
      <w:r w:rsidRPr="00186B61">
        <w:rPr>
          <w:rFonts w:eastAsia="Times New Roman" w:cs="Times New Roman"/>
          <w:szCs w:val="28"/>
          <w:lang w:eastAsia="ru-RU"/>
        </w:rPr>
        <w:t>Дітей розподіляють на дві команди по 5-6 осіб. Вихователь називає або показує будь-який предмет і пропонує розповісти про його призначення. Після цього дітям дається завдання придумати, як ще можна використати його в дещо зміненому або в тому ж стані, проте за умови, що він вже застарілий й не може бути використаний за своїм призначенням.</w:t>
      </w:r>
    </w:p>
    <w:p w:rsidR="00186B61" w:rsidRPr="00186B61" w:rsidRDefault="00186B61" w:rsidP="00186B61">
      <w:pPr>
        <w:rPr>
          <w:rFonts w:eastAsia="Times New Roman,Bold" w:cs="Times New Roman"/>
          <w:szCs w:val="28"/>
          <w:lang w:val="uk-UA" w:eastAsia="ru-RU"/>
        </w:rPr>
      </w:pPr>
      <w:r w:rsidRPr="00186B61">
        <w:rPr>
          <w:rFonts w:eastAsia="Times New Roman,Bold" w:cs="Times New Roman"/>
          <w:szCs w:val="28"/>
          <w:lang w:val="uk-UA" w:eastAsia="ru-RU"/>
        </w:rPr>
        <w:t xml:space="preserve">Такі ігри сприяють: </w:t>
      </w:r>
    </w:p>
    <w:p w:rsidR="00186B61" w:rsidRPr="00186B61" w:rsidRDefault="00186B61" w:rsidP="00186B61">
      <w:pPr>
        <w:rPr>
          <w:rFonts w:eastAsia="Times New Roman,Bold" w:cs="Times New Roman"/>
          <w:szCs w:val="28"/>
          <w:lang w:val="uk-UA" w:eastAsia="ru-RU"/>
        </w:rPr>
      </w:pPr>
      <w:r w:rsidRPr="00186B61">
        <w:rPr>
          <w:rFonts w:eastAsia="Times New Roman,Bold" w:cs="Times New Roman"/>
          <w:szCs w:val="28"/>
          <w:lang w:val="uk-UA" w:eastAsia="ru-RU"/>
        </w:rPr>
        <w:t xml:space="preserve">- усвідомленню суспільних відносин; </w:t>
      </w:r>
    </w:p>
    <w:p w:rsidR="00186B61" w:rsidRPr="00186B61" w:rsidRDefault="00186B61" w:rsidP="00186B61">
      <w:pPr>
        <w:rPr>
          <w:rFonts w:eastAsia="Times New Roman,Bold" w:cs="Times New Roman"/>
          <w:szCs w:val="28"/>
          <w:lang w:val="uk-UA" w:eastAsia="ru-RU"/>
        </w:rPr>
      </w:pPr>
      <w:r w:rsidRPr="00186B61">
        <w:rPr>
          <w:rFonts w:eastAsia="Times New Roman,Bold" w:cs="Times New Roman"/>
          <w:szCs w:val="28"/>
          <w:lang w:val="uk-UA" w:eastAsia="ru-RU"/>
        </w:rPr>
        <w:t xml:space="preserve">- формуванню економічного досвіду; </w:t>
      </w:r>
    </w:p>
    <w:p w:rsidR="00186B61" w:rsidRPr="00186B61" w:rsidRDefault="00186B61" w:rsidP="00186B61">
      <w:pPr>
        <w:rPr>
          <w:rFonts w:eastAsia="Times New Roman,Bold" w:cs="Times New Roman"/>
          <w:szCs w:val="28"/>
          <w:lang w:val="uk-UA" w:eastAsia="ru-RU"/>
        </w:rPr>
      </w:pPr>
      <w:r w:rsidRPr="00186B61">
        <w:rPr>
          <w:rFonts w:eastAsia="Times New Roman,Bold" w:cs="Times New Roman"/>
          <w:szCs w:val="28"/>
          <w:lang w:val="uk-UA" w:eastAsia="ru-RU"/>
        </w:rPr>
        <w:t>Навчають:</w:t>
      </w:r>
    </w:p>
    <w:p w:rsidR="00186B61" w:rsidRPr="00186B61" w:rsidRDefault="00186B61" w:rsidP="00186B61">
      <w:pPr>
        <w:rPr>
          <w:rFonts w:eastAsia="Times New Roman,Bold" w:cs="Times New Roman"/>
          <w:szCs w:val="28"/>
          <w:lang w:val="uk-UA" w:eastAsia="ru-RU"/>
        </w:rPr>
      </w:pPr>
      <w:r w:rsidRPr="00186B61">
        <w:rPr>
          <w:rFonts w:eastAsia="Times New Roman,Bold" w:cs="Times New Roman"/>
          <w:szCs w:val="28"/>
          <w:lang w:val="uk-UA" w:eastAsia="ru-RU"/>
        </w:rPr>
        <w:t xml:space="preserve"> - планувати дії;</w:t>
      </w:r>
    </w:p>
    <w:p w:rsidR="00186B61" w:rsidRPr="00186B61" w:rsidRDefault="00186B61" w:rsidP="00186B61">
      <w:pPr>
        <w:rPr>
          <w:rFonts w:eastAsia="Times New Roman,Bold" w:cs="Times New Roman"/>
          <w:szCs w:val="28"/>
          <w:lang w:val="uk-UA" w:eastAsia="ru-RU"/>
        </w:rPr>
      </w:pPr>
      <w:r w:rsidRPr="00186B61">
        <w:rPr>
          <w:rFonts w:eastAsia="Times New Roman,Bold" w:cs="Times New Roman"/>
          <w:szCs w:val="28"/>
          <w:lang w:val="uk-UA" w:eastAsia="ru-RU"/>
        </w:rPr>
        <w:t xml:space="preserve"> - передбачати можливі наслідки;</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eastAsia="ru-RU"/>
        </w:rPr>
        <w:t>Розвивають:</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eastAsia="ru-RU"/>
        </w:rPr>
        <w:t>- самоконтроль;</w:t>
      </w:r>
    </w:p>
    <w:p w:rsidR="00186B61" w:rsidRPr="00186B61" w:rsidRDefault="00186B61" w:rsidP="00186B61">
      <w:pPr>
        <w:rPr>
          <w:rFonts w:eastAsia="Times New Roman,Bold" w:cs="Times New Roman"/>
          <w:szCs w:val="28"/>
          <w:lang w:eastAsia="ru-RU"/>
        </w:rPr>
      </w:pPr>
      <w:r w:rsidRPr="00186B61">
        <w:rPr>
          <w:rFonts w:eastAsia="Times New Roman,Bold" w:cs="Times New Roman"/>
          <w:szCs w:val="28"/>
          <w:lang w:eastAsia="ru-RU"/>
        </w:rPr>
        <w:t>- вміння взаємодіяти та коллективно</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мислити.</w:t>
      </w:r>
    </w:p>
    <w:p w:rsidR="00186B61" w:rsidRPr="00186B61" w:rsidRDefault="00186B61" w:rsidP="00186B61">
      <w:pPr>
        <w:rPr>
          <w:rFonts w:eastAsia="Times New Roman,Bold" w:cs="Times New Roman"/>
          <w:szCs w:val="28"/>
          <w:lang w:val="uk-UA" w:eastAsia="ru-RU"/>
        </w:rPr>
      </w:pPr>
      <w:r w:rsidRPr="00186B61">
        <w:rPr>
          <w:rFonts w:eastAsia="Times New Roman,Bold" w:cs="Times New Roman"/>
          <w:szCs w:val="28"/>
          <w:lang w:eastAsia="ru-RU"/>
        </w:rPr>
        <w:t>Система роботи з економічного</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виховання сприяє формуванню в кожної</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дитини економічного мислення, уміння</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орієнтуватись у нестандартних ситуаціях,</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проявляти ініціативу та самостійність, бути в</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майбутньому активними та свідомими</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учасниками соціально-економічних</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відносин. Набуття первинного економічного</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досвіду є підґрунтям для подальшого</w:t>
      </w:r>
      <w:r w:rsidRPr="00186B61">
        <w:rPr>
          <w:rFonts w:eastAsia="Times New Roman,Bold" w:cs="Times New Roman"/>
          <w:szCs w:val="28"/>
          <w:lang w:val="uk-UA" w:eastAsia="ru-RU"/>
        </w:rPr>
        <w:t xml:space="preserve"> </w:t>
      </w:r>
      <w:r w:rsidRPr="00186B61">
        <w:rPr>
          <w:rFonts w:eastAsia="Times New Roman,Bold" w:cs="Times New Roman"/>
          <w:szCs w:val="28"/>
          <w:lang w:eastAsia="ru-RU"/>
        </w:rPr>
        <w:t>самостійного його збагачення.</w:t>
      </w:r>
    </w:p>
    <w:p w:rsidR="00186B61" w:rsidRPr="00186B61" w:rsidRDefault="00186B61" w:rsidP="00186B61">
      <w:pPr>
        <w:rPr>
          <w:rFonts w:eastAsia="Times New Roman,Bold" w:cs="Times New Roman"/>
          <w:b/>
          <w:szCs w:val="28"/>
          <w:lang w:eastAsia="ru-RU"/>
        </w:rPr>
      </w:pPr>
      <w:r w:rsidRPr="00186B61">
        <w:rPr>
          <w:rFonts w:eastAsia="Times New Roman,Bold" w:cs="Times New Roman"/>
          <w:b/>
          <w:szCs w:val="28"/>
          <w:lang w:eastAsia="ru-RU"/>
        </w:rPr>
        <w:t>Економічні ситуації</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Родина готується до ювелею бабусі. Назви,</w:t>
      </w:r>
      <w:r w:rsidRPr="00186B61">
        <w:rPr>
          <w:rFonts w:eastAsia="Calibri" w:cs="Times New Roman"/>
          <w:szCs w:val="28"/>
          <w:lang w:val="uk-UA" w:eastAsia="ru-RU"/>
        </w:rPr>
        <w:t xml:space="preserve"> </w:t>
      </w:r>
      <w:r w:rsidRPr="00186B61">
        <w:rPr>
          <w:rFonts w:eastAsia="Calibri" w:cs="Times New Roman"/>
          <w:szCs w:val="28"/>
          <w:lang w:eastAsia="ru-RU"/>
        </w:rPr>
        <w:t>які мають відбутися витрати. Яка твоя</w:t>
      </w:r>
      <w:r w:rsidRPr="00186B61">
        <w:rPr>
          <w:rFonts w:eastAsia="Calibri" w:cs="Times New Roman"/>
          <w:szCs w:val="28"/>
          <w:lang w:val="uk-UA" w:eastAsia="ru-RU"/>
        </w:rPr>
        <w:t xml:space="preserve"> </w:t>
      </w:r>
      <w:r w:rsidRPr="00186B61">
        <w:rPr>
          <w:rFonts w:eastAsia="Calibri" w:cs="Times New Roman"/>
          <w:szCs w:val="28"/>
          <w:lang w:eastAsia="ru-RU"/>
        </w:rPr>
        <w:t>участь? А які прибутки від цього свята?</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Тато пропонує зробити вибір – піти тільки в</w:t>
      </w:r>
      <w:r w:rsidRPr="00186B61">
        <w:rPr>
          <w:rFonts w:eastAsia="Calibri" w:cs="Times New Roman"/>
          <w:szCs w:val="28"/>
          <w:lang w:val="uk-UA" w:eastAsia="ru-RU"/>
        </w:rPr>
        <w:t xml:space="preserve"> </w:t>
      </w:r>
      <w:r w:rsidRPr="00186B61">
        <w:rPr>
          <w:rFonts w:eastAsia="Calibri" w:cs="Times New Roman"/>
          <w:szCs w:val="28"/>
          <w:lang w:eastAsia="ru-RU"/>
        </w:rPr>
        <w:t>одну з трьох крамниць: «Іграшки»,</w:t>
      </w:r>
      <w:r w:rsidRPr="00186B61">
        <w:rPr>
          <w:rFonts w:eastAsia="Calibri" w:cs="Times New Roman"/>
          <w:szCs w:val="28"/>
          <w:lang w:val="uk-UA" w:eastAsia="ru-RU"/>
        </w:rPr>
        <w:t xml:space="preserve"> </w:t>
      </w:r>
      <w:r w:rsidRPr="00186B61">
        <w:rPr>
          <w:rFonts w:eastAsia="Calibri" w:cs="Times New Roman"/>
          <w:szCs w:val="28"/>
          <w:lang w:eastAsia="ru-RU"/>
        </w:rPr>
        <w:t>«Спорттовари», «Зоомагазин». Що обереш</w:t>
      </w:r>
      <w:r w:rsidRPr="00186B61">
        <w:rPr>
          <w:rFonts w:eastAsia="Calibri" w:cs="Times New Roman"/>
          <w:szCs w:val="28"/>
          <w:lang w:val="uk-UA" w:eastAsia="ru-RU"/>
        </w:rPr>
        <w:t xml:space="preserve"> </w:t>
      </w:r>
      <w:r w:rsidRPr="00186B61">
        <w:rPr>
          <w:rFonts w:eastAsia="Calibri" w:cs="Times New Roman"/>
          <w:szCs w:val="28"/>
          <w:lang w:eastAsia="ru-RU"/>
        </w:rPr>
        <w:t>ти? Чому?</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Дідусь розбив окуляри. Він не може читати.</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Що робити?</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Дівчинка загубила ляльку під час</w:t>
      </w:r>
      <w:r w:rsidRPr="00186B61">
        <w:rPr>
          <w:rFonts w:eastAsia="Calibri" w:cs="Times New Roman"/>
          <w:szCs w:val="28"/>
          <w:lang w:val="uk-UA" w:eastAsia="ru-RU"/>
        </w:rPr>
        <w:t xml:space="preserve"> </w:t>
      </w:r>
      <w:r w:rsidRPr="00186B61">
        <w:rPr>
          <w:rFonts w:eastAsia="Calibri" w:cs="Times New Roman"/>
          <w:szCs w:val="28"/>
          <w:lang w:eastAsia="ru-RU"/>
        </w:rPr>
        <w:t>прогулянки. Як їй допомогти?</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Один хлопчик каже про себе: «Я впав у</w:t>
      </w:r>
      <w:r w:rsidRPr="00186B61">
        <w:rPr>
          <w:rFonts w:eastAsia="Calibri" w:cs="Times New Roman"/>
          <w:szCs w:val="28"/>
          <w:lang w:val="uk-UA" w:eastAsia="ru-RU"/>
        </w:rPr>
        <w:t xml:space="preserve"> </w:t>
      </w:r>
      <w:r w:rsidRPr="00186B61">
        <w:rPr>
          <w:rFonts w:eastAsia="Calibri" w:cs="Times New Roman"/>
          <w:szCs w:val="28"/>
          <w:lang w:eastAsia="ru-RU"/>
        </w:rPr>
        <w:t>калюжу, зате...» Допоможи йому закінчити</w:t>
      </w:r>
      <w:r w:rsidRPr="00186B61">
        <w:rPr>
          <w:rFonts w:eastAsia="Calibri" w:cs="Times New Roman"/>
          <w:szCs w:val="28"/>
          <w:lang w:val="uk-UA" w:eastAsia="ru-RU"/>
        </w:rPr>
        <w:t xml:space="preserve"> </w:t>
      </w:r>
      <w:r w:rsidRPr="00186B61">
        <w:rPr>
          <w:rFonts w:eastAsia="Calibri" w:cs="Times New Roman"/>
          <w:szCs w:val="28"/>
          <w:lang w:eastAsia="ru-RU"/>
        </w:rPr>
        <w:t>речення.</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lastRenderedPageBreak/>
        <w:t>- У комірчині перегоріла лампочка. Тато</w:t>
      </w:r>
      <w:r w:rsidRPr="00186B61">
        <w:rPr>
          <w:rFonts w:eastAsia="Calibri" w:cs="Times New Roman"/>
          <w:szCs w:val="28"/>
          <w:lang w:val="uk-UA" w:eastAsia="ru-RU"/>
        </w:rPr>
        <w:t xml:space="preserve"> </w:t>
      </w:r>
      <w:r w:rsidRPr="00186B61">
        <w:rPr>
          <w:rFonts w:eastAsia="Calibri" w:cs="Times New Roman"/>
          <w:szCs w:val="28"/>
          <w:lang w:eastAsia="ru-RU"/>
        </w:rPr>
        <w:t>тільки ввечері повернеться з роботи, знайти</w:t>
      </w:r>
      <w:r w:rsidRPr="00186B61">
        <w:rPr>
          <w:rFonts w:eastAsia="Calibri" w:cs="Times New Roman"/>
          <w:szCs w:val="28"/>
          <w:lang w:val="uk-UA" w:eastAsia="ru-RU"/>
        </w:rPr>
        <w:t xml:space="preserve"> </w:t>
      </w:r>
      <w:r w:rsidRPr="00186B61">
        <w:rPr>
          <w:rFonts w:eastAsia="Calibri" w:cs="Times New Roman"/>
          <w:szCs w:val="28"/>
          <w:lang w:eastAsia="ru-RU"/>
        </w:rPr>
        <w:t>банку з полуничним варенням треба</w:t>
      </w:r>
      <w:r w:rsidRPr="00186B61">
        <w:rPr>
          <w:rFonts w:eastAsia="Calibri" w:cs="Times New Roman"/>
          <w:szCs w:val="28"/>
          <w:lang w:val="uk-UA" w:eastAsia="ru-RU"/>
        </w:rPr>
        <w:t xml:space="preserve"> </w:t>
      </w:r>
      <w:r w:rsidRPr="00186B61">
        <w:rPr>
          <w:rFonts w:eastAsia="Calibri" w:cs="Times New Roman"/>
          <w:szCs w:val="28"/>
          <w:lang w:eastAsia="ru-RU"/>
        </w:rPr>
        <w:t>терміново. Якими будуть твої дії?</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Батьки тільки завтра одержать зарплатню. А</w:t>
      </w:r>
      <w:r w:rsidRPr="00186B61">
        <w:rPr>
          <w:rFonts w:eastAsia="Calibri" w:cs="Times New Roman"/>
          <w:szCs w:val="28"/>
          <w:lang w:val="uk-UA" w:eastAsia="ru-RU"/>
        </w:rPr>
        <w:t xml:space="preserve"> </w:t>
      </w:r>
      <w:r w:rsidRPr="00186B61">
        <w:rPr>
          <w:rFonts w:eastAsia="Calibri" w:cs="Times New Roman"/>
          <w:szCs w:val="28"/>
          <w:lang w:eastAsia="ru-RU"/>
        </w:rPr>
        <w:t>дівчинка вередує бо саме зараз бажає</w:t>
      </w:r>
      <w:r w:rsidRPr="00186B61">
        <w:rPr>
          <w:rFonts w:eastAsia="Calibri" w:cs="Times New Roman"/>
          <w:szCs w:val="28"/>
          <w:lang w:val="uk-UA" w:eastAsia="ru-RU"/>
        </w:rPr>
        <w:t xml:space="preserve"> </w:t>
      </w:r>
      <w:r w:rsidRPr="00186B61">
        <w:rPr>
          <w:rFonts w:eastAsia="Calibri" w:cs="Times New Roman"/>
          <w:szCs w:val="28"/>
          <w:lang w:eastAsia="ru-RU"/>
        </w:rPr>
        <w:t>цукерок. Що ти їй порадиш?</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Якби в тебе була скатертина-самобранка,</w:t>
      </w:r>
      <w:r w:rsidRPr="00186B61">
        <w:rPr>
          <w:rFonts w:eastAsia="Calibri" w:cs="Times New Roman"/>
          <w:szCs w:val="28"/>
          <w:lang w:val="uk-UA" w:eastAsia="ru-RU"/>
        </w:rPr>
        <w:t xml:space="preserve"> </w:t>
      </w:r>
      <w:r w:rsidRPr="00186B61">
        <w:rPr>
          <w:rFonts w:eastAsia="Calibri" w:cs="Times New Roman"/>
          <w:szCs w:val="28"/>
          <w:lang w:eastAsia="ru-RU"/>
        </w:rPr>
        <w:t>чим би ти її наповнив за допомогою чарівної</w:t>
      </w:r>
      <w:r w:rsidRPr="00186B61">
        <w:rPr>
          <w:rFonts w:eastAsia="Calibri" w:cs="Times New Roman"/>
          <w:szCs w:val="28"/>
          <w:lang w:val="uk-UA" w:eastAsia="ru-RU"/>
        </w:rPr>
        <w:t xml:space="preserve"> </w:t>
      </w:r>
      <w:r w:rsidRPr="00186B61">
        <w:rPr>
          <w:rFonts w:eastAsia="Calibri" w:cs="Times New Roman"/>
          <w:szCs w:val="28"/>
          <w:lang w:eastAsia="ru-RU"/>
        </w:rPr>
        <w:t>палички: 1 – цукерками, 2 – ласощами для</w:t>
      </w:r>
      <w:r w:rsidRPr="00186B61">
        <w:rPr>
          <w:rFonts w:eastAsia="Calibri" w:cs="Times New Roman"/>
          <w:szCs w:val="28"/>
          <w:lang w:val="uk-UA" w:eastAsia="ru-RU"/>
        </w:rPr>
        <w:t xml:space="preserve"> </w:t>
      </w:r>
      <w:r w:rsidRPr="00186B61">
        <w:rPr>
          <w:rFonts w:eastAsia="Calibri" w:cs="Times New Roman"/>
          <w:szCs w:val="28"/>
          <w:lang w:eastAsia="ru-RU"/>
        </w:rPr>
        <w:t>бідних, 3 – ліками й лікувальними травами</w:t>
      </w:r>
      <w:r w:rsidRPr="00186B61">
        <w:rPr>
          <w:rFonts w:eastAsia="Calibri" w:cs="Times New Roman"/>
          <w:szCs w:val="28"/>
          <w:lang w:val="uk-UA" w:eastAsia="ru-RU"/>
        </w:rPr>
        <w:t xml:space="preserve"> </w:t>
      </w:r>
      <w:r w:rsidRPr="00186B61">
        <w:rPr>
          <w:rFonts w:eastAsia="Calibri" w:cs="Times New Roman"/>
          <w:szCs w:val="28"/>
          <w:lang w:eastAsia="ru-RU"/>
        </w:rPr>
        <w:t>для старих і хворих людей? Поясни свій</w:t>
      </w:r>
      <w:r w:rsidRPr="00186B61">
        <w:rPr>
          <w:rFonts w:eastAsia="Calibri" w:cs="Times New Roman"/>
          <w:szCs w:val="28"/>
          <w:lang w:val="uk-UA" w:eastAsia="ru-RU"/>
        </w:rPr>
        <w:t xml:space="preserve"> </w:t>
      </w:r>
      <w:r w:rsidRPr="00186B61">
        <w:rPr>
          <w:rFonts w:eastAsia="Calibri" w:cs="Times New Roman"/>
          <w:szCs w:val="28"/>
          <w:lang w:eastAsia="ru-RU"/>
        </w:rPr>
        <w:t>вибір.</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Тобі наснився сон: ти опинився в «Казці про</w:t>
      </w:r>
      <w:r w:rsidRPr="00186B61">
        <w:rPr>
          <w:rFonts w:eastAsia="Calibri" w:cs="Times New Roman"/>
          <w:szCs w:val="28"/>
          <w:lang w:val="uk-UA" w:eastAsia="ru-RU"/>
        </w:rPr>
        <w:t xml:space="preserve"> </w:t>
      </w:r>
      <w:r w:rsidRPr="00186B61">
        <w:rPr>
          <w:rFonts w:eastAsia="Calibri" w:cs="Times New Roman"/>
          <w:szCs w:val="28"/>
          <w:lang w:eastAsia="ru-RU"/>
        </w:rPr>
        <w:t>рибака й рибку». Що ж ти попросиш, якщо</w:t>
      </w:r>
      <w:r w:rsidRPr="00186B61">
        <w:rPr>
          <w:rFonts w:eastAsia="Calibri" w:cs="Times New Roman"/>
          <w:szCs w:val="28"/>
          <w:lang w:val="uk-UA" w:eastAsia="ru-RU"/>
        </w:rPr>
        <w:t xml:space="preserve"> </w:t>
      </w:r>
      <w:r w:rsidRPr="00186B61">
        <w:rPr>
          <w:rFonts w:eastAsia="Calibri" w:cs="Times New Roman"/>
          <w:szCs w:val="28"/>
          <w:lang w:eastAsia="ru-RU"/>
        </w:rPr>
        <w:t>станеш старим? А щоб ти сам попросив у</w:t>
      </w:r>
      <w:r w:rsidRPr="00186B61">
        <w:rPr>
          <w:rFonts w:eastAsia="Calibri" w:cs="Times New Roman"/>
          <w:szCs w:val="28"/>
          <w:lang w:val="uk-UA" w:eastAsia="ru-RU"/>
        </w:rPr>
        <w:t xml:space="preserve"> </w:t>
      </w:r>
      <w:r w:rsidRPr="00186B61">
        <w:rPr>
          <w:rFonts w:eastAsia="Calibri" w:cs="Times New Roman"/>
          <w:szCs w:val="28"/>
          <w:lang w:eastAsia="ru-RU"/>
        </w:rPr>
        <w:t>золотої рибки?</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Тобі відомо, яким активним, завзятим є Кіт</w:t>
      </w:r>
      <w:r w:rsidRPr="00186B61">
        <w:rPr>
          <w:rFonts w:eastAsia="Calibri" w:cs="Times New Roman"/>
          <w:szCs w:val="28"/>
          <w:lang w:val="uk-UA" w:eastAsia="ru-RU"/>
        </w:rPr>
        <w:t xml:space="preserve"> </w:t>
      </w:r>
      <w:r w:rsidRPr="00186B61">
        <w:rPr>
          <w:rFonts w:eastAsia="Calibri" w:cs="Times New Roman"/>
          <w:szCs w:val="28"/>
          <w:lang w:eastAsia="ru-RU"/>
        </w:rPr>
        <w:t>у чоботях. А як би він зміг допомогти</w:t>
      </w:r>
      <w:r w:rsidRPr="00186B61">
        <w:rPr>
          <w:rFonts w:eastAsia="Calibri" w:cs="Times New Roman"/>
          <w:szCs w:val="28"/>
          <w:lang w:val="uk-UA" w:eastAsia="ru-RU"/>
        </w:rPr>
        <w:t xml:space="preserve"> </w:t>
      </w:r>
      <w:r w:rsidRPr="00186B61">
        <w:rPr>
          <w:rFonts w:eastAsia="Calibri" w:cs="Times New Roman"/>
          <w:szCs w:val="28"/>
          <w:lang w:eastAsia="ru-RU"/>
        </w:rPr>
        <w:t>Сестричці Оленці, Гидкому каченяті,</w:t>
      </w:r>
      <w:r w:rsidRPr="00186B61">
        <w:rPr>
          <w:rFonts w:eastAsia="Calibri" w:cs="Times New Roman"/>
          <w:szCs w:val="28"/>
          <w:lang w:val="uk-UA" w:eastAsia="ru-RU"/>
        </w:rPr>
        <w:t xml:space="preserve"> </w:t>
      </w:r>
      <w:r w:rsidRPr="00186B61">
        <w:rPr>
          <w:rFonts w:eastAsia="Calibri" w:cs="Times New Roman"/>
          <w:szCs w:val="28"/>
          <w:lang w:eastAsia="ru-RU"/>
        </w:rPr>
        <w:t>Снігурочці?</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Одного разу Буратіно почув, як на лавці,</w:t>
      </w:r>
      <w:r w:rsidRPr="00186B61">
        <w:rPr>
          <w:rFonts w:eastAsia="Calibri" w:cs="Times New Roman"/>
          <w:szCs w:val="28"/>
          <w:lang w:val="uk-UA" w:eastAsia="ru-RU"/>
        </w:rPr>
        <w:t xml:space="preserve"> </w:t>
      </w:r>
      <w:r w:rsidRPr="00186B61">
        <w:rPr>
          <w:rFonts w:eastAsia="Calibri" w:cs="Times New Roman"/>
          <w:szCs w:val="28"/>
          <w:lang w:eastAsia="ru-RU"/>
        </w:rPr>
        <w:t>сумно зіщулившись, плаче Білосніжка. «Що з</w:t>
      </w:r>
      <w:r w:rsidRPr="00186B61">
        <w:rPr>
          <w:rFonts w:eastAsia="Calibri" w:cs="Times New Roman"/>
          <w:szCs w:val="28"/>
          <w:lang w:val="uk-UA" w:eastAsia="ru-RU"/>
        </w:rPr>
        <w:t xml:space="preserve"> </w:t>
      </w:r>
      <w:r w:rsidRPr="00186B61">
        <w:rPr>
          <w:rFonts w:eastAsia="Calibri" w:cs="Times New Roman"/>
          <w:szCs w:val="28"/>
          <w:lang w:eastAsia="ru-RU"/>
        </w:rPr>
        <w:t>тобою сталося?» - спитав він. «Мені ніхто не</w:t>
      </w:r>
      <w:r w:rsidRPr="00186B61">
        <w:rPr>
          <w:rFonts w:eastAsia="Calibri" w:cs="Times New Roman"/>
          <w:szCs w:val="28"/>
          <w:lang w:val="uk-UA" w:eastAsia="ru-RU"/>
        </w:rPr>
        <w:t xml:space="preserve"> </w:t>
      </w:r>
      <w:r w:rsidRPr="00186B61">
        <w:rPr>
          <w:rFonts w:eastAsia="Calibri" w:cs="Times New Roman"/>
          <w:szCs w:val="28"/>
          <w:lang w:eastAsia="ru-RU"/>
        </w:rPr>
        <w:t>зможе допомогти», - відповіла дівчинка. Як</w:t>
      </w:r>
      <w:r w:rsidRPr="00186B61">
        <w:rPr>
          <w:rFonts w:eastAsia="Calibri" w:cs="Times New Roman"/>
          <w:szCs w:val="28"/>
          <w:lang w:val="uk-UA" w:eastAsia="ru-RU"/>
        </w:rPr>
        <w:t xml:space="preserve"> </w:t>
      </w:r>
      <w:r w:rsidRPr="00186B61">
        <w:rPr>
          <w:rFonts w:eastAsia="Calibri" w:cs="Times New Roman"/>
          <w:szCs w:val="28"/>
          <w:lang w:eastAsia="ru-RU"/>
        </w:rPr>
        <w:t>допомогти Білосніжці?</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Козенята обирали подарунок матусі – козі.</w:t>
      </w:r>
      <w:r w:rsidRPr="00186B61">
        <w:rPr>
          <w:rFonts w:eastAsia="Calibri" w:cs="Times New Roman"/>
          <w:szCs w:val="28"/>
          <w:lang w:val="uk-UA" w:eastAsia="ru-RU"/>
        </w:rPr>
        <w:t xml:space="preserve"> </w:t>
      </w:r>
      <w:r w:rsidRPr="00186B61">
        <w:rPr>
          <w:rFonts w:eastAsia="Calibri" w:cs="Times New Roman"/>
          <w:szCs w:val="28"/>
          <w:lang w:eastAsia="ru-RU"/>
        </w:rPr>
        <w:t>Їм сподобалися дві коробки з однаковими</w:t>
      </w:r>
      <w:r w:rsidRPr="00186B61">
        <w:rPr>
          <w:rFonts w:eastAsia="Calibri" w:cs="Times New Roman"/>
          <w:szCs w:val="28"/>
          <w:lang w:val="uk-UA" w:eastAsia="ru-RU"/>
        </w:rPr>
        <w:t xml:space="preserve"> </w:t>
      </w:r>
      <w:r w:rsidRPr="00186B61">
        <w:rPr>
          <w:rFonts w:eastAsia="Calibri" w:cs="Times New Roman"/>
          <w:szCs w:val="28"/>
          <w:lang w:eastAsia="ru-RU"/>
        </w:rPr>
        <w:t>цукерками. Одна з коробок була яскравою,</w:t>
      </w:r>
      <w:r w:rsidRPr="00186B61">
        <w:rPr>
          <w:rFonts w:eastAsia="Calibri" w:cs="Times New Roman"/>
          <w:szCs w:val="28"/>
          <w:lang w:val="uk-UA" w:eastAsia="ru-RU"/>
        </w:rPr>
        <w:t xml:space="preserve"> </w:t>
      </w:r>
      <w:r w:rsidRPr="00186B61">
        <w:rPr>
          <w:rFonts w:eastAsia="Calibri" w:cs="Times New Roman"/>
          <w:szCs w:val="28"/>
          <w:lang w:eastAsia="ru-RU"/>
        </w:rPr>
        <w:t>гарною, з бантиком. Але коштувала вона</w:t>
      </w:r>
      <w:r w:rsidRPr="00186B61">
        <w:rPr>
          <w:rFonts w:eastAsia="Calibri" w:cs="Times New Roman"/>
          <w:szCs w:val="28"/>
          <w:lang w:val="uk-UA" w:eastAsia="ru-RU"/>
        </w:rPr>
        <w:t xml:space="preserve"> </w:t>
      </w:r>
      <w:r w:rsidRPr="00186B61">
        <w:rPr>
          <w:rFonts w:eastAsia="Calibri" w:cs="Times New Roman"/>
          <w:szCs w:val="28"/>
          <w:lang w:eastAsia="ru-RU"/>
        </w:rPr>
        <w:t>дорожче за непоказну коробку з такими</w:t>
      </w:r>
      <w:r w:rsidRPr="00186B61">
        <w:rPr>
          <w:rFonts w:eastAsia="Calibri" w:cs="Times New Roman"/>
          <w:szCs w:val="28"/>
          <w:lang w:val="uk-UA" w:eastAsia="ru-RU"/>
        </w:rPr>
        <w:t xml:space="preserve"> </w:t>
      </w:r>
      <w:r w:rsidRPr="00186B61">
        <w:rPr>
          <w:rFonts w:eastAsia="Calibri" w:cs="Times New Roman"/>
          <w:szCs w:val="28"/>
          <w:lang w:eastAsia="ru-RU"/>
        </w:rPr>
        <w:t>самими цукерками. Яку коробку куплять</w:t>
      </w:r>
      <w:r w:rsidRPr="00186B61">
        <w:rPr>
          <w:rFonts w:eastAsia="Calibri" w:cs="Times New Roman"/>
          <w:szCs w:val="28"/>
          <w:lang w:val="uk-UA" w:eastAsia="ru-RU"/>
        </w:rPr>
        <w:t xml:space="preserve"> </w:t>
      </w:r>
      <w:r w:rsidRPr="00186B61">
        <w:rPr>
          <w:rFonts w:eastAsia="Calibri" w:cs="Times New Roman"/>
          <w:szCs w:val="28"/>
          <w:lang w:eastAsia="ru-RU"/>
        </w:rPr>
        <w:t>козенята, чому?</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Одна дівчинка каже хлопчикові: «Я дам тобі</w:t>
      </w:r>
      <w:r w:rsidRPr="00186B61">
        <w:rPr>
          <w:rFonts w:eastAsia="Calibri" w:cs="Times New Roman"/>
          <w:szCs w:val="28"/>
          <w:lang w:val="uk-UA" w:eastAsia="ru-RU"/>
        </w:rPr>
        <w:t xml:space="preserve"> </w:t>
      </w:r>
      <w:r w:rsidRPr="00186B61">
        <w:rPr>
          <w:rFonts w:eastAsia="Calibri" w:cs="Times New Roman"/>
          <w:szCs w:val="28"/>
          <w:lang w:eastAsia="ru-RU"/>
        </w:rPr>
        <w:t>помалювати фломастерами, а ти дай мені свій</w:t>
      </w:r>
      <w:r w:rsidRPr="00186B61">
        <w:rPr>
          <w:rFonts w:eastAsia="Calibri" w:cs="Times New Roman"/>
          <w:szCs w:val="28"/>
          <w:lang w:val="uk-UA" w:eastAsia="ru-RU"/>
        </w:rPr>
        <w:t xml:space="preserve"> </w:t>
      </w:r>
      <w:r w:rsidRPr="00186B61">
        <w:rPr>
          <w:rFonts w:eastAsia="Calibri" w:cs="Times New Roman"/>
          <w:szCs w:val="28"/>
          <w:lang w:eastAsia="ru-RU"/>
        </w:rPr>
        <w:t>велосипед покататись». Але хлопчик не</w:t>
      </w:r>
      <w:r w:rsidRPr="00186B61">
        <w:rPr>
          <w:rFonts w:eastAsia="Calibri" w:cs="Times New Roman"/>
          <w:szCs w:val="28"/>
          <w:lang w:val="uk-UA" w:eastAsia="ru-RU"/>
        </w:rPr>
        <w:t xml:space="preserve"> </w:t>
      </w:r>
      <w:r w:rsidRPr="00186B61">
        <w:rPr>
          <w:rFonts w:eastAsia="Calibri" w:cs="Times New Roman"/>
          <w:szCs w:val="28"/>
          <w:lang w:eastAsia="ru-RU"/>
        </w:rPr>
        <w:t>погодився. Чому цей обмін був не потрібний?</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Мама попросила Катрусю полити квіти.</w:t>
      </w:r>
      <w:r w:rsidRPr="00186B61">
        <w:rPr>
          <w:rFonts w:eastAsia="Calibri" w:cs="Times New Roman"/>
          <w:szCs w:val="28"/>
          <w:lang w:val="uk-UA" w:eastAsia="ru-RU"/>
        </w:rPr>
        <w:t xml:space="preserve"> </w:t>
      </w:r>
      <w:r w:rsidRPr="00186B61">
        <w:rPr>
          <w:rFonts w:eastAsia="Calibri" w:cs="Times New Roman"/>
          <w:szCs w:val="28"/>
          <w:lang w:eastAsia="ru-RU"/>
        </w:rPr>
        <w:t>Катруся загралася й забула. Мама прийшла</w:t>
      </w:r>
      <w:r w:rsidRPr="00186B61">
        <w:rPr>
          <w:rFonts w:eastAsia="Calibri" w:cs="Times New Roman"/>
          <w:szCs w:val="28"/>
          <w:lang w:val="uk-UA" w:eastAsia="ru-RU"/>
        </w:rPr>
        <w:t xml:space="preserve"> </w:t>
      </w:r>
      <w:r w:rsidRPr="00186B61">
        <w:rPr>
          <w:rFonts w:eastAsia="Calibri" w:cs="Times New Roman"/>
          <w:szCs w:val="28"/>
          <w:lang w:eastAsia="ru-RU"/>
        </w:rPr>
        <w:t>ввечері й засмутилася. Як учинить Катруся –</w:t>
      </w:r>
      <w:r w:rsidRPr="00186B61">
        <w:rPr>
          <w:rFonts w:eastAsia="Calibri" w:cs="Times New Roman"/>
          <w:szCs w:val="28"/>
          <w:lang w:val="uk-UA" w:eastAsia="ru-RU"/>
        </w:rPr>
        <w:t xml:space="preserve"> </w:t>
      </w:r>
      <w:r w:rsidRPr="00186B61">
        <w:rPr>
          <w:rFonts w:eastAsia="Calibri" w:cs="Times New Roman"/>
          <w:szCs w:val="28"/>
          <w:lang w:eastAsia="ru-RU"/>
        </w:rPr>
        <w:t>продовжуватиме гратися, промовчить і</w:t>
      </w:r>
      <w:r w:rsidRPr="00186B61">
        <w:rPr>
          <w:rFonts w:eastAsia="Calibri" w:cs="Times New Roman"/>
          <w:szCs w:val="28"/>
          <w:lang w:val="uk-UA" w:eastAsia="ru-RU"/>
        </w:rPr>
        <w:t xml:space="preserve"> </w:t>
      </w:r>
      <w:r w:rsidRPr="00186B61">
        <w:rPr>
          <w:rFonts w:eastAsia="Calibri" w:cs="Times New Roman"/>
          <w:szCs w:val="28"/>
          <w:lang w:eastAsia="ru-RU"/>
        </w:rPr>
        <w:t>почекає, поки квіти поллє мама, чи збігає по</w:t>
      </w:r>
      <w:r w:rsidRPr="00186B61">
        <w:rPr>
          <w:rFonts w:eastAsia="Calibri" w:cs="Times New Roman"/>
          <w:szCs w:val="28"/>
          <w:lang w:val="uk-UA" w:eastAsia="ru-RU"/>
        </w:rPr>
        <w:t xml:space="preserve"> </w:t>
      </w:r>
      <w:r w:rsidRPr="00186B61">
        <w:rPr>
          <w:rFonts w:eastAsia="Calibri" w:cs="Times New Roman"/>
          <w:szCs w:val="28"/>
          <w:lang w:eastAsia="ru-RU"/>
        </w:rPr>
        <w:t>воду, поллє квіти і вибачиться?</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Уявіть собі, що на один лише деньочок</w:t>
      </w:r>
      <w:r w:rsidRPr="00186B61">
        <w:rPr>
          <w:rFonts w:eastAsia="Calibri" w:cs="Times New Roman"/>
          <w:szCs w:val="28"/>
          <w:lang w:val="uk-UA" w:eastAsia="ru-RU"/>
        </w:rPr>
        <w:t xml:space="preserve"> </w:t>
      </w:r>
      <w:r w:rsidRPr="00186B61">
        <w:rPr>
          <w:rFonts w:eastAsia="Calibri" w:cs="Times New Roman"/>
          <w:szCs w:val="28"/>
          <w:lang w:eastAsia="ru-RU"/>
        </w:rPr>
        <w:t>завітала лінь в садочок. Що, малята,</w:t>
      </w:r>
      <w:r w:rsidRPr="00186B61">
        <w:rPr>
          <w:rFonts w:eastAsia="Calibri" w:cs="Times New Roman"/>
          <w:szCs w:val="28"/>
          <w:lang w:val="uk-UA" w:eastAsia="ru-RU"/>
        </w:rPr>
        <w:t xml:space="preserve"> </w:t>
      </w:r>
      <w:r w:rsidRPr="00186B61">
        <w:rPr>
          <w:rFonts w:eastAsia="Calibri" w:cs="Times New Roman"/>
          <w:szCs w:val="28"/>
          <w:lang w:eastAsia="ru-RU"/>
        </w:rPr>
        <w:t>станеться в групі цього дня?</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lastRenderedPageBreak/>
        <w:t>- Одного дня Іванко залишився вдома сам.</w:t>
      </w:r>
      <w:r w:rsidRPr="00186B61">
        <w:rPr>
          <w:rFonts w:eastAsia="Calibri" w:cs="Times New Roman"/>
          <w:szCs w:val="28"/>
          <w:lang w:val="uk-UA" w:eastAsia="ru-RU"/>
        </w:rPr>
        <w:t xml:space="preserve"> </w:t>
      </w:r>
      <w:r w:rsidRPr="00186B61">
        <w:rPr>
          <w:rFonts w:eastAsia="Calibri" w:cs="Times New Roman"/>
          <w:szCs w:val="28"/>
          <w:lang w:eastAsia="ru-RU"/>
        </w:rPr>
        <w:t>Спочатку він дуже боявся. А потім став</w:t>
      </w:r>
      <w:r w:rsidRPr="00186B61">
        <w:rPr>
          <w:rFonts w:eastAsia="Calibri" w:cs="Times New Roman"/>
          <w:szCs w:val="28"/>
          <w:lang w:val="uk-UA" w:eastAsia="ru-RU"/>
        </w:rPr>
        <w:t xml:space="preserve"> </w:t>
      </w:r>
      <w:r w:rsidRPr="00186B61">
        <w:rPr>
          <w:rFonts w:eastAsia="Calibri" w:cs="Times New Roman"/>
          <w:szCs w:val="28"/>
          <w:lang w:eastAsia="ru-RU"/>
        </w:rPr>
        <w:t>малювати свій страх, співати веселі пісеньки</w:t>
      </w:r>
      <w:r w:rsidRPr="00186B61">
        <w:rPr>
          <w:rFonts w:eastAsia="Calibri" w:cs="Times New Roman"/>
          <w:szCs w:val="28"/>
          <w:lang w:val="uk-UA" w:eastAsia="ru-RU"/>
        </w:rPr>
        <w:t xml:space="preserve"> </w:t>
      </w:r>
      <w:r w:rsidRPr="00186B61">
        <w:rPr>
          <w:rFonts w:eastAsia="Calibri" w:cs="Times New Roman"/>
          <w:szCs w:val="28"/>
          <w:lang w:eastAsia="ru-RU"/>
        </w:rPr>
        <w:t>й танцювати. А що зробив би ти на місці</w:t>
      </w:r>
      <w:r w:rsidRPr="00186B61">
        <w:rPr>
          <w:rFonts w:eastAsia="Calibri" w:cs="Times New Roman"/>
          <w:szCs w:val="28"/>
          <w:lang w:val="uk-UA" w:eastAsia="ru-RU"/>
        </w:rPr>
        <w:t xml:space="preserve"> </w:t>
      </w:r>
      <w:r w:rsidRPr="00186B61">
        <w:rPr>
          <w:rFonts w:eastAsia="Calibri" w:cs="Times New Roman"/>
          <w:szCs w:val="28"/>
          <w:lang w:eastAsia="ru-RU"/>
        </w:rPr>
        <w:t>Іванка?</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Уся сім’я вирушила за покупками до</w:t>
      </w:r>
      <w:r w:rsidRPr="00186B61">
        <w:rPr>
          <w:rFonts w:eastAsia="Calibri" w:cs="Times New Roman"/>
          <w:szCs w:val="28"/>
          <w:lang w:val="uk-UA" w:eastAsia="ru-RU"/>
        </w:rPr>
        <w:t xml:space="preserve"> </w:t>
      </w:r>
      <w:r w:rsidRPr="00186B61">
        <w:rPr>
          <w:rFonts w:eastAsia="Calibri" w:cs="Times New Roman"/>
          <w:szCs w:val="28"/>
          <w:lang w:eastAsia="ru-RU"/>
        </w:rPr>
        <w:t>крамниці. Купили новий телевізор, мамі –</w:t>
      </w:r>
      <w:r w:rsidRPr="00186B61">
        <w:rPr>
          <w:rFonts w:eastAsia="Calibri" w:cs="Times New Roman"/>
          <w:szCs w:val="28"/>
          <w:lang w:val="uk-UA" w:eastAsia="ru-RU"/>
        </w:rPr>
        <w:t xml:space="preserve"> </w:t>
      </w:r>
      <w:r w:rsidRPr="00186B61">
        <w:rPr>
          <w:rFonts w:eastAsia="Calibri" w:cs="Times New Roman"/>
          <w:szCs w:val="28"/>
          <w:lang w:eastAsia="ru-RU"/>
        </w:rPr>
        <w:t>шубу, доньці – ляльку. Повернулися додому,</w:t>
      </w:r>
      <w:r w:rsidRPr="00186B61">
        <w:rPr>
          <w:rFonts w:eastAsia="Calibri" w:cs="Times New Roman"/>
          <w:szCs w:val="28"/>
          <w:lang w:val="uk-UA" w:eastAsia="ru-RU"/>
        </w:rPr>
        <w:t xml:space="preserve"> </w:t>
      </w:r>
      <w:r w:rsidRPr="00186B61">
        <w:rPr>
          <w:rFonts w:eastAsia="Calibri" w:cs="Times New Roman"/>
          <w:szCs w:val="28"/>
          <w:lang w:eastAsia="ru-RU"/>
        </w:rPr>
        <w:t>а там виключили світло за несплату. Що</w:t>
      </w:r>
      <w:r w:rsidRPr="00186B61">
        <w:rPr>
          <w:rFonts w:eastAsia="Calibri" w:cs="Times New Roman"/>
          <w:szCs w:val="28"/>
          <w:lang w:val="uk-UA" w:eastAsia="ru-RU"/>
        </w:rPr>
        <w:t xml:space="preserve"> </w:t>
      </w:r>
      <w:r w:rsidRPr="00186B61">
        <w:rPr>
          <w:rFonts w:eastAsia="Calibri" w:cs="Times New Roman"/>
          <w:szCs w:val="28"/>
          <w:lang w:eastAsia="ru-RU"/>
        </w:rPr>
        <w:t>потрібно було зробити раніше?</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Одного разу діти, ідучи на екскурсію,</w:t>
      </w:r>
      <w:r w:rsidRPr="00186B61">
        <w:rPr>
          <w:rFonts w:eastAsia="Calibri" w:cs="Times New Roman"/>
          <w:szCs w:val="28"/>
          <w:lang w:val="uk-UA" w:eastAsia="ru-RU"/>
        </w:rPr>
        <w:t xml:space="preserve"> </w:t>
      </w:r>
      <w:r w:rsidRPr="00186B61">
        <w:rPr>
          <w:rFonts w:eastAsia="Calibri" w:cs="Times New Roman"/>
          <w:szCs w:val="28"/>
          <w:lang w:eastAsia="ru-RU"/>
        </w:rPr>
        <w:t>побачили жебрака. Він сидів навпочіпки, а</w:t>
      </w:r>
      <w:r w:rsidRPr="00186B61">
        <w:rPr>
          <w:rFonts w:eastAsia="Calibri" w:cs="Times New Roman"/>
          <w:szCs w:val="28"/>
          <w:lang w:val="uk-UA" w:eastAsia="ru-RU"/>
        </w:rPr>
        <w:t xml:space="preserve"> </w:t>
      </w:r>
      <w:r w:rsidRPr="00186B61">
        <w:rPr>
          <w:rFonts w:eastAsia="Calibri" w:cs="Times New Roman"/>
          <w:szCs w:val="28"/>
          <w:lang w:eastAsia="ru-RU"/>
        </w:rPr>
        <w:t>перед ним стояла тарілка з дрібними</w:t>
      </w:r>
      <w:r w:rsidRPr="00186B61">
        <w:rPr>
          <w:rFonts w:eastAsia="Calibri" w:cs="Times New Roman"/>
          <w:szCs w:val="28"/>
          <w:lang w:val="uk-UA" w:eastAsia="ru-RU"/>
        </w:rPr>
        <w:t xml:space="preserve"> </w:t>
      </w:r>
      <w:r w:rsidRPr="00186B61">
        <w:rPr>
          <w:rFonts w:eastAsia="Calibri" w:cs="Times New Roman"/>
          <w:szCs w:val="28"/>
          <w:lang w:eastAsia="ru-RU"/>
        </w:rPr>
        <w:t>грошима. Катруся подарувала жебракові своє</w:t>
      </w:r>
      <w:r w:rsidRPr="00186B61">
        <w:rPr>
          <w:rFonts w:eastAsia="Calibri" w:cs="Times New Roman"/>
          <w:szCs w:val="28"/>
          <w:lang w:val="uk-UA" w:eastAsia="ru-RU"/>
        </w:rPr>
        <w:t xml:space="preserve"> </w:t>
      </w:r>
      <w:r w:rsidRPr="00186B61">
        <w:rPr>
          <w:rFonts w:eastAsia="Calibri" w:cs="Times New Roman"/>
          <w:szCs w:val="28"/>
          <w:lang w:eastAsia="ru-RU"/>
        </w:rPr>
        <w:t>яблуко, Петрик – цукерку, Настя сказала</w:t>
      </w:r>
      <w:r w:rsidRPr="00186B61">
        <w:rPr>
          <w:rFonts w:eastAsia="Calibri" w:cs="Times New Roman"/>
          <w:szCs w:val="28"/>
          <w:lang w:val="uk-UA" w:eastAsia="ru-RU"/>
        </w:rPr>
        <w:t xml:space="preserve"> </w:t>
      </w:r>
      <w:r w:rsidRPr="00186B61">
        <w:rPr>
          <w:rFonts w:eastAsia="Calibri" w:cs="Times New Roman"/>
          <w:szCs w:val="28"/>
          <w:lang w:eastAsia="ru-RU"/>
        </w:rPr>
        <w:t>«Добридень!». А ось Миколка зневажливо</w:t>
      </w:r>
      <w:r w:rsidRPr="00186B61">
        <w:rPr>
          <w:rFonts w:eastAsia="Calibri" w:cs="Times New Roman"/>
          <w:szCs w:val="28"/>
          <w:lang w:val="uk-UA" w:eastAsia="ru-RU"/>
        </w:rPr>
        <w:t xml:space="preserve"> </w:t>
      </w:r>
      <w:r w:rsidRPr="00186B61">
        <w:rPr>
          <w:rFonts w:eastAsia="Calibri" w:cs="Times New Roman"/>
          <w:szCs w:val="28"/>
          <w:lang w:eastAsia="ru-RU"/>
        </w:rPr>
        <w:t>відвернувся. Чий вчинок тобі найбільш</w:t>
      </w:r>
      <w:r w:rsidRPr="00186B61">
        <w:rPr>
          <w:rFonts w:eastAsia="Calibri" w:cs="Times New Roman"/>
          <w:szCs w:val="28"/>
          <w:lang w:val="uk-UA" w:eastAsia="ru-RU"/>
        </w:rPr>
        <w:t xml:space="preserve"> </w:t>
      </w:r>
      <w:r w:rsidRPr="00186B61">
        <w:rPr>
          <w:rFonts w:eastAsia="Calibri" w:cs="Times New Roman"/>
          <w:szCs w:val="28"/>
          <w:lang w:eastAsia="ru-RU"/>
        </w:rPr>
        <w:t>сподобався? А як учинив би ти?</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Разом із друзями з дитячого садка ви</w:t>
      </w:r>
      <w:r w:rsidRPr="00186B61">
        <w:rPr>
          <w:rFonts w:eastAsia="Calibri" w:cs="Times New Roman"/>
          <w:szCs w:val="28"/>
          <w:lang w:val="uk-UA" w:eastAsia="ru-RU"/>
        </w:rPr>
        <w:t xml:space="preserve"> </w:t>
      </w:r>
      <w:r w:rsidRPr="00186B61">
        <w:rPr>
          <w:rFonts w:eastAsia="Calibri" w:cs="Times New Roman"/>
          <w:szCs w:val="28"/>
          <w:lang w:eastAsia="ru-RU"/>
        </w:rPr>
        <w:t>приїхали до сиріт у дитячий будинок і</w:t>
      </w:r>
      <w:r w:rsidRPr="00186B61">
        <w:rPr>
          <w:rFonts w:eastAsia="Calibri" w:cs="Times New Roman"/>
          <w:szCs w:val="28"/>
          <w:lang w:val="uk-UA" w:eastAsia="ru-RU"/>
        </w:rPr>
        <w:t xml:space="preserve"> </w:t>
      </w:r>
      <w:r w:rsidRPr="00186B61">
        <w:rPr>
          <w:rFonts w:eastAsia="Calibri" w:cs="Times New Roman"/>
          <w:szCs w:val="28"/>
          <w:lang w:eastAsia="ru-RU"/>
        </w:rPr>
        <w:t>побачили там дітей різних рас: китайців,</w:t>
      </w:r>
      <w:r w:rsidRPr="00186B61">
        <w:rPr>
          <w:rFonts w:eastAsia="Calibri" w:cs="Times New Roman"/>
          <w:szCs w:val="28"/>
          <w:lang w:val="uk-UA" w:eastAsia="ru-RU"/>
        </w:rPr>
        <w:t xml:space="preserve"> </w:t>
      </w:r>
      <w:r w:rsidRPr="00186B61">
        <w:rPr>
          <w:rFonts w:eastAsia="Calibri" w:cs="Times New Roman"/>
          <w:szCs w:val="28"/>
          <w:lang w:eastAsia="ru-RU"/>
        </w:rPr>
        <w:t>африканців, а також українців. До кого ви</w:t>
      </w:r>
      <w:r w:rsidRPr="00186B61">
        <w:rPr>
          <w:rFonts w:eastAsia="Calibri" w:cs="Times New Roman"/>
          <w:szCs w:val="28"/>
          <w:lang w:val="uk-UA" w:eastAsia="ru-RU"/>
        </w:rPr>
        <w:t xml:space="preserve"> </w:t>
      </w:r>
      <w:r w:rsidRPr="00186B61">
        <w:rPr>
          <w:rFonts w:eastAsia="Calibri" w:cs="Times New Roman"/>
          <w:szCs w:val="28"/>
          <w:lang w:eastAsia="ru-RU"/>
        </w:rPr>
        <w:t>підійдете із своїми подарунками?</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Карлсон привіз Малюкові варення,</w:t>
      </w:r>
      <w:r w:rsidRPr="00186B61">
        <w:rPr>
          <w:rFonts w:eastAsia="Calibri" w:cs="Times New Roman"/>
          <w:szCs w:val="28"/>
          <w:lang w:val="uk-UA" w:eastAsia="ru-RU"/>
        </w:rPr>
        <w:t xml:space="preserve"> </w:t>
      </w:r>
      <w:r w:rsidRPr="00186B61">
        <w:rPr>
          <w:rFonts w:eastAsia="Calibri" w:cs="Times New Roman"/>
          <w:szCs w:val="28"/>
          <w:lang w:eastAsia="ru-RU"/>
        </w:rPr>
        <w:t>Цибуліно – піццу й лазанью, а Попелюшці</w:t>
      </w:r>
      <w:r w:rsidRPr="00186B61">
        <w:rPr>
          <w:rFonts w:eastAsia="Calibri" w:cs="Times New Roman"/>
          <w:szCs w:val="28"/>
          <w:lang w:val="uk-UA" w:eastAsia="ru-RU"/>
        </w:rPr>
        <w:t xml:space="preserve"> </w:t>
      </w:r>
      <w:r w:rsidRPr="00186B61">
        <w:rPr>
          <w:rFonts w:eastAsia="Calibri" w:cs="Times New Roman"/>
          <w:szCs w:val="28"/>
          <w:lang w:eastAsia="ru-RU"/>
        </w:rPr>
        <w:t>смачний соус. Якою українською їжею ви</w:t>
      </w:r>
      <w:r w:rsidRPr="00186B61">
        <w:rPr>
          <w:rFonts w:eastAsia="Calibri" w:cs="Times New Roman"/>
          <w:szCs w:val="28"/>
          <w:lang w:val="uk-UA" w:eastAsia="ru-RU"/>
        </w:rPr>
        <w:t xml:space="preserve"> </w:t>
      </w:r>
      <w:r w:rsidRPr="00186B61">
        <w:rPr>
          <w:rFonts w:eastAsia="Calibri" w:cs="Times New Roman"/>
          <w:szCs w:val="28"/>
          <w:lang w:eastAsia="ru-RU"/>
        </w:rPr>
        <w:t>пригостите своїх улюблених героїв?</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До працівника «Бюро добрих послуг»</w:t>
      </w:r>
      <w:r w:rsidRPr="00186B61">
        <w:rPr>
          <w:rFonts w:eastAsia="Calibri" w:cs="Times New Roman"/>
          <w:szCs w:val="28"/>
          <w:lang w:val="uk-UA" w:eastAsia="ru-RU"/>
        </w:rPr>
        <w:t xml:space="preserve"> </w:t>
      </w:r>
      <w:r w:rsidRPr="00186B61">
        <w:rPr>
          <w:rFonts w:eastAsia="Calibri" w:cs="Times New Roman"/>
          <w:szCs w:val="28"/>
          <w:lang w:eastAsia="ru-RU"/>
        </w:rPr>
        <w:t>звернувся громадянин. Він загубив адресу</w:t>
      </w:r>
      <w:r w:rsidRPr="00186B61">
        <w:rPr>
          <w:rFonts w:eastAsia="Calibri" w:cs="Times New Roman"/>
          <w:szCs w:val="28"/>
          <w:lang w:val="uk-UA" w:eastAsia="ru-RU"/>
        </w:rPr>
        <w:t xml:space="preserve"> </w:t>
      </w:r>
      <w:r w:rsidRPr="00186B61">
        <w:rPr>
          <w:rFonts w:eastAsia="Calibri" w:cs="Times New Roman"/>
          <w:szCs w:val="28"/>
          <w:lang w:eastAsia="ru-RU"/>
        </w:rPr>
        <w:t>друга, а чуже місто знає погано. Які дані має</w:t>
      </w:r>
      <w:r w:rsidRPr="00186B61">
        <w:rPr>
          <w:rFonts w:eastAsia="Calibri" w:cs="Times New Roman"/>
          <w:szCs w:val="28"/>
          <w:lang w:val="uk-UA" w:eastAsia="ru-RU"/>
        </w:rPr>
        <w:t xml:space="preserve"> </w:t>
      </w:r>
      <w:r w:rsidRPr="00186B61">
        <w:rPr>
          <w:rFonts w:eastAsia="Calibri" w:cs="Times New Roman"/>
          <w:szCs w:val="28"/>
          <w:lang w:eastAsia="ru-RU"/>
        </w:rPr>
        <w:t>повідомити цей громадянин?</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Поблизу твого будинка є дві школи. До</w:t>
      </w:r>
      <w:r w:rsidRPr="00186B61">
        <w:rPr>
          <w:rFonts w:eastAsia="Calibri" w:cs="Times New Roman"/>
          <w:szCs w:val="28"/>
          <w:lang w:val="uk-UA" w:eastAsia="ru-RU"/>
        </w:rPr>
        <w:t xml:space="preserve"> </w:t>
      </w:r>
      <w:r w:rsidRPr="00186B61">
        <w:rPr>
          <w:rFonts w:eastAsia="Calibri" w:cs="Times New Roman"/>
          <w:szCs w:val="28"/>
          <w:lang w:eastAsia="ru-RU"/>
        </w:rPr>
        <w:t>першої збираються йти двоє твоїх друзів, до</w:t>
      </w:r>
      <w:r w:rsidRPr="00186B61">
        <w:rPr>
          <w:rFonts w:eastAsia="Calibri" w:cs="Times New Roman"/>
          <w:szCs w:val="28"/>
          <w:lang w:val="uk-UA" w:eastAsia="ru-RU"/>
        </w:rPr>
        <w:t xml:space="preserve"> </w:t>
      </w:r>
      <w:r w:rsidRPr="00186B61">
        <w:rPr>
          <w:rFonts w:eastAsia="Calibri" w:cs="Times New Roman"/>
          <w:szCs w:val="28"/>
          <w:lang w:eastAsia="ru-RU"/>
        </w:rPr>
        <w:t>другої ніхто з твоїх друзів не піде. До якої</w:t>
      </w:r>
      <w:r w:rsidRPr="00186B61">
        <w:rPr>
          <w:rFonts w:eastAsia="Calibri" w:cs="Times New Roman"/>
          <w:szCs w:val="28"/>
          <w:lang w:val="uk-UA" w:eastAsia="ru-RU"/>
        </w:rPr>
        <w:t xml:space="preserve"> </w:t>
      </w:r>
      <w:r w:rsidRPr="00186B61">
        <w:rPr>
          <w:rFonts w:eastAsia="Calibri" w:cs="Times New Roman"/>
          <w:szCs w:val="28"/>
          <w:lang w:eastAsia="ru-RU"/>
        </w:rPr>
        <w:t>школи підеш ти? Поясни свій вибір.</w:t>
      </w:r>
    </w:p>
    <w:p w:rsidR="00186B61" w:rsidRPr="00186B61" w:rsidRDefault="00186B61" w:rsidP="00186B61">
      <w:pPr>
        <w:rPr>
          <w:rFonts w:eastAsia="Calibri" w:cs="Times New Roman"/>
          <w:szCs w:val="28"/>
          <w:lang w:eastAsia="ru-RU"/>
        </w:rPr>
      </w:pPr>
      <w:r w:rsidRPr="00186B61">
        <w:rPr>
          <w:rFonts w:eastAsia="Calibri" w:cs="Times New Roman"/>
          <w:szCs w:val="28"/>
          <w:lang w:eastAsia="ru-RU"/>
        </w:rPr>
        <w:t>- Чи є справжніми друзями Кіт Леопольд і</w:t>
      </w:r>
      <w:r w:rsidRPr="00186B61">
        <w:rPr>
          <w:rFonts w:eastAsia="Calibri" w:cs="Times New Roman"/>
          <w:szCs w:val="28"/>
          <w:lang w:val="uk-UA" w:eastAsia="ru-RU"/>
        </w:rPr>
        <w:t xml:space="preserve"> </w:t>
      </w:r>
      <w:r w:rsidRPr="00186B61">
        <w:rPr>
          <w:rFonts w:eastAsia="Calibri" w:cs="Times New Roman"/>
          <w:szCs w:val="28"/>
          <w:lang w:eastAsia="ru-RU"/>
        </w:rPr>
        <w:t>миші, Том і Джері, тварини з казки</w:t>
      </w:r>
      <w:r w:rsidRPr="00186B61">
        <w:rPr>
          <w:rFonts w:eastAsia="Calibri" w:cs="Times New Roman"/>
          <w:szCs w:val="28"/>
          <w:lang w:val="uk-UA" w:eastAsia="ru-RU"/>
        </w:rPr>
        <w:t xml:space="preserve"> </w:t>
      </w:r>
      <w:r w:rsidRPr="00186B61">
        <w:rPr>
          <w:rFonts w:eastAsia="Calibri" w:cs="Times New Roman"/>
          <w:szCs w:val="28"/>
          <w:lang w:eastAsia="ru-RU"/>
        </w:rPr>
        <w:t>«Рукавичка», Лисичка і Журавель, Котик і</w:t>
      </w:r>
      <w:r w:rsidRPr="00186B61">
        <w:rPr>
          <w:rFonts w:eastAsia="Calibri" w:cs="Times New Roman"/>
          <w:szCs w:val="28"/>
          <w:lang w:val="uk-UA" w:eastAsia="ru-RU"/>
        </w:rPr>
        <w:t xml:space="preserve"> </w:t>
      </w:r>
      <w:r w:rsidRPr="00186B61">
        <w:rPr>
          <w:rFonts w:eastAsia="Calibri" w:cs="Times New Roman"/>
          <w:szCs w:val="28"/>
          <w:lang w:eastAsia="ru-RU"/>
        </w:rPr>
        <w:t>Півник? Так чи ні? Поясни.</w:t>
      </w:r>
    </w:p>
    <w:p w:rsidR="00186B61" w:rsidRPr="00186B61" w:rsidRDefault="00186B61" w:rsidP="00186B61">
      <w:pPr>
        <w:rPr>
          <w:rFonts w:eastAsia="Times New Roman" w:cs="Times New Roman"/>
          <w:szCs w:val="28"/>
          <w:lang w:eastAsia="ru-RU"/>
        </w:rPr>
      </w:pPr>
      <w:r w:rsidRPr="00186B61">
        <w:rPr>
          <w:rFonts w:eastAsia="Times New Roman" w:cs="Times New Roman"/>
          <w:b/>
          <w:szCs w:val="28"/>
          <w:lang w:val="uk-UA" w:eastAsia="uk-UA"/>
        </w:rPr>
        <w:t xml:space="preserve">“Придумай рекламу”. </w:t>
      </w:r>
      <w:r w:rsidRPr="00186B61">
        <w:rPr>
          <w:rFonts w:eastAsia="Times New Roman" w:cs="Times New Roman"/>
          <w:szCs w:val="28"/>
          <w:lang w:val="uk-UA" w:eastAsia="uk-UA"/>
        </w:rPr>
        <w:t>Діти діляться на групи по 3-4. Вихователь дає завдання: придумати і показати рекламу фруктів. Кожній групі свій вид: яблука, груші, вишні, сливи (намалювати, розповісти тощо). Кожна група за допомогою реклами звертає увагу на себе. Кому подобається товар, той його і купує.</w:t>
      </w:r>
    </w:p>
    <w:p w:rsidR="00186B61" w:rsidRPr="00186B61" w:rsidRDefault="00186B61" w:rsidP="00186B61">
      <w:pPr>
        <w:rPr>
          <w:rFonts w:eastAsia="Times New Roman" w:cs="Times New Roman"/>
          <w:szCs w:val="28"/>
          <w:lang w:val="uk-UA" w:eastAsia="ru-RU"/>
        </w:rPr>
      </w:pPr>
      <w:r w:rsidRPr="00186B61">
        <w:rPr>
          <w:rFonts w:eastAsia="Times New Roman" w:cs="Times New Roman"/>
          <w:b/>
          <w:szCs w:val="28"/>
          <w:lang w:val="uk-UA" w:eastAsia="uk-UA"/>
        </w:rPr>
        <w:t xml:space="preserve">“Світ реклами” </w:t>
      </w:r>
      <w:r w:rsidRPr="00186B61">
        <w:rPr>
          <w:rFonts w:eastAsia="Times New Roman" w:cs="Times New Roman"/>
          <w:szCs w:val="28"/>
          <w:lang w:val="uk-UA" w:eastAsia="uk-UA"/>
        </w:rPr>
        <w:t xml:space="preserve">Діти разом з вихователем і гномом Економом розглядають журнал з рекламними оголошеннями, міні-постери, ручки з </w:t>
      </w:r>
      <w:r w:rsidRPr="00186B61">
        <w:rPr>
          <w:rFonts w:eastAsia="Times New Roman" w:cs="Times New Roman"/>
          <w:szCs w:val="28"/>
          <w:lang w:val="uk-UA" w:eastAsia="uk-UA"/>
        </w:rPr>
        <w:lastRenderedPageBreak/>
        <w:t>рекламною символікою тощо. Де можна побачити рекламу? Яка буває реклама? Для чого вона потрібна? Чи можна обійтися без реклами? Діти діляться на 2 групи. Кожній групі дається м’яка іграшка. Необхідно придумати рекламу м’яких іграшок (обов’язково відзначити всі кращі якості іграшки, способи гри з нею).</w:t>
      </w:r>
    </w:p>
    <w:p w:rsidR="00186B61" w:rsidRPr="00186B61" w:rsidRDefault="00186B61" w:rsidP="00186B61">
      <w:pPr>
        <w:rPr>
          <w:rFonts w:eastAsia="Times New Roman" w:cs="Times New Roman"/>
          <w:szCs w:val="28"/>
          <w:lang w:val="uk-UA" w:eastAsia="ru-RU"/>
        </w:rPr>
      </w:pPr>
      <w:r w:rsidRPr="00186B61">
        <w:rPr>
          <w:rFonts w:eastAsia="Times New Roman" w:cs="Times New Roman"/>
          <w:b/>
          <w:szCs w:val="28"/>
          <w:lang w:val="uk-UA" w:eastAsia="uk-UA"/>
        </w:rPr>
        <w:t xml:space="preserve">“Хто що нам дає?” </w:t>
      </w:r>
      <w:r w:rsidRPr="00186B61">
        <w:rPr>
          <w:rFonts w:eastAsia="Times New Roman" w:cs="Times New Roman"/>
          <w:szCs w:val="28"/>
          <w:lang w:val="uk-UA" w:eastAsia="uk-UA"/>
        </w:rPr>
        <w:t xml:space="preserve">Вихователь показує картинку, де зображені домашні тварини. Діти відповідають, що ця тварина дає людині, як використовується цей ресурс: корова – молоко (з нього сир, кефір, сметана). </w:t>
      </w:r>
    </w:p>
    <w:p w:rsidR="00186B61" w:rsidRPr="00186B61" w:rsidRDefault="00186B61" w:rsidP="00186B61">
      <w:pPr>
        <w:rPr>
          <w:rFonts w:eastAsia="Times New Roman" w:cs="Times New Roman"/>
          <w:szCs w:val="28"/>
          <w:lang w:eastAsia="ru-RU"/>
        </w:rPr>
      </w:pPr>
      <w:r w:rsidRPr="00186B61">
        <w:rPr>
          <w:rFonts w:eastAsia="Times New Roman" w:cs="Times New Roman"/>
          <w:b/>
          <w:szCs w:val="28"/>
          <w:lang w:val="uk-UA" w:eastAsia="uk-UA"/>
        </w:rPr>
        <w:t xml:space="preserve">“Хочу та необхідно” </w:t>
      </w:r>
      <w:r w:rsidRPr="00186B61">
        <w:rPr>
          <w:rFonts w:eastAsia="Times New Roman" w:cs="Times New Roman"/>
          <w:szCs w:val="28"/>
          <w:u w:val="single"/>
          <w:lang w:val="uk-UA" w:eastAsia="uk-UA"/>
        </w:rPr>
        <w:t xml:space="preserve">Необхідно </w:t>
      </w:r>
      <w:r w:rsidRPr="00186B61">
        <w:rPr>
          <w:rFonts w:eastAsia="Times New Roman" w:cs="Times New Roman"/>
          <w:szCs w:val="28"/>
          <w:lang w:val="uk-UA" w:eastAsia="uk-UA"/>
        </w:rPr>
        <w:t>– це все те, що потрібне людині, без чого вона не може обійтися.</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val="uk-UA" w:eastAsia="uk-UA"/>
        </w:rPr>
        <w:t>Хочу – це те, що хочеш мати.</w:t>
      </w:r>
    </w:p>
    <w:p w:rsidR="00186B61" w:rsidRPr="00186B61" w:rsidRDefault="00186B61" w:rsidP="00186B61">
      <w:pPr>
        <w:rPr>
          <w:rFonts w:eastAsia="Times New Roman" w:cs="Times New Roman"/>
          <w:szCs w:val="28"/>
          <w:lang w:val="uk-UA" w:eastAsia="uk-UA"/>
        </w:rPr>
      </w:pPr>
      <w:r w:rsidRPr="00186B61">
        <w:rPr>
          <w:rFonts w:eastAsia="Times New Roman" w:cs="Times New Roman"/>
          <w:szCs w:val="28"/>
          <w:lang w:val="uk-UA" w:eastAsia="uk-UA"/>
        </w:rPr>
        <w:t>Вихователь показує картку (хліб, іграшка, морозиво, молоко тощо), а діти повинні на рахунок “три” підняти відповідну за кольором картку. Червона – “хочу”. Синя – “необхідно”.</w:t>
      </w:r>
    </w:p>
    <w:p w:rsidR="00186B61" w:rsidRPr="00186B61" w:rsidRDefault="00186B61" w:rsidP="00186B61">
      <w:pPr>
        <w:rPr>
          <w:rFonts w:eastAsia="Times New Roman" w:cs="Times New Roman"/>
          <w:szCs w:val="28"/>
          <w:lang w:eastAsia="ru-RU"/>
        </w:rPr>
      </w:pPr>
      <w:r w:rsidRPr="00186B61">
        <w:rPr>
          <w:rFonts w:eastAsia="Times New Roman" w:cs="Times New Roman"/>
          <w:b/>
          <w:szCs w:val="28"/>
          <w:lang w:val="uk-UA" w:eastAsia="ru-RU"/>
        </w:rPr>
        <w:t>“Покупка. Вибір”.</w:t>
      </w:r>
      <w:r w:rsidRPr="00186B61">
        <w:rPr>
          <w:rFonts w:eastAsia="Times New Roman" w:cs="Times New Roman"/>
          <w:szCs w:val="28"/>
          <w:lang w:val="uk-UA" w:eastAsia="ru-RU"/>
        </w:rPr>
        <w:t xml:space="preserve"> </w:t>
      </w:r>
      <w:r w:rsidRPr="00186B61">
        <w:rPr>
          <w:rFonts w:eastAsia="Times New Roman" w:cs="Times New Roman"/>
          <w:szCs w:val="28"/>
          <w:lang w:val="uk-UA" w:eastAsia="uk-UA"/>
        </w:rPr>
        <w:t>Мама попросила Ваню й Михайлика сходити в магазин. Вона дала їм десять гривень і запропонувала самим обрати й купити продукти на вечерю. У магазині діти почали сперечатися: Іванко хотів купити хліб, ковбасу й кефір, а Михайло – цукерки, тістечко й солодкий напій. Хто з дітей правильно (раціонально) хотів використовувати гроші? Чому?</w:t>
      </w:r>
    </w:p>
    <w:p w:rsidR="00186B61" w:rsidRPr="00186B61" w:rsidRDefault="00186B61" w:rsidP="00186B61">
      <w:pPr>
        <w:rPr>
          <w:rFonts w:eastAsia="Times New Roman" w:cs="Times New Roman"/>
          <w:szCs w:val="28"/>
          <w:lang w:eastAsia="ru-RU"/>
        </w:rPr>
      </w:pPr>
      <w:r w:rsidRPr="00186B61">
        <w:rPr>
          <w:rFonts w:eastAsia="Times New Roman" w:cs="Times New Roman"/>
          <w:b/>
          <w:szCs w:val="28"/>
          <w:lang w:val="uk-UA" w:eastAsia="ru-RU"/>
        </w:rPr>
        <w:t>“Економний господар”.</w:t>
      </w:r>
      <w:r w:rsidRPr="00186B61">
        <w:rPr>
          <w:rFonts w:eastAsia="Times New Roman" w:cs="Times New Roman"/>
          <w:szCs w:val="28"/>
          <w:lang w:val="uk-UA" w:eastAsia="ru-RU"/>
        </w:rPr>
        <w:t xml:space="preserve"> </w:t>
      </w:r>
      <w:r w:rsidRPr="00186B61">
        <w:rPr>
          <w:rFonts w:eastAsia="Times New Roman" w:cs="Times New Roman"/>
          <w:szCs w:val="28"/>
          <w:lang w:val="uk-UA" w:eastAsia="uk-UA"/>
        </w:rPr>
        <w:t>П’ятачок, Вінні-пух і Сова прийшли на обід  до Кролика. Кролик, як хороший господар, приготував кожному стільки шматочків хліба, скільки з’їсть кожен гість. Тому він відрізав для себе та П’ятачка по одному шматочку, Сові – два шматочки, а Вінні-пуху на два шматочки більше, ніж Сові. Скільки всього шматочків хліба приготував Кролик для гостей? Чи економним господарем виявився Кролик? У чому це виявляється? Чи правильно чинить Кролик? Що робити, якщо все-таки шматочки хліба залишилися?</w:t>
      </w:r>
    </w:p>
    <w:p w:rsidR="00186B61" w:rsidRPr="00186B61" w:rsidRDefault="00186B61" w:rsidP="00186B61">
      <w:pPr>
        <w:rPr>
          <w:rFonts w:eastAsia="Times New Roman" w:cs="Times New Roman"/>
          <w:szCs w:val="28"/>
          <w:lang w:eastAsia="ru-RU"/>
        </w:rPr>
      </w:pPr>
      <w:r w:rsidRPr="00186B61">
        <w:rPr>
          <w:rFonts w:eastAsia="Times New Roman" w:cs="Times New Roman"/>
          <w:b/>
          <w:szCs w:val="28"/>
          <w:lang w:val="uk-UA" w:eastAsia="ru-RU"/>
        </w:rPr>
        <w:t>“Потреби людини”.</w:t>
      </w:r>
      <w:r w:rsidRPr="00186B61">
        <w:rPr>
          <w:rFonts w:eastAsia="Times New Roman" w:cs="Times New Roman"/>
          <w:szCs w:val="28"/>
          <w:lang w:val="uk-UA" w:eastAsia="ru-RU"/>
        </w:rPr>
        <w:t xml:space="preserve"> </w:t>
      </w:r>
      <w:r w:rsidRPr="00186B61">
        <w:rPr>
          <w:rFonts w:eastAsia="Times New Roman" w:cs="Times New Roman"/>
          <w:szCs w:val="28"/>
          <w:lang w:val="uk-UA" w:eastAsia="uk-UA"/>
        </w:rPr>
        <w:t xml:space="preserve">На березі ріки сидів рибалка й вудив рибу. Повз нього проходила бідна людина, яка зупинилася біля рибалки і сказала йому: “Я дуже голодна. Дай мені риби”. “Добре, - відповів рибак, – я дам тобі риби, якщо ти </w:t>
      </w:r>
      <w:r w:rsidRPr="00186B61">
        <w:rPr>
          <w:rFonts w:eastAsia="Times New Roman" w:cs="Times New Roman"/>
          <w:szCs w:val="28"/>
          <w:lang w:val="uk-UA" w:eastAsia="uk-UA"/>
        </w:rPr>
        <w:lastRenderedPageBreak/>
        <w:t xml:space="preserve">хочеш один раз поїсти, але якщо ти хочеш завжди бути ситим, я навчу тебе ловити рибу”. Чому рибалка так відповів? Які ресурси потрібні для лову риби? </w:t>
      </w:r>
    </w:p>
    <w:p w:rsidR="00186B61" w:rsidRPr="00186B61" w:rsidRDefault="00186B61" w:rsidP="00186B61">
      <w:pPr>
        <w:rPr>
          <w:rFonts w:eastAsia="Times New Roman" w:cs="Times New Roman"/>
          <w:szCs w:val="28"/>
          <w:lang w:eastAsia="ru-RU"/>
        </w:rPr>
      </w:pPr>
      <w:r w:rsidRPr="00186B61">
        <w:rPr>
          <w:rFonts w:eastAsia="Times New Roman" w:cs="Times New Roman"/>
          <w:b/>
          <w:szCs w:val="28"/>
          <w:lang w:val="uk-UA" w:eastAsia="ru-RU"/>
        </w:rPr>
        <w:t>“Вибір”.</w:t>
      </w:r>
      <w:r w:rsidRPr="00186B61">
        <w:rPr>
          <w:rFonts w:eastAsia="Times New Roman" w:cs="Times New Roman"/>
          <w:szCs w:val="28"/>
          <w:lang w:val="uk-UA" w:eastAsia="ru-RU"/>
        </w:rPr>
        <w:t xml:space="preserve"> </w:t>
      </w:r>
      <w:r w:rsidRPr="00186B61">
        <w:rPr>
          <w:rFonts w:eastAsia="Times New Roman" w:cs="Times New Roman"/>
          <w:szCs w:val="28"/>
          <w:lang w:val="uk-UA" w:eastAsia="uk-UA"/>
        </w:rPr>
        <w:t>Тато пообіцяв Олені подарунок на свято. Але грошей у нього було тільки 15 гривень. Пішли вони до магазину. Там було багато різних іграшок, книг, цукерок. Олені захотілося все купити, але тато запропонував їй обрати лише одну річ. Але Олена зупинила свій вибір на двох речах: м’ячі й цукерках. Вона не могла вирішити, що ж обрати. Як можна допомогти Олені? (Потрібно вибрати ту річ, яка потрібніша зараз.)</w:t>
      </w:r>
    </w:p>
    <w:p w:rsidR="00186B61" w:rsidRPr="00186B61" w:rsidRDefault="00186B61" w:rsidP="00186B61">
      <w:pPr>
        <w:rPr>
          <w:rFonts w:eastAsia="Times New Roman" w:cs="Times New Roman"/>
          <w:szCs w:val="28"/>
          <w:lang w:val="uk-UA" w:eastAsia="ru-RU"/>
        </w:rPr>
      </w:pPr>
      <w:r w:rsidRPr="00186B61">
        <w:rPr>
          <w:rFonts w:eastAsia="Times New Roman" w:cs="Times New Roman"/>
          <w:b/>
          <w:szCs w:val="28"/>
          <w:lang w:val="uk-UA" w:eastAsia="ru-RU"/>
        </w:rPr>
        <w:t>“Професії”.</w:t>
      </w:r>
      <w:r w:rsidRPr="00186B61">
        <w:rPr>
          <w:rFonts w:eastAsia="Times New Roman" w:cs="Times New Roman"/>
          <w:szCs w:val="28"/>
          <w:lang w:val="uk-UA" w:eastAsia="ru-RU"/>
        </w:rPr>
        <w:t xml:space="preserve"> </w:t>
      </w:r>
      <w:r w:rsidRPr="00186B61">
        <w:rPr>
          <w:rFonts w:eastAsia="Times New Roman" w:cs="Times New Roman"/>
          <w:szCs w:val="28"/>
          <w:lang w:val="uk-UA" w:eastAsia="uk-UA"/>
        </w:rPr>
        <w:t>Два хлопчики сперечалися, яка професія найпотрібніша та найкорисніша. У Віті тато працює на заводі, де виготовляють автомобілі. Вітя дуже поважає свого батька, він пишається, що в автомобілях є частина праці його тата. У Миколки тато лікар. Він лікує дітей і дорослих, допомагає їм одужувати. Микола упевнений, що кращої професії, чим лікар, немає. Він теж мріє стати лікарем.</w:t>
      </w:r>
      <w:r w:rsidRPr="00186B61">
        <w:rPr>
          <w:rFonts w:eastAsia="Times New Roman" w:cs="Times New Roman"/>
          <w:szCs w:val="28"/>
          <w:lang w:val="uk-UA" w:eastAsia="ru-RU"/>
        </w:rPr>
        <w:t xml:space="preserve"> </w:t>
      </w:r>
      <w:r w:rsidRPr="00186B61">
        <w:rPr>
          <w:rFonts w:eastAsia="Times New Roman" w:cs="Times New Roman"/>
          <w:szCs w:val="28"/>
          <w:lang w:val="uk-UA" w:eastAsia="uk-UA"/>
        </w:rPr>
        <w:t>Вітя питає Миколку: “Скажи, а що конкретно виготовляє твій тато?”. “Як що? – задумався Микола. А дійсно, тато допомагає людям видужувати, але конкретних речей, тобто товарів, він не виготовляє”. Як ти вважаєш, хто з дітей має рацію? Чи можна визначити, яка професія корисніша? Ким працюють твої батьки? Що вони роблять?</w:t>
      </w:r>
    </w:p>
    <w:p w:rsidR="00186B61" w:rsidRPr="00186B61" w:rsidRDefault="00186B61" w:rsidP="00186B61">
      <w:pPr>
        <w:rPr>
          <w:rFonts w:eastAsia="Times New Roman" w:cs="Times New Roman"/>
          <w:szCs w:val="28"/>
          <w:lang w:eastAsia="ru-RU"/>
        </w:rPr>
      </w:pPr>
      <w:r w:rsidRPr="00186B61">
        <w:rPr>
          <w:rFonts w:eastAsia="Times New Roman" w:cs="Times New Roman"/>
          <w:b/>
          <w:szCs w:val="28"/>
          <w:lang w:val="uk-UA" w:eastAsia="ru-RU"/>
        </w:rPr>
        <w:t>“Обов’язки”.</w:t>
      </w:r>
      <w:r w:rsidRPr="00186B61">
        <w:rPr>
          <w:rFonts w:eastAsia="Times New Roman" w:cs="Times New Roman"/>
          <w:szCs w:val="28"/>
          <w:lang w:val="uk-UA" w:eastAsia="ru-RU"/>
        </w:rPr>
        <w:t xml:space="preserve"> У</w:t>
      </w:r>
      <w:r w:rsidRPr="00186B61">
        <w:rPr>
          <w:rFonts w:eastAsia="Times New Roman" w:cs="Times New Roman"/>
          <w:szCs w:val="28"/>
          <w:lang w:val="uk-UA" w:eastAsia="uk-UA"/>
        </w:rPr>
        <w:t xml:space="preserve"> неділю мама нагадала Павлику, що йому потрібно нагодувати папугу Машу, яка сиділа в клітці, полити квіти та прибрати у своїй кімнаті. “Ні”, – відповів Паша, – сьогодні вихідний, тому я відпочиватиму”. “Добре, – говорить мама, – я теж відпочиватиму. Я працювала цілий тиждень і маю право відпочити”. Через деякий час, папуга Маша зголодніла й почала просити їжу своєю пташиною мовою. Паша теж зголоднів, він усе частіше заходив на кухню, але там ніхто нічого не готував. Хлопчик подумав, а потім підійшов до мами і сказав: “Я помилявся. У дитячому садку нам розповідали, що є потреби, які потрібно задовольняти щодня. Зараз я нагодую папугу, поллю квіти і приберу в себе в кімнаті, а ти, мамо, приготуй, будь ласка, обід”. Так вони і зробили, зайнялися своїми справами, а коли закінчили їх, смачно поїли й пішли </w:t>
      </w:r>
      <w:r w:rsidRPr="00186B61">
        <w:rPr>
          <w:rFonts w:eastAsia="Times New Roman" w:cs="Times New Roman"/>
          <w:szCs w:val="28"/>
          <w:lang w:val="uk-UA" w:eastAsia="uk-UA"/>
        </w:rPr>
        <w:lastRenderedPageBreak/>
        <w:t xml:space="preserve">гуляти на вулицю. Які обов’язки і як виконував Павлик? У чому він схибив? Які в тебе є обов’язки? </w:t>
      </w:r>
    </w:p>
    <w:p w:rsidR="00186B61" w:rsidRPr="00186B61" w:rsidRDefault="00186B61" w:rsidP="00186B61">
      <w:pPr>
        <w:rPr>
          <w:rFonts w:eastAsia="Times New Roman" w:cs="Times New Roman"/>
          <w:szCs w:val="28"/>
          <w:lang w:eastAsia="ru-RU"/>
        </w:rPr>
      </w:pPr>
      <w:r w:rsidRPr="00186B61">
        <w:rPr>
          <w:rFonts w:eastAsia="Times New Roman" w:cs="Times New Roman"/>
          <w:b/>
          <w:szCs w:val="28"/>
          <w:lang w:val="uk-UA" w:eastAsia="ru-RU"/>
        </w:rPr>
        <w:t>“Дбайливе ставлення до речей”.</w:t>
      </w:r>
      <w:r w:rsidRPr="00186B61">
        <w:rPr>
          <w:rFonts w:eastAsia="Times New Roman" w:cs="Times New Roman"/>
          <w:szCs w:val="28"/>
          <w:lang w:val="uk-UA" w:eastAsia="ru-RU"/>
        </w:rPr>
        <w:t xml:space="preserve"> </w:t>
      </w:r>
      <w:r w:rsidRPr="00186B61">
        <w:rPr>
          <w:rFonts w:eastAsia="Times New Roman" w:cs="Times New Roman"/>
          <w:szCs w:val="28"/>
          <w:lang w:val="uk-UA" w:eastAsia="uk-UA"/>
        </w:rPr>
        <w:t xml:space="preserve">Учням було задано прочитати розповідь з 10 сторінок. Маша не змогла прочитати всю розповідь, оскільки з книги були вирвані 3 сторінки. Скільки сторінок прочитала Маша? А у ваших книгах є вирвані сторінки? Ви самі виривали коли-небудь сторінки? </w:t>
      </w:r>
    </w:p>
    <w:p w:rsidR="00186B61" w:rsidRPr="00186B61" w:rsidRDefault="00186B61" w:rsidP="00186B61">
      <w:pPr>
        <w:rPr>
          <w:rFonts w:eastAsia="Times New Roman" w:cs="Times New Roman"/>
          <w:szCs w:val="28"/>
          <w:lang w:eastAsia="ru-RU"/>
        </w:rPr>
      </w:pPr>
      <w:r w:rsidRPr="00186B61">
        <w:rPr>
          <w:rFonts w:eastAsia="Times New Roman" w:cs="Times New Roman"/>
          <w:b/>
          <w:szCs w:val="28"/>
          <w:lang w:val="uk-UA" w:eastAsia="ru-RU"/>
        </w:rPr>
        <w:t>“Покупка”.</w:t>
      </w:r>
      <w:r w:rsidRPr="00186B61">
        <w:rPr>
          <w:rFonts w:eastAsia="Times New Roman" w:cs="Times New Roman"/>
          <w:szCs w:val="28"/>
          <w:lang w:val="uk-UA" w:eastAsia="ru-RU"/>
        </w:rPr>
        <w:t xml:space="preserve"> </w:t>
      </w:r>
      <w:r w:rsidRPr="00186B61">
        <w:rPr>
          <w:rFonts w:eastAsia="Times New Roman" w:cs="Times New Roman"/>
          <w:szCs w:val="28"/>
          <w:lang w:val="uk-UA" w:eastAsia="uk-UA"/>
        </w:rPr>
        <w:t>Лісовичок запросив у гості лісових друзів. Лисичка подарувала йому квіти, зайчик – морквину й капусту, а мудрий їжачок – гру-головоломку. У яких магазинах звірята купили свій товар? Чому?</w:t>
      </w:r>
    </w:p>
    <w:p w:rsidR="00186B61" w:rsidRPr="00186B61" w:rsidRDefault="00186B61" w:rsidP="00186B61">
      <w:pPr>
        <w:rPr>
          <w:rFonts w:eastAsia="Times New Roman" w:cs="Times New Roman"/>
          <w:szCs w:val="28"/>
          <w:lang w:eastAsia="ru-RU"/>
        </w:rPr>
      </w:pPr>
      <w:r w:rsidRPr="00186B61">
        <w:rPr>
          <w:rFonts w:eastAsia="Times New Roman" w:cs="Times New Roman"/>
          <w:b/>
          <w:szCs w:val="28"/>
          <w:lang w:val="uk-UA" w:eastAsia="ru-RU"/>
        </w:rPr>
        <w:t>“Витрати”.</w:t>
      </w:r>
      <w:r w:rsidRPr="00186B61">
        <w:rPr>
          <w:rFonts w:eastAsia="Times New Roman" w:cs="Times New Roman"/>
          <w:szCs w:val="28"/>
          <w:lang w:val="uk-UA" w:eastAsia="ru-RU"/>
        </w:rPr>
        <w:t xml:space="preserve"> </w:t>
      </w:r>
      <w:r w:rsidRPr="00186B61">
        <w:rPr>
          <w:rFonts w:eastAsia="Times New Roman" w:cs="Times New Roman"/>
          <w:szCs w:val="28"/>
          <w:lang w:val="uk-UA" w:eastAsia="uk-UA"/>
        </w:rPr>
        <w:t>Том і Джері працюють кондитерами в кафе “Ласунка”. Том вирішив випекти торт, а Джері – тістечко. Хто витратить більше часу на виготовлення виробу? На який виріб витратиться більше продуктів? Що буде коштувати дорожче (дешевше)? Чому?</w:t>
      </w:r>
    </w:p>
    <w:p w:rsidR="00186B61" w:rsidRPr="00186B61" w:rsidRDefault="00186B61" w:rsidP="00186B61">
      <w:pPr>
        <w:rPr>
          <w:rFonts w:eastAsia="Times New Roman" w:cs="Times New Roman"/>
          <w:szCs w:val="28"/>
          <w:lang w:val="uk-UA" w:eastAsia="ru-RU"/>
        </w:rPr>
      </w:pPr>
      <w:r w:rsidRPr="00186B61">
        <w:rPr>
          <w:rFonts w:eastAsia="Times New Roman" w:cs="Times New Roman"/>
          <w:b/>
          <w:szCs w:val="28"/>
          <w:lang w:val="uk-UA" w:eastAsia="ru-RU"/>
        </w:rPr>
        <w:t>“Покупка. Ціна. Якість”.</w:t>
      </w:r>
      <w:r w:rsidRPr="00186B61">
        <w:rPr>
          <w:rFonts w:eastAsia="Times New Roman" w:cs="Times New Roman"/>
          <w:szCs w:val="28"/>
          <w:lang w:val="uk-UA" w:eastAsia="ru-RU"/>
        </w:rPr>
        <w:t xml:space="preserve"> </w:t>
      </w:r>
      <w:r w:rsidRPr="00186B61">
        <w:rPr>
          <w:rFonts w:eastAsia="Times New Roman" w:cs="Times New Roman"/>
          <w:szCs w:val="28"/>
          <w:lang w:val="uk-UA" w:eastAsia="uk-UA"/>
        </w:rPr>
        <w:t xml:space="preserve">Кондитер Сашко пече медовий торт. Наявні всі продукти, окрім меду. Оля пропонує купити мед у магазині, а Сашко наполягає на тому, щоб купити мед на ринку. Чим відрізняється мед, куплений на ринку, від придбаного в магазині? </w:t>
      </w:r>
    </w:p>
    <w:p w:rsidR="00186B61" w:rsidRPr="00186B61" w:rsidRDefault="00186B61" w:rsidP="00186B61">
      <w:pPr>
        <w:rPr>
          <w:rFonts w:eastAsia="Times New Roman" w:cs="Times New Roman"/>
          <w:b/>
          <w:szCs w:val="28"/>
          <w:lang w:val="uk-UA" w:eastAsia="ru-RU"/>
        </w:rPr>
      </w:pPr>
    </w:p>
    <w:p w:rsidR="00186B61" w:rsidRPr="00186B61" w:rsidRDefault="00186B61" w:rsidP="00186B61">
      <w:pPr>
        <w:rPr>
          <w:rFonts w:eastAsia="Times New Roman" w:cs="Times New Roman"/>
          <w:b/>
          <w:szCs w:val="28"/>
          <w:lang w:val="uk-UA" w:eastAsia="ru-RU"/>
        </w:rPr>
      </w:pPr>
      <w:r w:rsidRPr="00186B61">
        <w:rPr>
          <w:rFonts w:eastAsia="Times New Roman" w:cs="Times New Roman"/>
          <w:b/>
          <w:szCs w:val="28"/>
          <w:lang w:val="uk-UA" w:eastAsia="ru-RU"/>
        </w:rPr>
        <w:t>Економічні казки</w:t>
      </w:r>
    </w:p>
    <w:p w:rsidR="00186B61" w:rsidRPr="00186B61" w:rsidRDefault="00186B61" w:rsidP="00186B61">
      <w:pPr>
        <w:rPr>
          <w:rFonts w:eastAsia="Times New Roman" w:cs="Times New Roman"/>
          <w:b/>
          <w:szCs w:val="28"/>
          <w:lang w:eastAsia="ru-RU"/>
        </w:rPr>
      </w:pPr>
      <w:r w:rsidRPr="00186B61">
        <w:rPr>
          <w:rFonts w:eastAsia="Times New Roman" w:cs="Times New Roman"/>
          <w:b/>
          <w:szCs w:val="28"/>
          <w:lang w:eastAsia="ru-RU"/>
        </w:rPr>
        <w:t>Казка “Бережи Воду”</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eastAsia="ru-RU"/>
        </w:rPr>
        <w:t xml:space="preserve">Жили були чотири друга. Вони завжди були нерозлучні. Старшу звали Земля, молодшого Повітря , третього Вогонь, ну а саму молодшеньку звали Вода. Але як то раз вогонь посварився з бідною  Водою і сказав їй, що від неї немає толку. Образилася тоді Вода і вирішила піти куди-небудь де її не знайдуть. Як-то раз Вода вирішила прогулятися в світ людей. Бреде собі Водичка по вулицях , а на зустріч їй хлопчик йде, побачив воду хлопчик злякався і втік. Йде далі Вода, а на зустріч їй маленька дівчинка, але дівчинка не злякалася Воду, а навіть навпаки Вода їй здалася дуже милою. Водичка розповіла дівчинці про свою історію як одного разу її Вогонь образив. Але дівчинка одразу ж спробувала заспокоїти Воду, і пояснила їй, що вона важлива як і всі її </w:t>
      </w:r>
      <w:r w:rsidRPr="00186B61">
        <w:rPr>
          <w:rFonts w:eastAsia="Times New Roman" w:cs="Times New Roman"/>
          <w:szCs w:val="28"/>
          <w:lang w:eastAsia="ru-RU"/>
        </w:rPr>
        <w:lastRenderedPageBreak/>
        <w:t>друзі. Зраділа Вода , подякувала дівчинці і вирішила, що більше не буде ображатися на слова інших адже хтось може ненавмисно образити а з гаряча.</w:t>
      </w:r>
    </w:p>
    <w:p w:rsidR="00186B61" w:rsidRPr="00186B61" w:rsidRDefault="00186B61" w:rsidP="00186B61">
      <w:pPr>
        <w:rPr>
          <w:rFonts w:eastAsia="Times New Roman" w:cs="Times New Roman"/>
          <w:b/>
          <w:szCs w:val="28"/>
          <w:lang w:eastAsia="ru-RU"/>
        </w:rPr>
      </w:pPr>
      <w:r w:rsidRPr="00186B61">
        <w:rPr>
          <w:rFonts w:eastAsia="Times New Roman" w:cs="Times New Roman"/>
          <w:b/>
          <w:szCs w:val="28"/>
          <w:lang w:eastAsia="ru-RU"/>
        </w:rPr>
        <w:t>«Б</w:t>
      </w:r>
      <w:r w:rsidRPr="00186B61">
        <w:rPr>
          <w:rFonts w:eastAsia="Times New Roman" w:cs="Times New Roman"/>
          <w:b/>
          <w:szCs w:val="28"/>
          <w:lang w:val="uk-UA" w:eastAsia="ru-RU"/>
        </w:rPr>
        <w:t>ережи електроенергію</w:t>
      </w:r>
      <w:r w:rsidRPr="00186B61">
        <w:rPr>
          <w:rFonts w:eastAsia="Times New Roman" w:cs="Times New Roman"/>
          <w:b/>
          <w:szCs w:val="28"/>
          <w:lang w:eastAsia="ru-RU"/>
        </w:rPr>
        <w:t>»</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Жили по-сусідству дві найкращі подруги – Іринка і Галя. Галя, виходячи з будинку завжди вимикала світло і воду, які їй були не потрібні. А Іринка про це ніколи не замислювалась і не робила. Світло завжди було включене у всьому домі.</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Одного разу Іринка прокинулась вранці від холоду. Вона встала і пішла дізнатися, що сталося, хотіла включити світло, але його не було. , пішла до батареї, але опалення не булою, Ірина подумала, що світло і опалення відключили через аварію. Дівчинка сіла на диван і подумала про себе: «Можна зігрітися від гарячого чаю і включити газ, щоб стало тепліше». Іра схопилася  і пішла на кухню, щоб поставити чайник, але води в кранах теж не було! Коли вона захотіла включити газ, то з’ясувалося, що і газу теж немає. Вона  в паніці побігла до своєї подруги. Вийшовши на вулицю, вона була в шоці від побаченого. На вулиці було темно, дерев немає, одні пеньки, трави теж немає, пташки теж не співають, а люди і тварини стоять як статуї – світ повністю зупинився. Іра і паніці повернулася до дому, залізла під ковдру  і стала плакати. Але раптом почула знайомий голос: «Іра, вставай, що з тобою, чому ти плачеш»? Це була Галя, і вона будила Іру.</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Іра дуже зраділа побачивши Галю. Вона включила світло, воду і пішла до вікна і побачила, що діти грають, птахи співають,  а трава і дерева зелені. Коли Іра розповіла Галі свій сон, то стало зрозуміло, чого злякалася Іринка. Галя пояснила їй, що так може статися, якщо усі люди не замисляться про своє ставлення до енергії і ресурсів. Іра дала слово: «Я завжди вимикатиму світло і воду, коли вони не потрібні і економити газ і тепло». Відтоді, Іра своє слово не порушувала, і таких страшних снів не бачила!</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 </w:t>
      </w:r>
    </w:p>
    <w:p w:rsidR="00785061" w:rsidRDefault="00785061" w:rsidP="00186B61">
      <w:pPr>
        <w:rPr>
          <w:rFonts w:eastAsia="Times New Roman" w:cs="Times New Roman"/>
          <w:b/>
          <w:szCs w:val="28"/>
          <w:lang w:eastAsia="ru-RU"/>
        </w:rPr>
      </w:pPr>
    </w:p>
    <w:p w:rsidR="00186B61" w:rsidRPr="00186B61" w:rsidRDefault="00186B61" w:rsidP="00186B61">
      <w:pPr>
        <w:rPr>
          <w:rFonts w:eastAsia="Times New Roman" w:cs="Times New Roman"/>
          <w:b/>
          <w:szCs w:val="28"/>
          <w:lang w:eastAsia="ru-RU"/>
        </w:rPr>
      </w:pPr>
      <w:r w:rsidRPr="00186B61">
        <w:rPr>
          <w:rFonts w:eastAsia="Times New Roman" w:cs="Times New Roman"/>
          <w:b/>
          <w:szCs w:val="28"/>
          <w:lang w:eastAsia="ru-RU"/>
        </w:rPr>
        <w:lastRenderedPageBreak/>
        <w:t>Бережи світло!</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Жив був Зайчик і в нього було три друга: Бобер, Білочка та Їжак. Одного разу друзі зібралися біля будинку Зайчика і вирішили піти по гриби. Коли відійшли від хатинки Білочка обернулась і побачила, що Зайчик не вимкнув світло.</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Зайчику,  – сказала Білочка, – а чому, це ти не вимкнув світло?</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Та не хай горить, ми ж повернемось швидко, – відповів Зайчик.</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І звірята пішли. Пройшло чи багато часу. З повними корзинами грибів та ягід, виморені друзі повертались додому.  Повернувшись  до будинку Зайчика звірята побачили, що світло вимкнуте і на дверях щось висить. Підійшовши ближче побачили повідомлення про відключення світла і велику суму штрафу в розмірі 10000 лісових гривен. Зайчик почервонів від сорому, а друзі довго про щось домовлялись.</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Знаєш, Зайчику, вихід з цього положення є, але ти повинен зрозуміти, що необхідно бережно ставиться до навколишнього середовища, – сказав Їжачок. – Нічого даремно не дається, за все треба платити.</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Ми можемо тобі допомогти, але ти тільки повинен нам пообіцяти що будеш економно використовувати природні ресурси, – промовив Бобер. – У мене в річці водиться велика кількість риби, то її можна ловити і продавати.</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eastAsia="ru-RU"/>
        </w:rPr>
        <w:t>Вранці наступного дня Зайчик взяв вудочку, відерце та пішов вудити рибу. Улову він був дуже радий. Відніс на базар, продавши рибу отримав 500 лісових гривень. І так кожного дня ходив на рибалку та на базар, поки не накопив 10000 лісових гривень. Заплативши штраф, повертаючись додому Зайчик всім розповів про свій не гарний вчинок і порадив бережно ставиться до природних ресурсів і марно не витрачати їх.</w:t>
      </w:r>
    </w:p>
    <w:p w:rsidR="00186B61" w:rsidRPr="00186B61" w:rsidRDefault="00186B61" w:rsidP="00186B61">
      <w:pPr>
        <w:rPr>
          <w:rFonts w:eastAsia="Times New Roman" w:cs="Times New Roman"/>
          <w:b/>
          <w:szCs w:val="28"/>
          <w:lang w:eastAsia="ru-RU"/>
        </w:rPr>
      </w:pPr>
      <w:r w:rsidRPr="00186B61">
        <w:rPr>
          <w:rFonts w:eastAsia="Times New Roman" w:cs="Times New Roman"/>
          <w:b/>
          <w:szCs w:val="28"/>
          <w:lang w:eastAsia="ru-RU"/>
        </w:rPr>
        <w:t>П</w:t>
      </w:r>
      <w:r w:rsidRPr="00186B61">
        <w:rPr>
          <w:rFonts w:eastAsia="Times New Roman" w:cs="Times New Roman"/>
          <w:b/>
          <w:szCs w:val="28"/>
          <w:lang w:val="uk-UA" w:eastAsia="ru-RU"/>
        </w:rPr>
        <w:t>ригоди маленької лампочки</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Жила собі маленька лампочка і була вона дуже допитлива. Одного разу захотілося лампочці дізнатися, скільки вона випускає енергії. Викрутилась вона із патрона і пішла. Йде вона і раптом бачить на щиту, що вона витрачає 100 ват і дуже здивувалась.</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eastAsia="ru-RU"/>
        </w:rPr>
        <w:lastRenderedPageBreak/>
        <w:t>Пішла вона шукати свою подружку – енергозберігаючу лампу. Ось  зустріла вона свою подружку, тай каже: «Люба, заміни мене, будь ласка, бо я дуже багато втрачаю енергії». Подружка відповіла їй: «Гаразд, я заміню тебе. А куди ж ти підеш?» – «Я піду буду мандрувати по світу. І  приносити людям радість.»</w:t>
      </w:r>
    </w:p>
    <w:p w:rsidR="00186B61" w:rsidRPr="00186B61" w:rsidRDefault="00186B61" w:rsidP="00186B61">
      <w:pPr>
        <w:rPr>
          <w:rFonts w:eastAsia="Times New Roman" w:cs="Times New Roman"/>
          <w:b/>
          <w:szCs w:val="28"/>
          <w:lang w:eastAsia="ru-RU"/>
        </w:rPr>
      </w:pPr>
      <w:r w:rsidRPr="00186B61">
        <w:rPr>
          <w:rFonts w:eastAsia="Times New Roman" w:cs="Times New Roman"/>
          <w:b/>
          <w:szCs w:val="28"/>
          <w:lang w:eastAsia="ru-RU"/>
        </w:rPr>
        <w:t>Казка про воду і світло</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Колись давно у 4 класі Сашко робив уроки і почув у сусідній кімнаті йде суперечка. Зайшовши до кімнати побачив двох створінь, які не могли прийти до єдиної відповіді.</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 Я важливіша! – промовила Богиня світла.</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  Ні, не ти, а я,- відповіла Королева води.</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 Та, ти помиляєшся, – сказала Богиня світла.</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Сашко здогадався, що суперечка йде між Королевою води та Богинею світла. І вирішив вмішатися у їхню розмову.</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  Ви, мене пробачте, але в чому справа? Невже не можна якось домовитися між собою? – промовив хлопчик.</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  Так, ти правий, але не зовсім,- сказала Богиня світла.</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  А чому, це?- спитав Сашко.</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  Відгадай? Для чого світло потрібно людям? – промовила Королева води. – Адже завдяки мені з’являєшся у домівках людей, на заводах.</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  А ти чим корисна вода? –  промовила Богиня світла.</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  Стоп, стоп. Так, ви ні до чого не домовитися. Ви разом потрібні людям і без вас ми не зможемо жити. Вода насичує землю, живі організми, світло ж виконує не більш важливу роль. Ще з дитинства нас вчать економити воду та світло, бо запаси не вічні.</w:t>
      </w:r>
    </w:p>
    <w:p w:rsidR="00186B61" w:rsidRPr="00186B61" w:rsidRDefault="00186B61" w:rsidP="00186B61">
      <w:pPr>
        <w:rPr>
          <w:rFonts w:eastAsia="Times New Roman" w:cs="Times New Roman"/>
          <w:szCs w:val="28"/>
          <w:lang w:val="uk-UA" w:eastAsia="ru-RU"/>
        </w:rPr>
      </w:pPr>
      <w:r w:rsidRPr="00186B61">
        <w:rPr>
          <w:rFonts w:eastAsia="Times New Roman" w:cs="Times New Roman"/>
          <w:szCs w:val="28"/>
          <w:lang w:eastAsia="ru-RU"/>
        </w:rPr>
        <w:t>–  Дякуємо, тобі хлопчику, що ти нас помирив, – відповіла Королева води.</w:t>
      </w:r>
    </w:p>
    <w:p w:rsidR="00186B61" w:rsidRPr="00186B61" w:rsidRDefault="00186B61" w:rsidP="00186B61">
      <w:pPr>
        <w:rPr>
          <w:rFonts w:eastAsia="Times New Roman" w:cs="Times New Roman"/>
          <w:b/>
          <w:szCs w:val="28"/>
          <w:lang w:eastAsia="ru-RU"/>
        </w:rPr>
      </w:pPr>
      <w:r w:rsidRPr="00186B61">
        <w:rPr>
          <w:rFonts w:eastAsia="Times New Roman" w:cs="Times New Roman"/>
          <w:b/>
          <w:szCs w:val="28"/>
          <w:lang w:eastAsia="ru-RU"/>
        </w:rPr>
        <w:t>Казка про електроенергію</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 xml:space="preserve">В наш час люди не уявляють свого життя без енергії, електричного світла, електроприладів… І багато хто вже не пам’ятає тих часів, у які і трапилась ця історія. А відбувалося це дуже давно, коли дерева росли такі високі, що </w:t>
      </w:r>
      <w:r w:rsidRPr="00186B61">
        <w:rPr>
          <w:rFonts w:eastAsia="Times New Roman" w:cs="Times New Roman"/>
          <w:szCs w:val="28"/>
          <w:lang w:eastAsia="ru-RU"/>
        </w:rPr>
        <w:lastRenderedPageBreak/>
        <w:t>торкались до небес, коли люди не знали свободи і жили під владою злого чарівника…</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Чарівника звали Кіот, він був дуже могутній, і люди нічого не могли йому зробити, бо повністю від нього залежали. Він мав таємничу силу – електроенергію, від цього робив, що хотів, був дуже багатий, і ні з ким не хотів ділитись. У замку де він жив була відведена спеціальна таємна кімната в якій він тримав електроенергію.</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Під владою злого чарівника люд жив вже дуже довго. Всі жили в невеличких поселеннях. Виживали з того, що обробляли землю, вирощували рослини, доглядали за тваринами, але біда була в тому, що кожний місяць, до кожного поселення, прилітали темні лицарі – слуги-воїни чарівника Кіота – і забирали у бідних людей половину всього нажитого і придбаного.</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Одного разу в ясний, сонячний день в лісі збирала ягоди молода дівчина, мешканка поселення Сток, її звали Дочка Сонця і Світла, але всі називали її просто – Світлана.</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День був, напрочуд, гарний. Втамувавши свою спрагу в дзвінкому струмку, який був дзеркально чистий, а вода з нього мала такий приємний смак, дівчина не поспішала додому, слухала пісні пташок, шепіт вітру і голоси лісу, непомітно для себе заснула біля струмочку на полянці…</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Коли прокинулась, був вже глухий вечір: „Ой, як же я могла заснути, батько мабуть дуже хвилюється…”- подумала Світлана і хутчіш побігла у напрямку до свого поселення. Дівчина жила удвох із своїм стареньким батьком, жили дуже бідно, але Світланка була дуже веселою, всі в поселенні її знали і любили. Коли вона повернулась додому, то побачила вмираючого батька:</w:t>
      </w:r>
    </w:p>
    <w:p w:rsidR="00186B61" w:rsidRPr="00186B61" w:rsidRDefault="00186B61" w:rsidP="00186B61">
      <w:pPr>
        <w:rPr>
          <w:rFonts w:eastAsia="Times New Roman" w:cs="Times New Roman"/>
          <w:szCs w:val="28"/>
          <w:lang w:eastAsia="ru-RU"/>
        </w:rPr>
      </w:pPr>
      <w:r w:rsidRPr="00186B61">
        <w:rPr>
          <w:rFonts w:eastAsia="Times New Roman" w:cs="Times New Roman"/>
          <w:szCs w:val="28"/>
          <w:lang w:eastAsia="ru-RU"/>
        </w:rPr>
        <w:t>Що сталось? – у розпачі, почала питати у людей, що стояли поруч.</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Сьогодні прилітали темні лицарі, збирали данину; твій батько відмовився їм щось давати, і вони дуже сильно побили його… -відповіла бабуся Ганна.</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 xml:space="preserve">Скільки з того дня минуло часу ніхто вже не пам’ятає, але невдовзі батько Світлани помер. Вона не знала, що робити. Три дні і три ночі плакала дівчина </w:t>
      </w:r>
      <w:r w:rsidRPr="00186B61">
        <w:rPr>
          <w:rFonts w:eastAsia="Times New Roman" w:cs="Times New Roman"/>
          <w:szCs w:val="28"/>
          <w:lang w:eastAsia="ru-RU"/>
        </w:rPr>
        <w:lastRenderedPageBreak/>
        <w:t>над могилою свого батька. А на четвертий день, явилась до Світлани душа її батька, мовила до неї:</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Доне моя, могутню силу має чарівник Кіот, ця сила називається електроенергією. Електроенергія не належить йому, вона належить всім людям. Але Кіот не хоче ні з ким ділитись. Ти повинна звільнити електроенергію, тоді ти звільниш всіх людей від влади злого чарівника і помстишся за мене. Треба пробратись до замку злого чарівника і знайти чарівні двері з великими червоними ґратами. Двері не прості, а зачаровані! Простою силою, чи ключами їх не відімкнеш, треба промовити чарівне слово тричі. А чарівне слово – струм. Іди ж дочко моя, Донько Сонця і Світла, іди, бо то твоя доля. І не журися через мене, все в тебе буде добре, от побачиш.</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І Світлана пішла, хоч була і перелякана, але сповнена рішучості. Пішла не знаючи куди , йшла за покликом серця, назад не оберталась, йшла вже майже тиждень. Дорога була не легка і лежала через ліс. Вдень дівчина пробиралась через гущавину, а вночі відпочивала. І не на хвилину її серце не виявляло страху, вночі одна в лісі, навкруги дикі звірі, але Світлана нітрохи не боялась, вона знала, її охороняє дух батька. Іноді на її шляху зустрічалися люди, але ніхто не знав де знаходиться замок злого чарівника Кіота, і як туди можна знайти дорогу. Але дівчина не засмучувалася. І ось одного дня вона зіткнулась з купкою повстанців. Це були молоді хлопці. Вони теж шукали замок злого чарівника, щоб виправити несправедливість, яку він чинить.</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 Пішли з нами, все одно туди ж дорога, разом веселіше, та й не треба молодій дівчині ходити одній, краще вже з нами, – запропонував один із повстанців. Світлана відразу дала свою згоду, адже, хлопець, що її запросив дуже сподобався дівчині. Його звали Романом. Вони всі швидко потоваришували, і йшли на зустріч пригодам. Йшли вдень, вночі, йшли дуже довго, і от нарешті десь вдалечині, побачили стіни замку.</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Ну ось ми і прийшли. – мовив повстанець Роман, – Що тепер будемо робити?</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lastRenderedPageBreak/>
        <w:t>Я знаю одну велику таємницю, чаклун Кіот у себе в замку ховає велику силу – електроенергію. І якщо її звільнити, то Кіот втратить всю свою могутність і більше не зможе керувати людьми! Всі його злі чари зникнуть. Він втратить всю свою владу і людство нарешті зможе відчути свободу! – Світлана була готова на все, задля свободи свого народу.</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Це дуже важливо! Ми не знали, як здолати злого чаклуна, але тепер, я знаю точно, перемога буде за нами. І вони рушили до стін замку. Дорога була важка, їм потрібно було пробиратись через гущавину, з великою кількістю пасток і небезпеки. Не всі подолали цю відстань, багато полягло дорогою, але вони мали надію, що такою ціною всі люди стануть вільними. Кіот мав силу бачити все і відразу ж дізнався, що до стін його замку наближаються вороги, і хоч як важко і складно було пройти через пастки, все ж, повстанці пройшли. А чаклун цього не очікував і був дуже розлючений! Він вислав       своїх темних  лицарів,  щоб</w:t>
      </w:r>
      <w:r w:rsidRPr="00186B61">
        <w:rPr>
          <w:rFonts w:eastAsia="Times New Roman" w:cs="Times New Roman"/>
          <w:szCs w:val="28"/>
          <w:lang w:val="uk-UA" w:eastAsia="ru-RU"/>
        </w:rPr>
        <w:t xml:space="preserve"> </w:t>
      </w:r>
      <w:r w:rsidRPr="00186B61">
        <w:rPr>
          <w:rFonts w:eastAsia="Times New Roman" w:cs="Times New Roman"/>
          <w:szCs w:val="28"/>
          <w:lang w:eastAsia="ru-RU"/>
        </w:rPr>
        <w:t>вони зупинили людей. Лицарі переважали в кількості і могутності, але не в розумі. Зустрівши біля стін замку темних воїнів, повстанці, просто схитрували. Роман і Світлана сховались в кущах, а всі інші хлопці-повстанці, мужньо билися з нападниками.</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Світлана з хлопцем пробрались у замок, але тепер вони повинні були знайти чарівні двері, а це було не так просто, бо двері були дуже ретельно заховані. Йшли темними коридорами, здавалося їм не буде кінця. Але раптом на їх шляху з’явився сам чаклун Кіот. Світлана знала, що все це означало: чарівні двері поряд. Нарешті вона побачила їх. Дуже великі чорні двері з масивними червоними ґратами і дуже великим золотим замком. Навіщо ви сюди прийшли? – з погрозою в голосі спитав Кіот.</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Я прийшов перемогти тебе, щоб ти більше не мав влади над людьми.</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Роман вирішив відволікти чаклуна, щоб Світлана мала змогу звільнити електроенергію..</w:t>
      </w:r>
    </w:p>
    <w:p w:rsidR="00186B61" w:rsidRPr="00186B61" w:rsidRDefault="00186B61" w:rsidP="00C32E06">
      <w:pPr>
        <w:rPr>
          <w:rFonts w:eastAsia="Times New Roman" w:cs="Times New Roman"/>
          <w:szCs w:val="28"/>
          <w:lang w:val="uk-UA" w:eastAsia="ru-RU"/>
        </w:rPr>
      </w:pPr>
      <w:r w:rsidRPr="00186B61">
        <w:rPr>
          <w:rFonts w:eastAsia="Times New Roman" w:cs="Times New Roman"/>
          <w:szCs w:val="28"/>
          <w:lang w:eastAsia="ru-RU"/>
        </w:rPr>
        <w:t xml:space="preserve">Кіот був дуже страшний, але Роман його не боявся, і був готовий з ним битися. Злий чаклун наблизився і почалася битва, не на життя, а на смерть. В цей час Світлана встигла підбігти до дверей і промовити чарівні слова: струм, струм, </w:t>
      </w:r>
      <w:r w:rsidRPr="00186B61">
        <w:rPr>
          <w:rFonts w:eastAsia="Times New Roman" w:cs="Times New Roman"/>
          <w:szCs w:val="28"/>
          <w:lang w:eastAsia="ru-RU"/>
        </w:rPr>
        <w:lastRenderedPageBreak/>
        <w:t xml:space="preserve">струм. В цю мить золотий замок зламався, двері відчинились і злий чаклун Кіот зник назавжди. Бо вся його сила, його безсмертне життя знаходилося за цими дверима.                                     </w:t>
      </w:r>
    </w:p>
    <w:p w:rsidR="00186B61" w:rsidRPr="00186B61" w:rsidRDefault="00186B61" w:rsidP="00C32E06">
      <w:pPr>
        <w:rPr>
          <w:rFonts w:eastAsia="Times New Roman" w:cs="Times New Roman"/>
          <w:szCs w:val="28"/>
          <w:lang w:val="uk-UA" w:eastAsia="ru-RU"/>
        </w:rPr>
      </w:pPr>
      <w:r w:rsidRPr="00186B61">
        <w:rPr>
          <w:rFonts w:eastAsia="Times New Roman" w:cs="Times New Roman"/>
          <w:szCs w:val="28"/>
          <w:lang w:eastAsia="ru-RU"/>
        </w:rPr>
        <w:t>З того     часу     люди     почали</w:t>
      </w:r>
      <w:r w:rsidRPr="00186B61">
        <w:rPr>
          <w:rFonts w:eastAsia="Times New Roman" w:cs="Times New Roman"/>
          <w:szCs w:val="28"/>
          <w:lang w:val="uk-UA" w:eastAsia="ru-RU"/>
        </w:rPr>
        <w:t xml:space="preserve"> </w:t>
      </w:r>
      <w:r w:rsidRPr="00186B61">
        <w:rPr>
          <w:rFonts w:eastAsia="Times New Roman" w:cs="Times New Roman"/>
          <w:szCs w:val="28"/>
          <w:lang w:eastAsia="ru-RU"/>
        </w:rPr>
        <w:t>використовувати електроенергію: будувати гідроелектростанції, заводи, фабрики. Люди здобули свободу. А, що було з Світланою і Романом, це вже інша розповідь, але можу сказати одне: вони одружились і жили довго та щасливо!</w:t>
      </w:r>
    </w:p>
    <w:p w:rsidR="00186B61" w:rsidRPr="00186B61" w:rsidRDefault="00186B61" w:rsidP="00C32E06">
      <w:pPr>
        <w:ind w:firstLine="0"/>
        <w:rPr>
          <w:rFonts w:eastAsia="Times New Roman" w:cs="Times New Roman"/>
          <w:b/>
          <w:szCs w:val="28"/>
          <w:lang w:val="uk-UA" w:eastAsia="ru-RU"/>
        </w:rPr>
      </w:pPr>
    </w:p>
    <w:p w:rsidR="00186B61" w:rsidRPr="00186B61" w:rsidRDefault="00186B61" w:rsidP="00C32E06">
      <w:pPr>
        <w:rPr>
          <w:rFonts w:eastAsia="Times New Roman" w:cs="Times New Roman"/>
          <w:b/>
          <w:szCs w:val="28"/>
          <w:lang w:eastAsia="ru-RU"/>
        </w:rPr>
      </w:pPr>
      <w:r w:rsidRPr="00186B61">
        <w:rPr>
          <w:rFonts w:eastAsia="Times New Roman" w:cs="Times New Roman"/>
          <w:b/>
          <w:szCs w:val="28"/>
          <w:lang w:eastAsia="ru-RU"/>
        </w:rPr>
        <w:t xml:space="preserve">Казка про </w:t>
      </w:r>
      <w:r w:rsidRPr="00186B61">
        <w:rPr>
          <w:rFonts w:eastAsia="Times New Roman" w:cs="Times New Roman"/>
          <w:b/>
          <w:szCs w:val="28"/>
          <w:lang w:val="uk-UA" w:eastAsia="ru-RU"/>
        </w:rPr>
        <w:t>е</w:t>
      </w:r>
      <w:r w:rsidRPr="00186B61">
        <w:rPr>
          <w:rFonts w:eastAsia="Times New Roman" w:cs="Times New Roman"/>
          <w:b/>
          <w:szCs w:val="28"/>
          <w:lang w:eastAsia="ru-RU"/>
        </w:rPr>
        <w:t>нергозбереження</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В одному місті жили  собі  Ваня и Катя ,одного разу вони грались и побачили, що кудись зникло, світло ,вода, газ, а замість чистого повітря , сморід, у якому дихати було важко. Тоді Ваня и Катя відправились шукати рятування для свого міста. Подолавши довгий шлях , нарешті вони найшли казковый ліс , де жив великий цар Добросвіт . Тільки він міг допомогти!</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Тоді діти почали говорить з ним:</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 добрий день Великий Добросвіт! Ми прийшли до тебе дізнатися куди зникли</w:t>
      </w:r>
      <w:r w:rsidRPr="00186B61">
        <w:rPr>
          <w:rFonts w:eastAsia="Times New Roman" w:cs="Times New Roman"/>
          <w:szCs w:val="28"/>
          <w:lang w:val="uk-UA" w:eastAsia="ru-RU"/>
        </w:rPr>
        <w:t xml:space="preserve"> </w:t>
      </w:r>
      <w:r w:rsidRPr="00186B61">
        <w:rPr>
          <w:rFonts w:eastAsia="Times New Roman" w:cs="Times New Roman"/>
          <w:szCs w:val="28"/>
          <w:lang w:eastAsia="ru-RU"/>
        </w:rPr>
        <w:t>електроенергія та чисте повітря у нашому місті?</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-Добре, я розповім вам таємницю , але для цього я хочу запитати тебе Ваню</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 Що ти забув зробити вчора перед тим, як побіг грати у футбол?</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-Ееее… Я помив руки , але здається , я забув виключити воду.</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-ось, ось …Ти забув закрити воду , а поки тебе не було ,  з’явився злодій, якого звали Водохльоб та випив всю воду.</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 Ой … мені так соромно . що я часто залишаю кран відкритим.</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 А куди зникла електроенергія?-спитала Катя.</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-Катя, тепер ти згадай . що ти забула зробити вчора перед тим , як пішла гуляти?</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 Я? Я закрила кран з водою!</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 Ні, ти забула, щось інше?</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-Так , згадала! Я забула вимкнути світ на кухні.</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lastRenderedPageBreak/>
        <w:t>-Ось, ось.. Ти забула вимкнути світ на кузне. А поки тебе не було з’явився другий  злодій, якого звали Енергоглот и проковтнув всю електроенергію!</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-Оце так.. Я  навіть не знала!</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-А, що трапилось с повітрям?-спитали діти.</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-Е, ще багато інших людей , які допомогли випустити з темниці злодія , якого звали Повітряглот.</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-Ну , що тепер робити? Як спасти наше місто?</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-Треба бути уважнішими и все буде гаразд!</w:t>
      </w:r>
    </w:p>
    <w:p w:rsidR="00186B61" w:rsidRPr="00186B61" w:rsidRDefault="00186B61" w:rsidP="00C32E06">
      <w:pPr>
        <w:rPr>
          <w:rFonts w:eastAsia="Times New Roman" w:cs="Times New Roman"/>
          <w:szCs w:val="28"/>
          <w:lang w:val="uk-UA" w:eastAsia="ru-RU"/>
        </w:rPr>
      </w:pPr>
      <w:r w:rsidRPr="00186B61">
        <w:rPr>
          <w:rFonts w:eastAsia="Times New Roman" w:cs="Times New Roman"/>
          <w:szCs w:val="28"/>
          <w:lang w:eastAsia="ru-RU"/>
        </w:rPr>
        <w:t>Відправились діти додому и з’явилось свіже повітря , та діти більше так не робили и до них більше не повертались злодії Водохльоб, Енергоглот, Повитряглот.</w:t>
      </w:r>
    </w:p>
    <w:p w:rsidR="00186B61" w:rsidRPr="00186B61" w:rsidRDefault="00186B61" w:rsidP="00C32E06">
      <w:pPr>
        <w:rPr>
          <w:rFonts w:eastAsia="Times New Roman" w:cs="Times New Roman"/>
          <w:b/>
          <w:szCs w:val="28"/>
          <w:lang w:eastAsia="ru-RU"/>
        </w:rPr>
      </w:pPr>
      <w:r w:rsidRPr="00186B61">
        <w:rPr>
          <w:rFonts w:eastAsia="Times New Roman" w:cs="Times New Roman"/>
          <w:b/>
          <w:szCs w:val="28"/>
          <w:lang w:eastAsia="ru-RU"/>
        </w:rPr>
        <w:t>Фея Світла</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У одному місті жила дівчинка Наталка і хлопчик Василько. Вони були як дві краплі води, охайні, трудолюбиві, дружні. От тільки Наталка не берегла електроенергію.</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Одного літнього ранку Наталка і Василько вийшли погуляти, але Наталка забула вимкнути світло. Діти вирішили пограти у схованки. Наталочка швидко сховалася у підвалі будинку. Їй не було лячно, бо там було світло. Але раптом світло згасло. Дівчинка налякалась, не могла вийти, бо нічого не бачила. І тут перед нею з’явилася фея, яка допомогла дівчинці вийти з підвалу і сказала:</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         Ти повинна берегти електроенергію, бо інакше ти можеш потрапити у таку халепу будь- коли</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Добре, – відповіла Наталка, і побігла до Василька.</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Хлопчик запитав, що сталося. Наталка усе розповіла і сказала</w:t>
      </w:r>
    </w:p>
    <w:p w:rsidR="00186B61" w:rsidRPr="00186B61" w:rsidRDefault="00186B61" w:rsidP="00C32E06">
      <w:pPr>
        <w:rPr>
          <w:rFonts w:eastAsia="Times New Roman" w:cs="Times New Roman"/>
          <w:szCs w:val="28"/>
          <w:lang w:val="uk-UA" w:eastAsia="ru-RU"/>
        </w:rPr>
      </w:pPr>
      <w:r w:rsidRPr="00186B61">
        <w:rPr>
          <w:rFonts w:eastAsia="Times New Roman" w:cs="Times New Roman"/>
          <w:szCs w:val="28"/>
          <w:lang w:eastAsia="ru-RU"/>
        </w:rPr>
        <w:t>Ти ніколи не потрапиш у таку халепу, бо ти бережеш електроенергію</w:t>
      </w:r>
    </w:p>
    <w:p w:rsidR="00186B61" w:rsidRPr="00186B61" w:rsidRDefault="00186B61" w:rsidP="00C32E06">
      <w:pPr>
        <w:rPr>
          <w:rFonts w:eastAsia="Times New Roman" w:cs="Times New Roman"/>
          <w:b/>
          <w:szCs w:val="28"/>
          <w:lang w:eastAsia="ru-RU"/>
        </w:rPr>
      </w:pPr>
      <w:r w:rsidRPr="00186B61">
        <w:rPr>
          <w:rFonts w:eastAsia="Times New Roman" w:cs="Times New Roman"/>
          <w:b/>
          <w:szCs w:val="28"/>
          <w:lang w:eastAsia="ru-RU"/>
        </w:rPr>
        <w:t>К</w:t>
      </w:r>
      <w:r w:rsidRPr="00186B61">
        <w:rPr>
          <w:rFonts w:eastAsia="Times New Roman" w:cs="Times New Roman"/>
          <w:b/>
          <w:szCs w:val="28"/>
          <w:lang w:val="uk-UA" w:eastAsia="ru-RU"/>
        </w:rPr>
        <w:t>азка про те, як пташки навчалися економити світло і електроенергію</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 xml:space="preserve">Жили-були пташки, які не економили світло. Вони дуже любили взимку в дуплі вмикати обігрівач. Він брав дуже багато електроенергії. Одного разу їм прийшов рахунок за використану електрику. Мама пташка повинна була заплатити дуже багато грошей. Вона розповіла пташенятам як треба економити </w:t>
      </w:r>
      <w:r w:rsidRPr="00186B61">
        <w:rPr>
          <w:rFonts w:eastAsia="Times New Roman" w:cs="Times New Roman"/>
          <w:szCs w:val="28"/>
          <w:lang w:eastAsia="ru-RU"/>
        </w:rPr>
        <w:lastRenderedPageBreak/>
        <w:t>світло і електроенергію, вмикати обігрівач тільки тоді, коли прилітаєте до дому, постійно ввімкнений він бути не повинен. Мама пташка віддала усі свої гроші за електроенергію і своїм дітям вона цілий місяць не купувала льодяників, бо на  них не було грошей.</w:t>
      </w:r>
    </w:p>
    <w:p w:rsidR="00186B61" w:rsidRPr="00186B61" w:rsidRDefault="00186B61" w:rsidP="00C32E06">
      <w:pPr>
        <w:rPr>
          <w:rFonts w:eastAsia="Times New Roman" w:cs="Times New Roman"/>
          <w:szCs w:val="28"/>
          <w:lang w:val="uk-UA" w:eastAsia="ru-RU"/>
        </w:rPr>
      </w:pPr>
      <w:r w:rsidRPr="00186B61">
        <w:rPr>
          <w:rFonts w:eastAsia="Times New Roman" w:cs="Times New Roman"/>
          <w:szCs w:val="28"/>
          <w:lang w:eastAsia="ru-RU"/>
        </w:rPr>
        <w:t>З тих пір пташки навчилися економити електроенергію та світло.</w:t>
      </w:r>
    </w:p>
    <w:p w:rsidR="00186B61" w:rsidRPr="00186B61" w:rsidRDefault="00186B61" w:rsidP="00C32E06">
      <w:pPr>
        <w:rPr>
          <w:rFonts w:eastAsia="Times New Roman" w:cs="Times New Roman"/>
          <w:b/>
          <w:szCs w:val="28"/>
          <w:lang w:eastAsia="ru-RU"/>
        </w:rPr>
      </w:pPr>
      <w:r w:rsidRPr="00186B61">
        <w:rPr>
          <w:rFonts w:eastAsia="Times New Roman" w:cs="Times New Roman"/>
          <w:b/>
          <w:szCs w:val="28"/>
          <w:lang w:eastAsia="ru-RU"/>
        </w:rPr>
        <w:t>К</w:t>
      </w:r>
      <w:r w:rsidRPr="00186B61">
        <w:rPr>
          <w:rFonts w:eastAsia="Times New Roman" w:cs="Times New Roman"/>
          <w:b/>
          <w:szCs w:val="28"/>
          <w:lang w:val="uk-UA" w:eastAsia="ru-RU"/>
        </w:rPr>
        <w:t>азка про те, як треба берегти воду</w:t>
      </w:r>
    </w:p>
    <w:p w:rsidR="00186B61" w:rsidRPr="00186B61" w:rsidRDefault="00186B61" w:rsidP="00C32E06">
      <w:pPr>
        <w:rPr>
          <w:rFonts w:eastAsia="Times New Roman" w:cs="Times New Roman"/>
          <w:szCs w:val="28"/>
          <w:lang w:eastAsia="ru-RU"/>
        </w:rPr>
      </w:pPr>
      <w:r w:rsidRPr="00186B61">
        <w:rPr>
          <w:rFonts w:eastAsia="Times New Roman" w:cs="Times New Roman"/>
          <w:szCs w:val="28"/>
          <w:lang w:eastAsia="ru-RU"/>
        </w:rPr>
        <w:t>В одному царстві жило-було Красиве озеро. У ньому було багато риби люди приходили до нього. Вони милувалися красотою озера, інші купалися у його водах, треті ловили рибу.</w:t>
      </w:r>
      <w:r w:rsidRPr="00186B61">
        <w:rPr>
          <w:rFonts w:eastAsia="Times New Roman" w:cs="Times New Roman"/>
          <w:szCs w:val="28"/>
          <w:lang w:val="uk-UA" w:eastAsia="ru-RU"/>
        </w:rPr>
        <w:t xml:space="preserve"> </w:t>
      </w:r>
      <w:r w:rsidRPr="00186B61">
        <w:rPr>
          <w:rFonts w:eastAsia="Times New Roman" w:cs="Times New Roman"/>
          <w:szCs w:val="28"/>
          <w:lang w:eastAsia="ru-RU"/>
        </w:rPr>
        <w:t>Але трапилося так, що кожен, хто приходив до нього у гості, залишив там багато сміття.</w:t>
      </w:r>
      <w:r w:rsidRPr="00186B61">
        <w:rPr>
          <w:rFonts w:eastAsia="Times New Roman" w:cs="Times New Roman"/>
          <w:szCs w:val="28"/>
          <w:lang w:val="uk-UA" w:eastAsia="ru-RU"/>
        </w:rPr>
        <w:t xml:space="preserve"> </w:t>
      </w:r>
      <w:r w:rsidRPr="00186B61">
        <w:rPr>
          <w:rFonts w:eastAsia="Times New Roman" w:cs="Times New Roman"/>
          <w:szCs w:val="28"/>
          <w:lang w:eastAsia="ru-RU"/>
        </w:rPr>
        <w:t>Образилося озеро на людей і сховало усю рибу, а само покрилося густою тінню. Прийшли вранці люди до озера і заплакали. Не було ні риби, ні чистої води. Забігали вони, стали просити пробачення у озера, стали дбати про нього.</w:t>
      </w:r>
    </w:p>
    <w:p w:rsidR="00186B61" w:rsidRPr="00186B61" w:rsidRDefault="00186B61" w:rsidP="00C32E06">
      <w:pPr>
        <w:rPr>
          <w:rFonts w:eastAsia="Times New Roman" w:cs="Times New Roman"/>
          <w:szCs w:val="28"/>
          <w:lang w:val="uk-UA" w:eastAsia="ru-RU"/>
        </w:rPr>
      </w:pPr>
      <w:r w:rsidRPr="00186B61">
        <w:rPr>
          <w:rFonts w:eastAsia="Times New Roman" w:cs="Times New Roman"/>
          <w:szCs w:val="28"/>
          <w:lang w:eastAsia="ru-RU"/>
        </w:rPr>
        <w:t>Пробачило озеро людей, випустило рибу, очистило свої води. І стали люди жити з ним у мирі.</w:t>
      </w:r>
    </w:p>
    <w:p w:rsidR="00C32E06" w:rsidRPr="00C32E06" w:rsidRDefault="00C32E06" w:rsidP="00C32E06">
      <w:pPr>
        <w:ind w:firstLine="0"/>
        <w:rPr>
          <w:rFonts w:eastAsia="Times New Roman" w:cs="Times New Roman"/>
          <w:b/>
          <w:szCs w:val="28"/>
          <w:lang w:val="uk-UA" w:eastAsia="ru-RU"/>
        </w:rPr>
      </w:pPr>
      <w:r w:rsidRPr="00C32E06">
        <w:rPr>
          <w:rFonts w:eastAsia="Times New Roman" w:cs="Times New Roman"/>
          <w:b/>
          <w:szCs w:val="28"/>
          <w:lang w:eastAsia="ru-RU"/>
        </w:rPr>
        <w:t>Тема « Де ти заховалась, Осене , в казках?»</w:t>
      </w:r>
    </w:p>
    <w:p w:rsidR="00C32E06" w:rsidRPr="00C32E06" w:rsidRDefault="00C32E06" w:rsidP="00C32E06">
      <w:pPr>
        <w:ind w:firstLine="0"/>
        <w:rPr>
          <w:rFonts w:eastAsia="Times New Roman" w:cs="Times New Roman"/>
          <w:b/>
          <w:i/>
          <w:szCs w:val="28"/>
          <w:lang w:val="uk-UA" w:eastAsia="ru-RU"/>
        </w:rPr>
      </w:pPr>
      <w:r w:rsidRPr="00C32E06">
        <w:rPr>
          <w:rFonts w:eastAsia="Times New Roman" w:cs="Times New Roman"/>
          <w:b/>
          <w:i/>
          <w:szCs w:val="28"/>
          <w:lang w:val="uk-UA" w:eastAsia="ru-RU"/>
        </w:rPr>
        <w:t>( заняття для старшої групи)</w:t>
      </w:r>
    </w:p>
    <w:p w:rsidR="00C32E06" w:rsidRPr="00C32E06" w:rsidRDefault="00C32E06" w:rsidP="00C32E06">
      <w:pPr>
        <w:ind w:firstLine="0"/>
        <w:rPr>
          <w:rFonts w:eastAsia="Times New Roman" w:cs="Times New Roman"/>
          <w:szCs w:val="28"/>
          <w:lang w:val="uk-UA" w:eastAsia="ru-RU"/>
        </w:rPr>
      </w:pPr>
      <w:r w:rsidRPr="00C32E06">
        <w:rPr>
          <w:rFonts w:eastAsia="Times New Roman" w:cs="Times New Roman"/>
          <w:b/>
          <w:szCs w:val="28"/>
          <w:u w:val="single"/>
          <w:lang w:val="uk-UA" w:eastAsia="ru-RU"/>
        </w:rPr>
        <w:t>Програмовий зміст</w:t>
      </w:r>
      <w:r w:rsidRPr="00C32E06">
        <w:rPr>
          <w:rFonts w:eastAsia="Times New Roman" w:cs="Times New Roman"/>
          <w:szCs w:val="28"/>
          <w:lang w:val="uk-UA" w:eastAsia="ru-RU"/>
        </w:rPr>
        <w:t xml:space="preserve">: </w:t>
      </w:r>
    </w:p>
    <w:p w:rsidR="00C32E06" w:rsidRPr="00C32E06" w:rsidRDefault="00C32E06" w:rsidP="00C32E06">
      <w:pPr>
        <w:ind w:firstLine="708"/>
        <w:rPr>
          <w:rFonts w:eastAsia="Times New Roman" w:cs="Times New Roman"/>
          <w:szCs w:val="28"/>
          <w:lang w:val="uk-UA" w:eastAsia="ru-RU"/>
        </w:rPr>
      </w:pPr>
      <w:r w:rsidRPr="00C32E06">
        <w:rPr>
          <w:rFonts w:eastAsia="Times New Roman" w:cs="Times New Roman"/>
          <w:szCs w:val="28"/>
          <w:lang w:val="uk-UA" w:eastAsia="ru-RU"/>
        </w:rPr>
        <w:t>збагатити та поглибити знання дітей про відомі їм народні казки, про осінні явища природи; вправляти у розрізненні геометричних фігур (квадрат, трикутник, круг), вчити рахувати казкових персонажів (від 1 до 3), вправляти в умінні співвідносити число та кількість предметів; закріпити поняття «більше», «менше», «порівну», вчити встановлювати рівність предметів; продовжувати формувати вміння орієнтуватися в просторі, закріплюючи поняття «вгорі», «внизу», «праворуч», «ліворуч»; вчити виконувати практичне завдання за вказівкою вихователя.</w:t>
      </w:r>
      <w:r w:rsidRPr="00C32E06">
        <w:rPr>
          <w:rFonts w:eastAsia="Times New Roman" w:cs="Times New Roman"/>
          <w:szCs w:val="28"/>
          <w:lang w:val="uk-UA" w:eastAsia="ru-RU"/>
        </w:rPr>
        <w:tab/>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val="uk-UA" w:eastAsia="ru-RU"/>
        </w:rPr>
        <w:tab/>
      </w:r>
      <w:r w:rsidRPr="00C32E06">
        <w:rPr>
          <w:rFonts w:eastAsia="Times New Roman" w:cs="Times New Roman"/>
          <w:szCs w:val="28"/>
          <w:lang w:eastAsia="ru-RU"/>
        </w:rPr>
        <w:t>Розвивати у дітей логічне, наочно-образне  мислення, увагу, пам’ять, дрібну моторику кисті рук, мовлення, спонукати до правильної побудови речень.</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ab/>
        <w:t xml:space="preserve">Виховувати організованість, спостережливість, стриманість, бажання спільно працювати з однолітками. </w:t>
      </w:r>
    </w:p>
    <w:p w:rsidR="00C32E06" w:rsidRPr="00C32E06" w:rsidRDefault="00C32E06" w:rsidP="00C32E06">
      <w:pPr>
        <w:ind w:firstLine="0"/>
        <w:rPr>
          <w:rFonts w:eastAsia="Times New Roman" w:cs="Times New Roman"/>
          <w:szCs w:val="28"/>
          <w:lang w:eastAsia="ru-RU"/>
        </w:rPr>
      </w:pPr>
    </w:p>
    <w:p w:rsidR="00C32E06" w:rsidRPr="00C32E06" w:rsidRDefault="00C32E06" w:rsidP="00C32E06">
      <w:pPr>
        <w:ind w:firstLine="0"/>
        <w:rPr>
          <w:rFonts w:eastAsia="Times New Roman" w:cs="Times New Roman"/>
          <w:b/>
          <w:szCs w:val="28"/>
          <w:u w:val="single"/>
          <w:lang w:eastAsia="ru-RU"/>
        </w:rPr>
      </w:pPr>
      <w:r w:rsidRPr="00C32E06">
        <w:rPr>
          <w:rFonts w:eastAsia="Times New Roman" w:cs="Times New Roman"/>
          <w:b/>
          <w:szCs w:val="28"/>
          <w:u w:val="single"/>
          <w:lang w:eastAsia="ru-RU"/>
        </w:rPr>
        <w:t xml:space="preserve">Матеріали: </w:t>
      </w:r>
    </w:p>
    <w:p w:rsidR="00C32E06" w:rsidRPr="00C32E06" w:rsidRDefault="00C32E06" w:rsidP="00C32E06">
      <w:pPr>
        <w:ind w:firstLine="708"/>
        <w:rPr>
          <w:rFonts w:eastAsia="Times New Roman" w:cs="Times New Roman"/>
          <w:szCs w:val="28"/>
          <w:lang w:eastAsia="ru-RU"/>
        </w:rPr>
      </w:pPr>
      <w:r w:rsidRPr="00C32E06">
        <w:rPr>
          <w:rFonts w:eastAsia="Times New Roman" w:cs="Times New Roman"/>
          <w:szCs w:val="28"/>
          <w:lang w:eastAsia="ru-RU"/>
        </w:rPr>
        <w:t>демонстраційний -  карта мандрівника, магнітна дошка, казковий будиночок для звірів, площинні зображення мишенят, півника, пиріжків; іграшкові звірі, свіжі овочі (морква, картопля , буряк, капуста), свіже м’ясо, казан;</w:t>
      </w:r>
    </w:p>
    <w:p w:rsidR="00C32E06" w:rsidRPr="00C32E06" w:rsidRDefault="00C32E06" w:rsidP="00C32E06">
      <w:pPr>
        <w:ind w:firstLine="708"/>
        <w:rPr>
          <w:rFonts w:eastAsia="Times New Roman" w:cs="Times New Roman"/>
          <w:szCs w:val="28"/>
          <w:lang w:eastAsia="ru-RU"/>
        </w:rPr>
      </w:pPr>
      <w:r w:rsidRPr="00C32E06">
        <w:rPr>
          <w:rFonts w:eastAsia="Times New Roman" w:cs="Times New Roman"/>
          <w:szCs w:val="28"/>
          <w:lang w:eastAsia="ru-RU"/>
        </w:rPr>
        <w:t>роздатковий  -  набір цифр від 1 до 3, на площинному зображенні колосків; площинні геометричні фігури (квадрат, трикутник), тарілки, продукти харчування ( яблука, огірки, пироги, сир, масло); гнучкі кольорові палички.</w:t>
      </w:r>
    </w:p>
    <w:p w:rsidR="00C32E06" w:rsidRPr="00C32E06" w:rsidRDefault="00C32E06" w:rsidP="00C32E06">
      <w:pPr>
        <w:ind w:firstLine="0"/>
        <w:rPr>
          <w:rFonts w:eastAsia="Times New Roman" w:cs="Times New Roman"/>
          <w:b/>
          <w:szCs w:val="28"/>
          <w:u w:val="single"/>
          <w:lang w:eastAsia="ru-RU"/>
        </w:rPr>
      </w:pPr>
      <w:r w:rsidRPr="00C32E06">
        <w:rPr>
          <w:rFonts w:eastAsia="Times New Roman" w:cs="Times New Roman"/>
          <w:b/>
          <w:szCs w:val="28"/>
          <w:u w:val="single"/>
          <w:lang w:eastAsia="ru-RU"/>
        </w:rPr>
        <w:t>Хід заняття.</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Добрий ранок Вам!</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Добрий ранок нам!</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Добрий ранок всім!</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Рада всіх я вас вітати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І заняття розпочати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Будем працювати гарно</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Швидко, весело і вправно.</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Настрій? – СУПЕР! (діти)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Погода? – КЛАС! (діти)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До роботи! Все гаразд!</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Тож запрошуєм ласкаво</w:t>
      </w:r>
    </w:p>
    <w:p w:rsidR="00C32E06" w:rsidRPr="00C32E06" w:rsidRDefault="00C32E06" w:rsidP="00C32E06">
      <w:pPr>
        <w:ind w:firstLine="0"/>
        <w:rPr>
          <w:rFonts w:eastAsia="Times New Roman" w:cs="Times New Roman"/>
          <w:szCs w:val="28"/>
          <w:lang w:val="uk-UA" w:eastAsia="ru-RU"/>
        </w:rPr>
      </w:pPr>
      <w:r w:rsidRPr="00C32E06">
        <w:rPr>
          <w:rFonts w:eastAsia="Times New Roman" w:cs="Times New Roman"/>
          <w:szCs w:val="28"/>
          <w:lang w:eastAsia="ru-RU"/>
        </w:rPr>
        <w:t>На заняттячко до нас.</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ab/>
        <w:t xml:space="preserve">Діти, ми з вами вже не один раз говорили про осінь, її щедрі дари, барвисті кольори та прохолодні дні. А сьогодні спробуємо відшукати осінь та осінні явища у знайомих нам казках. Ми разом підемо казковими стежинками шукати осінь-чарівницю. А допоможе нам у цьому чарівна карта. Заплющуйте очі, пригадайте чарівні слова….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Чарівна карто, нам допоможи,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У казку ти нас перенеси,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В долоні ми плеснемо</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lastRenderedPageBreak/>
        <w:t>Один, два, три,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Пам’ятаєте,  півник-трудівник знайшов колосок, а потім його обмолотив, відніс зерно до млина та намолов борошна, і, нарешті, пиріжків напік!</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Як ви вважаєте в яку пору року це відбувалося? (наприкінці літа та на початку осені). Отже, виходить, що ця казка осіння.</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Скільки Мишенят живе у хатинці? Порахуйте.</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Скільки тут Півників? (</w:t>
      </w:r>
      <w:r w:rsidRPr="00C32E06">
        <w:rPr>
          <w:rFonts w:eastAsia="Times New Roman" w:cs="Times New Roman"/>
          <w:iCs/>
          <w:szCs w:val="28"/>
          <w:lang w:eastAsia="ru-RU"/>
        </w:rPr>
        <w:t>Один.</w:t>
      </w:r>
      <w:r w:rsidRPr="00C32E06">
        <w:rPr>
          <w:rFonts w:eastAsia="Times New Roman" w:cs="Times New Roman"/>
          <w:szCs w:val="28"/>
          <w:lang w:eastAsia="ru-RU"/>
        </w:rPr>
        <w:t>) Скільки всього героїв у цій казці? (</w:t>
      </w:r>
      <w:r w:rsidRPr="00C32E06">
        <w:rPr>
          <w:rFonts w:eastAsia="Times New Roman" w:cs="Times New Roman"/>
          <w:iCs/>
          <w:szCs w:val="28"/>
          <w:lang w:eastAsia="ru-RU"/>
        </w:rPr>
        <w:t>Три</w:t>
      </w:r>
      <w:r w:rsidRPr="00C32E06">
        <w:rPr>
          <w:rFonts w:eastAsia="Times New Roman" w:cs="Times New Roman"/>
          <w:szCs w:val="28"/>
          <w:lang w:eastAsia="ru-RU"/>
        </w:rPr>
        <w:t>.)</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А тепер погляньте уважно на хатинку. Якої вона форми, на яку геометричну фігуру вона схожа? (</w:t>
      </w:r>
      <w:r w:rsidRPr="00C32E06">
        <w:rPr>
          <w:rFonts w:eastAsia="Times New Roman" w:cs="Times New Roman"/>
          <w:iCs/>
          <w:szCs w:val="28"/>
          <w:lang w:eastAsia="ru-RU"/>
        </w:rPr>
        <w:t>На квадрат</w:t>
      </w:r>
      <w:r w:rsidRPr="00C32E06">
        <w:rPr>
          <w:rFonts w:eastAsia="Times New Roman" w:cs="Times New Roman"/>
          <w:szCs w:val="28"/>
          <w:lang w:eastAsia="ru-RU"/>
        </w:rPr>
        <w:t xml:space="preserve">.)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А якої форми дах? (</w:t>
      </w:r>
      <w:r w:rsidRPr="00C32E06">
        <w:rPr>
          <w:rFonts w:eastAsia="Times New Roman" w:cs="Times New Roman"/>
          <w:iCs/>
          <w:szCs w:val="28"/>
          <w:lang w:eastAsia="ru-RU"/>
        </w:rPr>
        <w:t>Трикутної</w:t>
      </w:r>
      <w:r w:rsidRPr="00C32E06">
        <w:rPr>
          <w:rFonts w:eastAsia="Times New Roman" w:cs="Times New Roman"/>
          <w:szCs w:val="28"/>
          <w:lang w:eastAsia="ru-RU"/>
        </w:rPr>
        <w:t xml:space="preserve">.)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Мишенята жили в кімнатах з квадратними віконцями. (</w:t>
      </w:r>
      <w:r w:rsidRPr="00C32E06">
        <w:rPr>
          <w:rFonts w:eastAsia="Times New Roman" w:cs="Times New Roman"/>
          <w:iCs/>
          <w:szCs w:val="28"/>
          <w:lang w:eastAsia="ru-RU"/>
        </w:rPr>
        <w:t>Покажіть мені, де жили Мишенята</w:t>
      </w:r>
      <w:r w:rsidRPr="00C32E06">
        <w:rPr>
          <w:rFonts w:eastAsia="Times New Roman" w:cs="Times New Roman"/>
          <w:szCs w:val="28"/>
          <w:lang w:eastAsia="ru-RU"/>
        </w:rPr>
        <w:t>..) А Півник жив у кімнатці з трикутним віконечком. (</w:t>
      </w:r>
      <w:r w:rsidRPr="00C32E06">
        <w:rPr>
          <w:rFonts w:eastAsia="Times New Roman" w:cs="Times New Roman"/>
          <w:iCs/>
          <w:szCs w:val="28"/>
          <w:lang w:eastAsia="ru-RU"/>
        </w:rPr>
        <w:t>Хто покаже мені, де жив Півник?</w:t>
      </w:r>
      <w:r w:rsidRPr="00C32E06">
        <w:rPr>
          <w:rFonts w:eastAsia="Times New Roman" w:cs="Times New Roman"/>
          <w:szCs w:val="28"/>
          <w:lang w:eastAsia="ru-RU"/>
        </w:rPr>
        <w:t>.)</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То скільки квадратних віконечок у хатинці? (</w:t>
      </w:r>
      <w:r w:rsidRPr="00C32E06">
        <w:rPr>
          <w:rFonts w:eastAsia="Times New Roman" w:cs="Times New Roman"/>
          <w:iCs/>
          <w:szCs w:val="28"/>
          <w:lang w:eastAsia="ru-RU"/>
        </w:rPr>
        <w:t>Два</w:t>
      </w:r>
      <w:r w:rsidRPr="00C32E06">
        <w:rPr>
          <w:rFonts w:eastAsia="Times New Roman" w:cs="Times New Roman"/>
          <w:szCs w:val="28"/>
          <w:lang w:eastAsia="ru-RU"/>
        </w:rPr>
        <w:t>.)</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А скільки трикутних? (</w:t>
      </w:r>
      <w:r w:rsidRPr="00C32E06">
        <w:rPr>
          <w:rFonts w:eastAsia="Times New Roman" w:cs="Times New Roman"/>
          <w:iCs/>
          <w:szCs w:val="28"/>
          <w:lang w:eastAsia="ru-RU"/>
        </w:rPr>
        <w:t>Одне</w:t>
      </w:r>
      <w:r w:rsidRPr="00C32E06">
        <w:rPr>
          <w:rFonts w:eastAsia="Times New Roman" w:cs="Times New Roman"/>
          <w:szCs w:val="28"/>
          <w:lang w:eastAsia="ru-RU"/>
        </w:rPr>
        <w:t>.)</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А скільки всього вікон у хатинці? (</w:t>
      </w:r>
      <w:r w:rsidRPr="00C32E06">
        <w:rPr>
          <w:rFonts w:eastAsia="Times New Roman" w:cs="Times New Roman"/>
          <w:iCs/>
          <w:szCs w:val="28"/>
          <w:lang w:eastAsia="ru-RU"/>
        </w:rPr>
        <w:t>Три</w:t>
      </w:r>
      <w:r w:rsidRPr="00C32E06">
        <w:rPr>
          <w:rFonts w:eastAsia="Times New Roman" w:cs="Times New Roman"/>
          <w:szCs w:val="28"/>
          <w:lang w:eastAsia="ru-RU"/>
        </w:rPr>
        <w:t>.)</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Покажіть мені відповідною цифрою, яка є на колосочках.</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Давайте пригостимо півника і двох мишенят пиріжками. Зверху,  на дошці, викладіть Півника і Мишенят. Скільки їх всього ви виклали? (</w:t>
      </w:r>
      <w:r w:rsidRPr="00C32E06">
        <w:rPr>
          <w:rFonts w:eastAsia="Times New Roman" w:cs="Times New Roman"/>
          <w:iCs/>
          <w:szCs w:val="28"/>
          <w:lang w:eastAsia="ru-RU"/>
        </w:rPr>
        <w:t>Три</w:t>
      </w:r>
      <w:r w:rsidRPr="00C32E06">
        <w:rPr>
          <w:rFonts w:eastAsia="Times New Roman" w:cs="Times New Roman"/>
          <w:szCs w:val="28"/>
          <w:lang w:eastAsia="ru-RU"/>
        </w:rPr>
        <w:t>.)</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На нижній смужечці викладіть пиріжків на один менше. Скільки ви виклали пиріжків? (</w:t>
      </w:r>
      <w:r w:rsidRPr="00C32E06">
        <w:rPr>
          <w:rFonts w:eastAsia="Times New Roman" w:cs="Times New Roman"/>
          <w:iCs/>
          <w:szCs w:val="28"/>
          <w:lang w:eastAsia="ru-RU"/>
        </w:rPr>
        <w:t>Два</w:t>
      </w:r>
      <w:r w:rsidRPr="00C32E06">
        <w:rPr>
          <w:rFonts w:eastAsia="Times New Roman" w:cs="Times New Roman"/>
          <w:szCs w:val="28"/>
          <w:lang w:eastAsia="ru-RU"/>
        </w:rPr>
        <w:t>.)</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Чи всім вистачило? Що необхідно зробити, щоб пиріжків вистачило всім? (</w:t>
      </w:r>
      <w:r w:rsidRPr="00C32E06">
        <w:rPr>
          <w:rFonts w:eastAsia="Times New Roman" w:cs="Times New Roman"/>
          <w:iCs/>
          <w:szCs w:val="28"/>
          <w:lang w:eastAsia="ru-RU"/>
        </w:rPr>
        <w:t>Докласти ще один пиріжок.</w:t>
      </w:r>
      <w:r w:rsidRPr="00C32E06">
        <w:rPr>
          <w:rFonts w:eastAsia="Times New Roman" w:cs="Times New Roman"/>
          <w:szCs w:val="28"/>
          <w:lang w:eastAsia="ru-RU"/>
        </w:rPr>
        <w:t>)</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То скільки тепер пиріжків? (</w:t>
      </w:r>
      <w:r w:rsidRPr="00C32E06">
        <w:rPr>
          <w:rFonts w:eastAsia="Times New Roman" w:cs="Times New Roman"/>
          <w:iCs/>
          <w:szCs w:val="28"/>
          <w:lang w:eastAsia="ru-RU"/>
        </w:rPr>
        <w:t>Три.</w:t>
      </w:r>
      <w:r w:rsidRPr="00C32E06">
        <w:rPr>
          <w:rFonts w:eastAsia="Times New Roman" w:cs="Times New Roman"/>
          <w:szCs w:val="28"/>
          <w:lang w:eastAsia="ru-RU"/>
        </w:rPr>
        <w:t>)</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А тваринок? (</w:t>
      </w:r>
      <w:r w:rsidRPr="00C32E06">
        <w:rPr>
          <w:rFonts w:eastAsia="Times New Roman" w:cs="Times New Roman"/>
          <w:iCs/>
          <w:szCs w:val="28"/>
          <w:lang w:eastAsia="ru-RU"/>
        </w:rPr>
        <w:t>Три.</w:t>
      </w:r>
      <w:r w:rsidRPr="00C32E06">
        <w:rPr>
          <w:rFonts w:eastAsia="Times New Roman" w:cs="Times New Roman"/>
          <w:szCs w:val="28"/>
          <w:lang w:eastAsia="ru-RU"/>
        </w:rPr>
        <w:t>)</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xml:space="preserve">— Тобто можна сказати, що їх стало </w:t>
      </w:r>
      <w:r w:rsidRPr="00C32E06">
        <w:rPr>
          <w:rFonts w:eastAsia="Times New Roman" w:cs="Times New Roman"/>
          <w:b/>
          <w:szCs w:val="28"/>
          <w:lang w:eastAsia="ru-RU"/>
        </w:rPr>
        <w:t>порівну</w:t>
      </w:r>
      <w:r w:rsidRPr="00C32E06">
        <w:rPr>
          <w:rFonts w:eastAsia="Times New Roman" w:cs="Times New Roman"/>
          <w:szCs w:val="28"/>
          <w:lang w:eastAsia="ru-RU"/>
        </w:rPr>
        <w:t>. Давайте повторимо це слово ще раз і запам’ятаємо його.</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Після частування пиріжками  Мишенята кличуть нас погратись із ними.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b/>
          <w:bCs/>
          <w:szCs w:val="28"/>
          <w:lang w:eastAsia="ru-RU"/>
        </w:rPr>
        <w:t>Дидактична гра «Сонечко та дощик»</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lastRenderedPageBreak/>
        <w:t>Роздати дітям трикутники і квадрати. Коли вихователь говорить: «Сонечко»,— діти бігають, стрибають.</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xml:space="preserve"> На слова «Дощик, дощик» діти з трикутниками біжать до трикутного віконця, а з квадратами — до квадратного (віконця виставлені на стільчиках в протилежних кінцях групи).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b/>
          <w:bCs/>
          <w:szCs w:val="28"/>
          <w:lang w:eastAsia="ru-RU"/>
        </w:rPr>
        <w:t>Вихователь.</w:t>
      </w:r>
      <w:r w:rsidRPr="00C32E06">
        <w:rPr>
          <w:rFonts w:eastAsia="Times New Roman" w:cs="Times New Roman"/>
          <w:szCs w:val="28"/>
          <w:lang w:eastAsia="ru-RU"/>
        </w:rPr>
        <w:t> Поки ми гралися, наш Півник з мишенятами попросили нас викласти з чарівних паличок їх віконечка: для півника ТРИКУТНЕ, а для мишенят – КВАДРАТНІ. (</w:t>
      </w:r>
      <w:r w:rsidRPr="00C32E06">
        <w:rPr>
          <w:rFonts w:eastAsia="Times New Roman" w:cs="Times New Roman"/>
          <w:iCs/>
          <w:szCs w:val="28"/>
          <w:lang w:eastAsia="ru-RU"/>
        </w:rPr>
        <w:t>Діти виконують завдання</w:t>
      </w:r>
      <w:r w:rsidRPr="00C32E06">
        <w:rPr>
          <w:rFonts w:eastAsia="Times New Roman" w:cs="Times New Roman"/>
          <w:szCs w:val="28"/>
          <w:lang w:eastAsia="ru-RU"/>
        </w:rPr>
        <w:t xml:space="preserve">..)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Півник дуже вдячний дітям і пропонує погратися з ним у гру «Купи пиріжок».</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Діти стають у коло, вихователь із Півником посередині. Кожна дитина по черзі підходить і каже:</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Півник-дружечок,</w:t>
      </w:r>
      <w:r w:rsidRPr="00C32E06">
        <w:rPr>
          <w:rFonts w:eastAsia="Times New Roman" w:cs="Times New Roman"/>
          <w:szCs w:val="28"/>
          <w:lang w:eastAsia="ru-RU"/>
        </w:rPr>
        <w:br/>
        <w:t>Продай пиріжечок!</w:t>
      </w:r>
    </w:p>
    <w:p w:rsidR="00C32E06" w:rsidRPr="00C32E06" w:rsidRDefault="00785061" w:rsidP="00C32E06">
      <w:pPr>
        <w:ind w:firstLine="0"/>
        <w:rPr>
          <w:rFonts w:eastAsia="Times New Roman" w:cs="Times New Roman"/>
          <w:szCs w:val="28"/>
          <w:lang w:eastAsia="ru-RU"/>
        </w:rPr>
      </w:pPr>
      <w:r>
        <w:rPr>
          <w:rFonts w:eastAsia="Times New Roman" w:cs="Times New Roman"/>
          <w:b/>
          <w:bCs/>
          <w:szCs w:val="28"/>
          <w:lang w:eastAsia="ru-RU"/>
        </w:rPr>
        <w:t xml:space="preserve">Півник </w:t>
      </w:r>
      <w:r w:rsidR="00C32E06" w:rsidRPr="00C32E06">
        <w:rPr>
          <w:rFonts w:eastAsia="Times New Roman" w:cs="Times New Roman"/>
          <w:szCs w:val="28"/>
          <w:lang w:eastAsia="ru-RU"/>
        </w:rPr>
        <w:t>Купи!</w:t>
      </w:r>
    </w:p>
    <w:p w:rsidR="00785061" w:rsidRDefault="00C32E06" w:rsidP="00C32E06">
      <w:pPr>
        <w:ind w:firstLine="0"/>
        <w:rPr>
          <w:rFonts w:eastAsia="Times New Roman" w:cs="Times New Roman"/>
          <w:szCs w:val="28"/>
          <w:lang w:val="uk-UA" w:eastAsia="ru-RU"/>
        </w:rPr>
      </w:pPr>
      <w:r w:rsidRPr="00C32E06">
        <w:rPr>
          <w:rFonts w:eastAsia="Times New Roman" w:cs="Times New Roman"/>
          <w:szCs w:val="28"/>
          <w:lang w:eastAsia="ru-RU"/>
        </w:rPr>
        <w:t>— Скільки гривнів дать?</w:t>
      </w:r>
      <w:r w:rsidR="00785061">
        <w:rPr>
          <w:rFonts w:eastAsia="Times New Roman" w:cs="Times New Roman"/>
          <w:szCs w:val="28"/>
          <w:lang w:val="uk-UA" w:eastAsia="ru-RU"/>
        </w:rPr>
        <w:t xml:space="preserve">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b/>
          <w:bCs/>
          <w:szCs w:val="28"/>
          <w:lang w:eastAsia="ru-RU"/>
        </w:rPr>
        <w:t>Півник.</w:t>
      </w:r>
      <w:r w:rsidRPr="00C32E06">
        <w:rPr>
          <w:rFonts w:eastAsia="Times New Roman" w:cs="Times New Roman"/>
          <w:szCs w:val="28"/>
          <w:lang w:eastAsia="ru-RU"/>
        </w:rPr>
        <w:br/>
        <w:t>(1, 2, 3) гривні.</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Дитина плескає в долоні стільки разів, скільки грошей назвав Півник.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xml:space="preserve">Молодці, в цій казочці ми віднайщли осінь, бо як ви казали дія її відбувається на початку осені.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xml:space="preserve">Час вирушати за картою далі. Заплющуйте очі, пригадайте чарівні слова….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Чарівна карто, нам допоможи,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У казку ти нас перенеси,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В долоні ми плеснемо</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Один, два, три,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У другій казці опинились ми!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xml:space="preserve"> </w:t>
      </w:r>
      <w:r w:rsidRPr="00C32E06">
        <w:rPr>
          <w:rFonts w:eastAsia="Times New Roman" w:cs="Times New Roman"/>
          <w:szCs w:val="28"/>
          <w:lang w:eastAsia="ru-RU"/>
        </w:rPr>
        <w:tab/>
        <w:t>Вирушаймо на пошуки осені в наступній казці. А назва казки  прихована у відгадці загадки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xml:space="preserve">Кіт такий ледачий став,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Що газда його прогнав,</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lastRenderedPageBreak/>
        <w:t>Та той довго не журився,</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У лисички оселився. («Пан Коцький»).</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Раз, два, три, чотири, п’ять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Будем дружно крокувать,</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Будем бігати, стрибати,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Руки вгору піднімати.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Повернемо тулуб вліво.</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Наші вправи – ціле диво!</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Щодня будем їх робити,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Тоді довше зможем жити.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xml:space="preserve">Куди вона нас привела? (до лісу).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-Які ознаки осені можна знайти в цій казці? (опале листя, жолуді, каштани, достиглі овочі). Ви легко знайдете Осінь в цій казці, якщо пригадаєте, з яких осінніх дарів звірі приготували котові частування.</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Хто приніс овочі для Пана Коцького (Заєць, кабан)</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Які овочі вони принесли? ( картоплю, капусту, моркву, буряки)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Що приніс ведмідь? (мед)</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А вовк? (м’ясо)</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Назвіть звірів, які готували обід?(заєць, кабан, вовк, ведмідь)</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Як ви гадаєте, яку страву можна приготувати з цих продуктів? (борщ)</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ab/>
        <w:t xml:space="preserve">Пропоную приготувати смачний  борщ.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Що потрібно для приготування борщу? ( складаємо алгоритм приготування страви).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xml:space="preserve">- У чому варили борщ звірі для пана Коцького? ( у казані)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b/>
          <w:szCs w:val="28"/>
          <w:lang w:eastAsia="ru-RU"/>
        </w:rPr>
        <w:t>Казан, вода, м’ясо, овочі</w:t>
      </w:r>
      <w:r w:rsidRPr="00C32E06">
        <w:rPr>
          <w:rFonts w:eastAsia="Times New Roman" w:cs="Times New Roman"/>
          <w:szCs w:val="28"/>
          <w:lang w:eastAsia="ru-RU"/>
        </w:rPr>
        <w:t>. (Уточнити  із дітьми без яких продуктів не можна зварити борщ. Усі разом визначають, що треба покласти у каструлю спочатку, а що – наприкінці. Пояснюють, чому слід дотримуватися саме такої послідовності). Ставимо варити борщ.</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ab/>
        <w:t xml:space="preserve">А поки борщ вариться, ми можемо трішечки відпочити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ab/>
        <w:t xml:space="preserve">- проведемо </w:t>
      </w:r>
      <w:r w:rsidRPr="00C32E06">
        <w:rPr>
          <w:rFonts w:eastAsia="Times New Roman" w:cs="Times New Roman"/>
          <w:szCs w:val="28"/>
          <w:u w:val="single"/>
          <w:lang w:eastAsia="ru-RU"/>
        </w:rPr>
        <w:t>фізкультхвилинку</w:t>
      </w:r>
      <w:r w:rsidRPr="00C32E06">
        <w:rPr>
          <w:rFonts w:eastAsia="Times New Roman" w:cs="Times New Roman"/>
          <w:szCs w:val="28"/>
          <w:lang w:eastAsia="ru-RU"/>
        </w:rPr>
        <w:t xml:space="preserve"> ( музична «Вниз, вниз, вниз…»)</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lastRenderedPageBreak/>
        <w:t xml:space="preserve">І в цій казочці ми віднайшли осінь-чарівницю. Час вирушати далі в гості ще до однієї доброї казки. Заплющуйте очі, пригадайте чарівні слова….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Чарівна карто, нам допоможи,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У казку ти нас перенеси,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В долоні ми плеснемо</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Один, два, три,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У третій казці опинились ми!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І знову загадка, слухаймо уважно, щоб знати куди ми потрапили: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Дівчинка, хоч і кривенька,</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Роботяща, моторненька,</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xml:space="preserve">Як гніздо її спалили,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То з качками полетіла.</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xml:space="preserve">Всі ви знаєте цю казку,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Тож назвіть її, будь ласка! («Кривенька качечка»)</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Як ви вважаєте, чи осіння ця казка? Чому? Чому дід і баба пішли до лісу? (збирати гриби). Які осінні явища описані у казці? (відлітають у вирій птахи, опадає пожовкле листя).</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ab/>
        <w:t>Доки баба та дід у казці збирали  гриби, дівчинка- качечка наносила води, приготувала для них обід і накрила на стіл. Давайте ви зараз,  за своїми  столиками, розкладете частування так як зробила це дівчинка-качечка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ab/>
        <w:t>(Із роздаткового матеріалу діти  виложують предмети під диктовку).</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Посередині столу на круглу тарілку дівчина виклала три круглі пампушки з часником.</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Зліва вона поклала два зелені огірки.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Справа  качечка поклала  трикутний шматочок сиру.</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Зверху – два червоні яблука.</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Внизу – прямокутний шматочок масла.</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Які геометричні фігури ми бачимо на столі? Назвіть їх.</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ab/>
        <w:t>Молодці,  малята! Як багато ми сьогодні зробили! Пригадаймо, у яких казках ми відшукали осінь? (відповіді дітей).</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lastRenderedPageBreak/>
        <w:t xml:space="preserve">- Кому і де найбільше сподобалося гостювати?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 xml:space="preserve">- Що сааме вам сподобалося?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ab/>
        <w:t xml:space="preserve">А давайте ми самі створимо свою ж казку! Отже, зараз ми  підемо на прогулянку – шукати ознаки осені та міркувати, як можуть діяти ваші вигадані персонажі, а потім кожен з вас мені розповість свою чарівну історію.  Вирушаймо: </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За казками ми пішли,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Їх одразу ми знайшли!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Ніжками ми тупали,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Кулачками стукали.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Пам’ятають казки нас,</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Нахилились ми на «раз».</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А на «два» ми піднялись</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І за руки узялись.</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Все по колу обійшли,</w:t>
      </w:r>
    </w:p>
    <w:p w:rsidR="00C32E06" w:rsidRPr="00C32E06" w:rsidRDefault="00C32E06" w:rsidP="00C32E06">
      <w:pPr>
        <w:ind w:firstLine="0"/>
        <w:rPr>
          <w:rFonts w:eastAsia="Times New Roman" w:cs="Times New Roman"/>
          <w:szCs w:val="28"/>
          <w:lang w:eastAsia="ru-RU"/>
        </w:rPr>
      </w:pPr>
      <w:r w:rsidRPr="00C32E06">
        <w:rPr>
          <w:rFonts w:eastAsia="Times New Roman" w:cs="Times New Roman"/>
          <w:szCs w:val="28"/>
          <w:lang w:eastAsia="ru-RU"/>
        </w:rPr>
        <w:t>Наші казочки знайшли.</w:t>
      </w:r>
    </w:p>
    <w:p w:rsidR="00C32E06" w:rsidRPr="00C32E06" w:rsidRDefault="00C32E06" w:rsidP="00C32E06">
      <w:pPr>
        <w:ind w:firstLine="0"/>
        <w:rPr>
          <w:rFonts w:eastAsia="Times New Roman" w:cs="Times New Roman"/>
          <w:szCs w:val="28"/>
          <w:lang w:val="uk-UA" w:eastAsia="ru-RU"/>
        </w:rPr>
      </w:pPr>
      <w:r w:rsidRPr="00C32E06">
        <w:rPr>
          <w:rFonts w:eastAsia="Times New Roman" w:cs="Times New Roman"/>
          <w:szCs w:val="28"/>
          <w:lang w:eastAsia="ru-RU"/>
        </w:rPr>
        <w:t xml:space="preserve"> До побачення! (діти виходять із залу).</w:t>
      </w:r>
    </w:p>
    <w:p w:rsidR="00C32E06" w:rsidRPr="00C32E06" w:rsidRDefault="00C32E06" w:rsidP="00C32E06">
      <w:pPr>
        <w:rPr>
          <w:rFonts w:eastAsia="Times New Roman" w:cs="Times New Roman"/>
          <w:b/>
          <w:szCs w:val="28"/>
          <w:lang w:eastAsia="ru-RU"/>
        </w:rPr>
      </w:pPr>
      <w:r w:rsidRPr="00C32E06">
        <w:rPr>
          <w:rFonts w:eastAsia="Times New Roman" w:cs="Times New Roman"/>
          <w:b/>
          <w:szCs w:val="28"/>
          <w:lang w:eastAsia="ru-RU"/>
        </w:rPr>
        <w:t>Економічний словник</w:t>
      </w:r>
    </w:p>
    <w:p w:rsidR="00C32E06" w:rsidRPr="00C32E06" w:rsidRDefault="00C32E06" w:rsidP="00C32E06">
      <w:pPr>
        <w:rPr>
          <w:rFonts w:eastAsia="Calibri" w:cs="Times New Roman"/>
          <w:szCs w:val="28"/>
          <w:lang w:eastAsia="ru-RU"/>
        </w:rPr>
      </w:pPr>
      <w:r w:rsidRPr="00C32E06">
        <w:rPr>
          <w:rFonts w:eastAsia="Calibri" w:cs="Times New Roman"/>
          <w:szCs w:val="28"/>
          <w:lang w:eastAsia="ru-RU"/>
        </w:rPr>
        <w:t>Мета: поповнити словник дітей новими</w:t>
      </w:r>
      <w:r w:rsidRPr="00C32E06">
        <w:rPr>
          <w:rFonts w:eastAsia="Calibri" w:cs="Times New Roman"/>
          <w:szCs w:val="28"/>
          <w:lang w:val="uk-UA" w:eastAsia="ru-RU"/>
        </w:rPr>
        <w:t xml:space="preserve"> </w:t>
      </w:r>
      <w:r w:rsidRPr="00C32E06">
        <w:rPr>
          <w:rFonts w:eastAsia="Calibri" w:cs="Times New Roman"/>
          <w:szCs w:val="28"/>
          <w:lang w:eastAsia="ru-RU"/>
        </w:rPr>
        <w:t>словами, що позначають економічні явища, й</w:t>
      </w:r>
      <w:r w:rsidRPr="00C32E06">
        <w:rPr>
          <w:rFonts w:eastAsia="Calibri" w:cs="Times New Roman"/>
          <w:szCs w:val="28"/>
          <w:lang w:val="uk-UA" w:eastAsia="ru-RU"/>
        </w:rPr>
        <w:t xml:space="preserve"> </w:t>
      </w:r>
      <w:r w:rsidRPr="00C32E06">
        <w:rPr>
          <w:rFonts w:eastAsia="Calibri" w:cs="Times New Roman"/>
          <w:szCs w:val="28"/>
          <w:lang w:eastAsia="ru-RU"/>
        </w:rPr>
        <w:t>вчити застосовувати їх на практиці.</w:t>
      </w:r>
    </w:p>
    <w:p w:rsidR="00C32E06" w:rsidRPr="00C32E06" w:rsidRDefault="00C32E06" w:rsidP="00C32E06">
      <w:pPr>
        <w:rPr>
          <w:rFonts w:eastAsia="Calibri" w:cs="Times New Roman"/>
          <w:szCs w:val="28"/>
          <w:lang w:eastAsia="ru-RU"/>
        </w:rPr>
      </w:pPr>
      <w:r w:rsidRPr="00C32E06">
        <w:rPr>
          <w:rFonts w:eastAsia="Calibri" w:cs="Times New Roman"/>
          <w:szCs w:val="28"/>
          <w:lang w:eastAsia="ru-RU"/>
        </w:rPr>
        <w:t>Поняття, вказані нижче відносяться до тем,</w:t>
      </w:r>
      <w:r w:rsidRPr="00C32E06">
        <w:rPr>
          <w:rFonts w:eastAsia="Calibri" w:cs="Times New Roman"/>
          <w:szCs w:val="28"/>
          <w:lang w:val="uk-UA" w:eastAsia="ru-RU"/>
        </w:rPr>
        <w:t xml:space="preserve"> </w:t>
      </w:r>
      <w:r w:rsidRPr="00C32E06">
        <w:rPr>
          <w:rFonts w:eastAsia="Calibri" w:cs="Times New Roman"/>
          <w:szCs w:val="28"/>
          <w:lang w:eastAsia="ru-RU"/>
        </w:rPr>
        <w:t>що вивчаються на заняттях з економіки:</w:t>
      </w:r>
      <w:r w:rsidRPr="00C32E06">
        <w:rPr>
          <w:rFonts w:eastAsia="Calibri" w:cs="Times New Roman"/>
          <w:szCs w:val="28"/>
          <w:lang w:val="uk-UA" w:eastAsia="ru-RU"/>
        </w:rPr>
        <w:t xml:space="preserve"> </w:t>
      </w:r>
      <w:r w:rsidRPr="00C32E06">
        <w:rPr>
          <w:rFonts w:eastAsia="Calibri" w:cs="Times New Roman"/>
          <w:szCs w:val="28"/>
          <w:lang w:eastAsia="ru-RU"/>
        </w:rPr>
        <w:t>«Потреби», «Ресурси», «Професії», «Товар»,</w:t>
      </w:r>
      <w:r w:rsidRPr="00C32E06">
        <w:rPr>
          <w:rFonts w:eastAsia="Calibri" w:cs="Times New Roman"/>
          <w:szCs w:val="28"/>
          <w:lang w:val="uk-UA" w:eastAsia="ru-RU"/>
        </w:rPr>
        <w:t xml:space="preserve"> </w:t>
      </w:r>
      <w:r w:rsidRPr="00C32E06">
        <w:rPr>
          <w:rFonts w:eastAsia="Calibri" w:cs="Times New Roman"/>
          <w:szCs w:val="28"/>
          <w:lang w:eastAsia="ru-RU"/>
        </w:rPr>
        <w:t>«Гроші», «Бюджет», «Ринок».</w:t>
      </w:r>
    </w:p>
    <w:p w:rsidR="00C32E06" w:rsidRPr="00C32E06" w:rsidRDefault="00C32E06" w:rsidP="00C32E06">
      <w:pPr>
        <w:rPr>
          <w:rFonts w:eastAsia="Calibri" w:cs="Times New Roman"/>
          <w:szCs w:val="28"/>
          <w:lang w:val="uk-UA" w:eastAsia="ru-RU"/>
        </w:rPr>
      </w:pPr>
      <w:r w:rsidRPr="00C32E06">
        <w:rPr>
          <w:rFonts w:eastAsia="Calibri" w:cs="Times New Roman"/>
          <w:b/>
          <w:szCs w:val="28"/>
          <w:lang w:eastAsia="ru-RU"/>
        </w:rPr>
        <w:t>Асортимент</w:t>
      </w:r>
      <w:r w:rsidRPr="00C32E06">
        <w:rPr>
          <w:rFonts w:eastAsia="Calibri" w:cs="Times New Roman"/>
          <w:szCs w:val="28"/>
          <w:lang w:eastAsia="ru-RU"/>
        </w:rPr>
        <w:t xml:space="preserve"> – набір різних видів продукції</w:t>
      </w:r>
      <w:r w:rsidRPr="00C32E06">
        <w:rPr>
          <w:rFonts w:eastAsia="Calibri" w:cs="Times New Roman"/>
          <w:szCs w:val="28"/>
          <w:lang w:val="uk-UA" w:eastAsia="ru-RU"/>
        </w:rPr>
        <w:t xml:space="preserve"> </w:t>
      </w:r>
      <w:r w:rsidRPr="00C32E06">
        <w:rPr>
          <w:rFonts w:eastAsia="Calibri" w:cs="Times New Roman"/>
          <w:szCs w:val="28"/>
          <w:lang w:eastAsia="ru-RU"/>
        </w:rPr>
        <w:t>на підприємстві продукції, товарів (на складі,</w:t>
      </w:r>
      <w:r w:rsidRPr="00C32E06">
        <w:rPr>
          <w:rFonts w:eastAsia="Calibri" w:cs="Times New Roman"/>
          <w:szCs w:val="28"/>
          <w:lang w:val="uk-UA" w:eastAsia="ru-RU"/>
        </w:rPr>
        <w:t xml:space="preserve"> </w:t>
      </w:r>
      <w:r w:rsidRPr="00C32E06">
        <w:rPr>
          <w:rFonts w:eastAsia="Calibri" w:cs="Times New Roman"/>
          <w:szCs w:val="28"/>
          <w:lang w:eastAsia="ru-RU"/>
        </w:rPr>
        <w:t>в магазині) або пропонованих послуг.</w:t>
      </w:r>
    </w:p>
    <w:p w:rsidR="00C32E06" w:rsidRPr="00C32E06" w:rsidRDefault="00C32E06" w:rsidP="00C32E06">
      <w:pPr>
        <w:rPr>
          <w:rFonts w:eastAsia="Times New Roman" w:cs="Times New Roman"/>
          <w:color w:val="000000"/>
          <w:szCs w:val="28"/>
          <w:lang w:val="uk-UA" w:eastAsia="ru-RU"/>
        </w:rPr>
      </w:pPr>
      <w:r w:rsidRPr="00C32E06">
        <w:rPr>
          <w:rFonts w:eastAsia="Times New Roman" w:cs="Times New Roman"/>
          <w:b/>
          <w:bCs/>
          <w:color w:val="000000"/>
          <w:szCs w:val="28"/>
          <w:lang w:eastAsia="ru-RU"/>
        </w:rPr>
        <w:t>А</w:t>
      </w:r>
      <w:r w:rsidRPr="00C32E06">
        <w:rPr>
          <w:rFonts w:eastAsia="Times New Roman" w:cs="Times New Roman"/>
          <w:b/>
          <w:bCs/>
          <w:color w:val="000000"/>
          <w:szCs w:val="28"/>
          <w:lang w:val="uk-UA" w:eastAsia="ru-RU"/>
        </w:rPr>
        <w:t xml:space="preserve">ванс- </w:t>
      </w:r>
      <w:r w:rsidRPr="00C32E06">
        <w:rPr>
          <w:rFonts w:eastAsia="Times New Roman" w:cs="Times New Roman"/>
          <w:bCs/>
          <w:color w:val="000000"/>
          <w:szCs w:val="28"/>
          <w:lang w:val="uk-UA" w:eastAsia="ru-RU"/>
        </w:rPr>
        <w:t>ч</w:t>
      </w:r>
      <w:r w:rsidRPr="00C32E06">
        <w:rPr>
          <w:rFonts w:eastAsia="Times New Roman" w:cs="Times New Roman"/>
          <w:color w:val="000000"/>
          <w:szCs w:val="28"/>
          <w:lang w:eastAsia="ru-RU"/>
        </w:rPr>
        <w:t>астина грошей (або продуктів, яка дається наперед у рахунок майбутньої платні за роботу, товар і т.ін.)</w:t>
      </w:r>
    </w:p>
    <w:p w:rsidR="00C32E06" w:rsidRPr="00C32E06" w:rsidRDefault="00C32E06" w:rsidP="00C32E06">
      <w:pPr>
        <w:rPr>
          <w:rFonts w:eastAsia="Times New Roman" w:cs="Times New Roman"/>
          <w:color w:val="000000"/>
          <w:szCs w:val="28"/>
          <w:lang w:eastAsia="ru-RU"/>
        </w:rPr>
      </w:pPr>
      <w:bookmarkStart w:id="2" w:name="bookmark3"/>
      <w:r w:rsidRPr="00C32E06">
        <w:rPr>
          <w:rFonts w:eastAsia="Times New Roman" w:cs="Times New Roman"/>
          <w:b/>
          <w:bCs/>
          <w:color w:val="000000"/>
          <w:szCs w:val="28"/>
          <w:lang w:eastAsia="ru-RU"/>
        </w:rPr>
        <w:t>А</w:t>
      </w:r>
      <w:r w:rsidRPr="00C32E06">
        <w:rPr>
          <w:rFonts w:eastAsia="Times New Roman" w:cs="Times New Roman"/>
          <w:b/>
          <w:bCs/>
          <w:color w:val="000000"/>
          <w:szCs w:val="28"/>
          <w:lang w:val="uk-UA" w:eastAsia="ru-RU"/>
        </w:rPr>
        <w:t>кціонерне товариство</w:t>
      </w:r>
      <w:bookmarkEnd w:id="2"/>
      <w:r w:rsidRPr="00C32E06">
        <w:rPr>
          <w:rFonts w:eastAsia="Times New Roman" w:cs="Times New Roman"/>
          <w:b/>
          <w:bCs/>
          <w:color w:val="000000"/>
          <w:szCs w:val="28"/>
          <w:lang w:val="uk-UA" w:eastAsia="ru-RU"/>
        </w:rPr>
        <w:t xml:space="preserve"> - </w:t>
      </w:r>
      <w:r w:rsidRPr="00C32E06">
        <w:rPr>
          <w:rFonts w:eastAsia="Times New Roman" w:cs="Times New Roman"/>
          <w:bCs/>
          <w:color w:val="000000"/>
          <w:szCs w:val="28"/>
          <w:lang w:val="uk-UA" w:eastAsia="ru-RU"/>
        </w:rPr>
        <w:t>о</w:t>
      </w:r>
      <w:r w:rsidRPr="00C32E06">
        <w:rPr>
          <w:rFonts w:eastAsia="Times New Roman" w:cs="Times New Roman"/>
          <w:color w:val="000000"/>
          <w:szCs w:val="28"/>
          <w:lang w:eastAsia="ru-RU"/>
        </w:rPr>
        <w:t>рганізація яка має статутний фонд, розділений на певну кількість акцій однакової номінальної вартості.</w:t>
      </w:r>
      <w:r w:rsidRPr="00C32E06">
        <w:rPr>
          <w:rFonts w:eastAsia="Times New Roman" w:cs="Times New Roman"/>
          <w:color w:val="000000"/>
          <w:szCs w:val="28"/>
          <w:lang w:val="uk-UA" w:eastAsia="ru-RU"/>
        </w:rPr>
        <w:t xml:space="preserve"> </w:t>
      </w:r>
      <w:r w:rsidRPr="00C32E06">
        <w:rPr>
          <w:rFonts w:eastAsia="Times New Roman" w:cs="Times New Roman"/>
          <w:color w:val="000000"/>
          <w:szCs w:val="28"/>
          <w:lang w:eastAsia="ru-RU"/>
        </w:rPr>
        <w:t>Працівники добровільно об»єднали свої кошти і записали це в угоді. Вони</w:t>
      </w:r>
      <w:r w:rsidRPr="00C32E06">
        <w:rPr>
          <w:rFonts w:eastAsia="Times New Roman" w:cs="Times New Roman"/>
          <w:color w:val="000000"/>
          <w:szCs w:val="28"/>
          <w:lang w:val="uk-UA" w:eastAsia="ru-RU"/>
        </w:rPr>
        <w:t xml:space="preserve"> </w:t>
      </w:r>
      <w:r w:rsidRPr="00C32E06">
        <w:rPr>
          <w:rFonts w:eastAsia="Times New Roman" w:cs="Times New Roman"/>
          <w:color w:val="000000"/>
          <w:szCs w:val="28"/>
          <w:lang w:eastAsia="ru-RU"/>
        </w:rPr>
        <w:t xml:space="preserve">створили </w:t>
      </w:r>
      <w:r w:rsidRPr="00C32E06">
        <w:rPr>
          <w:rFonts w:eastAsia="Times New Roman" w:cs="Times New Roman"/>
          <w:color w:val="000000"/>
          <w:szCs w:val="28"/>
          <w:lang w:eastAsia="ru-RU"/>
        </w:rPr>
        <w:lastRenderedPageBreak/>
        <w:t>товариство, яке може купувати матеріал, з якого виготовляють товар, що потім продається. Це дає працівникам прибуток.</w:t>
      </w:r>
    </w:p>
    <w:p w:rsidR="00C32E06" w:rsidRPr="00C32E06" w:rsidRDefault="00C32E06" w:rsidP="00C32E06">
      <w:pPr>
        <w:rPr>
          <w:rFonts w:eastAsia="Times New Roman" w:cs="Times New Roman"/>
          <w:color w:val="000000"/>
          <w:szCs w:val="28"/>
          <w:lang w:eastAsia="ru-RU"/>
        </w:rPr>
      </w:pPr>
      <w:bookmarkStart w:id="3" w:name="bookmark4"/>
      <w:r w:rsidRPr="00C32E06">
        <w:rPr>
          <w:rFonts w:eastAsia="Times New Roman" w:cs="Times New Roman"/>
          <w:b/>
          <w:bCs/>
          <w:color w:val="000000"/>
          <w:szCs w:val="28"/>
          <w:lang w:eastAsia="ru-RU"/>
        </w:rPr>
        <w:t>А</w:t>
      </w:r>
      <w:bookmarkEnd w:id="3"/>
      <w:r w:rsidRPr="00C32E06">
        <w:rPr>
          <w:rFonts w:eastAsia="Times New Roman" w:cs="Times New Roman"/>
          <w:b/>
          <w:bCs/>
          <w:color w:val="000000"/>
          <w:szCs w:val="28"/>
          <w:lang w:val="uk-UA" w:eastAsia="ru-RU"/>
        </w:rPr>
        <w:t xml:space="preserve">кція - </w:t>
      </w:r>
      <w:r w:rsidRPr="00C32E06">
        <w:rPr>
          <w:rFonts w:eastAsia="Times New Roman" w:cs="Times New Roman"/>
          <w:bCs/>
          <w:color w:val="000000"/>
          <w:szCs w:val="28"/>
          <w:lang w:val="uk-UA" w:eastAsia="ru-RU"/>
        </w:rPr>
        <w:t>ц</w:t>
      </w:r>
      <w:r w:rsidRPr="00C32E06">
        <w:rPr>
          <w:rFonts w:eastAsia="Times New Roman" w:cs="Times New Roman"/>
          <w:color w:val="000000"/>
          <w:szCs w:val="28"/>
          <w:lang w:eastAsia="ru-RU"/>
        </w:rPr>
        <w:t>інний папір, який випускає акціонерне товариство і який підтверджує участь його власника в капіталі цього товариства, а також дає право на одержання частини прибутку у вигляді дивіденда.</w:t>
      </w:r>
      <w:r w:rsidRPr="00C32E06">
        <w:rPr>
          <w:rFonts w:eastAsia="Times New Roman" w:cs="Times New Roman"/>
          <w:color w:val="000000"/>
          <w:szCs w:val="28"/>
          <w:lang w:eastAsia="ru-RU"/>
        </w:rPr>
        <w:br/>
        <w:t>Документ, у якому записано, що людина внесла гроші у виробництво і має право на одержання додаткових грошей від проданого підприємством товару.</w:t>
      </w:r>
    </w:p>
    <w:p w:rsidR="00C32E06" w:rsidRPr="00C32E06" w:rsidRDefault="00C32E06" w:rsidP="00C32E06">
      <w:pPr>
        <w:rPr>
          <w:rFonts w:eastAsia="Times New Roman" w:cs="Times New Roman"/>
          <w:color w:val="000000"/>
          <w:szCs w:val="28"/>
          <w:lang w:eastAsia="ru-RU"/>
        </w:rPr>
      </w:pPr>
      <w:bookmarkStart w:id="4" w:name="bookmark5"/>
      <w:r w:rsidRPr="00C32E06">
        <w:rPr>
          <w:rFonts w:eastAsia="Times New Roman" w:cs="Times New Roman"/>
          <w:b/>
          <w:bCs/>
          <w:color w:val="000000"/>
          <w:szCs w:val="28"/>
          <w:lang w:eastAsia="ru-RU"/>
        </w:rPr>
        <w:t>А</w:t>
      </w:r>
      <w:bookmarkEnd w:id="4"/>
      <w:r w:rsidRPr="00C32E06">
        <w:rPr>
          <w:rFonts w:eastAsia="Times New Roman" w:cs="Times New Roman"/>
          <w:b/>
          <w:bCs/>
          <w:color w:val="000000"/>
          <w:szCs w:val="28"/>
          <w:lang w:val="uk-UA" w:eastAsia="ru-RU"/>
        </w:rPr>
        <w:t xml:space="preserve">укціон - </w:t>
      </w:r>
      <w:r w:rsidRPr="00C32E06">
        <w:rPr>
          <w:rFonts w:eastAsia="Times New Roman" w:cs="Times New Roman"/>
          <w:bCs/>
          <w:color w:val="000000"/>
          <w:szCs w:val="28"/>
          <w:lang w:val="uk-UA" w:eastAsia="ru-RU"/>
        </w:rPr>
        <w:t>п</w:t>
      </w:r>
      <w:r w:rsidRPr="00C32E06">
        <w:rPr>
          <w:rFonts w:eastAsia="Times New Roman" w:cs="Times New Roman"/>
          <w:color w:val="000000"/>
          <w:szCs w:val="28"/>
          <w:lang w:eastAsia="ru-RU"/>
        </w:rPr>
        <w:t>ублічний продаж майна, де покупцем стає той, хто заплатить більш високу ціну.</w:t>
      </w:r>
      <w:r w:rsidRPr="00C32E06">
        <w:rPr>
          <w:rFonts w:eastAsia="Times New Roman" w:cs="Times New Roman"/>
          <w:color w:val="000000"/>
          <w:szCs w:val="28"/>
          <w:lang w:val="uk-UA" w:eastAsia="ru-RU"/>
        </w:rPr>
        <w:t xml:space="preserve"> </w:t>
      </w:r>
      <w:r w:rsidRPr="00C32E06">
        <w:rPr>
          <w:rFonts w:eastAsia="Times New Roman" w:cs="Times New Roman"/>
          <w:color w:val="000000"/>
          <w:szCs w:val="28"/>
          <w:lang w:eastAsia="ru-RU"/>
        </w:rPr>
        <w:t>Продаж шляхом змагання: покупцем стає той, хто за той чи інший заплатить більше грошей.</w:t>
      </w:r>
    </w:p>
    <w:p w:rsidR="00C32E06" w:rsidRPr="00C32E06" w:rsidRDefault="00C32E06" w:rsidP="00C32E06">
      <w:pPr>
        <w:rPr>
          <w:rFonts w:eastAsia="Calibri" w:cs="Times New Roman"/>
          <w:szCs w:val="28"/>
          <w:lang w:eastAsia="ru-RU"/>
        </w:rPr>
      </w:pPr>
      <w:r w:rsidRPr="00C32E06">
        <w:rPr>
          <w:rFonts w:eastAsia="Calibri" w:cs="Times New Roman"/>
          <w:b/>
          <w:szCs w:val="28"/>
          <w:lang w:eastAsia="ru-RU"/>
        </w:rPr>
        <w:t>Бартер</w:t>
      </w:r>
      <w:r w:rsidRPr="00C32E06">
        <w:rPr>
          <w:rFonts w:eastAsia="Calibri" w:cs="Times New Roman"/>
          <w:szCs w:val="28"/>
          <w:lang w:eastAsia="ru-RU"/>
        </w:rPr>
        <w:t xml:space="preserve"> – прямий обмін товарів і послуг на інші без використання грошей.</w:t>
      </w:r>
    </w:p>
    <w:p w:rsidR="00C32E06" w:rsidRPr="00C32E06" w:rsidRDefault="00C32E06" w:rsidP="00C32E06">
      <w:pPr>
        <w:ind w:firstLine="142"/>
        <w:rPr>
          <w:rFonts w:eastAsia="Times New Roman" w:cs="Times New Roman"/>
          <w:szCs w:val="28"/>
          <w:lang w:val="uk-UA" w:eastAsia="ru-RU"/>
        </w:rPr>
      </w:pPr>
      <w:r w:rsidRPr="00C32E06">
        <w:rPr>
          <w:rFonts w:eastAsia="Times New Roman" w:cs="Times New Roman"/>
          <w:szCs w:val="28"/>
          <w:lang w:eastAsia="ru-RU"/>
        </w:rPr>
        <w:t>Прямий товарообмін, безвалютний обмін.. Товар не продається, а обмінюється на інший товар, наприклад, машина на зерно.</w:t>
      </w:r>
    </w:p>
    <w:p w:rsidR="00C32E06" w:rsidRPr="00C32E06" w:rsidRDefault="00C32E06" w:rsidP="00C32E06">
      <w:pPr>
        <w:rPr>
          <w:rFonts w:eastAsia="Times New Roman" w:cs="Times New Roman"/>
          <w:szCs w:val="28"/>
          <w:lang w:eastAsia="ru-RU"/>
        </w:rPr>
      </w:pPr>
      <w:r w:rsidRPr="00C32E06">
        <w:rPr>
          <w:rFonts w:eastAsia="Times New Roman" w:cs="Times New Roman"/>
          <w:b/>
          <w:szCs w:val="28"/>
          <w:lang w:val="uk-UA" w:eastAsia="ru-RU"/>
        </w:rPr>
        <w:t xml:space="preserve">Бережливість - </w:t>
      </w:r>
      <w:r w:rsidRPr="00C32E06">
        <w:rPr>
          <w:rFonts w:eastAsia="Times New Roman" w:cs="Times New Roman"/>
          <w:szCs w:val="28"/>
          <w:lang w:val="uk-UA" w:eastAsia="ru-RU"/>
        </w:rPr>
        <w:t>м</w:t>
      </w:r>
      <w:r w:rsidRPr="00C32E06">
        <w:rPr>
          <w:rFonts w:eastAsia="Times New Roman" w:cs="Times New Roman"/>
          <w:szCs w:val="28"/>
          <w:lang w:eastAsia="ru-RU"/>
        </w:rPr>
        <w:t>оральна якість, що характеризує дбайливе ставлення до матеріальних цінностей.. Людина не псує, не ламає, береже свої одяг, речі, предмети спільного користування, знає і виконує правила користування ними.</w:t>
      </w:r>
    </w:p>
    <w:p w:rsidR="00C32E06" w:rsidRPr="00C32E06" w:rsidRDefault="00C32E06" w:rsidP="00C32E06">
      <w:pPr>
        <w:rPr>
          <w:rFonts w:eastAsia="Times New Roman" w:cs="Times New Roman"/>
          <w:szCs w:val="28"/>
          <w:lang w:eastAsia="ru-RU"/>
        </w:rPr>
      </w:pPr>
      <w:bookmarkStart w:id="5" w:name="bookmark8"/>
      <w:r w:rsidRPr="00C32E06">
        <w:rPr>
          <w:rFonts w:eastAsia="Times New Roman" w:cs="Times New Roman"/>
          <w:b/>
          <w:szCs w:val="28"/>
          <w:lang w:eastAsia="ru-RU"/>
        </w:rPr>
        <w:t>Б</w:t>
      </w:r>
      <w:bookmarkEnd w:id="5"/>
      <w:r w:rsidRPr="00C32E06">
        <w:rPr>
          <w:rFonts w:eastAsia="Times New Roman" w:cs="Times New Roman"/>
          <w:b/>
          <w:szCs w:val="28"/>
          <w:lang w:val="uk-UA" w:eastAsia="ru-RU"/>
        </w:rPr>
        <w:t xml:space="preserve">ізнес - </w:t>
      </w:r>
      <w:r w:rsidRPr="00C32E06">
        <w:rPr>
          <w:rFonts w:eastAsia="Times New Roman" w:cs="Times New Roman"/>
          <w:szCs w:val="28"/>
          <w:lang w:val="uk-UA" w:eastAsia="ru-RU"/>
        </w:rPr>
        <w:t>к</w:t>
      </w:r>
      <w:r w:rsidRPr="00C32E06">
        <w:rPr>
          <w:rFonts w:eastAsia="Times New Roman" w:cs="Times New Roman"/>
          <w:szCs w:val="28"/>
          <w:lang w:eastAsia="ru-RU"/>
        </w:rPr>
        <w:t>омерційна, біржова або підприємницька діяльність, яка дає прибуток.</w:t>
      </w:r>
    </w:p>
    <w:p w:rsidR="00C32E06" w:rsidRPr="00C32E06" w:rsidRDefault="00C32E06" w:rsidP="00C32E06">
      <w:pPr>
        <w:rPr>
          <w:rFonts w:eastAsia="Times New Roman" w:cs="Times New Roman"/>
          <w:szCs w:val="28"/>
          <w:lang w:eastAsia="ru-RU"/>
        </w:rPr>
      </w:pPr>
      <w:bookmarkStart w:id="6" w:name="bookmark9"/>
      <w:r w:rsidRPr="00C32E06">
        <w:rPr>
          <w:rFonts w:eastAsia="Times New Roman" w:cs="Times New Roman"/>
          <w:b/>
          <w:szCs w:val="28"/>
          <w:lang w:eastAsia="ru-RU"/>
        </w:rPr>
        <w:t>Б</w:t>
      </w:r>
      <w:r w:rsidRPr="00C32E06">
        <w:rPr>
          <w:rFonts w:eastAsia="Times New Roman" w:cs="Times New Roman"/>
          <w:b/>
          <w:szCs w:val="28"/>
          <w:lang w:val="uk-UA" w:eastAsia="ru-RU"/>
        </w:rPr>
        <w:t>юджет</w:t>
      </w:r>
      <w:bookmarkEnd w:id="6"/>
      <w:r w:rsidRPr="00C32E06">
        <w:rPr>
          <w:rFonts w:eastAsia="Times New Roman" w:cs="Times New Roman"/>
          <w:b/>
          <w:szCs w:val="28"/>
          <w:lang w:val="uk-UA" w:eastAsia="ru-RU"/>
        </w:rPr>
        <w:t xml:space="preserve"> родинний</w:t>
      </w:r>
      <w:r w:rsidRPr="00C32E06">
        <w:rPr>
          <w:rFonts w:eastAsia="Times New Roman" w:cs="Times New Roman"/>
          <w:szCs w:val="28"/>
          <w:lang w:val="uk-UA" w:eastAsia="ru-RU"/>
        </w:rPr>
        <w:t xml:space="preserve"> - ф</w:t>
      </w:r>
      <w:r w:rsidRPr="00C32E06">
        <w:rPr>
          <w:rFonts w:eastAsia="Times New Roman" w:cs="Times New Roman"/>
          <w:szCs w:val="28"/>
          <w:lang w:eastAsia="ru-RU"/>
        </w:rPr>
        <w:t>актичний баланс прибутків і витрат (показує всі прибутки за джерелами надходжень та всі витрати за їх призначенням).</w:t>
      </w:r>
      <w:r w:rsidRPr="00C32E06">
        <w:rPr>
          <w:rFonts w:eastAsia="Times New Roman" w:cs="Times New Roman"/>
          <w:szCs w:val="28"/>
          <w:lang w:eastAsia="ru-RU"/>
        </w:rPr>
        <w:br/>
        <w:t>Розподіл грошей, які заробили члени родини, на оплату продуктів харчування, споживання електроенергії та інших комунальних послуг, одягу, з відпочинку тощо.</w:t>
      </w:r>
    </w:p>
    <w:p w:rsidR="00C32E06" w:rsidRPr="00C32E06" w:rsidRDefault="00C32E06" w:rsidP="00C32E06">
      <w:pPr>
        <w:rPr>
          <w:rFonts w:eastAsia="Calibri" w:cs="Times New Roman"/>
          <w:szCs w:val="28"/>
          <w:lang w:val="uk-UA" w:eastAsia="ru-RU"/>
        </w:rPr>
      </w:pPr>
      <w:r w:rsidRPr="00C32E06">
        <w:rPr>
          <w:rFonts w:eastAsia="Calibri" w:cs="Times New Roman"/>
          <w:b/>
          <w:szCs w:val="28"/>
          <w:lang w:eastAsia="ru-RU"/>
        </w:rPr>
        <w:t xml:space="preserve">Валюта </w:t>
      </w:r>
      <w:r w:rsidRPr="00C32E06">
        <w:rPr>
          <w:rFonts w:eastAsia="Calibri" w:cs="Times New Roman"/>
          <w:szCs w:val="28"/>
          <w:lang w:eastAsia="ru-RU"/>
        </w:rPr>
        <w:t>– грошова одиниця будь –якої країни.</w:t>
      </w:r>
    </w:p>
    <w:p w:rsidR="00C32E06" w:rsidRPr="00C32E06" w:rsidRDefault="00C32E06" w:rsidP="00C32E06">
      <w:pPr>
        <w:rPr>
          <w:rFonts w:eastAsia="Calibri" w:cs="Times New Roman"/>
          <w:szCs w:val="28"/>
          <w:lang w:eastAsia="ru-RU"/>
        </w:rPr>
      </w:pPr>
      <w:r w:rsidRPr="00C32E06">
        <w:rPr>
          <w:rFonts w:eastAsia="Calibri" w:cs="Times New Roman"/>
          <w:b/>
          <w:szCs w:val="28"/>
          <w:lang w:eastAsia="ru-RU"/>
        </w:rPr>
        <w:t>Витрати</w:t>
      </w:r>
      <w:r w:rsidRPr="00C32E06">
        <w:rPr>
          <w:rFonts w:eastAsia="Calibri" w:cs="Times New Roman"/>
          <w:szCs w:val="28"/>
          <w:lang w:eastAsia="ru-RU"/>
        </w:rPr>
        <w:t xml:space="preserve"> – кошти, вкладені в яку-небудь</w:t>
      </w:r>
      <w:r w:rsidRPr="00C32E06">
        <w:rPr>
          <w:rFonts w:eastAsia="Calibri" w:cs="Times New Roman"/>
          <w:szCs w:val="28"/>
          <w:lang w:val="uk-UA" w:eastAsia="ru-RU"/>
        </w:rPr>
        <w:t xml:space="preserve"> </w:t>
      </w:r>
      <w:r w:rsidRPr="00C32E06">
        <w:rPr>
          <w:rFonts w:eastAsia="Calibri" w:cs="Times New Roman"/>
          <w:szCs w:val="28"/>
          <w:lang w:eastAsia="ru-RU"/>
        </w:rPr>
        <w:t>справу або у виробництво того або іншого</w:t>
      </w:r>
      <w:r w:rsidRPr="00C32E06">
        <w:rPr>
          <w:rFonts w:eastAsia="Calibri" w:cs="Times New Roman"/>
          <w:szCs w:val="28"/>
          <w:lang w:val="uk-UA" w:eastAsia="ru-RU"/>
        </w:rPr>
        <w:t xml:space="preserve"> </w:t>
      </w:r>
      <w:r w:rsidRPr="00C32E06">
        <w:rPr>
          <w:rFonts w:eastAsia="Calibri" w:cs="Times New Roman"/>
          <w:szCs w:val="28"/>
          <w:lang w:eastAsia="ru-RU"/>
        </w:rPr>
        <w:t>товару.</w:t>
      </w:r>
    </w:p>
    <w:p w:rsidR="00C32E06" w:rsidRPr="00C32E06" w:rsidRDefault="00C32E06" w:rsidP="00C32E06">
      <w:pPr>
        <w:rPr>
          <w:rFonts w:eastAsia="Calibri" w:cs="Times New Roman"/>
          <w:szCs w:val="28"/>
          <w:lang w:eastAsia="ru-RU"/>
        </w:rPr>
      </w:pPr>
      <w:r w:rsidRPr="00C32E06">
        <w:rPr>
          <w:rFonts w:eastAsia="Calibri" w:cs="Times New Roman"/>
          <w:b/>
          <w:szCs w:val="28"/>
          <w:lang w:eastAsia="ru-RU"/>
        </w:rPr>
        <w:t>Гроші</w:t>
      </w:r>
      <w:r w:rsidRPr="00C32E06">
        <w:rPr>
          <w:rFonts w:eastAsia="Calibri" w:cs="Times New Roman"/>
          <w:szCs w:val="28"/>
          <w:lang w:eastAsia="ru-RU"/>
        </w:rPr>
        <w:t xml:space="preserve"> – універсальний і зручний засіб обміну. (товар – гроші – товар).</w:t>
      </w:r>
    </w:p>
    <w:p w:rsidR="00C32E06" w:rsidRPr="00C32E06" w:rsidRDefault="00C32E06" w:rsidP="00C32E06">
      <w:pPr>
        <w:rPr>
          <w:rFonts w:eastAsia="Calibri" w:cs="Times New Roman"/>
          <w:szCs w:val="28"/>
          <w:lang w:eastAsia="ru-RU"/>
        </w:rPr>
      </w:pPr>
      <w:r w:rsidRPr="00C32E06">
        <w:rPr>
          <w:rFonts w:eastAsia="Calibri" w:cs="Times New Roman"/>
          <w:b/>
          <w:szCs w:val="28"/>
          <w:lang w:eastAsia="ru-RU"/>
        </w:rPr>
        <w:t>Дефіцит</w:t>
      </w:r>
      <w:r w:rsidRPr="00C32E06">
        <w:rPr>
          <w:rFonts w:eastAsia="Calibri" w:cs="Times New Roman"/>
          <w:szCs w:val="28"/>
          <w:lang w:eastAsia="ru-RU"/>
        </w:rPr>
        <w:t xml:space="preserve"> – нестача, брак чого - небудь.</w:t>
      </w:r>
    </w:p>
    <w:p w:rsidR="00C32E06" w:rsidRPr="00C32E06" w:rsidRDefault="00C32E06" w:rsidP="00C32E06">
      <w:pPr>
        <w:rPr>
          <w:rFonts w:eastAsia="Calibri" w:cs="Times New Roman"/>
          <w:szCs w:val="28"/>
          <w:lang w:eastAsia="ru-RU"/>
        </w:rPr>
      </w:pPr>
      <w:r w:rsidRPr="00C32E06">
        <w:rPr>
          <w:rFonts w:eastAsia="Calibri" w:cs="Times New Roman"/>
          <w:b/>
          <w:szCs w:val="28"/>
          <w:lang w:eastAsia="ru-RU"/>
        </w:rPr>
        <w:t>Доходи</w:t>
      </w:r>
      <w:r w:rsidRPr="00C32E06">
        <w:rPr>
          <w:rFonts w:eastAsia="Calibri" w:cs="Times New Roman"/>
          <w:szCs w:val="28"/>
          <w:lang w:eastAsia="ru-RU"/>
        </w:rPr>
        <w:t xml:space="preserve"> – гроші, які отримала сім'я або окрема людина.</w:t>
      </w:r>
    </w:p>
    <w:p w:rsidR="00C32E06" w:rsidRPr="00C32E06" w:rsidRDefault="00C32E06" w:rsidP="00C32E06">
      <w:pPr>
        <w:rPr>
          <w:rFonts w:eastAsia="Calibri" w:cs="Times New Roman"/>
          <w:szCs w:val="28"/>
          <w:lang w:eastAsia="ru-RU"/>
        </w:rPr>
      </w:pPr>
      <w:r w:rsidRPr="00C32E06">
        <w:rPr>
          <w:rFonts w:eastAsia="Calibri" w:cs="Times New Roman"/>
          <w:b/>
          <w:szCs w:val="28"/>
          <w:lang w:eastAsia="ru-RU"/>
        </w:rPr>
        <w:lastRenderedPageBreak/>
        <w:t>Заробітна плата</w:t>
      </w:r>
      <w:r w:rsidRPr="00C32E06">
        <w:rPr>
          <w:rFonts w:eastAsia="Calibri" w:cs="Times New Roman"/>
          <w:szCs w:val="28"/>
          <w:lang w:eastAsia="ru-RU"/>
        </w:rPr>
        <w:t xml:space="preserve"> – форма оплати праці найманих працівників, ціна роботи по виробництву товарів і послуг.</w:t>
      </w:r>
    </w:p>
    <w:p w:rsidR="00C32E06" w:rsidRPr="00C32E06" w:rsidRDefault="00C32E06" w:rsidP="00C32E06">
      <w:pPr>
        <w:rPr>
          <w:rFonts w:eastAsia="Calibri" w:cs="Times New Roman"/>
          <w:szCs w:val="28"/>
          <w:lang w:eastAsia="ru-RU"/>
        </w:rPr>
      </w:pPr>
      <w:r w:rsidRPr="00C32E06">
        <w:rPr>
          <w:rFonts w:eastAsia="Calibri" w:cs="Times New Roman"/>
          <w:b/>
          <w:szCs w:val="28"/>
          <w:lang w:eastAsia="ru-RU"/>
        </w:rPr>
        <w:t>Оптова торгівля</w:t>
      </w:r>
      <w:r w:rsidRPr="00C32E06">
        <w:rPr>
          <w:rFonts w:eastAsia="Calibri" w:cs="Times New Roman"/>
          <w:szCs w:val="28"/>
          <w:lang w:eastAsia="ru-RU"/>
        </w:rPr>
        <w:t xml:space="preserve"> – купівля та продаж засобів</w:t>
      </w:r>
      <w:r w:rsidRPr="00C32E06">
        <w:rPr>
          <w:rFonts w:eastAsia="Calibri" w:cs="Times New Roman"/>
          <w:szCs w:val="28"/>
          <w:lang w:val="uk-UA" w:eastAsia="ru-RU"/>
        </w:rPr>
        <w:t xml:space="preserve"> </w:t>
      </w:r>
      <w:r w:rsidRPr="00C32E06">
        <w:rPr>
          <w:rFonts w:eastAsia="Calibri" w:cs="Times New Roman"/>
          <w:szCs w:val="28"/>
          <w:lang w:eastAsia="ru-RU"/>
        </w:rPr>
        <w:t>виробництва та продуктів споживання</w:t>
      </w:r>
      <w:r w:rsidRPr="00C32E06">
        <w:rPr>
          <w:rFonts w:eastAsia="Calibri" w:cs="Times New Roman"/>
          <w:szCs w:val="28"/>
          <w:lang w:val="uk-UA" w:eastAsia="ru-RU"/>
        </w:rPr>
        <w:t xml:space="preserve"> </w:t>
      </w:r>
      <w:r w:rsidRPr="00C32E06">
        <w:rPr>
          <w:rFonts w:eastAsia="Calibri" w:cs="Times New Roman"/>
          <w:szCs w:val="28"/>
          <w:lang w:eastAsia="ru-RU"/>
        </w:rPr>
        <w:t>великими партіями з метою їх подальшого</w:t>
      </w:r>
      <w:r w:rsidRPr="00C32E06">
        <w:rPr>
          <w:rFonts w:eastAsia="Calibri" w:cs="Times New Roman"/>
          <w:szCs w:val="28"/>
          <w:lang w:val="uk-UA" w:eastAsia="ru-RU"/>
        </w:rPr>
        <w:t xml:space="preserve"> </w:t>
      </w:r>
      <w:r w:rsidRPr="00C32E06">
        <w:rPr>
          <w:rFonts w:eastAsia="Calibri" w:cs="Times New Roman"/>
          <w:szCs w:val="28"/>
          <w:lang w:eastAsia="ru-RU"/>
        </w:rPr>
        <w:t>використання у виробничому процесі або для</w:t>
      </w:r>
      <w:r w:rsidRPr="00C32E06">
        <w:rPr>
          <w:rFonts w:eastAsia="Calibri" w:cs="Times New Roman"/>
          <w:szCs w:val="28"/>
          <w:lang w:val="uk-UA" w:eastAsia="ru-RU"/>
        </w:rPr>
        <w:t xml:space="preserve"> </w:t>
      </w:r>
      <w:r w:rsidRPr="00C32E06">
        <w:rPr>
          <w:rFonts w:eastAsia="Calibri" w:cs="Times New Roman"/>
          <w:szCs w:val="28"/>
          <w:lang w:eastAsia="ru-RU"/>
        </w:rPr>
        <w:t>продажу.</w:t>
      </w:r>
    </w:p>
    <w:p w:rsidR="00C32E06" w:rsidRPr="00C32E06" w:rsidRDefault="00C32E06" w:rsidP="00C32E06">
      <w:pPr>
        <w:rPr>
          <w:rFonts w:eastAsia="Calibri" w:cs="Times New Roman"/>
          <w:szCs w:val="28"/>
          <w:lang w:eastAsia="ru-RU"/>
        </w:rPr>
      </w:pPr>
      <w:r w:rsidRPr="00C32E06">
        <w:rPr>
          <w:rFonts w:eastAsia="Calibri" w:cs="Times New Roman"/>
          <w:b/>
          <w:szCs w:val="28"/>
          <w:lang w:eastAsia="ru-RU"/>
        </w:rPr>
        <w:t>Покупець</w:t>
      </w:r>
      <w:r w:rsidRPr="00C32E06">
        <w:rPr>
          <w:rFonts w:eastAsia="Calibri" w:cs="Times New Roman"/>
          <w:szCs w:val="28"/>
          <w:lang w:eastAsia="ru-RU"/>
        </w:rPr>
        <w:t xml:space="preserve"> – людина, який купує товар.</w:t>
      </w:r>
    </w:p>
    <w:p w:rsidR="00C32E06" w:rsidRPr="00C32E06" w:rsidRDefault="00C32E06" w:rsidP="00C32E06">
      <w:pPr>
        <w:rPr>
          <w:rFonts w:eastAsia="Calibri" w:cs="Times New Roman"/>
          <w:szCs w:val="28"/>
          <w:lang w:eastAsia="ru-RU"/>
        </w:rPr>
      </w:pPr>
      <w:r w:rsidRPr="00C32E06">
        <w:rPr>
          <w:rFonts w:eastAsia="Calibri" w:cs="Times New Roman"/>
          <w:b/>
          <w:szCs w:val="28"/>
          <w:lang w:eastAsia="ru-RU"/>
        </w:rPr>
        <w:t>Споживання</w:t>
      </w:r>
      <w:r w:rsidRPr="00C32E06">
        <w:rPr>
          <w:rFonts w:eastAsia="Calibri" w:cs="Times New Roman"/>
          <w:szCs w:val="28"/>
          <w:lang w:eastAsia="ru-RU"/>
        </w:rPr>
        <w:t xml:space="preserve"> – використання чого-небудь</w:t>
      </w:r>
      <w:r w:rsidRPr="00C32E06">
        <w:rPr>
          <w:rFonts w:eastAsia="Calibri" w:cs="Times New Roman"/>
          <w:szCs w:val="28"/>
          <w:lang w:val="uk-UA" w:eastAsia="ru-RU"/>
        </w:rPr>
        <w:t xml:space="preserve"> </w:t>
      </w:r>
      <w:r w:rsidRPr="00C32E06">
        <w:rPr>
          <w:rFonts w:eastAsia="Calibri" w:cs="Times New Roman"/>
          <w:szCs w:val="28"/>
          <w:lang w:eastAsia="ru-RU"/>
        </w:rPr>
        <w:t>для задоволення потреб.</w:t>
      </w:r>
    </w:p>
    <w:p w:rsidR="00C32E06" w:rsidRPr="00C32E06" w:rsidRDefault="00C32E06" w:rsidP="00C32E06">
      <w:pPr>
        <w:rPr>
          <w:rFonts w:eastAsia="Calibri" w:cs="Times New Roman"/>
          <w:szCs w:val="28"/>
          <w:lang w:eastAsia="ru-RU"/>
        </w:rPr>
      </w:pPr>
      <w:r w:rsidRPr="00C32E06">
        <w:rPr>
          <w:rFonts w:eastAsia="Calibri" w:cs="Times New Roman"/>
          <w:b/>
          <w:szCs w:val="28"/>
          <w:lang w:eastAsia="ru-RU"/>
        </w:rPr>
        <w:t>Продавець</w:t>
      </w:r>
      <w:r w:rsidRPr="00C32E06">
        <w:rPr>
          <w:rFonts w:eastAsia="Calibri" w:cs="Times New Roman"/>
          <w:szCs w:val="28"/>
          <w:lang w:eastAsia="ru-RU"/>
        </w:rPr>
        <w:t xml:space="preserve"> – людина, яка продає різні товари.</w:t>
      </w:r>
    </w:p>
    <w:p w:rsidR="00C32E06" w:rsidRPr="00C32E06" w:rsidRDefault="00C32E06" w:rsidP="00C32E06">
      <w:pPr>
        <w:rPr>
          <w:rFonts w:eastAsia="Calibri" w:cs="Times New Roman"/>
          <w:szCs w:val="28"/>
          <w:lang w:eastAsia="ru-RU"/>
        </w:rPr>
      </w:pPr>
      <w:r w:rsidRPr="00C32E06">
        <w:rPr>
          <w:rFonts w:eastAsia="Calibri" w:cs="Times New Roman"/>
          <w:b/>
          <w:szCs w:val="28"/>
          <w:lang w:eastAsia="ru-RU"/>
        </w:rPr>
        <w:t>Розпродаж</w:t>
      </w:r>
      <w:r w:rsidRPr="00C32E06">
        <w:rPr>
          <w:rFonts w:eastAsia="Calibri" w:cs="Times New Roman"/>
          <w:szCs w:val="28"/>
          <w:lang w:eastAsia="ru-RU"/>
        </w:rPr>
        <w:t xml:space="preserve"> – торгівля товарами сезонного</w:t>
      </w:r>
      <w:r w:rsidRPr="00C32E06">
        <w:rPr>
          <w:rFonts w:eastAsia="Calibri" w:cs="Times New Roman"/>
          <w:szCs w:val="28"/>
          <w:lang w:val="uk-UA" w:eastAsia="ru-RU"/>
        </w:rPr>
        <w:t xml:space="preserve"> </w:t>
      </w:r>
      <w:r w:rsidRPr="00C32E06">
        <w:rPr>
          <w:rFonts w:eastAsia="Calibri" w:cs="Times New Roman"/>
          <w:szCs w:val="28"/>
          <w:lang w:eastAsia="ru-RU"/>
        </w:rPr>
        <w:t>попиту за зниженими цінами.</w:t>
      </w:r>
    </w:p>
    <w:p w:rsidR="00C32E06" w:rsidRPr="00C32E06" w:rsidRDefault="00C32E06" w:rsidP="00C32E06">
      <w:pPr>
        <w:rPr>
          <w:rFonts w:eastAsia="Calibri" w:cs="Times New Roman"/>
          <w:szCs w:val="28"/>
          <w:lang w:eastAsia="ru-RU"/>
        </w:rPr>
      </w:pPr>
      <w:r w:rsidRPr="00C32E06">
        <w:rPr>
          <w:rFonts w:eastAsia="Calibri" w:cs="Times New Roman"/>
          <w:b/>
          <w:szCs w:val="28"/>
          <w:lang w:eastAsia="ru-RU"/>
        </w:rPr>
        <w:t>Реклама</w:t>
      </w:r>
      <w:r w:rsidRPr="00C32E06">
        <w:rPr>
          <w:rFonts w:eastAsia="Calibri" w:cs="Times New Roman"/>
          <w:szCs w:val="28"/>
          <w:lang w:eastAsia="ru-RU"/>
        </w:rPr>
        <w:t xml:space="preserve"> – цілеспрямований розподіл</w:t>
      </w:r>
      <w:r w:rsidRPr="00C32E06">
        <w:rPr>
          <w:rFonts w:eastAsia="Calibri" w:cs="Times New Roman"/>
          <w:szCs w:val="28"/>
          <w:lang w:val="uk-UA" w:eastAsia="ru-RU"/>
        </w:rPr>
        <w:t xml:space="preserve"> </w:t>
      </w:r>
      <w:r w:rsidRPr="00C32E06">
        <w:rPr>
          <w:rFonts w:eastAsia="Calibri" w:cs="Times New Roman"/>
          <w:szCs w:val="28"/>
          <w:lang w:eastAsia="ru-RU"/>
        </w:rPr>
        <w:t>відомостей (інформації) про споживчих</w:t>
      </w:r>
      <w:r w:rsidRPr="00C32E06">
        <w:rPr>
          <w:rFonts w:eastAsia="Calibri" w:cs="Times New Roman"/>
          <w:szCs w:val="28"/>
          <w:lang w:val="uk-UA" w:eastAsia="ru-RU"/>
        </w:rPr>
        <w:t xml:space="preserve"> </w:t>
      </w:r>
      <w:r w:rsidRPr="00C32E06">
        <w:rPr>
          <w:rFonts w:eastAsia="Calibri" w:cs="Times New Roman"/>
          <w:szCs w:val="28"/>
          <w:lang w:eastAsia="ru-RU"/>
        </w:rPr>
        <w:t>властивості товарів або послуги з метою їх</w:t>
      </w:r>
      <w:r w:rsidRPr="00C32E06">
        <w:rPr>
          <w:rFonts w:eastAsia="Calibri" w:cs="Times New Roman"/>
          <w:szCs w:val="28"/>
          <w:lang w:val="uk-UA" w:eastAsia="ru-RU"/>
        </w:rPr>
        <w:t xml:space="preserve"> </w:t>
      </w:r>
      <w:r w:rsidRPr="00C32E06">
        <w:rPr>
          <w:rFonts w:eastAsia="Calibri" w:cs="Times New Roman"/>
          <w:szCs w:val="28"/>
          <w:lang w:eastAsia="ru-RU"/>
        </w:rPr>
        <w:t>продажу.</w:t>
      </w:r>
    </w:p>
    <w:p w:rsidR="00C32E06" w:rsidRPr="00C32E06" w:rsidRDefault="00C32E06" w:rsidP="00C32E06">
      <w:pPr>
        <w:rPr>
          <w:rFonts w:eastAsia="Calibri" w:cs="Times New Roman"/>
          <w:szCs w:val="28"/>
          <w:lang w:eastAsia="ru-RU"/>
        </w:rPr>
      </w:pPr>
      <w:r w:rsidRPr="00C32E06">
        <w:rPr>
          <w:rFonts w:eastAsia="Calibri" w:cs="Times New Roman"/>
          <w:b/>
          <w:szCs w:val="28"/>
          <w:lang w:eastAsia="ru-RU"/>
        </w:rPr>
        <w:t>Ринок</w:t>
      </w:r>
      <w:r w:rsidRPr="00C32E06">
        <w:rPr>
          <w:rFonts w:eastAsia="Calibri" w:cs="Times New Roman"/>
          <w:szCs w:val="28"/>
          <w:lang w:eastAsia="ru-RU"/>
        </w:rPr>
        <w:t xml:space="preserve"> – обмін товарами та послугами між</w:t>
      </w:r>
      <w:r w:rsidRPr="00C32E06">
        <w:rPr>
          <w:rFonts w:eastAsia="Calibri" w:cs="Times New Roman"/>
          <w:szCs w:val="28"/>
          <w:lang w:val="uk-UA" w:eastAsia="ru-RU"/>
        </w:rPr>
        <w:t xml:space="preserve"> </w:t>
      </w:r>
      <w:r w:rsidRPr="00C32E06">
        <w:rPr>
          <w:rFonts w:eastAsia="Calibri" w:cs="Times New Roman"/>
          <w:szCs w:val="28"/>
          <w:lang w:eastAsia="ru-RU"/>
        </w:rPr>
        <w:t>продавцем і покупцем, щоб кожен міг</w:t>
      </w:r>
      <w:r w:rsidRPr="00C32E06">
        <w:rPr>
          <w:rFonts w:eastAsia="Calibri" w:cs="Times New Roman"/>
          <w:szCs w:val="28"/>
          <w:lang w:val="uk-UA" w:eastAsia="ru-RU"/>
        </w:rPr>
        <w:t xml:space="preserve"> </w:t>
      </w:r>
      <w:r w:rsidRPr="00C32E06">
        <w:rPr>
          <w:rFonts w:eastAsia="Calibri" w:cs="Times New Roman"/>
          <w:szCs w:val="28"/>
          <w:lang w:eastAsia="ru-RU"/>
        </w:rPr>
        <w:t>отримати бажане.</w:t>
      </w:r>
    </w:p>
    <w:p w:rsidR="00C32E06" w:rsidRPr="00C32E06" w:rsidRDefault="00C32E06" w:rsidP="00C32E06">
      <w:pPr>
        <w:rPr>
          <w:rFonts w:eastAsia="Times New Roman" w:cs="Times New Roman"/>
          <w:szCs w:val="28"/>
          <w:lang w:eastAsia="ru-RU"/>
        </w:rPr>
      </w:pPr>
      <w:r w:rsidRPr="00C32E06">
        <w:rPr>
          <w:rFonts w:eastAsia="Calibri" w:cs="Times New Roman"/>
          <w:b/>
          <w:szCs w:val="28"/>
          <w:lang w:eastAsia="ru-RU"/>
        </w:rPr>
        <w:t>Ціна</w:t>
      </w:r>
      <w:r w:rsidRPr="00C32E06">
        <w:rPr>
          <w:rFonts w:eastAsia="Calibri" w:cs="Times New Roman"/>
          <w:szCs w:val="28"/>
          <w:lang w:eastAsia="ru-RU"/>
        </w:rPr>
        <w:t xml:space="preserve"> – грошове вираження вартості товарів</w:t>
      </w:r>
      <w:r w:rsidRPr="00C32E06">
        <w:rPr>
          <w:rFonts w:eastAsia="Calibri" w:cs="Times New Roman"/>
          <w:szCs w:val="28"/>
          <w:lang w:val="uk-UA" w:eastAsia="ru-RU"/>
        </w:rPr>
        <w:t xml:space="preserve"> </w:t>
      </w:r>
      <w:r w:rsidRPr="00C32E06">
        <w:rPr>
          <w:rFonts w:eastAsia="Calibri" w:cs="Times New Roman"/>
          <w:szCs w:val="28"/>
          <w:lang w:eastAsia="ru-RU"/>
        </w:rPr>
        <w:t>або послуги.</w:t>
      </w:r>
    </w:p>
    <w:p w:rsidR="00C32E06" w:rsidRPr="00C32E06" w:rsidRDefault="00C32E06" w:rsidP="00C32E06">
      <w:pPr>
        <w:rPr>
          <w:rFonts w:eastAsia="Times New Roman" w:cs="Times New Roman"/>
          <w:szCs w:val="28"/>
          <w:lang w:eastAsia="ru-RU"/>
        </w:rPr>
      </w:pPr>
      <w:bookmarkStart w:id="7" w:name="bookmark12"/>
      <w:r w:rsidRPr="00C32E06">
        <w:rPr>
          <w:rFonts w:eastAsia="Times New Roman" w:cs="Times New Roman"/>
          <w:b/>
          <w:szCs w:val="28"/>
          <w:lang w:eastAsia="ru-RU"/>
        </w:rPr>
        <w:t>К</w:t>
      </w:r>
      <w:bookmarkEnd w:id="7"/>
      <w:r w:rsidRPr="00C32E06">
        <w:rPr>
          <w:rFonts w:eastAsia="Times New Roman" w:cs="Times New Roman"/>
          <w:b/>
          <w:szCs w:val="28"/>
          <w:lang w:val="uk-UA" w:eastAsia="ru-RU"/>
        </w:rPr>
        <w:t xml:space="preserve">редит – </w:t>
      </w:r>
      <w:r w:rsidRPr="00C32E06">
        <w:rPr>
          <w:rFonts w:eastAsia="Times New Roman" w:cs="Times New Roman"/>
          <w:szCs w:val="28"/>
          <w:lang w:val="uk-UA" w:eastAsia="ru-RU"/>
        </w:rPr>
        <w:t>п</w:t>
      </w:r>
      <w:r w:rsidRPr="00C32E06">
        <w:rPr>
          <w:rFonts w:eastAsia="Times New Roman" w:cs="Times New Roman"/>
          <w:szCs w:val="28"/>
          <w:lang w:eastAsia="ru-RU"/>
        </w:rPr>
        <w:t>озичання грошей чи матеріальних цінностей за умови повернення їх у певний термін і з надлишком (відсотками). Продаж товарів з відстрочкою платежу.</w:t>
      </w:r>
      <w:r w:rsidRPr="00C32E06">
        <w:rPr>
          <w:rFonts w:eastAsia="Times New Roman" w:cs="Times New Roman"/>
          <w:szCs w:val="28"/>
          <w:lang w:val="uk-UA" w:eastAsia="ru-RU"/>
        </w:rPr>
        <w:t xml:space="preserve"> </w:t>
      </w:r>
      <w:r w:rsidRPr="00C32E06">
        <w:rPr>
          <w:rFonts w:eastAsia="Times New Roman" w:cs="Times New Roman"/>
          <w:szCs w:val="28"/>
          <w:lang w:eastAsia="ru-RU"/>
        </w:rPr>
        <w:t>Гроші позичені у якоїсь людини чи банку, які треба повернути у визначений час.</w:t>
      </w:r>
    </w:p>
    <w:p w:rsidR="00C32E06" w:rsidRPr="00C32E06" w:rsidRDefault="00C32E06" w:rsidP="00C32E06">
      <w:pPr>
        <w:rPr>
          <w:rFonts w:eastAsia="Times New Roman" w:cs="Times New Roman"/>
          <w:szCs w:val="28"/>
          <w:lang w:eastAsia="ru-RU"/>
        </w:rPr>
      </w:pPr>
      <w:bookmarkStart w:id="8" w:name="bookmark13"/>
      <w:r w:rsidRPr="00C32E06">
        <w:rPr>
          <w:rFonts w:eastAsia="Times New Roman" w:cs="Times New Roman"/>
          <w:b/>
          <w:szCs w:val="28"/>
          <w:lang w:eastAsia="ru-RU"/>
        </w:rPr>
        <w:t>К</w:t>
      </w:r>
      <w:bookmarkEnd w:id="8"/>
      <w:r w:rsidRPr="00C32E06">
        <w:rPr>
          <w:rFonts w:eastAsia="Times New Roman" w:cs="Times New Roman"/>
          <w:b/>
          <w:szCs w:val="28"/>
          <w:lang w:val="uk-UA" w:eastAsia="ru-RU"/>
        </w:rPr>
        <w:t>онкуренція</w:t>
      </w:r>
      <w:r w:rsidRPr="00C32E06">
        <w:rPr>
          <w:rFonts w:eastAsia="Times New Roman" w:cs="Times New Roman"/>
          <w:szCs w:val="28"/>
          <w:lang w:val="uk-UA" w:eastAsia="ru-RU"/>
        </w:rPr>
        <w:t xml:space="preserve"> - б</w:t>
      </w:r>
      <w:r w:rsidRPr="00C32E06">
        <w:rPr>
          <w:rFonts w:eastAsia="Times New Roman" w:cs="Times New Roman"/>
          <w:szCs w:val="28"/>
          <w:lang w:eastAsia="ru-RU"/>
        </w:rPr>
        <w:t>оротьба між підприємцями за найбільш вигідні умови виробництва і збуту товарів.</w:t>
      </w:r>
      <w:r w:rsidRPr="00C32E06">
        <w:rPr>
          <w:rFonts w:eastAsia="Times New Roman" w:cs="Times New Roman"/>
          <w:szCs w:val="28"/>
          <w:lang w:val="uk-UA" w:eastAsia="ru-RU"/>
        </w:rPr>
        <w:t xml:space="preserve"> </w:t>
      </w:r>
      <w:r w:rsidRPr="00C32E06">
        <w:rPr>
          <w:rFonts w:eastAsia="Times New Roman" w:cs="Times New Roman"/>
          <w:szCs w:val="28"/>
          <w:lang w:eastAsia="ru-RU"/>
        </w:rPr>
        <w:t>3магання між підприємствами в тому, хто виготовить кращу продукцію, продасть її вигідніше.</w:t>
      </w:r>
    </w:p>
    <w:p w:rsidR="00C32E06" w:rsidRPr="00C32E06" w:rsidRDefault="00C32E06" w:rsidP="00C32E06">
      <w:pPr>
        <w:rPr>
          <w:rFonts w:eastAsia="Times New Roman" w:cs="Times New Roman"/>
          <w:szCs w:val="28"/>
          <w:lang w:eastAsia="ru-RU"/>
        </w:rPr>
      </w:pPr>
      <w:bookmarkStart w:id="9" w:name="bookmark14"/>
      <w:r w:rsidRPr="00C32E06">
        <w:rPr>
          <w:rFonts w:eastAsia="Times New Roman" w:cs="Times New Roman"/>
          <w:b/>
          <w:szCs w:val="28"/>
          <w:lang w:eastAsia="ru-RU"/>
        </w:rPr>
        <w:t>К</w:t>
      </w:r>
      <w:r w:rsidRPr="00C32E06">
        <w:rPr>
          <w:rFonts w:eastAsia="Times New Roman" w:cs="Times New Roman"/>
          <w:b/>
          <w:szCs w:val="28"/>
          <w:lang w:val="uk-UA" w:eastAsia="ru-RU"/>
        </w:rPr>
        <w:t>нига касова</w:t>
      </w:r>
      <w:bookmarkEnd w:id="9"/>
      <w:r w:rsidRPr="00C32E06">
        <w:rPr>
          <w:rFonts w:eastAsia="Times New Roman" w:cs="Times New Roman"/>
          <w:szCs w:val="28"/>
          <w:lang w:val="uk-UA" w:eastAsia="ru-RU"/>
        </w:rPr>
        <w:t xml:space="preserve"> - с</w:t>
      </w:r>
      <w:r w:rsidRPr="00C32E06">
        <w:rPr>
          <w:rFonts w:eastAsia="Times New Roman" w:cs="Times New Roman"/>
          <w:szCs w:val="28"/>
          <w:lang w:eastAsia="ru-RU"/>
        </w:rPr>
        <w:t>пеціальна книга, де записують, скільки грошей надійшло і скільки видано з каси.</w:t>
      </w:r>
    </w:p>
    <w:p w:rsidR="00C32E06" w:rsidRPr="00C32E06" w:rsidRDefault="00C32E06" w:rsidP="00C32E06">
      <w:pPr>
        <w:rPr>
          <w:rFonts w:eastAsia="Times New Roman" w:cs="Times New Roman"/>
          <w:szCs w:val="28"/>
          <w:lang w:eastAsia="ru-RU"/>
        </w:rPr>
      </w:pPr>
      <w:bookmarkStart w:id="10" w:name="bookmark15"/>
      <w:r w:rsidRPr="00C32E06">
        <w:rPr>
          <w:rFonts w:eastAsia="Times New Roman" w:cs="Times New Roman"/>
          <w:b/>
          <w:szCs w:val="28"/>
          <w:lang w:eastAsia="ru-RU"/>
        </w:rPr>
        <w:t>К</w:t>
      </w:r>
      <w:r w:rsidRPr="00C32E06">
        <w:rPr>
          <w:rFonts w:eastAsia="Times New Roman" w:cs="Times New Roman"/>
          <w:b/>
          <w:szCs w:val="28"/>
          <w:lang w:val="uk-UA" w:eastAsia="ru-RU"/>
        </w:rPr>
        <w:t>омерсант</w:t>
      </w:r>
      <w:bookmarkEnd w:id="10"/>
      <w:r w:rsidRPr="00C32E06">
        <w:rPr>
          <w:rFonts w:eastAsia="Times New Roman" w:cs="Times New Roman"/>
          <w:szCs w:val="28"/>
          <w:lang w:val="uk-UA" w:eastAsia="ru-RU"/>
        </w:rPr>
        <w:t xml:space="preserve"> - л</w:t>
      </w:r>
      <w:r w:rsidRPr="00C32E06">
        <w:rPr>
          <w:rFonts w:eastAsia="Times New Roman" w:cs="Times New Roman"/>
          <w:szCs w:val="28"/>
          <w:lang w:eastAsia="ru-RU"/>
        </w:rPr>
        <w:t>юдина, яка займається купівлею та продажем товару.</w:t>
      </w:r>
      <w:r w:rsidRPr="00C32E06">
        <w:rPr>
          <w:rFonts w:eastAsia="Times New Roman" w:cs="Times New Roman"/>
          <w:szCs w:val="28"/>
          <w:lang w:eastAsia="ru-RU"/>
        </w:rPr>
        <w:br/>
        <w:t>0б’єднання осіб з метою спільного виробництва і збуту продукції, закупок чи послуг, будівництва і експлуатації житла тощо.</w:t>
      </w:r>
      <w:r w:rsidRPr="00C32E06">
        <w:rPr>
          <w:rFonts w:eastAsia="Times New Roman" w:cs="Times New Roman"/>
          <w:szCs w:val="28"/>
          <w:lang w:val="uk-UA" w:eastAsia="ru-RU"/>
        </w:rPr>
        <w:t xml:space="preserve"> </w:t>
      </w:r>
      <w:r w:rsidRPr="00C32E06">
        <w:rPr>
          <w:rFonts w:eastAsia="Times New Roman" w:cs="Times New Roman"/>
          <w:szCs w:val="28"/>
          <w:lang w:eastAsia="ru-RU"/>
        </w:rPr>
        <w:t xml:space="preserve"> Кілька людей об»єднають свої кошти для купівлі матеріалу з подальшим виробництвом товару і його продажем. Отримані гроші ці особи ділять між собою.</w:t>
      </w:r>
    </w:p>
    <w:p w:rsidR="00C32E06" w:rsidRPr="00C32E06" w:rsidRDefault="00C32E06" w:rsidP="00C32E06">
      <w:pPr>
        <w:rPr>
          <w:rFonts w:eastAsia="Times New Roman" w:cs="Times New Roman"/>
          <w:szCs w:val="28"/>
          <w:lang w:eastAsia="ru-RU"/>
        </w:rPr>
      </w:pPr>
      <w:bookmarkStart w:id="11" w:name="bookmark16"/>
      <w:r w:rsidRPr="00C32E06">
        <w:rPr>
          <w:rFonts w:eastAsia="Times New Roman" w:cs="Times New Roman"/>
          <w:b/>
          <w:szCs w:val="28"/>
          <w:lang w:eastAsia="ru-RU"/>
        </w:rPr>
        <w:t>М</w:t>
      </w:r>
      <w:r w:rsidRPr="00C32E06">
        <w:rPr>
          <w:rFonts w:eastAsia="Times New Roman" w:cs="Times New Roman"/>
          <w:b/>
          <w:szCs w:val="28"/>
          <w:lang w:val="uk-UA" w:eastAsia="ru-RU"/>
        </w:rPr>
        <w:t>енедже</w:t>
      </w:r>
      <w:bookmarkEnd w:id="11"/>
      <w:r w:rsidRPr="00C32E06">
        <w:rPr>
          <w:rFonts w:eastAsia="Times New Roman" w:cs="Times New Roman"/>
          <w:b/>
          <w:szCs w:val="28"/>
          <w:lang w:val="uk-UA" w:eastAsia="ru-RU"/>
        </w:rPr>
        <w:t>р</w:t>
      </w:r>
      <w:r w:rsidRPr="00C32E06">
        <w:rPr>
          <w:rFonts w:eastAsia="Times New Roman" w:cs="Times New Roman"/>
          <w:szCs w:val="28"/>
          <w:lang w:val="uk-UA" w:eastAsia="ru-RU"/>
        </w:rPr>
        <w:t xml:space="preserve"> - н</w:t>
      </w:r>
      <w:r w:rsidRPr="00C32E06">
        <w:rPr>
          <w:rFonts w:eastAsia="Times New Roman" w:cs="Times New Roman"/>
          <w:szCs w:val="28"/>
          <w:lang w:eastAsia="ru-RU"/>
        </w:rPr>
        <w:t>айманий спеціаліст з управління.</w:t>
      </w:r>
      <w:r w:rsidRPr="00C32E06">
        <w:rPr>
          <w:rFonts w:eastAsia="Times New Roman" w:cs="Times New Roman"/>
          <w:szCs w:val="28"/>
          <w:lang w:val="uk-UA" w:eastAsia="ru-RU"/>
        </w:rPr>
        <w:t xml:space="preserve"> </w:t>
      </w:r>
      <w:r w:rsidRPr="00C32E06">
        <w:rPr>
          <w:rFonts w:eastAsia="Times New Roman" w:cs="Times New Roman"/>
          <w:szCs w:val="28"/>
          <w:lang w:eastAsia="ru-RU"/>
        </w:rPr>
        <w:t>Той, хто управляє, керує працівниками.</w:t>
      </w:r>
    </w:p>
    <w:p w:rsidR="00C32E06" w:rsidRPr="00C32E06" w:rsidRDefault="00C32E06" w:rsidP="00C32E06">
      <w:pPr>
        <w:rPr>
          <w:rFonts w:eastAsia="Times New Roman" w:cs="Times New Roman"/>
          <w:szCs w:val="28"/>
          <w:lang w:eastAsia="ru-RU"/>
        </w:rPr>
      </w:pPr>
      <w:bookmarkStart w:id="12" w:name="bookmark17"/>
      <w:r w:rsidRPr="00C32E06">
        <w:rPr>
          <w:rFonts w:eastAsia="Times New Roman" w:cs="Times New Roman"/>
          <w:b/>
          <w:szCs w:val="28"/>
          <w:lang w:eastAsia="ru-RU"/>
        </w:rPr>
        <w:lastRenderedPageBreak/>
        <w:t>О</w:t>
      </w:r>
      <w:bookmarkEnd w:id="12"/>
      <w:r w:rsidRPr="00C32E06">
        <w:rPr>
          <w:rFonts w:eastAsia="Times New Roman" w:cs="Times New Roman"/>
          <w:b/>
          <w:szCs w:val="28"/>
          <w:lang w:val="uk-UA" w:eastAsia="ru-RU"/>
        </w:rPr>
        <w:t>ренда</w:t>
      </w:r>
      <w:r w:rsidRPr="00C32E06">
        <w:rPr>
          <w:rFonts w:eastAsia="Times New Roman" w:cs="Times New Roman"/>
          <w:szCs w:val="28"/>
          <w:lang w:val="uk-UA" w:eastAsia="ru-RU"/>
        </w:rPr>
        <w:t xml:space="preserve"> - м</w:t>
      </w:r>
      <w:r w:rsidRPr="00C32E06">
        <w:rPr>
          <w:rFonts w:eastAsia="Times New Roman" w:cs="Times New Roman"/>
          <w:szCs w:val="28"/>
          <w:lang w:eastAsia="ru-RU"/>
        </w:rPr>
        <w:t>айнова угода, за якою одна сторона надає іншій майно у тимчасове користування за певну плату.</w:t>
      </w:r>
      <w:r w:rsidRPr="00C32E06">
        <w:rPr>
          <w:rFonts w:eastAsia="Times New Roman" w:cs="Times New Roman"/>
          <w:szCs w:val="28"/>
          <w:lang w:val="uk-UA" w:eastAsia="ru-RU"/>
        </w:rPr>
        <w:t xml:space="preserve"> </w:t>
      </w:r>
      <w:r w:rsidRPr="00C32E06">
        <w:rPr>
          <w:rFonts w:eastAsia="Times New Roman" w:cs="Times New Roman"/>
          <w:szCs w:val="28"/>
          <w:lang w:eastAsia="ru-RU"/>
        </w:rPr>
        <w:t>Людина або підприємство домовляється з власником землі, крамниці, комори тощо про їх використання у власних потребах, за що сплачує певну суму грошей на певний термін.</w:t>
      </w:r>
    </w:p>
    <w:p w:rsidR="00C32E06" w:rsidRPr="00C32E06" w:rsidRDefault="00C32E06" w:rsidP="00C32E06">
      <w:pPr>
        <w:rPr>
          <w:rFonts w:eastAsia="Times New Roman" w:cs="Times New Roman"/>
          <w:szCs w:val="28"/>
          <w:lang w:eastAsia="ru-RU"/>
        </w:rPr>
      </w:pPr>
      <w:bookmarkStart w:id="13" w:name="bookmark18"/>
      <w:r w:rsidRPr="00C32E06">
        <w:rPr>
          <w:rFonts w:eastAsia="Times New Roman" w:cs="Times New Roman"/>
          <w:b/>
          <w:szCs w:val="28"/>
          <w:lang w:eastAsia="ru-RU"/>
        </w:rPr>
        <w:t>П</w:t>
      </w:r>
      <w:r w:rsidRPr="00C32E06">
        <w:rPr>
          <w:rFonts w:eastAsia="Times New Roman" w:cs="Times New Roman"/>
          <w:b/>
          <w:szCs w:val="28"/>
          <w:lang w:val="uk-UA" w:eastAsia="ru-RU"/>
        </w:rPr>
        <w:t>рибуток</w:t>
      </w:r>
      <w:bookmarkEnd w:id="13"/>
      <w:r w:rsidRPr="00C32E06">
        <w:rPr>
          <w:rFonts w:eastAsia="Times New Roman" w:cs="Times New Roman"/>
          <w:szCs w:val="28"/>
          <w:lang w:val="uk-UA" w:eastAsia="ru-RU"/>
        </w:rPr>
        <w:t xml:space="preserve"> - н</w:t>
      </w:r>
      <w:r w:rsidRPr="00C32E06">
        <w:rPr>
          <w:rFonts w:eastAsia="Times New Roman" w:cs="Times New Roman"/>
          <w:szCs w:val="28"/>
          <w:lang w:eastAsia="ru-RU"/>
        </w:rPr>
        <w:t>адлишок виручки від реалізації продукції над затратами на її виробництво.</w:t>
      </w:r>
      <w:r w:rsidRPr="00C32E06">
        <w:rPr>
          <w:rFonts w:eastAsia="Times New Roman" w:cs="Times New Roman"/>
          <w:szCs w:val="28"/>
          <w:lang w:val="uk-UA" w:eastAsia="ru-RU"/>
        </w:rPr>
        <w:t xml:space="preserve"> </w:t>
      </w:r>
      <w:r w:rsidRPr="00C32E06">
        <w:rPr>
          <w:rFonts w:eastAsia="Times New Roman" w:cs="Times New Roman"/>
          <w:szCs w:val="28"/>
          <w:lang w:eastAsia="ru-RU"/>
        </w:rPr>
        <w:t>Додаткові гроші, які отримує людина або підприємство від продажу свого товару.</w:t>
      </w:r>
    </w:p>
    <w:p w:rsidR="00C32E06" w:rsidRPr="00C32E06" w:rsidRDefault="00C32E06" w:rsidP="00C32E06">
      <w:pPr>
        <w:rPr>
          <w:rFonts w:eastAsia="Times New Roman" w:cs="Times New Roman"/>
          <w:szCs w:val="28"/>
          <w:lang w:eastAsia="ru-RU"/>
        </w:rPr>
      </w:pPr>
      <w:bookmarkStart w:id="14" w:name="bookmark19"/>
      <w:r w:rsidRPr="00C32E06">
        <w:rPr>
          <w:rFonts w:eastAsia="Times New Roman" w:cs="Times New Roman"/>
          <w:b/>
          <w:szCs w:val="28"/>
          <w:lang w:eastAsia="ru-RU"/>
        </w:rPr>
        <w:t>П</w:t>
      </w:r>
      <w:bookmarkEnd w:id="14"/>
      <w:r w:rsidRPr="00C32E06">
        <w:rPr>
          <w:rFonts w:eastAsia="Times New Roman" w:cs="Times New Roman"/>
          <w:b/>
          <w:szCs w:val="28"/>
          <w:lang w:val="uk-UA" w:eastAsia="ru-RU"/>
        </w:rPr>
        <w:t>риватизація</w:t>
      </w:r>
      <w:r w:rsidRPr="00C32E06">
        <w:rPr>
          <w:rFonts w:eastAsia="Times New Roman" w:cs="Times New Roman"/>
          <w:szCs w:val="28"/>
          <w:lang w:val="uk-UA" w:eastAsia="ru-RU"/>
        </w:rPr>
        <w:t xml:space="preserve"> - п</w:t>
      </w:r>
      <w:r w:rsidRPr="00C32E06">
        <w:rPr>
          <w:rFonts w:eastAsia="Times New Roman" w:cs="Times New Roman"/>
          <w:szCs w:val="28"/>
          <w:lang w:eastAsia="ru-RU"/>
        </w:rPr>
        <w:t>ерехід державної власності у приватну.</w:t>
      </w:r>
      <w:r w:rsidRPr="00C32E06">
        <w:rPr>
          <w:rFonts w:eastAsia="Times New Roman" w:cs="Times New Roman"/>
          <w:szCs w:val="28"/>
          <w:lang w:eastAsia="ru-RU"/>
        </w:rPr>
        <w:br/>
        <w:t>2. Держава продає або віддає будинки, заводи, землю особам у власність.</w:t>
      </w:r>
    </w:p>
    <w:p w:rsidR="00C32E06" w:rsidRPr="00C32E06" w:rsidRDefault="00C32E06" w:rsidP="00C32E06">
      <w:pPr>
        <w:rPr>
          <w:rFonts w:eastAsia="Times New Roman" w:cs="Times New Roman"/>
          <w:szCs w:val="28"/>
          <w:lang w:eastAsia="ru-RU"/>
        </w:rPr>
      </w:pPr>
      <w:bookmarkStart w:id="15" w:name="bookmark21"/>
      <w:r w:rsidRPr="00C32E06">
        <w:rPr>
          <w:rFonts w:eastAsia="Times New Roman" w:cs="Times New Roman"/>
          <w:b/>
          <w:szCs w:val="28"/>
          <w:lang w:eastAsia="ru-RU"/>
        </w:rPr>
        <w:t>Т</w:t>
      </w:r>
      <w:bookmarkEnd w:id="15"/>
      <w:r w:rsidRPr="00C32E06">
        <w:rPr>
          <w:rFonts w:eastAsia="Times New Roman" w:cs="Times New Roman"/>
          <w:b/>
          <w:szCs w:val="28"/>
          <w:lang w:val="uk-UA" w:eastAsia="ru-RU"/>
        </w:rPr>
        <w:t>овар</w:t>
      </w:r>
      <w:r w:rsidRPr="00C32E06">
        <w:rPr>
          <w:rFonts w:eastAsia="Times New Roman" w:cs="Times New Roman"/>
          <w:szCs w:val="28"/>
          <w:lang w:val="uk-UA" w:eastAsia="ru-RU"/>
        </w:rPr>
        <w:t xml:space="preserve"> - в</w:t>
      </w:r>
      <w:r w:rsidRPr="00C32E06">
        <w:rPr>
          <w:rFonts w:eastAsia="Times New Roman" w:cs="Times New Roman"/>
          <w:szCs w:val="28"/>
          <w:lang w:eastAsia="ru-RU"/>
        </w:rPr>
        <w:t>се, що продається і купується є товаром: речі, продукти харчування, будинки тощо.</w:t>
      </w:r>
    </w:p>
    <w:p w:rsidR="00C32E06" w:rsidRPr="00C32E06" w:rsidRDefault="00C32E06" w:rsidP="00C32E06">
      <w:pPr>
        <w:rPr>
          <w:rFonts w:eastAsia="Times New Roman" w:cs="Times New Roman"/>
          <w:szCs w:val="28"/>
          <w:lang w:eastAsia="ru-RU"/>
        </w:rPr>
      </w:pPr>
      <w:bookmarkStart w:id="16" w:name="bookmark22"/>
      <w:r w:rsidRPr="00C32E06">
        <w:rPr>
          <w:rFonts w:eastAsia="Times New Roman" w:cs="Times New Roman"/>
          <w:b/>
          <w:szCs w:val="28"/>
          <w:lang w:eastAsia="ru-RU"/>
        </w:rPr>
        <w:t>Ф</w:t>
      </w:r>
      <w:bookmarkEnd w:id="16"/>
      <w:r w:rsidRPr="00C32E06">
        <w:rPr>
          <w:rFonts w:eastAsia="Times New Roman" w:cs="Times New Roman"/>
          <w:b/>
          <w:szCs w:val="28"/>
          <w:lang w:val="uk-UA" w:eastAsia="ru-RU"/>
        </w:rPr>
        <w:t>ірма</w:t>
      </w:r>
      <w:r w:rsidRPr="00C32E06">
        <w:rPr>
          <w:rFonts w:eastAsia="Times New Roman" w:cs="Times New Roman"/>
          <w:szCs w:val="28"/>
          <w:lang w:val="uk-UA" w:eastAsia="ru-RU"/>
        </w:rPr>
        <w:t xml:space="preserve"> - о</w:t>
      </w:r>
      <w:r w:rsidRPr="00C32E06">
        <w:rPr>
          <w:rFonts w:eastAsia="Times New Roman" w:cs="Times New Roman"/>
          <w:szCs w:val="28"/>
          <w:lang w:eastAsia="ru-RU"/>
        </w:rPr>
        <w:t>рганізація, підприємство, які самостійно здійснюють виробництво або надають різні послуги. Фірми бувають торгівельні, виробничі, юридичні, туристичні, рекламні тощо.</w:t>
      </w:r>
    </w:p>
    <w:p w:rsidR="00C32E06" w:rsidRPr="00C32E06" w:rsidRDefault="00C32E06" w:rsidP="00C32E06">
      <w:pPr>
        <w:rPr>
          <w:rFonts w:eastAsia="Times New Roman" w:cs="Times New Roman"/>
          <w:szCs w:val="28"/>
          <w:lang w:val="uk-UA" w:eastAsia="ru-RU"/>
        </w:rPr>
      </w:pPr>
      <w:bookmarkStart w:id="17" w:name="bookmark23"/>
      <w:r w:rsidRPr="00C32E06">
        <w:rPr>
          <w:rFonts w:eastAsia="Times New Roman" w:cs="Times New Roman"/>
          <w:b/>
          <w:szCs w:val="28"/>
          <w:lang w:eastAsia="ru-RU"/>
        </w:rPr>
        <w:t>Ш</w:t>
      </w:r>
      <w:bookmarkEnd w:id="17"/>
      <w:r w:rsidRPr="00C32E06">
        <w:rPr>
          <w:rFonts w:eastAsia="Times New Roman" w:cs="Times New Roman"/>
          <w:b/>
          <w:szCs w:val="28"/>
          <w:lang w:val="uk-UA" w:eastAsia="ru-RU"/>
        </w:rPr>
        <w:t>траф</w:t>
      </w:r>
      <w:r w:rsidRPr="00C32E06">
        <w:rPr>
          <w:rFonts w:eastAsia="Times New Roman" w:cs="Times New Roman"/>
          <w:szCs w:val="28"/>
          <w:lang w:val="uk-UA" w:eastAsia="ru-RU"/>
        </w:rPr>
        <w:t xml:space="preserve"> - с</w:t>
      </w:r>
      <w:r w:rsidRPr="00C32E06">
        <w:rPr>
          <w:rFonts w:eastAsia="Times New Roman" w:cs="Times New Roman"/>
          <w:szCs w:val="28"/>
          <w:lang w:eastAsia="ru-RU"/>
        </w:rPr>
        <w:t>плачування особою певної суми грошей за те, що ця особа порушила правила поведінки, торгівлі, дорожнього руху тощо.</w:t>
      </w:r>
    </w:p>
    <w:p w:rsidR="00134572" w:rsidRPr="00DD5D64" w:rsidRDefault="00134572" w:rsidP="003C0CEE">
      <w:pPr>
        <w:ind w:firstLine="0"/>
        <w:rPr>
          <w:rFonts w:cs="Times New Roman"/>
          <w:szCs w:val="28"/>
          <w:lang w:val="uk-UA"/>
        </w:rPr>
      </w:pPr>
    </w:p>
    <w:sectPr w:rsidR="00134572" w:rsidRPr="00DD5D64" w:rsidSect="00FE4BF2">
      <w:headerReference w:type="default" r:id="rId11"/>
      <w:pgSz w:w="11906" w:h="16838"/>
      <w:pgMar w:top="1134" w:right="567" w:bottom="1134" w:left="1701" w:header="709" w:footer="709" w:gutter="0"/>
      <w:pgNumType w:start="8"/>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5FC" w:rsidRDefault="002645FC" w:rsidP="00D95D1B">
      <w:pPr>
        <w:spacing w:line="240" w:lineRule="auto"/>
      </w:pPr>
      <w:r>
        <w:separator/>
      </w:r>
    </w:p>
  </w:endnote>
  <w:endnote w:type="continuationSeparator" w:id="0">
    <w:p w:rsidR="002645FC" w:rsidRDefault="002645FC" w:rsidP="00D95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43" w:rsidRDefault="00140A43" w:rsidP="000D556B">
    <w:pPr>
      <w:pStyle w:val="a6"/>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5FC" w:rsidRDefault="002645FC" w:rsidP="00D95D1B">
      <w:pPr>
        <w:spacing w:line="240" w:lineRule="auto"/>
      </w:pPr>
      <w:r>
        <w:separator/>
      </w:r>
    </w:p>
  </w:footnote>
  <w:footnote w:type="continuationSeparator" w:id="0">
    <w:p w:rsidR="002645FC" w:rsidRDefault="002645FC" w:rsidP="00D95D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410303394"/>
      <w:docPartObj>
        <w:docPartGallery w:val="Page Numbers (Top of Page)"/>
        <w:docPartUnique/>
      </w:docPartObj>
    </w:sdtPr>
    <w:sdtEndPr/>
    <w:sdtContent>
      <w:p w:rsidR="00140A43" w:rsidRPr="0016703A" w:rsidRDefault="00140A43" w:rsidP="000D556B">
        <w:pPr>
          <w:pStyle w:val="a4"/>
          <w:jc w:val="right"/>
          <w:rPr>
            <w:sz w:val="24"/>
            <w:szCs w:val="24"/>
          </w:rPr>
        </w:pPr>
        <w:r w:rsidRPr="0016703A">
          <w:rPr>
            <w:sz w:val="24"/>
            <w:szCs w:val="24"/>
          </w:rPr>
          <w:fldChar w:fldCharType="begin"/>
        </w:r>
        <w:r w:rsidRPr="0016703A">
          <w:rPr>
            <w:sz w:val="24"/>
            <w:szCs w:val="24"/>
          </w:rPr>
          <w:instrText>PAGE   \* MERGEFORMAT</w:instrText>
        </w:r>
        <w:r w:rsidRPr="0016703A">
          <w:rPr>
            <w:sz w:val="24"/>
            <w:szCs w:val="24"/>
          </w:rPr>
          <w:fldChar w:fldCharType="separate"/>
        </w:r>
        <w:r w:rsidR="00D90C86">
          <w:rPr>
            <w:noProof/>
            <w:sz w:val="24"/>
            <w:szCs w:val="24"/>
          </w:rPr>
          <w:t>36</w:t>
        </w:r>
        <w:r w:rsidRPr="0016703A">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04A"/>
    <w:multiLevelType w:val="hybridMultilevel"/>
    <w:tmpl w:val="30A47F6C"/>
    <w:lvl w:ilvl="0" w:tplc="150851A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AB03B5"/>
    <w:multiLevelType w:val="hybridMultilevel"/>
    <w:tmpl w:val="E62E03DA"/>
    <w:lvl w:ilvl="0" w:tplc="BAACD1A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C6A0D"/>
    <w:multiLevelType w:val="hybridMultilevel"/>
    <w:tmpl w:val="07882E32"/>
    <w:lvl w:ilvl="0" w:tplc="10CA7E7E">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8DE67A7"/>
    <w:multiLevelType w:val="hybridMultilevel"/>
    <w:tmpl w:val="33B8A078"/>
    <w:lvl w:ilvl="0" w:tplc="7C6826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84788"/>
    <w:multiLevelType w:val="hybridMultilevel"/>
    <w:tmpl w:val="D60881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67251F"/>
    <w:multiLevelType w:val="hybridMultilevel"/>
    <w:tmpl w:val="FD3476FE"/>
    <w:lvl w:ilvl="0" w:tplc="14B270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4A23534"/>
    <w:multiLevelType w:val="hybridMultilevel"/>
    <w:tmpl w:val="F89E6DDA"/>
    <w:lvl w:ilvl="0" w:tplc="7EFA99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AEA3618"/>
    <w:multiLevelType w:val="hybridMultilevel"/>
    <w:tmpl w:val="0DFA7C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2B408F0"/>
    <w:multiLevelType w:val="hybridMultilevel"/>
    <w:tmpl w:val="2542CB74"/>
    <w:lvl w:ilvl="0" w:tplc="0E44AA8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2621E5"/>
    <w:multiLevelType w:val="hybridMultilevel"/>
    <w:tmpl w:val="1EE0F972"/>
    <w:lvl w:ilvl="0" w:tplc="BAACD1AA">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412D34"/>
    <w:multiLevelType w:val="hybridMultilevel"/>
    <w:tmpl w:val="378EC1B2"/>
    <w:lvl w:ilvl="0" w:tplc="BAACD1A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3EF3C9B"/>
    <w:multiLevelType w:val="hybridMultilevel"/>
    <w:tmpl w:val="8C7049E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7CF631D"/>
    <w:multiLevelType w:val="hybridMultilevel"/>
    <w:tmpl w:val="47CA91DA"/>
    <w:lvl w:ilvl="0" w:tplc="294CCD8A">
      <w:numFmt w:val="bullet"/>
      <w:lvlText w:val="-"/>
      <w:lvlJc w:val="righ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8CA7BB4"/>
    <w:multiLevelType w:val="hybridMultilevel"/>
    <w:tmpl w:val="EF1E12B6"/>
    <w:lvl w:ilvl="0" w:tplc="150851A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6F5EBA"/>
    <w:multiLevelType w:val="hybridMultilevel"/>
    <w:tmpl w:val="AEEAEAB0"/>
    <w:lvl w:ilvl="0" w:tplc="150851A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CC4B11"/>
    <w:multiLevelType w:val="hybridMultilevel"/>
    <w:tmpl w:val="8370F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06316"/>
    <w:multiLevelType w:val="hybridMultilevel"/>
    <w:tmpl w:val="FF5407F8"/>
    <w:lvl w:ilvl="0" w:tplc="184A52D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24C555B"/>
    <w:multiLevelType w:val="hybridMultilevel"/>
    <w:tmpl w:val="A7863B40"/>
    <w:lvl w:ilvl="0" w:tplc="615200E2">
      <w:start w:val="10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E024A3"/>
    <w:multiLevelType w:val="hybridMultilevel"/>
    <w:tmpl w:val="60CC0A94"/>
    <w:lvl w:ilvl="0" w:tplc="150851A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284938"/>
    <w:multiLevelType w:val="hybridMultilevel"/>
    <w:tmpl w:val="5008922A"/>
    <w:lvl w:ilvl="0" w:tplc="2EC0F98E">
      <w:start w:val="5"/>
      <w:numFmt w:val="bullet"/>
      <w:lvlText w:val="-"/>
      <w:lvlJc w:val="left"/>
      <w:pPr>
        <w:ind w:left="1129" w:hanging="42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3E503B07"/>
    <w:multiLevelType w:val="hybridMultilevel"/>
    <w:tmpl w:val="50AEB8FA"/>
    <w:lvl w:ilvl="0" w:tplc="150851A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6746C7"/>
    <w:multiLevelType w:val="hybridMultilevel"/>
    <w:tmpl w:val="8690C6B4"/>
    <w:lvl w:ilvl="0" w:tplc="F98651E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4F652EA"/>
    <w:multiLevelType w:val="hybridMultilevel"/>
    <w:tmpl w:val="40DED244"/>
    <w:lvl w:ilvl="0" w:tplc="437073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9E776A8"/>
    <w:multiLevelType w:val="hybridMultilevel"/>
    <w:tmpl w:val="D5385C28"/>
    <w:lvl w:ilvl="0" w:tplc="8230D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4A324F"/>
    <w:multiLevelType w:val="hybridMultilevel"/>
    <w:tmpl w:val="571AD818"/>
    <w:lvl w:ilvl="0" w:tplc="615200E2">
      <w:start w:val="10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A6663F8"/>
    <w:multiLevelType w:val="hybridMultilevel"/>
    <w:tmpl w:val="D28E38B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A7F2712"/>
    <w:multiLevelType w:val="hybridMultilevel"/>
    <w:tmpl w:val="47781500"/>
    <w:lvl w:ilvl="0" w:tplc="975076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D1E46EC"/>
    <w:multiLevelType w:val="hybridMultilevel"/>
    <w:tmpl w:val="0E1C9E5C"/>
    <w:lvl w:ilvl="0" w:tplc="150851A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1B66A33"/>
    <w:multiLevelType w:val="hybridMultilevel"/>
    <w:tmpl w:val="120A5920"/>
    <w:lvl w:ilvl="0" w:tplc="BAACD1A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34663FF"/>
    <w:multiLevelType w:val="hybridMultilevel"/>
    <w:tmpl w:val="8758DE78"/>
    <w:lvl w:ilvl="0" w:tplc="F2DEB57A">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58B97D63"/>
    <w:multiLevelType w:val="hybridMultilevel"/>
    <w:tmpl w:val="16F29F94"/>
    <w:lvl w:ilvl="0" w:tplc="80FA63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B755A28"/>
    <w:multiLevelType w:val="hybridMultilevel"/>
    <w:tmpl w:val="FF46AC88"/>
    <w:lvl w:ilvl="0" w:tplc="294CCD8A">
      <w:numFmt w:val="bullet"/>
      <w:lvlText w:val="-"/>
      <w:lvlJc w:val="righ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15:restartNumberingAfterBreak="0">
    <w:nsid w:val="5CE5111D"/>
    <w:multiLevelType w:val="hybridMultilevel"/>
    <w:tmpl w:val="82740C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D4620C"/>
    <w:multiLevelType w:val="hybridMultilevel"/>
    <w:tmpl w:val="6F02FFF0"/>
    <w:lvl w:ilvl="0" w:tplc="2E6A03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FDE1D9B"/>
    <w:multiLevelType w:val="hybridMultilevel"/>
    <w:tmpl w:val="3FE22FCE"/>
    <w:lvl w:ilvl="0" w:tplc="0E44AA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1456E40"/>
    <w:multiLevelType w:val="hybridMultilevel"/>
    <w:tmpl w:val="CB286C0A"/>
    <w:lvl w:ilvl="0" w:tplc="615200E2">
      <w:start w:val="10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466A32"/>
    <w:multiLevelType w:val="hybridMultilevel"/>
    <w:tmpl w:val="5AE2F292"/>
    <w:lvl w:ilvl="0" w:tplc="A1140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63D6C8E"/>
    <w:multiLevelType w:val="hybridMultilevel"/>
    <w:tmpl w:val="9634E69E"/>
    <w:lvl w:ilvl="0" w:tplc="7CFA298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692205CD"/>
    <w:multiLevelType w:val="hybridMultilevel"/>
    <w:tmpl w:val="385A4E78"/>
    <w:lvl w:ilvl="0" w:tplc="7CFA298A">
      <w:start w:val="1"/>
      <w:numFmt w:val="bullet"/>
      <w:lvlText w:val=""/>
      <w:lvlJc w:val="left"/>
      <w:pPr>
        <w:ind w:left="1429" w:hanging="360"/>
      </w:pPr>
      <w:rPr>
        <w:rFonts w:ascii="Symbol" w:hAnsi="Symbol" w:hint="default"/>
      </w:rPr>
    </w:lvl>
    <w:lvl w:ilvl="1" w:tplc="B15494BA">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69A93724"/>
    <w:multiLevelType w:val="hybridMultilevel"/>
    <w:tmpl w:val="2B165CDE"/>
    <w:lvl w:ilvl="0" w:tplc="7CFA298A">
      <w:start w:val="1"/>
      <w:numFmt w:val="bullet"/>
      <w:lvlText w:val=""/>
      <w:lvlJc w:val="left"/>
      <w:pPr>
        <w:ind w:left="1429" w:hanging="360"/>
      </w:pPr>
      <w:rPr>
        <w:rFonts w:ascii="Symbol" w:hAnsi="Symbol" w:hint="default"/>
      </w:rPr>
    </w:lvl>
    <w:lvl w:ilvl="1" w:tplc="7CFA298A">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69D00D33"/>
    <w:multiLevelType w:val="hybridMultilevel"/>
    <w:tmpl w:val="87EE5EDE"/>
    <w:lvl w:ilvl="0" w:tplc="596041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A9A6DCB"/>
    <w:multiLevelType w:val="hybridMultilevel"/>
    <w:tmpl w:val="9296F292"/>
    <w:lvl w:ilvl="0" w:tplc="615200E2">
      <w:start w:val="10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D145A90"/>
    <w:multiLevelType w:val="hybridMultilevel"/>
    <w:tmpl w:val="2E6C674C"/>
    <w:lvl w:ilvl="0" w:tplc="615200E2">
      <w:start w:val="10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376E04"/>
    <w:multiLevelType w:val="hybridMultilevel"/>
    <w:tmpl w:val="A9548B72"/>
    <w:lvl w:ilvl="0" w:tplc="0E344A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71C3DA3"/>
    <w:multiLevelType w:val="hybridMultilevel"/>
    <w:tmpl w:val="AE26631C"/>
    <w:lvl w:ilvl="0" w:tplc="A41C74EE">
      <w:numFmt w:val="bullet"/>
      <w:lvlText w:val="-"/>
      <w:lvlJc w:val="left"/>
      <w:pPr>
        <w:ind w:left="1456" w:hanging="170"/>
      </w:pPr>
      <w:rPr>
        <w:rFonts w:ascii="Times New Roman" w:eastAsia="Times New Roman" w:hAnsi="Times New Roman" w:cs="Times New Roman" w:hint="default"/>
        <w:b w:val="0"/>
        <w:bCs w:val="0"/>
        <w:i w:val="0"/>
        <w:iCs w:val="0"/>
        <w:w w:val="99"/>
        <w:sz w:val="28"/>
        <w:szCs w:val="28"/>
        <w:lang w:val="uk-UA" w:eastAsia="en-US" w:bidi="ar-SA"/>
      </w:rPr>
    </w:lvl>
    <w:lvl w:ilvl="1" w:tplc="36BACD92">
      <w:numFmt w:val="bullet"/>
      <w:lvlText w:val="•"/>
      <w:lvlJc w:val="left"/>
      <w:pPr>
        <w:ind w:left="2350" w:hanging="170"/>
      </w:pPr>
      <w:rPr>
        <w:rFonts w:hint="default"/>
        <w:lang w:val="uk-UA" w:eastAsia="en-US" w:bidi="ar-SA"/>
      </w:rPr>
    </w:lvl>
    <w:lvl w:ilvl="2" w:tplc="0FD01CE0">
      <w:numFmt w:val="bullet"/>
      <w:lvlText w:val="•"/>
      <w:lvlJc w:val="left"/>
      <w:pPr>
        <w:ind w:left="3240" w:hanging="170"/>
      </w:pPr>
      <w:rPr>
        <w:rFonts w:hint="default"/>
        <w:lang w:val="uk-UA" w:eastAsia="en-US" w:bidi="ar-SA"/>
      </w:rPr>
    </w:lvl>
    <w:lvl w:ilvl="3" w:tplc="2EC6C0A0">
      <w:numFmt w:val="bullet"/>
      <w:lvlText w:val="•"/>
      <w:lvlJc w:val="left"/>
      <w:pPr>
        <w:ind w:left="4130" w:hanging="170"/>
      </w:pPr>
      <w:rPr>
        <w:rFonts w:hint="default"/>
        <w:lang w:val="uk-UA" w:eastAsia="en-US" w:bidi="ar-SA"/>
      </w:rPr>
    </w:lvl>
    <w:lvl w:ilvl="4" w:tplc="48149620">
      <w:numFmt w:val="bullet"/>
      <w:lvlText w:val="•"/>
      <w:lvlJc w:val="left"/>
      <w:pPr>
        <w:ind w:left="5020" w:hanging="170"/>
      </w:pPr>
      <w:rPr>
        <w:rFonts w:hint="default"/>
        <w:lang w:val="uk-UA" w:eastAsia="en-US" w:bidi="ar-SA"/>
      </w:rPr>
    </w:lvl>
    <w:lvl w:ilvl="5" w:tplc="CDDE7056">
      <w:numFmt w:val="bullet"/>
      <w:lvlText w:val="•"/>
      <w:lvlJc w:val="left"/>
      <w:pPr>
        <w:ind w:left="5910" w:hanging="170"/>
      </w:pPr>
      <w:rPr>
        <w:rFonts w:hint="default"/>
        <w:lang w:val="uk-UA" w:eastAsia="en-US" w:bidi="ar-SA"/>
      </w:rPr>
    </w:lvl>
    <w:lvl w:ilvl="6" w:tplc="FB967222">
      <w:numFmt w:val="bullet"/>
      <w:lvlText w:val="•"/>
      <w:lvlJc w:val="left"/>
      <w:pPr>
        <w:ind w:left="6800" w:hanging="170"/>
      </w:pPr>
      <w:rPr>
        <w:rFonts w:hint="default"/>
        <w:lang w:val="uk-UA" w:eastAsia="en-US" w:bidi="ar-SA"/>
      </w:rPr>
    </w:lvl>
    <w:lvl w:ilvl="7" w:tplc="26F6F548">
      <w:numFmt w:val="bullet"/>
      <w:lvlText w:val="•"/>
      <w:lvlJc w:val="left"/>
      <w:pPr>
        <w:ind w:left="7690" w:hanging="170"/>
      </w:pPr>
      <w:rPr>
        <w:rFonts w:hint="default"/>
        <w:lang w:val="uk-UA" w:eastAsia="en-US" w:bidi="ar-SA"/>
      </w:rPr>
    </w:lvl>
    <w:lvl w:ilvl="8" w:tplc="71845E8C">
      <w:numFmt w:val="bullet"/>
      <w:lvlText w:val="•"/>
      <w:lvlJc w:val="left"/>
      <w:pPr>
        <w:ind w:left="8580" w:hanging="170"/>
      </w:pPr>
      <w:rPr>
        <w:rFonts w:hint="default"/>
        <w:lang w:val="uk-UA" w:eastAsia="en-US" w:bidi="ar-SA"/>
      </w:rPr>
    </w:lvl>
  </w:abstractNum>
  <w:abstractNum w:abstractNumId="45" w15:restartNumberingAfterBreak="0">
    <w:nsid w:val="78F776A3"/>
    <w:multiLevelType w:val="hybridMultilevel"/>
    <w:tmpl w:val="718ED35C"/>
    <w:lvl w:ilvl="0" w:tplc="8230DCC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FB3E9D"/>
    <w:multiLevelType w:val="hybridMultilevel"/>
    <w:tmpl w:val="AFAA94A0"/>
    <w:lvl w:ilvl="0" w:tplc="10A85C8A">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7F147FCB"/>
    <w:multiLevelType w:val="hybridMultilevel"/>
    <w:tmpl w:val="EB70BA88"/>
    <w:lvl w:ilvl="0" w:tplc="615200E2">
      <w:start w:val="10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0"/>
  </w:num>
  <w:num w:numId="2">
    <w:abstractNumId w:val="44"/>
  </w:num>
  <w:num w:numId="3">
    <w:abstractNumId w:val="15"/>
  </w:num>
  <w:num w:numId="4">
    <w:abstractNumId w:val="6"/>
  </w:num>
  <w:num w:numId="5">
    <w:abstractNumId w:val="5"/>
  </w:num>
  <w:num w:numId="6">
    <w:abstractNumId w:val="46"/>
  </w:num>
  <w:num w:numId="7">
    <w:abstractNumId w:val="43"/>
  </w:num>
  <w:num w:numId="8">
    <w:abstractNumId w:val="22"/>
  </w:num>
  <w:num w:numId="9">
    <w:abstractNumId w:val="34"/>
  </w:num>
  <w:num w:numId="10">
    <w:abstractNumId w:val="29"/>
  </w:num>
  <w:num w:numId="11">
    <w:abstractNumId w:val="2"/>
  </w:num>
  <w:num w:numId="12">
    <w:abstractNumId w:val="40"/>
  </w:num>
  <w:num w:numId="13">
    <w:abstractNumId w:val="32"/>
  </w:num>
  <w:num w:numId="14">
    <w:abstractNumId w:val="21"/>
  </w:num>
  <w:num w:numId="15">
    <w:abstractNumId w:val="47"/>
  </w:num>
  <w:num w:numId="16">
    <w:abstractNumId w:val="4"/>
  </w:num>
  <w:num w:numId="17">
    <w:abstractNumId w:val="17"/>
  </w:num>
  <w:num w:numId="18">
    <w:abstractNumId w:val="16"/>
  </w:num>
  <w:num w:numId="19">
    <w:abstractNumId w:val="24"/>
  </w:num>
  <w:num w:numId="20">
    <w:abstractNumId w:val="28"/>
  </w:num>
  <w:num w:numId="21">
    <w:abstractNumId w:val="9"/>
  </w:num>
  <w:num w:numId="22">
    <w:abstractNumId w:val="10"/>
  </w:num>
  <w:num w:numId="23">
    <w:abstractNumId w:val="1"/>
  </w:num>
  <w:num w:numId="24">
    <w:abstractNumId w:val="35"/>
  </w:num>
  <w:num w:numId="25">
    <w:abstractNumId w:val="8"/>
  </w:num>
  <w:num w:numId="26">
    <w:abstractNumId w:val="36"/>
  </w:num>
  <w:num w:numId="27">
    <w:abstractNumId w:val="41"/>
  </w:num>
  <w:num w:numId="28">
    <w:abstractNumId w:val="19"/>
  </w:num>
  <w:num w:numId="29">
    <w:abstractNumId w:val="42"/>
  </w:num>
  <w:num w:numId="30">
    <w:abstractNumId w:val="33"/>
  </w:num>
  <w:num w:numId="31">
    <w:abstractNumId w:val="45"/>
  </w:num>
  <w:num w:numId="32">
    <w:abstractNumId w:val="23"/>
  </w:num>
  <w:num w:numId="33">
    <w:abstractNumId w:val="37"/>
  </w:num>
  <w:num w:numId="34">
    <w:abstractNumId w:val="38"/>
  </w:num>
  <w:num w:numId="35">
    <w:abstractNumId w:val="39"/>
  </w:num>
  <w:num w:numId="36">
    <w:abstractNumId w:val="14"/>
  </w:num>
  <w:num w:numId="37">
    <w:abstractNumId w:val="20"/>
  </w:num>
  <w:num w:numId="38">
    <w:abstractNumId w:val="0"/>
  </w:num>
  <w:num w:numId="39">
    <w:abstractNumId w:val="31"/>
  </w:num>
  <w:num w:numId="40">
    <w:abstractNumId w:val="12"/>
  </w:num>
  <w:num w:numId="41">
    <w:abstractNumId w:val="3"/>
  </w:num>
  <w:num w:numId="42">
    <w:abstractNumId w:val="26"/>
  </w:num>
  <w:num w:numId="43">
    <w:abstractNumId w:val="13"/>
  </w:num>
  <w:num w:numId="44">
    <w:abstractNumId w:val="27"/>
  </w:num>
  <w:num w:numId="45">
    <w:abstractNumId w:val="18"/>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0D"/>
    <w:rsid w:val="00000C48"/>
    <w:rsid w:val="000019ED"/>
    <w:rsid w:val="00003441"/>
    <w:rsid w:val="00007930"/>
    <w:rsid w:val="00010538"/>
    <w:rsid w:val="000143E1"/>
    <w:rsid w:val="00014688"/>
    <w:rsid w:val="000146F2"/>
    <w:rsid w:val="000150D0"/>
    <w:rsid w:val="00015BCD"/>
    <w:rsid w:val="00017316"/>
    <w:rsid w:val="00017BCA"/>
    <w:rsid w:val="000216B9"/>
    <w:rsid w:val="00024689"/>
    <w:rsid w:val="00024DE8"/>
    <w:rsid w:val="00027F1D"/>
    <w:rsid w:val="00030E43"/>
    <w:rsid w:val="00032433"/>
    <w:rsid w:val="0003300E"/>
    <w:rsid w:val="000330CC"/>
    <w:rsid w:val="00034A54"/>
    <w:rsid w:val="00036305"/>
    <w:rsid w:val="00036AA5"/>
    <w:rsid w:val="00036C3A"/>
    <w:rsid w:val="00037D3B"/>
    <w:rsid w:val="00041A18"/>
    <w:rsid w:val="00042EF5"/>
    <w:rsid w:val="000435FA"/>
    <w:rsid w:val="00043AAF"/>
    <w:rsid w:val="00044325"/>
    <w:rsid w:val="00044A08"/>
    <w:rsid w:val="00047AA6"/>
    <w:rsid w:val="00047D09"/>
    <w:rsid w:val="00047EFA"/>
    <w:rsid w:val="00051ADD"/>
    <w:rsid w:val="000522A5"/>
    <w:rsid w:val="00052BEC"/>
    <w:rsid w:val="00052E79"/>
    <w:rsid w:val="000536A8"/>
    <w:rsid w:val="00053B96"/>
    <w:rsid w:val="00053D16"/>
    <w:rsid w:val="00055CA4"/>
    <w:rsid w:val="00056618"/>
    <w:rsid w:val="000573D2"/>
    <w:rsid w:val="00061043"/>
    <w:rsid w:val="000614F7"/>
    <w:rsid w:val="00062091"/>
    <w:rsid w:val="00062B14"/>
    <w:rsid w:val="000632D8"/>
    <w:rsid w:val="00063943"/>
    <w:rsid w:val="00064D1B"/>
    <w:rsid w:val="000661F8"/>
    <w:rsid w:val="000668EB"/>
    <w:rsid w:val="0007079A"/>
    <w:rsid w:val="00070A75"/>
    <w:rsid w:val="000715F7"/>
    <w:rsid w:val="0007189B"/>
    <w:rsid w:val="00072EA3"/>
    <w:rsid w:val="00074871"/>
    <w:rsid w:val="00077E54"/>
    <w:rsid w:val="000817E7"/>
    <w:rsid w:val="00081BF2"/>
    <w:rsid w:val="00082372"/>
    <w:rsid w:val="000829BD"/>
    <w:rsid w:val="00082B54"/>
    <w:rsid w:val="00082F13"/>
    <w:rsid w:val="00085B3A"/>
    <w:rsid w:val="000877F7"/>
    <w:rsid w:val="000929C8"/>
    <w:rsid w:val="00092B7F"/>
    <w:rsid w:val="00093702"/>
    <w:rsid w:val="000956C1"/>
    <w:rsid w:val="0009718D"/>
    <w:rsid w:val="000972D4"/>
    <w:rsid w:val="00097DF4"/>
    <w:rsid w:val="000A19BD"/>
    <w:rsid w:val="000A1D1B"/>
    <w:rsid w:val="000A319B"/>
    <w:rsid w:val="000A326F"/>
    <w:rsid w:val="000A4419"/>
    <w:rsid w:val="000A708A"/>
    <w:rsid w:val="000A7265"/>
    <w:rsid w:val="000A77CD"/>
    <w:rsid w:val="000B0669"/>
    <w:rsid w:val="000B0766"/>
    <w:rsid w:val="000B0A7A"/>
    <w:rsid w:val="000B2831"/>
    <w:rsid w:val="000B2C3D"/>
    <w:rsid w:val="000B3F68"/>
    <w:rsid w:val="000B52B6"/>
    <w:rsid w:val="000B763E"/>
    <w:rsid w:val="000C07E1"/>
    <w:rsid w:val="000C1BDE"/>
    <w:rsid w:val="000C2E17"/>
    <w:rsid w:val="000C391A"/>
    <w:rsid w:val="000C3A3A"/>
    <w:rsid w:val="000C59CF"/>
    <w:rsid w:val="000D0AB9"/>
    <w:rsid w:val="000D0AFF"/>
    <w:rsid w:val="000D2D76"/>
    <w:rsid w:val="000D4ACA"/>
    <w:rsid w:val="000D556B"/>
    <w:rsid w:val="000D640B"/>
    <w:rsid w:val="000D72EE"/>
    <w:rsid w:val="000D73B1"/>
    <w:rsid w:val="000E0030"/>
    <w:rsid w:val="000E104D"/>
    <w:rsid w:val="000E31CC"/>
    <w:rsid w:val="000F119D"/>
    <w:rsid w:val="000F2ADC"/>
    <w:rsid w:val="000F5403"/>
    <w:rsid w:val="000F5DE3"/>
    <w:rsid w:val="000F7FA7"/>
    <w:rsid w:val="00100289"/>
    <w:rsid w:val="001007ED"/>
    <w:rsid w:val="00102997"/>
    <w:rsid w:val="001045F9"/>
    <w:rsid w:val="00104B93"/>
    <w:rsid w:val="00104D96"/>
    <w:rsid w:val="001068C7"/>
    <w:rsid w:val="00106F3C"/>
    <w:rsid w:val="00107F7D"/>
    <w:rsid w:val="00111033"/>
    <w:rsid w:val="001117A8"/>
    <w:rsid w:val="0011350A"/>
    <w:rsid w:val="00113A39"/>
    <w:rsid w:val="00114623"/>
    <w:rsid w:val="00117FF7"/>
    <w:rsid w:val="001201DE"/>
    <w:rsid w:val="00121E0F"/>
    <w:rsid w:val="001227F3"/>
    <w:rsid w:val="00123C5B"/>
    <w:rsid w:val="00123F97"/>
    <w:rsid w:val="001262C0"/>
    <w:rsid w:val="0013388D"/>
    <w:rsid w:val="00134572"/>
    <w:rsid w:val="00140A43"/>
    <w:rsid w:val="001412A0"/>
    <w:rsid w:val="00141F65"/>
    <w:rsid w:val="00143302"/>
    <w:rsid w:val="00143C21"/>
    <w:rsid w:val="00144DD2"/>
    <w:rsid w:val="00144DE8"/>
    <w:rsid w:val="00146E73"/>
    <w:rsid w:val="0014713C"/>
    <w:rsid w:val="00150A22"/>
    <w:rsid w:val="00154624"/>
    <w:rsid w:val="001549F4"/>
    <w:rsid w:val="00154D75"/>
    <w:rsid w:val="00155400"/>
    <w:rsid w:val="00160D09"/>
    <w:rsid w:val="00161A70"/>
    <w:rsid w:val="00162108"/>
    <w:rsid w:val="00162655"/>
    <w:rsid w:val="001637AC"/>
    <w:rsid w:val="00163F23"/>
    <w:rsid w:val="00165C0C"/>
    <w:rsid w:val="00166AF0"/>
    <w:rsid w:val="0016703A"/>
    <w:rsid w:val="00167A94"/>
    <w:rsid w:val="00170029"/>
    <w:rsid w:val="001713F0"/>
    <w:rsid w:val="00172776"/>
    <w:rsid w:val="00174723"/>
    <w:rsid w:val="00174891"/>
    <w:rsid w:val="001779C1"/>
    <w:rsid w:val="0018027E"/>
    <w:rsid w:val="001802CB"/>
    <w:rsid w:val="00180F09"/>
    <w:rsid w:val="00181F64"/>
    <w:rsid w:val="00182B6C"/>
    <w:rsid w:val="00186B61"/>
    <w:rsid w:val="00187409"/>
    <w:rsid w:val="00190DE7"/>
    <w:rsid w:val="00192C72"/>
    <w:rsid w:val="00196D6E"/>
    <w:rsid w:val="00197132"/>
    <w:rsid w:val="0019740C"/>
    <w:rsid w:val="001978CA"/>
    <w:rsid w:val="001A00BF"/>
    <w:rsid w:val="001A5D75"/>
    <w:rsid w:val="001B0330"/>
    <w:rsid w:val="001B093F"/>
    <w:rsid w:val="001B116E"/>
    <w:rsid w:val="001B1493"/>
    <w:rsid w:val="001B14F5"/>
    <w:rsid w:val="001B1990"/>
    <w:rsid w:val="001B2E9D"/>
    <w:rsid w:val="001B3584"/>
    <w:rsid w:val="001B4F3E"/>
    <w:rsid w:val="001B6A55"/>
    <w:rsid w:val="001B7236"/>
    <w:rsid w:val="001B7F42"/>
    <w:rsid w:val="001C00BC"/>
    <w:rsid w:val="001C3706"/>
    <w:rsid w:val="001C3C83"/>
    <w:rsid w:val="001C522F"/>
    <w:rsid w:val="001C7299"/>
    <w:rsid w:val="001C74D9"/>
    <w:rsid w:val="001C7E77"/>
    <w:rsid w:val="001D0F75"/>
    <w:rsid w:val="001D28F9"/>
    <w:rsid w:val="001D39B4"/>
    <w:rsid w:val="001D67B5"/>
    <w:rsid w:val="001D6A1C"/>
    <w:rsid w:val="001D7B3C"/>
    <w:rsid w:val="001E0147"/>
    <w:rsid w:val="001E3848"/>
    <w:rsid w:val="001E4F6F"/>
    <w:rsid w:val="001E5936"/>
    <w:rsid w:val="001E747C"/>
    <w:rsid w:val="001F139F"/>
    <w:rsid w:val="001F26B9"/>
    <w:rsid w:val="001F3BC6"/>
    <w:rsid w:val="001F6003"/>
    <w:rsid w:val="001F7140"/>
    <w:rsid w:val="001F7C31"/>
    <w:rsid w:val="001F7CF3"/>
    <w:rsid w:val="002027BD"/>
    <w:rsid w:val="00204DDE"/>
    <w:rsid w:val="00205D8F"/>
    <w:rsid w:val="00207511"/>
    <w:rsid w:val="00207BF8"/>
    <w:rsid w:val="002113FE"/>
    <w:rsid w:val="00211DAA"/>
    <w:rsid w:val="00212BBD"/>
    <w:rsid w:val="00215CCF"/>
    <w:rsid w:val="00216294"/>
    <w:rsid w:val="00216343"/>
    <w:rsid w:val="002167A6"/>
    <w:rsid w:val="002217AC"/>
    <w:rsid w:val="00226AE0"/>
    <w:rsid w:val="00227486"/>
    <w:rsid w:val="0023509E"/>
    <w:rsid w:val="0023662E"/>
    <w:rsid w:val="0023666E"/>
    <w:rsid w:val="00237795"/>
    <w:rsid w:val="00241C8C"/>
    <w:rsid w:val="002423C6"/>
    <w:rsid w:val="002440B3"/>
    <w:rsid w:val="002445F0"/>
    <w:rsid w:val="002446EA"/>
    <w:rsid w:val="00245DBD"/>
    <w:rsid w:val="00247937"/>
    <w:rsid w:val="00250144"/>
    <w:rsid w:val="002511DB"/>
    <w:rsid w:val="0025174E"/>
    <w:rsid w:val="00251C0C"/>
    <w:rsid w:val="00253642"/>
    <w:rsid w:val="00254209"/>
    <w:rsid w:val="00256E7A"/>
    <w:rsid w:val="00261FC8"/>
    <w:rsid w:val="00262941"/>
    <w:rsid w:val="002630F5"/>
    <w:rsid w:val="002634FD"/>
    <w:rsid w:val="002645FC"/>
    <w:rsid w:val="0026463A"/>
    <w:rsid w:val="00264BD0"/>
    <w:rsid w:val="00271707"/>
    <w:rsid w:val="0027300B"/>
    <w:rsid w:val="002732BC"/>
    <w:rsid w:val="002747BC"/>
    <w:rsid w:val="00277291"/>
    <w:rsid w:val="0027778A"/>
    <w:rsid w:val="002802D8"/>
    <w:rsid w:val="002806DA"/>
    <w:rsid w:val="0028139C"/>
    <w:rsid w:val="00281B07"/>
    <w:rsid w:val="00285C8C"/>
    <w:rsid w:val="00285E8B"/>
    <w:rsid w:val="00286132"/>
    <w:rsid w:val="00291116"/>
    <w:rsid w:val="00291540"/>
    <w:rsid w:val="00291DFD"/>
    <w:rsid w:val="00292373"/>
    <w:rsid w:val="00292E7A"/>
    <w:rsid w:val="002979E8"/>
    <w:rsid w:val="002A203F"/>
    <w:rsid w:val="002A2970"/>
    <w:rsid w:val="002A66B3"/>
    <w:rsid w:val="002A775A"/>
    <w:rsid w:val="002B297C"/>
    <w:rsid w:val="002B4702"/>
    <w:rsid w:val="002B4EC9"/>
    <w:rsid w:val="002B69F9"/>
    <w:rsid w:val="002C0BC6"/>
    <w:rsid w:val="002C0D16"/>
    <w:rsid w:val="002C3257"/>
    <w:rsid w:val="002C3709"/>
    <w:rsid w:val="002C4C81"/>
    <w:rsid w:val="002C7BC2"/>
    <w:rsid w:val="002D0A73"/>
    <w:rsid w:val="002D0AB9"/>
    <w:rsid w:val="002D2E15"/>
    <w:rsid w:val="002D3868"/>
    <w:rsid w:val="002D5ED5"/>
    <w:rsid w:val="002E040C"/>
    <w:rsid w:val="002E1B0A"/>
    <w:rsid w:val="002E2613"/>
    <w:rsid w:val="002E4A50"/>
    <w:rsid w:val="002E4FED"/>
    <w:rsid w:val="002E52A2"/>
    <w:rsid w:val="002E59BC"/>
    <w:rsid w:val="002E7831"/>
    <w:rsid w:val="002F002E"/>
    <w:rsid w:val="002F1265"/>
    <w:rsid w:val="002F129D"/>
    <w:rsid w:val="002F156C"/>
    <w:rsid w:val="002F1A1F"/>
    <w:rsid w:val="002F2D4A"/>
    <w:rsid w:val="002F3218"/>
    <w:rsid w:val="002F403F"/>
    <w:rsid w:val="002F5E34"/>
    <w:rsid w:val="003017F0"/>
    <w:rsid w:val="00303F57"/>
    <w:rsid w:val="00304671"/>
    <w:rsid w:val="0030548D"/>
    <w:rsid w:val="003054D5"/>
    <w:rsid w:val="00307D59"/>
    <w:rsid w:val="003100E8"/>
    <w:rsid w:val="00311C18"/>
    <w:rsid w:val="00314EE2"/>
    <w:rsid w:val="003233FD"/>
    <w:rsid w:val="00324F66"/>
    <w:rsid w:val="00324FE7"/>
    <w:rsid w:val="00326054"/>
    <w:rsid w:val="00327C27"/>
    <w:rsid w:val="003311FE"/>
    <w:rsid w:val="00332A90"/>
    <w:rsid w:val="00333D44"/>
    <w:rsid w:val="003362AE"/>
    <w:rsid w:val="0033644B"/>
    <w:rsid w:val="00336FEC"/>
    <w:rsid w:val="00340277"/>
    <w:rsid w:val="003406F6"/>
    <w:rsid w:val="00345843"/>
    <w:rsid w:val="0035181A"/>
    <w:rsid w:val="00352813"/>
    <w:rsid w:val="00352C15"/>
    <w:rsid w:val="00352EE7"/>
    <w:rsid w:val="00354E14"/>
    <w:rsid w:val="003552B7"/>
    <w:rsid w:val="00360686"/>
    <w:rsid w:val="003613A5"/>
    <w:rsid w:val="0036467F"/>
    <w:rsid w:val="0036562F"/>
    <w:rsid w:val="003657D3"/>
    <w:rsid w:val="003665F5"/>
    <w:rsid w:val="00366745"/>
    <w:rsid w:val="00367667"/>
    <w:rsid w:val="003704EB"/>
    <w:rsid w:val="003724F8"/>
    <w:rsid w:val="00372D99"/>
    <w:rsid w:val="00372DFF"/>
    <w:rsid w:val="0037306B"/>
    <w:rsid w:val="003734DF"/>
    <w:rsid w:val="0037455A"/>
    <w:rsid w:val="0038117F"/>
    <w:rsid w:val="00383863"/>
    <w:rsid w:val="00383C5E"/>
    <w:rsid w:val="00383FAC"/>
    <w:rsid w:val="00385064"/>
    <w:rsid w:val="003867BF"/>
    <w:rsid w:val="0038692D"/>
    <w:rsid w:val="00386F9B"/>
    <w:rsid w:val="003915A6"/>
    <w:rsid w:val="00391A13"/>
    <w:rsid w:val="00392809"/>
    <w:rsid w:val="003928A5"/>
    <w:rsid w:val="003939B5"/>
    <w:rsid w:val="0039460D"/>
    <w:rsid w:val="00396E5F"/>
    <w:rsid w:val="003978FB"/>
    <w:rsid w:val="003A0A6D"/>
    <w:rsid w:val="003A1B4A"/>
    <w:rsid w:val="003A3081"/>
    <w:rsid w:val="003A3D94"/>
    <w:rsid w:val="003A6BCA"/>
    <w:rsid w:val="003A7E39"/>
    <w:rsid w:val="003B2EFF"/>
    <w:rsid w:val="003B40DA"/>
    <w:rsid w:val="003B412A"/>
    <w:rsid w:val="003B42E8"/>
    <w:rsid w:val="003B43B0"/>
    <w:rsid w:val="003B5517"/>
    <w:rsid w:val="003B6E8B"/>
    <w:rsid w:val="003C06EE"/>
    <w:rsid w:val="003C0CEE"/>
    <w:rsid w:val="003C0E28"/>
    <w:rsid w:val="003C4C7B"/>
    <w:rsid w:val="003C5712"/>
    <w:rsid w:val="003C7448"/>
    <w:rsid w:val="003C7FB4"/>
    <w:rsid w:val="003D076F"/>
    <w:rsid w:val="003D108C"/>
    <w:rsid w:val="003D27F7"/>
    <w:rsid w:val="003D3562"/>
    <w:rsid w:val="003D39DF"/>
    <w:rsid w:val="003D6280"/>
    <w:rsid w:val="003D7074"/>
    <w:rsid w:val="003D7F1E"/>
    <w:rsid w:val="003E2F5E"/>
    <w:rsid w:val="003E330A"/>
    <w:rsid w:val="003E35E2"/>
    <w:rsid w:val="003E4E3A"/>
    <w:rsid w:val="003E53B5"/>
    <w:rsid w:val="003E6073"/>
    <w:rsid w:val="003E7FFA"/>
    <w:rsid w:val="003F08C3"/>
    <w:rsid w:val="003F133F"/>
    <w:rsid w:val="003F1840"/>
    <w:rsid w:val="003F2903"/>
    <w:rsid w:val="003F41BB"/>
    <w:rsid w:val="003F439B"/>
    <w:rsid w:val="003F5C3D"/>
    <w:rsid w:val="004002EC"/>
    <w:rsid w:val="0040070A"/>
    <w:rsid w:val="0040222D"/>
    <w:rsid w:val="004032A6"/>
    <w:rsid w:val="00404032"/>
    <w:rsid w:val="00404287"/>
    <w:rsid w:val="00404CAC"/>
    <w:rsid w:val="00404D0A"/>
    <w:rsid w:val="004062D3"/>
    <w:rsid w:val="004114A4"/>
    <w:rsid w:val="004124FD"/>
    <w:rsid w:val="0041307B"/>
    <w:rsid w:val="00413575"/>
    <w:rsid w:val="004206DD"/>
    <w:rsid w:val="004219E1"/>
    <w:rsid w:val="00422F64"/>
    <w:rsid w:val="00424575"/>
    <w:rsid w:val="004251AD"/>
    <w:rsid w:val="00427E5A"/>
    <w:rsid w:val="0043023F"/>
    <w:rsid w:val="004304D5"/>
    <w:rsid w:val="0043083F"/>
    <w:rsid w:val="00430A67"/>
    <w:rsid w:val="00430BF5"/>
    <w:rsid w:val="00431509"/>
    <w:rsid w:val="00431AC3"/>
    <w:rsid w:val="00431CF5"/>
    <w:rsid w:val="00431EC0"/>
    <w:rsid w:val="004326C5"/>
    <w:rsid w:val="00432E38"/>
    <w:rsid w:val="004337D7"/>
    <w:rsid w:val="00434D72"/>
    <w:rsid w:val="00436E2D"/>
    <w:rsid w:val="00441C88"/>
    <w:rsid w:val="00442C5F"/>
    <w:rsid w:val="00443FA2"/>
    <w:rsid w:val="00444136"/>
    <w:rsid w:val="00444407"/>
    <w:rsid w:val="00444425"/>
    <w:rsid w:val="004456AB"/>
    <w:rsid w:val="00447404"/>
    <w:rsid w:val="0044760D"/>
    <w:rsid w:val="004508E5"/>
    <w:rsid w:val="00451532"/>
    <w:rsid w:val="00452705"/>
    <w:rsid w:val="00453D87"/>
    <w:rsid w:val="00455539"/>
    <w:rsid w:val="00456E61"/>
    <w:rsid w:val="004577B2"/>
    <w:rsid w:val="00462265"/>
    <w:rsid w:val="00462556"/>
    <w:rsid w:val="00463BB1"/>
    <w:rsid w:val="00464812"/>
    <w:rsid w:val="00464D36"/>
    <w:rsid w:val="00466D74"/>
    <w:rsid w:val="00466FED"/>
    <w:rsid w:val="00467D50"/>
    <w:rsid w:val="00467EE3"/>
    <w:rsid w:val="00472DE2"/>
    <w:rsid w:val="00472EB9"/>
    <w:rsid w:val="004745A8"/>
    <w:rsid w:val="00476E06"/>
    <w:rsid w:val="004816E6"/>
    <w:rsid w:val="00492202"/>
    <w:rsid w:val="00492BFE"/>
    <w:rsid w:val="00494FC0"/>
    <w:rsid w:val="004954CF"/>
    <w:rsid w:val="00496656"/>
    <w:rsid w:val="004A0B4A"/>
    <w:rsid w:val="004A43F1"/>
    <w:rsid w:val="004A4A2F"/>
    <w:rsid w:val="004A7A34"/>
    <w:rsid w:val="004B4EED"/>
    <w:rsid w:val="004B6A97"/>
    <w:rsid w:val="004B788A"/>
    <w:rsid w:val="004B7D82"/>
    <w:rsid w:val="004C16EA"/>
    <w:rsid w:val="004C37C9"/>
    <w:rsid w:val="004C4028"/>
    <w:rsid w:val="004C5677"/>
    <w:rsid w:val="004D1608"/>
    <w:rsid w:val="004D1C57"/>
    <w:rsid w:val="004D2F82"/>
    <w:rsid w:val="004D350C"/>
    <w:rsid w:val="004D3BB2"/>
    <w:rsid w:val="004D4A8F"/>
    <w:rsid w:val="004D54CD"/>
    <w:rsid w:val="004D5502"/>
    <w:rsid w:val="004E11D8"/>
    <w:rsid w:val="004E13BB"/>
    <w:rsid w:val="004E1DBC"/>
    <w:rsid w:val="004E3810"/>
    <w:rsid w:val="004E3EDF"/>
    <w:rsid w:val="004E46D4"/>
    <w:rsid w:val="004E4A2C"/>
    <w:rsid w:val="004E4BEA"/>
    <w:rsid w:val="004E7D44"/>
    <w:rsid w:val="004F099E"/>
    <w:rsid w:val="004F2952"/>
    <w:rsid w:val="004F3BC4"/>
    <w:rsid w:val="004F407A"/>
    <w:rsid w:val="004F4A04"/>
    <w:rsid w:val="005060CF"/>
    <w:rsid w:val="00506538"/>
    <w:rsid w:val="00506BE4"/>
    <w:rsid w:val="00510191"/>
    <w:rsid w:val="0051071F"/>
    <w:rsid w:val="00513A69"/>
    <w:rsid w:val="00515FBF"/>
    <w:rsid w:val="0051614D"/>
    <w:rsid w:val="00520835"/>
    <w:rsid w:val="00523F13"/>
    <w:rsid w:val="00524011"/>
    <w:rsid w:val="00526E9B"/>
    <w:rsid w:val="00526FA0"/>
    <w:rsid w:val="00527669"/>
    <w:rsid w:val="00530607"/>
    <w:rsid w:val="005353A4"/>
    <w:rsid w:val="0053637D"/>
    <w:rsid w:val="00536619"/>
    <w:rsid w:val="00544392"/>
    <w:rsid w:val="0054634C"/>
    <w:rsid w:val="0054745D"/>
    <w:rsid w:val="00554E21"/>
    <w:rsid w:val="00555639"/>
    <w:rsid w:val="005605D9"/>
    <w:rsid w:val="00561EAC"/>
    <w:rsid w:val="00564893"/>
    <w:rsid w:val="00565B05"/>
    <w:rsid w:val="0056795F"/>
    <w:rsid w:val="00571174"/>
    <w:rsid w:val="005720CC"/>
    <w:rsid w:val="005759D4"/>
    <w:rsid w:val="0057778D"/>
    <w:rsid w:val="00577DA8"/>
    <w:rsid w:val="00577E34"/>
    <w:rsid w:val="00581F93"/>
    <w:rsid w:val="00583234"/>
    <w:rsid w:val="005833B4"/>
    <w:rsid w:val="00583E4E"/>
    <w:rsid w:val="00587206"/>
    <w:rsid w:val="00587BA2"/>
    <w:rsid w:val="00590EFF"/>
    <w:rsid w:val="005913D0"/>
    <w:rsid w:val="00592192"/>
    <w:rsid w:val="00592DB5"/>
    <w:rsid w:val="00595251"/>
    <w:rsid w:val="00595951"/>
    <w:rsid w:val="005964BB"/>
    <w:rsid w:val="005A09B1"/>
    <w:rsid w:val="005A1450"/>
    <w:rsid w:val="005A2FAD"/>
    <w:rsid w:val="005A3F42"/>
    <w:rsid w:val="005A4423"/>
    <w:rsid w:val="005A6316"/>
    <w:rsid w:val="005B0254"/>
    <w:rsid w:val="005B18B5"/>
    <w:rsid w:val="005B269A"/>
    <w:rsid w:val="005B3582"/>
    <w:rsid w:val="005B36F2"/>
    <w:rsid w:val="005B4F66"/>
    <w:rsid w:val="005B5E45"/>
    <w:rsid w:val="005B6AD0"/>
    <w:rsid w:val="005C07AA"/>
    <w:rsid w:val="005C1437"/>
    <w:rsid w:val="005C18BE"/>
    <w:rsid w:val="005C425B"/>
    <w:rsid w:val="005C54A8"/>
    <w:rsid w:val="005D21D9"/>
    <w:rsid w:val="005D4FE7"/>
    <w:rsid w:val="005D5038"/>
    <w:rsid w:val="005D5564"/>
    <w:rsid w:val="005D74C1"/>
    <w:rsid w:val="005D7BFD"/>
    <w:rsid w:val="005E007C"/>
    <w:rsid w:val="005E2167"/>
    <w:rsid w:val="005E25BA"/>
    <w:rsid w:val="005E31DA"/>
    <w:rsid w:val="005E528C"/>
    <w:rsid w:val="005E628A"/>
    <w:rsid w:val="005E7C5C"/>
    <w:rsid w:val="005F094A"/>
    <w:rsid w:val="005F1BEE"/>
    <w:rsid w:val="005F24A8"/>
    <w:rsid w:val="005F3113"/>
    <w:rsid w:val="005F3C7E"/>
    <w:rsid w:val="005F4C6A"/>
    <w:rsid w:val="005F59E0"/>
    <w:rsid w:val="005F6775"/>
    <w:rsid w:val="00601C09"/>
    <w:rsid w:val="00602B61"/>
    <w:rsid w:val="00602C1A"/>
    <w:rsid w:val="00603BA5"/>
    <w:rsid w:val="006041D8"/>
    <w:rsid w:val="00606B60"/>
    <w:rsid w:val="00610CAE"/>
    <w:rsid w:val="006113D0"/>
    <w:rsid w:val="006132D9"/>
    <w:rsid w:val="006137CD"/>
    <w:rsid w:val="00614AE5"/>
    <w:rsid w:val="00615497"/>
    <w:rsid w:val="0061586A"/>
    <w:rsid w:val="00615EAE"/>
    <w:rsid w:val="006206CE"/>
    <w:rsid w:val="00620E55"/>
    <w:rsid w:val="00622751"/>
    <w:rsid w:val="0062279E"/>
    <w:rsid w:val="0062384D"/>
    <w:rsid w:val="0062387B"/>
    <w:rsid w:val="00624DCA"/>
    <w:rsid w:val="0062520C"/>
    <w:rsid w:val="00625756"/>
    <w:rsid w:val="00626A94"/>
    <w:rsid w:val="00627211"/>
    <w:rsid w:val="00627A14"/>
    <w:rsid w:val="006300CE"/>
    <w:rsid w:val="00630B7E"/>
    <w:rsid w:val="00632BAD"/>
    <w:rsid w:val="00632C17"/>
    <w:rsid w:val="006354F2"/>
    <w:rsid w:val="0063677D"/>
    <w:rsid w:val="00642A7E"/>
    <w:rsid w:val="006438CC"/>
    <w:rsid w:val="00646950"/>
    <w:rsid w:val="00646CA0"/>
    <w:rsid w:val="0064760E"/>
    <w:rsid w:val="0065082F"/>
    <w:rsid w:val="00650C9B"/>
    <w:rsid w:val="006529A1"/>
    <w:rsid w:val="00652D09"/>
    <w:rsid w:val="006530C3"/>
    <w:rsid w:val="0065385D"/>
    <w:rsid w:val="00655162"/>
    <w:rsid w:val="006558BD"/>
    <w:rsid w:val="00657E39"/>
    <w:rsid w:val="00660EAF"/>
    <w:rsid w:val="00667780"/>
    <w:rsid w:val="006701E2"/>
    <w:rsid w:val="00670201"/>
    <w:rsid w:val="00671F4A"/>
    <w:rsid w:val="0067292D"/>
    <w:rsid w:val="00673234"/>
    <w:rsid w:val="00673570"/>
    <w:rsid w:val="00673DD9"/>
    <w:rsid w:val="00674D44"/>
    <w:rsid w:val="00675C3C"/>
    <w:rsid w:val="006761A2"/>
    <w:rsid w:val="00676AF6"/>
    <w:rsid w:val="00677FE8"/>
    <w:rsid w:val="00682992"/>
    <w:rsid w:val="00684EDE"/>
    <w:rsid w:val="006853EC"/>
    <w:rsid w:val="0068670E"/>
    <w:rsid w:val="006900EC"/>
    <w:rsid w:val="00690214"/>
    <w:rsid w:val="0069081A"/>
    <w:rsid w:val="00690B3D"/>
    <w:rsid w:val="00691261"/>
    <w:rsid w:val="006919FE"/>
    <w:rsid w:val="00693253"/>
    <w:rsid w:val="00693F62"/>
    <w:rsid w:val="006955E8"/>
    <w:rsid w:val="00696FD9"/>
    <w:rsid w:val="006A5908"/>
    <w:rsid w:val="006A5C8A"/>
    <w:rsid w:val="006A6404"/>
    <w:rsid w:val="006A6FCB"/>
    <w:rsid w:val="006B1293"/>
    <w:rsid w:val="006B20DA"/>
    <w:rsid w:val="006B4A6D"/>
    <w:rsid w:val="006B4F1F"/>
    <w:rsid w:val="006B5675"/>
    <w:rsid w:val="006B5985"/>
    <w:rsid w:val="006C0A23"/>
    <w:rsid w:val="006C0AEF"/>
    <w:rsid w:val="006C2A2E"/>
    <w:rsid w:val="006C2E22"/>
    <w:rsid w:val="006C38F4"/>
    <w:rsid w:val="006C49CA"/>
    <w:rsid w:val="006C49F3"/>
    <w:rsid w:val="006C4A65"/>
    <w:rsid w:val="006C68A3"/>
    <w:rsid w:val="006C6A41"/>
    <w:rsid w:val="006C6B92"/>
    <w:rsid w:val="006D09D8"/>
    <w:rsid w:val="006D0E26"/>
    <w:rsid w:val="006D188E"/>
    <w:rsid w:val="006D1DFD"/>
    <w:rsid w:val="006D2B47"/>
    <w:rsid w:val="006D2D14"/>
    <w:rsid w:val="006D42E2"/>
    <w:rsid w:val="006D6224"/>
    <w:rsid w:val="006D6C53"/>
    <w:rsid w:val="006D7DAE"/>
    <w:rsid w:val="006E00A5"/>
    <w:rsid w:val="006E0570"/>
    <w:rsid w:val="006E16AB"/>
    <w:rsid w:val="006E17AE"/>
    <w:rsid w:val="006E1D1D"/>
    <w:rsid w:val="006E2E61"/>
    <w:rsid w:val="006E48D3"/>
    <w:rsid w:val="006E5626"/>
    <w:rsid w:val="006E5658"/>
    <w:rsid w:val="006E654D"/>
    <w:rsid w:val="006E7DAE"/>
    <w:rsid w:val="006F0B1D"/>
    <w:rsid w:val="006F12B5"/>
    <w:rsid w:val="006F2AB5"/>
    <w:rsid w:val="006F36CC"/>
    <w:rsid w:val="006F4EAE"/>
    <w:rsid w:val="00700670"/>
    <w:rsid w:val="00700CBF"/>
    <w:rsid w:val="00702AC4"/>
    <w:rsid w:val="00702E05"/>
    <w:rsid w:val="007038EE"/>
    <w:rsid w:val="00707C6D"/>
    <w:rsid w:val="00707ECE"/>
    <w:rsid w:val="00710B76"/>
    <w:rsid w:val="007118E2"/>
    <w:rsid w:val="0071563E"/>
    <w:rsid w:val="0071613C"/>
    <w:rsid w:val="0071695F"/>
    <w:rsid w:val="0072035B"/>
    <w:rsid w:val="007219FE"/>
    <w:rsid w:val="00725018"/>
    <w:rsid w:val="00726256"/>
    <w:rsid w:val="0072724E"/>
    <w:rsid w:val="00731D30"/>
    <w:rsid w:val="00731D3D"/>
    <w:rsid w:val="00733FC9"/>
    <w:rsid w:val="00743FAD"/>
    <w:rsid w:val="0074785B"/>
    <w:rsid w:val="00750227"/>
    <w:rsid w:val="00751985"/>
    <w:rsid w:val="00754777"/>
    <w:rsid w:val="00754D38"/>
    <w:rsid w:val="00755056"/>
    <w:rsid w:val="0076206A"/>
    <w:rsid w:val="007621DF"/>
    <w:rsid w:val="007639A4"/>
    <w:rsid w:val="007654AC"/>
    <w:rsid w:val="00765BE6"/>
    <w:rsid w:val="0076623F"/>
    <w:rsid w:val="007728F4"/>
    <w:rsid w:val="00772B94"/>
    <w:rsid w:val="0077308B"/>
    <w:rsid w:val="0077445D"/>
    <w:rsid w:val="00774F33"/>
    <w:rsid w:val="00777AFB"/>
    <w:rsid w:val="00780BBC"/>
    <w:rsid w:val="00780F08"/>
    <w:rsid w:val="00781988"/>
    <w:rsid w:val="00782364"/>
    <w:rsid w:val="00784992"/>
    <w:rsid w:val="00785061"/>
    <w:rsid w:val="00786848"/>
    <w:rsid w:val="00787C49"/>
    <w:rsid w:val="00790C2C"/>
    <w:rsid w:val="007911D4"/>
    <w:rsid w:val="00791276"/>
    <w:rsid w:val="0079231D"/>
    <w:rsid w:val="00792AB2"/>
    <w:rsid w:val="00792D3F"/>
    <w:rsid w:val="00794680"/>
    <w:rsid w:val="00795851"/>
    <w:rsid w:val="00795904"/>
    <w:rsid w:val="00797824"/>
    <w:rsid w:val="007A0A10"/>
    <w:rsid w:val="007A1064"/>
    <w:rsid w:val="007A14EC"/>
    <w:rsid w:val="007A192E"/>
    <w:rsid w:val="007A26D2"/>
    <w:rsid w:val="007A3BAE"/>
    <w:rsid w:val="007A3E26"/>
    <w:rsid w:val="007A40C9"/>
    <w:rsid w:val="007A6038"/>
    <w:rsid w:val="007A7236"/>
    <w:rsid w:val="007B175A"/>
    <w:rsid w:val="007B1FA4"/>
    <w:rsid w:val="007B2FB9"/>
    <w:rsid w:val="007B3E8C"/>
    <w:rsid w:val="007B46A4"/>
    <w:rsid w:val="007B666D"/>
    <w:rsid w:val="007C131E"/>
    <w:rsid w:val="007C149F"/>
    <w:rsid w:val="007C4CE7"/>
    <w:rsid w:val="007C4D9C"/>
    <w:rsid w:val="007C5577"/>
    <w:rsid w:val="007C5E28"/>
    <w:rsid w:val="007C5F81"/>
    <w:rsid w:val="007C60B2"/>
    <w:rsid w:val="007C6E3F"/>
    <w:rsid w:val="007C7021"/>
    <w:rsid w:val="007D2C42"/>
    <w:rsid w:val="007D44B6"/>
    <w:rsid w:val="007D720C"/>
    <w:rsid w:val="007D7DF6"/>
    <w:rsid w:val="007E4968"/>
    <w:rsid w:val="007E50F2"/>
    <w:rsid w:val="007E6CFE"/>
    <w:rsid w:val="007E7A9B"/>
    <w:rsid w:val="007F09C6"/>
    <w:rsid w:val="007F29DE"/>
    <w:rsid w:val="007F40A5"/>
    <w:rsid w:val="007F6E0E"/>
    <w:rsid w:val="00800F4C"/>
    <w:rsid w:val="00801186"/>
    <w:rsid w:val="00804618"/>
    <w:rsid w:val="008048F0"/>
    <w:rsid w:val="00806961"/>
    <w:rsid w:val="00810091"/>
    <w:rsid w:val="00810A48"/>
    <w:rsid w:val="00811D9A"/>
    <w:rsid w:val="00820811"/>
    <w:rsid w:val="00820A96"/>
    <w:rsid w:val="00820D7C"/>
    <w:rsid w:val="008227C6"/>
    <w:rsid w:val="00822A0B"/>
    <w:rsid w:val="00822F4B"/>
    <w:rsid w:val="0082557E"/>
    <w:rsid w:val="008261FB"/>
    <w:rsid w:val="0082684E"/>
    <w:rsid w:val="00830313"/>
    <w:rsid w:val="00830C14"/>
    <w:rsid w:val="00831DDF"/>
    <w:rsid w:val="0083317C"/>
    <w:rsid w:val="00837044"/>
    <w:rsid w:val="00840B01"/>
    <w:rsid w:val="00841778"/>
    <w:rsid w:val="008425C1"/>
    <w:rsid w:val="00845CC7"/>
    <w:rsid w:val="00847919"/>
    <w:rsid w:val="00847CC9"/>
    <w:rsid w:val="00850FE0"/>
    <w:rsid w:val="0085112C"/>
    <w:rsid w:val="00853528"/>
    <w:rsid w:val="00854176"/>
    <w:rsid w:val="00856C2B"/>
    <w:rsid w:val="00856CE5"/>
    <w:rsid w:val="00861D6D"/>
    <w:rsid w:val="00864777"/>
    <w:rsid w:val="008647E6"/>
    <w:rsid w:val="008668FE"/>
    <w:rsid w:val="0087102D"/>
    <w:rsid w:val="00881BBE"/>
    <w:rsid w:val="00882B41"/>
    <w:rsid w:val="00882DB5"/>
    <w:rsid w:val="00884536"/>
    <w:rsid w:val="00886FD6"/>
    <w:rsid w:val="008872FD"/>
    <w:rsid w:val="0089497F"/>
    <w:rsid w:val="008956DA"/>
    <w:rsid w:val="00895923"/>
    <w:rsid w:val="00895E6F"/>
    <w:rsid w:val="00896151"/>
    <w:rsid w:val="00896690"/>
    <w:rsid w:val="00896F36"/>
    <w:rsid w:val="008970F5"/>
    <w:rsid w:val="00897EC5"/>
    <w:rsid w:val="008A0A16"/>
    <w:rsid w:val="008A0ED6"/>
    <w:rsid w:val="008A19FF"/>
    <w:rsid w:val="008A2967"/>
    <w:rsid w:val="008A2C92"/>
    <w:rsid w:val="008A333B"/>
    <w:rsid w:val="008A36F7"/>
    <w:rsid w:val="008A38A1"/>
    <w:rsid w:val="008A420A"/>
    <w:rsid w:val="008A4B4D"/>
    <w:rsid w:val="008A5C71"/>
    <w:rsid w:val="008A745D"/>
    <w:rsid w:val="008B0BEA"/>
    <w:rsid w:val="008B0C00"/>
    <w:rsid w:val="008B48D7"/>
    <w:rsid w:val="008C064F"/>
    <w:rsid w:val="008C06AB"/>
    <w:rsid w:val="008C2BB2"/>
    <w:rsid w:val="008C3C24"/>
    <w:rsid w:val="008C47F5"/>
    <w:rsid w:val="008C4C43"/>
    <w:rsid w:val="008C58CD"/>
    <w:rsid w:val="008C6B1F"/>
    <w:rsid w:val="008C6F59"/>
    <w:rsid w:val="008D0A65"/>
    <w:rsid w:val="008D0B04"/>
    <w:rsid w:val="008D0D75"/>
    <w:rsid w:val="008D19B7"/>
    <w:rsid w:val="008D4D13"/>
    <w:rsid w:val="008D7980"/>
    <w:rsid w:val="008D7AED"/>
    <w:rsid w:val="008E177D"/>
    <w:rsid w:val="008E4004"/>
    <w:rsid w:val="008E44E2"/>
    <w:rsid w:val="008E48EB"/>
    <w:rsid w:val="008E4991"/>
    <w:rsid w:val="008E6967"/>
    <w:rsid w:val="008F1931"/>
    <w:rsid w:val="008F312F"/>
    <w:rsid w:val="008F75A8"/>
    <w:rsid w:val="008F7625"/>
    <w:rsid w:val="008F7F90"/>
    <w:rsid w:val="0090163A"/>
    <w:rsid w:val="00903F05"/>
    <w:rsid w:val="009057F0"/>
    <w:rsid w:val="00907A66"/>
    <w:rsid w:val="00910AC8"/>
    <w:rsid w:val="00912F45"/>
    <w:rsid w:val="009138E1"/>
    <w:rsid w:val="00915AF9"/>
    <w:rsid w:val="00915EFD"/>
    <w:rsid w:val="00916B50"/>
    <w:rsid w:val="0092000D"/>
    <w:rsid w:val="00920B87"/>
    <w:rsid w:val="0092255C"/>
    <w:rsid w:val="00923872"/>
    <w:rsid w:val="00924AA4"/>
    <w:rsid w:val="00926006"/>
    <w:rsid w:val="0093055C"/>
    <w:rsid w:val="009322CE"/>
    <w:rsid w:val="00934F2F"/>
    <w:rsid w:val="00936AFF"/>
    <w:rsid w:val="00937225"/>
    <w:rsid w:val="00940D1C"/>
    <w:rsid w:val="009438F9"/>
    <w:rsid w:val="00943EB4"/>
    <w:rsid w:val="00946691"/>
    <w:rsid w:val="00946923"/>
    <w:rsid w:val="00946ED7"/>
    <w:rsid w:val="00947A57"/>
    <w:rsid w:val="00947A65"/>
    <w:rsid w:val="0095141E"/>
    <w:rsid w:val="009516CB"/>
    <w:rsid w:val="00951965"/>
    <w:rsid w:val="00954509"/>
    <w:rsid w:val="009557B1"/>
    <w:rsid w:val="00961F86"/>
    <w:rsid w:val="009625DF"/>
    <w:rsid w:val="00962FAE"/>
    <w:rsid w:val="00964F81"/>
    <w:rsid w:val="00966799"/>
    <w:rsid w:val="0097469D"/>
    <w:rsid w:val="00975DA2"/>
    <w:rsid w:val="00975E1C"/>
    <w:rsid w:val="00977250"/>
    <w:rsid w:val="0097794F"/>
    <w:rsid w:val="00981BD6"/>
    <w:rsid w:val="00981EF4"/>
    <w:rsid w:val="0098335D"/>
    <w:rsid w:val="00983741"/>
    <w:rsid w:val="00984107"/>
    <w:rsid w:val="0098540B"/>
    <w:rsid w:val="00986769"/>
    <w:rsid w:val="00987B4D"/>
    <w:rsid w:val="0099114E"/>
    <w:rsid w:val="0099123F"/>
    <w:rsid w:val="00991732"/>
    <w:rsid w:val="00992125"/>
    <w:rsid w:val="009930F1"/>
    <w:rsid w:val="00994907"/>
    <w:rsid w:val="009949ED"/>
    <w:rsid w:val="00995554"/>
    <w:rsid w:val="00996B63"/>
    <w:rsid w:val="00996EA8"/>
    <w:rsid w:val="00997120"/>
    <w:rsid w:val="009A26B1"/>
    <w:rsid w:val="009B2E14"/>
    <w:rsid w:val="009B3173"/>
    <w:rsid w:val="009B487F"/>
    <w:rsid w:val="009B5261"/>
    <w:rsid w:val="009B6274"/>
    <w:rsid w:val="009B6941"/>
    <w:rsid w:val="009C189E"/>
    <w:rsid w:val="009C2F04"/>
    <w:rsid w:val="009C3487"/>
    <w:rsid w:val="009C60B1"/>
    <w:rsid w:val="009C7C4F"/>
    <w:rsid w:val="009D0173"/>
    <w:rsid w:val="009D09B2"/>
    <w:rsid w:val="009D125D"/>
    <w:rsid w:val="009D1CFE"/>
    <w:rsid w:val="009D3576"/>
    <w:rsid w:val="009D6825"/>
    <w:rsid w:val="009D6E86"/>
    <w:rsid w:val="009D702A"/>
    <w:rsid w:val="009D749B"/>
    <w:rsid w:val="009E15C8"/>
    <w:rsid w:val="009E1AEF"/>
    <w:rsid w:val="009E1B29"/>
    <w:rsid w:val="009E1CBA"/>
    <w:rsid w:val="009E27D7"/>
    <w:rsid w:val="009E2BD1"/>
    <w:rsid w:val="009E49DF"/>
    <w:rsid w:val="009E60D3"/>
    <w:rsid w:val="009F0499"/>
    <w:rsid w:val="009F1E04"/>
    <w:rsid w:val="009F33B6"/>
    <w:rsid w:val="009F3F8B"/>
    <w:rsid w:val="009F4B47"/>
    <w:rsid w:val="009F5206"/>
    <w:rsid w:val="009F69B5"/>
    <w:rsid w:val="009F74FB"/>
    <w:rsid w:val="00A029AD"/>
    <w:rsid w:val="00A05AB0"/>
    <w:rsid w:val="00A068A6"/>
    <w:rsid w:val="00A077F1"/>
    <w:rsid w:val="00A12439"/>
    <w:rsid w:val="00A126BD"/>
    <w:rsid w:val="00A126DE"/>
    <w:rsid w:val="00A143E5"/>
    <w:rsid w:val="00A159BD"/>
    <w:rsid w:val="00A159C8"/>
    <w:rsid w:val="00A16957"/>
    <w:rsid w:val="00A17604"/>
    <w:rsid w:val="00A23288"/>
    <w:rsid w:val="00A26350"/>
    <w:rsid w:val="00A26DA4"/>
    <w:rsid w:val="00A306B6"/>
    <w:rsid w:val="00A31279"/>
    <w:rsid w:val="00A316EB"/>
    <w:rsid w:val="00A34525"/>
    <w:rsid w:val="00A356AD"/>
    <w:rsid w:val="00A3596F"/>
    <w:rsid w:val="00A362F4"/>
    <w:rsid w:val="00A36EAB"/>
    <w:rsid w:val="00A3795A"/>
    <w:rsid w:val="00A429A9"/>
    <w:rsid w:val="00A44B68"/>
    <w:rsid w:val="00A45613"/>
    <w:rsid w:val="00A461CE"/>
    <w:rsid w:val="00A46CC2"/>
    <w:rsid w:val="00A50DDE"/>
    <w:rsid w:val="00A525A1"/>
    <w:rsid w:val="00A525D7"/>
    <w:rsid w:val="00A52A19"/>
    <w:rsid w:val="00A54D8F"/>
    <w:rsid w:val="00A5596D"/>
    <w:rsid w:val="00A56271"/>
    <w:rsid w:val="00A56D9B"/>
    <w:rsid w:val="00A60144"/>
    <w:rsid w:val="00A604DD"/>
    <w:rsid w:val="00A616BD"/>
    <w:rsid w:val="00A61DE3"/>
    <w:rsid w:val="00A61E95"/>
    <w:rsid w:val="00A64DC3"/>
    <w:rsid w:val="00A66DA2"/>
    <w:rsid w:val="00A6719A"/>
    <w:rsid w:val="00A723BE"/>
    <w:rsid w:val="00A746AB"/>
    <w:rsid w:val="00A747B1"/>
    <w:rsid w:val="00A74D03"/>
    <w:rsid w:val="00A77320"/>
    <w:rsid w:val="00A80B75"/>
    <w:rsid w:val="00A82AA5"/>
    <w:rsid w:val="00A8645A"/>
    <w:rsid w:val="00A9319B"/>
    <w:rsid w:val="00A94C41"/>
    <w:rsid w:val="00A96DCD"/>
    <w:rsid w:val="00A9760C"/>
    <w:rsid w:val="00AA23CC"/>
    <w:rsid w:val="00AA340B"/>
    <w:rsid w:val="00AA496D"/>
    <w:rsid w:val="00AA5B23"/>
    <w:rsid w:val="00AA67C5"/>
    <w:rsid w:val="00AB1F94"/>
    <w:rsid w:val="00AB3842"/>
    <w:rsid w:val="00AB5D04"/>
    <w:rsid w:val="00AB6FAC"/>
    <w:rsid w:val="00AC1B90"/>
    <w:rsid w:val="00AC2770"/>
    <w:rsid w:val="00AC2992"/>
    <w:rsid w:val="00AC3212"/>
    <w:rsid w:val="00AC39F9"/>
    <w:rsid w:val="00AC471F"/>
    <w:rsid w:val="00AC4D21"/>
    <w:rsid w:val="00AC5BAC"/>
    <w:rsid w:val="00AD0DD8"/>
    <w:rsid w:val="00AD3038"/>
    <w:rsid w:val="00AD468B"/>
    <w:rsid w:val="00AD46BF"/>
    <w:rsid w:val="00AD4D8C"/>
    <w:rsid w:val="00AD55EE"/>
    <w:rsid w:val="00AD5BCA"/>
    <w:rsid w:val="00AD732F"/>
    <w:rsid w:val="00AD7D4D"/>
    <w:rsid w:val="00AD7E8B"/>
    <w:rsid w:val="00AE0193"/>
    <w:rsid w:val="00AE09A6"/>
    <w:rsid w:val="00AE116F"/>
    <w:rsid w:val="00AE31DB"/>
    <w:rsid w:val="00AE3AD9"/>
    <w:rsid w:val="00AE4379"/>
    <w:rsid w:val="00AE4560"/>
    <w:rsid w:val="00AE46E5"/>
    <w:rsid w:val="00AE49DA"/>
    <w:rsid w:val="00AE6589"/>
    <w:rsid w:val="00AE6E01"/>
    <w:rsid w:val="00AE7D16"/>
    <w:rsid w:val="00AE7FDB"/>
    <w:rsid w:val="00AF09B3"/>
    <w:rsid w:val="00AF3019"/>
    <w:rsid w:val="00AF47DE"/>
    <w:rsid w:val="00AF50E2"/>
    <w:rsid w:val="00AF53EF"/>
    <w:rsid w:val="00AF5EA5"/>
    <w:rsid w:val="00AF6B3C"/>
    <w:rsid w:val="00B01B4D"/>
    <w:rsid w:val="00B01FE5"/>
    <w:rsid w:val="00B02BA9"/>
    <w:rsid w:val="00B10C62"/>
    <w:rsid w:val="00B1161E"/>
    <w:rsid w:val="00B1250B"/>
    <w:rsid w:val="00B12568"/>
    <w:rsid w:val="00B13147"/>
    <w:rsid w:val="00B153ED"/>
    <w:rsid w:val="00B15B5D"/>
    <w:rsid w:val="00B15C91"/>
    <w:rsid w:val="00B16650"/>
    <w:rsid w:val="00B16A9E"/>
    <w:rsid w:val="00B227A8"/>
    <w:rsid w:val="00B227D8"/>
    <w:rsid w:val="00B22A22"/>
    <w:rsid w:val="00B22CD7"/>
    <w:rsid w:val="00B257AF"/>
    <w:rsid w:val="00B306C8"/>
    <w:rsid w:val="00B36014"/>
    <w:rsid w:val="00B36EFE"/>
    <w:rsid w:val="00B3770D"/>
    <w:rsid w:val="00B400F3"/>
    <w:rsid w:val="00B40C1C"/>
    <w:rsid w:val="00B40CDB"/>
    <w:rsid w:val="00B43ABF"/>
    <w:rsid w:val="00B44EEF"/>
    <w:rsid w:val="00B44F5B"/>
    <w:rsid w:val="00B45159"/>
    <w:rsid w:val="00B468C6"/>
    <w:rsid w:val="00B46ECA"/>
    <w:rsid w:val="00B477DA"/>
    <w:rsid w:val="00B47DCA"/>
    <w:rsid w:val="00B513BA"/>
    <w:rsid w:val="00B516F2"/>
    <w:rsid w:val="00B5281B"/>
    <w:rsid w:val="00B53FBF"/>
    <w:rsid w:val="00B570C0"/>
    <w:rsid w:val="00B64487"/>
    <w:rsid w:val="00B714BD"/>
    <w:rsid w:val="00B71ECC"/>
    <w:rsid w:val="00B72F0D"/>
    <w:rsid w:val="00B75ED8"/>
    <w:rsid w:val="00B75F2A"/>
    <w:rsid w:val="00B764B6"/>
    <w:rsid w:val="00B800C6"/>
    <w:rsid w:val="00B81DC3"/>
    <w:rsid w:val="00B8490A"/>
    <w:rsid w:val="00B84946"/>
    <w:rsid w:val="00B849C4"/>
    <w:rsid w:val="00B856B3"/>
    <w:rsid w:val="00B86C9F"/>
    <w:rsid w:val="00B87A83"/>
    <w:rsid w:val="00B87D46"/>
    <w:rsid w:val="00B87F9B"/>
    <w:rsid w:val="00B95905"/>
    <w:rsid w:val="00B95C67"/>
    <w:rsid w:val="00B97867"/>
    <w:rsid w:val="00BA01AE"/>
    <w:rsid w:val="00BA0A23"/>
    <w:rsid w:val="00BA0E35"/>
    <w:rsid w:val="00BA3BD1"/>
    <w:rsid w:val="00BA581C"/>
    <w:rsid w:val="00BA625F"/>
    <w:rsid w:val="00BA6D27"/>
    <w:rsid w:val="00BA7D09"/>
    <w:rsid w:val="00BB0AED"/>
    <w:rsid w:val="00BB2DD0"/>
    <w:rsid w:val="00BB3932"/>
    <w:rsid w:val="00BB4912"/>
    <w:rsid w:val="00BB4CD7"/>
    <w:rsid w:val="00BB6007"/>
    <w:rsid w:val="00BB67E4"/>
    <w:rsid w:val="00BB7ACC"/>
    <w:rsid w:val="00BC057E"/>
    <w:rsid w:val="00BC0B91"/>
    <w:rsid w:val="00BC0FF2"/>
    <w:rsid w:val="00BC1A3E"/>
    <w:rsid w:val="00BC1B40"/>
    <w:rsid w:val="00BC2612"/>
    <w:rsid w:val="00BC38E9"/>
    <w:rsid w:val="00BC397C"/>
    <w:rsid w:val="00BC4962"/>
    <w:rsid w:val="00BC6648"/>
    <w:rsid w:val="00BD3944"/>
    <w:rsid w:val="00BD3CD7"/>
    <w:rsid w:val="00BD418B"/>
    <w:rsid w:val="00BD4CA0"/>
    <w:rsid w:val="00BD6151"/>
    <w:rsid w:val="00BD64BE"/>
    <w:rsid w:val="00BD7040"/>
    <w:rsid w:val="00BD7391"/>
    <w:rsid w:val="00BD76F3"/>
    <w:rsid w:val="00BE1A49"/>
    <w:rsid w:val="00BE1F53"/>
    <w:rsid w:val="00BE39E0"/>
    <w:rsid w:val="00BE57A6"/>
    <w:rsid w:val="00BE6E2A"/>
    <w:rsid w:val="00BE6F74"/>
    <w:rsid w:val="00BF29F7"/>
    <w:rsid w:val="00BF50AE"/>
    <w:rsid w:val="00BF6E7D"/>
    <w:rsid w:val="00BF7368"/>
    <w:rsid w:val="00C003E0"/>
    <w:rsid w:val="00C0186F"/>
    <w:rsid w:val="00C050A2"/>
    <w:rsid w:val="00C069F8"/>
    <w:rsid w:val="00C0722B"/>
    <w:rsid w:val="00C12A1D"/>
    <w:rsid w:val="00C12AAA"/>
    <w:rsid w:val="00C12F73"/>
    <w:rsid w:val="00C13ED8"/>
    <w:rsid w:val="00C1523F"/>
    <w:rsid w:val="00C16429"/>
    <w:rsid w:val="00C20D9D"/>
    <w:rsid w:val="00C20FC4"/>
    <w:rsid w:val="00C22B77"/>
    <w:rsid w:val="00C30353"/>
    <w:rsid w:val="00C30D38"/>
    <w:rsid w:val="00C32E06"/>
    <w:rsid w:val="00C357E9"/>
    <w:rsid w:val="00C401AC"/>
    <w:rsid w:val="00C42CC3"/>
    <w:rsid w:val="00C42CF5"/>
    <w:rsid w:val="00C44402"/>
    <w:rsid w:val="00C466A8"/>
    <w:rsid w:val="00C46772"/>
    <w:rsid w:val="00C46E86"/>
    <w:rsid w:val="00C47746"/>
    <w:rsid w:val="00C51194"/>
    <w:rsid w:val="00C5265E"/>
    <w:rsid w:val="00C52B01"/>
    <w:rsid w:val="00C52B98"/>
    <w:rsid w:val="00C52D78"/>
    <w:rsid w:val="00C52FD6"/>
    <w:rsid w:val="00C544D1"/>
    <w:rsid w:val="00C54601"/>
    <w:rsid w:val="00C54D1E"/>
    <w:rsid w:val="00C564CB"/>
    <w:rsid w:val="00C569CB"/>
    <w:rsid w:val="00C57271"/>
    <w:rsid w:val="00C605B0"/>
    <w:rsid w:val="00C61CF6"/>
    <w:rsid w:val="00C61F5C"/>
    <w:rsid w:val="00C62990"/>
    <w:rsid w:val="00C62E34"/>
    <w:rsid w:val="00C6430C"/>
    <w:rsid w:val="00C64610"/>
    <w:rsid w:val="00C65A71"/>
    <w:rsid w:val="00C71B7B"/>
    <w:rsid w:val="00C72895"/>
    <w:rsid w:val="00C80869"/>
    <w:rsid w:val="00C85195"/>
    <w:rsid w:val="00C85718"/>
    <w:rsid w:val="00C86414"/>
    <w:rsid w:val="00C9044B"/>
    <w:rsid w:val="00C91D42"/>
    <w:rsid w:val="00C926CE"/>
    <w:rsid w:val="00C92817"/>
    <w:rsid w:val="00C92B1E"/>
    <w:rsid w:val="00C93197"/>
    <w:rsid w:val="00C93826"/>
    <w:rsid w:val="00C944C4"/>
    <w:rsid w:val="00C95EF1"/>
    <w:rsid w:val="00CA0228"/>
    <w:rsid w:val="00CA1232"/>
    <w:rsid w:val="00CA141B"/>
    <w:rsid w:val="00CA2C6F"/>
    <w:rsid w:val="00CA3D3F"/>
    <w:rsid w:val="00CA470B"/>
    <w:rsid w:val="00CA56F8"/>
    <w:rsid w:val="00CA6973"/>
    <w:rsid w:val="00CA6E24"/>
    <w:rsid w:val="00CA6ECF"/>
    <w:rsid w:val="00CA77D4"/>
    <w:rsid w:val="00CA7904"/>
    <w:rsid w:val="00CB4DF3"/>
    <w:rsid w:val="00CB6553"/>
    <w:rsid w:val="00CB6EAF"/>
    <w:rsid w:val="00CC233A"/>
    <w:rsid w:val="00CC309B"/>
    <w:rsid w:val="00CC7D35"/>
    <w:rsid w:val="00CD0091"/>
    <w:rsid w:val="00CD076A"/>
    <w:rsid w:val="00CD175A"/>
    <w:rsid w:val="00CD283F"/>
    <w:rsid w:val="00CD299F"/>
    <w:rsid w:val="00CD2B49"/>
    <w:rsid w:val="00CD5252"/>
    <w:rsid w:val="00CD5ED0"/>
    <w:rsid w:val="00CD7467"/>
    <w:rsid w:val="00CD7699"/>
    <w:rsid w:val="00CD7771"/>
    <w:rsid w:val="00CE16BD"/>
    <w:rsid w:val="00CE3AD7"/>
    <w:rsid w:val="00CE5C64"/>
    <w:rsid w:val="00CE5CFF"/>
    <w:rsid w:val="00CE76C9"/>
    <w:rsid w:val="00CF0FA1"/>
    <w:rsid w:val="00CF1F49"/>
    <w:rsid w:val="00CF29C7"/>
    <w:rsid w:val="00CF2F25"/>
    <w:rsid w:val="00CF4293"/>
    <w:rsid w:val="00CF4785"/>
    <w:rsid w:val="00CF4C93"/>
    <w:rsid w:val="00CF5FD9"/>
    <w:rsid w:val="00CF6130"/>
    <w:rsid w:val="00CF77B6"/>
    <w:rsid w:val="00D018DD"/>
    <w:rsid w:val="00D01F3D"/>
    <w:rsid w:val="00D023CB"/>
    <w:rsid w:val="00D05406"/>
    <w:rsid w:val="00D14569"/>
    <w:rsid w:val="00D15940"/>
    <w:rsid w:val="00D169A9"/>
    <w:rsid w:val="00D20E9C"/>
    <w:rsid w:val="00D20EA3"/>
    <w:rsid w:val="00D22A95"/>
    <w:rsid w:val="00D22FE6"/>
    <w:rsid w:val="00D24A9B"/>
    <w:rsid w:val="00D24F2F"/>
    <w:rsid w:val="00D2633C"/>
    <w:rsid w:val="00D26DAB"/>
    <w:rsid w:val="00D272D3"/>
    <w:rsid w:val="00D30F6B"/>
    <w:rsid w:val="00D31BB8"/>
    <w:rsid w:val="00D31D3D"/>
    <w:rsid w:val="00D337F2"/>
    <w:rsid w:val="00D34D82"/>
    <w:rsid w:val="00D35862"/>
    <w:rsid w:val="00D35F92"/>
    <w:rsid w:val="00D41F11"/>
    <w:rsid w:val="00D429BE"/>
    <w:rsid w:val="00D43122"/>
    <w:rsid w:val="00D4338B"/>
    <w:rsid w:val="00D4564F"/>
    <w:rsid w:val="00D460A3"/>
    <w:rsid w:val="00D50729"/>
    <w:rsid w:val="00D51003"/>
    <w:rsid w:val="00D51877"/>
    <w:rsid w:val="00D51E36"/>
    <w:rsid w:val="00D52226"/>
    <w:rsid w:val="00D54E31"/>
    <w:rsid w:val="00D55E4F"/>
    <w:rsid w:val="00D56227"/>
    <w:rsid w:val="00D56DF0"/>
    <w:rsid w:val="00D57997"/>
    <w:rsid w:val="00D60277"/>
    <w:rsid w:val="00D61DE7"/>
    <w:rsid w:val="00D61FAA"/>
    <w:rsid w:val="00D6537F"/>
    <w:rsid w:val="00D65B77"/>
    <w:rsid w:val="00D65C98"/>
    <w:rsid w:val="00D70CE2"/>
    <w:rsid w:val="00D749E1"/>
    <w:rsid w:val="00D752BE"/>
    <w:rsid w:val="00D756ED"/>
    <w:rsid w:val="00D7677D"/>
    <w:rsid w:val="00D80653"/>
    <w:rsid w:val="00D80BBD"/>
    <w:rsid w:val="00D80D2B"/>
    <w:rsid w:val="00D82667"/>
    <w:rsid w:val="00D8275F"/>
    <w:rsid w:val="00D82782"/>
    <w:rsid w:val="00D8375F"/>
    <w:rsid w:val="00D84467"/>
    <w:rsid w:val="00D84B0B"/>
    <w:rsid w:val="00D853BB"/>
    <w:rsid w:val="00D854A5"/>
    <w:rsid w:val="00D867CE"/>
    <w:rsid w:val="00D87C97"/>
    <w:rsid w:val="00D90023"/>
    <w:rsid w:val="00D901BB"/>
    <w:rsid w:val="00D90B4B"/>
    <w:rsid w:val="00D90C86"/>
    <w:rsid w:val="00D93D1A"/>
    <w:rsid w:val="00D95D1B"/>
    <w:rsid w:val="00DA131F"/>
    <w:rsid w:val="00DA1BE4"/>
    <w:rsid w:val="00DA1F8D"/>
    <w:rsid w:val="00DA2867"/>
    <w:rsid w:val="00DA3A36"/>
    <w:rsid w:val="00DA4A41"/>
    <w:rsid w:val="00DA4BD9"/>
    <w:rsid w:val="00DA4D8F"/>
    <w:rsid w:val="00DA5D3F"/>
    <w:rsid w:val="00DA7880"/>
    <w:rsid w:val="00DB40E2"/>
    <w:rsid w:val="00DB4D95"/>
    <w:rsid w:val="00DB528E"/>
    <w:rsid w:val="00DB584A"/>
    <w:rsid w:val="00DB660D"/>
    <w:rsid w:val="00DC07CF"/>
    <w:rsid w:val="00DC1748"/>
    <w:rsid w:val="00DC2158"/>
    <w:rsid w:val="00DC3E22"/>
    <w:rsid w:val="00DC56EB"/>
    <w:rsid w:val="00DC7D4E"/>
    <w:rsid w:val="00DD034E"/>
    <w:rsid w:val="00DD36A9"/>
    <w:rsid w:val="00DD4312"/>
    <w:rsid w:val="00DD57F6"/>
    <w:rsid w:val="00DD5D64"/>
    <w:rsid w:val="00DE2517"/>
    <w:rsid w:val="00DE5B13"/>
    <w:rsid w:val="00DF01E9"/>
    <w:rsid w:val="00DF0970"/>
    <w:rsid w:val="00DF1891"/>
    <w:rsid w:val="00DF2792"/>
    <w:rsid w:val="00DF3542"/>
    <w:rsid w:val="00DF7E50"/>
    <w:rsid w:val="00E01A93"/>
    <w:rsid w:val="00E021C3"/>
    <w:rsid w:val="00E026D2"/>
    <w:rsid w:val="00E02825"/>
    <w:rsid w:val="00E02C12"/>
    <w:rsid w:val="00E04480"/>
    <w:rsid w:val="00E075FA"/>
    <w:rsid w:val="00E07AA8"/>
    <w:rsid w:val="00E105E2"/>
    <w:rsid w:val="00E13646"/>
    <w:rsid w:val="00E138AE"/>
    <w:rsid w:val="00E1563E"/>
    <w:rsid w:val="00E16F72"/>
    <w:rsid w:val="00E203B8"/>
    <w:rsid w:val="00E240A5"/>
    <w:rsid w:val="00E27D94"/>
    <w:rsid w:val="00E3396D"/>
    <w:rsid w:val="00E37620"/>
    <w:rsid w:val="00E419AB"/>
    <w:rsid w:val="00E43379"/>
    <w:rsid w:val="00E43D7B"/>
    <w:rsid w:val="00E46E6C"/>
    <w:rsid w:val="00E50F41"/>
    <w:rsid w:val="00E54E8C"/>
    <w:rsid w:val="00E5587E"/>
    <w:rsid w:val="00E562A8"/>
    <w:rsid w:val="00E565B2"/>
    <w:rsid w:val="00E603FE"/>
    <w:rsid w:val="00E61497"/>
    <w:rsid w:val="00E62472"/>
    <w:rsid w:val="00E63DA5"/>
    <w:rsid w:val="00E64EC2"/>
    <w:rsid w:val="00E64EF8"/>
    <w:rsid w:val="00E650C2"/>
    <w:rsid w:val="00E65599"/>
    <w:rsid w:val="00E71328"/>
    <w:rsid w:val="00E74C68"/>
    <w:rsid w:val="00E80826"/>
    <w:rsid w:val="00E826B8"/>
    <w:rsid w:val="00E83D74"/>
    <w:rsid w:val="00E8481A"/>
    <w:rsid w:val="00E86CAA"/>
    <w:rsid w:val="00E86FC0"/>
    <w:rsid w:val="00E8702E"/>
    <w:rsid w:val="00E87AF3"/>
    <w:rsid w:val="00E90379"/>
    <w:rsid w:val="00E92E92"/>
    <w:rsid w:val="00E94B65"/>
    <w:rsid w:val="00E962D0"/>
    <w:rsid w:val="00E96EAD"/>
    <w:rsid w:val="00EA10BE"/>
    <w:rsid w:val="00EA1347"/>
    <w:rsid w:val="00EA18CC"/>
    <w:rsid w:val="00EA1E95"/>
    <w:rsid w:val="00EA2B71"/>
    <w:rsid w:val="00EA2E1F"/>
    <w:rsid w:val="00EA78AA"/>
    <w:rsid w:val="00EA7C09"/>
    <w:rsid w:val="00EA7F15"/>
    <w:rsid w:val="00EB0028"/>
    <w:rsid w:val="00EB28B7"/>
    <w:rsid w:val="00EB2FCB"/>
    <w:rsid w:val="00EB58DC"/>
    <w:rsid w:val="00EC0394"/>
    <w:rsid w:val="00EC1095"/>
    <w:rsid w:val="00EC1CCC"/>
    <w:rsid w:val="00EC1F68"/>
    <w:rsid w:val="00EC3055"/>
    <w:rsid w:val="00EC30FE"/>
    <w:rsid w:val="00EC48DC"/>
    <w:rsid w:val="00EC5C95"/>
    <w:rsid w:val="00EC5F54"/>
    <w:rsid w:val="00EC63EC"/>
    <w:rsid w:val="00EC6A59"/>
    <w:rsid w:val="00EC6BDB"/>
    <w:rsid w:val="00ED21E7"/>
    <w:rsid w:val="00ED25CF"/>
    <w:rsid w:val="00ED29B8"/>
    <w:rsid w:val="00ED3739"/>
    <w:rsid w:val="00ED4089"/>
    <w:rsid w:val="00ED4B60"/>
    <w:rsid w:val="00ED4D00"/>
    <w:rsid w:val="00ED4FFD"/>
    <w:rsid w:val="00EE17CA"/>
    <w:rsid w:val="00EE2987"/>
    <w:rsid w:val="00EE31A4"/>
    <w:rsid w:val="00EE4D7B"/>
    <w:rsid w:val="00EE61E7"/>
    <w:rsid w:val="00EF1EC9"/>
    <w:rsid w:val="00EF2935"/>
    <w:rsid w:val="00EF2A07"/>
    <w:rsid w:val="00EF2ECB"/>
    <w:rsid w:val="00EF2F8C"/>
    <w:rsid w:val="00EF4DB7"/>
    <w:rsid w:val="00EF656F"/>
    <w:rsid w:val="00EF6FD1"/>
    <w:rsid w:val="00F004E0"/>
    <w:rsid w:val="00F0086E"/>
    <w:rsid w:val="00F0285D"/>
    <w:rsid w:val="00F034CB"/>
    <w:rsid w:val="00F04B4F"/>
    <w:rsid w:val="00F06C70"/>
    <w:rsid w:val="00F119FE"/>
    <w:rsid w:val="00F148DF"/>
    <w:rsid w:val="00F14D69"/>
    <w:rsid w:val="00F15021"/>
    <w:rsid w:val="00F215EF"/>
    <w:rsid w:val="00F21691"/>
    <w:rsid w:val="00F23CF6"/>
    <w:rsid w:val="00F23F29"/>
    <w:rsid w:val="00F27138"/>
    <w:rsid w:val="00F27CC9"/>
    <w:rsid w:val="00F35A35"/>
    <w:rsid w:val="00F36D12"/>
    <w:rsid w:val="00F4001C"/>
    <w:rsid w:val="00F41084"/>
    <w:rsid w:val="00F4114A"/>
    <w:rsid w:val="00F41406"/>
    <w:rsid w:val="00F42907"/>
    <w:rsid w:val="00F45BC1"/>
    <w:rsid w:val="00F478CA"/>
    <w:rsid w:val="00F47CE7"/>
    <w:rsid w:val="00F50EB8"/>
    <w:rsid w:val="00F526C7"/>
    <w:rsid w:val="00F5294D"/>
    <w:rsid w:val="00F5562C"/>
    <w:rsid w:val="00F56661"/>
    <w:rsid w:val="00F57997"/>
    <w:rsid w:val="00F6113D"/>
    <w:rsid w:val="00F618F7"/>
    <w:rsid w:val="00F62BF3"/>
    <w:rsid w:val="00F6753B"/>
    <w:rsid w:val="00F67977"/>
    <w:rsid w:val="00F7005B"/>
    <w:rsid w:val="00F7199C"/>
    <w:rsid w:val="00F71B3F"/>
    <w:rsid w:val="00F738FC"/>
    <w:rsid w:val="00F74D78"/>
    <w:rsid w:val="00F750C0"/>
    <w:rsid w:val="00F756F8"/>
    <w:rsid w:val="00F764AB"/>
    <w:rsid w:val="00F8065F"/>
    <w:rsid w:val="00F80F0C"/>
    <w:rsid w:val="00F8178E"/>
    <w:rsid w:val="00F83262"/>
    <w:rsid w:val="00F83E42"/>
    <w:rsid w:val="00F873B4"/>
    <w:rsid w:val="00F877D9"/>
    <w:rsid w:val="00F903C8"/>
    <w:rsid w:val="00F91F88"/>
    <w:rsid w:val="00F92346"/>
    <w:rsid w:val="00F92FE3"/>
    <w:rsid w:val="00F93465"/>
    <w:rsid w:val="00F95146"/>
    <w:rsid w:val="00F972DF"/>
    <w:rsid w:val="00F9782C"/>
    <w:rsid w:val="00FA2555"/>
    <w:rsid w:val="00FA2CD4"/>
    <w:rsid w:val="00FA567D"/>
    <w:rsid w:val="00FA5AEE"/>
    <w:rsid w:val="00FA63E8"/>
    <w:rsid w:val="00FB0351"/>
    <w:rsid w:val="00FB105D"/>
    <w:rsid w:val="00FB1F04"/>
    <w:rsid w:val="00FB3CDF"/>
    <w:rsid w:val="00FB5F2D"/>
    <w:rsid w:val="00FB5FCF"/>
    <w:rsid w:val="00FB6EDC"/>
    <w:rsid w:val="00FB78BB"/>
    <w:rsid w:val="00FC1716"/>
    <w:rsid w:val="00FC1BA1"/>
    <w:rsid w:val="00FC1BEF"/>
    <w:rsid w:val="00FC3927"/>
    <w:rsid w:val="00FC64E4"/>
    <w:rsid w:val="00FC7494"/>
    <w:rsid w:val="00FC74DD"/>
    <w:rsid w:val="00FC78E2"/>
    <w:rsid w:val="00FD0676"/>
    <w:rsid w:val="00FD2268"/>
    <w:rsid w:val="00FD2532"/>
    <w:rsid w:val="00FD64E2"/>
    <w:rsid w:val="00FD777A"/>
    <w:rsid w:val="00FE0D16"/>
    <w:rsid w:val="00FE21DC"/>
    <w:rsid w:val="00FE4762"/>
    <w:rsid w:val="00FE4B91"/>
    <w:rsid w:val="00FE4BF2"/>
    <w:rsid w:val="00FE5FB9"/>
    <w:rsid w:val="00FF3496"/>
    <w:rsid w:val="00FF634F"/>
    <w:rsid w:val="00FF6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1A182"/>
  <w15:docId w15:val="{E4892B5C-44FB-4A4D-8452-6DA29B19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F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B4F"/>
    <w:pPr>
      <w:ind w:left="720"/>
      <w:contextualSpacing/>
    </w:pPr>
  </w:style>
  <w:style w:type="paragraph" w:styleId="a4">
    <w:name w:val="header"/>
    <w:basedOn w:val="a"/>
    <w:link w:val="a5"/>
    <w:uiPriority w:val="99"/>
    <w:unhideWhenUsed/>
    <w:rsid w:val="00D95D1B"/>
    <w:pPr>
      <w:tabs>
        <w:tab w:val="center" w:pos="4677"/>
        <w:tab w:val="right" w:pos="9355"/>
      </w:tabs>
      <w:spacing w:line="240" w:lineRule="auto"/>
    </w:pPr>
  </w:style>
  <w:style w:type="character" w:customStyle="1" w:styleId="a5">
    <w:name w:val="Верхний колонтитул Знак"/>
    <w:basedOn w:val="a0"/>
    <w:link w:val="a4"/>
    <w:uiPriority w:val="99"/>
    <w:rsid w:val="00D95D1B"/>
  </w:style>
  <w:style w:type="paragraph" w:styleId="a6">
    <w:name w:val="footer"/>
    <w:basedOn w:val="a"/>
    <w:link w:val="a7"/>
    <w:uiPriority w:val="99"/>
    <w:unhideWhenUsed/>
    <w:rsid w:val="00D95D1B"/>
    <w:pPr>
      <w:tabs>
        <w:tab w:val="center" w:pos="4677"/>
        <w:tab w:val="right" w:pos="9355"/>
      </w:tabs>
      <w:spacing w:line="240" w:lineRule="auto"/>
    </w:pPr>
  </w:style>
  <w:style w:type="character" w:customStyle="1" w:styleId="a7">
    <w:name w:val="Нижний колонтитул Знак"/>
    <w:basedOn w:val="a0"/>
    <w:link w:val="a6"/>
    <w:uiPriority w:val="99"/>
    <w:rsid w:val="00D95D1B"/>
  </w:style>
  <w:style w:type="table" w:styleId="a8">
    <w:name w:val="Table Grid"/>
    <w:basedOn w:val="a1"/>
    <w:uiPriority w:val="59"/>
    <w:rsid w:val="00C808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A4423"/>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4423"/>
    <w:rPr>
      <w:rFonts w:ascii="Tahoma" w:hAnsi="Tahoma" w:cs="Tahoma"/>
      <w:sz w:val="16"/>
      <w:szCs w:val="16"/>
    </w:rPr>
  </w:style>
  <w:style w:type="character" w:styleId="ab">
    <w:name w:val="Hyperlink"/>
    <w:basedOn w:val="a0"/>
    <w:uiPriority w:val="99"/>
    <w:unhideWhenUsed/>
    <w:rsid w:val="00C12AAA"/>
    <w:rPr>
      <w:color w:val="0000FF" w:themeColor="hyperlink"/>
      <w:u w:val="single"/>
    </w:rPr>
  </w:style>
  <w:style w:type="character" w:styleId="ac">
    <w:name w:val="Placeholder Text"/>
    <w:basedOn w:val="a0"/>
    <w:uiPriority w:val="99"/>
    <w:semiHidden/>
    <w:rsid w:val="00627A14"/>
    <w:rPr>
      <w:color w:val="808080"/>
    </w:rPr>
  </w:style>
  <w:style w:type="paragraph" w:styleId="ad">
    <w:name w:val="Body Text"/>
    <w:basedOn w:val="a"/>
    <w:link w:val="ae"/>
    <w:uiPriority w:val="99"/>
    <w:semiHidden/>
    <w:unhideWhenUsed/>
    <w:rsid w:val="001E747C"/>
    <w:pPr>
      <w:spacing w:after="120"/>
    </w:pPr>
  </w:style>
  <w:style w:type="character" w:customStyle="1" w:styleId="ae">
    <w:name w:val="Основной текст Знак"/>
    <w:basedOn w:val="a0"/>
    <w:link w:val="ad"/>
    <w:uiPriority w:val="99"/>
    <w:semiHidden/>
    <w:rsid w:val="001E747C"/>
  </w:style>
  <w:style w:type="paragraph" w:styleId="HTML">
    <w:name w:val="HTML Preformatted"/>
    <w:basedOn w:val="a"/>
    <w:link w:val="HTML0"/>
    <w:uiPriority w:val="99"/>
    <w:semiHidden/>
    <w:unhideWhenUsed/>
    <w:rsid w:val="00CA1232"/>
    <w:pPr>
      <w:spacing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A1232"/>
    <w:rPr>
      <w:rFonts w:ascii="Consolas" w:hAnsi="Consolas"/>
      <w:sz w:val="20"/>
      <w:szCs w:val="20"/>
    </w:rPr>
  </w:style>
  <w:style w:type="table" w:customStyle="1" w:styleId="1">
    <w:name w:val="Сетка таблицы1"/>
    <w:basedOn w:val="a1"/>
    <w:next w:val="a8"/>
    <w:rsid w:val="001227F3"/>
    <w:pPr>
      <w:widowControl w:val="0"/>
      <w:autoSpaceDE w:val="0"/>
      <w:autoSpaceDN w:val="0"/>
      <w:adjustRightInd w:val="0"/>
      <w:spacing w:line="240" w:lineRule="auto"/>
      <w:ind w:firstLine="0"/>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50C9B"/>
    <w:pPr>
      <w:widowControl w:val="0"/>
      <w:autoSpaceDE w:val="0"/>
      <w:autoSpaceDN w:val="0"/>
      <w:spacing w:line="240" w:lineRule="auto"/>
      <w:ind w:firstLine="0"/>
      <w:jc w:val="left"/>
    </w:pPr>
    <w:rPr>
      <w:rFonts w:ascii="Calibri" w:hAnsi="Calibri"/>
      <w:sz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02E05"/>
    <w:pPr>
      <w:widowControl w:val="0"/>
      <w:autoSpaceDE w:val="0"/>
      <w:autoSpaceDN w:val="0"/>
      <w:spacing w:line="240" w:lineRule="auto"/>
      <w:ind w:firstLine="0"/>
      <w:jc w:val="left"/>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2E05"/>
    <w:pPr>
      <w:widowControl w:val="0"/>
      <w:autoSpaceDE w:val="0"/>
      <w:autoSpaceDN w:val="0"/>
      <w:spacing w:line="240" w:lineRule="auto"/>
      <w:ind w:left="108" w:firstLine="0"/>
      <w:jc w:val="left"/>
    </w:pPr>
    <w:rPr>
      <w:rFonts w:eastAsia="Times New Roman" w:cs="Times New Roman"/>
      <w:sz w:val="22"/>
    </w:rPr>
  </w:style>
  <w:style w:type="table" w:customStyle="1" w:styleId="TableNormal2">
    <w:name w:val="Table Normal2"/>
    <w:uiPriority w:val="2"/>
    <w:semiHidden/>
    <w:unhideWhenUsed/>
    <w:qFormat/>
    <w:rsid w:val="00702E05"/>
    <w:pPr>
      <w:widowControl w:val="0"/>
      <w:autoSpaceDE w:val="0"/>
      <w:autoSpaceDN w:val="0"/>
      <w:spacing w:line="240" w:lineRule="auto"/>
      <w:ind w:firstLine="0"/>
      <w:jc w:val="left"/>
    </w:pPr>
    <w:rPr>
      <w:rFonts w:asciiTheme="minorHAnsi" w:hAnsiTheme="minorHAnsi"/>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24689"/>
    <w:pPr>
      <w:widowControl w:val="0"/>
      <w:autoSpaceDE w:val="0"/>
      <w:autoSpaceDN w:val="0"/>
      <w:spacing w:line="240" w:lineRule="auto"/>
      <w:ind w:firstLine="0"/>
      <w:jc w:val="left"/>
    </w:pPr>
    <w:rPr>
      <w:rFonts w:ascii="Calibri" w:hAnsi="Calibri"/>
      <w:sz w:val="22"/>
      <w:lang w:val="en-US"/>
    </w:rPr>
    <w:tblPr>
      <w:tblInd w:w="0" w:type="dxa"/>
      <w:tblCellMar>
        <w:top w:w="0" w:type="dxa"/>
        <w:left w:w="0" w:type="dxa"/>
        <w:bottom w:w="0" w:type="dxa"/>
        <w:right w:w="0" w:type="dxa"/>
      </w:tblCellMar>
    </w:tblPr>
  </w:style>
  <w:style w:type="character" w:customStyle="1" w:styleId="af">
    <w:name w:val="Основной текст_"/>
    <w:basedOn w:val="a0"/>
    <w:link w:val="3"/>
    <w:rsid w:val="00831DDF"/>
    <w:rPr>
      <w:rFonts w:eastAsia="Times New Roman" w:cs="Times New Roman"/>
      <w:shd w:val="clear" w:color="auto" w:fill="FFFFFF"/>
    </w:rPr>
  </w:style>
  <w:style w:type="paragraph" w:customStyle="1" w:styleId="3">
    <w:name w:val="Основной текст3"/>
    <w:basedOn w:val="a"/>
    <w:link w:val="af"/>
    <w:rsid w:val="00831DDF"/>
    <w:pPr>
      <w:widowControl w:val="0"/>
      <w:shd w:val="clear" w:color="auto" w:fill="FFFFFF"/>
      <w:spacing w:line="274" w:lineRule="exact"/>
      <w:ind w:firstLine="0"/>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907">
      <w:bodyDiv w:val="1"/>
      <w:marLeft w:val="0"/>
      <w:marRight w:val="0"/>
      <w:marTop w:val="0"/>
      <w:marBottom w:val="0"/>
      <w:divBdr>
        <w:top w:val="none" w:sz="0" w:space="0" w:color="auto"/>
        <w:left w:val="none" w:sz="0" w:space="0" w:color="auto"/>
        <w:bottom w:val="none" w:sz="0" w:space="0" w:color="auto"/>
        <w:right w:val="none" w:sz="0" w:space="0" w:color="auto"/>
      </w:divBdr>
    </w:div>
    <w:div w:id="14313522">
      <w:bodyDiv w:val="1"/>
      <w:marLeft w:val="0"/>
      <w:marRight w:val="0"/>
      <w:marTop w:val="0"/>
      <w:marBottom w:val="0"/>
      <w:divBdr>
        <w:top w:val="none" w:sz="0" w:space="0" w:color="auto"/>
        <w:left w:val="none" w:sz="0" w:space="0" w:color="auto"/>
        <w:bottom w:val="none" w:sz="0" w:space="0" w:color="auto"/>
        <w:right w:val="none" w:sz="0" w:space="0" w:color="auto"/>
      </w:divBdr>
    </w:div>
    <w:div w:id="23480799">
      <w:bodyDiv w:val="1"/>
      <w:marLeft w:val="0"/>
      <w:marRight w:val="0"/>
      <w:marTop w:val="0"/>
      <w:marBottom w:val="0"/>
      <w:divBdr>
        <w:top w:val="none" w:sz="0" w:space="0" w:color="auto"/>
        <w:left w:val="none" w:sz="0" w:space="0" w:color="auto"/>
        <w:bottom w:val="none" w:sz="0" w:space="0" w:color="auto"/>
        <w:right w:val="none" w:sz="0" w:space="0" w:color="auto"/>
      </w:divBdr>
    </w:div>
    <w:div w:id="105127170">
      <w:bodyDiv w:val="1"/>
      <w:marLeft w:val="0"/>
      <w:marRight w:val="0"/>
      <w:marTop w:val="0"/>
      <w:marBottom w:val="0"/>
      <w:divBdr>
        <w:top w:val="none" w:sz="0" w:space="0" w:color="auto"/>
        <w:left w:val="none" w:sz="0" w:space="0" w:color="auto"/>
        <w:bottom w:val="none" w:sz="0" w:space="0" w:color="auto"/>
        <w:right w:val="none" w:sz="0" w:space="0" w:color="auto"/>
      </w:divBdr>
      <w:divsChild>
        <w:div w:id="1442676731">
          <w:marLeft w:val="0"/>
          <w:marRight w:val="0"/>
          <w:marTop w:val="0"/>
          <w:marBottom w:val="0"/>
          <w:divBdr>
            <w:top w:val="none" w:sz="0" w:space="0" w:color="auto"/>
            <w:left w:val="none" w:sz="0" w:space="0" w:color="auto"/>
            <w:bottom w:val="none" w:sz="0" w:space="0" w:color="auto"/>
            <w:right w:val="none" w:sz="0" w:space="0" w:color="auto"/>
          </w:divBdr>
        </w:div>
        <w:div w:id="2026712034">
          <w:marLeft w:val="0"/>
          <w:marRight w:val="0"/>
          <w:marTop w:val="0"/>
          <w:marBottom w:val="0"/>
          <w:divBdr>
            <w:top w:val="none" w:sz="0" w:space="0" w:color="auto"/>
            <w:left w:val="none" w:sz="0" w:space="0" w:color="auto"/>
            <w:bottom w:val="none" w:sz="0" w:space="0" w:color="auto"/>
            <w:right w:val="none" w:sz="0" w:space="0" w:color="auto"/>
          </w:divBdr>
        </w:div>
      </w:divsChild>
    </w:div>
    <w:div w:id="113141896">
      <w:bodyDiv w:val="1"/>
      <w:marLeft w:val="0"/>
      <w:marRight w:val="0"/>
      <w:marTop w:val="0"/>
      <w:marBottom w:val="0"/>
      <w:divBdr>
        <w:top w:val="none" w:sz="0" w:space="0" w:color="auto"/>
        <w:left w:val="none" w:sz="0" w:space="0" w:color="auto"/>
        <w:bottom w:val="none" w:sz="0" w:space="0" w:color="auto"/>
        <w:right w:val="none" w:sz="0" w:space="0" w:color="auto"/>
      </w:divBdr>
      <w:divsChild>
        <w:div w:id="1812096924">
          <w:marLeft w:val="0"/>
          <w:marRight w:val="0"/>
          <w:marTop w:val="0"/>
          <w:marBottom w:val="0"/>
          <w:divBdr>
            <w:top w:val="none" w:sz="0" w:space="0" w:color="auto"/>
            <w:left w:val="none" w:sz="0" w:space="0" w:color="auto"/>
            <w:bottom w:val="none" w:sz="0" w:space="0" w:color="auto"/>
            <w:right w:val="none" w:sz="0" w:space="0" w:color="auto"/>
          </w:divBdr>
        </w:div>
      </w:divsChild>
    </w:div>
    <w:div w:id="141823044">
      <w:bodyDiv w:val="1"/>
      <w:marLeft w:val="0"/>
      <w:marRight w:val="0"/>
      <w:marTop w:val="0"/>
      <w:marBottom w:val="0"/>
      <w:divBdr>
        <w:top w:val="none" w:sz="0" w:space="0" w:color="auto"/>
        <w:left w:val="none" w:sz="0" w:space="0" w:color="auto"/>
        <w:bottom w:val="none" w:sz="0" w:space="0" w:color="auto"/>
        <w:right w:val="none" w:sz="0" w:space="0" w:color="auto"/>
      </w:divBdr>
    </w:div>
    <w:div w:id="145125406">
      <w:bodyDiv w:val="1"/>
      <w:marLeft w:val="0"/>
      <w:marRight w:val="0"/>
      <w:marTop w:val="0"/>
      <w:marBottom w:val="0"/>
      <w:divBdr>
        <w:top w:val="none" w:sz="0" w:space="0" w:color="auto"/>
        <w:left w:val="none" w:sz="0" w:space="0" w:color="auto"/>
        <w:bottom w:val="none" w:sz="0" w:space="0" w:color="auto"/>
        <w:right w:val="none" w:sz="0" w:space="0" w:color="auto"/>
      </w:divBdr>
    </w:div>
    <w:div w:id="155730840">
      <w:bodyDiv w:val="1"/>
      <w:marLeft w:val="0"/>
      <w:marRight w:val="0"/>
      <w:marTop w:val="0"/>
      <w:marBottom w:val="0"/>
      <w:divBdr>
        <w:top w:val="none" w:sz="0" w:space="0" w:color="auto"/>
        <w:left w:val="none" w:sz="0" w:space="0" w:color="auto"/>
        <w:bottom w:val="none" w:sz="0" w:space="0" w:color="auto"/>
        <w:right w:val="none" w:sz="0" w:space="0" w:color="auto"/>
      </w:divBdr>
    </w:div>
    <w:div w:id="164247887">
      <w:bodyDiv w:val="1"/>
      <w:marLeft w:val="0"/>
      <w:marRight w:val="0"/>
      <w:marTop w:val="0"/>
      <w:marBottom w:val="0"/>
      <w:divBdr>
        <w:top w:val="none" w:sz="0" w:space="0" w:color="auto"/>
        <w:left w:val="none" w:sz="0" w:space="0" w:color="auto"/>
        <w:bottom w:val="none" w:sz="0" w:space="0" w:color="auto"/>
        <w:right w:val="none" w:sz="0" w:space="0" w:color="auto"/>
      </w:divBdr>
    </w:div>
    <w:div w:id="180124950">
      <w:bodyDiv w:val="1"/>
      <w:marLeft w:val="0"/>
      <w:marRight w:val="0"/>
      <w:marTop w:val="0"/>
      <w:marBottom w:val="0"/>
      <w:divBdr>
        <w:top w:val="none" w:sz="0" w:space="0" w:color="auto"/>
        <w:left w:val="none" w:sz="0" w:space="0" w:color="auto"/>
        <w:bottom w:val="none" w:sz="0" w:space="0" w:color="auto"/>
        <w:right w:val="none" w:sz="0" w:space="0" w:color="auto"/>
      </w:divBdr>
    </w:div>
    <w:div w:id="201138017">
      <w:bodyDiv w:val="1"/>
      <w:marLeft w:val="0"/>
      <w:marRight w:val="0"/>
      <w:marTop w:val="0"/>
      <w:marBottom w:val="0"/>
      <w:divBdr>
        <w:top w:val="none" w:sz="0" w:space="0" w:color="auto"/>
        <w:left w:val="none" w:sz="0" w:space="0" w:color="auto"/>
        <w:bottom w:val="none" w:sz="0" w:space="0" w:color="auto"/>
        <w:right w:val="none" w:sz="0" w:space="0" w:color="auto"/>
      </w:divBdr>
    </w:div>
    <w:div w:id="268586427">
      <w:bodyDiv w:val="1"/>
      <w:marLeft w:val="0"/>
      <w:marRight w:val="0"/>
      <w:marTop w:val="0"/>
      <w:marBottom w:val="0"/>
      <w:divBdr>
        <w:top w:val="none" w:sz="0" w:space="0" w:color="auto"/>
        <w:left w:val="none" w:sz="0" w:space="0" w:color="auto"/>
        <w:bottom w:val="none" w:sz="0" w:space="0" w:color="auto"/>
        <w:right w:val="none" w:sz="0" w:space="0" w:color="auto"/>
      </w:divBdr>
    </w:div>
    <w:div w:id="311952002">
      <w:bodyDiv w:val="1"/>
      <w:marLeft w:val="0"/>
      <w:marRight w:val="0"/>
      <w:marTop w:val="0"/>
      <w:marBottom w:val="0"/>
      <w:divBdr>
        <w:top w:val="none" w:sz="0" w:space="0" w:color="auto"/>
        <w:left w:val="none" w:sz="0" w:space="0" w:color="auto"/>
        <w:bottom w:val="none" w:sz="0" w:space="0" w:color="auto"/>
        <w:right w:val="none" w:sz="0" w:space="0" w:color="auto"/>
      </w:divBdr>
    </w:div>
    <w:div w:id="340742565">
      <w:bodyDiv w:val="1"/>
      <w:marLeft w:val="0"/>
      <w:marRight w:val="0"/>
      <w:marTop w:val="0"/>
      <w:marBottom w:val="0"/>
      <w:divBdr>
        <w:top w:val="none" w:sz="0" w:space="0" w:color="auto"/>
        <w:left w:val="none" w:sz="0" w:space="0" w:color="auto"/>
        <w:bottom w:val="none" w:sz="0" w:space="0" w:color="auto"/>
        <w:right w:val="none" w:sz="0" w:space="0" w:color="auto"/>
      </w:divBdr>
    </w:div>
    <w:div w:id="360714508">
      <w:bodyDiv w:val="1"/>
      <w:marLeft w:val="0"/>
      <w:marRight w:val="0"/>
      <w:marTop w:val="0"/>
      <w:marBottom w:val="0"/>
      <w:divBdr>
        <w:top w:val="none" w:sz="0" w:space="0" w:color="auto"/>
        <w:left w:val="none" w:sz="0" w:space="0" w:color="auto"/>
        <w:bottom w:val="none" w:sz="0" w:space="0" w:color="auto"/>
        <w:right w:val="none" w:sz="0" w:space="0" w:color="auto"/>
      </w:divBdr>
    </w:div>
    <w:div w:id="385643324">
      <w:bodyDiv w:val="1"/>
      <w:marLeft w:val="0"/>
      <w:marRight w:val="0"/>
      <w:marTop w:val="0"/>
      <w:marBottom w:val="0"/>
      <w:divBdr>
        <w:top w:val="none" w:sz="0" w:space="0" w:color="auto"/>
        <w:left w:val="none" w:sz="0" w:space="0" w:color="auto"/>
        <w:bottom w:val="none" w:sz="0" w:space="0" w:color="auto"/>
        <w:right w:val="none" w:sz="0" w:space="0" w:color="auto"/>
      </w:divBdr>
    </w:div>
    <w:div w:id="393889578">
      <w:bodyDiv w:val="1"/>
      <w:marLeft w:val="0"/>
      <w:marRight w:val="0"/>
      <w:marTop w:val="0"/>
      <w:marBottom w:val="0"/>
      <w:divBdr>
        <w:top w:val="none" w:sz="0" w:space="0" w:color="auto"/>
        <w:left w:val="none" w:sz="0" w:space="0" w:color="auto"/>
        <w:bottom w:val="none" w:sz="0" w:space="0" w:color="auto"/>
        <w:right w:val="none" w:sz="0" w:space="0" w:color="auto"/>
      </w:divBdr>
    </w:div>
    <w:div w:id="401683406">
      <w:bodyDiv w:val="1"/>
      <w:marLeft w:val="0"/>
      <w:marRight w:val="0"/>
      <w:marTop w:val="0"/>
      <w:marBottom w:val="0"/>
      <w:divBdr>
        <w:top w:val="none" w:sz="0" w:space="0" w:color="auto"/>
        <w:left w:val="none" w:sz="0" w:space="0" w:color="auto"/>
        <w:bottom w:val="none" w:sz="0" w:space="0" w:color="auto"/>
        <w:right w:val="none" w:sz="0" w:space="0" w:color="auto"/>
      </w:divBdr>
    </w:div>
    <w:div w:id="426273917">
      <w:bodyDiv w:val="1"/>
      <w:marLeft w:val="0"/>
      <w:marRight w:val="0"/>
      <w:marTop w:val="0"/>
      <w:marBottom w:val="0"/>
      <w:divBdr>
        <w:top w:val="none" w:sz="0" w:space="0" w:color="auto"/>
        <w:left w:val="none" w:sz="0" w:space="0" w:color="auto"/>
        <w:bottom w:val="none" w:sz="0" w:space="0" w:color="auto"/>
        <w:right w:val="none" w:sz="0" w:space="0" w:color="auto"/>
      </w:divBdr>
    </w:div>
    <w:div w:id="448548828">
      <w:bodyDiv w:val="1"/>
      <w:marLeft w:val="0"/>
      <w:marRight w:val="0"/>
      <w:marTop w:val="0"/>
      <w:marBottom w:val="0"/>
      <w:divBdr>
        <w:top w:val="none" w:sz="0" w:space="0" w:color="auto"/>
        <w:left w:val="none" w:sz="0" w:space="0" w:color="auto"/>
        <w:bottom w:val="none" w:sz="0" w:space="0" w:color="auto"/>
        <w:right w:val="none" w:sz="0" w:space="0" w:color="auto"/>
      </w:divBdr>
    </w:div>
    <w:div w:id="502278800">
      <w:bodyDiv w:val="1"/>
      <w:marLeft w:val="0"/>
      <w:marRight w:val="0"/>
      <w:marTop w:val="0"/>
      <w:marBottom w:val="0"/>
      <w:divBdr>
        <w:top w:val="none" w:sz="0" w:space="0" w:color="auto"/>
        <w:left w:val="none" w:sz="0" w:space="0" w:color="auto"/>
        <w:bottom w:val="none" w:sz="0" w:space="0" w:color="auto"/>
        <w:right w:val="none" w:sz="0" w:space="0" w:color="auto"/>
      </w:divBdr>
    </w:div>
    <w:div w:id="514197507">
      <w:bodyDiv w:val="1"/>
      <w:marLeft w:val="0"/>
      <w:marRight w:val="0"/>
      <w:marTop w:val="0"/>
      <w:marBottom w:val="0"/>
      <w:divBdr>
        <w:top w:val="none" w:sz="0" w:space="0" w:color="auto"/>
        <w:left w:val="none" w:sz="0" w:space="0" w:color="auto"/>
        <w:bottom w:val="none" w:sz="0" w:space="0" w:color="auto"/>
        <w:right w:val="none" w:sz="0" w:space="0" w:color="auto"/>
      </w:divBdr>
    </w:div>
    <w:div w:id="523984195">
      <w:bodyDiv w:val="1"/>
      <w:marLeft w:val="0"/>
      <w:marRight w:val="0"/>
      <w:marTop w:val="0"/>
      <w:marBottom w:val="0"/>
      <w:divBdr>
        <w:top w:val="none" w:sz="0" w:space="0" w:color="auto"/>
        <w:left w:val="none" w:sz="0" w:space="0" w:color="auto"/>
        <w:bottom w:val="none" w:sz="0" w:space="0" w:color="auto"/>
        <w:right w:val="none" w:sz="0" w:space="0" w:color="auto"/>
      </w:divBdr>
    </w:div>
    <w:div w:id="534657485">
      <w:bodyDiv w:val="1"/>
      <w:marLeft w:val="0"/>
      <w:marRight w:val="0"/>
      <w:marTop w:val="0"/>
      <w:marBottom w:val="0"/>
      <w:divBdr>
        <w:top w:val="none" w:sz="0" w:space="0" w:color="auto"/>
        <w:left w:val="none" w:sz="0" w:space="0" w:color="auto"/>
        <w:bottom w:val="none" w:sz="0" w:space="0" w:color="auto"/>
        <w:right w:val="none" w:sz="0" w:space="0" w:color="auto"/>
      </w:divBdr>
    </w:div>
    <w:div w:id="556627132">
      <w:bodyDiv w:val="1"/>
      <w:marLeft w:val="0"/>
      <w:marRight w:val="0"/>
      <w:marTop w:val="0"/>
      <w:marBottom w:val="0"/>
      <w:divBdr>
        <w:top w:val="none" w:sz="0" w:space="0" w:color="auto"/>
        <w:left w:val="none" w:sz="0" w:space="0" w:color="auto"/>
        <w:bottom w:val="none" w:sz="0" w:space="0" w:color="auto"/>
        <w:right w:val="none" w:sz="0" w:space="0" w:color="auto"/>
      </w:divBdr>
      <w:divsChild>
        <w:div w:id="1716463901">
          <w:marLeft w:val="0"/>
          <w:marRight w:val="0"/>
          <w:marTop w:val="0"/>
          <w:marBottom w:val="0"/>
          <w:divBdr>
            <w:top w:val="none" w:sz="0" w:space="0" w:color="auto"/>
            <w:left w:val="none" w:sz="0" w:space="0" w:color="auto"/>
            <w:bottom w:val="none" w:sz="0" w:space="0" w:color="auto"/>
            <w:right w:val="none" w:sz="0" w:space="0" w:color="auto"/>
          </w:divBdr>
        </w:div>
      </w:divsChild>
    </w:div>
    <w:div w:id="561449854">
      <w:bodyDiv w:val="1"/>
      <w:marLeft w:val="0"/>
      <w:marRight w:val="0"/>
      <w:marTop w:val="0"/>
      <w:marBottom w:val="0"/>
      <w:divBdr>
        <w:top w:val="none" w:sz="0" w:space="0" w:color="auto"/>
        <w:left w:val="none" w:sz="0" w:space="0" w:color="auto"/>
        <w:bottom w:val="none" w:sz="0" w:space="0" w:color="auto"/>
        <w:right w:val="none" w:sz="0" w:space="0" w:color="auto"/>
      </w:divBdr>
    </w:div>
    <w:div w:id="590820924">
      <w:bodyDiv w:val="1"/>
      <w:marLeft w:val="0"/>
      <w:marRight w:val="0"/>
      <w:marTop w:val="0"/>
      <w:marBottom w:val="0"/>
      <w:divBdr>
        <w:top w:val="none" w:sz="0" w:space="0" w:color="auto"/>
        <w:left w:val="none" w:sz="0" w:space="0" w:color="auto"/>
        <w:bottom w:val="none" w:sz="0" w:space="0" w:color="auto"/>
        <w:right w:val="none" w:sz="0" w:space="0" w:color="auto"/>
      </w:divBdr>
    </w:div>
    <w:div w:id="597324569">
      <w:bodyDiv w:val="1"/>
      <w:marLeft w:val="0"/>
      <w:marRight w:val="0"/>
      <w:marTop w:val="0"/>
      <w:marBottom w:val="0"/>
      <w:divBdr>
        <w:top w:val="none" w:sz="0" w:space="0" w:color="auto"/>
        <w:left w:val="none" w:sz="0" w:space="0" w:color="auto"/>
        <w:bottom w:val="none" w:sz="0" w:space="0" w:color="auto"/>
        <w:right w:val="none" w:sz="0" w:space="0" w:color="auto"/>
      </w:divBdr>
    </w:div>
    <w:div w:id="631207812">
      <w:bodyDiv w:val="1"/>
      <w:marLeft w:val="0"/>
      <w:marRight w:val="0"/>
      <w:marTop w:val="0"/>
      <w:marBottom w:val="0"/>
      <w:divBdr>
        <w:top w:val="none" w:sz="0" w:space="0" w:color="auto"/>
        <w:left w:val="none" w:sz="0" w:space="0" w:color="auto"/>
        <w:bottom w:val="none" w:sz="0" w:space="0" w:color="auto"/>
        <w:right w:val="none" w:sz="0" w:space="0" w:color="auto"/>
      </w:divBdr>
    </w:div>
    <w:div w:id="635723172">
      <w:bodyDiv w:val="1"/>
      <w:marLeft w:val="0"/>
      <w:marRight w:val="0"/>
      <w:marTop w:val="0"/>
      <w:marBottom w:val="0"/>
      <w:divBdr>
        <w:top w:val="none" w:sz="0" w:space="0" w:color="auto"/>
        <w:left w:val="none" w:sz="0" w:space="0" w:color="auto"/>
        <w:bottom w:val="none" w:sz="0" w:space="0" w:color="auto"/>
        <w:right w:val="none" w:sz="0" w:space="0" w:color="auto"/>
      </w:divBdr>
    </w:div>
    <w:div w:id="636183721">
      <w:bodyDiv w:val="1"/>
      <w:marLeft w:val="0"/>
      <w:marRight w:val="0"/>
      <w:marTop w:val="0"/>
      <w:marBottom w:val="0"/>
      <w:divBdr>
        <w:top w:val="none" w:sz="0" w:space="0" w:color="auto"/>
        <w:left w:val="none" w:sz="0" w:space="0" w:color="auto"/>
        <w:bottom w:val="none" w:sz="0" w:space="0" w:color="auto"/>
        <w:right w:val="none" w:sz="0" w:space="0" w:color="auto"/>
      </w:divBdr>
    </w:div>
    <w:div w:id="644816443">
      <w:bodyDiv w:val="1"/>
      <w:marLeft w:val="0"/>
      <w:marRight w:val="0"/>
      <w:marTop w:val="0"/>
      <w:marBottom w:val="0"/>
      <w:divBdr>
        <w:top w:val="none" w:sz="0" w:space="0" w:color="auto"/>
        <w:left w:val="none" w:sz="0" w:space="0" w:color="auto"/>
        <w:bottom w:val="none" w:sz="0" w:space="0" w:color="auto"/>
        <w:right w:val="none" w:sz="0" w:space="0" w:color="auto"/>
      </w:divBdr>
      <w:divsChild>
        <w:div w:id="583416529">
          <w:marLeft w:val="0"/>
          <w:marRight w:val="0"/>
          <w:marTop w:val="0"/>
          <w:marBottom w:val="0"/>
          <w:divBdr>
            <w:top w:val="none" w:sz="0" w:space="0" w:color="auto"/>
            <w:left w:val="none" w:sz="0" w:space="0" w:color="auto"/>
            <w:bottom w:val="none" w:sz="0" w:space="0" w:color="auto"/>
            <w:right w:val="none" w:sz="0" w:space="0" w:color="auto"/>
          </w:divBdr>
        </w:div>
      </w:divsChild>
    </w:div>
    <w:div w:id="665742055">
      <w:bodyDiv w:val="1"/>
      <w:marLeft w:val="0"/>
      <w:marRight w:val="0"/>
      <w:marTop w:val="0"/>
      <w:marBottom w:val="0"/>
      <w:divBdr>
        <w:top w:val="none" w:sz="0" w:space="0" w:color="auto"/>
        <w:left w:val="none" w:sz="0" w:space="0" w:color="auto"/>
        <w:bottom w:val="none" w:sz="0" w:space="0" w:color="auto"/>
        <w:right w:val="none" w:sz="0" w:space="0" w:color="auto"/>
      </w:divBdr>
    </w:div>
    <w:div w:id="688025709">
      <w:bodyDiv w:val="1"/>
      <w:marLeft w:val="0"/>
      <w:marRight w:val="0"/>
      <w:marTop w:val="0"/>
      <w:marBottom w:val="0"/>
      <w:divBdr>
        <w:top w:val="none" w:sz="0" w:space="0" w:color="auto"/>
        <w:left w:val="none" w:sz="0" w:space="0" w:color="auto"/>
        <w:bottom w:val="none" w:sz="0" w:space="0" w:color="auto"/>
        <w:right w:val="none" w:sz="0" w:space="0" w:color="auto"/>
      </w:divBdr>
    </w:div>
    <w:div w:id="733358389">
      <w:bodyDiv w:val="1"/>
      <w:marLeft w:val="0"/>
      <w:marRight w:val="0"/>
      <w:marTop w:val="0"/>
      <w:marBottom w:val="0"/>
      <w:divBdr>
        <w:top w:val="none" w:sz="0" w:space="0" w:color="auto"/>
        <w:left w:val="none" w:sz="0" w:space="0" w:color="auto"/>
        <w:bottom w:val="none" w:sz="0" w:space="0" w:color="auto"/>
        <w:right w:val="none" w:sz="0" w:space="0" w:color="auto"/>
      </w:divBdr>
    </w:div>
    <w:div w:id="748771495">
      <w:bodyDiv w:val="1"/>
      <w:marLeft w:val="0"/>
      <w:marRight w:val="0"/>
      <w:marTop w:val="0"/>
      <w:marBottom w:val="0"/>
      <w:divBdr>
        <w:top w:val="none" w:sz="0" w:space="0" w:color="auto"/>
        <w:left w:val="none" w:sz="0" w:space="0" w:color="auto"/>
        <w:bottom w:val="none" w:sz="0" w:space="0" w:color="auto"/>
        <w:right w:val="none" w:sz="0" w:space="0" w:color="auto"/>
      </w:divBdr>
    </w:div>
    <w:div w:id="782841224">
      <w:bodyDiv w:val="1"/>
      <w:marLeft w:val="0"/>
      <w:marRight w:val="0"/>
      <w:marTop w:val="0"/>
      <w:marBottom w:val="0"/>
      <w:divBdr>
        <w:top w:val="none" w:sz="0" w:space="0" w:color="auto"/>
        <w:left w:val="none" w:sz="0" w:space="0" w:color="auto"/>
        <w:bottom w:val="none" w:sz="0" w:space="0" w:color="auto"/>
        <w:right w:val="none" w:sz="0" w:space="0" w:color="auto"/>
      </w:divBdr>
    </w:div>
    <w:div w:id="783184739">
      <w:bodyDiv w:val="1"/>
      <w:marLeft w:val="0"/>
      <w:marRight w:val="0"/>
      <w:marTop w:val="0"/>
      <w:marBottom w:val="0"/>
      <w:divBdr>
        <w:top w:val="none" w:sz="0" w:space="0" w:color="auto"/>
        <w:left w:val="none" w:sz="0" w:space="0" w:color="auto"/>
        <w:bottom w:val="none" w:sz="0" w:space="0" w:color="auto"/>
        <w:right w:val="none" w:sz="0" w:space="0" w:color="auto"/>
      </w:divBdr>
    </w:div>
    <w:div w:id="790251016">
      <w:bodyDiv w:val="1"/>
      <w:marLeft w:val="0"/>
      <w:marRight w:val="0"/>
      <w:marTop w:val="0"/>
      <w:marBottom w:val="0"/>
      <w:divBdr>
        <w:top w:val="none" w:sz="0" w:space="0" w:color="auto"/>
        <w:left w:val="none" w:sz="0" w:space="0" w:color="auto"/>
        <w:bottom w:val="none" w:sz="0" w:space="0" w:color="auto"/>
        <w:right w:val="none" w:sz="0" w:space="0" w:color="auto"/>
      </w:divBdr>
    </w:div>
    <w:div w:id="796682452">
      <w:bodyDiv w:val="1"/>
      <w:marLeft w:val="0"/>
      <w:marRight w:val="0"/>
      <w:marTop w:val="0"/>
      <w:marBottom w:val="0"/>
      <w:divBdr>
        <w:top w:val="none" w:sz="0" w:space="0" w:color="auto"/>
        <w:left w:val="none" w:sz="0" w:space="0" w:color="auto"/>
        <w:bottom w:val="none" w:sz="0" w:space="0" w:color="auto"/>
        <w:right w:val="none" w:sz="0" w:space="0" w:color="auto"/>
      </w:divBdr>
    </w:div>
    <w:div w:id="802818238">
      <w:bodyDiv w:val="1"/>
      <w:marLeft w:val="0"/>
      <w:marRight w:val="0"/>
      <w:marTop w:val="0"/>
      <w:marBottom w:val="0"/>
      <w:divBdr>
        <w:top w:val="none" w:sz="0" w:space="0" w:color="auto"/>
        <w:left w:val="none" w:sz="0" w:space="0" w:color="auto"/>
        <w:bottom w:val="none" w:sz="0" w:space="0" w:color="auto"/>
        <w:right w:val="none" w:sz="0" w:space="0" w:color="auto"/>
      </w:divBdr>
    </w:div>
    <w:div w:id="817260409">
      <w:bodyDiv w:val="1"/>
      <w:marLeft w:val="0"/>
      <w:marRight w:val="0"/>
      <w:marTop w:val="0"/>
      <w:marBottom w:val="0"/>
      <w:divBdr>
        <w:top w:val="none" w:sz="0" w:space="0" w:color="auto"/>
        <w:left w:val="none" w:sz="0" w:space="0" w:color="auto"/>
        <w:bottom w:val="none" w:sz="0" w:space="0" w:color="auto"/>
        <w:right w:val="none" w:sz="0" w:space="0" w:color="auto"/>
      </w:divBdr>
    </w:div>
    <w:div w:id="827592991">
      <w:bodyDiv w:val="1"/>
      <w:marLeft w:val="0"/>
      <w:marRight w:val="0"/>
      <w:marTop w:val="0"/>
      <w:marBottom w:val="0"/>
      <w:divBdr>
        <w:top w:val="none" w:sz="0" w:space="0" w:color="auto"/>
        <w:left w:val="none" w:sz="0" w:space="0" w:color="auto"/>
        <w:bottom w:val="none" w:sz="0" w:space="0" w:color="auto"/>
        <w:right w:val="none" w:sz="0" w:space="0" w:color="auto"/>
      </w:divBdr>
    </w:div>
    <w:div w:id="827594222">
      <w:bodyDiv w:val="1"/>
      <w:marLeft w:val="0"/>
      <w:marRight w:val="0"/>
      <w:marTop w:val="0"/>
      <w:marBottom w:val="0"/>
      <w:divBdr>
        <w:top w:val="none" w:sz="0" w:space="0" w:color="auto"/>
        <w:left w:val="none" w:sz="0" w:space="0" w:color="auto"/>
        <w:bottom w:val="none" w:sz="0" w:space="0" w:color="auto"/>
        <w:right w:val="none" w:sz="0" w:space="0" w:color="auto"/>
      </w:divBdr>
    </w:div>
    <w:div w:id="844905954">
      <w:bodyDiv w:val="1"/>
      <w:marLeft w:val="0"/>
      <w:marRight w:val="0"/>
      <w:marTop w:val="0"/>
      <w:marBottom w:val="0"/>
      <w:divBdr>
        <w:top w:val="none" w:sz="0" w:space="0" w:color="auto"/>
        <w:left w:val="none" w:sz="0" w:space="0" w:color="auto"/>
        <w:bottom w:val="none" w:sz="0" w:space="0" w:color="auto"/>
        <w:right w:val="none" w:sz="0" w:space="0" w:color="auto"/>
      </w:divBdr>
    </w:div>
    <w:div w:id="869955028">
      <w:bodyDiv w:val="1"/>
      <w:marLeft w:val="0"/>
      <w:marRight w:val="0"/>
      <w:marTop w:val="0"/>
      <w:marBottom w:val="0"/>
      <w:divBdr>
        <w:top w:val="none" w:sz="0" w:space="0" w:color="auto"/>
        <w:left w:val="none" w:sz="0" w:space="0" w:color="auto"/>
        <w:bottom w:val="none" w:sz="0" w:space="0" w:color="auto"/>
        <w:right w:val="none" w:sz="0" w:space="0" w:color="auto"/>
      </w:divBdr>
    </w:div>
    <w:div w:id="876547473">
      <w:bodyDiv w:val="1"/>
      <w:marLeft w:val="0"/>
      <w:marRight w:val="0"/>
      <w:marTop w:val="0"/>
      <w:marBottom w:val="0"/>
      <w:divBdr>
        <w:top w:val="none" w:sz="0" w:space="0" w:color="auto"/>
        <w:left w:val="none" w:sz="0" w:space="0" w:color="auto"/>
        <w:bottom w:val="none" w:sz="0" w:space="0" w:color="auto"/>
        <w:right w:val="none" w:sz="0" w:space="0" w:color="auto"/>
      </w:divBdr>
    </w:div>
    <w:div w:id="913706862">
      <w:bodyDiv w:val="1"/>
      <w:marLeft w:val="0"/>
      <w:marRight w:val="0"/>
      <w:marTop w:val="0"/>
      <w:marBottom w:val="0"/>
      <w:divBdr>
        <w:top w:val="none" w:sz="0" w:space="0" w:color="auto"/>
        <w:left w:val="none" w:sz="0" w:space="0" w:color="auto"/>
        <w:bottom w:val="none" w:sz="0" w:space="0" w:color="auto"/>
        <w:right w:val="none" w:sz="0" w:space="0" w:color="auto"/>
      </w:divBdr>
    </w:div>
    <w:div w:id="932054861">
      <w:bodyDiv w:val="1"/>
      <w:marLeft w:val="0"/>
      <w:marRight w:val="0"/>
      <w:marTop w:val="0"/>
      <w:marBottom w:val="0"/>
      <w:divBdr>
        <w:top w:val="none" w:sz="0" w:space="0" w:color="auto"/>
        <w:left w:val="none" w:sz="0" w:space="0" w:color="auto"/>
        <w:bottom w:val="none" w:sz="0" w:space="0" w:color="auto"/>
        <w:right w:val="none" w:sz="0" w:space="0" w:color="auto"/>
      </w:divBdr>
    </w:div>
    <w:div w:id="936862195">
      <w:bodyDiv w:val="1"/>
      <w:marLeft w:val="0"/>
      <w:marRight w:val="0"/>
      <w:marTop w:val="0"/>
      <w:marBottom w:val="0"/>
      <w:divBdr>
        <w:top w:val="none" w:sz="0" w:space="0" w:color="auto"/>
        <w:left w:val="none" w:sz="0" w:space="0" w:color="auto"/>
        <w:bottom w:val="none" w:sz="0" w:space="0" w:color="auto"/>
        <w:right w:val="none" w:sz="0" w:space="0" w:color="auto"/>
      </w:divBdr>
    </w:div>
    <w:div w:id="937105236">
      <w:bodyDiv w:val="1"/>
      <w:marLeft w:val="0"/>
      <w:marRight w:val="0"/>
      <w:marTop w:val="0"/>
      <w:marBottom w:val="0"/>
      <w:divBdr>
        <w:top w:val="none" w:sz="0" w:space="0" w:color="auto"/>
        <w:left w:val="none" w:sz="0" w:space="0" w:color="auto"/>
        <w:bottom w:val="none" w:sz="0" w:space="0" w:color="auto"/>
        <w:right w:val="none" w:sz="0" w:space="0" w:color="auto"/>
      </w:divBdr>
    </w:div>
    <w:div w:id="955871171">
      <w:bodyDiv w:val="1"/>
      <w:marLeft w:val="0"/>
      <w:marRight w:val="0"/>
      <w:marTop w:val="0"/>
      <w:marBottom w:val="0"/>
      <w:divBdr>
        <w:top w:val="none" w:sz="0" w:space="0" w:color="auto"/>
        <w:left w:val="none" w:sz="0" w:space="0" w:color="auto"/>
        <w:bottom w:val="none" w:sz="0" w:space="0" w:color="auto"/>
        <w:right w:val="none" w:sz="0" w:space="0" w:color="auto"/>
      </w:divBdr>
    </w:div>
    <w:div w:id="970135686">
      <w:bodyDiv w:val="1"/>
      <w:marLeft w:val="0"/>
      <w:marRight w:val="0"/>
      <w:marTop w:val="0"/>
      <w:marBottom w:val="0"/>
      <w:divBdr>
        <w:top w:val="none" w:sz="0" w:space="0" w:color="auto"/>
        <w:left w:val="none" w:sz="0" w:space="0" w:color="auto"/>
        <w:bottom w:val="none" w:sz="0" w:space="0" w:color="auto"/>
        <w:right w:val="none" w:sz="0" w:space="0" w:color="auto"/>
      </w:divBdr>
    </w:div>
    <w:div w:id="1001587899">
      <w:bodyDiv w:val="1"/>
      <w:marLeft w:val="0"/>
      <w:marRight w:val="0"/>
      <w:marTop w:val="0"/>
      <w:marBottom w:val="0"/>
      <w:divBdr>
        <w:top w:val="none" w:sz="0" w:space="0" w:color="auto"/>
        <w:left w:val="none" w:sz="0" w:space="0" w:color="auto"/>
        <w:bottom w:val="none" w:sz="0" w:space="0" w:color="auto"/>
        <w:right w:val="none" w:sz="0" w:space="0" w:color="auto"/>
      </w:divBdr>
    </w:div>
    <w:div w:id="1080250642">
      <w:bodyDiv w:val="1"/>
      <w:marLeft w:val="0"/>
      <w:marRight w:val="0"/>
      <w:marTop w:val="0"/>
      <w:marBottom w:val="0"/>
      <w:divBdr>
        <w:top w:val="none" w:sz="0" w:space="0" w:color="auto"/>
        <w:left w:val="none" w:sz="0" w:space="0" w:color="auto"/>
        <w:bottom w:val="none" w:sz="0" w:space="0" w:color="auto"/>
        <w:right w:val="none" w:sz="0" w:space="0" w:color="auto"/>
      </w:divBdr>
    </w:div>
    <w:div w:id="1095635374">
      <w:bodyDiv w:val="1"/>
      <w:marLeft w:val="0"/>
      <w:marRight w:val="0"/>
      <w:marTop w:val="0"/>
      <w:marBottom w:val="0"/>
      <w:divBdr>
        <w:top w:val="none" w:sz="0" w:space="0" w:color="auto"/>
        <w:left w:val="none" w:sz="0" w:space="0" w:color="auto"/>
        <w:bottom w:val="none" w:sz="0" w:space="0" w:color="auto"/>
        <w:right w:val="none" w:sz="0" w:space="0" w:color="auto"/>
      </w:divBdr>
    </w:div>
    <w:div w:id="1107583262">
      <w:bodyDiv w:val="1"/>
      <w:marLeft w:val="0"/>
      <w:marRight w:val="0"/>
      <w:marTop w:val="0"/>
      <w:marBottom w:val="0"/>
      <w:divBdr>
        <w:top w:val="none" w:sz="0" w:space="0" w:color="auto"/>
        <w:left w:val="none" w:sz="0" w:space="0" w:color="auto"/>
        <w:bottom w:val="none" w:sz="0" w:space="0" w:color="auto"/>
        <w:right w:val="none" w:sz="0" w:space="0" w:color="auto"/>
      </w:divBdr>
    </w:div>
    <w:div w:id="1125779246">
      <w:bodyDiv w:val="1"/>
      <w:marLeft w:val="0"/>
      <w:marRight w:val="0"/>
      <w:marTop w:val="0"/>
      <w:marBottom w:val="0"/>
      <w:divBdr>
        <w:top w:val="none" w:sz="0" w:space="0" w:color="auto"/>
        <w:left w:val="none" w:sz="0" w:space="0" w:color="auto"/>
        <w:bottom w:val="none" w:sz="0" w:space="0" w:color="auto"/>
        <w:right w:val="none" w:sz="0" w:space="0" w:color="auto"/>
      </w:divBdr>
    </w:div>
    <w:div w:id="1126197630">
      <w:bodyDiv w:val="1"/>
      <w:marLeft w:val="0"/>
      <w:marRight w:val="0"/>
      <w:marTop w:val="0"/>
      <w:marBottom w:val="0"/>
      <w:divBdr>
        <w:top w:val="none" w:sz="0" w:space="0" w:color="auto"/>
        <w:left w:val="none" w:sz="0" w:space="0" w:color="auto"/>
        <w:bottom w:val="none" w:sz="0" w:space="0" w:color="auto"/>
        <w:right w:val="none" w:sz="0" w:space="0" w:color="auto"/>
      </w:divBdr>
    </w:div>
    <w:div w:id="1152481901">
      <w:bodyDiv w:val="1"/>
      <w:marLeft w:val="0"/>
      <w:marRight w:val="0"/>
      <w:marTop w:val="0"/>
      <w:marBottom w:val="0"/>
      <w:divBdr>
        <w:top w:val="none" w:sz="0" w:space="0" w:color="auto"/>
        <w:left w:val="none" w:sz="0" w:space="0" w:color="auto"/>
        <w:bottom w:val="none" w:sz="0" w:space="0" w:color="auto"/>
        <w:right w:val="none" w:sz="0" w:space="0" w:color="auto"/>
      </w:divBdr>
    </w:div>
    <w:div w:id="1173910441">
      <w:bodyDiv w:val="1"/>
      <w:marLeft w:val="0"/>
      <w:marRight w:val="0"/>
      <w:marTop w:val="0"/>
      <w:marBottom w:val="0"/>
      <w:divBdr>
        <w:top w:val="none" w:sz="0" w:space="0" w:color="auto"/>
        <w:left w:val="none" w:sz="0" w:space="0" w:color="auto"/>
        <w:bottom w:val="none" w:sz="0" w:space="0" w:color="auto"/>
        <w:right w:val="none" w:sz="0" w:space="0" w:color="auto"/>
      </w:divBdr>
    </w:div>
    <w:div w:id="1178735231">
      <w:bodyDiv w:val="1"/>
      <w:marLeft w:val="0"/>
      <w:marRight w:val="0"/>
      <w:marTop w:val="0"/>
      <w:marBottom w:val="0"/>
      <w:divBdr>
        <w:top w:val="none" w:sz="0" w:space="0" w:color="auto"/>
        <w:left w:val="none" w:sz="0" w:space="0" w:color="auto"/>
        <w:bottom w:val="none" w:sz="0" w:space="0" w:color="auto"/>
        <w:right w:val="none" w:sz="0" w:space="0" w:color="auto"/>
      </w:divBdr>
    </w:div>
    <w:div w:id="1213470002">
      <w:bodyDiv w:val="1"/>
      <w:marLeft w:val="0"/>
      <w:marRight w:val="0"/>
      <w:marTop w:val="0"/>
      <w:marBottom w:val="0"/>
      <w:divBdr>
        <w:top w:val="none" w:sz="0" w:space="0" w:color="auto"/>
        <w:left w:val="none" w:sz="0" w:space="0" w:color="auto"/>
        <w:bottom w:val="none" w:sz="0" w:space="0" w:color="auto"/>
        <w:right w:val="none" w:sz="0" w:space="0" w:color="auto"/>
      </w:divBdr>
    </w:div>
    <w:div w:id="1234008733">
      <w:bodyDiv w:val="1"/>
      <w:marLeft w:val="0"/>
      <w:marRight w:val="0"/>
      <w:marTop w:val="0"/>
      <w:marBottom w:val="0"/>
      <w:divBdr>
        <w:top w:val="none" w:sz="0" w:space="0" w:color="auto"/>
        <w:left w:val="none" w:sz="0" w:space="0" w:color="auto"/>
        <w:bottom w:val="none" w:sz="0" w:space="0" w:color="auto"/>
        <w:right w:val="none" w:sz="0" w:space="0" w:color="auto"/>
      </w:divBdr>
    </w:div>
    <w:div w:id="1284118974">
      <w:bodyDiv w:val="1"/>
      <w:marLeft w:val="0"/>
      <w:marRight w:val="0"/>
      <w:marTop w:val="0"/>
      <w:marBottom w:val="0"/>
      <w:divBdr>
        <w:top w:val="none" w:sz="0" w:space="0" w:color="auto"/>
        <w:left w:val="none" w:sz="0" w:space="0" w:color="auto"/>
        <w:bottom w:val="none" w:sz="0" w:space="0" w:color="auto"/>
        <w:right w:val="none" w:sz="0" w:space="0" w:color="auto"/>
      </w:divBdr>
    </w:div>
    <w:div w:id="1309702984">
      <w:bodyDiv w:val="1"/>
      <w:marLeft w:val="0"/>
      <w:marRight w:val="0"/>
      <w:marTop w:val="0"/>
      <w:marBottom w:val="0"/>
      <w:divBdr>
        <w:top w:val="none" w:sz="0" w:space="0" w:color="auto"/>
        <w:left w:val="none" w:sz="0" w:space="0" w:color="auto"/>
        <w:bottom w:val="none" w:sz="0" w:space="0" w:color="auto"/>
        <w:right w:val="none" w:sz="0" w:space="0" w:color="auto"/>
      </w:divBdr>
    </w:div>
    <w:div w:id="1318922039">
      <w:bodyDiv w:val="1"/>
      <w:marLeft w:val="0"/>
      <w:marRight w:val="0"/>
      <w:marTop w:val="0"/>
      <w:marBottom w:val="0"/>
      <w:divBdr>
        <w:top w:val="none" w:sz="0" w:space="0" w:color="auto"/>
        <w:left w:val="none" w:sz="0" w:space="0" w:color="auto"/>
        <w:bottom w:val="none" w:sz="0" w:space="0" w:color="auto"/>
        <w:right w:val="none" w:sz="0" w:space="0" w:color="auto"/>
      </w:divBdr>
    </w:div>
    <w:div w:id="1377118374">
      <w:bodyDiv w:val="1"/>
      <w:marLeft w:val="0"/>
      <w:marRight w:val="0"/>
      <w:marTop w:val="0"/>
      <w:marBottom w:val="0"/>
      <w:divBdr>
        <w:top w:val="none" w:sz="0" w:space="0" w:color="auto"/>
        <w:left w:val="none" w:sz="0" w:space="0" w:color="auto"/>
        <w:bottom w:val="none" w:sz="0" w:space="0" w:color="auto"/>
        <w:right w:val="none" w:sz="0" w:space="0" w:color="auto"/>
      </w:divBdr>
    </w:div>
    <w:div w:id="1378116482">
      <w:bodyDiv w:val="1"/>
      <w:marLeft w:val="0"/>
      <w:marRight w:val="0"/>
      <w:marTop w:val="0"/>
      <w:marBottom w:val="0"/>
      <w:divBdr>
        <w:top w:val="none" w:sz="0" w:space="0" w:color="auto"/>
        <w:left w:val="none" w:sz="0" w:space="0" w:color="auto"/>
        <w:bottom w:val="none" w:sz="0" w:space="0" w:color="auto"/>
        <w:right w:val="none" w:sz="0" w:space="0" w:color="auto"/>
      </w:divBdr>
    </w:div>
    <w:div w:id="1406029288">
      <w:bodyDiv w:val="1"/>
      <w:marLeft w:val="0"/>
      <w:marRight w:val="0"/>
      <w:marTop w:val="0"/>
      <w:marBottom w:val="0"/>
      <w:divBdr>
        <w:top w:val="none" w:sz="0" w:space="0" w:color="auto"/>
        <w:left w:val="none" w:sz="0" w:space="0" w:color="auto"/>
        <w:bottom w:val="none" w:sz="0" w:space="0" w:color="auto"/>
        <w:right w:val="none" w:sz="0" w:space="0" w:color="auto"/>
      </w:divBdr>
    </w:div>
    <w:div w:id="1408264323">
      <w:bodyDiv w:val="1"/>
      <w:marLeft w:val="0"/>
      <w:marRight w:val="0"/>
      <w:marTop w:val="0"/>
      <w:marBottom w:val="0"/>
      <w:divBdr>
        <w:top w:val="none" w:sz="0" w:space="0" w:color="auto"/>
        <w:left w:val="none" w:sz="0" w:space="0" w:color="auto"/>
        <w:bottom w:val="none" w:sz="0" w:space="0" w:color="auto"/>
        <w:right w:val="none" w:sz="0" w:space="0" w:color="auto"/>
      </w:divBdr>
    </w:div>
    <w:div w:id="1414207140">
      <w:bodyDiv w:val="1"/>
      <w:marLeft w:val="0"/>
      <w:marRight w:val="0"/>
      <w:marTop w:val="0"/>
      <w:marBottom w:val="0"/>
      <w:divBdr>
        <w:top w:val="none" w:sz="0" w:space="0" w:color="auto"/>
        <w:left w:val="none" w:sz="0" w:space="0" w:color="auto"/>
        <w:bottom w:val="none" w:sz="0" w:space="0" w:color="auto"/>
        <w:right w:val="none" w:sz="0" w:space="0" w:color="auto"/>
      </w:divBdr>
    </w:div>
    <w:div w:id="1425151375">
      <w:bodyDiv w:val="1"/>
      <w:marLeft w:val="0"/>
      <w:marRight w:val="0"/>
      <w:marTop w:val="0"/>
      <w:marBottom w:val="0"/>
      <w:divBdr>
        <w:top w:val="none" w:sz="0" w:space="0" w:color="auto"/>
        <w:left w:val="none" w:sz="0" w:space="0" w:color="auto"/>
        <w:bottom w:val="none" w:sz="0" w:space="0" w:color="auto"/>
        <w:right w:val="none" w:sz="0" w:space="0" w:color="auto"/>
      </w:divBdr>
    </w:div>
    <w:div w:id="1432971712">
      <w:bodyDiv w:val="1"/>
      <w:marLeft w:val="0"/>
      <w:marRight w:val="0"/>
      <w:marTop w:val="0"/>
      <w:marBottom w:val="0"/>
      <w:divBdr>
        <w:top w:val="none" w:sz="0" w:space="0" w:color="auto"/>
        <w:left w:val="none" w:sz="0" w:space="0" w:color="auto"/>
        <w:bottom w:val="none" w:sz="0" w:space="0" w:color="auto"/>
        <w:right w:val="none" w:sz="0" w:space="0" w:color="auto"/>
      </w:divBdr>
    </w:div>
    <w:div w:id="1490095051">
      <w:bodyDiv w:val="1"/>
      <w:marLeft w:val="0"/>
      <w:marRight w:val="0"/>
      <w:marTop w:val="0"/>
      <w:marBottom w:val="0"/>
      <w:divBdr>
        <w:top w:val="none" w:sz="0" w:space="0" w:color="auto"/>
        <w:left w:val="none" w:sz="0" w:space="0" w:color="auto"/>
        <w:bottom w:val="none" w:sz="0" w:space="0" w:color="auto"/>
        <w:right w:val="none" w:sz="0" w:space="0" w:color="auto"/>
      </w:divBdr>
    </w:div>
    <w:div w:id="1511947905">
      <w:bodyDiv w:val="1"/>
      <w:marLeft w:val="0"/>
      <w:marRight w:val="0"/>
      <w:marTop w:val="0"/>
      <w:marBottom w:val="0"/>
      <w:divBdr>
        <w:top w:val="none" w:sz="0" w:space="0" w:color="auto"/>
        <w:left w:val="none" w:sz="0" w:space="0" w:color="auto"/>
        <w:bottom w:val="none" w:sz="0" w:space="0" w:color="auto"/>
        <w:right w:val="none" w:sz="0" w:space="0" w:color="auto"/>
      </w:divBdr>
    </w:div>
    <w:div w:id="1519655373">
      <w:bodyDiv w:val="1"/>
      <w:marLeft w:val="0"/>
      <w:marRight w:val="0"/>
      <w:marTop w:val="0"/>
      <w:marBottom w:val="0"/>
      <w:divBdr>
        <w:top w:val="none" w:sz="0" w:space="0" w:color="auto"/>
        <w:left w:val="none" w:sz="0" w:space="0" w:color="auto"/>
        <w:bottom w:val="none" w:sz="0" w:space="0" w:color="auto"/>
        <w:right w:val="none" w:sz="0" w:space="0" w:color="auto"/>
      </w:divBdr>
    </w:div>
    <w:div w:id="1540437648">
      <w:bodyDiv w:val="1"/>
      <w:marLeft w:val="0"/>
      <w:marRight w:val="0"/>
      <w:marTop w:val="0"/>
      <w:marBottom w:val="0"/>
      <w:divBdr>
        <w:top w:val="none" w:sz="0" w:space="0" w:color="auto"/>
        <w:left w:val="none" w:sz="0" w:space="0" w:color="auto"/>
        <w:bottom w:val="none" w:sz="0" w:space="0" w:color="auto"/>
        <w:right w:val="none" w:sz="0" w:space="0" w:color="auto"/>
      </w:divBdr>
    </w:div>
    <w:div w:id="1567178135">
      <w:bodyDiv w:val="1"/>
      <w:marLeft w:val="0"/>
      <w:marRight w:val="0"/>
      <w:marTop w:val="0"/>
      <w:marBottom w:val="0"/>
      <w:divBdr>
        <w:top w:val="none" w:sz="0" w:space="0" w:color="auto"/>
        <w:left w:val="none" w:sz="0" w:space="0" w:color="auto"/>
        <w:bottom w:val="none" w:sz="0" w:space="0" w:color="auto"/>
        <w:right w:val="none" w:sz="0" w:space="0" w:color="auto"/>
      </w:divBdr>
    </w:div>
    <w:div w:id="1573731413">
      <w:bodyDiv w:val="1"/>
      <w:marLeft w:val="0"/>
      <w:marRight w:val="0"/>
      <w:marTop w:val="0"/>
      <w:marBottom w:val="0"/>
      <w:divBdr>
        <w:top w:val="none" w:sz="0" w:space="0" w:color="auto"/>
        <w:left w:val="none" w:sz="0" w:space="0" w:color="auto"/>
        <w:bottom w:val="none" w:sz="0" w:space="0" w:color="auto"/>
        <w:right w:val="none" w:sz="0" w:space="0" w:color="auto"/>
      </w:divBdr>
    </w:div>
    <w:div w:id="1589537717">
      <w:bodyDiv w:val="1"/>
      <w:marLeft w:val="0"/>
      <w:marRight w:val="0"/>
      <w:marTop w:val="0"/>
      <w:marBottom w:val="0"/>
      <w:divBdr>
        <w:top w:val="none" w:sz="0" w:space="0" w:color="auto"/>
        <w:left w:val="none" w:sz="0" w:space="0" w:color="auto"/>
        <w:bottom w:val="none" w:sz="0" w:space="0" w:color="auto"/>
        <w:right w:val="none" w:sz="0" w:space="0" w:color="auto"/>
      </w:divBdr>
    </w:div>
    <w:div w:id="1590388484">
      <w:bodyDiv w:val="1"/>
      <w:marLeft w:val="0"/>
      <w:marRight w:val="0"/>
      <w:marTop w:val="0"/>
      <w:marBottom w:val="0"/>
      <w:divBdr>
        <w:top w:val="none" w:sz="0" w:space="0" w:color="auto"/>
        <w:left w:val="none" w:sz="0" w:space="0" w:color="auto"/>
        <w:bottom w:val="none" w:sz="0" w:space="0" w:color="auto"/>
        <w:right w:val="none" w:sz="0" w:space="0" w:color="auto"/>
      </w:divBdr>
    </w:div>
    <w:div w:id="1590961090">
      <w:bodyDiv w:val="1"/>
      <w:marLeft w:val="0"/>
      <w:marRight w:val="0"/>
      <w:marTop w:val="0"/>
      <w:marBottom w:val="0"/>
      <w:divBdr>
        <w:top w:val="none" w:sz="0" w:space="0" w:color="auto"/>
        <w:left w:val="none" w:sz="0" w:space="0" w:color="auto"/>
        <w:bottom w:val="none" w:sz="0" w:space="0" w:color="auto"/>
        <w:right w:val="none" w:sz="0" w:space="0" w:color="auto"/>
      </w:divBdr>
    </w:div>
    <w:div w:id="1618178070">
      <w:bodyDiv w:val="1"/>
      <w:marLeft w:val="0"/>
      <w:marRight w:val="0"/>
      <w:marTop w:val="0"/>
      <w:marBottom w:val="0"/>
      <w:divBdr>
        <w:top w:val="none" w:sz="0" w:space="0" w:color="auto"/>
        <w:left w:val="none" w:sz="0" w:space="0" w:color="auto"/>
        <w:bottom w:val="none" w:sz="0" w:space="0" w:color="auto"/>
        <w:right w:val="none" w:sz="0" w:space="0" w:color="auto"/>
      </w:divBdr>
    </w:div>
    <w:div w:id="1625305512">
      <w:bodyDiv w:val="1"/>
      <w:marLeft w:val="0"/>
      <w:marRight w:val="0"/>
      <w:marTop w:val="0"/>
      <w:marBottom w:val="0"/>
      <w:divBdr>
        <w:top w:val="none" w:sz="0" w:space="0" w:color="auto"/>
        <w:left w:val="none" w:sz="0" w:space="0" w:color="auto"/>
        <w:bottom w:val="none" w:sz="0" w:space="0" w:color="auto"/>
        <w:right w:val="none" w:sz="0" w:space="0" w:color="auto"/>
      </w:divBdr>
    </w:div>
    <w:div w:id="1628242240">
      <w:bodyDiv w:val="1"/>
      <w:marLeft w:val="0"/>
      <w:marRight w:val="0"/>
      <w:marTop w:val="0"/>
      <w:marBottom w:val="0"/>
      <w:divBdr>
        <w:top w:val="none" w:sz="0" w:space="0" w:color="auto"/>
        <w:left w:val="none" w:sz="0" w:space="0" w:color="auto"/>
        <w:bottom w:val="none" w:sz="0" w:space="0" w:color="auto"/>
        <w:right w:val="none" w:sz="0" w:space="0" w:color="auto"/>
      </w:divBdr>
    </w:div>
    <w:div w:id="1637100033">
      <w:bodyDiv w:val="1"/>
      <w:marLeft w:val="0"/>
      <w:marRight w:val="0"/>
      <w:marTop w:val="0"/>
      <w:marBottom w:val="0"/>
      <w:divBdr>
        <w:top w:val="none" w:sz="0" w:space="0" w:color="auto"/>
        <w:left w:val="none" w:sz="0" w:space="0" w:color="auto"/>
        <w:bottom w:val="none" w:sz="0" w:space="0" w:color="auto"/>
        <w:right w:val="none" w:sz="0" w:space="0" w:color="auto"/>
      </w:divBdr>
    </w:div>
    <w:div w:id="1660890052">
      <w:bodyDiv w:val="1"/>
      <w:marLeft w:val="0"/>
      <w:marRight w:val="0"/>
      <w:marTop w:val="0"/>
      <w:marBottom w:val="0"/>
      <w:divBdr>
        <w:top w:val="none" w:sz="0" w:space="0" w:color="auto"/>
        <w:left w:val="none" w:sz="0" w:space="0" w:color="auto"/>
        <w:bottom w:val="none" w:sz="0" w:space="0" w:color="auto"/>
        <w:right w:val="none" w:sz="0" w:space="0" w:color="auto"/>
      </w:divBdr>
    </w:div>
    <w:div w:id="1707486175">
      <w:bodyDiv w:val="1"/>
      <w:marLeft w:val="0"/>
      <w:marRight w:val="0"/>
      <w:marTop w:val="0"/>
      <w:marBottom w:val="0"/>
      <w:divBdr>
        <w:top w:val="none" w:sz="0" w:space="0" w:color="auto"/>
        <w:left w:val="none" w:sz="0" w:space="0" w:color="auto"/>
        <w:bottom w:val="none" w:sz="0" w:space="0" w:color="auto"/>
        <w:right w:val="none" w:sz="0" w:space="0" w:color="auto"/>
      </w:divBdr>
    </w:div>
    <w:div w:id="1729843353">
      <w:bodyDiv w:val="1"/>
      <w:marLeft w:val="0"/>
      <w:marRight w:val="0"/>
      <w:marTop w:val="0"/>
      <w:marBottom w:val="0"/>
      <w:divBdr>
        <w:top w:val="none" w:sz="0" w:space="0" w:color="auto"/>
        <w:left w:val="none" w:sz="0" w:space="0" w:color="auto"/>
        <w:bottom w:val="none" w:sz="0" w:space="0" w:color="auto"/>
        <w:right w:val="none" w:sz="0" w:space="0" w:color="auto"/>
      </w:divBdr>
    </w:div>
    <w:div w:id="1730373219">
      <w:bodyDiv w:val="1"/>
      <w:marLeft w:val="0"/>
      <w:marRight w:val="0"/>
      <w:marTop w:val="0"/>
      <w:marBottom w:val="0"/>
      <w:divBdr>
        <w:top w:val="none" w:sz="0" w:space="0" w:color="auto"/>
        <w:left w:val="none" w:sz="0" w:space="0" w:color="auto"/>
        <w:bottom w:val="none" w:sz="0" w:space="0" w:color="auto"/>
        <w:right w:val="none" w:sz="0" w:space="0" w:color="auto"/>
      </w:divBdr>
    </w:div>
    <w:div w:id="1753235212">
      <w:bodyDiv w:val="1"/>
      <w:marLeft w:val="0"/>
      <w:marRight w:val="0"/>
      <w:marTop w:val="0"/>
      <w:marBottom w:val="0"/>
      <w:divBdr>
        <w:top w:val="none" w:sz="0" w:space="0" w:color="auto"/>
        <w:left w:val="none" w:sz="0" w:space="0" w:color="auto"/>
        <w:bottom w:val="none" w:sz="0" w:space="0" w:color="auto"/>
        <w:right w:val="none" w:sz="0" w:space="0" w:color="auto"/>
      </w:divBdr>
    </w:div>
    <w:div w:id="1768189676">
      <w:bodyDiv w:val="1"/>
      <w:marLeft w:val="0"/>
      <w:marRight w:val="0"/>
      <w:marTop w:val="0"/>
      <w:marBottom w:val="0"/>
      <w:divBdr>
        <w:top w:val="none" w:sz="0" w:space="0" w:color="auto"/>
        <w:left w:val="none" w:sz="0" w:space="0" w:color="auto"/>
        <w:bottom w:val="none" w:sz="0" w:space="0" w:color="auto"/>
        <w:right w:val="none" w:sz="0" w:space="0" w:color="auto"/>
      </w:divBdr>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97672582">
      <w:bodyDiv w:val="1"/>
      <w:marLeft w:val="0"/>
      <w:marRight w:val="0"/>
      <w:marTop w:val="0"/>
      <w:marBottom w:val="0"/>
      <w:divBdr>
        <w:top w:val="none" w:sz="0" w:space="0" w:color="auto"/>
        <w:left w:val="none" w:sz="0" w:space="0" w:color="auto"/>
        <w:bottom w:val="none" w:sz="0" w:space="0" w:color="auto"/>
        <w:right w:val="none" w:sz="0" w:space="0" w:color="auto"/>
      </w:divBdr>
    </w:div>
    <w:div w:id="1811482617">
      <w:bodyDiv w:val="1"/>
      <w:marLeft w:val="0"/>
      <w:marRight w:val="0"/>
      <w:marTop w:val="0"/>
      <w:marBottom w:val="0"/>
      <w:divBdr>
        <w:top w:val="none" w:sz="0" w:space="0" w:color="auto"/>
        <w:left w:val="none" w:sz="0" w:space="0" w:color="auto"/>
        <w:bottom w:val="none" w:sz="0" w:space="0" w:color="auto"/>
        <w:right w:val="none" w:sz="0" w:space="0" w:color="auto"/>
      </w:divBdr>
    </w:div>
    <w:div w:id="1825007356">
      <w:bodyDiv w:val="1"/>
      <w:marLeft w:val="0"/>
      <w:marRight w:val="0"/>
      <w:marTop w:val="0"/>
      <w:marBottom w:val="0"/>
      <w:divBdr>
        <w:top w:val="none" w:sz="0" w:space="0" w:color="auto"/>
        <w:left w:val="none" w:sz="0" w:space="0" w:color="auto"/>
        <w:bottom w:val="none" w:sz="0" w:space="0" w:color="auto"/>
        <w:right w:val="none" w:sz="0" w:space="0" w:color="auto"/>
      </w:divBdr>
    </w:div>
    <w:div w:id="1836527862">
      <w:bodyDiv w:val="1"/>
      <w:marLeft w:val="0"/>
      <w:marRight w:val="0"/>
      <w:marTop w:val="0"/>
      <w:marBottom w:val="0"/>
      <w:divBdr>
        <w:top w:val="none" w:sz="0" w:space="0" w:color="auto"/>
        <w:left w:val="none" w:sz="0" w:space="0" w:color="auto"/>
        <w:bottom w:val="none" w:sz="0" w:space="0" w:color="auto"/>
        <w:right w:val="none" w:sz="0" w:space="0" w:color="auto"/>
      </w:divBdr>
    </w:div>
    <w:div w:id="1837722045">
      <w:bodyDiv w:val="1"/>
      <w:marLeft w:val="0"/>
      <w:marRight w:val="0"/>
      <w:marTop w:val="0"/>
      <w:marBottom w:val="0"/>
      <w:divBdr>
        <w:top w:val="none" w:sz="0" w:space="0" w:color="auto"/>
        <w:left w:val="none" w:sz="0" w:space="0" w:color="auto"/>
        <w:bottom w:val="none" w:sz="0" w:space="0" w:color="auto"/>
        <w:right w:val="none" w:sz="0" w:space="0" w:color="auto"/>
      </w:divBdr>
    </w:div>
    <w:div w:id="1848713925">
      <w:bodyDiv w:val="1"/>
      <w:marLeft w:val="0"/>
      <w:marRight w:val="0"/>
      <w:marTop w:val="0"/>
      <w:marBottom w:val="0"/>
      <w:divBdr>
        <w:top w:val="none" w:sz="0" w:space="0" w:color="auto"/>
        <w:left w:val="none" w:sz="0" w:space="0" w:color="auto"/>
        <w:bottom w:val="none" w:sz="0" w:space="0" w:color="auto"/>
        <w:right w:val="none" w:sz="0" w:space="0" w:color="auto"/>
      </w:divBdr>
    </w:div>
    <w:div w:id="1857037700">
      <w:bodyDiv w:val="1"/>
      <w:marLeft w:val="0"/>
      <w:marRight w:val="0"/>
      <w:marTop w:val="0"/>
      <w:marBottom w:val="0"/>
      <w:divBdr>
        <w:top w:val="none" w:sz="0" w:space="0" w:color="auto"/>
        <w:left w:val="none" w:sz="0" w:space="0" w:color="auto"/>
        <w:bottom w:val="none" w:sz="0" w:space="0" w:color="auto"/>
        <w:right w:val="none" w:sz="0" w:space="0" w:color="auto"/>
      </w:divBdr>
    </w:div>
    <w:div w:id="1874801709">
      <w:bodyDiv w:val="1"/>
      <w:marLeft w:val="0"/>
      <w:marRight w:val="0"/>
      <w:marTop w:val="0"/>
      <w:marBottom w:val="0"/>
      <w:divBdr>
        <w:top w:val="none" w:sz="0" w:space="0" w:color="auto"/>
        <w:left w:val="none" w:sz="0" w:space="0" w:color="auto"/>
        <w:bottom w:val="none" w:sz="0" w:space="0" w:color="auto"/>
        <w:right w:val="none" w:sz="0" w:space="0" w:color="auto"/>
      </w:divBdr>
    </w:div>
    <w:div w:id="1887375313">
      <w:bodyDiv w:val="1"/>
      <w:marLeft w:val="0"/>
      <w:marRight w:val="0"/>
      <w:marTop w:val="0"/>
      <w:marBottom w:val="0"/>
      <w:divBdr>
        <w:top w:val="none" w:sz="0" w:space="0" w:color="auto"/>
        <w:left w:val="none" w:sz="0" w:space="0" w:color="auto"/>
        <w:bottom w:val="none" w:sz="0" w:space="0" w:color="auto"/>
        <w:right w:val="none" w:sz="0" w:space="0" w:color="auto"/>
      </w:divBdr>
    </w:div>
    <w:div w:id="1923686059">
      <w:bodyDiv w:val="1"/>
      <w:marLeft w:val="0"/>
      <w:marRight w:val="0"/>
      <w:marTop w:val="0"/>
      <w:marBottom w:val="0"/>
      <w:divBdr>
        <w:top w:val="none" w:sz="0" w:space="0" w:color="auto"/>
        <w:left w:val="none" w:sz="0" w:space="0" w:color="auto"/>
        <w:bottom w:val="none" w:sz="0" w:space="0" w:color="auto"/>
        <w:right w:val="none" w:sz="0" w:space="0" w:color="auto"/>
      </w:divBdr>
    </w:div>
    <w:div w:id="1928080007">
      <w:bodyDiv w:val="1"/>
      <w:marLeft w:val="0"/>
      <w:marRight w:val="0"/>
      <w:marTop w:val="0"/>
      <w:marBottom w:val="0"/>
      <w:divBdr>
        <w:top w:val="none" w:sz="0" w:space="0" w:color="auto"/>
        <w:left w:val="none" w:sz="0" w:space="0" w:color="auto"/>
        <w:bottom w:val="none" w:sz="0" w:space="0" w:color="auto"/>
        <w:right w:val="none" w:sz="0" w:space="0" w:color="auto"/>
      </w:divBdr>
    </w:div>
    <w:div w:id="1931699218">
      <w:bodyDiv w:val="1"/>
      <w:marLeft w:val="0"/>
      <w:marRight w:val="0"/>
      <w:marTop w:val="0"/>
      <w:marBottom w:val="0"/>
      <w:divBdr>
        <w:top w:val="none" w:sz="0" w:space="0" w:color="auto"/>
        <w:left w:val="none" w:sz="0" w:space="0" w:color="auto"/>
        <w:bottom w:val="none" w:sz="0" w:space="0" w:color="auto"/>
        <w:right w:val="none" w:sz="0" w:space="0" w:color="auto"/>
      </w:divBdr>
    </w:div>
    <w:div w:id="1937246625">
      <w:bodyDiv w:val="1"/>
      <w:marLeft w:val="0"/>
      <w:marRight w:val="0"/>
      <w:marTop w:val="0"/>
      <w:marBottom w:val="0"/>
      <w:divBdr>
        <w:top w:val="none" w:sz="0" w:space="0" w:color="auto"/>
        <w:left w:val="none" w:sz="0" w:space="0" w:color="auto"/>
        <w:bottom w:val="none" w:sz="0" w:space="0" w:color="auto"/>
        <w:right w:val="none" w:sz="0" w:space="0" w:color="auto"/>
      </w:divBdr>
    </w:div>
    <w:div w:id="1950159086">
      <w:bodyDiv w:val="1"/>
      <w:marLeft w:val="0"/>
      <w:marRight w:val="0"/>
      <w:marTop w:val="0"/>
      <w:marBottom w:val="0"/>
      <w:divBdr>
        <w:top w:val="none" w:sz="0" w:space="0" w:color="auto"/>
        <w:left w:val="none" w:sz="0" w:space="0" w:color="auto"/>
        <w:bottom w:val="none" w:sz="0" w:space="0" w:color="auto"/>
        <w:right w:val="none" w:sz="0" w:space="0" w:color="auto"/>
      </w:divBdr>
    </w:div>
    <w:div w:id="1969119446">
      <w:bodyDiv w:val="1"/>
      <w:marLeft w:val="0"/>
      <w:marRight w:val="0"/>
      <w:marTop w:val="0"/>
      <w:marBottom w:val="0"/>
      <w:divBdr>
        <w:top w:val="none" w:sz="0" w:space="0" w:color="auto"/>
        <w:left w:val="none" w:sz="0" w:space="0" w:color="auto"/>
        <w:bottom w:val="none" w:sz="0" w:space="0" w:color="auto"/>
        <w:right w:val="none" w:sz="0" w:space="0" w:color="auto"/>
      </w:divBdr>
    </w:div>
    <w:div w:id="1978753957">
      <w:bodyDiv w:val="1"/>
      <w:marLeft w:val="0"/>
      <w:marRight w:val="0"/>
      <w:marTop w:val="0"/>
      <w:marBottom w:val="0"/>
      <w:divBdr>
        <w:top w:val="none" w:sz="0" w:space="0" w:color="auto"/>
        <w:left w:val="none" w:sz="0" w:space="0" w:color="auto"/>
        <w:bottom w:val="none" w:sz="0" w:space="0" w:color="auto"/>
        <w:right w:val="none" w:sz="0" w:space="0" w:color="auto"/>
      </w:divBdr>
    </w:div>
    <w:div w:id="1992903809">
      <w:bodyDiv w:val="1"/>
      <w:marLeft w:val="0"/>
      <w:marRight w:val="0"/>
      <w:marTop w:val="0"/>
      <w:marBottom w:val="0"/>
      <w:divBdr>
        <w:top w:val="none" w:sz="0" w:space="0" w:color="auto"/>
        <w:left w:val="none" w:sz="0" w:space="0" w:color="auto"/>
        <w:bottom w:val="none" w:sz="0" w:space="0" w:color="auto"/>
        <w:right w:val="none" w:sz="0" w:space="0" w:color="auto"/>
      </w:divBdr>
    </w:div>
    <w:div w:id="2012638894">
      <w:bodyDiv w:val="1"/>
      <w:marLeft w:val="0"/>
      <w:marRight w:val="0"/>
      <w:marTop w:val="0"/>
      <w:marBottom w:val="0"/>
      <w:divBdr>
        <w:top w:val="none" w:sz="0" w:space="0" w:color="auto"/>
        <w:left w:val="none" w:sz="0" w:space="0" w:color="auto"/>
        <w:bottom w:val="none" w:sz="0" w:space="0" w:color="auto"/>
        <w:right w:val="none" w:sz="0" w:space="0" w:color="auto"/>
      </w:divBdr>
    </w:div>
    <w:div w:id="2046632995">
      <w:bodyDiv w:val="1"/>
      <w:marLeft w:val="0"/>
      <w:marRight w:val="0"/>
      <w:marTop w:val="0"/>
      <w:marBottom w:val="0"/>
      <w:divBdr>
        <w:top w:val="none" w:sz="0" w:space="0" w:color="auto"/>
        <w:left w:val="none" w:sz="0" w:space="0" w:color="auto"/>
        <w:bottom w:val="none" w:sz="0" w:space="0" w:color="auto"/>
        <w:right w:val="none" w:sz="0" w:space="0" w:color="auto"/>
      </w:divBdr>
    </w:div>
    <w:div w:id="2060011941">
      <w:bodyDiv w:val="1"/>
      <w:marLeft w:val="0"/>
      <w:marRight w:val="0"/>
      <w:marTop w:val="0"/>
      <w:marBottom w:val="0"/>
      <w:divBdr>
        <w:top w:val="none" w:sz="0" w:space="0" w:color="auto"/>
        <w:left w:val="none" w:sz="0" w:space="0" w:color="auto"/>
        <w:bottom w:val="none" w:sz="0" w:space="0" w:color="auto"/>
        <w:right w:val="none" w:sz="0" w:space="0" w:color="auto"/>
      </w:divBdr>
      <w:divsChild>
        <w:div w:id="1992443864">
          <w:marLeft w:val="0"/>
          <w:marRight w:val="0"/>
          <w:marTop w:val="0"/>
          <w:marBottom w:val="0"/>
          <w:divBdr>
            <w:top w:val="none" w:sz="0" w:space="0" w:color="auto"/>
            <w:left w:val="none" w:sz="0" w:space="0" w:color="auto"/>
            <w:bottom w:val="none" w:sz="0" w:space="0" w:color="auto"/>
            <w:right w:val="none" w:sz="0" w:space="0" w:color="auto"/>
          </w:divBdr>
        </w:div>
        <w:div w:id="929655185">
          <w:marLeft w:val="0"/>
          <w:marRight w:val="0"/>
          <w:marTop w:val="0"/>
          <w:marBottom w:val="0"/>
          <w:divBdr>
            <w:top w:val="none" w:sz="0" w:space="0" w:color="auto"/>
            <w:left w:val="none" w:sz="0" w:space="0" w:color="auto"/>
            <w:bottom w:val="none" w:sz="0" w:space="0" w:color="auto"/>
            <w:right w:val="none" w:sz="0" w:space="0" w:color="auto"/>
          </w:divBdr>
        </w:div>
      </w:divsChild>
    </w:div>
    <w:div w:id="2061976473">
      <w:bodyDiv w:val="1"/>
      <w:marLeft w:val="0"/>
      <w:marRight w:val="0"/>
      <w:marTop w:val="0"/>
      <w:marBottom w:val="0"/>
      <w:divBdr>
        <w:top w:val="none" w:sz="0" w:space="0" w:color="auto"/>
        <w:left w:val="none" w:sz="0" w:space="0" w:color="auto"/>
        <w:bottom w:val="none" w:sz="0" w:space="0" w:color="auto"/>
        <w:right w:val="none" w:sz="0" w:space="0" w:color="auto"/>
      </w:divBdr>
    </w:div>
    <w:div w:id="2062171751">
      <w:bodyDiv w:val="1"/>
      <w:marLeft w:val="0"/>
      <w:marRight w:val="0"/>
      <w:marTop w:val="0"/>
      <w:marBottom w:val="0"/>
      <w:divBdr>
        <w:top w:val="none" w:sz="0" w:space="0" w:color="auto"/>
        <w:left w:val="none" w:sz="0" w:space="0" w:color="auto"/>
        <w:bottom w:val="none" w:sz="0" w:space="0" w:color="auto"/>
        <w:right w:val="none" w:sz="0" w:space="0" w:color="auto"/>
      </w:divBdr>
    </w:div>
    <w:div w:id="2074499107">
      <w:bodyDiv w:val="1"/>
      <w:marLeft w:val="0"/>
      <w:marRight w:val="0"/>
      <w:marTop w:val="0"/>
      <w:marBottom w:val="0"/>
      <w:divBdr>
        <w:top w:val="none" w:sz="0" w:space="0" w:color="auto"/>
        <w:left w:val="none" w:sz="0" w:space="0" w:color="auto"/>
        <w:bottom w:val="none" w:sz="0" w:space="0" w:color="auto"/>
        <w:right w:val="none" w:sz="0" w:space="0" w:color="auto"/>
      </w:divBdr>
    </w:div>
    <w:div w:id="21237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23&#1059;&#1085;&#1080;&#1074;&#1077;&#1088;%20&#1088;&#1072;&#1073;&#1086;&#1090;&#1072;\&#1044;&#1080;&#1087;&#1083;&#1086;&#1084;&#1085;&#1099;&#1077;%20&#1080;%20&#1082;&#1091;&#1088;&#1089;&#1086;&#1074;&#1099;&#1077;%20&#1084;&#1086;&#1080;\&#1044;&#1080;&#1087;&#1083;&#1086;&#1084;&#1099;%202015-2016\&#1071;&#1075;&#1072;&#1085;&#1086;&#1074;&#1072;\&#1051;&#1080;&#1089;&#1090;%20Microsoft%20Excel.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Група А</c:v>
                </c:pt>
              </c:strCache>
            </c:strRef>
          </c:tx>
          <c:spPr>
            <a:gradFill rotWithShape="1">
              <a:gsLst>
                <a:gs pos="0">
                  <a:schemeClr val="accent3">
                    <a:shade val="65000"/>
                    <a:satMod val="103000"/>
                    <a:lumMod val="102000"/>
                    <a:tint val="94000"/>
                  </a:schemeClr>
                </a:gs>
                <a:gs pos="50000">
                  <a:schemeClr val="accent3">
                    <a:shade val="65000"/>
                    <a:satMod val="110000"/>
                    <a:lumMod val="100000"/>
                    <a:shade val="100000"/>
                  </a:schemeClr>
                </a:gs>
                <a:gs pos="100000">
                  <a:schemeClr val="accent3">
                    <a:shade val="65000"/>
                    <a:lumMod val="99000"/>
                    <a:satMod val="120000"/>
                    <a:shade val="78000"/>
                  </a:schemeClr>
                </a:gs>
              </a:gsLst>
              <a:lin ang="5400000" scaled="0"/>
            </a:gradFill>
            <a:ln>
              <a:noFill/>
            </a:ln>
            <a:effectLst/>
            <a:sp3d/>
          </c:spPr>
          <c:invertIfNegative val="0"/>
          <c:cat>
            <c:numRef>
              <c:f>Лист1!$A$2:$A$5</c:f>
              <c:numCache>
                <c:formatCode>General</c:formatCode>
                <c:ptCount val="4"/>
                <c:pt idx="0">
                  <c:v>1</c:v>
                </c:pt>
                <c:pt idx="1">
                  <c:v>2</c:v>
                </c:pt>
                <c:pt idx="2">
                  <c:v>3</c:v>
                </c:pt>
              </c:numCache>
            </c:numRef>
          </c:cat>
          <c:val>
            <c:numRef>
              <c:f>Лист1!$B$2:$B$5</c:f>
              <c:numCache>
                <c:formatCode>General</c:formatCode>
                <c:ptCount val="4"/>
                <c:pt idx="0">
                  <c:v>28.57</c:v>
                </c:pt>
                <c:pt idx="1">
                  <c:v>47.62</c:v>
                </c:pt>
                <c:pt idx="2">
                  <c:v>23.81</c:v>
                </c:pt>
              </c:numCache>
            </c:numRef>
          </c:val>
          <c:shape val="cylinder"/>
          <c:extLst>
            <c:ext xmlns:c16="http://schemas.microsoft.com/office/drawing/2014/chart" uri="{C3380CC4-5D6E-409C-BE32-E72D297353CC}">
              <c16:uniqueId val="{00000000-081D-467A-9861-286BD49A161A}"/>
            </c:ext>
          </c:extLst>
        </c:ser>
        <c:ser>
          <c:idx val="2"/>
          <c:order val="1"/>
          <c:tx>
            <c:strRef>
              <c:f>Лист1!$D$1</c:f>
              <c:strCache>
                <c:ptCount val="1"/>
                <c:pt idx="0">
                  <c:v>Група Б</c:v>
                </c:pt>
              </c:strCache>
            </c:strRef>
          </c:tx>
          <c:spPr>
            <a:gradFill rotWithShape="1">
              <a:gsLst>
                <a:gs pos="0">
                  <a:schemeClr val="accent3">
                    <a:tint val="65000"/>
                    <a:satMod val="103000"/>
                    <a:lumMod val="102000"/>
                    <a:tint val="94000"/>
                  </a:schemeClr>
                </a:gs>
                <a:gs pos="50000">
                  <a:schemeClr val="accent3">
                    <a:tint val="65000"/>
                    <a:satMod val="110000"/>
                    <a:lumMod val="100000"/>
                    <a:shade val="100000"/>
                  </a:schemeClr>
                </a:gs>
                <a:gs pos="100000">
                  <a:schemeClr val="accent3">
                    <a:tint val="65000"/>
                    <a:lumMod val="99000"/>
                    <a:satMod val="120000"/>
                    <a:shade val="78000"/>
                  </a:schemeClr>
                </a:gs>
              </a:gsLst>
              <a:lin ang="5400000" scaled="0"/>
            </a:gradFill>
            <a:ln>
              <a:noFill/>
            </a:ln>
            <a:effectLst/>
            <a:sp3d/>
          </c:spPr>
          <c:invertIfNegative val="0"/>
          <c:cat>
            <c:numRef>
              <c:f>Лист1!$A$2:$A$5</c:f>
              <c:numCache>
                <c:formatCode>General</c:formatCode>
                <c:ptCount val="4"/>
                <c:pt idx="0">
                  <c:v>1</c:v>
                </c:pt>
                <c:pt idx="1">
                  <c:v>2</c:v>
                </c:pt>
                <c:pt idx="2">
                  <c:v>3</c:v>
                </c:pt>
              </c:numCache>
            </c:numRef>
          </c:cat>
          <c:val>
            <c:numRef>
              <c:f>Лист1!$D$2:$D$5</c:f>
              <c:numCache>
                <c:formatCode>General</c:formatCode>
                <c:ptCount val="4"/>
                <c:pt idx="0">
                  <c:v>26.26</c:v>
                </c:pt>
                <c:pt idx="1">
                  <c:v>48.48</c:v>
                </c:pt>
                <c:pt idx="2">
                  <c:v>25.25</c:v>
                </c:pt>
              </c:numCache>
            </c:numRef>
          </c:val>
          <c:shape val="cylinder"/>
          <c:extLst>
            <c:ext xmlns:c16="http://schemas.microsoft.com/office/drawing/2014/chart" uri="{C3380CC4-5D6E-409C-BE32-E72D297353CC}">
              <c16:uniqueId val="{00000001-081D-467A-9861-286BD49A161A}"/>
            </c:ext>
          </c:extLst>
        </c:ser>
        <c:dLbls>
          <c:showLegendKey val="0"/>
          <c:showVal val="0"/>
          <c:showCatName val="0"/>
          <c:showSerName val="0"/>
          <c:showPercent val="0"/>
          <c:showBubbleSize val="0"/>
        </c:dLbls>
        <c:gapWidth val="150"/>
        <c:shape val="box"/>
        <c:axId val="919273680"/>
        <c:axId val="877919728"/>
        <c:axId val="923158976"/>
      </c:bar3DChart>
      <c:catAx>
        <c:axId val="9192736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77919728"/>
        <c:crosses val="autoZero"/>
        <c:auto val="1"/>
        <c:lblAlgn val="ctr"/>
        <c:lblOffset val="100"/>
        <c:noMultiLvlLbl val="0"/>
      </c:catAx>
      <c:valAx>
        <c:axId val="8779197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19273680"/>
        <c:crosses val="autoZero"/>
        <c:crossBetween val="between"/>
      </c:valAx>
      <c:serAx>
        <c:axId val="923158976"/>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7791972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v>експер гр</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Лист1!$H$66:$H$68</c:f>
              <c:numCache>
                <c:formatCode>General</c:formatCode>
                <c:ptCount val="3"/>
                <c:pt idx="0">
                  <c:v>32.800000000000004</c:v>
                </c:pt>
                <c:pt idx="1">
                  <c:v>51.85</c:v>
                </c:pt>
                <c:pt idx="2">
                  <c:v>15.870000000000003</c:v>
                </c:pt>
              </c:numCache>
            </c:numRef>
          </c:val>
          <c:extLst>
            <c:ext xmlns:c16="http://schemas.microsoft.com/office/drawing/2014/chart" uri="{C3380CC4-5D6E-409C-BE32-E72D297353CC}">
              <c16:uniqueId val="{00000000-130D-45F4-91A8-A779F3C6D7E3}"/>
            </c:ext>
          </c:extLst>
        </c:ser>
        <c:ser>
          <c:idx val="1"/>
          <c:order val="1"/>
          <c:tx>
            <c:v>контр гр</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Лист1!$O$66:$O$68</c:f>
              <c:numCache>
                <c:formatCode>General</c:formatCode>
                <c:ptCount val="3"/>
                <c:pt idx="0">
                  <c:v>27.779999999999994</c:v>
                </c:pt>
                <c:pt idx="1">
                  <c:v>48.48</c:v>
                </c:pt>
                <c:pt idx="2">
                  <c:v>23.74</c:v>
                </c:pt>
              </c:numCache>
            </c:numRef>
          </c:val>
          <c:extLst>
            <c:ext xmlns:c16="http://schemas.microsoft.com/office/drawing/2014/chart" uri="{C3380CC4-5D6E-409C-BE32-E72D297353CC}">
              <c16:uniqueId val="{00000001-130D-45F4-91A8-A779F3C6D7E3}"/>
            </c:ext>
          </c:extLst>
        </c:ser>
        <c:dLbls>
          <c:showLegendKey val="0"/>
          <c:showVal val="1"/>
          <c:showCatName val="0"/>
          <c:showSerName val="0"/>
          <c:showPercent val="0"/>
          <c:showBubbleSize val="0"/>
        </c:dLbls>
        <c:gapWidth val="150"/>
        <c:shape val="cylinder"/>
        <c:axId val="103453440"/>
        <c:axId val="103454976"/>
        <c:axId val="98495104"/>
      </c:bar3DChart>
      <c:catAx>
        <c:axId val="103453440"/>
        <c:scaling>
          <c:orientation val="minMax"/>
        </c:scaling>
        <c:delete val="0"/>
        <c:axPos val="b"/>
        <c:majorTickMark val="out"/>
        <c:minorTickMark val="none"/>
        <c:tickLblPos val="nextTo"/>
        <c:crossAx val="103454976"/>
        <c:crosses val="autoZero"/>
        <c:auto val="1"/>
        <c:lblAlgn val="ctr"/>
        <c:lblOffset val="100"/>
        <c:noMultiLvlLbl val="0"/>
      </c:catAx>
      <c:valAx>
        <c:axId val="103454976"/>
        <c:scaling>
          <c:orientation val="minMax"/>
        </c:scaling>
        <c:delete val="0"/>
        <c:axPos val="l"/>
        <c:majorGridlines/>
        <c:numFmt formatCode="General" sourceLinked="1"/>
        <c:majorTickMark val="out"/>
        <c:minorTickMark val="none"/>
        <c:tickLblPos val="nextTo"/>
        <c:crossAx val="103453440"/>
        <c:crosses val="autoZero"/>
        <c:crossBetween val="between"/>
      </c:valAx>
      <c:serAx>
        <c:axId val="98495104"/>
        <c:scaling>
          <c:orientation val="minMax"/>
        </c:scaling>
        <c:delete val="1"/>
        <c:axPos val="b"/>
        <c:majorTickMark val="out"/>
        <c:minorTickMark val="none"/>
        <c:tickLblPos val="nextTo"/>
        <c:crossAx val="103454976"/>
        <c:crosses val="autoZero"/>
      </c:serAx>
    </c:plotArea>
    <c:legend>
      <c:legendPos val="r"/>
      <c:layout>
        <c:manualLayout>
          <c:xMode val="edge"/>
          <c:yMode val="edge"/>
          <c:x val="0.77046037402748624"/>
          <c:y val="0.59680713730526169"/>
          <c:w val="0.13651637015856025"/>
          <c:h val="0.20695752086783142"/>
        </c:manualLayout>
      </c:layout>
      <c:overlay val="0"/>
    </c:legend>
    <c:plotVisOnly val="1"/>
    <c:dispBlanksAs val="gap"/>
    <c:showDLblsOverMax val="0"/>
  </c:chart>
  <c:externalData r:id="rId2">
    <c:autoUpdate val="0"/>
  </c:externalData>
  <c:userShapes r:id="rId3"/>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0.85569</cdr:x>
      <cdr:y>0.38335</cdr:y>
    </cdr:from>
    <cdr:to>
      <cdr:x>0.97964</cdr:x>
      <cdr:y>0.61982</cdr:y>
    </cdr:to>
    <cdr:sp macro="" textlink="">
      <cdr:nvSpPr>
        <cdr:cNvPr id="2" name="Надпись 1"/>
        <cdr:cNvSpPr txBox="1"/>
      </cdr:nvSpPr>
      <cdr:spPr>
        <a:xfrm xmlns:a="http://schemas.openxmlformats.org/drawingml/2006/main">
          <a:off x="4556098" y="850789"/>
          <a:ext cx="659958" cy="5247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4B90C-7F2B-4924-9781-34EC4BBD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103</Pages>
  <Words>26295</Words>
  <Characters>149887</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Padre</cp:lastModifiedBy>
  <cp:revision>302</cp:revision>
  <cp:lastPrinted>2023-01-14T11:20:00Z</cp:lastPrinted>
  <dcterms:created xsi:type="dcterms:W3CDTF">2023-01-14T10:29:00Z</dcterms:created>
  <dcterms:modified xsi:type="dcterms:W3CDTF">2023-02-07T02:53:00Z</dcterms:modified>
</cp:coreProperties>
</file>