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0AAA9" w14:textId="77777777" w:rsidR="002F1304" w:rsidRDefault="007A3D72">
      <w:pPr>
        <w:jc w:val="center"/>
        <w:rPr>
          <w:b/>
        </w:rPr>
      </w:pPr>
      <w:r>
        <w:rPr>
          <w:b/>
        </w:rPr>
        <w:t>МІНІСТЕРСТВО ОСВІТИ І НАУКИ УКРАЇНИ</w:t>
      </w:r>
    </w:p>
    <w:p w14:paraId="095FFAB4" w14:textId="77777777" w:rsidR="002F1304" w:rsidRDefault="007A3D72">
      <w:pPr>
        <w:jc w:val="center"/>
        <w:rPr>
          <w:b/>
        </w:rPr>
      </w:pPr>
      <w:r>
        <w:rPr>
          <w:b/>
        </w:rPr>
        <w:t>ЗАПОРІЗЬКИЙ НАЦІОНАЛЬНИЙ УНІВЕРСИТЕТ</w:t>
      </w:r>
    </w:p>
    <w:p w14:paraId="42216EAF" w14:textId="77777777" w:rsidR="002F1304" w:rsidRDefault="002F1304">
      <w:pPr>
        <w:jc w:val="center"/>
      </w:pPr>
    </w:p>
    <w:p w14:paraId="179FF842" w14:textId="77777777" w:rsidR="002F1304" w:rsidRDefault="002F1304">
      <w:pPr>
        <w:jc w:val="center"/>
      </w:pPr>
    </w:p>
    <w:p w14:paraId="6F03B6CB" w14:textId="77777777" w:rsidR="002F1304" w:rsidRDefault="002F1304">
      <w:pPr>
        <w:jc w:val="center"/>
      </w:pPr>
    </w:p>
    <w:p w14:paraId="7C887A23" w14:textId="77777777" w:rsidR="002F1304" w:rsidRDefault="002F1304">
      <w:pPr>
        <w:jc w:val="center"/>
      </w:pPr>
    </w:p>
    <w:p w14:paraId="1AC27C3D" w14:textId="77777777" w:rsidR="002F1304" w:rsidRDefault="002F1304">
      <w:pPr>
        <w:jc w:val="center"/>
      </w:pPr>
    </w:p>
    <w:p w14:paraId="3224FCD0" w14:textId="77777777" w:rsidR="002F1304" w:rsidRDefault="002F1304">
      <w:pPr>
        <w:jc w:val="center"/>
      </w:pPr>
    </w:p>
    <w:p w14:paraId="50038A6F" w14:textId="77777777" w:rsidR="002F1304" w:rsidRDefault="002F1304">
      <w:pPr>
        <w:jc w:val="center"/>
      </w:pPr>
    </w:p>
    <w:p w14:paraId="32E29A1E" w14:textId="77777777" w:rsidR="002F1304" w:rsidRDefault="002F1304">
      <w:pPr>
        <w:jc w:val="center"/>
      </w:pPr>
    </w:p>
    <w:p w14:paraId="3A3F49EA" w14:textId="77777777" w:rsidR="002F1304" w:rsidRDefault="002F1304">
      <w:pPr>
        <w:jc w:val="center"/>
      </w:pPr>
    </w:p>
    <w:p w14:paraId="290367C2" w14:textId="6A5F3F99" w:rsidR="002F1304" w:rsidRDefault="007A3D72">
      <w:pPr>
        <w:jc w:val="center"/>
        <w:rPr>
          <w:b/>
        </w:rPr>
      </w:pPr>
      <w:r>
        <w:rPr>
          <w:b/>
        </w:rPr>
        <w:t>С. В. Чопоров, О. В. Чопорова, О. М. Мильцев, А. В. Столярова</w:t>
      </w:r>
    </w:p>
    <w:p w14:paraId="02B0377A" w14:textId="6317C911" w:rsidR="002F1304" w:rsidRDefault="002F1304">
      <w:pPr>
        <w:jc w:val="center"/>
      </w:pPr>
    </w:p>
    <w:p w14:paraId="22896E04" w14:textId="0D4E44F5" w:rsidR="00F42F2D" w:rsidRDefault="00F42F2D">
      <w:pPr>
        <w:jc w:val="center"/>
      </w:pPr>
    </w:p>
    <w:p w14:paraId="0EB812A5" w14:textId="46AFFACA" w:rsidR="00F42F2D" w:rsidRDefault="00F42F2D">
      <w:pPr>
        <w:jc w:val="center"/>
      </w:pPr>
    </w:p>
    <w:p w14:paraId="6834EFB9" w14:textId="77777777" w:rsidR="00F42F2D" w:rsidRDefault="00F42F2D">
      <w:pPr>
        <w:jc w:val="center"/>
      </w:pPr>
    </w:p>
    <w:p w14:paraId="3D4CE710" w14:textId="77777777" w:rsidR="002F1304" w:rsidRDefault="002F1304">
      <w:pPr>
        <w:jc w:val="center"/>
      </w:pPr>
    </w:p>
    <w:p w14:paraId="4A491CF1" w14:textId="77777777" w:rsidR="002F1304" w:rsidRDefault="002F1304">
      <w:pPr>
        <w:jc w:val="center"/>
      </w:pPr>
    </w:p>
    <w:p w14:paraId="71E82902" w14:textId="77777777" w:rsidR="002F1304" w:rsidRDefault="007A3D72">
      <w:pPr>
        <w:jc w:val="center"/>
        <w:rPr>
          <w:b/>
          <w:sz w:val="40"/>
          <w:szCs w:val="40"/>
        </w:rPr>
      </w:pPr>
      <w:r>
        <w:rPr>
          <w:b/>
          <w:sz w:val="40"/>
          <w:szCs w:val="40"/>
        </w:rPr>
        <w:t>БАЗИ ДАНИХ</w:t>
      </w:r>
    </w:p>
    <w:p w14:paraId="727A1B4C" w14:textId="77777777" w:rsidR="002F1304" w:rsidRDefault="002F1304">
      <w:pPr>
        <w:jc w:val="center"/>
      </w:pPr>
    </w:p>
    <w:p w14:paraId="51763043" w14:textId="77777777" w:rsidR="002F1304" w:rsidRDefault="002F1304">
      <w:pPr>
        <w:jc w:val="center"/>
      </w:pPr>
    </w:p>
    <w:p w14:paraId="3E266BB5" w14:textId="77777777" w:rsidR="002F1304" w:rsidRDefault="002F1304">
      <w:pPr>
        <w:jc w:val="center"/>
      </w:pPr>
    </w:p>
    <w:p w14:paraId="62FED1C6" w14:textId="499FD170" w:rsidR="002F1304" w:rsidRPr="009D3834" w:rsidRDefault="007A3D72" w:rsidP="00DA0C16">
      <w:pPr>
        <w:ind w:firstLine="0"/>
        <w:jc w:val="center"/>
        <w:rPr>
          <w:lang w:val="uk-UA"/>
        </w:rPr>
      </w:pPr>
      <w:r>
        <w:t>Навчальний посібник</w:t>
      </w:r>
      <w:r>
        <w:br/>
        <w:t>для здобувачів ступеня вищої освіти бакалавра</w:t>
      </w:r>
      <w:r>
        <w:br/>
        <w:t xml:space="preserve"> спеціальності </w:t>
      </w:r>
      <w:r w:rsidR="009D3834">
        <w:rPr>
          <w:lang w:val="uk-UA"/>
        </w:rPr>
        <w:t>«</w:t>
      </w:r>
      <w:r>
        <w:t>Інженерія</w:t>
      </w:r>
      <w:r>
        <w:t xml:space="preserve"> програмного забезпечення</w:t>
      </w:r>
      <w:r w:rsidR="009D3834">
        <w:rPr>
          <w:lang w:val="uk-UA"/>
        </w:rPr>
        <w:t>»</w:t>
      </w:r>
      <w:r>
        <w:br/>
        <w:t xml:space="preserve">освітньо-професійної програми </w:t>
      </w:r>
      <w:r w:rsidR="009D3834">
        <w:rPr>
          <w:lang w:val="uk-UA"/>
        </w:rPr>
        <w:t>«</w:t>
      </w:r>
      <w:r>
        <w:t>Програмна інженерія</w:t>
      </w:r>
      <w:r w:rsidR="009D3834">
        <w:rPr>
          <w:lang w:val="uk-UA"/>
        </w:rPr>
        <w:t>»</w:t>
      </w:r>
    </w:p>
    <w:p w14:paraId="64C27CA8" w14:textId="77777777" w:rsidR="002F1304" w:rsidRDefault="002F1304">
      <w:pPr>
        <w:jc w:val="center"/>
      </w:pPr>
    </w:p>
    <w:p w14:paraId="1435302C" w14:textId="77777777" w:rsidR="002F1304" w:rsidRDefault="007A3D72" w:rsidP="007A4A84">
      <w:pPr>
        <w:ind w:left="6096" w:hanging="142"/>
      </w:pPr>
      <w:r>
        <w:t>Затверджено</w:t>
      </w:r>
    </w:p>
    <w:p w14:paraId="5785B41E" w14:textId="77777777" w:rsidR="002F1304" w:rsidRDefault="007A3D72" w:rsidP="007A4A84">
      <w:pPr>
        <w:ind w:left="6096" w:hanging="142"/>
      </w:pPr>
      <w:r>
        <w:t>Вченою радою ЗНУ</w:t>
      </w:r>
    </w:p>
    <w:p w14:paraId="3F5BBC37" w14:textId="159A2A48" w:rsidR="002F1304" w:rsidRPr="007A4A84" w:rsidRDefault="007A3D72" w:rsidP="007A4A84">
      <w:pPr>
        <w:ind w:left="6096" w:hanging="142"/>
        <w:rPr>
          <w:lang w:val="ru-RU"/>
        </w:rPr>
      </w:pPr>
      <w:r>
        <w:t>Протокол №</w:t>
      </w:r>
      <w:r w:rsidR="007A4A84" w:rsidRPr="007A4A84">
        <w:rPr>
          <w:lang w:val="ru-RU"/>
        </w:rPr>
        <w:t xml:space="preserve">9 </w:t>
      </w:r>
      <w:r w:rsidR="007A4A84">
        <w:rPr>
          <w:lang w:val="ru-RU"/>
        </w:rPr>
        <w:t>від 22.02.2022р.</w:t>
      </w:r>
    </w:p>
    <w:p w14:paraId="3D50513D" w14:textId="77777777" w:rsidR="002F1304" w:rsidRDefault="002F1304">
      <w:pPr>
        <w:ind w:left="6237" w:firstLine="0"/>
      </w:pPr>
    </w:p>
    <w:p w14:paraId="4D496109" w14:textId="77777777" w:rsidR="002F1304" w:rsidRDefault="002F1304">
      <w:pPr>
        <w:ind w:left="6237" w:firstLine="0"/>
      </w:pPr>
    </w:p>
    <w:p w14:paraId="131C61E0" w14:textId="77777777" w:rsidR="002F1304" w:rsidRDefault="002F1304">
      <w:pPr>
        <w:jc w:val="center"/>
      </w:pPr>
      <w:bookmarkStart w:id="0" w:name="_GoBack"/>
      <w:bookmarkEnd w:id="0"/>
    </w:p>
    <w:p w14:paraId="42E38C6A" w14:textId="77777777" w:rsidR="002F1304" w:rsidRDefault="007A3D72">
      <w:pPr>
        <w:jc w:val="center"/>
      </w:pPr>
      <w:r>
        <w:rPr>
          <w:noProof/>
          <w:lang w:val="ru-RU" w:eastAsia="ru-RU"/>
        </w:rPr>
        <w:drawing>
          <wp:inline distT="0" distB="0" distL="0" distR="0" wp14:anchorId="22976E29" wp14:editId="2669E9A5">
            <wp:extent cx="1119500" cy="1396086"/>
            <wp:effectExtent l="0" t="0" r="0" b="0"/>
            <wp:docPr id="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l="30025" t="3955" r="30302" b="6215"/>
                    <a:stretch>
                      <a:fillRect/>
                    </a:stretch>
                  </pic:blipFill>
                  <pic:spPr>
                    <a:xfrm>
                      <a:off x="0" y="0"/>
                      <a:ext cx="1119500" cy="1396086"/>
                    </a:xfrm>
                    <a:prstGeom prst="rect">
                      <a:avLst/>
                    </a:prstGeom>
                    <a:ln/>
                  </pic:spPr>
                </pic:pic>
              </a:graphicData>
            </a:graphic>
          </wp:inline>
        </w:drawing>
      </w:r>
    </w:p>
    <w:p w14:paraId="2E8EA7A2" w14:textId="77777777" w:rsidR="002F1304" w:rsidRDefault="002F1304">
      <w:pPr>
        <w:jc w:val="center"/>
      </w:pPr>
    </w:p>
    <w:p w14:paraId="31C1C59F" w14:textId="77777777" w:rsidR="002F1304" w:rsidRDefault="002F1304">
      <w:pPr>
        <w:jc w:val="center"/>
      </w:pPr>
    </w:p>
    <w:p w14:paraId="71C74172" w14:textId="77777777" w:rsidR="002F1304" w:rsidRDefault="002F1304">
      <w:pPr>
        <w:jc w:val="center"/>
      </w:pPr>
    </w:p>
    <w:p w14:paraId="0426A6B5" w14:textId="77777777" w:rsidR="002F1304" w:rsidRDefault="007A3D72">
      <w:pPr>
        <w:jc w:val="center"/>
        <w:sectPr w:rsidR="002F1304">
          <w:headerReference w:type="default" r:id="rId9"/>
          <w:footerReference w:type="default" r:id="rId10"/>
          <w:pgSz w:w="11906" w:h="16838"/>
          <w:pgMar w:top="1134" w:right="1134" w:bottom="1134" w:left="1134" w:header="709" w:footer="709" w:gutter="0"/>
          <w:pgNumType w:start="0"/>
          <w:cols w:space="720"/>
          <w:titlePg/>
        </w:sectPr>
      </w:pPr>
      <w:r>
        <w:t>Запоріжжя 2022</w:t>
      </w:r>
    </w:p>
    <w:p w14:paraId="59D61DA2" w14:textId="58F34A9E" w:rsidR="002F1304" w:rsidRDefault="004E22AD" w:rsidP="004E22AD">
      <w:pPr>
        <w:tabs>
          <w:tab w:val="left" w:pos="1418"/>
        </w:tabs>
      </w:pPr>
      <w:r w:rsidRPr="004E22AD">
        <w:lastRenderedPageBreak/>
        <w:t>УДК:</w:t>
      </w:r>
      <w:r>
        <w:tab/>
      </w:r>
      <w:r w:rsidRPr="004E22AD">
        <w:t>004.65(075.8)</w:t>
      </w:r>
    </w:p>
    <w:p w14:paraId="063BAC51" w14:textId="232D1937" w:rsidR="002F1304" w:rsidRPr="007A4A84" w:rsidRDefault="004E22AD" w:rsidP="004E22AD">
      <w:pPr>
        <w:ind w:left="1418" w:firstLine="0"/>
      </w:pPr>
      <w:r w:rsidRPr="007A4A84">
        <w:t>Б179</w:t>
      </w:r>
    </w:p>
    <w:p w14:paraId="3A4E5872" w14:textId="77777777" w:rsidR="002F1304" w:rsidRDefault="002F1304">
      <w:pPr>
        <w:ind w:left="709" w:firstLine="0"/>
      </w:pPr>
    </w:p>
    <w:p w14:paraId="6AA3F004" w14:textId="77777777" w:rsidR="002F1304" w:rsidRDefault="002F1304"/>
    <w:p w14:paraId="2E3BCB28" w14:textId="77777777" w:rsidR="002F1304" w:rsidRDefault="002F1304"/>
    <w:p w14:paraId="46ED811E" w14:textId="0CD7EC47" w:rsidR="002F1304" w:rsidRDefault="007A3D72">
      <w:r>
        <w:t xml:space="preserve">Бази даних : навчальний посібник для здобувачів ступеня вищої освіти бакалавра спеціальності </w:t>
      </w:r>
      <w:r w:rsidR="009D3834">
        <w:rPr>
          <w:lang w:val="uk-UA"/>
        </w:rPr>
        <w:t>«</w:t>
      </w:r>
      <w:r>
        <w:t>Інженерія програмного забезпечення</w:t>
      </w:r>
      <w:r w:rsidR="009D3834">
        <w:rPr>
          <w:lang w:val="uk-UA"/>
        </w:rPr>
        <w:t>»</w:t>
      </w:r>
      <w:r>
        <w:t xml:space="preserve"> освітньо-професійної програми </w:t>
      </w:r>
      <w:r w:rsidR="009D3834">
        <w:rPr>
          <w:lang w:val="uk-UA"/>
        </w:rPr>
        <w:t>«</w:t>
      </w:r>
      <w:r>
        <w:t>Програмна інженерія</w:t>
      </w:r>
      <w:r w:rsidR="009D3834">
        <w:rPr>
          <w:lang w:val="uk-UA"/>
        </w:rPr>
        <w:t>»</w:t>
      </w:r>
      <w:r>
        <w:t xml:space="preserve"> / С. В. Чопоров, О. В. Чопорова, О. М. Мильцев, А. В. Столярова. З</w:t>
      </w:r>
      <w:r>
        <w:t>апоріжжя: ЗНУ, 202</w:t>
      </w:r>
      <w:r w:rsidR="00F42F2D">
        <w:rPr>
          <w:lang w:val="uk-UA"/>
        </w:rPr>
        <w:t>2</w:t>
      </w:r>
      <w:r>
        <w:t>. –</w:t>
      </w:r>
      <w:r w:rsidR="00F42F2D">
        <w:rPr>
          <w:lang w:val="uk-UA"/>
        </w:rPr>
        <w:t xml:space="preserve"> </w:t>
      </w:r>
      <w:r>
        <w:fldChar w:fldCharType="begin"/>
      </w:r>
      <w:r>
        <w:instrText>NUMPAGES</w:instrText>
      </w:r>
      <w:r>
        <w:fldChar w:fldCharType="separate"/>
      </w:r>
      <w:r w:rsidR="00870195">
        <w:rPr>
          <w:noProof/>
        </w:rPr>
        <w:t>60</w:t>
      </w:r>
      <w:r>
        <w:fldChar w:fldCharType="end"/>
      </w:r>
      <w:r>
        <w:t> с.</w:t>
      </w:r>
    </w:p>
    <w:p w14:paraId="207F2F98" w14:textId="77777777" w:rsidR="002F1304" w:rsidRDefault="002F1304"/>
    <w:p w14:paraId="4A51AFF0" w14:textId="77777777" w:rsidR="002F1304" w:rsidRDefault="002F1304"/>
    <w:p w14:paraId="3AD75C3C" w14:textId="190DDC83" w:rsidR="002F1304" w:rsidRDefault="007A3D72">
      <w:r>
        <w:t xml:space="preserve">Навчальний посібник пропонується здобувачам ступеня вищої освіти бакалавра спеціальності </w:t>
      </w:r>
      <w:r w:rsidR="009D3834">
        <w:rPr>
          <w:lang w:val="uk-UA"/>
        </w:rPr>
        <w:t>«</w:t>
      </w:r>
      <w:r>
        <w:t>Інженерія програмного забезпечення</w:t>
      </w:r>
      <w:r w:rsidR="009D3834">
        <w:rPr>
          <w:lang w:val="uk-UA"/>
        </w:rPr>
        <w:t>»</w:t>
      </w:r>
      <w:r>
        <w:t xml:space="preserve"> освітньо-професійної програми </w:t>
      </w:r>
      <w:r w:rsidR="009D3834">
        <w:rPr>
          <w:lang w:val="uk-UA"/>
        </w:rPr>
        <w:t>«</w:t>
      </w:r>
      <w:r>
        <w:t>Програмна інженерія</w:t>
      </w:r>
      <w:r w:rsidR="009D3834">
        <w:rPr>
          <w:lang w:val="uk-UA"/>
        </w:rPr>
        <w:t>»</w:t>
      </w:r>
      <w:r>
        <w:t xml:space="preserve">. Посібник включає теоретичні </w:t>
      </w:r>
      <w:r>
        <w:t>відомості з кожної</w:t>
      </w:r>
      <w:r w:rsidR="009D3834">
        <w:rPr>
          <w:lang w:val="uk-UA"/>
        </w:rPr>
        <w:t xml:space="preserve"> теми</w:t>
      </w:r>
      <w:r>
        <w:t xml:space="preserve"> лабораторної роботи, практичні приклади та контрольні запитання. Увага студентів акцентується на формуванні практичних навичок з проектування і створення баз даних, з обробки даних при створенні інформаційних систем.</w:t>
      </w:r>
    </w:p>
    <w:p w14:paraId="72FA3FA9" w14:textId="77777777" w:rsidR="002F1304" w:rsidRDefault="007A3D72">
      <w:pPr>
        <w:pBdr>
          <w:top w:val="nil"/>
          <w:left w:val="nil"/>
          <w:bottom w:val="nil"/>
          <w:right w:val="nil"/>
          <w:between w:val="nil"/>
        </w:pBdr>
        <w:rPr>
          <w:color w:val="000000"/>
        </w:rPr>
      </w:pPr>
      <w:r>
        <w:rPr>
          <w:color w:val="000000"/>
        </w:rPr>
        <w:t>Навчально-метод</w:t>
      </w:r>
      <w:r>
        <w:rPr>
          <w:color w:val="000000"/>
        </w:rPr>
        <w:t>ичний посібник призначений для студентів, викладачів, а також всіх, хто цікавиться питаннями зазначеної тематики.</w:t>
      </w:r>
    </w:p>
    <w:p w14:paraId="05693CBF" w14:textId="77777777" w:rsidR="002F1304" w:rsidRDefault="002F1304">
      <w:pPr>
        <w:pBdr>
          <w:top w:val="nil"/>
          <w:left w:val="nil"/>
          <w:bottom w:val="nil"/>
          <w:right w:val="nil"/>
          <w:between w:val="nil"/>
        </w:pBdr>
        <w:rPr>
          <w:color w:val="000000"/>
        </w:rPr>
      </w:pPr>
    </w:p>
    <w:p w14:paraId="314C12BA" w14:textId="77777777" w:rsidR="002F1304" w:rsidRDefault="002F1304">
      <w:pPr>
        <w:pBdr>
          <w:top w:val="nil"/>
          <w:left w:val="nil"/>
          <w:bottom w:val="nil"/>
          <w:right w:val="nil"/>
          <w:between w:val="nil"/>
        </w:pBdr>
        <w:rPr>
          <w:color w:val="000000"/>
        </w:rPr>
      </w:pPr>
    </w:p>
    <w:p w14:paraId="4E772AE8" w14:textId="77777777" w:rsidR="002F1304" w:rsidRDefault="007A3D72">
      <w:pPr>
        <w:pBdr>
          <w:top w:val="nil"/>
          <w:left w:val="nil"/>
          <w:bottom w:val="nil"/>
          <w:right w:val="nil"/>
          <w:between w:val="nil"/>
        </w:pBdr>
        <w:rPr>
          <w:color w:val="000000"/>
        </w:rPr>
      </w:pPr>
      <w:r>
        <w:rPr>
          <w:color w:val="000000"/>
        </w:rPr>
        <w:t>Рецензент</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i/>
          <w:color w:val="000000"/>
        </w:rPr>
        <w:t>С. </w:t>
      </w:r>
      <w:r>
        <w:rPr>
          <w:i/>
        </w:rPr>
        <w:t>М. Гребенюк</w:t>
      </w:r>
    </w:p>
    <w:p w14:paraId="4CB5EF1B" w14:textId="77777777" w:rsidR="002F1304" w:rsidRDefault="002F1304">
      <w:pPr>
        <w:pBdr>
          <w:top w:val="nil"/>
          <w:left w:val="nil"/>
          <w:bottom w:val="nil"/>
          <w:right w:val="nil"/>
          <w:between w:val="nil"/>
        </w:pBdr>
        <w:rPr>
          <w:color w:val="000000"/>
        </w:rPr>
      </w:pPr>
    </w:p>
    <w:p w14:paraId="7AA2BD11" w14:textId="77777777" w:rsidR="002F1304" w:rsidRDefault="002F1304">
      <w:pPr>
        <w:pBdr>
          <w:top w:val="nil"/>
          <w:left w:val="nil"/>
          <w:bottom w:val="nil"/>
          <w:right w:val="nil"/>
          <w:between w:val="nil"/>
        </w:pBdr>
        <w:rPr>
          <w:color w:val="000000"/>
        </w:rPr>
      </w:pPr>
    </w:p>
    <w:p w14:paraId="503C2258" w14:textId="77777777" w:rsidR="002F1304" w:rsidRDefault="007A3D72">
      <w:pPr>
        <w:pBdr>
          <w:top w:val="nil"/>
          <w:left w:val="nil"/>
          <w:bottom w:val="nil"/>
          <w:right w:val="nil"/>
          <w:between w:val="nil"/>
        </w:pBdr>
        <w:rPr>
          <w:color w:val="000000"/>
        </w:rPr>
      </w:pPr>
      <w:r>
        <w:rPr>
          <w:color w:val="000000"/>
        </w:rPr>
        <w:t>Відповідальний за випуск</w:t>
      </w:r>
      <w:r>
        <w:rPr>
          <w:color w:val="000000"/>
        </w:rPr>
        <w:tab/>
      </w:r>
      <w:r>
        <w:rPr>
          <w:color w:val="000000"/>
        </w:rPr>
        <w:tab/>
      </w:r>
      <w:r>
        <w:rPr>
          <w:color w:val="000000"/>
        </w:rPr>
        <w:tab/>
      </w:r>
      <w:r>
        <w:rPr>
          <w:color w:val="000000"/>
        </w:rPr>
        <w:tab/>
      </w:r>
      <w:r>
        <w:rPr>
          <w:color w:val="000000"/>
        </w:rPr>
        <w:tab/>
      </w:r>
      <w:r>
        <w:rPr>
          <w:i/>
          <w:color w:val="000000"/>
        </w:rPr>
        <w:t>С. В. Чопоров</w:t>
      </w:r>
    </w:p>
    <w:p w14:paraId="2DFE7CD6" w14:textId="77777777" w:rsidR="002F1304" w:rsidRDefault="002F1304">
      <w:pPr>
        <w:pBdr>
          <w:top w:val="nil"/>
          <w:left w:val="nil"/>
          <w:bottom w:val="nil"/>
          <w:right w:val="nil"/>
          <w:between w:val="nil"/>
        </w:pBdr>
        <w:rPr>
          <w:color w:val="000000"/>
        </w:rPr>
      </w:pPr>
    </w:p>
    <w:p w14:paraId="1707E2AE" w14:textId="77777777" w:rsidR="002F1304" w:rsidRDefault="002F1304">
      <w:pPr>
        <w:pBdr>
          <w:top w:val="nil"/>
          <w:left w:val="nil"/>
          <w:bottom w:val="nil"/>
          <w:right w:val="nil"/>
          <w:between w:val="nil"/>
        </w:pBdr>
        <w:rPr>
          <w:color w:val="000000"/>
        </w:rPr>
        <w:sectPr w:rsidR="002F1304">
          <w:headerReference w:type="default" r:id="rId11"/>
          <w:pgSz w:w="11906" w:h="16838"/>
          <w:pgMar w:top="1134" w:right="1134" w:bottom="1134" w:left="1134" w:header="709" w:footer="709" w:gutter="0"/>
          <w:cols w:space="720"/>
        </w:sectPr>
      </w:pPr>
    </w:p>
    <w:p w14:paraId="248FE4E2" w14:textId="77777777" w:rsidR="002F1304" w:rsidRDefault="007A3D72">
      <w:pPr>
        <w:keepNext/>
        <w:keepLines/>
        <w:pBdr>
          <w:top w:val="nil"/>
          <w:left w:val="nil"/>
          <w:bottom w:val="nil"/>
          <w:right w:val="nil"/>
          <w:between w:val="nil"/>
        </w:pBdr>
        <w:spacing w:before="480" w:after="480"/>
        <w:ind w:firstLine="0"/>
        <w:jc w:val="center"/>
        <w:rPr>
          <w:b/>
          <w:color w:val="000000"/>
        </w:rPr>
      </w:pPr>
      <w:r>
        <w:rPr>
          <w:b/>
          <w:color w:val="000000"/>
        </w:rPr>
        <w:lastRenderedPageBreak/>
        <w:t>Зміст</w:t>
      </w:r>
    </w:p>
    <w:p w14:paraId="3F4C8A5E" w14:textId="77777777" w:rsidR="002F1304" w:rsidRDefault="002F1304">
      <w:pPr>
        <w:ind w:firstLine="0"/>
      </w:pPr>
    </w:p>
    <w:sdt>
      <w:sdtPr>
        <w:id w:val="163139241"/>
        <w:docPartObj>
          <w:docPartGallery w:val="Table of Contents"/>
          <w:docPartUnique/>
        </w:docPartObj>
      </w:sdtPr>
      <w:sdtEndPr/>
      <w:sdtContent>
        <w:p w14:paraId="766510EF" w14:textId="6A0F2D60" w:rsidR="0095063C" w:rsidRDefault="009A0D3A">
          <w:pPr>
            <w:pStyle w:val="11"/>
            <w:tabs>
              <w:tab w:val="right" w:leader="dot" w:pos="9628"/>
            </w:tabs>
            <w:rPr>
              <w:rFonts w:asciiTheme="minorHAnsi" w:eastAsiaTheme="minorEastAsia" w:hAnsiTheme="minorHAnsi" w:cstheme="minorBidi"/>
              <w:noProof/>
              <w:sz w:val="22"/>
              <w:szCs w:val="22"/>
              <w:lang/>
            </w:rPr>
          </w:pPr>
          <w:r>
            <w:fldChar w:fldCharType="begin"/>
          </w:r>
          <w:r>
            <w:instrText xml:space="preserve"> TOC \o "1-1" \h \z \u </w:instrText>
          </w:r>
          <w:r>
            <w:fldChar w:fldCharType="separate"/>
          </w:r>
          <w:hyperlink w:anchor="_Toc128943319" w:history="1">
            <w:r w:rsidR="0095063C" w:rsidRPr="00891E08">
              <w:rPr>
                <w:rStyle w:val="af2"/>
                <w:noProof/>
              </w:rPr>
              <w:t>Вступ</w:t>
            </w:r>
            <w:r w:rsidR="0095063C">
              <w:rPr>
                <w:noProof/>
                <w:webHidden/>
              </w:rPr>
              <w:tab/>
            </w:r>
            <w:r w:rsidR="0095063C">
              <w:rPr>
                <w:noProof/>
                <w:webHidden/>
              </w:rPr>
              <w:fldChar w:fldCharType="begin"/>
            </w:r>
            <w:r w:rsidR="0095063C">
              <w:rPr>
                <w:noProof/>
                <w:webHidden/>
              </w:rPr>
              <w:instrText xml:space="preserve"> PAGEREF _Toc128943319 \h </w:instrText>
            </w:r>
            <w:r w:rsidR="0095063C">
              <w:rPr>
                <w:noProof/>
                <w:webHidden/>
              </w:rPr>
            </w:r>
            <w:r w:rsidR="0095063C">
              <w:rPr>
                <w:noProof/>
                <w:webHidden/>
              </w:rPr>
              <w:fldChar w:fldCharType="separate"/>
            </w:r>
            <w:r w:rsidR="00870195">
              <w:rPr>
                <w:noProof/>
                <w:webHidden/>
              </w:rPr>
              <w:t>4</w:t>
            </w:r>
            <w:r w:rsidR="0095063C">
              <w:rPr>
                <w:noProof/>
                <w:webHidden/>
              </w:rPr>
              <w:fldChar w:fldCharType="end"/>
            </w:r>
          </w:hyperlink>
        </w:p>
        <w:p w14:paraId="1E47AA65" w14:textId="1184C0B1"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20" w:history="1">
            <w:r w:rsidR="0095063C" w:rsidRPr="00891E08">
              <w:rPr>
                <w:rStyle w:val="af2"/>
                <w:noProof/>
              </w:rPr>
              <w:t>Тема 1. Моделювання сутностей та відношень предметної області</w:t>
            </w:r>
            <w:r w:rsidR="0095063C">
              <w:rPr>
                <w:noProof/>
                <w:webHidden/>
              </w:rPr>
              <w:tab/>
            </w:r>
            <w:r w:rsidR="0095063C">
              <w:rPr>
                <w:noProof/>
                <w:webHidden/>
              </w:rPr>
              <w:fldChar w:fldCharType="begin"/>
            </w:r>
            <w:r w:rsidR="0095063C">
              <w:rPr>
                <w:noProof/>
                <w:webHidden/>
              </w:rPr>
              <w:instrText xml:space="preserve"> PAGEREF _Toc128943320 \h </w:instrText>
            </w:r>
            <w:r w:rsidR="0095063C">
              <w:rPr>
                <w:noProof/>
                <w:webHidden/>
              </w:rPr>
            </w:r>
            <w:r w:rsidR="0095063C">
              <w:rPr>
                <w:noProof/>
                <w:webHidden/>
              </w:rPr>
              <w:fldChar w:fldCharType="separate"/>
            </w:r>
            <w:r w:rsidR="00870195">
              <w:rPr>
                <w:noProof/>
                <w:webHidden/>
              </w:rPr>
              <w:t>5</w:t>
            </w:r>
            <w:r w:rsidR="0095063C">
              <w:rPr>
                <w:noProof/>
                <w:webHidden/>
              </w:rPr>
              <w:fldChar w:fldCharType="end"/>
            </w:r>
          </w:hyperlink>
        </w:p>
        <w:p w14:paraId="3E60AB0D" w14:textId="4E73721C"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21" w:history="1">
            <w:r w:rsidR="0095063C" w:rsidRPr="00891E08">
              <w:rPr>
                <w:rStyle w:val="af2"/>
                <w:noProof/>
              </w:rPr>
              <w:t>Тема 2. Розробка реляційної моделі</w:t>
            </w:r>
            <w:r w:rsidR="0095063C">
              <w:rPr>
                <w:noProof/>
                <w:webHidden/>
              </w:rPr>
              <w:tab/>
            </w:r>
            <w:r w:rsidR="0095063C">
              <w:rPr>
                <w:noProof/>
                <w:webHidden/>
              </w:rPr>
              <w:fldChar w:fldCharType="begin"/>
            </w:r>
            <w:r w:rsidR="0095063C">
              <w:rPr>
                <w:noProof/>
                <w:webHidden/>
              </w:rPr>
              <w:instrText xml:space="preserve"> PAGEREF _Toc128943321 \h </w:instrText>
            </w:r>
            <w:r w:rsidR="0095063C">
              <w:rPr>
                <w:noProof/>
                <w:webHidden/>
              </w:rPr>
            </w:r>
            <w:r w:rsidR="0095063C">
              <w:rPr>
                <w:noProof/>
                <w:webHidden/>
              </w:rPr>
              <w:fldChar w:fldCharType="separate"/>
            </w:r>
            <w:r w:rsidR="00870195">
              <w:rPr>
                <w:noProof/>
                <w:webHidden/>
              </w:rPr>
              <w:t>10</w:t>
            </w:r>
            <w:r w:rsidR="0095063C">
              <w:rPr>
                <w:noProof/>
                <w:webHidden/>
              </w:rPr>
              <w:fldChar w:fldCharType="end"/>
            </w:r>
          </w:hyperlink>
        </w:p>
        <w:p w14:paraId="1D8EDAB5" w14:textId="5B872F3B"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22" w:history="1">
            <w:r w:rsidR="0095063C" w:rsidRPr="00891E08">
              <w:rPr>
                <w:rStyle w:val="af2"/>
                <w:noProof/>
              </w:rPr>
              <w:t>Тема 3. Розробка бази даних на базі серверу MySQL</w:t>
            </w:r>
            <w:r w:rsidR="0095063C">
              <w:rPr>
                <w:noProof/>
                <w:webHidden/>
              </w:rPr>
              <w:tab/>
            </w:r>
            <w:r w:rsidR="0095063C">
              <w:rPr>
                <w:noProof/>
                <w:webHidden/>
              </w:rPr>
              <w:fldChar w:fldCharType="begin"/>
            </w:r>
            <w:r w:rsidR="0095063C">
              <w:rPr>
                <w:noProof/>
                <w:webHidden/>
              </w:rPr>
              <w:instrText xml:space="preserve"> PAGEREF _Toc128943322 \h </w:instrText>
            </w:r>
            <w:r w:rsidR="0095063C">
              <w:rPr>
                <w:noProof/>
                <w:webHidden/>
              </w:rPr>
            </w:r>
            <w:r w:rsidR="0095063C">
              <w:rPr>
                <w:noProof/>
                <w:webHidden/>
              </w:rPr>
              <w:fldChar w:fldCharType="separate"/>
            </w:r>
            <w:r w:rsidR="00870195">
              <w:rPr>
                <w:noProof/>
                <w:webHidden/>
              </w:rPr>
              <w:t>15</w:t>
            </w:r>
            <w:r w:rsidR="0095063C">
              <w:rPr>
                <w:noProof/>
                <w:webHidden/>
              </w:rPr>
              <w:fldChar w:fldCharType="end"/>
            </w:r>
          </w:hyperlink>
        </w:p>
        <w:p w14:paraId="0C690216" w14:textId="6A7F3046"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23" w:history="1">
            <w:r w:rsidR="0095063C" w:rsidRPr="00891E08">
              <w:rPr>
                <w:rStyle w:val="af2"/>
                <w:noProof/>
              </w:rPr>
              <w:t>Тема 4. Розробка запитів для додавання, оновлення та видалення даних з таблиць</w:t>
            </w:r>
            <w:r w:rsidR="0095063C">
              <w:rPr>
                <w:noProof/>
                <w:webHidden/>
              </w:rPr>
              <w:tab/>
            </w:r>
            <w:r w:rsidR="0095063C">
              <w:rPr>
                <w:noProof/>
                <w:webHidden/>
              </w:rPr>
              <w:fldChar w:fldCharType="begin"/>
            </w:r>
            <w:r w:rsidR="0095063C">
              <w:rPr>
                <w:noProof/>
                <w:webHidden/>
              </w:rPr>
              <w:instrText xml:space="preserve"> PAGEREF _Toc128943323 \h </w:instrText>
            </w:r>
            <w:r w:rsidR="0095063C">
              <w:rPr>
                <w:noProof/>
                <w:webHidden/>
              </w:rPr>
            </w:r>
            <w:r w:rsidR="0095063C">
              <w:rPr>
                <w:noProof/>
                <w:webHidden/>
              </w:rPr>
              <w:fldChar w:fldCharType="separate"/>
            </w:r>
            <w:r w:rsidR="00870195">
              <w:rPr>
                <w:noProof/>
                <w:webHidden/>
              </w:rPr>
              <w:t>23</w:t>
            </w:r>
            <w:r w:rsidR="0095063C">
              <w:rPr>
                <w:noProof/>
                <w:webHidden/>
              </w:rPr>
              <w:fldChar w:fldCharType="end"/>
            </w:r>
          </w:hyperlink>
        </w:p>
        <w:p w14:paraId="3381BF8A" w14:textId="423AC087"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24" w:history="1">
            <w:r w:rsidR="0095063C" w:rsidRPr="00891E08">
              <w:rPr>
                <w:rStyle w:val="af2"/>
                <w:noProof/>
              </w:rPr>
              <w:t>Тема 5. Розробка запитів для пошуку даних у таблицях</w:t>
            </w:r>
            <w:r w:rsidR="0095063C">
              <w:rPr>
                <w:noProof/>
                <w:webHidden/>
              </w:rPr>
              <w:tab/>
            </w:r>
            <w:r w:rsidR="0095063C">
              <w:rPr>
                <w:noProof/>
                <w:webHidden/>
              </w:rPr>
              <w:fldChar w:fldCharType="begin"/>
            </w:r>
            <w:r w:rsidR="0095063C">
              <w:rPr>
                <w:noProof/>
                <w:webHidden/>
              </w:rPr>
              <w:instrText xml:space="preserve"> PAGEREF _Toc128943324 \h </w:instrText>
            </w:r>
            <w:r w:rsidR="0095063C">
              <w:rPr>
                <w:noProof/>
                <w:webHidden/>
              </w:rPr>
            </w:r>
            <w:r w:rsidR="0095063C">
              <w:rPr>
                <w:noProof/>
                <w:webHidden/>
              </w:rPr>
              <w:fldChar w:fldCharType="separate"/>
            </w:r>
            <w:r w:rsidR="00870195">
              <w:rPr>
                <w:noProof/>
                <w:webHidden/>
              </w:rPr>
              <w:t>26</w:t>
            </w:r>
            <w:r w:rsidR="0095063C">
              <w:rPr>
                <w:noProof/>
                <w:webHidden/>
              </w:rPr>
              <w:fldChar w:fldCharType="end"/>
            </w:r>
          </w:hyperlink>
        </w:p>
        <w:p w14:paraId="139DD7CB" w14:textId="7BE1183D"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25" w:history="1">
            <w:r w:rsidR="0095063C" w:rsidRPr="00891E08">
              <w:rPr>
                <w:rStyle w:val="af2"/>
                <w:noProof/>
              </w:rPr>
              <w:t>Тема 6. Розробка запитів з підзапитами</w:t>
            </w:r>
            <w:r w:rsidR="0095063C">
              <w:rPr>
                <w:noProof/>
                <w:webHidden/>
              </w:rPr>
              <w:tab/>
            </w:r>
            <w:r w:rsidR="0095063C">
              <w:rPr>
                <w:noProof/>
                <w:webHidden/>
              </w:rPr>
              <w:fldChar w:fldCharType="begin"/>
            </w:r>
            <w:r w:rsidR="0095063C">
              <w:rPr>
                <w:noProof/>
                <w:webHidden/>
              </w:rPr>
              <w:instrText xml:space="preserve"> PAGEREF _Toc128943325 \h </w:instrText>
            </w:r>
            <w:r w:rsidR="0095063C">
              <w:rPr>
                <w:noProof/>
                <w:webHidden/>
              </w:rPr>
            </w:r>
            <w:r w:rsidR="0095063C">
              <w:rPr>
                <w:noProof/>
                <w:webHidden/>
              </w:rPr>
              <w:fldChar w:fldCharType="separate"/>
            </w:r>
            <w:r w:rsidR="00870195">
              <w:rPr>
                <w:noProof/>
                <w:webHidden/>
              </w:rPr>
              <w:t>29</w:t>
            </w:r>
            <w:r w:rsidR="0095063C">
              <w:rPr>
                <w:noProof/>
                <w:webHidden/>
              </w:rPr>
              <w:fldChar w:fldCharType="end"/>
            </w:r>
          </w:hyperlink>
        </w:p>
        <w:p w14:paraId="296C453D" w14:textId="178F9AE9"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26" w:history="1">
            <w:r w:rsidR="0095063C" w:rsidRPr="00891E08">
              <w:rPr>
                <w:rStyle w:val="af2"/>
                <w:noProof/>
                <w:lang w:val="uk-UA"/>
              </w:rPr>
              <w:t>Тема 7</w:t>
            </w:r>
            <w:r w:rsidR="0095063C" w:rsidRPr="00891E08">
              <w:rPr>
                <w:rStyle w:val="af2"/>
                <w:noProof/>
              </w:rPr>
              <w:t>. Розробка збережуваних процедур і функцій</w:t>
            </w:r>
            <w:r w:rsidR="0095063C">
              <w:rPr>
                <w:noProof/>
                <w:webHidden/>
              </w:rPr>
              <w:tab/>
            </w:r>
            <w:r w:rsidR="0095063C">
              <w:rPr>
                <w:noProof/>
                <w:webHidden/>
              </w:rPr>
              <w:fldChar w:fldCharType="begin"/>
            </w:r>
            <w:r w:rsidR="0095063C">
              <w:rPr>
                <w:noProof/>
                <w:webHidden/>
              </w:rPr>
              <w:instrText xml:space="preserve"> PAGEREF _Toc128943326 \h </w:instrText>
            </w:r>
            <w:r w:rsidR="0095063C">
              <w:rPr>
                <w:noProof/>
                <w:webHidden/>
              </w:rPr>
            </w:r>
            <w:r w:rsidR="0095063C">
              <w:rPr>
                <w:noProof/>
                <w:webHidden/>
              </w:rPr>
              <w:fldChar w:fldCharType="separate"/>
            </w:r>
            <w:r w:rsidR="00870195">
              <w:rPr>
                <w:noProof/>
                <w:webHidden/>
              </w:rPr>
              <w:t>31</w:t>
            </w:r>
            <w:r w:rsidR="0095063C">
              <w:rPr>
                <w:noProof/>
                <w:webHidden/>
              </w:rPr>
              <w:fldChar w:fldCharType="end"/>
            </w:r>
          </w:hyperlink>
        </w:p>
        <w:p w14:paraId="39A8FB5E" w14:textId="7B4BB881"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27" w:history="1">
            <w:r w:rsidR="0095063C" w:rsidRPr="00891E08">
              <w:rPr>
                <w:rStyle w:val="af2"/>
                <w:noProof/>
                <w:lang w:val="uk-UA"/>
              </w:rPr>
              <w:t>Тема 8</w:t>
            </w:r>
            <w:r w:rsidR="0095063C" w:rsidRPr="00891E08">
              <w:rPr>
                <w:rStyle w:val="af2"/>
                <w:noProof/>
              </w:rPr>
              <w:t>. Розробка тригерів</w:t>
            </w:r>
            <w:r w:rsidR="0095063C">
              <w:rPr>
                <w:noProof/>
                <w:webHidden/>
              </w:rPr>
              <w:tab/>
            </w:r>
            <w:r w:rsidR="0095063C">
              <w:rPr>
                <w:noProof/>
                <w:webHidden/>
              </w:rPr>
              <w:fldChar w:fldCharType="begin"/>
            </w:r>
            <w:r w:rsidR="0095063C">
              <w:rPr>
                <w:noProof/>
                <w:webHidden/>
              </w:rPr>
              <w:instrText xml:space="preserve"> PAGEREF _Toc128943327 \h </w:instrText>
            </w:r>
            <w:r w:rsidR="0095063C">
              <w:rPr>
                <w:noProof/>
                <w:webHidden/>
              </w:rPr>
            </w:r>
            <w:r w:rsidR="0095063C">
              <w:rPr>
                <w:noProof/>
                <w:webHidden/>
              </w:rPr>
              <w:fldChar w:fldCharType="separate"/>
            </w:r>
            <w:r w:rsidR="00870195">
              <w:rPr>
                <w:noProof/>
                <w:webHidden/>
              </w:rPr>
              <w:t>33</w:t>
            </w:r>
            <w:r w:rsidR="0095063C">
              <w:rPr>
                <w:noProof/>
                <w:webHidden/>
              </w:rPr>
              <w:fldChar w:fldCharType="end"/>
            </w:r>
          </w:hyperlink>
        </w:p>
        <w:p w14:paraId="22C0268F" w14:textId="3C6A9CF2"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28" w:history="1">
            <w:r w:rsidR="0095063C" w:rsidRPr="00891E08">
              <w:rPr>
                <w:rStyle w:val="af2"/>
                <w:noProof/>
                <w:lang w:val="uk-UA"/>
              </w:rPr>
              <w:t>Тема 9</w:t>
            </w:r>
            <w:r w:rsidR="0095063C" w:rsidRPr="00891E08">
              <w:rPr>
                <w:rStyle w:val="af2"/>
                <w:noProof/>
              </w:rPr>
              <w:t>. Створення бази даних у документ-орієнтованій системі керування базами даних MongoDB</w:t>
            </w:r>
            <w:r w:rsidR="0095063C">
              <w:rPr>
                <w:noProof/>
                <w:webHidden/>
              </w:rPr>
              <w:tab/>
            </w:r>
            <w:r w:rsidR="0095063C">
              <w:rPr>
                <w:noProof/>
                <w:webHidden/>
              </w:rPr>
              <w:fldChar w:fldCharType="begin"/>
            </w:r>
            <w:r w:rsidR="0095063C">
              <w:rPr>
                <w:noProof/>
                <w:webHidden/>
              </w:rPr>
              <w:instrText xml:space="preserve"> PAGEREF _Toc128943328 \h </w:instrText>
            </w:r>
            <w:r w:rsidR="0095063C">
              <w:rPr>
                <w:noProof/>
                <w:webHidden/>
              </w:rPr>
            </w:r>
            <w:r w:rsidR="0095063C">
              <w:rPr>
                <w:noProof/>
                <w:webHidden/>
              </w:rPr>
              <w:fldChar w:fldCharType="separate"/>
            </w:r>
            <w:r w:rsidR="00870195">
              <w:rPr>
                <w:noProof/>
                <w:webHidden/>
              </w:rPr>
              <w:t>34</w:t>
            </w:r>
            <w:r w:rsidR="0095063C">
              <w:rPr>
                <w:noProof/>
                <w:webHidden/>
              </w:rPr>
              <w:fldChar w:fldCharType="end"/>
            </w:r>
          </w:hyperlink>
        </w:p>
        <w:p w14:paraId="4093F485" w14:textId="4DC2B336"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29" w:history="1">
            <w:r w:rsidR="0095063C" w:rsidRPr="00891E08">
              <w:rPr>
                <w:rStyle w:val="af2"/>
                <w:noProof/>
                <w:lang w:val="uk-UA"/>
              </w:rPr>
              <w:t>Тема 10</w:t>
            </w:r>
            <w:r w:rsidR="0095063C" w:rsidRPr="00891E08">
              <w:rPr>
                <w:rStyle w:val="af2"/>
                <w:noProof/>
              </w:rPr>
              <w:t>. MongoDB: селектори обробки і пошуку інформації</w:t>
            </w:r>
            <w:r w:rsidR="0095063C">
              <w:rPr>
                <w:noProof/>
                <w:webHidden/>
              </w:rPr>
              <w:tab/>
            </w:r>
            <w:r w:rsidR="0095063C">
              <w:rPr>
                <w:noProof/>
                <w:webHidden/>
              </w:rPr>
              <w:fldChar w:fldCharType="begin"/>
            </w:r>
            <w:r w:rsidR="0095063C">
              <w:rPr>
                <w:noProof/>
                <w:webHidden/>
              </w:rPr>
              <w:instrText xml:space="preserve"> PAGEREF _Toc128943329 \h </w:instrText>
            </w:r>
            <w:r w:rsidR="0095063C">
              <w:rPr>
                <w:noProof/>
                <w:webHidden/>
              </w:rPr>
            </w:r>
            <w:r w:rsidR="0095063C">
              <w:rPr>
                <w:noProof/>
                <w:webHidden/>
              </w:rPr>
              <w:fldChar w:fldCharType="separate"/>
            </w:r>
            <w:r w:rsidR="00870195">
              <w:rPr>
                <w:noProof/>
                <w:webHidden/>
              </w:rPr>
              <w:t>37</w:t>
            </w:r>
            <w:r w:rsidR="0095063C">
              <w:rPr>
                <w:noProof/>
                <w:webHidden/>
              </w:rPr>
              <w:fldChar w:fldCharType="end"/>
            </w:r>
          </w:hyperlink>
        </w:p>
        <w:p w14:paraId="0718717B" w14:textId="64662A9E"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30" w:history="1">
            <w:r w:rsidR="0095063C" w:rsidRPr="00891E08">
              <w:rPr>
                <w:rStyle w:val="af2"/>
                <w:noProof/>
                <w:lang w:val="uk-UA"/>
              </w:rPr>
              <w:t>Тема 11</w:t>
            </w:r>
            <w:r w:rsidR="0095063C" w:rsidRPr="00891E08">
              <w:rPr>
                <w:rStyle w:val="af2"/>
                <w:noProof/>
              </w:rPr>
              <w:t>. Створення бази даних типу ключ-значення на базі Redis</w:t>
            </w:r>
            <w:r w:rsidR="0095063C">
              <w:rPr>
                <w:noProof/>
                <w:webHidden/>
              </w:rPr>
              <w:tab/>
            </w:r>
            <w:r w:rsidR="0095063C">
              <w:rPr>
                <w:noProof/>
                <w:webHidden/>
              </w:rPr>
              <w:fldChar w:fldCharType="begin"/>
            </w:r>
            <w:r w:rsidR="0095063C">
              <w:rPr>
                <w:noProof/>
                <w:webHidden/>
              </w:rPr>
              <w:instrText xml:space="preserve"> PAGEREF _Toc128943330 \h </w:instrText>
            </w:r>
            <w:r w:rsidR="0095063C">
              <w:rPr>
                <w:noProof/>
                <w:webHidden/>
              </w:rPr>
            </w:r>
            <w:r w:rsidR="0095063C">
              <w:rPr>
                <w:noProof/>
                <w:webHidden/>
              </w:rPr>
              <w:fldChar w:fldCharType="separate"/>
            </w:r>
            <w:r w:rsidR="00870195">
              <w:rPr>
                <w:noProof/>
                <w:webHidden/>
              </w:rPr>
              <w:t>39</w:t>
            </w:r>
            <w:r w:rsidR="0095063C">
              <w:rPr>
                <w:noProof/>
                <w:webHidden/>
              </w:rPr>
              <w:fldChar w:fldCharType="end"/>
            </w:r>
          </w:hyperlink>
        </w:p>
        <w:p w14:paraId="4FC62305" w14:textId="7C4A478F"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31" w:history="1">
            <w:r w:rsidR="0095063C" w:rsidRPr="00891E08">
              <w:rPr>
                <w:rStyle w:val="af2"/>
                <w:noProof/>
              </w:rPr>
              <w:t>Індивідуальне завдання. Розробка інформаційної системи на базі файл-серверної СКБД SQLite</w:t>
            </w:r>
            <w:r w:rsidR="0095063C">
              <w:rPr>
                <w:noProof/>
                <w:webHidden/>
              </w:rPr>
              <w:tab/>
            </w:r>
            <w:r w:rsidR="0095063C">
              <w:rPr>
                <w:noProof/>
                <w:webHidden/>
              </w:rPr>
              <w:fldChar w:fldCharType="begin"/>
            </w:r>
            <w:r w:rsidR="0095063C">
              <w:rPr>
                <w:noProof/>
                <w:webHidden/>
              </w:rPr>
              <w:instrText xml:space="preserve"> PAGEREF _Toc128943331 \h </w:instrText>
            </w:r>
            <w:r w:rsidR="0095063C">
              <w:rPr>
                <w:noProof/>
                <w:webHidden/>
              </w:rPr>
            </w:r>
            <w:r w:rsidR="0095063C">
              <w:rPr>
                <w:noProof/>
                <w:webHidden/>
              </w:rPr>
              <w:fldChar w:fldCharType="separate"/>
            </w:r>
            <w:r w:rsidR="00870195">
              <w:rPr>
                <w:noProof/>
                <w:webHidden/>
              </w:rPr>
              <w:t>41</w:t>
            </w:r>
            <w:r w:rsidR="0095063C">
              <w:rPr>
                <w:noProof/>
                <w:webHidden/>
              </w:rPr>
              <w:fldChar w:fldCharType="end"/>
            </w:r>
          </w:hyperlink>
        </w:p>
        <w:p w14:paraId="7F3A5E83" w14:textId="788B8027"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32" w:history="1">
            <w:r w:rsidR="0095063C" w:rsidRPr="00891E08">
              <w:rPr>
                <w:rStyle w:val="af2"/>
                <w:noProof/>
              </w:rPr>
              <w:t>Глосарій</w:t>
            </w:r>
            <w:r w:rsidR="0095063C">
              <w:rPr>
                <w:noProof/>
                <w:webHidden/>
              </w:rPr>
              <w:tab/>
            </w:r>
            <w:r w:rsidR="0095063C">
              <w:rPr>
                <w:noProof/>
                <w:webHidden/>
              </w:rPr>
              <w:fldChar w:fldCharType="begin"/>
            </w:r>
            <w:r w:rsidR="0095063C">
              <w:rPr>
                <w:noProof/>
                <w:webHidden/>
              </w:rPr>
              <w:instrText xml:space="preserve"> PAGEREF _Toc128943332 \h </w:instrText>
            </w:r>
            <w:r w:rsidR="0095063C">
              <w:rPr>
                <w:noProof/>
                <w:webHidden/>
              </w:rPr>
            </w:r>
            <w:r w:rsidR="0095063C">
              <w:rPr>
                <w:noProof/>
                <w:webHidden/>
              </w:rPr>
              <w:fldChar w:fldCharType="separate"/>
            </w:r>
            <w:r w:rsidR="00870195">
              <w:rPr>
                <w:noProof/>
                <w:webHidden/>
              </w:rPr>
              <w:t>42</w:t>
            </w:r>
            <w:r w:rsidR="0095063C">
              <w:rPr>
                <w:noProof/>
                <w:webHidden/>
              </w:rPr>
              <w:fldChar w:fldCharType="end"/>
            </w:r>
          </w:hyperlink>
        </w:p>
        <w:p w14:paraId="7D48D6C6" w14:textId="5C1FD377"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33" w:history="1">
            <w:r w:rsidR="0095063C" w:rsidRPr="00891E08">
              <w:rPr>
                <w:rStyle w:val="af2"/>
                <w:noProof/>
              </w:rPr>
              <w:t>Список літератури</w:t>
            </w:r>
            <w:r w:rsidR="0095063C">
              <w:rPr>
                <w:noProof/>
                <w:webHidden/>
              </w:rPr>
              <w:tab/>
            </w:r>
            <w:r w:rsidR="0095063C">
              <w:rPr>
                <w:noProof/>
                <w:webHidden/>
              </w:rPr>
              <w:fldChar w:fldCharType="begin"/>
            </w:r>
            <w:r w:rsidR="0095063C">
              <w:rPr>
                <w:noProof/>
                <w:webHidden/>
              </w:rPr>
              <w:instrText xml:space="preserve"> PAGEREF _Toc128943333 \h </w:instrText>
            </w:r>
            <w:r w:rsidR="0095063C">
              <w:rPr>
                <w:noProof/>
                <w:webHidden/>
              </w:rPr>
            </w:r>
            <w:r w:rsidR="0095063C">
              <w:rPr>
                <w:noProof/>
                <w:webHidden/>
              </w:rPr>
              <w:fldChar w:fldCharType="separate"/>
            </w:r>
            <w:r w:rsidR="00870195">
              <w:rPr>
                <w:noProof/>
                <w:webHidden/>
              </w:rPr>
              <w:t>44</w:t>
            </w:r>
            <w:r w:rsidR="0095063C">
              <w:rPr>
                <w:noProof/>
                <w:webHidden/>
              </w:rPr>
              <w:fldChar w:fldCharType="end"/>
            </w:r>
          </w:hyperlink>
        </w:p>
        <w:p w14:paraId="6E646EA0" w14:textId="48C9AA79"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34" w:history="1">
            <w:r w:rsidR="0095063C" w:rsidRPr="00891E08">
              <w:rPr>
                <w:rStyle w:val="af2"/>
                <w:noProof/>
              </w:rPr>
              <w:t>Додаток А. Індивідуальні теми для створення баз даних</w:t>
            </w:r>
            <w:r w:rsidR="0095063C">
              <w:rPr>
                <w:noProof/>
                <w:webHidden/>
              </w:rPr>
              <w:tab/>
            </w:r>
            <w:r w:rsidR="0095063C">
              <w:rPr>
                <w:noProof/>
                <w:webHidden/>
              </w:rPr>
              <w:fldChar w:fldCharType="begin"/>
            </w:r>
            <w:r w:rsidR="0095063C">
              <w:rPr>
                <w:noProof/>
                <w:webHidden/>
              </w:rPr>
              <w:instrText xml:space="preserve"> PAGEREF _Toc128943334 \h </w:instrText>
            </w:r>
            <w:r w:rsidR="0095063C">
              <w:rPr>
                <w:noProof/>
                <w:webHidden/>
              </w:rPr>
            </w:r>
            <w:r w:rsidR="0095063C">
              <w:rPr>
                <w:noProof/>
                <w:webHidden/>
              </w:rPr>
              <w:fldChar w:fldCharType="separate"/>
            </w:r>
            <w:r w:rsidR="00870195">
              <w:rPr>
                <w:noProof/>
                <w:webHidden/>
              </w:rPr>
              <w:t>45</w:t>
            </w:r>
            <w:r w:rsidR="0095063C">
              <w:rPr>
                <w:noProof/>
                <w:webHidden/>
              </w:rPr>
              <w:fldChar w:fldCharType="end"/>
            </w:r>
          </w:hyperlink>
        </w:p>
        <w:p w14:paraId="1DF4E457" w14:textId="6BBE0157" w:rsidR="0095063C" w:rsidRDefault="007A3D72">
          <w:pPr>
            <w:pStyle w:val="11"/>
            <w:tabs>
              <w:tab w:val="right" w:leader="dot" w:pos="9628"/>
            </w:tabs>
            <w:rPr>
              <w:rFonts w:asciiTheme="minorHAnsi" w:eastAsiaTheme="minorEastAsia" w:hAnsiTheme="minorHAnsi" w:cstheme="minorBidi"/>
              <w:noProof/>
              <w:sz w:val="22"/>
              <w:szCs w:val="22"/>
              <w:lang/>
            </w:rPr>
          </w:pPr>
          <w:hyperlink w:anchor="_Toc128943335" w:history="1">
            <w:r w:rsidR="0095063C" w:rsidRPr="00891E08">
              <w:rPr>
                <w:rStyle w:val="af2"/>
                <w:noProof/>
              </w:rPr>
              <w:t>Додаток Б. Мінімальний перелік запитів і селекторів для баз даних</w:t>
            </w:r>
            <w:r w:rsidR="0095063C">
              <w:rPr>
                <w:noProof/>
                <w:webHidden/>
              </w:rPr>
              <w:tab/>
            </w:r>
            <w:r w:rsidR="0095063C">
              <w:rPr>
                <w:noProof/>
                <w:webHidden/>
              </w:rPr>
              <w:fldChar w:fldCharType="begin"/>
            </w:r>
            <w:r w:rsidR="0095063C">
              <w:rPr>
                <w:noProof/>
                <w:webHidden/>
              </w:rPr>
              <w:instrText xml:space="preserve"> PAGEREF _Toc128943335 \h </w:instrText>
            </w:r>
            <w:r w:rsidR="0095063C">
              <w:rPr>
                <w:noProof/>
                <w:webHidden/>
              </w:rPr>
            </w:r>
            <w:r w:rsidR="0095063C">
              <w:rPr>
                <w:noProof/>
                <w:webHidden/>
              </w:rPr>
              <w:fldChar w:fldCharType="separate"/>
            </w:r>
            <w:r w:rsidR="00870195">
              <w:rPr>
                <w:noProof/>
                <w:webHidden/>
              </w:rPr>
              <w:t>54</w:t>
            </w:r>
            <w:r w:rsidR="0095063C">
              <w:rPr>
                <w:noProof/>
                <w:webHidden/>
              </w:rPr>
              <w:fldChar w:fldCharType="end"/>
            </w:r>
          </w:hyperlink>
        </w:p>
        <w:p w14:paraId="56E8ACF4" w14:textId="77777777" w:rsidR="002F1304" w:rsidRDefault="009A0D3A" w:rsidP="009A0D3A">
          <w:pPr>
            <w:pStyle w:val="11"/>
            <w:tabs>
              <w:tab w:val="right" w:pos="9628"/>
            </w:tabs>
            <w:rPr>
              <w:b/>
              <w:color w:val="000000"/>
            </w:rPr>
          </w:pPr>
          <w:r>
            <w:fldChar w:fldCharType="end"/>
          </w:r>
        </w:p>
      </w:sdtContent>
    </w:sdt>
    <w:p w14:paraId="373FF431" w14:textId="77777777" w:rsidR="002F1304" w:rsidRDefault="002F1304">
      <w:pPr>
        <w:sectPr w:rsidR="002F1304">
          <w:headerReference w:type="default" r:id="rId12"/>
          <w:footerReference w:type="default" r:id="rId13"/>
          <w:pgSz w:w="11906" w:h="16838"/>
          <w:pgMar w:top="1134" w:right="1134" w:bottom="1134" w:left="1134" w:header="709" w:footer="709" w:gutter="0"/>
          <w:pgNumType w:start="3"/>
          <w:cols w:space="720"/>
        </w:sectPr>
      </w:pPr>
    </w:p>
    <w:p w14:paraId="2B87D6B1" w14:textId="77777777" w:rsidR="002F1304" w:rsidRDefault="007A3D72">
      <w:pPr>
        <w:pStyle w:val="1"/>
      </w:pPr>
      <w:bookmarkStart w:id="1" w:name="_Toc128943319"/>
      <w:r>
        <w:lastRenderedPageBreak/>
        <w:t>Вступ</w:t>
      </w:r>
      <w:bookmarkEnd w:id="1"/>
    </w:p>
    <w:p w14:paraId="15440471" w14:textId="77777777" w:rsidR="002F1304" w:rsidRDefault="007A3D72">
      <w:pPr>
        <w:pBdr>
          <w:top w:val="nil"/>
          <w:left w:val="nil"/>
          <w:bottom w:val="nil"/>
          <w:right w:val="nil"/>
          <w:between w:val="nil"/>
        </w:pBdr>
        <w:rPr>
          <w:color w:val="000000"/>
        </w:rPr>
      </w:pPr>
      <w:r>
        <w:rPr>
          <w:color w:val="000000"/>
        </w:rPr>
        <w:t xml:space="preserve">Комп’ютери зберігають дані у файлах, що являють собою набір записів, присвячених спільній тематиці. Записи часто складаються з полів. У традиційних системах окремі програми </w:t>
      </w:r>
      <w:r>
        <w:t>створюють</w:t>
      </w:r>
      <w:r>
        <w:rPr>
          <w:color w:val="000000"/>
        </w:rPr>
        <w:t xml:space="preserve"> </w:t>
      </w:r>
      <w:r>
        <w:t>і</w:t>
      </w:r>
      <w:r>
        <w:rPr>
          <w:color w:val="000000"/>
        </w:rPr>
        <w:t xml:space="preserve"> </w:t>
      </w:r>
      <w:r>
        <w:t>обробляють</w:t>
      </w:r>
      <w:r>
        <w:rPr>
          <w:color w:val="000000"/>
        </w:rPr>
        <w:t xml:space="preserve"> власні файли. У системах з базами даних інакше. Файли та зап</w:t>
      </w:r>
      <w:r>
        <w:rPr>
          <w:color w:val="000000"/>
        </w:rPr>
        <w:t>иси у них організовані таким чином, щоб їх могли обробляти різні прикладні програми. При традиційній файловій обробці велика ймовірність неузгодженості, неоднозначності та неефективної праці розробників програмного забезпечення. Бази даних допомагають запо</w:t>
      </w:r>
      <w:r>
        <w:rPr>
          <w:color w:val="000000"/>
        </w:rPr>
        <w:t>бігти цих проблем.</w:t>
      </w:r>
    </w:p>
    <w:p w14:paraId="6D6B291B" w14:textId="77777777" w:rsidR="002F1304" w:rsidRDefault="007A3D72">
      <w:pPr>
        <w:pBdr>
          <w:top w:val="nil"/>
          <w:left w:val="nil"/>
          <w:bottom w:val="nil"/>
          <w:right w:val="nil"/>
          <w:between w:val="nil"/>
        </w:pBdr>
        <w:rPr>
          <w:color w:val="000000"/>
        </w:rPr>
      </w:pPr>
      <w:r>
        <w:rPr>
          <w:color w:val="000000"/>
        </w:rPr>
        <w:t>До базових концепцій баз даних відносяться такі категорії «дані» і «модель даних». Дані – це набір конкретних значень параметрів, що характеризують певний об’єкт або процес. Дані самі собою не мають структури. Вони перетворюються на інфо</w:t>
      </w:r>
      <w:r>
        <w:rPr>
          <w:color w:val="000000"/>
        </w:rPr>
        <w:t>рмацію коли їх фіксують на носії інформації надав їм певну структуру. Відповідно щоб дані могли бути інтерпретовані іншими їх структура повинна бути зафіксована у доступному для інших вигляді – моделі даних. Модель даних – результат систематизації інформац</w:t>
      </w:r>
      <w:r>
        <w:rPr>
          <w:color w:val="000000"/>
        </w:rPr>
        <w:t>ії, відображення її властивостей, структури, зв’язків між її елементами.</w:t>
      </w:r>
    </w:p>
    <w:p w14:paraId="4314EAA4" w14:textId="77777777" w:rsidR="002F1304" w:rsidRDefault="007A3D72">
      <w:pPr>
        <w:pBdr>
          <w:top w:val="nil"/>
          <w:left w:val="nil"/>
          <w:bottom w:val="nil"/>
          <w:right w:val="nil"/>
          <w:between w:val="nil"/>
        </w:pBdr>
        <w:rPr>
          <w:color w:val="000000"/>
        </w:rPr>
      </w:pPr>
      <w:r>
        <w:rPr>
          <w:color w:val="000000"/>
        </w:rPr>
        <w:t>Сьогодні в результаті багатьох теоретичних і практичних досліджень розроблено досить ефективні моделі даних, що знайшли свою реалізацію у базах даних. Це класичні моделі даних: ієрарх</w:t>
      </w:r>
      <w:r>
        <w:rPr>
          <w:color w:val="000000"/>
        </w:rPr>
        <w:t>ічна, мережева, реляційна і об’єктно-орієнтована. А також новітні такі як хеш-таблиці, документо-орієнтовані тощо.</w:t>
      </w:r>
    </w:p>
    <w:p w14:paraId="147A7CE8" w14:textId="77777777" w:rsidR="002F1304" w:rsidRDefault="007A3D72">
      <w:pPr>
        <w:pBdr>
          <w:top w:val="nil"/>
          <w:left w:val="nil"/>
          <w:bottom w:val="nil"/>
          <w:right w:val="nil"/>
          <w:between w:val="nil"/>
        </w:pBdr>
        <w:rPr>
          <w:color w:val="000000"/>
        </w:rPr>
      </w:pPr>
      <w:r>
        <w:rPr>
          <w:color w:val="000000"/>
        </w:rPr>
        <w:t>Метою посібника є формування практичних навичок з проектування та розробки баз даних різних типів. Посібник складається з лабораторних робіт,</w:t>
      </w:r>
      <w:r>
        <w:rPr>
          <w:color w:val="000000"/>
        </w:rPr>
        <w:t xml:space="preserve"> що містять теоретичні відомості, </w:t>
      </w:r>
      <w:r>
        <w:t>Практичне завдання</w:t>
      </w:r>
      <w:r>
        <w:rPr>
          <w:color w:val="000000"/>
        </w:rPr>
        <w:t xml:space="preserve"> і контрольні запитання. Також у кінці посібника сформульовані індивідуальне завдання та індивідуальні теми для створення баз даних.</w:t>
      </w:r>
    </w:p>
    <w:p w14:paraId="3A169644" w14:textId="77777777" w:rsidR="002F1304" w:rsidRDefault="007A3D72">
      <w:pPr>
        <w:pBdr>
          <w:top w:val="nil"/>
          <w:left w:val="nil"/>
          <w:bottom w:val="nil"/>
          <w:right w:val="nil"/>
          <w:between w:val="nil"/>
        </w:pBdr>
        <w:rPr>
          <w:color w:val="000000"/>
        </w:rPr>
        <w:sectPr w:rsidR="002F1304">
          <w:pgSz w:w="11906" w:h="16838"/>
          <w:pgMar w:top="1134" w:right="1134" w:bottom="1134" w:left="1134" w:header="709" w:footer="709" w:gutter="0"/>
          <w:cols w:space="720"/>
        </w:sectPr>
      </w:pPr>
      <w:r>
        <w:rPr>
          <w:color w:val="000000"/>
        </w:rPr>
        <w:t xml:space="preserve">Практичним результатом кожної лабораторної роботи повинні </w:t>
      </w:r>
      <w:r>
        <w:rPr>
          <w:color w:val="000000"/>
        </w:rPr>
        <w:t>бути робоча програма (</w:t>
      </w:r>
      <w:r>
        <w:t>скрипти</w:t>
      </w:r>
      <w:r>
        <w:rPr>
          <w:color w:val="000000"/>
        </w:rPr>
        <w:t>) для створення або обробки бази даних, звіт, що висвітлює хід виконання роботи.</w:t>
      </w:r>
    </w:p>
    <w:p w14:paraId="0F8F7B35" w14:textId="77777777" w:rsidR="002F1304" w:rsidRDefault="007A3D72">
      <w:pPr>
        <w:pStyle w:val="1"/>
        <w:spacing w:before="280" w:after="280"/>
      </w:pPr>
      <w:bookmarkStart w:id="2" w:name="_Toc128943320"/>
      <w:r>
        <w:lastRenderedPageBreak/>
        <w:t>Тема 1. Моделювання сутностей та відношень предметної області</w:t>
      </w:r>
      <w:bookmarkEnd w:id="2"/>
    </w:p>
    <w:p w14:paraId="0E766531" w14:textId="77777777" w:rsidR="002F1304" w:rsidRDefault="007A3D72">
      <w:pPr>
        <w:pStyle w:val="2"/>
        <w:spacing w:before="0" w:after="280"/>
        <w:rPr>
          <w:color w:val="000000"/>
        </w:rPr>
      </w:pPr>
      <w:r>
        <w:rPr>
          <w:noProof/>
          <w:lang w:val="ru-RU" w:eastAsia="ru-RU"/>
        </w:rPr>
        <w:drawing>
          <wp:inline distT="114300" distB="114300" distL="114300" distR="114300" wp14:anchorId="290B161F" wp14:editId="295C7F20">
            <wp:extent cx="180000" cy="180000"/>
            <wp:effectExtent l="0" t="0" r="0" b="0"/>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0000" cy="180000"/>
                    </a:xfrm>
                    <a:prstGeom prst="rect">
                      <a:avLst/>
                    </a:prstGeom>
                    <a:ln/>
                  </pic:spPr>
                </pic:pic>
              </a:graphicData>
            </a:graphic>
          </wp:inline>
        </w:drawing>
      </w:r>
      <w:r>
        <w:t xml:space="preserve"> Теоретичні відомості</w:t>
      </w:r>
    </w:p>
    <w:p w14:paraId="6F14C078" w14:textId="77777777" w:rsidR="002F1304" w:rsidRDefault="007A3D72">
      <w:pPr>
        <w:pBdr>
          <w:top w:val="nil"/>
          <w:left w:val="nil"/>
          <w:bottom w:val="nil"/>
          <w:right w:val="nil"/>
          <w:between w:val="nil"/>
        </w:pBdr>
        <w:rPr>
          <w:color w:val="000000"/>
        </w:rPr>
      </w:pPr>
      <w:r>
        <w:rPr>
          <w:color w:val="000000"/>
        </w:rPr>
        <w:t>Основним призначенням баз даних та інформаційних систем є заб</w:t>
      </w:r>
      <w:r>
        <w:rPr>
          <w:color w:val="000000"/>
        </w:rPr>
        <w:t xml:space="preserve">езпечення користувачів інформацією. Частина реального або уявного світу утворює </w:t>
      </w:r>
      <w:r>
        <w:rPr>
          <w:i/>
          <w:color w:val="000000"/>
        </w:rPr>
        <w:t>предметну область</w:t>
      </w:r>
      <w:r>
        <w:rPr>
          <w:color w:val="000000"/>
        </w:rPr>
        <w:t xml:space="preserve">. Інформація подається у формі даних щодо предметної області. Підмножина даних, що виокремлено для створення бази даних або інформаційної системи, утворює </w:t>
      </w:r>
      <w:r>
        <w:rPr>
          <w:i/>
          <w:color w:val="000000"/>
        </w:rPr>
        <w:t>інфо</w:t>
      </w:r>
      <w:r>
        <w:rPr>
          <w:i/>
          <w:color w:val="000000"/>
        </w:rPr>
        <w:t>рмаційну</w:t>
      </w:r>
      <w:r>
        <w:rPr>
          <w:color w:val="000000"/>
        </w:rPr>
        <w:t xml:space="preserve"> та </w:t>
      </w:r>
      <w:r>
        <w:rPr>
          <w:i/>
          <w:color w:val="000000"/>
        </w:rPr>
        <w:t>функціональну</w:t>
      </w:r>
      <w:r>
        <w:rPr>
          <w:color w:val="000000"/>
        </w:rPr>
        <w:t xml:space="preserve"> </w:t>
      </w:r>
      <w:r>
        <w:rPr>
          <w:i/>
          <w:color w:val="000000"/>
        </w:rPr>
        <w:t>моделі</w:t>
      </w:r>
      <w:r>
        <w:rPr>
          <w:color w:val="000000"/>
        </w:rPr>
        <w:t xml:space="preserve"> предметної області, які дозволяють моделювати предметну область з певною точністю.</w:t>
      </w:r>
    </w:p>
    <w:p w14:paraId="0A28BA3A" w14:textId="77777777" w:rsidR="002F1304" w:rsidRDefault="007A3D72">
      <w:pPr>
        <w:pBdr>
          <w:top w:val="nil"/>
          <w:left w:val="nil"/>
          <w:bottom w:val="nil"/>
          <w:right w:val="nil"/>
          <w:between w:val="nil"/>
        </w:pBdr>
        <w:rPr>
          <w:color w:val="000000"/>
        </w:rPr>
      </w:pPr>
      <w:r>
        <w:rPr>
          <w:color w:val="000000"/>
        </w:rPr>
        <w:t>Інформаційна та функціональна моделі предметної області створюють за результатами за результатами дослідження вимог щодо бази даних і зазвич</w:t>
      </w:r>
      <w:r>
        <w:rPr>
          <w:color w:val="000000"/>
        </w:rPr>
        <w:t>ай не залежать від обраної технології реалізації баз даних. Ці моделі є основою для проєктування бази даних. Такі моделі зазвичай не залежать від СУБД</w:t>
      </w:r>
      <w:r>
        <w:rPr>
          <w:color w:val="000000"/>
          <w:vertAlign w:val="superscript"/>
        </w:rPr>
        <w:footnoteReference w:id="1"/>
      </w:r>
      <w:r>
        <w:rPr>
          <w:color w:val="000000"/>
        </w:rPr>
        <w:t>, програмної й апаратної платформ.</w:t>
      </w:r>
    </w:p>
    <w:p w14:paraId="577CF5A5" w14:textId="77777777" w:rsidR="002F1304" w:rsidRDefault="007A3D72">
      <w:pPr>
        <w:pBdr>
          <w:top w:val="nil"/>
          <w:left w:val="nil"/>
          <w:bottom w:val="nil"/>
          <w:right w:val="nil"/>
          <w:between w:val="nil"/>
        </w:pBdr>
        <w:rPr>
          <w:color w:val="000000"/>
        </w:rPr>
      </w:pPr>
      <w:r>
        <w:rPr>
          <w:color w:val="000000"/>
        </w:rPr>
        <w:t>Сукупність об’єктів або процесів, що входять до моделей предметної обл</w:t>
      </w:r>
      <w:r>
        <w:rPr>
          <w:color w:val="000000"/>
        </w:rPr>
        <w:t xml:space="preserve">асті, утворює </w:t>
      </w:r>
      <w:r>
        <w:rPr>
          <w:i/>
          <w:color w:val="000000"/>
        </w:rPr>
        <w:t>ядро предметної області</w:t>
      </w:r>
      <w:r>
        <w:rPr>
          <w:color w:val="000000"/>
        </w:rPr>
        <w:t xml:space="preserve"> та мають онтологічний статус. </w:t>
      </w:r>
      <w:r>
        <w:rPr>
          <w:i/>
          <w:color w:val="000000"/>
        </w:rPr>
        <w:t>Сутності предметної області</w:t>
      </w:r>
      <w:r>
        <w:rPr>
          <w:color w:val="000000"/>
        </w:rPr>
        <w:t xml:space="preserve"> є результатом абстрагування шляхом і фіксації важливих властивостей об’єктів або процесів предметної.</w:t>
      </w:r>
    </w:p>
    <w:p w14:paraId="6FE8AC15" w14:textId="77777777" w:rsidR="002F1304" w:rsidRDefault="007A3D72">
      <w:pPr>
        <w:pBdr>
          <w:top w:val="nil"/>
          <w:left w:val="nil"/>
          <w:bottom w:val="nil"/>
          <w:right w:val="nil"/>
          <w:between w:val="nil"/>
        </w:pBdr>
        <w:rPr>
          <w:color w:val="000000"/>
        </w:rPr>
      </w:pPr>
      <w:r>
        <w:rPr>
          <w:color w:val="000000"/>
        </w:rPr>
        <w:t>Сутності предметної області та відношення між ними часто м</w:t>
      </w:r>
      <w:r>
        <w:rPr>
          <w:color w:val="000000"/>
        </w:rPr>
        <w:t>оделюють за допомогою ER-діаграм. Кожну сутність позначають прямокутником, який може містити перелік важливих властивостей. Наприклад, при проєктуванні багатьох інформаційних систем виникає сутність Персона (person, рис. 1), яка може включати такі властиво</w:t>
      </w:r>
      <w:r>
        <w:rPr>
          <w:color w:val="000000"/>
        </w:rPr>
        <w:t>сті: ім’я (first_name), по батькові (second_name), прізвище (last_name), дата народження (birthday), адреса (address), контакти (contacts).</w:t>
      </w:r>
    </w:p>
    <w:p w14:paraId="4C1E861B" w14:textId="77777777" w:rsidR="009A0D3A" w:rsidRDefault="009A0D3A">
      <w:pPr>
        <w:pBdr>
          <w:top w:val="nil"/>
          <w:left w:val="nil"/>
          <w:bottom w:val="nil"/>
          <w:right w:val="nil"/>
          <w:between w:val="nil"/>
        </w:pBdr>
        <w:rPr>
          <w:color w:val="000000"/>
        </w:rPr>
      </w:pPr>
    </w:p>
    <w:p w14:paraId="4A0BA9FA" w14:textId="77777777" w:rsidR="002F1304" w:rsidRDefault="007A3D72">
      <w:pPr>
        <w:pBdr>
          <w:top w:val="nil"/>
          <w:left w:val="nil"/>
          <w:bottom w:val="nil"/>
          <w:right w:val="nil"/>
          <w:between w:val="nil"/>
        </w:pBdr>
        <w:ind w:firstLine="0"/>
        <w:jc w:val="center"/>
        <w:rPr>
          <w:color w:val="000000"/>
        </w:rPr>
      </w:pPr>
      <w:hyperlink r:id="rId15" w:anchor="G1Mm25dZsgLDqFSZi57qig01muB24bYgic">
        <w:r>
          <w:rPr>
            <w:noProof/>
            <w:color w:val="000000"/>
            <w:lang w:val="ru-RU" w:eastAsia="ru-RU"/>
          </w:rPr>
          <w:drawing>
            <wp:inline distT="19050" distB="19050" distL="19050" distR="19050" wp14:anchorId="5C85BCA0" wp14:editId="11A22357">
              <wp:extent cx="1422400" cy="185420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422400" cy="1854200"/>
                      </a:xfrm>
                      <a:prstGeom prst="rect">
                        <a:avLst/>
                      </a:prstGeom>
                      <a:ln/>
                    </pic:spPr>
                  </pic:pic>
                </a:graphicData>
              </a:graphic>
            </wp:inline>
          </w:drawing>
        </w:r>
      </w:hyperlink>
    </w:p>
    <w:p w14:paraId="3C84B270" w14:textId="77777777" w:rsidR="002F1304" w:rsidRDefault="007A3D72">
      <w:pPr>
        <w:pBdr>
          <w:top w:val="nil"/>
          <w:left w:val="nil"/>
          <w:bottom w:val="nil"/>
          <w:right w:val="nil"/>
          <w:between w:val="nil"/>
        </w:pBdr>
        <w:ind w:firstLine="0"/>
        <w:jc w:val="center"/>
        <w:rPr>
          <w:color w:val="000000"/>
        </w:rPr>
      </w:pPr>
      <w:r>
        <w:rPr>
          <w:color w:val="000000"/>
        </w:rPr>
        <w:t>Рисунок 1. Сутність person</w:t>
      </w:r>
    </w:p>
    <w:p w14:paraId="49BE4BA1" w14:textId="77777777" w:rsidR="009A0D3A" w:rsidRDefault="009A0D3A">
      <w:pPr>
        <w:pBdr>
          <w:top w:val="nil"/>
          <w:left w:val="nil"/>
          <w:bottom w:val="nil"/>
          <w:right w:val="nil"/>
          <w:between w:val="nil"/>
        </w:pBdr>
        <w:ind w:firstLine="0"/>
        <w:jc w:val="center"/>
        <w:rPr>
          <w:color w:val="000000"/>
        </w:rPr>
      </w:pPr>
    </w:p>
    <w:p w14:paraId="24682A45" w14:textId="77777777" w:rsidR="002F1304" w:rsidRDefault="007A3D72">
      <w:pPr>
        <w:pBdr>
          <w:top w:val="nil"/>
          <w:left w:val="nil"/>
          <w:bottom w:val="nil"/>
          <w:right w:val="nil"/>
          <w:between w:val="nil"/>
        </w:pBdr>
        <w:rPr>
          <w:color w:val="000000"/>
        </w:rPr>
      </w:pPr>
      <w:r>
        <w:rPr>
          <w:color w:val="000000"/>
        </w:rPr>
        <w:t xml:space="preserve">Для сутностей обирають </w:t>
      </w:r>
      <w:r>
        <w:rPr>
          <w:i/>
          <w:color w:val="000000"/>
        </w:rPr>
        <w:t>ключову властивість</w:t>
      </w:r>
      <w:r>
        <w:rPr>
          <w:color w:val="000000"/>
        </w:rPr>
        <w:t xml:space="preserve"> (</w:t>
      </w:r>
      <w:r>
        <w:rPr>
          <w:i/>
          <w:color w:val="000000"/>
        </w:rPr>
        <w:t>атрибут</w:t>
      </w:r>
      <w:r>
        <w:rPr>
          <w:color w:val="000000"/>
        </w:rPr>
        <w:t xml:space="preserve">). Це властивість або група властивостей, що дозволяють відрізняти екземпляри сутності один від </w:t>
      </w:r>
      <w:r>
        <w:rPr>
          <w:color w:val="000000"/>
        </w:rPr>
        <w:lastRenderedPageBreak/>
        <w:t xml:space="preserve">одного. На діаграмах такі властивості позначають підкресленням. Якщо </w:t>
      </w:r>
      <w:r>
        <w:rPr>
          <w:color w:val="000000"/>
        </w:rPr>
        <w:t>ключові властивості не визначено, то такими вважають усі властивості сутності.</w:t>
      </w:r>
    </w:p>
    <w:p w14:paraId="4B2A572E" w14:textId="77777777" w:rsidR="002F1304" w:rsidRDefault="007A3D72">
      <w:pPr>
        <w:pBdr>
          <w:top w:val="nil"/>
          <w:left w:val="nil"/>
          <w:bottom w:val="nil"/>
          <w:right w:val="nil"/>
          <w:between w:val="nil"/>
        </w:pBdr>
        <w:rPr>
          <w:color w:val="000000"/>
        </w:rPr>
      </w:pPr>
      <w:r>
        <w:rPr>
          <w:color w:val="000000"/>
        </w:rPr>
        <w:t>Сутності предметної області можуть мати певні відношення, що характеризують зв’язки та/або процеси предметної області. Відношення між сутностями позначають можливі асоціації між</w:t>
      </w:r>
      <w:r>
        <w:rPr>
          <w:color w:val="000000"/>
        </w:rPr>
        <w:t xml:space="preserve"> екземплярами сутностей.</w:t>
      </w:r>
    </w:p>
    <w:p w14:paraId="325F6FCE" w14:textId="77777777" w:rsidR="002F1304" w:rsidRDefault="007A3D72">
      <w:pPr>
        <w:pBdr>
          <w:top w:val="nil"/>
          <w:left w:val="nil"/>
          <w:bottom w:val="nil"/>
          <w:right w:val="nil"/>
          <w:between w:val="nil"/>
        </w:pBdr>
      </w:pPr>
      <w:r>
        <w:rPr>
          <w:color w:val="000000"/>
        </w:rPr>
        <w:t>Одним з найбільш простих типів асоціації між екземплярами сутностей є зв’язок «суперклас-підклас». Таке відношення застосовують коли існують декілька самостійних сутностей, що мають велику кількість спільних атрибутів (інакше кажучи, відрізняються невелико</w:t>
      </w:r>
      <w:r>
        <w:rPr>
          <w:color w:val="000000"/>
        </w:rPr>
        <w:t xml:space="preserve">ю кількістю властивостей). Наприклад, при моделюванні відношень у типовому </w:t>
      </w:r>
      <w:r>
        <w:t>навчальному</w:t>
      </w:r>
      <w:r>
        <w:rPr>
          <w:color w:val="000000"/>
        </w:rPr>
        <w:t xml:space="preserve"> закладі</w:t>
      </w:r>
      <w:r>
        <w:t xml:space="preserve"> студентів (student) і викладачі (professor) можна вважати підкласами класу “персона” (person)</w:t>
      </w:r>
      <w:r>
        <w:rPr>
          <w:color w:val="000000"/>
        </w:rPr>
        <w:t>. Водночас для с</w:t>
      </w:r>
      <w:r>
        <w:t>тудентів специфічною буде інформація щодо студентськ</w:t>
      </w:r>
      <w:r>
        <w:t>ого квитка, а для викладачів – інформація про науковий ступінь і вчене звання (рис. </w:t>
      </w:r>
      <w:r w:rsidR="009A0D3A" w:rsidRPr="009A0D3A">
        <w:rPr>
          <w:lang w:val="ru-RU"/>
        </w:rPr>
        <w:t>2</w:t>
      </w:r>
      <w:r>
        <w:t>).</w:t>
      </w:r>
    </w:p>
    <w:p w14:paraId="1251017D" w14:textId="77777777" w:rsidR="009A0D3A" w:rsidRDefault="009A0D3A">
      <w:pPr>
        <w:pBdr>
          <w:top w:val="nil"/>
          <w:left w:val="nil"/>
          <w:bottom w:val="nil"/>
          <w:right w:val="nil"/>
          <w:between w:val="nil"/>
        </w:pBdr>
        <w:rPr>
          <w:color w:val="000000"/>
        </w:rPr>
      </w:pPr>
    </w:p>
    <w:p w14:paraId="48B2CF1C" w14:textId="77777777" w:rsidR="002F1304" w:rsidRDefault="007A3D72">
      <w:pPr>
        <w:pBdr>
          <w:top w:val="nil"/>
          <w:left w:val="nil"/>
          <w:bottom w:val="nil"/>
          <w:right w:val="nil"/>
          <w:between w:val="nil"/>
        </w:pBdr>
        <w:jc w:val="center"/>
        <w:rPr>
          <w:color w:val="000000"/>
        </w:rPr>
      </w:pPr>
      <w:hyperlink r:id="rId17" w:anchor="G1iCNTOtiL-AwdjSaUDHSFT1QwisHqkZ-R">
        <w:r>
          <w:rPr>
            <w:noProof/>
            <w:color w:val="000000"/>
            <w:lang w:val="ru-RU" w:eastAsia="ru-RU"/>
          </w:rPr>
          <w:drawing>
            <wp:inline distT="19050" distB="19050" distL="19050" distR="19050" wp14:anchorId="14327296" wp14:editId="6E629DE2">
              <wp:extent cx="3517900" cy="3987800"/>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517900" cy="3987800"/>
                      </a:xfrm>
                      <a:prstGeom prst="rect">
                        <a:avLst/>
                      </a:prstGeom>
                      <a:ln/>
                    </pic:spPr>
                  </pic:pic>
                </a:graphicData>
              </a:graphic>
            </wp:inline>
          </w:drawing>
        </w:r>
      </w:hyperlink>
    </w:p>
    <w:p w14:paraId="0EC02F94" w14:textId="77777777" w:rsidR="002F1304" w:rsidRDefault="007A3D72">
      <w:pPr>
        <w:pBdr>
          <w:top w:val="nil"/>
          <w:left w:val="nil"/>
          <w:bottom w:val="nil"/>
          <w:right w:val="nil"/>
          <w:between w:val="nil"/>
        </w:pBdr>
        <w:jc w:val="center"/>
        <w:rPr>
          <w:color w:val="000000"/>
        </w:rPr>
      </w:pPr>
      <w:r>
        <w:rPr>
          <w:color w:val="000000"/>
        </w:rPr>
        <w:t>Рисунок </w:t>
      </w:r>
      <w:r w:rsidR="009A0D3A" w:rsidRPr="009D3834">
        <w:rPr>
          <w:color w:val="000000"/>
        </w:rPr>
        <w:t>2</w:t>
      </w:r>
      <w:r>
        <w:rPr>
          <w:color w:val="000000"/>
        </w:rPr>
        <w:t>. Зв’язок «суперклас-підклас» м</w:t>
      </w:r>
      <w:r>
        <w:rPr>
          <w:color w:val="000000"/>
        </w:rPr>
        <w:t>іж сутностями person-student і person-professor</w:t>
      </w:r>
    </w:p>
    <w:p w14:paraId="7DEE0266" w14:textId="77777777" w:rsidR="009A0D3A" w:rsidRDefault="009A0D3A">
      <w:pPr>
        <w:pBdr>
          <w:top w:val="nil"/>
          <w:left w:val="nil"/>
          <w:bottom w:val="nil"/>
          <w:right w:val="nil"/>
          <w:between w:val="nil"/>
        </w:pBdr>
      </w:pPr>
    </w:p>
    <w:p w14:paraId="2EDF07C1" w14:textId="77777777" w:rsidR="002F1304" w:rsidRDefault="007A3D72">
      <w:pPr>
        <w:pBdr>
          <w:top w:val="nil"/>
          <w:left w:val="nil"/>
          <w:bottom w:val="nil"/>
          <w:right w:val="nil"/>
          <w:between w:val="nil"/>
        </w:pBdr>
      </w:pPr>
      <w:r>
        <w:t>Більш складні асоціації відображають як сутності відносяться одна до одної. Найбільш поширеними є три типи відношень:</w:t>
      </w:r>
    </w:p>
    <w:p w14:paraId="3D3944F7" w14:textId="77777777" w:rsidR="002F1304" w:rsidRDefault="007A3D72">
      <w:pPr>
        <w:numPr>
          <w:ilvl w:val="0"/>
          <w:numId w:val="10"/>
        </w:numPr>
        <w:pBdr>
          <w:top w:val="nil"/>
          <w:left w:val="nil"/>
          <w:bottom w:val="nil"/>
          <w:right w:val="nil"/>
          <w:between w:val="nil"/>
        </w:pBdr>
      </w:pPr>
      <w:r>
        <w:rPr>
          <w:i/>
        </w:rPr>
        <w:t>один до багатьох</w:t>
      </w:r>
      <w:r>
        <w:t>;</w:t>
      </w:r>
    </w:p>
    <w:p w14:paraId="59178701" w14:textId="77777777" w:rsidR="002F1304" w:rsidRDefault="007A3D72">
      <w:pPr>
        <w:numPr>
          <w:ilvl w:val="0"/>
          <w:numId w:val="10"/>
        </w:numPr>
        <w:pBdr>
          <w:top w:val="nil"/>
          <w:left w:val="nil"/>
          <w:bottom w:val="nil"/>
          <w:right w:val="nil"/>
          <w:between w:val="nil"/>
        </w:pBdr>
        <w:rPr>
          <w:i/>
        </w:rPr>
      </w:pPr>
      <w:r>
        <w:rPr>
          <w:i/>
        </w:rPr>
        <w:t>багато до багатьох;</w:t>
      </w:r>
    </w:p>
    <w:p w14:paraId="76A311F1" w14:textId="77777777" w:rsidR="002F1304" w:rsidRDefault="007A3D72">
      <w:pPr>
        <w:numPr>
          <w:ilvl w:val="0"/>
          <w:numId w:val="10"/>
        </w:numPr>
        <w:pBdr>
          <w:top w:val="nil"/>
          <w:left w:val="nil"/>
          <w:bottom w:val="nil"/>
          <w:right w:val="nil"/>
          <w:between w:val="nil"/>
        </w:pBdr>
      </w:pPr>
      <w:r>
        <w:rPr>
          <w:i/>
        </w:rPr>
        <w:t>один до одного</w:t>
      </w:r>
      <w:r>
        <w:t>.</w:t>
      </w:r>
    </w:p>
    <w:p w14:paraId="68F44FEC" w14:textId="77777777" w:rsidR="002F1304" w:rsidRDefault="007A3D72">
      <w:pPr>
        <w:pBdr>
          <w:top w:val="nil"/>
          <w:left w:val="nil"/>
          <w:bottom w:val="nil"/>
          <w:right w:val="nil"/>
          <w:between w:val="nil"/>
        </w:pBdr>
      </w:pPr>
      <w:r>
        <w:lastRenderedPageBreak/>
        <w:t>Нехай прикладом предметної області,</w:t>
      </w:r>
      <w:r>
        <w:t xml:space="preserve"> на якій далі буде продемонстровано  застосування відношень між сутностями, буде заклад освіти, де кожен студент може навчатися тільки в одній групі. Група готується за освітньою програмою певної спеціальності та галузі знань, водночас може бути декілька г</w:t>
      </w:r>
      <w:r>
        <w:t>руп на одній освітній програмі. Один зі студентів групи є старостою. Кожен студент може обрати собі довільну кількість дисциплін. Одну дисципліну забезпечує один викладач, але викладач може вести декілька дисциплін. Викладач може працювати тільки на одному</w:t>
      </w:r>
      <w:r>
        <w:t xml:space="preserve"> департаменті (кафедрі), один з викладачів департаменту є головою департаменту. Викладач може бути куратором декількох груп.</w:t>
      </w:r>
    </w:p>
    <w:p w14:paraId="7FAAF6DC" w14:textId="77777777" w:rsidR="002F1304" w:rsidRDefault="007A3D72">
      <w:pPr>
        <w:pBdr>
          <w:top w:val="nil"/>
          <w:left w:val="nil"/>
          <w:bottom w:val="nil"/>
          <w:right w:val="nil"/>
          <w:between w:val="nil"/>
        </w:pBdr>
      </w:pPr>
      <w:r>
        <w:t>Відношення “один до багатьох” виникає коли до одного екземпляра сутності бази можуть відповідати декілька екземплярів іншої сутност</w:t>
      </w:r>
      <w:r>
        <w:t>і. Приклади таких відношень зображено на рис. </w:t>
      </w:r>
      <w:r w:rsidR="009A0D3A">
        <w:rPr>
          <w:lang w:val="en-US"/>
        </w:rPr>
        <w:t>3</w:t>
      </w:r>
      <w:r>
        <w:t>).</w:t>
      </w:r>
    </w:p>
    <w:p w14:paraId="5CCD45DD" w14:textId="77777777" w:rsidR="009A0D3A" w:rsidRDefault="009A0D3A">
      <w:pPr>
        <w:pBdr>
          <w:top w:val="nil"/>
          <w:left w:val="nil"/>
          <w:bottom w:val="nil"/>
          <w:right w:val="nil"/>
          <w:between w:val="nil"/>
        </w:pBdr>
      </w:pPr>
    </w:p>
    <w:p w14:paraId="49FE1783" w14:textId="77777777" w:rsidR="002F1304" w:rsidRDefault="007A3D72">
      <w:pPr>
        <w:pBdr>
          <w:top w:val="nil"/>
          <w:left w:val="nil"/>
          <w:bottom w:val="nil"/>
          <w:right w:val="nil"/>
          <w:between w:val="nil"/>
        </w:pBdr>
        <w:ind w:firstLine="0"/>
        <w:jc w:val="center"/>
      </w:pPr>
      <w:hyperlink r:id="rId19" w:anchor="G1dOvxu8NHUcim4zho6Lyj6tGChGc07Iug">
        <w:r>
          <w:rPr>
            <w:noProof/>
            <w:lang w:val="ru-RU" w:eastAsia="ru-RU"/>
          </w:rPr>
          <w:drawing>
            <wp:inline distT="19050" distB="19050" distL="19050" distR="19050" wp14:anchorId="584FEC8C" wp14:editId="0D32A409">
              <wp:extent cx="6057900" cy="3467100"/>
              <wp:effectExtent l="0" t="0" r="0" b="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6057900" cy="3467100"/>
                      </a:xfrm>
                      <a:prstGeom prst="rect">
                        <a:avLst/>
                      </a:prstGeom>
                      <a:ln/>
                    </pic:spPr>
                  </pic:pic>
                </a:graphicData>
              </a:graphic>
            </wp:inline>
          </w:drawing>
        </w:r>
      </w:hyperlink>
    </w:p>
    <w:p w14:paraId="33D8C978" w14:textId="77777777" w:rsidR="002F1304" w:rsidRDefault="007A3D72">
      <w:pPr>
        <w:pBdr>
          <w:top w:val="nil"/>
          <w:left w:val="nil"/>
          <w:bottom w:val="nil"/>
          <w:right w:val="nil"/>
          <w:between w:val="nil"/>
        </w:pBdr>
        <w:ind w:firstLine="0"/>
        <w:jc w:val="center"/>
      </w:pPr>
      <w:r>
        <w:t xml:space="preserve">Рисунок </w:t>
      </w:r>
      <w:r w:rsidR="009A0D3A" w:rsidRPr="009A0D3A">
        <w:rPr>
          <w:lang w:val="ru-RU"/>
        </w:rPr>
        <w:t>3</w:t>
      </w:r>
      <w:r>
        <w:t xml:space="preserve"> – Приклади відношень “один до багатьох”</w:t>
      </w:r>
    </w:p>
    <w:p w14:paraId="1EB5C202" w14:textId="77777777" w:rsidR="009A0D3A" w:rsidRDefault="009A0D3A">
      <w:pPr>
        <w:pBdr>
          <w:top w:val="nil"/>
          <w:left w:val="nil"/>
          <w:bottom w:val="nil"/>
          <w:right w:val="nil"/>
          <w:between w:val="nil"/>
        </w:pBdr>
      </w:pPr>
    </w:p>
    <w:p w14:paraId="3DE09028" w14:textId="77777777" w:rsidR="002F1304" w:rsidRDefault="007A3D72">
      <w:pPr>
        <w:pBdr>
          <w:top w:val="nil"/>
          <w:left w:val="nil"/>
          <w:bottom w:val="nil"/>
          <w:right w:val="nil"/>
          <w:between w:val="nil"/>
        </w:pBdr>
      </w:pPr>
      <w:r>
        <w:t xml:space="preserve">Прикладом відношення </w:t>
      </w:r>
      <w:r>
        <w:t>“багато до багатьох” у нашому прикладі є відношення між студентами та обраними курсами: кожен курс може вибрати довільна кількість студентів, водночас студент може вибрати певну кількість курсів (рис. </w:t>
      </w:r>
      <w:r w:rsidR="009A0D3A" w:rsidRPr="009A0D3A">
        <w:rPr>
          <w:lang w:val="ru-RU"/>
        </w:rPr>
        <w:t>4</w:t>
      </w:r>
      <w:r>
        <w:t>).</w:t>
      </w:r>
    </w:p>
    <w:p w14:paraId="6B0728AB" w14:textId="77777777" w:rsidR="009A0D3A" w:rsidRDefault="009A0D3A">
      <w:pPr>
        <w:pBdr>
          <w:top w:val="nil"/>
          <w:left w:val="nil"/>
          <w:bottom w:val="nil"/>
          <w:right w:val="nil"/>
          <w:between w:val="nil"/>
        </w:pBdr>
      </w:pPr>
    </w:p>
    <w:p w14:paraId="0CB015AB" w14:textId="77777777" w:rsidR="002F1304" w:rsidRDefault="007A3D72">
      <w:pPr>
        <w:pBdr>
          <w:top w:val="nil"/>
          <w:left w:val="nil"/>
          <w:bottom w:val="nil"/>
          <w:right w:val="nil"/>
          <w:between w:val="nil"/>
        </w:pBdr>
        <w:ind w:firstLine="0"/>
        <w:jc w:val="center"/>
      </w:pPr>
      <w:hyperlink r:id="rId21" w:anchor="G1WqLYZ8AWkSRwCKlqLcUp5RHhFLNZulNM">
        <w:r>
          <w:rPr>
            <w:noProof/>
            <w:lang w:val="ru-RU" w:eastAsia="ru-RU"/>
          </w:rPr>
          <w:drawing>
            <wp:inline distT="19050" distB="19050" distL="19050" distR="19050" wp14:anchorId="6ACB9355" wp14:editId="1EE00836">
              <wp:extent cx="4394200" cy="952500"/>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394200" cy="952500"/>
                      </a:xfrm>
                      <a:prstGeom prst="rect">
                        <a:avLst/>
                      </a:prstGeom>
                      <a:ln/>
                    </pic:spPr>
                  </pic:pic>
                </a:graphicData>
              </a:graphic>
            </wp:inline>
          </w:drawing>
        </w:r>
      </w:hyperlink>
    </w:p>
    <w:p w14:paraId="5A3C0A2D" w14:textId="77777777" w:rsidR="002F1304" w:rsidRDefault="007A3D72">
      <w:pPr>
        <w:pBdr>
          <w:top w:val="nil"/>
          <w:left w:val="nil"/>
          <w:bottom w:val="nil"/>
          <w:right w:val="nil"/>
          <w:between w:val="nil"/>
        </w:pBdr>
        <w:ind w:firstLine="0"/>
        <w:jc w:val="center"/>
      </w:pPr>
      <w:r>
        <w:t xml:space="preserve">Рисунок </w:t>
      </w:r>
      <w:r w:rsidR="009A0D3A" w:rsidRPr="009A0D3A">
        <w:rPr>
          <w:lang w:val="ru-RU"/>
        </w:rPr>
        <w:t>4</w:t>
      </w:r>
      <w:r>
        <w:t xml:space="preserve"> – Приклад відношення “багато до багатьох”</w:t>
      </w:r>
    </w:p>
    <w:p w14:paraId="4C5F3E02" w14:textId="77777777" w:rsidR="002F1304" w:rsidRDefault="007A3D72">
      <w:pPr>
        <w:pBdr>
          <w:top w:val="nil"/>
          <w:left w:val="nil"/>
          <w:bottom w:val="nil"/>
          <w:right w:val="nil"/>
          <w:between w:val="nil"/>
        </w:pBdr>
        <w:ind w:firstLine="0"/>
        <w:jc w:val="center"/>
      </w:pPr>
      <w:hyperlink r:id="rId23" w:anchor="G17YMQ8Af0TVG1jnasf36xrOV8gPCpsIE3">
        <w:r>
          <w:rPr>
            <w:noProof/>
            <w:lang w:val="ru-RU" w:eastAsia="ru-RU"/>
          </w:rPr>
          <w:drawing>
            <wp:inline distT="19050" distB="19050" distL="19050" distR="19050" wp14:anchorId="13A7BB7D" wp14:editId="24D062E8">
              <wp:extent cx="4419600" cy="2209800"/>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4419600" cy="2209800"/>
                      </a:xfrm>
                      <a:prstGeom prst="rect">
                        <a:avLst/>
                      </a:prstGeom>
                      <a:ln/>
                    </pic:spPr>
                  </pic:pic>
                </a:graphicData>
              </a:graphic>
            </wp:inline>
          </w:drawing>
        </w:r>
      </w:hyperlink>
    </w:p>
    <w:p w14:paraId="7CDAAE83" w14:textId="77777777" w:rsidR="002F1304" w:rsidRDefault="007A3D72">
      <w:pPr>
        <w:pBdr>
          <w:top w:val="nil"/>
          <w:left w:val="nil"/>
          <w:bottom w:val="nil"/>
          <w:right w:val="nil"/>
          <w:between w:val="nil"/>
        </w:pBdr>
        <w:ind w:firstLine="0"/>
        <w:jc w:val="center"/>
      </w:pPr>
      <w:r>
        <w:t xml:space="preserve">Рисунок </w:t>
      </w:r>
      <w:r w:rsidR="009A0D3A" w:rsidRPr="009A0D3A">
        <w:rPr>
          <w:lang w:val="ru-RU"/>
        </w:rPr>
        <w:t>5</w:t>
      </w:r>
      <w:r>
        <w:t xml:space="preserve"> – Приклади відношень “один до одного”</w:t>
      </w:r>
    </w:p>
    <w:p w14:paraId="6C65C4FC" w14:textId="77777777" w:rsidR="009A0D3A" w:rsidRDefault="009A0D3A">
      <w:pPr>
        <w:pBdr>
          <w:top w:val="nil"/>
          <w:left w:val="nil"/>
          <w:bottom w:val="nil"/>
          <w:right w:val="nil"/>
          <w:between w:val="nil"/>
        </w:pBdr>
        <w:ind w:firstLine="0"/>
        <w:jc w:val="center"/>
      </w:pPr>
    </w:p>
    <w:p w14:paraId="1742D8E2" w14:textId="77777777" w:rsidR="002F1304" w:rsidRDefault="007A3D72">
      <w:pPr>
        <w:pBdr>
          <w:top w:val="nil"/>
          <w:left w:val="nil"/>
          <w:bottom w:val="nil"/>
          <w:right w:val="nil"/>
          <w:between w:val="nil"/>
        </w:pBdr>
        <w:ind w:firstLine="0"/>
        <w:jc w:val="center"/>
      </w:pPr>
      <w:hyperlink r:id="rId25" w:anchor="G1d-maF5hD2iG06W_3kSia1I7fcb9vkU6E">
        <w:r>
          <w:rPr>
            <w:noProof/>
            <w:lang w:val="ru-RU" w:eastAsia="ru-RU"/>
          </w:rPr>
          <w:drawing>
            <wp:inline distT="19050" distB="19050" distL="19050" distR="19050" wp14:anchorId="696F3678" wp14:editId="6A8991C7">
              <wp:extent cx="4343400" cy="6156960"/>
              <wp:effectExtent l="0" t="0" r="0" b="0"/>
              <wp:docPr id="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4343400" cy="6156960"/>
                      </a:xfrm>
                      <a:prstGeom prst="rect">
                        <a:avLst/>
                      </a:prstGeom>
                      <a:ln/>
                    </pic:spPr>
                  </pic:pic>
                </a:graphicData>
              </a:graphic>
            </wp:inline>
          </w:drawing>
        </w:r>
      </w:hyperlink>
    </w:p>
    <w:p w14:paraId="7A8707C7" w14:textId="77777777" w:rsidR="002F1304" w:rsidRDefault="007A3D72">
      <w:pPr>
        <w:pBdr>
          <w:top w:val="nil"/>
          <w:left w:val="nil"/>
          <w:bottom w:val="nil"/>
          <w:right w:val="nil"/>
          <w:between w:val="nil"/>
        </w:pBdr>
        <w:ind w:firstLine="0"/>
        <w:jc w:val="center"/>
      </w:pPr>
      <w:r>
        <w:t xml:space="preserve">Рисунок </w:t>
      </w:r>
      <w:r w:rsidR="009A0D3A" w:rsidRPr="009D3834">
        <w:rPr>
          <w:lang w:val="ru-RU"/>
        </w:rPr>
        <w:t>6</w:t>
      </w:r>
      <w:r>
        <w:t xml:space="preserve"> – Діаграма предметної області</w:t>
      </w:r>
    </w:p>
    <w:p w14:paraId="2942478B" w14:textId="77777777" w:rsidR="009A0D3A" w:rsidRDefault="009A0D3A" w:rsidP="009A0D3A">
      <w:pPr>
        <w:pBdr>
          <w:top w:val="nil"/>
          <w:left w:val="nil"/>
          <w:bottom w:val="nil"/>
          <w:right w:val="nil"/>
          <w:between w:val="nil"/>
        </w:pBdr>
      </w:pPr>
      <w:r>
        <w:lastRenderedPageBreak/>
        <w:t>Відношення “один до одного” можна показати за допомогою сутностей “студент” і “група” (один студент староста однієї групи, а у групи тільки доин староста) та “викладач” з “департамент” (один з викладачів – голова департаменту), рис. </w:t>
      </w:r>
      <w:r w:rsidR="00BC4847" w:rsidRPr="00BC4847">
        <w:rPr>
          <w:lang w:val="ru-RU"/>
        </w:rPr>
        <w:t>5</w:t>
      </w:r>
      <w:r>
        <w:t>.</w:t>
      </w:r>
    </w:p>
    <w:p w14:paraId="6EBF68D9" w14:textId="77777777" w:rsidR="009A0D3A" w:rsidRDefault="009A0D3A" w:rsidP="009A0D3A">
      <w:pPr>
        <w:pBdr>
          <w:top w:val="nil"/>
          <w:left w:val="nil"/>
          <w:bottom w:val="nil"/>
          <w:right w:val="nil"/>
          <w:between w:val="nil"/>
        </w:pBdr>
      </w:pPr>
      <w:r>
        <w:t>Підсумкова діаграма предметної області матиме вигляд рис. </w:t>
      </w:r>
      <w:r w:rsidRPr="009A0D3A">
        <w:rPr>
          <w:lang w:val="ru-RU"/>
        </w:rPr>
        <w:t>6</w:t>
      </w:r>
      <w:r>
        <w:t>.</w:t>
      </w:r>
    </w:p>
    <w:p w14:paraId="4026465E" w14:textId="77777777" w:rsidR="009A0D3A" w:rsidRDefault="009A0D3A">
      <w:pPr>
        <w:pBdr>
          <w:top w:val="nil"/>
          <w:left w:val="nil"/>
          <w:bottom w:val="nil"/>
          <w:right w:val="nil"/>
          <w:between w:val="nil"/>
        </w:pBdr>
        <w:ind w:firstLine="0"/>
        <w:jc w:val="center"/>
      </w:pPr>
    </w:p>
    <w:p w14:paraId="17664F9B" w14:textId="77777777" w:rsidR="002F1304" w:rsidRDefault="007A3D72">
      <w:pPr>
        <w:pStyle w:val="2"/>
      </w:pPr>
      <w:r>
        <w:rPr>
          <w:noProof/>
          <w:lang w:val="ru-RU" w:eastAsia="ru-RU"/>
        </w:rPr>
        <w:drawing>
          <wp:inline distT="114300" distB="114300" distL="114300" distR="114300" wp14:anchorId="3AAA669F" wp14:editId="362FA7BF">
            <wp:extent cx="225882" cy="180000"/>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25882" cy="180000"/>
                    </a:xfrm>
                    <a:prstGeom prst="rect">
                      <a:avLst/>
                    </a:prstGeom>
                    <a:ln/>
                  </pic:spPr>
                </pic:pic>
              </a:graphicData>
            </a:graphic>
          </wp:inline>
        </w:drawing>
      </w:r>
      <w:r>
        <w:t xml:space="preserve"> Практичне завдання</w:t>
      </w:r>
    </w:p>
    <w:p w14:paraId="4B089D6A" w14:textId="77777777" w:rsidR="002F1304" w:rsidRDefault="002F1304">
      <w:pPr>
        <w:pBdr>
          <w:top w:val="nil"/>
          <w:left w:val="nil"/>
          <w:bottom w:val="nil"/>
          <w:right w:val="nil"/>
          <w:between w:val="nil"/>
        </w:pBdr>
        <w:rPr>
          <w:color w:val="000000"/>
        </w:rPr>
      </w:pPr>
    </w:p>
    <w:p w14:paraId="248BB683" w14:textId="77777777" w:rsidR="002F1304" w:rsidRDefault="007A3D72">
      <w:pPr>
        <w:pBdr>
          <w:top w:val="nil"/>
          <w:left w:val="nil"/>
          <w:bottom w:val="nil"/>
          <w:right w:val="nil"/>
          <w:between w:val="nil"/>
        </w:pBdr>
        <w:rPr>
          <w:color w:val="000000"/>
        </w:rPr>
      </w:pPr>
      <w:r>
        <w:rPr>
          <w:color w:val="000000"/>
        </w:rPr>
        <w:t xml:space="preserve">Згідно з описом предметної області (додаток А) розробити модель </w:t>
      </w:r>
      <w:r>
        <w:t>сутностей та відношень предметної області</w:t>
      </w:r>
      <w:r>
        <w:rPr>
          <w:color w:val="000000"/>
        </w:rPr>
        <w:t xml:space="preserve">. Модель </w:t>
      </w:r>
      <w:r>
        <w:t xml:space="preserve">необхідно подати у вигляді діаграми предметної області з описом сутностей та </w:t>
      </w:r>
      <w:r w:rsidR="009A0D3A">
        <w:t>обґрунтування</w:t>
      </w:r>
      <w:r>
        <w:t xml:space="preserve"> зв’язків між ними.</w:t>
      </w:r>
    </w:p>
    <w:p w14:paraId="1EE5929D" w14:textId="77777777" w:rsidR="002F1304" w:rsidRDefault="002F1304">
      <w:pPr>
        <w:pBdr>
          <w:top w:val="nil"/>
          <w:left w:val="nil"/>
          <w:bottom w:val="nil"/>
          <w:right w:val="nil"/>
          <w:between w:val="nil"/>
        </w:pBdr>
        <w:rPr>
          <w:color w:val="000000"/>
        </w:rPr>
      </w:pPr>
    </w:p>
    <w:p w14:paraId="68364E66" w14:textId="77777777" w:rsidR="002F1304" w:rsidRDefault="007A3D72">
      <w:pPr>
        <w:pStyle w:val="2"/>
      </w:pPr>
      <w:r>
        <w:rPr>
          <w:noProof/>
          <w:lang w:val="ru-RU" w:eastAsia="ru-RU"/>
        </w:rPr>
        <w:drawing>
          <wp:inline distT="114300" distB="114300" distL="114300" distR="114300" wp14:anchorId="5D4316E3" wp14:editId="71D1EDC2">
            <wp:extent cx="117257" cy="180000"/>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17257" cy="180000"/>
                    </a:xfrm>
                    <a:prstGeom prst="rect">
                      <a:avLst/>
                    </a:prstGeom>
                    <a:ln/>
                  </pic:spPr>
                </pic:pic>
              </a:graphicData>
            </a:graphic>
          </wp:inline>
        </w:drawing>
      </w:r>
      <w:r>
        <w:t xml:space="preserve"> Контр</w:t>
      </w:r>
      <w:r>
        <w:t>ольні запитання</w:t>
      </w:r>
    </w:p>
    <w:p w14:paraId="066A9632" w14:textId="77777777" w:rsidR="002F1304" w:rsidRDefault="002F1304">
      <w:pPr>
        <w:pBdr>
          <w:top w:val="nil"/>
          <w:left w:val="nil"/>
          <w:bottom w:val="nil"/>
          <w:right w:val="nil"/>
          <w:between w:val="nil"/>
        </w:pBdr>
        <w:rPr>
          <w:color w:val="000000"/>
        </w:rPr>
      </w:pPr>
    </w:p>
    <w:p w14:paraId="4210A84C" w14:textId="77777777" w:rsidR="002F1304" w:rsidRDefault="007A3D72">
      <w:pPr>
        <w:numPr>
          <w:ilvl w:val="0"/>
          <w:numId w:val="3"/>
        </w:numPr>
        <w:pBdr>
          <w:top w:val="nil"/>
          <w:left w:val="nil"/>
          <w:bottom w:val="nil"/>
          <w:right w:val="nil"/>
          <w:between w:val="nil"/>
        </w:pBdr>
      </w:pPr>
      <w:r>
        <w:rPr>
          <w:color w:val="000000"/>
        </w:rPr>
        <w:t>Що таке дані?</w:t>
      </w:r>
    </w:p>
    <w:p w14:paraId="141544ED" w14:textId="77777777" w:rsidR="002F1304" w:rsidRDefault="007A3D72">
      <w:pPr>
        <w:numPr>
          <w:ilvl w:val="0"/>
          <w:numId w:val="3"/>
        </w:numPr>
        <w:pBdr>
          <w:top w:val="nil"/>
          <w:left w:val="nil"/>
          <w:bottom w:val="nil"/>
          <w:right w:val="nil"/>
          <w:between w:val="nil"/>
        </w:pBdr>
      </w:pPr>
      <w:r>
        <w:rPr>
          <w:color w:val="000000"/>
        </w:rPr>
        <w:t>Дайте визначення моделі даних.</w:t>
      </w:r>
    </w:p>
    <w:p w14:paraId="0F01FF5C" w14:textId="77777777" w:rsidR="002F1304" w:rsidRDefault="007A3D72">
      <w:pPr>
        <w:numPr>
          <w:ilvl w:val="0"/>
          <w:numId w:val="3"/>
        </w:numPr>
        <w:pBdr>
          <w:top w:val="nil"/>
          <w:left w:val="nil"/>
          <w:bottom w:val="nil"/>
          <w:right w:val="nil"/>
          <w:between w:val="nil"/>
        </w:pBdr>
      </w:pPr>
      <w:r>
        <w:t>Назвіть блоки моделі сутностей та відношень.</w:t>
      </w:r>
    </w:p>
    <w:p w14:paraId="5AAE15EE" w14:textId="77777777" w:rsidR="002F1304" w:rsidRDefault="007A3D72">
      <w:pPr>
        <w:numPr>
          <w:ilvl w:val="0"/>
          <w:numId w:val="3"/>
        </w:numPr>
        <w:pBdr>
          <w:top w:val="nil"/>
          <w:left w:val="nil"/>
          <w:bottom w:val="nil"/>
          <w:right w:val="nil"/>
          <w:between w:val="nil"/>
        </w:pBdr>
      </w:pPr>
      <w:r>
        <w:rPr>
          <w:color w:val="000000"/>
        </w:rPr>
        <w:t>Що таке атрибут даних?</w:t>
      </w:r>
    </w:p>
    <w:p w14:paraId="638C3D6D" w14:textId="77777777" w:rsidR="002F1304" w:rsidRDefault="007A3D72">
      <w:pPr>
        <w:numPr>
          <w:ilvl w:val="0"/>
          <w:numId w:val="3"/>
        </w:numPr>
        <w:pBdr>
          <w:top w:val="nil"/>
          <w:left w:val="nil"/>
          <w:bottom w:val="nil"/>
          <w:right w:val="nil"/>
          <w:between w:val="nil"/>
        </w:pBdr>
      </w:pPr>
      <w:r>
        <w:t>Назвіть типів відношень, наведіть приклади.</w:t>
      </w:r>
    </w:p>
    <w:p w14:paraId="161D6301" w14:textId="77777777" w:rsidR="009A0D3A" w:rsidRDefault="009A0D3A" w:rsidP="009A0D3A">
      <w:pPr>
        <w:pBdr>
          <w:top w:val="nil"/>
          <w:left w:val="nil"/>
          <w:bottom w:val="nil"/>
          <w:right w:val="nil"/>
          <w:between w:val="nil"/>
        </w:pBdr>
      </w:pPr>
    </w:p>
    <w:p w14:paraId="006BE021" w14:textId="77777777" w:rsidR="002F1304" w:rsidRDefault="002F1304">
      <w:pPr>
        <w:pBdr>
          <w:top w:val="nil"/>
          <w:left w:val="nil"/>
          <w:bottom w:val="nil"/>
          <w:right w:val="nil"/>
          <w:between w:val="nil"/>
        </w:pBdr>
        <w:ind w:firstLine="0"/>
        <w:sectPr w:rsidR="002F1304">
          <w:pgSz w:w="11906" w:h="16838"/>
          <w:pgMar w:top="1134" w:right="1134" w:bottom="1134" w:left="1134" w:header="709" w:footer="709" w:gutter="0"/>
          <w:cols w:space="720"/>
        </w:sectPr>
      </w:pPr>
    </w:p>
    <w:p w14:paraId="4581FF65" w14:textId="77777777" w:rsidR="002F1304" w:rsidRDefault="007A3D72">
      <w:pPr>
        <w:pStyle w:val="1"/>
      </w:pPr>
      <w:bookmarkStart w:id="4" w:name="_Toc128943321"/>
      <w:r>
        <w:lastRenderedPageBreak/>
        <w:t>Тема 2. Розробка реляційної моделі</w:t>
      </w:r>
      <w:bookmarkEnd w:id="4"/>
    </w:p>
    <w:p w14:paraId="272FA261" w14:textId="77777777" w:rsidR="002F1304" w:rsidRDefault="007A3D72">
      <w:pPr>
        <w:pStyle w:val="2"/>
        <w:spacing w:before="0" w:after="280"/>
        <w:rPr>
          <w:color w:val="000000"/>
          <w:sz w:val="36"/>
          <w:szCs w:val="36"/>
          <w:vertAlign w:val="superscript"/>
        </w:rPr>
      </w:pPr>
      <w:r>
        <w:rPr>
          <w:noProof/>
          <w:lang w:val="ru-RU" w:eastAsia="ru-RU"/>
        </w:rPr>
        <w:drawing>
          <wp:inline distT="114300" distB="114300" distL="114300" distR="114300" wp14:anchorId="1D9B2FE1" wp14:editId="65887CB7">
            <wp:extent cx="180000" cy="1800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0000" cy="180000"/>
                    </a:xfrm>
                    <a:prstGeom prst="rect">
                      <a:avLst/>
                    </a:prstGeom>
                    <a:ln/>
                  </pic:spPr>
                </pic:pic>
              </a:graphicData>
            </a:graphic>
          </wp:inline>
        </w:drawing>
      </w:r>
      <w:r>
        <w:t xml:space="preserve"> Теоретичні відомості</w:t>
      </w:r>
    </w:p>
    <w:p w14:paraId="69753CA0" w14:textId="77777777" w:rsidR="002F1304" w:rsidRDefault="007A3D72">
      <w:pPr>
        <w:pBdr>
          <w:top w:val="nil"/>
          <w:left w:val="nil"/>
          <w:bottom w:val="nil"/>
          <w:right w:val="nil"/>
          <w:between w:val="nil"/>
        </w:pBdr>
        <w:rPr>
          <w:color w:val="000000"/>
        </w:rPr>
      </w:pPr>
      <w:r>
        <w:rPr>
          <w:i/>
        </w:rPr>
        <w:t>Реляційна</w:t>
      </w:r>
      <w:r>
        <w:rPr>
          <w:i/>
        </w:rPr>
        <w:t xml:space="preserve"> модель даних</w:t>
      </w:r>
      <w:r>
        <w:t xml:space="preserve"> – логічна модель даних, що ґрунтується на використанні математичного поняття відношення</w:t>
      </w:r>
      <w:r>
        <w:rPr>
          <w:vertAlign w:val="superscript"/>
        </w:rPr>
        <w:footnoteReference w:id="2"/>
      </w:r>
      <w:r>
        <w:t xml:space="preserve">. Реляційна модель зазвичай включає такі складові частини: </w:t>
      </w:r>
    </w:p>
    <w:p w14:paraId="51A3BAB6" w14:textId="77777777" w:rsidR="002F1304" w:rsidRDefault="007A3D72">
      <w:pPr>
        <w:numPr>
          <w:ilvl w:val="0"/>
          <w:numId w:val="8"/>
        </w:numPr>
        <w:pBdr>
          <w:top w:val="nil"/>
          <w:left w:val="nil"/>
          <w:bottom w:val="nil"/>
          <w:right w:val="nil"/>
          <w:between w:val="nil"/>
        </w:pBdr>
        <w:rPr>
          <w:color w:val="000000"/>
        </w:rPr>
      </w:pPr>
      <w:r>
        <w:rPr>
          <w:i/>
        </w:rPr>
        <w:t>структурна частина</w:t>
      </w:r>
      <w:r>
        <w:t xml:space="preserve"> – n-арне відношення, яке часто представляють у формі таблиць, де кожен рядо</w:t>
      </w:r>
      <w:r>
        <w:t xml:space="preserve">к є </w:t>
      </w:r>
      <w:r>
        <w:rPr>
          <w:i/>
        </w:rPr>
        <w:t>кортеж</w:t>
      </w:r>
      <w:r>
        <w:t xml:space="preserve">, а кожен стовпець – </w:t>
      </w:r>
      <w:r>
        <w:rPr>
          <w:i/>
        </w:rPr>
        <w:t>атрибут</w:t>
      </w:r>
      <w:r>
        <w:rPr>
          <w:vertAlign w:val="superscript"/>
        </w:rPr>
        <w:footnoteReference w:id="3"/>
      </w:r>
      <w:r>
        <w:t xml:space="preserve">, визначений на деякому </w:t>
      </w:r>
      <w:r>
        <w:rPr>
          <w:i/>
        </w:rPr>
        <w:t>домені</w:t>
      </w:r>
      <w:r>
        <w:t>;</w:t>
      </w:r>
    </w:p>
    <w:p w14:paraId="113ECA3C" w14:textId="77777777" w:rsidR="002F1304" w:rsidRDefault="007A3D72">
      <w:pPr>
        <w:numPr>
          <w:ilvl w:val="0"/>
          <w:numId w:val="8"/>
        </w:numPr>
        <w:pBdr>
          <w:top w:val="nil"/>
          <w:left w:val="nil"/>
          <w:bottom w:val="nil"/>
          <w:right w:val="nil"/>
          <w:between w:val="nil"/>
        </w:pBdr>
      </w:pPr>
      <w:r>
        <w:rPr>
          <w:i/>
        </w:rPr>
        <w:t>маніпуляційна частина</w:t>
      </w:r>
      <w:r>
        <w:t>, що включає реляційну алгебру і реляційне числення;</w:t>
      </w:r>
    </w:p>
    <w:p w14:paraId="30E12BC7" w14:textId="77777777" w:rsidR="002F1304" w:rsidRDefault="007A3D72">
      <w:pPr>
        <w:numPr>
          <w:ilvl w:val="0"/>
          <w:numId w:val="8"/>
        </w:numPr>
        <w:pBdr>
          <w:top w:val="nil"/>
          <w:left w:val="nil"/>
          <w:bottom w:val="nil"/>
          <w:right w:val="nil"/>
          <w:between w:val="nil"/>
        </w:pBdr>
      </w:pPr>
      <w:r>
        <w:rPr>
          <w:i/>
        </w:rPr>
        <w:t>цілісна частина</w:t>
      </w:r>
      <w:r>
        <w:t xml:space="preserve">, що забезпечує </w:t>
      </w:r>
      <w:r>
        <w:rPr>
          <w:i/>
        </w:rPr>
        <w:t>цілісність сутностей</w:t>
      </w:r>
      <w:r>
        <w:rPr>
          <w:vertAlign w:val="superscript"/>
        </w:rPr>
        <w:footnoteReference w:id="4"/>
      </w:r>
      <w:r>
        <w:t xml:space="preserve"> та </w:t>
      </w:r>
      <w:r>
        <w:rPr>
          <w:i/>
        </w:rPr>
        <w:t>цілісність посилань</w:t>
      </w:r>
      <w:r>
        <w:rPr>
          <w:vertAlign w:val="superscript"/>
        </w:rPr>
        <w:footnoteReference w:id="5"/>
      </w:r>
      <w:r>
        <w:t>.</w:t>
      </w:r>
    </w:p>
    <w:p w14:paraId="49592BD0" w14:textId="77777777" w:rsidR="002F1304" w:rsidRDefault="007A3D72">
      <w:pPr>
        <w:pBdr>
          <w:top w:val="nil"/>
          <w:left w:val="nil"/>
          <w:bottom w:val="nil"/>
          <w:right w:val="nil"/>
          <w:between w:val="nil"/>
        </w:pBdr>
      </w:pPr>
      <w:r>
        <w:rPr>
          <w:i/>
        </w:rPr>
        <w:t>Алгоритм перетворення ER-моделі в</w:t>
      </w:r>
      <w:r>
        <w:rPr>
          <w:i/>
        </w:rPr>
        <w:t xml:space="preserve"> реляційну модель</w:t>
      </w:r>
      <w:r>
        <w:t xml:space="preserve"> такий:</w:t>
      </w:r>
    </w:p>
    <w:p w14:paraId="7CF29F14" w14:textId="77777777" w:rsidR="002F1304" w:rsidRDefault="007A3D72">
      <w:pPr>
        <w:numPr>
          <w:ilvl w:val="0"/>
          <w:numId w:val="1"/>
        </w:numPr>
        <w:pBdr>
          <w:top w:val="nil"/>
          <w:left w:val="nil"/>
          <w:bottom w:val="nil"/>
          <w:right w:val="nil"/>
          <w:between w:val="nil"/>
        </w:pBdr>
      </w:pPr>
      <w:r>
        <w:t>Для кожної сильної сутності ER-моделі створити базове відношення. Для кожної простої властивості сутності створити атрибут відношення. Ключову властивість сутності перетворити у ключовий атрибут відношення.</w:t>
      </w:r>
    </w:p>
    <w:p w14:paraId="02CDBE47" w14:textId="77777777" w:rsidR="002F1304" w:rsidRDefault="007A3D72">
      <w:pPr>
        <w:numPr>
          <w:ilvl w:val="0"/>
          <w:numId w:val="1"/>
        </w:numPr>
        <w:pBdr>
          <w:top w:val="nil"/>
          <w:left w:val="nil"/>
          <w:bottom w:val="nil"/>
          <w:right w:val="nil"/>
          <w:between w:val="nil"/>
        </w:pBdr>
      </w:pPr>
      <w:r>
        <w:t>Для кожної слабкої сутно</w:t>
      </w:r>
      <w:r>
        <w:t xml:space="preserve">сті ER-моделі створити відношення, що включає усі прості властивості цієї сутності як атрибути та додаткові атрибути – </w:t>
      </w:r>
      <w:r w:rsidR="009A0D3A">
        <w:t>зовнішні</w:t>
      </w:r>
      <w:r>
        <w:t xml:space="preserve"> ключі, що посилаються на первинні ключі первинних сутностей, від яких залежить існування слабкої сутності.</w:t>
      </w:r>
    </w:p>
    <w:p w14:paraId="2A094E96" w14:textId="77777777" w:rsidR="002F1304" w:rsidRDefault="007A3D72">
      <w:pPr>
        <w:numPr>
          <w:ilvl w:val="0"/>
          <w:numId w:val="1"/>
        </w:numPr>
      </w:pPr>
      <w:r>
        <w:t>Якщо дві сутності бер</w:t>
      </w:r>
      <w:r>
        <w:t>уть участь у відношенні “один до одного”, то відношення, що представляє будь яку з цих двох сутностей, повинне включати атрибут зовнішнього ключа, який реалізує зв’язок з іншим відношенням.</w:t>
      </w:r>
    </w:p>
    <w:p w14:paraId="42188B17" w14:textId="77777777" w:rsidR="002F1304" w:rsidRDefault="007A3D72">
      <w:pPr>
        <w:numPr>
          <w:ilvl w:val="0"/>
          <w:numId w:val="1"/>
        </w:numPr>
        <w:pBdr>
          <w:top w:val="nil"/>
          <w:left w:val="nil"/>
          <w:bottom w:val="nil"/>
          <w:right w:val="nil"/>
          <w:between w:val="nil"/>
        </w:pBdr>
      </w:pPr>
      <w:r>
        <w:t>Якщо дві сутності беруть участь у зв’язку “один до багатьох”, то в</w:t>
      </w:r>
      <w:r>
        <w:t>ідношення, що представляє сутність з боку кардинальності “багато” повинне включати атрибут зовнішнього ключа, який реалізує зв’язок з іншим відношенням.</w:t>
      </w:r>
    </w:p>
    <w:p w14:paraId="429CBD7C" w14:textId="77777777" w:rsidR="002F1304" w:rsidRDefault="007A3D72">
      <w:pPr>
        <w:numPr>
          <w:ilvl w:val="0"/>
          <w:numId w:val="1"/>
        </w:numPr>
        <w:pBdr>
          <w:top w:val="nil"/>
          <w:left w:val="nil"/>
          <w:bottom w:val="nil"/>
          <w:right w:val="nil"/>
          <w:between w:val="nil"/>
        </w:pBdr>
      </w:pPr>
      <w:r>
        <w:t>Якщо дві сутності беруть участь у зв’язку “багато до багатьох”, то необхідно створити додаткове відноше</w:t>
      </w:r>
      <w:r>
        <w:t xml:space="preserve">ння, атрибути якого є зовнішніми </w:t>
      </w:r>
      <w:r w:rsidR="009A0D3A">
        <w:t>ключами</w:t>
      </w:r>
      <w:r>
        <w:t>, що посилаються на первинні ключі відношень, що подають сутності зі зв’язку.</w:t>
      </w:r>
    </w:p>
    <w:p w14:paraId="121E0681" w14:textId="77777777" w:rsidR="002F1304" w:rsidRDefault="007A3D72">
      <w:pPr>
        <w:numPr>
          <w:ilvl w:val="0"/>
          <w:numId w:val="1"/>
        </w:numPr>
        <w:pBdr>
          <w:top w:val="nil"/>
          <w:left w:val="nil"/>
          <w:bottom w:val="nil"/>
          <w:right w:val="nil"/>
          <w:between w:val="nil"/>
        </w:pBdr>
      </w:pPr>
      <w:r>
        <w:lastRenderedPageBreak/>
        <w:t>Якщо сутність має багатозначний атрибут, то для його представлення необхідно створити окреме відношення. Один атрибут цього відношення буд</w:t>
      </w:r>
      <w:r>
        <w:t xml:space="preserve">е зовнішнім ключем вихідного відношення, а інший </w:t>
      </w:r>
      <w:r w:rsidR="009A0D3A">
        <w:t>подавати</w:t>
      </w:r>
      <w:r>
        <w:t xml:space="preserve"> багатозначний атрибут. Первинним ключем у такому випадку часто є пара цих атрибутів.</w:t>
      </w:r>
    </w:p>
    <w:p w14:paraId="24EC4F24" w14:textId="77777777" w:rsidR="002F1304" w:rsidRDefault="007A3D72">
      <w:pPr>
        <w:numPr>
          <w:ilvl w:val="0"/>
          <w:numId w:val="1"/>
        </w:numPr>
        <w:pBdr>
          <w:top w:val="nil"/>
          <w:left w:val="nil"/>
          <w:bottom w:val="nil"/>
          <w:right w:val="nil"/>
          <w:between w:val="nil"/>
        </w:pBdr>
      </w:pPr>
      <w:r>
        <w:t>Якщо у зв’язку бере участь більше двох сутностей, то необхідно створити додаткове відношення, атрибути якого є зо</w:t>
      </w:r>
      <w:r>
        <w:t>внішніми ключами, що посилаються на первинні ключі відношень, що подають сутності зі зв’язку.</w:t>
      </w:r>
    </w:p>
    <w:p w14:paraId="18A4EE79" w14:textId="77777777" w:rsidR="002F1304" w:rsidRDefault="007A3D72">
      <w:pPr>
        <w:numPr>
          <w:ilvl w:val="0"/>
          <w:numId w:val="1"/>
        </w:numPr>
        <w:pBdr>
          <w:top w:val="nil"/>
          <w:left w:val="nil"/>
          <w:bottom w:val="nil"/>
          <w:right w:val="nil"/>
          <w:between w:val="nil"/>
        </w:pBdr>
      </w:pPr>
      <w:r>
        <w:t xml:space="preserve">Якщо сутності беруть участь у зв’язку «суперклас-підклас», то для сутності суперкласу необхідно створити окреме відношення, що включає спільні властивості всіх </w:t>
      </w:r>
      <w:r>
        <w:t>відношень, а для підкласів створити відношення, що включають окремі властивості як атрибути та атрибут – зовнішній ключ, що посилається на первинний ключ відношення суперкласу.</w:t>
      </w:r>
    </w:p>
    <w:p w14:paraId="0A5D5BFF" w14:textId="77777777" w:rsidR="002F1304" w:rsidRDefault="007A3D72">
      <w:pPr>
        <w:pBdr>
          <w:top w:val="nil"/>
          <w:left w:val="nil"/>
          <w:bottom w:val="nil"/>
          <w:right w:val="nil"/>
          <w:between w:val="nil"/>
        </w:pBdr>
      </w:pPr>
      <w:r>
        <w:t xml:space="preserve">Відношення знаходиться у </w:t>
      </w:r>
      <w:r>
        <w:rPr>
          <w:i/>
        </w:rPr>
        <w:t>першій нормальній формі</w:t>
      </w:r>
      <w:r>
        <w:t xml:space="preserve"> (</w:t>
      </w:r>
      <w:r>
        <w:rPr>
          <w:i/>
        </w:rPr>
        <w:t>1НФ</w:t>
      </w:r>
      <w:r>
        <w:t xml:space="preserve">), якщо всі його атрибути </w:t>
      </w:r>
      <w:r>
        <w:t>є простими, всі домени мають тільки скалярні значення (рис. </w:t>
      </w:r>
      <w:r w:rsidR="00BC4847" w:rsidRPr="00BC4847">
        <w:rPr>
          <w:lang w:val="ru-RU"/>
        </w:rPr>
        <w:t>7</w:t>
      </w:r>
      <w:r>
        <w:t>).</w:t>
      </w:r>
    </w:p>
    <w:p w14:paraId="3A9EF66A" w14:textId="77777777" w:rsidR="009A0D3A" w:rsidRDefault="009A0D3A">
      <w:pPr>
        <w:pBdr>
          <w:top w:val="nil"/>
          <w:left w:val="nil"/>
          <w:bottom w:val="nil"/>
          <w:right w:val="nil"/>
          <w:between w:val="nil"/>
        </w:pBdr>
      </w:pPr>
    </w:p>
    <w:p w14:paraId="7F6023DC" w14:textId="77777777" w:rsidR="002F1304" w:rsidRDefault="007A3D72">
      <w:pPr>
        <w:pBdr>
          <w:top w:val="nil"/>
          <w:left w:val="nil"/>
          <w:bottom w:val="nil"/>
          <w:right w:val="nil"/>
          <w:between w:val="nil"/>
        </w:pBdr>
        <w:ind w:firstLine="0"/>
        <w:jc w:val="center"/>
      </w:pPr>
      <w:hyperlink r:id="rId29" w:anchor="G1KFtykXO9RlefOxMvBPdtV-Pifq8YfQga">
        <w:r>
          <w:rPr>
            <w:noProof/>
            <w:lang w:val="ru-RU" w:eastAsia="ru-RU"/>
          </w:rPr>
          <w:drawing>
            <wp:inline distT="19050" distB="19050" distL="19050" distR="19050" wp14:anchorId="4025583D" wp14:editId="73B6FB3E">
              <wp:extent cx="3771900" cy="1409700"/>
              <wp:effectExtent l="0" t="0" r="0" b="0"/>
              <wp:docPr id="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3771900" cy="1409700"/>
                      </a:xfrm>
                      <a:prstGeom prst="rect">
                        <a:avLst/>
                      </a:prstGeom>
                      <a:ln/>
                    </pic:spPr>
                  </pic:pic>
                </a:graphicData>
              </a:graphic>
            </wp:inline>
          </w:drawing>
        </w:r>
      </w:hyperlink>
    </w:p>
    <w:p w14:paraId="264CA995" w14:textId="77777777" w:rsidR="002F1304" w:rsidRDefault="007A3D72">
      <w:pPr>
        <w:pBdr>
          <w:top w:val="nil"/>
          <w:left w:val="nil"/>
          <w:bottom w:val="nil"/>
          <w:right w:val="nil"/>
          <w:between w:val="nil"/>
        </w:pBdr>
        <w:ind w:firstLine="0"/>
        <w:jc w:val="center"/>
      </w:pPr>
      <w:r>
        <w:t xml:space="preserve">Рисунок </w:t>
      </w:r>
      <w:r w:rsidR="00BC4847">
        <w:rPr>
          <w:lang w:val="en-US"/>
        </w:rPr>
        <w:t>7</w:t>
      </w:r>
      <w:r>
        <w:t xml:space="preserve"> – Приклад 1НФ</w:t>
      </w:r>
    </w:p>
    <w:p w14:paraId="661279F1" w14:textId="77777777" w:rsidR="00BC4847" w:rsidRDefault="00BC4847" w:rsidP="00BC4847">
      <w:pPr>
        <w:pBdr>
          <w:top w:val="nil"/>
          <w:left w:val="nil"/>
          <w:bottom w:val="nil"/>
          <w:right w:val="nil"/>
          <w:between w:val="nil"/>
        </w:pBdr>
        <w:ind w:firstLine="0"/>
      </w:pPr>
    </w:p>
    <w:p w14:paraId="6DDCF0F5" w14:textId="77777777" w:rsidR="002F1304" w:rsidRDefault="007A3D72">
      <w:pPr>
        <w:pBdr>
          <w:top w:val="nil"/>
          <w:left w:val="nil"/>
          <w:bottom w:val="nil"/>
          <w:right w:val="nil"/>
          <w:between w:val="nil"/>
        </w:pBdr>
        <w:ind w:firstLine="0"/>
        <w:jc w:val="center"/>
      </w:pPr>
      <w:hyperlink r:id="rId31" w:anchor="G15zevY1HC4YaSfyI-Eeqj3at-Bi6KI6_t">
        <w:r>
          <w:rPr>
            <w:noProof/>
            <w:lang w:val="ru-RU" w:eastAsia="ru-RU"/>
          </w:rPr>
          <w:drawing>
            <wp:inline distT="19050" distB="19050" distL="19050" distR="19050" wp14:anchorId="4DD1669E" wp14:editId="755AA738">
              <wp:extent cx="4318000" cy="2415540"/>
              <wp:effectExtent l="0" t="0" r="6350" b="381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2"/>
                      <a:srcRect b="14325"/>
                      <a:stretch/>
                    </pic:blipFill>
                    <pic:spPr bwMode="auto">
                      <a:xfrm>
                        <a:off x="0" y="0"/>
                        <a:ext cx="4318000" cy="2415540"/>
                      </a:xfrm>
                      <a:prstGeom prst="rect">
                        <a:avLst/>
                      </a:prstGeom>
                      <a:ln>
                        <a:noFill/>
                      </a:ln>
                      <a:extLst>
                        <a:ext uri="{53640926-AAD7-44D8-BBD7-CCE9431645EC}">
                          <a14:shadowObscured xmlns:a14="http://schemas.microsoft.com/office/drawing/2010/main"/>
                        </a:ext>
                      </a:extLst>
                    </pic:spPr>
                  </pic:pic>
                </a:graphicData>
              </a:graphic>
            </wp:inline>
          </w:drawing>
        </w:r>
      </w:hyperlink>
    </w:p>
    <w:p w14:paraId="5014E21C" w14:textId="77777777" w:rsidR="002F1304" w:rsidRDefault="007A3D72">
      <w:pPr>
        <w:ind w:firstLine="0"/>
        <w:jc w:val="center"/>
      </w:pPr>
      <w:r>
        <w:t xml:space="preserve">Рисунок </w:t>
      </w:r>
      <w:r w:rsidR="00BC4847" w:rsidRPr="00BC4847">
        <w:rPr>
          <w:lang w:val="ru-RU"/>
        </w:rPr>
        <w:t>8</w:t>
      </w:r>
      <w:r>
        <w:t xml:space="preserve"> – Приклад 2НФ</w:t>
      </w:r>
    </w:p>
    <w:p w14:paraId="4C3336CB" w14:textId="77777777" w:rsidR="00BC4847" w:rsidRDefault="00BC4847">
      <w:pPr>
        <w:ind w:firstLine="0"/>
        <w:jc w:val="center"/>
      </w:pPr>
    </w:p>
    <w:p w14:paraId="63C9F5CA" w14:textId="77777777" w:rsidR="00BC4847" w:rsidRDefault="00BC4847" w:rsidP="00BC4847">
      <w:pPr>
        <w:pBdr>
          <w:top w:val="nil"/>
          <w:left w:val="nil"/>
          <w:bottom w:val="nil"/>
          <w:right w:val="nil"/>
          <w:between w:val="nil"/>
        </w:pBdr>
      </w:pPr>
      <w:r>
        <w:t xml:space="preserve">Відношення знаходиться у </w:t>
      </w:r>
      <w:r>
        <w:rPr>
          <w:i/>
        </w:rPr>
        <w:t>другій нормальній формі</w:t>
      </w:r>
      <w:r>
        <w:t xml:space="preserve"> (</w:t>
      </w:r>
      <w:r>
        <w:rPr>
          <w:i/>
        </w:rPr>
        <w:t>2НФ</w:t>
      </w:r>
      <w:r>
        <w:t>), якщо воно знаходиться у 1НФ, а кожен не ключовий атрибут незмінно залежить від первинного ключа (рис. </w:t>
      </w:r>
      <w:r w:rsidRPr="00BC4847">
        <w:rPr>
          <w:lang w:val="ru-RU"/>
        </w:rPr>
        <w:t>8</w:t>
      </w:r>
      <w:r>
        <w:t>). 2НФ вимагає, аби дані, що зберігаються у таблицях з композитним ключем, не мали залежності лише від певної частини ключа.</w:t>
      </w:r>
    </w:p>
    <w:p w14:paraId="55E743BD" w14:textId="77777777" w:rsidR="00BC4847" w:rsidRDefault="00BC4847">
      <w:pPr>
        <w:ind w:firstLine="0"/>
        <w:jc w:val="center"/>
      </w:pPr>
    </w:p>
    <w:p w14:paraId="241E7F15" w14:textId="77777777" w:rsidR="00BC4847" w:rsidRDefault="00BC4847" w:rsidP="00BC4847">
      <w:pPr>
        <w:pBdr>
          <w:top w:val="nil"/>
          <w:left w:val="nil"/>
          <w:bottom w:val="nil"/>
          <w:right w:val="nil"/>
          <w:between w:val="nil"/>
        </w:pBdr>
      </w:pPr>
      <w:r>
        <w:rPr>
          <w:i/>
        </w:rPr>
        <w:lastRenderedPageBreak/>
        <w:t>Функціональна залежність</w:t>
      </w:r>
      <w:r>
        <w:t xml:space="preserve"> між атрибутами </w:t>
      </w:r>
      <w:r>
        <w:rPr>
          <w:i/>
        </w:rPr>
        <w:t>X</w:t>
      </w:r>
      <w:r>
        <w:t xml:space="preserve"> і </w:t>
      </w:r>
      <w:r>
        <w:rPr>
          <w:i/>
        </w:rPr>
        <w:t>Y</w:t>
      </w:r>
      <w:r>
        <w:t xml:space="preserve"> визначає те, що для будь-якого можливого набору кортежів у цьому відношенні виконується така умова: якщо два кортежи збігаються за значенням по </w:t>
      </w:r>
      <w:r>
        <w:rPr>
          <w:i/>
        </w:rPr>
        <w:t>X</w:t>
      </w:r>
      <w:r>
        <w:t xml:space="preserve">, то вони збігаються і за значенням по </w:t>
      </w:r>
      <w:r>
        <w:rPr>
          <w:i/>
        </w:rPr>
        <w:t>Y</w:t>
      </w:r>
      <w:r>
        <w:t>.</w:t>
      </w:r>
    </w:p>
    <w:p w14:paraId="40FDFECD" w14:textId="77777777" w:rsidR="002F1304" w:rsidRDefault="007A3D72">
      <w:pPr>
        <w:pBdr>
          <w:top w:val="nil"/>
          <w:left w:val="nil"/>
          <w:bottom w:val="nil"/>
          <w:right w:val="nil"/>
          <w:between w:val="nil"/>
        </w:pBdr>
      </w:pPr>
      <w:r>
        <w:t xml:space="preserve">Відношення знаходиться у </w:t>
      </w:r>
      <w:r>
        <w:rPr>
          <w:i/>
        </w:rPr>
        <w:t>третій нормальній формі</w:t>
      </w:r>
      <w:r>
        <w:t xml:space="preserve"> (</w:t>
      </w:r>
      <w:r>
        <w:rPr>
          <w:i/>
        </w:rPr>
        <w:t>3НФ</w:t>
      </w:r>
      <w:r>
        <w:t>), якщо воно знаходиться у 2НФ, а кожен неключ</w:t>
      </w:r>
      <w:r>
        <w:t>овий атрибут нетранзитивно залежить від первинного ключа (рис. </w:t>
      </w:r>
      <w:r w:rsidR="00BC4847" w:rsidRPr="00BC4847">
        <w:rPr>
          <w:lang w:val="ru-RU"/>
        </w:rPr>
        <w:t>9</w:t>
      </w:r>
      <w:r>
        <w:t>).</w:t>
      </w:r>
    </w:p>
    <w:p w14:paraId="6B24E4D3" w14:textId="77777777" w:rsidR="00BC4847" w:rsidRDefault="00BC4847">
      <w:pPr>
        <w:pBdr>
          <w:top w:val="nil"/>
          <w:left w:val="nil"/>
          <w:bottom w:val="nil"/>
          <w:right w:val="nil"/>
          <w:between w:val="nil"/>
        </w:pBdr>
      </w:pPr>
    </w:p>
    <w:p w14:paraId="016B5124" w14:textId="77777777" w:rsidR="00BC4847" w:rsidRDefault="007A3D72" w:rsidP="00BC4847">
      <w:pPr>
        <w:pBdr>
          <w:top w:val="nil"/>
          <w:left w:val="nil"/>
          <w:bottom w:val="nil"/>
          <w:right w:val="nil"/>
          <w:between w:val="nil"/>
        </w:pBdr>
        <w:ind w:firstLine="0"/>
        <w:jc w:val="center"/>
        <w:rPr>
          <w:noProof/>
        </w:rPr>
      </w:pPr>
      <w:hyperlink r:id="rId33" w:anchor="G1B1q1U2c1Ks-2fG861FVoR4ekH3fWvMhj">
        <w:r>
          <w:rPr>
            <w:noProof/>
            <w:lang w:val="ru-RU" w:eastAsia="ru-RU"/>
          </w:rPr>
          <w:drawing>
            <wp:inline distT="19050" distB="19050" distL="19050" distR="19050" wp14:anchorId="31CDF7CC" wp14:editId="45A808AD">
              <wp:extent cx="4267200" cy="20574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4267200" cy="2057400"/>
                      </a:xfrm>
                      <a:prstGeom prst="rect">
                        <a:avLst/>
                      </a:prstGeom>
                      <a:ln/>
                    </pic:spPr>
                  </pic:pic>
                </a:graphicData>
              </a:graphic>
            </wp:inline>
          </w:drawing>
        </w:r>
      </w:hyperlink>
    </w:p>
    <w:p w14:paraId="0D148781" w14:textId="77777777" w:rsidR="002F1304" w:rsidRDefault="007A3D72">
      <w:pPr>
        <w:ind w:firstLine="0"/>
        <w:jc w:val="center"/>
      </w:pPr>
      <w:r>
        <w:t xml:space="preserve">Рисунок </w:t>
      </w:r>
      <w:r w:rsidR="00BC4847" w:rsidRPr="00BC4847">
        <w:rPr>
          <w:lang w:val="ru-RU"/>
        </w:rPr>
        <w:t>9</w:t>
      </w:r>
      <w:r>
        <w:t xml:space="preserve"> – Приклад 3НФ</w:t>
      </w:r>
    </w:p>
    <w:p w14:paraId="679F26E5" w14:textId="77777777" w:rsidR="00BC4847" w:rsidRDefault="00BC4847">
      <w:pPr>
        <w:ind w:firstLine="0"/>
        <w:jc w:val="center"/>
      </w:pPr>
    </w:p>
    <w:p w14:paraId="5FA40C06" w14:textId="77777777" w:rsidR="002F1304" w:rsidRDefault="007A3D72">
      <w:pPr>
        <w:pBdr>
          <w:top w:val="nil"/>
          <w:left w:val="nil"/>
          <w:bottom w:val="nil"/>
          <w:right w:val="nil"/>
          <w:between w:val="nil"/>
        </w:pBdr>
      </w:pPr>
      <w:r>
        <w:t xml:space="preserve">Відношення знаходиться у </w:t>
      </w:r>
      <w:r>
        <w:rPr>
          <w:i/>
        </w:rPr>
        <w:t>нормальній формі Бойса-Кодда</w:t>
      </w:r>
      <w:r>
        <w:t xml:space="preserve"> (</w:t>
      </w:r>
      <w:r>
        <w:rPr>
          <w:i/>
        </w:rPr>
        <w:t>НФБК</w:t>
      </w:r>
      <w:r>
        <w:t>), якщо воно знаходиться у 3НФ, а також коли кожна нетривіальна та неприводима зліва функціональна залежність має потенційний ключ як детермінант (рис. </w:t>
      </w:r>
      <w:r w:rsidR="00BC4847" w:rsidRPr="00BC4847">
        <w:rPr>
          <w:lang w:val="ru-RU"/>
        </w:rPr>
        <w:t>10</w:t>
      </w:r>
      <w:r>
        <w:t>).</w:t>
      </w:r>
    </w:p>
    <w:p w14:paraId="336E28D5" w14:textId="77777777" w:rsidR="00BC4847" w:rsidRDefault="00BC4847">
      <w:pPr>
        <w:pBdr>
          <w:top w:val="nil"/>
          <w:left w:val="nil"/>
          <w:bottom w:val="nil"/>
          <w:right w:val="nil"/>
          <w:between w:val="nil"/>
        </w:pBdr>
      </w:pPr>
    </w:p>
    <w:p w14:paraId="24214760" w14:textId="77777777" w:rsidR="002F1304" w:rsidRDefault="007A3D72">
      <w:pPr>
        <w:pBdr>
          <w:top w:val="nil"/>
          <w:left w:val="nil"/>
          <w:bottom w:val="nil"/>
          <w:right w:val="nil"/>
          <w:between w:val="nil"/>
        </w:pBdr>
        <w:ind w:firstLine="0"/>
        <w:jc w:val="center"/>
      </w:pPr>
      <w:hyperlink r:id="rId35" w:anchor="G1qsIV8sd_j08vd_tY1LcAJ8rivLGXGYdB">
        <w:r>
          <w:rPr>
            <w:noProof/>
            <w:lang w:val="ru-RU" w:eastAsia="ru-RU"/>
          </w:rPr>
          <w:drawing>
            <wp:inline distT="19050" distB="19050" distL="19050" distR="19050" wp14:anchorId="5A61BE32" wp14:editId="72CA6CD6">
              <wp:extent cx="4411980" cy="3794760"/>
              <wp:effectExtent l="0" t="0" r="7620" b="0"/>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4411980" cy="3794760"/>
                      </a:xfrm>
                      <a:prstGeom prst="rect">
                        <a:avLst/>
                      </a:prstGeom>
                      <a:ln/>
                    </pic:spPr>
                  </pic:pic>
                </a:graphicData>
              </a:graphic>
            </wp:inline>
          </w:drawing>
        </w:r>
      </w:hyperlink>
    </w:p>
    <w:p w14:paraId="2BBBF91B" w14:textId="77777777" w:rsidR="002F1304" w:rsidRDefault="007A3D72">
      <w:pPr>
        <w:ind w:firstLine="0"/>
        <w:jc w:val="center"/>
      </w:pPr>
      <w:r>
        <w:t xml:space="preserve">Рисунок </w:t>
      </w:r>
      <w:r w:rsidR="00BC4847" w:rsidRPr="009D3834">
        <w:t>10</w:t>
      </w:r>
      <w:r>
        <w:t xml:space="preserve"> – Приклад НФБК</w:t>
      </w:r>
    </w:p>
    <w:p w14:paraId="6550425E" w14:textId="77777777" w:rsidR="002F1304" w:rsidRDefault="007A3D72">
      <w:pPr>
        <w:pBdr>
          <w:top w:val="nil"/>
          <w:left w:val="nil"/>
          <w:bottom w:val="nil"/>
          <w:right w:val="nil"/>
          <w:between w:val="nil"/>
        </w:pBdr>
      </w:pPr>
      <w:r>
        <w:lastRenderedPageBreak/>
        <w:t xml:space="preserve">Відношення знаходиться у </w:t>
      </w:r>
      <w:r>
        <w:rPr>
          <w:i/>
        </w:rPr>
        <w:t>четвертій нормальній формі</w:t>
      </w:r>
      <w:r>
        <w:t xml:space="preserve"> (</w:t>
      </w:r>
      <w:r>
        <w:rPr>
          <w:i/>
        </w:rPr>
        <w:t>4НФ</w:t>
      </w:r>
      <w:r>
        <w:t xml:space="preserve">), якщо воно знаходиться у НФБК, а всі нетривіальні багатозначні залежності є функціональними залежностями від </w:t>
      </w:r>
      <w:r>
        <w:t>потенційних ключів відношення.</w:t>
      </w:r>
    </w:p>
    <w:p w14:paraId="530F0DE1" w14:textId="77777777" w:rsidR="002F1304" w:rsidRDefault="007A3D72">
      <w:pPr>
        <w:pBdr>
          <w:top w:val="nil"/>
          <w:left w:val="nil"/>
          <w:bottom w:val="nil"/>
          <w:right w:val="nil"/>
          <w:between w:val="nil"/>
        </w:pBdr>
      </w:pPr>
      <w:r>
        <w:t xml:space="preserve">У відношенні </w:t>
      </w:r>
      <w:r>
        <w:rPr>
          <w:i/>
        </w:rPr>
        <w:t>R</w:t>
      </w:r>
      <w:r>
        <w:t>(</w:t>
      </w:r>
      <w:r>
        <w:rPr>
          <w:i/>
        </w:rPr>
        <w:t>A</w:t>
      </w:r>
      <w:r>
        <w:t>, </w:t>
      </w:r>
      <w:r>
        <w:rPr>
          <w:i/>
        </w:rPr>
        <w:t>B</w:t>
      </w:r>
      <w:r>
        <w:t>, </w:t>
      </w:r>
      <w:r>
        <w:rPr>
          <w:i/>
        </w:rPr>
        <w:t>C</w:t>
      </w:r>
      <w:r>
        <w:t xml:space="preserve">) існує багатозначна залежність </w:t>
      </w:r>
      <w:r>
        <w:rPr>
          <w:i/>
        </w:rPr>
        <w:t>R</w:t>
      </w:r>
      <w:r>
        <w:t>.</w:t>
      </w:r>
      <w:r>
        <w:rPr>
          <w:i/>
        </w:rPr>
        <w:t>B</w:t>
      </w:r>
      <w:r>
        <w:t> </w:t>
      </w:r>
      <w:r>
        <w:rPr>
          <w:rFonts w:ascii="Cardo" w:eastAsia="Cardo" w:hAnsi="Cardo" w:cs="Cardo"/>
        </w:rPr>
        <w:t>→→ </w:t>
      </w:r>
      <w:r>
        <w:rPr>
          <w:i/>
        </w:rPr>
        <w:t>R</w:t>
      </w:r>
      <w:r>
        <w:t>.</w:t>
      </w:r>
      <w:r>
        <w:rPr>
          <w:i/>
        </w:rPr>
        <w:t>A</w:t>
      </w:r>
      <w:r>
        <w:t xml:space="preserve">, якщо існують значення </w:t>
      </w:r>
      <w:r>
        <w:rPr>
          <w:i/>
        </w:rPr>
        <w:t>B</w:t>
      </w:r>
      <w:r>
        <w:t>, що відповідають (</w:t>
      </w:r>
      <w:r>
        <w:rPr>
          <w:i/>
        </w:rPr>
        <w:t>A</w:t>
      </w:r>
      <w:r>
        <w:t>, </w:t>
      </w:r>
      <w:r>
        <w:rPr>
          <w:i/>
        </w:rPr>
        <w:t>B</w:t>
      </w:r>
      <w:r>
        <w:t xml:space="preserve">) і водночас залежать лише від </w:t>
      </w:r>
      <w:r>
        <w:rPr>
          <w:i/>
        </w:rPr>
        <w:t>A</w:t>
      </w:r>
      <w:r>
        <w:t>.</w:t>
      </w:r>
    </w:p>
    <w:p w14:paraId="039442A4" w14:textId="77777777" w:rsidR="002F1304" w:rsidRDefault="007A3D72">
      <w:pPr>
        <w:pBdr>
          <w:top w:val="nil"/>
          <w:left w:val="nil"/>
          <w:bottom w:val="nil"/>
          <w:right w:val="nil"/>
          <w:between w:val="nil"/>
        </w:pBdr>
      </w:pPr>
      <w:r>
        <w:t>У практиці проєктування</w:t>
      </w:r>
      <w:r>
        <w:t xml:space="preserve"> баз даних поширеним є прийом введення штучних первинних ключів. Такі штучні первинні ключі дозволяють спростити створення та підтримку баз даних, у певних випадках заощадити пам’ять, що використовується для збереження таблиць. Наприклад діаграма предметно</w:t>
      </w:r>
      <w:r>
        <w:t>ї області з рис. 5 після введення штучних ідентифікаторів як первинних ключів, а також нормалізації може бути перетворена до діаграми з рис. 1</w:t>
      </w:r>
      <w:r w:rsidR="00BC4847" w:rsidRPr="00BC4847">
        <w:rPr>
          <w:lang w:val="ru-RU"/>
        </w:rPr>
        <w:t>1</w:t>
      </w:r>
      <w:r>
        <w:t>.</w:t>
      </w:r>
    </w:p>
    <w:p w14:paraId="69CD2F25" w14:textId="77777777" w:rsidR="00BC4847" w:rsidRDefault="00BC4847">
      <w:pPr>
        <w:pBdr>
          <w:top w:val="nil"/>
          <w:left w:val="nil"/>
          <w:bottom w:val="nil"/>
          <w:right w:val="nil"/>
          <w:between w:val="nil"/>
        </w:pBdr>
      </w:pPr>
    </w:p>
    <w:p w14:paraId="7F9686AA" w14:textId="77777777" w:rsidR="00BC4847" w:rsidRDefault="00BC4847" w:rsidP="00BC4847">
      <w:pPr>
        <w:pStyle w:val="2"/>
        <w:rPr>
          <w:color w:val="000000"/>
          <w:sz w:val="36"/>
          <w:szCs w:val="36"/>
          <w:vertAlign w:val="superscript"/>
        </w:rPr>
      </w:pPr>
      <w:r>
        <w:rPr>
          <w:noProof/>
          <w:lang w:val="ru-RU" w:eastAsia="ru-RU"/>
        </w:rPr>
        <w:drawing>
          <wp:inline distT="114300" distB="114300" distL="114300" distR="114300" wp14:anchorId="5ABE446D" wp14:editId="5053FF02">
            <wp:extent cx="225882" cy="180000"/>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25882" cy="180000"/>
                    </a:xfrm>
                    <a:prstGeom prst="rect">
                      <a:avLst/>
                    </a:prstGeom>
                    <a:ln/>
                  </pic:spPr>
                </pic:pic>
              </a:graphicData>
            </a:graphic>
          </wp:inline>
        </w:drawing>
      </w:r>
      <w:r>
        <w:t xml:space="preserve"> Практичне завдання</w:t>
      </w:r>
    </w:p>
    <w:p w14:paraId="4CB91AFF" w14:textId="77777777" w:rsidR="00BC4847" w:rsidRDefault="00BC4847" w:rsidP="00BC4847">
      <w:pPr>
        <w:pBdr>
          <w:top w:val="nil"/>
          <w:left w:val="nil"/>
          <w:bottom w:val="nil"/>
          <w:right w:val="nil"/>
          <w:between w:val="nil"/>
        </w:pBdr>
      </w:pPr>
    </w:p>
    <w:p w14:paraId="744D908F" w14:textId="77777777" w:rsidR="00BC4847" w:rsidRDefault="00BC4847" w:rsidP="00BC4847">
      <w:pPr>
        <w:pBdr>
          <w:top w:val="nil"/>
          <w:left w:val="nil"/>
          <w:bottom w:val="nil"/>
          <w:right w:val="nil"/>
          <w:between w:val="nil"/>
        </w:pBdr>
        <w:rPr>
          <w:color w:val="000000"/>
        </w:rPr>
      </w:pPr>
      <w:r>
        <w:rPr>
          <w:color w:val="000000"/>
        </w:rPr>
        <w:t>Використовуючи розроблену в попередній лабораторній роботі ER-модель запропонувати відповідну реляційну. Перевірити відповідність реляційної моделі нормальним формам (1-3, Бойса-Кодда).</w:t>
      </w:r>
      <w:r>
        <w:t>.</w:t>
      </w:r>
      <w:r>
        <w:rPr>
          <w:color w:val="000000"/>
        </w:rPr>
        <w:t xml:space="preserve"> Якщо реляційна модель не відповідає одній з нормальних форм, то необхідно перетворити до форми, що задовольнить.</w:t>
      </w:r>
      <w:r>
        <w:t xml:space="preserve"> У звіті необхідно довести відповідність нормальним формам шляхом обґрунтування та перерахування функціональних залежностей, що виявлено у предметній області</w:t>
      </w:r>
    </w:p>
    <w:p w14:paraId="5EAFBBAD" w14:textId="77777777" w:rsidR="00BC4847" w:rsidRDefault="00BC4847" w:rsidP="00BC4847">
      <w:pPr>
        <w:pBdr>
          <w:top w:val="nil"/>
          <w:left w:val="nil"/>
          <w:bottom w:val="nil"/>
          <w:right w:val="nil"/>
          <w:between w:val="nil"/>
        </w:pBdr>
        <w:rPr>
          <w:color w:val="000000"/>
        </w:rPr>
      </w:pPr>
    </w:p>
    <w:p w14:paraId="16BFD443" w14:textId="77777777" w:rsidR="00BC4847" w:rsidRDefault="00BC4847" w:rsidP="00BC4847">
      <w:pPr>
        <w:pStyle w:val="2"/>
        <w:rPr>
          <w:color w:val="000000"/>
          <w:sz w:val="36"/>
          <w:szCs w:val="36"/>
          <w:vertAlign w:val="superscript"/>
        </w:rPr>
      </w:pPr>
      <w:r>
        <w:rPr>
          <w:noProof/>
          <w:lang w:val="ru-RU" w:eastAsia="ru-RU"/>
        </w:rPr>
        <w:drawing>
          <wp:inline distT="114300" distB="114300" distL="114300" distR="114300" wp14:anchorId="416AE1C5" wp14:editId="3C640793">
            <wp:extent cx="117257" cy="1800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17257" cy="180000"/>
                    </a:xfrm>
                    <a:prstGeom prst="rect">
                      <a:avLst/>
                    </a:prstGeom>
                    <a:ln/>
                  </pic:spPr>
                </pic:pic>
              </a:graphicData>
            </a:graphic>
          </wp:inline>
        </w:drawing>
      </w:r>
      <w:r>
        <w:t xml:space="preserve"> Контрольні запитання</w:t>
      </w:r>
    </w:p>
    <w:p w14:paraId="583EBDD8" w14:textId="77777777" w:rsidR="00BC4847" w:rsidRDefault="00BC4847">
      <w:pPr>
        <w:numPr>
          <w:ilvl w:val="0"/>
          <w:numId w:val="2"/>
        </w:numPr>
        <w:tabs>
          <w:tab w:val="right" w:pos="9639"/>
        </w:tabs>
      </w:pPr>
      <w:r>
        <w:t>Що таке реляційна модель?</w:t>
      </w:r>
    </w:p>
    <w:p w14:paraId="7A05E773" w14:textId="77777777" w:rsidR="00BC4847" w:rsidRDefault="00BC4847">
      <w:pPr>
        <w:numPr>
          <w:ilvl w:val="0"/>
          <w:numId w:val="2"/>
        </w:numPr>
        <w:tabs>
          <w:tab w:val="right" w:pos="9639"/>
        </w:tabs>
      </w:pPr>
      <w:r>
        <w:t>Наведіть складові частини реляційної моделі.</w:t>
      </w:r>
    </w:p>
    <w:p w14:paraId="4F8D1AC4" w14:textId="77777777" w:rsidR="00BC4847" w:rsidRDefault="00BC4847">
      <w:pPr>
        <w:numPr>
          <w:ilvl w:val="0"/>
          <w:numId w:val="2"/>
        </w:numPr>
        <w:tabs>
          <w:tab w:val="right" w:pos="9639"/>
        </w:tabs>
      </w:pPr>
      <w:r>
        <w:t>Що таке цілісність посилань?</w:t>
      </w:r>
    </w:p>
    <w:p w14:paraId="7348B1EF" w14:textId="77777777" w:rsidR="00BC4847" w:rsidRDefault="00BC4847">
      <w:pPr>
        <w:numPr>
          <w:ilvl w:val="0"/>
          <w:numId w:val="2"/>
        </w:numPr>
        <w:tabs>
          <w:tab w:val="right" w:pos="9639"/>
        </w:tabs>
      </w:pPr>
      <w:r>
        <w:t>Що таке цілісність сутностей?</w:t>
      </w:r>
    </w:p>
    <w:p w14:paraId="46DF0AC5" w14:textId="77777777" w:rsidR="00BC4847" w:rsidRDefault="00BC4847">
      <w:pPr>
        <w:numPr>
          <w:ilvl w:val="0"/>
          <w:numId w:val="2"/>
        </w:numPr>
        <w:tabs>
          <w:tab w:val="right" w:pos="9639"/>
        </w:tabs>
      </w:pPr>
      <w:r>
        <w:t>Наведіть ознаки нормальних форм реляційної моделі.</w:t>
      </w:r>
    </w:p>
    <w:p w14:paraId="75AD0599" w14:textId="77777777" w:rsidR="00BC4847" w:rsidRDefault="00BC4847">
      <w:pPr>
        <w:numPr>
          <w:ilvl w:val="0"/>
          <w:numId w:val="2"/>
        </w:numPr>
        <w:tabs>
          <w:tab w:val="right" w:pos="9639"/>
        </w:tabs>
      </w:pPr>
      <w:r>
        <w:t>Які переваги та недоліки нормалізації реляційної моделі бази даних?</w:t>
      </w:r>
    </w:p>
    <w:p w14:paraId="09BCBD37" w14:textId="77777777" w:rsidR="00BC4847" w:rsidRDefault="00BC4847" w:rsidP="00BC4847">
      <w:pPr>
        <w:tabs>
          <w:tab w:val="right" w:pos="9639"/>
        </w:tabs>
      </w:pPr>
      <w:r>
        <w:tab/>
      </w:r>
    </w:p>
    <w:p w14:paraId="28B3998F" w14:textId="77777777" w:rsidR="00BC4847" w:rsidRDefault="00BC4847">
      <w:pPr>
        <w:pBdr>
          <w:top w:val="nil"/>
          <w:left w:val="nil"/>
          <w:bottom w:val="nil"/>
          <w:right w:val="nil"/>
          <w:between w:val="nil"/>
        </w:pBdr>
      </w:pPr>
    </w:p>
    <w:p w14:paraId="0D16CDBB" w14:textId="77777777" w:rsidR="002F1304" w:rsidRDefault="007A3D72">
      <w:pPr>
        <w:pBdr>
          <w:top w:val="nil"/>
          <w:left w:val="nil"/>
          <w:bottom w:val="nil"/>
          <w:right w:val="nil"/>
          <w:between w:val="nil"/>
        </w:pBdr>
        <w:ind w:firstLine="0"/>
        <w:jc w:val="center"/>
      </w:pPr>
      <w:hyperlink r:id="rId37" w:anchor="G1RTI8YCGFcL62ZkpsYitr88egA29MSorV">
        <w:r>
          <w:rPr>
            <w:noProof/>
            <w:lang w:val="ru-RU" w:eastAsia="ru-RU"/>
          </w:rPr>
          <w:drawing>
            <wp:inline distT="19050" distB="19050" distL="19050" distR="19050" wp14:anchorId="64837767" wp14:editId="2288A4EE">
              <wp:extent cx="8318500" cy="5867400"/>
              <wp:effectExtent l="635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rot="16200000">
                        <a:off x="0" y="0"/>
                        <a:ext cx="8318500" cy="5867400"/>
                      </a:xfrm>
                      <a:prstGeom prst="rect">
                        <a:avLst/>
                      </a:prstGeom>
                      <a:ln/>
                    </pic:spPr>
                  </pic:pic>
                </a:graphicData>
              </a:graphic>
            </wp:inline>
          </w:drawing>
        </w:r>
      </w:hyperlink>
    </w:p>
    <w:p w14:paraId="3EDF3D0D" w14:textId="77777777" w:rsidR="002F1304" w:rsidRDefault="007A3D72">
      <w:pPr>
        <w:ind w:firstLine="0"/>
        <w:jc w:val="center"/>
      </w:pPr>
      <w:r>
        <w:t>Рисунок 1</w:t>
      </w:r>
      <w:r w:rsidR="006929A0" w:rsidRPr="009D3834">
        <w:rPr>
          <w:lang w:val="ru-RU"/>
        </w:rPr>
        <w:t>1</w:t>
      </w:r>
      <w:r>
        <w:t xml:space="preserve"> – Приклад нормалізованої реляційної моделі</w:t>
      </w:r>
    </w:p>
    <w:p w14:paraId="1535E574" w14:textId="77777777" w:rsidR="002F1304" w:rsidRDefault="007A3D72">
      <w:pPr>
        <w:pStyle w:val="1"/>
      </w:pPr>
      <w:r>
        <w:br w:type="page"/>
      </w:r>
      <w:bookmarkStart w:id="5" w:name="_Toc128943322"/>
      <w:r>
        <w:lastRenderedPageBreak/>
        <w:t>Тема 3. Розробка бази даних на базі серверу MySQL</w:t>
      </w:r>
      <w:bookmarkEnd w:id="5"/>
    </w:p>
    <w:p w14:paraId="4FB062CA" w14:textId="77777777" w:rsidR="002F1304" w:rsidRDefault="007A3D72">
      <w:pPr>
        <w:pStyle w:val="2"/>
        <w:spacing w:before="0" w:after="280"/>
        <w:rPr>
          <w:color w:val="000000"/>
          <w:sz w:val="36"/>
          <w:szCs w:val="36"/>
          <w:vertAlign w:val="superscript"/>
        </w:rPr>
      </w:pPr>
      <w:r>
        <w:rPr>
          <w:noProof/>
          <w:lang w:val="ru-RU" w:eastAsia="ru-RU"/>
        </w:rPr>
        <w:drawing>
          <wp:inline distT="114300" distB="114300" distL="114300" distR="114300" wp14:anchorId="6F2BF143" wp14:editId="03D37707">
            <wp:extent cx="180000" cy="1800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0000" cy="180000"/>
                    </a:xfrm>
                    <a:prstGeom prst="rect">
                      <a:avLst/>
                    </a:prstGeom>
                    <a:ln/>
                  </pic:spPr>
                </pic:pic>
              </a:graphicData>
            </a:graphic>
          </wp:inline>
        </w:drawing>
      </w:r>
      <w:r>
        <w:t xml:space="preserve"> Теоретичні відомості</w:t>
      </w:r>
    </w:p>
    <w:p w14:paraId="3CCABC72" w14:textId="77777777" w:rsidR="002F1304" w:rsidRDefault="007A3D72">
      <w:pPr>
        <w:pBdr>
          <w:top w:val="nil"/>
          <w:left w:val="nil"/>
          <w:bottom w:val="nil"/>
          <w:right w:val="nil"/>
          <w:between w:val="nil"/>
        </w:pBdr>
      </w:pPr>
      <w:r>
        <w:t>MyS</w:t>
      </w:r>
      <w:r>
        <w:t xml:space="preserve">QL підтримує типи даних SQL з таких категорій: </w:t>
      </w:r>
    </w:p>
    <w:p w14:paraId="48AC2BD1" w14:textId="77777777" w:rsidR="002F1304" w:rsidRDefault="007A3D72">
      <w:pPr>
        <w:numPr>
          <w:ilvl w:val="0"/>
          <w:numId w:val="9"/>
        </w:numPr>
        <w:pBdr>
          <w:top w:val="nil"/>
          <w:left w:val="nil"/>
          <w:bottom w:val="nil"/>
          <w:right w:val="nil"/>
          <w:between w:val="nil"/>
        </w:pBdr>
      </w:pPr>
      <w:r>
        <w:t>числові типи;</w:t>
      </w:r>
    </w:p>
    <w:p w14:paraId="1019D8EE" w14:textId="77777777" w:rsidR="002F1304" w:rsidRDefault="007A3D72">
      <w:pPr>
        <w:numPr>
          <w:ilvl w:val="0"/>
          <w:numId w:val="9"/>
        </w:numPr>
        <w:pBdr>
          <w:top w:val="nil"/>
          <w:left w:val="nil"/>
          <w:bottom w:val="nil"/>
          <w:right w:val="nil"/>
          <w:between w:val="nil"/>
        </w:pBdr>
      </w:pPr>
      <w:r>
        <w:t>дата і час;</w:t>
      </w:r>
    </w:p>
    <w:p w14:paraId="4AA3DA6F" w14:textId="77777777" w:rsidR="002F1304" w:rsidRDefault="007A3D72">
      <w:pPr>
        <w:numPr>
          <w:ilvl w:val="0"/>
          <w:numId w:val="9"/>
        </w:numPr>
        <w:pBdr>
          <w:top w:val="nil"/>
          <w:left w:val="nil"/>
          <w:bottom w:val="nil"/>
          <w:right w:val="nil"/>
          <w:between w:val="nil"/>
        </w:pBdr>
      </w:pPr>
      <w:r>
        <w:t>текстові типи;</w:t>
      </w:r>
    </w:p>
    <w:p w14:paraId="0AFFA21A" w14:textId="77777777" w:rsidR="002F1304" w:rsidRDefault="007A3D72">
      <w:pPr>
        <w:numPr>
          <w:ilvl w:val="0"/>
          <w:numId w:val="9"/>
        </w:numPr>
        <w:pBdr>
          <w:top w:val="nil"/>
          <w:left w:val="nil"/>
          <w:bottom w:val="nil"/>
          <w:right w:val="nil"/>
          <w:between w:val="nil"/>
        </w:pBdr>
      </w:pPr>
      <w:r>
        <w:t>просторові типи;</w:t>
      </w:r>
    </w:p>
    <w:p w14:paraId="0BFA87C1" w14:textId="77777777" w:rsidR="002F1304" w:rsidRDefault="007A3D72">
      <w:pPr>
        <w:numPr>
          <w:ilvl w:val="0"/>
          <w:numId w:val="9"/>
        </w:numPr>
        <w:pBdr>
          <w:top w:val="nil"/>
          <w:left w:val="nil"/>
          <w:bottom w:val="nil"/>
          <w:right w:val="nil"/>
          <w:between w:val="nil"/>
        </w:pBdr>
      </w:pPr>
      <w:r>
        <w:t xml:space="preserve">JSON. </w:t>
      </w:r>
    </w:p>
    <w:p w14:paraId="2536B575" w14:textId="77777777" w:rsidR="002F1304" w:rsidRDefault="007A3D72">
      <w:r>
        <w:t>MySQL забезпечує можливість використання стандартних числових типів SQL</w:t>
      </w:r>
      <w:r w:rsidR="006929A0">
        <w:rPr>
          <w:lang w:val="uk-UA"/>
        </w:rPr>
        <w:t xml:space="preserve"> (табл. 1)</w:t>
      </w:r>
      <w:r>
        <w:t>. Зокрема типи для подання точних значень (</w:t>
      </w:r>
      <w:r>
        <w:rPr>
          <w:rFonts w:ascii="Courier New" w:eastAsia="Courier New" w:hAnsi="Courier New" w:cs="Courier New"/>
        </w:rPr>
        <w:t>INTEGER</w:t>
      </w:r>
      <w:r>
        <w:t xml:space="preserve">, </w:t>
      </w:r>
      <w:r>
        <w:rPr>
          <w:rFonts w:ascii="Courier New" w:eastAsia="Courier New" w:hAnsi="Courier New" w:cs="Courier New"/>
        </w:rPr>
        <w:t>SMALLINT</w:t>
      </w:r>
      <w:r>
        <w:t xml:space="preserve">, </w:t>
      </w:r>
      <w:r>
        <w:rPr>
          <w:rFonts w:ascii="Courier New" w:eastAsia="Courier New" w:hAnsi="Courier New" w:cs="Courier New"/>
        </w:rPr>
        <w:t xml:space="preserve">DECIMAL </w:t>
      </w:r>
      <w:r>
        <w:t xml:space="preserve">і </w:t>
      </w:r>
      <w:r>
        <w:rPr>
          <w:rFonts w:ascii="Courier New" w:eastAsia="Courier New" w:hAnsi="Courier New" w:cs="Courier New"/>
        </w:rPr>
        <w:t>NUMERIC</w:t>
      </w:r>
      <w:r>
        <w:t>), а також типи для представлення дійсних чисел (</w:t>
      </w:r>
      <w:r>
        <w:rPr>
          <w:rFonts w:ascii="Courier New" w:eastAsia="Courier New" w:hAnsi="Courier New" w:cs="Courier New"/>
        </w:rPr>
        <w:t>FLOAT</w:t>
      </w:r>
      <w:r>
        <w:t xml:space="preserve">, </w:t>
      </w:r>
      <w:r>
        <w:rPr>
          <w:rFonts w:ascii="Courier New" w:eastAsia="Courier New" w:hAnsi="Courier New" w:cs="Courier New"/>
        </w:rPr>
        <w:t>REAL</w:t>
      </w:r>
      <w:r>
        <w:t xml:space="preserve"> і </w:t>
      </w:r>
      <w:r>
        <w:rPr>
          <w:rFonts w:ascii="Courier New" w:eastAsia="Courier New" w:hAnsi="Courier New" w:cs="Courier New"/>
        </w:rPr>
        <w:t>DOUBLE PRECISION</w:t>
      </w:r>
      <w:r>
        <w:t xml:space="preserve">). Ключове слово </w:t>
      </w:r>
      <w:r>
        <w:rPr>
          <w:rFonts w:ascii="Courier New" w:eastAsia="Courier New" w:hAnsi="Courier New" w:cs="Courier New"/>
        </w:rPr>
        <w:t xml:space="preserve">INT </w:t>
      </w:r>
      <w:r>
        <w:t xml:space="preserve">– синонім для типу </w:t>
      </w:r>
      <w:r>
        <w:rPr>
          <w:rFonts w:ascii="Courier New" w:eastAsia="Courier New" w:hAnsi="Courier New" w:cs="Courier New"/>
        </w:rPr>
        <w:t>INTEGER</w:t>
      </w:r>
      <w:r>
        <w:t xml:space="preserve">, а також </w:t>
      </w:r>
      <w:r>
        <w:rPr>
          <w:rFonts w:ascii="Courier New" w:eastAsia="Courier New" w:hAnsi="Courier New" w:cs="Courier New"/>
        </w:rPr>
        <w:t xml:space="preserve">DEC </w:t>
      </w:r>
      <w:r>
        <w:t xml:space="preserve">і </w:t>
      </w:r>
      <w:r>
        <w:rPr>
          <w:rFonts w:ascii="Courier New" w:eastAsia="Courier New" w:hAnsi="Courier New" w:cs="Courier New"/>
        </w:rPr>
        <w:t>FIXED</w:t>
      </w:r>
      <w:r>
        <w:t xml:space="preserve"> – синоніми </w:t>
      </w:r>
      <w:r>
        <w:rPr>
          <w:rFonts w:ascii="Courier New" w:eastAsia="Courier New" w:hAnsi="Courier New" w:cs="Courier New"/>
        </w:rPr>
        <w:t>DECIMAL</w:t>
      </w:r>
      <w:r>
        <w:t xml:space="preserve">. MySQL інтерпретує </w:t>
      </w:r>
      <w:r>
        <w:rPr>
          <w:rFonts w:ascii="Courier New" w:eastAsia="Courier New" w:hAnsi="Courier New" w:cs="Courier New"/>
        </w:rPr>
        <w:t xml:space="preserve">DOUBLE </w:t>
      </w:r>
      <w:r>
        <w:t xml:space="preserve">як синонім для </w:t>
      </w:r>
      <w:r>
        <w:rPr>
          <w:rFonts w:ascii="Courier New" w:eastAsia="Courier New" w:hAnsi="Courier New" w:cs="Courier New"/>
        </w:rPr>
        <w:t>DOUBLE PRECISION</w:t>
      </w:r>
      <w:r>
        <w:t>. MySQL також д</w:t>
      </w:r>
      <w:r>
        <w:t xml:space="preserve">озволяє використовувати </w:t>
      </w:r>
      <w:r>
        <w:rPr>
          <w:rFonts w:ascii="Courier New" w:eastAsia="Courier New" w:hAnsi="Courier New" w:cs="Courier New"/>
        </w:rPr>
        <w:t xml:space="preserve">REAL </w:t>
      </w:r>
      <w:r>
        <w:t xml:space="preserve">як синонім для </w:t>
      </w:r>
      <w:r>
        <w:rPr>
          <w:rFonts w:ascii="Courier New" w:eastAsia="Courier New" w:hAnsi="Courier New" w:cs="Courier New"/>
        </w:rPr>
        <w:t>DOUBLE PRECISION</w:t>
      </w:r>
      <w:r>
        <w:t xml:space="preserve">, якщо включено модуль </w:t>
      </w:r>
      <w:r>
        <w:rPr>
          <w:rFonts w:ascii="Courier New" w:eastAsia="Courier New" w:hAnsi="Courier New" w:cs="Courier New"/>
        </w:rPr>
        <w:t>REAL_AS_FLOAT</w:t>
      </w:r>
      <w:r>
        <w:t>.</w:t>
      </w:r>
    </w:p>
    <w:p w14:paraId="3EDC01C7" w14:textId="77777777" w:rsidR="002F1304" w:rsidRDefault="007A3D72">
      <w:r>
        <w:t xml:space="preserve">Тип </w:t>
      </w:r>
      <w:r>
        <w:rPr>
          <w:rFonts w:ascii="Courier New" w:eastAsia="Courier New" w:hAnsi="Courier New" w:cs="Courier New"/>
        </w:rPr>
        <w:t xml:space="preserve">BIT </w:t>
      </w:r>
      <w:r>
        <w:t>зберігає бітові значення. Він підтримується MyISAM, MEMORY, InnoDB і NDB типами таблиць.</w:t>
      </w:r>
    </w:p>
    <w:p w14:paraId="193CF295" w14:textId="77777777" w:rsidR="006929A0" w:rsidRDefault="006929A0"/>
    <w:p w14:paraId="5232F5F3" w14:textId="77777777" w:rsidR="006929A0" w:rsidRPr="006929A0" w:rsidRDefault="006929A0">
      <w:pPr>
        <w:rPr>
          <w:lang w:val="uk-UA"/>
        </w:rPr>
      </w:pPr>
      <w:r>
        <w:rPr>
          <w:lang w:val="uk-UA"/>
        </w:rPr>
        <w:t>Таблиця 1. Типи даних для зберігання цілих чисел</w:t>
      </w:r>
    </w:p>
    <w:tbl>
      <w:tblPr>
        <w:tblStyle w:val="a5"/>
        <w:tblW w:w="9705" w:type="dxa"/>
        <w:tblBorders>
          <w:top w:val="nil"/>
          <w:left w:val="nil"/>
          <w:bottom w:val="nil"/>
          <w:right w:val="nil"/>
          <w:insideH w:val="nil"/>
          <w:insideV w:val="nil"/>
        </w:tblBorders>
        <w:tblLayout w:type="fixed"/>
        <w:tblLook w:val="0600" w:firstRow="0" w:lastRow="0" w:firstColumn="0" w:lastColumn="0" w:noHBand="1" w:noVBand="1"/>
      </w:tblPr>
      <w:tblGrid>
        <w:gridCol w:w="1617"/>
        <w:gridCol w:w="1617"/>
        <w:gridCol w:w="1617"/>
        <w:gridCol w:w="1618"/>
        <w:gridCol w:w="1618"/>
        <w:gridCol w:w="1618"/>
      </w:tblGrid>
      <w:tr w:rsidR="002F1304" w14:paraId="72BA01A8" w14:textId="77777777">
        <w:trPr>
          <w:trHeight w:val="691"/>
        </w:trPr>
        <w:tc>
          <w:tcPr>
            <w:tcW w:w="1617" w:type="dxa"/>
            <w:tcBorders>
              <w:top w:val="single" w:sz="9" w:space="0" w:color="808080"/>
              <w:left w:val="single" w:sz="9" w:space="0" w:color="808080"/>
              <w:bottom w:val="single" w:sz="9" w:space="0" w:color="808080"/>
              <w:right w:val="single" w:sz="9" w:space="0" w:color="808080"/>
            </w:tcBorders>
            <w:tcMar>
              <w:top w:w="40" w:type="dxa"/>
              <w:left w:w="40" w:type="dxa"/>
              <w:bottom w:w="40" w:type="dxa"/>
              <w:right w:w="40" w:type="dxa"/>
            </w:tcMar>
            <w:vAlign w:val="center"/>
          </w:tcPr>
          <w:p w14:paraId="0812517C" w14:textId="77777777" w:rsidR="002F1304" w:rsidRDefault="007A3D72">
            <w:pPr>
              <w:ind w:firstLine="0"/>
              <w:jc w:val="left"/>
              <w:rPr>
                <w:sz w:val="24"/>
                <w:szCs w:val="24"/>
              </w:rPr>
            </w:pPr>
            <w:r>
              <w:rPr>
                <w:b/>
                <w:sz w:val="24"/>
                <w:szCs w:val="24"/>
              </w:rPr>
              <w:t>Тип даних</w:t>
            </w:r>
          </w:p>
        </w:tc>
        <w:tc>
          <w:tcPr>
            <w:tcW w:w="1617" w:type="dxa"/>
            <w:tcBorders>
              <w:top w:val="single" w:sz="9" w:space="0" w:color="808080"/>
              <w:left w:val="single" w:sz="9" w:space="0" w:color="808080"/>
              <w:bottom w:val="single" w:sz="9" w:space="0" w:color="808080"/>
              <w:right w:val="single" w:sz="9" w:space="0" w:color="808080"/>
            </w:tcBorders>
            <w:tcMar>
              <w:top w:w="40" w:type="dxa"/>
              <w:left w:w="40" w:type="dxa"/>
              <w:bottom w:w="40" w:type="dxa"/>
              <w:right w:w="40" w:type="dxa"/>
            </w:tcMar>
            <w:vAlign w:val="center"/>
          </w:tcPr>
          <w:p w14:paraId="41CCAC3B" w14:textId="77777777" w:rsidR="002F1304" w:rsidRDefault="007A3D72">
            <w:pPr>
              <w:ind w:firstLine="0"/>
              <w:jc w:val="left"/>
              <w:rPr>
                <w:sz w:val="24"/>
                <w:szCs w:val="24"/>
              </w:rPr>
            </w:pPr>
            <w:r>
              <w:rPr>
                <w:b/>
                <w:sz w:val="24"/>
                <w:szCs w:val="24"/>
              </w:rPr>
              <w:t>Р</w:t>
            </w:r>
            <w:r>
              <w:rPr>
                <w:b/>
                <w:sz w:val="24"/>
                <w:szCs w:val="24"/>
              </w:rPr>
              <w:t>озмір сховища в байтах</w:t>
            </w:r>
          </w:p>
        </w:tc>
        <w:tc>
          <w:tcPr>
            <w:tcW w:w="1617" w:type="dxa"/>
            <w:tcBorders>
              <w:top w:val="single" w:sz="9" w:space="0" w:color="808080"/>
              <w:left w:val="single" w:sz="9" w:space="0" w:color="808080"/>
              <w:bottom w:val="single" w:sz="9" w:space="0" w:color="808080"/>
              <w:right w:val="single" w:sz="9" w:space="0" w:color="808080"/>
            </w:tcBorders>
            <w:tcMar>
              <w:top w:w="40" w:type="dxa"/>
              <w:left w:w="40" w:type="dxa"/>
              <w:bottom w:w="40" w:type="dxa"/>
              <w:right w:w="40" w:type="dxa"/>
            </w:tcMar>
            <w:vAlign w:val="center"/>
          </w:tcPr>
          <w:p w14:paraId="63F83763" w14:textId="77777777" w:rsidR="002F1304" w:rsidRDefault="007A3D72">
            <w:pPr>
              <w:ind w:firstLine="0"/>
              <w:jc w:val="left"/>
              <w:rPr>
                <w:sz w:val="24"/>
                <w:szCs w:val="24"/>
              </w:rPr>
            </w:pPr>
            <w:r>
              <w:rPr>
                <w:b/>
                <w:sz w:val="24"/>
                <w:szCs w:val="24"/>
              </w:rPr>
              <w:t>Мінімальне значення зі знаком</w:t>
            </w:r>
          </w:p>
        </w:tc>
        <w:tc>
          <w:tcPr>
            <w:tcW w:w="1617" w:type="dxa"/>
            <w:tcBorders>
              <w:top w:val="single" w:sz="9" w:space="0" w:color="808080"/>
              <w:left w:val="single" w:sz="9" w:space="0" w:color="808080"/>
              <w:bottom w:val="single" w:sz="9" w:space="0" w:color="808080"/>
              <w:right w:val="single" w:sz="9" w:space="0" w:color="808080"/>
            </w:tcBorders>
            <w:tcMar>
              <w:top w:w="40" w:type="dxa"/>
              <w:left w:w="40" w:type="dxa"/>
              <w:bottom w:w="40" w:type="dxa"/>
              <w:right w:w="40" w:type="dxa"/>
            </w:tcMar>
            <w:vAlign w:val="center"/>
          </w:tcPr>
          <w:p w14:paraId="4471B6A5" w14:textId="77777777" w:rsidR="002F1304" w:rsidRDefault="007A3D72">
            <w:pPr>
              <w:ind w:firstLine="0"/>
              <w:jc w:val="left"/>
              <w:rPr>
                <w:sz w:val="24"/>
                <w:szCs w:val="24"/>
              </w:rPr>
            </w:pPr>
            <w:r>
              <w:rPr>
                <w:b/>
                <w:sz w:val="24"/>
                <w:szCs w:val="24"/>
              </w:rPr>
              <w:t>Мінімальне значення без знаку</w:t>
            </w:r>
          </w:p>
        </w:tc>
        <w:tc>
          <w:tcPr>
            <w:tcW w:w="1617" w:type="dxa"/>
            <w:tcBorders>
              <w:top w:val="single" w:sz="9" w:space="0" w:color="808080"/>
              <w:left w:val="single" w:sz="9" w:space="0" w:color="808080"/>
              <w:bottom w:val="single" w:sz="9" w:space="0" w:color="808080"/>
              <w:right w:val="single" w:sz="9" w:space="0" w:color="808080"/>
            </w:tcBorders>
            <w:tcMar>
              <w:top w:w="40" w:type="dxa"/>
              <w:left w:w="40" w:type="dxa"/>
              <w:bottom w:w="40" w:type="dxa"/>
              <w:right w:w="40" w:type="dxa"/>
            </w:tcMar>
            <w:vAlign w:val="center"/>
          </w:tcPr>
          <w:p w14:paraId="59789E13" w14:textId="77777777" w:rsidR="002F1304" w:rsidRDefault="007A3D72">
            <w:pPr>
              <w:ind w:firstLine="0"/>
              <w:jc w:val="left"/>
              <w:rPr>
                <w:sz w:val="24"/>
                <w:szCs w:val="24"/>
              </w:rPr>
            </w:pPr>
            <w:r>
              <w:rPr>
                <w:b/>
                <w:sz w:val="24"/>
                <w:szCs w:val="24"/>
              </w:rPr>
              <w:t>Максимальне значення зі знаком</w:t>
            </w:r>
          </w:p>
        </w:tc>
        <w:tc>
          <w:tcPr>
            <w:tcW w:w="1617" w:type="dxa"/>
            <w:tcBorders>
              <w:top w:val="single" w:sz="9" w:space="0" w:color="808080"/>
              <w:left w:val="single" w:sz="9" w:space="0" w:color="808080"/>
              <w:bottom w:val="single" w:sz="9" w:space="0" w:color="808080"/>
              <w:right w:val="single" w:sz="9" w:space="0" w:color="808080"/>
            </w:tcBorders>
            <w:tcMar>
              <w:top w:w="40" w:type="dxa"/>
              <w:left w:w="40" w:type="dxa"/>
              <w:bottom w:w="40" w:type="dxa"/>
              <w:right w:w="40" w:type="dxa"/>
            </w:tcMar>
            <w:vAlign w:val="center"/>
          </w:tcPr>
          <w:p w14:paraId="03551958" w14:textId="77777777" w:rsidR="002F1304" w:rsidRDefault="007A3D72">
            <w:pPr>
              <w:ind w:firstLine="0"/>
              <w:jc w:val="left"/>
              <w:rPr>
                <w:sz w:val="24"/>
                <w:szCs w:val="24"/>
              </w:rPr>
            </w:pPr>
            <w:r>
              <w:rPr>
                <w:b/>
                <w:sz w:val="24"/>
                <w:szCs w:val="24"/>
              </w:rPr>
              <w:t>Максимальне значення без знаку</w:t>
            </w:r>
          </w:p>
        </w:tc>
      </w:tr>
      <w:tr w:rsidR="002F1304" w14:paraId="05072595" w14:textId="77777777">
        <w:trPr>
          <w:trHeight w:val="274"/>
        </w:trPr>
        <w:tc>
          <w:tcPr>
            <w:tcW w:w="1617" w:type="dxa"/>
            <w:tcBorders>
              <w:top w:val="single" w:sz="9" w:space="0" w:color="808080"/>
              <w:left w:val="single" w:sz="9" w:space="0" w:color="808080"/>
              <w:bottom w:val="single" w:sz="9" w:space="0" w:color="808080"/>
              <w:right w:val="single" w:sz="9" w:space="0" w:color="808080"/>
            </w:tcBorders>
            <w:tcMar>
              <w:top w:w="40" w:type="dxa"/>
              <w:left w:w="40" w:type="dxa"/>
              <w:bottom w:w="40" w:type="dxa"/>
              <w:right w:w="40" w:type="dxa"/>
            </w:tcMar>
            <w:vAlign w:val="center"/>
          </w:tcPr>
          <w:p w14:paraId="64DE8F2E" w14:textId="77777777" w:rsidR="002F1304" w:rsidRDefault="007A3D72">
            <w:pPr>
              <w:ind w:firstLine="0"/>
              <w:jc w:val="left"/>
              <w:rPr>
                <w:rFonts w:ascii="Courier New" w:eastAsia="Courier New" w:hAnsi="Courier New" w:cs="Courier New"/>
                <w:b/>
                <w:sz w:val="24"/>
                <w:szCs w:val="24"/>
              </w:rPr>
            </w:pPr>
            <w:r>
              <w:rPr>
                <w:rFonts w:ascii="Courier New" w:eastAsia="Courier New" w:hAnsi="Courier New" w:cs="Courier New"/>
                <w:b/>
                <w:sz w:val="24"/>
                <w:szCs w:val="24"/>
              </w:rPr>
              <w:t>TINYINT</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4927BFF0" w14:textId="77777777" w:rsidR="002F1304" w:rsidRDefault="007A3D72">
            <w:pPr>
              <w:ind w:firstLine="0"/>
              <w:rPr>
                <w:sz w:val="24"/>
                <w:szCs w:val="24"/>
              </w:rPr>
            </w:pPr>
            <w:r>
              <w:rPr>
                <w:sz w:val="24"/>
                <w:szCs w:val="24"/>
              </w:rPr>
              <w:t>1</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14FB2711" w14:textId="77777777" w:rsidR="002F1304" w:rsidRDefault="007A3D72">
            <w:pPr>
              <w:ind w:firstLine="0"/>
              <w:rPr>
                <w:sz w:val="24"/>
                <w:szCs w:val="24"/>
              </w:rPr>
            </w:pPr>
            <w:r>
              <w:rPr>
                <w:sz w:val="24"/>
                <w:szCs w:val="24"/>
              </w:rPr>
              <w:t>-128</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02167898" w14:textId="77777777" w:rsidR="002F1304" w:rsidRDefault="007A3D72">
            <w:pPr>
              <w:ind w:firstLine="0"/>
              <w:rPr>
                <w:sz w:val="24"/>
                <w:szCs w:val="24"/>
              </w:rPr>
            </w:pPr>
            <w:r>
              <w:rPr>
                <w:sz w:val="24"/>
                <w:szCs w:val="24"/>
              </w:rPr>
              <w:t>0</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331D0249" w14:textId="77777777" w:rsidR="002F1304" w:rsidRDefault="007A3D72">
            <w:pPr>
              <w:ind w:firstLine="0"/>
              <w:rPr>
                <w:sz w:val="24"/>
                <w:szCs w:val="24"/>
              </w:rPr>
            </w:pPr>
            <w:r>
              <w:rPr>
                <w:sz w:val="24"/>
                <w:szCs w:val="24"/>
              </w:rPr>
              <w:t>127</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7AED84A8" w14:textId="77777777" w:rsidR="002F1304" w:rsidRDefault="007A3D72">
            <w:pPr>
              <w:ind w:firstLine="0"/>
              <w:rPr>
                <w:sz w:val="24"/>
                <w:szCs w:val="24"/>
              </w:rPr>
            </w:pPr>
            <w:r>
              <w:rPr>
                <w:sz w:val="24"/>
                <w:szCs w:val="24"/>
              </w:rPr>
              <w:t>255</w:t>
            </w:r>
          </w:p>
        </w:tc>
      </w:tr>
      <w:tr w:rsidR="002F1304" w14:paraId="30B5C039" w14:textId="77777777">
        <w:trPr>
          <w:trHeight w:val="274"/>
        </w:trPr>
        <w:tc>
          <w:tcPr>
            <w:tcW w:w="1617" w:type="dxa"/>
            <w:tcBorders>
              <w:top w:val="single" w:sz="9" w:space="0" w:color="808080"/>
              <w:left w:val="single" w:sz="9" w:space="0" w:color="808080"/>
              <w:bottom w:val="single" w:sz="9" w:space="0" w:color="808080"/>
              <w:right w:val="single" w:sz="9" w:space="0" w:color="808080"/>
            </w:tcBorders>
            <w:tcMar>
              <w:top w:w="40" w:type="dxa"/>
              <w:left w:w="40" w:type="dxa"/>
              <w:bottom w:w="40" w:type="dxa"/>
              <w:right w:w="40" w:type="dxa"/>
            </w:tcMar>
            <w:vAlign w:val="center"/>
          </w:tcPr>
          <w:p w14:paraId="7E39850A" w14:textId="77777777" w:rsidR="002F1304" w:rsidRDefault="007A3D72">
            <w:pPr>
              <w:ind w:firstLine="0"/>
              <w:jc w:val="left"/>
              <w:rPr>
                <w:rFonts w:ascii="Courier New" w:eastAsia="Courier New" w:hAnsi="Courier New" w:cs="Courier New"/>
                <w:b/>
                <w:sz w:val="24"/>
                <w:szCs w:val="24"/>
              </w:rPr>
            </w:pPr>
            <w:r>
              <w:rPr>
                <w:rFonts w:ascii="Courier New" w:eastAsia="Courier New" w:hAnsi="Courier New" w:cs="Courier New"/>
                <w:b/>
                <w:sz w:val="24"/>
                <w:szCs w:val="24"/>
              </w:rPr>
              <w:t>SMALLINT</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7FB1CE82" w14:textId="77777777" w:rsidR="002F1304" w:rsidRDefault="007A3D72">
            <w:pPr>
              <w:ind w:firstLine="0"/>
              <w:rPr>
                <w:sz w:val="24"/>
                <w:szCs w:val="24"/>
              </w:rPr>
            </w:pPr>
            <w:r>
              <w:rPr>
                <w:sz w:val="24"/>
                <w:szCs w:val="24"/>
              </w:rPr>
              <w:t>2</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634C576C" w14:textId="77777777" w:rsidR="002F1304" w:rsidRDefault="007A3D72">
            <w:pPr>
              <w:ind w:firstLine="0"/>
              <w:rPr>
                <w:sz w:val="24"/>
                <w:szCs w:val="24"/>
              </w:rPr>
            </w:pPr>
            <w:r>
              <w:rPr>
                <w:sz w:val="24"/>
                <w:szCs w:val="24"/>
              </w:rPr>
              <w:t>-32768</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02C2B05E" w14:textId="77777777" w:rsidR="002F1304" w:rsidRDefault="007A3D72">
            <w:pPr>
              <w:ind w:firstLine="0"/>
              <w:rPr>
                <w:sz w:val="24"/>
                <w:szCs w:val="24"/>
              </w:rPr>
            </w:pPr>
            <w:r>
              <w:rPr>
                <w:sz w:val="24"/>
                <w:szCs w:val="24"/>
              </w:rPr>
              <w:t>0</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01F4A95E" w14:textId="77777777" w:rsidR="002F1304" w:rsidRDefault="007A3D72">
            <w:pPr>
              <w:ind w:firstLine="0"/>
              <w:rPr>
                <w:sz w:val="24"/>
                <w:szCs w:val="24"/>
              </w:rPr>
            </w:pPr>
            <w:r>
              <w:rPr>
                <w:sz w:val="24"/>
                <w:szCs w:val="24"/>
              </w:rPr>
              <w:t>32767</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22123CDD" w14:textId="77777777" w:rsidR="002F1304" w:rsidRDefault="007A3D72">
            <w:pPr>
              <w:ind w:firstLine="0"/>
              <w:rPr>
                <w:sz w:val="24"/>
                <w:szCs w:val="24"/>
              </w:rPr>
            </w:pPr>
            <w:r>
              <w:rPr>
                <w:sz w:val="24"/>
                <w:szCs w:val="24"/>
              </w:rPr>
              <w:t>65535</w:t>
            </w:r>
          </w:p>
        </w:tc>
      </w:tr>
      <w:tr w:rsidR="002F1304" w14:paraId="2D6B2532" w14:textId="77777777">
        <w:trPr>
          <w:trHeight w:val="274"/>
        </w:trPr>
        <w:tc>
          <w:tcPr>
            <w:tcW w:w="1617" w:type="dxa"/>
            <w:tcBorders>
              <w:top w:val="single" w:sz="9" w:space="0" w:color="808080"/>
              <w:left w:val="single" w:sz="9" w:space="0" w:color="808080"/>
              <w:bottom w:val="single" w:sz="9" w:space="0" w:color="808080"/>
              <w:right w:val="single" w:sz="9" w:space="0" w:color="808080"/>
            </w:tcBorders>
            <w:tcMar>
              <w:top w:w="40" w:type="dxa"/>
              <w:left w:w="40" w:type="dxa"/>
              <w:bottom w:w="40" w:type="dxa"/>
              <w:right w:w="40" w:type="dxa"/>
            </w:tcMar>
            <w:vAlign w:val="center"/>
          </w:tcPr>
          <w:p w14:paraId="479C2A04" w14:textId="77777777" w:rsidR="002F1304" w:rsidRDefault="007A3D72">
            <w:pPr>
              <w:ind w:firstLine="0"/>
              <w:jc w:val="left"/>
              <w:rPr>
                <w:rFonts w:ascii="Courier New" w:eastAsia="Courier New" w:hAnsi="Courier New" w:cs="Courier New"/>
                <w:b/>
                <w:sz w:val="24"/>
                <w:szCs w:val="24"/>
              </w:rPr>
            </w:pPr>
            <w:r>
              <w:rPr>
                <w:rFonts w:ascii="Courier New" w:eastAsia="Courier New" w:hAnsi="Courier New" w:cs="Courier New"/>
                <w:b/>
                <w:sz w:val="24"/>
                <w:szCs w:val="24"/>
              </w:rPr>
              <w:t>MEDIUMINT</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4D04B717" w14:textId="77777777" w:rsidR="002F1304" w:rsidRDefault="007A3D72">
            <w:pPr>
              <w:ind w:firstLine="0"/>
              <w:rPr>
                <w:sz w:val="24"/>
                <w:szCs w:val="24"/>
              </w:rPr>
            </w:pPr>
            <w:r>
              <w:rPr>
                <w:sz w:val="24"/>
                <w:szCs w:val="24"/>
              </w:rPr>
              <w:t>3</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48F0CCD0" w14:textId="77777777" w:rsidR="002F1304" w:rsidRDefault="007A3D72">
            <w:pPr>
              <w:ind w:firstLine="0"/>
              <w:rPr>
                <w:sz w:val="24"/>
                <w:szCs w:val="24"/>
              </w:rPr>
            </w:pPr>
            <w:r>
              <w:rPr>
                <w:sz w:val="24"/>
                <w:szCs w:val="24"/>
              </w:rPr>
              <w:t>-8388608</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58EE3123" w14:textId="77777777" w:rsidR="002F1304" w:rsidRDefault="007A3D72">
            <w:pPr>
              <w:ind w:firstLine="0"/>
              <w:rPr>
                <w:sz w:val="24"/>
                <w:szCs w:val="24"/>
              </w:rPr>
            </w:pPr>
            <w:r>
              <w:rPr>
                <w:sz w:val="24"/>
                <w:szCs w:val="24"/>
              </w:rPr>
              <w:t>0</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44DFE2EE" w14:textId="77777777" w:rsidR="002F1304" w:rsidRDefault="007A3D72">
            <w:pPr>
              <w:ind w:firstLine="0"/>
              <w:rPr>
                <w:sz w:val="24"/>
                <w:szCs w:val="24"/>
              </w:rPr>
            </w:pPr>
            <w:r>
              <w:rPr>
                <w:sz w:val="24"/>
                <w:szCs w:val="24"/>
              </w:rPr>
              <w:t>8388607</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5C11AEC8" w14:textId="77777777" w:rsidR="002F1304" w:rsidRDefault="007A3D72">
            <w:pPr>
              <w:ind w:firstLine="0"/>
              <w:rPr>
                <w:sz w:val="24"/>
                <w:szCs w:val="24"/>
              </w:rPr>
            </w:pPr>
            <w:r>
              <w:rPr>
                <w:sz w:val="24"/>
                <w:szCs w:val="24"/>
              </w:rPr>
              <w:t>16777215</w:t>
            </w:r>
          </w:p>
        </w:tc>
      </w:tr>
      <w:tr w:rsidR="002F1304" w14:paraId="72CEF49E" w14:textId="77777777">
        <w:trPr>
          <w:trHeight w:val="274"/>
        </w:trPr>
        <w:tc>
          <w:tcPr>
            <w:tcW w:w="1617" w:type="dxa"/>
            <w:tcBorders>
              <w:top w:val="single" w:sz="9" w:space="0" w:color="808080"/>
              <w:left w:val="single" w:sz="9" w:space="0" w:color="808080"/>
              <w:bottom w:val="single" w:sz="9" w:space="0" w:color="808080"/>
              <w:right w:val="single" w:sz="9" w:space="0" w:color="808080"/>
            </w:tcBorders>
            <w:tcMar>
              <w:top w:w="40" w:type="dxa"/>
              <w:left w:w="40" w:type="dxa"/>
              <w:bottom w:w="40" w:type="dxa"/>
              <w:right w:w="40" w:type="dxa"/>
            </w:tcMar>
            <w:vAlign w:val="center"/>
          </w:tcPr>
          <w:p w14:paraId="027EB048" w14:textId="77777777" w:rsidR="002F1304" w:rsidRDefault="007A3D72">
            <w:pPr>
              <w:ind w:firstLine="0"/>
              <w:jc w:val="left"/>
              <w:rPr>
                <w:rFonts w:ascii="Courier New" w:eastAsia="Courier New" w:hAnsi="Courier New" w:cs="Courier New"/>
                <w:b/>
                <w:sz w:val="24"/>
                <w:szCs w:val="24"/>
              </w:rPr>
            </w:pPr>
            <w:r>
              <w:rPr>
                <w:rFonts w:ascii="Courier New" w:eastAsia="Courier New" w:hAnsi="Courier New" w:cs="Courier New"/>
                <w:b/>
                <w:sz w:val="24"/>
                <w:szCs w:val="24"/>
              </w:rPr>
              <w:t>INT</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513D67B6" w14:textId="77777777" w:rsidR="002F1304" w:rsidRDefault="007A3D72">
            <w:pPr>
              <w:ind w:firstLine="0"/>
              <w:rPr>
                <w:sz w:val="24"/>
                <w:szCs w:val="24"/>
              </w:rPr>
            </w:pPr>
            <w:r>
              <w:rPr>
                <w:sz w:val="24"/>
                <w:szCs w:val="24"/>
              </w:rPr>
              <w:t>4</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3BC09BBE" w14:textId="77777777" w:rsidR="002F1304" w:rsidRDefault="007A3D72">
            <w:pPr>
              <w:ind w:firstLine="0"/>
              <w:rPr>
                <w:sz w:val="24"/>
                <w:szCs w:val="24"/>
              </w:rPr>
            </w:pPr>
            <w:r>
              <w:rPr>
                <w:sz w:val="24"/>
                <w:szCs w:val="24"/>
              </w:rPr>
              <w:t>-2147483648</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6723A4B5" w14:textId="77777777" w:rsidR="002F1304" w:rsidRDefault="007A3D72">
            <w:pPr>
              <w:ind w:firstLine="0"/>
              <w:rPr>
                <w:sz w:val="24"/>
                <w:szCs w:val="24"/>
              </w:rPr>
            </w:pPr>
            <w:r>
              <w:rPr>
                <w:sz w:val="24"/>
                <w:szCs w:val="24"/>
              </w:rPr>
              <w:t>0</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5D72A80B" w14:textId="77777777" w:rsidR="002F1304" w:rsidRDefault="007A3D72">
            <w:pPr>
              <w:ind w:firstLine="0"/>
              <w:rPr>
                <w:sz w:val="24"/>
                <w:szCs w:val="24"/>
              </w:rPr>
            </w:pPr>
            <w:r>
              <w:rPr>
                <w:sz w:val="24"/>
                <w:szCs w:val="24"/>
              </w:rPr>
              <w:t>2147483647</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12A5843E" w14:textId="77777777" w:rsidR="002F1304" w:rsidRDefault="007A3D72">
            <w:pPr>
              <w:ind w:firstLine="0"/>
              <w:rPr>
                <w:sz w:val="24"/>
                <w:szCs w:val="24"/>
              </w:rPr>
            </w:pPr>
            <w:r>
              <w:rPr>
                <w:sz w:val="24"/>
                <w:szCs w:val="24"/>
              </w:rPr>
              <w:t>4294967295</w:t>
            </w:r>
          </w:p>
        </w:tc>
      </w:tr>
      <w:tr w:rsidR="002F1304" w14:paraId="2D22EE9F" w14:textId="77777777">
        <w:trPr>
          <w:trHeight w:val="274"/>
        </w:trPr>
        <w:tc>
          <w:tcPr>
            <w:tcW w:w="1617" w:type="dxa"/>
            <w:tcBorders>
              <w:top w:val="single" w:sz="9" w:space="0" w:color="808080"/>
              <w:left w:val="single" w:sz="9" w:space="0" w:color="808080"/>
              <w:bottom w:val="single" w:sz="9" w:space="0" w:color="808080"/>
              <w:right w:val="single" w:sz="9" w:space="0" w:color="808080"/>
            </w:tcBorders>
            <w:tcMar>
              <w:top w:w="40" w:type="dxa"/>
              <w:left w:w="40" w:type="dxa"/>
              <w:bottom w:w="40" w:type="dxa"/>
              <w:right w:w="40" w:type="dxa"/>
            </w:tcMar>
            <w:vAlign w:val="center"/>
          </w:tcPr>
          <w:p w14:paraId="088B5726" w14:textId="77777777" w:rsidR="002F1304" w:rsidRDefault="007A3D72">
            <w:pPr>
              <w:ind w:firstLine="0"/>
              <w:jc w:val="left"/>
              <w:rPr>
                <w:rFonts w:ascii="Courier New" w:eastAsia="Courier New" w:hAnsi="Courier New" w:cs="Courier New"/>
                <w:b/>
                <w:sz w:val="24"/>
                <w:szCs w:val="24"/>
              </w:rPr>
            </w:pPr>
            <w:r>
              <w:rPr>
                <w:rFonts w:ascii="Courier New" w:eastAsia="Courier New" w:hAnsi="Courier New" w:cs="Courier New"/>
                <w:b/>
                <w:sz w:val="24"/>
                <w:szCs w:val="24"/>
              </w:rPr>
              <w:t>BIGINT</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649B091F" w14:textId="77777777" w:rsidR="002F1304" w:rsidRDefault="007A3D72">
            <w:pPr>
              <w:ind w:firstLine="0"/>
              <w:rPr>
                <w:sz w:val="24"/>
                <w:szCs w:val="24"/>
              </w:rPr>
            </w:pPr>
            <w:r>
              <w:rPr>
                <w:sz w:val="24"/>
                <w:szCs w:val="24"/>
              </w:rPr>
              <w:t>8</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2AB9CC92" w14:textId="77777777" w:rsidR="002F1304" w:rsidRDefault="007A3D72">
            <w:pPr>
              <w:ind w:firstLine="0"/>
              <w:rPr>
                <w:sz w:val="24"/>
                <w:szCs w:val="24"/>
              </w:rPr>
            </w:pPr>
            <w:r>
              <w:rPr>
                <w:sz w:val="24"/>
                <w:szCs w:val="24"/>
              </w:rPr>
              <w:t>-2</w:t>
            </w:r>
            <w:r>
              <w:rPr>
                <w:sz w:val="24"/>
                <w:szCs w:val="24"/>
                <w:vertAlign w:val="superscript"/>
              </w:rPr>
              <w:t>63</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34E9BC81" w14:textId="77777777" w:rsidR="002F1304" w:rsidRDefault="007A3D72">
            <w:pPr>
              <w:ind w:firstLine="0"/>
              <w:rPr>
                <w:sz w:val="24"/>
                <w:szCs w:val="24"/>
              </w:rPr>
            </w:pPr>
            <w:r>
              <w:rPr>
                <w:sz w:val="24"/>
                <w:szCs w:val="24"/>
              </w:rPr>
              <w:t>0</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05F174F0" w14:textId="77777777" w:rsidR="002F1304" w:rsidRDefault="007A3D72">
            <w:pPr>
              <w:ind w:firstLine="0"/>
              <w:rPr>
                <w:sz w:val="24"/>
                <w:szCs w:val="24"/>
              </w:rPr>
            </w:pPr>
            <w:r>
              <w:rPr>
                <w:sz w:val="24"/>
                <w:szCs w:val="24"/>
              </w:rPr>
              <w:t>2</w:t>
            </w:r>
            <w:r>
              <w:rPr>
                <w:sz w:val="24"/>
                <w:szCs w:val="24"/>
                <w:vertAlign w:val="superscript"/>
              </w:rPr>
              <w:t>63</w:t>
            </w:r>
            <w:r>
              <w:rPr>
                <w:sz w:val="24"/>
                <w:szCs w:val="24"/>
              </w:rPr>
              <w:t>-1</w:t>
            </w:r>
          </w:p>
        </w:tc>
        <w:tc>
          <w:tcPr>
            <w:tcW w:w="1617" w:type="dxa"/>
            <w:tcBorders>
              <w:top w:val="single" w:sz="8" w:space="0" w:color="808080"/>
              <w:left w:val="single" w:sz="8" w:space="0" w:color="808080"/>
              <w:bottom w:val="single" w:sz="8" w:space="0" w:color="808080"/>
              <w:right w:val="single" w:sz="8" w:space="0" w:color="808080"/>
            </w:tcBorders>
            <w:tcMar>
              <w:top w:w="40" w:type="dxa"/>
              <w:left w:w="40" w:type="dxa"/>
              <w:bottom w:w="40" w:type="dxa"/>
              <w:right w:w="40" w:type="dxa"/>
            </w:tcMar>
            <w:vAlign w:val="center"/>
          </w:tcPr>
          <w:p w14:paraId="1B1FC706" w14:textId="77777777" w:rsidR="002F1304" w:rsidRDefault="007A3D72">
            <w:pPr>
              <w:ind w:firstLine="0"/>
              <w:rPr>
                <w:sz w:val="24"/>
                <w:szCs w:val="24"/>
              </w:rPr>
            </w:pPr>
            <w:r>
              <w:rPr>
                <w:sz w:val="24"/>
                <w:szCs w:val="24"/>
              </w:rPr>
              <w:t>2</w:t>
            </w:r>
            <w:r>
              <w:rPr>
                <w:sz w:val="24"/>
                <w:szCs w:val="24"/>
                <w:vertAlign w:val="superscript"/>
              </w:rPr>
              <w:t>64</w:t>
            </w:r>
            <w:r>
              <w:rPr>
                <w:sz w:val="24"/>
                <w:szCs w:val="24"/>
              </w:rPr>
              <w:t>-1</w:t>
            </w:r>
          </w:p>
        </w:tc>
      </w:tr>
    </w:tbl>
    <w:p w14:paraId="30292181" w14:textId="77777777" w:rsidR="002F1304" w:rsidRDefault="002F1304"/>
    <w:p w14:paraId="34F7203D" w14:textId="77777777" w:rsidR="002F1304" w:rsidRDefault="007A3D72">
      <w:r>
        <w:t xml:space="preserve">MySQL використовує </w:t>
      </w:r>
      <w:r>
        <w:rPr>
          <w:i/>
        </w:rPr>
        <w:t>чотири</w:t>
      </w:r>
      <w:r>
        <w:t xml:space="preserve"> </w:t>
      </w:r>
      <w:r>
        <w:rPr>
          <w:i/>
        </w:rPr>
        <w:t xml:space="preserve">байта </w:t>
      </w:r>
      <w:r>
        <w:t xml:space="preserve">для дійсних типів </w:t>
      </w:r>
      <w:r>
        <w:rPr>
          <w:i/>
        </w:rPr>
        <w:t>одинарної точнос</w:t>
      </w:r>
      <w:r>
        <w:t xml:space="preserve">ті та </w:t>
      </w:r>
      <w:r>
        <w:rPr>
          <w:i/>
        </w:rPr>
        <w:t>вісім байт</w:t>
      </w:r>
      <w:r>
        <w:t xml:space="preserve"> у випадку </w:t>
      </w:r>
      <w:r>
        <w:rPr>
          <w:i/>
        </w:rPr>
        <w:t>подвійної точності</w:t>
      </w:r>
      <w:r>
        <w:t xml:space="preserve">. Точність від 0 до 23 значущих цифр для значень типу </w:t>
      </w:r>
      <w:r>
        <w:rPr>
          <w:rFonts w:ascii="Courier New" w:eastAsia="Courier New" w:hAnsi="Courier New" w:cs="Courier New"/>
        </w:rPr>
        <w:t>FLOAT</w:t>
      </w:r>
      <w:r>
        <w:t xml:space="preserve">. Водночас тип </w:t>
      </w:r>
      <w:r>
        <w:rPr>
          <w:rFonts w:ascii="Courier New" w:eastAsia="Courier New" w:hAnsi="Courier New" w:cs="Courier New"/>
        </w:rPr>
        <w:t>DOUB</w:t>
      </w:r>
      <w:r>
        <w:rPr>
          <w:rFonts w:ascii="Courier New" w:eastAsia="Courier New" w:hAnsi="Courier New" w:cs="Courier New"/>
        </w:rPr>
        <w:t xml:space="preserve">LE </w:t>
      </w:r>
      <w:r>
        <w:t>дозволяє зберігати до 53 значущих цифр.</w:t>
      </w:r>
    </w:p>
    <w:p w14:paraId="079C9DDA" w14:textId="77777777" w:rsidR="002F1304" w:rsidRDefault="007A3D72">
      <w:r>
        <w:rPr>
          <w:rFonts w:ascii="Courier New" w:eastAsia="Courier New" w:hAnsi="Courier New" w:cs="Courier New"/>
        </w:rPr>
        <w:t>DATE</w:t>
      </w:r>
      <w:r>
        <w:t xml:space="preserve">, </w:t>
      </w:r>
      <w:r>
        <w:rPr>
          <w:rFonts w:ascii="Courier New" w:eastAsia="Courier New" w:hAnsi="Courier New" w:cs="Courier New"/>
        </w:rPr>
        <w:t>TIME</w:t>
      </w:r>
      <w:r>
        <w:t xml:space="preserve">, </w:t>
      </w:r>
      <w:r>
        <w:rPr>
          <w:rFonts w:ascii="Courier New" w:eastAsia="Courier New" w:hAnsi="Courier New" w:cs="Courier New"/>
        </w:rPr>
        <w:t>DATETIME</w:t>
      </w:r>
      <w:r>
        <w:t xml:space="preserve">, </w:t>
      </w:r>
      <w:r>
        <w:rPr>
          <w:rFonts w:ascii="Courier New" w:eastAsia="Courier New" w:hAnsi="Courier New" w:cs="Courier New"/>
        </w:rPr>
        <w:t xml:space="preserve">TIMESTAMP </w:t>
      </w:r>
      <w:r>
        <w:t xml:space="preserve">і </w:t>
      </w:r>
      <w:r>
        <w:rPr>
          <w:rFonts w:ascii="Courier New" w:eastAsia="Courier New" w:hAnsi="Courier New" w:cs="Courier New"/>
        </w:rPr>
        <w:t xml:space="preserve">YEAR </w:t>
      </w:r>
      <w:r>
        <w:t>– типи даних, що представляють часові значення</w:t>
      </w:r>
      <w:r w:rsidR="006929A0">
        <w:rPr>
          <w:lang w:val="uk-UA"/>
        </w:rPr>
        <w:t xml:space="preserve"> (табл. 2)</w:t>
      </w:r>
      <w:r>
        <w:t>.</w:t>
      </w:r>
    </w:p>
    <w:p w14:paraId="1E6077EF" w14:textId="77777777" w:rsidR="006929A0" w:rsidRDefault="007A3D72">
      <w:r>
        <w:t>MySQL</w:t>
      </w:r>
      <w:r>
        <w:t xml:space="preserve"> дозволяє для секунд використовувати дійсні значення з максимум 6 значущими цифрами після дійсної крапки для типів </w:t>
      </w:r>
      <w:r>
        <w:rPr>
          <w:rFonts w:ascii="Courier New" w:eastAsia="Courier New" w:hAnsi="Courier New" w:cs="Courier New"/>
        </w:rPr>
        <w:t>TIME</w:t>
      </w:r>
      <w:r>
        <w:t xml:space="preserve">, </w:t>
      </w:r>
      <w:r>
        <w:rPr>
          <w:rFonts w:ascii="Courier New" w:eastAsia="Courier New" w:hAnsi="Courier New" w:cs="Courier New"/>
        </w:rPr>
        <w:t xml:space="preserve">DATETIME </w:t>
      </w:r>
      <w:r>
        <w:t xml:space="preserve">і </w:t>
      </w:r>
      <w:r>
        <w:rPr>
          <w:rFonts w:ascii="Courier New" w:eastAsia="Courier New" w:hAnsi="Courier New" w:cs="Courier New"/>
        </w:rPr>
        <w:t>TIMESTAMP</w:t>
      </w:r>
      <w:r>
        <w:t>. Цифри після дійсної крапки подають мікросекунди. Для визначення стовпців , що зберігають значення з мікросекундам</w:t>
      </w:r>
      <w:r>
        <w:t xml:space="preserve">и потрібно використовувати такий синтаксис: </w:t>
      </w:r>
    </w:p>
    <w:p w14:paraId="75E5C717" w14:textId="77777777" w:rsidR="006929A0" w:rsidRDefault="007A3D72" w:rsidP="006929A0">
      <w:pPr>
        <w:ind w:firstLine="0"/>
        <w:jc w:val="center"/>
      </w:pPr>
      <w:r>
        <w:rPr>
          <w:rFonts w:ascii="Courier New" w:eastAsia="Courier New" w:hAnsi="Courier New" w:cs="Courier New"/>
        </w:rPr>
        <w:lastRenderedPageBreak/>
        <w:t>type_name(fsp)</w:t>
      </w:r>
      <w:r>
        <w:t>,</w:t>
      </w:r>
    </w:p>
    <w:p w14:paraId="0B13B133" w14:textId="77777777" w:rsidR="006929A0" w:rsidRDefault="006929A0"/>
    <w:p w14:paraId="0D819E1D" w14:textId="77777777" w:rsidR="002F1304" w:rsidRDefault="007A3D72">
      <w:r>
        <w:t xml:space="preserve">де </w:t>
      </w:r>
      <w:r>
        <w:rPr>
          <w:rFonts w:ascii="Courier New" w:eastAsia="Courier New" w:hAnsi="Courier New" w:cs="Courier New"/>
        </w:rPr>
        <w:t>type_name</w:t>
      </w:r>
      <w:r>
        <w:t xml:space="preserve"> – це </w:t>
      </w:r>
      <w:r>
        <w:rPr>
          <w:rFonts w:ascii="Courier New" w:eastAsia="Courier New" w:hAnsi="Courier New" w:cs="Courier New"/>
        </w:rPr>
        <w:t>TIME</w:t>
      </w:r>
      <w:r>
        <w:t xml:space="preserve">, </w:t>
      </w:r>
      <w:r>
        <w:rPr>
          <w:rFonts w:ascii="Courier New" w:eastAsia="Courier New" w:hAnsi="Courier New" w:cs="Courier New"/>
        </w:rPr>
        <w:t>DATETIME</w:t>
      </w:r>
      <w:r>
        <w:t xml:space="preserve"> або </w:t>
      </w:r>
      <w:r>
        <w:rPr>
          <w:rFonts w:ascii="Courier New" w:eastAsia="Courier New" w:hAnsi="Courier New" w:cs="Courier New"/>
        </w:rPr>
        <w:t>TIMESTAMP</w:t>
      </w:r>
      <w:r>
        <w:t xml:space="preserve">, а </w:t>
      </w:r>
      <w:r>
        <w:rPr>
          <w:rFonts w:ascii="Courier New" w:eastAsia="Courier New" w:hAnsi="Courier New" w:cs="Courier New"/>
        </w:rPr>
        <w:t>fsp</w:t>
      </w:r>
      <w:r>
        <w:t xml:space="preserve"> – це кількість значущих цифр.</w:t>
      </w:r>
    </w:p>
    <w:p w14:paraId="409B74EF" w14:textId="77777777" w:rsidR="002F1304" w:rsidRDefault="002F1304"/>
    <w:p w14:paraId="26E1C9B8" w14:textId="77777777" w:rsidR="006929A0" w:rsidRPr="006929A0" w:rsidRDefault="006929A0">
      <w:pPr>
        <w:rPr>
          <w:lang w:val="uk-UA"/>
        </w:rPr>
      </w:pPr>
      <w:r>
        <w:rPr>
          <w:lang w:val="uk-UA"/>
        </w:rPr>
        <w:t>Таблиця 2. Типи даних для зберігання значень часу</w:t>
      </w:r>
    </w:p>
    <w:tbl>
      <w:tblPr>
        <w:tblStyle w:val="a6"/>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6855"/>
      </w:tblGrid>
      <w:tr w:rsidR="002F1304" w14:paraId="767C6789" w14:textId="77777777">
        <w:tc>
          <w:tcPr>
            <w:tcW w:w="2745" w:type="dxa"/>
            <w:shd w:val="clear" w:color="auto" w:fill="auto"/>
            <w:tcMar>
              <w:top w:w="100" w:type="dxa"/>
              <w:left w:w="100" w:type="dxa"/>
              <w:bottom w:w="100" w:type="dxa"/>
              <w:right w:w="100" w:type="dxa"/>
            </w:tcMar>
          </w:tcPr>
          <w:p w14:paraId="3F0469F7" w14:textId="77777777" w:rsidR="002F1304" w:rsidRDefault="007A3D72">
            <w:pPr>
              <w:widowControl w:val="0"/>
              <w:ind w:firstLine="0"/>
              <w:jc w:val="center"/>
            </w:pPr>
            <w:r>
              <w:t>Синтаксис</w:t>
            </w:r>
          </w:p>
        </w:tc>
        <w:tc>
          <w:tcPr>
            <w:tcW w:w="6855" w:type="dxa"/>
            <w:shd w:val="clear" w:color="auto" w:fill="auto"/>
            <w:tcMar>
              <w:top w:w="100" w:type="dxa"/>
              <w:left w:w="100" w:type="dxa"/>
              <w:bottom w:w="100" w:type="dxa"/>
              <w:right w:w="100" w:type="dxa"/>
            </w:tcMar>
          </w:tcPr>
          <w:p w14:paraId="27620592" w14:textId="77777777" w:rsidR="002F1304" w:rsidRDefault="007A3D72">
            <w:pPr>
              <w:widowControl w:val="0"/>
              <w:ind w:firstLine="0"/>
              <w:jc w:val="center"/>
            </w:pPr>
            <w:r>
              <w:t>Опис</w:t>
            </w:r>
          </w:p>
        </w:tc>
      </w:tr>
      <w:tr w:rsidR="002F1304" w14:paraId="0AC5AC87" w14:textId="77777777">
        <w:tc>
          <w:tcPr>
            <w:tcW w:w="2745" w:type="dxa"/>
            <w:shd w:val="clear" w:color="auto" w:fill="auto"/>
            <w:tcMar>
              <w:top w:w="100" w:type="dxa"/>
              <w:left w:w="100" w:type="dxa"/>
              <w:bottom w:w="100" w:type="dxa"/>
              <w:right w:w="100" w:type="dxa"/>
            </w:tcMar>
          </w:tcPr>
          <w:p w14:paraId="1D9CE723" w14:textId="77777777" w:rsidR="002F1304" w:rsidRDefault="007A3D72">
            <w:pPr>
              <w:widowControl w:val="0"/>
              <w:ind w:firstLine="0"/>
              <w:jc w:val="left"/>
              <w:rPr>
                <w:rFonts w:ascii="Courier New" w:eastAsia="Courier New" w:hAnsi="Courier New" w:cs="Courier New"/>
                <w:b/>
                <w:sz w:val="26"/>
                <w:szCs w:val="26"/>
              </w:rPr>
            </w:pPr>
            <w:r>
              <w:rPr>
                <w:rFonts w:ascii="Courier New" w:eastAsia="Courier New" w:hAnsi="Courier New" w:cs="Courier New"/>
                <w:b/>
                <w:sz w:val="26"/>
                <w:szCs w:val="26"/>
              </w:rPr>
              <w:t>DATE</w:t>
            </w:r>
          </w:p>
        </w:tc>
        <w:tc>
          <w:tcPr>
            <w:tcW w:w="6855" w:type="dxa"/>
            <w:shd w:val="clear" w:color="auto" w:fill="auto"/>
            <w:tcMar>
              <w:top w:w="100" w:type="dxa"/>
              <w:left w:w="100" w:type="dxa"/>
              <w:bottom w:w="100" w:type="dxa"/>
              <w:right w:w="100" w:type="dxa"/>
            </w:tcMar>
          </w:tcPr>
          <w:p w14:paraId="275BE0A4" w14:textId="77777777" w:rsidR="002F1304" w:rsidRDefault="007A3D72">
            <w:pPr>
              <w:widowControl w:val="0"/>
              <w:ind w:firstLine="0"/>
              <w:rPr>
                <w:sz w:val="26"/>
                <w:szCs w:val="26"/>
              </w:rPr>
            </w:pPr>
            <w:r>
              <w:rPr>
                <w:sz w:val="26"/>
                <w:szCs w:val="26"/>
              </w:rPr>
              <w:t>Дата. Дозволений діапазон значень – ві</w:t>
            </w:r>
            <w:r>
              <w:rPr>
                <w:sz w:val="26"/>
                <w:szCs w:val="26"/>
              </w:rPr>
              <w:t xml:space="preserve">д </w:t>
            </w:r>
            <w:r>
              <w:rPr>
                <w:rFonts w:ascii="Courier New" w:eastAsia="Courier New" w:hAnsi="Courier New" w:cs="Courier New"/>
                <w:sz w:val="26"/>
                <w:szCs w:val="26"/>
              </w:rPr>
              <w:t>'1000-01-01'</w:t>
            </w:r>
            <w:r>
              <w:rPr>
                <w:sz w:val="26"/>
                <w:szCs w:val="26"/>
              </w:rPr>
              <w:t xml:space="preserve"> до </w:t>
            </w:r>
            <w:r>
              <w:rPr>
                <w:rFonts w:ascii="Courier New" w:eastAsia="Courier New" w:hAnsi="Courier New" w:cs="Courier New"/>
                <w:sz w:val="26"/>
                <w:szCs w:val="26"/>
              </w:rPr>
              <w:t>'9999-12-31'</w:t>
            </w:r>
            <w:r>
              <w:rPr>
                <w:sz w:val="26"/>
                <w:szCs w:val="26"/>
              </w:rPr>
              <w:t xml:space="preserve">. MySQL відображає значення </w:t>
            </w:r>
            <w:r>
              <w:rPr>
                <w:rFonts w:ascii="Courier New" w:eastAsia="Courier New" w:hAnsi="Courier New" w:cs="Courier New"/>
                <w:sz w:val="26"/>
                <w:szCs w:val="26"/>
              </w:rPr>
              <w:t xml:space="preserve">DATE </w:t>
            </w:r>
            <w:r>
              <w:rPr>
                <w:sz w:val="26"/>
                <w:szCs w:val="26"/>
              </w:rPr>
              <w:t xml:space="preserve">у форматі </w:t>
            </w:r>
            <w:r>
              <w:rPr>
                <w:rFonts w:ascii="Courier New" w:eastAsia="Courier New" w:hAnsi="Courier New" w:cs="Courier New"/>
                <w:sz w:val="26"/>
                <w:szCs w:val="26"/>
              </w:rPr>
              <w:t>'YYYY-MM-DD'</w:t>
            </w:r>
            <w:r>
              <w:rPr>
                <w:sz w:val="26"/>
                <w:szCs w:val="26"/>
              </w:rPr>
              <w:t xml:space="preserve">, але дозволяє привласнення значень записам типу </w:t>
            </w:r>
            <w:r>
              <w:rPr>
                <w:rFonts w:ascii="Courier New" w:eastAsia="Courier New" w:hAnsi="Courier New" w:cs="Courier New"/>
                <w:sz w:val="26"/>
                <w:szCs w:val="26"/>
              </w:rPr>
              <w:t xml:space="preserve">DATE </w:t>
            </w:r>
            <w:r>
              <w:rPr>
                <w:sz w:val="26"/>
                <w:szCs w:val="26"/>
              </w:rPr>
              <w:t>з використанням рядків.</w:t>
            </w:r>
          </w:p>
        </w:tc>
      </w:tr>
      <w:tr w:rsidR="002F1304" w14:paraId="3FD94DAD" w14:textId="77777777">
        <w:tc>
          <w:tcPr>
            <w:tcW w:w="2745" w:type="dxa"/>
            <w:shd w:val="clear" w:color="auto" w:fill="auto"/>
            <w:tcMar>
              <w:top w:w="100" w:type="dxa"/>
              <w:left w:w="100" w:type="dxa"/>
              <w:bottom w:w="100" w:type="dxa"/>
              <w:right w:w="100" w:type="dxa"/>
            </w:tcMar>
          </w:tcPr>
          <w:p w14:paraId="5C786C51" w14:textId="77777777" w:rsidR="002F1304" w:rsidRDefault="007A3D72">
            <w:pPr>
              <w:widowControl w:val="0"/>
              <w:ind w:firstLine="0"/>
              <w:jc w:val="left"/>
              <w:rPr>
                <w:rFonts w:ascii="Courier New" w:eastAsia="Courier New" w:hAnsi="Courier New" w:cs="Courier New"/>
                <w:sz w:val="26"/>
                <w:szCs w:val="26"/>
              </w:rPr>
            </w:pPr>
            <w:r>
              <w:rPr>
                <w:rFonts w:ascii="Courier New" w:eastAsia="Courier New" w:hAnsi="Courier New" w:cs="Courier New"/>
                <w:b/>
                <w:sz w:val="26"/>
                <w:szCs w:val="26"/>
              </w:rPr>
              <w:t>DATETIME</w:t>
            </w:r>
            <w:r>
              <w:rPr>
                <w:rFonts w:ascii="Courier New" w:eastAsia="Courier New" w:hAnsi="Courier New" w:cs="Courier New"/>
                <w:sz w:val="26"/>
                <w:szCs w:val="26"/>
              </w:rPr>
              <w:t>[(fsp)]</w:t>
            </w:r>
          </w:p>
        </w:tc>
        <w:tc>
          <w:tcPr>
            <w:tcW w:w="6855" w:type="dxa"/>
            <w:shd w:val="clear" w:color="auto" w:fill="auto"/>
            <w:tcMar>
              <w:top w:w="100" w:type="dxa"/>
              <w:left w:w="100" w:type="dxa"/>
              <w:bottom w:w="100" w:type="dxa"/>
              <w:right w:w="100" w:type="dxa"/>
            </w:tcMar>
          </w:tcPr>
          <w:p w14:paraId="12E03EE3" w14:textId="77777777" w:rsidR="002F1304" w:rsidRDefault="007A3D72">
            <w:pPr>
              <w:widowControl w:val="0"/>
              <w:ind w:firstLine="0"/>
              <w:rPr>
                <w:sz w:val="26"/>
                <w:szCs w:val="26"/>
              </w:rPr>
            </w:pPr>
            <w:r>
              <w:rPr>
                <w:sz w:val="26"/>
                <w:szCs w:val="26"/>
              </w:rPr>
              <w:t xml:space="preserve">Комбінація дати і часу. Дозволений діапазон значень – від </w:t>
            </w:r>
            <w:r>
              <w:rPr>
                <w:rFonts w:ascii="Courier New" w:eastAsia="Courier New" w:hAnsi="Courier New" w:cs="Courier New"/>
                <w:sz w:val="26"/>
                <w:szCs w:val="26"/>
              </w:rPr>
              <w:t xml:space="preserve">'1000-01-01 </w:t>
            </w:r>
            <w:r>
              <w:rPr>
                <w:rFonts w:ascii="Courier New" w:eastAsia="Courier New" w:hAnsi="Courier New" w:cs="Courier New"/>
                <w:sz w:val="26"/>
                <w:szCs w:val="26"/>
              </w:rPr>
              <w:t>00:00:00.000000'</w:t>
            </w:r>
            <w:r>
              <w:rPr>
                <w:sz w:val="26"/>
                <w:szCs w:val="26"/>
              </w:rPr>
              <w:t xml:space="preserve"> до </w:t>
            </w:r>
            <w:r>
              <w:rPr>
                <w:rFonts w:ascii="Courier New" w:eastAsia="Courier New" w:hAnsi="Courier New" w:cs="Courier New"/>
                <w:sz w:val="26"/>
                <w:szCs w:val="26"/>
              </w:rPr>
              <w:t>'9999-12-31 23:59:59.999999'</w:t>
            </w:r>
            <w:r>
              <w:rPr>
                <w:sz w:val="26"/>
                <w:szCs w:val="26"/>
              </w:rPr>
              <w:t xml:space="preserve">. MySQL відображає значення </w:t>
            </w:r>
            <w:r>
              <w:rPr>
                <w:rFonts w:ascii="Courier New" w:eastAsia="Courier New" w:hAnsi="Courier New" w:cs="Courier New"/>
                <w:sz w:val="26"/>
                <w:szCs w:val="26"/>
              </w:rPr>
              <w:t>DATETIME</w:t>
            </w:r>
            <w:r>
              <w:rPr>
                <w:sz w:val="26"/>
                <w:szCs w:val="26"/>
              </w:rPr>
              <w:t xml:space="preserve"> у форматі  </w:t>
            </w:r>
            <w:r>
              <w:rPr>
                <w:rFonts w:ascii="Courier New" w:eastAsia="Courier New" w:hAnsi="Courier New" w:cs="Courier New"/>
                <w:sz w:val="26"/>
                <w:szCs w:val="26"/>
              </w:rPr>
              <w:t>'YYYY-MM-DD hh:mm:ss[.fraction]'</w:t>
            </w:r>
            <w:r>
              <w:rPr>
                <w:sz w:val="26"/>
                <w:szCs w:val="26"/>
              </w:rPr>
              <w:t>.</w:t>
            </w:r>
          </w:p>
        </w:tc>
      </w:tr>
      <w:tr w:rsidR="002F1304" w14:paraId="5C0C83E3" w14:textId="77777777">
        <w:tc>
          <w:tcPr>
            <w:tcW w:w="2745" w:type="dxa"/>
            <w:shd w:val="clear" w:color="auto" w:fill="auto"/>
            <w:tcMar>
              <w:top w:w="100" w:type="dxa"/>
              <w:left w:w="100" w:type="dxa"/>
              <w:bottom w:w="100" w:type="dxa"/>
              <w:right w:w="100" w:type="dxa"/>
            </w:tcMar>
          </w:tcPr>
          <w:p w14:paraId="0E85BD11" w14:textId="77777777" w:rsidR="002F1304" w:rsidRDefault="007A3D72">
            <w:pPr>
              <w:widowControl w:val="0"/>
              <w:ind w:firstLine="0"/>
              <w:jc w:val="left"/>
              <w:rPr>
                <w:rFonts w:ascii="Courier New" w:eastAsia="Courier New" w:hAnsi="Courier New" w:cs="Courier New"/>
                <w:sz w:val="26"/>
                <w:szCs w:val="26"/>
              </w:rPr>
            </w:pPr>
            <w:r>
              <w:rPr>
                <w:rFonts w:ascii="Courier New" w:eastAsia="Courier New" w:hAnsi="Courier New" w:cs="Courier New"/>
                <w:b/>
                <w:sz w:val="26"/>
                <w:szCs w:val="26"/>
              </w:rPr>
              <w:t>TIMESTAMP</w:t>
            </w:r>
            <w:r>
              <w:rPr>
                <w:rFonts w:ascii="Courier New" w:eastAsia="Courier New" w:hAnsi="Courier New" w:cs="Courier New"/>
                <w:sz w:val="26"/>
                <w:szCs w:val="26"/>
              </w:rPr>
              <w:t>[(fsp)]</w:t>
            </w:r>
          </w:p>
        </w:tc>
        <w:tc>
          <w:tcPr>
            <w:tcW w:w="6855" w:type="dxa"/>
            <w:shd w:val="clear" w:color="auto" w:fill="auto"/>
            <w:tcMar>
              <w:top w:w="100" w:type="dxa"/>
              <w:left w:w="100" w:type="dxa"/>
              <w:bottom w:w="100" w:type="dxa"/>
              <w:right w:w="100" w:type="dxa"/>
            </w:tcMar>
          </w:tcPr>
          <w:p w14:paraId="3BB2F923" w14:textId="77777777" w:rsidR="002F1304" w:rsidRDefault="007A3D72">
            <w:pPr>
              <w:widowControl w:val="0"/>
              <w:ind w:firstLine="0"/>
              <w:rPr>
                <w:sz w:val="26"/>
                <w:szCs w:val="26"/>
              </w:rPr>
            </w:pPr>
            <w:r>
              <w:rPr>
                <w:sz w:val="26"/>
                <w:szCs w:val="26"/>
              </w:rPr>
              <w:t xml:space="preserve">Штамп часу. Дозволений діапазон значень – від </w:t>
            </w:r>
            <w:r>
              <w:rPr>
                <w:rFonts w:ascii="Courier New" w:eastAsia="Courier New" w:hAnsi="Courier New" w:cs="Courier New"/>
                <w:sz w:val="26"/>
                <w:szCs w:val="26"/>
              </w:rPr>
              <w:t>'1970-01-01 00:00:01.000000' UTC</w:t>
            </w:r>
            <w:r>
              <w:rPr>
                <w:sz w:val="26"/>
                <w:szCs w:val="26"/>
              </w:rPr>
              <w:t xml:space="preserve"> до </w:t>
            </w:r>
            <w:r>
              <w:rPr>
                <w:rFonts w:ascii="Courier New" w:eastAsia="Courier New" w:hAnsi="Courier New" w:cs="Courier New"/>
                <w:sz w:val="26"/>
                <w:szCs w:val="26"/>
              </w:rPr>
              <w:t>'2038-01-19 03:14:07.99999</w:t>
            </w:r>
            <w:r>
              <w:rPr>
                <w:rFonts w:ascii="Courier New" w:eastAsia="Courier New" w:hAnsi="Courier New" w:cs="Courier New"/>
                <w:sz w:val="26"/>
                <w:szCs w:val="26"/>
              </w:rPr>
              <w:t>9' UTC</w:t>
            </w:r>
            <w:r>
              <w:rPr>
                <w:sz w:val="26"/>
                <w:szCs w:val="26"/>
              </w:rPr>
              <w:t xml:space="preserve">. Значення </w:t>
            </w:r>
            <w:r>
              <w:rPr>
                <w:rFonts w:ascii="Courier New" w:eastAsia="Courier New" w:hAnsi="Courier New" w:cs="Courier New"/>
                <w:sz w:val="26"/>
                <w:szCs w:val="26"/>
              </w:rPr>
              <w:t xml:space="preserve">TIMESTAMP </w:t>
            </w:r>
            <w:r>
              <w:rPr>
                <w:sz w:val="26"/>
                <w:szCs w:val="26"/>
              </w:rPr>
              <w:t>зберігаються ік кількість секунд від початку епохи Unix</w:t>
            </w:r>
            <w:r>
              <w:rPr>
                <w:sz w:val="26"/>
                <w:szCs w:val="26"/>
                <w:vertAlign w:val="superscript"/>
              </w:rPr>
              <w:footnoteReference w:id="6"/>
            </w:r>
            <w:r>
              <w:rPr>
                <w:sz w:val="26"/>
                <w:szCs w:val="26"/>
              </w:rPr>
              <w:t xml:space="preserve">. Тип </w:t>
            </w:r>
            <w:r>
              <w:rPr>
                <w:rFonts w:ascii="Courier New" w:eastAsia="Courier New" w:hAnsi="Courier New" w:cs="Courier New"/>
                <w:sz w:val="26"/>
                <w:szCs w:val="26"/>
              </w:rPr>
              <w:t xml:space="preserve">TIMESTAMP </w:t>
            </w:r>
            <w:r>
              <w:rPr>
                <w:sz w:val="26"/>
                <w:szCs w:val="26"/>
              </w:rPr>
              <w:t xml:space="preserve">не може зберегти значення </w:t>
            </w:r>
            <w:r>
              <w:rPr>
                <w:rFonts w:ascii="Courier New" w:eastAsia="Courier New" w:hAnsi="Courier New" w:cs="Courier New"/>
                <w:sz w:val="26"/>
                <w:szCs w:val="26"/>
              </w:rPr>
              <w:t>'1970-01-01 00:00:00'</w:t>
            </w:r>
            <w:r>
              <w:rPr>
                <w:sz w:val="26"/>
                <w:szCs w:val="26"/>
              </w:rPr>
              <w:t xml:space="preserve"> тому що воно відповідає </w:t>
            </w:r>
            <w:r>
              <w:rPr>
                <w:rFonts w:ascii="Courier New" w:eastAsia="Courier New" w:hAnsi="Courier New" w:cs="Courier New"/>
                <w:sz w:val="26"/>
                <w:szCs w:val="26"/>
              </w:rPr>
              <w:t>0</w:t>
            </w:r>
            <w:r>
              <w:rPr>
                <w:sz w:val="26"/>
                <w:szCs w:val="26"/>
              </w:rPr>
              <w:t xml:space="preserve"> секунд з початку епохи Unix, яке зарезервовано для значення </w:t>
            </w:r>
            <w:r>
              <w:rPr>
                <w:rFonts w:ascii="Courier New" w:eastAsia="Courier New" w:hAnsi="Courier New" w:cs="Courier New"/>
                <w:sz w:val="26"/>
                <w:szCs w:val="26"/>
              </w:rPr>
              <w:t>'0000-00-00 00:00:00'</w:t>
            </w:r>
            <w:r>
              <w:rPr>
                <w:sz w:val="26"/>
                <w:szCs w:val="26"/>
              </w:rPr>
              <w:t xml:space="preserve">, </w:t>
            </w:r>
            <w:r>
              <w:rPr>
                <w:sz w:val="26"/>
                <w:szCs w:val="26"/>
              </w:rPr>
              <w:t xml:space="preserve">тобто для “нуля” </w:t>
            </w:r>
            <w:r>
              <w:rPr>
                <w:rFonts w:ascii="Courier New" w:eastAsia="Courier New" w:hAnsi="Courier New" w:cs="Courier New"/>
                <w:sz w:val="26"/>
                <w:szCs w:val="26"/>
              </w:rPr>
              <w:t>TIMESTAMP</w:t>
            </w:r>
            <w:r>
              <w:rPr>
                <w:sz w:val="26"/>
                <w:szCs w:val="26"/>
              </w:rPr>
              <w:t>.</w:t>
            </w:r>
          </w:p>
        </w:tc>
      </w:tr>
      <w:tr w:rsidR="002F1304" w14:paraId="1B988538" w14:textId="77777777">
        <w:trPr>
          <w:trHeight w:val="945"/>
        </w:trPr>
        <w:tc>
          <w:tcPr>
            <w:tcW w:w="2745" w:type="dxa"/>
            <w:shd w:val="clear" w:color="auto" w:fill="auto"/>
            <w:tcMar>
              <w:top w:w="100" w:type="dxa"/>
              <w:left w:w="100" w:type="dxa"/>
              <w:bottom w:w="100" w:type="dxa"/>
              <w:right w:w="100" w:type="dxa"/>
            </w:tcMar>
          </w:tcPr>
          <w:p w14:paraId="672C82F0" w14:textId="77777777" w:rsidR="002F1304" w:rsidRDefault="007A3D72">
            <w:pPr>
              <w:widowControl w:val="0"/>
              <w:ind w:firstLine="0"/>
              <w:jc w:val="left"/>
              <w:rPr>
                <w:rFonts w:ascii="Courier New" w:eastAsia="Courier New" w:hAnsi="Courier New" w:cs="Courier New"/>
                <w:sz w:val="26"/>
                <w:szCs w:val="26"/>
              </w:rPr>
            </w:pPr>
            <w:r>
              <w:rPr>
                <w:rFonts w:ascii="Courier New" w:eastAsia="Courier New" w:hAnsi="Courier New" w:cs="Courier New"/>
                <w:b/>
                <w:sz w:val="26"/>
                <w:szCs w:val="26"/>
              </w:rPr>
              <w:t>TIME</w:t>
            </w:r>
            <w:r>
              <w:rPr>
                <w:rFonts w:ascii="Courier New" w:eastAsia="Courier New" w:hAnsi="Courier New" w:cs="Courier New"/>
                <w:sz w:val="26"/>
                <w:szCs w:val="26"/>
              </w:rPr>
              <w:t>[(fsp)]</w:t>
            </w:r>
          </w:p>
        </w:tc>
        <w:tc>
          <w:tcPr>
            <w:tcW w:w="6855" w:type="dxa"/>
            <w:shd w:val="clear" w:color="auto" w:fill="auto"/>
            <w:tcMar>
              <w:top w:w="100" w:type="dxa"/>
              <w:left w:w="100" w:type="dxa"/>
              <w:bottom w:w="100" w:type="dxa"/>
              <w:right w:w="100" w:type="dxa"/>
            </w:tcMar>
          </w:tcPr>
          <w:p w14:paraId="31A82B79" w14:textId="77777777" w:rsidR="002F1304" w:rsidRDefault="007A3D72">
            <w:pPr>
              <w:widowControl w:val="0"/>
              <w:ind w:firstLine="0"/>
              <w:rPr>
                <w:sz w:val="26"/>
                <w:szCs w:val="26"/>
              </w:rPr>
            </w:pPr>
            <w:r>
              <w:rPr>
                <w:sz w:val="26"/>
                <w:szCs w:val="26"/>
              </w:rPr>
              <w:t xml:space="preserve">Час. Дозволений діапазон значень – від </w:t>
            </w:r>
            <w:r>
              <w:rPr>
                <w:rFonts w:ascii="Courier New" w:eastAsia="Courier New" w:hAnsi="Courier New" w:cs="Courier New"/>
                <w:sz w:val="26"/>
                <w:szCs w:val="26"/>
              </w:rPr>
              <w:t>'-838:59:59.000000'</w:t>
            </w:r>
            <w:r>
              <w:rPr>
                <w:sz w:val="26"/>
                <w:szCs w:val="26"/>
              </w:rPr>
              <w:t xml:space="preserve"> до </w:t>
            </w:r>
            <w:r>
              <w:rPr>
                <w:rFonts w:ascii="Courier New" w:eastAsia="Courier New" w:hAnsi="Courier New" w:cs="Courier New"/>
                <w:sz w:val="26"/>
                <w:szCs w:val="26"/>
              </w:rPr>
              <w:t>'838:59:59.000000'</w:t>
            </w:r>
            <w:r>
              <w:rPr>
                <w:sz w:val="26"/>
                <w:szCs w:val="26"/>
              </w:rPr>
              <w:t xml:space="preserve">. MySQL вiдображає значення </w:t>
            </w:r>
            <w:r>
              <w:rPr>
                <w:rFonts w:ascii="Courier New" w:eastAsia="Courier New" w:hAnsi="Courier New" w:cs="Courier New"/>
                <w:sz w:val="26"/>
                <w:szCs w:val="26"/>
              </w:rPr>
              <w:t xml:space="preserve">TIME </w:t>
            </w:r>
            <w:r>
              <w:rPr>
                <w:sz w:val="26"/>
                <w:szCs w:val="26"/>
              </w:rPr>
              <w:t xml:space="preserve">у форматі </w:t>
            </w:r>
            <w:r>
              <w:rPr>
                <w:rFonts w:ascii="Courier New" w:eastAsia="Courier New" w:hAnsi="Courier New" w:cs="Courier New"/>
                <w:sz w:val="26"/>
                <w:szCs w:val="26"/>
              </w:rPr>
              <w:t>'hh:mm:ss[.fraction]'</w:t>
            </w:r>
            <w:r>
              <w:rPr>
                <w:sz w:val="26"/>
                <w:szCs w:val="26"/>
              </w:rPr>
              <w:t>.</w:t>
            </w:r>
          </w:p>
        </w:tc>
      </w:tr>
      <w:tr w:rsidR="002F1304" w14:paraId="09616731" w14:textId="77777777">
        <w:trPr>
          <w:trHeight w:val="255"/>
        </w:trPr>
        <w:tc>
          <w:tcPr>
            <w:tcW w:w="2745" w:type="dxa"/>
            <w:shd w:val="clear" w:color="auto" w:fill="auto"/>
            <w:tcMar>
              <w:top w:w="100" w:type="dxa"/>
              <w:left w:w="100" w:type="dxa"/>
              <w:bottom w:w="100" w:type="dxa"/>
              <w:right w:w="100" w:type="dxa"/>
            </w:tcMar>
          </w:tcPr>
          <w:p w14:paraId="453B7B07" w14:textId="77777777" w:rsidR="002F1304" w:rsidRDefault="007A3D72">
            <w:pPr>
              <w:widowControl w:val="0"/>
              <w:ind w:firstLine="0"/>
              <w:jc w:val="left"/>
              <w:rPr>
                <w:rFonts w:ascii="Courier New" w:eastAsia="Courier New" w:hAnsi="Courier New" w:cs="Courier New"/>
                <w:sz w:val="26"/>
                <w:szCs w:val="26"/>
              </w:rPr>
            </w:pPr>
            <w:r>
              <w:rPr>
                <w:rFonts w:ascii="Courier New" w:eastAsia="Courier New" w:hAnsi="Courier New" w:cs="Courier New"/>
                <w:b/>
                <w:sz w:val="26"/>
                <w:szCs w:val="26"/>
              </w:rPr>
              <w:t>YEAR</w:t>
            </w:r>
            <w:r>
              <w:rPr>
                <w:rFonts w:ascii="Courier New" w:eastAsia="Courier New" w:hAnsi="Courier New" w:cs="Courier New"/>
                <w:sz w:val="26"/>
                <w:szCs w:val="26"/>
              </w:rPr>
              <w:t>[(4)]</w:t>
            </w:r>
          </w:p>
        </w:tc>
        <w:tc>
          <w:tcPr>
            <w:tcW w:w="6855" w:type="dxa"/>
            <w:shd w:val="clear" w:color="auto" w:fill="auto"/>
            <w:tcMar>
              <w:top w:w="100" w:type="dxa"/>
              <w:left w:w="100" w:type="dxa"/>
              <w:bottom w:w="100" w:type="dxa"/>
              <w:right w:w="100" w:type="dxa"/>
            </w:tcMar>
          </w:tcPr>
          <w:p w14:paraId="15EB928A" w14:textId="77777777" w:rsidR="002F1304" w:rsidRDefault="007A3D72">
            <w:pPr>
              <w:widowControl w:val="0"/>
              <w:ind w:firstLine="0"/>
              <w:rPr>
                <w:sz w:val="26"/>
                <w:szCs w:val="26"/>
              </w:rPr>
            </w:pPr>
            <w:r>
              <w:rPr>
                <w:sz w:val="26"/>
                <w:szCs w:val="26"/>
              </w:rPr>
              <w:t xml:space="preserve">Рік у форматі чотирьох цифр. MySQL відображає значення </w:t>
            </w:r>
            <w:r>
              <w:rPr>
                <w:rFonts w:ascii="Courier New" w:eastAsia="Courier New" w:hAnsi="Courier New" w:cs="Courier New"/>
                <w:sz w:val="26"/>
                <w:szCs w:val="26"/>
              </w:rPr>
              <w:t xml:space="preserve">YEAR </w:t>
            </w:r>
            <w:r>
              <w:rPr>
                <w:sz w:val="26"/>
                <w:szCs w:val="26"/>
              </w:rPr>
              <w:t xml:space="preserve">у форматі </w:t>
            </w:r>
            <w:r>
              <w:rPr>
                <w:rFonts w:ascii="Courier New" w:eastAsia="Courier New" w:hAnsi="Courier New" w:cs="Courier New"/>
                <w:sz w:val="26"/>
                <w:szCs w:val="26"/>
              </w:rPr>
              <w:t>YYYY</w:t>
            </w:r>
            <w:r>
              <w:rPr>
                <w:sz w:val="26"/>
                <w:szCs w:val="26"/>
              </w:rPr>
              <w:t>.</w:t>
            </w:r>
          </w:p>
        </w:tc>
      </w:tr>
    </w:tbl>
    <w:p w14:paraId="78C078F9" w14:textId="77777777" w:rsidR="002F1304" w:rsidRDefault="002F1304"/>
    <w:p w14:paraId="0AEDCED0" w14:textId="77777777" w:rsidR="006929A0" w:rsidRDefault="007A3D72">
      <w:pPr>
        <w:pBdr>
          <w:top w:val="nil"/>
          <w:left w:val="nil"/>
          <w:bottom w:val="nil"/>
          <w:right w:val="nil"/>
          <w:between w:val="nil"/>
        </w:pBdr>
      </w:pPr>
      <w:r>
        <w:t>Рядкові типи даних представлено такими типами</w:t>
      </w:r>
      <w:r w:rsidR="006929A0">
        <w:rPr>
          <w:lang w:val="uk-UA"/>
        </w:rPr>
        <w:t xml:space="preserve"> (табл. 3)</w:t>
      </w:r>
      <w:r>
        <w:t xml:space="preserve">: </w:t>
      </w:r>
    </w:p>
    <w:p w14:paraId="6023B9D5" w14:textId="77777777" w:rsidR="006929A0" w:rsidRDefault="007A3D72">
      <w:pPr>
        <w:pStyle w:val="af3"/>
        <w:numPr>
          <w:ilvl w:val="0"/>
          <w:numId w:val="13"/>
        </w:numPr>
        <w:pBdr>
          <w:top w:val="nil"/>
          <w:left w:val="nil"/>
          <w:bottom w:val="nil"/>
          <w:right w:val="nil"/>
          <w:between w:val="nil"/>
        </w:pBdr>
      </w:pPr>
      <w:r w:rsidRPr="006929A0">
        <w:rPr>
          <w:rFonts w:ascii="Courier New" w:eastAsia="Courier New" w:hAnsi="Courier New" w:cs="Courier New"/>
        </w:rPr>
        <w:t>CHAR</w:t>
      </w:r>
      <w:r w:rsidR="006929A0">
        <w:rPr>
          <w:rFonts w:ascii="Courier New" w:eastAsia="Courier New" w:hAnsi="Courier New" w:cs="Courier New"/>
          <w:lang w:val="uk-UA"/>
        </w:rPr>
        <w:t>;</w:t>
      </w:r>
    </w:p>
    <w:p w14:paraId="559D0A07" w14:textId="77777777" w:rsidR="006929A0" w:rsidRDefault="007A3D72">
      <w:pPr>
        <w:pStyle w:val="af3"/>
        <w:numPr>
          <w:ilvl w:val="0"/>
          <w:numId w:val="13"/>
        </w:numPr>
        <w:pBdr>
          <w:top w:val="nil"/>
          <w:left w:val="nil"/>
          <w:bottom w:val="nil"/>
          <w:right w:val="nil"/>
          <w:between w:val="nil"/>
        </w:pBdr>
      </w:pPr>
      <w:r w:rsidRPr="006929A0">
        <w:rPr>
          <w:rFonts w:ascii="Courier New" w:eastAsia="Courier New" w:hAnsi="Courier New" w:cs="Courier New"/>
        </w:rPr>
        <w:t>VARCHAR</w:t>
      </w:r>
      <w:r w:rsidR="006929A0">
        <w:rPr>
          <w:rFonts w:ascii="Courier New" w:eastAsia="Courier New" w:hAnsi="Courier New" w:cs="Courier New"/>
          <w:lang w:val="uk-UA"/>
        </w:rPr>
        <w:t>;</w:t>
      </w:r>
    </w:p>
    <w:p w14:paraId="04968CBB" w14:textId="77777777" w:rsidR="006929A0" w:rsidRDefault="007A3D72">
      <w:pPr>
        <w:pStyle w:val="af3"/>
        <w:numPr>
          <w:ilvl w:val="0"/>
          <w:numId w:val="13"/>
        </w:numPr>
        <w:pBdr>
          <w:top w:val="nil"/>
          <w:left w:val="nil"/>
          <w:bottom w:val="nil"/>
          <w:right w:val="nil"/>
          <w:between w:val="nil"/>
        </w:pBdr>
      </w:pPr>
      <w:r w:rsidRPr="006929A0">
        <w:rPr>
          <w:rFonts w:ascii="Courier New" w:eastAsia="Courier New" w:hAnsi="Courier New" w:cs="Courier New"/>
        </w:rPr>
        <w:t>BINARY</w:t>
      </w:r>
      <w:r w:rsidR="006929A0">
        <w:rPr>
          <w:rFonts w:ascii="Courier New" w:eastAsia="Courier New" w:hAnsi="Courier New" w:cs="Courier New"/>
          <w:lang w:val="uk-UA"/>
        </w:rPr>
        <w:t>;</w:t>
      </w:r>
    </w:p>
    <w:p w14:paraId="1EA1A1C6" w14:textId="77777777" w:rsidR="006929A0" w:rsidRDefault="007A3D72">
      <w:pPr>
        <w:pStyle w:val="af3"/>
        <w:numPr>
          <w:ilvl w:val="0"/>
          <w:numId w:val="13"/>
        </w:numPr>
        <w:pBdr>
          <w:top w:val="nil"/>
          <w:left w:val="nil"/>
          <w:bottom w:val="nil"/>
          <w:right w:val="nil"/>
          <w:between w:val="nil"/>
        </w:pBdr>
      </w:pPr>
      <w:r w:rsidRPr="006929A0">
        <w:rPr>
          <w:rFonts w:ascii="Courier New" w:eastAsia="Courier New" w:hAnsi="Courier New" w:cs="Courier New"/>
        </w:rPr>
        <w:t>VARBINARY</w:t>
      </w:r>
      <w:r w:rsidR="006929A0">
        <w:rPr>
          <w:rFonts w:ascii="Courier New" w:eastAsia="Courier New" w:hAnsi="Courier New" w:cs="Courier New"/>
          <w:lang w:val="uk-UA"/>
        </w:rPr>
        <w:t>;</w:t>
      </w:r>
    </w:p>
    <w:p w14:paraId="39C7F97A" w14:textId="77777777" w:rsidR="006929A0" w:rsidRDefault="007A3D72">
      <w:pPr>
        <w:pStyle w:val="af3"/>
        <w:numPr>
          <w:ilvl w:val="0"/>
          <w:numId w:val="13"/>
        </w:numPr>
        <w:pBdr>
          <w:top w:val="nil"/>
          <w:left w:val="nil"/>
          <w:bottom w:val="nil"/>
          <w:right w:val="nil"/>
          <w:between w:val="nil"/>
        </w:pBdr>
      </w:pPr>
      <w:r w:rsidRPr="006929A0">
        <w:rPr>
          <w:rFonts w:ascii="Courier New" w:eastAsia="Courier New" w:hAnsi="Courier New" w:cs="Courier New"/>
        </w:rPr>
        <w:lastRenderedPageBreak/>
        <w:t>BLOB</w:t>
      </w:r>
      <w:r w:rsidR="006929A0">
        <w:rPr>
          <w:rFonts w:ascii="Courier New" w:eastAsia="Courier New" w:hAnsi="Courier New" w:cs="Courier New"/>
          <w:lang w:val="uk-UA"/>
        </w:rPr>
        <w:t>;</w:t>
      </w:r>
    </w:p>
    <w:p w14:paraId="47BAA146" w14:textId="77777777" w:rsidR="006929A0" w:rsidRDefault="007A3D72">
      <w:pPr>
        <w:pStyle w:val="af3"/>
        <w:numPr>
          <w:ilvl w:val="0"/>
          <w:numId w:val="13"/>
        </w:numPr>
        <w:pBdr>
          <w:top w:val="nil"/>
          <w:left w:val="nil"/>
          <w:bottom w:val="nil"/>
          <w:right w:val="nil"/>
          <w:between w:val="nil"/>
        </w:pBdr>
      </w:pPr>
      <w:r w:rsidRPr="006929A0">
        <w:rPr>
          <w:rFonts w:ascii="Courier New" w:eastAsia="Courier New" w:hAnsi="Courier New" w:cs="Courier New"/>
        </w:rPr>
        <w:t>TEXT</w:t>
      </w:r>
      <w:r w:rsidR="006929A0">
        <w:rPr>
          <w:rFonts w:ascii="Courier New" w:eastAsia="Courier New" w:hAnsi="Courier New" w:cs="Courier New"/>
          <w:lang w:val="uk-UA"/>
        </w:rPr>
        <w:t>;</w:t>
      </w:r>
    </w:p>
    <w:p w14:paraId="5DC9E01B" w14:textId="77777777" w:rsidR="006929A0" w:rsidRDefault="007A3D72">
      <w:pPr>
        <w:pStyle w:val="af3"/>
        <w:numPr>
          <w:ilvl w:val="0"/>
          <w:numId w:val="13"/>
        </w:numPr>
        <w:pBdr>
          <w:top w:val="nil"/>
          <w:left w:val="nil"/>
          <w:bottom w:val="nil"/>
          <w:right w:val="nil"/>
          <w:between w:val="nil"/>
        </w:pBdr>
      </w:pPr>
      <w:r w:rsidRPr="006929A0">
        <w:rPr>
          <w:rFonts w:ascii="Courier New" w:eastAsia="Courier New" w:hAnsi="Courier New" w:cs="Courier New"/>
        </w:rPr>
        <w:t>ENUM</w:t>
      </w:r>
      <w:r w:rsidR="006929A0">
        <w:rPr>
          <w:rFonts w:ascii="Courier New" w:eastAsia="Courier New" w:hAnsi="Courier New" w:cs="Courier New"/>
          <w:lang w:val="uk-UA"/>
        </w:rPr>
        <w:t>;</w:t>
      </w:r>
    </w:p>
    <w:p w14:paraId="24A7584F" w14:textId="77777777" w:rsidR="002F1304" w:rsidRDefault="007A3D72">
      <w:pPr>
        <w:pStyle w:val="af3"/>
        <w:numPr>
          <w:ilvl w:val="0"/>
          <w:numId w:val="13"/>
        </w:numPr>
        <w:pBdr>
          <w:top w:val="nil"/>
          <w:left w:val="nil"/>
          <w:bottom w:val="nil"/>
          <w:right w:val="nil"/>
          <w:between w:val="nil"/>
        </w:pBdr>
      </w:pPr>
      <w:r w:rsidRPr="006929A0">
        <w:rPr>
          <w:rFonts w:ascii="Courier New" w:eastAsia="Courier New" w:hAnsi="Courier New" w:cs="Courier New"/>
        </w:rPr>
        <w:t>SET</w:t>
      </w:r>
      <w:r>
        <w:t>.</w:t>
      </w:r>
    </w:p>
    <w:p w14:paraId="42F382C6" w14:textId="77777777" w:rsidR="002F1304" w:rsidRDefault="002F1304"/>
    <w:p w14:paraId="12ECC8FD" w14:textId="77777777" w:rsidR="006929A0" w:rsidRPr="006929A0" w:rsidRDefault="006929A0" w:rsidP="006929A0">
      <w:pPr>
        <w:keepNext/>
        <w:rPr>
          <w:lang w:val="uk-UA"/>
        </w:rPr>
      </w:pPr>
      <w:r>
        <w:rPr>
          <w:lang w:val="uk-UA"/>
        </w:rPr>
        <w:t>Таблиця 3. Типи даних для зберігання текстової інформації</w:t>
      </w:r>
    </w:p>
    <w:tbl>
      <w:tblPr>
        <w:tblStyle w:val="a7"/>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6855"/>
      </w:tblGrid>
      <w:tr w:rsidR="002F1304" w14:paraId="0BA86B64" w14:textId="77777777">
        <w:trPr>
          <w:tblHeader/>
        </w:trPr>
        <w:tc>
          <w:tcPr>
            <w:tcW w:w="2745" w:type="dxa"/>
            <w:shd w:val="clear" w:color="auto" w:fill="auto"/>
            <w:tcMar>
              <w:top w:w="100" w:type="dxa"/>
              <w:left w:w="100" w:type="dxa"/>
              <w:bottom w:w="100" w:type="dxa"/>
              <w:right w:w="100" w:type="dxa"/>
            </w:tcMar>
          </w:tcPr>
          <w:p w14:paraId="20E74A55" w14:textId="77777777" w:rsidR="002F1304" w:rsidRDefault="007A3D72">
            <w:pPr>
              <w:widowControl w:val="0"/>
              <w:ind w:firstLine="0"/>
              <w:jc w:val="center"/>
            </w:pPr>
            <w:r>
              <w:t>Синтаксис</w:t>
            </w:r>
          </w:p>
        </w:tc>
        <w:tc>
          <w:tcPr>
            <w:tcW w:w="6855" w:type="dxa"/>
            <w:shd w:val="clear" w:color="auto" w:fill="auto"/>
            <w:tcMar>
              <w:top w:w="100" w:type="dxa"/>
              <w:left w:w="100" w:type="dxa"/>
              <w:bottom w:w="100" w:type="dxa"/>
              <w:right w:w="100" w:type="dxa"/>
            </w:tcMar>
          </w:tcPr>
          <w:p w14:paraId="641B7019" w14:textId="77777777" w:rsidR="002F1304" w:rsidRDefault="007A3D72">
            <w:pPr>
              <w:widowControl w:val="0"/>
              <w:ind w:firstLine="0"/>
              <w:jc w:val="center"/>
            </w:pPr>
            <w:r>
              <w:t>Опис</w:t>
            </w:r>
          </w:p>
        </w:tc>
      </w:tr>
      <w:tr w:rsidR="002F1304" w14:paraId="2113257C" w14:textId="77777777">
        <w:trPr>
          <w:trHeight w:val="1605"/>
        </w:trPr>
        <w:tc>
          <w:tcPr>
            <w:tcW w:w="2745" w:type="dxa"/>
            <w:shd w:val="clear" w:color="auto" w:fill="auto"/>
            <w:tcMar>
              <w:top w:w="100" w:type="dxa"/>
              <w:left w:w="100" w:type="dxa"/>
              <w:bottom w:w="100" w:type="dxa"/>
              <w:right w:w="100" w:type="dxa"/>
            </w:tcMar>
          </w:tcPr>
          <w:p w14:paraId="572C9BEA" w14:textId="77777777" w:rsidR="002F1304" w:rsidRDefault="007A3D72">
            <w:pPr>
              <w:widowControl w:val="0"/>
              <w:ind w:firstLine="0"/>
              <w:jc w:val="left"/>
              <w:rPr>
                <w:rFonts w:ascii="Courier New" w:eastAsia="Courier New" w:hAnsi="Courier New" w:cs="Courier New"/>
                <w:sz w:val="26"/>
                <w:szCs w:val="26"/>
              </w:rPr>
            </w:pPr>
            <w:r>
              <w:rPr>
                <w:rFonts w:ascii="Courier New" w:eastAsia="Courier New" w:hAnsi="Courier New" w:cs="Courier New"/>
                <w:sz w:val="26"/>
                <w:szCs w:val="26"/>
              </w:rPr>
              <w:t xml:space="preserve">[NATIONAL] </w:t>
            </w:r>
            <w:r>
              <w:rPr>
                <w:rFonts w:ascii="Courier New" w:eastAsia="Courier New" w:hAnsi="Courier New" w:cs="Courier New"/>
                <w:b/>
                <w:sz w:val="26"/>
                <w:szCs w:val="26"/>
              </w:rPr>
              <w:t>CHAR</w:t>
            </w:r>
            <w:r>
              <w:rPr>
                <w:rFonts w:ascii="Courier New" w:eastAsia="Courier New" w:hAnsi="Courier New" w:cs="Courier New"/>
                <w:sz w:val="26"/>
                <w:szCs w:val="26"/>
              </w:rPr>
              <w:t xml:space="preserve">[(M)] [CHARACTER SET </w:t>
            </w:r>
            <w:r>
              <w:rPr>
                <w:rFonts w:ascii="Courier New" w:eastAsia="Courier New" w:hAnsi="Courier New" w:cs="Courier New"/>
                <w:sz w:val="26"/>
                <w:szCs w:val="26"/>
              </w:rPr>
              <w:t>charset_name] [COLLATE collation_name]</w:t>
            </w:r>
          </w:p>
        </w:tc>
        <w:tc>
          <w:tcPr>
            <w:tcW w:w="6855" w:type="dxa"/>
            <w:shd w:val="clear" w:color="auto" w:fill="auto"/>
            <w:tcMar>
              <w:top w:w="100" w:type="dxa"/>
              <w:left w:w="100" w:type="dxa"/>
              <w:bottom w:w="100" w:type="dxa"/>
              <w:right w:w="100" w:type="dxa"/>
            </w:tcMar>
          </w:tcPr>
          <w:p w14:paraId="65664FE0" w14:textId="77777777" w:rsidR="002F1304" w:rsidRDefault="007A3D72">
            <w:pPr>
              <w:widowControl w:val="0"/>
              <w:ind w:firstLine="0"/>
              <w:rPr>
                <w:sz w:val="26"/>
                <w:szCs w:val="26"/>
              </w:rPr>
            </w:pPr>
            <w:r>
              <w:rPr>
                <w:sz w:val="26"/>
                <w:szCs w:val="26"/>
              </w:rPr>
              <w:t xml:space="preserve">Рядок фіксованої довжини, для зберігання якого виділяється фіксований обсяг пам’яті. </w:t>
            </w:r>
            <w:r>
              <w:rPr>
                <w:rFonts w:ascii="Courier New" w:eastAsia="Courier New" w:hAnsi="Courier New" w:cs="Courier New"/>
                <w:sz w:val="26"/>
                <w:szCs w:val="26"/>
              </w:rPr>
              <w:t>M</w:t>
            </w:r>
            <w:r>
              <w:rPr>
                <w:sz w:val="26"/>
                <w:szCs w:val="26"/>
              </w:rPr>
              <w:t xml:space="preserve"> – довжина рядку у символах. Діапазон значень </w:t>
            </w:r>
            <w:r>
              <w:rPr>
                <w:rFonts w:ascii="Courier New" w:eastAsia="Courier New" w:hAnsi="Courier New" w:cs="Courier New"/>
                <w:sz w:val="26"/>
                <w:szCs w:val="26"/>
              </w:rPr>
              <w:t>M</w:t>
            </w:r>
            <w:r>
              <w:rPr>
                <w:sz w:val="26"/>
                <w:szCs w:val="26"/>
              </w:rPr>
              <w:t xml:space="preserve"> від 0 до 255. Якщо </w:t>
            </w:r>
            <w:r>
              <w:rPr>
                <w:rFonts w:ascii="Courier New" w:eastAsia="Courier New" w:hAnsi="Courier New" w:cs="Courier New"/>
                <w:sz w:val="26"/>
                <w:szCs w:val="26"/>
              </w:rPr>
              <w:t>M</w:t>
            </w:r>
            <w:r>
              <w:rPr>
                <w:sz w:val="26"/>
                <w:szCs w:val="26"/>
              </w:rPr>
              <w:t xml:space="preserve"> не зазначено, то пам’ять резервється під 1 символ.</w:t>
            </w:r>
          </w:p>
        </w:tc>
      </w:tr>
      <w:tr w:rsidR="002F1304" w14:paraId="26672E7F" w14:textId="77777777">
        <w:trPr>
          <w:trHeight w:val="1980"/>
        </w:trPr>
        <w:tc>
          <w:tcPr>
            <w:tcW w:w="2745" w:type="dxa"/>
            <w:shd w:val="clear" w:color="auto" w:fill="auto"/>
            <w:tcMar>
              <w:top w:w="100" w:type="dxa"/>
              <w:left w:w="100" w:type="dxa"/>
              <w:bottom w:w="100" w:type="dxa"/>
              <w:right w:w="100" w:type="dxa"/>
            </w:tcMar>
          </w:tcPr>
          <w:p w14:paraId="7691C91B" w14:textId="77777777" w:rsidR="002F1304" w:rsidRDefault="007A3D72">
            <w:pPr>
              <w:widowControl w:val="0"/>
              <w:ind w:firstLine="0"/>
              <w:jc w:val="left"/>
              <w:rPr>
                <w:rFonts w:ascii="Courier New" w:eastAsia="Courier New" w:hAnsi="Courier New" w:cs="Courier New"/>
                <w:sz w:val="26"/>
                <w:szCs w:val="26"/>
              </w:rPr>
            </w:pPr>
            <w:r>
              <w:rPr>
                <w:rFonts w:ascii="Courier New" w:eastAsia="Courier New" w:hAnsi="Courier New" w:cs="Courier New"/>
                <w:sz w:val="26"/>
                <w:szCs w:val="26"/>
              </w:rPr>
              <w:t>[NATIONAL]</w:t>
            </w:r>
            <w:r>
              <w:rPr>
                <w:rFonts w:ascii="Courier New" w:eastAsia="Courier New" w:hAnsi="Courier New" w:cs="Courier New"/>
                <w:sz w:val="26"/>
                <w:szCs w:val="26"/>
              </w:rPr>
              <w:t xml:space="preserve"> </w:t>
            </w:r>
            <w:r>
              <w:rPr>
                <w:rFonts w:ascii="Courier New" w:eastAsia="Courier New" w:hAnsi="Courier New" w:cs="Courier New"/>
                <w:b/>
                <w:sz w:val="26"/>
                <w:szCs w:val="26"/>
              </w:rPr>
              <w:t>VARCHAR</w:t>
            </w:r>
            <w:r>
              <w:rPr>
                <w:rFonts w:ascii="Courier New" w:eastAsia="Courier New" w:hAnsi="Courier New" w:cs="Courier New"/>
                <w:sz w:val="26"/>
                <w:szCs w:val="26"/>
              </w:rPr>
              <w:t>(M) [CHARACTER SET charset_name] [COLLATE collation_name]</w:t>
            </w:r>
          </w:p>
        </w:tc>
        <w:tc>
          <w:tcPr>
            <w:tcW w:w="6855" w:type="dxa"/>
            <w:shd w:val="clear" w:color="auto" w:fill="auto"/>
            <w:tcMar>
              <w:top w:w="100" w:type="dxa"/>
              <w:left w:w="100" w:type="dxa"/>
              <w:bottom w:w="100" w:type="dxa"/>
              <w:right w:w="100" w:type="dxa"/>
            </w:tcMar>
          </w:tcPr>
          <w:p w14:paraId="51DD0073" w14:textId="77777777" w:rsidR="002F1304" w:rsidRDefault="007A3D72">
            <w:pPr>
              <w:widowControl w:val="0"/>
              <w:ind w:firstLine="0"/>
              <w:rPr>
                <w:sz w:val="26"/>
                <w:szCs w:val="26"/>
              </w:rPr>
            </w:pPr>
            <w:r>
              <w:rPr>
                <w:sz w:val="26"/>
                <w:szCs w:val="26"/>
              </w:rPr>
              <w:t xml:space="preserve">Рядок змінної довжини. </w:t>
            </w:r>
            <w:r>
              <w:rPr>
                <w:rFonts w:ascii="Courier New" w:eastAsia="Courier New" w:hAnsi="Courier New" w:cs="Courier New"/>
                <w:sz w:val="26"/>
                <w:szCs w:val="26"/>
              </w:rPr>
              <w:t>M</w:t>
            </w:r>
            <w:r>
              <w:rPr>
                <w:sz w:val="26"/>
                <w:szCs w:val="26"/>
              </w:rPr>
              <w:t xml:space="preserve"> – максимальна кількість символів у рядку. Діапазон значень </w:t>
            </w:r>
            <w:r>
              <w:rPr>
                <w:rFonts w:ascii="Courier New" w:eastAsia="Courier New" w:hAnsi="Courier New" w:cs="Courier New"/>
                <w:sz w:val="26"/>
                <w:szCs w:val="26"/>
              </w:rPr>
              <w:t>M</w:t>
            </w:r>
            <w:r>
              <w:rPr>
                <w:sz w:val="26"/>
                <w:szCs w:val="26"/>
              </w:rPr>
              <w:t xml:space="preserve"> від 0 до 65535. Обсяг пам’яті також обмежено значенням у 65535 байтів, що встановлює додаткові обмеження</w:t>
            </w:r>
            <w:r>
              <w:rPr>
                <w:sz w:val="26"/>
                <w:szCs w:val="26"/>
              </w:rPr>
              <w:t xml:space="preserve"> на максимальну кількість символів, що може бути збережена. Наприклад, кодування символів utf8 може вимагати до трьох байт на один символ, що обмежує стовпець </w:t>
            </w:r>
            <w:r>
              <w:rPr>
                <w:rFonts w:ascii="Courier New" w:eastAsia="Courier New" w:hAnsi="Courier New" w:cs="Courier New"/>
                <w:sz w:val="26"/>
                <w:szCs w:val="26"/>
              </w:rPr>
              <w:t xml:space="preserve">VARCHAR </w:t>
            </w:r>
            <w:r>
              <w:rPr>
                <w:sz w:val="26"/>
                <w:szCs w:val="26"/>
              </w:rPr>
              <w:t>кількістю 21844 символів.</w:t>
            </w:r>
          </w:p>
        </w:tc>
      </w:tr>
      <w:tr w:rsidR="002F1304" w14:paraId="1F461B02" w14:textId="77777777">
        <w:tc>
          <w:tcPr>
            <w:tcW w:w="2745" w:type="dxa"/>
            <w:shd w:val="clear" w:color="auto" w:fill="auto"/>
            <w:tcMar>
              <w:top w:w="100" w:type="dxa"/>
              <w:left w:w="100" w:type="dxa"/>
              <w:bottom w:w="100" w:type="dxa"/>
              <w:right w:w="100" w:type="dxa"/>
            </w:tcMar>
          </w:tcPr>
          <w:p w14:paraId="5F6F7522" w14:textId="77777777" w:rsidR="002F1304" w:rsidRDefault="007A3D72">
            <w:pPr>
              <w:widowControl w:val="0"/>
              <w:ind w:firstLine="0"/>
              <w:jc w:val="left"/>
              <w:rPr>
                <w:rFonts w:ascii="Courier New" w:eastAsia="Courier New" w:hAnsi="Courier New" w:cs="Courier New"/>
                <w:sz w:val="26"/>
                <w:szCs w:val="26"/>
              </w:rPr>
            </w:pPr>
            <w:r>
              <w:rPr>
                <w:rFonts w:ascii="Courier New" w:eastAsia="Courier New" w:hAnsi="Courier New" w:cs="Courier New"/>
                <w:b/>
                <w:sz w:val="26"/>
                <w:szCs w:val="26"/>
              </w:rPr>
              <w:t>BINARY</w:t>
            </w:r>
            <w:r>
              <w:rPr>
                <w:rFonts w:ascii="Courier New" w:eastAsia="Courier New" w:hAnsi="Courier New" w:cs="Courier New"/>
                <w:sz w:val="26"/>
                <w:szCs w:val="26"/>
              </w:rPr>
              <w:t>[(M)]</w:t>
            </w:r>
          </w:p>
        </w:tc>
        <w:tc>
          <w:tcPr>
            <w:tcW w:w="6855" w:type="dxa"/>
            <w:shd w:val="clear" w:color="auto" w:fill="auto"/>
            <w:tcMar>
              <w:top w:w="100" w:type="dxa"/>
              <w:left w:w="100" w:type="dxa"/>
              <w:bottom w:w="100" w:type="dxa"/>
              <w:right w:w="100" w:type="dxa"/>
            </w:tcMar>
          </w:tcPr>
          <w:p w14:paraId="51ED7FA1" w14:textId="77777777" w:rsidR="002F1304" w:rsidRDefault="007A3D72">
            <w:pPr>
              <w:widowControl w:val="0"/>
              <w:ind w:firstLine="0"/>
              <w:rPr>
                <w:sz w:val="26"/>
                <w:szCs w:val="26"/>
              </w:rPr>
            </w:pPr>
            <w:r>
              <w:rPr>
                <w:sz w:val="26"/>
                <w:szCs w:val="26"/>
              </w:rPr>
              <w:t xml:space="preserve">Тип </w:t>
            </w:r>
            <w:r>
              <w:rPr>
                <w:rFonts w:ascii="Courier New" w:eastAsia="Courier New" w:hAnsi="Courier New" w:cs="Courier New"/>
                <w:sz w:val="26"/>
                <w:szCs w:val="26"/>
              </w:rPr>
              <w:t>BINARY</w:t>
            </w:r>
            <w:r>
              <w:rPr>
                <w:sz w:val="26"/>
                <w:szCs w:val="26"/>
              </w:rPr>
              <w:t xml:space="preserve"> аналогічний до типу </w:t>
            </w:r>
            <w:r>
              <w:rPr>
                <w:rFonts w:ascii="Courier New" w:eastAsia="Courier New" w:hAnsi="Courier New" w:cs="Courier New"/>
                <w:sz w:val="26"/>
                <w:szCs w:val="26"/>
              </w:rPr>
              <w:t>CHAR</w:t>
            </w:r>
            <w:r>
              <w:rPr>
                <w:sz w:val="26"/>
                <w:szCs w:val="26"/>
              </w:rPr>
              <w:t xml:space="preserve">, але зберігає інформацію побайтово. Опціональне </w:t>
            </w:r>
            <w:r>
              <w:rPr>
                <w:rFonts w:ascii="Courier New" w:eastAsia="Courier New" w:hAnsi="Courier New" w:cs="Courier New"/>
                <w:sz w:val="26"/>
                <w:szCs w:val="26"/>
              </w:rPr>
              <w:t>M</w:t>
            </w:r>
            <w:r>
              <w:rPr>
                <w:sz w:val="26"/>
                <w:szCs w:val="26"/>
              </w:rPr>
              <w:t xml:space="preserve"> – довжина поля у байтах. </w:t>
            </w:r>
            <w:r>
              <w:rPr>
                <w:rFonts w:ascii="Courier New" w:eastAsia="Courier New" w:hAnsi="Courier New" w:cs="Courier New"/>
                <w:sz w:val="26"/>
                <w:szCs w:val="26"/>
              </w:rPr>
              <w:t>M</w:t>
            </w:r>
            <w:r>
              <w:rPr>
                <w:sz w:val="26"/>
                <w:szCs w:val="26"/>
              </w:rPr>
              <w:t xml:space="preserve"> за замовчуванням дорівнює 1.</w:t>
            </w:r>
          </w:p>
        </w:tc>
      </w:tr>
      <w:tr w:rsidR="002F1304" w14:paraId="6F73B7F4" w14:textId="77777777">
        <w:tc>
          <w:tcPr>
            <w:tcW w:w="2745" w:type="dxa"/>
            <w:shd w:val="clear" w:color="auto" w:fill="auto"/>
            <w:tcMar>
              <w:top w:w="100" w:type="dxa"/>
              <w:left w:w="100" w:type="dxa"/>
              <w:bottom w:w="100" w:type="dxa"/>
              <w:right w:w="100" w:type="dxa"/>
            </w:tcMar>
          </w:tcPr>
          <w:p w14:paraId="5F86D532" w14:textId="77777777" w:rsidR="002F1304" w:rsidRDefault="007A3D72">
            <w:pPr>
              <w:widowControl w:val="0"/>
              <w:ind w:firstLine="0"/>
              <w:jc w:val="left"/>
              <w:rPr>
                <w:rFonts w:ascii="Courier New" w:eastAsia="Courier New" w:hAnsi="Courier New" w:cs="Courier New"/>
                <w:sz w:val="26"/>
                <w:szCs w:val="26"/>
              </w:rPr>
            </w:pPr>
            <w:r>
              <w:rPr>
                <w:rFonts w:ascii="Courier New" w:eastAsia="Courier New" w:hAnsi="Courier New" w:cs="Courier New"/>
                <w:b/>
                <w:sz w:val="26"/>
                <w:szCs w:val="26"/>
              </w:rPr>
              <w:t>VARBINARY</w:t>
            </w:r>
            <w:r>
              <w:rPr>
                <w:rFonts w:ascii="Courier New" w:eastAsia="Courier New" w:hAnsi="Courier New" w:cs="Courier New"/>
                <w:sz w:val="26"/>
                <w:szCs w:val="26"/>
              </w:rPr>
              <w:t>(M)</w:t>
            </w:r>
          </w:p>
        </w:tc>
        <w:tc>
          <w:tcPr>
            <w:tcW w:w="6855" w:type="dxa"/>
            <w:shd w:val="clear" w:color="auto" w:fill="auto"/>
            <w:tcMar>
              <w:top w:w="100" w:type="dxa"/>
              <w:left w:w="100" w:type="dxa"/>
              <w:bottom w:w="100" w:type="dxa"/>
              <w:right w:w="100" w:type="dxa"/>
            </w:tcMar>
          </w:tcPr>
          <w:p w14:paraId="52ADC537" w14:textId="77777777" w:rsidR="002F1304" w:rsidRDefault="007A3D72">
            <w:pPr>
              <w:widowControl w:val="0"/>
              <w:ind w:firstLine="0"/>
              <w:rPr>
                <w:sz w:val="26"/>
                <w:szCs w:val="26"/>
              </w:rPr>
            </w:pPr>
            <w:r>
              <w:rPr>
                <w:sz w:val="26"/>
                <w:szCs w:val="26"/>
              </w:rPr>
              <w:t xml:space="preserve">Тип </w:t>
            </w:r>
            <w:r>
              <w:rPr>
                <w:rFonts w:ascii="Courier New" w:eastAsia="Courier New" w:hAnsi="Courier New" w:cs="Courier New"/>
                <w:sz w:val="26"/>
                <w:szCs w:val="26"/>
              </w:rPr>
              <w:t>VARBINARY</w:t>
            </w:r>
            <w:r>
              <w:rPr>
                <w:sz w:val="26"/>
                <w:szCs w:val="26"/>
              </w:rPr>
              <w:t xml:space="preserve"> аналогічний до типу </w:t>
            </w:r>
            <w:r>
              <w:rPr>
                <w:rFonts w:ascii="Courier New" w:eastAsia="Courier New" w:hAnsi="Courier New" w:cs="Courier New"/>
                <w:sz w:val="26"/>
                <w:szCs w:val="26"/>
              </w:rPr>
              <w:t>VARCHAR</w:t>
            </w:r>
            <w:r>
              <w:rPr>
                <w:sz w:val="26"/>
                <w:szCs w:val="26"/>
              </w:rPr>
              <w:t>, але зберігає інформацію побайтово. M - максимальна кількість байт у запису.</w:t>
            </w:r>
          </w:p>
        </w:tc>
      </w:tr>
      <w:tr w:rsidR="002F1304" w14:paraId="14D790AF" w14:textId="77777777">
        <w:tc>
          <w:tcPr>
            <w:tcW w:w="2745" w:type="dxa"/>
            <w:shd w:val="clear" w:color="auto" w:fill="auto"/>
            <w:tcMar>
              <w:top w:w="100" w:type="dxa"/>
              <w:left w:w="100" w:type="dxa"/>
              <w:bottom w:w="100" w:type="dxa"/>
              <w:right w:w="100" w:type="dxa"/>
            </w:tcMar>
          </w:tcPr>
          <w:p w14:paraId="4564F7D6" w14:textId="77777777" w:rsidR="002F1304" w:rsidRDefault="007A3D72">
            <w:pPr>
              <w:widowControl w:val="0"/>
              <w:ind w:firstLine="0"/>
              <w:jc w:val="left"/>
              <w:rPr>
                <w:rFonts w:ascii="Courier New" w:eastAsia="Courier New" w:hAnsi="Courier New" w:cs="Courier New"/>
                <w:sz w:val="26"/>
                <w:szCs w:val="26"/>
              </w:rPr>
            </w:pPr>
            <w:r>
              <w:rPr>
                <w:rFonts w:ascii="Courier New" w:eastAsia="Courier New" w:hAnsi="Courier New" w:cs="Courier New"/>
                <w:b/>
                <w:sz w:val="26"/>
                <w:szCs w:val="26"/>
              </w:rPr>
              <w:t>BLOB</w:t>
            </w:r>
            <w:r>
              <w:rPr>
                <w:rFonts w:ascii="Courier New" w:eastAsia="Courier New" w:hAnsi="Courier New" w:cs="Courier New"/>
                <w:sz w:val="26"/>
                <w:szCs w:val="26"/>
              </w:rPr>
              <w:t>[(M)]</w:t>
            </w:r>
          </w:p>
        </w:tc>
        <w:tc>
          <w:tcPr>
            <w:tcW w:w="6855" w:type="dxa"/>
            <w:shd w:val="clear" w:color="auto" w:fill="auto"/>
            <w:tcMar>
              <w:top w:w="100" w:type="dxa"/>
              <w:left w:w="100" w:type="dxa"/>
              <w:bottom w:w="100" w:type="dxa"/>
              <w:right w:w="100" w:type="dxa"/>
            </w:tcMar>
          </w:tcPr>
          <w:p w14:paraId="4D84B1AC" w14:textId="77777777" w:rsidR="002F1304" w:rsidRDefault="007A3D72">
            <w:pPr>
              <w:widowControl w:val="0"/>
              <w:ind w:firstLine="0"/>
              <w:rPr>
                <w:sz w:val="26"/>
                <w:szCs w:val="26"/>
              </w:rPr>
            </w:pPr>
            <w:r>
              <w:rPr>
                <w:sz w:val="26"/>
                <w:szCs w:val="26"/>
              </w:rPr>
              <w:t xml:space="preserve">Стовпець </w:t>
            </w:r>
            <w:r>
              <w:rPr>
                <w:rFonts w:ascii="Courier New" w:eastAsia="Courier New" w:hAnsi="Courier New" w:cs="Courier New"/>
                <w:sz w:val="26"/>
                <w:szCs w:val="26"/>
              </w:rPr>
              <w:t>BLOB</w:t>
            </w:r>
            <w:r>
              <w:rPr>
                <w:sz w:val="26"/>
                <w:szCs w:val="26"/>
              </w:rPr>
              <w:t xml:space="preserve"> дозволяє зберігати значення максимального обсягу 65535 (2</w:t>
            </w:r>
            <w:r>
              <w:rPr>
                <w:sz w:val="26"/>
                <w:szCs w:val="26"/>
                <w:vertAlign w:val="superscript"/>
              </w:rPr>
              <w:t>16</w:t>
            </w:r>
            <w:r>
              <w:rPr>
                <w:rFonts w:ascii="Gungsuh" w:eastAsia="Gungsuh" w:hAnsi="Gungsuh" w:cs="Gungsuh"/>
                <w:sz w:val="26"/>
                <w:szCs w:val="26"/>
              </w:rPr>
              <w:t xml:space="preserve"> − 1) байтів. Кожне значення типу </w:t>
            </w:r>
            <w:r>
              <w:rPr>
                <w:rFonts w:ascii="Courier New" w:eastAsia="Courier New" w:hAnsi="Courier New" w:cs="Courier New"/>
                <w:sz w:val="26"/>
                <w:szCs w:val="26"/>
              </w:rPr>
              <w:t>BLOB</w:t>
            </w:r>
            <w:r>
              <w:rPr>
                <w:sz w:val="26"/>
                <w:szCs w:val="26"/>
              </w:rPr>
              <w:t xml:space="preserve"> збережено з використанням 2-байтового префіксу, що визначає кількість збережених байт.</w:t>
            </w:r>
          </w:p>
          <w:p w14:paraId="76A0E0A8" w14:textId="77777777" w:rsidR="002F1304" w:rsidRDefault="007A3D72">
            <w:pPr>
              <w:widowControl w:val="0"/>
              <w:ind w:firstLine="0"/>
              <w:rPr>
                <w:sz w:val="26"/>
                <w:szCs w:val="26"/>
              </w:rPr>
            </w:pPr>
            <w:r>
              <w:rPr>
                <w:sz w:val="26"/>
                <w:szCs w:val="26"/>
              </w:rPr>
              <w:t xml:space="preserve">Опціональне </w:t>
            </w:r>
            <w:r>
              <w:rPr>
                <w:rFonts w:ascii="Courier New" w:eastAsia="Courier New" w:hAnsi="Courier New" w:cs="Courier New"/>
                <w:sz w:val="26"/>
                <w:szCs w:val="26"/>
              </w:rPr>
              <w:t>M</w:t>
            </w:r>
            <w:r>
              <w:rPr>
                <w:sz w:val="26"/>
                <w:szCs w:val="26"/>
              </w:rPr>
              <w:t xml:space="preserve"> дозволяє визначити тип з кількістю байт на </w:t>
            </w:r>
            <w:r>
              <w:rPr>
                <w:sz w:val="26"/>
                <w:szCs w:val="26"/>
              </w:rPr>
              <w:t xml:space="preserve">значення, що достатнє  для збереження </w:t>
            </w:r>
            <w:r>
              <w:rPr>
                <w:rFonts w:ascii="Courier New" w:eastAsia="Courier New" w:hAnsi="Courier New" w:cs="Courier New"/>
                <w:sz w:val="26"/>
                <w:szCs w:val="26"/>
              </w:rPr>
              <w:t>M</w:t>
            </w:r>
            <w:r>
              <w:rPr>
                <w:sz w:val="26"/>
                <w:szCs w:val="26"/>
              </w:rPr>
              <w:t xml:space="preserve"> байтів.</w:t>
            </w:r>
          </w:p>
        </w:tc>
      </w:tr>
      <w:tr w:rsidR="002F1304" w14:paraId="77D4C3DB" w14:textId="77777777">
        <w:tc>
          <w:tcPr>
            <w:tcW w:w="2745" w:type="dxa"/>
            <w:shd w:val="clear" w:color="auto" w:fill="auto"/>
            <w:tcMar>
              <w:top w:w="100" w:type="dxa"/>
              <w:left w:w="100" w:type="dxa"/>
              <w:bottom w:w="100" w:type="dxa"/>
              <w:right w:w="100" w:type="dxa"/>
            </w:tcMar>
          </w:tcPr>
          <w:p w14:paraId="2CD64299" w14:textId="77777777" w:rsidR="002F1304" w:rsidRDefault="007A3D72">
            <w:pPr>
              <w:widowControl w:val="0"/>
              <w:ind w:firstLine="0"/>
              <w:jc w:val="left"/>
              <w:rPr>
                <w:rFonts w:ascii="Courier New" w:eastAsia="Courier New" w:hAnsi="Courier New" w:cs="Courier New"/>
                <w:sz w:val="26"/>
                <w:szCs w:val="26"/>
              </w:rPr>
            </w:pPr>
            <w:r>
              <w:rPr>
                <w:rFonts w:ascii="Courier New" w:eastAsia="Courier New" w:hAnsi="Courier New" w:cs="Courier New"/>
                <w:sz w:val="26"/>
                <w:szCs w:val="26"/>
              </w:rPr>
              <w:t>TEXT[(M)] [CHARACTER SET charset_name] [COLLATE collation_name]</w:t>
            </w:r>
          </w:p>
        </w:tc>
        <w:tc>
          <w:tcPr>
            <w:tcW w:w="6855" w:type="dxa"/>
            <w:shd w:val="clear" w:color="auto" w:fill="auto"/>
            <w:tcMar>
              <w:top w:w="100" w:type="dxa"/>
              <w:left w:w="100" w:type="dxa"/>
              <w:bottom w:w="100" w:type="dxa"/>
              <w:right w:w="100" w:type="dxa"/>
            </w:tcMar>
          </w:tcPr>
          <w:p w14:paraId="32C5A3D3" w14:textId="77777777" w:rsidR="002F1304" w:rsidRDefault="007A3D72">
            <w:pPr>
              <w:widowControl w:val="0"/>
              <w:ind w:firstLine="0"/>
              <w:rPr>
                <w:sz w:val="26"/>
                <w:szCs w:val="26"/>
              </w:rPr>
            </w:pPr>
            <w:r>
              <w:rPr>
                <w:sz w:val="26"/>
                <w:szCs w:val="26"/>
              </w:rPr>
              <w:t xml:space="preserve">Стовпець </w:t>
            </w:r>
            <w:r>
              <w:rPr>
                <w:rFonts w:ascii="Courier New" w:eastAsia="Courier New" w:hAnsi="Courier New" w:cs="Courier New"/>
                <w:sz w:val="26"/>
                <w:szCs w:val="26"/>
              </w:rPr>
              <w:t>TEXT</w:t>
            </w:r>
            <w:r>
              <w:rPr>
                <w:sz w:val="26"/>
                <w:szCs w:val="26"/>
              </w:rPr>
              <w:t xml:space="preserve"> для збереження максимум 65535 (2</w:t>
            </w:r>
            <w:r>
              <w:rPr>
                <w:sz w:val="26"/>
                <w:szCs w:val="26"/>
                <w:vertAlign w:val="superscript"/>
              </w:rPr>
              <w:t>16</w:t>
            </w:r>
            <w:r>
              <w:rPr>
                <w:rFonts w:ascii="Gungsuh" w:eastAsia="Gungsuh" w:hAnsi="Gungsuh" w:cs="Gungsuh"/>
                <w:sz w:val="26"/>
                <w:szCs w:val="26"/>
              </w:rPr>
              <w:t xml:space="preserve"> − 1) символів. Фактичний розмір кожного запису залежить від кількості символів у запису. Кожне</w:t>
            </w:r>
            <w:r>
              <w:rPr>
                <w:rFonts w:ascii="Gungsuh" w:eastAsia="Gungsuh" w:hAnsi="Gungsuh" w:cs="Gungsuh"/>
                <w:sz w:val="26"/>
                <w:szCs w:val="26"/>
              </w:rPr>
              <w:t xml:space="preserve"> значення </w:t>
            </w:r>
            <w:r>
              <w:rPr>
                <w:rFonts w:ascii="Courier New" w:eastAsia="Courier New" w:hAnsi="Courier New" w:cs="Courier New"/>
                <w:sz w:val="26"/>
                <w:szCs w:val="26"/>
              </w:rPr>
              <w:t xml:space="preserve">TEXT </w:t>
            </w:r>
            <w:r>
              <w:rPr>
                <w:sz w:val="26"/>
                <w:szCs w:val="26"/>
              </w:rPr>
              <w:t>збережено з використанням 2-байтового префіксу, що визначає кількість збережених байт.</w:t>
            </w:r>
          </w:p>
          <w:p w14:paraId="632AB0FD" w14:textId="77777777" w:rsidR="002F1304" w:rsidRDefault="007A3D72">
            <w:pPr>
              <w:widowControl w:val="0"/>
              <w:ind w:firstLine="0"/>
              <w:rPr>
                <w:sz w:val="26"/>
                <w:szCs w:val="26"/>
              </w:rPr>
            </w:pPr>
            <w:r>
              <w:rPr>
                <w:sz w:val="26"/>
                <w:szCs w:val="26"/>
              </w:rPr>
              <w:t xml:space="preserve">Опціональне </w:t>
            </w:r>
            <w:r>
              <w:rPr>
                <w:rFonts w:ascii="Courier New" w:eastAsia="Courier New" w:hAnsi="Courier New" w:cs="Courier New"/>
                <w:sz w:val="26"/>
                <w:szCs w:val="26"/>
              </w:rPr>
              <w:t>M</w:t>
            </w:r>
            <w:r>
              <w:rPr>
                <w:sz w:val="26"/>
                <w:szCs w:val="26"/>
              </w:rPr>
              <w:t xml:space="preserve"> дозволяє визначити тип з кількістю байт на </w:t>
            </w:r>
            <w:r>
              <w:rPr>
                <w:sz w:val="26"/>
                <w:szCs w:val="26"/>
              </w:rPr>
              <w:lastRenderedPageBreak/>
              <w:t xml:space="preserve">значення, що достатнє  для збереження </w:t>
            </w:r>
            <w:r>
              <w:rPr>
                <w:rFonts w:ascii="Courier New" w:eastAsia="Courier New" w:hAnsi="Courier New" w:cs="Courier New"/>
                <w:sz w:val="26"/>
                <w:szCs w:val="26"/>
              </w:rPr>
              <w:t>M</w:t>
            </w:r>
            <w:r>
              <w:rPr>
                <w:sz w:val="26"/>
                <w:szCs w:val="26"/>
              </w:rPr>
              <w:t xml:space="preserve"> символів.</w:t>
            </w:r>
          </w:p>
        </w:tc>
      </w:tr>
      <w:tr w:rsidR="002F1304" w14:paraId="3EF5DED8" w14:textId="77777777">
        <w:tc>
          <w:tcPr>
            <w:tcW w:w="2745" w:type="dxa"/>
            <w:shd w:val="clear" w:color="auto" w:fill="auto"/>
            <w:tcMar>
              <w:top w:w="100" w:type="dxa"/>
              <w:left w:w="100" w:type="dxa"/>
              <w:bottom w:w="100" w:type="dxa"/>
              <w:right w:w="100" w:type="dxa"/>
            </w:tcMar>
          </w:tcPr>
          <w:p w14:paraId="386AA29E" w14:textId="77777777" w:rsidR="002F1304" w:rsidRDefault="007A3D72">
            <w:pPr>
              <w:widowControl w:val="0"/>
              <w:ind w:firstLine="0"/>
              <w:jc w:val="left"/>
              <w:rPr>
                <w:rFonts w:ascii="Courier New" w:eastAsia="Courier New" w:hAnsi="Courier New" w:cs="Courier New"/>
                <w:sz w:val="26"/>
                <w:szCs w:val="26"/>
              </w:rPr>
            </w:pPr>
            <w:r>
              <w:rPr>
                <w:rFonts w:ascii="Courier New" w:eastAsia="Courier New" w:hAnsi="Courier New" w:cs="Courier New"/>
                <w:b/>
                <w:sz w:val="26"/>
                <w:szCs w:val="26"/>
              </w:rPr>
              <w:lastRenderedPageBreak/>
              <w:t>ENUM</w:t>
            </w:r>
            <w:r>
              <w:rPr>
                <w:rFonts w:ascii="Courier New" w:eastAsia="Courier New" w:hAnsi="Courier New" w:cs="Courier New"/>
                <w:sz w:val="26"/>
                <w:szCs w:val="26"/>
              </w:rPr>
              <w:t>('value1','value2',...) [CHARACTER SET cha</w:t>
            </w:r>
            <w:r>
              <w:rPr>
                <w:rFonts w:ascii="Courier New" w:eastAsia="Courier New" w:hAnsi="Courier New" w:cs="Courier New"/>
                <w:sz w:val="26"/>
                <w:szCs w:val="26"/>
              </w:rPr>
              <w:t>rset_name] [COLLATE collation_name]</w:t>
            </w:r>
          </w:p>
        </w:tc>
        <w:tc>
          <w:tcPr>
            <w:tcW w:w="6855" w:type="dxa"/>
            <w:shd w:val="clear" w:color="auto" w:fill="auto"/>
            <w:tcMar>
              <w:top w:w="100" w:type="dxa"/>
              <w:left w:w="100" w:type="dxa"/>
              <w:bottom w:w="100" w:type="dxa"/>
              <w:right w:w="100" w:type="dxa"/>
            </w:tcMar>
          </w:tcPr>
          <w:p w14:paraId="6DED5D30" w14:textId="77777777" w:rsidR="002F1304" w:rsidRDefault="007A3D72">
            <w:pPr>
              <w:widowControl w:val="0"/>
              <w:ind w:firstLine="0"/>
              <w:rPr>
                <w:sz w:val="26"/>
                <w:szCs w:val="26"/>
              </w:rPr>
            </w:pPr>
            <w:r>
              <w:rPr>
                <w:sz w:val="26"/>
                <w:szCs w:val="26"/>
              </w:rPr>
              <w:t xml:space="preserve">Перелічуваний тип даних. Рядок, що може зберігати одне зі списку значень </w:t>
            </w:r>
            <w:r>
              <w:rPr>
                <w:rFonts w:ascii="Courier New" w:eastAsia="Courier New" w:hAnsi="Courier New" w:cs="Courier New"/>
                <w:sz w:val="26"/>
                <w:szCs w:val="26"/>
              </w:rPr>
              <w:t>'value1'</w:t>
            </w:r>
            <w:r>
              <w:rPr>
                <w:sz w:val="26"/>
                <w:szCs w:val="26"/>
              </w:rPr>
              <w:t xml:space="preserve">, </w:t>
            </w:r>
            <w:r>
              <w:rPr>
                <w:rFonts w:ascii="Courier New" w:eastAsia="Courier New" w:hAnsi="Courier New" w:cs="Courier New"/>
                <w:sz w:val="26"/>
                <w:szCs w:val="26"/>
              </w:rPr>
              <w:t>'value2'</w:t>
            </w:r>
            <w:r>
              <w:rPr>
                <w:sz w:val="26"/>
                <w:szCs w:val="26"/>
              </w:rPr>
              <w:t xml:space="preserve">, ..., </w:t>
            </w:r>
            <w:r>
              <w:rPr>
                <w:rFonts w:ascii="Courier New" w:eastAsia="Courier New" w:hAnsi="Courier New" w:cs="Courier New"/>
                <w:sz w:val="26"/>
                <w:szCs w:val="26"/>
              </w:rPr>
              <w:t>NULL</w:t>
            </w:r>
            <w:r>
              <w:rPr>
                <w:sz w:val="26"/>
                <w:szCs w:val="26"/>
              </w:rPr>
              <w:t xml:space="preserve"> або спеціальне значення '', що відповідає помилці. Значення </w:t>
            </w:r>
            <w:r>
              <w:rPr>
                <w:rFonts w:ascii="Courier New" w:eastAsia="Courier New" w:hAnsi="Courier New" w:cs="Courier New"/>
                <w:sz w:val="26"/>
                <w:szCs w:val="26"/>
              </w:rPr>
              <w:t>ENUM</w:t>
            </w:r>
            <w:r>
              <w:rPr>
                <w:sz w:val="26"/>
                <w:szCs w:val="26"/>
              </w:rPr>
              <w:t xml:space="preserve"> внутрішньо представлені як цілі значення.</w:t>
            </w:r>
          </w:p>
          <w:p w14:paraId="461CF9D1" w14:textId="77777777" w:rsidR="002F1304" w:rsidRDefault="007A3D72">
            <w:pPr>
              <w:widowControl w:val="0"/>
              <w:ind w:firstLine="0"/>
              <w:rPr>
                <w:sz w:val="26"/>
                <w:szCs w:val="26"/>
              </w:rPr>
            </w:pPr>
            <w:r>
              <w:rPr>
                <w:sz w:val="26"/>
                <w:szCs w:val="26"/>
              </w:rPr>
              <w:t xml:space="preserve">Стовпець </w:t>
            </w:r>
            <w:r>
              <w:rPr>
                <w:rFonts w:ascii="Courier New" w:eastAsia="Courier New" w:hAnsi="Courier New" w:cs="Courier New"/>
                <w:sz w:val="26"/>
                <w:szCs w:val="26"/>
              </w:rPr>
              <w:t>ENUM</w:t>
            </w:r>
            <w:r>
              <w:rPr>
                <w:sz w:val="26"/>
                <w:szCs w:val="26"/>
              </w:rPr>
              <w:t xml:space="preserve"> може мати максимум 65535 різних елементів.</w:t>
            </w:r>
          </w:p>
          <w:p w14:paraId="60A898AC" w14:textId="77777777" w:rsidR="002F1304" w:rsidRDefault="007A3D72">
            <w:pPr>
              <w:widowControl w:val="0"/>
              <w:ind w:firstLine="0"/>
              <w:rPr>
                <w:sz w:val="26"/>
                <w:szCs w:val="26"/>
              </w:rPr>
            </w:pPr>
            <w:r>
              <w:rPr>
                <w:sz w:val="26"/>
                <w:szCs w:val="26"/>
              </w:rPr>
              <w:t>Кількість символів у одному елементі обмежно значення 255, а максимальний обсяг пам’яті на один елемент – 1020 байтів.</w:t>
            </w:r>
          </w:p>
        </w:tc>
      </w:tr>
      <w:tr w:rsidR="002F1304" w14:paraId="67FCEADA" w14:textId="77777777">
        <w:tc>
          <w:tcPr>
            <w:tcW w:w="2745" w:type="dxa"/>
            <w:shd w:val="clear" w:color="auto" w:fill="auto"/>
            <w:tcMar>
              <w:top w:w="100" w:type="dxa"/>
              <w:left w:w="100" w:type="dxa"/>
              <w:bottom w:w="100" w:type="dxa"/>
              <w:right w:w="100" w:type="dxa"/>
            </w:tcMar>
          </w:tcPr>
          <w:p w14:paraId="7972CE92" w14:textId="77777777" w:rsidR="002F1304" w:rsidRDefault="007A3D72">
            <w:pPr>
              <w:widowControl w:val="0"/>
              <w:ind w:firstLine="0"/>
              <w:jc w:val="left"/>
              <w:rPr>
                <w:rFonts w:ascii="Courier New" w:eastAsia="Courier New" w:hAnsi="Courier New" w:cs="Courier New"/>
                <w:sz w:val="26"/>
                <w:szCs w:val="26"/>
              </w:rPr>
            </w:pPr>
            <w:r>
              <w:rPr>
                <w:rFonts w:ascii="Courier New" w:eastAsia="Courier New" w:hAnsi="Courier New" w:cs="Courier New"/>
                <w:b/>
                <w:sz w:val="26"/>
                <w:szCs w:val="26"/>
              </w:rPr>
              <w:t>SET</w:t>
            </w:r>
            <w:r>
              <w:rPr>
                <w:rFonts w:ascii="Courier New" w:eastAsia="Courier New" w:hAnsi="Courier New" w:cs="Courier New"/>
                <w:sz w:val="26"/>
                <w:szCs w:val="26"/>
              </w:rPr>
              <w:t>('value1','value2',...) [CHARACTER SET charset_name] [COLLATE collation_name]</w:t>
            </w:r>
          </w:p>
        </w:tc>
        <w:tc>
          <w:tcPr>
            <w:tcW w:w="6855" w:type="dxa"/>
            <w:shd w:val="clear" w:color="auto" w:fill="auto"/>
            <w:tcMar>
              <w:top w:w="100" w:type="dxa"/>
              <w:left w:w="100" w:type="dxa"/>
              <w:bottom w:w="100" w:type="dxa"/>
              <w:right w:w="100" w:type="dxa"/>
            </w:tcMar>
          </w:tcPr>
          <w:p w14:paraId="446BA988" w14:textId="77777777" w:rsidR="002F1304" w:rsidRDefault="007A3D72">
            <w:pPr>
              <w:widowControl w:val="0"/>
              <w:ind w:firstLine="0"/>
              <w:rPr>
                <w:sz w:val="26"/>
                <w:szCs w:val="26"/>
              </w:rPr>
            </w:pPr>
            <w:r>
              <w:rPr>
                <w:sz w:val="26"/>
                <w:szCs w:val="26"/>
              </w:rPr>
              <w:t>Множина</w:t>
            </w:r>
            <w:r>
              <w:rPr>
                <w:sz w:val="26"/>
                <w:szCs w:val="26"/>
              </w:rPr>
              <w:t>. Рядковий об’єкт, що може нуль або більше різних значень зі списку 'value1', 'value2', ... Значення типу SET внутрішньо представлено як цілі значення.</w:t>
            </w:r>
          </w:p>
          <w:p w14:paraId="71538EDC" w14:textId="77777777" w:rsidR="002F1304" w:rsidRDefault="007A3D72">
            <w:pPr>
              <w:widowControl w:val="0"/>
              <w:ind w:firstLine="0"/>
              <w:rPr>
                <w:sz w:val="26"/>
                <w:szCs w:val="26"/>
              </w:rPr>
            </w:pPr>
            <w:r>
              <w:rPr>
                <w:sz w:val="26"/>
                <w:szCs w:val="26"/>
              </w:rPr>
              <w:t>Стовпець SET може максимально мати 64 різні елементи.</w:t>
            </w:r>
          </w:p>
          <w:p w14:paraId="2D9C8090" w14:textId="77777777" w:rsidR="002F1304" w:rsidRDefault="007A3D72">
            <w:pPr>
              <w:widowControl w:val="0"/>
              <w:ind w:firstLine="0"/>
              <w:rPr>
                <w:sz w:val="26"/>
                <w:szCs w:val="26"/>
              </w:rPr>
            </w:pPr>
            <w:r>
              <w:rPr>
                <w:sz w:val="26"/>
                <w:szCs w:val="26"/>
              </w:rPr>
              <w:t xml:space="preserve">Кількість символів у одному елементі обмежно </w:t>
            </w:r>
            <w:r>
              <w:rPr>
                <w:sz w:val="26"/>
                <w:szCs w:val="26"/>
              </w:rPr>
              <w:t>значення 255, а максимальний обсяг пам’яті на один елемент – 1020 байтів.</w:t>
            </w:r>
          </w:p>
        </w:tc>
      </w:tr>
    </w:tbl>
    <w:p w14:paraId="6CCAA587" w14:textId="77777777" w:rsidR="002F1304" w:rsidRDefault="002F1304"/>
    <w:p w14:paraId="353D214F" w14:textId="77777777" w:rsidR="002F1304" w:rsidRDefault="007A3D72">
      <w:r>
        <w:t>MySQL має типи даних, що відповідають класам OpenGIS для обробки просторових даних. Типи даних, що дозволяють зберігати одиночні об’єкти геометрії, такі:</w:t>
      </w:r>
    </w:p>
    <w:p w14:paraId="05339185" w14:textId="77777777" w:rsidR="002F1304" w:rsidRDefault="007A3D72">
      <w:pPr>
        <w:numPr>
          <w:ilvl w:val="0"/>
          <w:numId w:val="5"/>
        </w:numPr>
      </w:pPr>
      <w:r>
        <w:rPr>
          <w:rFonts w:ascii="Courier New" w:eastAsia="Courier New" w:hAnsi="Courier New" w:cs="Courier New"/>
        </w:rPr>
        <w:t>GEOMETRY</w:t>
      </w:r>
      <w:r>
        <w:t>;</w:t>
      </w:r>
    </w:p>
    <w:p w14:paraId="2662492D" w14:textId="77777777" w:rsidR="002F1304" w:rsidRDefault="007A3D72">
      <w:pPr>
        <w:numPr>
          <w:ilvl w:val="0"/>
          <w:numId w:val="5"/>
        </w:numPr>
      </w:pPr>
      <w:r>
        <w:rPr>
          <w:rFonts w:ascii="Courier New" w:eastAsia="Courier New" w:hAnsi="Courier New" w:cs="Courier New"/>
        </w:rPr>
        <w:t>POINT</w:t>
      </w:r>
      <w:r>
        <w:t>;</w:t>
      </w:r>
    </w:p>
    <w:p w14:paraId="239DFD1F" w14:textId="77777777" w:rsidR="002F1304" w:rsidRDefault="007A3D72">
      <w:pPr>
        <w:numPr>
          <w:ilvl w:val="0"/>
          <w:numId w:val="5"/>
        </w:numPr>
      </w:pPr>
      <w:r>
        <w:rPr>
          <w:rFonts w:ascii="Courier New" w:eastAsia="Courier New" w:hAnsi="Courier New" w:cs="Courier New"/>
        </w:rPr>
        <w:t>LINESTRIN</w:t>
      </w:r>
      <w:r>
        <w:rPr>
          <w:rFonts w:ascii="Courier New" w:eastAsia="Courier New" w:hAnsi="Courier New" w:cs="Courier New"/>
        </w:rPr>
        <w:t>G</w:t>
      </w:r>
      <w:r>
        <w:t>;</w:t>
      </w:r>
    </w:p>
    <w:p w14:paraId="7F044375" w14:textId="77777777" w:rsidR="002F1304" w:rsidRDefault="007A3D72">
      <w:pPr>
        <w:numPr>
          <w:ilvl w:val="0"/>
          <w:numId w:val="5"/>
        </w:numPr>
      </w:pPr>
      <w:r>
        <w:rPr>
          <w:rFonts w:ascii="Courier New" w:eastAsia="Courier New" w:hAnsi="Courier New" w:cs="Courier New"/>
        </w:rPr>
        <w:t>POLYGON</w:t>
      </w:r>
      <w:r>
        <w:t>.</w:t>
      </w:r>
    </w:p>
    <w:p w14:paraId="619CDE5B" w14:textId="77777777" w:rsidR="002F1304" w:rsidRDefault="007A3D72">
      <w:r>
        <w:rPr>
          <w:rFonts w:ascii="Courier New" w:eastAsia="Courier New" w:hAnsi="Courier New" w:cs="Courier New"/>
        </w:rPr>
        <w:t>GEOMETRY</w:t>
      </w:r>
      <w:r>
        <w:t xml:space="preserve"> може зберігати об’єкт довільної форми. Інші типи (</w:t>
      </w:r>
      <w:r>
        <w:rPr>
          <w:rFonts w:ascii="Courier New" w:eastAsia="Courier New" w:hAnsi="Courier New" w:cs="Courier New"/>
        </w:rPr>
        <w:t>POINT</w:t>
      </w:r>
      <w:r>
        <w:t xml:space="preserve">, </w:t>
      </w:r>
      <w:r>
        <w:rPr>
          <w:rFonts w:ascii="Courier New" w:eastAsia="Courier New" w:hAnsi="Courier New" w:cs="Courier New"/>
        </w:rPr>
        <w:t>LINESTRING</w:t>
      </w:r>
      <w:r>
        <w:t xml:space="preserve"> і </w:t>
      </w:r>
      <w:r>
        <w:rPr>
          <w:rFonts w:ascii="Courier New" w:eastAsia="Courier New" w:hAnsi="Courier New" w:cs="Courier New"/>
        </w:rPr>
        <w:t>POLYGON</w:t>
      </w:r>
      <w:r>
        <w:t>) відповідають певним геометричним об’єктам.</w:t>
      </w:r>
    </w:p>
    <w:p w14:paraId="5A0B36D4" w14:textId="77777777" w:rsidR="002F1304" w:rsidRDefault="007A3D72">
      <w:r>
        <w:t>Колекції значень можуть зберігати такі просторові типи даних:</w:t>
      </w:r>
    </w:p>
    <w:p w14:paraId="7B4340D3" w14:textId="77777777" w:rsidR="002F1304" w:rsidRDefault="007A3D72">
      <w:pPr>
        <w:numPr>
          <w:ilvl w:val="0"/>
          <w:numId w:val="4"/>
        </w:numPr>
      </w:pPr>
      <w:r>
        <w:rPr>
          <w:rFonts w:ascii="Courier New" w:eastAsia="Courier New" w:hAnsi="Courier New" w:cs="Courier New"/>
        </w:rPr>
        <w:t>MULTIPOINT</w:t>
      </w:r>
      <w:r>
        <w:t>;</w:t>
      </w:r>
    </w:p>
    <w:p w14:paraId="5E1AC860" w14:textId="77777777" w:rsidR="002F1304" w:rsidRDefault="007A3D72">
      <w:pPr>
        <w:numPr>
          <w:ilvl w:val="0"/>
          <w:numId w:val="4"/>
        </w:numPr>
      </w:pPr>
      <w:r>
        <w:rPr>
          <w:rFonts w:ascii="Courier New" w:eastAsia="Courier New" w:hAnsi="Courier New" w:cs="Courier New"/>
        </w:rPr>
        <w:t>MULTILINESTRING</w:t>
      </w:r>
      <w:r>
        <w:t>;</w:t>
      </w:r>
    </w:p>
    <w:p w14:paraId="4485F01A" w14:textId="77777777" w:rsidR="002F1304" w:rsidRDefault="007A3D72">
      <w:pPr>
        <w:numPr>
          <w:ilvl w:val="0"/>
          <w:numId w:val="4"/>
        </w:numPr>
      </w:pPr>
      <w:r>
        <w:rPr>
          <w:rFonts w:ascii="Courier New" w:eastAsia="Courier New" w:hAnsi="Courier New" w:cs="Courier New"/>
        </w:rPr>
        <w:t>MULTIPOLYGON</w:t>
      </w:r>
      <w:r>
        <w:t>;</w:t>
      </w:r>
    </w:p>
    <w:p w14:paraId="6158FE7E" w14:textId="77777777" w:rsidR="002F1304" w:rsidRDefault="007A3D72">
      <w:pPr>
        <w:numPr>
          <w:ilvl w:val="0"/>
          <w:numId w:val="4"/>
        </w:numPr>
      </w:pPr>
      <w:r>
        <w:rPr>
          <w:rFonts w:ascii="Courier New" w:eastAsia="Courier New" w:hAnsi="Courier New" w:cs="Courier New"/>
        </w:rPr>
        <w:t>GEOMETRY</w:t>
      </w:r>
      <w:r>
        <w:rPr>
          <w:rFonts w:ascii="Courier New" w:eastAsia="Courier New" w:hAnsi="Courier New" w:cs="Courier New"/>
        </w:rPr>
        <w:t>COLLECTION</w:t>
      </w:r>
      <w:r>
        <w:t>.</w:t>
      </w:r>
    </w:p>
    <w:p w14:paraId="2E281AF1" w14:textId="77777777" w:rsidR="002F1304" w:rsidRDefault="007A3D72">
      <w:r>
        <w:rPr>
          <w:rFonts w:ascii="Courier New" w:eastAsia="Courier New" w:hAnsi="Courier New" w:cs="Courier New"/>
        </w:rPr>
        <w:t>GEOMETRYCOLLECTION</w:t>
      </w:r>
      <w:r>
        <w:t xml:space="preserve"> може зберігати колекцію довільних геометричних об’єктів. Інші типи колекцій (</w:t>
      </w:r>
      <w:r>
        <w:rPr>
          <w:rFonts w:ascii="Courier New" w:eastAsia="Courier New" w:hAnsi="Courier New" w:cs="Courier New"/>
        </w:rPr>
        <w:t>MULTIPOINT</w:t>
      </w:r>
      <w:r>
        <w:t xml:space="preserve">, </w:t>
      </w:r>
      <w:r>
        <w:rPr>
          <w:rFonts w:ascii="Courier New" w:eastAsia="Courier New" w:hAnsi="Courier New" w:cs="Courier New"/>
        </w:rPr>
        <w:t>MULTILINESTRING</w:t>
      </w:r>
      <w:r>
        <w:t xml:space="preserve"> і </w:t>
      </w:r>
      <w:r>
        <w:rPr>
          <w:rFonts w:ascii="Courier New" w:eastAsia="Courier New" w:hAnsi="Courier New" w:cs="Courier New"/>
        </w:rPr>
        <w:t>MULTIPOLYGON</w:t>
      </w:r>
      <w:r>
        <w:t>) можуть зберігати геометричні об’єкти лише відповідного типи.</w:t>
      </w:r>
    </w:p>
    <w:p w14:paraId="539E49FE" w14:textId="77777777" w:rsidR="002F1304" w:rsidRDefault="007A3D72">
      <w:r>
        <w:lastRenderedPageBreak/>
        <w:t xml:space="preserve">MySQL дозволяє використовувати тип даних </w:t>
      </w:r>
      <w:r>
        <w:rPr>
          <w:rFonts w:ascii="Courier New" w:eastAsia="Courier New" w:hAnsi="Courier New" w:cs="Courier New"/>
        </w:rPr>
        <w:t>JS</w:t>
      </w:r>
      <w:r>
        <w:rPr>
          <w:rFonts w:ascii="Courier New" w:eastAsia="Courier New" w:hAnsi="Courier New" w:cs="Courier New"/>
        </w:rPr>
        <w:t>ON</w:t>
      </w:r>
      <w:r>
        <w:t xml:space="preserve"> для збереження документів у форматі JSON</w:t>
      </w:r>
      <w:r>
        <w:rPr>
          <w:vertAlign w:val="superscript"/>
        </w:rPr>
        <w:footnoteReference w:id="7"/>
      </w:r>
      <w:r>
        <w:t xml:space="preserve"> згідно зі стандартом RFC 7159</w:t>
      </w:r>
      <w:r>
        <w:rPr>
          <w:vertAlign w:val="superscript"/>
        </w:rPr>
        <w:footnoteReference w:id="8"/>
      </w:r>
      <w:r>
        <w:t xml:space="preserve">. Тип даних </w:t>
      </w:r>
      <w:r>
        <w:rPr>
          <w:rFonts w:ascii="Courier New" w:eastAsia="Courier New" w:hAnsi="Courier New" w:cs="Courier New"/>
        </w:rPr>
        <w:t>JSON</w:t>
      </w:r>
      <w:r>
        <w:t xml:space="preserve"> зберігає формату JSON як рядки. Водночас присутня валідація документів формату JSON, які зберігаються у стовпець типу </w:t>
      </w:r>
      <w:r>
        <w:rPr>
          <w:rFonts w:ascii="Courier New" w:eastAsia="Courier New" w:hAnsi="Courier New" w:cs="Courier New"/>
        </w:rPr>
        <w:t>JSON</w:t>
      </w:r>
      <w:r>
        <w:t>. Для документів, що не пройшли валідацію,</w:t>
      </w:r>
      <w:r>
        <w:t xml:space="preserve"> генерується помилка.</w:t>
      </w:r>
    </w:p>
    <w:p w14:paraId="7A89892F" w14:textId="77777777" w:rsidR="002F1304" w:rsidRDefault="007A3D72">
      <w:r>
        <w:t xml:space="preserve">Вираз </w:t>
      </w:r>
      <w:r>
        <w:rPr>
          <w:rFonts w:ascii="Courier New" w:eastAsia="Courier New" w:hAnsi="Courier New" w:cs="Courier New"/>
        </w:rPr>
        <w:t>CREATE DATABASE</w:t>
      </w:r>
      <w:r>
        <w:t xml:space="preserve"> створює базу даних з певною назвою. Для використання цього виразу користувачу необхідно привілею </w:t>
      </w:r>
      <w:r>
        <w:rPr>
          <w:rFonts w:ascii="Courier New" w:eastAsia="Courier New" w:hAnsi="Courier New" w:cs="Courier New"/>
        </w:rPr>
        <w:t>CREATE</w:t>
      </w:r>
      <w:r>
        <w:t xml:space="preserve">. Вираз </w:t>
      </w:r>
      <w:r>
        <w:rPr>
          <w:rFonts w:ascii="Courier New" w:eastAsia="Courier New" w:hAnsi="Courier New" w:cs="Courier New"/>
        </w:rPr>
        <w:t>CREATE SCHEMA</w:t>
      </w:r>
      <w:r>
        <w:t xml:space="preserve">  – синонім для </w:t>
      </w:r>
      <w:r>
        <w:rPr>
          <w:rFonts w:ascii="Courier New" w:eastAsia="Courier New" w:hAnsi="Courier New" w:cs="Courier New"/>
        </w:rPr>
        <w:t>CREATE DATABASE</w:t>
      </w:r>
      <w:r>
        <w:t>. Загальний синтаксис цього виразу такий:</w:t>
      </w:r>
    </w:p>
    <w:p w14:paraId="0960D035" w14:textId="77777777" w:rsidR="004213BD" w:rsidRDefault="004213BD"/>
    <w:p w14:paraId="622025BE" w14:textId="77777777" w:rsidR="002F1304" w:rsidRDefault="007A3D72">
      <w:pPr>
        <w:rPr>
          <w:rFonts w:ascii="Courier New" w:eastAsia="Courier New" w:hAnsi="Courier New" w:cs="Courier New"/>
          <w:sz w:val="19"/>
          <w:szCs w:val="19"/>
        </w:rPr>
      </w:pPr>
      <w:r>
        <w:rPr>
          <w:rFonts w:ascii="Courier New" w:eastAsia="Courier New" w:hAnsi="Courier New" w:cs="Courier New"/>
          <w:color w:val="0077AA"/>
          <w:sz w:val="19"/>
          <w:szCs w:val="19"/>
        </w:rPr>
        <w:t>CREATE</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DATABASE</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SCHEMA</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IF</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NOT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EXISTS</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db_name</w:t>
      </w:r>
    </w:p>
    <w:p w14:paraId="0654D579"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create_option</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7F8E4890" w14:textId="77777777" w:rsidR="002F1304" w:rsidRDefault="002F1304">
      <w:pPr>
        <w:rPr>
          <w:rFonts w:ascii="Courier New" w:eastAsia="Courier New" w:hAnsi="Courier New" w:cs="Courier New"/>
          <w:sz w:val="19"/>
          <w:szCs w:val="19"/>
        </w:rPr>
      </w:pPr>
    </w:p>
    <w:p w14:paraId="1082B2B4"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create_option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DEFAULT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p>
    <w:p w14:paraId="010E5692"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CHARACTER</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SET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charset_name</w:t>
      </w:r>
    </w:p>
    <w:p w14:paraId="1E1BD4D7"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COLLATE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collation_name</w:t>
      </w:r>
    </w:p>
    <w:p w14:paraId="2CC0FF9E"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ENCRYPTION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'Y'</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'N'</w:t>
      </w:r>
      <w:r>
        <w:rPr>
          <w:rFonts w:ascii="Courier New" w:eastAsia="Courier New" w:hAnsi="Courier New" w:cs="Courier New"/>
          <w:sz w:val="19"/>
          <w:szCs w:val="19"/>
        </w:rPr>
        <w:t>}</w:t>
      </w:r>
    </w:p>
    <w:p w14:paraId="031B28A1" w14:textId="77777777" w:rsidR="002F1304" w:rsidRDefault="007A3D72">
      <w:r>
        <w:rPr>
          <w:rFonts w:ascii="Courier New" w:eastAsia="Courier New" w:hAnsi="Courier New" w:cs="Courier New"/>
          <w:sz w:val="19"/>
          <w:szCs w:val="19"/>
        </w:rPr>
        <w:t>}</w:t>
      </w:r>
    </w:p>
    <w:p w14:paraId="43F26A9D" w14:textId="77777777" w:rsidR="004213BD" w:rsidRDefault="004213BD"/>
    <w:p w14:paraId="45F0DB1F" w14:textId="77777777" w:rsidR="002F1304" w:rsidRDefault="007A3D72">
      <w:r>
        <w:t xml:space="preserve">Вираз </w:t>
      </w:r>
      <w:r>
        <w:rPr>
          <w:rFonts w:ascii="Courier New" w:eastAsia="Courier New" w:hAnsi="Courier New" w:cs="Courier New"/>
        </w:rPr>
        <w:t>DROP DATABASE</w:t>
      </w:r>
      <w:r>
        <w:t xml:space="preserve"> видаляє всі таблиці з бази даних, а потім і саму базу даних. Для використання </w:t>
      </w:r>
      <w:r>
        <w:rPr>
          <w:rFonts w:ascii="Courier New" w:eastAsia="Courier New" w:hAnsi="Courier New" w:cs="Courier New"/>
        </w:rPr>
        <w:t>DROP DATABASE</w:t>
      </w:r>
      <w:r>
        <w:t xml:space="preserve"> користувачу необхідна привілея </w:t>
      </w:r>
      <w:r>
        <w:rPr>
          <w:rFonts w:ascii="Courier New" w:eastAsia="Courier New" w:hAnsi="Courier New" w:cs="Courier New"/>
        </w:rPr>
        <w:t>DROP</w:t>
      </w:r>
      <w:r>
        <w:t xml:space="preserve">. Вираз </w:t>
      </w:r>
      <w:r>
        <w:rPr>
          <w:rFonts w:ascii="Courier New" w:eastAsia="Courier New" w:hAnsi="Courier New" w:cs="Courier New"/>
        </w:rPr>
        <w:t>DROP SCHEMA</w:t>
      </w:r>
      <w:r>
        <w:t xml:space="preserve"> – синонім для </w:t>
      </w:r>
      <w:r>
        <w:rPr>
          <w:rFonts w:ascii="Courier New" w:eastAsia="Courier New" w:hAnsi="Courier New" w:cs="Courier New"/>
        </w:rPr>
        <w:t>DROP DATABASE</w:t>
      </w:r>
      <w:r>
        <w:t>. Загальний синтаксис виразу такий:</w:t>
      </w:r>
    </w:p>
    <w:p w14:paraId="44131166" w14:textId="77777777" w:rsidR="004213BD" w:rsidRDefault="004213BD"/>
    <w:p w14:paraId="2A8F476E" w14:textId="77777777" w:rsidR="002F1304" w:rsidRDefault="007A3D72">
      <w:r>
        <w:rPr>
          <w:rFonts w:ascii="Courier New" w:eastAsia="Courier New" w:hAnsi="Courier New" w:cs="Courier New"/>
          <w:color w:val="0077AA"/>
          <w:sz w:val="19"/>
          <w:szCs w:val="19"/>
        </w:rPr>
        <w:t>DROP</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DATABASE</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SCHEMA</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IF</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EXISTS</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db_name</w:t>
      </w:r>
    </w:p>
    <w:p w14:paraId="55B4047A" w14:textId="77777777" w:rsidR="004213BD" w:rsidRDefault="004213BD"/>
    <w:p w14:paraId="761C9B07" w14:textId="77777777" w:rsidR="002F1304" w:rsidRDefault="007A3D72">
      <w:r>
        <w:t xml:space="preserve">Вираз </w:t>
      </w:r>
      <w:r>
        <w:rPr>
          <w:rFonts w:ascii="Courier New" w:eastAsia="Courier New" w:hAnsi="Courier New" w:cs="Courier New"/>
        </w:rPr>
        <w:t>CREATE TABLE</w:t>
      </w:r>
      <w:r>
        <w:t xml:space="preserve"> створює таблицю із заданим ім’ям. За замовчуванням таблиця створюється у поточній базі даних з використанням сховища InnoDB. Помилка може виникнути, якщо таблиця вже існує, немає поточної бази даних, або поточна база даних не існує.</w:t>
      </w:r>
    </w:p>
    <w:p w14:paraId="42744C29" w14:textId="77777777" w:rsidR="002F1304" w:rsidRDefault="007A3D72">
      <w:r>
        <w:t>My</w:t>
      </w:r>
      <w:r>
        <w:t xml:space="preserve">SQL не має обмеження на кількість таблиць. Проте файлова система, що використовується на сервері, може мати обмеження на кількість файлів. Окремі сховища можуть додавати власні обмеження на кількість таблиць. Наприклад, сховище InnoDB встановлює обмеження </w:t>
      </w:r>
      <w:r>
        <w:t>у 4 мільярди таблиць. Загальний синтаксис виразу для створення таблиць такий:</w:t>
      </w:r>
    </w:p>
    <w:p w14:paraId="029A9B0A" w14:textId="77777777" w:rsidR="004213BD" w:rsidRDefault="004213BD"/>
    <w:p w14:paraId="003A6F75" w14:textId="77777777" w:rsidR="002F1304" w:rsidRDefault="007A3D72">
      <w:pPr>
        <w:rPr>
          <w:rFonts w:ascii="Courier New" w:eastAsia="Courier New" w:hAnsi="Courier New" w:cs="Courier New"/>
          <w:sz w:val="19"/>
          <w:szCs w:val="19"/>
        </w:rPr>
      </w:pPr>
      <w:r>
        <w:rPr>
          <w:rFonts w:ascii="Courier New" w:eastAsia="Courier New" w:hAnsi="Courier New" w:cs="Courier New"/>
          <w:color w:val="0077AA"/>
          <w:sz w:val="19"/>
          <w:szCs w:val="19"/>
        </w:rPr>
        <w:t>CREATE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TEMPORARY</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TABLE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IF</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NOT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EXISTS</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tbl_name</w:t>
      </w:r>
    </w:p>
    <w:p w14:paraId="5CD27E0C"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create_definition</w:t>
      </w:r>
      <w:r>
        <w:rPr>
          <w:rFonts w:ascii="Courier New" w:eastAsia="Courier New" w:hAnsi="Courier New" w:cs="Courier New"/>
          <w:color w:val="999999"/>
          <w:sz w:val="19"/>
          <w:szCs w:val="19"/>
        </w:rPr>
        <w:t>,...)</w:t>
      </w:r>
    </w:p>
    <w:p w14:paraId="123A7915"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table_options</w:t>
      </w:r>
      <w:r>
        <w:rPr>
          <w:rFonts w:ascii="Courier New" w:eastAsia="Courier New" w:hAnsi="Courier New" w:cs="Courier New"/>
          <w:color w:val="999999"/>
          <w:sz w:val="19"/>
          <w:szCs w:val="19"/>
        </w:rPr>
        <w:t>]</w:t>
      </w:r>
    </w:p>
    <w:p w14:paraId="6843E555"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partition_options</w:t>
      </w:r>
      <w:r>
        <w:rPr>
          <w:rFonts w:ascii="Courier New" w:eastAsia="Courier New" w:hAnsi="Courier New" w:cs="Courier New"/>
          <w:color w:val="999999"/>
          <w:sz w:val="19"/>
          <w:szCs w:val="19"/>
        </w:rPr>
        <w:t>]</w:t>
      </w:r>
    </w:p>
    <w:p w14:paraId="0FC1CB65" w14:textId="77777777" w:rsidR="002F1304" w:rsidRDefault="002F1304">
      <w:pPr>
        <w:rPr>
          <w:rFonts w:ascii="Courier New" w:eastAsia="Courier New" w:hAnsi="Courier New" w:cs="Courier New"/>
          <w:sz w:val="19"/>
          <w:szCs w:val="19"/>
        </w:rPr>
      </w:pPr>
    </w:p>
    <w:p w14:paraId="18A4892E" w14:textId="77777777" w:rsidR="002F1304" w:rsidRDefault="007A3D72">
      <w:pPr>
        <w:rPr>
          <w:rFonts w:ascii="Courier New" w:eastAsia="Courier New" w:hAnsi="Courier New" w:cs="Courier New"/>
          <w:sz w:val="19"/>
          <w:szCs w:val="19"/>
        </w:rPr>
      </w:pPr>
      <w:r>
        <w:rPr>
          <w:rFonts w:ascii="Courier New" w:eastAsia="Courier New" w:hAnsi="Courier New" w:cs="Courier New"/>
          <w:color w:val="0077AA"/>
          <w:sz w:val="19"/>
          <w:szCs w:val="19"/>
        </w:rPr>
        <w:t>CREATE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TEMPORARY</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TABLE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IF</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NOT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EXISTS</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tbl_name</w:t>
      </w:r>
    </w:p>
    <w:p w14:paraId="7B2F78FB"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create_definition</w:t>
      </w:r>
      <w:r>
        <w:rPr>
          <w:rFonts w:ascii="Courier New" w:eastAsia="Courier New" w:hAnsi="Courier New" w:cs="Courier New"/>
          <w:color w:val="999999"/>
          <w:sz w:val="19"/>
          <w:szCs w:val="19"/>
        </w:rPr>
        <w:t>,...)]</w:t>
      </w:r>
    </w:p>
    <w:p w14:paraId="67413C21"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table_options</w:t>
      </w:r>
      <w:r>
        <w:rPr>
          <w:rFonts w:ascii="Courier New" w:eastAsia="Courier New" w:hAnsi="Courier New" w:cs="Courier New"/>
          <w:color w:val="999999"/>
          <w:sz w:val="19"/>
          <w:szCs w:val="19"/>
        </w:rPr>
        <w:t>]</w:t>
      </w:r>
    </w:p>
    <w:p w14:paraId="4CAC9D12"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partition_options</w:t>
      </w:r>
      <w:r>
        <w:rPr>
          <w:rFonts w:ascii="Courier New" w:eastAsia="Courier New" w:hAnsi="Courier New" w:cs="Courier New"/>
          <w:color w:val="999999"/>
          <w:sz w:val="19"/>
          <w:szCs w:val="19"/>
        </w:rPr>
        <w:t>]</w:t>
      </w:r>
    </w:p>
    <w:p w14:paraId="1512A8A3"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IGNORE</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REPLACE</w:t>
      </w:r>
      <w:r>
        <w:rPr>
          <w:rFonts w:ascii="Courier New" w:eastAsia="Courier New" w:hAnsi="Courier New" w:cs="Courier New"/>
          <w:color w:val="999999"/>
          <w:sz w:val="19"/>
          <w:szCs w:val="19"/>
        </w:rPr>
        <w:t>]</w:t>
      </w:r>
    </w:p>
    <w:p w14:paraId="07DC3AAD"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AS</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query_expression</w:t>
      </w:r>
    </w:p>
    <w:p w14:paraId="26C3C0F0" w14:textId="77777777" w:rsidR="002F1304" w:rsidRDefault="002F1304">
      <w:pPr>
        <w:rPr>
          <w:rFonts w:ascii="Courier New" w:eastAsia="Courier New" w:hAnsi="Courier New" w:cs="Courier New"/>
          <w:sz w:val="19"/>
          <w:szCs w:val="19"/>
        </w:rPr>
      </w:pPr>
    </w:p>
    <w:p w14:paraId="3ECD729B" w14:textId="77777777" w:rsidR="002F1304" w:rsidRDefault="007A3D72">
      <w:pPr>
        <w:rPr>
          <w:rFonts w:ascii="Courier New" w:eastAsia="Courier New" w:hAnsi="Courier New" w:cs="Courier New"/>
          <w:sz w:val="19"/>
          <w:szCs w:val="19"/>
        </w:rPr>
      </w:pPr>
      <w:r>
        <w:rPr>
          <w:rFonts w:ascii="Courier New" w:eastAsia="Courier New" w:hAnsi="Courier New" w:cs="Courier New"/>
          <w:color w:val="0077AA"/>
          <w:sz w:val="19"/>
          <w:szCs w:val="19"/>
        </w:rPr>
        <w:t>CREATE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TEMPORARY</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TABLE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IF</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NOT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EXISTS</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tbl_name</w:t>
      </w:r>
    </w:p>
    <w:p w14:paraId="6AB27FB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 </w:t>
      </w:r>
      <w:r>
        <w:rPr>
          <w:rFonts w:ascii="Courier New" w:eastAsia="Courier New" w:hAnsi="Courier New" w:cs="Courier New"/>
          <w:color w:val="A67F59"/>
          <w:sz w:val="19"/>
          <w:szCs w:val="19"/>
        </w:rPr>
        <w:t>LIKE</w:t>
      </w:r>
      <w:r>
        <w:rPr>
          <w:rFonts w:ascii="Courier New" w:eastAsia="Courier New" w:hAnsi="Courier New" w:cs="Courier New"/>
          <w:sz w:val="19"/>
          <w:szCs w:val="19"/>
        </w:rPr>
        <w:t xml:space="preserve"> </w:t>
      </w:r>
      <w:r>
        <w:rPr>
          <w:rFonts w:ascii="Courier New" w:eastAsia="Courier New" w:hAnsi="Courier New" w:cs="Courier New"/>
          <w:i/>
          <w:sz w:val="19"/>
          <w:szCs w:val="19"/>
        </w:rPr>
        <w:t>old_tbl_name</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LIKE</w:t>
      </w:r>
      <w:r>
        <w:rPr>
          <w:rFonts w:ascii="Courier New" w:eastAsia="Courier New" w:hAnsi="Courier New" w:cs="Courier New"/>
          <w:sz w:val="19"/>
          <w:szCs w:val="19"/>
        </w:rPr>
        <w:t xml:space="preserve"> </w:t>
      </w:r>
      <w:r>
        <w:rPr>
          <w:rFonts w:ascii="Courier New" w:eastAsia="Courier New" w:hAnsi="Courier New" w:cs="Courier New"/>
          <w:i/>
          <w:sz w:val="19"/>
          <w:szCs w:val="19"/>
        </w:rPr>
        <w:t>old_tbl_name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p>
    <w:p w14:paraId="5CDAA6C2" w14:textId="77777777" w:rsidR="002F1304" w:rsidRDefault="002F1304">
      <w:pPr>
        <w:rPr>
          <w:rFonts w:ascii="Courier New" w:eastAsia="Courier New" w:hAnsi="Courier New" w:cs="Courier New"/>
          <w:sz w:val="19"/>
          <w:szCs w:val="19"/>
        </w:rPr>
      </w:pPr>
    </w:p>
    <w:p w14:paraId="4B3C566A"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create_definition</w:t>
      </w:r>
      <w:r>
        <w:rPr>
          <w:rFonts w:ascii="Courier New" w:eastAsia="Courier New" w:hAnsi="Courier New" w:cs="Courier New"/>
          <w:sz w:val="19"/>
          <w:szCs w:val="19"/>
        </w:rPr>
        <w:t>: {</w:t>
      </w:r>
    </w:p>
    <w:p w14:paraId="64CBF699"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i/>
          <w:sz w:val="19"/>
          <w:szCs w:val="19"/>
        </w:rPr>
        <w:t>col_name</w:t>
      </w:r>
      <w:r>
        <w:rPr>
          <w:rFonts w:ascii="Courier New" w:eastAsia="Courier New" w:hAnsi="Courier New" w:cs="Courier New"/>
          <w:sz w:val="19"/>
          <w:szCs w:val="19"/>
        </w:rPr>
        <w:t xml:space="preserve"> </w:t>
      </w:r>
      <w:r>
        <w:rPr>
          <w:rFonts w:ascii="Courier New" w:eastAsia="Courier New" w:hAnsi="Courier New" w:cs="Courier New"/>
          <w:i/>
          <w:sz w:val="19"/>
          <w:szCs w:val="19"/>
        </w:rPr>
        <w:t>column_definition</w:t>
      </w:r>
    </w:p>
    <w:p w14:paraId="7FC04077"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INDEX</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index_name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index_type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key_part</w:t>
      </w:r>
      <w:r>
        <w:rPr>
          <w:rFonts w:ascii="Courier New" w:eastAsia="Courier New" w:hAnsi="Courier New" w:cs="Courier New"/>
          <w:color w:val="999999"/>
          <w:sz w:val="19"/>
          <w:szCs w:val="19"/>
        </w:rPr>
        <w:t>,...)</w:t>
      </w:r>
    </w:p>
    <w:p w14:paraId="0D762339"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index_option</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0831FD47"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FULLTEXT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SPATIAL</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INDEX</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index_name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key_part</w:t>
      </w:r>
      <w:r>
        <w:rPr>
          <w:rFonts w:ascii="Courier New" w:eastAsia="Courier New" w:hAnsi="Courier New" w:cs="Courier New"/>
          <w:color w:val="999999"/>
          <w:sz w:val="19"/>
          <w:szCs w:val="19"/>
        </w:rPr>
        <w:t>,...)</w:t>
      </w:r>
    </w:p>
    <w:p w14:paraId="00CE4FC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index_option</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05D76DF9"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CONSTRAINT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symbol</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PRIMARY</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w:t>
      </w:r>
    </w:p>
    <w:p w14:paraId="34A2936B"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index_type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key_part</w:t>
      </w:r>
      <w:r>
        <w:rPr>
          <w:rFonts w:ascii="Courier New" w:eastAsia="Courier New" w:hAnsi="Courier New" w:cs="Courier New"/>
          <w:color w:val="999999"/>
          <w:sz w:val="19"/>
          <w:szCs w:val="19"/>
        </w:rPr>
        <w:t>,...)</w:t>
      </w:r>
    </w:p>
    <w:p w14:paraId="5BFE4A6A"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index_option</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4579BD8E"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CONSTRAINT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symbol</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UNIQUE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INDEX</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w:t>
      </w:r>
      <w:r>
        <w:rPr>
          <w:rFonts w:ascii="Courier New" w:eastAsia="Courier New" w:hAnsi="Courier New" w:cs="Courier New"/>
          <w:color w:val="999999"/>
          <w:sz w:val="19"/>
          <w:szCs w:val="19"/>
        </w:rPr>
        <w:t>]</w:t>
      </w:r>
    </w:p>
    <w:p w14:paraId="6A69C81A"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index_name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index_type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key_part</w:t>
      </w:r>
      <w:r>
        <w:rPr>
          <w:rFonts w:ascii="Courier New" w:eastAsia="Courier New" w:hAnsi="Courier New" w:cs="Courier New"/>
          <w:color w:val="999999"/>
          <w:sz w:val="19"/>
          <w:szCs w:val="19"/>
        </w:rPr>
        <w:t>,...)</w:t>
      </w:r>
    </w:p>
    <w:p w14:paraId="772E6D47"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index_option</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4B2322D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CONSTRAINT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symbol</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FOREIGN</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w:t>
      </w:r>
    </w:p>
    <w:p w14:paraId="1DFCA19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index_name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col_name</w:t>
      </w:r>
      <w:r>
        <w:rPr>
          <w:rFonts w:ascii="Courier New" w:eastAsia="Courier New" w:hAnsi="Courier New" w:cs="Courier New"/>
          <w:color w:val="999999"/>
          <w:sz w:val="19"/>
          <w:szCs w:val="19"/>
        </w:rPr>
        <w:t>,...)</w:t>
      </w:r>
    </w:p>
    <w:p w14:paraId="7FD017FC"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i/>
          <w:sz w:val="19"/>
          <w:szCs w:val="19"/>
        </w:rPr>
        <w:t>reference_definition</w:t>
      </w:r>
    </w:p>
    <w:p w14:paraId="6D35219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check_constraint_definition</w:t>
      </w:r>
    </w:p>
    <w:p w14:paraId="2A56B896"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w:t>
      </w:r>
    </w:p>
    <w:p w14:paraId="5BF4096A" w14:textId="77777777" w:rsidR="002F1304" w:rsidRDefault="002F1304">
      <w:pPr>
        <w:rPr>
          <w:rFonts w:ascii="Courier New" w:eastAsia="Courier New" w:hAnsi="Courier New" w:cs="Courier New"/>
          <w:sz w:val="19"/>
          <w:szCs w:val="19"/>
        </w:rPr>
      </w:pPr>
    </w:p>
    <w:p w14:paraId="3C1A06D1"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column_definition</w:t>
      </w:r>
      <w:r>
        <w:rPr>
          <w:rFonts w:ascii="Courier New" w:eastAsia="Courier New" w:hAnsi="Courier New" w:cs="Courier New"/>
          <w:sz w:val="19"/>
          <w:szCs w:val="19"/>
        </w:rPr>
        <w:t>: {</w:t>
      </w:r>
    </w:p>
    <w:p w14:paraId="4D845B90"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i/>
          <w:sz w:val="19"/>
          <w:szCs w:val="19"/>
        </w:rPr>
        <w:t>data_type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NOT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NULL</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NULL</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DEFAULT</w:t>
      </w:r>
      <w:r>
        <w:rPr>
          <w:rFonts w:ascii="Courier New" w:eastAsia="Courier New" w:hAnsi="Courier New" w:cs="Courier New"/>
          <w:sz w:val="19"/>
          <w:szCs w:val="19"/>
        </w:rPr>
        <w:t xml:space="preserve"> {</w:t>
      </w:r>
      <w:r>
        <w:rPr>
          <w:rFonts w:ascii="Courier New" w:eastAsia="Courier New" w:hAnsi="Courier New" w:cs="Courier New"/>
          <w:i/>
          <w:sz w:val="19"/>
          <w:szCs w:val="19"/>
        </w:rPr>
        <w:t>literal</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expr</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69B982C5"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VISIBLE</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INVISIBLE</w:t>
      </w:r>
      <w:r>
        <w:rPr>
          <w:rFonts w:ascii="Courier New" w:eastAsia="Courier New" w:hAnsi="Courier New" w:cs="Courier New"/>
          <w:color w:val="999999"/>
          <w:sz w:val="19"/>
          <w:szCs w:val="19"/>
        </w:rPr>
        <w:t>]</w:t>
      </w:r>
    </w:p>
    <w:p w14:paraId="0CDAA925"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AUTO_INCREMENT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UNIQUE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KEY</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PRIMARY</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w:t>
      </w:r>
      <w:r>
        <w:rPr>
          <w:rFonts w:ascii="Courier New" w:eastAsia="Courier New" w:hAnsi="Courier New" w:cs="Courier New"/>
          <w:color w:val="999999"/>
          <w:sz w:val="19"/>
          <w:szCs w:val="19"/>
        </w:rPr>
        <w:t>]</w:t>
      </w:r>
    </w:p>
    <w:p w14:paraId="3B97A14C"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COMMENT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string</w:t>
      </w:r>
      <w:r>
        <w:rPr>
          <w:rFonts w:ascii="Courier New" w:eastAsia="Courier New" w:hAnsi="Courier New" w:cs="Courier New"/>
          <w:color w:val="669900"/>
          <w:sz w:val="19"/>
          <w:szCs w:val="19"/>
        </w:rPr>
        <w:t>'</w:t>
      </w:r>
      <w:r>
        <w:rPr>
          <w:rFonts w:ascii="Courier New" w:eastAsia="Courier New" w:hAnsi="Courier New" w:cs="Courier New"/>
          <w:color w:val="999999"/>
          <w:sz w:val="19"/>
          <w:szCs w:val="19"/>
        </w:rPr>
        <w:t>]</w:t>
      </w:r>
    </w:p>
    <w:p w14:paraId="4313A492"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COLLATE</w:t>
      </w:r>
      <w:r>
        <w:rPr>
          <w:rFonts w:ascii="Courier New" w:eastAsia="Courier New" w:hAnsi="Courier New" w:cs="Courier New"/>
          <w:sz w:val="19"/>
          <w:szCs w:val="19"/>
        </w:rPr>
        <w:t xml:space="preserve"> </w:t>
      </w:r>
      <w:r>
        <w:rPr>
          <w:rFonts w:ascii="Courier New" w:eastAsia="Courier New" w:hAnsi="Courier New" w:cs="Courier New"/>
          <w:i/>
          <w:sz w:val="19"/>
          <w:szCs w:val="19"/>
        </w:rPr>
        <w:t>collation_name</w:t>
      </w:r>
      <w:r>
        <w:rPr>
          <w:rFonts w:ascii="Courier New" w:eastAsia="Courier New" w:hAnsi="Courier New" w:cs="Courier New"/>
          <w:color w:val="999999"/>
          <w:sz w:val="19"/>
          <w:szCs w:val="19"/>
        </w:rPr>
        <w:t>]</w:t>
      </w:r>
    </w:p>
    <w:p w14:paraId="639D4536"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COLUMN_FORMAT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FIXED</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DYNAMIC</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DEFAULT</w:t>
      </w:r>
      <w:r>
        <w:rPr>
          <w:rFonts w:ascii="Courier New" w:eastAsia="Courier New" w:hAnsi="Courier New" w:cs="Courier New"/>
          <w:sz w:val="19"/>
          <w:szCs w:val="19"/>
        </w:rPr>
        <w:t>}</w:t>
      </w:r>
      <w:r>
        <w:rPr>
          <w:rFonts w:ascii="Courier New" w:eastAsia="Courier New" w:hAnsi="Courier New" w:cs="Courier New"/>
          <w:color w:val="999999"/>
          <w:sz w:val="19"/>
          <w:szCs w:val="19"/>
        </w:rPr>
        <w:t>]</w:t>
      </w:r>
    </w:p>
    <w:p w14:paraId="2375101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ENGINE_ATTRIBUTE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string</w:t>
      </w:r>
      <w:r>
        <w:rPr>
          <w:rFonts w:ascii="Courier New" w:eastAsia="Courier New" w:hAnsi="Courier New" w:cs="Courier New"/>
          <w:color w:val="669900"/>
          <w:sz w:val="19"/>
          <w:szCs w:val="19"/>
        </w:rPr>
        <w:t>'</w:t>
      </w:r>
      <w:r>
        <w:rPr>
          <w:rFonts w:ascii="Courier New" w:eastAsia="Courier New" w:hAnsi="Courier New" w:cs="Courier New"/>
          <w:color w:val="999999"/>
          <w:sz w:val="19"/>
          <w:szCs w:val="19"/>
        </w:rPr>
        <w:t>]</w:t>
      </w:r>
    </w:p>
    <w:p w14:paraId="5CF73CA3"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SECONDARY_ENGINE_ATTRIBUTE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string</w:t>
      </w:r>
      <w:r>
        <w:rPr>
          <w:rFonts w:ascii="Courier New" w:eastAsia="Courier New" w:hAnsi="Courier New" w:cs="Courier New"/>
          <w:color w:val="669900"/>
          <w:sz w:val="19"/>
          <w:szCs w:val="19"/>
        </w:rPr>
        <w:t>'</w:t>
      </w:r>
      <w:r>
        <w:rPr>
          <w:rFonts w:ascii="Courier New" w:eastAsia="Courier New" w:hAnsi="Courier New" w:cs="Courier New"/>
          <w:color w:val="999999"/>
          <w:sz w:val="19"/>
          <w:szCs w:val="19"/>
        </w:rPr>
        <w:t>]</w:t>
      </w:r>
    </w:p>
    <w:p w14:paraId="13DE23D7"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STORAGE</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DISK</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MEMORY</w:t>
      </w:r>
      <w:r>
        <w:rPr>
          <w:rFonts w:ascii="Courier New" w:eastAsia="Courier New" w:hAnsi="Courier New" w:cs="Courier New"/>
          <w:sz w:val="19"/>
          <w:szCs w:val="19"/>
        </w:rPr>
        <w:t>}</w:t>
      </w:r>
      <w:r>
        <w:rPr>
          <w:rFonts w:ascii="Courier New" w:eastAsia="Courier New" w:hAnsi="Courier New" w:cs="Courier New"/>
          <w:color w:val="999999"/>
          <w:sz w:val="19"/>
          <w:szCs w:val="19"/>
        </w:rPr>
        <w:t>]</w:t>
      </w:r>
    </w:p>
    <w:p w14:paraId="4C11B4CA"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reference_definition</w:t>
      </w:r>
      <w:r>
        <w:rPr>
          <w:rFonts w:ascii="Courier New" w:eastAsia="Courier New" w:hAnsi="Courier New" w:cs="Courier New"/>
          <w:color w:val="999999"/>
          <w:sz w:val="19"/>
          <w:szCs w:val="19"/>
        </w:rPr>
        <w:t>]</w:t>
      </w:r>
    </w:p>
    <w:p w14:paraId="5E51805F"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check_constraint_definition</w:t>
      </w:r>
      <w:r>
        <w:rPr>
          <w:rFonts w:ascii="Courier New" w:eastAsia="Courier New" w:hAnsi="Courier New" w:cs="Courier New"/>
          <w:color w:val="999999"/>
          <w:sz w:val="19"/>
          <w:szCs w:val="19"/>
        </w:rPr>
        <w:t>]</w:t>
      </w:r>
    </w:p>
    <w:p w14:paraId="77B6B84A"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data_type</w:t>
      </w:r>
    </w:p>
    <w:p w14:paraId="37C8F1C9"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COLLATE</w:t>
      </w:r>
      <w:r>
        <w:rPr>
          <w:rFonts w:ascii="Courier New" w:eastAsia="Courier New" w:hAnsi="Courier New" w:cs="Courier New"/>
          <w:sz w:val="19"/>
          <w:szCs w:val="19"/>
        </w:rPr>
        <w:t xml:space="preserve"> </w:t>
      </w:r>
      <w:r>
        <w:rPr>
          <w:rFonts w:ascii="Courier New" w:eastAsia="Courier New" w:hAnsi="Courier New" w:cs="Courier New"/>
          <w:i/>
          <w:sz w:val="19"/>
          <w:szCs w:val="19"/>
        </w:rPr>
        <w:t>collation_name</w:t>
      </w:r>
      <w:r>
        <w:rPr>
          <w:rFonts w:ascii="Courier New" w:eastAsia="Courier New" w:hAnsi="Courier New" w:cs="Courier New"/>
          <w:color w:val="999999"/>
          <w:sz w:val="19"/>
          <w:szCs w:val="19"/>
        </w:rPr>
        <w:t>]</w:t>
      </w:r>
    </w:p>
    <w:p w14:paraId="32F06C16"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GENERATED</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ALWAYS</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AS</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expr</w:t>
      </w:r>
      <w:r>
        <w:rPr>
          <w:rFonts w:ascii="Courier New" w:eastAsia="Courier New" w:hAnsi="Courier New" w:cs="Courier New"/>
          <w:color w:val="999999"/>
          <w:sz w:val="19"/>
          <w:szCs w:val="19"/>
        </w:rPr>
        <w:t>)</w:t>
      </w:r>
    </w:p>
    <w:p w14:paraId="4C6F4715"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VIRTUAL</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STORED</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NOT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NULL</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NULL</w:t>
      </w:r>
      <w:r>
        <w:rPr>
          <w:rFonts w:ascii="Courier New" w:eastAsia="Courier New" w:hAnsi="Courier New" w:cs="Courier New"/>
          <w:color w:val="999999"/>
          <w:sz w:val="19"/>
          <w:szCs w:val="19"/>
        </w:rPr>
        <w:t>]</w:t>
      </w:r>
    </w:p>
    <w:p w14:paraId="6406C83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VISIBLE</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INVISIBLE</w:t>
      </w:r>
      <w:r>
        <w:rPr>
          <w:rFonts w:ascii="Courier New" w:eastAsia="Courier New" w:hAnsi="Courier New" w:cs="Courier New"/>
          <w:color w:val="999999"/>
          <w:sz w:val="19"/>
          <w:szCs w:val="19"/>
        </w:rPr>
        <w:t>]</w:t>
      </w:r>
    </w:p>
    <w:p w14:paraId="733BF324"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UNIQUE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KEY</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PRIMARY</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w:t>
      </w:r>
      <w:r>
        <w:rPr>
          <w:rFonts w:ascii="Courier New" w:eastAsia="Courier New" w:hAnsi="Courier New" w:cs="Courier New"/>
          <w:color w:val="999999"/>
          <w:sz w:val="19"/>
          <w:szCs w:val="19"/>
        </w:rPr>
        <w:t>]</w:t>
      </w:r>
    </w:p>
    <w:p w14:paraId="5DEBB45F"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COMMENT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string</w:t>
      </w:r>
      <w:r>
        <w:rPr>
          <w:rFonts w:ascii="Courier New" w:eastAsia="Courier New" w:hAnsi="Courier New" w:cs="Courier New"/>
          <w:color w:val="669900"/>
          <w:sz w:val="19"/>
          <w:szCs w:val="19"/>
        </w:rPr>
        <w:t>'</w:t>
      </w:r>
      <w:r>
        <w:rPr>
          <w:rFonts w:ascii="Courier New" w:eastAsia="Courier New" w:hAnsi="Courier New" w:cs="Courier New"/>
          <w:color w:val="999999"/>
          <w:sz w:val="19"/>
          <w:szCs w:val="19"/>
        </w:rPr>
        <w:t>]</w:t>
      </w:r>
    </w:p>
    <w:p w14:paraId="367389F0"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reference_definition</w:t>
      </w:r>
      <w:r>
        <w:rPr>
          <w:rFonts w:ascii="Courier New" w:eastAsia="Courier New" w:hAnsi="Courier New" w:cs="Courier New"/>
          <w:color w:val="999999"/>
          <w:sz w:val="19"/>
          <w:szCs w:val="19"/>
        </w:rPr>
        <w:t>]</w:t>
      </w:r>
    </w:p>
    <w:p w14:paraId="097F8579"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check_constraint_definition</w:t>
      </w:r>
      <w:r>
        <w:rPr>
          <w:rFonts w:ascii="Courier New" w:eastAsia="Courier New" w:hAnsi="Courier New" w:cs="Courier New"/>
          <w:color w:val="999999"/>
          <w:sz w:val="19"/>
          <w:szCs w:val="19"/>
        </w:rPr>
        <w:t>]</w:t>
      </w:r>
    </w:p>
    <w:p w14:paraId="7C3018CB"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w:t>
      </w:r>
    </w:p>
    <w:p w14:paraId="5C341988" w14:textId="77777777" w:rsidR="002F1304" w:rsidRDefault="002F1304">
      <w:pPr>
        <w:rPr>
          <w:rFonts w:ascii="Courier New" w:eastAsia="Courier New" w:hAnsi="Courier New" w:cs="Courier New"/>
          <w:sz w:val="19"/>
          <w:szCs w:val="19"/>
        </w:rPr>
      </w:pPr>
    </w:p>
    <w:p w14:paraId="55C464ED"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data_type</w:t>
      </w:r>
      <w:r>
        <w:rPr>
          <w:rFonts w:ascii="Courier New" w:eastAsia="Courier New" w:hAnsi="Courier New" w:cs="Courier New"/>
          <w:sz w:val="19"/>
          <w:szCs w:val="19"/>
        </w:rPr>
        <w:t>:</w:t>
      </w:r>
    </w:p>
    <w:p w14:paraId="6A60AEDD"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see Chapter </w:t>
      </w:r>
      <w:r>
        <w:rPr>
          <w:rFonts w:ascii="Courier New" w:eastAsia="Courier New" w:hAnsi="Courier New" w:cs="Courier New"/>
          <w:color w:val="990055"/>
          <w:sz w:val="19"/>
          <w:szCs w:val="19"/>
        </w:rPr>
        <w:t>11</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Data</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Types</w:t>
      </w:r>
      <w:r>
        <w:rPr>
          <w:rFonts w:ascii="Courier New" w:eastAsia="Courier New" w:hAnsi="Courier New" w:cs="Courier New"/>
          <w:color w:val="999999"/>
          <w:sz w:val="19"/>
          <w:szCs w:val="19"/>
        </w:rPr>
        <w:t>)</w:t>
      </w:r>
    </w:p>
    <w:p w14:paraId="1A213B2A" w14:textId="77777777" w:rsidR="002F1304" w:rsidRDefault="002F1304">
      <w:pPr>
        <w:rPr>
          <w:rFonts w:ascii="Courier New" w:eastAsia="Courier New" w:hAnsi="Courier New" w:cs="Courier New"/>
          <w:sz w:val="19"/>
          <w:szCs w:val="19"/>
        </w:rPr>
      </w:pPr>
    </w:p>
    <w:p w14:paraId="07E77CCC"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key_part</w:t>
      </w:r>
      <w:r>
        <w:rPr>
          <w:rFonts w:ascii="Courier New" w:eastAsia="Courier New" w:hAnsi="Courier New" w:cs="Courier New"/>
          <w:sz w:val="19"/>
          <w:szCs w:val="19"/>
        </w:rPr>
        <w:t>: {</w:t>
      </w:r>
      <w:r>
        <w:rPr>
          <w:rFonts w:ascii="Courier New" w:eastAsia="Courier New" w:hAnsi="Courier New" w:cs="Courier New"/>
          <w:i/>
          <w:sz w:val="19"/>
          <w:szCs w:val="19"/>
        </w:rPr>
        <w:t>col_name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length</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expr</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ASC</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DESC</w:t>
      </w:r>
      <w:r>
        <w:rPr>
          <w:rFonts w:ascii="Courier New" w:eastAsia="Courier New" w:hAnsi="Courier New" w:cs="Courier New"/>
          <w:color w:val="999999"/>
          <w:sz w:val="19"/>
          <w:szCs w:val="19"/>
        </w:rPr>
        <w:t>]</w:t>
      </w:r>
    </w:p>
    <w:p w14:paraId="56AB5CF9" w14:textId="77777777" w:rsidR="002F1304" w:rsidRDefault="002F1304">
      <w:pPr>
        <w:rPr>
          <w:rFonts w:ascii="Courier New" w:eastAsia="Courier New" w:hAnsi="Courier New" w:cs="Courier New"/>
          <w:sz w:val="19"/>
          <w:szCs w:val="19"/>
        </w:rPr>
      </w:pPr>
    </w:p>
    <w:p w14:paraId="071AA583"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index_type</w:t>
      </w:r>
      <w:r>
        <w:rPr>
          <w:rFonts w:ascii="Courier New" w:eastAsia="Courier New" w:hAnsi="Courier New" w:cs="Courier New"/>
          <w:sz w:val="19"/>
          <w:szCs w:val="19"/>
        </w:rPr>
        <w:t>:</w:t>
      </w:r>
    </w:p>
    <w:p w14:paraId="244C390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USING</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BTREE</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HASH</w:t>
      </w:r>
      <w:r>
        <w:rPr>
          <w:rFonts w:ascii="Courier New" w:eastAsia="Courier New" w:hAnsi="Courier New" w:cs="Courier New"/>
          <w:sz w:val="19"/>
          <w:szCs w:val="19"/>
        </w:rPr>
        <w:t>}</w:t>
      </w:r>
    </w:p>
    <w:p w14:paraId="1B34A25A" w14:textId="77777777" w:rsidR="002F1304" w:rsidRDefault="002F1304">
      <w:pPr>
        <w:rPr>
          <w:rFonts w:ascii="Courier New" w:eastAsia="Courier New" w:hAnsi="Courier New" w:cs="Courier New"/>
          <w:sz w:val="19"/>
          <w:szCs w:val="19"/>
        </w:rPr>
      </w:pPr>
    </w:p>
    <w:p w14:paraId="4D45243F"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index_option</w:t>
      </w:r>
      <w:r>
        <w:rPr>
          <w:rFonts w:ascii="Courier New" w:eastAsia="Courier New" w:hAnsi="Courier New" w:cs="Courier New"/>
          <w:sz w:val="19"/>
          <w:szCs w:val="19"/>
        </w:rPr>
        <w:t>: {</w:t>
      </w:r>
    </w:p>
    <w:p w14:paraId="708C5EA6"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KEY_BLOCK_SIZE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value</w:t>
      </w:r>
    </w:p>
    <w:p w14:paraId="5417F75F"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index_type</w:t>
      </w:r>
    </w:p>
    <w:p w14:paraId="3679D519"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WITH</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PARSER</w:t>
      </w:r>
      <w:r>
        <w:rPr>
          <w:rFonts w:ascii="Courier New" w:eastAsia="Courier New" w:hAnsi="Courier New" w:cs="Courier New"/>
          <w:sz w:val="19"/>
          <w:szCs w:val="19"/>
        </w:rPr>
        <w:t xml:space="preserve"> </w:t>
      </w:r>
      <w:r>
        <w:rPr>
          <w:rFonts w:ascii="Courier New" w:eastAsia="Courier New" w:hAnsi="Courier New" w:cs="Courier New"/>
          <w:i/>
          <w:sz w:val="19"/>
          <w:szCs w:val="19"/>
        </w:rPr>
        <w:t>parser_name</w:t>
      </w:r>
    </w:p>
    <w:p w14:paraId="7AF0F4E6"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COMMENT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string</w:t>
      </w:r>
      <w:r>
        <w:rPr>
          <w:rFonts w:ascii="Courier New" w:eastAsia="Courier New" w:hAnsi="Courier New" w:cs="Courier New"/>
          <w:color w:val="669900"/>
          <w:sz w:val="19"/>
          <w:szCs w:val="19"/>
        </w:rPr>
        <w:t>'</w:t>
      </w:r>
    </w:p>
    <w:p w14:paraId="08F00D13"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VISIBLE</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INVISIBLE</w:t>
      </w:r>
      <w:r>
        <w:rPr>
          <w:rFonts w:ascii="Courier New" w:eastAsia="Courier New" w:hAnsi="Courier New" w:cs="Courier New"/>
          <w:sz w:val="19"/>
          <w:szCs w:val="19"/>
        </w:rPr>
        <w:t>}</w:t>
      </w:r>
    </w:p>
    <w:p w14:paraId="7C324C91"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color w:val="0077AA"/>
          <w:sz w:val="19"/>
          <w:szCs w:val="19"/>
        </w:rPr>
        <w:t>ENGINE_ATTRIBUTE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string</w:t>
      </w:r>
      <w:r>
        <w:rPr>
          <w:rFonts w:ascii="Courier New" w:eastAsia="Courier New" w:hAnsi="Courier New" w:cs="Courier New"/>
          <w:color w:val="669900"/>
          <w:sz w:val="19"/>
          <w:szCs w:val="19"/>
        </w:rPr>
        <w:t>'</w:t>
      </w:r>
    </w:p>
    <w:p w14:paraId="30B05F7F"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color w:val="0077AA"/>
          <w:sz w:val="19"/>
          <w:szCs w:val="19"/>
        </w:rPr>
        <w:t>SECONDARY_ENGINE_ATTRIBUTE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string</w:t>
      </w:r>
      <w:r>
        <w:rPr>
          <w:rFonts w:ascii="Courier New" w:eastAsia="Courier New" w:hAnsi="Courier New" w:cs="Courier New"/>
          <w:color w:val="669900"/>
          <w:sz w:val="19"/>
          <w:szCs w:val="19"/>
        </w:rPr>
        <w:t>'</w:t>
      </w:r>
    </w:p>
    <w:p w14:paraId="794C58AF"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w:t>
      </w:r>
    </w:p>
    <w:p w14:paraId="00F331B5" w14:textId="77777777" w:rsidR="002F1304" w:rsidRDefault="002F1304">
      <w:pPr>
        <w:rPr>
          <w:rFonts w:ascii="Courier New" w:eastAsia="Courier New" w:hAnsi="Courier New" w:cs="Courier New"/>
          <w:sz w:val="19"/>
          <w:szCs w:val="19"/>
        </w:rPr>
      </w:pPr>
    </w:p>
    <w:p w14:paraId="0CC6913F"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check_constraint_definition</w:t>
      </w:r>
      <w:r>
        <w:rPr>
          <w:rFonts w:ascii="Courier New" w:eastAsia="Courier New" w:hAnsi="Courier New" w:cs="Courier New"/>
          <w:sz w:val="19"/>
          <w:szCs w:val="19"/>
        </w:rPr>
        <w:t>:</w:t>
      </w:r>
    </w:p>
    <w:p w14:paraId="38BEE2F9"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CONSTRAINT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symbol</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CHECK</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expr</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NOT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ENFORCED</w:t>
      </w:r>
      <w:r>
        <w:rPr>
          <w:rFonts w:ascii="Courier New" w:eastAsia="Courier New" w:hAnsi="Courier New" w:cs="Courier New"/>
          <w:color w:val="999999"/>
          <w:sz w:val="19"/>
          <w:szCs w:val="19"/>
        </w:rPr>
        <w:t>]</w:t>
      </w:r>
    </w:p>
    <w:p w14:paraId="0E163B92" w14:textId="77777777" w:rsidR="002F1304" w:rsidRDefault="002F1304">
      <w:pPr>
        <w:rPr>
          <w:rFonts w:ascii="Courier New" w:eastAsia="Courier New" w:hAnsi="Courier New" w:cs="Courier New"/>
          <w:sz w:val="19"/>
          <w:szCs w:val="19"/>
        </w:rPr>
      </w:pPr>
    </w:p>
    <w:p w14:paraId="05F80864"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lastRenderedPageBreak/>
        <w:t>reference_definition</w:t>
      </w:r>
      <w:r>
        <w:rPr>
          <w:rFonts w:ascii="Courier New" w:eastAsia="Courier New" w:hAnsi="Courier New" w:cs="Courier New"/>
          <w:sz w:val="19"/>
          <w:szCs w:val="19"/>
        </w:rPr>
        <w:t>:</w:t>
      </w:r>
    </w:p>
    <w:p w14:paraId="17668839"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REFERENCES</w:t>
      </w:r>
      <w:r>
        <w:rPr>
          <w:rFonts w:ascii="Courier New" w:eastAsia="Courier New" w:hAnsi="Courier New" w:cs="Courier New"/>
          <w:sz w:val="19"/>
          <w:szCs w:val="19"/>
        </w:rPr>
        <w:t xml:space="preserve"> </w:t>
      </w:r>
      <w:r>
        <w:rPr>
          <w:rFonts w:ascii="Courier New" w:eastAsia="Courier New" w:hAnsi="Courier New" w:cs="Courier New"/>
          <w:i/>
          <w:sz w:val="19"/>
          <w:szCs w:val="19"/>
        </w:rPr>
        <w:t>tbl_name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key_part</w:t>
      </w:r>
      <w:r>
        <w:rPr>
          <w:rFonts w:ascii="Courier New" w:eastAsia="Courier New" w:hAnsi="Courier New" w:cs="Courier New"/>
          <w:color w:val="999999"/>
          <w:sz w:val="19"/>
          <w:szCs w:val="19"/>
        </w:rPr>
        <w:t>,...)</w:t>
      </w:r>
    </w:p>
    <w:p w14:paraId="5384A66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MATCH</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FULL</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MATCH</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PARTIAL</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MATCH</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SIMPLE</w:t>
      </w:r>
      <w:r>
        <w:rPr>
          <w:rFonts w:ascii="Courier New" w:eastAsia="Courier New" w:hAnsi="Courier New" w:cs="Courier New"/>
          <w:color w:val="999999"/>
          <w:sz w:val="19"/>
          <w:szCs w:val="19"/>
        </w:rPr>
        <w:t>]</w:t>
      </w:r>
    </w:p>
    <w:p w14:paraId="22F0CA5C"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ON</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DELETE</w:t>
      </w:r>
      <w:r>
        <w:rPr>
          <w:rFonts w:ascii="Courier New" w:eastAsia="Courier New" w:hAnsi="Courier New" w:cs="Courier New"/>
          <w:sz w:val="19"/>
          <w:szCs w:val="19"/>
        </w:rPr>
        <w:t xml:space="preserve"> </w:t>
      </w:r>
      <w:r>
        <w:rPr>
          <w:rFonts w:ascii="Courier New" w:eastAsia="Courier New" w:hAnsi="Courier New" w:cs="Courier New"/>
          <w:i/>
          <w:sz w:val="19"/>
          <w:szCs w:val="19"/>
        </w:rPr>
        <w:t>reference_option</w:t>
      </w:r>
      <w:r>
        <w:rPr>
          <w:rFonts w:ascii="Courier New" w:eastAsia="Courier New" w:hAnsi="Courier New" w:cs="Courier New"/>
          <w:color w:val="999999"/>
          <w:sz w:val="19"/>
          <w:szCs w:val="19"/>
        </w:rPr>
        <w:t>]</w:t>
      </w:r>
    </w:p>
    <w:p w14:paraId="0A8FF874"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ON</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UPDATE</w:t>
      </w:r>
      <w:r>
        <w:rPr>
          <w:rFonts w:ascii="Courier New" w:eastAsia="Courier New" w:hAnsi="Courier New" w:cs="Courier New"/>
          <w:sz w:val="19"/>
          <w:szCs w:val="19"/>
        </w:rPr>
        <w:t xml:space="preserve"> </w:t>
      </w:r>
      <w:r>
        <w:rPr>
          <w:rFonts w:ascii="Courier New" w:eastAsia="Courier New" w:hAnsi="Courier New" w:cs="Courier New"/>
          <w:i/>
          <w:sz w:val="19"/>
          <w:szCs w:val="19"/>
        </w:rPr>
        <w:t>reference_option</w:t>
      </w:r>
      <w:r>
        <w:rPr>
          <w:rFonts w:ascii="Courier New" w:eastAsia="Courier New" w:hAnsi="Courier New" w:cs="Courier New"/>
          <w:color w:val="999999"/>
          <w:sz w:val="19"/>
          <w:szCs w:val="19"/>
        </w:rPr>
        <w:t>]</w:t>
      </w:r>
    </w:p>
    <w:p w14:paraId="503B2320" w14:textId="77777777" w:rsidR="002F1304" w:rsidRDefault="002F1304">
      <w:pPr>
        <w:rPr>
          <w:rFonts w:ascii="Courier New" w:eastAsia="Courier New" w:hAnsi="Courier New" w:cs="Courier New"/>
          <w:sz w:val="19"/>
          <w:szCs w:val="19"/>
        </w:rPr>
      </w:pPr>
    </w:p>
    <w:p w14:paraId="07BF6A2E"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reference_option</w:t>
      </w:r>
      <w:r>
        <w:rPr>
          <w:rFonts w:ascii="Courier New" w:eastAsia="Courier New" w:hAnsi="Courier New" w:cs="Courier New"/>
          <w:sz w:val="19"/>
          <w:szCs w:val="19"/>
        </w:rPr>
        <w:t>:</w:t>
      </w:r>
    </w:p>
    <w:p w14:paraId="55591B3C"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RESTRICT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CASCADE</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SET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NULL</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NO</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ACTION</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SET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DEFAULT</w:t>
      </w:r>
    </w:p>
    <w:p w14:paraId="5676B34C" w14:textId="77777777" w:rsidR="002F1304" w:rsidRDefault="002F1304">
      <w:pPr>
        <w:rPr>
          <w:rFonts w:ascii="Courier New" w:eastAsia="Courier New" w:hAnsi="Courier New" w:cs="Courier New"/>
          <w:sz w:val="19"/>
          <w:szCs w:val="19"/>
        </w:rPr>
      </w:pPr>
    </w:p>
    <w:p w14:paraId="22C95708"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table_options</w:t>
      </w:r>
      <w:r>
        <w:rPr>
          <w:rFonts w:ascii="Courier New" w:eastAsia="Courier New" w:hAnsi="Courier New" w:cs="Courier New"/>
          <w:sz w:val="19"/>
          <w:szCs w:val="19"/>
        </w:rPr>
        <w:t>:</w:t>
      </w:r>
    </w:p>
    <w:p w14:paraId="211CA161"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i/>
          <w:sz w:val="19"/>
          <w:szCs w:val="19"/>
        </w:rPr>
        <w:t>table_option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table_option</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6267C70D" w14:textId="77777777" w:rsidR="002F1304" w:rsidRDefault="002F1304">
      <w:pPr>
        <w:rPr>
          <w:rFonts w:ascii="Courier New" w:eastAsia="Courier New" w:hAnsi="Courier New" w:cs="Courier New"/>
          <w:sz w:val="19"/>
          <w:szCs w:val="19"/>
        </w:rPr>
      </w:pPr>
    </w:p>
    <w:p w14:paraId="424C1C22"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table_option</w:t>
      </w:r>
      <w:r>
        <w:rPr>
          <w:rFonts w:ascii="Courier New" w:eastAsia="Courier New" w:hAnsi="Courier New" w:cs="Courier New"/>
          <w:sz w:val="19"/>
          <w:szCs w:val="19"/>
        </w:rPr>
        <w:t>: {</w:t>
      </w:r>
    </w:p>
    <w:p w14:paraId="7CE0191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AUTOEXTEND_SIZE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value</w:t>
      </w:r>
    </w:p>
    <w:p w14:paraId="3C2F9844"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AUTO_INCREMENT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value</w:t>
      </w:r>
    </w:p>
    <w:p w14:paraId="08F14DEF"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AVG_ROW_LENGTH</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value</w:t>
      </w:r>
    </w:p>
    <w:p w14:paraId="2C478C83"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DEFAULT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CHARACTER</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SET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charset_name</w:t>
      </w:r>
    </w:p>
    <w:p w14:paraId="4FE64A64"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CHECKSUM</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0</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1</w:t>
      </w:r>
      <w:r>
        <w:rPr>
          <w:rFonts w:ascii="Courier New" w:eastAsia="Courier New" w:hAnsi="Courier New" w:cs="Courier New"/>
          <w:sz w:val="19"/>
          <w:szCs w:val="19"/>
        </w:rPr>
        <w:t>}</w:t>
      </w:r>
    </w:p>
    <w:p w14:paraId="50C0BF23"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DEFAULT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COLLATE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collation_name</w:t>
      </w:r>
    </w:p>
    <w:p w14:paraId="0D716F45"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COMMENT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string</w:t>
      </w:r>
      <w:r>
        <w:rPr>
          <w:rFonts w:ascii="Courier New" w:eastAsia="Courier New" w:hAnsi="Courier New" w:cs="Courier New"/>
          <w:color w:val="669900"/>
          <w:sz w:val="19"/>
          <w:szCs w:val="19"/>
        </w:rPr>
        <w:t>'</w:t>
      </w:r>
    </w:p>
    <w:p w14:paraId="53C65D77"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COMPRESSION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'ZLIB'</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'LZ4'</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'NONE'</w:t>
      </w:r>
      <w:r>
        <w:rPr>
          <w:rFonts w:ascii="Courier New" w:eastAsia="Courier New" w:hAnsi="Courier New" w:cs="Courier New"/>
          <w:sz w:val="19"/>
          <w:szCs w:val="19"/>
        </w:rPr>
        <w:t>}</w:t>
      </w:r>
    </w:p>
    <w:p w14:paraId="7BFC8F4B"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CONNECTION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connect_string</w:t>
      </w:r>
      <w:r>
        <w:rPr>
          <w:rFonts w:ascii="Courier New" w:eastAsia="Courier New" w:hAnsi="Courier New" w:cs="Courier New"/>
          <w:color w:val="669900"/>
          <w:sz w:val="19"/>
          <w:szCs w:val="19"/>
        </w:rPr>
        <w:t>'</w:t>
      </w:r>
    </w:p>
    <w:p w14:paraId="2312341F"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DATA</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INDEX</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DIRECTORY</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absolute path to directory</w:t>
      </w:r>
      <w:r>
        <w:rPr>
          <w:rFonts w:ascii="Courier New" w:eastAsia="Courier New" w:hAnsi="Courier New" w:cs="Courier New"/>
          <w:color w:val="669900"/>
          <w:sz w:val="19"/>
          <w:szCs w:val="19"/>
        </w:rPr>
        <w:t>'</w:t>
      </w:r>
    </w:p>
    <w:p w14:paraId="0C66571E"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DELAY_KEY_WRITE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0</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1</w:t>
      </w:r>
      <w:r>
        <w:rPr>
          <w:rFonts w:ascii="Courier New" w:eastAsia="Courier New" w:hAnsi="Courier New" w:cs="Courier New"/>
          <w:sz w:val="19"/>
          <w:szCs w:val="19"/>
        </w:rPr>
        <w:t>}</w:t>
      </w:r>
    </w:p>
    <w:p w14:paraId="4D28C2CF"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ENCRYPTION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'Y'</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'N'</w:t>
      </w:r>
      <w:r>
        <w:rPr>
          <w:rFonts w:ascii="Courier New" w:eastAsia="Courier New" w:hAnsi="Courier New" w:cs="Courier New"/>
          <w:sz w:val="19"/>
          <w:szCs w:val="19"/>
        </w:rPr>
        <w:t>}</w:t>
      </w:r>
    </w:p>
    <w:p w14:paraId="2FC65FC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ENGINE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engine_name</w:t>
      </w:r>
    </w:p>
    <w:p w14:paraId="68555AAA"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ENGINE_ATTRIBUTE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string</w:t>
      </w:r>
      <w:r>
        <w:rPr>
          <w:rFonts w:ascii="Courier New" w:eastAsia="Courier New" w:hAnsi="Courier New" w:cs="Courier New"/>
          <w:color w:val="669900"/>
          <w:sz w:val="19"/>
          <w:szCs w:val="19"/>
        </w:rPr>
        <w:t>'</w:t>
      </w:r>
    </w:p>
    <w:p w14:paraId="2D8411E3"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INSERT_METHOD</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 </w:t>
      </w:r>
      <w:r>
        <w:rPr>
          <w:rFonts w:ascii="Courier New" w:eastAsia="Courier New" w:hAnsi="Courier New" w:cs="Courier New"/>
          <w:color w:val="0077AA"/>
          <w:sz w:val="19"/>
          <w:szCs w:val="19"/>
        </w:rPr>
        <w:t>NO</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FIRST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LAST</w:t>
      </w:r>
      <w:r>
        <w:rPr>
          <w:rFonts w:ascii="Courier New" w:eastAsia="Courier New" w:hAnsi="Courier New" w:cs="Courier New"/>
          <w:sz w:val="19"/>
          <w:szCs w:val="19"/>
        </w:rPr>
        <w:t xml:space="preserve"> }</w:t>
      </w:r>
    </w:p>
    <w:p w14:paraId="3EAEFB0B"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KEY_BLOCK_SIZE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value</w:t>
      </w:r>
    </w:p>
    <w:p w14:paraId="59E1BD12"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MAX_ROWS</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value</w:t>
      </w:r>
    </w:p>
    <w:p w14:paraId="441F40D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MIN_ROWS</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value</w:t>
      </w:r>
    </w:p>
    <w:p w14:paraId="7E07681F"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PACK_KEYS</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0</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1</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DEFAULT</w:t>
      </w:r>
      <w:r>
        <w:rPr>
          <w:rFonts w:ascii="Courier New" w:eastAsia="Courier New" w:hAnsi="Courier New" w:cs="Courier New"/>
          <w:sz w:val="19"/>
          <w:szCs w:val="19"/>
        </w:rPr>
        <w:t>}</w:t>
      </w:r>
    </w:p>
    <w:p w14:paraId="7D325C4D"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PASSWORD</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string</w:t>
      </w:r>
      <w:r>
        <w:rPr>
          <w:rFonts w:ascii="Courier New" w:eastAsia="Courier New" w:hAnsi="Courier New" w:cs="Courier New"/>
          <w:color w:val="669900"/>
          <w:sz w:val="19"/>
          <w:szCs w:val="19"/>
        </w:rPr>
        <w:t>'</w:t>
      </w:r>
    </w:p>
    <w:p w14:paraId="100BFDAC"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ROW_FORMAT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DEFAULT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DYNAMIC</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FIXED</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COMPRESSED</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REDUNDANT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COMPACT</w:t>
      </w:r>
      <w:r>
        <w:rPr>
          <w:rFonts w:ascii="Courier New" w:eastAsia="Courier New" w:hAnsi="Courier New" w:cs="Courier New"/>
          <w:sz w:val="19"/>
          <w:szCs w:val="19"/>
        </w:rPr>
        <w:t>}</w:t>
      </w:r>
    </w:p>
    <w:p w14:paraId="370F612A"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SECONDARY_ENGINE_ATTRIBUTE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string</w:t>
      </w:r>
      <w:r>
        <w:rPr>
          <w:rFonts w:ascii="Courier New" w:eastAsia="Courier New" w:hAnsi="Courier New" w:cs="Courier New"/>
          <w:color w:val="669900"/>
          <w:sz w:val="19"/>
          <w:szCs w:val="19"/>
        </w:rPr>
        <w:t>'</w:t>
      </w:r>
    </w:p>
    <w:p w14:paraId="640F4C24"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STATS_AUTO_RECALC</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DEFAULT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0</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1</w:t>
      </w:r>
      <w:r>
        <w:rPr>
          <w:rFonts w:ascii="Courier New" w:eastAsia="Courier New" w:hAnsi="Courier New" w:cs="Courier New"/>
          <w:sz w:val="19"/>
          <w:szCs w:val="19"/>
        </w:rPr>
        <w:t>}</w:t>
      </w:r>
    </w:p>
    <w:p w14:paraId="39E8F0A6"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STATS_PERSISTENT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DEFAULT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0</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1</w:t>
      </w:r>
      <w:r>
        <w:rPr>
          <w:rFonts w:ascii="Courier New" w:eastAsia="Courier New" w:hAnsi="Courier New" w:cs="Courier New"/>
          <w:sz w:val="19"/>
          <w:szCs w:val="19"/>
        </w:rPr>
        <w:t>}</w:t>
      </w:r>
    </w:p>
    <w:p w14:paraId="3864D58A"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STATS_SAMPLE_PAGES</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value</w:t>
      </w:r>
    </w:p>
    <w:p w14:paraId="0F60E2AE"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TABLESPACE</w:t>
      </w:r>
      <w:r>
        <w:rPr>
          <w:rFonts w:ascii="Courier New" w:eastAsia="Courier New" w:hAnsi="Courier New" w:cs="Courier New"/>
          <w:sz w:val="19"/>
          <w:szCs w:val="19"/>
        </w:rPr>
        <w:t xml:space="preserve"> </w:t>
      </w:r>
      <w:r>
        <w:rPr>
          <w:rFonts w:ascii="Courier New" w:eastAsia="Courier New" w:hAnsi="Courier New" w:cs="Courier New"/>
          <w:i/>
          <w:sz w:val="19"/>
          <w:szCs w:val="19"/>
        </w:rPr>
        <w:t>tablespace_name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STORAGE</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DISK</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MEMORY</w:t>
      </w:r>
      <w:r>
        <w:rPr>
          <w:rFonts w:ascii="Courier New" w:eastAsia="Courier New" w:hAnsi="Courier New" w:cs="Courier New"/>
          <w:sz w:val="19"/>
          <w:szCs w:val="19"/>
        </w:rPr>
        <w:t>}</w:t>
      </w:r>
      <w:r>
        <w:rPr>
          <w:rFonts w:ascii="Courier New" w:eastAsia="Courier New" w:hAnsi="Courier New" w:cs="Courier New"/>
          <w:color w:val="999999"/>
          <w:sz w:val="19"/>
          <w:szCs w:val="19"/>
        </w:rPr>
        <w:t>]</w:t>
      </w:r>
    </w:p>
    <w:p w14:paraId="12E4F4FF"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UNION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tbl_name</w:t>
      </w:r>
      <w:r>
        <w:rPr>
          <w:rFonts w:ascii="Courier New" w:eastAsia="Courier New" w:hAnsi="Courier New" w:cs="Courier New"/>
          <w:color w:val="999999"/>
          <w:sz w:val="19"/>
          <w:szCs w:val="19"/>
        </w:rPr>
        <w:t>[,</w:t>
      </w:r>
      <w:r>
        <w:rPr>
          <w:rFonts w:ascii="Courier New" w:eastAsia="Courier New" w:hAnsi="Courier New" w:cs="Courier New"/>
          <w:i/>
          <w:sz w:val="19"/>
          <w:szCs w:val="19"/>
        </w:rPr>
        <w:t>tbl_name</w:t>
      </w:r>
      <w:r>
        <w:rPr>
          <w:rFonts w:ascii="Courier New" w:eastAsia="Courier New" w:hAnsi="Courier New" w:cs="Courier New"/>
          <w:color w:val="999999"/>
          <w:sz w:val="19"/>
          <w:szCs w:val="19"/>
        </w:rPr>
        <w:t>]...)</w:t>
      </w:r>
    </w:p>
    <w:p w14:paraId="74978E8F"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w:t>
      </w:r>
    </w:p>
    <w:p w14:paraId="7544FF6E" w14:textId="77777777" w:rsidR="002F1304" w:rsidRDefault="002F1304">
      <w:pPr>
        <w:rPr>
          <w:rFonts w:ascii="Courier New" w:eastAsia="Courier New" w:hAnsi="Courier New" w:cs="Courier New"/>
          <w:sz w:val="19"/>
          <w:szCs w:val="19"/>
        </w:rPr>
      </w:pPr>
    </w:p>
    <w:p w14:paraId="730805FC"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partition_options</w:t>
      </w:r>
      <w:r>
        <w:rPr>
          <w:rFonts w:ascii="Courier New" w:eastAsia="Courier New" w:hAnsi="Courier New" w:cs="Courier New"/>
          <w:sz w:val="19"/>
          <w:szCs w:val="19"/>
        </w:rPr>
        <w:t>:</w:t>
      </w:r>
    </w:p>
    <w:p w14:paraId="15DA8B76"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PARTITION</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BY</w:t>
      </w:r>
    </w:p>
    <w:p w14:paraId="7C24EB8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LINEAR</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HASH</w:t>
      </w:r>
      <w:r>
        <w:rPr>
          <w:rFonts w:ascii="Courier New" w:eastAsia="Courier New" w:hAnsi="Courier New" w:cs="Courier New"/>
          <w:color w:val="999999"/>
          <w:sz w:val="19"/>
          <w:szCs w:val="19"/>
        </w:rPr>
        <w:t>(</w:t>
      </w:r>
      <w:r>
        <w:rPr>
          <w:rFonts w:ascii="Courier New" w:eastAsia="Courier New" w:hAnsi="Courier New" w:cs="Courier New"/>
          <w:i/>
          <w:sz w:val="19"/>
          <w:szCs w:val="19"/>
        </w:rPr>
        <w:t>expr</w:t>
      </w:r>
      <w:r>
        <w:rPr>
          <w:rFonts w:ascii="Courier New" w:eastAsia="Courier New" w:hAnsi="Courier New" w:cs="Courier New"/>
          <w:color w:val="999999"/>
          <w:sz w:val="19"/>
          <w:szCs w:val="19"/>
        </w:rPr>
        <w:t>)</w:t>
      </w:r>
    </w:p>
    <w:p w14:paraId="2F6CAD0E"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LINEAR</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ALGORITHM</w:t>
      </w:r>
      <w:r>
        <w:rPr>
          <w:rFonts w:ascii="Courier New" w:eastAsia="Courier New" w:hAnsi="Courier New" w:cs="Courier New"/>
          <w:color w:val="A67F59"/>
          <w:sz w:val="19"/>
          <w:szCs w:val="19"/>
        </w:rPr>
        <w:t>=</w:t>
      </w:r>
      <w:r>
        <w:rPr>
          <w:rFonts w:ascii="Courier New" w:eastAsia="Courier New" w:hAnsi="Courier New" w:cs="Courier New"/>
          <w:sz w:val="19"/>
          <w:szCs w:val="19"/>
        </w:rPr>
        <w:t>{</w:t>
      </w:r>
      <w:r>
        <w:rPr>
          <w:rFonts w:ascii="Courier New" w:eastAsia="Courier New" w:hAnsi="Courier New" w:cs="Courier New"/>
          <w:color w:val="990055"/>
          <w:sz w:val="19"/>
          <w:szCs w:val="19"/>
        </w:rPr>
        <w:t>1</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2</w:t>
      </w:r>
      <w:r>
        <w:rPr>
          <w:rFonts w:ascii="Courier New" w:eastAsia="Courier New" w:hAnsi="Courier New" w:cs="Courier New"/>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column_list</w:t>
      </w:r>
      <w:r>
        <w:rPr>
          <w:rFonts w:ascii="Courier New" w:eastAsia="Courier New" w:hAnsi="Courier New" w:cs="Courier New"/>
          <w:color w:val="999999"/>
          <w:sz w:val="19"/>
          <w:szCs w:val="19"/>
        </w:rPr>
        <w:t>)</w:t>
      </w:r>
    </w:p>
    <w:p w14:paraId="7737B43F"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RANGE</w:t>
      </w:r>
      <w:r>
        <w:rPr>
          <w:rFonts w:ascii="Courier New" w:eastAsia="Courier New" w:hAnsi="Courier New" w:cs="Courier New"/>
          <w:sz w:val="19"/>
          <w:szCs w:val="19"/>
        </w:rPr>
        <w:t>{</w:t>
      </w:r>
      <w:r>
        <w:rPr>
          <w:rFonts w:ascii="Courier New" w:eastAsia="Courier New" w:hAnsi="Courier New" w:cs="Courier New"/>
          <w:color w:val="999999"/>
          <w:sz w:val="19"/>
          <w:szCs w:val="19"/>
        </w:rPr>
        <w:t>(</w:t>
      </w:r>
      <w:r>
        <w:rPr>
          <w:rFonts w:ascii="Courier New" w:eastAsia="Courier New" w:hAnsi="Courier New" w:cs="Courier New"/>
          <w:i/>
          <w:sz w:val="19"/>
          <w:szCs w:val="19"/>
        </w:rPr>
        <w:t>expr</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COLUMNS</w:t>
      </w:r>
      <w:r>
        <w:rPr>
          <w:rFonts w:ascii="Courier New" w:eastAsia="Courier New" w:hAnsi="Courier New" w:cs="Courier New"/>
          <w:color w:val="999999"/>
          <w:sz w:val="19"/>
          <w:szCs w:val="19"/>
        </w:rPr>
        <w:t>(</w:t>
      </w:r>
      <w:r>
        <w:rPr>
          <w:rFonts w:ascii="Courier New" w:eastAsia="Courier New" w:hAnsi="Courier New" w:cs="Courier New"/>
          <w:i/>
          <w:sz w:val="19"/>
          <w:szCs w:val="19"/>
        </w:rPr>
        <w:t>column_list</w:t>
      </w:r>
      <w:r>
        <w:rPr>
          <w:rFonts w:ascii="Courier New" w:eastAsia="Courier New" w:hAnsi="Courier New" w:cs="Courier New"/>
          <w:color w:val="999999"/>
          <w:sz w:val="19"/>
          <w:szCs w:val="19"/>
        </w:rPr>
        <w:t>)</w:t>
      </w:r>
      <w:r>
        <w:rPr>
          <w:rFonts w:ascii="Courier New" w:eastAsia="Courier New" w:hAnsi="Courier New" w:cs="Courier New"/>
          <w:sz w:val="19"/>
          <w:szCs w:val="19"/>
        </w:rPr>
        <w:t>}</w:t>
      </w:r>
    </w:p>
    <w:p w14:paraId="2F0ABDA3"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LIST</w:t>
      </w:r>
      <w:r>
        <w:rPr>
          <w:rFonts w:ascii="Courier New" w:eastAsia="Courier New" w:hAnsi="Courier New" w:cs="Courier New"/>
          <w:sz w:val="19"/>
          <w:szCs w:val="19"/>
        </w:rPr>
        <w:t>{</w:t>
      </w:r>
      <w:r>
        <w:rPr>
          <w:rFonts w:ascii="Courier New" w:eastAsia="Courier New" w:hAnsi="Courier New" w:cs="Courier New"/>
          <w:color w:val="999999"/>
          <w:sz w:val="19"/>
          <w:szCs w:val="19"/>
        </w:rPr>
        <w:t>(</w:t>
      </w:r>
      <w:r>
        <w:rPr>
          <w:rFonts w:ascii="Courier New" w:eastAsia="Courier New" w:hAnsi="Courier New" w:cs="Courier New"/>
          <w:i/>
          <w:sz w:val="19"/>
          <w:szCs w:val="19"/>
        </w:rPr>
        <w:t>expr</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COLUMNS</w:t>
      </w:r>
      <w:r>
        <w:rPr>
          <w:rFonts w:ascii="Courier New" w:eastAsia="Courier New" w:hAnsi="Courier New" w:cs="Courier New"/>
          <w:color w:val="999999"/>
          <w:sz w:val="19"/>
          <w:szCs w:val="19"/>
        </w:rPr>
        <w:t>(</w:t>
      </w:r>
      <w:r>
        <w:rPr>
          <w:rFonts w:ascii="Courier New" w:eastAsia="Courier New" w:hAnsi="Courier New" w:cs="Courier New"/>
          <w:i/>
          <w:sz w:val="19"/>
          <w:szCs w:val="19"/>
        </w:rPr>
        <w:t>column_list</w:t>
      </w:r>
      <w:r>
        <w:rPr>
          <w:rFonts w:ascii="Courier New" w:eastAsia="Courier New" w:hAnsi="Courier New" w:cs="Courier New"/>
          <w:color w:val="999999"/>
          <w:sz w:val="19"/>
          <w:szCs w:val="19"/>
        </w:rPr>
        <w:t>)</w:t>
      </w:r>
      <w:r>
        <w:rPr>
          <w:rFonts w:ascii="Courier New" w:eastAsia="Courier New" w:hAnsi="Courier New" w:cs="Courier New"/>
          <w:sz w:val="19"/>
          <w:szCs w:val="19"/>
        </w:rPr>
        <w:t>} }</w:t>
      </w:r>
    </w:p>
    <w:p w14:paraId="4A19EDA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PARTITIONS</w:t>
      </w:r>
      <w:r>
        <w:rPr>
          <w:rFonts w:ascii="Courier New" w:eastAsia="Courier New" w:hAnsi="Courier New" w:cs="Courier New"/>
          <w:sz w:val="19"/>
          <w:szCs w:val="19"/>
        </w:rPr>
        <w:t xml:space="preserve"> </w:t>
      </w:r>
      <w:r>
        <w:rPr>
          <w:rFonts w:ascii="Courier New" w:eastAsia="Courier New" w:hAnsi="Courier New" w:cs="Courier New"/>
          <w:i/>
          <w:sz w:val="19"/>
          <w:szCs w:val="19"/>
        </w:rPr>
        <w:t>num</w:t>
      </w:r>
      <w:r>
        <w:rPr>
          <w:rFonts w:ascii="Courier New" w:eastAsia="Courier New" w:hAnsi="Courier New" w:cs="Courier New"/>
          <w:color w:val="999999"/>
          <w:sz w:val="19"/>
          <w:szCs w:val="19"/>
        </w:rPr>
        <w:t>]</w:t>
      </w:r>
    </w:p>
    <w:p w14:paraId="5FBF1EE5"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SUBPARTITION</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BY</w:t>
      </w:r>
    </w:p>
    <w:p w14:paraId="4211215D"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LINEAR</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HASH</w:t>
      </w:r>
      <w:r>
        <w:rPr>
          <w:rFonts w:ascii="Courier New" w:eastAsia="Courier New" w:hAnsi="Courier New" w:cs="Courier New"/>
          <w:color w:val="999999"/>
          <w:sz w:val="19"/>
          <w:szCs w:val="19"/>
        </w:rPr>
        <w:t>(</w:t>
      </w:r>
      <w:r>
        <w:rPr>
          <w:rFonts w:ascii="Courier New" w:eastAsia="Courier New" w:hAnsi="Courier New" w:cs="Courier New"/>
          <w:i/>
          <w:sz w:val="19"/>
          <w:szCs w:val="19"/>
        </w:rPr>
        <w:t>expr</w:t>
      </w:r>
      <w:r>
        <w:rPr>
          <w:rFonts w:ascii="Courier New" w:eastAsia="Courier New" w:hAnsi="Courier New" w:cs="Courier New"/>
          <w:color w:val="999999"/>
          <w:sz w:val="19"/>
          <w:szCs w:val="19"/>
        </w:rPr>
        <w:t>)</w:t>
      </w:r>
    </w:p>
    <w:p w14:paraId="2639D563"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LINEAR</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ALGORITHM</w:t>
      </w:r>
      <w:r>
        <w:rPr>
          <w:rFonts w:ascii="Courier New" w:eastAsia="Courier New" w:hAnsi="Courier New" w:cs="Courier New"/>
          <w:color w:val="A67F59"/>
          <w:sz w:val="19"/>
          <w:szCs w:val="19"/>
        </w:rPr>
        <w:t>=</w:t>
      </w:r>
      <w:r>
        <w:rPr>
          <w:rFonts w:ascii="Courier New" w:eastAsia="Courier New" w:hAnsi="Courier New" w:cs="Courier New"/>
          <w:sz w:val="19"/>
          <w:szCs w:val="19"/>
        </w:rPr>
        <w:t>{</w:t>
      </w:r>
      <w:r>
        <w:rPr>
          <w:rFonts w:ascii="Courier New" w:eastAsia="Courier New" w:hAnsi="Courier New" w:cs="Courier New"/>
          <w:color w:val="990055"/>
          <w:sz w:val="19"/>
          <w:szCs w:val="19"/>
        </w:rPr>
        <w:t>1</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0055"/>
          <w:sz w:val="19"/>
          <w:szCs w:val="19"/>
        </w:rPr>
        <w:t>2</w:t>
      </w:r>
      <w:r>
        <w:rPr>
          <w:rFonts w:ascii="Courier New" w:eastAsia="Courier New" w:hAnsi="Courier New" w:cs="Courier New"/>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column_list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p>
    <w:p w14:paraId="13BC0053"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SUBPARTITIONS</w:t>
      </w:r>
      <w:r>
        <w:rPr>
          <w:rFonts w:ascii="Courier New" w:eastAsia="Courier New" w:hAnsi="Courier New" w:cs="Courier New"/>
          <w:sz w:val="19"/>
          <w:szCs w:val="19"/>
        </w:rPr>
        <w:t xml:space="preserve"> </w:t>
      </w:r>
      <w:r>
        <w:rPr>
          <w:rFonts w:ascii="Courier New" w:eastAsia="Courier New" w:hAnsi="Courier New" w:cs="Courier New"/>
          <w:i/>
          <w:sz w:val="19"/>
          <w:szCs w:val="19"/>
        </w:rPr>
        <w:t>num</w:t>
      </w:r>
      <w:r>
        <w:rPr>
          <w:rFonts w:ascii="Courier New" w:eastAsia="Courier New" w:hAnsi="Courier New" w:cs="Courier New"/>
          <w:color w:val="999999"/>
          <w:sz w:val="19"/>
          <w:szCs w:val="19"/>
        </w:rPr>
        <w:t>]</w:t>
      </w:r>
    </w:p>
    <w:p w14:paraId="2E651CF6"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7814D4AB"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partition_definition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partition_definition</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522F9304" w14:textId="77777777" w:rsidR="002F1304" w:rsidRDefault="002F1304">
      <w:pPr>
        <w:rPr>
          <w:rFonts w:ascii="Courier New" w:eastAsia="Courier New" w:hAnsi="Courier New" w:cs="Courier New"/>
          <w:sz w:val="19"/>
          <w:szCs w:val="19"/>
        </w:rPr>
      </w:pPr>
    </w:p>
    <w:p w14:paraId="0627D3B4"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partition_definition</w:t>
      </w:r>
      <w:r>
        <w:rPr>
          <w:rFonts w:ascii="Courier New" w:eastAsia="Courier New" w:hAnsi="Courier New" w:cs="Courier New"/>
          <w:sz w:val="19"/>
          <w:szCs w:val="19"/>
        </w:rPr>
        <w:t>:</w:t>
      </w:r>
    </w:p>
    <w:p w14:paraId="40F14C4D"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PARTITION</w:t>
      </w:r>
      <w:r>
        <w:rPr>
          <w:rFonts w:ascii="Courier New" w:eastAsia="Courier New" w:hAnsi="Courier New" w:cs="Courier New"/>
          <w:sz w:val="19"/>
          <w:szCs w:val="19"/>
        </w:rPr>
        <w:t xml:space="preserve"> </w:t>
      </w:r>
      <w:r>
        <w:rPr>
          <w:rFonts w:ascii="Courier New" w:eastAsia="Courier New" w:hAnsi="Courier New" w:cs="Courier New"/>
          <w:i/>
          <w:sz w:val="19"/>
          <w:szCs w:val="19"/>
        </w:rPr>
        <w:t>partition_name</w:t>
      </w:r>
    </w:p>
    <w:p w14:paraId="0408EA63"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VALUES</w:t>
      </w:r>
    </w:p>
    <w:p w14:paraId="6514853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LESS</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THAN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expr</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value_list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MAXVALUE</w:t>
      </w:r>
      <w:r>
        <w:rPr>
          <w:rFonts w:ascii="Courier New" w:eastAsia="Courier New" w:hAnsi="Courier New" w:cs="Courier New"/>
          <w:sz w:val="19"/>
          <w:szCs w:val="19"/>
        </w:rPr>
        <w:t>}</w:t>
      </w:r>
    </w:p>
    <w:p w14:paraId="5F47AA75"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p>
    <w:p w14:paraId="5B6320AC"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IN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value_list</w:t>
      </w:r>
      <w:r>
        <w:rPr>
          <w:rFonts w:ascii="Courier New" w:eastAsia="Courier New" w:hAnsi="Courier New" w:cs="Courier New"/>
          <w:color w:val="999999"/>
          <w:sz w:val="19"/>
          <w:szCs w:val="19"/>
        </w:rPr>
        <w:t>)</w:t>
      </w:r>
      <w:r>
        <w:rPr>
          <w:rFonts w:ascii="Courier New" w:eastAsia="Courier New" w:hAnsi="Courier New" w:cs="Courier New"/>
          <w:sz w:val="19"/>
          <w:szCs w:val="19"/>
        </w:rPr>
        <w:t>}</w:t>
      </w:r>
      <w:r>
        <w:rPr>
          <w:rFonts w:ascii="Courier New" w:eastAsia="Courier New" w:hAnsi="Courier New" w:cs="Courier New"/>
          <w:color w:val="999999"/>
          <w:sz w:val="19"/>
          <w:szCs w:val="19"/>
        </w:rPr>
        <w:t>]</w:t>
      </w:r>
    </w:p>
    <w:p w14:paraId="04E93BFB"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STORAGE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ENGINE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engine_name</w:t>
      </w:r>
      <w:r>
        <w:rPr>
          <w:rFonts w:ascii="Courier New" w:eastAsia="Courier New" w:hAnsi="Courier New" w:cs="Courier New"/>
          <w:color w:val="999999"/>
          <w:sz w:val="19"/>
          <w:szCs w:val="19"/>
        </w:rPr>
        <w:t>]</w:t>
      </w:r>
    </w:p>
    <w:p w14:paraId="02AEC954"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COMMENT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string</w:t>
      </w:r>
      <w:r>
        <w:rPr>
          <w:rFonts w:ascii="Courier New" w:eastAsia="Courier New" w:hAnsi="Courier New" w:cs="Courier New"/>
          <w:color w:val="669900"/>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066E5763"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DATA</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DIRECTORY</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data_dir</w:t>
      </w:r>
      <w:r>
        <w:rPr>
          <w:rFonts w:ascii="Courier New" w:eastAsia="Courier New" w:hAnsi="Courier New" w:cs="Courier New"/>
          <w:color w:val="669900"/>
          <w:sz w:val="19"/>
          <w:szCs w:val="19"/>
        </w:rPr>
        <w:t>'</w:t>
      </w:r>
      <w:r>
        <w:rPr>
          <w:rFonts w:ascii="Courier New" w:eastAsia="Courier New" w:hAnsi="Courier New" w:cs="Courier New"/>
          <w:color w:val="999999"/>
          <w:sz w:val="19"/>
          <w:szCs w:val="19"/>
        </w:rPr>
        <w:t>]</w:t>
      </w:r>
    </w:p>
    <w:p w14:paraId="521B2976"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INDEX</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DIRECTORY</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index_dir</w:t>
      </w:r>
      <w:r>
        <w:rPr>
          <w:rFonts w:ascii="Courier New" w:eastAsia="Courier New" w:hAnsi="Courier New" w:cs="Courier New"/>
          <w:color w:val="669900"/>
          <w:sz w:val="19"/>
          <w:szCs w:val="19"/>
        </w:rPr>
        <w:t>'</w:t>
      </w:r>
      <w:r>
        <w:rPr>
          <w:rFonts w:ascii="Courier New" w:eastAsia="Courier New" w:hAnsi="Courier New" w:cs="Courier New"/>
          <w:color w:val="999999"/>
          <w:sz w:val="19"/>
          <w:szCs w:val="19"/>
        </w:rPr>
        <w:t>]</w:t>
      </w:r>
    </w:p>
    <w:p w14:paraId="7712830C"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lastRenderedPageBreak/>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MAX_ROWS</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max_number_of_rows</w:t>
      </w:r>
      <w:r>
        <w:rPr>
          <w:rFonts w:ascii="Courier New" w:eastAsia="Courier New" w:hAnsi="Courier New" w:cs="Courier New"/>
          <w:color w:val="999999"/>
          <w:sz w:val="19"/>
          <w:szCs w:val="19"/>
        </w:rPr>
        <w:t>]</w:t>
      </w:r>
    </w:p>
    <w:p w14:paraId="1C3A698F"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MIN_ROWS</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min_number_of_rows</w:t>
      </w:r>
      <w:r>
        <w:rPr>
          <w:rFonts w:ascii="Courier New" w:eastAsia="Courier New" w:hAnsi="Courier New" w:cs="Courier New"/>
          <w:color w:val="999999"/>
          <w:sz w:val="19"/>
          <w:szCs w:val="19"/>
        </w:rPr>
        <w:t>]</w:t>
      </w:r>
    </w:p>
    <w:p w14:paraId="07F052B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TABLESPACE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tablespace_name</w:t>
      </w:r>
      <w:r>
        <w:rPr>
          <w:rFonts w:ascii="Courier New" w:eastAsia="Courier New" w:hAnsi="Courier New" w:cs="Courier New"/>
          <w:color w:val="999999"/>
          <w:sz w:val="19"/>
          <w:szCs w:val="19"/>
        </w:rPr>
        <w:t>]</w:t>
      </w:r>
    </w:p>
    <w:p w14:paraId="29A20010"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subpartition_definition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subpartition_definition</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46E92786" w14:textId="77777777" w:rsidR="002F1304" w:rsidRDefault="002F1304">
      <w:pPr>
        <w:rPr>
          <w:rFonts w:ascii="Courier New" w:eastAsia="Courier New" w:hAnsi="Courier New" w:cs="Courier New"/>
          <w:sz w:val="19"/>
          <w:szCs w:val="19"/>
        </w:rPr>
      </w:pPr>
    </w:p>
    <w:p w14:paraId="799E24FB"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subpartition_definition</w:t>
      </w:r>
      <w:r>
        <w:rPr>
          <w:rFonts w:ascii="Courier New" w:eastAsia="Courier New" w:hAnsi="Courier New" w:cs="Courier New"/>
          <w:sz w:val="19"/>
          <w:szCs w:val="19"/>
        </w:rPr>
        <w:t>:</w:t>
      </w:r>
    </w:p>
    <w:p w14:paraId="42FDA134"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SUBPARTITION</w:t>
      </w:r>
      <w:r>
        <w:rPr>
          <w:rFonts w:ascii="Courier New" w:eastAsia="Courier New" w:hAnsi="Courier New" w:cs="Courier New"/>
          <w:sz w:val="19"/>
          <w:szCs w:val="19"/>
        </w:rPr>
        <w:t xml:space="preserve"> </w:t>
      </w:r>
      <w:r>
        <w:rPr>
          <w:rFonts w:ascii="Courier New" w:eastAsia="Courier New" w:hAnsi="Courier New" w:cs="Courier New"/>
          <w:i/>
          <w:sz w:val="19"/>
          <w:szCs w:val="19"/>
        </w:rPr>
        <w:t>logical_name</w:t>
      </w:r>
    </w:p>
    <w:p w14:paraId="171E10A6"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STORAGE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ENGINE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engine_name</w:t>
      </w:r>
      <w:r>
        <w:rPr>
          <w:rFonts w:ascii="Courier New" w:eastAsia="Courier New" w:hAnsi="Courier New" w:cs="Courier New"/>
          <w:color w:val="999999"/>
          <w:sz w:val="19"/>
          <w:szCs w:val="19"/>
        </w:rPr>
        <w:t>]</w:t>
      </w:r>
    </w:p>
    <w:p w14:paraId="77717217"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COMMENT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string</w:t>
      </w:r>
      <w:r>
        <w:rPr>
          <w:rFonts w:ascii="Courier New" w:eastAsia="Courier New" w:hAnsi="Courier New" w:cs="Courier New"/>
          <w:color w:val="669900"/>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5632C8A0"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DATA</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DIRECTORY</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data_dir</w:t>
      </w:r>
      <w:r>
        <w:rPr>
          <w:rFonts w:ascii="Courier New" w:eastAsia="Courier New" w:hAnsi="Courier New" w:cs="Courier New"/>
          <w:color w:val="669900"/>
          <w:sz w:val="19"/>
          <w:szCs w:val="19"/>
        </w:rPr>
        <w:t>'</w:t>
      </w:r>
      <w:r>
        <w:rPr>
          <w:rFonts w:ascii="Courier New" w:eastAsia="Courier New" w:hAnsi="Courier New" w:cs="Courier New"/>
          <w:color w:val="999999"/>
          <w:sz w:val="19"/>
          <w:szCs w:val="19"/>
        </w:rPr>
        <w:t>]</w:t>
      </w:r>
    </w:p>
    <w:p w14:paraId="75478E18"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INDEX</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DIRECTORY</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669900"/>
          <w:sz w:val="19"/>
          <w:szCs w:val="19"/>
        </w:rPr>
        <w:t>'</w:t>
      </w:r>
      <w:r>
        <w:rPr>
          <w:rFonts w:ascii="Courier New" w:eastAsia="Courier New" w:hAnsi="Courier New" w:cs="Courier New"/>
          <w:i/>
          <w:color w:val="669900"/>
          <w:sz w:val="19"/>
          <w:szCs w:val="19"/>
        </w:rPr>
        <w:t>index_dir</w:t>
      </w:r>
      <w:r>
        <w:rPr>
          <w:rFonts w:ascii="Courier New" w:eastAsia="Courier New" w:hAnsi="Courier New" w:cs="Courier New"/>
          <w:color w:val="669900"/>
          <w:sz w:val="19"/>
          <w:szCs w:val="19"/>
        </w:rPr>
        <w:t>'</w:t>
      </w:r>
      <w:r>
        <w:rPr>
          <w:rFonts w:ascii="Courier New" w:eastAsia="Courier New" w:hAnsi="Courier New" w:cs="Courier New"/>
          <w:color w:val="999999"/>
          <w:sz w:val="19"/>
          <w:szCs w:val="19"/>
        </w:rPr>
        <w:t>]</w:t>
      </w:r>
    </w:p>
    <w:p w14:paraId="5523251B"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MAX_ROWS</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max_number_of_rows</w:t>
      </w:r>
      <w:r>
        <w:rPr>
          <w:rFonts w:ascii="Courier New" w:eastAsia="Courier New" w:hAnsi="Courier New" w:cs="Courier New"/>
          <w:color w:val="999999"/>
          <w:sz w:val="19"/>
          <w:szCs w:val="19"/>
        </w:rPr>
        <w:t>]</w:t>
      </w:r>
    </w:p>
    <w:p w14:paraId="40535659"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MIN_ROWS</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min_number_of_rows</w:t>
      </w:r>
      <w:r>
        <w:rPr>
          <w:rFonts w:ascii="Courier New" w:eastAsia="Courier New" w:hAnsi="Courier New" w:cs="Courier New"/>
          <w:color w:val="999999"/>
          <w:sz w:val="19"/>
          <w:szCs w:val="19"/>
        </w:rPr>
        <w:t>]</w:t>
      </w:r>
    </w:p>
    <w:p w14:paraId="5824707E"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TABLESPACE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A67F59"/>
          <w:sz w:val="19"/>
          <w:szCs w:val="19"/>
        </w:rPr>
        <w: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tablespace_name</w:t>
      </w:r>
      <w:r>
        <w:rPr>
          <w:rFonts w:ascii="Courier New" w:eastAsia="Courier New" w:hAnsi="Courier New" w:cs="Courier New"/>
          <w:color w:val="999999"/>
          <w:sz w:val="19"/>
          <w:szCs w:val="19"/>
        </w:rPr>
        <w:t>]</w:t>
      </w:r>
    </w:p>
    <w:p w14:paraId="08FC7BA7" w14:textId="77777777" w:rsidR="002F1304" w:rsidRDefault="002F1304">
      <w:pPr>
        <w:rPr>
          <w:rFonts w:ascii="Courier New" w:eastAsia="Courier New" w:hAnsi="Courier New" w:cs="Courier New"/>
          <w:sz w:val="19"/>
          <w:szCs w:val="19"/>
        </w:rPr>
      </w:pPr>
    </w:p>
    <w:p w14:paraId="59205C08" w14:textId="77777777" w:rsidR="002F1304" w:rsidRDefault="007A3D72">
      <w:pPr>
        <w:rPr>
          <w:rFonts w:ascii="Courier New" w:eastAsia="Courier New" w:hAnsi="Courier New" w:cs="Courier New"/>
          <w:sz w:val="19"/>
          <w:szCs w:val="19"/>
        </w:rPr>
      </w:pPr>
      <w:r>
        <w:rPr>
          <w:rFonts w:ascii="Courier New" w:eastAsia="Courier New" w:hAnsi="Courier New" w:cs="Courier New"/>
          <w:i/>
          <w:sz w:val="19"/>
          <w:szCs w:val="19"/>
        </w:rPr>
        <w:t>query_expression:</w:t>
      </w:r>
    </w:p>
    <w:p w14:paraId="497778BF" w14:textId="77777777" w:rsidR="002F1304" w:rsidRDefault="007A3D72">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SELECT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 xml:space="preserve">Some valid select </w:t>
      </w:r>
      <w:r>
        <w:rPr>
          <w:rFonts w:ascii="Courier New" w:eastAsia="Courier New" w:hAnsi="Courier New" w:cs="Courier New"/>
          <w:i/>
          <w:color w:val="A67F59"/>
          <w:sz w:val="19"/>
          <w:szCs w:val="19"/>
        </w:rPr>
        <w:t>or</w:t>
      </w:r>
      <w:r>
        <w:rPr>
          <w:rFonts w:ascii="Courier New" w:eastAsia="Courier New" w:hAnsi="Courier New" w:cs="Courier New"/>
          <w:i/>
          <w:sz w:val="19"/>
          <w:szCs w:val="19"/>
        </w:rPr>
        <w:t xml:space="preserve"> union statement</w:t>
      </w:r>
      <w:r>
        <w:rPr>
          <w:rFonts w:ascii="Courier New" w:eastAsia="Courier New" w:hAnsi="Courier New" w:cs="Courier New"/>
          <w:color w:val="999999"/>
          <w:sz w:val="19"/>
          <w:szCs w:val="19"/>
        </w:rPr>
        <w:t>)</w:t>
      </w:r>
    </w:p>
    <w:p w14:paraId="07600910" w14:textId="77777777" w:rsidR="002F1304" w:rsidRDefault="002F1304"/>
    <w:p w14:paraId="0A485DD8" w14:textId="77777777" w:rsidR="002F1304" w:rsidRDefault="007A3D72">
      <w:r>
        <w:t xml:space="preserve">Вираз </w:t>
      </w:r>
      <w:r>
        <w:rPr>
          <w:rFonts w:ascii="Courier New" w:eastAsia="Courier New" w:hAnsi="Courier New" w:cs="Courier New"/>
        </w:rPr>
        <w:t>DROP TABLE</w:t>
      </w:r>
      <w:r>
        <w:t xml:space="preserve"> видаляє одну або більше таблиць. Видалення таблиці зумовлює видалення тригерів, що прив’язано до цієї таблиці. Загальний с</w:t>
      </w:r>
      <w:r>
        <w:t>интаксис виразу такий:</w:t>
      </w:r>
    </w:p>
    <w:p w14:paraId="1544CF55" w14:textId="77777777" w:rsidR="004213BD" w:rsidRDefault="004213BD"/>
    <w:p w14:paraId="0BD2BBA3" w14:textId="77777777" w:rsidR="002F1304" w:rsidRDefault="007A3D72">
      <w:pPr>
        <w:rPr>
          <w:rFonts w:ascii="Courier New" w:eastAsia="Courier New" w:hAnsi="Courier New" w:cs="Courier New"/>
          <w:sz w:val="19"/>
          <w:szCs w:val="19"/>
        </w:rPr>
      </w:pPr>
      <w:r>
        <w:rPr>
          <w:rFonts w:ascii="Courier New" w:eastAsia="Courier New" w:hAnsi="Courier New" w:cs="Courier New"/>
          <w:color w:val="0077AA"/>
          <w:sz w:val="19"/>
          <w:szCs w:val="19"/>
        </w:rPr>
        <w:t>DROP</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TEMPORARY</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TABLE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IF</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EXISTS</w:t>
      </w:r>
      <w:r>
        <w:rPr>
          <w:rFonts w:ascii="Courier New" w:eastAsia="Courier New" w:hAnsi="Courier New" w:cs="Courier New"/>
          <w:color w:val="999999"/>
          <w:sz w:val="19"/>
          <w:szCs w:val="19"/>
        </w:rPr>
        <w:t>]</w:t>
      </w:r>
    </w:p>
    <w:p w14:paraId="2E7501D5" w14:textId="77777777" w:rsidR="002F1304" w:rsidRDefault="007A3D72">
      <w:pP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i/>
          <w:sz w:val="19"/>
          <w:szCs w:val="19"/>
        </w:rPr>
        <w:t>tbl_name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tbl_name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59D402E6" w14:textId="77777777" w:rsidR="002F1304" w:rsidRDefault="007A3D72">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RESTRICT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CASCADE</w:t>
      </w:r>
      <w:r>
        <w:rPr>
          <w:rFonts w:ascii="Courier New" w:eastAsia="Courier New" w:hAnsi="Courier New" w:cs="Courier New"/>
          <w:color w:val="999999"/>
          <w:sz w:val="19"/>
          <w:szCs w:val="19"/>
        </w:rPr>
        <w:t>]</w:t>
      </w:r>
    </w:p>
    <w:p w14:paraId="35800613" w14:textId="77777777" w:rsidR="002F1304" w:rsidRDefault="002F1304"/>
    <w:p w14:paraId="0B75DC8D" w14:textId="77777777" w:rsidR="002F1304" w:rsidRDefault="007A3D72">
      <w:pPr>
        <w:pStyle w:val="2"/>
        <w:rPr>
          <w:color w:val="000000"/>
          <w:sz w:val="36"/>
          <w:szCs w:val="36"/>
          <w:vertAlign w:val="superscript"/>
        </w:rPr>
      </w:pPr>
      <w:r>
        <w:rPr>
          <w:noProof/>
          <w:lang w:val="ru-RU" w:eastAsia="ru-RU"/>
        </w:rPr>
        <w:drawing>
          <wp:inline distT="114300" distB="114300" distL="114300" distR="114300" wp14:anchorId="6289F95E" wp14:editId="62308355">
            <wp:extent cx="225882" cy="18000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25882" cy="180000"/>
                    </a:xfrm>
                    <a:prstGeom prst="rect">
                      <a:avLst/>
                    </a:prstGeom>
                    <a:ln/>
                  </pic:spPr>
                </pic:pic>
              </a:graphicData>
            </a:graphic>
          </wp:inline>
        </w:drawing>
      </w:r>
      <w:r>
        <w:t xml:space="preserve"> Практичне завдання</w:t>
      </w:r>
    </w:p>
    <w:p w14:paraId="439AB1F0" w14:textId="77777777" w:rsidR="002F1304" w:rsidRDefault="002F1304">
      <w:pPr>
        <w:pBdr>
          <w:top w:val="nil"/>
          <w:left w:val="nil"/>
          <w:bottom w:val="nil"/>
          <w:right w:val="nil"/>
          <w:between w:val="nil"/>
        </w:pBdr>
      </w:pPr>
    </w:p>
    <w:p w14:paraId="20A91E2E" w14:textId="77777777" w:rsidR="002F1304" w:rsidRDefault="007A3D72">
      <w:pPr>
        <w:pBdr>
          <w:top w:val="nil"/>
          <w:left w:val="nil"/>
          <w:bottom w:val="nil"/>
          <w:right w:val="nil"/>
          <w:between w:val="nil"/>
        </w:pBdr>
        <w:rPr>
          <w:color w:val="000000"/>
        </w:rPr>
      </w:pPr>
      <w:r>
        <w:rPr>
          <w:color w:val="000000"/>
        </w:rPr>
        <w:t xml:space="preserve">Відповідно до запропонованої у </w:t>
      </w:r>
      <w:r>
        <w:t>попередньому практичному завданні</w:t>
      </w:r>
      <w:r>
        <w:rPr>
          <w:color w:val="000000"/>
        </w:rPr>
        <w:t xml:space="preserve"> моделі розробити запити для створення бази даних на сервері MySQL. Запроси повинні враховувати можливість існування бази даних з такою назвою (у випадку, якщо у базі даних таблиця вже існує запит повинен нічого не робити). Також необхідно розробити запити</w:t>
      </w:r>
      <w:r>
        <w:rPr>
          <w:color w:val="000000"/>
        </w:rPr>
        <w:t xml:space="preserve"> для коректного видалення усіх таблиць і самої бази даних. Запити повинні включати обмеження реляційної моделі (первинні та зовнішні ключи). Результат необхідно продемонструвати на сервері. Для створеної бази даних необ</w:t>
      </w:r>
      <w:r>
        <w:t>хідно згенерувати ER-діаграму та порі</w:t>
      </w:r>
      <w:r>
        <w:t>вняти її з діаграмами, що створено у попередніх завданнях.</w:t>
      </w:r>
    </w:p>
    <w:p w14:paraId="12F783F6" w14:textId="77777777" w:rsidR="002F1304" w:rsidRDefault="002F1304">
      <w:pPr>
        <w:pBdr>
          <w:top w:val="nil"/>
          <w:left w:val="nil"/>
          <w:bottom w:val="nil"/>
          <w:right w:val="nil"/>
          <w:between w:val="nil"/>
        </w:pBdr>
        <w:rPr>
          <w:color w:val="000000"/>
        </w:rPr>
      </w:pPr>
    </w:p>
    <w:p w14:paraId="3C8E1F27" w14:textId="77777777" w:rsidR="002F1304" w:rsidRDefault="007A4A84">
      <w:pPr>
        <w:pStyle w:val="2"/>
      </w:pPr>
      <w:r>
        <w:pict w14:anchorId="67A46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visibility:visible;mso-wrap-style:square">
            <v:imagedata r:id="rId39" o:title=""/>
          </v:shape>
        </w:pict>
      </w:r>
      <w:r w:rsidR="00A87233">
        <w:t xml:space="preserve"> Контрольні запитання</w:t>
      </w:r>
    </w:p>
    <w:p w14:paraId="334DEA25" w14:textId="77777777" w:rsidR="00A87233" w:rsidRPr="00A87233" w:rsidRDefault="00A87233" w:rsidP="00A87233"/>
    <w:p w14:paraId="4F1C5226" w14:textId="77777777" w:rsidR="002F1304" w:rsidRDefault="007A3D72">
      <w:pPr>
        <w:numPr>
          <w:ilvl w:val="0"/>
          <w:numId w:val="11"/>
        </w:numPr>
        <w:pBdr>
          <w:top w:val="nil"/>
          <w:left w:val="nil"/>
          <w:bottom w:val="nil"/>
          <w:right w:val="nil"/>
          <w:between w:val="nil"/>
        </w:pBdr>
        <w:rPr>
          <w:color w:val="000000"/>
        </w:rPr>
      </w:pPr>
      <w:r>
        <w:t>Які категорії типів даних SQL відомі?</w:t>
      </w:r>
    </w:p>
    <w:p w14:paraId="0C886B4D" w14:textId="77777777" w:rsidR="002F1304" w:rsidRDefault="007A3D72">
      <w:pPr>
        <w:numPr>
          <w:ilvl w:val="0"/>
          <w:numId w:val="11"/>
        </w:numPr>
        <w:pBdr>
          <w:top w:val="nil"/>
          <w:left w:val="nil"/>
          <w:bottom w:val="nil"/>
          <w:right w:val="nil"/>
          <w:between w:val="nil"/>
        </w:pBdr>
      </w:pPr>
      <w:r>
        <w:t>У чому полягає основна відмінність між CHAR і VARCHAR?</w:t>
      </w:r>
    </w:p>
    <w:p w14:paraId="6889273C" w14:textId="77777777" w:rsidR="002F1304" w:rsidRDefault="007A3D72">
      <w:pPr>
        <w:numPr>
          <w:ilvl w:val="0"/>
          <w:numId w:val="11"/>
        </w:numPr>
      </w:pPr>
      <w:r>
        <w:t>У чому полягає основна відмінність між BINARY і VARBINARY?</w:t>
      </w:r>
    </w:p>
    <w:p w14:paraId="70B326D3" w14:textId="77777777" w:rsidR="002F1304" w:rsidRDefault="007A3D72">
      <w:pPr>
        <w:numPr>
          <w:ilvl w:val="0"/>
          <w:numId w:val="11"/>
        </w:numPr>
      </w:pPr>
      <w:r>
        <w:t xml:space="preserve">У чому полягає </w:t>
      </w:r>
      <w:r>
        <w:t>основна відмінність між CHAR і BINARY?</w:t>
      </w:r>
    </w:p>
    <w:p w14:paraId="23E55A6D" w14:textId="77777777" w:rsidR="002F1304" w:rsidRDefault="007A3D72">
      <w:pPr>
        <w:numPr>
          <w:ilvl w:val="0"/>
          <w:numId w:val="11"/>
        </w:numPr>
      </w:pPr>
      <w:r>
        <w:t>Яким чином додати до створеної таблиці обмеження зовнішнього ключа? Наведіть приклад.</w:t>
      </w:r>
    </w:p>
    <w:p w14:paraId="30CABF1F" w14:textId="77777777" w:rsidR="002F1304" w:rsidRDefault="007A3D72">
      <w:pPr>
        <w:numPr>
          <w:ilvl w:val="0"/>
          <w:numId w:val="11"/>
        </w:numPr>
      </w:pPr>
      <w:r>
        <w:t>Який порядок створення таблиць у базі даних?</w:t>
      </w:r>
    </w:p>
    <w:p w14:paraId="6D12D297" w14:textId="77777777" w:rsidR="002F1304" w:rsidRDefault="007A3D72">
      <w:pPr>
        <w:numPr>
          <w:ilvl w:val="0"/>
          <w:numId w:val="11"/>
        </w:numPr>
      </w:pPr>
      <w:r>
        <w:t>Які привілеї необхідно мати для створення та видалення таблиць?</w:t>
      </w:r>
    </w:p>
    <w:p w14:paraId="0625CBE4" w14:textId="77777777" w:rsidR="002F1304" w:rsidRDefault="002F1304">
      <w:pPr>
        <w:pBdr>
          <w:top w:val="nil"/>
          <w:left w:val="nil"/>
          <w:bottom w:val="nil"/>
          <w:right w:val="nil"/>
          <w:between w:val="nil"/>
        </w:pBdr>
      </w:pPr>
    </w:p>
    <w:p w14:paraId="730BA5FE" w14:textId="77777777" w:rsidR="002F1304" w:rsidRDefault="002F1304">
      <w:pPr>
        <w:tabs>
          <w:tab w:val="right" w:pos="9639"/>
        </w:tabs>
        <w:sectPr w:rsidR="002F1304">
          <w:pgSz w:w="11906" w:h="16838"/>
          <w:pgMar w:top="1134" w:right="1134" w:bottom="1134" w:left="1134" w:header="709" w:footer="709" w:gutter="0"/>
          <w:cols w:space="720"/>
        </w:sectPr>
      </w:pPr>
    </w:p>
    <w:p w14:paraId="20EBFC02" w14:textId="77777777" w:rsidR="002F1304" w:rsidRDefault="007A3D72">
      <w:pPr>
        <w:pStyle w:val="1"/>
      </w:pPr>
      <w:bookmarkStart w:id="6" w:name="_Toc128943323"/>
      <w:r>
        <w:lastRenderedPageBreak/>
        <w:t>Тема 4.</w:t>
      </w:r>
      <w:r>
        <w:t xml:space="preserve"> Розробка запитів для додавання, оновлення та видалення даних з таблиць</w:t>
      </w:r>
      <w:bookmarkEnd w:id="6"/>
    </w:p>
    <w:p w14:paraId="182FA096" w14:textId="77777777" w:rsidR="002F1304" w:rsidRDefault="007A3D72">
      <w:pPr>
        <w:pStyle w:val="2"/>
        <w:spacing w:before="0" w:after="280"/>
        <w:rPr>
          <w:color w:val="000000"/>
          <w:sz w:val="36"/>
          <w:szCs w:val="36"/>
          <w:vertAlign w:val="superscript"/>
        </w:rPr>
      </w:pPr>
      <w:r>
        <w:rPr>
          <w:noProof/>
          <w:lang w:val="ru-RU" w:eastAsia="ru-RU"/>
        </w:rPr>
        <w:drawing>
          <wp:inline distT="114300" distB="114300" distL="114300" distR="114300" wp14:anchorId="678B263C" wp14:editId="6046BECF">
            <wp:extent cx="180000" cy="180000"/>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0000" cy="180000"/>
                    </a:xfrm>
                    <a:prstGeom prst="rect">
                      <a:avLst/>
                    </a:prstGeom>
                    <a:ln/>
                  </pic:spPr>
                </pic:pic>
              </a:graphicData>
            </a:graphic>
          </wp:inline>
        </w:drawing>
      </w:r>
      <w:r>
        <w:t xml:space="preserve"> Теоретичні відомості</w:t>
      </w:r>
    </w:p>
    <w:p w14:paraId="76305562" w14:textId="77777777" w:rsidR="002F1304" w:rsidRDefault="007A3D72">
      <w:pPr>
        <w:pBdr>
          <w:top w:val="nil"/>
          <w:left w:val="nil"/>
          <w:bottom w:val="nil"/>
          <w:right w:val="nil"/>
          <w:between w:val="nil"/>
        </w:pBdr>
      </w:pPr>
      <w:r>
        <w:t xml:space="preserve">Вирах </w:t>
      </w:r>
      <w:r>
        <w:rPr>
          <w:rFonts w:ascii="Courier New" w:eastAsia="Courier New" w:hAnsi="Courier New" w:cs="Courier New"/>
        </w:rPr>
        <w:t>INSERT</w:t>
      </w:r>
      <w:r>
        <w:t xml:space="preserve"> вставляє нові рядки у таблицю. </w:t>
      </w:r>
      <w:r>
        <w:rPr>
          <w:rFonts w:ascii="Courier New" w:eastAsia="Courier New" w:hAnsi="Courier New" w:cs="Courier New"/>
        </w:rPr>
        <w:t>INSERT ... VALUES</w:t>
      </w:r>
      <w:r>
        <w:t xml:space="preserve">, </w:t>
      </w:r>
      <w:r>
        <w:rPr>
          <w:rFonts w:ascii="Courier New" w:eastAsia="Courier New" w:hAnsi="Courier New" w:cs="Courier New"/>
        </w:rPr>
        <w:t>INSERT ... VALUES ROW()</w:t>
      </w:r>
      <w:r>
        <w:t xml:space="preserve">, та </w:t>
      </w:r>
      <w:r>
        <w:rPr>
          <w:rFonts w:ascii="Courier New" w:eastAsia="Courier New" w:hAnsi="Courier New" w:cs="Courier New"/>
        </w:rPr>
        <w:t>INSERT ... SET</w:t>
      </w:r>
      <w:r>
        <w:t xml:space="preserve"> такі форми використовують для вставки рядків на основі </w:t>
      </w:r>
      <w:r>
        <w:t xml:space="preserve">явно вказаних значень. </w:t>
      </w:r>
      <w:r>
        <w:rPr>
          <w:rFonts w:ascii="Courier New" w:eastAsia="Courier New" w:hAnsi="Courier New" w:cs="Courier New"/>
        </w:rPr>
        <w:t>INSERT ... SELECT</w:t>
      </w:r>
      <w:r>
        <w:t xml:space="preserve"> дана форма вставляє рядки, що вибрані в іншій таблиці. Можна також використовувати </w:t>
      </w:r>
      <w:r>
        <w:rPr>
          <w:rFonts w:ascii="Courier New" w:eastAsia="Courier New" w:hAnsi="Courier New" w:cs="Courier New"/>
        </w:rPr>
        <w:t>INSERT ... TABLE</w:t>
      </w:r>
      <w:r>
        <w:t xml:space="preserve"> у MySQL 8.0.19 та більш нових версіях для вставлення рядків з однієї таблиці. </w:t>
      </w:r>
      <w:r>
        <w:rPr>
          <w:rFonts w:ascii="Courier New" w:eastAsia="Courier New" w:hAnsi="Courier New" w:cs="Courier New"/>
        </w:rPr>
        <w:t>INSERT</w:t>
      </w:r>
      <w:r>
        <w:t xml:space="preserve"> з виразом </w:t>
      </w:r>
      <w:r>
        <w:rPr>
          <w:rFonts w:ascii="Courier New" w:eastAsia="Courier New" w:hAnsi="Courier New" w:cs="Courier New"/>
        </w:rPr>
        <w:t>ON DUPLICATE KEY UPD</w:t>
      </w:r>
      <w:r>
        <w:rPr>
          <w:rFonts w:ascii="Courier New" w:eastAsia="Courier New" w:hAnsi="Courier New" w:cs="Courier New"/>
        </w:rPr>
        <w:t>ATE</w:t>
      </w:r>
      <w:r>
        <w:t xml:space="preserve"> дозволяє оновлювати наявні рядки, якщо рядок, який буде вставлено, зумовлює повторення значення первинного ключа або унікальних індексів. Загальний синтаксис додавання даних такий:</w:t>
      </w:r>
    </w:p>
    <w:p w14:paraId="374887F7" w14:textId="77777777" w:rsidR="004213BD" w:rsidRDefault="004213BD">
      <w:pPr>
        <w:pBdr>
          <w:top w:val="nil"/>
          <w:left w:val="nil"/>
          <w:bottom w:val="nil"/>
          <w:right w:val="nil"/>
          <w:between w:val="nil"/>
        </w:pBdr>
      </w:pPr>
    </w:p>
    <w:p w14:paraId="7494CFD7"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color w:val="0077AA"/>
          <w:sz w:val="19"/>
          <w:szCs w:val="19"/>
        </w:rPr>
        <w:t>INSERT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LOW_PRIORITY</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DELAYED</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HIGH_PRIORITY</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IGNORE</w:t>
      </w:r>
      <w:r>
        <w:rPr>
          <w:rFonts w:ascii="Courier New" w:eastAsia="Courier New" w:hAnsi="Courier New" w:cs="Courier New"/>
          <w:color w:val="999999"/>
          <w:sz w:val="19"/>
          <w:szCs w:val="19"/>
        </w:rPr>
        <w:t>]</w:t>
      </w:r>
    </w:p>
    <w:p w14:paraId="0BF66564"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INTO</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tbl_name</w:t>
      </w:r>
    </w:p>
    <w:p w14:paraId="069C7197"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PARTITION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partition_name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partition_name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3ABE738A"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col_name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col_name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37634C20"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 {</w:t>
      </w:r>
      <w:r>
        <w:rPr>
          <w:rFonts w:ascii="Courier New" w:eastAsia="Courier New" w:hAnsi="Courier New" w:cs="Courier New"/>
          <w:color w:val="0077AA"/>
          <w:sz w:val="19"/>
          <w:szCs w:val="19"/>
        </w:rPr>
        <w:t>VALUES</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VALUE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value_list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value_list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776C3D0A"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p>
    <w:p w14:paraId="0E6EAB89"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VALUES</w:t>
      </w:r>
      <w:r>
        <w:rPr>
          <w:rFonts w:ascii="Courier New" w:eastAsia="Courier New" w:hAnsi="Courier New" w:cs="Courier New"/>
          <w:sz w:val="19"/>
          <w:szCs w:val="19"/>
        </w:rPr>
        <w:t xml:space="preserve"> </w:t>
      </w:r>
      <w:r>
        <w:rPr>
          <w:rFonts w:ascii="Courier New" w:eastAsia="Courier New" w:hAnsi="Courier New" w:cs="Courier New"/>
          <w:i/>
          <w:sz w:val="19"/>
          <w:szCs w:val="19"/>
        </w:rPr>
        <w:t>row_constructor_list</w:t>
      </w:r>
    </w:p>
    <w:p w14:paraId="46B766D5"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p>
    <w:p w14:paraId="04F0DED6"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AS</w:t>
      </w:r>
      <w:r>
        <w:rPr>
          <w:rFonts w:ascii="Courier New" w:eastAsia="Courier New" w:hAnsi="Courier New" w:cs="Courier New"/>
          <w:sz w:val="19"/>
          <w:szCs w:val="19"/>
        </w:rPr>
        <w:t xml:space="preserve"> </w:t>
      </w:r>
      <w:r>
        <w:rPr>
          <w:rFonts w:ascii="Courier New" w:eastAsia="Courier New" w:hAnsi="Courier New" w:cs="Courier New"/>
          <w:i/>
          <w:sz w:val="19"/>
          <w:szCs w:val="19"/>
        </w:rPr>
        <w:t>row_alias</w:t>
      </w:r>
      <w:r>
        <w:rPr>
          <w:rFonts w:ascii="Courier New" w:eastAsia="Courier New" w:hAnsi="Courier New" w:cs="Courier New"/>
          <w:color w:val="999999"/>
          <w:sz w:val="19"/>
          <w:szCs w:val="19"/>
        </w:rPr>
        <w:t>[(</w:t>
      </w:r>
      <w:r>
        <w:rPr>
          <w:rFonts w:ascii="Courier New" w:eastAsia="Courier New" w:hAnsi="Courier New" w:cs="Courier New"/>
          <w:i/>
          <w:sz w:val="19"/>
          <w:szCs w:val="19"/>
        </w:rPr>
        <w:t>col_alias</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col_alias</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27A168F9"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ON</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DUPLICATE</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UPDATE</w:t>
      </w:r>
      <w:r>
        <w:rPr>
          <w:rFonts w:ascii="Courier New" w:eastAsia="Courier New" w:hAnsi="Courier New" w:cs="Courier New"/>
          <w:sz w:val="19"/>
          <w:szCs w:val="19"/>
        </w:rPr>
        <w:t xml:space="preserve"> </w:t>
      </w:r>
      <w:r>
        <w:rPr>
          <w:rFonts w:ascii="Courier New" w:eastAsia="Courier New" w:hAnsi="Courier New" w:cs="Courier New"/>
          <w:i/>
          <w:sz w:val="19"/>
          <w:szCs w:val="19"/>
        </w:rPr>
        <w:t>assignment_list</w:t>
      </w:r>
      <w:r>
        <w:rPr>
          <w:rFonts w:ascii="Courier New" w:eastAsia="Courier New" w:hAnsi="Courier New" w:cs="Courier New"/>
          <w:color w:val="999999"/>
          <w:sz w:val="19"/>
          <w:szCs w:val="19"/>
        </w:rPr>
        <w:t>]</w:t>
      </w:r>
    </w:p>
    <w:p w14:paraId="7644D8E4"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color w:val="0077AA"/>
          <w:sz w:val="19"/>
          <w:szCs w:val="19"/>
        </w:rPr>
        <w:t>INSERT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LOW_PRIORITY</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DELAYED</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HIGH_PRIORITY</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IGNORE</w:t>
      </w:r>
      <w:r>
        <w:rPr>
          <w:rFonts w:ascii="Courier New" w:eastAsia="Courier New" w:hAnsi="Courier New" w:cs="Courier New"/>
          <w:color w:val="999999"/>
          <w:sz w:val="19"/>
          <w:szCs w:val="19"/>
        </w:rPr>
        <w:t>]</w:t>
      </w:r>
    </w:p>
    <w:p w14:paraId="4A41AB1F"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INTO</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tbl_name</w:t>
      </w:r>
    </w:p>
    <w:p w14:paraId="544EADAF"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PARTITION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partition_name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partition_name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696A0237"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AS</w:t>
      </w:r>
      <w:r>
        <w:rPr>
          <w:rFonts w:ascii="Courier New" w:eastAsia="Courier New" w:hAnsi="Courier New" w:cs="Courier New"/>
          <w:sz w:val="19"/>
          <w:szCs w:val="19"/>
        </w:rPr>
        <w:t xml:space="preserve"> </w:t>
      </w:r>
      <w:r>
        <w:rPr>
          <w:rFonts w:ascii="Courier New" w:eastAsia="Courier New" w:hAnsi="Courier New" w:cs="Courier New"/>
          <w:i/>
          <w:sz w:val="19"/>
          <w:szCs w:val="19"/>
        </w:rPr>
        <w:t>row_alias</w:t>
      </w:r>
      <w:r>
        <w:rPr>
          <w:rFonts w:ascii="Courier New" w:eastAsia="Courier New" w:hAnsi="Courier New" w:cs="Courier New"/>
          <w:color w:val="999999"/>
          <w:sz w:val="19"/>
          <w:szCs w:val="19"/>
        </w:rPr>
        <w:t>[(</w:t>
      </w:r>
      <w:r>
        <w:rPr>
          <w:rFonts w:ascii="Courier New" w:eastAsia="Courier New" w:hAnsi="Courier New" w:cs="Courier New"/>
          <w:i/>
          <w:sz w:val="19"/>
          <w:szCs w:val="19"/>
        </w:rPr>
        <w:t>col_alias</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col_alias</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22E3EA8C"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SET</w:t>
      </w:r>
      <w:r>
        <w:rPr>
          <w:rFonts w:ascii="Courier New" w:eastAsia="Courier New" w:hAnsi="Courier New" w:cs="Courier New"/>
          <w:sz w:val="19"/>
          <w:szCs w:val="19"/>
        </w:rPr>
        <w:t xml:space="preserve"> </w:t>
      </w:r>
      <w:r>
        <w:rPr>
          <w:rFonts w:ascii="Courier New" w:eastAsia="Courier New" w:hAnsi="Courier New" w:cs="Courier New"/>
          <w:i/>
          <w:sz w:val="19"/>
          <w:szCs w:val="19"/>
        </w:rPr>
        <w:t>assignment_list</w:t>
      </w:r>
    </w:p>
    <w:p w14:paraId="1CA9CC49"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ON</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DUPLICATE</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UPDATE</w:t>
      </w:r>
      <w:r>
        <w:rPr>
          <w:rFonts w:ascii="Courier New" w:eastAsia="Courier New" w:hAnsi="Courier New" w:cs="Courier New"/>
          <w:sz w:val="19"/>
          <w:szCs w:val="19"/>
        </w:rPr>
        <w:t xml:space="preserve"> </w:t>
      </w:r>
      <w:r>
        <w:rPr>
          <w:rFonts w:ascii="Courier New" w:eastAsia="Courier New" w:hAnsi="Courier New" w:cs="Courier New"/>
          <w:i/>
          <w:sz w:val="19"/>
          <w:szCs w:val="19"/>
        </w:rPr>
        <w:t>assignment_list</w:t>
      </w:r>
      <w:r>
        <w:rPr>
          <w:rFonts w:ascii="Courier New" w:eastAsia="Courier New" w:hAnsi="Courier New" w:cs="Courier New"/>
          <w:color w:val="999999"/>
          <w:sz w:val="19"/>
          <w:szCs w:val="19"/>
        </w:rPr>
        <w:t>]</w:t>
      </w:r>
    </w:p>
    <w:p w14:paraId="390ED4AD"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color w:val="0077AA"/>
          <w:sz w:val="19"/>
          <w:szCs w:val="19"/>
        </w:rPr>
        <w:t>INSERT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LOW_PRIORITY</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HIGH_PRIORITY</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IGNORE</w:t>
      </w:r>
      <w:r>
        <w:rPr>
          <w:rFonts w:ascii="Courier New" w:eastAsia="Courier New" w:hAnsi="Courier New" w:cs="Courier New"/>
          <w:color w:val="999999"/>
          <w:sz w:val="19"/>
          <w:szCs w:val="19"/>
        </w:rPr>
        <w:t>]</w:t>
      </w:r>
    </w:p>
    <w:p w14:paraId="0901C79E"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INTO</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tbl_name</w:t>
      </w:r>
    </w:p>
    <w:p w14:paraId="2453B8EA"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PARTITION</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partition_name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partition_name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3AE9AB8B"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col_name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col_name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3166D8BA"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AS</w:t>
      </w:r>
      <w:r>
        <w:rPr>
          <w:rFonts w:ascii="Courier New" w:eastAsia="Courier New" w:hAnsi="Courier New" w:cs="Courier New"/>
          <w:sz w:val="19"/>
          <w:szCs w:val="19"/>
        </w:rPr>
        <w:t xml:space="preserve"> </w:t>
      </w:r>
      <w:r>
        <w:rPr>
          <w:rFonts w:ascii="Courier New" w:eastAsia="Courier New" w:hAnsi="Courier New" w:cs="Courier New"/>
          <w:i/>
          <w:sz w:val="19"/>
          <w:szCs w:val="19"/>
        </w:rPr>
        <w:t>row_alias</w:t>
      </w:r>
      <w:r>
        <w:rPr>
          <w:rFonts w:ascii="Courier New" w:eastAsia="Courier New" w:hAnsi="Courier New" w:cs="Courier New"/>
          <w:color w:val="999999"/>
          <w:sz w:val="19"/>
          <w:szCs w:val="19"/>
        </w:rPr>
        <w:t>[(</w:t>
      </w:r>
      <w:r>
        <w:rPr>
          <w:rFonts w:ascii="Courier New" w:eastAsia="Courier New" w:hAnsi="Courier New" w:cs="Courier New"/>
          <w:i/>
          <w:sz w:val="19"/>
          <w:szCs w:val="19"/>
        </w:rPr>
        <w:t>col_alias</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col_alias</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51951A41"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SELECT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TABLE</w:t>
      </w:r>
      <w:r>
        <w:rPr>
          <w:rFonts w:ascii="Courier New" w:eastAsia="Courier New" w:hAnsi="Courier New" w:cs="Courier New"/>
          <w:sz w:val="19"/>
          <w:szCs w:val="19"/>
        </w:rPr>
        <w:t xml:space="preserve"> </w:t>
      </w:r>
      <w:r>
        <w:rPr>
          <w:rFonts w:ascii="Courier New" w:eastAsia="Courier New" w:hAnsi="Courier New" w:cs="Courier New"/>
          <w:i/>
          <w:sz w:val="19"/>
          <w:szCs w:val="19"/>
        </w:rPr>
        <w:t>table_name</w:t>
      </w:r>
      <w:r>
        <w:rPr>
          <w:rFonts w:ascii="Courier New" w:eastAsia="Courier New" w:hAnsi="Courier New" w:cs="Courier New"/>
          <w:sz w:val="19"/>
          <w:szCs w:val="19"/>
        </w:rPr>
        <w:t>}</w:t>
      </w:r>
    </w:p>
    <w:p w14:paraId="601D22C7"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ON</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DUPLICATE</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KEY</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UPDATE</w:t>
      </w:r>
      <w:r>
        <w:rPr>
          <w:rFonts w:ascii="Courier New" w:eastAsia="Courier New" w:hAnsi="Courier New" w:cs="Courier New"/>
          <w:sz w:val="19"/>
          <w:szCs w:val="19"/>
        </w:rPr>
        <w:t xml:space="preserve"> </w:t>
      </w:r>
      <w:r>
        <w:rPr>
          <w:rFonts w:ascii="Courier New" w:eastAsia="Courier New" w:hAnsi="Courier New" w:cs="Courier New"/>
          <w:i/>
          <w:sz w:val="19"/>
          <w:szCs w:val="19"/>
        </w:rPr>
        <w:t>assignment_list</w:t>
      </w:r>
      <w:r>
        <w:rPr>
          <w:rFonts w:ascii="Courier New" w:eastAsia="Courier New" w:hAnsi="Courier New" w:cs="Courier New"/>
          <w:color w:val="999999"/>
          <w:sz w:val="19"/>
          <w:szCs w:val="19"/>
        </w:rPr>
        <w:t>]</w:t>
      </w:r>
    </w:p>
    <w:p w14:paraId="58CC0D19"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i/>
          <w:sz w:val="19"/>
          <w:szCs w:val="19"/>
        </w:rPr>
        <w:t>value</w:t>
      </w:r>
      <w:r>
        <w:rPr>
          <w:rFonts w:ascii="Courier New" w:eastAsia="Courier New" w:hAnsi="Courier New" w:cs="Courier New"/>
          <w:sz w:val="19"/>
          <w:szCs w:val="19"/>
        </w:rPr>
        <w:t>:</w:t>
      </w:r>
    </w:p>
    <w:p w14:paraId="271F6BFF"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i/>
          <w:sz w:val="19"/>
          <w:szCs w:val="19"/>
        </w:rPr>
        <w:t>expr</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DEFAULT</w:t>
      </w:r>
      <w:r>
        <w:rPr>
          <w:rFonts w:ascii="Courier New" w:eastAsia="Courier New" w:hAnsi="Courier New" w:cs="Courier New"/>
          <w:sz w:val="19"/>
          <w:szCs w:val="19"/>
        </w:rPr>
        <w:t>}</w:t>
      </w:r>
    </w:p>
    <w:p w14:paraId="7B7EEF66"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i/>
          <w:sz w:val="19"/>
          <w:szCs w:val="19"/>
        </w:rPr>
        <w:t>value_list</w:t>
      </w:r>
      <w:r>
        <w:rPr>
          <w:rFonts w:ascii="Courier New" w:eastAsia="Courier New" w:hAnsi="Courier New" w:cs="Courier New"/>
          <w:sz w:val="19"/>
          <w:szCs w:val="19"/>
        </w:rPr>
        <w:t>:</w:t>
      </w:r>
    </w:p>
    <w:p w14:paraId="4FB30D1F"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i/>
          <w:sz w:val="19"/>
          <w:szCs w:val="19"/>
        </w:rPr>
        <w:t>value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value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230B3BD9"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i/>
          <w:sz w:val="19"/>
          <w:szCs w:val="19"/>
        </w:rPr>
        <w:t>row_constructor_list</w:t>
      </w:r>
      <w:r>
        <w:rPr>
          <w:rFonts w:ascii="Courier New" w:eastAsia="Courier New" w:hAnsi="Courier New" w:cs="Courier New"/>
          <w:sz w:val="19"/>
          <w:szCs w:val="19"/>
        </w:rPr>
        <w:t>:</w:t>
      </w:r>
    </w:p>
    <w:p w14:paraId="0103C8A8"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ROW</w:t>
      </w:r>
      <w:r>
        <w:rPr>
          <w:rFonts w:ascii="Courier New" w:eastAsia="Courier New" w:hAnsi="Courier New" w:cs="Courier New"/>
          <w:color w:val="999999"/>
          <w:sz w:val="19"/>
          <w:szCs w:val="19"/>
        </w:rPr>
        <w:t>(</w:t>
      </w:r>
      <w:r>
        <w:rPr>
          <w:rFonts w:ascii="Courier New" w:eastAsia="Courier New" w:hAnsi="Courier New" w:cs="Courier New"/>
          <w:i/>
          <w:sz w:val="19"/>
          <w:szCs w:val="19"/>
        </w:rPr>
        <w:t>value_list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ROW</w:t>
      </w:r>
      <w:r>
        <w:rPr>
          <w:rFonts w:ascii="Courier New" w:eastAsia="Courier New" w:hAnsi="Courier New" w:cs="Courier New"/>
          <w:color w:val="999999"/>
          <w:sz w:val="19"/>
          <w:szCs w:val="19"/>
        </w:rPr>
        <w:t>(</w:t>
      </w:r>
      <w:r>
        <w:rPr>
          <w:rFonts w:ascii="Courier New" w:eastAsia="Courier New" w:hAnsi="Courier New" w:cs="Courier New"/>
          <w:i/>
          <w:sz w:val="19"/>
          <w:szCs w:val="19"/>
        </w:rPr>
        <w:t>value_list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093579D3"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i/>
          <w:sz w:val="19"/>
          <w:szCs w:val="19"/>
        </w:rPr>
        <w:t>assignment</w:t>
      </w:r>
      <w:r>
        <w:rPr>
          <w:rFonts w:ascii="Courier New" w:eastAsia="Courier New" w:hAnsi="Courier New" w:cs="Courier New"/>
          <w:sz w:val="19"/>
          <w:szCs w:val="19"/>
        </w:rPr>
        <w:t>:</w:t>
      </w:r>
    </w:p>
    <w:p w14:paraId="638F4E3F"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i/>
          <w:sz w:val="19"/>
          <w:szCs w:val="19"/>
        </w:rPr>
        <w:t>col_name</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i/>
          <w:sz w:val="19"/>
          <w:szCs w:val="19"/>
        </w:rPr>
        <w:t>row_alias</w:t>
      </w:r>
      <w:r>
        <w:rPr>
          <w:rFonts w:ascii="Courier New" w:eastAsia="Courier New" w:hAnsi="Courier New" w:cs="Courier New"/>
          <w:color w:val="999999"/>
          <w:sz w:val="19"/>
          <w:szCs w:val="19"/>
        </w:rPr>
        <w:t>.]</w:t>
      </w:r>
      <w:r>
        <w:rPr>
          <w:rFonts w:ascii="Courier New" w:eastAsia="Courier New" w:hAnsi="Courier New" w:cs="Courier New"/>
          <w:i/>
          <w:sz w:val="19"/>
          <w:szCs w:val="19"/>
        </w:rPr>
        <w:t>value</w:t>
      </w:r>
    </w:p>
    <w:p w14:paraId="0BB9ADE1" w14:textId="77777777" w:rsidR="002F1304" w:rsidRDefault="007A3D72">
      <w:pPr>
        <w:pBdr>
          <w:top w:val="nil"/>
          <w:left w:val="nil"/>
          <w:bottom w:val="nil"/>
          <w:right w:val="nil"/>
          <w:between w:val="nil"/>
        </w:pBdr>
        <w:ind w:firstLine="0"/>
        <w:rPr>
          <w:rFonts w:ascii="Courier New" w:eastAsia="Courier New" w:hAnsi="Courier New" w:cs="Courier New"/>
          <w:sz w:val="19"/>
          <w:szCs w:val="19"/>
        </w:rPr>
      </w:pPr>
      <w:r>
        <w:rPr>
          <w:rFonts w:ascii="Courier New" w:eastAsia="Courier New" w:hAnsi="Courier New" w:cs="Courier New"/>
          <w:i/>
          <w:sz w:val="19"/>
          <w:szCs w:val="19"/>
        </w:rPr>
        <w:t>assignment_list</w:t>
      </w:r>
      <w:r>
        <w:rPr>
          <w:rFonts w:ascii="Courier New" w:eastAsia="Courier New" w:hAnsi="Courier New" w:cs="Courier New"/>
          <w:sz w:val="19"/>
          <w:szCs w:val="19"/>
        </w:rPr>
        <w:t>:</w:t>
      </w:r>
    </w:p>
    <w:p w14:paraId="6D504A95" w14:textId="77777777" w:rsidR="002F1304" w:rsidRDefault="007A3D72">
      <w:pPr>
        <w:pBdr>
          <w:top w:val="nil"/>
          <w:left w:val="nil"/>
          <w:bottom w:val="nil"/>
          <w:right w:val="nil"/>
          <w:between w:val="nil"/>
        </w:pBdr>
        <w:ind w:firstLine="0"/>
      </w:pPr>
      <w:r>
        <w:rPr>
          <w:rFonts w:ascii="Courier New" w:eastAsia="Courier New" w:hAnsi="Courier New" w:cs="Courier New"/>
          <w:sz w:val="19"/>
          <w:szCs w:val="19"/>
        </w:rPr>
        <w:t xml:space="preserve">    </w:t>
      </w:r>
      <w:r>
        <w:rPr>
          <w:rFonts w:ascii="Courier New" w:eastAsia="Courier New" w:hAnsi="Courier New" w:cs="Courier New"/>
          <w:i/>
          <w:sz w:val="19"/>
          <w:szCs w:val="19"/>
        </w:rPr>
        <w:t>assignment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assignment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3C4A18A9" w14:textId="77777777" w:rsidR="002F1304" w:rsidRDefault="002F1304">
      <w:pPr>
        <w:pBdr>
          <w:top w:val="nil"/>
          <w:left w:val="nil"/>
          <w:bottom w:val="nil"/>
          <w:right w:val="nil"/>
          <w:between w:val="nil"/>
        </w:pBdr>
      </w:pPr>
    </w:p>
    <w:p w14:paraId="01A0DFD8" w14:textId="77777777" w:rsidR="002F1304" w:rsidRDefault="007A3D72">
      <w:pPr>
        <w:pBdr>
          <w:top w:val="nil"/>
          <w:left w:val="nil"/>
          <w:bottom w:val="nil"/>
          <w:right w:val="nil"/>
          <w:between w:val="nil"/>
        </w:pBdr>
      </w:pPr>
      <w:r>
        <w:t xml:space="preserve">Вираз </w:t>
      </w:r>
      <w:r>
        <w:rPr>
          <w:rFonts w:ascii="Courier New" w:eastAsia="Courier New" w:hAnsi="Courier New" w:cs="Courier New"/>
        </w:rPr>
        <w:t>INSERT VALUES</w:t>
      </w:r>
      <w:r>
        <w:t xml:space="preserve"> дозволяє додавати множну рядків. Для цього використовують список значень рядків. Значення кожного стовпця у рядку </w:t>
      </w:r>
      <w:r>
        <w:lastRenderedPageBreak/>
        <w:t xml:space="preserve">розділяються комами та беруть у дужки. Список значень рядків </w:t>
      </w:r>
      <w:r>
        <w:t>також розділяють комами.  Наприклад:</w:t>
      </w:r>
    </w:p>
    <w:p w14:paraId="13B809C9" w14:textId="77777777" w:rsidR="002F1304" w:rsidRDefault="002F1304">
      <w:pPr>
        <w:pBdr>
          <w:top w:val="nil"/>
          <w:left w:val="nil"/>
          <w:bottom w:val="nil"/>
          <w:right w:val="nil"/>
          <w:between w:val="nil"/>
        </w:pBdr>
      </w:pPr>
    </w:p>
    <w:tbl>
      <w:tblPr>
        <w:tblStyle w:val="a8"/>
        <w:tblW w:w="0" w:type="auto"/>
        <w:tblLayout w:type="fixed"/>
        <w:tblLook w:val="0600" w:firstRow="0" w:lastRow="0" w:firstColumn="0" w:lastColumn="0" w:noHBand="1" w:noVBand="1"/>
      </w:tblPr>
      <w:tblGrid>
        <w:gridCol w:w="9638"/>
      </w:tblGrid>
      <w:tr w:rsidR="002F1304" w14:paraId="646612AC" w14:textId="77777777">
        <w:tc>
          <w:tcPr>
            <w:tcW w:w="9638" w:type="dxa"/>
            <w:shd w:val="clear" w:color="auto" w:fill="F8F8F8"/>
            <w:tcMar>
              <w:top w:w="100" w:type="dxa"/>
              <w:left w:w="100" w:type="dxa"/>
              <w:bottom w:w="100" w:type="dxa"/>
              <w:right w:w="100" w:type="dxa"/>
            </w:tcMar>
          </w:tcPr>
          <w:p w14:paraId="165C0CDC" w14:textId="77777777" w:rsidR="002F1304" w:rsidRDefault="007A3D72">
            <w:pPr>
              <w:widowControl w:val="0"/>
              <w:pBdr>
                <w:top w:val="nil"/>
                <w:left w:val="nil"/>
                <w:bottom w:val="nil"/>
                <w:right w:val="nil"/>
                <w:between w:val="nil"/>
              </w:pBdr>
              <w:spacing w:line="276" w:lineRule="auto"/>
              <w:ind w:firstLine="0"/>
              <w:jc w:val="left"/>
              <w:rPr>
                <w:sz w:val="20"/>
                <w:szCs w:val="20"/>
              </w:rPr>
            </w:pPr>
            <w:r>
              <w:rPr>
                <w:rFonts w:ascii="Consolas" w:eastAsia="Consolas" w:hAnsi="Consolas" w:cs="Consolas"/>
                <w:b/>
                <w:color w:val="333333"/>
                <w:sz w:val="20"/>
                <w:szCs w:val="20"/>
                <w:shd w:val="clear" w:color="auto" w:fill="F8F8F8"/>
              </w:rPr>
              <w:t>INSERT</w:t>
            </w:r>
            <w:r>
              <w:rPr>
                <w:rFonts w:ascii="Consolas" w:eastAsia="Consolas" w:hAnsi="Consolas" w:cs="Consolas"/>
                <w:color w:val="333333"/>
                <w:sz w:val="20"/>
                <w:szCs w:val="20"/>
                <w:shd w:val="clear" w:color="auto" w:fill="F8F8F8"/>
              </w:rPr>
              <w:t xml:space="preserve"> </w:t>
            </w:r>
            <w:r>
              <w:rPr>
                <w:rFonts w:ascii="Consolas" w:eastAsia="Consolas" w:hAnsi="Consolas" w:cs="Consolas"/>
                <w:b/>
                <w:color w:val="333333"/>
                <w:sz w:val="20"/>
                <w:szCs w:val="20"/>
                <w:shd w:val="clear" w:color="auto" w:fill="F8F8F8"/>
              </w:rPr>
              <w:t>INTO</w:t>
            </w:r>
            <w:r>
              <w:rPr>
                <w:rFonts w:ascii="Consolas" w:eastAsia="Consolas" w:hAnsi="Consolas" w:cs="Consolas"/>
                <w:color w:val="333333"/>
                <w:sz w:val="20"/>
                <w:szCs w:val="20"/>
                <w:shd w:val="clear" w:color="auto" w:fill="F8F8F8"/>
              </w:rPr>
              <w:t xml:space="preserve"> tbl_name (a,b,c)</w:t>
            </w:r>
            <w:r>
              <w:rPr>
                <w:rFonts w:ascii="Consolas" w:eastAsia="Consolas" w:hAnsi="Consolas" w:cs="Consolas"/>
                <w:color w:val="333333"/>
                <w:sz w:val="20"/>
                <w:szCs w:val="20"/>
                <w:shd w:val="clear" w:color="auto" w:fill="F8F8F8"/>
              </w:rPr>
              <w:br/>
              <w:t xml:space="preserve">    </w:t>
            </w:r>
            <w:r>
              <w:rPr>
                <w:rFonts w:ascii="Consolas" w:eastAsia="Consolas" w:hAnsi="Consolas" w:cs="Consolas"/>
                <w:b/>
                <w:color w:val="333333"/>
                <w:sz w:val="20"/>
                <w:szCs w:val="20"/>
                <w:shd w:val="clear" w:color="auto" w:fill="F8F8F8"/>
              </w:rPr>
              <w:t>VALUES</w:t>
            </w:r>
            <w:r>
              <w:rPr>
                <w:rFonts w:ascii="Consolas" w:eastAsia="Consolas" w:hAnsi="Consolas" w:cs="Consolas"/>
                <w:color w:val="333333"/>
                <w:sz w:val="20"/>
                <w:szCs w:val="20"/>
                <w:shd w:val="clear" w:color="auto" w:fill="F8F8F8"/>
              </w:rPr>
              <w:t>(</w:t>
            </w:r>
            <w:r>
              <w:rPr>
                <w:rFonts w:ascii="Consolas" w:eastAsia="Consolas" w:hAnsi="Consolas" w:cs="Consolas"/>
                <w:color w:val="008080"/>
                <w:sz w:val="20"/>
                <w:szCs w:val="20"/>
                <w:shd w:val="clear" w:color="auto" w:fill="F8F8F8"/>
              </w:rPr>
              <w:t>1</w:t>
            </w:r>
            <w:r>
              <w:rPr>
                <w:rFonts w:ascii="Consolas" w:eastAsia="Consolas" w:hAnsi="Consolas" w:cs="Consolas"/>
                <w:color w:val="333333"/>
                <w:sz w:val="20"/>
                <w:szCs w:val="20"/>
                <w:shd w:val="clear" w:color="auto" w:fill="F8F8F8"/>
              </w:rPr>
              <w:t>,</w:t>
            </w:r>
            <w:r>
              <w:rPr>
                <w:rFonts w:ascii="Consolas" w:eastAsia="Consolas" w:hAnsi="Consolas" w:cs="Consolas"/>
                <w:color w:val="008080"/>
                <w:sz w:val="20"/>
                <w:szCs w:val="20"/>
                <w:shd w:val="clear" w:color="auto" w:fill="F8F8F8"/>
              </w:rPr>
              <w:t>2</w:t>
            </w:r>
            <w:r>
              <w:rPr>
                <w:rFonts w:ascii="Consolas" w:eastAsia="Consolas" w:hAnsi="Consolas" w:cs="Consolas"/>
                <w:color w:val="333333"/>
                <w:sz w:val="20"/>
                <w:szCs w:val="20"/>
                <w:shd w:val="clear" w:color="auto" w:fill="F8F8F8"/>
              </w:rPr>
              <w:t>,</w:t>
            </w:r>
            <w:r>
              <w:rPr>
                <w:rFonts w:ascii="Consolas" w:eastAsia="Consolas" w:hAnsi="Consolas" w:cs="Consolas"/>
                <w:color w:val="008080"/>
                <w:sz w:val="20"/>
                <w:szCs w:val="20"/>
                <w:shd w:val="clear" w:color="auto" w:fill="F8F8F8"/>
              </w:rPr>
              <w:t>3</w:t>
            </w:r>
            <w:r>
              <w:rPr>
                <w:rFonts w:ascii="Consolas" w:eastAsia="Consolas" w:hAnsi="Consolas" w:cs="Consolas"/>
                <w:color w:val="333333"/>
                <w:sz w:val="20"/>
                <w:szCs w:val="20"/>
                <w:shd w:val="clear" w:color="auto" w:fill="F8F8F8"/>
              </w:rPr>
              <w:t>), (</w:t>
            </w:r>
            <w:r>
              <w:rPr>
                <w:rFonts w:ascii="Consolas" w:eastAsia="Consolas" w:hAnsi="Consolas" w:cs="Consolas"/>
                <w:color w:val="008080"/>
                <w:sz w:val="20"/>
                <w:szCs w:val="20"/>
                <w:shd w:val="clear" w:color="auto" w:fill="F8F8F8"/>
              </w:rPr>
              <w:t>4</w:t>
            </w:r>
            <w:r>
              <w:rPr>
                <w:rFonts w:ascii="Consolas" w:eastAsia="Consolas" w:hAnsi="Consolas" w:cs="Consolas"/>
                <w:color w:val="333333"/>
                <w:sz w:val="20"/>
                <w:szCs w:val="20"/>
                <w:shd w:val="clear" w:color="auto" w:fill="F8F8F8"/>
              </w:rPr>
              <w:t>,</w:t>
            </w:r>
            <w:r>
              <w:rPr>
                <w:rFonts w:ascii="Consolas" w:eastAsia="Consolas" w:hAnsi="Consolas" w:cs="Consolas"/>
                <w:color w:val="008080"/>
                <w:sz w:val="20"/>
                <w:szCs w:val="20"/>
                <w:shd w:val="clear" w:color="auto" w:fill="F8F8F8"/>
              </w:rPr>
              <w:t>5</w:t>
            </w:r>
            <w:r>
              <w:rPr>
                <w:rFonts w:ascii="Consolas" w:eastAsia="Consolas" w:hAnsi="Consolas" w:cs="Consolas"/>
                <w:color w:val="333333"/>
                <w:sz w:val="20"/>
                <w:szCs w:val="20"/>
                <w:shd w:val="clear" w:color="auto" w:fill="F8F8F8"/>
              </w:rPr>
              <w:t>,</w:t>
            </w:r>
            <w:r>
              <w:rPr>
                <w:rFonts w:ascii="Consolas" w:eastAsia="Consolas" w:hAnsi="Consolas" w:cs="Consolas"/>
                <w:color w:val="008080"/>
                <w:sz w:val="20"/>
                <w:szCs w:val="20"/>
                <w:shd w:val="clear" w:color="auto" w:fill="F8F8F8"/>
              </w:rPr>
              <w:t>6</w:t>
            </w:r>
            <w:r>
              <w:rPr>
                <w:rFonts w:ascii="Consolas" w:eastAsia="Consolas" w:hAnsi="Consolas" w:cs="Consolas"/>
                <w:color w:val="333333"/>
                <w:sz w:val="20"/>
                <w:szCs w:val="20"/>
                <w:shd w:val="clear" w:color="auto" w:fill="F8F8F8"/>
              </w:rPr>
              <w:t>), (</w:t>
            </w:r>
            <w:r>
              <w:rPr>
                <w:rFonts w:ascii="Consolas" w:eastAsia="Consolas" w:hAnsi="Consolas" w:cs="Consolas"/>
                <w:color w:val="008080"/>
                <w:sz w:val="20"/>
                <w:szCs w:val="20"/>
                <w:shd w:val="clear" w:color="auto" w:fill="F8F8F8"/>
              </w:rPr>
              <w:t>7</w:t>
            </w:r>
            <w:r>
              <w:rPr>
                <w:rFonts w:ascii="Consolas" w:eastAsia="Consolas" w:hAnsi="Consolas" w:cs="Consolas"/>
                <w:color w:val="333333"/>
                <w:sz w:val="20"/>
                <w:szCs w:val="20"/>
                <w:shd w:val="clear" w:color="auto" w:fill="F8F8F8"/>
              </w:rPr>
              <w:t>,</w:t>
            </w:r>
            <w:r>
              <w:rPr>
                <w:rFonts w:ascii="Consolas" w:eastAsia="Consolas" w:hAnsi="Consolas" w:cs="Consolas"/>
                <w:color w:val="008080"/>
                <w:sz w:val="20"/>
                <w:szCs w:val="20"/>
                <w:shd w:val="clear" w:color="auto" w:fill="F8F8F8"/>
              </w:rPr>
              <w:t>8</w:t>
            </w:r>
            <w:r>
              <w:rPr>
                <w:rFonts w:ascii="Consolas" w:eastAsia="Consolas" w:hAnsi="Consolas" w:cs="Consolas"/>
                <w:color w:val="333333"/>
                <w:sz w:val="20"/>
                <w:szCs w:val="20"/>
                <w:shd w:val="clear" w:color="auto" w:fill="F8F8F8"/>
              </w:rPr>
              <w:t>,</w:t>
            </w:r>
            <w:r>
              <w:rPr>
                <w:rFonts w:ascii="Consolas" w:eastAsia="Consolas" w:hAnsi="Consolas" w:cs="Consolas"/>
                <w:color w:val="008080"/>
                <w:sz w:val="20"/>
                <w:szCs w:val="20"/>
                <w:shd w:val="clear" w:color="auto" w:fill="F8F8F8"/>
              </w:rPr>
              <w:t>9</w:t>
            </w:r>
            <w:r>
              <w:rPr>
                <w:rFonts w:ascii="Consolas" w:eastAsia="Consolas" w:hAnsi="Consolas" w:cs="Consolas"/>
                <w:color w:val="333333"/>
                <w:sz w:val="20"/>
                <w:szCs w:val="20"/>
                <w:shd w:val="clear" w:color="auto" w:fill="F8F8F8"/>
              </w:rPr>
              <w:t>);</w:t>
            </w:r>
          </w:p>
        </w:tc>
      </w:tr>
    </w:tbl>
    <w:p w14:paraId="3AE74243" w14:textId="77777777" w:rsidR="004213BD" w:rsidRDefault="004213BD">
      <w:pPr>
        <w:pBdr>
          <w:top w:val="nil"/>
          <w:left w:val="nil"/>
          <w:bottom w:val="nil"/>
          <w:right w:val="nil"/>
          <w:between w:val="nil"/>
        </w:pBdr>
      </w:pPr>
    </w:p>
    <w:p w14:paraId="54E5EA8B" w14:textId="77777777" w:rsidR="002F1304" w:rsidRDefault="007A3D72">
      <w:pPr>
        <w:pBdr>
          <w:top w:val="nil"/>
          <w:left w:val="nil"/>
          <w:bottom w:val="nil"/>
          <w:right w:val="nil"/>
          <w:between w:val="nil"/>
        </w:pBdr>
      </w:pPr>
      <w:r>
        <w:t xml:space="preserve">Виразом </w:t>
      </w:r>
      <w:r>
        <w:rPr>
          <w:rFonts w:ascii="Courier New" w:eastAsia="Courier New" w:hAnsi="Courier New" w:cs="Courier New"/>
        </w:rPr>
        <w:t>INSERT ... SELECT</w:t>
      </w:r>
      <w:r>
        <w:t xml:space="preserve"> можна швидко додати множину рядків у таблицю з результатів вибору даних з іншої таблиці. Наприклад:</w:t>
      </w:r>
    </w:p>
    <w:p w14:paraId="1363A70C" w14:textId="77777777" w:rsidR="004213BD" w:rsidRDefault="004213BD">
      <w:pPr>
        <w:pBdr>
          <w:top w:val="nil"/>
          <w:left w:val="nil"/>
          <w:bottom w:val="nil"/>
          <w:right w:val="nil"/>
          <w:between w:val="nil"/>
        </w:pBdr>
      </w:pPr>
    </w:p>
    <w:tbl>
      <w:tblPr>
        <w:tblStyle w:val="a9"/>
        <w:tblW w:w="0" w:type="auto"/>
        <w:tblLayout w:type="fixed"/>
        <w:tblLook w:val="0600" w:firstRow="0" w:lastRow="0" w:firstColumn="0" w:lastColumn="0" w:noHBand="1" w:noVBand="1"/>
      </w:tblPr>
      <w:tblGrid>
        <w:gridCol w:w="9638"/>
      </w:tblGrid>
      <w:tr w:rsidR="002F1304" w14:paraId="7C5833F4" w14:textId="77777777">
        <w:tc>
          <w:tcPr>
            <w:tcW w:w="9638" w:type="dxa"/>
            <w:shd w:val="clear" w:color="auto" w:fill="F8F8F8"/>
            <w:tcMar>
              <w:top w:w="100" w:type="dxa"/>
              <w:left w:w="100" w:type="dxa"/>
              <w:bottom w:w="100" w:type="dxa"/>
              <w:right w:w="100" w:type="dxa"/>
            </w:tcMar>
          </w:tcPr>
          <w:p w14:paraId="710C34F3" w14:textId="77777777" w:rsidR="002F1304" w:rsidRDefault="007A3D72">
            <w:pPr>
              <w:widowControl w:val="0"/>
              <w:pBdr>
                <w:top w:val="nil"/>
                <w:left w:val="nil"/>
                <w:bottom w:val="nil"/>
                <w:right w:val="nil"/>
                <w:between w:val="nil"/>
              </w:pBdr>
              <w:spacing w:line="276" w:lineRule="auto"/>
              <w:ind w:firstLine="0"/>
              <w:jc w:val="left"/>
              <w:rPr>
                <w:sz w:val="20"/>
                <w:szCs w:val="20"/>
              </w:rPr>
            </w:pPr>
            <w:r>
              <w:rPr>
                <w:rFonts w:ascii="Consolas" w:eastAsia="Consolas" w:hAnsi="Consolas" w:cs="Consolas"/>
                <w:b/>
                <w:color w:val="333333"/>
                <w:sz w:val="20"/>
                <w:szCs w:val="20"/>
                <w:shd w:val="clear" w:color="auto" w:fill="F8F8F8"/>
              </w:rPr>
              <w:t>INSERT</w:t>
            </w:r>
            <w:r>
              <w:rPr>
                <w:rFonts w:ascii="Consolas" w:eastAsia="Consolas" w:hAnsi="Consolas" w:cs="Consolas"/>
                <w:color w:val="333333"/>
                <w:sz w:val="20"/>
                <w:szCs w:val="20"/>
                <w:shd w:val="clear" w:color="auto" w:fill="F8F8F8"/>
              </w:rPr>
              <w:t xml:space="preserve"> </w:t>
            </w:r>
            <w:r>
              <w:rPr>
                <w:rFonts w:ascii="Consolas" w:eastAsia="Consolas" w:hAnsi="Consolas" w:cs="Consolas"/>
                <w:b/>
                <w:color w:val="333333"/>
                <w:sz w:val="20"/>
                <w:szCs w:val="20"/>
                <w:shd w:val="clear" w:color="auto" w:fill="F8F8F8"/>
              </w:rPr>
              <w:t>INTO</w:t>
            </w:r>
            <w:r>
              <w:rPr>
                <w:rFonts w:ascii="Consolas" w:eastAsia="Consolas" w:hAnsi="Consolas" w:cs="Consolas"/>
                <w:color w:val="333333"/>
                <w:sz w:val="20"/>
                <w:szCs w:val="20"/>
                <w:shd w:val="clear" w:color="auto" w:fill="F8F8F8"/>
              </w:rPr>
              <w:t xml:space="preserve"> tbl_temp2 (</w:t>
            </w:r>
            <w:r>
              <w:rPr>
                <w:rFonts w:ascii="Consolas" w:eastAsia="Consolas" w:hAnsi="Consolas" w:cs="Consolas"/>
                <w:color w:val="333333"/>
                <w:sz w:val="20"/>
                <w:szCs w:val="20"/>
                <w:shd w:val="clear" w:color="auto" w:fill="F8F8F8"/>
              </w:rPr>
              <w:t>fld_id)</w:t>
            </w:r>
            <w:r>
              <w:rPr>
                <w:rFonts w:ascii="Consolas" w:eastAsia="Consolas" w:hAnsi="Consolas" w:cs="Consolas"/>
                <w:color w:val="333333"/>
                <w:sz w:val="20"/>
                <w:szCs w:val="20"/>
                <w:shd w:val="clear" w:color="auto" w:fill="F8F8F8"/>
              </w:rPr>
              <w:br/>
              <w:t xml:space="preserve">  </w:t>
            </w:r>
            <w:r>
              <w:rPr>
                <w:rFonts w:ascii="Consolas" w:eastAsia="Consolas" w:hAnsi="Consolas" w:cs="Consolas"/>
                <w:b/>
                <w:color w:val="333333"/>
                <w:sz w:val="20"/>
                <w:szCs w:val="20"/>
                <w:shd w:val="clear" w:color="auto" w:fill="F8F8F8"/>
              </w:rPr>
              <w:t>SELECT</w:t>
            </w:r>
            <w:r>
              <w:rPr>
                <w:rFonts w:ascii="Consolas" w:eastAsia="Consolas" w:hAnsi="Consolas" w:cs="Consolas"/>
                <w:color w:val="333333"/>
                <w:sz w:val="20"/>
                <w:szCs w:val="20"/>
                <w:shd w:val="clear" w:color="auto" w:fill="F8F8F8"/>
              </w:rPr>
              <w:t xml:space="preserve"> tbl_temp1.fld_order_id</w:t>
            </w:r>
            <w:r>
              <w:rPr>
                <w:rFonts w:ascii="Consolas" w:eastAsia="Consolas" w:hAnsi="Consolas" w:cs="Consolas"/>
                <w:color w:val="333333"/>
                <w:sz w:val="20"/>
                <w:szCs w:val="20"/>
                <w:shd w:val="clear" w:color="auto" w:fill="F8F8F8"/>
              </w:rPr>
              <w:br/>
              <w:t xml:space="preserve">  </w:t>
            </w:r>
            <w:r>
              <w:rPr>
                <w:rFonts w:ascii="Consolas" w:eastAsia="Consolas" w:hAnsi="Consolas" w:cs="Consolas"/>
                <w:b/>
                <w:color w:val="333333"/>
                <w:sz w:val="20"/>
                <w:szCs w:val="20"/>
                <w:shd w:val="clear" w:color="auto" w:fill="F8F8F8"/>
              </w:rPr>
              <w:t>FROM</w:t>
            </w:r>
            <w:r>
              <w:rPr>
                <w:rFonts w:ascii="Consolas" w:eastAsia="Consolas" w:hAnsi="Consolas" w:cs="Consolas"/>
                <w:color w:val="333333"/>
                <w:sz w:val="20"/>
                <w:szCs w:val="20"/>
                <w:shd w:val="clear" w:color="auto" w:fill="F8F8F8"/>
              </w:rPr>
              <w:t xml:space="preserve"> tbl_temp1 </w:t>
            </w:r>
            <w:r>
              <w:rPr>
                <w:rFonts w:ascii="Consolas" w:eastAsia="Consolas" w:hAnsi="Consolas" w:cs="Consolas"/>
                <w:b/>
                <w:color w:val="333333"/>
                <w:sz w:val="20"/>
                <w:szCs w:val="20"/>
                <w:shd w:val="clear" w:color="auto" w:fill="F8F8F8"/>
              </w:rPr>
              <w:t>WHERE</w:t>
            </w:r>
            <w:r>
              <w:rPr>
                <w:rFonts w:ascii="Consolas" w:eastAsia="Consolas" w:hAnsi="Consolas" w:cs="Consolas"/>
                <w:color w:val="333333"/>
                <w:sz w:val="20"/>
                <w:szCs w:val="20"/>
                <w:shd w:val="clear" w:color="auto" w:fill="F8F8F8"/>
              </w:rPr>
              <w:t xml:space="preserve"> tbl_temp1.fld_order_id &gt; </w:t>
            </w:r>
            <w:r>
              <w:rPr>
                <w:rFonts w:ascii="Consolas" w:eastAsia="Consolas" w:hAnsi="Consolas" w:cs="Consolas"/>
                <w:color w:val="008080"/>
                <w:sz w:val="20"/>
                <w:szCs w:val="20"/>
                <w:shd w:val="clear" w:color="auto" w:fill="F8F8F8"/>
              </w:rPr>
              <w:t>100</w:t>
            </w:r>
            <w:r>
              <w:rPr>
                <w:rFonts w:ascii="Consolas" w:eastAsia="Consolas" w:hAnsi="Consolas" w:cs="Consolas"/>
                <w:color w:val="333333"/>
                <w:sz w:val="20"/>
                <w:szCs w:val="20"/>
                <w:shd w:val="clear" w:color="auto" w:fill="F8F8F8"/>
              </w:rPr>
              <w:t>;</w:t>
            </w:r>
          </w:p>
        </w:tc>
      </w:tr>
    </w:tbl>
    <w:p w14:paraId="5ECE0436" w14:textId="77777777" w:rsidR="004213BD" w:rsidRDefault="004213BD">
      <w:pPr>
        <w:pBdr>
          <w:top w:val="nil"/>
          <w:left w:val="nil"/>
          <w:bottom w:val="nil"/>
          <w:right w:val="nil"/>
          <w:between w:val="nil"/>
        </w:pBdr>
      </w:pPr>
    </w:p>
    <w:p w14:paraId="20846D1A" w14:textId="77777777" w:rsidR="002F1304" w:rsidRDefault="007A3D72">
      <w:pPr>
        <w:pBdr>
          <w:top w:val="nil"/>
          <w:left w:val="nil"/>
          <w:bottom w:val="nil"/>
          <w:right w:val="nil"/>
          <w:between w:val="nil"/>
        </w:pBdr>
      </w:pPr>
      <w:r>
        <w:t xml:space="preserve">Якщо додати </w:t>
      </w:r>
      <w:r w:rsidRPr="006918E6">
        <w:rPr>
          <w:rFonts w:ascii="Courier New" w:hAnsi="Courier New" w:cs="Courier New"/>
        </w:rPr>
        <w:t>ON DUPLICATE KEY UPDATE</w:t>
      </w:r>
      <w:r>
        <w:t xml:space="preserve"> то можна визначити поведінку щодо оновлення даних на випадок дублювання первинного ключа або унікального індексу. Наприклад:</w:t>
      </w:r>
    </w:p>
    <w:p w14:paraId="135A3DFD" w14:textId="77777777" w:rsidR="004213BD" w:rsidRDefault="004213BD">
      <w:pPr>
        <w:pBdr>
          <w:top w:val="nil"/>
          <w:left w:val="nil"/>
          <w:bottom w:val="nil"/>
          <w:right w:val="nil"/>
          <w:between w:val="nil"/>
        </w:pBdr>
      </w:pPr>
    </w:p>
    <w:tbl>
      <w:tblPr>
        <w:tblStyle w:val="aa"/>
        <w:tblW w:w="0" w:type="auto"/>
        <w:tblLayout w:type="fixed"/>
        <w:tblLook w:val="0600" w:firstRow="0" w:lastRow="0" w:firstColumn="0" w:lastColumn="0" w:noHBand="1" w:noVBand="1"/>
      </w:tblPr>
      <w:tblGrid>
        <w:gridCol w:w="9638"/>
      </w:tblGrid>
      <w:tr w:rsidR="002F1304" w14:paraId="53DD9391" w14:textId="77777777">
        <w:tc>
          <w:tcPr>
            <w:tcW w:w="9638" w:type="dxa"/>
            <w:shd w:val="clear" w:color="auto" w:fill="F8F8F8"/>
            <w:tcMar>
              <w:top w:w="100" w:type="dxa"/>
              <w:left w:w="100" w:type="dxa"/>
              <w:bottom w:w="100" w:type="dxa"/>
              <w:right w:w="100" w:type="dxa"/>
            </w:tcMar>
          </w:tcPr>
          <w:p w14:paraId="0808C797" w14:textId="77777777" w:rsidR="002F1304" w:rsidRDefault="007A3D72">
            <w:pPr>
              <w:widowControl w:val="0"/>
              <w:pBdr>
                <w:top w:val="nil"/>
                <w:left w:val="nil"/>
                <w:bottom w:val="nil"/>
                <w:right w:val="nil"/>
                <w:between w:val="nil"/>
              </w:pBdr>
              <w:spacing w:line="276" w:lineRule="auto"/>
              <w:ind w:firstLine="0"/>
              <w:jc w:val="left"/>
              <w:rPr>
                <w:sz w:val="20"/>
                <w:szCs w:val="20"/>
              </w:rPr>
            </w:pPr>
            <w:r>
              <w:rPr>
                <w:rFonts w:ascii="Consolas" w:eastAsia="Consolas" w:hAnsi="Consolas" w:cs="Consolas"/>
                <w:b/>
                <w:color w:val="333333"/>
                <w:sz w:val="20"/>
                <w:szCs w:val="20"/>
                <w:shd w:val="clear" w:color="auto" w:fill="F8F8F8"/>
              </w:rPr>
              <w:t>INSERT</w:t>
            </w:r>
            <w:r>
              <w:rPr>
                <w:rFonts w:ascii="Consolas" w:eastAsia="Consolas" w:hAnsi="Consolas" w:cs="Consolas"/>
                <w:color w:val="333333"/>
                <w:sz w:val="20"/>
                <w:szCs w:val="20"/>
                <w:shd w:val="clear" w:color="auto" w:fill="F8F8F8"/>
              </w:rPr>
              <w:t xml:space="preserve"> </w:t>
            </w:r>
            <w:r>
              <w:rPr>
                <w:rFonts w:ascii="Consolas" w:eastAsia="Consolas" w:hAnsi="Consolas" w:cs="Consolas"/>
                <w:b/>
                <w:color w:val="333333"/>
                <w:sz w:val="20"/>
                <w:szCs w:val="20"/>
                <w:shd w:val="clear" w:color="auto" w:fill="F8F8F8"/>
              </w:rPr>
              <w:t>INTO</w:t>
            </w:r>
            <w:r>
              <w:rPr>
                <w:rFonts w:ascii="Consolas" w:eastAsia="Consolas" w:hAnsi="Consolas" w:cs="Consolas"/>
                <w:color w:val="333333"/>
                <w:sz w:val="20"/>
                <w:szCs w:val="20"/>
                <w:shd w:val="clear" w:color="auto" w:fill="F8F8F8"/>
              </w:rPr>
              <w:t xml:space="preserve"> t1 (a,b,c) </w:t>
            </w:r>
            <w:r>
              <w:rPr>
                <w:rFonts w:ascii="Consolas" w:eastAsia="Consolas" w:hAnsi="Consolas" w:cs="Consolas"/>
                <w:b/>
                <w:color w:val="333333"/>
                <w:sz w:val="20"/>
                <w:szCs w:val="20"/>
                <w:shd w:val="clear" w:color="auto" w:fill="F8F8F8"/>
              </w:rPr>
              <w:t>VALUES</w:t>
            </w:r>
            <w:r>
              <w:rPr>
                <w:rFonts w:ascii="Consolas" w:eastAsia="Consolas" w:hAnsi="Consolas" w:cs="Consolas"/>
                <w:color w:val="333333"/>
                <w:sz w:val="20"/>
                <w:szCs w:val="20"/>
                <w:shd w:val="clear" w:color="auto" w:fill="F8F8F8"/>
              </w:rPr>
              <w:t xml:space="preserve"> (</w:t>
            </w:r>
            <w:r>
              <w:rPr>
                <w:rFonts w:ascii="Consolas" w:eastAsia="Consolas" w:hAnsi="Consolas" w:cs="Consolas"/>
                <w:color w:val="008080"/>
                <w:sz w:val="20"/>
                <w:szCs w:val="20"/>
                <w:shd w:val="clear" w:color="auto" w:fill="F8F8F8"/>
              </w:rPr>
              <w:t>1</w:t>
            </w:r>
            <w:r>
              <w:rPr>
                <w:rFonts w:ascii="Consolas" w:eastAsia="Consolas" w:hAnsi="Consolas" w:cs="Consolas"/>
                <w:color w:val="333333"/>
                <w:sz w:val="20"/>
                <w:szCs w:val="20"/>
                <w:shd w:val="clear" w:color="auto" w:fill="F8F8F8"/>
              </w:rPr>
              <w:t>,</w:t>
            </w:r>
            <w:r>
              <w:rPr>
                <w:rFonts w:ascii="Consolas" w:eastAsia="Consolas" w:hAnsi="Consolas" w:cs="Consolas"/>
                <w:color w:val="008080"/>
                <w:sz w:val="20"/>
                <w:szCs w:val="20"/>
                <w:shd w:val="clear" w:color="auto" w:fill="F8F8F8"/>
              </w:rPr>
              <w:t>2</w:t>
            </w:r>
            <w:r>
              <w:rPr>
                <w:rFonts w:ascii="Consolas" w:eastAsia="Consolas" w:hAnsi="Consolas" w:cs="Consolas"/>
                <w:color w:val="333333"/>
                <w:sz w:val="20"/>
                <w:szCs w:val="20"/>
                <w:shd w:val="clear" w:color="auto" w:fill="F8F8F8"/>
              </w:rPr>
              <w:t>,</w:t>
            </w:r>
            <w:r>
              <w:rPr>
                <w:rFonts w:ascii="Consolas" w:eastAsia="Consolas" w:hAnsi="Consolas" w:cs="Consolas"/>
                <w:color w:val="008080"/>
                <w:sz w:val="20"/>
                <w:szCs w:val="20"/>
                <w:shd w:val="clear" w:color="auto" w:fill="F8F8F8"/>
              </w:rPr>
              <w:t>3</w:t>
            </w:r>
            <w:r>
              <w:rPr>
                <w:rFonts w:ascii="Consolas" w:eastAsia="Consolas" w:hAnsi="Consolas" w:cs="Consolas"/>
                <w:color w:val="333333"/>
                <w:sz w:val="20"/>
                <w:szCs w:val="20"/>
                <w:shd w:val="clear" w:color="auto" w:fill="F8F8F8"/>
              </w:rPr>
              <w:t>)</w:t>
            </w:r>
            <w:r>
              <w:rPr>
                <w:rFonts w:ascii="Consolas" w:eastAsia="Consolas" w:hAnsi="Consolas" w:cs="Consolas"/>
                <w:color w:val="333333"/>
                <w:sz w:val="20"/>
                <w:szCs w:val="20"/>
                <w:shd w:val="clear" w:color="auto" w:fill="F8F8F8"/>
              </w:rPr>
              <w:br/>
              <w:t xml:space="preserve">  </w:t>
            </w:r>
            <w:r>
              <w:rPr>
                <w:rFonts w:ascii="Consolas" w:eastAsia="Consolas" w:hAnsi="Consolas" w:cs="Consolas"/>
                <w:b/>
                <w:color w:val="333333"/>
                <w:sz w:val="20"/>
                <w:szCs w:val="20"/>
                <w:shd w:val="clear" w:color="auto" w:fill="F8F8F8"/>
              </w:rPr>
              <w:t>ON</w:t>
            </w:r>
            <w:r>
              <w:rPr>
                <w:rFonts w:ascii="Consolas" w:eastAsia="Consolas" w:hAnsi="Consolas" w:cs="Consolas"/>
                <w:color w:val="333333"/>
                <w:sz w:val="20"/>
                <w:szCs w:val="20"/>
                <w:shd w:val="clear" w:color="auto" w:fill="F8F8F8"/>
              </w:rPr>
              <w:t xml:space="preserve"> </w:t>
            </w:r>
            <w:r>
              <w:rPr>
                <w:rFonts w:ascii="Consolas" w:eastAsia="Consolas" w:hAnsi="Consolas" w:cs="Consolas"/>
                <w:b/>
                <w:color w:val="333333"/>
                <w:sz w:val="20"/>
                <w:szCs w:val="20"/>
                <w:shd w:val="clear" w:color="auto" w:fill="F8F8F8"/>
              </w:rPr>
              <w:t>DUPLICATE</w:t>
            </w:r>
            <w:r>
              <w:rPr>
                <w:rFonts w:ascii="Consolas" w:eastAsia="Consolas" w:hAnsi="Consolas" w:cs="Consolas"/>
                <w:color w:val="333333"/>
                <w:sz w:val="20"/>
                <w:szCs w:val="20"/>
                <w:shd w:val="clear" w:color="auto" w:fill="F8F8F8"/>
              </w:rPr>
              <w:t xml:space="preserve"> </w:t>
            </w:r>
            <w:r>
              <w:rPr>
                <w:rFonts w:ascii="Consolas" w:eastAsia="Consolas" w:hAnsi="Consolas" w:cs="Consolas"/>
                <w:b/>
                <w:color w:val="333333"/>
                <w:sz w:val="20"/>
                <w:szCs w:val="20"/>
                <w:shd w:val="clear" w:color="auto" w:fill="F8F8F8"/>
              </w:rPr>
              <w:t>KEY</w:t>
            </w:r>
            <w:r>
              <w:rPr>
                <w:rFonts w:ascii="Consolas" w:eastAsia="Consolas" w:hAnsi="Consolas" w:cs="Consolas"/>
                <w:color w:val="333333"/>
                <w:sz w:val="20"/>
                <w:szCs w:val="20"/>
                <w:shd w:val="clear" w:color="auto" w:fill="F8F8F8"/>
              </w:rPr>
              <w:t xml:space="preserve"> </w:t>
            </w:r>
            <w:r>
              <w:rPr>
                <w:rFonts w:ascii="Consolas" w:eastAsia="Consolas" w:hAnsi="Consolas" w:cs="Consolas"/>
                <w:b/>
                <w:color w:val="333333"/>
                <w:sz w:val="20"/>
                <w:szCs w:val="20"/>
                <w:shd w:val="clear" w:color="auto" w:fill="F8F8F8"/>
              </w:rPr>
              <w:t>UPDATE</w:t>
            </w:r>
            <w:r>
              <w:rPr>
                <w:rFonts w:ascii="Consolas" w:eastAsia="Consolas" w:hAnsi="Consolas" w:cs="Consolas"/>
                <w:color w:val="333333"/>
                <w:sz w:val="20"/>
                <w:szCs w:val="20"/>
                <w:shd w:val="clear" w:color="auto" w:fill="F8F8F8"/>
              </w:rPr>
              <w:t xml:space="preserve"> c=c+</w:t>
            </w:r>
            <w:r>
              <w:rPr>
                <w:rFonts w:ascii="Consolas" w:eastAsia="Consolas" w:hAnsi="Consolas" w:cs="Consolas"/>
                <w:color w:val="008080"/>
                <w:sz w:val="20"/>
                <w:szCs w:val="20"/>
                <w:shd w:val="clear" w:color="auto" w:fill="F8F8F8"/>
              </w:rPr>
              <w:t>1</w:t>
            </w:r>
            <w:r>
              <w:rPr>
                <w:rFonts w:ascii="Consolas" w:eastAsia="Consolas" w:hAnsi="Consolas" w:cs="Consolas"/>
                <w:color w:val="333333"/>
                <w:sz w:val="20"/>
                <w:szCs w:val="20"/>
                <w:shd w:val="clear" w:color="auto" w:fill="F8F8F8"/>
              </w:rPr>
              <w:t>;</w:t>
            </w:r>
            <w:r>
              <w:rPr>
                <w:rFonts w:ascii="Consolas" w:eastAsia="Consolas" w:hAnsi="Consolas" w:cs="Consolas"/>
                <w:color w:val="333333"/>
                <w:sz w:val="20"/>
                <w:szCs w:val="20"/>
                <w:shd w:val="clear" w:color="auto" w:fill="F8F8F8"/>
              </w:rPr>
              <w:br/>
            </w:r>
            <w:r>
              <w:rPr>
                <w:rFonts w:ascii="Consolas" w:eastAsia="Consolas" w:hAnsi="Consolas" w:cs="Consolas"/>
                <w:b/>
                <w:color w:val="333333"/>
                <w:sz w:val="20"/>
                <w:szCs w:val="20"/>
                <w:shd w:val="clear" w:color="auto" w:fill="F8F8F8"/>
              </w:rPr>
              <w:t>UPDATE</w:t>
            </w:r>
            <w:r>
              <w:rPr>
                <w:rFonts w:ascii="Consolas" w:eastAsia="Consolas" w:hAnsi="Consolas" w:cs="Consolas"/>
                <w:color w:val="333333"/>
                <w:sz w:val="20"/>
                <w:szCs w:val="20"/>
                <w:shd w:val="clear" w:color="auto" w:fill="F8F8F8"/>
              </w:rPr>
              <w:t xml:space="preserve"> t1 </w:t>
            </w:r>
            <w:r>
              <w:rPr>
                <w:rFonts w:ascii="Consolas" w:eastAsia="Consolas" w:hAnsi="Consolas" w:cs="Consolas"/>
                <w:b/>
                <w:color w:val="333333"/>
                <w:sz w:val="20"/>
                <w:szCs w:val="20"/>
                <w:shd w:val="clear" w:color="auto" w:fill="F8F8F8"/>
              </w:rPr>
              <w:t>SET</w:t>
            </w:r>
            <w:r>
              <w:rPr>
                <w:rFonts w:ascii="Consolas" w:eastAsia="Consolas" w:hAnsi="Consolas" w:cs="Consolas"/>
                <w:color w:val="333333"/>
                <w:sz w:val="20"/>
                <w:szCs w:val="20"/>
                <w:shd w:val="clear" w:color="auto" w:fill="F8F8F8"/>
              </w:rPr>
              <w:t xml:space="preserve"> c=c+</w:t>
            </w:r>
            <w:r>
              <w:rPr>
                <w:rFonts w:ascii="Consolas" w:eastAsia="Consolas" w:hAnsi="Consolas" w:cs="Consolas"/>
                <w:color w:val="008080"/>
                <w:sz w:val="20"/>
                <w:szCs w:val="20"/>
                <w:shd w:val="clear" w:color="auto" w:fill="F8F8F8"/>
              </w:rPr>
              <w:t>1</w:t>
            </w:r>
            <w:r>
              <w:rPr>
                <w:rFonts w:ascii="Consolas" w:eastAsia="Consolas" w:hAnsi="Consolas" w:cs="Consolas"/>
                <w:color w:val="333333"/>
                <w:sz w:val="20"/>
                <w:szCs w:val="20"/>
                <w:shd w:val="clear" w:color="auto" w:fill="F8F8F8"/>
              </w:rPr>
              <w:t xml:space="preserve"> </w:t>
            </w:r>
            <w:r>
              <w:rPr>
                <w:rFonts w:ascii="Consolas" w:eastAsia="Consolas" w:hAnsi="Consolas" w:cs="Consolas"/>
                <w:b/>
                <w:color w:val="333333"/>
                <w:sz w:val="20"/>
                <w:szCs w:val="20"/>
                <w:shd w:val="clear" w:color="auto" w:fill="F8F8F8"/>
              </w:rPr>
              <w:t>WHERE</w:t>
            </w:r>
            <w:r>
              <w:rPr>
                <w:rFonts w:ascii="Consolas" w:eastAsia="Consolas" w:hAnsi="Consolas" w:cs="Consolas"/>
                <w:color w:val="333333"/>
                <w:sz w:val="20"/>
                <w:szCs w:val="20"/>
                <w:shd w:val="clear" w:color="auto" w:fill="F8F8F8"/>
              </w:rPr>
              <w:t xml:space="preserve"> a=</w:t>
            </w:r>
            <w:r>
              <w:rPr>
                <w:rFonts w:ascii="Consolas" w:eastAsia="Consolas" w:hAnsi="Consolas" w:cs="Consolas"/>
                <w:color w:val="008080"/>
                <w:sz w:val="20"/>
                <w:szCs w:val="20"/>
                <w:shd w:val="clear" w:color="auto" w:fill="F8F8F8"/>
              </w:rPr>
              <w:t>1</w:t>
            </w:r>
            <w:r>
              <w:rPr>
                <w:rFonts w:ascii="Consolas" w:eastAsia="Consolas" w:hAnsi="Consolas" w:cs="Consolas"/>
                <w:color w:val="333333"/>
                <w:sz w:val="20"/>
                <w:szCs w:val="20"/>
                <w:shd w:val="clear" w:color="auto" w:fill="F8F8F8"/>
              </w:rPr>
              <w:t>;</w:t>
            </w:r>
          </w:p>
        </w:tc>
      </w:tr>
    </w:tbl>
    <w:p w14:paraId="767305DA" w14:textId="77777777" w:rsidR="002F1304" w:rsidRDefault="002F1304">
      <w:pPr>
        <w:pBdr>
          <w:top w:val="nil"/>
          <w:left w:val="nil"/>
          <w:bottom w:val="nil"/>
          <w:right w:val="nil"/>
          <w:between w:val="nil"/>
        </w:pBdr>
      </w:pPr>
    </w:p>
    <w:p w14:paraId="35B476C7" w14:textId="77777777" w:rsidR="002F1304" w:rsidRDefault="007A3D72">
      <w:pPr>
        <w:pBdr>
          <w:top w:val="nil"/>
          <w:left w:val="nil"/>
          <w:bottom w:val="nil"/>
          <w:right w:val="nil"/>
          <w:between w:val="nil"/>
        </w:pBdr>
      </w:pPr>
      <w:r>
        <w:t xml:space="preserve">Вираз </w:t>
      </w:r>
      <w:r>
        <w:rPr>
          <w:rFonts w:ascii="Courier New" w:eastAsia="Courier New" w:hAnsi="Courier New" w:cs="Courier New"/>
        </w:rPr>
        <w:t>UPDATE</w:t>
      </w:r>
      <w:r>
        <w:t xml:space="preserve"> дозволяє змінювати дані у таблиці. Синтаксис виразу такий:</w:t>
      </w:r>
    </w:p>
    <w:p w14:paraId="673D906D" w14:textId="77777777" w:rsidR="004213BD" w:rsidRDefault="004213BD">
      <w:pPr>
        <w:pBdr>
          <w:top w:val="nil"/>
          <w:left w:val="nil"/>
          <w:bottom w:val="nil"/>
          <w:right w:val="nil"/>
          <w:between w:val="nil"/>
        </w:pBdr>
      </w:pPr>
    </w:p>
    <w:p w14:paraId="3FDA8129" w14:textId="77777777" w:rsidR="002F1304" w:rsidRDefault="007A3D72">
      <w:pPr>
        <w:pBdr>
          <w:top w:val="nil"/>
          <w:left w:val="nil"/>
          <w:bottom w:val="nil"/>
          <w:right w:val="nil"/>
          <w:between w:val="nil"/>
        </w:pBdr>
        <w:rPr>
          <w:rFonts w:ascii="Courier New" w:eastAsia="Courier New" w:hAnsi="Courier New" w:cs="Courier New"/>
          <w:sz w:val="19"/>
          <w:szCs w:val="19"/>
        </w:rPr>
      </w:pPr>
      <w:r>
        <w:rPr>
          <w:rFonts w:ascii="Courier New" w:eastAsia="Courier New" w:hAnsi="Courier New" w:cs="Courier New"/>
          <w:color w:val="0077AA"/>
          <w:sz w:val="19"/>
          <w:szCs w:val="19"/>
        </w:rPr>
        <w:t>UPDATE</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LOW_PRIORITY</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IGNORE</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table_reference</w:t>
      </w:r>
    </w:p>
    <w:p w14:paraId="3C99DA63" w14:textId="77777777" w:rsidR="002F1304" w:rsidRDefault="007A3D72">
      <w:pPr>
        <w:pBdr>
          <w:top w:val="nil"/>
          <w:left w:val="nil"/>
          <w:bottom w:val="nil"/>
          <w:right w:val="nil"/>
          <w:between w:val="nil"/>
        </w:pBd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SET</w:t>
      </w:r>
      <w:r>
        <w:rPr>
          <w:rFonts w:ascii="Courier New" w:eastAsia="Courier New" w:hAnsi="Courier New" w:cs="Courier New"/>
          <w:sz w:val="19"/>
          <w:szCs w:val="19"/>
        </w:rPr>
        <w:t xml:space="preserve"> </w:t>
      </w:r>
      <w:r>
        <w:rPr>
          <w:rFonts w:ascii="Courier New" w:eastAsia="Courier New" w:hAnsi="Courier New" w:cs="Courier New"/>
          <w:i/>
          <w:sz w:val="19"/>
          <w:szCs w:val="19"/>
        </w:rPr>
        <w:t>assignment_list</w:t>
      </w:r>
    </w:p>
    <w:p w14:paraId="755BCF4B" w14:textId="77777777" w:rsidR="002F1304" w:rsidRDefault="007A3D72">
      <w:pPr>
        <w:pBdr>
          <w:top w:val="nil"/>
          <w:left w:val="nil"/>
          <w:bottom w:val="nil"/>
          <w:right w:val="nil"/>
          <w:between w:val="nil"/>
        </w:pBd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WHERE</w:t>
      </w:r>
      <w:r>
        <w:rPr>
          <w:rFonts w:ascii="Courier New" w:eastAsia="Courier New" w:hAnsi="Courier New" w:cs="Courier New"/>
          <w:sz w:val="19"/>
          <w:szCs w:val="19"/>
        </w:rPr>
        <w:t xml:space="preserve"> </w:t>
      </w:r>
      <w:r>
        <w:rPr>
          <w:rFonts w:ascii="Courier New" w:eastAsia="Courier New" w:hAnsi="Courier New" w:cs="Courier New"/>
          <w:i/>
          <w:sz w:val="19"/>
          <w:szCs w:val="19"/>
        </w:rPr>
        <w:t>where_condition</w:t>
      </w:r>
      <w:r>
        <w:rPr>
          <w:rFonts w:ascii="Courier New" w:eastAsia="Courier New" w:hAnsi="Courier New" w:cs="Courier New"/>
          <w:color w:val="999999"/>
          <w:sz w:val="19"/>
          <w:szCs w:val="19"/>
        </w:rPr>
        <w:t>]</w:t>
      </w:r>
    </w:p>
    <w:p w14:paraId="5E2C6D73" w14:textId="77777777" w:rsidR="002F1304" w:rsidRDefault="007A3D72">
      <w:pPr>
        <w:pBdr>
          <w:top w:val="nil"/>
          <w:left w:val="nil"/>
          <w:bottom w:val="nil"/>
          <w:right w:val="nil"/>
          <w:between w:val="nil"/>
        </w:pBd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ORDER</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BY</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696FC2B2" w14:textId="77777777" w:rsidR="002F1304" w:rsidRDefault="007A3D72">
      <w:pPr>
        <w:pBdr>
          <w:top w:val="nil"/>
          <w:left w:val="nil"/>
          <w:bottom w:val="nil"/>
          <w:right w:val="nil"/>
          <w:between w:val="nil"/>
        </w:pBd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color w:val="0077AA"/>
          <w:sz w:val="19"/>
          <w:szCs w:val="19"/>
        </w:rPr>
        <w:t>LIMIT</w:t>
      </w:r>
      <w:r>
        <w:rPr>
          <w:rFonts w:ascii="Courier New" w:eastAsia="Courier New" w:hAnsi="Courier New" w:cs="Courier New"/>
          <w:sz w:val="19"/>
          <w:szCs w:val="19"/>
        </w:rPr>
        <w:t xml:space="preserve"> </w:t>
      </w:r>
      <w:r>
        <w:rPr>
          <w:rFonts w:ascii="Courier New" w:eastAsia="Courier New" w:hAnsi="Courier New" w:cs="Courier New"/>
          <w:i/>
          <w:sz w:val="19"/>
          <w:szCs w:val="19"/>
        </w:rPr>
        <w:t>row_count</w:t>
      </w:r>
      <w:r>
        <w:rPr>
          <w:rFonts w:ascii="Courier New" w:eastAsia="Courier New" w:hAnsi="Courier New" w:cs="Courier New"/>
          <w:color w:val="999999"/>
          <w:sz w:val="19"/>
          <w:szCs w:val="19"/>
        </w:rPr>
        <w:t>]</w:t>
      </w:r>
    </w:p>
    <w:p w14:paraId="7F8D1268" w14:textId="77777777" w:rsidR="002F1304" w:rsidRDefault="007A3D72">
      <w:pPr>
        <w:pBdr>
          <w:top w:val="nil"/>
          <w:left w:val="nil"/>
          <w:bottom w:val="nil"/>
          <w:right w:val="nil"/>
          <w:between w:val="nil"/>
        </w:pBdr>
        <w:rPr>
          <w:rFonts w:ascii="Courier New" w:eastAsia="Courier New" w:hAnsi="Courier New" w:cs="Courier New"/>
          <w:sz w:val="19"/>
          <w:szCs w:val="19"/>
        </w:rPr>
      </w:pPr>
      <w:r>
        <w:rPr>
          <w:rFonts w:ascii="Courier New" w:eastAsia="Courier New" w:hAnsi="Courier New" w:cs="Courier New"/>
          <w:i/>
          <w:sz w:val="19"/>
          <w:szCs w:val="19"/>
        </w:rPr>
        <w:t>value</w:t>
      </w:r>
      <w:r>
        <w:rPr>
          <w:rFonts w:ascii="Courier New" w:eastAsia="Courier New" w:hAnsi="Courier New" w:cs="Courier New"/>
          <w:sz w:val="19"/>
          <w:szCs w:val="19"/>
        </w:rPr>
        <w:t>:</w:t>
      </w:r>
    </w:p>
    <w:p w14:paraId="620827A0" w14:textId="77777777" w:rsidR="002F1304" w:rsidRDefault="007A3D72">
      <w:pPr>
        <w:pBdr>
          <w:top w:val="nil"/>
          <w:left w:val="nil"/>
          <w:bottom w:val="nil"/>
          <w:right w:val="nil"/>
          <w:between w:val="nil"/>
        </w:pBd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i/>
          <w:sz w:val="19"/>
          <w:szCs w:val="19"/>
        </w:rPr>
        <w:t>expr</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0077AA"/>
          <w:sz w:val="19"/>
          <w:szCs w:val="19"/>
        </w:rPr>
        <w:t>DEFAULT</w:t>
      </w:r>
      <w:r>
        <w:rPr>
          <w:rFonts w:ascii="Courier New" w:eastAsia="Courier New" w:hAnsi="Courier New" w:cs="Courier New"/>
          <w:sz w:val="19"/>
          <w:szCs w:val="19"/>
        </w:rPr>
        <w:t>}</w:t>
      </w:r>
    </w:p>
    <w:p w14:paraId="6DE50B1A" w14:textId="77777777" w:rsidR="002F1304" w:rsidRDefault="007A3D72">
      <w:pPr>
        <w:pBdr>
          <w:top w:val="nil"/>
          <w:left w:val="nil"/>
          <w:bottom w:val="nil"/>
          <w:right w:val="nil"/>
          <w:between w:val="nil"/>
        </w:pBdr>
        <w:rPr>
          <w:rFonts w:ascii="Courier New" w:eastAsia="Courier New" w:hAnsi="Courier New" w:cs="Courier New"/>
          <w:sz w:val="19"/>
          <w:szCs w:val="19"/>
        </w:rPr>
      </w:pPr>
      <w:r>
        <w:rPr>
          <w:rFonts w:ascii="Courier New" w:eastAsia="Courier New" w:hAnsi="Courier New" w:cs="Courier New"/>
          <w:i/>
          <w:sz w:val="19"/>
          <w:szCs w:val="19"/>
        </w:rPr>
        <w:t>assignment</w:t>
      </w:r>
      <w:r>
        <w:rPr>
          <w:rFonts w:ascii="Courier New" w:eastAsia="Courier New" w:hAnsi="Courier New" w:cs="Courier New"/>
          <w:sz w:val="19"/>
          <w:szCs w:val="19"/>
        </w:rPr>
        <w:t>:</w:t>
      </w:r>
    </w:p>
    <w:p w14:paraId="06E7C675" w14:textId="77777777" w:rsidR="002F1304" w:rsidRDefault="007A3D72">
      <w:pPr>
        <w:pBdr>
          <w:top w:val="nil"/>
          <w:left w:val="nil"/>
          <w:bottom w:val="nil"/>
          <w:right w:val="nil"/>
          <w:between w:val="nil"/>
        </w:pBdr>
        <w:rPr>
          <w:rFonts w:ascii="Courier New" w:eastAsia="Courier New" w:hAnsi="Courier New" w:cs="Courier New"/>
          <w:sz w:val="19"/>
          <w:szCs w:val="19"/>
        </w:rPr>
      </w:pPr>
      <w:r>
        <w:rPr>
          <w:rFonts w:ascii="Courier New" w:eastAsia="Courier New" w:hAnsi="Courier New" w:cs="Courier New"/>
          <w:sz w:val="19"/>
          <w:szCs w:val="19"/>
        </w:rPr>
        <w:t xml:space="preserve">    </w:t>
      </w:r>
      <w:r>
        <w:rPr>
          <w:rFonts w:ascii="Courier New" w:eastAsia="Courier New" w:hAnsi="Courier New" w:cs="Courier New"/>
          <w:i/>
          <w:sz w:val="19"/>
          <w:szCs w:val="19"/>
        </w:rPr>
        <w:t>col_name</w:t>
      </w:r>
      <w:r>
        <w:rPr>
          <w:rFonts w:ascii="Courier New" w:eastAsia="Courier New" w:hAnsi="Courier New" w:cs="Courier New"/>
          <w:sz w:val="19"/>
          <w:szCs w:val="19"/>
        </w:rPr>
        <w:t xml:space="preserve"> </w:t>
      </w:r>
      <w:r>
        <w:rPr>
          <w:rFonts w:ascii="Courier New" w:eastAsia="Courier New" w:hAnsi="Courier New" w:cs="Courier New"/>
          <w:color w:val="A67F5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value</w:t>
      </w:r>
    </w:p>
    <w:p w14:paraId="04B51A19" w14:textId="77777777" w:rsidR="002F1304" w:rsidRDefault="007A3D72">
      <w:pPr>
        <w:pBdr>
          <w:top w:val="nil"/>
          <w:left w:val="nil"/>
          <w:bottom w:val="nil"/>
          <w:right w:val="nil"/>
          <w:between w:val="nil"/>
        </w:pBdr>
        <w:rPr>
          <w:rFonts w:ascii="Courier New" w:eastAsia="Courier New" w:hAnsi="Courier New" w:cs="Courier New"/>
          <w:sz w:val="19"/>
          <w:szCs w:val="19"/>
        </w:rPr>
      </w:pPr>
      <w:r>
        <w:rPr>
          <w:rFonts w:ascii="Courier New" w:eastAsia="Courier New" w:hAnsi="Courier New" w:cs="Courier New"/>
          <w:i/>
          <w:sz w:val="19"/>
          <w:szCs w:val="19"/>
        </w:rPr>
        <w:t>assignment_list</w:t>
      </w:r>
      <w:r>
        <w:rPr>
          <w:rFonts w:ascii="Courier New" w:eastAsia="Courier New" w:hAnsi="Courier New" w:cs="Courier New"/>
          <w:sz w:val="19"/>
          <w:szCs w:val="19"/>
        </w:rPr>
        <w:t>:</w:t>
      </w:r>
    </w:p>
    <w:p w14:paraId="32B6EF46" w14:textId="77777777" w:rsidR="002F1304" w:rsidRDefault="007A3D72">
      <w:pPr>
        <w:pBdr>
          <w:top w:val="nil"/>
          <w:left w:val="nil"/>
          <w:bottom w:val="nil"/>
          <w:right w:val="nil"/>
          <w:between w:val="nil"/>
        </w:pBdr>
      </w:pPr>
      <w:r>
        <w:rPr>
          <w:rFonts w:ascii="Courier New" w:eastAsia="Courier New" w:hAnsi="Courier New" w:cs="Courier New"/>
          <w:sz w:val="19"/>
          <w:szCs w:val="19"/>
        </w:rPr>
        <w:t xml:space="preserve">    </w:t>
      </w:r>
      <w:r>
        <w:rPr>
          <w:rFonts w:ascii="Courier New" w:eastAsia="Courier New" w:hAnsi="Courier New" w:cs="Courier New"/>
          <w:i/>
          <w:sz w:val="19"/>
          <w:szCs w:val="19"/>
        </w:rPr>
        <w:t>assignment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i/>
          <w:sz w:val="19"/>
          <w:szCs w:val="19"/>
        </w:rPr>
        <w:t>assignment</w:t>
      </w:r>
      <w:r>
        <w:rPr>
          <w:rFonts w:ascii="Courier New" w:eastAsia="Courier New" w:hAnsi="Courier New" w:cs="Courier New"/>
          <w:color w:val="999999"/>
          <w:sz w:val="19"/>
          <w:szCs w:val="19"/>
        </w:rPr>
        <w:t>]</w:t>
      </w:r>
      <w:r>
        <w:rPr>
          <w:rFonts w:ascii="Courier New" w:eastAsia="Courier New" w:hAnsi="Courier New" w:cs="Courier New"/>
          <w:sz w:val="19"/>
          <w:szCs w:val="19"/>
        </w:rPr>
        <w:t xml:space="preserve"> </w:t>
      </w:r>
      <w:r>
        <w:rPr>
          <w:rFonts w:ascii="Courier New" w:eastAsia="Courier New" w:hAnsi="Courier New" w:cs="Courier New"/>
          <w:color w:val="999999"/>
          <w:sz w:val="19"/>
          <w:szCs w:val="19"/>
        </w:rPr>
        <w:t>...</w:t>
      </w:r>
    </w:p>
    <w:p w14:paraId="2F062121" w14:textId="77777777" w:rsidR="004213BD" w:rsidRDefault="004213BD">
      <w:pPr>
        <w:pBdr>
          <w:top w:val="nil"/>
          <w:left w:val="nil"/>
          <w:bottom w:val="nil"/>
          <w:right w:val="nil"/>
          <w:between w:val="nil"/>
        </w:pBdr>
      </w:pPr>
    </w:p>
    <w:p w14:paraId="1931BA85" w14:textId="77777777" w:rsidR="002F1304" w:rsidRDefault="007A3D72">
      <w:pPr>
        <w:pBdr>
          <w:top w:val="nil"/>
          <w:left w:val="nil"/>
          <w:bottom w:val="nil"/>
          <w:right w:val="nil"/>
          <w:between w:val="nil"/>
        </w:pBdr>
      </w:pPr>
      <w:r>
        <w:t xml:space="preserve">Вираз </w:t>
      </w:r>
      <w:r w:rsidRPr="004213BD">
        <w:rPr>
          <w:rFonts w:ascii="Courier New" w:hAnsi="Courier New" w:cs="Courier New"/>
        </w:rPr>
        <w:t>UPDATE</w:t>
      </w:r>
      <w:r>
        <w:t xml:space="preserve"> оновлює дані зазначених стовпців. Фраза </w:t>
      </w:r>
      <w:r w:rsidRPr="004213BD">
        <w:rPr>
          <w:rFonts w:ascii="Courier New" w:hAnsi="Courier New" w:cs="Courier New"/>
        </w:rPr>
        <w:t>SET</w:t>
      </w:r>
      <w:r>
        <w:t xml:space="preserve"> дані яких саме стовпців потрібно оновити. Кожне значення може бути визначене як вираз, ключове слово </w:t>
      </w:r>
      <w:r w:rsidRPr="004213BD">
        <w:rPr>
          <w:rFonts w:ascii="Courier New" w:hAnsi="Courier New" w:cs="Courier New"/>
        </w:rPr>
        <w:t>DEFAULT</w:t>
      </w:r>
      <w:r>
        <w:t xml:space="preserve"> (для явного збереження значення за замовчуванням). Фраза </w:t>
      </w:r>
      <w:r w:rsidRPr="004213BD">
        <w:rPr>
          <w:rFonts w:ascii="Courier New" w:hAnsi="Courier New" w:cs="Courier New"/>
        </w:rPr>
        <w:t>WHERE</w:t>
      </w:r>
      <w:r>
        <w:t xml:space="preserve">, якщо задана, визначає умови для відбору рядків, що необхідно оновити. Якщо фразу </w:t>
      </w:r>
      <w:r w:rsidRPr="004213BD">
        <w:rPr>
          <w:rFonts w:ascii="Courier New" w:hAnsi="Courier New" w:cs="Courier New"/>
        </w:rPr>
        <w:t>W</w:t>
      </w:r>
      <w:r w:rsidRPr="004213BD">
        <w:rPr>
          <w:rFonts w:ascii="Courier New" w:hAnsi="Courier New" w:cs="Courier New"/>
        </w:rPr>
        <w:t>HERE</w:t>
      </w:r>
      <w:r>
        <w:t xml:space="preserve"> не визначено, то усі рядки буде оновлено. Якщо зазначено фразу </w:t>
      </w:r>
      <w:r w:rsidRPr="004213BD">
        <w:rPr>
          <w:rFonts w:ascii="Courier New" w:hAnsi="Courier New" w:cs="Courier New"/>
        </w:rPr>
        <w:t>ORDER BY</w:t>
      </w:r>
      <w:r>
        <w:t xml:space="preserve">, то рядки буде оновлено у порядку, визначеному цією фразою. Фраза </w:t>
      </w:r>
      <w:r w:rsidRPr="004213BD">
        <w:rPr>
          <w:rFonts w:ascii="Courier New" w:hAnsi="Courier New" w:cs="Courier New"/>
        </w:rPr>
        <w:t>LIMIT</w:t>
      </w:r>
      <w:r>
        <w:t xml:space="preserve"> дозволяє обмежити кількість рядків для оновлення.</w:t>
      </w:r>
    </w:p>
    <w:p w14:paraId="23CD3764" w14:textId="77777777" w:rsidR="006918E6" w:rsidRDefault="004213BD" w:rsidP="006918E6">
      <w:pPr>
        <w:pBdr>
          <w:top w:val="nil"/>
          <w:left w:val="nil"/>
          <w:bottom w:val="nil"/>
          <w:right w:val="nil"/>
          <w:between w:val="nil"/>
        </w:pBdr>
      </w:pPr>
      <w:r>
        <w:rPr>
          <w:lang w:val="uk-UA"/>
        </w:rPr>
        <w:t xml:space="preserve">Назва рядка може бути частиною виразу </w:t>
      </w:r>
      <w:r w:rsidRPr="006918E6">
        <w:rPr>
          <w:rFonts w:ascii="Courier New" w:hAnsi="Courier New" w:cs="Courier New"/>
        </w:rPr>
        <w:t>UPDATE</w:t>
      </w:r>
      <w:r>
        <w:rPr>
          <w:lang w:val="uk-UA"/>
        </w:rPr>
        <w:t>. У такому випадку використовується поточне значення, наприклад, такий вираз</w:t>
      </w:r>
      <w:r w:rsidR="006918E6">
        <w:rPr>
          <w:lang w:val="uk-UA"/>
        </w:rPr>
        <w:t xml:space="preserve"> збільшує значення рядку на 1</w:t>
      </w:r>
      <w:r>
        <w:t>:</w:t>
      </w:r>
    </w:p>
    <w:p w14:paraId="12D2BE37" w14:textId="77777777" w:rsidR="006918E6" w:rsidRDefault="006918E6" w:rsidP="006918E6">
      <w:pPr>
        <w:pBdr>
          <w:top w:val="nil"/>
          <w:left w:val="nil"/>
          <w:bottom w:val="nil"/>
          <w:right w:val="nil"/>
          <w:between w:val="nil"/>
        </w:pBdr>
      </w:pPr>
    </w:p>
    <w:tbl>
      <w:tblPr>
        <w:tblStyle w:val="a8"/>
        <w:tblW w:w="0" w:type="auto"/>
        <w:tblLayout w:type="fixed"/>
        <w:tblLook w:val="0600" w:firstRow="0" w:lastRow="0" w:firstColumn="0" w:lastColumn="0" w:noHBand="1" w:noVBand="1"/>
      </w:tblPr>
      <w:tblGrid>
        <w:gridCol w:w="9638"/>
      </w:tblGrid>
      <w:tr w:rsidR="006918E6" w14:paraId="2C45E04D" w14:textId="77777777" w:rsidTr="000117F8">
        <w:tc>
          <w:tcPr>
            <w:tcW w:w="9638" w:type="dxa"/>
            <w:shd w:val="clear" w:color="auto" w:fill="F8F8F8"/>
            <w:tcMar>
              <w:top w:w="100" w:type="dxa"/>
              <w:left w:w="100" w:type="dxa"/>
              <w:bottom w:w="100" w:type="dxa"/>
              <w:right w:w="100" w:type="dxa"/>
            </w:tcMar>
          </w:tcPr>
          <w:p w14:paraId="39D7F103" w14:textId="77777777" w:rsidR="006918E6" w:rsidRPr="006918E6" w:rsidRDefault="006918E6" w:rsidP="000117F8">
            <w:pPr>
              <w:widowControl w:val="0"/>
              <w:pBdr>
                <w:top w:val="nil"/>
                <w:left w:val="nil"/>
                <w:bottom w:val="nil"/>
                <w:right w:val="nil"/>
                <w:between w:val="nil"/>
              </w:pBdr>
              <w:spacing w:line="276" w:lineRule="auto"/>
              <w:ind w:firstLine="0"/>
              <w:jc w:val="left"/>
              <w:rPr>
                <w:sz w:val="20"/>
                <w:szCs w:val="20"/>
              </w:rPr>
            </w:pPr>
            <w:r w:rsidRPr="006918E6">
              <w:rPr>
                <w:rFonts w:ascii="Consolas" w:hAnsi="Consolas"/>
                <w:b/>
                <w:bCs/>
                <w:color w:val="333333"/>
                <w:sz w:val="20"/>
                <w:szCs w:val="20"/>
                <w:shd w:val="clear" w:color="auto" w:fill="F8F8F8"/>
                <w:lang/>
              </w:rPr>
              <w:lastRenderedPageBreak/>
              <w:t>UPDATE</w:t>
            </w:r>
            <w:r w:rsidRPr="006918E6">
              <w:rPr>
                <w:rFonts w:ascii="Consolas" w:hAnsi="Consolas"/>
                <w:color w:val="333333"/>
                <w:sz w:val="20"/>
                <w:szCs w:val="20"/>
                <w:shd w:val="clear" w:color="auto" w:fill="F8F8F8"/>
                <w:lang/>
              </w:rPr>
              <w:t xml:space="preserve"> t1 </w:t>
            </w:r>
            <w:r w:rsidRPr="006918E6">
              <w:rPr>
                <w:rFonts w:ascii="Consolas" w:hAnsi="Consolas"/>
                <w:b/>
                <w:bCs/>
                <w:color w:val="333333"/>
                <w:sz w:val="20"/>
                <w:szCs w:val="20"/>
                <w:shd w:val="clear" w:color="auto" w:fill="F8F8F8"/>
                <w:lang/>
              </w:rPr>
              <w:t>SET</w:t>
            </w:r>
            <w:r w:rsidRPr="006918E6">
              <w:rPr>
                <w:rFonts w:ascii="Consolas" w:hAnsi="Consolas"/>
                <w:color w:val="333333"/>
                <w:sz w:val="20"/>
                <w:szCs w:val="20"/>
                <w:shd w:val="clear" w:color="auto" w:fill="F8F8F8"/>
                <w:lang/>
              </w:rPr>
              <w:t xml:space="preserve"> col1 = col1 + </w:t>
            </w:r>
            <w:r w:rsidRPr="006918E6">
              <w:rPr>
                <w:rFonts w:ascii="Consolas" w:hAnsi="Consolas"/>
                <w:color w:val="008080"/>
                <w:sz w:val="20"/>
                <w:szCs w:val="20"/>
                <w:shd w:val="clear" w:color="auto" w:fill="F8F8F8"/>
                <w:lang/>
              </w:rPr>
              <w:t>1</w:t>
            </w:r>
            <w:r w:rsidRPr="006918E6">
              <w:rPr>
                <w:rFonts w:ascii="Consolas" w:hAnsi="Consolas"/>
                <w:color w:val="333333"/>
                <w:sz w:val="20"/>
                <w:szCs w:val="20"/>
                <w:shd w:val="clear" w:color="auto" w:fill="F8F8F8"/>
                <w:lang/>
              </w:rPr>
              <w:t>;</w:t>
            </w:r>
          </w:p>
        </w:tc>
      </w:tr>
    </w:tbl>
    <w:p w14:paraId="0FBAA625" w14:textId="77777777" w:rsidR="006918E6" w:rsidRDefault="006918E6">
      <w:pPr>
        <w:pBdr>
          <w:top w:val="nil"/>
          <w:left w:val="nil"/>
          <w:bottom w:val="nil"/>
          <w:right w:val="nil"/>
          <w:between w:val="nil"/>
        </w:pBdr>
      </w:pPr>
    </w:p>
    <w:p w14:paraId="06848774" w14:textId="77777777" w:rsidR="002F1304" w:rsidRDefault="006918E6">
      <w:pPr>
        <w:pBdr>
          <w:top w:val="nil"/>
          <w:left w:val="nil"/>
          <w:bottom w:val="nil"/>
          <w:right w:val="nil"/>
          <w:between w:val="nil"/>
        </w:pBdr>
      </w:pPr>
      <w:r>
        <w:rPr>
          <w:lang w:val="uk-UA"/>
        </w:rPr>
        <w:t>Можливо застосовувати</w:t>
      </w:r>
      <w:r>
        <w:t xml:space="preserve"> </w:t>
      </w:r>
      <w:r w:rsidRPr="006918E6">
        <w:rPr>
          <w:rFonts w:ascii="Courier New" w:hAnsi="Courier New" w:cs="Courier New"/>
        </w:rPr>
        <w:t>UPDATE</w:t>
      </w:r>
      <w:r>
        <w:t xml:space="preserve"> </w:t>
      </w:r>
      <w:r>
        <w:rPr>
          <w:lang w:val="uk-UA"/>
        </w:rPr>
        <w:t>для декількох таблиць</w:t>
      </w:r>
      <w:r>
        <w:t xml:space="preserve">. </w:t>
      </w:r>
      <w:r>
        <w:rPr>
          <w:lang w:val="uk-UA"/>
        </w:rPr>
        <w:t>Проте у такому випадку не можна використовувати</w:t>
      </w:r>
      <w:r>
        <w:t xml:space="preserve"> </w:t>
      </w:r>
      <w:r w:rsidRPr="006918E6">
        <w:rPr>
          <w:rFonts w:ascii="Courier New" w:hAnsi="Courier New" w:cs="Courier New"/>
        </w:rPr>
        <w:t>ORDER BY</w:t>
      </w:r>
      <w:r>
        <w:t xml:space="preserve"> </w:t>
      </w:r>
      <w:r>
        <w:rPr>
          <w:lang w:val="uk-UA"/>
        </w:rPr>
        <w:t>або</w:t>
      </w:r>
      <w:r>
        <w:t xml:space="preserve"> </w:t>
      </w:r>
      <w:r w:rsidRPr="006918E6">
        <w:rPr>
          <w:rFonts w:ascii="Courier New" w:hAnsi="Courier New" w:cs="Courier New"/>
        </w:rPr>
        <w:t>LIMIT</w:t>
      </w:r>
      <w:r>
        <w:t xml:space="preserve">. </w:t>
      </w:r>
      <w:r>
        <w:rPr>
          <w:lang w:val="uk-UA"/>
        </w:rPr>
        <w:t>Приклад застосування такий</w:t>
      </w:r>
      <w:r>
        <w:t>:</w:t>
      </w:r>
    </w:p>
    <w:p w14:paraId="254D0E7C" w14:textId="77777777" w:rsidR="006918E6" w:rsidRDefault="006918E6">
      <w:pPr>
        <w:pBdr>
          <w:top w:val="nil"/>
          <w:left w:val="nil"/>
          <w:bottom w:val="nil"/>
          <w:right w:val="nil"/>
          <w:between w:val="nil"/>
        </w:pBdr>
      </w:pPr>
    </w:p>
    <w:tbl>
      <w:tblPr>
        <w:tblStyle w:val="ac"/>
        <w:tblW w:w="0" w:type="auto"/>
        <w:tblLayout w:type="fixed"/>
        <w:tblLook w:val="0600" w:firstRow="0" w:lastRow="0" w:firstColumn="0" w:lastColumn="0" w:noHBand="1" w:noVBand="1"/>
      </w:tblPr>
      <w:tblGrid>
        <w:gridCol w:w="9638"/>
      </w:tblGrid>
      <w:tr w:rsidR="002F1304" w14:paraId="3DC9B563" w14:textId="77777777">
        <w:tc>
          <w:tcPr>
            <w:tcW w:w="9638" w:type="dxa"/>
            <w:shd w:val="clear" w:color="auto" w:fill="F8F8F8"/>
            <w:tcMar>
              <w:top w:w="100" w:type="dxa"/>
              <w:left w:w="100" w:type="dxa"/>
              <w:bottom w:w="100" w:type="dxa"/>
              <w:right w:w="100" w:type="dxa"/>
            </w:tcMar>
          </w:tcPr>
          <w:p w14:paraId="18317E5F" w14:textId="77777777" w:rsidR="002F1304" w:rsidRPr="006918E6" w:rsidRDefault="007A3D72">
            <w:pPr>
              <w:widowControl w:val="0"/>
              <w:pBdr>
                <w:top w:val="nil"/>
                <w:left w:val="nil"/>
                <w:bottom w:val="nil"/>
                <w:right w:val="nil"/>
                <w:between w:val="nil"/>
              </w:pBdr>
              <w:spacing w:line="276" w:lineRule="auto"/>
              <w:ind w:firstLine="0"/>
              <w:jc w:val="left"/>
              <w:rPr>
                <w:sz w:val="20"/>
                <w:szCs w:val="20"/>
              </w:rPr>
            </w:pPr>
            <w:r w:rsidRPr="006918E6">
              <w:rPr>
                <w:rFonts w:ascii="Consolas" w:eastAsia="Consolas" w:hAnsi="Consolas" w:cs="Consolas"/>
                <w:b/>
                <w:color w:val="333333"/>
                <w:sz w:val="20"/>
                <w:szCs w:val="20"/>
                <w:shd w:val="clear" w:color="auto" w:fill="F8F8F8"/>
              </w:rPr>
              <w:t>UPDATE</w:t>
            </w:r>
            <w:r w:rsidRPr="006918E6">
              <w:rPr>
                <w:rFonts w:ascii="Consolas" w:eastAsia="Consolas" w:hAnsi="Consolas" w:cs="Consolas"/>
                <w:color w:val="333333"/>
                <w:sz w:val="20"/>
                <w:szCs w:val="20"/>
                <w:shd w:val="clear" w:color="auto" w:fill="F8F8F8"/>
              </w:rPr>
              <w:t xml:space="preserve"> items,</w:t>
            </w:r>
            <w:r w:rsidRPr="006918E6">
              <w:rPr>
                <w:rFonts w:ascii="Consolas" w:eastAsia="Consolas" w:hAnsi="Consolas" w:cs="Consolas"/>
                <w:b/>
                <w:color w:val="333333"/>
                <w:sz w:val="20"/>
                <w:szCs w:val="20"/>
                <w:shd w:val="clear" w:color="auto" w:fill="F8F8F8"/>
              </w:rPr>
              <w:t>month</w:t>
            </w:r>
            <w:r w:rsidRPr="006918E6">
              <w:rPr>
                <w:rFonts w:ascii="Consolas" w:eastAsia="Consolas" w:hAnsi="Consolas" w:cs="Consolas"/>
                <w:color w:val="333333"/>
                <w:sz w:val="20"/>
                <w:szCs w:val="20"/>
                <w:shd w:val="clear" w:color="auto" w:fill="F8F8F8"/>
              </w:rPr>
              <w:t xml:space="preserve"> </w:t>
            </w:r>
            <w:r w:rsidRPr="006918E6">
              <w:rPr>
                <w:rFonts w:ascii="Consolas" w:eastAsia="Consolas" w:hAnsi="Consolas" w:cs="Consolas"/>
                <w:b/>
                <w:color w:val="333333"/>
                <w:sz w:val="20"/>
                <w:szCs w:val="20"/>
                <w:shd w:val="clear" w:color="auto" w:fill="F8F8F8"/>
              </w:rPr>
              <w:t>SET</w:t>
            </w:r>
            <w:r w:rsidRPr="006918E6">
              <w:rPr>
                <w:rFonts w:ascii="Consolas" w:eastAsia="Consolas" w:hAnsi="Consolas" w:cs="Consolas"/>
                <w:color w:val="333333"/>
                <w:sz w:val="20"/>
                <w:szCs w:val="20"/>
                <w:shd w:val="clear" w:color="auto" w:fill="F8F8F8"/>
              </w:rPr>
              <w:t xml:space="preserve"> items.price=month.price</w:t>
            </w:r>
            <w:r w:rsidRPr="006918E6">
              <w:rPr>
                <w:rFonts w:ascii="Consolas" w:eastAsia="Consolas" w:hAnsi="Consolas" w:cs="Consolas"/>
                <w:color w:val="333333"/>
                <w:sz w:val="20"/>
                <w:szCs w:val="20"/>
                <w:shd w:val="clear" w:color="auto" w:fill="F8F8F8"/>
              </w:rPr>
              <w:br/>
            </w:r>
            <w:r w:rsidRPr="006918E6">
              <w:rPr>
                <w:rFonts w:ascii="Consolas" w:eastAsia="Consolas" w:hAnsi="Consolas" w:cs="Consolas"/>
                <w:b/>
                <w:color w:val="333333"/>
                <w:sz w:val="20"/>
                <w:szCs w:val="20"/>
                <w:shd w:val="clear" w:color="auto" w:fill="F8F8F8"/>
              </w:rPr>
              <w:t>WHERE</w:t>
            </w:r>
            <w:r w:rsidRPr="006918E6">
              <w:rPr>
                <w:rFonts w:ascii="Consolas" w:eastAsia="Consolas" w:hAnsi="Consolas" w:cs="Consolas"/>
                <w:color w:val="333333"/>
                <w:sz w:val="20"/>
                <w:szCs w:val="20"/>
                <w:shd w:val="clear" w:color="auto" w:fill="F8F8F8"/>
              </w:rPr>
              <w:t xml:space="preserve"> items.id=month.id;</w:t>
            </w:r>
          </w:p>
        </w:tc>
      </w:tr>
    </w:tbl>
    <w:p w14:paraId="7E407D9D" w14:textId="77777777" w:rsidR="006918E6" w:rsidRDefault="006918E6">
      <w:pPr>
        <w:pBdr>
          <w:top w:val="nil"/>
          <w:left w:val="nil"/>
          <w:bottom w:val="nil"/>
          <w:right w:val="nil"/>
          <w:between w:val="nil"/>
        </w:pBdr>
      </w:pPr>
    </w:p>
    <w:p w14:paraId="0B1FEA66" w14:textId="77777777" w:rsidR="002F1304" w:rsidRDefault="007A3D72">
      <w:pPr>
        <w:pBdr>
          <w:top w:val="nil"/>
          <w:left w:val="nil"/>
          <w:bottom w:val="nil"/>
          <w:right w:val="nil"/>
          <w:between w:val="nil"/>
        </w:pBdr>
        <w:rPr>
          <w:lang w:val="uk-UA"/>
        </w:rPr>
      </w:pPr>
      <w:r w:rsidRPr="0050017B">
        <w:rPr>
          <w:rFonts w:ascii="Courier New" w:hAnsi="Courier New" w:cs="Courier New"/>
        </w:rPr>
        <w:t>DELETE</w:t>
      </w:r>
      <w:r>
        <w:t xml:space="preserve"> </w:t>
      </w:r>
      <w:r w:rsidR="006918E6">
        <w:rPr>
          <w:lang w:val="uk-UA"/>
        </w:rPr>
        <w:t>це вираз, що дозволяє керувати видаленням записів із таблиці</w:t>
      </w:r>
      <w:r>
        <w:t>.</w:t>
      </w:r>
      <w:r w:rsidR="006918E6">
        <w:rPr>
          <w:lang w:val="uk-UA"/>
        </w:rPr>
        <w:t xml:space="preserve"> Загальний синтаксис цього виразу такий:</w:t>
      </w:r>
    </w:p>
    <w:p w14:paraId="626FEFFE" w14:textId="77777777" w:rsidR="006918E6" w:rsidRDefault="006918E6" w:rsidP="006918E6">
      <w:pPr>
        <w:pBdr>
          <w:top w:val="nil"/>
          <w:left w:val="nil"/>
          <w:bottom w:val="nil"/>
          <w:right w:val="nil"/>
          <w:between w:val="nil"/>
        </w:pBdr>
        <w:ind w:firstLine="0"/>
        <w:rPr>
          <w:lang w:val="uk-UA"/>
        </w:rPr>
      </w:pPr>
    </w:p>
    <w:p w14:paraId="7B56D22A" w14:textId="77777777" w:rsidR="006918E6" w:rsidRPr="006918E6" w:rsidRDefault="006918E6" w:rsidP="006918E6">
      <w:pPr>
        <w:ind w:firstLine="0"/>
        <w:jc w:val="left"/>
        <w:rPr>
          <w:rFonts w:ascii="Consolas" w:hAnsi="Consolas"/>
          <w:color w:val="000000"/>
          <w:sz w:val="19"/>
          <w:szCs w:val="19"/>
          <w:shd w:val="clear" w:color="auto" w:fill="F8F8F8"/>
          <w:lang/>
        </w:rPr>
      </w:pPr>
      <w:r w:rsidRPr="006918E6">
        <w:rPr>
          <w:rFonts w:ascii="Consolas" w:hAnsi="Consolas"/>
          <w:color w:val="0077AA"/>
          <w:sz w:val="19"/>
          <w:szCs w:val="19"/>
          <w:bdr w:val="none" w:sz="0" w:space="0" w:color="auto" w:frame="1"/>
          <w:shd w:val="clear" w:color="auto" w:fill="F8F8F8"/>
          <w:lang/>
        </w:rPr>
        <w:t>DELETE</w:t>
      </w:r>
      <w:r w:rsidRPr="006918E6">
        <w:rPr>
          <w:rFonts w:ascii="Consolas" w:hAnsi="Consolas"/>
          <w:color w:val="000000"/>
          <w:sz w:val="19"/>
          <w:szCs w:val="19"/>
          <w:shd w:val="clear" w:color="auto" w:fill="F8F8F8"/>
          <w:lang/>
        </w:rPr>
        <w:t xml:space="preserve"> </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77AA"/>
          <w:sz w:val="19"/>
          <w:szCs w:val="19"/>
          <w:bdr w:val="none" w:sz="0" w:space="0" w:color="auto" w:frame="1"/>
          <w:shd w:val="clear" w:color="auto" w:fill="F8F8F8"/>
          <w:lang/>
        </w:rPr>
        <w:t>LOW_PRIORITY</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0000"/>
          <w:sz w:val="19"/>
          <w:szCs w:val="19"/>
          <w:shd w:val="clear" w:color="auto" w:fill="F8F8F8"/>
          <w:lang/>
        </w:rPr>
        <w:t xml:space="preserve"> </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77AA"/>
          <w:sz w:val="19"/>
          <w:szCs w:val="19"/>
          <w:bdr w:val="none" w:sz="0" w:space="0" w:color="auto" w:frame="1"/>
          <w:shd w:val="clear" w:color="auto" w:fill="F8F8F8"/>
          <w:lang/>
        </w:rPr>
        <w:t>QUICK</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0000"/>
          <w:sz w:val="19"/>
          <w:szCs w:val="19"/>
          <w:shd w:val="clear" w:color="auto" w:fill="F8F8F8"/>
          <w:lang/>
        </w:rPr>
        <w:t xml:space="preserve"> </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77AA"/>
          <w:sz w:val="19"/>
          <w:szCs w:val="19"/>
          <w:bdr w:val="none" w:sz="0" w:space="0" w:color="auto" w:frame="1"/>
          <w:shd w:val="clear" w:color="auto" w:fill="F8F8F8"/>
          <w:lang/>
        </w:rPr>
        <w:t>IGNORE</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0000"/>
          <w:sz w:val="19"/>
          <w:szCs w:val="19"/>
          <w:shd w:val="clear" w:color="auto" w:fill="F8F8F8"/>
          <w:lang/>
        </w:rPr>
        <w:t xml:space="preserve"> </w:t>
      </w:r>
      <w:r w:rsidRPr="006918E6">
        <w:rPr>
          <w:rFonts w:ascii="Consolas" w:hAnsi="Consolas"/>
          <w:color w:val="0077AA"/>
          <w:sz w:val="19"/>
          <w:szCs w:val="19"/>
          <w:bdr w:val="none" w:sz="0" w:space="0" w:color="auto" w:frame="1"/>
          <w:shd w:val="clear" w:color="auto" w:fill="F8F8F8"/>
          <w:lang/>
        </w:rPr>
        <w:t>FROM</w:t>
      </w:r>
      <w:r w:rsidRPr="006918E6">
        <w:rPr>
          <w:rFonts w:ascii="Consolas" w:hAnsi="Consolas"/>
          <w:color w:val="000000"/>
          <w:sz w:val="19"/>
          <w:szCs w:val="19"/>
          <w:shd w:val="clear" w:color="auto" w:fill="F8F8F8"/>
          <w:lang/>
        </w:rPr>
        <w:t xml:space="preserve"> </w:t>
      </w:r>
      <w:r w:rsidRPr="006918E6">
        <w:rPr>
          <w:rFonts w:ascii="Consolas" w:hAnsi="Consolas"/>
          <w:i/>
          <w:iCs/>
          <w:color w:val="000000"/>
          <w:sz w:val="19"/>
          <w:szCs w:val="19"/>
          <w:bdr w:val="none" w:sz="0" w:space="0" w:color="auto" w:frame="1"/>
          <w:shd w:val="clear" w:color="auto" w:fill="F8F8F8"/>
          <w:lang/>
        </w:rPr>
        <w:t>tbl_name</w:t>
      </w:r>
      <w:r w:rsidRPr="006918E6">
        <w:rPr>
          <w:rFonts w:ascii="Consolas" w:hAnsi="Consolas"/>
          <w:color w:val="000000"/>
          <w:sz w:val="19"/>
          <w:szCs w:val="19"/>
          <w:shd w:val="clear" w:color="auto" w:fill="F8F8F8"/>
          <w:lang/>
        </w:rPr>
        <w:t xml:space="preserve"> </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77AA"/>
          <w:sz w:val="19"/>
          <w:szCs w:val="19"/>
          <w:bdr w:val="none" w:sz="0" w:space="0" w:color="auto" w:frame="1"/>
          <w:shd w:val="clear" w:color="auto" w:fill="F8F8F8"/>
          <w:lang/>
        </w:rPr>
        <w:t>AS</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0000"/>
          <w:sz w:val="19"/>
          <w:szCs w:val="19"/>
          <w:shd w:val="clear" w:color="auto" w:fill="F8F8F8"/>
          <w:lang/>
        </w:rPr>
        <w:t xml:space="preserve"> </w:t>
      </w:r>
      <w:r w:rsidRPr="006918E6">
        <w:rPr>
          <w:rFonts w:ascii="Consolas" w:hAnsi="Consolas"/>
          <w:i/>
          <w:iCs/>
          <w:color w:val="000000"/>
          <w:sz w:val="19"/>
          <w:szCs w:val="19"/>
          <w:bdr w:val="none" w:sz="0" w:space="0" w:color="auto" w:frame="1"/>
          <w:shd w:val="clear" w:color="auto" w:fill="F8F8F8"/>
          <w:lang/>
        </w:rPr>
        <w:t>tbl_alias</w:t>
      </w:r>
      <w:r w:rsidRPr="006918E6">
        <w:rPr>
          <w:rFonts w:ascii="Consolas" w:hAnsi="Consolas"/>
          <w:color w:val="999999"/>
          <w:sz w:val="19"/>
          <w:szCs w:val="19"/>
          <w:bdr w:val="none" w:sz="0" w:space="0" w:color="auto" w:frame="1"/>
          <w:shd w:val="clear" w:color="auto" w:fill="F8F8F8"/>
          <w:lang/>
        </w:rPr>
        <w:t>]</w:t>
      </w:r>
    </w:p>
    <w:p w14:paraId="4CC98EDE" w14:textId="77777777" w:rsidR="006918E6" w:rsidRPr="006918E6" w:rsidRDefault="006918E6" w:rsidP="006918E6">
      <w:pPr>
        <w:ind w:firstLine="0"/>
        <w:jc w:val="left"/>
        <w:rPr>
          <w:rFonts w:ascii="Consolas" w:hAnsi="Consolas"/>
          <w:color w:val="000000"/>
          <w:sz w:val="19"/>
          <w:szCs w:val="19"/>
          <w:shd w:val="clear" w:color="auto" w:fill="F8F8F8"/>
          <w:lang/>
        </w:rPr>
      </w:pPr>
      <w:r w:rsidRPr="006918E6">
        <w:rPr>
          <w:rFonts w:ascii="Consolas" w:hAnsi="Consolas"/>
          <w:color w:val="000000"/>
          <w:sz w:val="19"/>
          <w:szCs w:val="19"/>
          <w:shd w:val="clear" w:color="auto" w:fill="F8F8F8"/>
          <w:lang/>
        </w:rPr>
        <w:t xml:space="preserve">    </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77AA"/>
          <w:sz w:val="19"/>
          <w:szCs w:val="19"/>
          <w:bdr w:val="none" w:sz="0" w:space="0" w:color="auto" w:frame="1"/>
          <w:shd w:val="clear" w:color="auto" w:fill="F8F8F8"/>
          <w:lang/>
        </w:rPr>
        <w:t>PARTITION</w:t>
      </w:r>
      <w:r w:rsidRPr="006918E6">
        <w:rPr>
          <w:rFonts w:ascii="Consolas" w:hAnsi="Consolas"/>
          <w:color w:val="000000"/>
          <w:sz w:val="19"/>
          <w:szCs w:val="19"/>
          <w:shd w:val="clear" w:color="auto" w:fill="F8F8F8"/>
          <w:lang/>
        </w:rPr>
        <w:t xml:space="preserve"> </w:t>
      </w:r>
      <w:r w:rsidRPr="006918E6">
        <w:rPr>
          <w:rFonts w:ascii="Consolas" w:hAnsi="Consolas"/>
          <w:color w:val="999999"/>
          <w:sz w:val="19"/>
          <w:szCs w:val="19"/>
          <w:bdr w:val="none" w:sz="0" w:space="0" w:color="auto" w:frame="1"/>
          <w:shd w:val="clear" w:color="auto" w:fill="F8F8F8"/>
          <w:lang/>
        </w:rPr>
        <w:t>(</w:t>
      </w:r>
      <w:r w:rsidRPr="006918E6">
        <w:rPr>
          <w:rFonts w:ascii="Consolas" w:hAnsi="Consolas"/>
          <w:i/>
          <w:iCs/>
          <w:color w:val="000000"/>
          <w:sz w:val="19"/>
          <w:szCs w:val="19"/>
          <w:bdr w:val="none" w:sz="0" w:space="0" w:color="auto" w:frame="1"/>
          <w:shd w:val="clear" w:color="auto" w:fill="F8F8F8"/>
          <w:lang/>
        </w:rPr>
        <w:t>partition_name</w:t>
      </w:r>
      <w:r w:rsidRPr="006918E6">
        <w:rPr>
          <w:rFonts w:ascii="Consolas" w:hAnsi="Consolas"/>
          <w:color w:val="000000"/>
          <w:sz w:val="19"/>
          <w:szCs w:val="19"/>
          <w:shd w:val="clear" w:color="auto" w:fill="F8F8F8"/>
          <w:lang/>
        </w:rPr>
        <w:t xml:space="preserve"> </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0000"/>
          <w:sz w:val="19"/>
          <w:szCs w:val="19"/>
          <w:shd w:val="clear" w:color="auto" w:fill="F8F8F8"/>
          <w:lang/>
        </w:rPr>
        <w:t xml:space="preserve"> </w:t>
      </w:r>
      <w:r w:rsidRPr="006918E6">
        <w:rPr>
          <w:rFonts w:ascii="Consolas" w:hAnsi="Consolas"/>
          <w:i/>
          <w:iCs/>
          <w:color w:val="000000"/>
          <w:sz w:val="19"/>
          <w:szCs w:val="19"/>
          <w:bdr w:val="none" w:sz="0" w:space="0" w:color="auto" w:frame="1"/>
          <w:shd w:val="clear" w:color="auto" w:fill="F8F8F8"/>
          <w:lang/>
        </w:rPr>
        <w:t>partition_name</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0000"/>
          <w:sz w:val="19"/>
          <w:szCs w:val="19"/>
          <w:shd w:val="clear" w:color="auto" w:fill="F8F8F8"/>
          <w:lang/>
        </w:rPr>
        <w:t xml:space="preserve"> </w:t>
      </w:r>
      <w:r w:rsidRPr="006918E6">
        <w:rPr>
          <w:rFonts w:ascii="Consolas" w:hAnsi="Consolas"/>
          <w:color w:val="999999"/>
          <w:sz w:val="19"/>
          <w:szCs w:val="19"/>
          <w:bdr w:val="none" w:sz="0" w:space="0" w:color="auto" w:frame="1"/>
          <w:shd w:val="clear" w:color="auto" w:fill="F8F8F8"/>
          <w:lang/>
        </w:rPr>
        <w:t>...)]</w:t>
      </w:r>
    </w:p>
    <w:p w14:paraId="6B7AACFE" w14:textId="77777777" w:rsidR="006918E6" w:rsidRPr="006918E6" w:rsidRDefault="006918E6" w:rsidP="006918E6">
      <w:pPr>
        <w:ind w:firstLine="0"/>
        <w:jc w:val="left"/>
        <w:rPr>
          <w:rFonts w:ascii="Consolas" w:hAnsi="Consolas"/>
          <w:color w:val="000000"/>
          <w:sz w:val="19"/>
          <w:szCs w:val="19"/>
          <w:shd w:val="clear" w:color="auto" w:fill="F8F8F8"/>
          <w:lang/>
        </w:rPr>
      </w:pPr>
      <w:r w:rsidRPr="006918E6">
        <w:rPr>
          <w:rFonts w:ascii="Consolas" w:hAnsi="Consolas"/>
          <w:color w:val="000000"/>
          <w:sz w:val="19"/>
          <w:szCs w:val="19"/>
          <w:shd w:val="clear" w:color="auto" w:fill="F8F8F8"/>
          <w:lang/>
        </w:rPr>
        <w:t xml:space="preserve">    </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77AA"/>
          <w:sz w:val="19"/>
          <w:szCs w:val="19"/>
          <w:bdr w:val="none" w:sz="0" w:space="0" w:color="auto" w:frame="1"/>
          <w:shd w:val="clear" w:color="auto" w:fill="F8F8F8"/>
          <w:lang/>
        </w:rPr>
        <w:t>WHERE</w:t>
      </w:r>
      <w:r w:rsidRPr="006918E6">
        <w:rPr>
          <w:rFonts w:ascii="Consolas" w:hAnsi="Consolas"/>
          <w:color w:val="000000"/>
          <w:sz w:val="19"/>
          <w:szCs w:val="19"/>
          <w:shd w:val="clear" w:color="auto" w:fill="F8F8F8"/>
          <w:lang/>
        </w:rPr>
        <w:t xml:space="preserve"> </w:t>
      </w:r>
      <w:r w:rsidRPr="006918E6">
        <w:rPr>
          <w:rFonts w:ascii="Consolas" w:hAnsi="Consolas"/>
          <w:i/>
          <w:iCs/>
          <w:color w:val="000000"/>
          <w:sz w:val="19"/>
          <w:szCs w:val="19"/>
          <w:bdr w:val="none" w:sz="0" w:space="0" w:color="auto" w:frame="1"/>
          <w:shd w:val="clear" w:color="auto" w:fill="F8F8F8"/>
          <w:lang/>
        </w:rPr>
        <w:t>where_condition</w:t>
      </w:r>
      <w:r w:rsidRPr="006918E6">
        <w:rPr>
          <w:rFonts w:ascii="Consolas" w:hAnsi="Consolas"/>
          <w:color w:val="999999"/>
          <w:sz w:val="19"/>
          <w:szCs w:val="19"/>
          <w:bdr w:val="none" w:sz="0" w:space="0" w:color="auto" w:frame="1"/>
          <w:shd w:val="clear" w:color="auto" w:fill="F8F8F8"/>
          <w:lang/>
        </w:rPr>
        <w:t>]</w:t>
      </w:r>
    </w:p>
    <w:p w14:paraId="5C4B7E03" w14:textId="77777777" w:rsidR="006918E6" w:rsidRPr="006918E6" w:rsidRDefault="006918E6" w:rsidP="006918E6">
      <w:pPr>
        <w:ind w:firstLine="0"/>
        <w:jc w:val="left"/>
        <w:rPr>
          <w:rFonts w:ascii="Consolas" w:hAnsi="Consolas"/>
          <w:color w:val="000000"/>
          <w:sz w:val="19"/>
          <w:szCs w:val="19"/>
          <w:shd w:val="clear" w:color="auto" w:fill="F8F8F8"/>
          <w:lang/>
        </w:rPr>
      </w:pPr>
      <w:r w:rsidRPr="006918E6">
        <w:rPr>
          <w:rFonts w:ascii="Consolas" w:hAnsi="Consolas"/>
          <w:color w:val="000000"/>
          <w:sz w:val="19"/>
          <w:szCs w:val="19"/>
          <w:shd w:val="clear" w:color="auto" w:fill="F8F8F8"/>
          <w:lang/>
        </w:rPr>
        <w:t xml:space="preserve">    </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77AA"/>
          <w:sz w:val="19"/>
          <w:szCs w:val="19"/>
          <w:bdr w:val="none" w:sz="0" w:space="0" w:color="auto" w:frame="1"/>
          <w:shd w:val="clear" w:color="auto" w:fill="F8F8F8"/>
          <w:lang/>
        </w:rPr>
        <w:t>ORDER</w:t>
      </w:r>
      <w:r w:rsidRPr="006918E6">
        <w:rPr>
          <w:rFonts w:ascii="Consolas" w:hAnsi="Consolas"/>
          <w:color w:val="000000"/>
          <w:sz w:val="19"/>
          <w:szCs w:val="19"/>
          <w:shd w:val="clear" w:color="auto" w:fill="F8F8F8"/>
          <w:lang/>
        </w:rPr>
        <w:t xml:space="preserve"> </w:t>
      </w:r>
      <w:r w:rsidRPr="006918E6">
        <w:rPr>
          <w:rFonts w:ascii="Consolas" w:hAnsi="Consolas"/>
          <w:color w:val="0077AA"/>
          <w:sz w:val="19"/>
          <w:szCs w:val="19"/>
          <w:bdr w:val="none" w:sz="0" w:space="0" w:color="auto" w:frame="1"/>
          <w:shd w:val="clear" w:color="auto" w:fill="F8F8F8"/>
          <w:lang/>
        </w:rPr>
        <w:t>BY</w:t>
      </w:r>
      <w:r w:rsidRPr="006918E6">
        <w:rPr>
          <w:rFonts w:ascii="Consolas" w:hAnsi="Consolas"/>
          <w:color w:val="000000"/>
          <w:sz w:val="19"/>
          <w:szCs w:val="19"/>
          <w:shd w:val="clear" w:color="auto" w:fill="F8F8F8"/>
          <w:lang/>
        </w:rPr>
        <w:t xml:space="preserve"> </w:t>
      </w:r>
      <w:r w:rsidRPr="006918E6">
        <w:rPr>
          <w:rFonts w:ascii="Consolas" w:hAnsi="Consolas"/>
          <w:color w:val="999999"/>
          <w:sz w:val="19"/>
          <w:szCs w:val="19"/>
          <w:bdr w:val="none" w:sz="0" w:space="0" w:color="auto" w:frame="1"/>
          <w:shd w:val="clear" w:color="auto" w:fill="F8F8F8"/>
          <w:lang/>
        </w:rPr>
        <w:t>...]</w:t>
      </w:r>
    </w:p>
    <w:p w14:paraId="572E2F1A" w14:textId="77777777" w:rsidR="006918E6" w:rsidRDefault="006918E6" w:rsidP="006918E6">
      <w:pPr>
        <w:pBdr>
          <w:top w:val="nil"/>
          <w:left w:val="nil"/>
          <w:bottom w:val="nil"/>
          <w:right w:val="nil"/>
          <w:between w:val="nil"/>
        </w:pBdr>
        <w:ind w:firstLine="0"/>
        <w:rPr>
          <w:lang w:val="uk-UA"/>
        </w:rPr>
      </w:pPr>
      <w:r w:rsidRPr="006918E6">
        <w:rPr>
          <w:rFonts w:ascii="Consolas" w:hAnsi="Consolas"/>
          <w:color w:val="000000"/>
          <w:sz w:val="19"/>
          <w:szCs w:val="19"/>
          <w:shd w:val="clear" w:color="auto" w:fill="F8F8F8"/>
          <w:lang/>
        </w:rPr>
        <w:t xml:space="preserve">    </w:t>
      </w:r>
      <w:r w:rsidRPr="006918E6">
        <w:rPr>
          <w:rFonts w:ascii="Consolas" w:hAnsi="Consolas"/>
          <w:color w:val="999999"/>
          <w:sz w:val="19"/>
          <w:szCs w:val="19"/>
          <w:bdr w:val="none" w:sz="0" w:space="0" w:color="auto" w:frame="1"/>
          <w:shd w:val="clear" w:color="auto" w:fill="F8F8F8"/>
          <w:lang/>
        </w:rPr>
        <w:t>[</w:t>
      </w:r>
      <w:r w:rsidRPr="006918E6">
        <w:rPr>
          <w:rFonts w:ascii="Consolas" w:hAnsi="Consolas"/>
          <w:color w:val="0077AA"/>
          <w:sz w:val="19"/>
          <w:szCs w:val="19"/>
          <w:bdr w:val="none" w:sz="0" w:space="0" w:color="auto" w:frame="1"/>
          <w:shd w:val="clear" w:color="auto" w:fill="F8F8F8"/>
          <w:lang/>
        </w:rPr>
        <w:t>LIMIT</w:t>
      </w:r>
      <w:r w:rsidRPr="006918E6">
        <w:rPr>
          <w:rFonts w:ascii="Consolas" w:hAnsi="Consolas"/>
          <w:color w:val="000000"/>
          <w:sz w:val="19"/>
          <w:szCs w:val="19"/>
          <w:shd w:val="clear" w:color="auto" w:fill="F8F8F8"/>
          <w:lang/>
        </w:rPr>
        <w:t xml:space="preserve"> </w:t>
      </w:r>
      <w:r w:rsidRPr="006918E6">
        <w:rPr>
          <w:rFonts w:ascii="Consolas" w:hAnsi="Consolas"/>
          <w:i/>
          <w:iCs/>
          <w:color w:val="000000"/>
          <w:sz w:val="19"/>
          <w:szCs w:val="19"/>
          <w:bdr w:val="none" w:sz="0" w:space="0" w:color="auto" w:frame="1"/>
          <w:lang/>
        </w:rPr>
        <w:t>row_count</w:t>
      </w:r>
      <w:r w:rsidRPr="006918E6">
        <w:rPr>
          <w:rFonts w:ascii="Consolas" w:hAnsi="Consolas"/>
          <w:color w:val="999999"/>
          <w:sz w:val="19"/>
          <w:szCs w:val="19"/>
          <w:bdr w:val="none" w:sz="0" w:space="0" w:color="auto" w:frame="1"/>
          <w:shd w:val="clear" w:color="auto" w:fill="F8F8F8"/>
          <w:lang/>
        </w:rPr>
        <w:t>]</w:t>
      </w:r>
    </w:p>
    <w:p w14:paraId="21D1D582" w14:textId="77777777" w:rsidR="006918E6" w:rsidRPr="006918E6" w:rsidRDefault="006918E6" w:rsidP="006918E6">
      <w:pPr>
        <w:pBdr>
          <w:top w:val="nil"/>
          <w:left w:val="nil"/>
          <w:bottom w:val="nil"/>
          <w:right w:val="nil"/>
          <w:between w:val="nil"/>
        </w:pBdr>
        <w:ind w:firstLine="0"/>
        <w:rPr>
          <w:lang w:val="uk-UA"/>
        </w:rPr>
      </w:pPr>
    </w:p>
    <w:p w14:paraId="09F8A6A2" w14:textId="77777777" w:rsidR="002F1304" w:rsidRDefault="0050017B">
      <w:pPr>
        <w:pBdr>
          <w:top w:val="nil"/>
          <w:left w:val="nil"/>
          <w:bottom w:val="nil"/>
          <w:right w:val="nil"/>
          <w:between w:val="nil"/>
        </w:pBdr>
        <w:rPr>
          <w:lang w:val="uk-UA"/>
        </w:rPr>
      </w:pPr>
      <w:r>
        <w:rPr>
          <w:lang w:val="uk-UA"/>
        </w:rPr>
        <w:t>У виразах</w:t>
      </w:r>
      <w:r>
        <w:t xml:space="preserve"> DELETE </w:t>
      </w:r>
      <w:r>
        <w:rPr>
          <w:lang w:val="uk-UA"/>
        </w:rPr>
        <w:t>можна використовувати умови</w:t>
      </w:r>
      <w:r>
        <w:t xml:space="preserve"> WHERE </w:t>
      </w:r>
      <w:r>
        <w:rPr>
          <w:lang w:val="uk-UA"/>
        </w:rPr>
        <w:t>для специфікації умов відбирання рядків, що підлягають видаленню. Наприклад, такий запит видалить записи з реєстрацією до початку 2021 року:</w:t>
      </w:r>
    </w:p>
    <w:p w14:paraId="231D567E" w14:textId="77777777" w:rsidR="0050017B" w:rsidRDefault="0050017B">
      <w:pPr>
        <w:pBdr>
          <w:top w:val="nil"/>
          <w:left w:val="nil"/>
          <w:bottom w:val="nil"/>
          <w:right w:val="nil"/>
          <w:between w:val="nil"/>
        </w:pBdr>
      </w:pPr>
    </w:p>
    <w:tbl>
      <w:tblPr>
        <w:tblStyle w:val="ae"/>
        <w:tblW w:w="0" w:type="auto"/>
        <w:tblLayout w:type="fixed"/>
        <w:tblLook w:val="0600" w:firstRow="0" w:lastRow="0" w:firstColumn="0" w:lastColumn="0" w:noHBand="1" w:noVBand="1"/>
      </w:tblPr>
      <w:tblGrid>
        <w:gridCol w:w="9638"/>
      </w:tblGrid>
      <w:tr w:rsidR="002F1304" w14:paraId="0AE0882A" w14:textId="77777777">
        <w:tc>
          <w:tcPr>
            <w:tcW w:w="9638" w:type="dxa"/>
            <w:shd w:val="clear" w:color="auto" w:fill="F8F8F8"/>
            <w:tcMar>
              <w:top w:w="100" w:type="dxa"/>
              <w:left w:w="100" w:type="dxa"/>
              <w:bottom w:w="100" w:type="dxa"/>
              <w:right w:w="100" w:type="dxa"/>
            </w:tcMar>
          </w:tcPr>
          <w:p w14:paraId="378BD7BF" w14:textId="77777777" w:rsidR="002F1304" w:rsidRPr="0050017B" w:rsidRDefault="007A3D72">
            <w:pPr>
              <w:widowControl w:val="0"/>
              <w:pBdr>
                <w:top w:val="nil"/>
                <w:left w:val="nil"/>
                <w:bottom w:val="nil"/>
                <w:right w:val="nil"/>
                <w:between w:val="nil"/>
              </w:pBdr>
              <w:spacing w:line="276" w:lineRule="auto"/>
              <w:ind w:firstLine="0"/>
              <w:jc w:val="left"/>
              <w:rPr>
                <w:sz w:val="20"/>
                <w:szCs w:val="20"/>
              </w:rPr>
            </w:pPr>
            <w:r w:rsidRPr="0050017B">
              <w:rPr>
                <w:rFonts w:ascii="Consolas" w:eastAsia="Consolas" w:hAnsi="Consolas" w:cs="Consolas"/>
                <w:b/>
                <w:color w:val="333333"/>
                <w:sz w:val="20"/>
                <w:szCs w:val="20"/>
                <w:shd w:val="clear" w:color="auto" w:fill="F8F8F8"/>
              </w:rPr>
              <w:t>DELETE</w:t>
            </w:r>
            <w:r w:rsidRPr="0050017B">
              <w:rPr>
                <w:rFonts w:ascii="Consolas" w:eastAsia="Consolas" w:hAnsi="Consolas" w:cs="Consolas"/>
                <w:color w:val="333333"/>
                <w:sz w:val="20"/>
                <w:szCs w:val="20"/>
                <w:shd w:val="clear" w:color="auto" w:fill="F8F8F8"/>
              </w:rPr>
              <w:t xml:space="preserve"> </w:t>
            </w:r>
            <w:r w:rsidRPr="0050017B">
              <w:rPr>
                <w:rFonts w:ascii="Consolas" w:eastAsia="Consolas" w:hAnsi="Consolas" w:cs="Consolas"/>
                <w:b/>
                <w:color w:val="333333"/>
                <w:sz w:val="20"/>
                <w:szCs w:val="20"/>
                <w:shd w:val="clear" w:color="auto" w:fill="F8F8F8"/>
              </w:rPr>
              <w:t>FROM</w:t>
            </w:r>
            <w:r w:rsidRPr="0050017B">
              <w:rPr>
                <w:rFonts w:ascii="Consolas" w:eastAsia="Consolas" w:hAnsi="Consolas" w:cs="Consolas"/>
                <w:color w:val="333333"/>
                <w:sz w:val="20"/>
                <w:szCs w:val="20"/>
                <w:shd w:val="clear" w:color="auto" w:fill="F8F8F8"/>
              </w:rPr>
              <w:t xml:space="preserve"> history </w:t>
            </w:r>
            <w:r w:rsidRPr="0050017B">
              <w:rPr>
                <w:rFonts w:ascii="Consolas" w:eastAsia="Consolas" w:hAnsi="Consolas" w:cs="Consolas"/>
                <w:b/>
                <w:color w:val="333333"/>
                <w:sz w:val="20"/>
                <w:szCs w:val="20"/>
                <w:shd w:val="clear" w:color="auto" w:fill="F8F8F8"/>
              </w:rPr>
              <w:t>WHERE</w:t>
            </w:r>
            <w:r w:rsidRPr="0050017B">
              <w:rPr>
                <w:rFonts w:ascii="Consolas" w:eastAsia="Consolas" w:hAnsi="Consolas" w:cs="Consolas"/>
                <w:color w:val="333333"/>
                <w:sz w:val="20"/>
                <w:szCs w:val="20"/>
                <w:shd w:val="clear" w:color="auto" w:fill="F8F8F8"/>
              </w:rPr>
              <w:t xml:space="preserve"> registration_date  &lt; </w:t>
            </w:r>
            <w:r w:rsidRPr="0050017B">
              <w:rPr>
                <w:rFonts w:ascii="Consolas" w:eastAsia="Consolas" w:hAnsi="Consolas" w:cs="Consolas"/>
                <w:color w:val="DD1144"/>
                <w:sz w:val="20"/>
                <w:szCs w:val="20"/>
                <w:shd w:val="clear" w:color="auto" w:fill="F8F8F8"/>
              </w:rPr>
              <w:t>'2021-01-01'</w:t>
            </w:r>
            <w:r w:rsidRPr="0050017B">
              <w:rPr>
                <w:rFonts w:ascii="Consolas" w:eastAsia="Consolas" w:hAnsi="Consolas" w:cs="Consolas"/>
                <w:color w:val="333333"/>
                <w:sz w:val="20"/>
                <w:szCs w:val="20"/>
                <w:shd w:val="clear" w:color="auto" w:fill="F8F8F8"/>
              </w:rPr>
              <w:t>;</w:t>
            </w:r>
          </w:p>
        </w:tc>
      </w:tr>
    </w:tbl>
    <w:p w14:paraId="62D47B90" w14:textId="77777777" w:rsidR="002F1304" w:rsidRDefault="002F1304">
      <w:pPr>
        <w:pBdr>
          <w:top w:val="nil"/>
          <w:left w:val="nil"/>
          <w:bottom w:val="nil"/>
          <w:right w:val="nil"/>
          <w:between w:val="nil"/>
        </w:pBdr>
      </w:pPr>
    </w:p>
    <w:p w14:paraId="0C952805" w14:textId="77777777" w:rsidR="002F1304" w:rsidRDefault="007A3D72">
      <w:pPr>
        <w:pStyle w:val="2"/>
      </w:pPr>
      <w:r>
        <w:rPr>
          <w:noProof/>
          <w:lang w:val="ru-RU" w:eastAsia="ru-RU"/>
        </w:rPr>
        <w:drawing>
          <wp:inline distT="114300" distB="114300" distL="114300" distR="114300" wp14:anchorId="15130470" wp14:editId="159DEC1F">
            <wp:extent cx="225882" cy="180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25882" cy="180000"/>
                    </a:xfrm>
                    <a:prstGeom prst="rect">
                      <a:avLst/>
                    </a:prstGeom>
                    <a:ln/>
                  </pic:spPr>
                </pic:pic>
              </a:graphicData>
            </a:graphic>
          </wp:inline>
        </w:drawing>
      </w:r>
      <w:r>
        <w:t xml:space="preserve"> Практичне завдання</w:t>
      </w:r>
    </w:p>
    <w:p w14:paraId="512D0016" w14:textId="77777777" w:rsidR="002F1304" w:rsidRDefault="002F1304">
      <w:pPr>
        <w:pBdr>
          <w:top w:val="nil"/>
          <w:left w:val="nil"/>
          <w:bottom w:val="nil"/>
          <w:right w:val="nil"/>
          <w:between w:val="nil"/>
        </w:pBdr>
      </w:pPr>
    </w:p>
    <w:p w14:paraId="466935A4" w14:textId="77777777" w:rsidR="002F1304" w:rsidRDefault="007A3D72">
      <w:pPr>
        <w:pBdr>
          <w:top w:val="nil"/>
          <w:left w:val="nil"/>
          <w:bottom w:val="nil"/>
          <w:right w:val="nil"/>
          <w:between w:val="nil"/>
        </w:pBdr>
        <w:rPr>
          <w:color w:val="000000"/>
        </w:rPr>
      </w:pPr>
      <w:r>
        <w:rPr>
          <w:color w:val="000000"/>
        </w:rPr>
        <w:t>Для запропонованої у попередній лабораторній роботі розробити запити:</w:t>
      </w:r>
    </w:p>
    <w:p w14:paraId="4D3BB2C3" w14:textId="77777777" w:rsidR="002F1304" w:rsidRDefault="007A3D72">
      <w:pPr>
        <w:numPr>
          <w:ilvl w:val="0"/>
          <w:numId w:val="6"/>
        </w:numPr>
        <w:pBdr>
          <w:top w:val="nil"/>
          <w:left w:val="nil"/>
          <w:bottom w:val="nil"/>
          <w:right w:val="nil"/>
          <w:between w:val="nil"/>
        </w:pBdr>
        <w:ind w:left="0" w:firstLine="567"/>
      </w:pPr>
      <w:r>
        <w:rPr>
          <w:color w:val="000000"/>
        </w:rPr>
        <w:t>Додавання тестових даних для кожної таблиці.</w:t>
      </w:r>
    </w:p>
    <w:p w14:paraId="0645C90C" w14:textId="77777777" w:rsidR="002F1304" w:rsidRDefault="007A3D72">
      <w:pPr>
        <w:numPr>
          <w:ilvl w:val="0"/>
          <w:numId w:val="6"/>
        </w:numPr>
        <w:pBdr>
          <w:top w:val="nil"/>
          <w:left w:val="nil"/>
          <w:bottom w:val="nil"/>
          <w:right w:val="nil"/>
          <w:between w:val="nil"/>
        </w:pBdr>
        <w:ind w:left="0" w:firstLine="567"/>
      </w:pPr>
      <w:r>
        <w:rPr>
          <w:color w:val="000000"/>
        </w:rPr>
        <w:t>Оновлення тестових даних для кожної таблиці.</w:t>
      </w:r>
    </w:p>
    <w:p w14:paraId="3E3E7B8B" w14:textId="77777777" w:rsidR="002F1304" w:rsidRDefault="007A3D72">
      <w:pPr>
        <w:numPr>
          <w:ilvl w:val="0"/>
          <w:numId w:val="6"/>
        </w:numPr>
        <w:pBdr>
          <w:top w:val="nil"/>
          <w:left w:val="nil"/>
          <w:bottom w:val="nil"/>
          <w:right w:val="nil"/>
          <w:between w:val="nil"/>
        </w:pBdr>
        <w:ind w:left="0" w:firstLine="567"/>
      </w:pPr>
      <w:r>
        <w:rPr>
          <w:color w:val="000000"/>
        </w:rPr>
        <w:t>Видалення даних для кожної таблиці (повного та за деякою умовою).</w:t>
      </w:r>
    </w:p>
    <w:p w14:paraId="7E166772" w14:textId="77777777" w:rsidR="002F1304" w:rsidRDefault="002F1304">
      <w:pPr>
        <w:pBdr>
          <w:top w:val="nil"/>
          <w:left w:val="nil"/>
          <w:bottom w:val="nil"/>
          <w:right w:val="nil"/>
          <w:between w:val="nil"/>
        </w:pBdr>
        <w:rPr>
          <w:color w:val="000000"/>
        </w:rPr>
      </w:pPr>
    </w:p>
    <w:p w14:paraId="3C8B8C75" w14:textId="77777777" w:rsidR="002F1304" w:rsidRDefault="007A4A84">
      <w:pPr>
        <w:pStyle w:val="2"/>
      </w:pPr>
      <w:r>
        <w:pict w14:anchorId="368A78D7">
          <v:shape id="_x0000_i1026" type="#_x0000_t75" style="width:9pt;height:14.25pt;visibility:visible;mso-wrap-style:square">
            <v:imagedata r:id="rId39" o:title=""/>
          </v:shape>
        </w:pict>
      </w:r>
      <w:r w:rsidR="00A87233">
        <w:t xml:space="preserve"> Контрольні запитання</w:t>
      </w:r>
    </w:p>
    <w:p w14:paraId="50982AB6" w14:textId="77777777" w:rsidR="00A87233" w:rsidRPr="00A87233" w:rsidRDefault="00A87233" w:rsidP="00A87233"/>
    <w:p w14:paraId="78AB6985" w14:textId="77777777" w:rsidR="002F1304" w:rsidRDefault="007A3D72">
      <w:pPr>
        <w:numPr>
          <w:ilvl w:val="0"/>
          <w:numId w:val="12"/>
        </w:numPr>
        <w:pBdr>
          <w:top w:val="nil"/>
          <w:left w:val="nil"/>
          <w:bottom w:val="nil"/>
          <w:right w:val="nil"/>
          <w:between w:val="nil"/>
        </w:pBdr>
        <w:rPr>
          <w:color w:val="000000"/>
        </w:rPr>
      </w:pPr>
      <w:r>
        <w:t>Які особливості запитів Insert?</w:t>
      </w:r>
    </w:p>
    <w:p w14:paraId="62FC189D" w14:textId="77777777" w:rsidR="002F1304" w:rsidRDefault="007A3D72">
      <w:pPr>
        <w:numPr>
          <w:ilvl w:val="0"/>
          <w:numId w:val="12"/>
        </w:numPr>
        <w:pBdr>
          <w:top w:val="nil"/>
          <w:left w:val="nil"/>
          <w:bottom w:val="nil"/>
          <w:right w:val="nil"/>
          <w:between w:val="nil"/>
        </w:pBdr>
      </w:pPr>
      <w:r>
        <w:t>Наведіть приклада запиту Update із підзапит</w:t>
      </w:r>
      <w:r>
        <w:t>ом.</w:t>
      </w:r>
    </w:p>
    <w:p w14:paraId="7C491E44" w14:textId="77777777" w:rsidR="002F1304" w:rsidRDefault="007A3D72">
      <w:pPr>
        <w:numPr>
          <w:ilvl w:val="0"/>
          <w:numId w:val="12"/>
        </w:numPr>
        <w:pBdr>
          <w:top w:val="nil"/>
          <w:left w:val="nil"/>
          <w:bottom w:val="nil"/>
          <w:right w:val="nil"/>
          <w:between w:val="nil"/>
        </w:pBdr>
        <w:sectPr w:rsidR="002F1304">
          <w:pgSz w:w="11906" w:h="16838"/>
          <w:pgMar w:top="1134" w:right="1134" w:bottom="1134" w:left="1134" w:header="709" w:footer="709" w:gutter="0"/>
          <w:cols w:space="720"/>
        </w:sectPr>
      </w:pPr>
      <w:r>
        <w:t>Наведіть приклад створення таблиці із рядків, що вибрано з іншої таблиці.</w:t>
      </w:r>
    </w:p>
    <w:p w14:paraId="1C1B11BD" w14:textId="77777777" w:rsidR="002F1304" w:rsidRDefault="007A3D72">
      <w:pPr>
        <w:pStyle w:val="1"/>
      </w:pPr>
      <w:bookmarkStart w:id="7" w:name="_Toc128943324"/>
      <w:r>
        <w:lastRenderedPageBreak/>
        <w:t>Тема 5. Розробка запитів для пошуку даних у таблицях</w:t>
      </w:r>
      <w:bookmarkEnd w:id="7"/>
    </w:p>
    <w:p w14:paraId="55843D07" w14:textId="77777777" w:rsidR="002F1304" w:rsidRDefault="007A3D72">
      <w:pPr>
        <w:pStyle w:val="2"/>
        <w:spacing w:before="0" w:after="280"/>
        <w:rPr>
          <w:sz w:val="36"/>
          <w:szCs w:val="36"/>
          <w:vertAlign w:val="superscript"/>
        </w:rPr>
      </w:pPr>
      <w:r>
        <w:rPr>
          <w:noProof/>
          <w:lang w:val="ru-RU" w:eastAsia="ru-RU"/>
        </w:rPr>
        <w:drawing>
          <wp:inline distT="114300" distB="114300" distL="114300" distR="114300" wp14:anchorId="27A0C9C2" wp14:editId="5E68D178">
            <wp:extent cx="180000" cy="180000"/>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0000" cy="180000"/>
                    </a:xfrm>
                    <a:prstGeom prst="rect">
                      <a:avLst/>
                    </a:prstGeom>
                    <a:ln/>
                  </pic:spPr>
                </pic:pic>
              </a:graphicData>
            </a:graphic>
          </wp:inline>
        </w:drawing>
      </w:r>
      <w:r>
        <w:t xml:space="preserve"> Теоретичні відомості</w:t>
      </w:r>
    </w:p>
    <w:p w14:paraId="4D260651" w14:textId="77777777" w:rsidR="002F1304" w:rsidRDefault="007A3D72">
      <w:r>
        <w:t xml:space="preserve">Вираз </w:t>
      </w:r>
      <w:r>
        <w:rPr>
          <w:rFonts w:ascii="Courier New" w:eastAsia="Courier New" w:hAnsi="Courier New" w:cs="Courier New"/>
        </w:rPr>
        <w:t xml:space="preserve">SELECT </w:t>
      </w:r>
      <w:r>
        <w:t>використовують для отримання проєкції</w:t>
      </w:r>
      <w:r>
        <w:t xml:space="preserve"> даних з однієї чи більше таблиць. Загальний синтаксис виразу такий:</w:t>
      </w:r>
    </w:p>
    <w:p w14:paraId="46CD23EC" w14:textId="77777777" w:rsidR="00D13FB4" w:rsidRDefault="00D13FB4"/>
    <w:p w14:paraId="46E7EE0C"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color w:val="0077AA"/>
          <w:sz w:val="19"/>
          <w:szCs w:val="19"/>
          <w:shd w:val="clear" w:color="auto" w:fill="F8F8F8"/>
        </w:rPr>
        <w:t>SELECT</w:t>
      </w:r>
    </w:p>
    <w:p w14:paraId="4AA42FFB"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ALL</w:t>
      </w:r>
      <w:r>
        <w:rPr>
          <w:rFonts w:ascii="Consolas" w:eastAsia="Consolas" w:hAnsi="Consolas" w:cs="Consolas"/>
          <w:sz w:val="19"/>
          <w:szCs w:val="19"/>
          <w:shd w:val="clear" w:color="auto" w:fill="F8F8F8"/>
        </w:rPr>
        <w:t xml:space="preserve"> </w:t>
      </w:r>
      <w:r>
        <w:rPr>
          <w:rFonts w:ascii="Consolas" w:eastAsia="Consolas" w:hAnsi="Consolas" w:cs="Consolas"/>
          <w:color w:val="A67F5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DISTINCT</w:t>
      </w:r>
      <w:r>
        <w:rPr>
          <w:rFonts w:ascii="Consolas" w:eastAsia="Consolas" w:hAnsi="Consolas" w:cs="Consolas"/>
          <w:sz w:val="19"/>
          <w:szCs w:val="19"/>
          <w:shd w:val="clear" w:color="auto" w:fill="F8F8F8"/>
        </w:rPr>
        <w:t xml:space="preserve"> </w:t>
      </w:r>
      <w:r>
        <w:rPr>
          <w:rFonts w:ascii="Consolas" w:eastAsia="Consolas" w:hAnsi="Consolas" w:cs="Consolas"/>
          <w:color w:val="A67F5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DISTINCTROW</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p>
    <w:p w14:paraId="17D1800F"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HIGH_PRIORITY</w:t>
      </w:r>
      <w:r>
        <w:rPr>
          <w:rFonts w:ascii="Consolas" w:eastAsia="Consolas" w:hAnsi="Consolas" w:cs="Consolas"/>
          <w:color w:val="999999"/>
          <w:sz w:val="19"/>
          <w:szCs w:val="19"/>
          <w:shd w:val="clear" w:color="auto" w:fill="F8F8F8"/>
        </w:rPr>
        <w:t>]</w:t>
      </w:r>
    </w:p>
    <w:p w14:paraId="5B2A8B0D"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STRAIGHT_JOIN</w:t>
      </w:r>
      <w:r>
        <w:rPr>
          <w:rFonts w:ascii="Consolas" w:eastAsia="Consolas" w:hAnsi="Consolas" w:cs="Consolas"/>
          <w:color w:val="999999"/>
          <w:sz w:val="19"/>
          <w:szCs w:val="19"/>
          <w:shd w:val="clear" w:color="auto" w:fill="F8F8F8"/>
        </w:rPr>
        <w:t>]</w:t>
      </w:r>
    </w:p>
    <w:p w14:paraId="0A255621"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SQL_SMALL_RESULT</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SQL_BIG_RESULT</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SQL_BUFFER_RESULT</w:t>
      </w:r>
      <w:r>
        <w:rPr>
          <w:rFonts w:ascii="Consolas" w:eastAsia="Consolas" w:hAnsi="Consolas" w:cs="Consolas"/>
          <w:color w:val="999999"/>
          <w:sz w:val="19"/>
          <w:szCs w:val="19"/>
          <w:shd w:val="clear" w:color="auto" w:fill="F8F8F8"/>
        </w:rPr>
        <w:t>]</w:t>
      </w:r>
    </w:p>
    <w:p w14:paraId="5565F2C0"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SQL_NO_CACHE</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SQL_CALC_FOUND_ROWS</w:t>
      </w:r>
      <w:r>
        <w:rPr>
          <w:rFonts w:ascii="Consolas" w:eastAsia="Consolas" w:hAnsi="Consolas" w:cs="Consolas"/>
          <w:color w:val="999999"/>
          <w:sz w:val="19"/>
          <w:szCs w:val="19"/>
          <w:shd w:val="clear" w:color="auto" w:fill="F8F8F8"/>
        </w:rPr>
        <w:t>]</w:t>
      </w:r>
    </w:p>
    <w:p w14:paraId="431E8385"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select_expr</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select_expr</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p>
    <w:p w14:paraId="04A86202"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i/>
          <w:sz w:val="19"/>
          <w:szCs w:val="19"/>
          <w:shd w:val="clear" w:color="auto" w:fill="F8F8F8"/>
        </w:rPr>
        <w:t>into_option</w:t>
      </w:r>
      <w:r>
        <w:rPr>
          <w:rFonts w:ascii="Consolas" w:eastAsia="Consolas" w:hAnsi="Consolas" w:cs="Consolas"/>
          <w:color w:val="999999"/>
          <w:sz w:val="19"/>
          <w:szCs w:val="19"/>
          <w:shd w:val="clear" w:color="auto" w:fill="F8F8F8"/>
        </w:rPr>
        <w:t>]</w:t>
      </w:r>
    </w:p>
    <w:p w14:paraId="4AC48E4A"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FROM</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table_references</w:t>
      </w:r>
    </w:p>
    <w:p w14:paraId="7193831F"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PARTITION</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partition_list</w:t>
      </w:r>
      <w:r>
        <w:rPr>
          <w:rFonts w:ascii="Consolas" w:eastAsia="Consolas" w:hAnsi="Consolas" w:cs="Consolas"/>
          <w:color w:val="999999"/>
          <w:sz w:val="19"/>
          <w:szCs w:val="19"/>
          <w:shd w:val="clear" w:color="auto" w:fill="F8F8F8"/>
        </w:rPr>
        <w:t>]]</w:t>
      </w:r>
    </w:p>
    <w:p w14:paraId="431A3F16"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WHERE</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where_condition</w:t>
      </w:r>
      <w:r>
        <w:rPr>
          <w:rFonts w:ascii="Consolas" w:eastAsia="Consolas" w:hAnsi="Consolas" w:cs="Consolas"/>
          <w:color w:val="999999"/>
          <w:sz w:val="19"/>
          <w:szCs w:val="19"/>
          <w:shd w:val="clear" w:color="auto" w:fill="F8F8F8"/>
        </w:rPr>
        <w:t>]</w:t>
      </w:r>
    </w:p>
    <w:p w14:paraId="60F30E86"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GROUP</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BY</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col_name</w:t>
      </w:r>
      <w:r>
        <w:rPr>
          <w:rFonts w:ascii="Consolas" w:eastAsia="Consolas" w:hAnsi="Consolas" w:cs="Consolas"/>
          <w:sz w:val="19"/>
          <w:szCs w:val="19"/>
          <w:shd w:val="clear" w:color="auto" w:fill="F8F8F8"/>
        </w:rPr>
        <w:t xml:space="preserve"> </w:t>
      </w:r>
      <w:r>
        <w:rPr>
          <w:rFonts w:ascii="Consolas" w:eastAsia="Consolas" w:hAnsi="Consolas" w:cs="Consolas"/>
          <w:color w:val="A67F5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expr</w:t>
      </w:r>
      <w:r>
        <w:rPr>
          <w:rFonts w:ascii="Consolas" w:eastAsia="Consolas" w:hAnsi="Consolas" w:cs="Consolas"/>
          <w:sz w:val="19"/>
          <w:szCs w:val="19"/>
          <w:shd w:val="clear" w:color="auto" w:fill="F8F8F8"/>
        </w:rPr>
        <w:t xml:space="preserve"> </w:t>
      </w:r>
      <w:r>
        <w:rPr>
          <w:rFonts w:ascii="Consolas" w:eastAsia="Consolas" w:hAnsi="Consolas" w:cs="Consolas"/>
          <w:color w:val="A67F5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position</w:t>
      </w:r>
      <w:r>
        <w:rPr>
          <w:rFonts w:ascii="Consolas" w:eastAsia="Consolas" w:hAnsi="Consolas" w:cs="Consolas"/>
          <w:sz w:val="19"/>
          <w:szCs w:val="19"/>
          <w:shd w:val="clear" w:color="auto" w:fill="F8F8F8"/>
        </w:rPr>
        <w:t>}</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WITH</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ROLLUP</w:t>
      </w:r>
      <w:r>
        <w:rPr>
          <w:rFonts w:ascii="Consolas" w:eastAsia="Consolas" w:hAnsi="Consolas" w:cs="Consolas"/>
          <w:color w:val="999999"/>
          <w:sz w:val="19"/>
          <w:szCs w:val="19"/>
          <w:shd w:val="clear" w:color="auto" w:fill="F8F8F8"/>
        </w:rPr>
        <w:t>]]</w:t>
      </w:r>
    </w:p>
    <w:p w14:paraId="67811B38"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HAVING</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where_condition</w:t>
      </w:r>
      <w:r>
        <w:rPr>
          <w:rFonts w:ascii="Consolas" w:eastAsia="Consolas" w:hAnsi="Consolas" w:cs="Consolas"/>
          <w:color w:val="999999"/>
          <w:sz w:val="19"/>
          <w:szCs w:val="19"/>
          <w:shd w:val="clear" w:color="auto" w:fill="F8F8F8"/>
        </w:rPr>
        <w:t>]</w:t>
      </w:r>
    </w:p>
    <w:p w14:paraId="5EFE2CCD"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WINDOW</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window_name</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AS</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i/>
          <w:sz w:val="19"/>
          <w:szCs w:val="19"/>
          <w:shd w:val="clear" w:color="auto" w:fill="F8F8F8"/>
        </w:rPr>
        <w:t>window_spec</w:t>
      </w:r>
      <w:r>
        <w:rPr>
          <w:rFonts w:ascii="Consolas" w:eastAsia="Consolas" w:hAnsi="Consolas" w:cs="Consolas"/>
          <w:color w:val="999999"/>
          <w:sz w:val="19"/>
          <w:szCs w:val="19"/>
          <w:shd w:val="clear" w:color="auto" w:fill="F8F8F8"/>
        </w:rPr>
        <w:t>)</w:t>
      </w:r>
    </w:p>
    <w:p w14:paraId="58099F2B"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window_name</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AS</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i/>
          <w:sz w:val="19"/>
          <w:szCs w:val="19"/>
          <w:shd w:val="clear" w:color="auto" w:fill="F8F8F8"/>
        </w:rPr>
        <w:t>window_spec</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p>
    <w:p w14:paraId="042C27A4"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ORDER</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BY</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col_name</w:t>
      </w:r>
      <w:r>
        <w:rPr>
          <w:rFonts w:ascii="Consolas" w:eastAsia="Consolas" w:hAnsi="Consolas" w:cs="Consolas"/>
          <w:sz w:val="19"/>
          <w:szCs w:val="19"/>
          <w:shd w:val="clear" w:color="auto" w:fill="F8F8F8"/>
        </w:rPr>
        <w:t xml:space="preserve"> </w:t>
      </w:r>
      <w:r>
        <w:rPr>
          <w:rFonts w:ascii="Consolas" w:eastAsia="Consolas" w:hAnsi="Consolas" w:cs="Consolas"/>
          <w:color w:val="A67F5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expr</w:t>
      </w:r>
      <w:r>
        <w:rPr>
          <w:rFonts w:ascii="Consolas" w:eastAsia="Consolas" w:hAnsi="Consolas" w:cs="Consolas"/>
          <w:sz w:val="19"/>
          <w:szCs w:val="19"/>
          <w:shd w:val="clear" w:color="auto" w:fill="F8F8F8"/>
        </w:rPr>
        <w:t xml:space="preserve"> </w:t>
      </w:r>
      <w:r>
        <w:rPr>
          <w:rFonts w:ascii="Consolas" w:eastAsia="Consolas" w:hAnsi="Consolas" w:cs="Consolas"/>
          <w:color w:val="A67F5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position</w:t>
      </w:r>
      <w:r>
        <w:rPr>
          <w:rFonts w:ascii="Consolas" w:eastAsia="Consolas" w:hAnsi="Consolas" w:cs="Consolas"/>
          <w:sz w:val="19"/>
          <w:szCs w:val="19"/>
          <w:shd w:val="clear" w:color="auto" w:fill="F8F8F8"/>
        </w:rPr>
        <w:t>}</w:t>
      </w:r>
    </w:p>
    <w:p w14:paraId="2CF96B16"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ASC</w:t>
      </w:r>
      <w:r>
        <w:rPr>
          <w:rFonts w:ascii="Consolas" w:eastAsia="Consolas" w:hAnsi="Consolas" w:cs="Consolas"/>
          <w:sz w:val="19"/>
          <w:szCs w:val="19"/>
          <w:shd w:val="clear" w:color="auto" w:fill="F8F8F8"/>
        </w:rPr>
        <w:t xml:space="preserve"> </w:t>
      </w:r>
      <w:r>
        <w:rPr>
          <w:rFonts w:ascii="Consolas" w:eastAsia="Consolas" w:hAnsi="Consolas" w:cs="Consolas"/>
          <w:color w:val="A67F5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DESC</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WITH</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ROLLUP</w:t>
      </w:r>
      <w:r>
        <w:rPr>
          <w:rFonts w:ascii="Consolas" w:eastAsia="Consolas" w:hAnsi="Consolas" w:cs="Consolas"/>
          <w:color w:val="999999"/>
          <w:sz w:val="19"/>
          <w:szCs w:val="19"/>
          <w:shd w:val="clear" w:color="auto" w:fill="F8F8F8"/>
        </w:rPr>
        <w:t>]]</w:t>
      </w:r>
    </w:p>
    <w:p w14:paraId="778E00C8"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LIMIT</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i/>
          <w:sz w:val="19"/>
          <w:szCs w:val="19"/>
          <w:shd w:val="clear" w:color="auto" w:fill="F8F8F8"/>
        </w:rPr>
        <w:t>offset</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row_count</w:t>
      </w:r>
      <w:r>
        <w:rPr>
          <w:rFonts w:ascii="Consolas" w:eastAsia="Consolas" w:hAnsi="Consolas" w:cs="Consolas"/>
          <w:sz w:val="19"/>
          <w:szCs w:val="19"/>
          <w:shd w:val="clear" w:color="auto" w:fill="F8F8F8"/>
        </w:rPr>
        <w:t xml:space="preserve"> </w:t>
      </w:r>
      <w:r>
        <w:rPr>
          <w:rFonts w:ascii="Consolas" w:eastAsia="Consolas" w:hAnsi="Consolas" w:cs="Consolas"/>
          <w:color w:val="A67F5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row_count</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OFFSET</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offset</w:t>
      </w:r>
      <w:r>
        <w:rPr>
          <w:rFonts w:ascii="Consolas" w:eastAsia="Consolas" w:hAnsi="Consolas" w:cs="Consolas"/>
          <w:sz w:val="19"/>
          <w:szCs w:val="19"/>
          <w:shd w:val="clear" w:color="auto" w:fill="F8F8F8"/>
        </w:rPr>
        <w:t>}</w:t>
      </w:r>
      <w:r>
        <w:rPr>
          <w:rFonts w:ascii="Consolas" w:eastAsia="Consolas" w:hAnsi="Consolas" w:cs="Consolas"/>
          <w:color w:val="999999"/>
          <w:sz w:val="19"/>
          <w:szCs w:val="19"/>
          <w:shd w:val="clear" w:color="auto" w:fill="F8F8F8"/>
        </w:rPr>
        <w:t>]</w:t>
      </w:r>
    </w:p>
    <w:p w14:paraId="1DC0F809"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i/>
          <w:sz w:val="19"/>
          <w:szCs w:val="19"/>
          <w:shd w:val="clear" w:color="auto" w:fill="F8F8F8"/>
        </w:rPr>
        <w:t>into_option</w:t>
      </w:r>
      <w:r>
        <w:rPr>
          <w:rFonts w:ascii="Consolas" w:eastAsia="Consolas" w:hAnsi="Consolas" w:cs="Consolas"/>
          <w:color w:val="999999"/>
          <w:sz w:val="19"/>
          <w:szCs w:val="19"/>
          <w:shd w:val="clear" w:color="auto" w:fill="F8F8F8"/>
        </w:rPr>
        <w:t>]</w:t>
      </w:r>
    </w:p>
    <w:p w14:paraId="0EF84305"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FOR</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UPDATE</w:t>
      </w:r>
      <w:r>
        <w:rPr>
          <w:rFonts w:ascii="Consolas" w:eastAsia="Consolas" w:hAnsi="Consolas" w:cs="Consolas"/>
          <w:sz w:val="19"/>
          <w:szCs w:val="19"/>
          <w:shd w:val="clear" w:color="auto" w:fill="F8F8F8"/>
        </w:rPr>
        <w:t xml:space="preserve"> </w:t>
      </w:r>
      <w:r>
        <w:rPr>
          <w:rFonts w:ascii="Consolas" w:eastAsia="Consolas" w:hAnsi="Consolas" w:cs="Consolas"/>
          <w:color w:val="A67F5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SHARE</w:t>
      </w:r>
      <w:r>
        <w:rPr>
          <w:rFonts w:ascii="Consolas" w:eastAsia="Consolas" w:hAnsi="Consolas" w:cs="Consolas"/>
          <w:sz w:val="19"/>
          <w:szCs w:val="19"/>
          <w:shd w:val="clear" w:color="auto" w:fill="F8F8F8"/>
        </w:rPr>
        <w:t>}</w:t>
      </w:r>
    </w:p>
    <w:p w14:paraId="652FD0CF"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OF</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tbl_name</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tbl_name</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p>
    <w:p w14:paraId="766A85AA"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NOWAIT</w:t>
      </w:r>
      <w:r>
        <w:rPr>
          <w:rFonts w:ascii="Consolas" w:eastAsia="Consolas" w:hAnsi="Consolas" w:cs="Consolas"/>
          <w:sz w:val="19"/>
          <w:szCs w:val="19"/>
          <w:shd w:val="clear" w:color="auto" w:fill="F8F8F8"/>
        </w:rPr>
        <w:t xml:space="preserve"> </w:t>
      </w:r>
      <w:r>
        <w:rPr>
          <w:rFonts w:ascii="Consolas" w:eastAsia="Consolas" w:hAnsi="Consolas" w:cs="Consolas"/>
          <w:color w:val="A67F5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SKIP</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LOCKED</w:t>
      </w:r>
      <w:r>
        <w:rPr>
          <w:rFonts w:ascii="Consolas" w:eastAsia="Consolas" w:hAnsi="Consolas" w:cs="Consolas"/>
          <w:color w:val="999999"/>
          <w:sz w:val="19"/>
          <w:szCs w:val="19"/>
          <w:shd w:val="clear" w:color="auto" w:fill="F8F8F8"/>
        </w:rPr>
        <w:t>]</w:t>
      </w:r>
    </w:p>
    <w:p w14:paraId="6F96BD3F"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A67F5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LOCK</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IN</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SHARE</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MODE</w:t>
      </w:r>
      <w:r>
        <w:rPr>
          <w:rFonts w:ascii="Consolas" w:eastAsia="Consolas" w:hAnsi="Consolas" w:cs="Consolas"/>
          <w:color w:val="999999"/>
          <w:sz w:val="19"/>
          <w:szCs w:val="19"/>
          <w:shd w:val="clear" w:color="auto" w:fill="F8F8F8"/>
        </w:rPr>
        <w:t>]</w:t>
      </w:r>
    </w:p>
    <w:p w14:paraId="04E708B6"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i/>
          <w:sz w:val="19"/>
          <w:szCs w:val="19"/>
          <w:shd w:val="clear" w:color="auto" w:fill="F8F8F8"/>
        </w:rPr>
        <w:t>into_option</w:t>
      </w:r>
      <w:r>
        <w:rPr>
          <w:rFonts w:ascii="Consolas" w:eastAsia="Consolas" w:hAnsi="Consolas" w:cs="Consolas"/>
          <w:color w:val="999999"/>
          <w:sz w:val="19"/>
          <w:szCs w:val="19"/>
          <w:shd w:val="clear" w:color="auto" w:fill="F8F8F8"/>
        </w:rPr>
        <w:t>]</w:t>
      </w:r>
    </w:p>
    <w:p w14:paraId="2E45D41B" w14:textId="77777777" w:rsidR="002F1304" w:rsidRDefault="002F1304">
      <w:pPr>
        <w:ind w:firstLine="0"/>
        <w:rPr>
          <w:rFonts w:ascii="Consolas" w:eastAsia="Consolas" w:hAnsi="Consolas" w:cs="Consolas"/>
          <w:sz w:val="19"/>
          <w:szCs w:val="19"/>
          <w:shd w:val="clear" w:color="auto" w:fill="F8F8F8"/>
        </w:rPr>
      </w:pPr>
    </w:p>
    <w:p w14:paraId="47E6ED2B"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i/>
          <w:sz w:val="19"/>
          <w:szCs w:val="19"/>
          <w:shd w:val="clear" w:color="auto" w:fill="F8F8F8"/>
        </w:rPr>
        <w:t>into_option</w:t>
      </w:r>
      <w:r>
        <w:rPr>
          <w:rFonts w:ascii="Consolas" w:eastAsia="Consolas" w:hAnsi="Consolas" w:cs="Consolas"/>
          <w:sz w:val="19"/>
          <w:szCs w:val="19"/>
          <w:shd w:val="clear" w:color="auto" w:fill="F8F8F8"/>
        </w:rPr>
        <w:t>: {</w:t>
      </w:r>
    </w:p>
    <w:p w14:paraId="012570E7"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INTO</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OUTFILE</w:t>
      </w:r>
      <w:r>
        <w:rPr>
          <w:rFonts w:ascii="Consolas" w:eastAsia="Consolas" w:hAnsi="Consolas" w:cs="Consolas"/>
          <w:sz w:val="19"/>
          <w:szCs w:val="19"/>
          <w:shd w:val="clear" w:color="auto" w:fill="F8F8F8"/>
        </w:rPr>
        <w:t xml:space="preserve"> </w:t>
      </w:r>
      <w:r>
        <w:rPr>
          <w:rFonts w:ascii="Consolas" w:eastAsia="Consolas" w:hAnsi="Consolas" w:cs="Consolas"/>
          <w:color w:val="669900"/>
          <w:sz w:val="19"/>
          <w:szCs w:val="19"/>
          <w:shd w:val="clear" w:color="auto" w:fill="F8F8F8"/>
        </w:rPr>
        <w:t>'</w:t>
      </w:r>
      <w:r>
        <w:rPr>
          <w:rFonts w:ascii="Consolas" w:eastAsia="Consolas" w:hAnsi="Consolas" w:cs="Consolas"/>
          <w:i/>
          <w:color w:val="669900"/>
          <w:sz w:val="19"/>
          <w:szCs w:val="19"/>
          <w:shd w:val="clear" w:color="auto" w:fill="F8F8F8"/>
        </w:rPr>
        <w:t>file_name</w:t>
      </w:r>
      <w:r>
        <w:rPr>
          <w:rFonts w:ascii="Consolas" w:eastAsia="Consolas" w:hAnsi="Consolas" w:cs="Consolas"/>
          <w:color w:val="669900"/>
          <w:sz w:val="19"/>
          <w:szCs w:val="19"/>
          <w:shd w:val="clear" w:color="auto" w:fill="F8F8F8"/>
        </w:rPr>
        <w:t>'</w:t>
      </w:r>
    </w:p>
    <w:p w14:paraId="1468FF13"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color w:val="0077AA"/>
          <w:sz w:val="19"/>
          <w:szCs w:val="19"/>
          <w:shd w:val="clear" w:color="auto" w:fill="F8F8F8"/>
        </w:rPr>
        <w:t>CHARACTER</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SET</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charset_name</w:t>
      </w:r>
      <w:r>
        <w:rPr>
          <w:rFonts w:ascii="Consolas" w:eastAsia="Consolas" w:hAnsi="Consolas" w:cs="Consolas"/>
          <w:color w:val="999999"/>
          <w:sz w:val="19"/>
          <w:szCs w:val="19"/>
          <w:shd w:val="clear" w:color="auto" w:fill="F8F8F8"/>
        </w:rPr>
        <w:t>]</w:t>
      </w:r>
    </w:p>
    <w:p w14:paraId="1B0E3560"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export_options</w:t>
      </w:r>
    </w:p>
    <w:p w14:paraId="0B226F12"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A67F5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INTO</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DUMPFILE</w:t>
      </w:r>
      <w:r>
        <w:rPr>
          <w:rFonts w:ascii="Consolas" w:eastAsia="Consolas" w:hAnsi="Consolas" w:cs="Consolas"/>
          <w:sz w:val="19"/>
          <w:szCs w:val="19"/>
          <w:shd w:val="clear" w:color="auto" w:fill="F8F8F8"/>
        </w:rPr>
        <w:t xml:space="preserve"> </w:t>
      </w:r>
      <w:r>
        <w:rPr>
          <w:rFonts w:ascii="Consolas" w:eastAsia="Consolas" w:hAnsi="Consolas" w:cs="Consolas"/>
          <w:color w:val="669900"/>
          <w:sz w:val="19"/>
          <w:szCs w:val="19"/>
          <w:shd w:val="clear" w:color="auto" w:fill="F8F8F8"/>
        </w:rPr>
        <w:t>'</w:t>
      </w:r>
      <w:r>
        <w:rPr>
          <w:rFonts w:ascii="Consolas" w:eastAsia="Consolas" w:hAnsi="Consolas" w:cs="Consolas"/>
          <w:i/>
          <w:color w:val="669900"/>
          <w:sz w:val="19"/>
          <w:szCs w:val="19"/>
          <w:shd w:val="clear" w:color="auto" w:fill="F8F8F8"/>
        </w:rPr>
        <w:t>file_name</w:t>
      </w:r>
      <w:r>
        <w:rPr>
          <w:rFonts w:ascii="Consolas" w:eastAsia="Consolas" w:hAnsi="Consolas" w:cs="Consolas"/>
          <w:color w:val="669900"/>
          <w:sz w:val="19"/>
          <w:szCs w:val="19"/>
          <w:shd w:val="clear" w:color="auto" w:fill="F8F8F8"/>
        </w:rPr>
        <w:t>'</w:t>
      </w:r>
    </w:p>
    <w:p w14:paraId="430BB070" w14:textId="77777777" w:rsidR="002F1304" w:rsidRDefault="007A3D72">
      <w:pPr>
        <w:ind w:firstLine="0"/>
        <w:rPr>
          <w:rFonts w:ascii="Consolas" w:eastAsia="Consolas" w:hAnsi="Consolas" w:cs="Consolas"/>
          <w:sz w:val="19"/>
          <w:szCs w:val="19"/>
          <w:shd w:val="clear" w:color="auto" w:fill="F8F8F8"/>
        </w:rPr>
      </w:pPr>
      <w:r>
        <w:rPr>
          <w:rFonts w:ascii="Consolas" w:eastAsia="Consolas" w:hAnsi="Consolas" w:cs="Consolas"/>
          <w:sz w:val="19"/>
          <w:szCs w:val="19"/>
          <w:shd w:val="clear" w:color="auto" w:fill="F8F8F8"/>
        </w:rPr>
        <w:t xml:space="preserve">  </w:t>
      </w:r>
      <w:r>
        <w:rPr>
          <w:rFonts w:ascii="Consolas" w:eastAsia="Consolas" w:hAnsi="Consolas" w:cs="Consolas"/>
          <w:color w:val="A67F5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0077AA"/>
          <w:sz w:val="19"/>
          <w:szCs w:val="19"/>
          <w:shd w:val="clear" w:color="auto" w:fill="F8F8F8"/>
        </w:rPr>
        <w:t>INTO</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var_name</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i/>
          <w:sz w:val="19"/>
          <w:szCs w:val="19"/>
          <w:shd w:val="clear" w:color="auto" w:fill="F8F8F8"/>
        </w:rPr>
        <w:t>var_name</w:t>
      </w:r>
      <w:r>
        <w:rPr>
          <w:rFonts w:ascii="Consolas" w:eastAsia="Consolas" w:hAnsi="Consolas" w:cs="Consolas"/>
          <w:color w:val="999999"/>
          <w:sz w:val="19"/>
          <w:szCs w:val="19"/>
          <w:shd w:val="clear" w:color="auto" w:fill="F8F8F8"/>
        </w:rPr>
        <w:t>]</w:t>
      </w:r>
      <w:r>
        <w:rPr>
          <w:rFonts w:ascii="Consolas" w:eastAsia="Consolas" w:hAnsi="Consolas" w:cs="Consolas"/>
          <w:sz w:val="19"/>
          <w:szCs w:val="19"/>
          <w:shd w:val="clear" w:color="auto" w:fill="F8F8F8"/>
        </w:rPr>
        <w:t xml:space="preserve"> </w:t>
      </w:r>
      <w:r>
        <w:rPr>
          <w:rFonts w:ascii="Consolas" w:eastAsia="Consolas" w:hAnsi="Consolas" w:cs="Consolas"/>
          <w:color w:val="999999"/>
          <w:sz w:val="19"/>
          <w:szCs w:val="19"/>
          <w:shd w:val="clear" w:color="auto" w:fill="F8F8F8"/>
        </w:rPr>
        <w:t>...</w:t>
      </w:r>
    </w:p>
    <w:p w14:paraId="327C7EEF" w14:textId="77777777" w:rsidR="002F1304" w:rsidRDefault="007A3D72">
      <w:pPr>
        <w:ind w:firstLine="0"/>
      </w:pPr>
      <w:r>
        <w:rPr>
          <w:rFonts w:ascii="Consolas" w:eastAsia="Consolas" w:hAnsi="Consolas" w:cs="Consolas"/>
          <w:sz w:val="19"/>
          <w:szCs w:val="19"/>
          <w:shd w:val="clear" w:color="auto" w:fill="F8F8F8"/>
        </w:rPr>
        <w:t>}</w:t>
      </w:r>
    </w:p>
    <w:p w14:paraId="6D1E687E" w14:textId="77777777" w:rsidR="002F1304" w:rsidRDefault="007A3D72">
      <w:r>
        <w:t xml:space="preserve">Для обробки результатів у виразі </w:t>
      </w:r>
      <w:r>
        <w:rPr>
          <w:rFonts w:ascii="Courier New" w:eastAsia="Courier New" w:hAnsi="Courier New" w:cs="Courier New"/>
        </w:rPr>
        <w:t xml:space="preserve">SELECT </w:t>
      </w:r>
      <w:r>
        <w:t xml:space="preserve">можна використовувати підсумкові функції (табл. 5.1). До таких функції часто застосовують вираз </w:t>
      </w:r>
      <w:r>
        <w:rPr>
          <w:rFonts w:ascii="Courier New" w:eastAsia="Courier New" w:hAnsi="Courier New" w:cs="Courier New"/>
        </w:rPr>
        <w:t>GROUP BY</w:t>
      </w:r>
      <w:r>
        <w:t xml:space="preserve"> для визначення правил групування.</w:t>
      </w:r>
    </w:p>
    <w:p w14:paraId="429BA987" w14:textId="77777777" w:rsidR="002F1304" w:rsidRDefault="002F1304"/>
    <w:p w14:paraId="68C36E57" w14:textId="77777777" w:rsidR="002F1304" w:rsidRDefault="007A3D72">
      <w:r>
        <w:t>Таблиця 5.1. Підсумкові функції SQL</w:t>
      </w:r>
    </w:p>
    <w:tbl>
      <w:tblPr>
        <w:tblStyle w:val="af"/>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925"/>
      </w:tblGrid>
      <w:tr w:rsidR="002F1304" w14:paraId="2A94EDCA" w14:textId="77777777" w:rsidTr="00227184">
        <w:trPr>
          <w:tblHeader/>
        </w:trPr>
        <w:tc>
          <w:tcPr>
            <w:tcW w:w="3675" w:type="dxa"/>
            <w:shd w:val="clear" w:color="auto" w:fill="D9D9D9" w:themeFill="background1" w:themeFillShade="D9"/>
            <w:tcMar>
              <w:top w:w="100" w:type="dxa"/>
              <w:left w:w="100" w:type="dxa"/>
              <w:bottom w:w="100" w:type="dxa"/>
              <w:right w:w="100" w:type="dxa"/>
            </w:tcMar>
          </w:tcPr>
          <w:p w14:paraId="2C6CF8B1" w14:textId="77777777" w:rsidR="002F1304" w:rsidRDefault="007A3D72">
            <w:pPr>
              <w:widowControl w:val="0"/>
              <w:pBdr>
                <w:top w:val="nil"/>
                <w:left w:val="nil"/>
                <w:bottom w:val="nil"/>
                <w:right w:val="nil"/>
                <w:between w:val="nil"/>
              </w:pBdr>
              <w:ind w:firstLine="0"/>
              <w:jc w:val="left"/>
            </w:pPr>
            <w:r>
              <w:t>Назва функції</w:t>
            </w:r>
          </w:p>
        </w:tc>
        <w:tc>
          <w:tcPr>
            <w:tcW w:w="5925" w:type="dxa"/>
            <w:shd w:val="clear" w:color="auto" w:fill="D9D9D9" w:themeFill="background1" w:themeFillShade="D9"/>
            <w:tcMar>
              <w:top w:w="100" w:type="dxa"/>
              <w:left w:w="100" w:type="dxa"/>
              <w:bottom w:w="100" w:type="dxa"/>
              <w:right w:w="100" w:type="dxa"/>
            </w:tcMar>
          </w:tcPr>
          <w:p w14:paraId="6B8D6628" w14:textId="77777777" w:rsidR="002F1304" w:rsidRDefault="007A3D72">
            <w:pPr>
              <w:widowControl w:val="0"/>
              <w:pBdr>
                <w:top w:val="nil"/>
                <w:left w:val="nil"/>
                <w:bottom w:val="nil"/>
                <w:right w:val="nil"/>
                <w:between w:val="nil"/>
              </w:pBdr>
              <w:ind w:firstLine="0"/>
              <w:jc w:val="left"/>
            </w:pPr>
            <w:r>
              <w:t>Призначення функції</w:t>
            </w:r>
          </w:p>
        </w:tc>
      </w:tr>
      <w:tr w:rsidR="002F1304" w14:paraId="766CCB4F" w14:textId="77777777">
        <w:tc>
          <w:tcPr>
            <w:tcW w:w="3675" w:type="dxa"/>
            <w:shd w:val="clear" w:color="auto" w:fill="auto"/>
            <w:tcMar>
              <w:top w:w="100" w:type="dxa"/>
              <w:left w:w="100" w:type="dxa"/>
              <w:bottom w:w="100" w:type="dxa"/>
              <w:right w:w="100" w:type="dxa"/>
            </w:tcMar>
          </w:tcPr>
          <w:p w14:paraId="2E732F88" w14:textId="77777777" w:rsidR="002F1304" w:rsidRDefault="007A3D72">
            <w:pPr>
              <w:widowControl w:val="0"/>
              <w:pBdr>
                <w:top w:val="nil"/>
                <w:left w:val="nil"/>
                <w:bottom w:val="nil"/>
                <w:right w:val="nil"/>
                <w:between w:val="nil"/>
              </w:pBdr>
              <w:ind w:firstLine="0"/>
              <w:jc w:val="left"/>
              <w:rPr>
                <w:rFonts w:ascii="Courier New" w:eastAsia="Courier New" w:hAnsi="Courier New" w:cs="Courier New"/>
              </w:rPr>
            </w:pPr>
            <w:r>
              <w:rPr>
                <w:rFonts w:ascii="Courier New" w:eastAsia="Courier New" w:hAnsi="Courier New" w:cs="Courier New"/>
              </w:rPr>
              <w:t>AVG()</w:t>
            </w:r>
          </w:p>
        </w:tc>
        <w:tc>
          <w:tcPr>
            <w:tcW w:w="5925" w:type="dxa"/>
            <w:shd w:val="clear" w:color="auto" w:fill="auto"/>
            <w:tcMar>
              <w:top w:w="100" w:type="dxa"/>
              <w:left w:w="100" w:type="dxa"/>
              <w:bottom w:w="100" w:type="dxa"/>
              <w:right w:w="100" w:type="dxa"/>
            </w:tcMar>
          </w:tcPr>
          <w:p w14:paraId="13F34362" w14:textId="77777777" w:rsidR="002F1304" w:rsidRDefault="007A3D72">
            <w:pPr>
              <w:widowControl w:val="0"/>
              <w:pBdr>
                <w:top w:val="nil"/>
                <w:left w:val="nil"/>
                <w:bottom w:val="nil"/>
                <w:right w:val="nil"/>
                <w:between w:val="nil"/>
              </w:pBdr>
              <w:ind w:firstLine="0"/>
              <w:jc w:val="left"/>
            </w:pPr>
            <w:r>
              <w:t>Обчислення середнього арифметичного значення</w:t>
            </w:r>
          </w:p>
        </w:tc>
      </w:tr>
      <w:tr w:rsidR="002F1304" w14:paraId="5CB88CA0" w14:textId="77777777">
        <w:tc>
          <w:tcPr>
            <w:tcW w:w="3675" w:type="dxa"/>
            <w:shd w:val="clear" w:color="auto" w:fill="auto"/>
            <w:tcMar>
              <w:top w:w="100" w:type="dxa"/>
              <w:left w:w="100" w:type="dxa"/>
              <w:bottom w:w="100" w:type="dxa"/>
              <w:right w:w="100" w:type="dxa"/>
            </w:tcMar>
          </w:tcPr>
          <w:p w14:paraId="46C08531" w14:textId="77777777" w:rsidR="002F1304" w:rsidRDefault="007A3D72">
            <w:pPr>
              <w:widowControl w:val="0"/>
              <w:pBdr>
                <w:top w:val="nil"/>
                <w:left w:val="nil"/>
                <w:bottom w:val="nil"/>
                <w:right w:val="nil"/>
                <w:between w:val="nil"/>
              </w:pBdr>
              <w:ind w:firstLine="0"/>
              <w:jc w:val="left"/>
              <w:rPr>
                <w:rFonts w:ascii="Courier New" w:eastAsia="Courier New" w:hAnsi="Courier New" w:cs="Courier New"/>
              </w:rPr>
            </w:pPr>
            <w:r>
              <w:rPr>
                <w:rFonts w:ascii="Courier New" w:eastAsia="Courier New" w:hAnsi="Courier New" w:cs="Courier New"/>
              </w:rPr>
              <w:t>BIT_AND()</w:t>
            </w:r>
          </w:p>
        </w:tc>
        <w:tc>
          <w:tcPr>
            <w:tcW w:w="5925" w:type="dxa"/>
            <w:shd w:val="clear" w:color="auto" w:fill="auto"/>
            <w:tcMar>
              <w:top w:w="100" w:type="dxa"/>
              <w:left w:w="100" w:type="dxa"/>
              <w:bottom w:w="100" w:type="dxa"/>
              <w:right w:w="100" w:type="dxa"/>
            </w:tcMar>
          </w:tcPr>
          <w:p w14:paraId="62C28D6D" w14:textId="77777777" w:rsidR="002F1304" w:rsidRDefault="007A3D72">
            <w:pPr>
              <w:widowControl w:val="0"/>
              <w:pBdr>
                <w:top w:val="nil"/>
                <w:left w:val="nil"/>
                <w:bottom w:val="nil"/>
                <w:right w:val="nil"/>
                <w:between w:val="nil"/>
              </w:pBdr>
              <w:ind w:firstLine="0"/>
              <w:jc w:val="left"/>
            </w:pPr>
            <w:r>
              <w:t>Повертає результат побітового “І”</w:t>
            </w:r>
          </w:p>
        </w:tc>
      </w:tr>
      <w:tr w:rsidR="002F1304" w14:paraId="44AA17B9" w14:textId="77777777">
        <w:tc>
          <w:tcPr>
            <w:tcW w:w="3675" w:type="dxa"/>
            <w:shd w:val="clear" w:color="auto" w:fill="auto"/>
            <w:tcMar>
              <w:top w:w="100" w:type="dxa"/>
              <w:left w:w="100" w:type="dxa"/>
              <w:bottom w:w="100" w:type="dxa"/>
              <w:right w:w="100" w:type="dxa"/>
            </w:tcMar>
          </w:tcPr>
          <w:p w14:paraId="2EF7C3E5" w14:textId="77777777" w:rsidR="002F1304" w:rsidRDefault="007A3D72">
            <w:pPr>
              <w:widowControl w:val="0"/>
              <w:pBdr>
                <w:top w:val="nil"/>
                <w:left w:val="nil"/>
                <w:bottom w:val="nil"/>
                <w:right w:val="nil"/>
                <w:between w:val="nil"/>
              </w:pBdr>
              <w:ind w:firstLine="0"/>
              <w:jc w:val="left"/>
              <w:rPr>
                <w:rFonts w:ascii="Courier New" w:eastAsia="Courier New" w:hAnsi="Courier New" w:cs="Courier New"/>
              </w:rPr>
            </w:pPr>
            <w:r>
              <w:rPr>
                <w:rFonts w:ascii="Courier New" w:eastAsia="Courier New" w:hAnsi="Courier New" w:cs="Courier New"/>
              </w:rPr>
              <w:t>BIT_OR()</w:t>
            </w:r>
          </w:p>
        </w:tc>
        <w:tc>
          <w:tcPr>
            <w:tcW w:w="5925" w:type="dxa"/>
            <w:shd w:val="clear" w:color="auto" w:fill="auto"/>
            <w:tcMar>
              <w:top w:w="100" w:type="dxa"/>
              <w:left w:w="100" w:type="dxa"/>
              <w:bottom w:w="100" w:type="dxa"/>
              <w:right w:w="100" w:type="dxa"/>
            </w:tcMar>
          </w:tcPr>
          <w:p w14:paraId="72230600" w14:textId="77777777" w:rsidR="002F1304" w:rsidRDefault="007A3D72">
            <w:pPr>
              <w:widowControl w:val="0"/>
              <w:pBdr>
                <w:top w:val="nil"/>
                <w:left w:val="nil"/>
                <w:bottom w:val="nil"/>
                <w:right w:val="nil"/>
                <w:between w:val="nil"/>
              </w:pBdr>
              <w:ind w:firstLine="0"/>
              <w:jc w:val="left"/>
            </w:pPr>
            <w:r>
              <w:t>Повертає результат побітового “АБО”</w:t>
            </w:r>
          </w:p>
        </w:tc>
      </w:tr>
      <w:tr w:rsidR="002F1304" w14:paraId="374D2FAD" w14:textId="77777777">
        <w:tc>
          <w:tcPr>
            <w:tcW w:w="3675" w:type="dxa"/>
            <w:shd w:val="clear" w:color="auto" w:fill="auto"/>
            <w:tcMar>
              <w:top w:w="100" w:type="dxa"/>
              <w:left w:w="100" w:type="dxa"/>
              <w:bottom w:w="100" w:type="dxa"/>
              <w:right w:w="100" w:type="dxa"/>
            </w:tcMar>
          </w:tcPr>
          <w:p w14:paraId="4C5CF96F" w14:textId="77777777" w:rsidR="002F1304" w:rsidRDefault="007A3D72">
            <w:pPr>
              <w:widowControl w:val="0"/>
              <w:pBdr>
                <w:top w:val="nil"/>
                <w:left w:val="nil"/>
                <w:bottom w:val="nil"/>
                <w:right w:val="nil"/>
                <w:between w:val="nil"/>
              </w:pBdr>
              <w:ind w:firstLine="0"/>
              <w:jc w:val="left"/>
              <w:rPr>
                <w:rFonts w:ascii="Courier New" w:eastAsia="Courier New" w:hAnsi="Courier New" w:cs="Courier New"/>
              </w:rPr>
            </w:pPr>
            <w:r>
              <w:rPr>
                <w:rFonts w:ascii="Courier New" w:eastAsia="Courier New" w:hAnsi="Courier New" w:cs="Courier New"/>
              </w:rPr>
              <w:lastRenderedPageBreak/>
              <w:t>BIT_XOR()</w:t>
            </w:r>
          </w:p>
        </w:tc>
        <w:tc>
          <w:tcPr>
            <w:tcW w:w="5925" w:type="dxa"/>
            <w:shd w:val="clear" w:color="auto" w:fill="auto"/>
            <w:tcMar>
              <w:top w:w="100" w:type="dxa"/>
              <w:left w:w="100" w:type="dxa"/>
              <w:bottom w:w="100" w:type="dxa"/>
              <w:right w:w="100" w:type="dxa"/>
            </w:tcMar>
          </w:tcPr>
          <w:p w14:paraId="25DA0060" w14:textId="77777777" w:rsidR="002F1304" w:rsidRDefault="007A3D72">
            <w:pPr>
              <w:widowControl w:val="0"/>
              <w:pBdr>
                <w:top w:val="nil"/>
                <w:left w:val="nil"/>
                <w:bottom w:val="nil"/>
                <w:right w:val="nil"/>
                <w:between w:val="nil"/>
              </w:pBdr>
              <w:ind w:firstLine="0"/>
              <w:jc w:val="left"/>
            </w:pPr>
            <w:r>
              <w:t>Повертає результат побітового “виключне АБО”</w:t>
            </w:r>
          </w:p>
        </w:tc>
      </w:tr>
      <w:tr w:rsidR="002F1304" w14:paraId="2314DFE5" w14:textId="77777777">
        <w:tc>
          <w:tcPr>
            <w:tcW w:w="3675" w:type="dxa"/>
            <w:shd w:val="clear" w:color="auto" w:fill="auto"/>
            <w:tcMar>
              <w:top w:w="100" w:type="dxa"/>
              <w:left w:w="100" w:type="dxa"/>
              <w:bottom w:w="100" w:type="dxa"/>
              <w:right w:w="100" w:type="dxa"/>
            </w:tcMar>
          </w:tcPr>
          <w:p w14:paraId="272AE0A8" w14:textId="77777777" w:rsidR="002F1304" w:rsidRDefault="007A3D72">
            <w:pPr>
              <w:widowControl w:val="0"/>
              <w:pBdr>
                <w:top w:val="nil"/>
                <w:left w:val="nil"/>
                <w:bottom w:val="nil"/>
                <w:right w:val="nil"/>
                <w:between w:val="nil"/>
              </w:pBdr>
              <w:ind w:firstLine="0"/>
              <w:jc w:val="left"/>
              <w:rPr>
                <w:rFonts w:ascii="Courier New" w:eastAsia="Courier New" w:hAnsi="Courier New" w:cs="Courier New"/>
              </w:rPr>
            </w:pPr>
            <w:r>
              <w:rPr>
                <w:rFonts w:ascii="Courier New" w:eastAsia="Courier New" w:hAnsi="Courier New" w:cs="Courier New"/>
              </w:rPr>
              <w:t>COUNT()</w:t>
            </w:r>
          </w:p>
        </w:tc>
        <w:tc>
          <w:tcPr>
            <w:tcW w:w="5925" w:type="dxa"/>
            <w:shd w:val="clear" w:color="auto" w:fill="auto"/>
            <w:tcMar>
              <w:top w:w="100" w:type="dxa"/>
              <w:left w:w="100" w:type="dxa"/>
              <w:bottom w:w="100" w:type="dxa"/>
              <w:right w:w="100" w:type="dxa"/>
            </w:tcMar>
          </w:tcPr>
          <w:p w14:paraId="32F95A95" w14:textId="77777777" w:rsidR="002F1304" w:rsidRDefault="007A3D72">
            <w:pPr>
              <w:widowControl w:val="0"/>
              <w:pBdr>
                <w:top w:val="nil"/>
                <w:left w:val="nil"/>
                <w:bottom w:val="nil"/>
                <w:right w:val="nil"/>
                <w:between w:val="nil"/>
              </w:pBdr>
              <w:ind w:firstLine="0"/>
              <w:jc w:val="left"/>
            </w:pPr>
            <w:r>
              <w:t xml:space="preserve">Обчислює </w:t>
            </w:r>
            <w:r>
              <w:t>кількість рядків (повторення можливі)</w:t>
            </w:r>
          </w:p>
        </w:tc>
      </w:tr>
      <w:tr w:rsidR="002F1304" w14:paraId="0AAB0B3F" w14:textId="77777777">
        <w:tc>
          <w:tcPr>
            <w:tcW w:w="3675" w:type="dxa"/>
            <w:shd w:val="clear" w:color="auto" w:fill="auto"/>
            <w:tcMar>
              <w:top w:w="100" w:type="dxa"/>
              <w:left w:w="100" w:type="dxa"/>
              <w:bottom w:w="100" w:type="dxa"/>
              <w:right w:w="100" w:type="dxa"/>
            </w:tcMar>
          </w:tcPr>
          <w:p w14:paraId="72DE1EE4" w14:textId="77777777" w:rsidR="002F1304" w:rsidRDefault="007A3D72">
            <w:pPr>
              <w:widowControl w:val="0"/>
              <w:pBdr>
                <w:top w:val="nil"/>
                <w:left w:val="nil"/>
                <w:bottom w:val="nil"/>
                <w:right w:val="nil"/>
                <w:between w:val="nil"/>
              </w:pBdr>
              <w:ind w:firstLine="0"/>
              <w:jc w:val="left"/>
              <w:rPr>
                <w:rFonts w:ascii="Courier New" w:eastAsia="Courier New" w:hAnsi="Courier New" w:cs="Courier New"/>
              </w:rPr>
            </w:pPr>
            <w:r>
              <w:rPr>
                <w:rFonts w:ascii="Courier New" w:eastAsia="Courier New" w:hAnsi="Courier New" w:cs="Courier New"/>
              </w:rPr>
              <w:t>COUNT(DISTINCT)</w:t>
            </w:r>
          </w:p>
        </w:tc>
        <w:tc>
          <w:tcPr>
            <w:tcW w:w="5925" w:type="dxa"/>
            <w:shd w:val="clear" w:color="auto" w:fill="auto"/>
            <w:tcMar>
              <w:top w:w="100" w:type="dxa"/>
              <w:left w:w="100" w:type="dxa"/>
              <w:bottom w:w="100" w:type="dxa"/>
              <w:right w:w="100" w:type="dxa"/>
            </w:tcMar>
          </w:tcPr>
          <w:p w14:paraId="4E5414B4" w14:textId="77777777" w:rsidR="002F1304" w:rsidRDefault="007A3D72">
            <w:pPr>
              <w:widowControl w:val="0"/>
              <w:pBdr>
                <w:top w:val="nil"/>
                <w:left w:val="nil"/>
                <w:bottom w:val="nil"/>
                <w:right w:val="nil"/>
                <w:between w:val="nil"/>
              </w:pBdr>
              <w:ind w:firstLine="0"/>
              <w:jc w:val="left"/>
            </w:pPr>
            <w:r>
              <w:t>Обчислює кількість різних рядків</w:t>
            </w:r>
          </w:p>
        </w:tc>
      </w:tr>
      <w:tr w:rsidR="002F1304" w14:paraId="0F99A750" w14:textId="77777777">
        <w:tc>
          <w:tcPr>
            <w:tcW w:w="3675" w:type="dxa"/>
            <w:shd w:val="clear" w:color="auto" w:fill="auto"/>
            <w:tcMar>
              <w:top w:w="100" w:type="dxa"/>
              <w:left w:w="100" w:type="dxa"/>
              <w:bottom w:w="100" w:type="dxa"/>
              <w:right w:w="100" w:type="dxa"/>
            </w:tcMar>
          </w:tcPr>
          <w:p w14:paraId="5EDB18CC" w14:textId="77777777" w:rsidR="002F1304" w:rsidRDefault="007A3D72">
            <w:pPr>
              <w:widowControl w:val="0"/>
              <w:pBdr>
                <w:top w:val="nil"/>
                <w:left w:val="nil"/>
                <w:bottom w:val="nil"/>
                <w:right w:val="nil"/>
                <w:between w:val="nil"/>
              </w:pBdr>
              <w:ind w:firstLine="0"/>
              <w:jc w:val="left"/>
              <w:rPr>
                <w:rFonts w:ascii="Courier New" w:eastAsia="Courier New" w:hAnsi="Courier New" w:cs="Courier New"/>
              </w:rPr>
            </w:pPr>
            <w:r>
              <w:rPr>
                <w:rFonts w:ascii="Courier New" w:eastAsia="Courier New" w:hAnsi="Courier New" w:cs="Courier New"/>
              </w:rPr>
              <w:t>GROUP_CONCAT()</w:t>
            </w:r>
          </w:p>
        </w:tc>
        <w:tc>
          <w:tcPr>
            <w:tcW w:w="5925" w:type="dxa"/>
            <w:shd w:val="clear" w:color="auto" w:fill="auto"/>
            <w:tcMar>
              <w:top w:w="100" w:type="dxa"/>
              <w:left w:w="100" w:type="dxa"/>
              <w:bottom w:w="100" w:type="dxa"/>
              <w:right w:w="100" w:type="dxa"/>
            </w:tcMar>
          </w:tcPr>
          <w:p w14:paraId="16532AB2" w14:textId="77777777" w:rsidR="002F1304" w:rsidRDefault="007A3D72">
            <w:pPr>
              <w:widowControl w:val="0"/>
              <w:pBdr>
                <w:top w:val="nil"/>
                <w:left w:val="nil"/>
                <w:bottom w:val="nil"/>
                <w:right w:val="nil"/>
                <w:between w:val="nil"/>
              </w:pBdr>
              <w:ind w:firstLine="0"/>
              <w:jc w:val="left"/>
            </w:pPr>
            <w:r>
              <w:t>Результат конкатенації рядків</w:t>
            </w:r>
          </w:p>
        </w:tc>
      </w:tr>
      <w:tr w:rsidR="002F1304" w14:paraId="6217244B" w14:textId="77777777">
        <w:tc>
          <w:tcPr>
            <w:tcW w:w="3675" w:type="dxa"/>
            <w:shd w:val="clear" w:color="auto" w:fill="auto"/>
            <w:tcMar>
              <w:top w:w="100" w:type="dxa"/>
              <w:left w:w="100" w:type="dxa"/>
              <w:bottom w:w="100" w:type="dxa"/>
              <w:right w:w="100" w:type="dxa"/>
            </w:tcMar>
          </w:tcPr>
          <w:p w14:paraId="14B467D4" w14:textId="77777777" w:rsidR="002F1304" w:rsidRDefault="007A3D72">
            <w:pPr>
              <w:widowControl w:val="0"/>
              <w:pBdr>
                <w:top w:val="nil"/>
                <w:left w:val="nil"/>
                <w:bottom w:val="nil"/>
                <w:right w:val="nil"/>
                <w:between w:val="nil"/>
              </w:pBdr>
              <w:ind w:firstLine="0"/>
              <w:jc w:val="left"/>
              <w:rPr>
                <w:rFonts w:ascii="Courier New" w:eastAsia="Courier New" w:hAnsi="Courier New" w:cs="Courier New"/>
              </w:rPr>
            </w:pPr>
            <w:r>
              <w:rPr>
                <w:rFonts w:ascii="Courier New" w:eastAsia="Courier New" w:hAnsi="Courier New" w:cs="Courier New"/>
              </w:rPr>
              <w:t>JSON_ARRAYAGG()</w:t>
            </w:r>
          </w:p>
        </w:tc>
        <w:tc>
          <w:tcPr>
            <w:tcW w:w="5925" w:type="dxa"/>
            <w:shd w:val="clear" w:color="auto" w:fill="auto"/>
            <w:tcMar>
              <w:top w:w="100" w:type="dxa"/>
              <w:left w:w="100" w:type="dxa"/>
              <w:bottom w:w="100" w:type="dxa"/>
              <w:right w:w="100" w:type="dxa"/>
            </w:tcMar>
          </w:tcPr>
          <w:p w14:paraId="67FFF998" w14:textId="77777777" w:rsidR="002F1304" w:rsidRDefault="007A3D72">
            <w:pPr>
              <w:widowControl w:val="0"/>
              <w:pBdr>
                <w:top w:val="nil"/>
                <w:left w:val="nil"/>
                <w:bottom w:val="nil"/>
                <w:right w:val="nil"/>
                <w:between w:val="nil"/>
              </w:pBdr>
              <w:ind w:firstLine="0"/>
              <w:jc w:val="left"/>
            </w:pPr>
            <w:r>
              <w:t>Повертає результат як масив формату JSON</w:t>
            </w:r>
          </w:p>
        </w:tc>
      </w:tr>
      <w:tr w:rsidR="002F1304" w14:paraId="1EDCE86C" w14:textId="77777777">
        <w:tc>
          <w:tcPr>
            <w:tcW w:w="3675" w:type="dxa"/>
            <w:shd w:val="clear" w:color="auto" w:fill="auto"/>
            <w:tcMar>
              <w:top w:w="100" w:type="dxa"/>
              <w:left w:w="100" w:type="dxa"/>
              <w:bottom w:w="100" w:type="dxa"/>
              <w:right w:w="100" w:type="dxa"/>
            </w:tcMar>
          </w:tcPr>
          <w:p w14:paraId="2CD8368D" w14:textId="77777777" w:rsidR="002F1304" w:rsidRDefault="00227184">
            <w:pPr>
              <w:widowControl w:val="0"/>
              <w:pBdr>
                <w:top w:val="nil"/>
                <w:left w:val="nil"/>
                <w:bottom w:val="nil"/>
                <w:right w:val="nil"/>
                <w:between w:val="nil"/>
              </w:pBdr>
              <w:ind w:firstLine="0"/>
              <w:jc w:val="left"/>
              <w:rPr>
                <w:rFonts w:ascii="Courier New" w:eastAsia="Courier New" w:hAnsi="Courier New" w:cs="Courier New"/>
              </w:rPr>
            </w:pPr>
            <w:r w:rsidRPr="00227184">
              <w:rPr>
                <w:rFonts w:ascii="Courier New" w:eastAsia="Courier New" w:hAnsi="Courier New" w:cs="Courier New"/>
              </w:rPr>
              <w:t>JSON_OBJECTAGG()</w:t>
            </w:r>
          </w:p>
        </w:tc>
        <w:tc>
          <w:tcPr>
            <w:tcW w:w="5925" w:type="dxa"/>
            <w:shd w:val="clear" w:color="auto" w:fill="auto"/>
            <w:tcMar>
              <w:top w:w="100" w:type="dxa"/>
              <w:left w:w="100" w:type="dxa"/>
              <w:bottom w:w="100" w:type="dxa"/>
              <w:right w:w="100" w:type="dxa"/>
            </w:tcMar>
          </w:tcPr>
          <w:p w14:paraId="7DB188E0" w14:textId="77777777" w:rsidR="002F1304" w:rsidRPr="00227184" w:rsidRDefault="00227184">
            <w:pPr>
              <w:widowControl w:val="0"/>
              <w:pBdr>
                <w:top w:val="nil"/>
                <w:left w:val="nil"/>
                <w:bottom w:val="nil"/>
                <w:right w:val="nil"/>
                <w:between w:val="nil"/>
              </w:pBdr>
              <w:ind w:firstLine="0"/>
              <w:jc w:val="left"/>
              <w:rPr>
                <w:lang w:val="ru-RU"/>
              </w:rPr>
            </w:pPr>
            <w:r>
              <w:rPr>
                <w:lang w:val="uk-UA"/>
              </w:rPr>
              <w:t xml:space="preserve">Повертає результат як єдиний об’єкт </w:t>
            </w:r>
            <w:r>
              <w:rPr>
                <w:lang w:val="en-US"/>
              </w:rPr>
              <w:t>JSON</w:t>
            </w:r>
          </w:p>
        </w:tc>
      </w:tr>
      <w:tr w:rsidR="00227184" w14:paraId="21BED0D7" w14:textId="77777777">
        <w:tc>
          <w:tcPr>
            <w:tcW w:w="3675" w:type="dxa"/>
            <w:shd w:val="clear" w:color="auto" w:fill="auto"/>
            <w:tcMar>
              <w:top w:w="100" w:type="dxa"/>
              <w:left w:w="100" w:type="dxa"/>
              <w:bottom w:w="100" w:type="dxa"/>
              <w:right w:w="100" w:type="dxa"/>
            </w:tcMar>
          </w:tcPr>
          <w:p w14:paraId="1BCD3235" w14:textId="77777777" w:rsidR="00227184" w:rsidRPr="00227184" w:rsidRDefault="00227184">
            <w:pPr>
              <w:widowControl w:val="0"/>
              <w:pBdr>
                <w:top w:val="nil"/>
                <w:left w:val="nil"/>
                <w:bottom w:val="nil"/>
                <w:right w:val="nil"/>
                <w:between w:val="nil"/>
              </w:pBdr>
              <w:ind w:firstLine="0"/>
              <w:jc w:val="left"/>
              <w:rPr>
                <w:rFonts w:ascii="Courier New" w:eastAsia="Courier New" w:hAnsi="Courier New" w:cs="Courier New"/>
              </w:rPr>
            </w:pPr>
            <w:r w:rsidRPr="00227184">
              <w:rPr>
                <w:rFonts w:ascii="Courier New" w:eastAsia="Courier New" w:hAnsi="Courier New" w:cs="Courier New"/>
              </w:rPr>
              <w:t>MAX()</w:t>
            </w:r>
          </w:p>
        </w:tc>
        <w:tc>
          <w:tcPr>
            <w:tcW w:w="5925" w:type="dxa"/>
            <w:shd w:val="clear" w:color="auto" w:fill="auto"/>
            <w:tcMar>
              <w:top w:w="100" w:type="dxa"/>
              <w:left w:w="100" w:type="dxa"/>
              <w:bottom w:w="100" w:type="dxa"/>
              <w:right w:w="100" w:type="dxa"/>
            </w:tcMar>
          </w:tcPr>
          <w:p w14:paraId="2A0BCCDC" w14:textId="77777777" w:rsidR="00227184" w:rsidRPr="00227184" w:rsidRDefault="00227184">
            <w:pPr>
              <w:widowControl w:val="0"/>
              <w:pBdr>
                <w:top w:val="nil"/>
                <w:left w:val="nil"/>
                <w:bottom w:val="nil"/>
                <w:right w:val="nil"/>
                <w:between w:val="nil"/>
              </w:pBdr>
              <w:ind w:firstLine="0"/>
              <w:jc w:val="left"/>
              <w:rPr>
                <w:lang w:val="uk-UA"/>
              </w:rPr>
            </w:pPr>
            <w:r>
              <w:rPr>
                <w:lang w:val="uk-UA"/>
              </w:rPr>
              <w:t>Знаходить максимальне значення</w:t>
            </w:r>
          </w:p>
        </w:tc>
      </w:tr>
      <w:tr w:rsidR="00227184" w14:paraId="4B504A24" w14:textId="77777777">
        <w:tc>
          <w:tcPr>
            <w:tcW w:w="3675" w:type="dxa"/>
            <w:shd w:val="clear" w:color="auto" w:fill="auto"/>
            <w:tcMar>
              <w:top w:w="100" w:type="dxa"/>
              <w:left w:w="100" w:type="dxa"/>
              <w:bottom w:w="100" w:type="dxa"/>
              <w:right w:w="100" w:type="dxa"/>
            </w:tcMar>
          </w:tcPr>
          <w:p w14:paraId="305E956F" w14:textId="77777777" w:rsidR="00227184" w:rsidRPr="00227184" w:rsidRDefault="00227184">
            <w:pPr>
              <w:widowControl w:val="0"/>
              <w:pBdr>
                <w:top w:val="nil"/>
                <w:left w:val="nil"/>
                <w:bottom w:val="nil"/>
                <w:right w:val="nil"/>
                <w:between w:val="nil"/>
              </w:pBdr>
              <w:ind w:firstLine="0"/>
              <w:jc w:val="left"/>
              <w:rPr>
                <w:rFonts w:ascii="Courier New" w:eastAsia="Courier New" w:hAnsi="Courier New" w:cs="Courier New"/>
              </w:rPr>
            </w:pPr>
            <w:r w:rsidRPr="00227184">
              <w:rPr>
                <w:rFonts w:ascii="Courier New" w:eastAsia="Courier New" w:hAnsi="Courier New" w:cs="Courier New"/>
              </w:rPr>
              <w:t>MIN()</w:t>
            </w:r>
          </w:p>
        </w:tc>
        <w:tc>
          <w:tcPr>
            <w:tcW w:w="5925" w:type="dxa"/>
            <w:shd w:val="clear" w:color="auto" w:fill="auto"/>
            <w:tcMar>
              <w:top w:w="100" w:type="dxa"/>
              <w:left w:w="100" w:type="dxa"/>
              <w:bottom w:w="100" w:type="dxa"/>
              <w:right w:w="100" w:type="dxa"/>
            </w:tcMar>
          </w:tcPr>
          <w:p w14:paraId="3797882F" w14:textId="77777777" w:rsidR="00227184" w:rsidRDefault="00227184">
            <w:pPr>
              <w:widowControl w:val="0"/>
              <w:pBdr>
                <w:top w:val="nil"/>
                <w:left w:val="nil"/>
                <w:bottom w:val="nil"/>
                <w:right w:val="nil"/>
                <w:between w:val="nil"/>
              </w:pBdr>
              <w:ind w:firstLine="0"/>
              <w:jc w:val="left"/>
              <w:rPr>
                <w:lang w:val="uk-UA"/>
              </w:rPr>
            </w:pPr>
            <w:r>
              <w:rPr>
                <w:lang w:val="uk-UA"/>
              </w:rPr>
              <w:t>Знаходить мінімальне значення</w:t>
            </w:r>
          </w:p>
        </w:tc>
      </w:tr>
      <w:tr w:rsidR="00227184" w14:paraId="6DABF4AA" w14:textId="77777777">
        <w:tc>
          <w:tcPr>
            <w:tcW w:w="3675" w:type="dxa"/>
            <w:shd w:val="clear" w:color="auto" w:fill="auto"/>
            <w:tcMar>
              <w:top w:w="100" w:type="dxa"/>
              <w:left w:w="100" w:type="dxa"/>
              <w:bottom w:w="100" w:type="dxa"/>
              <w:right w:w="100" w:type="dxa"/>
            </w:tcMar>
          </w:tcPr>
          <w:p w14:paraId="62392377" w14:textId="77777777" w:rsidR="00227184" w:rsidRPr="00227184" w:rsidRDefault="00227184">
            <w:pPr>
              <w:widowControl w:val="0"/>
              <w:pBdr>
                <w:top w:val="nil"/>
                <w:left w:val="nil"/>
                <w:bottom w:val="nil"/>
                <w:right w:val="nil"/>
                <w:between w:val="nil"/>
              </w:pBdr>
              <w:ind w:firstLine="0"/>
              <w:jc w:val="left"/>
              <w:rPr>
                <w:rFonts w:ascii="Courier New" w:eastAsia="Courier New" w:hAnsi="Courier New" w:cs="Courier New"/>
              </w:rPr>
            </w:pPr>
            <w:r w:rsidRPr="00227184">
              <w:rPr>
                <w:rFonts w:ascii="Courier New" w:eastAsia="Courier New" w:hAnsi="Courier New" w:cs="Courier New"/>
              </w:rPr>
              <w:t>STD()</w:t>
            </w:r>
          </w:p>
        </w:tc>
        <w:tc>
          <w:tcPr>
            <w:tcW w:w="5925" w:type="dxa"/>
            <w:shd w:val="clear" w:color="auto" w:fill="auto"/>
            <w:tcMar>
              <w:top w:w="100" w:type="dxa"/>
              <w:left w:w="100" w:type="dxa"/>
              <w:bottom w:w="100" w:type="dxa"/>
              <w:right w:w="100" w:type="dxa"/>
            </w:tcMar>
          </w:tcPr>
          <w:p w14:paraId="451264A5" w14:textId="77777777" w:rsidR="00227184" w:rsidRDefault="00227184">
            <w:pPr>
              <w:widowControl w:val="0"/>
              <w:pBdr>
                <w:top w:val="nil"/>
                <w:left w:val="nil"/>
                <w:bottom w:val="nil"/>
                <w:right w:val="nil"/>
                <w:between w:val="nil"/>
              </w:pBdr>
              <w:ind w:firstLine="0"/>
              <w:jc w:val="left"/>
              <w:rPr>
                <w:lang w:val="uk-UA"/>
              </w:rPr>
            </w:pPr>
            <w:r>
              <w:rPr>
                <w:lang w:val="uk-UA"/>
              </w:rPr>
              <w:t>Знаходить стандартне відхилення</w:t>
            </w:r>
          </w:p>
        </w:tc>
      </w:tr>
      <w:tr w:rsidR="00227184" w14:paraId="68C0A532" w14:textId="77777777">
        <w:tc>
          <w:tcPr>
            <w:tcW w:w="3675" w:type="dxa"/>
            <w:shd w:val="clear" w:color="auto" w:fill="auto"/>
            <w:tcMar>
              <w:top w:w="100" w:type="dxa"/>
              <w:left w:w="100" w:type="dxa"/>
              <w:bottom w:w="100" w:type="dxa"/>
              <w:right w:w="100" w:type="dxa"/>
            </w:tcMar>
          </w:tcPr>
          <w:p w14:paraId="78D61F15" w14:textId="77777777" w:rsidR="00227184" w:rsidRPr="00227184" w:rsidRDefault="00227184">
            <w:pPr>
              <w:widowControl w:val="0"/>
              <w:pBdr>
                <w:top w:val="nil"/>
                <w:left w:val="nil"/>
                <w:bottom w:val="nil"/>
                <w:right w:val="nil"/>
                <w:between w:val="nil"/>
              </w:pBdr>
              <w:ind w:firstLine="0"/>
              <w:jc w:val="left"/>
              <w:rPr>
                <w:rFonts w:ascii="Courier New" w:eastAsia="Courier New" w:hAnsi="Courier New" w:cs="Courier New"/>
              </w:rPr>
            </w:pPr>
            <w:r w:rsidRPr="00227184">
              <w:rPr>
                <w:rFonts w:ascii="Courier New" w:eastAsia="Courier New" w:hAnsi="Courier New" w:cs="Courier New"/>
              </w:rPr>
              <w:t>SUM()</w:t>
            </w:r>
          </w:p>
        </w:tc>
        <w:tc>
          <w:tcPr>
            <w:tcW w:w="5925" w:type="dxa"/>
            <w:shd w:val="clear" w:color="auto" w:fill="auto"/>
            <w:tcMar>
              <w:top w:w="100" w:type="dxa"/>
              <w:left w:w="100" w:type="dxa"/>
              <w:bottom w:w="100" w:type="dxa"/>
              <w:right w:w="100" w:type="dxa"/>
            </w:tcMar>
          </w:tcPr>
          <w:p w14:paraId="49735640" w14:textId="77777777" w:rsidR="00227184" w:rsidRDefault="00227184">
            <w:pPr>
              <w:widowControl w:val="0"/>
              <w:pBdr>
                <w:top w:val="nil"/>
                <w:left w:val="nil"/>
                <w:bottom w:val="nil"/>
                <w:right w:val="nil"/>
                <w:between w:val="nil"/>
              </w:pBdr>
              <w:ind w:firstLine="0"/>
              <w:jc w:val="left"/>
              <w:rPr>
                <w:lang w:val="uk-UA"/>
              </w:rPr>
            </w:pPr>
            <w:r>
              <w:rPr>
                <w:lang w:val="uk-UA"/>
              </w:rPr>
              <w:t>Знаходить суму</w:t>
            </w:r>
          </w:p>
        </w:tc>
      </w:tr>
    </w:tbl>
    <w:p w14:paraId="418E6819" w14:textId="77777777" w:rsidR="002F1304" w:rsidRDefault="002F1304"/>
    <w:p w14:paraId="0F3C675E" w14:textId="77777777" w:rsidR="004975C0" w:rsidRDefault="004975C0">
      <w:pPr>
        <w:rPr>
          <w:lang w:val="uk-UA"/>
        </w:rPr>
      </w:pPr>
      <w:r>
        <w:rPr>
          <w:lang w:val="uk-UA"/>
        </w:rPr>
        <w:t>Наприклад, такий запит знаходить середній бал кожного студента:</w:t>
      </w:r>
    </w:p>
    <w:p w14:paraId="1B564449" w14:textId="77777777" w:rsidR="004975C0" w:rsidRDefault="004975C0">
      <w:pPr>
        <w:rPr>
          <w:lang w:val="uk-UA"/>
        </w:rPr>
      </w:pPr>
    </w:p>
    <w:p w14:paraId="578674C4" w14:textId="77777777" w:rsidR="004975C0" w:rsidRPr="004975C0" w:rsidRDefault="004975C0" w:rsidP="004975C0">
      <w:pPr>
        <w:ind w:firstLine="0"/>
        <w:jc w:val="left"/>
        <w:rPr>
          <w:rFonts w:ascii="Consolas" w:hAnsi="Consolas"/>
          <w:color w:val="000000"/>
          <w:sz w:val="19"/>
          <w:szCs w:val="19"/>
          <w:shd w:val="clear" w:color="auto" w:fill="F8F8F8"/>
          <w:lang/>
        </w:rPr>
      </w:pPr>
      <w:r w:rsidRPr="004975C0">
        <w:rPr>
          <w:rFonts w:ascii="Consolas" w:hAnsi="Consolas"/>
          <w:color w:val="A67F59"/>
          <w:sz w:val="19"/>
          <w:szCs w:val="19"/>
          <w:bdr w:val="none" w:sz="0" w:space="0" w:color="auto" w:frame="1"/>
          <w:shd w:val="clear" w:color="auto" w:fill="F8F8F8"/>
          <w:lang/>
        </w:rPr>
        <w:t>mysql&gt;</w:t>
      </w: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SELECT</w:t>
      </w:r>
      <w:r w:rsidRPr="004975C0">
        <w:rPr>
          <w:rFonts w:ascii="Consolas" w:hAnsi="Consolas"/>
          <w:color w:val="000000"/>
          <w:sz w:val="19"/>
          <w:szCs w:val="19"/>
          <w:shd w:val="clear" w:color="auto" w:fill="F8F8F8"/>
          <w:lang/>
        </w:rPr>
        <w:t xml:space="preserve"> student_name</w:t>
      </w:r>
      <w:r w:rsidRPr="004975C0">
        <w:rPr>
          <w:rFonts w:ascii="Consolas" w:hAnsi="Consolas"/>
          <w:color w:val="999999"/>
          <w:sz w:val="19"/>
          <w:szCs w:val="19"/>
          <w:bdr w:val="none" w:sz="0" w:space="0" w:color="auto" w:frame="1"/>
          <w:shd w:val="clear" w:color="auto" w:fill="F8F8F8"/>
          <w:lang/>
        </w:rPr>
        <w:t>,</w:t>
      </w:r>
      <w:r w:rsidRPr="004975C0">
        <w:rPr>
          <w:rFonts w:ascii="Consolas" w:hAnsi="Consolas"/>
          <w:color w:val="000000"/>
          <w:sz w:val="19"/>
          <w:szCs w:val="19"/>
          <w:shd w:val="clear" w:color="auto" w:fill="F8F8F8"/>
          <w:lang/>
        </w:rPr>
        <w:t xml:space="preserve"> </w:t>
      </w:r>
      <w:r w:rsidRPr="004975C0">
        <w:rPr>
          <w:rFonts w:ascii="Consolas" w:hAnsi="Consolas"/>
          <w:color w:val="DD4A68"/>
          <w:sz w:val="19"/>
          <w:szCs w:val="19"/>
          <w:bdr w:val="none" w:sz="0" w:space="0" w:color="auto" w:frame="1"/>
          <w:shd w:val="clear" w:color="auto" w:fill="F8F8F8"/>
          <w:lang/>
        </w:rPr>
        <w:t>AVG</w:t>
      </w:r>
      <w:r w:rsidRPr="004975C0">
        <w:rPr>
          <w:rFonts w:ascii="Consolas" w:hAnsi="Consolas"/>
          <w:color w:val="999999"/>
          <w:sz w:val="19"/>
          <w:szCs w:val="19"/>
          <w:bdr w:val="none" w:sz="0" w:space="0" w:color="auto" w:frame="1"/>
          <w:shd w:val="clear" w:color="auto" w:fill="F8F8F8"/>
          <w:lang/>
        </w:rPr>
        <w:t>(</w:t>
      </w:r>
      <w:r w:rsidRPr="004975C0">
        <w:rPr>
          <w:rFonts w:ascii="Consolas" w:hAnsi="Consolas"/>
          <w:color w:val="000000"/>
          <w:sz w:val="19"/>
          <w:szCs w:val="19"/>
          <w:shd w:val="clear" w:color="auto" w:fill="F8F8F8"/>
          <w:lang/>
        </w:rPr>
        <w:t>test_score</w:t>
      </w:r>
      <w:r w:rsidRPr="004975C0">
        <w:rPr>
          <w:rFonts w:ascii="Consolas" w:hAnsi="Consolas"/>
          <w:color w:val="999999"/>
          <w:sz w:val="19"/>
          <w:szCs w:val="19"/>
          <w:bdr w:val="none" w:sz="0" w:space="0" w:color="auto" w:frame="1"/>
          <w:shd w:val="clear" w:color="auto" w:fill="F8F8F8"/>
          <w:lang/>
        </w:rPr>
        <w:t>)</w:t>
      </w:r>
    </w:p>
    <w:p w14:paraId="5C3A71A5" w14:textId="77777777" w:rsidR="004975C0" w:rsidRPr="004975C0" w:rsidRDefault="004975C0" w:rsidP="004975C0">
      <w:pPr>
        <w:ind w:firstLine="0"/>
        <w:jc w:val="left"/>
        <w:rPr>
          <w:rFonts w:ascii="Consolas" w:hAnsi="Consolas"/>
          <w:color w:val="000000"/>
          <w:sz w:val="19"/>
          <w:szCs w:val="19"/>
          <w:shd w:val="clear" w:color="auto" w:fill="F8F8F8"/>
          <w:lang/>
        </w:rPr>
      </w:pP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FROM</w:t>
      </w:r>
      <w:r w:rsidRPr="004975C0">
        <w:rPr>
          <w:rFonts w:ascii="Consolas" w:hAnsi="Consolas"/>
          <w:color w:val="000000"/>
          <w:sz w:val="19"/>
          <w:szCs w:val="19"/>
          <w:shd w:val="clear" w:color="auto" w:fill="F8F8F8"/>
          <w:lang/>
        </w:rPr>
        <w:t xml:space="preserve"> student</w:t>
      </w:r>
    </w:p>
    <w:p w14:paraId="4926BD1A" w14:textId="77777777" w:rsidR="004975C0" w:rsidRPr="004975C0" w:rsidRDefault="004975C0" w:rsidP="004975C0">
      <w:pPr>
        <w:rPr>
          <w:lang w:val="uk-UA"/>
        </w:rPr>
      </w:pP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GROUP</w:t>
      </w: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BY</w:t>
      </w:r>
      <w:r w:rsidRPr="004975C0">
        <w:rPr>
          <w:rFonts w:ascii="Consolas" w:hAnsi="Consolas"/>
          <w:color w:val="000000"/>
          <w:sz w:val="19"/>
          <w:szCs w:val="19"/>
          <w:shd w:val="clear" w:color="auto" w:fill="F8F8F8"/>
          <w:lang/>
        </w:rPr>
        <w:t xml:space="preserve"> student_name</w:t>
      </w:r>
      <w:r w:rsidRPr="004975C0">
        <w:rPr>
          <w:rFonts w:ascii="Consolas" w:hAnsi="Consolas"/>
          <w:color w:val="999999"/>
          <w:sz w:val="19"/>
          <w:szCs w:val="19"/>
          <w:bdr w:val="none" w:sz="0" w:space="0" w:color="auto" w:frame="1"/>
          <w:shd w:val="clear" w:color="auto" w:fill="F8F8F8"/>
          <w:lang/>
        </w:rPr>
        <w:t>;</w:t>
      </w:r>
    </w:p>
    <w:p w14:paraId="6E317971" w14:textId="77777777" w:rsidR="004975C0" w:rsidRDefault="004975C0"/>
    <w:p w14:paraId="7B0CCC93" w14:textId="77777777" w:rsidR="004975C0" w:rsidRDefault="004975C0">
      <w:pPr>
        <w:rPr>
          <w:lang w:val="uk-UA"/>
        </w:rPr>
      </w:pPr>
      <w:r>
        <w:rPr>
          <w:lang w:val="uk-UA"/>
        </w:rPr>
        <w:t>Такий запит може бути прикладом для знаходження кількості курсів для студента:</w:t>
      </w:r>
    </w:p>
    <w:p w14:paraId="35110C3A" w14:textId="77777777" w:rsidR="004975C0" w:rsidRDefault="004975C0">
      <w:pPr>
        <w:rPr>
          <w:lang w:val="uk-UA"/>
        </w:rPr>
      </w:pPr>
    </w:p>
    <w:p w14:paraId="6A0EEB67" w14:textId="77777777" w:rsidR="004975C0" w:rsidRPr="004975C0" w:rsidRDefault="004975C0" w:rsidP="004975C0">
      <w:pPr>
        <w:ind w:firstLine="0"/>
        <w:jc w:val="left"/>
        <w:rPr>
          <w:rFonts w:ascii="Consolas" w:hAnsi="Consolas"/>
          <w:color w:val="000000"/>
          <w:sz w:val="19"/>
          <w:szCs w:val="19"/>
          <w:shd w:val="clear" w:color="auto" w:fill="F8F8F8"/>
          <w:lang/>
        </w:rPr>
      </w:pPr>
      <w:r w:rsidRPr="004975C0">
        <w:rPr>
          <w:rFonts w:ascii="Consolas" w:hAnsi="Consolas"/>
          <w:color w:val="A67F59"/>
          <w:sz w:val="19"/>
          <w:szCs w:val="19"/>
          <w:bdr w:val="none" w:sz="0" w:space="0" w:color="auto" w:frame="1"/>
          <w:shd w:val="clear" w:color="auto" w:fill="F8F8F8"/>
          <w:lang/>
        </w:rPr>
        <w:t>mysql&gt;</w:t>
      </w: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SELECT</w:t>
      </w:r>
      <w:r w:rsidRPr="004975C0">
        <w:rPr>
          <w:rFonts w:ascii="Consolas" w:hAnsi="Consolas"/>
          <w:color w:val="000000"/>
          <w:sz w:val="19"/>
          <w:szCs w:val="19"/>
          <w:shd w:val="clear" w:color="auto" w:fill="F8F8F8"/>
          <w:lang/>
        </w:rPr>
        <w:t xml:space="preserve"> student</w:t>
      </w:r>
      <w:r w:rsidRPr="004975C0">
        <w:rPr>
          <w:rFonts w:ascii="Consolas" w:hAnsi="Consolas"/>
          <w:color w:val="999999"/>
          <w:sz w:val="19"/>
          <w:szCs w:val="19"/>
          <w:bdr w:val="none" w:sz="0" w:space="0" w:color="auto" w:frame="1"/>
          <w:shd w:val="clear" w:color="auto" w:fill="F8F8F8"/>
          <w:lang/>
        </w:rPr>
        <w:t>.</w:t>
      </w:r>
      <w:r w:rsidRPr="004975C0">
        <w:rPr>
          <w:rFonts w:ascii="Consolas" w:hAnsi="Consolas"/>
          <w:color w:val="000000"/>
          <w:sz w:val="19"/>
          <w:szCs w:val="19"/>
          <w:shd w:val="clear" w:color="auto" w:fill="F8F8F8"/>
          <w:lang/>
        </w:rPr>
        <w:t>student_name</w:t>
      </w:r>
      <w:r w:rsidRPr="004975C0">
        <w:rPr>
          <w:rFonts w:ascii="Consolas" w:hAnsi="Consolas"/>
          <w:color w:val="999999"/>
          <w:sz w:val="19"/>
          <w:szCs w:val="19"/>
          <w:bdr w:val="none" w:sz="0" w:space="0" w:color="auto" w:frame="1"/>
          <w:shd w:val="clear" w:color="auto" w:fill="F8F8F8"/>
          <w:lang/>
        </w:rPr>
        <w:t>,</w:t>
      </w:r>
      <w:r w:rsidRPr="004975C0">
        <w:rPr>
          <w:rFonts w:ascii="Consolas" w:hAnsi="Consolas"/>
          <w:color w:val="DD4A68"/>
          <w:sz w:val="19"/>
          <w:szCs w:val="19"/>
          <w:bdr w:val="none" w:sz="0" w:space="0" w:color="auto" w:frame="1"/>
          <w:shd w:val="clear" w:color="auto" w:fill="F8F8F8"/>
          <w:lang/>
        </w:rPr>
        <w:t>COUNT</w:t>
      </w:r>
      <w:r w:rsidRPr="004975C0">
        <w:rPr>
          <w:rFonts w:ascii="Consolas" w:hAnsi="Consolas"/>
          <w:color w:val="999999"/>
          <w:sz w:val="19"/>
          <w:szCs w:val="19"/>
          <w:bdr w:val="none" w:sz="0" w:space="0" w:color="auto" w:frame="1"/>
          <w:shd w:val="clear" w:color="auto" w:fill="F8F8F8"/>
          <w:lang/>
        </w:rPr>
        <w:t>(</w:t>
      </w:r>
      <w:r w:rsidRPr="004975C0">
        <w:rPr>
          <w:rFonts w:ascii="Consolas" w:hAnsi="Consolas"/>
          <w:color w:val="A67F59"/>
          <w:sz w:val="19"/>
          <w:szCs w:val="19"/>
          <w:bdr w:val="none" w:sz="0" w:space="0" w:color="auto" w:frame="1"/>
          <w:shd w:val="clear" w:color="auto" w:fill="F8F8F8"/>
          <w:lang/>
        </w:rPr>
        <w:t>*</w:t>
      </w:r>
      <w:r w:rsidRPr="004975C0">
        <w:rPr>
          <w:rFonts w:ascii="Consolas" w:hAnsi="Consolas"/>
          <w:color w:val="999999"/>
          <w:sz w:val="19"/>
          <w:szCs w:val="19"/>
          <w:bdr w:val="none" w:sz="0" w:space="0" w:color="auto" w:frame="1"/>
          <w:shd w:val="clear" w:color="auto" w:fill="F8F8F8"/>
          <w:lang/>
        </w:rPr>
        <w:t>)</w:t>
      </w:r>
    </w:p>
    <w:p w14:paraId="5969C28E" w14:textId="77777777" w:rsidR="004975C0" w:rsidRPr="004975C0" w:rsidRDefault="004975C0" w:rsidP="004975C0">
      <w:pPr>
        <w:ind w:firstLine="0"/>
        <w:jc w:val="left"/>
        <w:rPr>
          <w:rFonts w:ascii="Consolas" w:hAnsi="Consolas"/>
          <w:color w:val="000000"/>
          <w:sz w:val="19"/>
          <w:szCs w:val="19"/>
          <w:shd w:val="clear" w:color="auto" w:fill="F8F8F8"/>
          <w:lang/>
        </w:rPr>
      </w:pP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FROM</w:t>
      </w:r>
      <w:r w:rsidRPr="004975C0">
        <w:rPr>
          <w:rFonts w:ascii="Consolas" w:hAnsi="Consolas"/>
          <w:color w:val="000000"/>
          <w:sz w:val="19"/>
          <w:szCs w:val="19"/>
          <w:shd w:val="clear" w:color="auto" w:fill="F8F8F8"/>
          <w:lang/>
        </w:rPr>
        <w:t xml:space="preserve"> student</w:t>
      </w:r>
      <w:r w:rsidRPr="004975C0">
        <w:rPr>
          <w:rFonts w:ascii="Consolas" w:hAnsi="Consolas"/>
          <w:color w:val="999999"/>
          <w:sz w:val="19"/>
          <w:szCs w:val="19"/>
          <w:bdr w:val="none" w:sz="0" w:space="0" w:color="auto" w:frame="1"/>
          <w:shd w:val="clear" w:color="auto" w:fill="F8F8F8"/>
          <w:lang/>
        </w:rPr>
        <w:t>,</w:t>
      </w:r>
      <w:r w:rsidRPr="004975C0">
        <w:rPr>
          <w:rFonts w:ascii="Consolas" w:hAnsi="Consolas"/>
          <w:color w:val="000000"/>
          <w:sz w:val="19"/>
          <w:szCs w:val="19"/>
          <w:shd w:val="clear" w:color="auto" w:fill="F8F8F8"/>
          <w:lang/>
        </w:rPr>
        <w:t>course</w:t>
      </w:r>
    </w:p>
    <w:p w14:paraId="4959B041" w14:textId="77777777" w:rsidR="004975C0" w:rsidRPr="004975C0" w:rsidRDefault="004975C0" w:rsidP="004975C0">
      <w:pPr>
        <w:ind w:firstLine="0"/>
        <w:jc w:val="left"/>
        <w:rPr>
          <w:rFonts w:ascii="Consolas" w:hAnsi="Consolas"/>
          <w:color w:val="000000"/>
          <w:sz w:val="19"/>
          <w:szCs w:val="19"/>
          <w:shd w:val="clear" w:color="auto" w:fill="F8F8F8"/>
          <w:lang/>
        </w:rPr>
      </w:pP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WHERE</w:t>
      </w:r>
      <w:r w:rsidRPr="004975C0">
        <w:rPr>
          <w:rFonts w:ascii="Consolas" w:hAnsi="Consolas"/>
          <w:color w:val="000000"/>
          <w:sz w:val="19"/>
          <w:szCs w:val="19"/>
          <w:shd w:val="clear" w:color="auto" w:fill="F8F8F8"/>
          <w:lang/>
        </w:rPr>
        <w:t xml:space="preserve"> student</w:t>
      </w:r>
      <w:r w:rsidRPr="004975C0">
        <w:rPr>
          <w:rFonts w:ascii="Consolas" w:hAnsi="Consolas"/>
          <w:color w:val="999999"/>
          <w:sz w:val="19"/>
          <w:szCs w:val="19"/>
          <w:bdr w:val="none" w:sz="0" w:space="0" w:color="auto" w:frame="1"/>
          <w:shd w:val="clear" w:color="auto" w:fill="F8F8F8"/>
          <w:lang/>
        </w:rPr>
        <w:t>.</w:t>
      </w:r>
      <w:r w:rsidRPr="004975C0">
        <w:rPr>
          <w:rFonts w:ascii="Consolas" w:hAnsi="Consolas"/>
          <w:color w:val="000000"/>
          <w:sz w:val="19"/>
          <w:szCs w:val="19"/>
          <w:shd w:val="clear" w:color="auto" w:fill="F8F8F8"/>
          <w:lang/>
        </w:rPr>
        <w:t>student_id</w:t>
      </w:r>
      <w:r w:rsidRPr="004975C0">
        <w:rPr>
          <w:rFonts w:ascii="Consolas" w:hAnsi="Consolas"/>
          <w:color w:val="A67F59"/>
          <w:sz w:val="19"/>
          <w:szCs w:val="19"/>
          <w:bdr w:val="none" w:sz="0" w:space="0" w:color="auto" w:frame="1"/>
          <w:shd w:val="clear" w:color="auto" w:fill="F8F8F8"/>
          <w:lang/>
        </w:rPr>
        <w:t>=</w:t>
      </w:r>
      <w:r w:rsidRPr="004975C0">
        <w:rPr>
          <w:rFonts w:ascii="Consolas" w:hAnsi="Consolas"/>
          <w:color w:val="000000"/>
          <w:sz w:val="19"/>
          <w:szCs w:val="19"/>
          <w:shd w:val="clear" w:color="auto" w:fill="F8F8F8"/>
          <w:lang/>
        </w:rPr>
        <w:t>course</w:t>
      </w:r>
      <w:r w:rsidRPr="004975C0">
        <w:rPr>
          <w:rFonts w:ascii="Consolas" w:hAnsi="Consolas"/>
          <w:color w:val="999999"/>
          <w:sz w:val="19"/>
          <w:szCs w:val="19"/>
          <w:bdr w:val="none" w:sz="0" w:space="0" w:color="auto" w:frame="1"/>
          <w:shd w:val="clear" w:color="auto" w:fill="F8F8F8"/>
          <w:lang/>
        </w:rPr>
        <w:t>.</w:t>
      </w:r>
      <w:r w:rsidRPr="004975C0">
        <w:rPr>
          <w:rFonts w:ascii="Consolas" w:hAnsi="Consolas"/>
          <w:color w:val="000000"/>
          <w:sz w:val="19"/>
          <w:szCs w:val="19"/>
          <w:shd w:val="clear" w:color="auto" w:fill="F8F8F8"/>
          <w:lang/>
        </w:rPr>
        <w:t>student_id</w:t>
      </w:r>
    </w:p>
    <w:p w14:paraId="10CB9252" w14:textId="77777777" w:rsidR="004975C0" w:rsidRPr="004975C0" w:rsidRDefault="004975C0" w:rsidP="004975C0">
      <w:pPr>
        <w:rPr>
          <w:lang w:val="uk-UA"/>
        </w:rPr>
      </w:pP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GROUP</w:t>
      </w: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BY</w:t>
      </w:r>
      <w:r w:rsidRPr="004975C0">
        <w:rPr>
          <w:rFonts w:ascii="Consolas" w:hAnsi="Consolas"/>
          <w:color w:val="000000"/>
          <w:sz w:val="19"/>
          <w:szCs w:val="19"/>
          <w:shd w:val="clear" w:color="auto" w:fill="F8F8F8"/>
          <w:lang/>
        </w:rPr>
        <w:t xml:space="preserve"> student_name</w:t>
      </w:r>
      <w:r w:rsidRPr="004975C0">
        <w:rPr>
          <w:rFonts w:ascii="Consolas" w:hAnsi="Consolas"/>
          <w:color w:val="999999"/>
          <w:sz w:val="19"/>
          <w:szCs w:val="19"/>
          <w:bdr w:val="none" w:sz="0" w:space="0" w:color="auto" w:frame="1"/>
          <w:shd w:val="clear" w:color="auto" w:fill="F8F8F8"/>
          <w:lang/>
        </w:rPr>
        <w:t>;</w:t>
      </w:r>
    </w:p>
    <w:p w14:paraId="6CB90C0F" w14:textId="77777777" w:rsidR="002F1304" w:rsidRDefault="002F1304"/>
    <w:p w14:paraId="1210851A" w14:textId="77777777" w:rsidR="004975C0" w:rsidRDefault="004975C0">
      <w:pPr>
        <w:rPr>
          <w:lang w:val="uk-UA"/>
        </w:rPr>
      </w:pPr>
      <w:r>
        <w:rPr>
          <w:lang w:val="uk-UA"/>
        </w:rPr>
        <w:t>Наступний запит показує приклад групової конкатенації результатів:</w:t>
      </w:r>
    </w:p>
    <w:p w14:paraId="1ECEEE6B" w14:textId="77777777" w:rsidR="004975C0" w:rsidRDefault="004975C0">
      <w:pPr>
        <w:rPr>
          <w:lang w:val="uk-UA"/>
        </w:rPr>
      </w:pPr>
    </w:p>
    <w:p w14:paraId="039D4CA7" w14:textId="77777777" w:rsidR="004975C0" w:rsidRPr="004975C0" w:rsidRDefault="004975C0" w:rsidP="004975C0">
      <w:pPr>
        <w:ind w:firstLine="0"/>
        <w:jc w:val="left"/>
        <w:rPr>
          <w:rFonts w:ascii="Consolas" w:hAnsi="Consolas"/>
          <w:color w:val="000000"/>
          <w:sz w:val="19"/>
          <w:szCs w:val="19"/>
          <w:shd w:val="clear" w:color="auto" w:fill="F8F8F8"/>
          <w:lang/>
        </w:rPr>
      </w:pPr>
      <w:r w:rsidRPr="004975C0">
        <w:rPr>
          <w:rFonts w:ascii="Consolas" w:hAnsi="Consolas"/>
          <w:color w:val="A67F59"/>
          <w:sz w:val="19"/>
          <w:szCs w:val="19"/>
          <w:bdr w:val="none" w:sz="0" w:space="0" w:color="auto" w:frame="1"/>
          <w:shd w:val="clear" w:color="auto" w:fill="F8F8F8"/>
          <w:lang/>
        </w:rPr>
        <w:t>mysql&gt;</w:t>
      </w: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SELECT</w:t>
      </w:r>
      <w:r w:rsidRPr="004975C0">
        <w:rPr>
          <w:rFonts w:ascii="Consolas" w:hAnsi="Consolas"/>
          <w:color w:val="000000"/>
          <w:sz w:val="19"/>
          <w:szCs w:val="19"/>
          <w:shd w:val="clear" w:color="auto" w:fill="F8F8F8"/>
          <w:lang/>
        </w:rPr>
        <w:t xml:space="preserve"> student_name</w:t>
      </w:r>
      <w:r w:rsidRPr="004975C0">
        <w:rPr>
          <w:rFonts w:ascii="Consolas" w:hAnsi="Consolas"/>
          <w:color w:val="999999"/>
          <w:sz w:val="19"/>
          <w:szCs w:val="19"/>
          <w:bdr w:val="none" w:sz="0" w:space="0" w:color="auto" w:frame="1"/>
          <w:shd w:val="clear" w:color="auto" w:fill="F8F8F8"/>
          <w:lang/>
        </w:rPr>
        <w:t>,</w:t>
      </w:r>
    </w:p>
    <w:p w14:paraId="4492449C" w14:textId="77777777" w:rsidR="004975C0" w:rsidRPr="004975C0" w:rsidRDefault="004975C0" w:rsidP="004975C0">
      <w:pPr>
        <w:ind w:firstLine="0"/>
        <w:jc w:val="left"/>
        <w:rPr>
          <w:rFonts w:ascii="Consolas" w:hAnsi="Consolas"/>
          <w:color w:val="000000"/>
          <w:sz w:val="19"/>
          <w:szCs w:val="19"/>
          <w:shd w:val="clear" w:color="auto" w:fill="F8F8F8"/>
          <w:lang/>
        </w:rPr>
      </w:pPr>
      <w:r w:rsidRPr="004975C0">
        <w:rPr>
          <w:rFonts w:ascii="Consolas" w:hAnsi="Consolas"/>
          <w:color w:val="000000"/>
          <w:sz w:val="19"/>
          <w:szCs w:val="19"/>
          <w:shd w:val="clear" w:color="auto" w:fill="F8F8F8"/>
          <w:lang/>
        </w:rPr>
        <w:t xml:space="preserve">         </w:t>
      </w:r>
      <w:r w:rsidRPr="004975C0">
        <w:rPr>
          <w:rFonts w:ascii="Consolas" w:hAnsi="Consolas"/>
          <w:color w:val="DD4A68"/>
          <w:sz w:val="19"/>
          <w:szCs w:val="19"/>
          <w:bdr w:val="none" w:sz="0" w:space="0" w:color="auto" w:frame="1"/>
          <w:shd w:val="clear" w:color="auto" w:fill="F8F8F8"/>
          <w:lang/>
        </w:rPr>
        <w:t>GROUP_CONCAT</w:t>
      </w:r>
      <w:r w:rsidRPr="004975C0">
        <w:rPr>
          <w:rFonts w:ascii="Consolas" w:hAnsi="Consolas"/>
          <w:color w:val="999999"/>
          <w:sz w:val="19"/>
          <w:szCs w:val="19"/>
          <w:bdr w:val="none" w:sz="0" w:space="0" w:color="auto" w:frame="1"/>
          <w:shd w:val="clear" w:color="auto" w:fill="F8F8F8"/>
          <w:lang/>
        </w:rPr>
        <w:t>(</w:t>
      </w:r>
      <w:r w:rsidRPr="004975C0">
        <w:rPr>
          <w:rFonts w:ascii="Consolas" w:hAnsi="Consolas"/>
          <w:color w:val="0077AA"/>
          <w:sz w:val="19"/>
          <w:szCs w:val="19"/>
          <w:bdr w:val="none" w:sz="0" w:space="0" w:color="auto" w:frame="1"/>
          <w:shd w:val="clear" w:color="auto" w:fill="F8F8F8"/>
          <w:lang/>
        </w:rPr>
        <w:t>DISTINCT</w:t>
      </w:r>
      <w:r w:rsidRPr="004975C0">
        <w:rPr>
          <w:rFonts w:ascii="Consolas" w:hAnsi="Consolas"/>
          <w:color w:val="000000"/>
          <w:sz w:val="19"/>
          <w:szCs w:val="19"/>
          <w:shd w:val="clear" w:color="auto" w:fill="F8F8F8"/>
          <w:lang/>
        </w:rPr>
        <w:t xml:space="preserve"> test_score</w:t>
      </w:r>
    </w:p>
    <w:p w14:paraId="3A5EF960" w14:textId="77777777" w:rsidR="004975C0" w:rsidRPr="004975C0" w:rsidRDefault="004975C0" w:rsidP="004975C0">
      <w:pPr>
        <w:ind w:firstLine="0"/>
        <w:jc w:val="left"/>
        <w:rPr>
          <w:rFonts w:ascii="Consolas" w:hAnsi="Consolas"/>
          <w:color w:val="000000"/>
          <w:sz w:val="19"/>
          <w:szCs w:val="19"/>
          <w:shd w:val="clear" w:color="auto" w:fill="F8F8F8"/>
          <w:lang/>
        </w:rPr>
      </w:pP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ORDER</w:t>
      </w: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BY</w:t>
      </w:r>
      <w:r w:rsidRPr="004975C0">
        <w:rPr>
          <w:rFonts w:ascii="Consolas" w:hAnsi="Consolas"/>
          <w:color w:val="000000"/>
          <w:sz w:val="19"/>
          <w:szCs w:val="19"/>
          <w:shd w:val="clear" w:color="auto" w:fill="F8F8F8"/>
          <w:lang/>
        </w:rPr>
        <w:t xml:space="preserve"> test_score </w:t>
      </w:r>
      <w:r w:rsidRPr="004975C0">
        <w:rPr>
          <w:rFonts w:ascii="Consolas" w:hAnsi="Consolas"/>
          <w:color w:val="0077AA"/>
          <w:sz w:val="19"/>
          <w:szCs w:val="19"/>
          <w:bdr w:val="none" w:sz="0" w:space="0" w:color="auto" w:frame="1"/>
          <w:shd w:val="clear" w:color="auto" w:fill="F8F8F8"/>
          <w:lang/>
        </w:rPr>
        <w:t>DESC</w:t>
      </w: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SEPARATOR</w:t>
      </w:r>
      <w:r w:rsidRPr="004975C0">
        <w:rPr>
          <w:rFonts w:ascii="Consolas" w:hAnsi="Consolas"/>
          <w:color w:val="000000"/>
          <w:sz w:val="19"/>
          <w:szCs w:val="19"/>
          <w:shd w:val="clear" w:color="auto" w:fill="F8F8F8"/>
          <w:lang/>
        </w:rPr>
        <w:t xml:space="preserve"> </w:t>
      </w:r>
      <w:r w:rsidRPr="004975C0">
        <w:rPr>
          <w:rFonts w:ascii="Consolas" w:hAnsi="Consolas"/>
          <w:color w:val="669900"/>
          <w:sz w:val="19"/>
          <w:szCs w:val="19"/>
          <w:bdr w:val="none" w:sz="0" w:space="0" w:color="auto" w:frame="1"/>
          <w:shd w:val="clear" w:color="auto" w:fill="F8F8F8"/>
          <w:lang/>
        </w:rPr>
        <w:t>' '</w:t>
      </w:r>
      <w:r w:rsidRPr="004975C0">
        <w:rPr>
          <w:rFonts w:ascii="Consolas" w:hAnsi="Consolas"/>
          <w:color w:val="999999"/>
          <w:sz w:val="19"/>
          <w:szCs w:val="19"/>
          <w:bdr w:val="none" w:sz="0" w:space="0" w:color="auto" w:frame="1"/>
          <w:shd w:val="clear" w:color="auto" w:fill="F8F8F8"/>
          <w:lang/>
        </w:rPr>
        <w:t>)</w:t>
      </w:r>
    </w:p>
    <w:p w14:paraId="6891B682" w14:textId="77777777" w:rsidR="004975C0" w:rsidRPr="004975C0" w:rsidRDefault="004975C0" w:rsidP="004975C0">
      <w:pPr>
        <w:ind w:firstLine="0"/>
        <w:jc w:val="left"/>
        <w:rPr>
          <w:rFonts w:ascii="Consolas" w:hAnsi="Consolas"/>
          <w:color w:val="000000"/>
          <w:sz w:val="19"/>
          <w:szCs w:val="19"/>
          <w:shd w:val="clear" w:color="auto" w:fill="F8F8F8"/>
          <w:lang/>
        </w:rPr>
      </w:pP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FROM</w:t>
      </w:r>
      <w:r w:rsidRPr="004975C0">
        <w:rPr>
          <w:rFonts w:ascii="Consolas" w:hAnsi="Consolas"/>
          <w:color w:val="000000"/>
          <w:sz w:val="19"/>
          <w:szCs w:val="19"/>
          <w:shd w:val="clear" w:color="auto" w:fill="F8F8F8"/>
          <w:lang/>
        </w:rPr>
        <w:t xml:space="preserve"> student</w:t>
      </w:r>
    </w:p>
    <w:p w14:paraId="391382E0" w14:textId="77777777" w:rsidR="004975C0" w:rsidRPr="004975C0" w:rsidRDefault="004975C0" w:rsidP="004975C0">
      <w:pPr>
        <w:rPr>
          <w:lang w:val="uk-UA"/>
        </w:rPr>
      </w:pP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GROUP</w:t>
      </w:r>
      <w:r w:rsidRPr="004975C0">
        <w:rPr>
          <w:rFonts w:ascii="Consolas" w:hAnsi="Consolas"/>
          <w:color w:val="000000"/>
          <w:sz w:val="19"/>
          <w:szCs w:val="19"/>
          <w:shd w:val="clear" w:color="auto" w:fill="F8F8F8"/>
          <w:lang/>
        </w:rPr>
        <w:t xml:space="preserve"> </w:t>
      </w:r>
      <w:r w:rsidRPr="004975C0">
        <w:rPr>
          <w:rFonts w:ascii="Consolas" w:hAnsi="Consolas"/>
          <w:color w:val="0077AA"/>
          <w:sz w:val="19"/>
          <w:szCs w:val="19"/>
          <w:bdr w:val="none" w:sz="0" w:space="0" w:color="auto" w:frame="1"/>
          <w:shd w:val="clear" w:color="auto" w:fill="F8F8F8"/>
          <w:lang/>
        </w:rPr>
        <w:t>BY</w:t>
      </w:r>
      <w:r w:rsidRPr="004975C0">
        <w:rPr>
          <w:rFonts w:ascii="Consolas" w:hAnsi="Consolas"/>
          <w:color w:val="000000"/>
          <w:sz w:val="19"/>
          <w:szCs w:val="19"/>
          <w:shd w:val="clear" w:color="auto" w:fill="F8F8F8"/>
          <w:lang/>
        </w:rPr>
        <w:t xml:space="preserve"> student_name</w:t>
      </w:r>
      <w:r w:rsidRPr="004975C0">
        <w:rPr>
          <w:rFonts w:ascii="Consolas" w:hAnsi="Consolas"/>
          <w:color w:val="999999"/>
          <w:sz w:val="19"/>
          <w:szCs w:val="19"/>
          <w:bdr w:val="none" w:sz="0" w:space="0" w:color="auto" w:frame="1"/>
          <w:shd w:val="clear" w:color="auto" w:fill="F8F8F8"/>
          <w:lang/>
        </w:rPr>
        <w:t>;</w:t>
      </w:r>
    </w:p>
    <w:p w14:paraId="3C90A98F" w14:textId="77777777" w:rsidR="004975C0" w:rsidRDefault="004975C0"/>
    <w:p w14:paraId="14C5B928" w14:textId="77777777" w:rsidR="002F1304" w:rsidRDefault="007A3D72">
      <w:pPr>
        <w:pStyle w:val="2"/>
      </w:pPr>
      <w:r>
        <w:rPr>
          <w:noProof/>
          <w:lang w:val="ru-RU" w:eastAsia="ru-RU"/>
        </w:rPr>
        <w:drawing>
          <wp:inline distT="114300" distB="114300" distL="114300" distR="114300" wp14:anchorId="7638D90F" wp14:editId="7DEC06F0">
            <wp:extent cx="225882" cy="180000"/>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25882" cy="180000"/>
                    </a:xfrm>
                    <a:prstGeom prst="rect">
                      <a:avLst/>
                    </a:prstGeom>
                    <a:ln/>
                  </pic:spPr>
                </pic:pic>
              </a:graphicData>
            </a:graphic>
          </wp:inline>
        </w:drawing>
      </w:r>
      <w:r>
        <w:t xml:space="preserve"> Практичне завдання</w:t>
      </w:r>
    </w:p>
    <w:p w14:paraId="005CDDB8" w14:textId="77777777" w:rsidR="002F1304" w:rsidRDefault="002F1304"/>
    <w:p w14:paraId="05B29970" w14:textId="77777777" w:rsidR="002F1304" w:rsidRDefault="007A3D72">
      <w:r>
        <w:t xml:space="preserve">Для запропонованої у попередній лабораторній роботі розробити запити вибору даних з кожної таблиці за певними критеріями (деякі приклади наведено </w:t>
      </w:r>
      <w:r>
        <w:lastRenderedPageBreak/>
        <w:t>у додатку Б). Мінімум 5 запитів для кожної таблиці, обов’язково показ</w:t>
      </w:r>
      <w:r>
        <w:t>ати використання підсумкових функцій та приклади розв’язку задач, які мають обмеження та результат підсумкових функцій.</w:t>
      </w:r>
    </w:p>
    <w:p w14:paraId="2FB51D01" w14:textId="77777777" w:rsidR="002F1304" w:rsidRDefault="002F1304"/>
    <w:p w14:paraId="522683DE" w14:textId="77777777" w:rsidR="002F1304" w:rsidRDefault="007A4A84" w:rsidP="004975C0">
      <w:pPr>
        <w:pStyle w:val="2"/>
      </w:pPr>
      <w:r>
        <w:pict w14:anchorId="289B6333">
          <v:shape id="image5.png" o:spid="_x0000_i1027" type="#_x0000_t75" style="width:9pt;height:14.25pt;visibility:visible;mso-wrap-style:square" o:bullet="t">
            <v:imagedata r:id="rId39" o:title=""/>
          </v:shape>
        </w:pict>
      </w:r>
      <w:r w:rsidR="004975C0">
        <w:t xml:space="preserve"> Контрольні запитання</w:t>
      </w:r>
    </w:p>
    <w:p w14:paraId="2A9DC0C4" w14:textId="77777777" w:rsidR="004975C0" w:rsidRPr="004975C0" w:rsidRDefault="004975C0" w:rsidP="004975C0"/>
    <w:p w14:paraId="00F8EA96" w14:textId="77777777" w:rsidR="002F1304" w:rsidRPr="004975C0" w:rsidRDefault="004975C0">
      <w:pPr>
        <w:pStyle w:val="af3"/>
        <w:numPr>
          <w:ilvl w:val="0"/>
          <w:numId w:val="34"/>
        </w:numPr>
        <w:tabs>
          <w:tab w:val="right" w:pos="9639"/>
        </w:tabs>
      </w:pPr>
      <w:r>
        <w:rPr>
          <w:lang w:val="uk-UA"/>
        </w:rPr>
        <w:t xml:space="preserve">Які особливості використання запитів </w:t>
      </w:r>
      <w:r>
        <w:rPr>
          <w:lang w:val="en-US"/>
        </w:rPr>
        <w:t>SELECT</w:t>
      </w:r>
      <w:r w:rsidRPr="004975C0">
        <w:rPr>
          <w:lang w:val="ru-RU"/>
        </w:rPr>
        <w:t>?</w:t>
      </w:r>
    </w:p>
    <w:p w14:paraId="684C25A0" w14:textId="77777777" w:rsidR="004975C0" w:rsidRPr="004975C0" w:rsidRDefault="004975C0">
      <w:pPr>
        <w:pStyle w:val="af3"/>
        <w:numPr>
          <w:ilvl w:val="0"/>
          <w:numId w:val="34"/>
        </w:numPr>
        <w:tabs>
          <w:tab w:val="right" w:pos="9639"/>
        </w:tabs>
      </w:pPr>
      <w:r>
        <w:rPr>
          <w:lang w:val="uk-UA"/>
        </w:rPr>
        <w:t>Яким чином поєднати дві або три у одному запиті?</w:t>
      </w:r>
    </w:p>
    <w:p w14:paraId="4C4C609D" w14:textId="77777777" w:rsidR="004975C0" w:rsidRDefault="004975C0">
      <w:pPr>
        <w:pStyle w:val="af3"/>
        <w:numPr>
          <w:ilvl w:val="0"/>
          <w:numId w:val="34"/>
        </w:numPr>
        <w:tabs>
          <w:tab w:val="right" w:pos="9639"/>
        </w:tabs>
      </w:pPr>
      <w:r>
        <w:rPr>
          <w:lang w:val="uk-UA"/>
        </w:rPr>
        <w:t>Яким чином накласти умову на результат підсумкової функції (наприклад, знайти студентів із середнім балом більшим або рівним 60)?</w:t>
      </w:r>
    </w:p>
    <w:p w14:paraId="29234526" w14:textId="77777777" w:rsidR="002F1304" w:rsidRDefault="002F1304">
      <w:pPr>
        <w:tabs>
          <w:tab w:val="right" w:pos="9639"/>
        </w:tabs>
      </w:pPr>
    </w:p>
    <w:p w14:paraId="49207BAD" w14:textId="77777777" w:rsidR="004975C0" w:rsidRDefault="004975C0">
      <w:pPr>
        <w:tabs>
          <w:tab w:val="right" w:pos="9639"/>
        </w:tabs>
        <w:sectPr w:rsidR="004975C0">
          <w:pgSz w:w="11906" w:h="16838"/>
          <w:pgMar w:top="1134" w:right="1134" w:bottom="1134" w:left="1134" w:header="709" w:footer="709" w:gutter="0"/>
          <w:cols w:space="720"/>
        </w:sectPr>
      </w:pPr>
    </w:p>
    <w:p w14:paraId="7E357083" w14:textId="77777777" w:rsidR="002F1304" w:rsidRDefault="007A3D72">
      <w:pPr>
        <w:pStyle w:val="1"/>
      </w:pPr>
      <w:bookmarkStart w:id="8" w:name="_Toc128943325"/>
      <w:r>
        <w:lastRenderedPageBreak/>
        <w:t>Тема 6. Розробка запитів з підзапитами</w:t>
      </w:r>
      <w:bookmarkEnd w:id="8"/>
    </w:p>
    <w:p w14:paraId="632A5B88" w14:textId="77777777" w:rsidR="002F1304" w:rsidRDefault="007A3D72">
      <w:pPr>
        <w:pStyle w:val="2"/>
        <w:spacing w:before="0" w:after="280"/>
        <w:rPr>
          <w:sz w:val="36"/>
          <w:szCs w:val="36"/>
          <w:vertAlign w:val="superscript"/>
        </w:rPr>
      </w:pPr>
      <w:r>
        <w:rPr>
          <w:noProof/>
          <w:lang w:val="ru-RU" w:eastAsia="ru-RU"/>
        </w:rPr>
        <w:drawing>
          <wp:inline distT="114300" distB="114300" distL="114300" distR="114300" wp14:anchorId="56B35D14" wp14:editId="3A06A5A1">
            <wp:extent cx="180000" cy="180000"/>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0000" cy="180000"/>
                    </a:xfrm>
                    <a:prstGeom prst="rect">
                      <a:avLst/>
                    </a:prstGeom>
                    <a:ln/>
                  </pic:spPr>
                </pic:pic>
              </a:graphicData>
            </a:graphic>
          </wp:inline>
        </w:drawing>
      </w:r>
      <w:r>
        <w:t xml:space="preserve"> Теоретичні відомості</w:t>
      </w:r>
    </w:p>
    <w:p w14:paraId="6B0659AE" w14:textId="77777777" w:rsidR="002F1304" w:rsidRDefault="002F1304"/>
    <w:p w14:paraId="6DAB49EA" w14:textId="77777777" w:rsidR="004975C0" w:rsidRDefault="00E67379">
      <w:pPr>
        <w:rPr>
          <w:lang w:val="uk-UA"/>
        </w:rPr>
      </w:pPr>
      <w:r>
        <w:rPr>
          <w:lang w:val="uk-UA"/>
        </w:rPr>
        <w:t xml:space="preserve">Підзапит – це вираз </w:t>
      </w:r>
      <w:r w:rsidRPr="00E67379">
        <w:rPr>
          <w:rFonts w:ascii="Courier New" w:hAnsi="Courier New" w:cs="Courier New"/>
          <w:lang w:val="en-US"/>
        </w:rPr>
        <w:t>SELECT</w:t>
      </w:r>
      <w:r w:rsidRPr="00E67379">
        <w:rPr>
          <w:lang w:val="ru-RU"/>
        </w:rPr>
        <w:t xml:space="preserve"> </w:t>
      </w:r>
      <w:r>
        <w:rPr>
          <w:lang w:val="uk-UA"/>
        </w:rPr>
        <w:t>у середині іншого запиту. Наприклад,</w:t>
      </w:r>
    </w:p>
    <w:p w14:paraId="5F3F90D0" w14:textId="77777777" w:rsidR="00E67379" w:rsidRDefault="00E67379">
      <w:pPr>
        <w:rPr>
          <w:lang w:val="uk-UA"/>
        </w:rPr>
      </w:pPr>
    </w:p>
    <w:p w14:paraId="24A370AD" w14:textId="77777777" w:rsidR="00E67379" w:rsidRDefault="00E67379">
      <w:pPr>
        <w:rPr>
          <w:lang w:val="uk-UA"/>
        </w:rPr>
      </w:pPr>
      <w:r>
        <w:rPr>
          <w:rStyle w:val="token"/>
          <w:rFonts w:ascii="Consolas" w:hAnsi="Consolas"/>
          <w:color w:val="0077AA"/>
          <w:sz w:val="19"/>
          <w:szCs w:val="19"/>
          <w:bdr w:val="none" w:sz="0" w:space="0" w:color="auto" w:frame="1"/>
          <w:shd w:val="clear" w:color="auto" w:fill="F8F8F8"/>
        </w:rPr>
        <w:t>SELECT</w:t>
      </w:r>
      <w:r>
        <w:rPr>
          <w:rFonts w:ascii="Consolas" w:hAnsi="Consolas"/>
          <w:color w:val="000000"/>
          <w:sz w:val="19"/>
          <w:szCs w:val="19"/>
          <w:shd w:val="clear" w:color="auto" w:fill="F8F8F8"/>
        </w:rPr>
        <w:t xml:space="preserve"> </w:t>
      </w:r>
      <w:r>
        <w:rPr>
          <w:rStyle w:val="token"/>
          <w:rFonts w:ascii="Consolas" w:hAnsi="Consolas"/>
          <w:color w:val="A67F59"/>
          <w:sz w:val="19"/>
          <w:szCs w:val="19"/>
          <w:bdr w:val="none" w:sz="0" w:space="0" w:color="auto" w:frame="1"/>
          <w:shd w:val="clear" w:color="auto" w:fill="F8F8F8"/>
        </w:rPr>
        <w:t>*</w:t>
      </w:r>
      <w:r>
        <w:rPr>
          <w:rFonts w:ascii="Consolas" w:hAnsi="Consolas"/>
          <w:color w:val="000000"/>
          <w:sz w:val="19"/>
          <w:szCs w:val="19"/>
          <w:shd w:val="clear" w:color="auto" w:fill="F8F8F8"/>
        </w:rPr>
        <w:t xml:space="preserve"> </w:t>
      </w:r>
      <w:r>
        <w:rPr>
          <w:rStyle w:val="token"/>
          <w:rFonts w:ascii="Consolas" w:hAnsi="Consolas"/>
          <w:color w:val="0077AA"/>
          <w:sz w:val="19"/>
          <w:szCs w:val="19"/>
          <w:bdr w:val="none" w:sz="0" w:space="0" w:color="auto" w:frame="1"/>
          <w:shd w:val="clear" w:color="auto" w:fill="F8F8F8"/>
        </w:rPr>
        <w:t>FROM</w:t>
      </w:r>
      <w:r>
        <w:rPr>
          <w:rFonts w:ascii="Consolas" w:hAnsi="Consolas"/>
          <w:color w:val="000000"/>
          <w:sz w:val="19"/>
          <w:szCs w:val="19"/>
          <w:shd w:val="clear" w:color="auto" w:fill="F8F8F8"/>
        </w:rPr>
        <w:t xml:space="preserve"> t1 </w:t>
      </w:r>
      <w:r>
        <w:rPr>
          <w:rStyle w:val="token"/>
          <w:rFonts w:ascii="Consolas" w:hAnsi="Consolas"/>
          <w:color w:val="0077AA"/>
          <w:sz w:val="19"/>
          <w:szCs w:val="19"/>
          <w:bdr w:val="none" w:sz="0" w:space="0" w:color="auto" w:frame="1"/>
          <w:shd w:val="clear" w:color="auto" w:fill="F8F8F8"/>
        </w:rPr>
        <w:t>WHERE</w:t>
      </w:r>
      <w:r>
        <w:rPr>
          <w:rFonts w:ascii="Consolas" w:hAnsi="Consolas"/>
          <w:color w:val="000000"/>
          <w:sz w:val="19"/>
          <w:szCs w:val="19"/>
          <w:shd w:val="clear" w:color="auto" w:fill="F8F8F8"/>
        </w:rPr>
        <w:t xml:space="preserve"> column1 </w:t>
      </w:r>
      <w:r>
        <w:rPr>
          <w:rStyle w:val="token"/>
          <w:rFonts w:ascii="Consolas" w:hAnsi="Consolas"/>
          <w:color w:val="A67F59"/>
          <w:sz w:val="19"/>
          <w:szCs w:val="19"/>
          <w:bdr w:val="none" w:sz="0" w:space="0" w:color="auto" w:frame="1"/>
          <w:shd w:val="clear" w:color="auto" w:fill="F8F8F8"/>
        </w:rPr>
        <w:t>=</w:t>
      </w:r>
      <w:r>
        <w:rPr>
          <w:rFonts w:ascii="Consolas" w:hAnsi="Consolas"/>
          <w:color w:val="000000"/>
          <w:sz w:val="19"/>
          <w:szCs w:val="19"/>
          <w:shd w:val="clear" w:color="auto" w:fill="F8F8F8"/>
        </w:rPr>
        <w:t xml:space="preserve"> </w:t>
      </w:r>
      <w:r>
        <w:rPr>
          <w:rStyle w:val="token"/>
          <w:rFonts w:ascii="Consolas" w:hAnsi="Consolas"/>
          <w:color w:val="999999"/>
          <w:sz w:val="19"/>
          <w:szCs w:val="19"/>
          <w:bdr w:val="none" w:sz="0" w:space="0" w:color="auto" w:frame="1"/>
          <w:shd w:val="clear" w:color="auto" w:fill="F8F8F8"/>
        </w:rPr>
        <w:t>(</w:t>
      </w:r>
      <w:r>
        <w:rPr>
          <w:rStyle w:val="token"/>
          <w:rFonts w:ascii="Consolas" w:hAnsi="Consolas"/>
          <w:color w:val="0077AA"/>
          <w:sz w:val="19"/>
          <w:szCs w:val="19"/>
          <w:bdr w:val="none" w:sz="0" w:space="0" w:color="auto" w:frame="1"/>
          <w:shd w:val="clear" w:color="auto" w:fill="F8F8F8"/>
        </w:rPr>
        <w:t>SELECT</w:t>
      </w:r>
      <w:r>
        <w:rPr>
          <w:rFonts w:ascii="Consolas" w:hAnsi="Consolas"/>
          <w:color w:val="000000"/>
          <w:sz w:val="19"/>
          <w:szCs w:val="19"/>
          <w:shd w:val="clear" w:color="auto" w:fill="F8F8F8"/>
        </w:rPr>
        <w:t xml:space="preserve"> column1 </w:t>
      </w:r>
      <w:r>
        <w:rPr>
          <w:rStyle w:val="token"/>
          <w:rFonts w:ascii="Consolas" w:hAnsi="Consolas"/>
          <w:color w:val="0077AA"/>
          <w:sz w:val="19"/>
          <w:szCs w:val="19"/>
          <w:bdr w:val="none" w:sz="0" w:space="0" w:color="auto" w:frame="1"/>
          <w:shd w:val="clear" w:color="auto" w:fill="F8F8F8"/>
        </w:rPr>
        <w:t>FROM</w:t>
      </w:r>
      <w:r>
        <w:rPr>
          <w:rFonts w:ascii="Consolas" w:hAnsi="Consolas"/>
          <w:color w:val="000000"/>
          <w:sz w:val="19"/>
          <w:szCs w:val="19"/>
          <w:shd w:val="clear" w:color="auto" w:fill="F8F8F8"/>
        </w:rPr>
        <w:t xml:space="preserve"> t2</w:t>
      </w:r>
      <w:r>
        <w:rPr>
          <w:rStyle w:val="token"/>
          <w:rFonts w:ascii="Consolas" w:hAnsi="Consolas"/>
          <w:color w:val="999999"/>
          <w:sz w:val="19"/>
          <w:szCs w:val="19"/>
          <w:bdr w:val="none" w:sz="0" w:space="0" w:color="auto" w:frame="1"/>
          <w:shd w:val="clear" w:color="auto" w:fill="F8F8F8"/>
        </w:rPr>
        <w:t>);</w:t>
      </w:r>
    </w:p>
    <w:p w14:paraId="2D267304" w14:textId="77777777" w:rsidR="00E67379" w:rsidRDefault="00E67379">
      <w:pPr>
        <w:rPr>
          <w:lang w:val="uk-UA"/>
        </w:rPr>
      </w:pPr>
    </w:p>
    <w:p w14:paraId="371735F2" w14:textId="77777777" w:rsidR="00E67379" w:rsidRDefault="00E67379">
      <w:pPr>
        <w:rPr>
          <w:lang w:val="uk-UA"/>
        </w:rPr>
      </w:pPr>
      <w:r>
        <w:rPr>
          <w:lang w:val="uk-UA"/>
        </w:rPr>
        <w:t>Основні переваги підзапитів:</w:t>
      </w:r>
    </w:p>
    <w:p w14:paraId="107D686C" w14:textId="77777777" w:rsidR="00E67379" w:rsidRDefault="00E67379">
      <w:pPr>
        <w:pStyle w:val="af3"/>
        <w:numPr>
          <w:ilvl w:val="0"/>
          <w:numId w:val="35"/>
        </w:numPr>
        <w:rPr>
          <w:lang w:val="uk-UA"/>
        </w:rPr>
      </w:pPr>
      <w:r>
        <w:rPr>
          <w:lang w:val="uk-UA"/>
        </w:rPr>
        <w:t>можливість структурувати та ізолювати частини запиту;</w:t>
      </w:r>
    </w:p>
    <w:p w14:paraId="361BB31A" w14:textId="77777777" w:rsidR="00E67379" w:rsidRDefault="00E67379">
      <w:pPr>
        <w:pStyle w:val="af3"/>
        <w:numPr>
          <w:ilvl w:val="0"/>
          <w:numId w:val="35"/>
        </w:numPr>
        <w:rPr>
          <w:lang w:val="uk-UA"/>
        </w:rPr>
      </w:pPr>
      <w:r>
        <w:rPr>
          <w:lang w:val="uk-UA"/>
        </w:rPr>
        <w:t xml:space="preserve">можливість виконати складні операції без виразів </w:t>
      </w:r>
      <w:r w:rsidRPr="00E67379">
        <w:rPr>
          <w:rFonts w:ascii="Courier New" w:hAnsi="Courier New" w:cs="Courier New"/>
          <w:lang w:val="en-US"/>
        </w:rPr>
        <w:t>JOIN</w:t>
      </w:r>
      <w:r w:rsidRPr="00E67379">
        <w:rPr>
          <w:lang w:val="uk-UA"/>
        </w:rPr>
        <w:t xml:space="preserve"> </w:t>
      </w:r>
      <w:r>
        <w:rPr>
          <w:lang w:val="uk-UA"/>
        </w:rPr>
        <w:t>і</w:t>
      </w:r>
      <w:r w:rsidRPr="00E67379">
        <w:rPr>
          <w:lang w:val="uk-UA"/>
        </w:rPr>
        <w:t xml:space="preserve"> </w:t>
      </w:r>
      <w:r w:rsidRPr="00E67379">
        <w:rPr>
          <w:rFonts w:ascii="Courier New" w:hAnsi="Courier New" w:cs="Courier New"/>
          <w:lang w:val="en-US"/>
        </w:rPr>
        <w:t>UNION</w:t>
      </w:r>
      <w:r w:rsidRPr="00E67379">
        <w:rPr>
          <w:lang w:val="uk-UA"/>
        </w:rPr>
        <w:t>;</w:t>
      </w:r>
    </w:p>
    <w:p w14:paraId="5FB2CB4E" w14:textId="77777777" w:rsidR="00E67379" w:rsidRPr="00E67379" w:rsidRDefault="00E67379">
      <w:pPr>
        <w:pStyle w:val="af3"/>
        <w:numPr>
          <w:ilvl w:val="0"/>
          <w:numId w:val="35"/>
        </w:numPr>
        <w:rPr>
          <w:lang w:val="uk-UA"/>
        </w:rPr>
      </w:pPr>
      <w:r>
        <w:rPr>
          <w:lang w:val="uk-UA"/>
        </w:rPr>
        <w:t>можливість підвищити читабельність запитів.</w:t>
      </w:r>
    </w:p>
    <w:p w14:paraId="692E4786" w14:textId="77777777" w:rsidR="002F1304" w:rsidRDefault="00E67379">
      <w:pPr>
        <w:rPr>
          <w:lang w:val="uk-UA"/>
        </w:rPr>
      </w:pPr>
      <w:r>
        <w:rPr>
          <w:lang w:val="uk-UA"/>
        </w:rPr>
        <w:t>Найбільш поширена форма використання підзапитів така:</w:t>
      </w:r>
    </w:p>
    <w:p w14:paraId="2F7AD7DE" w14:textId="77777777" w:rsidR="00E67379" w:rsidRDefault="00E67379">
      <w:pPr>
        <w:rPr>
          <w:lang w:val="uk-UA"/>
        </w:rPr>
      </w:pPr>
    </w:p>
    <w:p w14:paraId="16B8209D" w14:textId="77777777" w:rsidR="00E67379" w:rsidRPr="00E67379" w:rsidRDefault="00E67379">
      <w:pPr>
        <w:rPr>
          <w:lang w:val="uk-UA"/>
        </w:rPr>
      </w:pPr>
      <w:r>
        <w:rPr>
          <w:rStyle w:val="af5"/>
          <w:rFonts w:ascii="Consolas" w:hAnsi="Consolas"/>
          <w:color w:val="000000"/>
          <w:sz w:val="19"/>
          <w:szCs w:val="19"/>
          <w:bdr w:val="none" w:sz="0" w:space="0" w:color="auto" w:frame="1"/>
          <w:shd w:val="clear" w:color="auto" w:fill="F8F8F8"/>
        </w:rPr>
        <w:t>non_subquery_operand</w:t>
      </w:r>
      <w:r>
        <w:rPr>
          <w:rFonts w:ascii="Consolas" w:hAnsi="Consolas"/>
          <w:color w:val="000000"/>
          <w:sz w:val="19"/>
          <w:szCs w:val="19"/>
          <w:shd w:val="clear" w:color="auto" w:fill="F8F8F8"/>
        </w:rPr>
        <w:t xml:space="preserve"> </w:t>
      </w:r>
      <w:r>
        <w:rPr>
          <w:rStyle w:val="af5"/>
          <w:rFonts w:ascii="Consolas" w:hAnsi="Consolas"/>
          <w:color w:val="000000"/>
          <w:sz w:val="19"/>
          <w:szCs w:val="19"/>
          <w:bdr w:val="none" w:sz="0" w:space="0" w:color="auto" w:frame="1"/>
          <w:shd w:val="clear" w:color="auto" w:fill="F8F8F8"/>
        </w:rPr>
        <w:t>comparison_operator</w:t>
      </w:r>
      <w:r>
        <w:rPr>
          <w:rFonts w:ascii="Consolas" w:hAnsi="Consolas"/>
          <w:color w:val="000000"/>
          <w:sz w:val="19"/>
          <w:szCs w:val="19"/>
          <w:shd w:val="clear" w:color="auto" w:fill="F8F8F8"/>
        </w:rPr>
        <w:t xml:space="preserve"> </w:t>
      </w:r>
      <w:r>
        <w:rPr>
          <w:rStyle w:val="token"/>
          <w:rFonts w:ascii="Consolas" w:hAnsi="Consolas"/>
          <w:color w:val="999999"/>
          <w:sz w:val="19"/>
          <w:szCs w:val="19"/>
          <w:bdr w:val="none" w:sz="0" w:space="0" w:color="auto" w:frame="1"/>
          <w:shd w:val="clear" w:color="auto" w:fill="F8F8F8"/>
        </w:rPr>
        <w:t>(</w:t>
      </w:r>
      <w:r>
        <w:rPr>
          <w:rStyle w:val="af5"/>
          <w:rFonts w:ascii="Consolas" w:hAnsi="Consolas"/>
          <w:color w:val="000000"/>
          <w:sz w:val="19"/>
          <w:szCs w:val="19"/>
          <w:bdr w:val="none" w:sz="0" w:space="0" w:color="auto" w:frame="1"/>
          <w:shd w:val="clear" w:color="auto" w:fill="F8F8F8"/>
        </w:rPr>
        <w:t>subquery</w:t>
      </w:r>
      <w:r>
        <w:rPr>
          <w:rStyle w:val="token"/>
          <w:rFonts w:ascii="Consolas" w:hAnsi="Consolas"/>
          <w:color w:val="999999"/>
          <w:sz w:val="19"/>
          <w:szCs w:val="19"/>
          <w:bdr w:val="none" w:sz="0" w:space="0" w:color="auto" w:frame="1"/>
          <w:shd w:val="clear" w:color="auto" w:fill="F8F8F8"/>
        </w:rPr>
        <w:t>)</w:t>
      </w:r>
    </w:p>
    <w:p w14:paraId="30C7ED05" w14:textId="77777777" w:rsidR="00E67379" w:rsidRDefault="00E67379"/>
    <w:p w14:paraId="00DCA553" w14:textId="77777777" w:rsidR="00E67379" w:rsidRDefault="00E67379" w:rsidP="00E67379">
      <w:pPr>
        <w:ind w:firstLine="0"/>
        <w:rPr>
          <w:lang w:val="uk-UA"/>
        </w:rPr>
      </w:pPr>
      <w:r>
        <w:rPr>
          <w:lang w:val="uk-UA"/>
        </w:rPr>
        <w:t xml:space="preserve">де </w:t>
      </w:r>
      <w:r w:rsidRPr="00E67379">
        <w:rPr>
          <w:rFonts w:ascii="Courier New" w:hAnsi="Courier New" w:cs="Courier New"/>
          <w:lang w:val="uk-UA"/>
        </w:rPr>
        <w:t>comparison_operator</w:t>
      </w:r>
      <w:r>
        <w:rPr>
          <w:lang w:val="uk-UA"/>
        </w:rPr>
        <w:t xml:space="preserve"> – це один за таких операторів:</w:t>
      </w:r>
    </w:p>
    <w:p w14:paraId="2BBEFFBA" w14:textId="77777777" w:rsidR="00E67379" w:rsidRDefault="00E67379" w:rsidP="00E67379">
      <w:pPr>
        <w:ind w:firstLine="0"/>
        <w:rPr>
          <w:lang w:val="uk-UA"/>
        </w:rPr>
      </w:pPr>
    </w:p>
    <w:p w14:paraId="59653A3E" w14:textId="77777777" w:rsidR="00E67379" w:rsidRPr="00E67379" w:rsidRDefault="00E67379" w:rsidP="00E67379">
      <w:pPr>
        <w:ind w:firstLine="0"/>
        <w:rPr>
          <w:lang w:val="uk-UA"/>
        </w:rPr>
      </w:pPr>
      <w:r>
        <w:rPr>
          <w:rStyle w:val="token"/>
          <w:rFonts w:ascii="Consolas" w:hAnsi="Consolas"/>
          <w:color w:val="A67F59"/>
          <w:sz w:val="19"/>
          <w:szCs w:val="19"/>
          <w:bdr w:val="none" w:sz="0" w:space="0" w:color="auto" w:frame="1"/>
          <w:shd w:val="clear" w:color="auto" w:fill="F8F8F8"/>
        </w:rPr>
        <w:t>=</w:t>
      </w:r>
      <w:r>
        <w:rPr>
          <w:rFonts w:ascii="Consolas" w:hAnsi="Consolas"/>
          <w:color w:val="000000"/>
          <w:sz w:val="19"/>
          <w:szCs w:val="19"/>
          <w:shd w:val="clear" w:color="auto" w:fill="F8F8F8"/>
        </w:rPr>
        <w:t xml:space="preserve">  </w:t>
      </w:r>
      <w:r>
        <w:rPr>
          <w:rStyle w:val="token"/>
          <w:rFonts w:ascii="Consolas" w:hAnsi="Consolas"/>
          <w:color w:val="A67F59"/>
          <w:sz w:val="19"/>
          <w:szCs w:val="19"/>
          <w:bdr w:val="none" w:sz="0" w:space="0" w:color="auto" w:frame="1"/>
          <w:shd w:val="clear" w:color="auto" w:fill="F8F8F8"/>
        </w:rPr>
        <w:t>&gt;</w:t>
      </w:r>
      <w:r>
        <w:rPr>
          <w:rFonts w:ascii="Consolas" w:hAnsi="Consolas"/>
          <w:color w:val="000000"/>
          <w:sz w:val="19"/>
          <w:szCs w:val="19"/>
          <w:shd w:val="clear" w:color="auto" w:fill="F8F8F8"/>
        </w:rPr>
        <w:t xml:space="preserve">  </w:t>
      </w:r>
      <w:r>
        <w:rPr>
          <w:rStyle w:val="token"/>
          <w:rFonts w:ascii="Consolas" w:hAnsi="Consolas"/>
          <w:color w:val="A67F59"/>
          <w:sz w:val="19"/>
          <w:szCs w:val="19"/>
          <w:bdr w:val="none" w:sz="0" w:space="0" w:color="auto" w:frame="1"/>
          <w:shd w:val="clear" w:color="auto" w:fill="F8F8F8"/>
        </w:rPr>
        <w:t>&lt;</w:t>
      </w:r>
      <w:r>
        <w:rPr>
          <w:rFonts w:ascii="Consolas" w:hAnsi="Consolas"/>
          <w:color w:val="000000"/>
          <w:sz w:val="19"/>
          <w:szCs w:val="19"/>
          <w:shd w:val="clear" w:color="auto" w:fill="F8F8F8"/>
        </w:rPr>
        <w:t xml:space="preserve">  </w:t>
      </w:r>
      <w:r>
        <w:rPr>
          <w:rStyle w:val="token"/>
          <w:rFonts w:ascii="Consolas" w:hAnsi="Consolas"/>
          <w:color w:val="A67F59"/>
          <w:sz w:val="19"/>
          <w:szCs w:val="19"/>
          <w:bdr w:val="none" w:sz="0" w:space="0" w:color="auto" w:frame="1"/>
          <w:shd w:val="clear" w:color="auto" w:fill="F8F8F8"/>
        </w:rPr>
        <w:t>&gt;=</w:t>
      </w:r>
      <w:r>
        <w:rPr>
          <w:rFonts w:ascii="Consolas" w:hAnsi="Consolas"/>
          <w:color w:val="000000"/>
          <w:sz w:val="19"/>
          <w:szCs w:val="19"/>
          <w:shd w:val="clear" w:color="auto" w:fill="F8F8F8"/>
        </w:rPr>
        <w:t xml:space="preserve">  </w:t>
      </w:r>
      <w:r>
        <w:rPr>
          <w:rStyle w:val="token"/>
          <w:rFonts w:ascii="Consolas" w:hAnsi="Consolas"/>
          <w:color w:val="A67F59"/>
          <w:sz w:val="19"/>
          <w:szCs w:val="19"/>
          <w:bdr w:val="none" w:sz="0" w:space="0" w:color="auto" w:frame="1"/>
          <w:shd w:val="clear" w:color="auto" w:fill="F8F8F8"/>
        </w:rPr>
        <w:t>&lt;=</w:t>
      </w:r>
      <w:r>
        <w:rPr>
          <w:rFonts w:ascii="Consolas" w:hAnsi="Consolas"/>
          <w:color w:val="000000"/>
          <w:sz w:val="19"/>
          <w:szCs w:val="19"/>
          <w:shd w:val="clear" w:color="auto" w:fill="F8F8F8"/>
        </w:rPr>
        <w:t xml:space="preserve">  </w:t>
      </w:r>
      <w:r>
        <w:rPr>
          <w:rStyle w:val="token"/>
          <w:rFonts w:ascii="Consolas" w:hAnsi="Consolas"/>
          <w:color w:val="A67F59"/>
          <w:sz w:val="19"/>
          <w:szCs w:val="19"/>
          <w:bdr w:val="none" w:sz="0" w:space="0" w:color="auto" w:frame="1"/>
          <w:shd w:val="clear" w:color="auto" w:fill="F8F8F8"/>
        </w:rPr>
        <w:t>&lt;&gt;</w:t>
      </w:r>
      <w:r>
        <w:rPr>
          <w:rFonts w:ascii="Consolas" w:hAnsi="Consolas"/>
          <w:color w:val="000000"/>
          <w:sz w:val="19"/>
          <w:szCs w:val="19"/>
          <w:shd w:val="clear" w:color="auto" w:fill="F8F8F8"/>
        </w:rPr>
        <w:t xml:space="preserve">  </w:t>
      </w:r>
      <w:r>
        <w:rPr>
          <w:rStyle w:val="token"/>
          <w:rFonts w:ascii="Consolas" w:hAnsi="Consolas"/>
          <w:color w:val="A67F59"/>
          <w:sz w:val="19"/>
          <w:szCs w:val="19"/>
          <w:bdr w:val="none" w:sz="0" w:space="0" w:color="auto" w:frame="1"/>
          <w:shd w:val="clear" w:color="auto" w:fill="F8F8F8"/>
        </w:rPr>
        <w:t>!=</w:t>
      </w:r>
      <w:r>
        <w:rPr>
          <w:rFonts w:ascii="Consolas" w:hAnsi="Consolas"/>
          <w:color w:val="000000"/>
          <w:sz w:val="19"/>
          <w:szCs w:val="19"/>
          <w:shd w:val="clear" w:color="auto" w:fill="F8F8F8"/>
        </w:rPr>
        <w:t xml:space="preserve">  </w:t>
      </w:r>
      <w:r>
        <w:rPr>
          <w:rStyle w:val="token"/>
          <w:rFonts w:ascii="Consolas" w:hAnsi="Consolas"/>
          <w:color w:val="A67F59"/>
          <w:sz w:val="19"/>
          <w:szCs w:val="19"/>
          <w:bdr w:val="none" w:sz="0" w:space="0" w:color="auto" w:frame="1"/>
          <w:shd w:val="clear" w:color="auto" w:fill="F8F8F8"/>
        </w:rPr>
        <w:t>&lt;=&gt;</w:t>
      </w:r>
    </w:p>
    <w:p w14:paraId="1B78404B" w14:textId="77777777" w:rsidR="00E67379" w:rsidRDefault="00E67379"/>
    <w:p w14:paraId="6F473E48" w14:textId="77777777" w:rsidR="00E67379" w:rsidRDefault="00E67379">
      <w:pPr>
        <w:rPr>
          <w:lang w:val="uk-UA"/>
        </w:rPr>
      </w:pPr>
      <w:r>
        <w:rPr>
          <w:lang w:val="uk-UA"/>
        </w:rPr>
        <w:t>Наприклад,</w:t>
      </w:r>
    </w:p>
    <w:p w14:paraId="1B2D4379" w14:textId="77777777" w:rsidR="00E67379" w:rsidRDefault="00E67379">
      <w:pPr>
        <w:rPr>
          <w:lang w:val="uk-UA"/>
        </w:rPr>
      </w:pPr>
    </w:p>
    <w:p w14:paraId="3282416A" w14:textId="77777777" w:rsidR="00E67379" w:rsidRPr="00E67379" w:rsidRDefault="00E67379">
      <w:pPr>
        <w:rPr>
          <w:lang w:val="uk-UA"/>
        </w:rPr>
      </w:pPr>
      <w:r>
        <w:rPr>
          <w:rStyle w:val="token"/>
          <w:rFonts w:ascii="Consolas" w:hAnsi="Consolas"/>
          <w:color w:val="999999"/>
          <w:sz w:val="19"/>
          <w:szCs w:val="19"/>
          <w:bdr w:val="none" w:sz="0" w:space="0" w:color="auto" w:frame="1"/>
          <w:shd w:val="clear" w:color="auto" w:fill="F8F8F8"/>
        </w:rPr>
        <w:t>...</w:t>
      </w:r>
      <w:r>
        <w:rPr>
          <w:rFonts w:ascii="Consolas" w:hAnsi="Consolas"/>
          <w:color w:val="000000"/>
          <w:sz w:val="19"/>
          <w:szCs w:val="19"/>
          <w:shd w:val="clear" w:color="auto" w:fill="F8F8F8"/>
        </w:rPr>
        <w:t xml:space="preserve"> </w:t>
      </w:r>
      <w:r>
        <w:rPr>
          <w:rStyle w:val="token"/>
          <w:rFonts w:ascii="Consolas" w:hAnsi="Consolas"/>
          <w:color w:val="0077AA"/>
          <w:sz w:val="19"/>
          <w:szCs w:val="19"/>
          <w:bdr w:val="none" w:sz="0" w:space="0" w:color="auto" w:frame="1"/>
          <w:shd w:val="clear" w:color="auto" w:fill="F8F8F8"/>
        </w:rPr>
        <w:t>WHERE</w:t>
      </w:r>
      <w:r>
        <w:rPr>
          <w:rFonts w:ascii="Consolas" w:hAnsi="Consolas"/>
          <w:color w:val="000000"/>
          <w:sz w:val="19"/>
          <w:szCs w:val="19"/>
          <w:shd w:val="clear" w:color="auto" w:fill="F8F8F8"/>
        </w:rPr>
        <w:t xml:space="preserve"> </w:t>
      </w:r>
      <w:r>
        <w:rPr>
          <w:rStyle w:val="token"/>
          <w:rFonts w:ascii="Consolas" w:hAnsi="Consolas"/>
          <w:color w:val="669900"/>
          <w:sz w:val="19"/>
          <w:szCs w:val="19"/>
          <w:bdr w:val="none" w:sz="0" w:space="0" w:color="auto" w:frame="1"/>
          <w:shd w:val="clear" w:color="auto" w:fill="F8F8F8"/>
        </w:rPr>
        <w:t>'a'</w:t>
      </w:r>
      <w:r>
        <w:rPr>
          <w:rFonts w:ascii="Consolas" w:hAnsi="Consolas"/>
          <w:color w:val="000000"/>
          <w:sz w:val="19"/>
          <w:szCs w:val="19"/>
          <w:shd w:val="clear" w:color="auto" w:fill="F8F8F8"/>
        </w:rPr>
        <w:t xml:space="preserve"> </w:t>
      </w:r>
      <w:r>
        <w:rPr>
          <w:rStyle w:val="token"/>
          <w:rFonts w:ascii="Consolas" w:hAnsi="Consolas"/>
          <w:color w:val="A67F59"/>
          <w:sz w:val="19"/>
          <w:szCs w:val="19"/>
          <w:bdr w:val="none" w:sz="0" w:space="0" w:color="auto" w:frame="1"/>
          <w:shd w:val="clear" w:color="auto" w:fill="F8F8F8"/>
        </w:rPr>
        <w:t>=</w:t>
      </w:r>
      <w:r>
        <w:rPr>
          <w:rFonts w:ascii="Consolas" w:hAnsi="Consolas"/>
          <w:color w:val="000000"/>
          <w:sz w:val="19"/>
          <w:szCs w:val="19"/>
          <w:shd w:val="clear" w:color="auto" w:fill="F8F8F8"/>
        </w:rPr>
        <w:t xml:space="preserve"> </w:t>
      </w:r>
      <w:r>
        <w:rPr>
          <w:rStyle w:val="token"/>
          <w:rFonts w:ascii="Consolas" w:hAnsi="Consolas"/>
          <w:color w:val="999999"/>
          <w:sz w:val="19"/>
          <w:szCs w:val="19"/>
          <w:bdr w:val="none" w:sz="0" w:space="0" w:color="auto" w:frame="1"/>
          <w:shd w:val="clear" w:color="auto" w:fill="F8F8F8"/>
        </w:rPr>
        <w:t>(</w:t>
      </w:r>
      <w:r>
        <w:rPr>
          <w:rStyle w:val="token"/>
          <w:rFonts w:ascii="Consolas" w:hAnsi="Consolas"/>
          <w:color w:val="0077AA"/>
          <w:sz w:val="19"/>
          <w:szCs w:val="19"/>
          <w:bdr w:val="none" w:sz="0" w:space="0" w:color="auto" w:frame="1"/>
          <w:shd w:val="clear" w:color="auto" w:fill="F8F8F8"/>
        </w:rPr>
        <w:t>SELECT</w:t>
      </w:r>
      <w:r>
        <w:rPr>
          <w:rFonts w:ascii="Consolas" w:hAnsi="Consolas"/>
          <w:color w:val="000000"/>
          <w:sz w:val="19"/>
          <w:szCs w:val="19"/>
          <w:shd w:val="clear" w:color="auto" w:fill="F8F8F8"/>
        </w:rPr>
        <w:t xml:space="preserve"> column1 </w:t>
      </w:r>
      <w:r>
        <w:rPr>
          <w:rStyle w:val="token"/>
          <w:rFonts w:ascii="Consolas" w:hAnsi="Consolas"/>
          <w:color w:val="0077AA"/>
          <w:sz w:val="19"/>
          <w:szCs w:val="19"/>
          <w:bdr w:val="none" w:sz="0" w:space="0" w:color="auto" w:frame="1"/>
          <w:shd w:val="clear" w:color="auto" w:fill="F8F8F8"/>
        </w:rPr>
        <w:t>FROM</w:t>
      </w:r>
      <w:r>
        <w:rPr>
          <w:rFonts w:ascii="Consolas" w:hAnsi="Consolas"/>
          <w:color w:val="000000"/>
          <w:sz w:val="19"/>
          <w:szCs w:val="19"/>
          <w:shd w:val="clear" w:color="auto" w:fill="F8F8F8"/>
        </w:rPr>
        <w:t xml:space="preserve"> t1</w:t>
      </w:r>
      <w:r>
        <w:rPr>
          <w:rStyle w:val="token"/>
          <w:rFonts w:ascii="Consolas" w:hAnsi="Consolas"/>
          <w:color w:val="999999"/>
          <w:sz w:val="19"/>
          <w:szCs w:val="19"/>
          <w:bdr w:val="none" w:sz="0" w:space="0" w:color="auto" w:frame="1"/>
          <w:shd w:val="clear" w:color="auto" w:fill="F8F8F8"/>
        </w:rPr>
        <w:t>)</w:t>
      </w:r>
    </w:p>
    <w:p w14:paraId="4A144BC9" w14:textId="77777777" w:rsidR="00E67379" w:rsidRDefault="00E67379"/>
    <w:p w14:paraId="07AC346A" w14:textId="77777777" w:rsidR="00E67379" w:rsidRDefault="00E67379">
      <w:pPr>
        <w:rPr>
          <w:lang w:val="uk-UA"/>
        </w:rPr>
      </w:pPr>
      <w:r>
        <w:rPr>
          <w:lang w:val="uk-UA"/>
        </w:rPr>
        <w:t>Також можливо створювати підзапити у формі:</w:t>
      </w:r>
    </w:p>
    <w:p w14:paraId="74638A8A" w14:textId="77777777" w:rsidR="00E67379" w:rsidRDefault="00E67379">
      <w:pPr>
        <w:rPr>
          <w:lang w:val="uk-UA"/>
        </w:rPr>
      </w:pPr>
    </w:p>
    <w:p w14:paraId="29C6CDA4" w14:textId="77777777" w:rsidR="00E67379" w:rsidRPr="00E67379" w:rsidRDefault="00E67379">
      <w:pPr>
        <w:rPr>
          <w:lang w:val="uk-UA"/>
        </w:rPr>
      </w:pPr>
      <w:r>
        <w:rPr>
          <w:rStyle w:val="af5"/>
          <w:rFonts w:ascii="Consolas" w:hAnsi="Consolas"/>
          <w:color w:val="000000"/>
          <w:sz w:val="19"/>
          <w:szCs w:val="19"/>
          <w:bdr w:val="none" w:sz="0" w:space="0" w:color="auto" w:frame="1"/>
          <w:shd w:val="clear" w:color="auto" w:fill="F8F8F8"/>
        </w:rPr>
        <w:t>non_subquery_operand</w:t>
      </w:r>
      <w:r>
        <w:rPr>
          <w:rFonts w:ascii="Consolas" w:hAnsi="Consolas"/>
          <w:color w:val="000000"/>
          <w:sz w:val="19"/>
          <w:szCs w:val="19"/>
          <w:shd w:val="clear" w:color="auto" w:fill="F8F8F8"/>
        </w:rPr>
        <w:t xml:space="preserve"> </w:t>
      </w:r>
      <w:r>
        <w:rPr>
          <w:rStyle w:val="token"/>
          <w:rFonts w:ascii="Consolas" w:hAnsi="Consolas"/>
          <w:color w:val="A67F59"/>
          <w:sz w:val="19"/>
          <w:szCs w:val="19"/>
          <w:bdr w:val="none" w:sz="0" w:space="0" w:color="auto" w:frame="1"/>
          <w:shd w:val="clear" w:color="auto" w:fill="F8F8F8"/>
        </w:rPr>
        <w:t>LIKE</w:t>
      </w:r>
      <w:r>
        <w:rPr>
          <w:rFonts w:ascii="Consolas" w:hAnsi="Consolas"/>
          <w:color w:val="000000"/>
          <w:sz w:val="19"/>
          <w:szCs w:val="19"/>
          <w:shd w:val="clear" w:color="auto" w:fill="F8F8F8"/>
        </w:rPr>
        <w:t xml:space="preserve"> </w:t>
      </w:r>
      <w:r>
        <w:rPr>
          <w:rStyle w:val="token"/>
          <w:rFonts w:ascii="Consolas" w:hAnsi="Consolas"/>
          <w:color w:val="999999"/>
          <w:sz w:val="19"/>
          <w:szCs w:val="19"/>
          <w:bdr w:val="none" w:sz="0" w:space="0" w:color="auto" w:frame="1"/>
          <w:shd w:val="clear" w:color="auto" w:fill="F8F8F8"/>
        </w:rPr>
        <w:t>(</w:t>
      </w:r>
      <w:r>
        <w:rPr>
          <w:rStyle w:val="af5"/>
          <w:rFonts w:ascii="Consolas" w:hAnsi="Consolas"/>
          <w:color w:val="000000"/>
          <w:sz w:val="19"/>
          <w:szCs w:val="19"/>
          <w:bdr w:val="none" w:sz="0" w:space="0" w:color="auto" w:frame="1"/>
          <w:shd w:val="clear" w:color="auto" w:fill="F8F8F8"/>
        </w:rPr>
        <w:t>subquery</w:t>
      </w:r>
      <w:r>
        <w:rPr>
          <w:rStyle w:val="token"/>
          <w:rFonts w:ascii="Consolas" w:hAnsi="Consolas"/>
          <w:color w:val="999999"/>
          <w:sz w:val="19"/>
          <w:szCs w:val="19"/>
          <w:bdr w:val="none" w:sz="0" w:space="0" w:color="auto" w:frame="1"/>
          <w:shd w:val="clear" w:color="auto" w:fill="F8F8F8"/>
        </w:rPr>
        <w:t>)</w:t>
      </w:r>
    </w:p>
    <w:p w14:paraId="4ACBC9A5" w14:textId="77777777" w:rsidR="00E67379" w:rsidRDefault="00E67379"/>
    <w:p w14:paraId="07039A35" w14:textId="77777777" w:rsidR="00E67379" w:rsidRDefault="00E67379">
      <w:pPr>
        <w:rPr>
          <w:lang w:val="uk-UA"/>
        </w:rPr>
      </w:pPr>
      <w:r>
        <w:rPr>
          <w:lang w:val="uk-UA"/>
        </w:rPr>
        <w:t>Ремарка. Підзапит може бути лише у правій частині операції порівняння.</w:t>
      </w:r>
    </w:p>
    <w:p w14:paraId="303F9FDF" w14:textId="77777777" w:rsidR="00E67379" w:rsidRDefault="00E67379">
      <w:pPr>
        <w:rPr>
          <w:lang w:val="ru-RU"/>
        </w:rPr>
      </w:pPr>
      <w:r>
        <w:rPr>
          <w:lang w:val="uk-UA"/>
        </w:rPr>
        <w:t xml:space="preserve">Наступним є приклад поширеного запиту для пошуку «найкращого результату», що не можна реалізувати засобами виразу </w:t>
      </w:r>
      <w:r w:rsidRPr="00E67379">
        <w:rPr>
          <w:rFonts w:ascii="Courier New" w:hAnsi="Courier New" w:cs="Courier New"/>
          <w:lang w:val="en-US"/>
        </w:rPr>
        <w:t>JOIN</w:t>
      </w:r>
      <w:r w:rsidRPr="00E67379">
        <w:rPr>
          <w:lang w:val="ru-RU"/>
        </w:rPr>
        <w:t>:</w:t>
      </w:r>
    </w:p>
    <w:p w14:paraId="13E505D5" w14:textId="77777777" w:rsidR="00E67379" w:rsidRDefault="00E67379" w:rsidP="00E67379">
      <w:pPr>
        <w:ind w:firstLine="0"/>
        <w:rPr>
          <w:lang w:val="ru-RU"/>
        </w:rPr>
      </w:pPr>
    </w:p>
    <w:p w14:paraId="541D6B5C" w14:textId="77777777" w:rsidR="00F31C8C" w:rsidRPr="00F31C8C" w:rsidRDefault="00F31C8C" w:rsidP="00F31C8C">
      <w:pPr>
        <w:ind w:firstLine="0"/>
        <w:jc w:val="left"/>
        <w:rPr>
          <w:rFonts w:ascii="Consolas" w:hAnsi="Consolas"/>
          <w:color w:val="000000"/>
          <w:sz w:val="19"/>
          <w:szCs w:val="19"/>
          <w:shd w:val="clear" w:color="auto" w:fill="F8F8F8"/>
          <w:lang/>
        </w:rPr>
      </w:pPr>
      <w:r w:rsidRPr="00F31C8C">
        <w:rPr>
          <w:rFonts w:ascii="Consolas" w:hAnsi="Consolas"/>
          <w:color w:val="0077AA"/>
          <w:sz w:val="19"/>
          <w:szCs w:val="19"/>
          <w:bdr w:val="none" w:sz="0" w:space="0" w:color="auto" w:frame="1"/>
          <w:shd w:val="clear" w:color="auto" w:fill="F8F8F8"/>
          <w:lang/>
        </w:rPr>
        <w:t>SELECT</w:t>
      </w:r>
      <w:r w:rsidRPr="00F31C8C">
        <w:rPr>
          <w:rFonts w:ascii="Consolas" w:hAnsi="Consolas"/>
          <w:color w:val="000000"/>
          <w:sz w:val="19"/>
          <w:szCs w:val="19"/>
          <w:shd w:val="clear" w:color="auto" w:fill="F8F8F8"/>
          <w:lang/>
        </w:rPr>
        <w:t xml:space="preserve"> </w:t>
      </w:r>
      <w:r w:rsidRPr="00F31C8C">
        <w:rPr>
          <w:rFonts w:ascii="Consolas" w:hAnsi="Consolas"/>
          <w:color w:val="A67F59"/>
          <w:sz w:val="19"/>
          <w:szCs w:val="19"/>
          <w:bdr w:val="none" w:sz="0" w:space="0" w:color="auto" w:frame="1"/>
          <w:shd w:val="clear" w:color="auto" w:fill="F8F8F8"/>
          <w:lang/>
        </w:rPr>
        <w:t>*</w:t>
      </w:r>
      <w:r w:rsidRPr="00F31C8C">
        <w:rPr>
          <w:rFonts w:ascii="Consolas" w:hAnsi="Consolas"/>
          <w:color w:val="000000"/>
          <w:sz w:val="19"/>
          <w:szCs w:val="19"/>
          <w:shd w:val="clear" w:color="auto" w:fill="F8F8F8"/>
          <w:lang/>
        </w:rPr>
        <w:t xml:space="preserve"> </w:t>
      </w:r>
      <w:r w:rsidRPr="00F31C8C">
        <w:rPr>
          <w:rFonts w:ascii="Consolas" w:hAnsi="Consolas"/>
          <w:color w:val="0077AA"/>
          <w:sz w:val="19"/>
          <w:szCs w:val="19"/>
          <w:bdr w:val="none" w:sz="0" w:space="0" w:color="auto" w:frame="1"/>
          <w:shd w:val="clear" w:color="auto" w:fill="F8F8F8"/>
          <w:lang/>
        </w:rPr>
        <w:t>FROM</w:t>
      </w:r>
      <w:r w:rsidRPr="00F31C8C">
        <w:rPr>
          <w:rFonts w:ascii="Consolas" w:hAnsi="Consolas"/>
          <w:color w:val="000000"/>
          <w:sz w:val="19"/>
          <w:szCs w:val="19"/>
          <w:shd w:val="clear" w:color="auto" w:fill="F8F8F8"/>
          <w:lang/>
        </w:rPr>
        <w:t xml:space="preserve"> t1</w:t>
      </w:r>
    </w:p>
    <w:p w14:paraId="07AC7DFE" w14:textId="77777777" w:rsidR="00F31C8C" w:rsidRPr="00F31C8C" w:rsidRDefault="00F31C8C" w:rsidP="00F31C8C">
      <w:pPr>
        <w:ind w:firstLine="0"/>
        <w:rPr>
          <w:lang w:val="en-US"/>
        </w:rPr>
      </w:pPr>
      <w:r w:rsidRPr="00F31C8C">
        <w:rPr>
          <w:rFonts w:ascii="Consolas" w:hAnsi="Consolas"/>
          <w:color w:val="000000"/>
          <w:sz w:val="19"/>
          <w:szCs w:val="19"/>
          <w:shd w:val="clear" w:color="auto" w:fill="F8F8F8"/>
          <w:lang/>
        </w:rPr>
        <w:t xml:space="preserve">  </w:t>
      </w:r>
      <w:r w:rsidRPr="00F31C8C">
        <w:rPr>
          <w:rFonts w:ascii="Consolas" w:hAnsi="Consolas"/>
          <w:color w:val="0077AA"/>
          <w:sz w:val="19"/>
          <w:szCs w:val="19"/>
          <w:bdr w:val="none" w:sz="0" w:space="0" w:color="auto" w:frame="1"/>
          <w:shd w:val="clear" w:color="auto" w:fill="F8F8F8"/>
          <w:lang/>
        </w:rPr>
        <w:t>WHERE</w:t>
      </w:r>
      <w:r w:rsidRPr="00F31C8C">
        <w:rPr>
          <w:rFonts w:ascii="Consolas" w:hAnsi="Consolas"/>
          <w:color w:val="000000"/>
          <w:sz w:val="19"/>
          <w:szCs w:val="19"/>
          <w:shd w:val="clear" w:color="auto" w:fill="F8F8F8"/>
          <w:lang/>
        </w:rPr>
        <w:t xml:space="preserve"> column1 </w:t>
      </w:r>
      <w:r w:rsidRPr="00F31C8C">
        <w:rPr>
          <w:rFonts w:ascii="Consolas" w:hAnsi="Consolas"/>
          <w:color w:val="A67F59"/>
          <w:sz w:val="19"/>
          <w:szCs w:val="19"/>
          <w:bdr w:val="none" w:sz="0" w:space="0" w:color="auto" w:frame="1"/>
          <w:shd w:val="clear" w:color="auto" w:fill="F8F8F8"/>
          <w:lang/>
        </w:rPr>
        <w:t>=</w:t>
      </w:r>
      <w:r w:rsidRPr="00F31C8C">
        <w:rPr>
          <w:rFonts w:ascii="Consolas" w:hAnsi="Consolas"/>
          <w:color w:val="000000"/>
          <w:sz w:val="19"/>
          <w:szCs w:val="19"/>
          <w:shd w:val="clear" w:color="auto" w:fill="F8F8F8"/>
          <w:lang/>
        </w:rPr>
        <w:t xml:space="preserve"> </w:t>
      </w:r>
      <w:r w:rsidRPr="00F31C8C">
        <w:rPr>
          <w:rFonts w:ascii="Consolas" w:hAnsi="Consolas"/>
          <w:color w:val="999999"/>
          <w:sz w:val="19"/>
          <w:szCs w:val="19"/>
          <w:bdr w:val="none" w:sz="0" w:space="0" w:color="auto" w:frame="1"/>
          <w:shd w:val="clear" w:color="auto" w:fill="F8F8F8"/>
          <w:lang/>
        </w:rPr>
        <w:t>(</w:t>
      </w:r>
      <w:r w:rsidRPr="00F31C8C">
        <w:rPr>
          <w:rFonts w:ascii="Consolas" w:hAnsi="Consolas"/>
          <w:color w:val="0077AA"/>
          <w:sz w:val="19"/>
          <w:szCs w:val="19"/>
          <w:bdr w:val="none" w:sz="0" w:space="0" w:color="auto" w:frame="1"/>
          <w:shd w:val="clear" w:color="auto" w:fill="F8F8F8"/>
          <w:lang/>
        </w:rPr>
        <w:t>SELECT</w:t>
      </w:r>
      <w:r w:rsidRPr="00F31C8C">
        <w:rPr>
          <w:rFonts w:ascii="Consolas" w:hAnsi="Consolas"/>
          <w:color w:val="000000"/>
          <w:sz w:val="19"/>
          <w:szCs w:val="19"/>
          <w:shd w:val="clear" w:color="auto" w:fill="F8F8F8"/>
          <w:lang/>
        </w:rPr>
        <w:t xml:space="preserve"> </w:t>
      </w:r>
      <w:r w:rsidRPr="00F31C8C">
        <w:rPr>
          <w:rFonts w:ascii="Consolas" w:hAnsi="Consolas"/>
          <w:color w:val="DD4A68"/>
          <w:sz w:val="19"/>
          <w:szCs w:val="19"/>
          <w:bdr w:val="none" w:sz="0" w:space="0" w:color="auto" w:frame="1"/>
          <w:shd w:val="clear" w:color="auto" w:fill="F8F8F8"/>
          <w:lang/>
        </w:rPr>
        <w:t>MAX</w:t>
      </w:r>
      <w:r w:rsidRPr="00F31C8C">
        <w:rPr>
          <w:rFonts w:ascii="Consolas" w:hAnsi="Consolas"/>
          <w:color w:val="999999"/>
          <w:sz w:val="19"/>
          <w:szCs w:val="19"/>
          <w:bdr w:val="none" w:sz="0" w:space="0" w:color="auto" w:frame="1"/>
          <w:shd w:val="clear" w:color="auto" w:fill="F8F8F8"/>
          <w:lang/>
        </w:rPr>
        <w:t>(</w:t>
      </w:r>
      <w:r w:rsidRPr="00F31C8C">
        <w:rPr>
          <w:rFonts w:ascii="Consolas" w:hAnsi="Consolas"/>
          <w:color w:val="000000"/>
          <w:sz w:val="19"/>
          <w:szCs w:val="19"/>
          <w:shd w:val="clear" w:color="auto" w:fill="F8F8F8"/>
          <w:lang/>
        </w:rPr>
        <w:t>column2</w:t>
      </w:r>
      <w:r w:rsidRPr="00F31C8C">
        <w:rPr>
          <w:rFonts w:ascii="Consolas" w:hAnsi="Consolas"/>
          <w:color w:val="999999"/>
          <w:sz w:val="19"/>
          <w:szCs w:val="19"/>
          <w:bdr w:val="none" w:sz="0" w:space="0" w:color="auto" w:frame="1"/>
          <w:shd w:val="clear" w:color="auto" w:fill="F8F8F8"/>
          <w:lang/>
        </w:rPr>
        <w:t>)</w:t>
      </w:r>
      <w:r w:rsidRPr="00F31C8C">
        <w:rPr>
          <w:rFonts w:ascii="Consolas" w:hAnsi="Consolas"/>
          <w:color w:val="000000"/>
          <w:sz w:val="19"/>
          <w:szCs w:val="19"/>
          <w:shd w:val="clear" w:color="auto" w:fill="F8F8F8"/>
          <w:lang/>
        </w:rPr>
        <w:t xml:space="preserve"> </w:t>
      </w:r>
      <w:r w:rsidRPr="00F31C8C">
        <w:rPr>
          <w:rFonts w:ascii="Consolas" w:hAnsi="Consolas"/>
          <w:color w:val="0077AA"/>
          <w:sz w:val="19"/>
          <w:szCs w:val="19"/>
          <w:bdr w:val="none" w:sz="0" w:space="0" w:color="auto" w:frame="1"/>
          <w:shd w:val="clear" w:color="auto" w:fill="F8F8F8"/>
          <w:lang/>
        </w:rPr>
        <w:t>FROM</w:t>
      </w:r>
      <w:r w:rsidRPr="00F31C8C">
        <w:rPr>
          <w:rFonts w:ascii="Consolas" w:hAnsi="Consolas"/>
          <w:color w:val="000000"/>
          <w:sz w:val="19"/>
          <w:szCs w:val="19"/>
          <w:shd w:val="clear" w:color="auto" w:fill="F8F8F8"/>
          <w:lang/>
        </w:rPr>
        <w:t xml:space="preserve"> t2</w:t>
      </w:r>
      <w:r w:rsidRPr="00F31C8C">
        <w:rPr>
          <w:rFonts w:ascii="Consolas" w:hAnsi="Consolas"/>
          <w:color w:val="999999"/>
          <w:sz w:val="19"/>
          <w:szCs w:val="19"/>
          <w:bdr w:val="none" w:sz="0" w:space="0" w:color="auto" w:frame="1"/>
          <w:shd w:val="clear" w:color="auto" w:fill="F8F8F8"/>
          <w:lang/>
        </w:rPr>
        <w:t>);</w:t>
      </w:r>
    </w:p>
    <w:p w14:paraId="7F6A3D61" w14:textId="77777777" w:rsidR="00F31C8C" w:rsidRDefault="00F31C8C">
      <w:pPr>
        <w:rPr>
          <w:lang w:val="uk-UA"/>
        </w:rPr>
      </w:pPr>
    </w:p>
    <w:p w14:paraId="29C1B6B7" w14:textId="77777777" w:rsidR="00F31C8C" w:rsidRDefault="00F31C8C">
      <w:pPr>
        <w:rPr>
          <w:lang w:val="uk-UA"/>
        </w:rPr>
      </w:pPr>
      <w:r>
        <w:rPr>
          <w:lang w:val="uk-UA"/>
        </w:rPr>
        <w:t>Для коректності операції порівняння, якщо ліва частина операції – скалярне значення, то і результат підзапиту у правій частині також повинен бути скалярним значенням.</w:t>
      </w:r>
    </w:p>
    <w:p w14:paraId="078B435B" w14:textId="77777777" w:rsidR="00F31C8C" w:rsidRPr="00E67379" w:rsidRDefault="00F31C8C">
      <w:pPr>
        <w:rPr>
          <w:lang w:val="uk-UA"/>
        </w:rPr>
      </w:pPr>
    </w:p>
    <w:p w14:paraId="04A3A85E" w14:textId="77777777" w:rsidR="002F1304" w:rsidRDefault="007A3D72" w:rsidP="00F31C8C">
      <w:pPr>
        <w:pStyle w:val="2"/>
      </w:pPr>
      <w:r>
        <w:rPr>
          <w:noProof/>
          <w:lang w:val="ru-RU" w:eastAsia="ru-RU"/>
        </w:rPr>
        <w:lastRenderedPageBreak/>
        <w:drawing>
          <wp:inline distT="114300" distB="114300" distL="114300" distR="114300" wp14:anchorId="2C0CD167" wp14:editId="02CA33F0">
            <wp:extent cx="225882" cy="1800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25882" cy="180000"/>
                    </a:xfrm>
                    <a:prstGeom prst="rect">
                      <a:avLst/>
                    </a:prstGeom>
                    <a:ln/>
                  </pic:spPr>
                </pic:pic>
              </a:graphicData>
            </a:graphic>
          </wp:inline>
        </w:drawing>
      </w:r>
      <w:r>
        <w:t xml:space="preserve"> Практичне завдання</w:t>
      </w:r>
    </w:p>
    <w:p w14:paraId="157EDB5E" w14:textId="77777777" w:rsidR="002F1304" w:rsidRDefault="002F1304" w:rsidP="00F31C8C">
      <w:pPr>
        <w:keepNext/>
      </w:pPr>
    </w:p>
    <w:p w14:paraId="3EB267FC" w14:textId="77777777" w:rsidR="002F1304" w:rsidRPr="00F31C8C" w:rsidRDefault="007A3D72" w:rsidP="004975C0">
      <w:pPr>
        <w:rPr>
          <w:lang w:val="ru-RU"/>
        </w:rPr>
      </w:pPr>
      <w:r>
        <w:t xml:space="preserve">Для запропонованої у попередній лабораторній роботі розробити </w:t>
      </w:r>
      <w:r w:rsidR="004975C0">
        <w:rPr>
          <w:lang w:val="uk-UA"/>
        </w:rPr>
        <w:t>м</w:t>
      </w:r>
      <w:r>
        <w:t>інімум 5 запитів</w:t>
      </w:r>
      <w:r w:rsidR="004975C0">
        <w:rPr>
          <w:lang w:val="uk-UA"/>
        </w:rPr>
        <w:t xml:space="preserve"> із підзапитами. Запити повинні показати особливості роботи із підсумковими функціями.</w:t>
      </w:r>
    </w:p>
    <w:p w14:paraId="5D4C0949" w14:textId="77777777" w:rsidR="002F1304" w:rsidRDefault="002F1304"/>
    <w:p w14:paraId="490D0E16" w14:textId="77777777" w:rsidR="002F1304" w:rsidRDefault="007A4A84">
      <w:pPr>
        <w:tabs>
          <w:tab w:val="right" w:pos="9639"/>
        </w:tabs>
        <w:rPr>
          <w:b/>
        </w:rPr>
      </w:pPr>
      <w:r>
        <w:pict w14:anchorId="450F602E">
          <v:shape id="_x0000_i1028" type="#_x0000_t75" style="width:9pt;height:14.25pt;visibility:visible;mso-wrap-style:square" o:bullet="t">
            <v:imagedata r:id="rId39" o:title=""/>
          </v:shape>
        </w:pict>
      </w:r>
      <w:r w:rsidR="00F31C8C">
        <w:rPr>
          <w:b/>
        </w:rPr>
        <w:t xml:space="preserve"> Контрольні запитання</w:t>
      </w:r>
    </w:p>
    <w:p w14:paraId="14E2304C" w14:textId="77777777" w:rsidR="00A87233" w:rsidRDefault="00A87233">
      <w:pPr>
        <w:tabs>
          <w:tab w:val="right" w:pos="9639"/>
        </w:tabs>
        <w:rPr>
          <w:b/>
        </w:rPr>
      </w:pPr>
    </w:p>
    <w:p w14:paraId="44637FF8" w14:textId="77777777" w:rsidR="00F31C8C" w:rsidRPr="00F31C8C" w:rsidRDefault="00F31C8C">
      <w:pPr>
        <w:pStyle w:val="af3"/>
        <w:numPr>
          <w:ilvl w:val="0"/>
          <w:numId w:val="36"/>
        </w:numPr>
      </w:pPr>
      <w:r>
        <w:rPr>
          <w:lang w:val="uk-UA"/>
        </w:rPr>
        <w:t>Які обмеження при використанні підзапитів?</w:t>
      </w:r>
    </w:p>
    <w:p w14:paraId="383114F3" w14:textId="77777777" w:rsidR="00F31C8C" w:rsidRPr="00F31C8C" w:rsidRDefault="00F31C8C">
      <w:pPr>
        <w:pStyle w:val="af3"/>
        <w:numPr>
          <w:ilvl w:val="0"/>
          <w:numId w:val="36"/>
        </w:numPr>
      </w:pPr>
      <w:r>
        <w:rPr>
          <w:lang w:val="uk-UA"/>
        </w:rPr>
        <w:t xml:space="preserve">Наведіть особливості застосування виразу </w:t>
      </w:r>
      <w:r>
        <w:rPr>
          <w:lang w:val="en-US"/>
        </w:rPr>
        <w:t>ANY</w:t>
      </w:r>
      <w:r w:rsidRPr="00F31C8C">
        <w:rPr>
          <w:lang w:val="ru-RU"/>
        </w:rPr>
        <w:t xml:space="preserve"> </w:t>
      </w:r>
      <w:r>
        <w:rPr>
          <w:lang w:val="ru-RU"/>
        </w:rPr>
        <w:t>у п</w:t>
      </w:r>
      <w:r>
        <w:rPr>
          <w:lang w:val="uk-UA"/>
        </w:rPr>
        <w:t>ідзапитах.</w:t>
      </w:r>
    </w:p>
    <w:p w14:paraId="4DFD8F89" w14:textId="77777777" w:rsidR="00F31C8C" w:rsidRPr="00F31C8C" w:rsidRDefault="00F31C8C">
      <w:pPr>
        <w:pStyle w:val="af3"/>
        <w:numPr>
          <w:ilvl w:val="0"/>
          <w:numId w:val="36"/>
        </w:numPr>
      </w:pPr>
      <w:r>
        <w:rPr>
          <w:lang w:val="uk-UA"/>
        </w:rPr>
        <w:t xml:space="preserve">Наведіть особливості застосування виразу </w:t>
      </w:r>
      <w:r>
        <w:rPr>
          <w:lang w:val="en-US"/>
        </w:rPr>
        <w:t>ALL</w:t>
      </w:r>
      <w:r w:rsidRPr="00F31C8C">
        <w:rPr>
          <w:lang w:val="ru-RU"/>
        </w:rPr>
        <w:t xml:space="preserve"> </w:t>
      </w:r>
      <w:r>
        <w:rPr>
          <w:lang w:val="ru-RU"/>
        </w:rPr>
        <w:t>у п</w:t>
      </w:r>
      <w:r>
        <w:rPr>
          <w:lang w:val="uk-UA"/>
        </w:rPr>
        <w:t>ідзапитах.</w:t>
      </w:r>
    </w:p>
    <w:p w14:paraId="13784BC5" w14:textId="77777777" w:rsidR="00F31C8C" w:rsidRDefault="00F31C8C" w:rsidP="00F31C8C"/>
    <w:p w14:paraId="08FF859C" w14:textId="77777777" w:rsidR="002F1304" w:rsidRDefault="007A3D72">
      <w:pPr>
        <w:pStyle w:val="1"/>
      </w:pPr>
      <w:r>
        <w:br w:type="page"/>
      </w:r>
      <w:bookmarkStart w:id="9" w:name="_Toc128943326"/>
      <w:r w:rsidR="0095063C">
        <w:rPr>
          <w:lang w:val="uk-UA"/>
        </w:rPr>
        <w:lastRenderedPageBreak/>
        <w:t>Тема 7</w:t>
      </w:r>
      <w:r>
        <w:t>. Розробка збережуваних процедур і функцій</w:t>
      </w:r>
      <w:bookmarkEnd w:id="9"/>
    </w:p>
    <w:p w14:paraId="4DB55842" w14:textId="77777777" w:rsidR="005F7656" w:rsidRDefault="005F7656" w:rsidP="005F7656">
      <w:pPr>
        <w:pStyle w:val="2"/>
        <w:spacing w:before="0" w:after="280"/>
        <w:rPr>
          <w:sz w:val="36"/>
          <w:szCs w:val="36"/>
          <w:vertAlign w:val="superscript"/>
        </w:rPr>
      </w:pPr>
      <w:r>
        <w:rPr>
          <w:noProof/>
          <w:lang w:val="ru-RU" w:eastAsia="ru-RU"/>
        </w:rPr>
        <w:drawing>
          <wp:inline distT="114300" distB="114300" distL="114300" distR="114300" wp14:anchorId="3B5F0E16" wp14:editId="48AC3B9B">
            <wp:extent cx="180000" cy="180000"/>
            <wp:effectExtent l="0" t="0" r="0" b="0"/>
            <wp:docPr id="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0000" cy="180000"/>
                    </a:xfrm>
                    <a:prstGeom prst="rect">
                      <a:avLst/>
                    </a:prstGeom>
                    <a:ln/>
                  </pic:spPr>
                </pic:pic>
              </a:graphicData>
            </a:graphic>
          </wp:inline>
        </w:drawing>
      </w:r>
      <w:r>
        <w:t xml:space="preserve"> Теоретичні відомості</w:t>
      </w:r>
    </w:p>
    <w:p w14:paraId="4107CAB9" w14:textId="77777777" w:rsidR="002F1304" w:rsidRDefault="00A87233">
      <w:pPr>
        <w:pBdr>
          <w:top w:val="nil"/>
          <w:left w:val="nil"/>
          <w:bottom w:val="nil"/>
          <w:right w:val="nil"/>
          <w:between w:val="nil"/>
        </w:pBdr>
        <w:rPr>
          <w:color w:val="000000"/>
          <w:lang w:val="uk-UA"/>
        </w:rPr>
      </w:pPr>
      <w:r>
        <w:rPr>
          <w:color w:val="000000"/>
          <w:lang w:val="en-US"/>
        </w:rPr>
        <w:t>MySQL</w:t>
      </w:r>
      <w:r w:rsidRPr="00A87233">
        <w:rPr>
          <w:color w:val="000000"/>
        </w:rPr>
        <w:t xml:space="preserve"> </w:t>
      </w:r>
      <w:r>
        <w:rPr>
          <w:color w:val="000000"/>
          <w:lang w:val="uk-UA"/>
        </w:rPr>
        <w:t>дозволяє використовувати різні типи зебережуваних об’єктів:</w:t>
      </w:r>
    </w:p>
    <w:p w14:paraId="62F8E084" w14:textId="77777777" w:rsidR="00A87233" w:rsidRPr="00A87233" w:rsidRDefault="00A87233">
      <w:pPr>
        <w:pStyle w:val="af3"/>
        <w:numPr>
          <w:ilvl w:val="0"/>
          <w:numId w:val="38"/>
        </w:numPr>
        <w:pBdr>
          <w:top w:val="nil"/>
          <w:left w:val="nil"/>
          <w:bottom w:val="nil"/>
          <w:right w:val="nil"/>
          <w:between w:val="nil"/>
        </w:pBdr>
        <w:rPr>
          <w:color w:val="000000"/>
          <w:lang w:val="uk-UA"/>
        </w:rPr>
      </w:pPr>
      <w:r>
        <w:rPr>
          <w:color w:val="000000"/>
          <w:lang w:val="uk-UA"/>
        </w:rPr>
        <w:t xml:space="preserve">збережувана процедура – об’єкт, що створено виразом </w:t>
      </w:r>
      <w:r w:rsidRPr="00A87233">
        <w:rPr>
          <w:rFonts w:ascii="Courier New" w:hAnsi="Courier New" w:cs="Courier New"/>
          <w:color w:val="000000"/>
          <w:lang w:val="uk-UA"/>
        </w:rPr>
        <w:t>CREATE PROCEDURE</w:t>
      </w:r>
      <w:r>
        <w:rPr>
          <w:color w:val="000000"/>
          <w:lang w:val="uk-UA"/>
        </w:rPr>
        <w:t xml:space="preserve"> та приведено у дію виразом </w:t>
      </w:r>
      <w:r w:rsidRPr="00A87233">
        <w:rPr>
          <w:rFonts w:ascii="Courier New" w:hAnsi="Courier New" w:cs="Courier New"/>
          <w:color w:val="000000"/>
          <w:lang w:val="en-US"/>
        </w:rPr>
        <w:t>CALL</w:t>
      </w:r>
      <w:r w:rsidRPr="00A87233">
        <w:rPr>
          <w:color w:val="000000"/>
          <w:lang w:val="ru-RU"/>
        </w:rPr>
        <w:t>;</w:t>
      </w:r>
    </w:p>
    <w:p w14:paraId="00CA0278" w14:textId="77777777" w:rsidR="00A87233" w:rsidRDefault="00A87233">
      <w:pPr>
        <w:pStyle w:val="af3"/>
        <w:numPr>
          <w:ilvl w:val="0"/>
          <w:numId w:val="38"/>
        </w:numPr>
        <w:pBdr>
          <w:top w:val="nil"/>
          <w:left w:val="nil"/>
          <w:bottom w:val="nil"/>
          <w:right w:val="nil"/>
          <w:between w:val="nil"/>
        </w:pBdr>
        <w:rPr>
          <w:color w:val="000000"/>
          <w:lang w:val="uk-UA"/>
        </w:rPr>
      </w:pPr>
      <w:r>
        <w:rPr>
          <w:color w:val="000000"/>
          <w:lang w:val="uk-UA"/>
        </w:rPr>
        <w:t xml:space="preserve">збережувана функція – об’єкт, що створено виразом </w:t>
      </w:r>
      <w:r w:rsidRPr="00A87233">
        <w:rPr>
          <w:rFonts w:ascii="Courier New" w:hAnsi="Courier New" w:cs="Courier New"/>
          <w:color w:val="000000"/>
          <w:lang w:val="uk-UA"/>
        </w:rPr>
        <w:t>CREATE FUNCTION</w:t>
      </w:r>
      <w:r>
        <w:rPr>
          <w:color w:val="000000"/>
          <w:lang w:val="uk-UA"/>
        </w:rPr>
        <w:t>;</w:t>
      </w:r>
    </w:p>
    <w:p w14:paraId="60CD7941" w14:textId="77777777" w:rsidR="00A87233" w:rsidRDefault="00A87233">
      <w:pPr>
        <w:pStyle w:val="af3"/>
        <w:numPr>
          <w:ilvl w:val="0"/>
          <w:numId w:val="38"/>
        </w:numPr>
        <w:pBdr>
          <w:top w:val="nil"/>
          <w:left w:val="nil"/>
          <w:bottom w:val="nil"/>
          <w:right w:val="nil"/>
          <w:between w:val="nil"/>
        </w:pBdr>
        <w:rPr>
          <w:color w:val="000000"/>
          <w:lang w:val="uk-UA"/>
        </w:rPr>
      </w:pPr>
      <w:r>
        <w:rPr>
          <w:color w:val="000000"/>
          <w:lang w:val="uk-UA"/>
        </w:rPr>
        <w:t>тригер – об’єкт, що прив’язано до певної таблиці та активується при виконанні певної події;</w:t>
      </w:r>
    </w:p>
    <w:p w14:paraId="45B18D47" w14:textId="77777777" w:rsidR="00A87233" w:rsidRPr="00A87233" w:rsidRDefault="00A87233">
      <w:pPr>
        <w:pStyle w:val="af3"/>
        <w:numPr>
          <w:ilvl w:val="0"/>
          <w:numId w:val="38"/>
        </w:numPr>
        <w:pBdr>
          <w:top w:val="nil"/>
          <w:left w:val="nil"/>
          <w:bottom w:val="nil"/>
          <w:right w:val="nil"/>
          <w:between w:val="nil"/>
        </w:pBdr>
        <w:rPr>
          <w:color w:val="000000"/>
          <w:lang w:val="uk-UA"/>
        </w:rPr>
      </w:pPr>
      <w:r>
        <w:rPr>
          <w:color w:val="000000"/>
          <w:lang w:val="uk-UA"/>
        </w:rPr>
        <w:t xml:space="preserve">представлення – об’єкт, що є віртуальною таблицею, визначеною виразом </w:t>
      </w:r>
      <w:r w:rsidRPr="00A87233">
        <w:rPr>
          <w:rFonts w:ascii="Courier New" w:hAnsi="Courier New" w:cs="Courier New"/>
          <w:color w:val="000000"/>
          <w:lang w:val="en-US"/>
        </w:rPr>
        <w:t>VIEW</w:t>
      </w:r>
      <w:r w:rsidRPr="00A87233">
        <w:rPr>
          <w:color w:val="000000"/>
          <w:lang w:val="ru-RU"/>
        </w:rPr>
        <w:t>.</w:t>
      </w:r>
    </w:p>
    <w:p w14:paraId="4785B9DB" w14:textId="77777777" w:rsidR="002F1304" w:rsidRDefault="00A87233">
      <w:pPr>
        <w:pBdr>
          <w:top w:val="nil"/>
          <w:left w:val="nil"/>
          <w:bottom w:val="nil"/>
          <w:right w:val="nil"/>
          <w:between w:val="nil"/>
        </w:pBdr>
        <w:rPr>
          <w:color w:val="000000"/>
          <w:lang w:val="uk-UA"/>
        </w:rPr>
      </w:pPr>
      <w:r>
        <w:rPr>
          <w:color w:val="000000"/>
          <w:lang w:val="uk-UA"/>
        </w:rPr>
        <w:t xml:space="preserve">Вираз для створення збережуваних процедур </w:t>
      </w:r>
      <w:r w:rsidR="00E126D5">
        <w:rPr>
          <w:color w:val="000000"/>
          <w:lang w:val="uk-UA"/>
        </w:rPr>
        <w:t xml:space="preserve">або функцій </w:t>
      </w:r>
      <w:r>
        <w:rPr>
          <w:color w:val="000000"/>
          <w:lang w:val="uk-UA"/>
        </w:rPr>
        <w:t>має такий синтаксис:</w:t>
      </w:r>
    </w:p>
    <w:p w14:paraId="7037D0F6" w14:textId="77777777" w:rsidR="00A87233" w:rsidRDefault="00A87233" w:rsidP="00A87233">
      <w:pPr>
        <w:pBdr>
          <w:top w:val="nil"/>
          <w:left w:val="nil"/>
          <w:bottom w:val="nil"/>
          <w:right w:val="nil"/>
          <w:between w:val="nil"/>
        </w:pBdr>
        <w:ind w:firstLine="0"/>
        <w:rPr>
          <w:color w:val="000000"/>
          <w:lang w:val="uk-UA"/>
        </w:rPr>
      </w:pPr>
    </w:p>
    <w:p w14:paraId="2858555F"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77AA"/>
          <w:sz w:val="19"/>
          <w:szCs w:val="19"/>
          <w:bdr w:val="none" w:sz="0" w:space="0" w:color="auto" w:frame="1"/>
          <w:shd w:val="clear" w:color="auto" w:fill="F8F8F8"/>
          <w:lang/>
        </w:rPr>
        <w:t>CREATE</w:t>
      </w:r>
    </w:p>
    <w:p w14:paraId="5FCFD57B"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color w:val="999999"/>
          <w:sz w:val="19"/>
          <w:szCs w:val="19"/>
          <w:bdr w:val="none" w:sz="0" w:space="0" w:color="auto" w:frame="1"/>
          <w:shd w:val="clear" w:color="auto" w:fill="F8F8F8"/>
          <w:lang/>
        </w:rPr>
        <w:t>[</w:t>
      </w:r>
      <w:r w:rsidRPr="00A87233">
        <w:rPr>
          <w:rFonts w:ascii="Consolas" w:hAnsi="Consolas"/>
          <w:color w:val="0077AA"/>
          <w:sz w:val="19"/>
          <w:szCs w:val="19"/>
          <w:bdr w:val="none" w:sz="0" w:space="0" w:color="auto" w:frame="1"/>
          <w:shd w:val="clear" w:color="auto" w:fill="F8F8F8"/>
          <w:lang/>
        </w:rPr>
        <w:t>DEFINER</w:t>
      </w: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i/>
          <w:iCs/>
          <w:color w:val="000000"/>
          <w:sz w:val="19"/>
          <w:szCs w:val="19"/>
          <w:bdr w:val="none" w:sz="0" w:space="0" w:color="auto" w:frame="1"/>
          <w:lang/>
        </w:rPr>
        <w:t>user</w:t>
      </w:r>
      <w:r w:rsidRPr="00A87233">
        <w:rPr>
          <w:rFonts w:ascii="Consolas" w:hAnsi="Consolas"/>
          <w:color w:val="999999"/>
          <w:sz w:val="19"/>
          <w:szCs w:val="19"/>
          <w:bdr w:val="none" w:sz="0" w:space="0" w:color="auto" w:frame="1"/>
          <w:shd w:val="clear" w:color="auto" w:fill="F8F8F8"/>
          <w:lang/>
        </w:rPr>
        <w:t>]</w:t>
      </w:r>
    </w:p>
    <w:p w14:paraId="433DC3D3"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PROCEDURE</w:t>
      </w:r>
      <w:r w:rsidRPr="00A87233">
        <w:rPr>
          <w:rFonts w:ascii="Consolas" w:hAnsi="Consolas"/>
          <w:color w:val="000000"/>
          <w:sz w:val="19"/>
          <w:szCs w:val="19"/>
          <w:shd w:val="clear" w:color="auto" w:fill="F8F8F8"/>
          <w:lang/>
        </w:rPr>
        <w:t xml:space="preserve"> </w:t>
      </w:r>
      <w:r w:rsidRPr="00A87233">
        <w:rPr>
          <w:rFonts w:ascii="Consolas" w:hAnsi="Consolas"/>
          <w:color w:val="999999"/>
          <w:sz w:val="19"/>
          <w:szCs w:val="19"/>
          <w:bdr w:val="none" w:sz="0" w:space="0" w:color="auto" w:frame="1"/>
          <w:shd w:val="clear" w:color="auto" w:fill="F8F8F8"/>
          <w:lang/>
        </w:rPr>
        <w:t>[</w:t>
      </w:r>
      <w:r w:rsidRPr="00A87233">
        <w:rPr>
          <w:rFonts w:ascii="Consolas" w:hAnsi="Consolas"/>
          <w:color w:val="0077AA"/>
          <w:sz w:val="19"/>
          <w:szCs w:val="19"/>
          <w:bdr w:val="none" w:sz="0" w:space="0" w:color="auto" w:frame="1"/>
          <w:shd w:val="clear" w:color="auto" w:fill="F8F8F8"/>
          <w:lang/>
        </w:rPr>
        <w:t>IF</w:t>
      </w: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NOT</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EXISTS</w:t>
      </w:r>
      <w:r w:rsidRPr="00A87233">
        <w:rPr>
          <w:rFonts w:ascii="Consolas" w:hAnsi="Consolas"/>
          <w:color w:val="99999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i/>
          <w:iCs/>
          <w:color w:val="000000"/>
          <w:sz w:val="19"/>
          <w:szCs w:val="19"/>
          <w:bdr w:val="none" w:sz="0" w:space="0" w:color="auto" w:frame="1"/>
          <w:shd w:val="clear" w:color="auto" w:fill="F8F8F8"/>
          <w:lang/>
        </w:rPr>
        <w:t>sp_name</w:t>
      </w:r>
      <w:r w:rsidRPr="00A87233">
        <w:rPr>
          <w:rFonts w:ascii="Consolas" w:hAnsi="Consolas"/>
          <w:color w:val="000000"/>
          <w:sz w:val="19"/>
          <w:szCs w:val="19"/>
          <w:shd w:val="clear" w:color="auto" w:fill="F8F8F8"/>
          <w:lang/>
        </w:rPr>
        <w:t xml:space="preserve"> </w:t>
      </w:r>
      <w:r w:rsidRPr="00A87233">
        <w:rPr>
          <w:rFonts w:ascii="Consolas" w:hAnsi="Consolas"/>
          <w:color w:val="999999"/>
          <w:sz w:val="19"/>
          <w:szCs w:val="19"/>
          <w:bdr w:val="none" w:sz="0" w:space="0" w:color="auto" w:frame="1"/>
          <w:shd w:val="clear" w:color="auto" w:fill="F8F8F8"/>
          <w:lang/>
        </w:rPr>
        <w:t>([</w:t>
      </w:r>
      <w:r w:rsidRPr="00A87233">
        <w:rPr>
          <w:rFonts w:ascii="Consolas" w:hAnsi="Consolas"/>
          <w:i/>
          <w:iCs/>
          <w:color w:val="000000"/>
          <w:sz w:val="19"/>
          <w:szCs w:val="19"/>
          <w:bdr w:val="none" w:sz="0" w:space="0" w:color="auto" w:frame="1"/>
          <w:shd w:val="clear" w:color="auto" w:fill="F8F8F8"/>
          <w:lang/>
        </w:rPr>
        <w:t>proc_parameter</w:t>
      </w:r>
      <w:r w:rsidRPr="00A87233">
        <w:rPr>
          <w:rFonts w:ascii="Consolas" w:hAnsi="Consolas"/>
          <w:color w:val="999999"/>
          <w:sz w:val="19"/>
          <w:szCs w:val="19"/>
          <w:bdr w:val="none" w:sz="0" w:space="0" w:color="auto" w:frame="1"/>
          <w:shd w:val="clear" w:color="auto" w:fill="F8F8F8"/>
          <w:lang/>
        </w:rPr>
        <w:t>[,...]])</w:t>
      </w:r>
    </w:p>
    <w:p w14:paraId="338E3DF6"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color w:val="999999"/>
          <w:sz w:val="19"/>
          <w:szCs w:val="19"/>
          <w:bdr w:val="none" w:sz="0" w:space="0" w:color="auto" w:frame="1"/>
          <w:shd w:val="clear" w:color="auto" w:fill="F8F8F8"/>
          <w:lang/>
        </w:rPr>
        <w:t>[</w:t>
      </w:r>
      <w:r w:rsidRPr="00A87233">
        <w:rPr>
          <w:rFonts w:ascii="Consolas" w:hAnsi="Consolas"/>
          <w:i/>
          <w:iCs/>
          <w:color w:val="000000"/>
          <w:sz w:val="19"/>
          <w:szCs w:val="19"/>
          <w:bdr w:val="none" w:sz="0" w:space="0" w:color="auto" w:frame="1"/>
          <w:shd w:val="clear" w:color="auto" w:fill="F8F8F8"/>
          <w:lang/>
        </w:rPr>
        <w:t>characteristic</w:t>
      </w:r>
      <w:r w:rsidRPr="00A87233">
        <w:rPr>
          <w:rFonts w:ascii="Consolas" w:hAnsi="Consolas"/>
          <w:color w:val="000000"/>
          <w:sz w:val="19"/>
          <w:szCs w:val="19"/>
          <w:shd w:val="clear" w:color="auto" w:fill="F8F8F8"/>
          <w:lang/>
        </w:rPr>
        <w:t xml:space="preserve"> </w:t>
      </w:r>
      <w:r w:rsidRPr="00A87233">
        <w:rPr>
          <w:rFonts w:ascii="Consolas" w:hAnsi="Consolas"/>
          <w:color w:val="99999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i/>
          <w:iCs/>
          <w:color w:val="000000"/>
          <w:sz w:val="19"/>
          <w:szCs w:val="19"/>
          <w:bdr w:val="none" w:sz="0" w:space="0" w:color="auto" w:frame="1"/>
          <w:shd w:val="clear" w:color="auto" w:fill="F8F8F8"/>
          <w:lang/>
        </w:rPr>
        <w:t>routine_body</w:t>
      </w:r>
    </w:p>
    <w:p w14:paraId="72EBC4B4" w14:textId="77777777" w:rsidR="00A87233" w:rsidRPr="00A87233" w:rsidRDefault="00A87233" w:rsidP="00A87233">
      <w:pPr>
        <w:ind w:firstLine="0"/>
        <w:jc w:val="left"/>
        <w:rPr>
          <w:rFonts w:ascii="Consolas" w:hAnsi="Consolas"/>
          <w:color w:val="000000"/>
          <w:sz w:val="19"/>
          <w:szCs w:val="19"/>
          <w:shd w:val="clear" w:color="auto" w:fill="F8F8F8"/>
          <w:lang/>
        </w:rPr>
      </w:pPr>
    </w:p>
    <w:p w14:paraId="59E63263"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77AA"/>
          <w:sz w:val="19"/>
          <w:szCs w:val="19"/>
          <w:bdr w:val="none" w:sz="0" w:space="0" w:color="auto" w:frame="1"/>
          <w:shd w:val="clear" w:color="auto" w:fill="F8F8F8"/>
          <w:lang/>
        </w:rPr>
        <w:t>CREATE</w:t>
      </w:r>
    </w:p>
    <w:p w14:paraId="6F27E9B0"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color w:val="999999"/>
          <w:sz w:val="19"/>
          <w:szCs w:val="19"/>
          <w:bdr w:val="none" w:sz="0" w:space="0" w:color="auto" w:frame="1"/>
          <w:shd w:val="clear" w:color="auto" w:fill="F8F8F8"/>
          <w:lang/>
        </w:rPr>
        <w:t>[</w:t>
      </w:r>
      <w:r w:rsidRPr="00A87233">
        <w:rPr>
          <w:rFonts w:ascii="Consolas" w:hAnsi="Consolas"/>
          <w:color w:val="0077AA"/>
          <w:sz w:val="19"/>
          <w:szCs w:val="19"/>
          <w:bdr w:val="none" w:sz="0" w:space="0" w:color="auto" w:frame="1"/>
          <w:shd w:val="clear" w:color="auto" w:fill="F8F8F8"/>
          <w:lang/>
        </w:rPr>
        <w:t>DEFINER</w:t>
      </w: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i/>
          <w:iCs/>
          <w:color w:val="000000"/>
          <w:sz w:val="19"/>
          <w:szCs w:val="19"/>
          <w:bdr w:val="none" w:sz="0" w:space="0" w:color="auto" w:frame="1"/>
          <w:lang/>
        </w:rPr>
        <w:t>user</w:t>
      </w:r>
      <w:r w:rsidRPr="00A87233">
        <w:rPr>
          <w:rFonts w:ascii="Consolas" w:hAnsi="Consolas"/>
          <w:color w:val="999999"/>
          <w:sz w:val="19"/>
          <w:szCs w:val="19"/>
          <w:bdr w:val="none" w:sz="0" w:space="0" w:color="auto" w:frame="1"/>
          <w:shd w:val="clear" w:color="auto" w:fill="F8F8F8"/>
          <w:lang/>
        </w:rPr>
        <w:t>]</w:t>
      </w:r>
    </w:p>
    <w:p w14:paraId="693CEA17"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FUNCTION</w:t>
      </w:r>
      <w:r w:rsidRPr="00A87233">
        <w:rPr>
          <w:rFonts w:ascii="Consolas" w:hAnsi="Consolas"/>
          <w:color w:val="000000"/>
          <w:sz w:val="19"/>
          <w:szCs w:val="19"/>
          <w:shd w:val="clear" w:color="auto" w:fill="F8F8F8"/>
          <w:lang/>
        </w:rPr>
        <w:t xml:space="preserve"> </w:t>
      </w:r>
      <w:r w:rsidRPr="00A87233">
        <w:rPr>
          <w:rFonts w:ascii="Consolas" w:hAnsi="Consolas"/>
          <w:color w:val="999999"/>
          <w:sz w:val="19"/>
          <w:szCs w:val="19"/>
          <w:bdr w:val="none" w:sz="0" w:space="0" w:color="auto" w:frame="1"/>
          <w:shd w:val="clear" w:color="auto" w:fill="F8F8F8"/>
          <w:lang/>
        </w:rPr>
        <w:t>[</w:t>
      </w:r>
      <w:r w:rsidRPr="00A87233">
        <w:rPr>
          <w:rFonts w:ascii="Consolas" w:hAnsi="Consolas"/>
          <w:color w:val="0077AA"/>
          <w:sz w:val="19"/>
          <w:szCs w:val="19"/>
          <w:bdr w:val="none" w:sz="0" w:space="0" w:color="auto" w:frame="1"/>
          <w:shd w:val="clear" w:color="auto" w:fill="F8F8F8"/>
          <w:lang/>
        </w:rPr>
        <w:t>IF</w:t>
      </w: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NOT</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EXISTS</w:t>
      </w:r>
      <w:r w:rsidRPr="00A87233">
        <w:rPr>
          <w:rFonts w:ascii="Consolas" w:hAnsi="Consolas"/>
          <w:color w:val="99999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i/>
          <w:iCs/>
          <w:color w:val="000000"/>
          <w:sz w:val="19"/>
          <w:szCs w:val="19"/>
          <w:bdr w:val="none" w:sz="0" w:space="0" w:color="auto" w:frame="1"/>
          <w:shd w:val="clear" w:color="auto" w:fill="F8F8F8"/>
          <w:lang/>
        </w:rPr>
        <w:t>sp_name</w:t>
      </w:r>
      <w:r w:rsidRPr="00A87233">
        <w:rPr>
          <w:rFonts w:ascii="Consolas" w:hAnsi="Consolas"/>
          <w:color w:val="000000"/>
          <w:sz w:val="19"/>
          <w:szCs w:val="19"/>
          <w:shd w:val="clear" w:color="auto" w:fill="F8F8F8"/>
          <w:lang/>
        </w:rPr>
        <w:t xml:space="preserve"> </w:t>
      </w:r>
      <w:r w:rsidRPr="00A87233">
        <w:rPr>
          <w:rFonts w:ascii="Consolas" w:hAnsi="Consolas"/>
          <w:color w:val="999999"/>
          <w:sz w:val="19"/>
          <w:szCs w:val="19"/>
          <w:bdr w:val="none" w:sz="0" w:space="0" w:color="auto" w:frame="1"/>
          <w:shd w:val="clear" w:color="auto" w:fill="F8F8F8"/>
          <w:lang/>
        </w:rPr>
        <w:t>([</w:t>
      </w:r>
      <w:r w:rsidRPr="00A87233">
        <w:rPr>
          <w:rFonts w:ascii="Consolas" w:hAnsi="Consolas"/>
          <w:i/>
          <w:iCs/>
          <w:color w:val="000000"/>
          <w:sz w:val="19"/>
          <w:szCs w:val="19"/>
          <w:bdr w:val="none" w:sz="0" w:space="0" w:color="auto" w:frame="1"/>
          <w:shd w:val="clear" w:color="auto" w:fill="F8F8F8"/>
          <w:lang/>
        </w:rPr>
        <w:t>func_parameter</w:t>
      </w:r>
      <w:r w:rsidRPr="00A87233">
        <w:rPr>
          <w:rFonts w:ascii="Consolas" w:hAnsi="Consolas"/>
          <w:color w:val="999999"/>
          <w:sz w:val="19"/>
          <w:szCs w:val="19"/>
          <w:bdr w:val="none" w:sz="0" w:space="0" w:color="auto" w:frame="1"/>
          <w:shd w:val="clear" w:color="auto" w:fill="F8F8F8"/>
          <w:lang/>
        </w:rPr>
        <w:t>[,...]])</w:t>
      </w:r>
    </w:p>
    <w:p w14:paraId="60ED5696"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RETURNS</w:t>
      </w:r>
      <w:r w:rsidRPr="00A87233">
        <w:rPr>
          <w:rFonts w:ascii="Consolas" w:hAnsi="Consolas"/>
          <w:color w:val="000000"/>
          <w:sz w:val="19"/>
          <w:szCs w:val="19"/>
          <w:shd w:val="clear" w:color="auto" w:fill="F8F8F8"/>
          <w:lang/>
        </w:rPr>
        <w:t xml:space="preserve"> </w:t>
      </w:r>
      <w:r w:rsidRPr="00A87233">
        <w:rPr>
          <w:rFonts w:ascii="Consolas" w:hAnsi="Consolas"/>
          <w:i/>
          <w:iCs/>
          <w:color w:val="000000"/>
          <w:sz w:val="19"/>
          <w:szCs w:val="19"/>
          <w:bdr w:val="none" w:sz="0" w:space="0" w:color="auto" w:frame="1"/>
          <w:lang/>
        </w:rPr>
        <w:t>type</w:t>
      </w:r>
    </w:p>
    <w:p w14:paraId="0C1F975B"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color w:val="999999"/>
          <w:sz w:val="19"/>
          <w:szCs w:val="19"/>
          <w:bdr w:val="none" w:sz="0" w:space="0" w:color="auto" w:frame="1"/>
          <w:shd w:val="clear" w:color="auto" w:fill="F8F8F8"/>
          <w:lang/>
        </w:rPr>
        <w:t>[</w:t>
      </w:r>
      <w:r w:rsidRPr="00A87233">
        <w:rPr>
          <w:rFonts w:ascii="Consolas" w:hAnsi="Consolas"/>
          <w:i/>
          <w:iCs/>
          <w:color w:val="000000"/>
          <w:sz w:val="19"/>
          <w:szCs w:val="19"/>
          <w:bdr w:val="none" w:sz="0" w:space="0" w:color="auto" w:frame="1"/>
          <w:shd w:val="clear" w:color="auto" w:fill="F8F8F8"/>
          <w:lang/>
        </w:rPr>
        <w:t>characteristic</w:t>
      </w:r>
      <w:r w:rsidRPr="00A87233">
        <w:rPr>
          <w:rFonts w:ascii="Consolas" w:hAnsi="Consolas"/>
          <w:color w:val="000000"/>
          <w:sz w:val="19"/>
          <w:szCs w:val="19"/>
          <w:shd w:val="clear" w:color="auto" w:fill="F8F8F8"/>
          <w:lang/>
        </w:rPr>
        <w:t xml:space="preserve"> </w:t>
      </w:r>
      <w:r w:rsidRPr="00A87233">
        <w:rPr>
          <w:rFonts w:ascii="Consolas" w:hAnsi="Consolas"/>
          <w:color w:val="99999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i/>
          <w:iCs/>
          <w:color w:val="000000"/>
          <w:sz w:val="19"/>
          <w:szCs w:val="19"/>
          <w:bdr w:val="none" w:sz="0" w:space="0" w:color="auto" w:frame="1"/>
          <w:shd w:val="clear" w:color="auto" w:fill="F8F8F8"/>
          <w:lang/>
        </w:rPr>
        <w:t>routine_body</w:t>
      </w:r>
    </w:p>
    <w:p w14:paraId="32FE2FE3" w14:textId="77777777" w:rsidR="00A87233" w:rsidRPr="00A87233" w:rsidRDefault="00A87233" w:rsidP="00A87233">
      <w:pPr>
        <w:ind w:firstLine="0"/>
        <w:jc w:val="left"/>
        <w:rPr>
          <w:rFonts w:ascii="Consolas" w:hAnsi="Consolas"/>
          <w:color w:val="000000"/>
          <w:sz w:val="19"/>
          <w:szCs w:val="19"/>
          <w:shd w:val="clear" w:color="auto" w:fill="F8F8F8"/>
          <w:lang/>
        </w:rPr>
      </w:pPr>
    </w:p>
    <w:p w14:paraId="5C7FE949"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i/>
          <w:iCs/>
          <w:color w:val="000000"/>
          <w:sz w:val="19"/>
          <w:szCs w:val="19"/>
          <w:bdr w:val="none" w:sz="0" w:space="0" w:color="auto" w:frame="1"/>
          <w:shd w:val="clear" w:color="auto" w:fill="F8F8F8"/>
          <w:lang/>
        </w:rPr>
        <w:t>proc_parameter</w:t>
      </w:r>
      <w:r w:rsidRPr="00A87233">
        <w:rPr>
          <w:rFonts w:ascii="Consolas" w:hAnsi="Consolas"/>
          <w:color w:val="000000"/>
          <w:sz w:val="19"/>
          <w:szCs w:val="19"/>
          <w:shd w:val="clear" w:color="auto" w:fill="F8F8F8"/>
          <w:lang/>
        </w:rPr>
        <w:t>:</w:t>
      </w:r>
    </w:p>
    <w:p w14:paraId="32257CD9"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color w:val="99999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IN</w:t>
      </w: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OUT</w:t>
      </w: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INOUT</w:t>
      </w:r>
      <w:r w:rsidRPr="00A87233">
        <w:rPr>
          <w:rFonts w:ascii="Consolas" w:hAnsi="Consolas"/>
          <w:color w:val="000000"/>
          <w:sz w:val="19"/>
          <w:szCs w:val="19"/>
          <w:shd w:val="clear" w:color="auto" w:fill="F8F8F8"/>
          <w:lang/>
        </w:rPr>
        <w:t xml:space="preserve"> </w:t>
      </w:r>
      <w:r w:rsidRPr="00A87233">
        <w:rPr>
          <w:rFonts w:ascii="Consolas" w:hAnsi="Consolas"/>
          <w:color w:val="99999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i/>
          <w:iCs/>
          <w:color w:val="000000"/>
          <w:sz w:val="19"/>
          <w:szCs w:val="19"/>
          <w:bdr w:val="none" w:sz="0" w:space="0" w:color="auto" w:frame="1"/>
          <w:shd w:val="clear" w:color="auto" w:fill="F8F8F8"/>
          <w:lang/>
        </w:rPr>
        <w:t>param_name</w:t>
      </w:r>
      <w:r w:rsidRPr="00A87233">
        <w:rPr>
          <w:rFonts w:ascii="Consolas" w:hAnsi="Consolas"/>
          <w:color w:val="000000"/>
          <w:sz w:val="19"/>
          <w:szCs w:val="19"/>
          <w:shd w:val="clear" w:color="auto" w:fill="F8F8F8"/>
          <w:lang/>
        </w:rPr>
        <w:t xml:space="preserve"> </w:t>
      </w:r>
      <w:r w:rsidRPr="00A87233">
        <w:rPr>
          <w:rFonts w:ascii="Consolas" w:hAnsi="Consolas"/>
          <w:i/>
          <w:iCs/>
          <w:color w:val="000000"/>
          <w:sz w:val="19"/>
          <w:szCs w:val="19"/>
          <w:bdr w:val="none" w:sz="0" w:space="0" w:color="auto" w:frame="1"/>
          <w:lang/>
        </w:rPr>
        <w:t>type</w:t>
      </w:r>
    </w:p>
    <w:p w14:paraId="633356D0" w14:textId="77777777" w:rsidR="00A87233" w:rsidRPr="00A87233" w:rsidRDefault="00A87233" w:rsidP="00A87233">
      <w:pPr>
        <w:ind w:firstLine="0"/>
        <w:jc w:val="left"/>
        <w:rPr>
          <w:rFonts w:ascii="Consolas" w:hAnsi="Consolas"/>
          <w:color w:val="000000"/>
          <w:sz w:val="19"/>
          <w:szCs w:val="19"/>
          <w:shd w:val="clear" w:color="auto" w:fill="F8F8F8"/>
          <w:lang/>
        </w:rPr>
      </w:pPr>
    </w:p>
    <w:p w14:paraId="43965C6D"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i/>
          <w:iCs/>
          <w:color w:val="000000"/>
          <w:sz w:val="19"/>
          <w:szCs w:val="19"/>
          <w:bdr w:val="none" w:sz="0" w:space="0" w:color="auto" w:frame="1"/>
          <w:shd w:val="clear" w:color="auto" w:fill="F8F8F8"/>
          <w:lang/>
        </w:rPr>
        <w:t>func_parameter</w:t>
      </w:r>
      <w:r w:rsidRPr="00A87233">
        <w:rPr>
          <w:rFonts w:ascii="Consolas" w:hAnsi="Consolas"/>
          <w:color w:val="000000"/>
          <w:sz w:val="19"/>
          <w:szCs w:val="19"/>
          <w:shd w:val="clear" w:color="auto" w:fill="F8F8F8"/>
          <w:lang/>
        </w:rPr>
        <w:t>:</w:t>
      </w:r>
    </w:p>
    <w:p w14:paraId="7A64ACE4"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i/>
          <w:iCs/>
          <w:color w:val="000000"/>
          <w:sz w:val="19"/>
          <w:szCs w:val="19"/>
          <w:bdr w:val="none" w:sz="0" w:space="0" w:color="auto" w:frame="1"/>
          <w:shd w:val="clear" w:color="auto" w:fill="F8F8F8"/>
          <w:lang/>
        </w:rPr>
        <w:t>param_name</w:t>
      </w:r>
      <w:r w:rsidRPr="00A87233">
        <w:rPr>
          <w:rFonts w:ascii="Consolas" w:hAnsi="Consolas"/>
          <w:color w:val="000000"/>
          <w:sz w:val="19"/>
          <w:szCs w:val="19"/>
          <w:shd w:val="clear" w:color="auto" w:fill="F8F8F8"/>
          <w:lang/>
        </w:rPr>
        <w:t xml:space="preserve"> </w:t>
      </w:r>
      <w:r w:rsidRPr="00A87233">
        <w:rPr>
          <w:rFonts w:ascii="Consolas" w:hAnsi="Consolas"/>
          <w:i/>
          <w:iCs/>
          <w:color w:val="000000"/>
          <w:sz w:val="19"/>
          <w:szCs w:val="19"/>
          <w:bdr w:val="none" w:sz="0" w:space="0" w:color="auto" w:frame="1"/>
          <w:lang/>
        </w:rPr>
        <w:t>type</w:t>
      </w:r>
    </w:p>
    <w:p w14:paraId="0349AB3B" w14:textId="77777777" w:rsidR="00A87233" w:rsidRPr="00A87233" w:rsidRDefault="00A87233" w:rsidP="00A87233">
      <w:pPr>
        <w:ind w:firstLine="0"/>
        <w:jc w:val="left"/>
        <w:rPr>
          <w:rFonts w:ascii="Consolas" w:hAnsi="Consolas"/>
          <w:color w:val="000000"/>
          <w:sz w:val="19"/>
          <w:szCs w:val="19"/>
          <w:shd w:val="clear" w:color="auto" w:fill="F8F8F8"/>
          <w:lang/>
        </w:rPr>
      </w:pPr>
    </w:p>
    <w:p w14:paraId="3C3AA869"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i/>
          <w:iCs/>
          <w:color w:val="000000"/>
          <w:sz w:val="19"/>
          <w:szCs w:val="19"/>
          <w:bdr w:val="none" w:sz="0" w:space="0" w:color="auto" w:frame="1"/>
          <w:lang/>
        </w:rPr>
        <w:t>type</w:t>
      </w:r>
      <w:r w:rsidRPr="00A87233">
        <w:rPr>
          <w:rFonts w:ascii="Consolas" w:hAnsi="Consolas"/>
          <w:color w:val="000000"/>
          <w:sz w:val="19"/>
          <w:szCs w:val="19"/>
          <w:shd w:val="clear" w:color="auto" w:fill="F8F8F8"/>
          <w:lang/>
        </w:rPr>
        <w:t>:</w:t>
      </w:r>
    </w:p>
    <w:p w14:paraId="315BA3E8"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i/>
          <w:iCs/>
          <w:color w:val="000000"/>
          <w:sz w:val="19"/>
          <w:szCs w:val="19"/>
          <w:bdr w:val="none" w:sz="0" w:space="0" w:color="auto" w:frame="1"/>
          <w:lang/>
        </w:rPr>
        <w:t>Any</w:t>
      </w:r>
      <w:r w:rsidRPr="00A87233">
        <w:rPr>
          <w:rFonts w:ascii="Consolas" w:hAnsi="Consolas"/>
          <w:i/>
          <w:iCs/>
          <w:color w:val="000000"/>
          <w:sz w:val="19"/>
          <w:szCs w:val="19"/>
          <w:bdr w:val="none" w:sz="0" w:space="0" w:color="auto" w:frame="1"/>
          <w:shd w:val="clear" w:color="auto" w:fill="F8F8F8"/>
          <w:lang/>
        </w:rPr>
        <w:t xml:space="preserve"> valid MySQL </w:t>
      </w:r>
      <w:r w:rsidRPr="00A87233">
        <w:rPr>
          <w:rFonts w:ascii="Consolas" w:hAnsi="Consolas"/>
          <w:i/>
          <w:iCs/>
          <w:color w:val="000000"/>
          <w:sz w:val="19"/>
          <w:szCs w:val="19"/>
          <w:bdr w:val="none" w:sz="0" w:space="0" w:color="auto" w:frame="1"/>
          <w:lang/>
        </w:rPr>
        <w:t>data</w:t>
      </w:r>
      <w:r w:rsidRPr="00A87233">
        <w:rPr>
          <w:rFonts w:ascii="Consolas" w:hAnsi="Consolas"/>
          <w:i/>
          <w:iCs/>
          <w:color w:val="000000"/>
          <w:sz w:val="19"/>
          <w:szCs w:val="19"/>
          <w:bdr w:val="none" w:sz="0" w:space="0" w:color="auto" w:frame="1"/>
          <w:shd w:val="clear" w:color="auto" w:fill="F8F8F8"/>
          <w:lang/>
        </w:rPr>
        <w:t xml:space="preserve"> </w:t>
      </w:r>
      <w:r w:rsidRPr="00A87233">
        <w:rPr>
          <w:rFonts w:ascii="Consolas" w:hAnsi="Consolas"/>
          <w:i/>
          <w:iCs/>
          <w:color w:val="000000"/>
          <w:sz w:val="19"/>
          <w:szCs w:val="19"/>
          <w:bdr w:val="none" w:sz="0" w:space="0" w:color="auto" w:frame="1"/>
          <w:lang/>
        </w:rPr>
        <w:t>type</w:t>
      </w:r>
    </w:p>
    <w:p w14:paraId="23ABCB02" w14:textId="77777777" w:rsidR="00A87233" w:rsidRPr="00A87233" w:rsidRDefault="00A87233" w:rsidP="00A87233">
      <w:pPr>
        <w:ind w:firstLine="0"/>
        <w:jc w:val="left"/>
        <w:rPr>
          <w:rFonts w:ascii="Consolas" w:hAnsi="Consolas"/>
          <w:color w:val="000000"/>
          <w:sz w:val="19"/>
          <w:szCs w:val="19"/>
          <w:shd w:val="clear" w:color="auto" w:fill="F8F8F8"/>
          <w:lang/>
        </w:rPr>
      </w:pPr>
    </w:p>
    <w:p w14:paraId="1097C965"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i/>
          <w:iCs/>
          <w:color w:val="000000"/>
          <w:sz w:val="19"/>
          <w:szCs w:val="19"/>
          <w:bdr w:val="none" w:sz="0" w:space="0" w:color="auto" w:frame="1"/>
          <w:shd w:val="clear" w:color="auto" w:fill="F8F8F8"/>
          <w:lang/>
        </w:rPr>
        <w:t>characteristic</w:t>
      </w:r>
      <w:r w:rsidRPr="00A87233">
        <w:rPr>
          <w:rFonts w:ascii="Consolas" w:hAnsi="Consolas"/>
          <w:color w:val="000000"/>
          <w:sz w:val="19"/>
          <w:szCs w:val="19"/>
          <w:shd w:val="clear" w:color="auto" w:fill="F8F8F8"/>
          <w:lang/>
        </w:rPr>
        <w:t>: {</w:t>
      </w:r>
    </w:p>
    <w:p w14:paraId="2A15EDFA"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COMMENT</w:t>
      </w:r>
      <w:r w:rsidRPr="00A87233">
        <w:rPr>
          <w:rFonts w:ascii="Consolas" w:hAnsi="Consolas"/>
          <w:color w:val="000000"/>
          <w:sz w:val="19"/>
          <w:szCs w:val="19"/>
          <w:shd w:val="clear" w:color="auto" w:fill="F8F8F8"/>
          <w:lang/>
        </w:rPr>
        <w:t xml:space="preserve"> </w:t>
      </w:r>
      <w:r w:rsidRPr="00A87233">
        <w:rPr>
          <w:rFonts w:ascii="Consolas" w:hAnsi="Consolas"/>
          <w:color w:val="669900"/>
          <w:sz w:val="19"/>
          <w:szCs w:val="19"/>
          <w:bdr w:val="none" w:sz="0" w:space="0" w:color="auto" w:frame="1"/>
          <w:shd w:val="clear" w:color="auto" w:fill="F8F8F8"/>
          <w:lang/>
        </w:rPr>
        <w:t>'</w:t>
      </w:r>
      <w:r w:rsidRPr="00A87233">
        <w:rPr>
          <w:rFonts w:ascii="Consolas" w:hAnsi="Consolas"/>
          <w:i/>
          <w:iCs/>
          <w:color w:val="669900"/>
          <w:sz w:val="19"/>
          <w:szCs w:val="19"/>
          <w:bdr w:val="none" w:sz="0" w:space="0" w:color="auto" w:frame="1"/>
          <w:lang/>
        </w:rPr>
        <w:t>string</w:t>
      </w:r>
      <w:r w:rsidRPr="00A87233">
        <w:rPr>
          <w:rFonts w:ascii="Consolas" w:hAnsi="Consolas"/>
          <w:color w:val="669900"/>
          <w:sz w:val="19"/>
          <w:szCs w:val="19"/>
          <w:bdr w:val="none" w:sz="0" w:space="0" w:color="auto" w:frame="1"/>
          <w:shd w:val="clear" w:color="auto" w:fill="F8F8F8"/>
          <w:lang/>
        </w:rPr>
        <w:t>'</w:t>
      </w:r>
    </w:p>
    <w:p w14:paraId="265751D6"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LANGUAGE</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SQL</w:t>
      </w:r>
    </w:p>
    <w:p w14:paraId="7EEB3330"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color w:val="999999"/>
          <w:sz w:val="19"/>
          <w:szCs w:val="19"/>
          <w:bdr w:val="none" w:sz="0" w:space="0" w:color="auto" w:frame="1"/>
          <w:shd w:val="clear" w:color="auto" w:fill="F8F8F8"/>
          <w:lang/>
        </w:rPr>
        <w:t>[</w:t>
      </w:r>
      <w:r w:rsidRPr="00A87233">
        <w:rPr>
          <w:rFonts w:ascii="Consolas" w:hAnsi="Consolas"/>
          <w:color w:val="A67F59"/>
          <w:sz w:val="19"/>
          <w:szCs w:val="19"/>
          <w:bdr w:val="none" w:sz="0" w:space="0" w:color="auto" w:frame="1"/>
          <w:shd w:val="clear" w:color="auto" w:fill="F8F8F8"/>
          <w:lang/>
        </w:rPr>
        <w:t>NOT</w:t>
      </w:r>
      <w:r w:rsidRPr="00A87233">
        <w:rPr>
          <w:rFonts w:ascii="Consolas" w:hAnsi="Consolas"/>
          <w:color w:val="99999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DETERMINISTIC</w:t>
      </w:r>
    </w:p>
    <w:p w14:paraId="2017BE56"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 </w:t>
      </w:r>
      <w:r w:rsidRPr="00A87233">
        <w:rPr>
          <w:rFonts w:ascii="Consolas" w:hAnsi="Consolas"/>
          <w:color w:val="0077AA"/>
          <w:sz w:val="19"/>
          <w:szCs w:val="19"/>
          <w:bdr w:val="none" w:sz="0" w:space="0" w:color="auto" w:frame="1"/>
          <w:shd w:val="clear" w:color="auto" w:fill="F8F8F8"/>
          <w:lang/>
        </w:rPr>
        <w:t>CONTAINS</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SQL</w:t>
      </w: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NO</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SQL</w:t>
      </w: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READS</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SQL</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DATA</w:t>
      </w: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MODIFIES</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SQL</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DATA</w:t>
      </w:r>
      <w:r w:rsidRPr="00A87233">
        <w:rPr>
          <w:rFonts w:ascii="Consolas" w:hAnsi="Consolas"/>
          <w:color w:val="000000"/>
          <w:sz w:val="19"/>
          <w:szCs w:val="19"/>
          <w:shd w:val="clear" w:color="auto" w:fill="F8F8F8"/>
          <w:lang/>
        </w:rPr>
        <w:t xml:space="preserve"> }</w:t>
      </w:r>
    </w:p>
    <w:p w14:paraId="49EDB37F"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SQL</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SECURITY</w:t>
      </w:r>
      <w:r w:rsidRPr="00A87233">
        <w:rPr>
          <w:rFonts w:ascii="Consolas" w:hAnsi="Consolas"/>
          <w:color w:val="000000"/>
          <w:sz w:val="19"/>
          <w:szCs w:val="19"/>
          <w:shd w:val="clear" w:color="auto" w:fill="F8F8F8"/>
          <w:lang/>
        </w:rPr>
        <w:t xml:space="preserve"> { </w:t>
      </w:r>
      <w:r w:rsidRPr="00A87233">
        <w:rPr>
          <w:rFonts w:ascii="Consolas" w:hAnsi="Consolas"/>
          <w:color w:val="0077AA"/>
          <w:sz w:val="19"/>
          <w:szCs w:val="19"/>
          <w:bdr w:val="none" w:sz="0" w:space="0" w:color="auto" w:frame="1"/>
          <w:shd w:val="clear" w:color="auto" w:fill="F8F8F8"/>
          <w:lang/>
        </w:rPr>
        <w:t>DEFINER</w:t>
      </w:r>
      <w:r w:rsidRPr="00A87233">
        <w:rPr>
          <w:rFonts w:ascii="Consolas" w:hAnsi="Consolas"/>
          <w:color w:val="000000"/>
          <w:sz w:val="19"/>
          <w:szCs w:val="19"/>
          <w:shd w:val="clear" w:color="auto" w:fill="F8F8F8"/>
          <w:lang/>
        </w:rPr>
        <w:t xml:space="preserve"> </w:t>
      </w:r>
      <w:r w:rsidRPr="00A87233">
        <w:rPr>
          <w:rFonts w:ascii="Consolas" w:hAnsi="Consolas"/>
          <w:color w:val="A67F59"/>
          <w:sz w:val="19"/>
          <w:szCs w:val="19"/>
          <w:bdr w:val="none" w:sz="0" w:space="0" w:color="auto" w:frame="1"/>
          <w:shd w:val="clear" w:color="auto" w:fill="F8F8F8"/>
          <w:lang/>
        </w:rPr>
        <w:t>|</w:t>
      </w:r>
      <w:r w:rsidRPr="00A87233">
        <w:rPr>
          <w:rFonts w:ascii="Consolas" w:hAnsi="Consolas"/>
          <w:color w:val="000000"/>
          <w:sz w:val="19"/>
          <w:szCs w:val="19"/>
          <w:shd w:val="clear" w:color="auto" w:fill="F8F8F8"/>
          <w:lang/>
        </w:rPr>
        <w:t xml:space="preserve"> </w:t>
      </w:r>
      <w:r w:rsidRPr="00A87233">
        <w:rPr>
          <w:rFonts w:ascii="Consolas" w:hAnsi="Consolas"/>
          <w:color w:val="0077AA"/>
          <w:sz w:val="19"/>
          <w:szCs w:val="19"/>
          <w:bdr w:val="none" w:sz="0" w:space="0" w:color="auto" w:frame="1"/>
          <w:shd w:val="clear" w:color="auto" w:fill="F8F8F8"/>
          <w:lang/>
        </w:rPr>
        <w:t>INVOKER</w:t>
      </w:r>
      <w:r w:rsidRPr="00A87233">
        <w:rPr>
          <w:rFonts w:ascii="Consolas" w:hAnsi="Consolas"/>
          <w:color w:val="000000"/>
          <w:sz w:val="19"/>
          <w:szCs w:val="19"/>
          <w:shd w:val="clear" w:color="auto" w:fill="F8F8F8"/>
          <w:lang/>
        </w:rPr>
        <w:t xml:space="preserve"> }</w:t>
      </w:r>
    </w:p>
    <w:p w14:paraId="3F0BE933"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color w:val="000000"/>
          <w:sz w:val="19"/>
          <w:szCs w:val="19"/>
          <w:shd w:val="clear" w:color="auto" w:fill="F8F8F8"/>
          <w:lang/>
        </w:rPr>
        <w:t>}</w:t>
      </w:r>
    </w:p>
    <w:p w14:paraId="46FE301B" w14:textId="77777777" w:rsidR="00A87233" w:rsidRPr="00A87233" w:rsidRDefault="00A87233" w:rsidP="00A87233">
      <w:pPr>
        <w:ind w:firstLine="0"/>
        <w:jc w:val="left"/>
        <w:rPr>
          <w:rFonts w:ascii="Consolas" w:hAnsi="Consolas"/>
          <w:color w:val="000000"/>
          <w:sz w:val="19"/>
          <w:szCs w:val="19"/>
          <w:shd w:val="clear" w:color="auto" w:fill="F8F8F8"/>
          <w:lang/>
        </w:rPr>
      </w:pPr>
    </w:p>
    <w:p w14:paraId="208848D6" w14:textId="77777777" w:rsidR="00A87233" w:rsidRPr="00A87233" w:rsidRDefault="00A87233" w:rsidP="00A87233">
      <w:pPr>
        <w:ind w:firstLine="0"/>
        <w:jc w:val="left"/>
        <w:rPr>
          <w:rFonts w:ascii="Consolas" w:hAnsi="Consolas"/>
          <w:color w:val="000000"/>
          <w:sz w:val="19"/>
          <w:szCs w:val="19"/>
          <w:shd w:val="clear" w:color="auto" w:fill="F8F8F8"/>
          <w:lang/>
        </w:rPr>
      </w:pPr>
      <w:r w:rsidRPr="00A87233">
        <w:rPr>
          <w:rFonts w:ascii="Consolas" w:hAnsi="Consolas"/>
          <w:i/>
          <w:iCs/>
          <w:color w:val="000000"/>
          <w:sz w:val="19"/>
          <w:szCs w:val="19"/>
          <w:bdr w:val="none" w:sz="0" w:space="0" w:color="auto" w:frame="1"/>
          <w:shd w:val="clear" w:color="auto" w:fill="F8F8F8"/>
          <w:lang/>
        </w:rPr>
        <w:t>routine_body</w:t>
      </w:r>
      <w:r w:rsidRPr="00A87233">
        <w:rPr>
          <w:rFonts w:ascii="Consolas" w:hAnsi="Consolas"/>
          <w:color w:val="000000"/>
          <w:sz w:val="19"/>
          <w:szCs w:val="19"/>
          <w:shd w:val="clear" w:color="auto" w:fill="F8F8F8"/>
          <w:lang/>
        </w:rPr>
        <w:t>:</w:t>
      </w:r>
    </w:p>
    <w:p w14:paraId="275F0918" w14:textId="77777777" w:rsidR="00A87233" w:rsidRPr="00A87233" w:rsidRDefault="00A87233" w:rsidP="00A87233">
      <w:pPr>
        <w:pBdr>
          <w:top w:val="nil"/>
          <w:left w:val="nil"/>
          <w:bottom w:val="nil"/>
          <w:right w:val="nil"/>
          <w:between w:val="nil"/>
        </w:pBdr>
        <w:ind w:firstLine="0"/>
        <w:rPr>
          <w:color w:val="000000"/>
          <w:lang w:val="uk-UA"/>
        </w:rPr>
      </w:pPr>
      <w:r w:rsidRPr="00A87233">
        <w:rPr>
          <w:rFonts w:ascii="Consolas" w:hAnsi="Consolas"/>
          <w:color w:val="000000"/>
          <w:sz w:val="19"/>
          <w:szCs w:val="19"/>
          <w:shd w:val="clear" w:color="auto" w:fill="F8F8F8"/>
          <w:lang/>
        </w:rPr>
        <w:t xml:space="preserve">    </w:t>
      </w:r>
      <w:r w:rsidRPr="00A87233">
        <w:rPr>
          <w:rFonts w:ascii="Consolas" w:hAnsi="Consolas"/>
          <w:i/>
          <w:iCs/>
          <w:color w:val="000000"/>
          <w:sz w:val="19"/>
          <w:szCs w:val="19"/>
          <w:bdr w:val="none" w:sz="0" w:space="0" w:color="auto" w:frame="1"/>
          <w:shd w:val="clear" w:color="auto" w:fill="F8F8F8"/>
          <w:lang/>
        </w:rPr>
        <w:t xml:space="preserve">Valid </w:t>
      </w:r>
      <w:r w:rsidRPr="00A87233">
        <w:rPr>
          <w:rFonts w:ascii="Consolas" w:hAnsi="Consolas"/>
          <w:i/>
          <w:iCs/>
          <w:color w:val="000000"/>
          <w:sz w:val="19"/>
          <w:szCs w:val="19"/>
          <w:bdr w:val="none" w:sz="0" w:space="0" w:color="auto" w:frame="1"/>
          <w:lang/>
        </w:rPr>
        <w:t>SQL</w:t>
      </w:r>
      <w:r w:rsidRPr="00A87233">
        <w:rPr>
          <w:rFonts w:ascii="Consolas" w:hAnsi="Consolas"/>
          <w:i/>
          <w:iCs/>
          <w:color w:val="000000"/>
          <w:sz w:val="19"/>
          <w:szCs w:val="19"/>
          <w:bdr w:val="none" w:sz="0" w:space="0" w:color="auto" w:frame="1"/>
          <w:shd w:val="clear" w:color="auto" w:fill="F8F8F8"/>
          <w:lang/>
        </w:rPr>
        <w:t xml:space="preserve"> </w:t>
      </w:r>
      <w:r w:rsidRPr="00A87233">
        <w:rPr>
          <w:rFonts w:ascii="Consolas" w:hAnsi="Consolas"/>
          <w:i/>
          <w:iCs/>
          <w:color w:val="000000"/>
          <w:sz w:val="19"/>
          <w:szCs w:val="19"/>
          <w:bdr w:val="none" w:sz="0" w:space="0" w:color="auto" w:frame="1"/>
          <w:lang/>
        </w:rPr>
        <w:t>routine</w:t>
      </w:r>
      <w:r w:rsidRPr="00A87233">
        <w:rPr>
          <w:rFonts w:ascii="Consolas" w:hAnsi="Consolas"/>
          <w:i/>
          <w:iCs/>
          <w:color w:val="000000"/>
          <w:sz w:val="19"/>
          <w:szCs w:val="19"/>
          <w:bdr w:val="none" w:sz="0" w:space="0" w:color="auto" w:frame="1"/>
          <w:shd w:val="clear" w:color="auto" w:fill="F8F8F8"/>
          <w:lang/>
        </w:rPr>
        <w:t xml:space="preserve"> statement</w:t>
      </w:r>
    </w:p>
    <w:p w14:paraId="03EC9EE9" w14:textId="77777777" w:rsidR="00A87233" w:rsidRDefault="00A87233">
      <w:pPr>
        <w:pBdr>
          <w:top w:val="nil"/>
          <w:left w:val="nil"/>
          <w:bottom w:val="nil"/>
          <w:right w:val="nil"/>
          <w:between w:val="nil"/>
        </w:pBdr>
        <w:rPr>
          <w:color w:val="000000"/>
          <w:lang w:val="uk-UA"/>
        </w:rPr>
      </w:pPr>
    </w:p>
    <w:p w14:paraId="2799052C" w14:textId="77777777" w:rsidR="00E126D5" w:rsidRDefault="00E126D5">
      <w:pPr>
        <w:pBdr>
          <w:top w:val="nil"/>
          <w:left w:val="nil"/>
          <w:bottom w:val="nil"/>
          <w:right w:val="nil"/>
          <w:between w:val="nil"/>
        </w:pBdr>
        <w:rPr>
          <w:color w:val="000000"/>
          <w:lang w:val="uk-UA"/>
        </w:rPr>
      </w:pPr>
      <w:r>
        <w:rPr>
          <w:color w:val="000000"/>
          <w:lang w:val="uk-UA"/>
        </w:rPr>
        <w:t xml:space="preserve">Кожна збережувана підпрограма може включати кілька виразів </w:t>
      </w:r>
      <w:r w:rsidRPr="009D3834">
        <w:rPr>
          <w:color w:val="000000"/>
          <w:lang/>
        </w:rPr>
        <w:t>SQL</w:t>
      </w:r>
      <w:r>
        <w:rPr>
          <w:color w:val="000000"/>
          <w:lang w:val="uk-UA"/>
        </w:rPr>
        <w:t>, які розділено крапкою з комою (</w:t>
      </w:r>
      <w:r w:rsidRPr="00E126D5">
        <w:rPr>
          <w:rFonts w:ascii="Courier New" w:hAnsi="Courier New" w:cs="Courier New"/>
          <w:color w:val="000000"/>
          <w:lang w:val="uk-UA"/>
        </w:rPr>
        <w:t>;</w:t>
      </w:r>
      <w:r>
        <w:rPr>
          <w:color w:val="000000"/>
          <w:lang w:val="uk-UA"/>
        </w:rPr>
        <w:t>). Наприклад</w:t>
      </w:r>
      <w:r w:rsidRPr="00E126D5">
        <w:rPr>
          <w:color w:val="000000"/>
          <w:lang w:val="uk-UA"/>
        </w:rPr>
        <w:t xml:space="preserve">, </w:t>
      </w:r>
      <w:r>
        <w:rPr>
          <w:color w:val="000000"/>
          <w:lang w:val="uk-UA"/>
        </w:rPr>
        <w:t>така процедура має тіло, що визначено операторами</w:t>
      </w:r>
      <w:r w:rsidRPr="00E126D5">
        <w:rPr>
          <w:color w:val="000000"/>
          <w:lang w:val="uk-UA"/>
        </w:rPr>
        <w:t xml:space="preserve"> </w:t>
      </w:r>
      <w:r w:rsidRPr="00E126D5">
        <w:rPr>
          <w:rFonts w:ascii="Courier New" w:hAnsi="Courier New" w:cs="Courier New"/>
          <w:color w:val="000000"/>
          <w:lang w:val="uk-UA"/>
        </w:rPr>
        <w:t>BEGIN ... END</w:t>
      </w:r>
      <w:r>
        <w:rPr>
          <w:color w:val="000000"/>
          <w:lang w:val="uk-UA"/>
        </w:rPr>
        <w:t>, які містять вираз</w:t>
      </w:r>
      <w:r w:rsidRPr="00E126D5">
        <w:rPr>
          <w:color w:val="000000"/>
          <w:lang w:val="uk-UA"/>
        </w:rPr>
        <w:t xml:space="preserve"> </w:t>
      </w:r>
      <w:r w:rsidRPr="00E126D5">
        <w:rPr>
          <w:rFonts w:ascii="Courier New" w:hAnsi="Courier New" w:cs="Courier New"/>
          <w:color w:val="000000"/>
          <w:lang w:val="uk-UA"/>
        </w:rPr>
        <w:t>SET</w:t>
      </w:r>
      <w:r w:rsidRPr="00E126D5">
        <w:rPr>
          <w:color w:val="000000"/>
          <w:lang w:val="uk-UA"/>
        </w:rPr>
        <w:t xml:space="preserve"> </w:t>
      </w:r>
      <w:r>
        <w:rPr>
          <w:color w:val="000000"/>
          <w:lang w:val="uk-UA"/>
        </w:rPr>
        <w:t>і цикл</w:t>
      </w:r>
      <w:r w:rsidRPr="00E126D5">
        <w:rPr>
          <w:color w:val="000000"/>
          <w:lang w:val="uk-UA"/>
        </w:rPr>
        <w:t xml:space="preserve"> </w:t>
      </w:r>
      <w:r w:rsidRPr="00E126D5">
        <w:rPr>
          <w:rFonts w:ascii="Courier New" w:hAnsi="Courier New" w:cs="Courier New"/>
          <w:color w:val="000000"/>
          <w:lang w:val="uk-UA"/>
        </w:rPr>
        <w:t>REPEAT</w:t>
      </w:r>
      <w:r w:rsidRPr="00E126D5">
        <w:rPr>
          <w:color w:val="000000"/>
          <w:lang w:val="uk-UA"/>
        </w:rPr>
        <w:t xml:space="preserve"> </w:t>
      </w:r>
      <w:r>
        <w:rPr>
          <w:color w:val="000000"/>
          <w:lang w:val="uk-UA"/>
        </w:rPr>
        <w:t>для повторення іншого виразу</w:t>
      </w:r>
      <w:r w:rsidRPr="00E126D5">
        <w:rPr>
          <w:color w:val="000000"/>
          <w:lang w:val="uk-UA"/>
        </w:rPr>
        <w:t xml:space="preserve"> </w:t>
      </w:r>
      <w:r w:rsidRPr="00E126D5">
        <w:rPr>
          <w:rFonts w:ascii="Courier New" w:hAnsi="Courier New" w:cs="Courier New"/>
          <w:color w:val="000000"/>
          <w:lang w:val="uk-UA"/>
        </w:rPr>
        <w:t>SET</w:t>
      </w:r>
      <w:r w:rsidRPr="00E126D5">
        <w:rPr>
          <w:color w:val="000000"/>
          <w:lang w:val="uk-UA"/>
        </w:rPr>
        <w:t>:</w:t>
      </w:r>
    </w:p>
    <w:p w14:paraId="34682920" w14:textId="77777777" w:rsidR="00E126D5" w:rsidRDefault="00E126D5" w:rsidP="00E126D5">
      <w:pPr>
        <w:pBdr>
          <w:top w:val="nil"/>
          <w:left w:val="nil"/>
          <w:bottom w:val="nil"/>
          <w:right w:val="nil"/>
          <w:between w:val="nil"/>
        </w:pBdr>
        <w:ind w:firstLine="0"/>
        <w:rPr>
          <w:color w:val="000000"/>
          <w:lang w:val="uk-UA"/>
        </w:rPr>
      </w:pPr>
    </w:p>
    <w:p w14:paraId="1AFE76AF"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0077AA"/>
          <w:sz w:val="19"/>
          <w:szCs w:val="19"/>
          <w:bdr w:val="none" w:sz="0" w:space="0" w:color="auto" w:frame="1"/>
          <w:shd w:val="clear" w:color="auto" w:fill="F8F8F8"/>
          <w:lang/>
        </w:rPr>
        <w:lastRenderedPageBreak/>
        <w:t>CREATE</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PROCEDURE</w:t>
      </w:r>
      <w:r w:rsidRPr="00E126D5">
        <w:rPr>
          <w:rFonts w:ascii="Consolas" w:hAnsi="Consolas"/>
          <w:color w:val="000000"/>
          <w:sz w:val="19"/>
          <w:szCs w:val="19"/>
          <w:shd w:val="clear" w:color="auto" w:fill="F8F8F8"/>
          <w:lang/>
        </w:rPr>
        <w:t xml:space="preserve"> dorepeat</w:t>
      </w:r>
      <w:r w:rsidRPr="00E126D5">
        <w:rPr>
          <w:rFonts w:ascii="Consolas" w:hAnsi="Consolas"/>
          <w:color w:val="999999"/>
          <w:sz w:val="19"/>
          <w:szCs w:val="19"/>
          <w:bdr w:val="none" w:sz="0" w:space="0" w:color="auto" w:frame="1"/>
          <w:shd w:val="clear" w:color="auto" w:fill="F8F8F8"/>
          <w:lang/>
        </w:rPr>
        <w:t>(</w:t>
      </w:r>
      <w:r w:rsidRPr="00E126D5">
        <w:rPr>
          <w:rFonts w:ascii="Consolas" w:hAnsi="Consolas"/>
          <w:color w:val="000000"/>
          <w:sz w:val="19"/>
          <w:szCs w:val="19"/>
          <w:shd w:val="clear" w:color="auto" w:fill="F8F8F8"/>
          <w:lang/>
        </w:rPr>
        <w:t xml:space="preserve">p1 </w:t>
      </w:r>
      <w:r w:rsidRPr="00E126D5">
        <w:rPr>
          <w:rFonts w:ascii="Consolas" w:hAnsi="Consolas"/>
          <w:color w:val="834689"/>
          <w:sz w:val="19"/>
          <w:szCs w:val="19"/>
          <w:bdr w:val="none" w:sz="0" w:space="0" w:color="auto" w:frame="1"/>
          <w:shd w:val="clear" w:color="auto" w:fill="F8F8F8"/>
          <w:lang/>
        </w:rPr>
        <w:t>INT</w:t>
      </w:r>
      <w:r w:rsidRPr="00E126D5">
        <w:rPr>
          <w:rFonts w:ascii="Consolas" w:hAnsi="Consolas"/>
          <w:color w:val="999999"/>
          <w:sz w:val="19"/>
          <w:szCs w:val="19"/>
          <w:bdr w:val="none" w:sz="0" w:space="0" w:color="auto" w:frame="1"/>
          <w:shd w:val="clear" w:color="auto" w:fill="F8F8F8"/>
          <w:lang/>
        </w:rPr>
        <w:t>)</w:t>
      </w:r>
    </w:p>
    <w:p w14:paraId="2F1BEB0C"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0077AA"/>
          <w:sz w:val="19"/>
          <w:szCs w:val="19"/>
          <w:bdr w:val="none" w:sz="0" w:space="0" w:color="auto" w:frame="1"/>
          <w:shd w:val="clear" w:color="auto" w:fill="F8F8F8"/>
          <w:lang/>
        </w:rPr>
        <w:t>BEGIN</w:t>
      </w:r>
    </w:p>
    <w:p w14:paraId="5D14EC2C"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SET</w:t>
      </w:r>
      <w:r w:rsidRPr="00E126D5">
        <w:rPr>
          <w:rFonts w:ascii="Consolas" w:hAnsi="Consolas"/>
          <w:color w:val="000000"/>
          <w:sz w:val="19"/>
          <w:szCs w:val="19"/>
          <w:shd w:val="clear" w:color="auto" w:fill="F8F8F8"/>
          <w:lang/>
        </w:rPr>
        <w:t xml:space="preserve"> </w:t>
      </w:r>
      <w:r w:rsidRPr="00E126D5">
        <w:rPr>
          <w:rFonts w:ascii="Courier New" w:hAnsi="Courier New" w:cs="Courier New"/>
          <w:b/>
          <w:bCs/>
          <w:i/>
          <w:iCs/>
          <w:color w:val="EE9900"/>
          <w:sz w:val="19"/>
          <w:szCs w:val="19"/>
          <w:bdr w:val="none" w:sz="0" w:space="0" w:color="auto" w:frame="1"/>
          <w:shd w:val="clear" w:color="auto" w:fill="F8F8F8"/>
          <w:lang/>
        </w:rPr>
        <w:t>@x</w:t>
      </w:r>
      <w:r w:rsidRPr="00E126D5">
        <w:rPr>
          <w:rFonts w:ascii="Consolas" w:hAnsi="Consolas"/>
          <w:color w:val="000000"/>
          <w:sz w:val="19"/>
          <w:szCs w:val="19"/>
          <w:shd w:val="clear" w:color="auto" w:fill="F8F8F8"/>
          <w:lang/>
        </w:rPr>
        <w:t xml:space="preserve"> </w:t>
      </w:r>
      <w:r w:rsidRPr="00E126D5">
        <w:rPr>
          <w:rFonts w:ascii="Consolas" w:hAnsi="Consolas"/>
          <w:color w:val="A67F59"/>
          <w:sz w:val="19"/>
          <w:szCs w:val="19"/>
          <w:bdr w:val="none" w:sz="0" w:space="0" w:color="auto" w:frame="1"/>
          <w:shd w:val="clear" w:color="auto" w:fill="F8F8F8"/>
          <w:lang/>
        </w:rPr>
        <w:t>=</w:t>
      </w:r>
      <w:r w:rsidRPr="00E126D5">
        <w:rPr>
          <w:rFonts w:ascii="Consolas" w:hAnsi="Consolas"/>
          <w:color w:val="000000"/>
          <w:sz w:val="19"/>
          <w:szCs w:val="19"/>
          <w:shd w:val="clear" w:color="auto" w:fill="F8F8F8"/>
          <w:lang/>
        </w:rPr>
        <w:t xml:space="preserve"> </w:t>
      </w:r>
      <w:r w:rsidRPr="00E126D5">
        <w:rPr>
          <w:rFonts w:ascii="Consolas" w:hAnsi="Consolas"/>
          <w:color w:val="990055"/>
          <w:sz w:val="19"/>
          <w:szCs w:val="19"/>
          <w:bdr w:val="none" w:sz="0" w:space="0" w:color="auto" w:frame="1"/>
          <w:shd w:val="clear" w:color="auto" w:fill="F8F8F8"/>
          <w:lang/>
        </w:rPr>
        <w:t>0</w:t>
      </w:r>
      <w:r w:rsidRPr="00E126D5">
        <w:rPr>
          <w:rFonts w:ascii="Consolas" w:hAnsi="Consolas"/>
          <w:color w:val="999999"/>
          <w:sz w:val="19"/>
          <w:szCs w:val="19"/>
          <w:bdr w:val="none" w:sz="0" w:space="0" w:color="auto" w:frame="1"/>
          <w:shd w:val="clear" w:color="auto" w:fill="F8F8F8"/>
          <w:lang/>
        </w:rPr>
        <w:t>;</w:t>
      </w:r>
    </w:p>
    <w:p w14:paraId="06B53266"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REPEAT</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SET</w:t>
      </w:r>
      <w:r w:rsidRPr="00E126D5">
        <w:rPr>
          <w:rFonts w:ascii="Consolas" w:hAnsi="Consolas"/>
          <w:color w:val="000000"/>
          <w:sz w:val="19"/>
          <w:szCs w:val="19"/>
          <w:shd w:val="clear" w:color="auto" w:fill="F8F8F8"/>
          <w:lang/>
        </w:rPr>
        <w:t xml:space="preserve"> </w:t>
      </w:r>
      <w:r w:rsidRPr="00E126D5">
        <w:rPr>
          <w:rFonts w:ascii="Courier New" w:hAnsi="Courier New" w:cs="Courier New"/>
          <w:b/>
          <w:bCs/>
          <w:i/>
          <w:iCs/>
          <w:color w:val="EE9900"/>
          <w:sz w:val="19"/>
          <w:szCs w:val="19"/>
          <w:bdr w:val="none" w:sz="0" w:space="0" w:color="auto" w:frame="1"/>
          <w:shd w:val="clear" w:color="auto" w:fill="F8F8F8"/>
          <w:lang/>
        </w:rPr>
        <w:t>@x</w:t>
      </w:r>
      <w:r w:rsidRPr="00E126D5">
        <w:rPr>
          <w:rFonts w:ascii="Consolas" w:hAnsi="Consolas"/>
          <w:color w:val="000000"/>
          <w:sz w:val="19"/>
          <w:szCs w:val="19"/>
          <w:shd w:val="clear" w:color="auto" w:fill="F8F8F8"/>
          <w:lang/>
        </w:rPr>
        <w:t xml:space="preserve"> </w:t>
      </w:r>
      <w:r w:rsidRPr="00E126D5">
        <w:rPr>
          <w:rFonts w:ascii="Consolas" w:hAnsi="Consolas"/>
          <w:color w:val="A67F59"/>
          <w:sz w:val="19"/>
          <w:szCs w:val="19"/>
          <w:bdr w:val="none" w:sz="0" w:space="0" w:color="auto" w:frame="1"/>
          <w:shd w:val="clear" w:color="auto" w:fill="F8F8F8"/>
          <w:lang/>
        </w:rPr>
        <w:t>=</w:t>
      </w:r>
      <w:r w:rsidRPr="00E126D5">
        <w:rPr>
          <w:rFonts w:ascii="Consolas" w:hAnsi="Consolas"/>
          <w:color w:val="000000"/>
          <w:sz w:val="19"/>
          <w:szCs w:val="19"/>
          <w:shd w:val="clear" w:color="auto" w:fill="F8F8F8"/>
          <w:lang/>
        </w:rPr>
        <w:t xml:space="preserve"> </w:t>
      </w:r>
      <w:r w:rsidRPr="00E126D5">
        <w:rPr>
          <w:rFonts w:ascii="Courier New" w:hAnsi="Courier New" w:cs="Courier New"/>
          <w:b/>
          <w:bCs/>
          <w:i/>
          <w:iCs/>
          <w:color w:val="EE9900"/>
          <w:sz w:val="19"/>
          <w:szCs w:val="19"/>
          <w:bdr w:val="none" w:sz="0" w:space="0" w:color="auto" w:frame="1"/>
          <w:shd w:val="clear" w:color="auto" w:fill="F8F8F8"/>
          <w:lang/>
        </w:rPr>
        <w:t>@x</w:t>
      </w:r>
      <w:r w:rsidRPr="00E126D5">
        <w:rPr>
          <w:rFonts w:ascii="Consolas" w:hAnsi="Consolas"/>
          <w:color w:val="000000"/>
          <w:sz w:val="19"/>
          <w:szCs w:val="19"/>
          <w:shd w:val="clear" w:color="auto" w:fill="F8F8F8"/>
          <w:lang/>
        </w:rPr>
        <w:t xml:space="preserve"> </w:t>
      </w:r>
      <w:r w:rsidRPr="00E126D5">
        <w:rPr>
          <w:rFonts w:ascii="Consolas" w:hAnsi="Consolas"/>
          <w:color w:val="A67F59"/>
          <w:sz w:val="19"/>
          <w:szCs w:val="19"/>
          <w:bdr w:val="none" w:sz="0" w:space="0" w:color="auto" w:frame="1"/>
          <w:shd w:val="clear" w:color="auto" w:fill="F8F8F8"/>
          <w:lang/>
        </w:rPr>
        <w:t>+</w:t>
      </w:r>
      <w:r w:rsidRPr="00E126D5">
        <w:rPr>
          <w:rFonts w:ascii="Consolas" w:hAnsi="Consolas"/>
          <w:color w:val="000000"/>
          <w:sz w:val="19"/>
          <w:szCs w:val="19"/>
          <w:shd w:val="clear" w:color="auto" w:fill="F8F8F8"/>
          <w:lang/>
        </w:rPr>
        <w:t xml:space="preserve"> </w:t>
      </w:r>
      <w:r w:rsidRPr="00E126D5">
        <w:rPr>
          <w:rFonts w:ascii="Consolas" w:hAnsi="Consolas"/>
          <w:color w:val="990055"/>
          <w:sz w:val="19"/>
          <w:szCs w:val="19"/>
          <w:bdr w:val="none" w:sz="0" w:space="0" w:color="auto" w:frame="1"/>
          <w:shd w:val="clear" w:color="auto" w:fill="F8F8F8"/>
          <w:lang/>
        </w:rPr>
        <w:t>1</w:t>
      </w:r>
      <w:r w:rsidRPr="00E126D5">
        <w:rPr>
          <w:rFonts w:ascii="Consolas" w:hAnsi="Consolas"/>
          <w:color w:val="999999"/>
          <w:sz w:val="19"/>
          <w:szCs w:val="19"/>
          <w:bdr w:val="none" w:sz="0" w:space="0" w:color="auto" w:frame="1"/>
          <w:shd w:val="clear" w:color="auto" w:fill="F8F8F8"/>
          <w:lang/>
        </w:rPr>
        <w:t>;</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UNTIL</w:t>
      </w:r>
      <w:r w:rsidRPr="00E126D5">
        <w:rPr>
          <w:rFonts w:ascii="Consolas" w:hAnsi="Consolas"/>
          <w:color w:val="000000"/>
          <w:sz w:val="19"/>
          <w:szCs w:val="19"/>
          <w:shd w:val="clear" w:color="auto" w:fill="F8F8F8"/>
          <w:lang/>
        </w:rPr>
        <w:t xml:space="preserve"> </w:t>
      </w:r>
      <w:r w:rsidRPr="00E126D5">
        <w:rPr>
          <w:rFonts w:ascii="Courier New" w:hAnsi="Courier New" w:cs="Courier New"/>
          <w:b/>
          <w:bCs/>
          <w:i/>
          <w:iCs/>
          <w:color w:val="EE9900"/>
          <w:sz w:val="19"/>
          <w:szCs w:val="19"/>
          <w:bdr w:val="none" w:sz="0" w:space="0" w:color="auto" w:frame="1"/>
          <w:shd w:val="clear" w:color="auto" w:fill="F8F8F8"/>
          <w:lang/>
        </w:rPr>
        <w:t>@x</w:t>
      </w:r>
      <w:r w:rsidRPr="00E126D5">
        <w:rPr>
          <w:rFonts w:ascii="Consolas" w:hAnsi="Consolas"/>
          <w:color w:val="000000"/>
          <w:sz w:val="19"/>
          <w:szCs w:val="19"/>
          <w:shd w:val="clear" w:color="auto" w:fill="F8F8F8"/>
          <w:lang/>
        </w:rPr>
        <w:t xml:space="preserve"> </w:t>
      </w:r>
      <w:r w:rsidRPr="00E126D5">
        <w:rPr>
          <w:rFonts w:ascii="Consolas" w:hAnsi="Consolas"/>
          <w:color w:val="A67F59"/>
          <w:sz w:val="19"/>
          <w:szCs w:val="19"/>
          <w:bdr w:val="none" w:sz="0" w:space="0" w:color="auto" w:frame="1"/>
          <w:shd w:val="clear" w:color="auto" w:fill="F8F8F8"/>
          <w:lang/>
        </w:rPr>
        <w:t>&gt;</w:t>
      </w:r>
      <w:r w:rsidRPr="00E126D5">
        <w:rPr>
          <w:rFonts w:ascii="Consolas" w:hAnsi="Consolas"/>
          <w:color w:val="000000"/>
          <w:sz w:val="19"/>
          <w:szCs w:val="19"/>
          <w:shd w:val="clear" w:color="auto" w:fill="F8F8F8"/>
          <w:lang/>
        </w:rPr>
        <w:t xml:space="preserve"> p1 </w:t>
      </w:r>
      <w:r w:rsidRPr="00E126D5">
        <w:rPr>
          <w:rFonts w:ascii="Consolas" w:hAnsi="Consolas"/>
          <w:color w:val="0077AA"/>
          <w:sz w:val="19"/>
          <w:szCs w:val="19"/>
          <w:bdr w:val="none" w:sz="0" w:space="0" w:color="auto" w:frame="1"/>
          <w:shd w:val="clear" w:color="auto" w:fill="F8F8F8"/>
          <w:lang/>
        </w:rPr>
        <w:t>END</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REPEAT</w:t>
      </w:r>
      <w:r w:rsidRPr="00E126D5">
        <w:rPr>
          <w:rFonts w:ascii="Consolas" w:hAnsi="Consolas"/>
          <w:color w:val="999999"/>
          <w:sz w:val="19"/>
          <w:szCs w:val="19"/>
          <w:bdr w:val="none" w:sz="0" w:space="0" w:color="auto" w:frame="1"/>
          <w:shd w:val="clear" w:color="auto" w:fill="F8F8F8"/>
          <w:lang/>
        </w:rPr>
        <w:t>;</w:t>
      </w:r>
    </w:p>
    <w:p w14:paraId="705B216F" w14:textId="77777777" w:rsidR="00E126D5" w:rsidRPr="00E126D5" w:rsidRDefault="00E126D5" w:rsidP="00E126D5">
      <w:pPr>
        <w:pBdr>
          <w:top w:val="nil"/>
          <w:left w:val="nil"/>
          <w:bottom w:val="nil"/>
          <w:right w:val="nil"/>
          <w:between w:val="nil"/>
        </w:pBdr>
        <w:ind w:firstLine="0"/>
        <w:rPr>
          <w:color w:val="000000"/>
          <w:lang w:val="uk-UA"/>
        </w:rPr>
      </w:pPr>
      <w:r w:rsidRPr="00E126D5">
        <w:rPr>
          <w:rFonts w:ascii="Consolas" w:hAnsi="Consolas"/>
          <w:color w:val="0077AA"/>
          <w:sz w:val="19"/>
          <w:szCs w:val="19"/>
          <w:bdr w:val="none" w:sz="0" w:space="0" w:color="auto" w:frame="1"/>
          <w:shd w:val="clear" w:color="auto" w:fill="F8F8F8"/>
          <w:lang/>
        </w:rPr>
        <w:t>END</w:t>
      </w:r>
      <w:r w:rsidRPr="00E126D5">
        <w:rPr>
          <w:rFonts w:ascii="Consolas" w:hAnsi="Consolas"/>
          <w:color w:val="999999"/>
          <w:sz w:val="19"/>
          <w:szCs w:val="19"/>
          <w:bdr w:val="none" w:sz="0" w:space="0" w:color="auto" w:frame="1"/>
          <w:shd w:val="clear" w:color="auto" w:fill="F8F8F8"/>
          <w:lang/>
        </w:rPr>
        <w:t>;</w:t>
      </w:r>
    </w:p>
    <w:p w14:paraId="731E89DF" w14:textId="77777777" w:rsidR="00A87233" w:rsidRDefault="00A87233">
      <w:pPr>
        <w:pBdr>
          <w:top w:val="nil"/>
          <w:left w:val="nil"/>
          <w:bottom w:val="nil"/>
          <w:right w:val="nil"/>
          <w:between w:val="nil"/>
        </w:pBdr>
        <w:rPr>
          <w:color w:val="000000"/>
          <w:lang w:val="uk-UA"/>
        </w:rPr>
      </w:pPr>
    </w:p>
    <w:p w14:paraId="759C153D" w14:textId="77777777" w:rsidR="00E126D5" w:rsidRDefault="00E126D5">
      <w:pPr>
        <w:pBdr>
          <w:top w:val="nil"/>
          <w:left w:val="nil"/>
          <w:bottom w:val="nil"/>
          <w:right w:val="nil"/>
          <w:between w:val="nil"/>
        </w:pBdr>
        <w:rPr>
          <w:color w:val="000000"/>
          <w:lang w:val="uk-UA"/>
        </w:rPr>
      </w:pPr>
      <w:r>
        <w:rPr>
          <w:color w:val="000000"/>
          <w:lang w:val="uk-UA"/>
        </w:rPr>
        <w:t xml:space="preserve">Для заміни роздільника при визначенні збережуваних підпрограм використовують команду </w:t>
      </w:r>
      <w:r w:rsidRPr="00E126D5">
        <w:rPr>
          <w:rFonts w:ascii="Courier New" w:hAnsi="Courier New" w:cs="Courier New"/>
          <w:color w:val="000000"/>
          <w:lang w:val="uk-UA"/>
        </w:rPr>
        <w:t>delimiter</w:t>
      </w:r>
      <w:r w:rsidRPr="00E126D5">
        <w:rPr>
          <w:color w:val="000000"/>
          <w:lang w:val="uk-UA"/>
        </w:rPr>
        <w:t xml:space="preserve">. </w:t>
      </w:r>
      <w:r>
        <w:rPr>
          <w:color w:val="000000"/>
          <w:lang w:val="uk-UA"/>
        </w:rPr>
        <w:t>Такий приклад показує як створити та викликати процедуру:</w:t>
      </w:r>
    </w:p>
    <w:p w14:paraId="7FE7AE48" w14:textId="77777777" w:rsidR="00E126D5" w:rsidRDefault="00E126D5">
      <w:pPr>
        <w:pBdr>
          <w:top w:val="nil"/>
          <w:left w:val="nil"/>
          <w:bottom w:val="nil"/>
          <w:right w:val="nil"/>
          <w:between w:val="nil"/>
        </w:pBdr>
        <w:rPr>
          <w:color w:val="000000"/>
          <w:lang w:val="uk-UA"/>
        </w:rPr>
      </w:pPr>
    </w:p>
    <w:p w14:paraId="7615FA5C"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A67F59"/>
          <w:sz w:val="19"/>
          <w:szCs w:val="19"/>
          <w:bdr w:val="none" w:sz="0" w:space="0" w:color="auto" w:frame="1"/>
          <w:shd w:val="clear" w:color="auto" w:fill="F8F8F8"/>
          <w:lang/>
        </w:rPr>
        <w:t>mysql&gt;</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delimiter</w:t>
      </w:r>
      <w:r w:rsidRPr="00E126D5">
        <w:rPr>
          <w:rFonts w:ascii="Consolas" w:hAnsi="Consolas"/>
          <w:color w:val="000000"/>
          <w:sz w:val="19"/>
          <w:szCs w:val="19"/>
          <w:shd w:val="clear" w:color="auto" w:fill="F8F8F8"/>
          <w:lang/>
        </w:rPr>
        <w:t xml:space="preserve"> </w:t>
      </w:r>
      <w:r w:rsidRPr="00E126D5">
        <w:rPr>
          <w:rFonts w:ascii="Consolas" w:hAnsi="Consolas"/>
          <w:color w:val="708090"/>
          <w:sz w:val="19"/>
          <w:szCs w:val="19"/>
          <w:bdr w:val="none" w:sz="0" w:space="0" w:color="auto" w:frame="1"/>
          <w:shd w:val="clear" w:color="auto" w:fill="F8F8F8"/>
          <w:lang/>
        </w:rPr>
        <w:t>//</w:t>
      </w:r>
    </w:p>
    <w:p w14:paraId="4432A584" w14:textId="77777777" w:rsidR="00E126D5" w:rsidRPr="00E126D5" w:rsidRDefault="00E126D5" w:rsidP="00E126D5">
      <w:pPr>
        <w:ind w:firstLine="0"/>
        <w:jc w:val="left"/>
        <w:rPr>
          <w:rFonts w:ascii="Consolas" w:hAnsi="Consolas"/>
          <w:color w:val="000000"/>
          <w:sz w:val="19"/>
          <w:szCs w:val="19"/>
          <w:shd w:val="clear" w:color="auto" w:fill="F8F8F8"/>
          <w:lang/>
        </w:rPr>
      </w:pPr>
    </w:p>
    <w:p w14:paraId="660489CC"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A67F59"/>
          <w:sz w:val="19"/>
          <w:szCs w:val="19"/>
          <w:bdr w:val="none" w:sz="0" w:space="0" w:color="auto" w:frame="1"/>
          <w:shd w:val="clear" w:color="auto" w:fill="F8F8F8"/>
          <w:lang/>
        </w:rPr>
        <w:t>mysql&gt;</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CREATE</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PROCEDURE</w:t>
      </w:r>
      <w:r w:rsidRPr="00E126D5">
        <w:rPr>
          <w:rFonts w:ascii="Consolas" w:hAnsi="Consolas"/>
          <w:color w:val="000000"/>
          <w:sz w:val="19"/>
          <w:szCs w:val="19"/>
          <w:shd w:val="clear" w:color="auto" w:fill="F8F8F8"/>
          <w:lang/>
        </w:rPr>
        <w:t xml:space="preserve"> dorepeat</w:t>
      </w:r>
      <w:r w:rsidRPr="00E126D5">
        <w:rPr>
          <w:rFonts w:ascii="Consolas" w:hAnsi="Consolas"/>
          <w:color w:val="999999"/>
          <w:sz w:val="19"/>
          <w:szCs w:val="19"/>
          <w:bdr w:val="none" w:sz="0" w:space="0" w:color="auto" w:frame="1"/>
          <w:shd w:val="clear" w:color="auto" w:fill="F8F8F8"/>
          <w:lang/>
        </w:rPr>
        <w:t>(</w:t>
      </w:r>
      <w:r w:rsidRPr="00E126D5">
        <w:rPr>
          <w:rFonts w:ascii="Consolas" w:hAnsi="Consolas"/>
          <w:color w:val="000000"/>
          <w:sz w:val="19"/>
          <w:szCs w:val="19"/>
          <w:shd w:val="clear" w:color="auto" w:fill="F8F8F8"/>
          <w:lang/>
        </w:rPr>
        <w:t xml:space="preserve">p1 </w:t>
      </w:r>
      <w:r w:rsidRPr="00E126D5">
        <w:rPr>
          <w:rFonts w:ascii="Consolas" w:hAnsi="Consolas"/>
          <w:color w:val="834689"/>
          <w:sz w:val="19"/>
          <w:szCs w:val="19"/>
          <w:bdr w:val="none" w:sz="0" w:space="0" w:color="auto" w:frame="1"/>
          <w:shd w:val="clear" w:color="auto" w:fill="F8F8F8"/>
          <w:lang/>
        </w:rPr>
        <w:t>INT</w:t>
      </w:r>
      <w:r w:rsidRPr="00E126D5">
        <w:rPr>
          <w:rFonts w:ascii="Consolas" w:hAnsi="Consolas"/>
          <w:color w:val="999999"/>
          <w:sz w:val="19"/>
          <w:szCs w:val="19"/>
          <w:bdr w:val="none" w:sz="0" w:space="0" w:color="auto" w:frame="1"/>
          <w:shd w:val="clear" w:color="auto" w:fill="F8F8F8"/>
          <w:lang/>
        </w:rPr>
        <w:t>)</w:t>
      </w:r>
    </w:p>
    <w:p w14:paraId="572756F0"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A67F59"/>
          <w:sz w:val="19"/>
          <w:szCs w:val="19"/>
          <w:bdr w:val="none" w:sz="0" w:space="0" w:color="auto" w:frame="1"/>
          <w:shd w:val="clear" w:color="auto" w:fill="F8F8F8"/>
          <w:lang/>
        </w:rPr>
        <w:t xml:space="preserve">    -&gt;</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BEGIN</w:t>
      </w:r>
    </w:p>
    <w:p w14:paraId="1B3F0A62"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A67F59"/>
          <w:sz w:val="19"/>
          <w:szCs w:val="19"/>
          <w:bdr w:val="none" w:sz="0" w:space="0" w:color="auto" w:frame="1"/>
          <w:shd w:val="clear" w:color="auto" w:fill="F8F8F8"/>
          <w:lang/>
        </w:rPr>
        <w:t xml:space="preserve">    -&gt;</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SET</w:t>
      </w:r>
      <w:r w:rsidRPr="00E126D5">
        <w:rPr>
          <w:rFonts w:ascii="Consolas" w:hAnsi="Consolas"/>
          <w:color w:val="000000"/>
          <w:sz w:val="19"/>
          <w:szCs w:val="19"/>
          <w:shd w:val="clear" w:color="auto" w:fill="F8F8F8"/>
          <w:lang/>
        </w:rPr>
        <w:t xml:space="preserve"> </w:t>
      </w:r>
      <w:r w:rsidRPr="00E126D5">
        <w:rPr>
          <w:rFonts w:ascii="Courier New" w:hAnsi="Courier New" w:cs="Courier New"/>
          <w:b/>
          <w:bCs/>
          <w:i/>
          <w:iCs/>
          <w:color w:val="EE9900"/>
          <w:sz w:val="19"/>
          <w:szCs w:val="19"/>
          <w:bdr w:val="none" w:sz="0" w:space="0" w:color="auto" w:frame="1"/>
          <w:shd w:val="clear" w:color="auto" w:fill="F8F8F8"/>
          <w:lang/>
        </w:rPr>
        <w:t>@x</w:t>
      </w:r>
      <w:r w:rsidRPr="00E126D5">
        <w:rPr>
          <w:rFonts w:ascii="Consolas" w:hAnsi="Consolas"/>
          <w:color w:val="000000"/>
          <w:sz w:val="19"/>
          <w:szCs w:val="19"/>
          <w:shd w:val="clear" w:color="auto" w:fill="F8F8F8"/>
          <w:lang/>
        </w:rPr>
        <w:t xml:space="preserve"> </w:t>
      </w:r>
      <w:r w:rsidRPr="00E126D5">
        <w:rPr>
          <w:rFonts w:ascii="Consolas" w:hAnsi="Consolas"/>
          <w:color w:val="A67F59"/>
          <w:sz w:val="19"/>
          <w:szCs w:val="19"/>
          <w:bdr w:val="none" w:sz="0" w:space="0" w:color="auto" w:frame="1"/>
          <w:shd w:val="clear" w:color="auto" w:fill="F8F8F8"/>
          <w:lang/>
        </w:rPr>
        <w:t>=</w:t>
      </w:r>
      <w:r w:rsidRPr="00E126D5">
        <w:rPr>
          <w:rFonts w:ascii="Consolas" w:hAnsi="Consolas"/>
          <w:color w:val="000000"/>
          <w:sz w:val="19"/>
          <w:szCs w:val="19"/>
          <w:shd w:val="clear" w:color="auto" w:fill="F8F8F8"/>
          <w:lang/>
        </w:rPr>
        <w:t xml:space="preserve"> </w:t>
      </w:r>
      <w:r w:rsidRPr="00E126D5">
        <w:rPr>
          <w:rFonts w:ascii="Consolas" w:hAnsi="Consolas"/>
          <w:color w:val="990055"/>
          <w:sz w:val="19"/>
          <w:szCs w:val="19"/>
          <w:bdr w:val="none" w:sz="0" w:space="0" w:color="auto" w:frame="1"/>
          <w:shd w:val="clear" w:color="auto" w:fill="F8F8F8"/>
          <w:lang/>
        </w:rPr>
        <w:t>0</w:t>
      </w:r>
      <w:r w:rsidRPr="00E126D5">
        <w:rPr>
          <w:rFonts w:ascii="Consolas" w:hAnsi="Consolas"/>
          <w:color w:val="999999"/>
          <w:sz w:val="19"/>
          <w:szCs w:val="19"/>
          <w:bdr w:val="none" w:sz="0" w:space="0" w:color="auto" w:frame="1"/>
          <w:shd w:val="clear" w:color="auto" w:fill="F8F8F8"/>
          <w:lang/>
        </w:rPr>
        <w:t>;</w:t>
      </w:r>
    </w:p>
    <w:p w14:paraId="5C7E193B"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A67F59"/>
          <w:sz w:val="19"/>
          <w:szCs w:val="19"/>
          <w:bdr w:val="none" w:sz="0" w:space="0" w:color="auto" w:frame="1"/>
          <w:shd w:val="clear" w:color="auto" w:fill="F8F8F8"/>
          <w:lang/>
        </w:rPr>
        <w:t xml:space="preserve">    -&gt;</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REPEAT</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SET</w:t>
      </w:r>
      <w:r w:rsidRPr="00E126D5">
        <w:rPr>
          <w:rFonts w:ascii="Consolas" w:hAnsi="Consolas"/>
          <w:color w:val="000000"/>
          <w:sz w:val="19"/>
          <w:szCs w:val="19"/>
          <w:shd w:val="clear" w:color="auto" w:fill="F8F8F8"/>
          <w:lang/>
        </w:rPr>
        <w:t xml:space="preserve"> </w:t>
      </w:r>
      <w:r w:rsidRPr="00E126D5">
        <w:rPr>
          <w:rFonts w:ascii="Courier New" w:hAnsi="Courier New" w:cs="Courier New"/>
          <w:b/>
          <w:bCs/>
          <w:i/>
          <w:iCs/>
          <w:color w:val="EE9900"/>
          <w:sz w:val="19"/>
          <w:szCs w:val="19"/>
          <w:bdr w:val="none" w:sz="0" w:space="0" w:color="auto" w:frame="1"/>
          <w:shd w:val="clear" w:color="auto" w:fill="F8F8F8"/>
          <w:lang/>
        </w:rPr>
        <w:t>@x</w:t>
      </w:r>
      <w:r w:rsidRPr="00E126D5">
        <w:rPr>
          <w:rFonts w:ascii="Consolas" w:hAnsi="Consolas"/>
          <w:color w:val="000000"/>
          <w:sz w:val="19"/>
          <w:szCs w:val="19"/>
          <w:shd w:val="clear" w:color="auto" w:fill="F8F8F8"/>
          <w:lang/>
        </w:rPr>
        <w:t xml:space="preserve"> </w:t>
      </w:r>
      <w:r w:rsidRPr="00E126D5">
        <w:rPr>
          <w:rFonts w:ascii="Consolas" w:hAnsi="Consolas"/>
          <w:color w:val="A67F59"/>
          <w:sz w:val="19"/>
          <w:szCs w:val="19"/>
          <w:bdr w:val="none" w:sz="0" w:space="0" w:color="auto" w:frame="1"/>
          <w:shd w:val="clear" w:color="auto" w:fill="F8F8F8"/>
          <w:lang/>
        </w:rPr>
        <w:t>=</w:t>
      </w:r>
      <w:r w:rsidRPr="00E126D5">
        <w:rPr>
          <w:rFonts w:ascii="Consolas" w:hAnsi="Consolas"/>
          <w:color w:val="000000"/>
          <w:sz w:val="19"/>
          <w:szCs w:val="19"/>
          <w:shd w:val="clear" w:color="auto" w:fill="F8F8F8"/>
          <w:lang/>
        </w:rPr>
        <w:t xml:space="preserve"> </w:t>
      </w:r>
      <w:r w:rsidRPr="00E126D5">
        <w:rPr>
          <w:rFonts w:ascii="Courier New" w:hAnsi="Courier New" w:cs="Courier New"/>
          <w:b/>
          <w:bCs/>
          <w:i/>
          <w:iCs/>
          <w:color w:val="EE9900"/>
          <w:sz w:val="19"/>
          <w:szCs w:val="19"/>
          <w:bdr w:val="none" w:sz="0" w:space="0" w:color="auto" w:frame="1"/>
          <w:shd w:val="clear" w:color="auto" w:fill="F8F8F8"/>
          <w:lang/>
        </w:rPr>
        <w:t>@x</w:t>
      </w:r>
      <w:r w:rsidRPr="00E126D5">
        <w:rPr>
          <w:rFonts w:ascii="Consolas" w:hAnsi="Consolas"/>
          <w:color w:val="000000"/>
          <w:sz w:val="19"/>
          <w:szCs w:val="19"/>
          <w:shd w:val="clear" w:color="auto" w:fill="F8F8F8"/>
          <w:lang/>
        </w:rPr>
        <w:t xml:space="preserve"> </w:t>
      </w:r>
      <w:r w:rsidRPr="00E126D5">
        <w:rPr>
          <w:rFonts w:ascii="Consolas" w:hAnsi="Consolas"/>
          <w:color w:val="A67F59"/>
          <w:sz w:val="19"/>
          <w:szCs w:val="19"/>
          <w:bdr w:val="none" w:sz="0" w:space="0" w:color="auto" w:frame="1"/>
          <w:shd w:val="clear" w:color="auto" w:fill="F8F8F8"/>
          <w:lang/>
        </w:rPr>
        <w:t>+</w:t>
      </w:r>
      <w:r w:rsidRPr="00E126D5">
        <w:rPr>
          <w:rFonts w:ascii="Consolas" w:hAnsi="Consolas"/>
          <w:color w:val="000000"/>
          <w:sz w:val="19"/>
          <w:szCs w:val="19"/>
          <w:shd w:val="clear" w:color="auto" w:fill="F8F8F8"/>
          <w:lang/>
        </w:rPr>
        <w:t xml:space="preserve"> </w:t>
      </w:r>
      <w:r w:rsidRPr="00E126D5">
        <w:rPr>
          <w:rFonts w:ascii="Consolas" w:hAnsi="Consolas"/>
          <w:color w:val="990055"/>
          <w:sz w:val="19"/>
          <w:szCs w:val="19"/>
          <w:bdr w:val="none" w:sz="0" w:space="0" w:color="auto" w:frame="1"/>
          <w:shd w:val="clear" w:color="auto" w:fill="F8F8F8"/>
          <w:lang/>
        </w:rPr>
        <w:t>1</w:t>
      </w:r>
      <w:r w:rsidRPr="00E126D5">
        <w:rPr>
          <w:rFonts w:ascii="Consolas" w:hAnsi="Consolas"/>
          <w:color w:val="999999"/>
          <w:sz w:val="19"/>
          <w:szCs w:val="19"/>
          <w:bdr w:val="none" w:sz="0" w:space="0" w:color="auto" w:frame="1"/>
          <w:shd w:val="clear" w:color="auto" w:fill="F8F8F8"/>
          <w:lang/>
        </w:rPr>
        <w:t>;</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UNTIL</w:t>
      </w:r>
      <w:r w:rsidRPr="00E126D5">
        <w:rPr>
          <w:rFonts w:ascii="Consolas" w:hAnsi="Consolas"/>
          <w:color w:val="000000"/>
          <w:sz w:val="19"/>
          <w:szCs w:val="19"/>
          <w:shd w:val="clear" w:color="auto" w:fill="F8F8F8"/>
          <w:lang/>
        </w:rPr>
        <w:t xml:space="preserve"> </w:t>
      </w:r>
      <w:r w:rsidRPr="00E126D5">
        <w:rPr>
          <w:rFonts w:ascii="Courier New" w:hAnsi="Courier New" w:cs="Courier New"/>
          <w:b/>
          <w:bCs/>
          <w:i/>
          <w:iCs/>
          <w:color w:val="EE9900"/>
          <w:sz w:val="19"/>
          <w:szCs w:val="19"/>
          <w:bdr w:val="none" w:sz="0" w:space="0" w:color="auto" w:frame="1"/>
          <w:shd w:val="clear" w:color="auto" w:fill="F8F8F8"/>
          <w:lang/>
        </w:rPr>
        <w:t>@x</w:t>
      </w:r>
      <w:r w:rsidRPr="00E126D5">
        <w:rPr>
          <w:rFonts w:ascii="Consolas" w:hAnsi="Consolas"/>
          <w:color w:val="000000"/>
          <w:sz w:val="19"/>
          <w:szCs w:val="19"/>
          <w:shd w:val="clear" w:color="auto" w:fill="F8F8F8"/>
          <w:lang/>
        </w:rPr>
        <w:t xml:space="preserve"> </w:t>
      </w:r>
      <w:r w:rsidRPr="00E126D5">
        <w:rPr>
          <w:rFonts w:ascii="Consolas" w:hAnsi="Consolas"/>
          <w:color w:val="A67F59"/>
          <w:sz w:val="19"/>
          <w:szCs w:val="19"/>
          <w:bdr w:val="none" w:sz="0" w:space="0" w:color="auto" w:frame="1"/>
          <w:shd w:val="clear" w:color="auto" w:fill="F8F8F8"/>
          <w:lang/>
        </w:rPr>
        <w:t>&gt;</w:t>
      </w:r>
      <w:r w:rsidRPr="00E126D5">
        <w:rPr>
          <w:rFonts w:ascii="Consolas" w:hAnsi="Consolas"/>
          <w:color w:val="000000"/>
          <w:sz w:val="19"/>
          <w:szCs w:val="19"/>
          <w:shd w:val="clear" w:color="auto" w:fill="F8F8F8"/>
          <w:lang/>
        </w:rPr>
        <w:t xml:space="preserve"> p1 </w:t>
      </w:r>
      <w:r w:rsidRPr="00E126D5">
        <w:rPr>
          <w:rFonts w:ascii="Consolas" w:hAnsi="Consolas"/>
          <w:color w:val="0077AA"/>
          <w:sz w:val="19"/>
          <w:szCs w:val="19"/>
          <w:bdr w:val="none" w:sz="0" w:space="0" w:color="auto" w:frame="1"/>
          <w:shd w:val="clear" w:color="auto" w:fill="F8F8F8"/>
          <w:lang/>
        </w:rPr>
        <w:t>END</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REPEAT</w:t>
      </w:r>
      <w:r w:rsidRPr="00E126D5">
        <w:rPr>
          <w:rFonts w:ascii="Consolas" w:hAnsi="Consolas"/>
          <w:color w:val="999999"/>
          <w:sz w:val="19"/>
          <w:szCs w:val="19"/>
          <w:bdr w:val="none" w:sz="0" w:space="0" w:color="auto" w:frame="1"/>
          <w:shd w:val="clear" w:color="auto" w:fill="F8F8F8"/>
          <w:lang/>
        </w:rPr>
        <w:t>;</w:t>
      </w:r>
    </w:p>
    <w:p w14:paraId="6C9ADF25"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A67F59"/>
          <w:sz w:val="19"/>
          <w:szCs w:val="19"/>
          <w:bdr w:val="none" w:sz="0" w:space="0" w:color="auto" w:frame="1"/>
          <w:shd w:val="clear" w:color="auto" w:fill="F8F8F8"/>
          <w:lang/>
        </w:rPr>
        <w:t xml:space="preserve">    -&gt;</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END</w:t>
      </w:r>
    </w:p>
    <w:p w14:paraId="0C6F922B"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A67F59"/>
          <w:sz w:val="19"/>
          <w:szCs w:val="19"/>
          <w:bdr w:val="none" w:sz="0" w:space="0" w:color="auto" w:frame="1"/>
          <w:shd w:val="clear" w:color="auto" w:fill="F8F8F8"/>
          <w:lang/>
        </w:rPr>
        <w:t xml:space="preserve">    -&gt;</w:t>
      </w:r>
      <w:r w:rsidRPr="00E126D5">
        <w:rPr>
          <w:rFonts w:ascii="Consolas" w:hAnsi="Consolas"/>
          <w:color w:val="000000"/>
          <w:sz w:val="19"/>
          <w:szCs w:val="19"/>
          <w:shd w:val="clear" w:color="auto" w:fill="F8F8F8"/>
          <w:lang/>
        </w:rPr>
        <w:t xml:space="preserve"> </w:t>
      </w:r>
      <w:r w:rsidRPr="00E126D5">
        <w:rPr>
          <w:rFonts w:ascii="Consolas" w:hAnsi="Consolas"/>
          <w:color w:val="708090"/>
          <w:sz w:val="19"/>
          <w:szCs w:val="19"/>
          <w:bdr w:val="none" w:sz="0" w:space="0" w:color="auto" w:frame="1"/>
          <w:shd w:val="clear" w:color="auto" w:fill="F8F8F8"/>
          <w:lang/>
        </w:rPr>
        <w:t>//</w:t>
      </w:r>
    </w:p>
    <w:p w14:paraId="2F473BB0"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555555"/>
          <w:sz w:val="19"/>
          <w:szCs w:val="19"/>
          <w:bdr w:val="none" w:sz="0" w:space="0" w:color="auto" w:frame="1"/>
          <w:shd w:val="clear" w:color="auto" w:fill="F8F8F8"/>
          <w:lang/>
        </w:rPr>
        <w:t>Query OK, 0 rows affected (0.00 sec)</w:t>
      </w:r>
    </w:p>
    <w:p w14:paraId="5AC98E07" w14:textId="77777777" w:rsidR="00E126D5" w:rsidRPr="00E126D5" w:rsidRDefault="00E126D5" w:rsidP="00E126D5">
      <w:pPr>
        <w:ind w:firstLine="0"/>
        <w:jc w:val="left"/>
        <w:rPr>
          <w:rFonts w:ascii="Consolas" w:hAnsi="Consolas"/>
          <w:color w:val="000000"/>
          <w:sz w:val="19"/>
          <w:szCs w:val="19"/>
          <w:shd w:val="clear" w:color="auto" w:fill="F8F8F8"/>
          <w:lang/>
        </w:rPr>
      </w:pPr>
    </w:p>
    <w:p w14:paraId="015A7A23"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A67F59"/>
          <w:sz w:val="19"/>
          <w:szCs w:val="19"/>
          <w:bdr w:val="none" w:sz="0" w:space="0" w:color="auto" w:frame="1"/>
          <w:shd w:val="clear" w:color="auto" w:fill="F8F8F8"/>
          <w:lang/>
        </w:rPr>
        <w:t>mysql&gt;</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delimiter</w:t>
      </w:r>
      <w:r w:rsidRPr="00E126D5">
        <w:rPr>
          <w:rFonts w:ascii="Consolas" w:hAnsi="Consolas"/>
          <w:color w:val="000000"/>
          <w:sz w:val="19"/>
          <w:szCs w:val="19"/>
          <w:shd w:val="clear" w:color="auto" w:fill="F8F8F8"/>
          <w:lang/>
        </w:rPr>
        <w:t xml:space="preserve"> </w:t>
      </w:r>
      <w:r w:rsidRPr="00E126D5">
        <w:rPr>
          <w:rFonts w:ascii="Consolas" w:hAnsi="Consolas"/>
          <w:color w:val="999999"/>
          <w:sz w:val="19"/>
          <w:szCs w:val="19"/>
          <w:bdr w:val="none" w:sz="0" w:space="0" w:color="auto" w:frame="1"/>
          <w:shd w:val="clear" w:color="auto" w:fill="F8F8F8"/>
          <w:lang/>
        </w:rPr>
        <w:t>;</w:t>
      </w:r>
    </w:p>
    <w:p w14:paraId="070C5128" w14:textId="77777777" w:rsidR="00E126D5" w:rsidRPr="00E126D5" w:rsidRDefault="00E126D5" w:rsidP="00E126D5">
      <w:pPr>
        <w:ind w:firstLine="0"/>
        <w:jc w:val="left"/>
        <w:rPr>
          <w:rFonts w:ascii="Consolas" w:hAnsi="Consolas"/>
          <w:color w:val="000000"/>
          <w:sz w:val="19"/>
          <w:szCs w:val="19"/>
          <w:shd w:val="clear" w:color="auto" w:fill="F8F8F8"/>
          <w:lang/>
        </w:rPr>
      </w:pPr>
    </w:p>
    <w:p w14:paraId="7E922719"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A67F59"/>
          <w:sz w:val="19"/>
          <w:szCs w:val="19"/>
          <w:bdr w:val="none" w:sz="0" w:space="0" w:color="auto" w:frame="1"/>
          <w:shd w:val="clear" w:color="auto" w:fill="F8F8F8"/>
          <w:lang/>
        </w:rPr>
        <w:t>mysql&gt;</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CALL</w:t>
      </w:r>
      <w:r w:rsidRPr="00E126D5">
        <w:rPr>
          <w:rFonts w:ascii="Consolas" w:hAnsi="Consolas"/>
          <w:color w:val="000000"/>
          <w:sz w:val="19"/>
          <w:szCs w:val="19"/>
          <w:shd w:val="clear" w:color="auto" w:fill="F8F8F8"/>
          <w:lang/>
        </w:rPr>
        <w:t xml:space="preserve"> dorepeat</w:t>
      </w:r>
      <w:r w:rsidRPr="00E126D5">
        <w:rPr>
          <w:rFonts w:ascii="Consolas" w:hAnsi="Consolas"/>
          <w:color w:val="999999"/>
          <w:sz w:val="19"/>
          <w:szCs w:val="19"/>
          <w:bdr w:val="none" w:sz="0" w:space="0" w:color="auto" w:frame="1"/>
          <w:shd w:val="clear" w:color="auto" w:fill="F8F8F8"/>
          <w:lang/>
        </w:rPr>
        <w:t>(</w:t>
      </w:r>
      <w:r w:rsidRPr="00E126D5">
        <w:rPr>
          <w:rFonts w:ascii="Consolas" w:hAnsi="Consolas"/>
          <w:color w:val="990055"/>
          <w:sz w:val="19"/>
          <w:szCs w:val="19"/>
          <w:bdr w:val="none" w:sz="0" w:space="0" w:color="auto" w:frame="1"/>
          <w:shd w:val="clear" w:color="auto" w:fill="F8F8F8"/>
          <w:lang/>
        </w:rPr>
        <w:t>1000</w:t>
      </w:r>
      <w:r w:rsidRPr="00E126D5">
        <w:rPr>
          <w:rFonts w:ascii="Consolas" w:hAnsi="Consolas"/>
          <w:color w:val="999999"/>
          <w:sz w:val="19"/>
          <w:szCs w:val="19"/>
          <w:bdr w:val="none" w:sz="0" w:space="0" w:color="auto" w:frame="1"/>
          <w:shd w:val="clear" w:color="auto" w:fill="F8F8F8"/>
          <w:lang/>
        </w:rPr>
        <w:t>);</w:t>
      </w:r>
    </w:p>
    <w:p w14:paraId="47F2DEEF"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555555"/>
          <w:sz w:val="19"/>
          <w:szCs w:val="19"/>
          <w:bdr w:val="none" w:sz="0" w:space="0" w:color="auto" w:frame="1"/>
          <w:shd w:val="clear" w:color="auto" w:fill="F8F8F8"/>
          <w:lang/>
        </w:rPr>
        <w:t>Query OK, 0 rows affected (0.00 sec)</w:t>
      </w:r>
    </w:p>
    <w:p w14:paraId="4B5F47D2" w14:textId="77777777" w:rsidR="00E126D5" w:rsidRPr="00E126D5" w:rsidRDefault="00E126D5" w:rsidP="00E126D5">
      <w:pPr>
        <w:ind w:firstLine="0"/>
        <w:jc w:val="left"/>
        <w:rPr>
          <w:rFonts w:ascii="Consolas" w:hAnsi="Consolas"/>
          <w:color w:val="000000"/>
          <w:sz w:val="19"/>
          <w:szCs w:val="19"/>
          <w:shd w:val="clear" w:color="auto" w:fill="F8F8F8"/>
          <w:lang/>
        </w:rPr>
      </w:pPr>
    </w:p>
    <w:p w14:paraId="21532AB1"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A67F59"/>
          <w:sz w:val="19"/>
          <w:szCs w:val="19"/>
          <w:bdr w:val="none" w:sz="0" w:space="0" w:color="auto" w:frame="1"/>
          <w:shd w:val="clear" w:color="auto" w:fill="F8F8F8"/>
          <w:lang/>
        </w:rPr>
        <w:t>mysql&gt;</w:t>
      </w:r>
      <w:r w:rsidRPr="00E126D5">
        <w:rPr>
          <w:rFonts w:ascii="Consolas" w:hAnsi="Consolas"/>
          <w:color w:val="000000"/>
          <w:sz w:val="19"/>
          <w:szCs w:val="19"/>
          <w:shd w:val="clear" w:color="auto" w:fill="F8F8F8"/>
          <w:lang/>
        </w:rPr>
        <w:t xml:space="preserve"> </w:t>
      </w:r>
      <w:r w:rsidRPr="00E126D5">
        <w:rPr>
          <w:rFonts w:ascii="Consolas" w:hAnsi="Consolas"/>
          <w:color w:val="0077AA"/>
          <w:sz w:val="19"/>
          <w:szCs w:val="19"/>
          <w:bdr w:val="none" w:sz="0" w:space="0" w:color="auto" w:frame="1"/>
          <w:shd w:val="clear" w:color="auto" w:fill="F8F8F8"/>
          <w:lang/>
        </w:rPr>
        <w:t>SELECT</w:t>
      </w:r>
      <w:r w:rsidRPr="00E126D5">
        <w:rPr>
          <w:rFonts w:ascii="Consolas" w:hAnsi="Consolas"/>
          <w:color w:val="000000"/>
          <w:sz w:val="19"/>
          <w:szCs w:val="19"/>
          <w:shd w:val="clear" w:color="auto" w:fill="F8F8F8"/>
          <w:lang/>
        </w:rPr>
        <w:t xml:space="preserve"> </w:t>
      </w:r>
      <w:r w:rsidRPr="00E126D5">
        <w:rPr>
          <w:rFonts w:ascii="Courier New" w:hAnsi="Courier New" w:cs="Courier New"/>
          <w:b/>
          <w:bCs/>
          <w:i/>
          <w:iCs/>
          <w:color w:val="EE9900"/>
          <w:sz w:val="19"/>
          <w:szCs w:val="19"/>
          <w:bdr w:val="none" w:sz="0" w:space="0" w:color="auto" w:frame="1"/>
          <w:shd w:val="clear" w:color="auto" w:fill="F8F8F8"/>
          <w:lang/>
        </w:rPr>
        <w:t>@x</w:t>
      </w:r>
      <w:r w:rsidRPr="00E126D5">
        <w:rPr>
          <w:rFonts w:ascii="Consolas" w:hAnsi="Consolas"/>
          <w:color w:val="999999"/>
          <w:sz w:val="19"/>
          <w:szCs w:val="19"/>
          <w:bdr w:val="none" w:sz="0" w:space="0" w:color="auto" w:frame="1"/>
          <w:shd w:val="clear" w:color="auto" w:fill="F8F8F8"/>
          <w:lang/>
        </w:rPr>
        <w:t>;</w:t>
      </w:r>
    </w:p>
    <w:p w14:paraId="0E999541"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999999"/>
          <w:sz w:val="19"/>
          <w:szCs w:val="19"/>
          <w:bdr w:val="none" w:sz="0" w:space="0" w:color="auto" w:frame="1"/>
          <w:lang/>
        </w:rPr>
        <w:t>+------+</w:t>
      </w:r>
    </w:p>
    <w:p w14:paraId="34FFA6FF"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999999"/>
          <w:sz w:val="19"/>
          <w:szCs w:val="19"/>
          <w:bdr w:val="none" w:sz="0" w:space="0" w:color="auto" w:frame="1"/>
          <w:lang/>
        </w:rPr>
        <w:t>|</w:t>
      </w:r>
      <w:r w:rsidRPr="00E126D5">
        <w:rPr>
          <w:rFonts w:ascii="Consolas" w:hAnsi="Consolas"/>
          <w:color w:val="555555"/>
          <w:sz w:val="19"/>
          <w:szCs w:val="19"/>
          <w:bdr w:val="none" w:sz="0" w:space="0" w:color="auto" w:frame="1"/>
          <w:shd w:val="clear" w:color="auto" w:fill="F8F8F8"/>
          <w:lang/>
        </w:rPr>
        <w:t xml:space="preserve"> @x   </w:t>
      </w:r>
      <w:r w:rsidRPr="00E126D5">
        <w:rPr>
          <w:rFonts w:ascii="Consolas" w:hAnsi="Consolas"/>
          <w:color w:val="999999"/>
          <w:sz w:val="19"/>
          <w:szCs w:val="19"/>
          <w:bdr w:val="none" w:sz="0" w:space="0" w:color="auto" w:frame="1"/>
          <w:lang/>
        </w:rPr>
        <w:t>|</w:t>
      </w:r>
    </w:p>
    <w:p w14:paraId="4EB649F2"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999999"/>
          <w:sz w:val="19"/>
          <w:szCs w:val="19"/>
          <w:bdr w:val="none" w:sz="0" w:space="0" w:color="auto" w:frame="1"/>
          <w:lang/>
        </w:rPr>
        <w:t>+------+</w:t>
      </w:r>
    </w:p>
    <w:p w14:paraId="423FA36D"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999999"/>
          <w:sz w:val="19"/>
          <w:szCs w:val="19"/>
          <w:bdr w:val="none" w:sz="0" w:space="0" w:color="auto" w:frame="1"/>
          <w:lang/>
        </w:rPr>
        <w:t>|</w:t>
      </w:r>
      <w:r w:rsidRPr="00E126D5">
        <w:rPr>
          <w:rFonts w:ascii="Consolas" w:hAnsi="Consolas"/>
          <w:color w:val="555555"/>
          <w:sz w:val="19"/>
          <w:szCs w:val="19"/>
          <w:bdr w:val="none" w:sz="0" w:space="0" w:color="auto" w:frame="1"/>
          <w:shd w:val="clear" w:color="auto" w:fill="F8F8F8"/>
          <w:lang/>
        </w:rPr>
        <w:t xml:space="preserve"> 1001 </w:t>
      </w:r>
      <w:r w:rsidRPr="00E126D5">
        <w:rPr>
          <w:rFonts w:ascii="Consolas" w:hAnsi="Consolas"/>
          <w:color w:val="999999"/>
          <w:sz w:val="19"/>
          <w:szCs w:val="19"/>
          <w:bdr w:val="none" w:sz="0" w:space="0" w:color="auto" w:frame="1"/>
          <w:lang/>
        </w:rPr>
        <w:t>|</w:t>
      </w:r>
    </w:p>
    <w:p w14:paraId="1E6D76A0" w14:textId="77777777" w:rsidR="00E126D5" w:rsidRPr="00E126D5" w:rsidRDefault="00E126D5" w:rsidP="00E126D5">
      <w:pPr>
        <w:ind w:firstLine="0"/>
        <w:jc w:val="left"/>
        <w:rPr>
          <w:rFonts w:ascii="Consolas" w:hAnsi="Consolas"/>
          <w:color w:val="000000"/>
          <w:sz w:val="19"/>
          <w:szCs w:val="19"/>
          <w:shd w:val="clear" w:color="auto" w:fill="F8F8F8"/>
          <w:lang/>
        </w:rPr>
      </w:pPr>
      <w:r w:rsidRPr="00E126D5">
        <w:rPr>
          <w:rFonts w:ascii="Consolas" w:hAnsi="Consolas"/>
          <w:color w:val="999999"/>
          <w:sz w:val="19"/>
          <w:szCs w:val="19"/>
          <w:bdr w:val="none" w:sz="0" w:space="0" w:color="auto" w:frame="1"/>
          <w:lang/>
        </w:rPr>
        <w:t>+------+</w:t>
      </w:r>
    </w:p>
    <w:p w14:paraId="686C8C6C" w14:textId="77777777" w:rsidR="00E126D5" w:rsidRDefault="00E126D5" w:rsidP="00E126D5">
      <w:pPr>
        <w:pBdr>
          <w:top w:val="nil"/>
          <w:left w:val="nil"/>
          <w:bottom w:val="nil"/>
          <w:right w:val="nil"/>
          <w:between w:val="nil"/>
        </w:pBdr>
        <w:rPr>
          <w:color w:val="000000"/>
          <w:lang w:val="uk-UA"/>
        </w:rPr>
      </w:pPr>
      <w:r w:rsidRPr="00E126D5">
        <w:rPr>
          <w:rFonts w:ascii="Consolas" w:hAnsi="Consolas"/>
          <w:color w:val="555555"/>
          <w:sz w:val="19"/>
          <w:szCs w:val="19"/>
          <w:bdr w:val="none" w:sz="0" w:space="0" w:color="auto" w:frame="1"/>
          <w:shd w:val="clear" w:color="auto" w:fill="F8F8F8"/>
          <w:lang/>
        </w:rPr>
        <w:t>1 row in set (0.00 sec)</w:t>
      </w:r>
    </w:p>
    <w:p w14:paraId="27540332" w14:textId="77777777" w:rsidR="00E126D5" w:rsidRPr="00A87233" w:rsidRDefault="00E126D5">
      <w:pPr>
        <w:pBdr>
          <w:top w:val="nil"/>
          <w:left w:val="nil"/>
          <w:bottom w:val="nil"/>
          <w:right w:val="nil"/>
          <w:between w:val="nil"/>
        </w:pBdr>
        <w:rPr>
          <w:color w:val="000000"/>
          <w:lang w:val="uk-UA"/>
        </w:rPr>
      </w:pPr>
    </w:p>
    <w:p w14:paraId="5D0B6795" w14:textId="77777777" w:rsidR="005F7656" w:rsidRDefault="007A4A84" w:rsidP="005F7656">
      <w:pPr>
        <w:pStyle w:val="2"/>
      </w:pPr>
      <w:r>
        <w:pict w14:anchorId="61B9B8D1">
          <v:shape id="image2.png" o:spid="_x0000_i1029" type="#_x0000_t75" style="width:18pt;height:14.25pt;visibility:visible;mso-wrap-style:square">
            <v:imagedata r:id="rId40" o:title=""/>
          </v:shape>
        </w:pict>
      </w:r>
      <w:r w:rsidR="005F7656">
        <w:t xml:space="preserve"> Практичне завдання</w:t>
      </w:r>
    </w:p>
    <w:p w14:paraId="1991B7D7" w14:textId="77777777" w:rsidR="005F7656" w:rsidRPr="005F7656" w:rsidRDefault="005F7656" w:rsidP="005F7656"/>
    <w:p w14:paraId="06467E7D" w14:textId="77777777" w:rsidR="002F1304" w:rsidRPr="005F7656" w:rsidRDefault="007A3D72">
      <w:pPr>
        <w:pBdr>
          <w:top w:val="nil"/>
          <w:left w:val="nil"/>
          <w:bottom w:val="nil"/>
          <w:right w:val="nil"/>
          <w:between w:val="nil"/>
        </w:pBdr>
        <w:rPr>
          <w:color w:val="000000"/>
          <w:lang w:val="uk-UA"/>
        </w:rPr>
      </w:pPr>
      <w:r>
        <w:rPr>
          <w:color w:val="000000"/>
        </w:rPr>
        <w:t xml:space="preserve">Для кожного запиту на вибір даних з попередньої роботи розробити збережувану процедуру або функцію для серверу MySQL. Показати коректність роботи розроблених підпрограм. </w:t>
      </w:r>
      <w:r w:rsidR="005F7656">
        <w:rPr>
          <w:color w:val="000000"/>
          <w:lang w:val="uk-UA"/>
        </w:rPr>
        <w:t>Розробити скрипти для вимірювання часу виконання збережуванинх процедур, порівняти результати вимірювання часу із часом, що необхідно на виконання еквівалентних запитів.</w:t>
      </w:r>
    </w:p>
    <w:p w14:paraId="596F2A8B" w14:textId="77777777" w:rsidR="002F1304" w:rsidRDefault="002F1304">
      <w:pPr>
        <w:pBdr>
          <w:top w:val="nil"/>
          <w:left w:val="nil"/>
          <w:bottom w:val="nil"/>
          <w:right w:val="nil"/>
          <w:between w:val="nil"/>
        </w:pBdr>
        <w:rPr>
          <w:color w:val="000000"/>
        </w:rPr>
      </w:pPr>
    </w:p>
    <w:p w14:paraId="18C00BFD" w14:textId="77777777" w:rsidR="005F7656" w:rsidRDefault="005F7656" w:rsidP="005F7656">
      <w:pPr>
        <w:tabs>
          <w:tab w:val="right" w:pos="9639"/>
        </w:tabs>
        <w:rPr>
          <w:b/>
        </w:rPr>
      </w:pPr>
      <w:r w:rsidRPr="009B6273">
        <w:rPr>
          <w:noProof/>
          <w:lang w:val="ru-RU" w:eastAsia="ru-RU"/>
        </w:rPr>
        <w:drawing>
          <wp:inline distT="0" distB="0" distL="0" distR="0" wp14:anchorId="0F538A72" wp14:editId="12F2DE28">
            <wp:extent cx="114300" cy="182880"/>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Pr>
          <w:b/>
        </w:rPr>
        <w:t xml:space="preserve"> Контрольні запитання</w:t>
      </w:r>
    </w:p>
    <w:p w14:paraId="1A989532" w14:textId="77777777" w:rsidR="002F1304" w:rsidRDefault="002F1304">
      <w:pPr>
        <w:pBdr>
          <w:top w:val="nil"/>
          <w:left w:val="nil"/>
          <w:bottom w:val="nil"/>
          <w:right w:val="nil"/>
          <w:between w:val="nil"/>
        </w:pBdr>
        <w:rPr>
          <w:b/>
          <w:color w:val="000000"/>
          <w:sz w:val="36"/>
          <w:szCs w:val="36"/>
          <w:vertAlign w:val="superscript"/>
        </w:rPr>
      </w:pPr>
    </w:p>
    <w:p w14:paraId="6AA0600D" w14:textId="77777777" w:rsidR="002F1304" w:rsidRPr="00E126D5" w:rsidRDefault="00E126D5">
      <w:pPr>
        <w:pStyle w:val="af3"/>
        <w:numPr>
          <w:ilvl w:val="0"/>
          <w:numId w:val="37"/>
        </w:numPr>
        <w:rPr>
          <w:color w:val="000000"/>
        </w:rPr>
      </w:pPr>
      <w:r>
        <w:rPr>
          <w:color w:val="000000"/>
          <w:lang w:val="uk-UA"/>
        </w:rPr>
        <w:t xml:space="preserve">Які обмеження характерні для підпрограм у </w:t>
      </w:r>
      <w:r>
        <w:rPr>
          <w:color w:val="000000"/>
          <w:lang w:val="en-US"/>
        </w:rPr>
        <w:t>SQL</w:t>
      </w:r>
      <w:r>
        <w:rPr>
          <w:color w:val="000000"/>
          <w:lang w:val="uk-UA"/>
        </w:rPr>
        <w:t>?</w:t>
      </w:r>
    </w:p>
    <w:p w14:paraId="2591B81A" w14:textId="77777777" w:rsidR="00E126D5" w:rsidRPr="00E126D5" w:rsidRDefault="00E126D5">
      <w:pPr>
        <w:pStyle w:val="af3"/>
        <w:numPr>
          <w:ilvl w:val="0"/>
          <w:numId w:val="37"/>
        </w:numPr>
        <w:rPr>
          <w:color w:val="000000"/>
        </w:rPr>
      </w:pPr>
      <w:r>
        <w:rPr>
          <w:color w:val="000000"/>
          <w:lang w:val="uk-UA"/>
        </w:rPr>
        <w:t xml:space="preserve">Які відмінності між процедурами та функціями у </w:t>
      </w:r>
      <w:r>
        <w:rPr>
          <w:color w:val="000000"/>
          <w:lang w:val="en-US"/>
        </w:rPr>
        <w:t>SQL</w:t>
      </w:r>
      <w:r w:rsidRPr="00E126D5">
        <w:rPr>
          <w:color w:val="000000"/>
          <w:lang w:val="ru-RU"/>
        </w:rPr>
        <w:t>?</w:t>
      </w:r>
    </w:p>
    <w:p w14:paraId="62508E11" w14:textId="77777777" w:rsidR="002F1304" w:rsidRPr="00E126D5" w:rsidRDefault="00E126D5">
      <w:pPr>
        <w:pStyle w:val="af3"/>
        <w:numPr>
          <w:ilvl w:val="0"/>
          <w:numId w:val="37"/>
        </w:numPr>
        <w:rPr>
          <w:color w:val="000000"/>
        </w:rPr>
      </w:pPr>
      <w:r>
        <w:rPr>
          <w:color w:val="000000"/>
          <w:lang w:val="uk-UA"/>
        </w:rPr>
        <w:t>Чи дозволяють збережувані підпрограми збільшити швидкість роботи інформаційної системи?</w:t>
      </w:r>
    </w:p>
    <w:p w14:paraId="47670D19" w14:textId="77777777" w:rsidR="002F1304" w:rsidRDefault="007A3D72">
      <w:pPr>
        <w:pStyle w:val="1"/>
      </w:pPr>
      <w:r>
        <w:br w:type="page"/>
      </w:r>
      <w:bookmarkStart w:id="10" w:name="_Toc128943327"/>
      <w:r w:rsidR="0095063C">
        <w:rPr>
          <w:lang w:val="uk-UA"/>
        </w:rPr>
        <w:lastRenderedPageBreak/>
        <w:t>Тема 8</w:t>
      </w:r>
      <w:r>
        <w:t>. Розробка тригерів</w:t>
      </w:r>
      <w:bookmarkEnd w:id="10"/>
    </w:p>
    <w:p w14:paraId="576E59A3" w14:textId="77777777" w:rsidR="005F7656" w:rsidRDefault="005F7656" w:rsidP="005F7656">
      <w:pPr>
        <w:pStyle w:val="2"/>
        <w:spacing w:before="0" w:after="280"/>
        <w:rPr>
          <w:sz w:val="36"/>
          <w:szCs w:val="36"/>
          <w:vertAlign w:val="superscript"/>
        </w:rPr>
      </w:pPr>
      <w:r>
        <w:rPr>
          <w:noProof/>
          <w:lang w:val="ru-RU" w:eastAsia="ru-RU"/>
        </w:rPr>
        <w:drawing>
          <wp:inline distT="114300" distB="114300" distL="114300" distR="114300" wp14:anchorId="0A41547D" wp14:editId="0752FC7B">
            <wp:extent cx="180000" cy="180000"/>
            <wp:effectExtent l="0" t="0" r="0" b="0"/>
            <wp:docPr id="9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0000" cy="180000"/>
                    </a:xfrm>
                    <a:prstGeom prst="rect">
                      <a:avLst/>
                    </a:prstGeom>
                    <a:ln/>
                  </pic:spPr>
                </pic:pic>
              </a:graphicData>
            </a:graphic>
          </wp:inline>
        </w:drawing>
      </w:r>
      <w:r>
        <w:t xml:space="preserve"> Теоретичні відомості</w:t>
      </w:r>
    </w:p>
    <w:p w14:paraId="3F71AF16" w14:textId="77777777" w:rsidR="00C344AA" w:rsidRPr="00C344AA" w:rsidRDefault="00C344AA" w:rsidP="00C344AA">
      <w:pPr>
        <w:pBdr>
          <w:top w:val="nil"/>
          <w:left w:val="nil"/>
          <w:bottom w:val="nil"/>
          <w:right w:val="nil"/>
          <w:between w:val="nil"/>
        </w:pBdr>
        <w:rPr>
          <w:color w:val="000000"/>
        </w:rPr>
      </w:pPr>
      <w:r>
        <w:rPr>
          <w:color w:val="000000"/>
          <w:lang w:val="uk-UA"/>
        </w:rPr>
        <w:t>Тригер – це іменований об’єкт бази даних, що асоціюється з таблицею та активується, коли певна подія відбувається. Наприклад, тригери використовуються для перевірок даних, що додаються або змінюються.</w:t>
      </w:r>
    </w:p>
    <w:p w14:paraId="0756B5EA" w14:textId="77777777" w:rsidR="002F1304" w:rsidRDefault="00C344AA" w:rsidP="00C344AA">
      <w:pPr>
        <w:pBdr>
          <w:top w:val="nil"/>
          <w:left w:val="nil"/>
          <w:bottom w:val="nil"/>
          <w:right w:val="nil"/>
          <w:between w:val="nil"/>
        </w:pBdr>
        <w:rPr>
          <w:color w:val="000000"/>
          <w:lang w:val="uk-UA"/>
        </w:rPr>
      </w:pPr>
      <w:r>
        <w:rPr>
          <w:color w:val="000000"/>
          <w:lang w:val="uk-UA"/>
        </w:rPr>
        <w:t>Тригер можна створити для активації, коли дані додаються, змінюються або видаляються. Наприклад, перед додаванням кожного нового рядка у таблицю.</w:t>
      </w:r>
    </w:p>
    <w:p w14:paraId="248D7A19" w14:textId="77777777" w:rsidR="00C344AA" w:rsidRDefault="00C344AA" w:rsidP="00C344AA">
      <w:pPr>
        <w:pBdr>
          <w:top w:val="nil"/>
          <w:left w:val="nil"/>
          <w:bottom w:val="nil"/>
          <w:right w:val="nil"/>
          <w:between w:val="nil"/>
        </w:pBdr>
        <w:rPr>
          <w:color w:val="000000"/>
          <w:lang w:val="uk-UA"/>
        </w:rPr>
      </w:pPr>
    </w:p>
    <w:p w14:paraId="6291CB60" w14:textId="77777777" w:rsidR="00C344AA" w:rsidRPr="00C344AA" w:rsidRDefault="00C344AA" w:rsidP="00C344AA">
      <w:pPr>
        <w:ind w:firstLine="0"/>
        <w:jc w:val="left"/>
        <w:rPr>
          <w:rFonts w:ascii="Consolas" w:hAnsi="Consolas"/>
          <w:color w:val="000000"/>
          <w:sz w:val="19"/>
          <w:szCs w:val="19"/>
          <w:shd w:val="clear" w:color="auto" w:fill="F8F8F8"/>
          <w:lang/>
        </w:rPr>
      </w:pPr>
      <w:r w:rsidRPr="00C344AA">
        <w:rPr>
          <w:rFonts w:ascii="Consolas" w:hAnsi="Consolas"/>
          <w:color w:val="A67F59"/>
          <w:sz w:val="19"/>
          <w:szCs w:val="19"/>
          <w:bdr w:val="none" w:sz="0" w:space="0" w:color="auto" w:frame="1"/>
          <w:shd w:val="clear" w:color="auto" w:fill="F8F8F8"/>
          <w:lang/>
        </w:rPr>
        <w:t>mysql&gt;</w:t>
      </w:r>
      <w:r w:rsidRPr="00C344AA">
        <w:rPr>
          <w:rFonts w:ascii="Consolas" w:hAnsi="Consolas"/>
          <w:color w:val="000000"/>
          <w:sz w:val="19"/>
          <w:szCs w:val="19"/>
          <w:shd w:val="clear" w:color="auto" w:fill="F8F8F8"/>
          <w:lang/>
        </w:rPr>
        <w:t xml:space="preserve"> </w:t>
      </w:r>
      <w:r w:rsidRPr="00C344AA">
        <w:rPr>
          <w:rFonts w:ascii="Consolas" w:hAnsi="Consolas"/>
          <w:color w:val="0077AA"/>
          <w:sz w:val="19"/>
          <w:szCs w:val="19"/>
          <w:bdr w:val="none" w:sz="0" w:space="0" w:color="auto" w:frame="1"/>
          <w:shd w:val="clear" w:color="auto" w:fill="F8F8F8"/>
          <w:lang/>
        </w:rPr>
        <w:t>CREATE</w:t>
      </w:r>
      <w:r w:rsidRPr="00C344AA">
        <w:rPr>
          <w:rFonts w:ascii="Consolas" w:hAnsi="Consolas"/>
          <w:color w:val="000000"/>
          <w:sz w:val="19"/>
          <w:szCs w:val="19"/>
          <w:shd w:val="clear" w:color="auto" w:fill="F8F8F8"/>
          <w:lang/>
        </w:rPr>
        <w:t xml:space="preserve"> </w:t>
      </w:r>
      <w:r w:rsidRPr="00C344AA">
        <w:rPr>
          <w:rFonts w:ascii="Consolas" w:hAnsi="Consolas"/>
          <w:color w:val="0077AA"/>
          <w:sz w:val="19"/>
          <w:szCs w:val="19"/>
          <w:bdr w:val="none" w:sz="0" w:space="0" w:color="auto" w:frame="1"/>
          <w:shd w:val="clear" w:color="auto" w:fill="F8F8F8"/>
          <w:lang/>
        </w:rPr>
        <w:t>TABLE</w:t>
      </w:r>
      <w:r w:rsidRPr="00C344AA">
        <w:rPr>
          <w:rFonts w:ascii="Consolas" w:hAnsi="Consolas"/>
          <w:color w:val="000000"/>
          <w:sz w:val="19"/>
          <w:szCs w:val="19"/>
          <w:shd w:val="clear" w:color="auto" w:fill="F8F8F8"/>
          <w:lang/>
        </w:rPr>
        <w:t xml:space="preserve"> </w:t>
      </w:r>
      <w:r w:rsidRPr="00C344AA">
        <w:rPr>
          <w:rFonts w:ascii="Consolas" w:hAnsi="Consolas"/>
          <w:color w:val="0077AA"/>
          <w:sz w:val="19"/>
          <w:szCs w:val="19"/>
          <w:bdr w:val="none" w:sz="0" w:space="0" w:color="auto" w:frame="1"/>
          <w:shd w:val="clear" w:color="auto" w:fill="F8F8F8"/>
          <w:lang/>
        </w:rPr>
        <w:t>account</w:t>
      </w:r>
      <w:r w:rsidRPr="00C344AA">
        <w:rPr>
          <w:rFonts w:ascii="Consolas" w:hAnsi="Consolas"/>
          <w:color w:val="000000"/>
          <w:sz w:val="19"/>
          <w:szCs w:val="19"/>
          <w:shd w:val="clear" w:color="auto" w:fill="F8F8F8"/>
          <w:lang/>
        </w:rPr>
        <w:t xml:space="preserve"> </w:t>
      </w:r>
      <w:r w:rsidRPr="00C344AA">
        <w:rPr>
          <w:rFonts w:ascii="Consolas" w:hAnsi="Consolas"/>
          <w:color w:val="999999"/>
          <w:sz w:val="19"/>
          <w:szCs w:val="19"/>
          <w:bdr w:val="none" w:sz="0" w:space="0" w:color="auto" w:frame="1"/>
          <w:shd w:val="clear" w:color="auto" w:fill="F8F8F8"/>
          <w:lang/>
        </w:rPr>
        <w:t>(</w:t>
      </w:r>
      <w:r w:rsidRPr="00C344AA">
        <w:rPr>
          <w:rFonts w:ascii="Consolas" w:hAnsi="Consolas"/>
          <w:color w:val="000000"/>
          <w:sz w:val="19"/>
          <w:szCs w:val="19"/>
          <w:shd w:val="clear" w:color="auto" w:fill="F8F8F8"/>
          <w:lang/>
        </w:rPr>
        <w:t xml:space="preserve">acct_num </w:t>
      </w:r>
      <w:r w:rsidRPr="00C344AA">
        <w:rPr>
          <w:rFonts w:ascii="Consolas" w:hAnsi="Consolas"/>
          <w:color w:val="834689"/>
          <w:sz w:val="19"/>
          <w:szCs w:val="19"/>
          <w:bdr w:val="none" w:sz="0" w:space="0" w:color="auto" w:frame="1"/>
          <w:shd w:val="clear" w:color="auto" w:fill="F8F8F8"/>
          <w:lang/>
        </w:rPr>
        <w:t>INT</w:t>
      </w:r>
      <w:r w:rsidRPr="00C344AA">
        <w:rPr>
          <w:rFonts w:ascii="Consolas" w:hAnsi="Consolas"/>
          <w:color w:val="999999"/>
          <w:sz w:val="19"/>
          <w:szCs w:val="19"/>
          <w:bdr w:val="none" w:sz="0" w:space="0" w:color="auto" w:frame="1"/>
          <w:shd w:val="clear" w:color="auto" w:fill="F8F8F8"/>
          <w:lang/>
        </w:rPr>
        <w:t>,</w:t>
      </w:r>
      <w:r w:rsidRPr="00C344AA">
        <w:rPr>
          <w:rFonts w:ascii="Consolas" w:hAnsi="Consolas"/>
          <w:color w:val="000000"/>
          <w:sz w:val="19"/>
          <w:szCs w:val="19"/>
          <w:shd w:val="clear" w:color="auto" w:fill="F8F8F8"/>
          <w:lang/>
        </w:rPr>
        <w:t xml:space="preserve"> amount </w:t>
      </w:r>
      <w:r w:rsidRPr="00C344AA">
        <w:rPr>
          <w:rFonts w:ascii="Consolas" w:hAnsi="Consolas"/>
          <w:color w:val="834689"/>
          <w:sz w:val="19"/>
          <w:szCs w:val="19"/>
          <w:bdr w:val="none" w:sz="0" w:space="0" w:color="auto" w:frame="1"/>
          <w:shd w:val="clear" w:color="auto" w:fill="F8F8F8"/>
          <w:lang/>
        </w:rPr>
        <w:t>DECIMAL</w:t>
      </w:r>
      <w:r w:rsidRPr="00C344AA">
        <w:rPr>
          <w:rFonts w:ascii="Consolas" w:hAnsi="Consolas"/>
          <w:color w:val="999999"/>
          <w:sz w:val="19"/>
          <w:szCs w:val="19"/>
          <w:bdr w:val="none" w:sz="0" w:space="0" w:color="auto" w:frame="1"/>
          <w:shd w:val="clear" w:color="auto" w:fill="F8F8F8"/>
          <w:lang/>
        </w:rPr>
        <w:t>(</w:t>
      </w:r>
      <w:r w:rsidRPr="00C344AA">
        <w:rPr>
          <w:rFonts w:ascii="Consolas" w:hAnsi="Consolas"/>
          <w:color w:val="990055"/>
          <w:sz w:val="19"/>
          <w:szCs w:val="19"/>
          <w:bdr w:val="none" w:sz="0" w:space="0" w:color="auto" w:frame="1"/>
          <w:shd w:val="clear" w:color="auto" w:fill="F8F8F8"/>
          <w:lang/>
        </w:rPr>
        <w:t>10</w:t>
      </w:r>
      <w:r w:rsidRPr="00C344AA">
        <w:rPr>
          <w:rFonts w:ascii="Consolas" w:hAnsi="Consolas"/>
          <w:color w:val="999999"/>
          <w:sz w:val="19"/>
          <w:szCs w:val="19"/>
          <w:bdr w:val="none" w:sz="0" w:space="0" w:color="auto" w:frame="1"/>
          <w:shd w:val="clear" w:color="auto" w:fill="F8F8F8"/>
          <w:lang/>
        </w:rPr>
        <w:t>,</w:t>
      </w:r>
      <w:r w:rsidRPr="00C344AA">
        <w:rPr>
          <w:rFonts w:ascii="Consolas" w:hAnsi="Consolas"/>
          <w:color w:val="990055"/>
          <w:sz w:val="19"/>
          <w:szCs w:val="19"/>
          <w:bdr w:val="none" w:sz="0" w:space="0" w:color="auto" w:frame="1"/>
          <w:shd w:val="clear" w:color="auto" w:fill="F8F8F8"/>
          <w:lang/>
        </w:rPr>
        <w:t>2</w:t>
      </w:r>
      <w:r w:rsidRPr="00C344AA">
        <w:rPr>
          <w:rFonts w:ascii="Consolas" w:hAnsi="Consolas"/>
          <w:color w:val="999999"/>
          <w:sz w:val="19"/>
          <w:szCs w:val="19"/>
          <w:bdr w:val="none" w:sz="0" w:space="0" w:color="auto" w:frame="1"/>
          <w:shd w:val="clear" w:color="auto" w:fill="F8F8F8"/>
          <w:lang/>
        </w:rPr>
        <w:t>));</w:t>
      </w:r>
    </w:p>
    <w:p w14:paraId="0E3407DB" w14:textId="77777777" w:rsidR="00C344AA" w:rsidRPr="00C344AA" w:rsidRDefault="00C344AA" w:rsidP="00C344AA">
      <w:pPr>
        <w:ind w:firstLine="0"/>
        <w:jc w:val="left"/>
        <w:rPr>
          <w:rFonts w:ascii="Consolas" w:hAnsi="Consolas"/>
          <w:color w:val="000000"/>
          <w:sz w:val="19"/>
          <w:szCs w:val="19"/>
          <w:shd w:val="clear" w:color="auto" w:fill="F8F8F8"/>
          <w:lang/>
        </w:rPr>
      </w:pPr>
      <w:r w:rsidRPr="00C344AA">
        <w:rPr>
          <w:rFonts w:ascii="Consolas" w:hAnsi="Consolas"/>
          <w:color w:val="555555"/>
          <w:sz w:val="19"/>
          <w:szCs w:val="19"/>
          <w:bdr w:val="none" w:sz="0" w:space="0" w:color="auto" w:frame="1"/>
          <w:shd w:val="clear" w:color="auto" w:fill="F8F8F8"/>
          <w:lang/>
        </w:rPr>
        <w:t>Query OK, 0 rows affected (0.03 sec)</w:t>
      </w:r>
    </w:p>
    <w:p w14:paraId="7D1E1833" w14:textId="77777777" w:rsidR="00C344AA" w:rsidRPr="00C344AA" w:rsidRDefault="00C344AA" w:rsidP="00C344AA">
      <w:pPr>
        <w:ind w:firstLine="0"/>
        <w:jc w:val="left"/>
        <w:rPr>
          <w:rFonts w:ascii="Consolas" w:hAnsi="Consolas"/>
          <w:color w:val="000000"/>
          <w:sz w:val="19"/>
          <w:szCs w:val="19"/>
          <w:shd w:val="clear" w:color="auto" w:fill="F8F8F8"/>
          <w:lang/>
        </w:rPr>
      </w:pPr>
    </w:p>
    <w:p w14:paraId="06934CD9" w14:textId="77777777" w:rsidR="00C344AA" w:rsidRPr="00C344AA" w:rsidRDefault="00C344AA" w:rsidP="00C344AA">
      <w:pPr>
        <w:ind w:firstLine="0"/>
        <w:jc w:val="left"/>
        <w:rPr>
          <w:rFonts w:ascii="Consolas" w:hAnsi="Consolas"/>
          <w:color w:val="000000"/>
          <w:sz w:val="19"/>
          <w:szCs w:val="19"/>
          <w:shd w:val="clear" w:color="auto" w:fill="F8F8F8"/>
          <w:lang/>
        </w:rPr>
      </w:pPr>
      <w:r w:rsidRPr="00C344AA">
        <w:rPr>
          <w:rFonts w:ascii="Consolas" w:hAnsi="Consolas"/>
          <w:color w:val="A67F59"/>
          <w:sz w:val="19"/>
          <w:szCs w:val="19"/>
          <w:bdr w:val="none" w:sz="0" w:space="0" w:color="auto" w:frame="1"/>
          <w:shd w:val="clear" w:color="auto" w:fill="F8F8F8"/>
          <w:lang/>
        </w:rPr>
        <w:t>mysql&gt;</w:t>
      </w:r>
      <w:r w:rsidRPr="00C344AA">
        <w:rPr>
          <w:rFonts w:ascii="Consolas" w:hAnsi="Consolas"/>
          <w:color w:val="000000"/>
          <w:sz w:val="19"/>
          <w:szCs w:val="19"/>
          <w:shd w:val="clear" w:color="auto" w:fill="F8F8F8"/>
          <w:lang/>
        </w:rPr>
        <w:t xml:space="preserve"> </w:t>
      </w:r>
      <w:r w:rsidRPr="00C344AA">
        <w:rPr>
          <w:rFonts w:ascii="Consolas" w:hAnsi="Consolas"/>
          <w:color w:val="0077AA"/>
          <w:sz w:val="19"/>
          <w:szCs w:val="19"/>
          <w:bdr w:val="none" w:sz="0" w:space="0" w:color="auto" w:frame="1"/>
          <w:shd w:val="clear" w:color="auto" w:fill="F8F8F8"/>
          <w:lang/>
        </w:rPr>
        <w:t>CREATE</w:t>
      </w:r>
      <w:r w:rsidRPr="00C344AA">
        <w:rPr>
          <w:rFonts w:ascii="Consolas" w:hAnsi="Consolas"/>
          <w:color w:val="000000"/>
          <w:sz w:val="19"/>
          <w:szCs w:val="19"/>
          <w:shd w:val="clear" w:color="auto" w:fill="F8F8F8"/>
          <w:lang/>
        </w:rPr>
        <w:t xml:space="preserve"> </w:t>
      </w:r>
      <w:r w:rsidRPr="00C344AA">
        <w:rPr>
          <w:rFonts w:ascii="Consolas" w:hAnsi="Consolas"/>
          <w:color w:val="0077AA"/>
          <w:sz w:val="19"/>
          <w:szCs w:val="19"/>
          <w:bdr w:val="none" w:sz="0" w:space="0" w:color="auto" w:frame="1"/>
          <w:shd w:val="clear" w:color="auto" w:fill="F8F8F8"/>
          <w:lang/>
        </w:rPr>
        <w:t>TRIGGER</w:t>
      </w:r>
      <w:r w:rsidRPr="00C344AA">
        <w:rPr>
          <w:rFonts w:ascii="Consolas" w:hAnsi="Consolas"/>
          <w:color w:val="000000"/>
          <w:sz w:val="19"/>
          <w:szCs w:val="19"/>
          <w:shd w:val="clear" w:color="auto" w:fill="F8F8F8"/>
          <w:lang/>
        </w:rPr>
        <w:t xml:space="preserve"> ins_sum </w:t>
      </w:r>
      <w:r w:rsidRPr="00C344AA">
        <w:rPr>
          <w:rFonts w:ascii="Consolas" w:hAnsi="Consolas"/>
          <w:color w:val="0077AA"/>
          <w:sz w:val="19"/>
          <w:szCs w:val="19"/>
          <w:bdr w:val="none" w:sz="0" w:space="0" w:color="auto" w:frame="1"/>
          <w:shd w:val="clear" w:color="auto" w:fill="F8F8F8"/>
          <w:lang/>
        </w:rPr>
        <w:t>BEFORE</w:t>
      </w:r>
      <w:r w:rsidRPr="00C344AA">
        <w:rPr>
          <w:rFonts w:ascii="Consolas" w:hAnsi="Consolas"/>
          <w:color w:val="000000"/>
          <w:sz w:val="19"/>
          <w:szCs w:val="19"/>
          <w:shd w:val="clear" w:color="auto" w:fill="F8F8F8"/>
          <w:lang/>
        </w:rPr>
        <w:t xml:space="preserve"> </w:t>
      </w:r>
      <w:r w:rsidRPr="00C344AA">
        <w:rPr>
          <w:rFonts w:ascii="Consolas" w:hAnsi="Consolas"/>
          <w:color w:val="0077AA"/>
          <w:sz w:val="19"/>
          <w:szCs w:val="19"/>
          <w:bdr w:val="none" w:sz="0" w:space="0" w:color="auto" w:frame="1"/>
          <w:shd w:val="clear" w:color="auto" w:fill="F8F8F8"/>
          <w:lang/>
        </w:rPr>
        <w:t>INSERT</w:t>
      </w:r>
      <w:r w:rsidRPr="00C344AA">
        <w:rPr>
          <w:rFonts w:ascii="Consolas" w:hAnsi="Consolas"/>
          <w:color w:val="000000"/>
          <w:sz w:val="19"/>
          <w:szCs w:val="19"/>
          <w:shd w:val="clear" w:color="auto" w:fill="F8F8F8"/>
          <w:lang/>
        </w:rPr>
        <w:t xml:space="preserve"> </w:t>
      </w:r>
      <w:r w:rsidRPr="00C344AA">
        <w:rPr>
          <w:rFonts w:ascii="Consolas" w:hAnsi="Consolas"/>
          <w:color w:val="0077AA"/>
          <w:sz w:val="19"/>
          <w:szCs w:val="19"/>
          <w:bdr w:val="none" w:sz="0" w:space="0" w:color="auto" w:frame="1"/>
          <w:shd w:val="clear" w:color="auto" w:fill="F8F8F8"/>
          <w:lang/>
        </w:rPr>
        <w:t>ON</w:t>
      </w:r>
      <w:r w:rsidRPr="00C344AA">
        <w:rPr>
          <w:rFonts w:ascii="Consolas" w:hAnsi="Consolas"/>
          <w:color w:val="000000"/>
          <w:sz w:val="19"/>
          <w:szCs w:val="19"/>
          <w:shd w:val="clear" w:color="auto" w:fill="F8F8F8"/>
          <w:lang/>
        </w:rPr>
        <w:t xml:space="preserve"> </w:t>
      </w:r>
      <w:r w:rsidRPr="00C344AA">
        <w:rPr>
          <w:rFonts w:ascii="Consolas" w:hAnsi="Consolas"/>
          <w:color w:val="0077AA"/>
          <w:sz w:val="19"/>
          <w:szCs w:val="19"/>
          <w:bdr w:val="none" w:sz="0" w:space="0" w:color="auto" w:frame="1"/>
          <w:shd w:val="clear" w:color="auto" w:fill="F8F8F8"/>
          <w:lang/>
        </w:rPr>
        <w:t>account</w:t>
      </w:r>
    </w:p>
    <w:p w14:paraId="5BF7DF19" w14:textId="77777777" w:rsidR="00C344AA" w:rsidRPr="00C344AA" w:rsidRDefault="00C344AA" w:rsidP="00C344AA">
      <w:pPr>
        <w:ind w:firstLine="0"/>
        <w:jc w:val="left"/>
        <w:rPr>
          <w:rFonts w:ascii="Consolas" w:hAnsi="Consolas"/>
          <w:color w:val="000000"/>
          <w:sz w:val="19"/>
          <w:szCs w:val="19"/>
          <w:shd w:val="clear" w:color="auto" w:fill="F8F8F8"/>
          <w:lang/>
        </w:rPr>
      </w:pPr>
      <w:r w:rsidRPr="00C344AA">
        <w:rPr>
          <w:rFonts w:ascii="Consolas" w:hAnsi="Consolas"/>
          <w:color w:val="000000"/>
          <w:sz w:val="19"/>
          <w:szCs w:val="19"/>
          <w:shd w:val="clear" w:color="auto" w:fill="F8F8F8"/>
          <w:lang/>
        </w:rPr>
        <w:t xml:space="preserve">       </w:t>
      </w:r>
      <w:r w:rsidRPr="00C344AA">
        <w:rPr>
          <w:rFonts w:ascii="Consolas" w:hAnsi="Consolas"/>
          <w:color w:val="0077AA"/>
          <w:sz w:val="19"/>
          <w:szCs w:val="19"/>
          <w:bdr w:val="none" w:sz="0" w:space="0" w:color="auto" w:frame="1"/>
          <w:shd w:val="clear" w:color="auto" w:fill="F8F8F8"/>
          <w:lang/>
        </w:rPr>
        <w:t>FOR</w:t>
      </w:r>
      <w:r w:rsidRPr="00C344AA">
        <w:rPr>
          <w:rFonts w:ascii="Consolas" w:hAnsi="Consolas"/>
          <w:color w:val="000000"/>
          <w:sz w:val="19"/>
          <w:szCs w:val="19"/>
          <w:shd w:val="clear" w:color="auto" w:fill="F8F8F8"/>
          <w:lang/>
        </w:rPr>
        <w:t xml:space="preserve"> </w:t>
      </w:r>
      <w:r w:rsidRPr="00C344AA">
        <w:rPr>
          <w:rFonts w:ascii="Consolas" w:hAnsi="Consolas"/>
          <w:color w:val="0077AA"/>
          <w:sz w:val="19"/>
          <w:szCs w:val="19"/>
          <w:bdr w:val="none" w:sz="0" w:space="0" w:color="auto" w:frame="1"/>
          <w:shd w:val="clear" w:color="auto" w:fill="F8F8F8"/>
          <w:lang/>
        </w:rPr>
        <w:t>EACH</w:t>
      </w:r>
      <w:r w:rsidRPr="00C344AA">
        <w:rPr>
          <w:rFonts w:ascii="Consolas" w:hAnsi="Consolas"/>
          <w:color w:val="000000"/>
          <w:sz w:val="19"/>
          <w:szCs w:val="19"/>
          <w:shd w:val="clear" w:color="auto" w:fill="F8F8F8"/>
          <w:lang/>
        </w:rPr>
        <w:t xml:space="preserve"> </w:t>
      </w:r>
      <w:r w:rsidRPr="00C344AA">
        <w:rPr>
          <w:rFonts w:ascii="Consolas" w:hAnsi="Consolas"/>
          <w:color w:val="0077AA"/>
          <w:sz w:val="19"/>
          <w:szCs w:val="19"/>
          <w:bdr w:val="none" w:sz="0" w:space="0" w:color="auto" w:frame="1"/>
          <w:shd w:val="clear" w:color="auto" w:fill="F8F8F8"/>
          <w:lang/>
        </w:rPr>
        <w:t>ROW</w:t>
      </w:r>
      <w:r w:rsidRPr="00C344AA">
        <w:rPr>
          <w:rFonts w:ascii="Consolas" w:hAnsi="Consolas"/>
          <w:color w:val="000000"/>
          <w:sz w:val="19"/>
          <w:szCs w:val="19"/>
          <w:shd w:val="clear" w:color="auto" w:fill="F8F8F8"/>
          <w:lang/>
        </w:rPr>
        <w:t xml:space="preserve"> </w:t>
      </w:r>
      <w:r w:rsidRPr="00C344AA">
        <w:rPr>
          <w:rFonts w:ascii="Consolas" w:hAnsi="Consolas"/>
          <w:color w:val="0077AA"/>
          <w:sz w:val="19"/>
          <w:szCs w:val="19"/>
          <w:bdr w:val="none" w:sz="0" w:space="0" w:color="auto" w:frame="1"/>
          <w:shd w:val="clear" w:color="auto" w:fill="F8F8F8"/>
          <w:lang/>
        </w:rPr>
        <w:t>SET</w:t>
      </w:r>
      <w:r w:rsidRPr="00C344AA">
        <w:rPr>
          <w:rFonts w:ascii="Consolas" w:hAnsi="Consolas"/>
          <w:color w:val="000000"/>
          <w:sz w:val="19"/>
          <w:szCs w:val="19"/>
          <w:shd w:val="clear" w:color="auto" w:fill="F8F8F8"/>
          <w:lang/>
        </w:rPr>
        <w:t xml:space="preserve"> </w:t>
      </w:r>
      <w:r w:rsidRPr="00C344AA">
        <w:rPr>
          <w:rFonts w:ascii="Courier New" w:hAnsi="Courier New" w:cs="Courier New"/>
          <w:b/>
          <w:bCs/>
          <w:i/>
          <w:iCs/>
          <w:color w:val="EE9900"/>
          <w:sz w:val="19"/>
          <w:szCs w:val="19"/>
          <w:bdr w:val="none" w:sz="0" w:space="0" w:color="auto" w:frame="1"/>
          <w:shd w:val="clear" w:color="auto" w:fill="F8F8F8"/>
          <w:lang/>
        </w:rPr>
        <w:t>@sum</w:t>
      </w:r>
      <w:r w:rsidRPr="00C344AA">
        <w:rPr>
          <w:rFonts w:ascii="Consolas" w:hAnsi="Consolas"/>
          <w:color w:val="000000"/>
          <w:sz w:val="19"/>
          <w:szCs w:val="19"/>
          <w:shd w:val="clear" w:color="auto" w:fill="F8F8F8"/>
          <w:lang/>
        </w:rPr>
        <w:t xml:space="preserve"> </w:t>
      </w:r>
      <w:r w:rsidRPr="00C344AA">
        <w:rPr>
          <w:rFonts w:ascii="Consolas" w:hAnsi="Consolas"/>
          <w:color w:val="A67F59"/>
          <w:sz w:val="19"/>
          <w:szCs w:val="19"/>
          <w:bdr w:val="none" w:sz="0" w:space="0" w:color="auto" w:frame="1"/>
          <w:shd w:val="clear" w:color="auto" w:fill="F8F8F8"/>
          <w:lang/>
        </w:rPr>
        <w:t>=</w:t>
      </w:r>
      <w:r w:rsidRPr="00C344AA">
        <w:rPr>
          <w:rFonts w:ascii="Consolas" w:hAnsi="Consolas"/>
          <w:color w:val="000000"/>
          <w:sz w:val="19"/>
          <w:szCs w:val="19"/>
          <w:shd w:val="clear" w:color="auto" w:fill="F8F8F8"/>
          <w:lang/>
        </w:rPr>
        <w:t xml:space="preserve"> </w:t>
      </w:r>
      <w:r w:rsidRPr="00C344AA">
        <w:rPr>
          <w:rFonts w:ascii="Courier New" w:hAnsi="Courier New" w:cs="Courier New"/>
          <w:b/>
          <w:bCs/>
          <w:i/>
          <w:iCs/>
          <w:color w:val="EE9900"/>
          <w:sz w:val="19"/>
          <w:szCs w:val="19"/>
          <w:bdr w:val="none" w:sz="0" w:space="0" w:color="auto" w:frame="1"/>
          <w:shd w:val="clear" w:color="auto" w:fill="F8F8F8"/>
          <w:lang/>
        </w:rPr>
        <w:t>@sum</w:t>
      </w:r>
      <w:r w:rsidRPr="00C344AA">
        <w:rPr>
          <w:rFonts w:ascii="Consolas" w:hAnsi="Consolas"/>
          <w:color w:val="000000"/>
          <w:sz w:val="19"/>
          <w:szCs w:val="19"/>
          <w:shd w:val="clear" w:color="auto" w:fill="F8F8F8"/>
          <w:lang/>
        </w:rPr>
        <w:t xml:space="preserve"> </w:t>
      </w:r>
      <w:r w:rsidRPr="00C344AA">
        <w:rPr>
          <w:rFonts w:ascii="Consolas" w:hAnsi="Consolas"/>
          <w:color w:val="A67F59"/>
          <w:sz w:val="19"/>
          <w:szCs w:val="19"/>
          <w:bdr w:val="none" w:sz="0" w:space="0" w:color="auto" w:frame="1"/>
          <w:shd w:val="clear" w:color="auto" w:fill="F8F8F8"/>
          <w:lang/>
        </w:rPr>
        <w:t>+</w:t>
      </w:r>
      <w:r w:rsidRPr="00C344AA">
        <w:rPr>
          <w:rFonts w:ascii="Consolas" w:hAnsi="Consolas"/>
          <w:color w:val="000000"/>
          <w:sz w:val="19"/>
          <w:szCs w:val="19"/>
          <w:shd w:val="clear" w:color="auto" w:fill="F8F8F8"/>
          <w:lang/>
        </w:rPr>
        <w:t xml:space="preserve"> </w:t>
      </w:r>
      <w:r w:rsidRPr="00C344AA">
        <w:rPr>
          <w:rFonts w:ascii="Consolas" w:hAnsi="Consolas"/>
          <w:color w:val="0077AA"/>
          <w:sz w:val="19"/>
          <w:szCs w:val="19"/>
          <w:bdr w:val="none" w:sz="0" w:space="0" w:color="auto" w:frame="1"/>
          <w:shd w:val="clear" w:color="auto" w:fill="F8F8F8"/>
          <w:lang/>
        </w:rPr>
        <w:t>NEW</w:t>
      </w:r>
      <w:r w:rsidRPr="00C344AA">
        <w:rPr>
          <w:rFonts w:ascii="Consolas" w:hAnsi="Consolas"/>
          <w:color w:val="999999"/>
          <w:sz w:val="19"/>
          <w:szCs w:val="19"/>
          <w:bdr w:val="none" w:sz="0" w:space="0" w:color="auto" w:frame="1"/>
          <w:shd w:val="clear" w:color="auto" w:fill="F8F8F8"/>
          <w:lang/>
        </w:rPr>
        <w:t>.</w:t>
      </w:r>
      <w:r w:rsidRPr="00C344AA">
        <w:rPr>
          <w:rFonts w:ascii="Consolas" w:hAnsi="Consolas"/>
          <w:color w:val="000000"/>
          <w:sz w:val="19"/>
          <w:szCs w:val="19"/>
          <w:shd w:val="clear" w:color="auto" w:fill="F8F8F8"/>
          <w:lang/>
        </w:rPr>
        <w:t>amount</w:t>
      </w:r>
      <w:r w:rsidRPr="00C344AA">
        <w:rPr>
          <w:rFonts w:ascii="Consolas" w:hAnsi="Consolas"/>
          <w:color w:val="999999"/>
          <w:sz w:val="19"/>
          <w:szCs w:val="19"/>
          <w:bdr w:val="none" w:sz="0" w:space="0" w:color="auto" w:frame="1"/>
          <w:shd w:val="clear" w:color="auto" w:fill="F8F8F8"/>
          <w:lang/>
        </w:rPr>
        <w:t>;</w:t>
      </w:r>
    </w:p>
    <w:p w14:paraId="4F3699BF" w14:textId="77777777" w:rsidR="00C344AA" w:rsidRDefault="00C344AA" w:rsidP="00C344AA">
      <w:pPr>
        <w:pBdr>
          <w:top w:val="nil"/>
          <w:left w:val="nil"/>
          <w:bottom w:val="nil"/>
          <w:right w:val="nil"/>
          <w:between w:val="nil"/>
        </w:pBdr>
        <w:ind w:firstLine="0"/>
        <w:rPr>
          <w:color w:val="000000"/>
        </w:rPr>
      </w:pPr>
      <w:r w:rsidRPr="00C344AA">
        <w:rPr>
          <w:rFonts w:ascii="Consolas" w:hAnsi="Consolas"/>
          <w:color w:val="555555"/>
          <w:sz w:val="19"/>
          <w:szCs w:val="19"/>
          <w:bdr w:val="none" w:sz="0" w:space="0" w:color="auto" w:frame="1"/>
          <w:shd w:val="clear" w:color="auto" w:fill="F8F8F8"/>
          <w:lang/>
        </w:rPr>
        <w:t>Query OK, 0 rows affected (0.01 sec)</w:t>
      </w:r>
    </w:p>
    <w:p w14:paraId="7CB52227" w14:textId="77777777" w:rsidR="002F1304" w:rsidRDefault="002F1304">
      <w:pPr>
        <w:pBdr>
          <w:top w:val="nil"/>
          <w:left w:val="nil"/>
          <w:bottom w:val="nil"/>
          <w:right w:val="nil"/>
          <w:between w:val="nil"/>
        </w:pBdr>
        <w:rPr>
          <w:color w:val="000000"/>
        </w:rPr>
      </w:pPr>
    </w:p>
    <w:p w14:paraId="4BEC3657" w14:textId="77777777" w:rsidR="00C344AA" w:rsidRPr="00C344AA" w:rsidRDefault="00C344AA">
      <w:pPr>
        <w:pBdr>
          <w:top w:val="nil"/>
          <w:left w:val="nil"/>
          <w:bottom w:val="nil"/>
          <w:right w:val="nil"/>
          <w:between w:val="nil"/>
        </w:pBdr>
        <w:rPr>
          <w:color w:val="000000"/>
          <w:lang w:val="uk-UA"/>
        </w:rPr>
      </w:pPr>
      <w:r w:rsidRPr="00C344AA">
        <w:rPr>
          <w:color w:val="000000"/>
          <w:lang w:val="uk-UA"/>
        </w:rPr>
        <w:t xml:space="preserve">Вище наведено приклад тригера для обчислення суми після кожної операції </w:t>
      </w:r>
      <w:r>
        <w:rPr>
          <w:color w:val="000000"/>
          <w:lang w:val="uk-UA"/>
        </w:rPr>
        <w:t>додавання нового рядка.</w:t>
      </w:r>
    </w:p>
    <w:p w14:paraId="3FED9154" w14:textId="77777777" w:rsidR="00C344AA" w:rsidRDefault="00C344AA">
      <w:pPr>
        <w:pBdr>
          <w:top w:val="nil"/>
          <w:left w:val="nil"/>
          <w:bottom w:val="nil"/>
          <w:right w:val="nil"/>
          <w:between w:val="nil"/>
        </w:pBdr>
        <w:rPr>
          <w:color w:val="000000"/>
        </w:rPr>
      </w:pPr>
    </w:p>
    <w:p w14:paraId="17ED28AC" w14:textId="77777777" w:rsidR="005F7656" w:rsidRDefault="007A4A84" w:rsidP="005F7656">
      <w:pPr>
        <w:pStyle w:val="2"/>
      </w:pPr>
      <w:r>
        <w:pict w14:anchorId="4965ACDF">
          <v:shape id="_x0000_i1030" type="#_x0000_t75" style="width:18pt;height:14.25pt;visibility:visible;mso-wrap-style:square">
            <v:imagedata r:id="rId40" o:title=""/>
          </v:shape>
        </w:pict>
      </w:r>
      <w:r w:rsidR="005F7656">
        <w:t xml:space="preserve"> Практичне завдання</w:t>
      </w:r>
    </w:p>
    <w:p w14:paraId="003E0A35" w14:textId="77777777" w:rsidR="005F7656" w:rsidRPr="005F7656" w:rsidRDefault="005F7656" w:rsidP="005F7656"/>
    <w:p w14:paraId="671A3DD0" w14:textId="77777777" w:rsidR="002F1304" w:rsidRDefault="007A3D72">
      <w:pPr>
        <w:numPr>
          <w:ilvl w:val="0"/>
          <w:numId w:val="7"/>
        </w:numPr>
        <w:pBdr>
          <w:top w:val="nil"/>
          <w:left w:val="nil"/>
          <w:bottom w:val="nil"/>
          <w:right w:val="nil"/>
          <w:between w:val="nil"/>
        </w:pBdr>
        <w:ind w:left="0" w:firstLine="567"/>
      </w:pPr>
      <w:r>
        <w:rPr>
          <w:color w:val="000000"/>
        </w:rPr>
        <w:t>Для кожної таблиці бази даних з попередньої лабораторної роботи розробити журналюваня</w:t>
      </w:r>
      <w:r>
        <w:rPr>
          <w:color w:val="000000"/>
        </w:rPr>
        <w:t xml:space="preserve"> операцій оновлення та видалення даних. Для цього до бази даних необхідно додати таблицю з назвою log, що має поля table – назва таблиці, operation – виконана операція, time – повний час виконання операції.</w:t>
      </w:r>
    </w:p>
    <w:p w14:paraId="74C234FE" w14:textId="77777777" w:rsidR="002F1304" w:rsidRDefault="002F1304">
      <w:pPr>
        <w:pBdr>
          <w:top w:val="nil"/>
          <w:left w:val="nil"/>
          <w:bottom w:val="nil"/>
          <w:right w:val="nil"/>
          <w:between w:val="nil"/>
        </w:pBdr>
        <w:rPr>
          <w:color w:val="000000"/>
        </w:rPr>
      </w:pPr>
    </w:p>
    <w:p w14:paraId="5977FA18" w14:textId="77777777" w:rsidR="00A87233" w:rsidRDefault="00A87233" w:rsidP="00A87233">
      <w:pPr>
        <w:tabs>
          <w:tab w:val="right" w:pos="9639"/>
        </w:tabs>
        <w:rPr>
          <w:b/>
        </w:rPr>
      </w:pPr>
      <w:r w:rsidRPr="009B6273">
        <w:rPr>
          <w:noProof/>
          <w:lang w:val="ru-RU" w:eastAsia="ru-RU"/>
        </w:rPr>
        <w:drawing>
          <wp:inline distT="0" distB="0" distL="0" distR="0" wp14:anchorId="1CD8CA1D" wp14:editId="43CE6BFD">
            <wp:extent cx="114300" cy="182880"/>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Pr>
          <w:b/>
        </w:rPr>
        <w:t xml:space="preserve"> Контрольні запитання</w:t>
      </w:r>
    </w:p>
    <w:p w14:paraId="6AC25471" w14:textId="77777777" w:rsidR="002F1304" w:rsidRDefault="00C344AA">
      <w:pPr>
        <w:pStyle w:val="af3"/>
        <w:numPr>
          <w:ilvl w:val="0"/>
          <w:numId w:val="39"/>
        </w:numPr>
        <w:pBdr>
          <w:top w:val="nil"/>
          <w:left w:val="nil"/>
          <w:bottom w:val="nil"/>
          <w:right w:val="nil"/>
          <w:between w:val="nil"/>
        </w:pBdr>
        <w:rPr>
          <w:color w:val="000000"/>
          <w:lang w:val="uk-UA"/>
        </w:rPr>
      </w:pPr>
      <w:r>
        <w:rPr>
          <w:color w:val="000000"/>
          <w:lang w:val="uk-UA"/>
        </w:rPr>
        <w:t>Що таке тригер?</w:t>
      </w:r>
    </w:p>
    <w:p w14:paraId="3C2E5834" w14:textId="77777777" w:rsidR="00C344AA" w:rsidRDefault="00C344AA">
      <w:pPr>
        <w:pStyle w:val="af3"/>
        <w:numPr>
          <w:ilvl w:val="0"/>
          <w:numId w:val="39"/>
        </w:numPr>
        <w:pBdr>
          <w:top w:val="nil"/>
          <w:left w:val="nil"/>
          <w:bottom w:val="nil"/>
          <w:right w:val="nil"/>
          <w:between w:val="nil"/>
        </w:pBdr>
        <w:rPr>
          <w:color w:val="000000"/>
          <w:lang w:val="uk-UA"/>
        </w:rPr>
      </w:pPr>
      <w:r>
        <w:rPr>
          <w:color w:val="000000"/>
          <w:lang w:val="uk-UA"/>
        </w:rPr>
        <w:t>Які обмеження мають тригери?</w:t>
      </w:r>
    </w:p>
    <w:p w14:paraId="58FAA4F8" w14:textId="77777777" w:rsidR="00C344AA" w:rsidRPr="00C344AA" w:rsidRDefault="00C344AA">
      <w:pPr>
        <w:pStyle w:val="af3"/>
        <w:numPr>
          <w:ilvl w:val="0"/>
          <w:numId w:val="39"/>
        </w:numPr>
        <w:pBdr>
          <w:top w:val="nil"/>
          <w:left w:val="nil"/>
          <w:bottom w:val="nil"/>
          <w:right w:val="nil"/>
          <w:between w:val="nil"/>
        </w:pBdr>
        <w:rPr>
          <w:color w:val="000000"/>
          <w:lang w:val="uk-UA"/>
        </w:rPr>
      </w:pPr>
      <w:r>
        <w:rPr>
          <w:color w:val="000000"/>
          <w:lang w:val="uk-UA"/>
        </w:rPr>
        <w:t>Які переваги застосування тригерів?</w:t>
      </w:r>
    </w:p>
    <w:p w14:paraId="2297B562" w14:textId="77777777" w:rsidR="002F1304" w:rsidRDefault="007A3D72" w:rsidP="00C344AA">
      <w:pPr>
        <w:pStyle w:val="1"/>
        <w:jc w:val="both"/>
      </w:pPr>
      <w:r>
        <w:br w:type="page"/>
      </w:r>
      <w:bookmarkStart w:id="11" w:name="_Toc128943328"/>
      <w:r w:rsidR="0095063C">
        <w:rPr>
          <w:lang w:val="uk-UA"/>
        </w:rPr>
        <w:lastRenderedPageBreak/>
        <w:t>Тема 9</w:t>
      </w:r>
      <w:r>
        <w:t>. Створення бази даних у документ-орієнтованій системі керування базами даних MongoDB</w:t>
      </w:r>
      <w:bookmarkEnd w:id="11"/>
    </w:p>
    <w:p w14:paraId="31162AAC" w14:textId="77777777" w:rsidR="005F7656" w:rsidRDefault="005F7656" w:rsidP="005F7656">
      <w:pPr>
        <w:pStyle w:val="2"/>
        <w:spacing w:before="0" w:after="280"/>
        <w:rPr>
          <w:sz w:val="36"/>
          <w:szCs w:val="36"/>
          <w:vertAlign w:val="superscript"/>
        </w:rPr>
      </w:pPr>
      <w:r>
        <w:rPr>
          <w:noProof/>
          <w:lang w:val="ru-RU" w:eastAsia="ru-RU"/>
        </w:rPr>
        <w:drawing>
          <wp:inline distT="114300" distB="114300" distL="114300" distR="114300" wp14:anchorId="61119E40" wp14:editId="7BF0F92E">
            <wp:extent cx="180000" cy="180000"/>
            <wp:effectExtent l="0" t="0" r="0" b="0"/>
            <wp:docPr id="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0000" cy="180000"/>
                    </a:xfrm>
                    <a:prstGeom prst="rect">
                      <a:avLst/>
                    </a:prstGeom>
                    <a:ln/>
                  </pic:spPr>
                </pic:pic>
              </a:graphicData>
            </a:graphic>
          </wp:inline>
        </w:drawing>
      </w:r>
      <w:r>
        <w:t xml:space="preserve"> Теоретичні відомості</w:t>
      </w:r>
    </w:p>
    <w:p w14:paraId="3A6FD98F" w14:textId="77777777" w:rsidR="002F1304" w:rsidRDefault="001F05EA">
      <w:pPr>
        <w:pBdr>
          <w:top w:val="nil"/>
          <w:left w:val="nil"/>
          <w:bottom w:val="nil"/>
          <w:right w:val="nil"/>
          <w:between w:val="nil"/>
        </w:pBdr>
        <w:rPr>
          <w:color w:val="000000"/>
          <w:lang w:val="uk-UA"/>
        </w:rPr>
      </w:pPr>
      <w:r>
        <w:rPr>
          <w:color w:val="000000"/>
          <w:lang w:val="en-US"/>
        </w:rPr>
        <w:t>MongoDB</w:t>
      </w:r>
      <w:r w:rsidRPr="001F05EA">
        <w:rPr>
          <w:color w:val="000000"/>
          <w:lang w:val="ru-RU"/>
        </w:rPr>
        <w:t xml:space="preserve"> – </w:t>
      </w:r>
      <w:r>
        <w:rPr>
          <w:color w:val="000000"/>
          <w:lang w:val="uk-UA"/>
        </w:rPr>
        <w:t xml:space="preserve">документо-орієнтована база даних. Кожен запис у </w:t>
      </w:r>
      <w:r>
        <w:rPr>
          <w:color w:val="000000"/>
          <w:lang w:val="en-US"/>
        </w:rPr>
        <w:t>MongoDB</w:t>
      </w:r>
      <w:r w:rsidRPr="001F05EA">
        <w:rPr>
          <w:color w:val="000000"/>
          <w:lang w:val="ru-RU"/>
        </w:rPr>
        <w:t xml:space="preserve"> </w:t>
      </w:r>
      <w:r>
        <w:rPr>
          <w:color w:val="000000"/>
          <w:lang w:val="ru-RU"/>
        </w:rPr>
        <w:t>–</w:t>
      </w:r>
      <w:r w:rsidRPr="001F05EA">
        <w:rPr>
          <w:color w:val="000000"/>
          <w:lang w:val="ru-RU"/>
        </w:rPr>
        <w:t xml:space="preserve"> </w:t>
      </w:r>
      <w:r>
        <w:rPr>
          <w:color w:val="000000"/>
          <w:lang w:val="uk-UA"/>
        </w:rPr>
        <w:t xml:space="preserve">документ, структура якого складається із пар поле-значення. Документи аналогічні об’єктів </w:t>
      </w:r>
      <w:r>
        <w:rPr>
          <w:color w:val="000000"/>
          <w:lang w:val="en-US"/>
        </w:rPr>
        <w:t>JSON</w:t>
      </w:r>
      <w:r w:rsidRPr="001F05EA">
        <w:rPr>
          <w:color w:val="000000"/>
          <w:lang w:val="ru-RU"/>
        </w:rPr>
        <w:t>.</w:t>
      </w:r>
      <w:r>
        <w:rPr>
          <w:color w:val="000000"/>
          <w:lang w:val="uk-UA"/>
        </w:rPr>
        <w:t xml:space="preserve"> Значення полів можуть включати інші документи, масиви, масиви документів.</w:t>
      </w:r>
    </w:p>
    <w:p w14:paraId="6FFA0AF4" w14:textId="77777777" w:rsidR="001F05EA" w:rsidRPr="001F05EA" w:rsidRDefault="001F05EA">
      <w:pPr>
        <w:pBdr>
          <w:top w:val="nil"/>
          <w:left w:val="nil"/>
          <w:bottom w:val="nil"/>
          <w:right w:val="nil"/>
          <w:between w:val="nil"/>
        </w:pBdr>
        <w:rPr>
          <w:color w:val="000000"/>
          <w:lang w:val="uk-UA"/>
        </w:rPr>
      </w:pPr>
      <w:r>
        <w:rPr>
          <w:color w:val="000000"/>
          <w:lang w:val="uk-UA"/>
        </w:rPr>
        <w:t xml:space="preserve">Документи об’єднують у колекції, колекції у бази даних. Команда </w:t>
      </w:r>
      <w:r>
        <w:rPr>
          <w:color w:val="000000"/>
          <w:lang w:val="en-US"/>
        </w:rPr>
        <w:t>use</w:t>
      </w:r>
      <w:r>
        <w:rPr>
          <w:color w:val="000000"/>
          <w:lang w:val="uk-UA"/>
        </w:rPr>
        <w:t xml:space="preserve"> використовується для використання або створення (якщо не існує) бази даних. Наприклад, </w:t>
      </w:r>
    </w:p>
    <w:p w14:paraId="668321D5" w14:textId="77777777" w:rsidR="001F05EA" w:rsidRDefault="001F05EA">
      <w:pPr>
        <w:pBdr>
          <w:top w:val="nil"/>
          <w:left w:val="nil"/>
          <w:bottom w:val="nil"/>
          <w:right w:val="nil"/>
          <w:between w:val="nil"/>
        </w:pBdr>
        <w:rPr>
          <w:color w:val="000000"/>
          <w:lang w:val="uk-UA"/>
        </w:rPr>
      </w:pPr>
    </w:p>
    <w:p w14:paraId="4FB5D77F" w14:textId="77777777" w:rsidR="001F05EA" w:rsidRPr="001F05EA" w:rsidRDefault="001F05EA" w:rsidP="001F05EA">
      <w:pPr>
        <w:ind w:firstLine="0"/>
        <w:rPr>
          <w:rFonts w:ascii="Source Code Pro" w:hAnsi="Source Code Pro"/>
          <w:color w:val="001E2B"/>
          <w:sz w:val="23"/>
          <w:szCs w:val="23"/>
          <w:lang/>
        </w:rPr>
      </w:pPr>
      <w:r w:rsidRPr="001F05EA">
        <w:rPr>
          <w:rFonts w:ascii="Source Code Pro" w:hAnsi="Source Code Pro"/>
          <w:color w:val="001E2B"/>
          <w:sz w:val="23"/>
          <w:szCs w:val="23"/>
          <w:lang/>
        </w:rPr>
        <w:t>use myDB</w:t>
      </w:r>
    </w:p>
    <w:p w14:paraId="0E190B4A" w14:textId="77777777" w:rsidR="002F1304" w:rsidRDefault="002F1304" w:rsidP="001F05EA">
      <w:pPr>
        <w:pBdr>
          <w:top w:val="nil"/>
          <w:left w:val="nil"/>
          <w:bottom w:val="nil"/>
          <w:right w:val="nil"/>
          <w:between w:val="nil"/>
        </w:pBdr>
        <w:ind w:firstLine="0"/>
        <w:rPr>
          <w:color w:val="000000"/>
        </w:rPr>
      </w:pPr>
    </w:p>
    <w:p w14:paraId="71D2DBCA" w14:textId="77777777" w:rsidR="001F05EA" w:rsidRPr="009D3834" w:rsidRDefault="001F05EA" w:rsidP="001F05EA">
      <w:pPr>
        <w:pBdr>
          <w:top w:val="nil"/>
          <w:left w:val="nil"/>
          <w:bottom w:val="nil"/>
          <w:right w:val="nil"/>
          <w:between w:val="nil"/>
        </w:pBdr>
        <w:ind w:firstLine="0"/>
        <w:rPr>
          <w:color w:val="000000"/>
          <w:lang w:val="uk-UA"/>
        </w:rPr>
      </w:pPr>
      <w:r>
        <w:rPr>
          <w:color w:val="000000"/>
          <w:lang w:val="uk-UA"/>
        </w:rPr>
        <w:t xml:space="preserve">створить, якщо не існує базу </w:t>
      </w:r>
      <w:r>
        <w:rPr>
          <w:color w:val="000000"/>
          <w:lang w:val="en-US"/>
        </w:rPr>
        <w:t>myDB</w:t>
      </w:r>
      <w:r w:rsidRPr="009D3834">
        <w:rPr>
          <w:color w:val="000000"/>
          <w:lang w:val="uk-UA"/>
        </w:rPr>
        <w:t>.</w:t>
      </w:r>
    </w:p>
    <w:p w14:paraId="4146C048" w14:textId="77777777" w:rsidR="001F05EA" w:rsidRDefault="001F05EA">
      <w:pPr>
        <w:pBdr>
          <w:top w:val="nil"/>
          <w:left w:val="nil"/>
          <w:bottom w:val="nil"/>
          <w:right w:val="nil"/>
          <w:between w:val="nil"/>
        </w:pBdr>
        <w:rPr>
          <w:color w:val="000000"/>
          <w:lang w:val="uk-UA"/>
        </w:rPr>
      </w:pPr>
      <w:r>
        <w:rPr>
          <w:color w:val="000000"/>
          <w:lang w:val="uk-UA"/>
        </w:rPr>
        <w:t>Колекції визначаються також динамічно. Наприклад, команди</w:t>
      </w:r>
    </w:p>
    <w:p w14:paraId="524B5336" w14:textId="77777777" w:rsidR="001F05EA" w:rsidRDefault="001F05EA" w:rsidP="001F05EA">
      <w:pPr>
        <w:pBdr>
          <w:top w:val="nil"/>
          <w:left w:val="nil"/>
          <w:bottom w:val="nil"/>
          <w:right w:val="nil"/>
          <w:between w:val="nil"/>
        </w:pBdr>
        <w:ind w:firstLine="0"/>
        <w:rPr>
          <w:color w:val="000000"/>
          <w:lang w:val="uk-UA"/>
        </w:rPr>
      </w:pPr>
    </w:p>
    <w:tbl>
      <w:tblPr>
        <w:tblW w:w="11031" w:type="dxa"/>
        <w:shd w:val="clear" w:color="auto" w:fill="F9FBFA"/>
        <w:tblCellMar>
          <w:top w:w="15" w:type="dxa"/>
          <w:left w:w="15" w:type="dxa"/>
          <w:bottom w:w="15" w:type="dxa"/>
          <w:right w:w="15" w:type="dxa"/>
        </w:tblCellMar>
        <w:tblLook w:val="04A0" w:firstRow="1" w:lastRow="0" w:firstColumn="1" w:lastColumn="0" w:noHBand="0" w:noVBand="1"/>
      </w:tblPr>
      <w:tblGrid>
        <w:gridCol w:w="11031"/>
      </w:tblGrid>
      <w:tr w:rsidR="001F05EA" w:rsidRPr="001F05EA" w14:paraId="347DAB95" w14:textId="77777777" w:rsidTr="001F05EA">
        <w:tc>
          <w:tcPr>
            <w:tcW w:w="0" w:type="auto"/>
            <w:shd w:val="clear" w:color="auto" w:fill="F9FBFA"/>
            <w:tcMar>
              <w:top w:w="0" w:type="dxa"/>
              <w:left w:w="240" w:type="dxa"/>
              <w:bottom w:w="0" w:type="dxa"/>
              <w:right w:w="240" w:type="dxa"/>
            </w:tcMar>
            <w:hideMark/>
          </w:tcPr>
          <w:p w14:paraId="2EC41C47" w14:textId="77777777" w:rsidR="001F05EA" w:rsidRPr="001F05EA" w:rsidRDefault="001F05EA" w:rsidP="001F05EA">
            <w:pPr>
              <w:ind w:firstLine="0"/>
              <w:jc w:val="left"/>
              <w:rPr>
                <w:rFonts w:ascii="Source Code Pro" w:hAnsi="Source Code Pro"/>
                <w:color w:val="001E2B"/>
                <w:sz w:val="20"/>
                <w:szCs w:val="20"/>
                <w:lang/>
              </w:rPr>
            </w:pPr>
            <w:r w:rsidRPr="001F05EA">
              <w:rPr>
                <w:rFonts w:ascii="Source Code Pro" w:hAnsi="Source Code Pro"/>
                <w:color w:val="001E2B"/>
                <w:sz w:val="20"/>
                <w:szCs w:val="20"/>
                <w:lang/>
              </w:rPr>
              <w:t>use myNewDB</w:t>
            </w:r>
          </w:p>
        </w:tc>
      </w:tr>
      <w:tr w:rsidR="001F05EA" w:rsidRPr="001F05EA" w14:paraId="3FC0183A" w14:textId="77777777" w:rsidTr="001F05EA">
        <w:tc>
          <w:tcPr>
            <w:tcW w:w="0" w:type="auto"/>
            <w:shd w:val="clear" w:color="auto" w:fill="F9FBFA"/>
            <w:tcMar>
              <w:top w:w="0" w:type="dxa"/>
              <w:left w:w="240" w:type="dxa"/>
              <w:bottom w:w="0" w:type="dxa"/>
              <w:right w:w="240" w:type="dxa"/>
            </w:tcMar>
            <w:hideMark/>
          </w:tcPr>
          <w:p w14:paraId="542C3A29" w14:textId="77777777" w:rsidR="001F05EA" w:rsidRPr="001F05EA" w:rsidRDefault="001F05EA" w:rsidP="001F05EA">
            <w:pPr>
              <w:ind w:firstLine="0"/>
              <w:jc w:val="left"/>
              <w:rPr>
                <w:rFonts w:ascii="Source Code Pro" w:hAnsi="Source Code Pro"/>
                <w:color w:val="001E2B"/>
                <w:sz w:val="20"/>
                <w:szCs w:val="20"/>
                <w:lang/>
              </w:rPr>
            </w:pPr>
          </w:p>
        </w:tc>
      </w:tr>
      <w:tr w:rsidR="001F05EA" w:rsidRPr="001F05EA" w14:paraId="6BC1D98C" w14:textId="77777777" w:rsidTr="001F05EA">
        <w:tc>
          <w:tcPr>
            <w:tcW w:w="0" w:type="auto"/>
            <w:shd w:val="clear" w:color="auto" w:fill="F9FBFA"/>
            <w:tcMar>
              <w:top w:w="0" w:type="dxa"/>
              <w:left w:w="240" w:type="dxa"/>
              <w:bottom w:w="0" w:type="dxa"/>
              <w:right w:w="240" w:type="dxa"/>
            </w:tcMar>
            <w:hideMark/>
          </w:tcPr>
          <w:p w14:paraId="476E4109" w14:textId="77777777" w:rsidR="001F05EA" w:rsidRPr="001F05EA" w:rsidRDefault="001F05EA" w:rsidP="001F05EA">
            <w:pPr>
              <w:ind w:firstLine="0"/>
              <w:jc w:val="left"/>
              <w:rPr>
                <w:rFonts w:ascii="Source Code Pro" w:hAnsi="Source Code Pro"/>
                <w:color w:val="001E2B"/>
                <w:sz w:val="20"/>
                <w:szCs w:val="20"/>
                <w:lang/>
              </w:rPr>
            </w:pPr>
            <w:r w:rsidRPr="001F05EA">
              <w:rPr>
                <w:rFonts w:ascii="Source Code Pro" w:hAnsi="Source Code Pro"/>
                <w:color w:val="001E2B"/>
                <w:sz w:val="20"/>
                <w:szCs w:val="20"/>
                <w:lang/>
              </w:rPr>
              <w:t>db.myNewCollection1.</w:t>
            </w:r>
            <w:r w:rsidRPr="001F05EA">
              <w:rPr>
                <w:rFonts w:ascii="Source Code Pro" w:hAnsi="Source Code Pro"/>
                <w:color w:val="016EE9"/>
                <w:sz w:val="20"/>
                <w:szCs w:val="20"/>
                <w:lang/>
              </w:rPr>
              <w:t>insertOne</w:t>
            </w:r>
            <w:r w:rsidRPr="001F05EA">
              <w:rPr>
                <w:rFonts w:ascii="Source Code Pro" w:hAnsi="Source Code Pro"/>
                <w:color w:val="001E2B"/>
                <w:sz w:val="20"/>
                <w:szCs w:val="20"/>
                <w:lang/>
              </w:rPr>
              <w:t xml:space="preserve">( { </w:t>
            </w:r>
            <w:r w:rsidRPr="001F05EA">
              <w:rPr>
                <w:rFonts w:ascii="Source Code Pro" w:hAnsi="Source Code Pro"/>
                <w:color w:val="D83713"/>
                <w:sz w:val="20"/>
                <w:szCs w:val="20"/>
                <w:lang/>
              </w:rPr>
              <w:t>x</w:t>
            </w:r>
            <w:r w:rsidRPr="001F05EA">
              <w:rPr>
                <w:rFonts w:ascii="Source Code Pro" w:hAnsi="Source Code Pro"/>
                <w:color w:val="001E2B"/>
                <w:sz w:val="20"/>
                <w:szCs w:val="20"/>
                <w:lang/>
              </w:rPr>
              <w:t xml:space="preserve">: </w:t>
            </w:r>
            <w:r w:rsidRPr="001F05EA">
              <w:rPr>
                <w:rFonts w:ascii="Source Code Pro" w:hAnsi="Source Code Pro"/>
                <w:color w:val="016EE9"/>
                <w:sz w:val="20"/>
                <w:szCs w:val="20"/>
                <w:lang/>
              </w:rPr>
              <w:t>1</w:t>
            </w:r>
            <w:r w:rsidRPr="001F05EA">
              <w:rPr>
                <w:rFonts w:ascii="Source Code Pro" w:hAnsi="Source Code Pro"/>
                <w:color w:val="001E2B"/>
                <w:sz w:val="20"/>
                <w:szCs w:val="20"/>
                <w:lang/>
              </w:rPr>
              <w:t xml:space="preserve"> } )</w:t>
            </w:r>
          </w:p>
        </w:tc>
      </w:tr>
    </w:tbl>
    <w:p w14:paraId="06C3C38D" w14:textId="77777777" w:rsidR="001F05EA" w:rsidRDefault="001F05EA" w:rsidP="001F05EA">
      <w:pPr>
        <w:pBdr>
          <w:top w:val="nil"/>
          <w:left w:val="nil"/>
          <w:bottom w:val="nil"/>
          <w:right w:val="nil"/>
          <w:between w:val="nil"/>
        </w:pBdr>
        <w:ind w:firstLine="0"/>
        <w:rPr>
          <w:color w:val="000000"/>
          <w:lang w:val="uk-UA"/>
        </w:rPr>
      </w:pPr>
    </w:p>
    <w:p w14:paraId="1F31BD16" w14:textId="77777777" w:rsidR="008C7385" w:rsidRPr="008C7385" w:rsidRDefault="001F05EA" w:rsidP="001F05EA">
      <w:pPr>
        <w:pBdr>
          <w:top w:val="nil"/>
          <w:left w:val="nil"/>
          <w:bottom w:val="nil"/>
          <w:right w:val="nil"/>
          <w:between w:val="nil"/>
        </w:pBdr>
        <w:ind w:firstLine="0"/>
        <w:rPr>
          <w:color w:val="000000"/>
          <w:lang w:val="uk-UA"/>
        </w:rPr>
      </w:pPr>
      <w:r>
        <w:rPr>
          <w:color w:val="000000"/>
          <w:lang w:val="uk-UA"/>
        </w:rPr>
        <w:t xml:space="preserve">створюють колекцію </w:t>
      </w:r>
      <w:r w:rsidRPr="008C7385">
        <w:rPr>
          <w:rFonts w:ascii="Courier New" w:hAnsi="Courier New" w:cs="Courier New"/>
          <w:color w:val="000000"/>
          <w:lang w:val="uk-UA"/>
        </w:rPr>
        <w:t>myNewCollection1</w:t>
      </w:r>
      <w:r>
        <w:rPr>
          <w:color w:val="000000"/>
          <w:lang w:val="uk-UA"/>
        </w:rPr>
        <w:t xml:space="preserve"> з одним документом</w:t>
      </w:r>
      <w:r w:rsidR="008C7385">
        <w:rPr>
          <w:color w:val="000000"/>
          <w:lang w:val="uk-UA"/>
        </w:rPr>
        <w:t xml:space="preserve">, де поле </w:t>
      </w:r>
      <w:r w:rsidR="008C7385" w:rsidRPr="008C7385">
        <w:rPr>
          <w:rFonts w:ascii="Courier New" w:hAnsi="Courier New" w:cs="Courier New"/>
          <w:color w:val="000000"/>
          <w:lang w:val="en-US"/>
        </w:rPr>
        <w:t>x</w:t>
      </w:r>
      <w:r w:rsidR="008C7385" w:rsidRPr="008C7385">
        <w:rPr>
          <w:color w:val="000000"/>
          <w:lang w:val="ru-RU"/>
        </w:rPr>
        <w:t xml:space="preserve"> </w:t>
      </w:r>
      <w:r w:rsidR="008C7385">
        <w:rPr>
          <w:color w:val="000000"/>
          <w:lang w:val="uk-UA"/>
        </w:rPr>
        <w:t xml:space="preserve">дорівнює </w:t>
      </w:r>
      <w:r w:rsidR="008C7385" w:rsidRPr="008C7385">
        <w:rPr>
          <w:rFonts w:ascii="Courier New" w:hAnsi="Courier New" w:cs="Courier New"/>
          <w:color w:val="000000"/>
          <w:lang w:val="uk-UA"/>
        </w:rPr>
        <w:t>1</w:t>
      </w:r>
      <w:r w:rsidR="008C7385">
        <w:rPr>
          <w:color w:val="000000"/>
          <w:lang w:val="uk-UA"/>
        </w:rPr>
        <w:t xml:space="preserve">. Кожна наступна команда </w:t>
      </w:r>
      <w:r w:rsidR="008C7385" w:rsidRPr="008C7385">
        <w:rPr>
          <w:rFonts w:ascii="Courier New" w:hAnsi="Courier New" w:cs="Courier New"/>
          <w:color w:val="000000"/>
          <w:lang w:val="uk-UA"/>
        </w:rPr>
        <w:t>insertOne</w:t>
      </w:r>
      <w:r w:rsidR="008C7385">
        <w:rPr>
          <w:color w:val="000000"/>
          <w:lang w:val="uk-UA"/>
        </w:rPr>
        <w:t xml:space="preserve"> буде додавати новий документ до цієї колекції.</w:t>
      </w:r>
    </w:p>
    <w:p w14:paraId="522FA5B2" w14:textId="77777777" w:rsidR="001F05EA" w:rsidRDefault="001F05EA">
      <w:pPr>
        <w:pBdr>
          <w:top w:val="nil"/>
          <w:left w:val="nil"/>
          <w:bottom w:val="nil"/>
          <w:right w:val="nil"/>
          <w:between w:val="nil"/>
        </w:pBdr>
        <w:rPr>
          <w:color w:val="000000"/>
          <w:lang w:val="uk-UA"/>
        </w:rPr>
      </w:pPr>
    </w:p>
    <w:p w14:paraId="08F47A0E" w14:textId="77777777" w:rsidR="008C7385" w:rsidRDefault="008C7385">
      <w:pPr>
        <w:pBdr>
          <w:top w:val="nil"/>
          <w:left w:val="nil"/>
          <w:bottom w:val="nil"/>
          <w:right w:val="nil"/>
          <w:between w:val="nil"/>
        </w:pBdr>
        <w:rPr>
          <w:color w:val="000000"/>
          <w:lang w:val="uk-UA"/>
        </w:rPr>
      </w:pPr>
      <w:r>
        <w:rPr>
          <w:color w:val="000000"/>
          <w:lang w:val="uk-UA"/>
        </w:rPr>
        <w:t xml:space="preserve">Колекції можна створити явним чином із використанням команди </w:t>
      </w:r>
      <w:r w:rsidRPr="00222058">
        <w:rPr>
          <w:rFonts w:ascii="Courier New" w:hAnsi="Courier New" w:cs="Courier New"/>
          <w:color w:val="000000"/>
          <w:lang w:val="uk-UA"/>
        </w:rPr>
        <w:t>db.createCollection()</w:t>
      </w:r>
      <w:r>
        <w:rPr>
          <w:color w:val="000000"/>
          <w:lang w:val="uk-UA"/>
        </w:rPr>
        <w:t>. Загальний синтаксис цієї команди такий:</w:t>
      </w:r>
    </w:p>
    <w:p w14:paraId="25FB1D24" w14:textId="77777777" w:rsidR="008C7385" w:rsidRDefault="008C7385" w:rsidP="008C7385">
      <w:pPr>
        <w:pBdr>
          <w:top w:val="nil"/>
          <w:left w:val="nil"/>
          <w:bottom w:val="nil"/>
          <w:right w:val="nil"/>
          <w:between w:val="nil"/>
        </w:pBdr>
        <w:ind w:firstLine="0"/>
        <w:rPr>
          <w:color w:val="000000"/>
          <w:lang w:val="uk-UA"/>
        </w:rPr>
      </w:pPr>
    </w:p>
    <w:tbl>
      <w:tblPr>
        <w:tblW w:w="10605" w:type="dxa"/>
        <w:shd w:val="clear" w:color="auto" w:fill="F9FBFA"/>
        <w:tblCellMar>
          <w:top w:w="15" w:type="dxa"/>
          <w:left w:w="15" w:type="dxa"/>
          <w:bottom w:w="15" w:type="dxa"/>
          <w:right w:w="15" w:type="dxa"/>
        </w:tblCellMar>
        <w:tblLook w:val="04A0" w:firstRow="1" w:lastRow="0" w:firstColumn="1" w:lastColumn="0" w:noHBand="0" w:noVBand="1"/>
      </w:tblPr>
      <w:tblGrid>
        <w:gridCol w:w="10605"/>
      </w:tblGrid>
      <w:tr w:rsidR="008C7385" w:rsidRPr="008C7385" w14:paraId="7BC60003" w14:textId="77777777" w:rsidTr="008C7385">
        <w:tc>
          <w:tcPr>
            <w:tcW w:w="0" w:type="auto"/>
            <w:shd w:val="clear" w:color="auto" w:fill="F9FBFA"/>
            <w:tcMar>
              <w:top w:w="0" w:type="dxa"/>
              <w:left w:w="240" w:type="dxa"/>
              <w:bottom w:w="0" w:type="dxa"/>
              <w:right w:w="240" w:type="dxa"/>
            </w:tcMar>
            <w:hideMark/>
          </w:tcPr>
          <w:p w14:paraId="2D99AE71"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db.</w:t>
            </w:r>
            <w:r w:rsidRPr="008C7385">
              <w:rPr>
                <w:rFonts w:ascii="Source Code Pro" w:hAnsi="Source Code Pro"/>
                <w:color w:val="016EE9"/>
                <w:sz w:val="20"/>
                <w:szCs w:val="20"/>
                <w:lang/>
              </w:rPr>
              <w:t>createCollection</w:t>
            </w:r>
            <w:r w:rsidRPr="008C7385">
              <w:rPr>
                <w:rFonts w:ascii="Source Code Pro" w:hAnsi="Source Code Pro"/>
                <w:color w:val="001E2B"/>
                <w:sz w:val="20"/>
                <w:szCs w:val="20"/>
                <w:lang/>
              </w:rPr>
              <w:t>( &lt;name&gt;,</w:t>
            </w:r>
          </w:p>
        </w:tc>
      </w:tr>
      <w:tr w:rsidR="008C7385" w:rsidRPr="008C7385" w14:paraId="47B43653" w14:textId="77777777" w:rsidTr="008C7385">
        <w:tc>
          <w:tcPr>
            <w:tcW w:w="0" w:type="auto"/>
            <w:shd w:val="clear" w:color="auto" w:fill="F9FBFA"/>
            <w:tcMar>
              <w:top w:w="0" w:type="dxa"/>
              <w:left w:w="240" w:type="dxa"/>
              <w:bottom w:w="0" w:type="dxa"/>
              <w:right w:w="240" w:type="dxa"/>
            </w:tcMar>
            <w:hideMark/>
          </w:tcPr>
          <w:p w14:paraId="75FB608F"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p>
        </w:tc>
      </w:tr>
      <w:tr w:rsidR="008C7385" w:rsidRPr="008C7385" w14:paraId="56BD0B22" w14:textId="77777777" w:rsidTr="008C7385">
        <w:tc>
          <w:tcPr>
            <w:tcW w:w="0" w:type="auto"/>
            <w:shd w:val="clear" w:color="auto" w:fill="F9FBFA"/>
            <w:tcMar>
              <w:top w:w="0" w:type="dxa"/>
              <w:left w:w="240" w:type="dxa"/>
              <w:bottom w:w="0" w:type="dxa"/>
              <w:right w:w="240" w:type="dxa"/>
            </w:tcMar>
            <w:hideMark/>
          </w:tcPr>
          <w:p w14:paraId="6794E90A"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capped</w:t>
            </w:r>
            <w:r w:rsidRPr="008C7385">
              <w:rPr>
                <w:rFonts w:ascii="Source Code Pro" w:hAnsi="Source Code Pro"/>
                <w:color w:val="001E2B"/>
                <w:sz w:val="20"/>
                <w:szCs w:val="20"/>
                <w:lang/>
              </w:rPr>
              <w:t>: &lt;boolean&gt;,</w:t>
            </w:r>
          </w:p>
        </w:tc>
      </w:tr>
      <w:tr w:rsidR="008C7385" w:rsidRPr="008C7385" w14:paraId="7DDA9665" w14:textId="77777777" w:rsidTr="008C7385">
        <w:tc>
          <w:tcPr>
            <w:tcW w:w="0" w:type="auto"/>
            <w:shd w:val="clear" w:color="auto" w:fill="F9FBFA"/>
            <w:tcMar>
              <w:top w:w="0" w:type="dxa"/>
              <w:left w:w="240" w:type="dxa"/>
              <w:bottom w:w="0" w:type="dxa"/>
              <w:right w:w="240" w:type="dxa"/>
            </w:tcMar>
            <w:hideMark/>
          </w:tcPr>
          <w:p w14:paraId="2D6103C6"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timeseries</w:t>
            </w:r>
            <w:r w:rsidRPr="008C7385">
              <w:rPr>
                <w:rFonts w:ascii="Source Code Pro" w:hAnsi="Source Code Pro"/>
                <w:color w:val="001E2B"/>
                <w:sz w:val="20"/>
                <w:szCs w:val="20"/>
                <w:lang/>
              </w:rPr>
              <w:t xml:space="preserve">: {                  </w:t>
            </w:r>
            <w:r w:rsidRPr="008C7385">
              <w:rPr>
                <w:rFonts w:ascii="Source Code Pro" w:hAnsi="Source Code Pro"/>
                <w:i/>
                <w:iCs/>
                <w:color w:val="3D4F58"/>
                <w:sz w:val="20"/>
                <w:szCs w:val="20"/>
                <w:lang/>
              </w:rPr>
              <w:t>// Added in MongoDB 5.0</w:t>
            </w:r>
          </w:p>
        </w:tc>
      </w:tr>
      <w:tr w:rsidR="008C7385" w:rsidRPr="008C7385" w14:paraId="3ED0EBEB" w14:textId="77777777" w:rsidTr="008C7385">
        <w:tc>
          <w:tcPr>
            <w:tcW w:w="0" w:type="auto"/>
            <w:shd w:val="clear" w:color="auto" w:fill="F9FBFA"/>
            <w:tcMar>
              <w:top w:w="0" w:type="dxa"/>
              <w:left w:w="240" w:type="dxa"/>
              <w:bottom w:w="0" w:type="dxa"/>
              <w:right w:w="240" w:type="dxa"/>
            </w:tcMar>
            <w:hideMark/>
          </w:tcPr>
          <w:p w14:paraId="45C8AE3B"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timeField</w:t>
            </w:r>
            <w:r w:rsidRPr="008C7385">
              <w:rPr>
                <w:rFonts w:ascii="Source Code Pro" w:hAnsi="Source Code Pro"/>
                <w:color w:val="001E2B"/>
                <w:sz w:val="20"/>
                <w:szCs w:val="20"/>
                <w:lang/>
              </w:rPr>
              <w:t xml:space="preserve">: &lt;string&gt;,        </w:t>
            </w:r>
            <w:r w:rsidRPr="008C7385">
              <w:rPr>
                <w:rFonts w:ascii="Source Code Pro" w:hAnsi="Source Code Pro"/>
                <w:i/>
                <w:iCs/>
                <w:color w:val="3D4F58"/>
                <w:sz w:val="20"/>
                <w:szCs w:val="20"/>
                <w:lang/>
              </w:rPr>
              <w:t>// required for time series collections</w:t>
            </w:r>
          </w:p>
        </w:tc>
      </w:tr>
      <w:tr w:rsidR="008C7385" w:rsidRPr="008C7385" w14:paraId="02E0760F" w14:textId="77777777" w:rsidTr="008C7385">
        <w:tc>
          <w:tcPr>
            <w:tcW w:w="0" w:type="auto"/>
            <w:shd w:val="clear" w:color="auto" w:fill="F9FBFA"/>
            <w:tcMar>
              <w:top w:w="0" w:type="dxa"/>
              <w:left w:w="240" w:type="dxa"/>
              <w:bottom w:w="0" w:type="dxa"/>
              <w:right w:w="240" w:type="dxa"/>
            </w:tcMar>
            <w:hideMark/>
          </w:tcPr>
          <w:p w14:paraId="6FF77215"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metaField</w:t>
            </w:r>
            <w:r w:rsidRPr="008C7385">
              <w:rPr>
                <w:rFonts w:ascii="Source Code Pro" w:hAnsi="Source Code Pro"/>
                <w:color w:val="001E2B"/>
                <w:sz w:val="20"/>
                <w:szCs w:val="20"/>
                <w:lang/>
              </w:rPr>
              <w:t>: &lt;string&gt;,</w:t>
            </w:r>
          </w:p>
        </w:tc>
      </w:tr>
      <w:tr w:rsidR="008C7385" w:rsidRPr="008C7385" w14:paraId="2CA55199" w14:textId="77777777" w:rsidTr="008C7385">
        <w:tc>
          <w:tcPr>
            <w:tcW w:w="0" w:type="auto"/>
            <w:shd w:val="clear" w:color="auto" w:fill="F9FBFA"/>
            <w:tcMar>
              <w:top w:w="0" w:type="dxa"/>
              <w:left w:w="240" w:type="dxa"/>
              <w:bottom w:w="0" w:type="dxa"/>
              <w:right w:w="240" w:type="dxa"/>
            </w:tcMar>
            <w:hideMark/>
          </w:tcPr>
          <w:p w14:paraId="781DDC9C"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granularity</w:t>
            </w:r>
            <w:r w:rsidRPr="008C7385">
              <w:rPr>
                <w:rFonts w:ascii="Source Code Pro" w:hAnsi="Source Code Pro"/>
                <w:color w:val="001E2B"/>
                <w:sz w:val="20"/>
                <w:szCs w:val="20"/>
                <w:lang/>
              </w:rPr>
              <w:t>: &lt;string&gt;</w:t>
            </w:r>
          </w:p>
        </w:tc>
      </w:tr>
      <w:tr w:rsidR="008C7385" w:rsidRPr="008C7385" w14:paraId="4F48B007" w14:textId="77777777" w:rsidTr="008C7385">
        <w:tc>
          <w:tcPr>
            <w:tcW w:w="0" w:type="auto"/>
            <w:shd w:val="clear" w:color="auto" w:fill="F9FBFA"/>
            <w:tcMar>
              <w:top w:w="0" w:type="dxa"/>
              <w:left w:w="240" w:type="dxa"/>
              <w:bottom w:w="0" w:type="dxa"/>
              <w:right w:w="240" w:type="dxa"/>
            </w:tcMar>
            <w:hideMark/>
          </w:tcPr>
          <w:p w14:paraId="5D382DFA"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p>
        </w:tc>
      </w:tr>
      <w:tr w:rsidR="008C7385" w:rsidRPr="008C7385" w14:paraId="3A9BB046" w14:textId="77777777" w:rsidTr="008C7385">
        <w:tc>
          <w:tcPr>
            <w:tcW w:w="0" w:type="auto"/>
            <w:shd w:val="clear" w:color="auto" w:fill="F9FBFA"/>
            <w:tcMar>
              <w:top w:w="0" w:type="dxa"/>
              <w:left w:w="240" w:type="dxa"/>
              <w:bottom w:w="0" w:type="dxa"/>
              <w:right w:w="240" w:type="dxa"/>
            </w:tcMar>
            <w:hideMark/>
          </w:tcPr>
          <w:p w14:paraId="3295DF13"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expireAfterSeconds</w:t>
            </w:r>
            <w:r w:rsidRPr="008C7385">
              <w:rPr>
                <w:rFonts w:ascii="Source Code Pro" w:hAnsi="Source Code Pro"/>
                <w:color w:val="001E2B"/>
                <w:sz w:val="20"/>
                <w:szCs w:val="20"/>
                <w:lang/>
              </w:rPr>
              <w:t>: &lt;number&gt;,</w:t>
            </w:r>
          </w:p>
        </w:tc>
      </w:tr>
      <w:tr w:rsidR="008C7385" w:rsidRPr="008C7385" w14:paraId="2BF15309" w14:textId="77777777" w:rsidTr="008C7385">
        <w:tc>
          <w:tcPr>
            <w:tcW w:w="0" w:type="auto"/>
            <w:shd w:val="clear" w:color="auto" w:fill="F9FBFA"/>
            <w:tcMar>
              <w:top w:w="0" w:type="dxa"/>
              <w:left w:w="240" w:type="dxa"/>
              <w:bottom w:w="0" w:type="dxa"/>
              <w:right w:w="240" w:type="dxa"/>
            </w:tcMar>
            <w:hideMark/>
          </w:tcPr>
          <w:p w14:paraId="01C63524"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clusteredIndex</w:t>
            </w:r>
            <w:r w:rsidRPr="008C7385">
              <w:rPr>
                <w:rFonts w:ascii="Source Code Pro" w:hAnsi="Source Code Pro"/>
                <w:color w:val="001E2B"/>
                <w:sz w:val="20"/>
                <w:szCs w:val="20"/>
                <w:lang/>
              </w:rPr>
              <w:t>: &lt;</w:t>
            </w:r>
            <w:r w:rsidRPr="008C7385">
              <w:rPr>
                <w:rFonts w:ascii="Source Code Pro" w:hAnsi="Source Code Pro"/>
                <w:color w:val="D83713"/>
                <w:sz w:val="20"/>
                <w:szCs w:val="20"/>
                <w:lang/>
              </w:rPr>
              <w:t>document</w:t>
            </w:r>
            <w:r w:rsidRPr="008C7385">
              <w:rPr>
                <w:rFonts w:ascii="Source Code Pro" w:hAnsi="Source Code Pro"/>
                <w:color w:val="001E2B"/>
                <w:sz w:val="20"/>
                <w:szCs w:val="20"/>
                <w:lang/>
              </w:rPr>
              <w:t xml:space="preserve">&gt;,    </w:t>
            </w:r>
            <w:r w:rsidRPr="008C7385">
              <w:rPr>
                <w:rFonts w:ascii="Source Code Pro" w:hAnsi="Source Code Pro"/>
                <w:i/>
                <w:iCs/>
                <w:color w:val="3D4F58"/>
                <w:sz w:val="20"/>
                <w:szCs w:val="20"/>
                <w:lang/>
              </w:rPr>
              <w:t>// Added in MongoDB 5.3</w:t>
            </w:r>
          </w:p>
        </w:tc>
      </w:tr>
      <w:tr w:rsidR="008C7385" w:rsidRPr="008C7385" w14:paraId="2275CDE2" w14:textId="77777777" w:rsidTr="008C7385">
        <w:tc>
          <w:tcPr>
            <w:tcW w:w="0" w:type="auto"/>
            <w:shd w:val="clear" w:color="auto" w:fill="F9FBFA"/>
            <w:tcMar>
              <w:top w:w="0" w:type="dxa"/>
              <w:left w:w="240" w:type="dxa"/>
              <w:bottom w:w="0" w:type="dxa"/>
              <w:right w:w="240" w:type="dxa"/>
            </w:tcMar>
            <w:hideMark/>
          </w:tcPr>
          <w:p w14:paraId="640B5982"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changeStreamPreAndPostImages</w:t>
            </w:r>
            <w:r w:rsidRPr="008C7385">
              <w:rPr>
                <w:rFonts w:ascii="Source Code Pro" w:hAnsi="Source Code Pro"/>
                <w:color w:val="001E2B"/>
                <w:sz w:val="20"/>
                <w:szCs w:val="20"/>
                <w:lang/>
              </w:rPr>
              <w:t>: &lt;</w:t>
            </w:r>
            <w:r w:rsidRPr="008C7385">
              <w:rPr>
                <w:rFonts w:ascii="Source Code Pro" w:hAnsi="Source Code Pro"/>
                <w:color w:val="D83713"/>
                <w:sz w:val="20"/>
                <w:szCs w:val="20"/>
                <w:lang/>
              </w:rPr>
              <w:t>document</w:t>
            </w:r>
            <w:r w:rsidRPr="008C7385">
              <w:rPr>
                <w:rFonts w:ascii="Source Code Pro" w:hAnsi="Source Code Pro"/>
                <w:color w:val="001E2B"/>
                <w:sz w:val="20"/>
                <w:szCs w:val="20"/>
                <w:lang/>
              </w:rPr>
              <w:t xml:space="preserve">&gt;,  </w:t>
            </w:r>
            <w:r w:rsidRPr="008C7385">
              <w:rPr>
                <w:rFonts w:ascii="Source Code Pro" w:hAnsi="Source Code Pro"/>
                <w:i/>
                <w:iCs/>
                <w:color w:val="3D4F58"/>
                <w:sz w:val="20"/>
                <w:szCs w:val="20"/>
                <w:lang/>
              </w:rPr>
              <w:t>// Added in MongoDB 6.0</w:t>
            </w:r>
          </w:p>
        </w:tc>
      </w:tr>
      <w:tr w:rsidR="008C7385" w:rsidRPr="008C7385" w14:paraId="61EE58F5" w14:textId="77777777" w:rsidTr="008C7385">
        <w:tc>
          <w:tcPr>
            <w:tcW w:w="0" w:type="auto"/>
            <w:shd w:val="clear" w:color="auto" w:fill="F9FBFA"/>
            <w:tcMar>
              <w:top w:w="0" w:type="dxa"/>
              <w:left w:w="240" w:type="dxa"/>
              <w:bottom w:w="0" w:type="dxa"/>
              <w:right w:w="240" w:type="dxa"/>
            </w:tcMar>
            <w:hideMark/>
          </w:tcPr>
          <w:p w14:paraId="1C682208"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size</w:t>
            </w:r>
            <w:r w:rsidRPr="008C7385">
              <w:rPr>
                <w:rFonts w:ascii="Source Code Pro" w:hAnsi="Source Code Pro"/>
                <w:color w:val="001E2B"/>
                <w:sz w:val="20"/>
                <w:szCs w:val="20"/>
                <w:lang/>
              </w:rPr>
              <w:t>: &lt;number&gt;,</w:t>
            </w:r>
          </w:p>
        </w:tc>
      </w:tr>
      <w:tr w:rsidR="008C7385" w:rsidRPr="008C7385" w14:paraId="5CC31FF5" w14:textId="77777777" w:rsidTr="008C7385">
        <w:tc>
          <w:tcPr>
            <w:tcW w:w="0" w:type="auto"/>
            <w:shd w:val="clear" w:color="auto" w:fill="F9FBFA"/>
            <w:tcMar>
              <w:top w:w="0" w:type="dxa"/>
              <w:left w:w="240" w:type="dxa"/>
              <w:bottom w:w="0" w:type="dxa"/>
              <w:right w:w="240" w:type="dxa"/>
            </w:tcMar>
            <w:hideMark/>
          </w:tcPr>
          <w:p w14:paraId="0FD796DC"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max</w:t>
            </w:r>
            <w:r w:rsidRPr="008C7385">
              <w:rPr>
                <w:rFonts w:ascii="Source Code Pro" w:hAnsi="Source Code Pro"/>
                <w:color w:val="001E2B"/>
                <w:sz w:val="20"/>
                <w:szCs w:val="20"/>
                <w:lang/>
              </w:rPr>
              <w:t>: &lt;number&gt;,</w:t>
            </w:r>
          </w:p>
        </w:tc>
      </w:tr>
      <w:tr w:rsidR="008C7385" w:rsidRPr="008C7385" w14:paraId="5B123DBC" w14:textId="77777777" w:rsidTr="008C7385">
        <w:tc>
          <w:tcPr>
            <w:tcW w:w="0" w:type="auto"/>
            <w:shd w:val="clear" w:color="auto" w:fill="F9FBFA"/>
            <w:tcMar>
              <w:top w:w="0" w:type="dxa"/>
              <w:left w:w="240" w:type="dxa"/>
              <w:bottom w:w="0" w:type="dxa"/>
              <w:right w:w="240" w:type="dxa"/>
            </w:tcMar>
            <w:hideMark/>
          </w:tcPr>
          <w:p w14:paraId="44ADD006"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lastRenderedPageBreak/>
              <w:t xml:space="preserve">     </w:t>
            </w:r>
            <w:r w:rsidRPr="008C7385">
              <w:rPr>
                <w:rFonts w:ascii="Source Code Pro" w:hAnsi="Source Code Pro"/>
                <w:color w:val="D83713"/>
                <w:sz w:val="20"/>
                <w:szCs w:val="20"/>
                <w:lang/>
              </w:rPr>
              <w:t>storageEngine</w:t>
            </w:r>
            <w:r w:rsidRPr="008C7385">
              <w:rPr>
                <w:rFonts w:ascii="Source Code Pro" w:hAnsi="Source Code Pro"/>
                <w:color w:val="001E2B"/>
                <w:sz w:val="20"/>
                <w:szCs w:val="20"/>
                <w:lang/>
              </w:rPr>
              <w:t>: &lt;</w:t>
            </w:r>
            <w:r w:rsidRPr="008C7385">
              <w:rPr>
                <w:rFonts w:ascii="Source Code Pro" w:hAnsi="Source Code Pro"/>
                <w:color w:val="D83713"/>
                <w:sz w:val="20"/>
                <w:szCs w:val="20"/>
                <w:lang/>
              </w:rPr>
              <w:t>document</w:t>
            </w:r>
            <w:r w:rsidRPr="008C7385">
              <w:rPr>
                <w:rFonts w:ascii="Source Code Pro" w:hAnsi="Source Code Pro"/>
                <w:color w:val="001E2B"/>
                <w:sz w:val="20"/>
                <w:szCs w:val="20"/>
                <w:lang/>
              </w:rPr>
              <w:t>&gt;,</w:t>
            </w:r>
          </w:p>
        </w:tc>
      </w:tr>
      <w:tr w:rsidR="008C7385" w:rsidRPr="008C7385" w14:paraId="0DE7247B" w14:textId="77777777" w:rsidTr="008C7385">
        <w:tc>
          <w:tcPr>
            <w:tcW w:w="0" w:type="auto"/>
            <w:shd w:val="clear" w:color="auto" w:fill="F9FBFA"/>
            <w:tcMar>
              <w:top w:w="0" w:type="dxa"/>
              <w:left w:w="240" w:type="dxa"/>
              <w:bottom w:w="0" w:type="dxa"/>
              <w:right w:w="240" w:type="dxa"/>
            </w:tcMar>
            <w:hideMark/>
          </w:tcPr>
          <w:p w14:paraId="65D7410B"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validator</w:t>
            </w:r>
            <w:r w:rsidRPr="008C7385">
              <w:rPr>
                <w:rFonts w:ascii="Source Code Pro" w:hAnsi="Source Code Pro"/>
                <w:color w:val="001E2B"/>
                <w:sz w:val="20"/>
                <w:szCs w:val="20"/>
                <w:lang/>
              </w:rPr>
              <w:t>: &lt;</w:t>
            </w:r>
            <w:r w:rsidRPr="008C7385">
              <w:rPr>
                <w:rFonts w:ascii="Source Code Pro" w:hAnsi="Source Code Pro"/>
                <w:color w:val="D83713"/>
                <w:sz w:val="20"/>
                <w:szCs w:val="20"/>
                <w:lang/>
              </w:rPr>
              <w:t>document</w:t>
            </w:r>
            <w:r w:rsidRPr="008C7385">
              <w:rPr>
                <w:rFonts w:ascii="Source Code Pro" w:hAnsi="Source Code Pro"/>
                <w:color w:val="001E2B"/>
                <w:sz w:val="20"/>
                <w:szCs w:val="20"/>
                <w:lang/>
              </w:rPr>
              <w:t>&gt;,</w:t>
            </w:r>
          </w:p>
        </w:tc>
      </w:tr>
      <w:tr w:rsidR="008C7385" w:rsidRPr="008C7385" w14:paraId="024C5FC0" w14:textId="77777777" w:rsidTr="008C7385">
        <w:tc>
          <w:tcPr>
            <w:tcW w:w="0" w:type="auto"/>
            <w:shd w:val="clear" w:color="auto" w:fill="F9FBFA"/>
            <w:tcMar>
              <w:top w:w="0" w:type="dxa"/>
              <w:left w:w="240" w:type="dxa"/>
              <w:bottom w:w="0" w:type="dxa"/>
              <w:right w:w="240" w:type="dxa"/>
            </w:tcMar>
            <w:hideMark/>
          </w:tcPr>
          <w:p w14:paraId="776F4238"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validationLevel</w:t>
            </w:r>
            <w:r w:rsidRPr="008C7385">
              <w:rPr>
                <w:rFonts w:ascii="Source Code Pro" w:hAnsi="Source Code Pro"/>
                <w:color w:val="001E2B"/>
                <w:sz w:val="20"/>
                <w:szCs w:val="20"/>
                <w:lang/>
              </w:rPr>
              <w:t>: &lt;string&gt;,</w:t>
            </w:r>
          </w:p>
        </w:tc>
      </w:tr>
      <w:tr w:rsidR="008C7385" w:rsidRPr="008C7385" w14:paraId="3075A2EC" w14:textId="77777777" w:rsidTr="008C7385">
        <w:tc>
          <w:tcPr>
            <w:tcW w:w="0" w:type="auto"/>
            <w:shd w:val="clear" w:color="auto" w:fill="F9FBFA"/>
            <w:tcMar>
              <w:top w:w="0" w:type="dxa"/>
              <w:left w:w="240" w:type="dxa"/>
              <w:bottom w:w="0" w:type="dxa"/>
              <w:right w:w="240" w:type="dxa"/>
            </w:tcMar>
            <w:hideMark/>
          </w:tcPr>
          <w:p w14:paraId="4701F089"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validationAction</w:t>
            </w:r>
            <w:r w:rsidRPr="008C7385">
              <w:rPr>
                <w:rFonts w:ascii="Source Code Pro" w:hAnsi="Source Code Pro"/>
                <w:color w:val="001E2B"/>
                <w:sz w:val="20"/>
                <w:szCs w:val="20"/>
                <w:lang/>
              </w:rPr>
              <w:t>: &lt;string&gt;,</w:t>
            </w:r>
          </w:p>
        </w:tc>
      </w:tr>
      <w:tr w:rsidR="008C7385" w:rsidRPr="008C7385" w14:paraId="63041166" w14:textId="77777777" w:rsidTr="008C7385">
        <w:tc>
          <w:tcPr>
            <w:tcW w:w="0" w:type="auto"/>
            <w:shd w:val="clear" w:color="auto" w:fill="F9FBFA"/>
            <w:tcMar>
              <w:top w:w="0" w:type="dxa"/>
              <w:left w:w="240" w:type="dxa"/>
              <w:bottom w:w="0" w:type="dxa"/>
              <w:right w:w="240" w:type="dxa"/>
            </w:tcMar>
            <w:hideMark/>
          </w:tcPr>
          <w:p w14:paraId="2BF7F879"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indexOptionDefaults</w:t>
            </w:r>
            <w:r w:rsidRPr="008C7385">
              <w:rPr>
                <w:rFonts w:ascii="Source Code Pro" w:hAnsi="Source Code Pro"/>
                <w:color w:val="001E2B"/>
                <w:sz w:val="20"/>
                <w:szCs w:val="20"/>
                <w:lang/>
              </w:rPr>
              <w:t>: &lt;</w:t>
            </w:r>
            <w:r w:rsidRPr="008C7385">
              <w:rPr>
                <w:rFonts w:ascii="Source Code Pro" w:hAnsi="Source Code Pro"/>
                <w:color w:val="D83713"/>
                <w:sz w:val="20"/>
                <w:szCs w:val="20"/>
                <w:lang/>
              </w:rPr>
              <w:t>document</w:t>
            </w:r>
            <w:r w:rsidRPr="008C7385">
              <w:rPr>
                <w:rFonts w:ascii="Source Code Pro" w:hAnsi="Source Code Pro"/>
                <w:color w:val="001E2B"/>
                <w:sz w:val="20"/>
                <w:szCs w:val="20"/>
                <w:lang/>
              </w:rPr>
              <w:t>&gt;,</w:t>
            </w:r>
          </w:p>
        </w:tc>
      </w:tr>
      <w:tr w:rsidR="008C7385" w:rsidRPr="008C7385" w14:paraId="0F0C778C" w14:textId="77777777" w:rsidTr="008C7385">
        <w:tc>
          <w:tcPr>
            <w:tcW w:w="0" w:type="auto"/>
            <w:shd w:val="clear" w:color="auto" w:fill="F9FBFA"/>
            <w:tcMar>
              <w:top w:w="0" w:type="dxa"/>
              <w:left w:w="240" w:type="dxa"/>
              <w:bottom w:w="0" w:type="dxa"/>
              <w:right w:w="240" w:type="dxa"/>
            </w:tcMar>
            <w:hideMark/>
          </w:tcPr>
          <w:p w14:paraId="2E1C4EEC"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viewOn</w:t>
            </w:r>
            <w:r w:rsidRPr="008C7385">
              <w:rPr>
                <w:rFonts w:ascii="Source Code Pro" w:hAnsi="Source Code Pro"/>
                <w:color w:val="001E2B"/>
                <w:sz w:val="20"/>
                <w:szCs w:val="20"/>
                <w:lang/>
              </w:rPr>
              <w:t>: &lt;string&gt;,</w:t>
            </w:r>
          </w:p>
        </w:tc>
      </w:tr>
      <w:tr w:rsidR="008C7385" w:rsidRPr="008C7385" w14:paraId="4604A070" w14:textId="77777777" w:rsidTr="008C7385">
        <w:tc>
          <w:tcPr>
            <w:tcW w:w="0" w:type="auto"/>
            <w:shd w:val="clear" w:color="auto" w:fill="F9FBFA"/>
            <w:tcMar>
              <w:top w:w="0" w:type="dxa"/>
              <w:left w:w="240" w:type="dxa"/>
              <w:bottom w:w="0" w:type="dxa"/>
              <w:right w:w="240" w:type="dxa"/>
            </w:tcMar>
            <w:hideMark/>
          </w:tcPr>
          <w:p w14:paraId="6C52F818"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pipeline</w:t>
            </w:r>
            <w:r w:rsidRPr="008C7385">
              <w:rPr>
                <w:rFonts w:ascii="Source Code Pro" w:hAnsi="Source Code Pro"/>
                <w:color w:val="001E2B"/>
                <w:sz w:val="20"/>
                <w:szCs w:val="20"/>
                <w:lang/>
              </w:rPr>
              <w:t>: &lt;pipeline&gt;,</w:t>
            </w:r>
          </w:p>
        </w:tc>
      </w:tr>
      <w:tr w:rsidR="008C7385" w:rsidRPr="008C7385" w14:paraId="1DB59219" w14:textId="77777777" w:rsidTr="008C7385">
        <w:tc>
          <w:tcPr>
            <w:tcW w:w="0" w:type="auto"/>
            <w:shd w:val="clear" w:color="auto" w:fill="F9FBFA"/>
            <w:tcMar>
              <w:top w:w="0" w:type="dxa"/>
              <w:left w:w="240" w:type="dxa"/>
              <w:bottom w:w="0" w:type="dxa"/>
              <w:right w:w="240" w:type="dxa"/>
            </w:tcMar>
            <w:hideMark/>
          </w:tcPr>
          <w:p w14:paraId="3A8BBBEF"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collation</w:t>
            </w:r>
            <w:r w:rsidRPr="008C7385">
              <w:rPr>
                <w:rFonts w:ascii="Source Code Pro" w:hAnsi="Source Code Pro"/>
                <w:color w:val="001E2B"/>
                <w:sz w:val="20"/>
                <w:szCs w:val="20"/>
                <w:lang/>
              </w:rPr>
              <w:t>: &lt;</w:t>
            </w:r>
            <w:r w:rsidRPr="008C7385">
              <w:rPr>
                <w:rFonts w:ascii="Source Code Pro" w:hAnsi="Source Code Pro"/>
                <w:color w:val="D83713"/>
                <w:sz w:val="20"/>
                <w:szCs w:val="20"/>
                <w:lang/>
              </w:rPr>
              <w:t>document</w:t>
            </w:r>
            <w:r w:rsidRPr="008C7385">
              <w:rPr>
                <w:rFonts w:ascii="Source Code Pro" w:hAnsi="Source Code Pro"/>
                <w:color w:val="001E2B"/>
                <w:sz w:val="20"/>
                <w:szCs w:val="20"/>
                <w:lang/>
              </w:rPr>
              <w:t>&gt;,</w:t>
            </w:r>
          </w:p>
        </w:tc>
      </w:tr>
      <w:tr w:rsidR="008C7385" w:rsidRPr="008C7385" w14:paraId="31EAEE65" w14:textId="77777777" w:rsidTr="008C7385">
        <w:tc>
          <w:tcPr>
            <w:tcW w:w="0" w:type="auto"/>
            <w:shd w:val="clear" w:color="auto" w:fill="F9FBFA"/>
            <w:tcMar>
              <w:top w:w="0" w:type="dxa"/>
              <w:left w:w="240" w:type="dxa"/>
              <w:bottom w:w="0" w:type="dxa"/>
              <w:right w:w="240" w:type="dxa"/>
            </w:tcMar>
            <w:hideMark/>
          </w:tcPr>
          <w:p w14:paraId="59B28D7E"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writeConcern</w:t>
            </w:r>
            <w:r w:rsidRPr="008C7385">
              <w:rPr>
                <w:rFonts w:ascii="Source Code Pro" w:hAnsi="Source Code Pro"/>
                <w:color w:val="001E2B"/>
                <w:sz w:val="20"/>
                <w:szCs w:val="20"/>
                <w:lang/>
              </w:rPr>
              <w:t>: &lt;</w:t>
            </w:r>
            <w:r w:rsidRPr="008C7385">
              <w:rPr>
                <w:rFonts w:ascii="Source Code Pro" w:hAnsi="Source Code Pro"/>
                <w:color w:val="D83713"/>
                <w:sz w:val="20"/>
                <w:szCs w:val="20"/>
                <w:lang/>
              </w:rPr>
              <w:t>document</w:t>
            </w:r>
            <w:r w:rsidRPr="008C7385">
              <w:rPr>
                <w:rFonts w:ascii="Source Code Pro" w:hAnsi="Source Code Pro"/>
                <w:color w:val="001E2B"/>
                <w:sz w:val="20"/>
                <w:szCs w:val="20"/>
                <w:lang/>
              </w:rPr>
              <w:t>&gt;</w:t>
            </w:r>
          </w:p>
        </w:tc>
      </w:tr>
      <w:tr w:rsidR="008C7385" w:rsidRPr="008C7385" w14:paraId="4F353038" w14:textId="77777777" w:rsidTr="008C7385">
        <w:tc>
          <w:tcPr>
            <w:tcW w:w="0" w:type="auto"/>
            <w:shd w:val="clear" w:color="auto" w:fill="F9FBFA"/>
            <w:tcMar>
              <w:top w:w="0" w:type="dxa"/>
              <w:left w:w="240" w:type="dxa"/>
              <w:bottom w:w="0" w:type="dxa"/>
              <w:right w:w="240" w:type="dxa"/>
            </w:tcMar>
            <w:hideMark/>
          </w:tcPr>
          <w:p w14:paraId="1CC86772"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p>
        </w:tc>
      </w:tr>
      <w:tr w:rsidR="008C7385" w:rsidRPr="008C7385" w14:paraId="5D8B5A3F" w14:textId="77777777" w:rsidTr="008C7385">
        <w:tc>
          <w:tcPr>
            <w:tcW w:w="0" w:type="auto"/>
            <w:shd w:val="clear" w:color="auto" w:fill="F9FBFA"/>
            <w:tcMar>
              <w:top w:w="0" w:type="dxa"/>
              <w:left w:w="240" w:type="dxa"/>
              <w:bottom w:w="0" w:type="dxa"/>
              <w:right w:w="240" w:type="dxa"/>
            </w:tcMar>
            <w:hideMark/>
          </w:tcPr>
          <w:p w14:paraId="4687A9D6" w14:textId="77777777" w:rsidR="008C7385" w:rsidRPr="008C7385" w:rsidRDefault="008C7385" w:rsidP="008C7385">
            <w:pPr>
              <w:spacing w:after="150"/>
              <w:ind w:firstLine="0"/>
              <w:jc w:val="left"/>
              <w:rPr>
                <w:rFonts w:ascii="Source Code Pro" w:hAnsi="Source Code Pro"/>
                <w:color w:val="001E2B"/>
                <w:sz w:val="20"/>
                <w:szCs w:val="20"/>
                <w:lang/>
              </w:rPr>
            </w:pPr>
            <w:r w:rsidRPr="008C7385">
              <w:rPr>
                <w:rFonts w:ascii="Source Code Pro" w:hAnsi="Source Code Pro"/>
                <w:color w:val="001E2B"/>
                <w:sz w:val="20"/>
                <w:szCs w:val="20"/>
                <w:lang/>
              </w:rPr>
              <w:t>)</w:t>
            </w:r>
          </w:p>
        </w:tc>
      </w:tr>
    </w:tbl>
    <w:p w14:paraId="4612051E" w14:textId="77777777" w:rsidR="008C7385" w:rsidRPr="008C7385" w:rsidRDefault="008C7385" w:rsidP="008C7385">
      <w:pPr>
        <w:pBdr>
          <w:top w:val="nil"/>
          <w:left w:val="nil"/>
          <w:bottom w:val="nil"/>
          <w:right w:val="nil"/>
          <w:between w:val="nil"/>
        </w:pBdr>
        <w:ind w:firstLine="0"/>
        <w:rPr>
          <w:color w:val="000000"/>
        </w:rPr>
      </w:pPr>
    </w:p>
    <w:p w14:paraId="3C5B2EC2" w14:textId="77777777" w:rsidR="008C7385" w:rsidRDefault="008C7385">
      <w:pPr>
        <w:pBdr>
          <w:top w:val="nil"/>
          <w:left w:val="nil"/>
          <w:bottom w:val="nil"/>
          <w:right w:val="nil"/>
          <w:between w:val="nil"/>
        </w:pBdr>
        <w:rPr>
          <w:color w:val="000000"/>
          <w:lang w:val="uk-UA"/>
        </w:rPr>
      </w:pPr>
      <w:r>
        <w:rPr>
          <w:color w:val="000000"/>
          <w:lang w:val="uk-UA"/>
        </w:rPr>
        <w:t xml:space="preserve">Команда </w:t>
      </w:r>
      <w:r w:rsidRPr="00222058">
        <w:rPr>
          <w:rFonts w:ascii="Courier New" w:hAnsi="Courier New" w:cs="Courier New"/>
          <w:color w:val="000000"/>
          <w:lang w:val="uk-UA"/>
        </w:rPr>
        <w:t>createCollection</w:t>
      </w:r>
      <w:r>
        <w:rPr>
          <w:color w:val="000000"/>
          <w:lang w:val="uk-UA"/>
        </w:rPr>
        <w:t>, наприклад, може бути використана для створення колекції з даними про погоду за останні 24 години:</w:t>
      </w:r>
    </w:p>
    <w:p w14:paraId="111DA0AC" w14:textId="77777777" w:rsidR="008C7385" w:rsidRDefault="008C7385" w:rsidP="008C7385">
      <w:pPr>
        <w:pBdr>
          <w:top w:val="nil"/>
          <w:left w:val="nil"/>
          <w:bottom w:val="nil"/>
          <w:right w:val="nil"/>
          <w:between w:val="nil"/>
        </w:pBdr>
        <w:ind w:firstLine="0"/>
        <w:rPr>
          <w:color w:val="000000"/>
          <w:lang w:val="uk-UA"/>
        </w:rPr>
      </w:pPr>
    </w:p>
    <w:tbl>
      <w:tblPr>
        <w:tblW w:w="11031" w:type="dxa"/>
        <w:shd w:val="clear" w:color="auto" w:fill="F9FBFA"/>
        <w:tblCellMar>
          <w:top w:w="15" w:type="dxa"/>
          <w:left w:w="15" w:type="dxa"/>
          <w:bottom w:w="15" w:type="dxa"/>
          <w:right w:w="15" w:type="dxa"/>
        </w:tblCellMar>
        <w:tblLook w:val="04A0" w:firstRow="1" w:lastRow="0" w:firstColumn="1" w:lastColumn="0" w:noHBand="0" w:noVBand="1"/>
      </w:tblPr>
      <w:tblGrid>
        <w:gridCol w:w="11031"/>
      </w:tblGrid>
      <w:tr w:rsidR="008C7385" w:rsidRPr="008C7385" w14:paraId="5C50B1E0" w14:textId="77777777" w:rsidTr="008C7385">
        <w:tc>
          <w:tcPr>
            <w:tcW w:w="0" w:type="auto"/>
            <w:shd w:val="clear" w:color="auto" w:fill="F9FBFA"/>
            <w:tcMar>
              <w:top w:w="0" w:type="dxa"/>
              <w:left w:w="240" w:type="dxa"/>
              <w:bottom w:w="0" w:type="dxa"/>
              <w:right w:w="240" w:type="dxa"/>
            </w:tcMar>
            <w:hideMark/>
          </w:tcPr>
          <w:p w14:paraId="38A991F2"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db.</w:t>
            </w:r>
            <w:r w:rsidRPr="008C7385">
              <w:rPr>
                <w:rFonts w:ascii="Source Code Pro" w:hAnsi="Source Code Pro"/>
                <w:color w:val="016EE9"/>
                <w:sz w:val="20"/>
                <w:szCs w:val="20"/>
                <w:lang/>
              </w:rPr>
              <w:t>createCollection</w:t>
            </w:r>
            <w:r w:rsidRPr="008C7385">
              <w:rPr>
                <w:rFonts w:ascii="Source Code Pro" w:hAnsi="Source Code Pro"/>
                <w:color w:val="001E2B"/>
                <w:sz w:val="20"/>
                <w:szCs w:val="20"/>
                <w:lang/>
              </w:rPr>
              <w:t>(</w:t>
            </w:r>
          </w:p>
        </w:tc>
      </w:tr>
      <w:tr w:rsidR="008C7385" w:rsidRPr="008C7385" w14:paraId="7EA1E7B5" w14:textId="77777777" w:rsidTr="008C7385">
        <w:tc>
          <w:tcPr>
            <w:tcW w:w="0" w:type="auto"/>
            <w:shd w:val="clear" w:color="auto" w:fill="F9FBFA"/>
            <w:tcMar>
              <w:top w:w="0" w:type="dxa"/>
              <w:left w:w="240" w:type="dxa"/>
              <w:bottom w:w="0" w:type="dxa"/>
              <w:right w:w="240" w:type="dxa"/>
            </w:tcMar>
            <w:hideMark/>
          </w:tcPr>
          <w:p w14:paraId="1EC4CAB9"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b/>
                <w:bCs/>
                <w:color w:val="12824D"/>
                <w:sz w:val="20"/>
                <w:szCs w:val="20"/>
                <w:lang/>
              </w:rPr>
              <w:t>"weather24h"</w:t>
            </w:r>
            <w:r w:rsidRPr="008C7385">
              <w:rPr>
                <w:rFonts w:ascii="Source Code Pro" w:hAnsi="Source Code Pro"/>
                <w:color w:val="001E2B"/>
                <w:sz w:val="20"/>
                <w:szCs w:val="20"/>
                <w:lang/>
              </w:rPr>
              <w:t>,</w:t>
            </w:r>
          </w:p>
        </w:tc>
      </w:tr>
      <w:tr w:rsidR="008C7385" w:rsidRPr="008C7385" w14:paraId="37E62EC2" w14:textId="77777777" w:rsidTr="008C7385">
        <w:tc>
          <w:tcPr>
            <w:tcW w:w="0" w:type="auto"/>
            <w:shd w:val="clear" w:color="auto" w:fill="F9FBFA"/>
            <w:tcMar>
              <w:top w:w="0" w:type="dxa"/>
              <w:left w:w="240" w:type="dxa"/>
              <w:bottom w:w="0" w:type="dxa"/>
              <w:right w:w="240" w:type="dxa"/>
            </w:tcMar>
            <w:hideMark/>
          </w:tcPr>
          <w:p w14:paraId="2442F60E"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p>
        </w:tc>
      </w:tr>
      <w:tr w:rsidR="008C7385" w:rsidRPr="008C7385" w14:paraId="57CF71D0" w14:textId="77777777" w:rsidTr="008C7385">
        <w:tc>
          <w:tcPr>
            <w:tcW w:w="0" w:type="auto"/>
            <w:shd w:val="clear" w:color="auto" w:fill="F9FBFA"/>
            <w:tcMar>
              <w:top w:w="0" w:type="dxa"/>
              <w:left w:w="240" w:type="dxa"/>
              <w:bottom w:w="0" w:type="dxa"/>
              <w:right w:w="240" w:type="dxa"/>
            </w:tcMar>
            <w:hideMark/>
          </w:tcPr>
          <w:p w14:paraId="149CA0BF"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timeseries</w:t>
            </w:r>
            <w:r w:rsidRPr="008C7385">
              <w:rPr>
                <w:rFonts w:ascii="Source Code Pro" w:hAnsi="Source Code Pro"/>
                <w:color w:val="001E2B"/>
                <w:sz w:val="20"/>
                <w:szCs w:val="20"/>
                <w:lang/>
              </w:rPr>
              <w:t>: {</w:t>
            </w:r>
          </w:p>
        </w:tc>
      </w:tr>
      <w:tr w:rsidR="008C7385" w:rsidRPr="008C7385" w14:paraId="6B8C1AEC" w14:textId="77777777" w:rsidTr="008C7385">
        <w:tc>
          <w:tcPr>
            <w:tcW w:w="0" w:type="auto"/>
            <w:shd w:val="clear" w:color="auto" w:fill="F9FBFA"/>
            <w:tcMar>
              <w:top w:w="0" w:type="dxa"/>
              <w:left w:w="240" w:type="dxa"/>
              <w:bottom w:w="0" w:type="dxa"/>
              <w:right w:w="240" w:type="dxa"/>
            </w:tcMar>
            <w:hideMark/>
          </w:tcPr>
          <w:p w14:paraId="4C4E1BC4"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timeField</w:t>
            </w:r>
            <w:r w:rsidRPr="008C7385">
              <w:rPr>
                <w:rFonts w:ascii="Source Code Pro" w:hAnsi="Source Code Pro"/>
                <w:color w:val="001E2B"/>
                <w:sz w:val="20"/>
                <w:szCs w:val="20"/>
                <w:lang/>
              </w:rPr>
              <w:t xml:space="preserve">: </w:t>
            </w:r>
            <w:r w:rsidRPr="008C7385">
              <w:rPr>
                <w:rFonts w:ascii="Source Code Pro" w:hAnsi="Source Code Pro"/>
                <w:b/>
                <w:bCs/>
                <w:color w:val="12824D"/>
                <w:sz w:val="20"/>
                <w:szCs w:val="20"/>
                <w:lang/>
              </w:rPr>
              <w:t>"timestamp"</w:t>
            </w:r>
            <w:r w:rsidRPr="008C7385">
              <w:rPr>
                <w:rFonts w:ascii="Source Code Pro" w:hAnsi="Source Code Pro"/>
                <w:color w:val="001E2B"/>
                <w:sz w:val="20"/>
                <w:szCs w:val="20"/>
                <w:lang/>
              </w:rPr>
              <w:t>,</w:t>
            </w:r>
          </w:p>
        </w:tc>
      </w:tr>
      <w:tr w:rsidR="008C7385" w:rsidRPr="008C7385" w14:paraId="6D3C391B" w14:textId="77777777" w:rsidTr="008C7385">
        <w:tc>
          <w:tcPr>
            <w:tcW w:w="0" w:type="auto"/>
            <w:shd w:val="clear" w:color="auto" w:fill="F9FBFA"/>
            <w:tcMar>
              <w:top w:w="0" w:type="dxa"/>
              <w:left w:w="240" w:type="dxa"/>
              <w:bottom w:w="0" w:type="dxa"/>
              <w:right w:w="240" w:type="dxa"/>
            </w:tcMar>
            <w:hideMark/>
          </w:tcPr>
          <w:p w14:paraId="78F1BF13"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metaField</w:t>
            </w:r>
            <w:r w:rsidRPr="008C7385">
              <w:rPr>
                <w:rFonts w:ascii="Source Code Pro" w:hAnsi="Source Code Pro"/>
                <w:color w:val="001E2B"/>
                <w:sz w:val="20"/>
                <w:szCs w:val="20"/>
                <w:lang/>
              </w:rPr>
              <w:t xml:space="preserve">: </w:t>
            </w:r>
            <w:r w:rsidRPr="008C7385">
              <w:rPr>
                <w:rFonts w:ascii="Source Code Pro" w:hAnsi="Source Code Pro"/>
                <w:b/>
                <w:bCs/>
                <w:color w:val="12824D"/>
                <w:sz w:val="20"/>
                <w:szCs w:val="20"/>
                <w:lang/>
              </w:rPr>
              <w:t>"data"</w:t>
            </w:r>
            <w:r w:rsidRPr="008C7385">
              <w:rPr>
                <w:rFonts w:ascii="Source Code Pro" w:hAnsi="Source Code Pro"/>
                <w:color w:val="001E2B"/>
                <w:sz w:val="20"/>
                <w:szCs w:val="20"/>
                <w:lang/>
              </w:rPr>
              <w:t>,</w:t>
            </w:r>
          </w:p>
        </w:tc>
      </w:tr>
      <w:tr w:rsidR="008C7385" w:rsidRPr="008C7385" w14:paraId="36A70165" w14:textId="77777777" w:rsidTr="008C7385">
        <w:tc>
          <w:tcPr>
            <w:tcW w:w="0" w:type="auto"/>
            <w:shd w:val="clear" w:color="auto" w:fill="F9FBFA"/>
            <w:tcMar>
              <w:top w:w="0" w:type="dxa"/>
              <w:left w:w="240" w:type="dxa"/>
              <w:bottom w:w="0" w:type="dxa"/>
              <w:right w:w="240" w:type="dxa"/>
            </w:tcMar>
            <w:hideMark/>
          </w:tcPr>
          <w:p w14:paraId="3A67AEBB"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granularity</w:t>
            </w:r>
            <w:r w:rsidRPr="008C7385">
              <w:rPr>
                <w:rFonts w:ascii="Source Code Pro" w:hAnsi="Source Code Pro"/>
                <w:color w:val="001E2B"/>
                <w:sz w:val="20"/>
                <w:szCs w:val="20"/>
                <w:lang/>
              </w:rPr>
              <w:t xml:space="preserve">: </w:t>
            </w:r>
            <w:r w:rsidRPr="008C7385">
              <w:rPr>
                <w:rFonts w:ascii="Source Code Pro" w:hAnsi="Source Code Pro"/>
                <w:b/>
                <w:bCs/>
                <w:color w:val="12824D"/>
                <w:sz w:val="20"/>
                <w:szCs w:val="20"/>
                <w:lang/>
              </w:rPr>
              <w:t>"hours"</w:t>
            </w:r>
          </w:p>
        </w:tc>
      </w:tr>
      <w:tr w:rsidR="008C7385" w:rsidRPr="008C7385" w14:paraId="0C015114" w14:textId="77777777" w:rsidTr="008C7385">
        <w:tc>
          <w:tcPr>
            <w:tcW w:w="0" w:type="auto"/>
            <w:shd w:val="clear" w:color="auto" w:fill="F9FBFA"/>
            <w:tcMar>
              <w:top w:w="0" w:type="dxa"/>
              <w:left w:w="240" w:type="dxa"/>
              <w:bottom w:w="0" w:type="dxa"/>
              <w:right w:w="240" w:type="dxa"/>
            </w:tcMar>
            <w:hideMark/>
          </w:tcPr>
          <w:p w14:paraId="3FED41C7"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p>
        </w:tc>
      </w:tr>
      <w:tr w:rsidR="008C7385" w:rsidRPr="008C7385" w14:paraId="195AEAFB" w14:textId="77777777" w:rsidTr="008C7385">
        <w:tc>
          <w:tcPr>
            <w:tcW w:w="0" w:type="auto"/>
            <w:shd w:val="clear" w:color="auto" w:fill="F9FBFA"/>
            <w:tcMar>
              <w:top w:w="0" w:type="dxa"/>
              <w:left w:w="240" w:type="dxa"/>
              <w:bottom w:w="0" w:type="dxa"/>
              <w:right w:w="240" w:type="dxa"/>
            </w:tcMar>
            <w:hideMark/>
          </w:tcPr>
          <w:p w14:paraId="29902151"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expireAfterSeconds</w:t>
            </w:r>
            <w:r w:rsidRPr="008C7385">
              <w:rPr>
                <w:rFonts w:ascii="Source Code Pro" w:hAnsi="Source Code Pro"/>
                <w:color w:val="001E2B"/>
                <w:sz w:val="20"/>
                <w:szCs w:val="20"/>
                <w:lang/>
              </w:rPr>
              <w:t xml:space="preserve">: </w:t>
            </w:r>
            <w:r w:rsidRPr="008C7385">
              <w:rPr>
                <w:rFonts w:ascii="Source Code Pro" w:hAnsi="Source Code Pro"/>
                <w:color w:val="016EE9"/>
                <w:sz w:val="20"/>
                <w:szCs w:val="20"/>
                <w:lang/>
              </w:rPr>
              <w:t>86400</w:t>
            </w:r>
          </w:p>
        </w:tc>
      </w:tr>
      <w:tr w:rsidR="008C7385" w:rsidRPr="008C7385" w14:paraId="15A6DE92" w14:textId="77777777" w:rsidTr="008C7385">
        <w:tc>
          <w:tcPr>
            <w:tcW w:w="0" w:type="auto"/>
            <w:shd w:val="clear" w:color="auto" w:fill="F9FBFA"/>
            <w:tcMar>
              <w:top w:w="0" w:type="dxa"/>
              <w:left w:w="240" w:type="dxa"/>
              <w:bottom w:w="0" w:type="dxa"/>
              <w:right w:w="240" w:type="dxa"/>
            </w:tcMar>
            <w:hideMark/>
          </w:tcPr>
          <w:p w14:paraId="4FF56EC2"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p>
        </w:tc>
      </w:tr>
      <w:tr w:rsidR="008C7385" w:rsidRPr="008C7385" w14:paraId="70A05CF0" w14:textId="77777777" w:rsidTr="008C7385">
        <w:tc>
          <w:tcPr>
            <w:tcW w:w="0" w:type="auto"/>
            <w:shd w:val="clear" w:color="auto" w:fill="F9FBFA"/>
            <w:tcMar>
              <w:top w:w="0" w:type="dxa"/>
              <w:left w:w="240" w:type="dxa"/>
              <w:bottom w:w="0" w:type="dxa"/>
              <w:right w:w="240" w:type="dxa"/>
            </w:tcMar>
            <w:hideMark/>
          </w:tcPr>
          <w:p w14:paraId="3DB55590"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w:t>
            </w:r>
          </w:p>
        </w:tc>
      </w:tr>
    </w:tbl>
    <w:p w14:paraId="531A450B" w14:textId="77777777" w:rsidR="008C7385" w:rsidRDefault="008C7385" w:rsidP="008C7385">
      <w:pPr>
        <w:pBdr>
          <w:top w:val="nil"/>
          <w:left w:val="nil"/>
          <w:bottom w:val="nil"/>
          <w:right w:val="nil"/>
          <w:between w:val="nil"/>
        </w:pBdr>
        <w:ind w:firstLine="0"/>
        <w:rPr>
          <w:color w:val="000000"/>
          <w:lang w:val="uk-UA"/>
        </w:rPr>
      </w:pPr>
    </w:p>
    <w:p w14:paraId="31D79987" w14:textId="77777777" w:rsidR="008C7385" w:rsidRDefault="008C7385">
      <w:pPr>
        <w:pBdr>
          <w:top w:val="nil"/>
          <w:left w:val="nil"/>
          <w:bottom w:val="nil"/>
          <w:right w:val="nil"/>
          <w:between w:val="nil"/>
        </w:pBdr>
        <w:rPr>
          <w:color w:val="000000"/>
          <w:lang w:val="uk-UA"/>
        </w:rPr>
      </w:pPr>
      <w:r>
        <w:rPr>
          <w:color w:val="000000"/>
          <w:lang w:val="uk-UA"/>
        </w:rPr>
        <w:t xml:space="preserve">Документи є об’єктами типу </w:t>
      </w:r>
      <w:r>
        <w:rPr>
          <w:color w:val="000000"/>
          <w:lang w:val="en-US"/>
        </w:rPr>
        <w:t>BSON</w:t>
      </w:r>
      <w:r>
        <w:rPr>
          <w:color w:val="000000"/>
          <w:lang w:val="uk-UA"/>
        </w:rPr>
        <w:t>. Наприклад,</w:t>
      </w:r>
    </w:p>
    <w:p w14:paraId="3729A46A" w14:textId="77777777" w:rsidR="008C7385" w:rsidRDefault="008C7385" w:rsidP="008C7385">
      <w:pPr>
        <w:pBdr>
          <w:top w:val="nil"/>
          <w:left w:val="nil"/>
          <w:bottom w:val="nil"/>
          <w:right w:val="nil"/>
          <w:between w:val="nil"/>
        </w:pBdr>
        <w:ind w:firstLine="0"/>
        <w:rPr>
          <w:color w:val="000000"/>
          <w:lang w:val="uk-UA"/>
        </w:rPr>
      </w:pPr>
    </w:p>
    <w:tbl>
      <w:tblPr>
        <w:tblW w:w="11031" w:type="dxa"/>
        <w:shd w:val="clear" w:color="auto" w:fill="F9FBFA"/>
        <w:tblCellMar>
          <w:top w:w="15" w:type="dxa"/>
          <w:left w:w="15" w:type="dxa"/>
          <w:bottom w:w="15" w:type="dxa"/>
          <w:right w:w="15" w:type="dxa"/>
        </w:tblCellMar>
        <w:tblLook w:val="04A0" w:firstRow="1" w:lastRow="0" w:firstColumn="1" w:lastColumn="0" w:noHBand="0" w:noVBand="1"/>
      </w:tblPr>
      <w:tblGrid>
        <w:gridCol w:w="11031"/>
      </w:tblGrid>
      <w:tr w:rsidR="008C7385" w:rsidRPr="008C7385" w14:paraId="1F80974E" w14:textId="77777777" w:rsidTr="008C7385">
        <w:tc>
          <w:tcPr>
            <w:tcW w:w="0" w:type="auto"/>
            <w:shd w:val="clear" w:color="auto" w:fill="F9FBFA"/>
            <w:tcMar>
              <w:top w:w="0" w:type="dxa"/>
              <w:left w:w="240" w:type="dxa"/>
              <w:bottom w:w="0" w:type="dxa"/>
              <w:right w:w="240" w:type="dxa"/>
            </w:tcMar>
            <w:hideMark/>
          </w:tcPr>
          <w:p w14:paraId="53953E37"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CC3887"/>
                <w:sz w:val="20"/>
                <w:szCs w:val="20"/>
                <w:lang/>
              </w:rPr>
              <w:t>var</w:t>
            </w:r>
            <w:r w:rsidRPr="008C7385">
              <w:rPr>
                <w:rFonts w:ascii="Source Code Pro" w:hAnsi="Source Code Pro"/>
                <w:color w:val="001E2B"/>
                <w:sz w:val="20"/>
                <w:szCs w:val="20"/>
                <w:lang/>
              </w:rPr>
              <w:t xml:space="preserve"> mydoc = {</w:t>
            </w:r>
          </w:p>
        </w:tc>
      </w:tr>
      <w:tr w:rsidR="008C7385" w:rsidRPr="008C7385" w14:paraId="66148444" w14:textId="77777777" w:rsidTr="008C7385">
        <w:tc>
          <w:tcPr>
            <w:tcW w:w="0" w:type="auto"/>
            <w:shd w:val="clear" w:color="auto" w:fill="F9FBFA"/>
            <w:tcMar>
              <w:top w:w="0" w:type="dxa"/>
              <w:left w:w="240" w:type="dxa"/>
              <w:bottom w:w="0" w:type="dxa"/>
              <w:right w:w="240" w:type="dxa"/>
            </w:tcMar>
            <w:hideMark/>
          </w:tcPr>
          <w:p w14:paraId="23393E37"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_id</w:t>
            </w:r>
            <w:r w:rsidRPr="008C7385">
              <w:rPr>
                <w:rFonts w:ascii="Source Code Pro" w:hAnsi="Source Code Pro"/>
                <w:color w:val="001E2B"/>
                <w:sz w:val="20"/>
                <w:szCs w:val="20"/>
                <w:lang/>
              </w:rPr>
              <w:t>: ObjectId(</w:t>
            </w:r>
            <w:r w:rsidRPr="008C7385">
              <w:rPr>
                <w:rFonts w:ascii="Source Code Pro" w:hAnsi="Source Code Pro"/>
                <w:b/>
                <w:bCs/>
                <w:color w:val="12824D"/>
                <w:sz w:val="20"/>
                <w:szCs w:val="20"/>
                <w:lang/>
              </w:rPr>
              <w:t>"5099803df3f4948bd2f98391"</w:t>
            </w:r>
            <w:r w:rsidRPr="008C7385">
              <w:rPr>
                <w:rFonts w:ascii="Source Code Pro" w:hAnsi="Source Code Pro"/>
                <w:color w:val="001E2B"/>
                <w:sz w:val="20"/>
                <w:szCs w:val="20"/>
                <w:lang/>
              </w:rPr>
              <w:t>),</w:t>
            </w:r>
          </w:p>
        </w:tc>
      </w:tr>
      <w:tr w:rsidR="008C7385" w:rsidRPr="008C7385" w14:paraId="2A6B740B" w14:textId="77777777" w:rsidTr="008C7385">
        <w:tc>
          <w:tcPr>
            <w:tcW w:w="0" w:type="auto"/>
            <w:shd w:val="clear" w:color="auto" w:fill="F9FBFA"/>
            <w:tcMar>
              <w:top w:w="0" w:type="dxa"/>
              <w:left w:w="240" w:type="dxa"/>
              <w:bottom w:w="0" w:type="dxa"/>
              <w:right w:w="240" w:type="dxa"/>
            </w:tcMar>
            <w:hideMark/>
          </w:tcPr>
          <w:p w14:paraId="3C231F10"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name</w:t>
            </w:r>
            <w:r w:rsidRPr="008C7385">
              <w:rPr>
                <w:rFonts w:ascii="Source Code Pro" w:hAnsi="Source Code Pro"/>
                <w:color w:val="001E2B"/>
                <w:sz w:val="20"/>
                <w:szCs w:val="20"/>
                <w:lang/>
              </w:rPr>
              <w:t xml:space="preserve">: { </w:t>
            </w:r>
            <w:r w:rsidRPr="008C7385">
              <w:rPr>
                <w:rFonts w:ascii="Source Code Pro" w:hAnsi="Source Code Pro"/>
                <w:color w:val="D83713"/>
                <w:sz w:val="20"/>
                <w:szCs w:val="20"/>
                <w:lang/>
              </w:rPr>
              <w:t>first</w:t>
            </w:r>
            <w:r w:rsidRPr="008C7385">
              <w:rPr>
                <w:rFonts w:ascii="Source Code Pro" w:hAnsi="Source Code Pro"/>
                <w:color w:val="001E2B"/>
                <w:sz w:val="20"/>
                <w:szCs w:val="20"/>
                <w:lang/>
              </w:rPr>
              <w:t xml:space="preserve">: </w:t>
            </w:r>
            <w:r w:rsidRPr="008C7385">
              <w:rPr>
                <w:rFonts w:ascii="Source Code Pro" w:hAnsi="Source Code Pro"/>
                <w:b/>
                <w:bCs/>
                <w:color w:val="12824D"/>
                <w:sz w:val="20"/>
                <w:szCs w:val="20"/>
                <w:lang/>
              </w:rPr>
              <w:t>"Alan"</w:t>
            </w: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last</w:t>
            </w:r>
            <w:r w:rsidRPr="008C7385">
              <w:rPr>
                <w:rFonts w:ascii="Source Code Pro" w:hAnsi="Source Code Pro"/>
                <w:color w:val="001E2B"/>
                <w:sz w:val="20"/>
                <w:szCs w:val="20"/>
                <w:lang/>
              </w:rPr>
              <w:t xml:space="preserve">: </w:t>
            </w:r>
            <w:r w:rsidRPr="008C7385">
              <w:rPr>
                <w:rFonts w:ascii="Source Code Pro" w:hAnsi="Source Code Pro"/>
                <w:b/>
                <w:bCs/>
                <w:color w:val="12824D"/>
                <w:sz w:val="20"/>
                <w:szCs w:val="20"/>
                <w:lang/>
              </w:rPr>
              <w:t>"Turing"</w:t>
            </w:r>
            <w:r w:rsidRPr="008C7385">
              <w:rPr>
                <w:rFonts w:ascii="Source Code Pro" w:hAnsi="Source Code Pro"/>
                <w:color w:val="001E2B"/>
                <w:sz w:val="20"/>
                <w:szCs w:val="20"/>
                <w:lang/>
              </w:rPr>
              <w:t xml:space="preserve"> },</w:t>
            </w:r>
          </w:p>
        </w:tc>
      </w:tr>
      <w:tr w:rsidR="008C7385" w:rsidRPr="008C7385" w14:paraId="41A9C451" w14:textId="77777777" w:rsidTr="008C7385">
        <w:tc>
          <w:tcPr>
            <w:tcW w:w="0" w:type="auto"/>
            <w:shd w:val="clear" w:color="auto" w:fill="F9FBFA"/>
            <w:tcMar>
              <w:top w:w="0" w:type="dxa"/>
              <w:left w:w="240" w:type="dxa"/>
              <w:bottom w:w="0" w:type="dxa"/>
              <w:right w:w="240" w:type="dxa"/>
            </w:tcMar>
            <w:hideMark/>
          </w:tcPr>
          <w:p w14:paraId="774F8B8E"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birth</w:t>
            </w:r>
            <w:r w:rsidRPr="008C7385">
              <w:rPr>
                <w:rFonts w:ascii="Source Code Pro" w:hAnsi="Source Code Pro"/>
                <w:color w:val="001E2B"/>
                <w:sz w:val="20"/>
                <w:szCs w:val="20"/>
                <w:lang/>
              </w:rPr>
              <w:t xml:space="preserve">: </w:t>
            </w:r>
            <w:r w:rsidRPr="008C7385">
              <w:rPr>
                <w:rFonts w:ascii="Source Code Pro" w:hAnsi="Source Code Pro"/>
                <w:color w:val="CC3887"/>
                <w:sz w:val="20"/>
                <w:szCs w:val="20"/>
                <w:lang/>
              </w:rPr>
              <w:t>new</w:t>
            </w:r>
            <w:r w:rsidRPr="008C7385">
              <w:rPr>
                <w:rFonts w:ascii="Source Code Pro" w:hAnsi="Source Code Pro"/>
                <w:color w:val="001E2B"/>
                <w:sz w:val="20"/>
                <w:szCs w:val="20"/>
                <w:lang/>
              </w:rPr>
              <w:t xml:space="preserve"> Date(</w:t>
            </w:r>
            <w:r w:rsidRPr="008C7385">
              <w:rPr>
                <w:rFonts w:ascii="Source Code Pro" w:hAnsi="Source Code Pro"/>
                <w:b/>
                <w:bCs/>
                <w:color w:val="12824D"/>
                <w:sz w:val="20"/>
                <w:szCs w:val="20"/>
                <w:lang/>
              </w:rPr>
              <w:t>'Jun 23, 1912'</w:t>
            </w:r>
            <w:r w:rsidRPr="008C7385">
              <w:rPr>
                <w:rFonts w:ascii="Source Code Pro" w:hAnsi="Source Code Pro"/>
                <w:color w:val="001E2B"/>
                <w:sz w:val="20"/>
                <w:szCs w:val="20"/>
                <w:lang/>
              </w:rPr>
              <w:t>),</w:t>
            </w:r>
          </w:p>
        </w:tc>
      </w:tr>
      <w:tr w:rsidR="008C7385" w:rsidRPr="008C7385" w14:paraId="478CDCD3" w14:textId="77777777" w:rsidTr="008C7385">
        <w:tc>
          <w:tcPr>
            <w:tcW w:w="0" w:type="auto"/>
            <w:shd w:val="clear" w:color="auto" w:fill="F9FBFA"/>
            <w:tcMar>
              <w:top w:w="0" w:type="dxa"/>
              <w:left w:w="240" w:type="dxa"/>
              <w:bottom w:w="0" w:type="dxa"/>
              <w:right w:w="240" w:type="dxa"/>
            </w:tcMar>
            <w:hideMark/>
          </w:tcPr>
          <w:p w14:paraId="28DD2979"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death</w:t>
            </w:r>
            <w:r w:rsidRPr="008C7385">
              <w:rPr>
                <w:rFonts w:ascii="Source Code Pro" w:hAnsi="Source Code Pro"/>
                <w:color w:val="001E2B"/>
                <w:sz w:val="20"/>
                <w:szCs w:val="20"/>
                <w:lang/>
              </w:rPr>
              <w:t xml:space="preserve">: </w:t>
            </w:r>
            <w:r w:rsidRPr="008C7385">
              <w:rPr>
                <w:rFonts w:ascii="Source Code Pro" w:hAnsi="Source Code Pro"/>
                <w:color w:val="CC3887"/>
                <w:sz w:val="20"/>
                <w:szCs w:val="20"/>
                <w:lang/>
              </w:rPr>
              <w:t>new</w:t>
            </w:r>
            <w:r w:rsidRPr="008C7385">
              <w:rPr>
                <w:rFonts w:ascii="Source Code Pro" w:hAnsi="Source Code Pro"/>
                <w:color w:val="001E2B"/>
                <w:sz w:val="20"/>
                <w:szCs w:val="20"/>
                <w:lang/>
              </w:rPr>
              <w:t xml:space="preserve"> Date(</w:t>
            </w:r>
            <w:r w:rsidRPr="008C7385">
              <w:rPr>
                <w:rFonts w:ascii="Source Code Pro" w:hAnsi="Source Code Pro"/>
                <w:b/>
                <w:bCs/>
                <w:color w:val="12824D"/>
                <w:sz w:val="20"/>
                <w:szCs w:val="20"/>
                <w:lang/>
              </w:rPr>
              <w:t>'Jun 07, 1954'</w:t>
            </w:r>
            <w:r w:rsidRPr="008C7385">
              <w:rPr>
                <w:rFonts w:ascii="Source Code Pro" w:hAnsi="Source Code Pro"/>
                <w:color w:val="001E2B"/>
                <w:sz w:val="20"/>
                <w:szCs w:val="20"/>
                <w:lang/>
              </w:rPr>
              <w:t>),</w:t>
            </w:r>
          </w:p>
        </w:tc>
      </w:tr>
      <w:tr w:rsidR="008C7385" w:rsidRPr="008C7385" w14:paraId="6507BCD7" w14:textId="77777777" w:rsidTr="008C7385">
        <w:tc>
          <w:tcPr>
            <w:tcW w:w="0" w:type="auto"/>
            <w:shd w:val="clear" w:color="auto" w:fill="F9FBFA"/>
            <w:tcMar>
              <w:top w:w="0" w:type="dxa"/>
              <w:left w:w="240" w:type="dxa"/>
              <w:bottom w:w="0" w:type="dxa"/>
              <w:right w:w="240" w:type="dxa"/>
            </w:tcMar>
            <w:hideMark/>
          </w:tcPr>
          <w:p w14:paraId="02006AA4"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r w:rsidRPr="008C7385">
              <w:rPr>
                <w:rFonts w:ascii="Source Code Pro" w:hAnsi="Source Code Pro"/>
                <w:color w:val="D83713"/>
                <w:sz w:val="20"/>
                <w:szCs w:val="20"/>
                <w:lang/>
              </w:rPr>
              <w:t>contribs</w:t>
            </w:r>
            <w:r w:rsidRPr="008C7385">
              <w:rPr>
                <w:rFonts w:ascii="Source Code Pro" w:hAnsi="Source Code Pro"/>
                <w:color w:val="001E2B"/>
                <w:sz w:val="20"/>
                <w:szCs w:val="20"/>
                <w:lang/>
              </w:rPr>
              <w:t xml:space="preserve">: [ </w:t>
            </w:r>
            <w:r w:rsidRPr="008C7385">
              <w:rPr>
                <w:rFonts w:ascii="Source Code Pro" w:hAnsi="Source Code Pro"/>
                <w:b/>
                <w:bCs/>
                <w:color w:val="12824D"/>
                <w:sz w:val="20"/>
                <w:szCs w:val="20"/>
                <w:lang/>
              </w:rPr>
              <w:t>"Turing machine"</w:t>
            </w:r>
            <w:r w:rsidRPr="008C7385">
              <w:rPr>
                <w:rFonts w:ascii="Source Code Pro" w:hAnsi="Source Code Pro"/>
                <w:color w:val="001E2B"/>
                <w:sz w:val="20"/>
                <w:szCs w:val="20"/>
                <w:lang/>
              </w:rPr>
              <w:t xml:space="preserve">, </w:t>
            </w:r>
            <w:r w:rsidRPr="008C7385">
              <w:rPr>
                <w:rFonts w:ascii="Source Code Pro" w:hAnsi="Source Code Pro"/>
                <w:b/>
                <w:bCs/>
                <w:color w:val="12824D"/>
                <w:sz w:val="20"/>
                <w:szCs w:val="20"/>
                <w:lang/>
              </w:rPr>
              <w:t>"Turing test"</w:t>
            </w:r>
            <w:r w:rsidRPr="008C7385">
              <w:rPr>
                <w:rFonts w:ascii="Source Code Pro" w:hAnsi="Source Code Pro"/>
                <w:color w:val="001E2B"/>
                <w:sz w:val="20"/>
                <w:szCs w:val="20"/>
                <w:lang/>
              </w:rPr>
              <w:t xml:space="preserve">, </w:t>
            </w:r>
            <w:r w:rsidRPr="008C7385">
              <w:rPr>
                <w:rFonts w:ascii="Source Code Pro" w:hAnsi="Source Code Pro"/>
                <w:b/>
                <w:bCs/>
                <w:color w:val="12824D"/>
                <w:sz w:val="20"/>
                <w:szCs w:val="20"/>
                <w:lang/>
              </w:rPr>
              <w:t>"Turingery"</w:t>
            </w:r>
            <w:r w:rsidRPr="008C7385">
              <w:rPr>
                <w:rFonts w:ascii="Source Code Pro" w:hAnsi="Source Code Pro"/>
                <w:color w:val="001E2B"/>
                <w:sz w:val="20"/>
                <w:szCs w:val="20"/>
                <w:lang/>
              </w:rPr>
              <w:t xml:space="preserve"> ],</w:t>
            </w:r>
          </w:p>
        </w:tc>
      </w:tr>
      <w:tr w:rsidR="008C7385" w:rsidRPr="008C7385" w14:paraId="78FD69B0" w14:textId="77777777" w:rsidTr="008C7385">
        <w:tc>
          <w:tcPr>
            <w:tcW w:w="0" w:type="auto"/>
            <w:shd w:val="clear" w:color="auto" w:fill="F9FBFA"/>
            <w:tcMar>
              <w:top w:w="0" w:type="dxa"/>
              <w:left w:w="240" w:type="dxa"/>
              <w:bottom w:w="0" w:type="dxa"/>
              <w:right w:w="240" w:type="dxa"/>
            </w:tcMar>
            <w:hideMark/>
          </w:tcPr>
          <w:p w14:paraId="74E464D6"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views : NumberLong(</w:t>
            </w:r>
            <w:r w:rsidRPr="008C7385">
              <w:rPr>
                <w:rFonts w:ascii="Source Code Pro" w:hAnsi="Source Code Pro"/>
                <w:color w:val="016EE9"/>
                <w:sz w:val="20"/>
                <w:szCs w:val="20"/>
                <w:lang/>
              </w:rPr>
              <w:t>1250000</w:t>
            </w:r>
            <w:r w:rsidRPr="008C7385">
              <w:rPr>
                <w:rFonts w:ascii="Source Code Pro" w:hAnsi="Source Code Pro"/>
                <w:color w:val="001E2B"/>
                <w:sz w:val="20"/>
                <w:szCs w:val="20"/>
                <w:lang/>
              </w:rPr>
              <w:t>)</w:t>
            </w:r>
          </w:p>
        </w:tc>
      </w:tr>
      <w:tr w:rsidR="008C7385" w:rsidRPr="008C7385" w14:paraId="3C5ED05C" w14:textId="77777777" w:rsidTr="008C7385">
        <w:tc>
          <w:tcPr>
            <w:tcW w:w="0" w:type="auto"/>
            <w:shd w:val="clear" w:color="auto" w:fill="F9FBFA"/>
            <w:tcMar>
              <w:top w:w="0" w:type="dxa"/>
              <w:left w:w="240" w:type="dxa"/>
              <w:bottom w:w="0" w:type="dxa"/>
              <w:right w:w="240" w:type="dxa"/>
            </w:tcMar>
            <w:hideMark/>
          </w:tcPr>
          <w:p w14:paraId="2CCC8032" w14:textId="77777777" w:rsidR="008C7385" w:rsidRPr="008C7385" w:rsidRDefault="008C7385" w:rsidP="008C7385">
            <w:pPr>
              <w:ind w:firstLine="0"/>
              <w:jc w:val="left"/>
              <w:rPr>
                <w:rFonts w:ascii="Source Code Pro" w:hAnsi="Source Code Pro"/>
                <w:color w:val="001E2B"/>
                <w:sz w:val="20"/>
                <w:szCs w:val="20"/>
                <w:lang/>
              </w:rPr>
            </w:pPr>
            <w:r w:rsidRPr="008C7385">
              <w:rPr>
                <w:rFonts w:ascii="Source Code Pro" w:hAnsi="Source Code Pro"/>
                <w:color w:val="001E2B"/>
                <w:sz w:val="20"/>
                <w:szCs w:val="20"/>
                <w:lang/>
              </w:rPr>
              <w:t xml:space="preserve">            }</w:t>
            </w:r>
          </w:p>
        </w:tc>
      </w:tr>
    </w:tbl>
    <w:p w14:paraId="1C6C3D3B" w14:textId="77777777" w:rsidR="008C7385" w:rsidRDefault="008C7385" w:rsidP="008C7385">
      <w:pPr>
        <w:pBdr>
          <w:top w:val="nil"/>
          <w:left w:val="nil"/>
          <w:bottom w:val="nil"/>
          <w:right w:val="nil"/>
          <w:between w:val="nil"/>
        </w:pBdr>
        <w:ind w:firstLine="0"/>
        <w:rPr>
          <w:color w:val="000000"/>
          <w:lang w:val="uk-UA"/>
        </w:rPr>
      </w:pPr>
    </w:p>
    <w:p w14:paraId="7F75B1CF" w14:textId="77777777" w:rsidR="008C7385" w:rsidRDefault="00222058">
      <w:pPr>
        <w:pBdr>
          <w:top w:val="nil"/>
          <w:left w:val="nil"/>
          <w:bottom w:val="nil"/>
          <w:right w:val="nil"/>
          <w:between w:val="nil"/>
        </w:pBdr>
        <w:rPr>
          <w:color w:val="000000"/>
          <w:lang w:val="uk-UA"/>
        </w:rPr>
      </w:pPr>
      <w:r>
        <w:rPr>
          <w:color w:val="000000"/>
          <w:lang w:val="uk-UA"/>
        </w:rPr>
        <w:t>Документи мають такі обмеження щодо імен полів:</w:t>
      </w:r>
    </w:p>
    <w:p w14:paraId="613346F0" w14:textId="77777777" w:rsidR="00222058" w:rsidRPr="00222058" w:rsidRDefault="00222058">
      <w:pPr>
        <w:pStyle w:val="af3"/>
        <w:numPr>
          <w:ilvl w:val="0"/>
          <w:numId w:val="41"/>
        </w:numPr>
        <w:pBdr>
          <w:top w:val="nil"/>
          <w:left w:val="nil"/>
          <w:bottom w:val="nil"/>
          <w:right w:val="nil"/>
          <w:between w:val="nil"/>
        </w:pBdr>
        <w:rPr>
          <w:color w:val="000000"/>
          <w:lang w:val="uk-UA"/>
        </w:rPr>
      </w:pPr>
      <w:r>
        <w:rPr>
          <w:color w:val="000000"/>
          <w:lang w:val="uk-UA"/>
        </w:rPr>
        <w:t>ім’я</w:t>
      </w:r>
      <w:r w:rsidRPr="00222058">
        <w:rPr>
          <w:color w:val="000000"/>
          <w:lang w:val="uk-UA"/>
        </w:rPr>
        <w:t xml:space="preserve"> </w:t>
      </w:r>
      <w:r w:rsidRPr="00222058">
        <w:rPr>
          <w:rFonts w:ascii="Courier New" w:hAnsi="Courier New" w:cs="Courier New"/>
          <w:color w:val="000000"/>
          <w:lang w:val="uk-UA"/>
        </w:rPr>
        <w:t>_id</w:t>
      </w:r>
      <w:r w:rsidRPr="00222058">
        <w:rPr>
          <w:color w:val="000000"/>
          <w:lang w:val="uk-UA"/>
        </w:rPr>
        <w:t xml:space="preserve"> </w:t>
      </w:r>
      <w:r>
        <w:rPr>
          <w:color w:val="000000"/>
          <w:lang w:val="uk-UA"/>
        </w:rPr>
        <w:t>зарезервовано для первинного ключа</w:t>
      </w:r>
      <w:r w:rsidRPr="00222058">
        <w:rPr>
          <w:color w:val="000000"/>
          <w:lang w:val="uk-UA"/>
        </w:rPr>
        <w:t xml:space="preserve">; </w:t>
      </w:r>
      <w:r>
        <w:rPr>
          <w:color w:val="000000"/>
          <w:lang w:val="uk-UA"/>
        </w:rPr>
        <w:t>його значення повинно бути унікальним у межах колекції;</w:t>
      </w:r>
    </w:p>
    <w:p w14:paraId="07353F08" w14:textId="77777777" w:rsidR="00222058" w:rsidRPr="00222058" w:rsidRDefault="00222058">
      <w:pPr>
        <w:pStyle w:val="af3"/>
        <w:numPr>
          <w:ilvl w:val="0"/>
          <w:numId w:val="41"/>
        </w:numPr>
        <w:pBdr>
          <w:top w:val="nil"/>
          <w:left w:val="nil"/>
          <w:bottom w:val="nil"/>
          <w:right w:val="nil"/>
          <w:between w:val="nil"/>
        </w:pBdr>
        <w:rPr>
          <w:color w:val="000000"/>
          <w:lang w:val="uk-UA"/>
        </w:rPr>
      </w:pPr>
      <w:r>
        <w:rPr>
          <w:color w:val="000000"/>
          <w:lang w:val="uk-UA"/>
        </w:rPr>
        <w:t>сервер дозволяє зберігати поля з іменами, що мають крапку</w:t>
      </w:r>
      <w:r w:rsidRPr="00222058">
        <w:rPr>
          <w:color w:val="000000"/>
          <w:lang w:val="uk-UA"/>
        </w:rPr>
        <w:t xml:space="preserve"> (.) </w:t>
      </w:r>
      <w:r>
        <w:rPr>
          <w:color w:val="000000"/>
          <w:lang w:val="uk-UA"/>
        </w:rPr>
        <w:t>і</w:t>
      </w:r>
      <w:r w:rsidRPr="00222058">
        <w:rPr>
          <w:color w:val="000000"/>
          <w:lang w:val="uk-UA"/>
        </w:rPr>
        <w:t xml:space="preserve"> d</w:t>
      </w:r>
      <w:r>
        <w:rPr>
          <w:color w:val="000000"/>
          <w:lang w:val="uk-UA"/>
        </w:rPr>
        <w:t xml:space="preserve">знак долара </w:t>
      </w:r>
      <w:r w:rsidRPr="00222058">
        <w:rPr>
          <w:color w:val="000000"/>
          <w:lang w:val="uk-UA"/>
        </w:rPr>
        <w:t>(</w:t>
      </w:r>
      <w:r w:rsidRPr="00222058">
        <w:rPr>
          <w:rFonts w:ascii="Courier New" w:hAnsi="Courier New" w:cs="Courier New"/>
          <w:color w:val="000000"/>
          <w:lang w:val="uk-UA"/>
        </w:rPr>
        <w:t>$</w:t>
      </w:r>
      <w:r w:rsidRPr="00222058">
        <w:rPr>
          <w:color w:val="000000"/>
          <w:lang w:val="uk-UA"/>
        </w:rPr>
        <w:t>).</w:t>
      </w:r>
    </w:p>
    <w:p w14:paraId="20BFC138" w14:textId="77777777" w:rsidR="008C7385" w:rsidRDefault="008C7385">
      <w:pPr>
        <w:pBdr>
          <w:top w:val="nil"/>
          <w:left w:val="nil"/>
          <w:bottom w:val="nil"/>
          <w:right w:val="nil"/>
          <w:between w:val="nil"/>
        </w:pBdr>
        <w:rPr>
          <w:color w:val="000000"/>
          <w:lang w:val="uk-UA"/>
        </w:rPr>
      </w:pPr>
    </w:p>
    <w:p w14:paraId="7764345E" w14:textId="77777777" w:rsidR="008C7385" w:rsidRPr="008C7385" w:rsidRDefault="008C7385">
      <w:pPr>
        <w:pBdr>
          <w:top w:val="nil"/>
          <w:left w:val="nil"/>
          <w:bottom w:val="nil"/>
          <w:right w:val="nil"/>
          <w:between w:val="nil"/>
        </w:pBdr>
        <w:rPr>
          <w:color w:val="000000"/>
          <w:lang w:val="uk-UA"/>
        </w:rPr>
      </w:pPr>
    </w:p>
    <w:p w14:paraId="5A39EEBC" w14:textId="77777777" w:rsidR="005F7656" w:rsidRDefault="007A4A84" w:rsidP="005F7656">
      <w:pPr>
        <w:pStyle w:val="2"/>
      </w:pPr>
      <w:r>
        <w:lastRenderedPageBreak/>
        <w:pict w14:anchorId="53BE46CE">
          <v:shape id="_x0000_i1031" type="#_x0000_t75" style="width:18pt;height:14.25pt;visibility:visible;mso-wrap-style:square">
            <v:imagedata r:id="rId40" o:title=""/>
          </v:shape>
        </w:pict>
      </w:r>
      <w:r w:rsidR="005F7656">
        <w:t xml:space="preserve"> Практичне завдання</w:t>
      </w:r>
    </w:p>
    <w:p w14:paraId="7B889469" w14:textId="77777777" w:rsidR="005F7656" w:rsidRPr="005F7656" w:rsidRDefault="005F7656" w:rsidP="005F7656"/>
    <w:p w14:paraId="41B2727C" w14:textId="77777777" w:rsidR="002F1304" w:rsidRDefault="007A3D72">
      <w:pPr>
        <w:pBdr>
          <w:top w:val="nil"/>
          <w:left w:val="nil"/>
          <w:bottom w:val="nil"/>
          <w:right w:val="nil"/>
          <w:between w:val="nil"/>
        </w:pBdr>
        <w:rPr>
          <w:color w:val="000000"/>
        </w:rPr>
      </w:pPr>
      <w:r>
        <w:rPr>
          <w:color w:val="000000"/>
        </w:rPr>
        <w:t>Для моделі предметної області (лабораторна робота № 4) розробити базу документ-орієнтовану модель і базу даних (MongoDB). Запропоновувати селектори для наповнення бази даних інформацією, які будуть відповідні до запитів</w:t>
      </w:r>
      <w:r>
        <w:rPr>
          <w:color w:val="000000"/>
        </w:rPr>
        <w:t xml:space="preserve"> додавання тестових даних лабораторної роботи № 7.</w:t>
      </w:r>
    </w:p>
    <w:p w14:paraId="75DEE013" w14:textId="77777777" w:rsidR="002F1304" w:rsidRDefault="002F1304">
      <w:pPr>
        <w:pBdr>
          <w:top w:val="nil"/>
          <w:left w:val="nil"/>
          <w:bottom w:val="nil"/>
          <w:right w:val="nil"/>
          <w:between w:val="nil"/>
        </w:pBdr>
        <w:rPr>
          <w:color w:val="000000"/>
        </w:rPr>
      </w:pPr>
    </w:p>
    <w:p w14:paraId="024741BA" w14:textId="77777777" w:rsidR="00A87233" w:rsidRDefault="00A87233" w:rsidP="00A87233">
      <w:pPr>
        <w:tabs>
          <w:tab w:val="right" w:pos="9639"/>
        </w:tabs>
        <w:rPr>
          <w:b/>
        </w:rPr>
      </w:pPr>
      <w:r w:rsidRPr="009B6273">
        <w:rPr>
          <w:noProof/>
          <w:lang w:val="ru-RU" w:eastAsia="ru-RU"/>
        </w:rPr>
        <w:drawing>
          <wp:inline distT="0" distB="0" distL="0" distR="0" wp14:anchorId="61089D42" wp14:editId="2285D32E">
            <wp:extent cx="114300" cy="18288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Pr>
          <w:b/>
        </w:rPr>
        <w:t xml:space="preserve"> Контрольні запитання</w:t>
      </w:r>
    </w:p>
    <w:p w14:paraId="02B123C3" w14:textId="77777777" w:rsidR="002F1304" w:rsidRDefault="002F1304">
      <w:pPr>
        <w:pBdr>
          <w:top w:val="nil"/>
          <w:left w:val="nil"/>
          <w:bottom w:val="nil"/>
          <w:right w:val="nil"/>
          <w:between w:val="nil"/>
        </w:pBdr>
        <w:rPr>
          <w:color w:val="000000"/>
        </w:rPr>
      </w:pPr>
    </w:p>
    <w:p w14:paraId="60B5A33E" w14:textId="77777777" w:rsidR="008C7385" w:rsidRPr="008C7385" w:rsidRDefault="008C7385">
      <w:pPr>
        <w:pStyle w:val="af3"/>
        <w:numPr>
          <w:ilvl w:val="0"/>
          <w:numId w:val="40"/>
        </w:numPr>
        <w:pBdr>
          <w:top w:val="nil"/>
          <w:left w:val="nil"/>
          <w:bottom w:val="nil"/>
          <w:right w:val="nil"/>
          <w:between w:val="nil"/>
        </w:pBdr>
        <w:rPr>
          <w:color w:val="000000"/>
        </w:rPr>
      </w:pPr>
      <w:r>
        <w:rPr>
          <w:color w:val="000000"/>
          <w:lang w:val="uk-UA"/>
        </w:rPr>
        <w:t>Що таке документо-орієнтована база даних?</w:t>
      </w:r>
    </w:p>
    <w:p w14:paraId="3344633A" w14:textId="77777777" w:rsidR="008C7385" w:rsidRPr="008C7385" w:rsidRDefault="008C7385">
      <w:pPr>
        <w:pStyle w:val="af3"/>
        <w:numPr>
          <w:ilvl w:val="0"/>
          <w:numId w:val="40"/>
        </w:numPr>
        <w:pBdr>
          <w:top w:val="nil"/>
          <w:left w:val="nil"/>
          <w:bottom w:val="nil"/>
          <w:right w:val="nil"/>
          <w:between w:val="nil"/>
        </w:pBdr>
        <w:rPr>
          <w:color w:val="000000"/>
        </w:rPr>
      </w:pPr>
      <w:r>
        <w:rPr>
          <w:color w:val="000000"/>
          <w:lang w:val="uk-UA"/>
        </w:rPr>
        <w:t>Які типи нереляційних баз даних Вам відомі?</w:t>
      </w:r>
    </w:p>
    <w:p w14:paraId="619F74DF" w14:textId="77777777" w:rsidR="008C7385" w:rsidRPr="008C7385" w:rsidRDefault="008C7385">
      <w:pPr>
        <w:pStyle w:val="af3"/>
        <w:numPr>
          <w:ilvl w:val="0"/>
          <w:numId w:val="40"/>
        </w:numPr>
        <w:pBdr>
          <w:top w:val="nil"/>
          <w:left w:val="nil"/>
          <w:bottom w:val="nil"/>
          <w:right w:val="nil"/>
          <w:between w:val="nil"/>
        </w:pBdr>
        <w:rPr>
          <w:color w:val="000000"/>
        </w:rPr>
      </w:pPr>
      <w:r>
        <w:rPr>
          <w:color w:val="000000"/>
          <w:lang w:val="uk-UA"/>
        </w:rPr>
        <w:t>Назвіть переваги та недоліки нереляційних баз даних.</w:t>
      </w:r>
    </w:p>
    <w:p w14:paraId="3D536FD2" w14:textId="77777777" w:rsidR="008C7385" w:rsidRPr="008C7385" w:rsidRDefault="008C7385">
      <w:pPr>
        <w:pStyle w:val="af3"/>
        <w:numPr>
          <w:ilvl w:val="0"/>
          <w:numId w:val="40"/>
        </w:numPr>
        <w:pBdr>
          <w:top w:val="nil"/>
          <w:left w:val="nil"/>
          <w:bottom w:val="nil"/>
          <w:right w:val="nil"/>
          <w:between w:val="nil"/>
        </w:pBdr>
        <w:rPr>
          <w:color w:val="000000"/>
        </w:rPr>
      </w:pPr>
      <w:r>
        <w:rPr>
          <w:color w:val="000000"/>
          <w:lang w:val="uk-UA"/>
        </w:rPr>
        <w:t>Які типові юз-кейси для нереляційних баз даних?</w:t>
      </w:r>
    </w:p>
    <w:p w14:paraId="44F598D7" w14:textId="77777777" w:rsidR="002F1304" w:rsidRDefault="002F1304">
      <w:pPr>
        <w:pBdr>
          <w:top w:val="nil"/>
          <w:left w:val="nil"/>
          <w:bottom w:val="nil"/>
          <w:right w:val="nil"/>
          <w:between w:val="nil"/>
        </w:pBdr>
        <w:rPr>
          <w:b/>
          <w:color w:val="000000"/>
          <w:sz w:val="36"/>
          <w:szCs w:val="36"/>
          <w:vertAlign w:val="superscript"/>
        </w:rPr>
      </w:pPr>
    </w:p>
    <w:p w14:paraId="1CF549DF" w14:textId="77777777" w:rsidR="002F1304" w:rsidRDefault="007A3D72">
      <w:pPr>
        <w:tabs>
          <w:tab w:val="right" w:pos="9639"/>
        </w:tabs>
      </w:pPr>
      <w:r>
        <w:tab/>
      </w:r>
    </w:p>
    <w:p w14:paraId="091FBAB8" w14:textId="77777777" w:rsidR="002F1304" w:rsidRDefault="002F1304" w:rsidP="008C7385">
      <w:pPr>
        <w:tabs>
          <w:tab w:val="right" w:pos="9639"/>
        </w:tabs>
        <w:ind w:firstLine="0"/>
      </w:pPr>
    </w:p>
    <w:p w14:paraId="214ADBFE" w14:textId="77777777" w:rsidR="002F1304" w:rsidRDefault="007A3D72">
      <w:pPr>
        <w:pStyle w:val="1"/>
      </w:pPr>
      <w:r>
        <w:br w:type="page"/>
      </w:r>
      <w:bookmarkStart w:id="12" w:name="_Toc128943329"/>
      <w:r w:rsidR="0095063C">
        <w:rPr>
          <w:lang w:val="uk-UA"/>
        </w:rPr>
        <w:lastRenderedPageBreak/>
        <w:t>Тема 10</w:t>
      </w:r>
      <w:r>
        <w:t>. MongoDB: селектори обробки і пошуку інформації</w:t>
      </w:r>
      <w:bookmarkEnd w:id="12"/>
    </w:p>
    <w:p w14:paraId="4FE66D20" w14:textId="77777777" w:rsidR="005F7656" w:rsidRDefault="005F7656" w:rsidP="005F7656">
      <w:pPr>
        <w:pStyle w:val="2"/>
        <w:spacing w:before="0" w:after="280"/>
        <w:rPr>
          <w:sz w:val="36"/>
          <w:szCs w:val="36"/>
          <w:vertAlign w:val="superscript"/>
        </w:rPr>
      </w:pPr>
      <w:r>
        <w:rPr>
          <w:noProof/>
          <w:lang w:val="ru-RU" w:eastAsia="ru-RU"/>
        </w:rPr>
        <w:drawing>
          <wp:inline distT="114300" distB="114300" distL="114300" distR="114300" wp14:anchorId="03035C43" wp14:editId="32F733EF">
            <wp:extent cx="180000" cy="180000"/>
            <wp:effectExtent l="0" t="0" r="0" b="0"/>
            <wp:docPr id="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0000" cy="180000"/>
                    </a:xfrm>
                    <a:prstGeom prst="rect">
                      <a:avLst/>
                    </a:prstGeom>
                    <a:ln/>
                  </pic:spPr>
                </pic:pic>
              </a:graphicData>
            </a:graphic>
          </wp:inline>
        </w:drawing>
      </w:r>
      <w:r>
        <w:t xml:space="preserve"> Теоретичні відомості</w:t>
      </w:r>
    </w:p>
    <w:p w14:paraId="55F533E6" w14:textId="77777777" w:rsidR="002F1304" w:rsidRDefault="00222058">
      <w:pPr>
        <w:pBdr>
          <w:top w:val="nil"/>
          <w:left w:val="nil"/>
          <w:bottom w:val="nil"/>
          <w:right w:val="nil"/>
          <w:between w:val="nil"/>
        </w:pBdr>
        <w:rPr>
          <w:color w:val="000000"/>
          <w:lang w:val="uk-UA"/>
        </w:rPr>
      </w:pPr>
      <w:r>
        <w:rPr>
          <w:color w:val="000000"/>
          <w:lang w:val="uk-UA"/>
        </w:rPr>
        <w:t xml:space="preserve">Метод </w:t>
      </w:r>
      <w:r w:rsidRPr="00222058">
        <w:rPr>
          <w:rFonts w:ascii="Courier New" w:hAnsi="Courier New" w:cs="Courier New"/>
          <w:color w:val="000000"/>
          <w:lang w:val="en-US"/>
        </w:rPr>
        <w:t>find</w:t>
      </w:r>
      <w:r w:rsidRPr="00222058">
        <w:rPr>
          <w:color w:val="000000"/>
          <w:lang w:val="ru-RU"/>
        </w:rPr>
        <w:t xml:space="preserve"> </w:t>
      </w:r>
      <w:r>
        <w:rPr>
          <w:color w:val="000000"/>
          <w:lang w:val="uk-UA"/>
        </w:rPr>
        <w:t>використовують для пошуку даних у колекції. Розглянемо використання цього методу на прикладі такої колекції:</w:t>
      </w:r>
    </w:p>
    <w:p w14:paraId="3AD4DF23" w14:textId="77777777" w:rsidR="00704CD5" w:rsidRDefault="00704CD5" w:rsidP="00704CD5">
      <w:pPr>
        <w:pBdr>
          <w:top w:val="nil"/>
          <w:left w:val="nil"/>
          <w:bottom w:val="nil"/>
          <w:right w:val="nil"/>
          <w:between w:val="nil"/>
        </w:pBdr>
        <w:ind w:firstLine="0"/>
        <w:rPr>
          <w:color w:val="000000"/>
          <w:lang w:val="uk-UA"/>
        </w:rPr>
      </w:pPr>
    </w:p>
    <w:tbl>
      <w:tblPr>
        <w:tblW w:w="11685" w:type="dxa"/>
        <w:shd w:val="clear" w:color="auto" w:fill="F9FBFA"/>
        <w:tblCellMar>
          <w:top w:w="15" w:type="dxa"/>
          <w:left w:w="15" w:type="dxa"/>
          <w:bottom w:w="15" w:type="dxa"/>
          <w:right w:w="15" w:type="dxa"/>
        </w:tblCellMar>
        <w:tblLook w:val="04A0" w:firstRow="1" w:lastRow="0" w:firstColumn="1" w:lastColumn="0" w:noHBand="0" w:noVBand="1"/>
      </w:tblPr>
      <w:tblGrid>
        <w:gridCol w:w="11685"/>
      </w:tblGrid>
      <w:tr w:rsidR="00704CD5" w:rsidRPr="00704CD5" w14:paraId="5BD13F55" w14:textId="77777777" w:rsidTr="00704CD5">
        <w:tc>
          <w:tcPr>
            <w:tcW w:w="0" w:type="auto"/>
            <w:shd w:val="clear" w:color="auto" w:fill="F9FBFA"/>
            <w:tcMar>
              <w:top w:w="0" w:type="dxa"/>
              <w:left w:w="240" w:type="dxa"/>
              <w:bottom w:w="0" w:type="dxa"/>
              <w:right w:w="240" w:type="dxa"/>
            </w:tcMar>
            <w:hideMark/>
          </w:tcPr>
          <w:p w14:paraId="138120BA" w14:textId="77777777" w:rsidR="00704CD5" w:rsidRPr="00704CD5" w:rsidRDefault="00704CD5" w:rsidP="00704CD5">
            <w:pPr>
              <w:ind w:firstLine="0"/>
              <w:jc w:val="left"/>
              <w:rPr>
                <w:rFonts w:ascii="Source Code Pro" w:hAnsi="Source Code Pro"/>
                <w:color w:val="001E2B"/>
                <w:sz w:val="20"/>
                <w:szCs w:val="20"/>
                <w:lang/>
              </w:rPr>
            </w:pPr>
            <w:r w:rsidRPr="00704CD5">
              <w:rPr>
                <w:rFonts w:ascii="Source Code Pro" w:hAnsi="Source Code Pro"/>
                <w:color w:val="001E2B"/>
                <w:sz w:val="20"/>
                <w:szCs w:val="20"/>
                <w:lang/>
              </w:rPr>
              <w:t>db.inventory.</w:t>
            </w:r>
            <w:r w:rsidRPr="00704CD5">
              <w:rPr>
                <w:rFonts w:ascii="Source Code Pro" w:hAnsi="Source Code Pro"/>
                <w:color w:val="016EE9"/>
                <w:sz w:val="20"/>
                <w:szCs w:val="20"/>
                <w:lang/>
              </w:rPr>
              <w:t>insertMany</w:t>
            </w:r>
            <w:r w:rsidRPr="00704CD5">
              <w:rPr>
                <w:rFonts w:ascii="Source Code Pro" w:hAnsi="Source Code Pro"/>
                <w:color w:val="001E2B"/>
                <w:sz w:val="20"/>
                <w:szCs w:val="20"/>
                <w:lang/>
              </w:rPr>
              <w:t>([</w:t>
            </w:r>
          </w:p>
        </w:tc>
      </w:tr>
      <w:tr w:rsidR="00704CD5" w:rsidRPr="00704CD5" w14:paraId="56D5535D" w14:textId="77777777" w:rsidTr="00704CD5">
        <w:tc>
          <w:tcPr>
            <w:tcW w:w="0" w:type="auto"/>
            <w:shd w:val="clear" w:color="auto" w:fill="F9FBFA"/>
            <w:tcMar>
              <w:top w:w="0" w:type="dxa"/>
              <w:left w:w="240" w:type="dxa"/>
              <w:bottom w:w="0" w:type="dxa"/>
              <w:right w:w="240" w:type="dxa"/>
            </w:tcMar>
            <w:hideMark/>
          </w:tcPr>
          <w:p w14:paraId="05778FD3" w14:textId="77777777" w:rsidR="00704CD5" w:rsidRPr="00704CD5" w:rsidRDefault="00704CD5" w:rsidP="00704CD5">
            <w:pPr>
              <w:ind w:firstLine="0"/>
              <w:jc w:val="left"/>
              <w:rPr>
                <w:rFonts w:ascii="Source Code Pro" w:hAnsi="Source Code Pro"/>
                <w:color w:val="001E2B"/>
                <w:sz w:val="20"/>
                <w:szCs w:val="20"/>
                <w:lang/>
              </w:rPr>
            </w:pP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item</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"journal"</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qty</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25</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size</w:t>
            </w: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h</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14</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w</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21</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uom</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"cm"</w:t>
            </w: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status</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"A"</w:t>
            </w:r>
            <w:r w:rsidRPr="00704CD5">
              <w:rPr>
                <w:rFonts w:ascii="Source Code Pro" w:hAnsi="Source Code Pro"/>
                <w:color w:val="001E2B"/>
                <w:sz w:val="20"/>
                <w:szCs w:val="20"/>
                <w:lang/>
              </w:rPr>
              <w:t xml:space="preserve"> },</w:t>
            </w:r>
          </w:p>
        </w:tc>
      </w:tr>
      <w:tr w:rsidR="00704CD5" w:rsidRPr="00704CD5" w14:paraId="0832C804" w14:textId="77777777" w:rsidTr="00704CD5">
        <w:tc>
          <w:tcPr>
            <w:tcW w:w="0" w:type="auto"/>
            <w:shd w:val="clear" w:color="auto" w:fill="F9FBFA"/>
            <w:tcMar>
              <w:top w:w="0" w:type="dxa"/>
              <w:left w:w="240" w:type="dxa"/>
              <w:bottom w:w="0" w:type="dxa"/>
              <w:right w:w="240" w:type="dxa"/>
            </w:tcMar>
            <w:hideMark/>
          </w:tcPr>
          <w:p w14:paraId="50EBFC16" w14:textId="77777777" w:rsidR="00704CD5" w:rsidRPr="00704CD5" w:rsidRDefault="00704CD5" w:rsidP="00704CD5">
            <w:pPr>
              <w:ind w:firstLine="0"/>
              <w:jc w:val="left"/>
              <w:rPr>
                <w:rFonts w:ascii="Source Code Pro" w:hAnsi="Source Code Pro"/>
                <w:color w:val="001E2B"/>
                <w:sz w:val="20"/>
                <w:szCs w:val="20"/>
                <w:lang/>
              </w:rPr>
            </w:pP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item</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"notebook"</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qty</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50</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size</w:t>
            </w: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h</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8.5</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w</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11</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uom</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"in"</w:t>
            </w: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status</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"A"</w:t>
            </w:r>
            <w:r w:rsidRPr="00704CD5">
              <w:rPr>
                <w:rFonts w:ascii="Source Code Pro" w:hAnsi="Source Code Pro"/>
                <w:color w:val="001E2B"/>
                <w:sz w:val="20"/>
                <w:szCs w:val="20"/>
                <w:lang/>
              </w:rPr>
              <w:t xml:space="preserve"> },</w:t>
            </w:r>
          </w:p>
        </w:tc>
      </w:tr>
      <w:tr w:rsidR="00704CD5" w:rsidRPr="00704CD5" w14:paraId="0B41DDC0" w14:textId="77777777" w:rsidTr="00704CD5">
        <w:tc>
          <w:tcPr>
            <w:tcW w:w="0" w:type="auto"/>
            <w:shd w:val="clear" w:color="auto" w:fill="F9FBFA"/>
            <w:tcMar>
              <w:top w:w="0" w:type="dxa"/>
              <w:left w:w="240" w:type="dxa"/>
              <w:bottom w:w="0" w:type="dxa"/>
              <w:right w:w="240" w:type="dxa"/>
            </w:tcMar>
            <w:hideMark/>
          </w:tcPr>
          <w:p w14:paraId="1F2FE3C6" w14:textId="77777777" w:rsidR="00704CD5" w:rsidRPr="00704CD5" w:rsidRDefault="00704CD5" w:rsidP="00704CD5">
            <w:pPr>
              <w:ind w:firstLine="0"/>
              <w:jc w:val="left"/>
              <w:rPr>
                <w:rFonts w:ascii="Source Code Pro" w:hAnsi="Source Code Pro"/>
                <w:color w:val="001E2B"/>
                <w:sz w:val="20"/>
                <w:szCs w:val="20"/>
                <w:lang/>
              </w:rPr>
            </w:pP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item</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"paper"</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qty</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100</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size</w:t>
            </w: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h</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8.5</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w</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11</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uom</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"in"</w:t>
            </w: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status</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"D"</w:t>
            </w:r>
            <w:r w:rsidRPr="00704CD5">
              <w:rPr>
                <w:rFonts w:ascii="Source Code Pro" w:hAnsi="Source Code Pro"/>
                <w:color w:val="001E2B"/>
                <w:sz w:val="20"/>
                <w:szCs w:val="20"/>
                <w:lang/>
              </w:rPr>
              <w:t xml:space="preserve"> },</w:t>
            </w:r>
          </w:p>
        </w:tc>
      </w:tr>
      <w:tr w:rsidR="00704CD5" w:rsidRPr="00704CD5" w14:paraId="7E5D35D0" w14:textId="77777777" w:rsidTr="00704CD5">
        <w:tc>
          <w:tcPr>
            <w:tcW w:w="0" w:type="auto"/>
            <w:shd w:val="clear" w:color="auto" w:fill="F9FBFA"/>
            <w:tcMar>
              <w:top w:w="0" w:type="dxa"/>
              <w:left w:w="240" w:type="dxa"/>
              <w:bottom w:w="0" w:type="dxa"/>
              <w:right w:w="240" w:type="dxa"/>
            </w:tcMar>
            <w:hideMark/>
          </w:tcPr>
          <w:p w14:paraId="78E4D8C7" w14:textId="77777777" w:rsidR="00704CD5" w:rsidRPr="00704CD5" w:rsidRDefault="00704CD5" w:rsidP="00704CD5">
            <w:pPr>
              <w:ind w:firstLine="0"/>
              <w:jc w:val="left"/>
              <w:rPr>
                <w:rFonts w:ascii="Source Code Pro" w:hAnsi="Source Code Pro"/>
                <w:color w:val="001E2B"/>
                <w:sz w:val="20"/>
                <w:szCs w:val="20"/>
                <w:lang/>
              </w:rPr>
            </w:pP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item</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"planner"</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qty</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75</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size</w:t>
            </w: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h</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22.85</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w</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30</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uom</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"cm"</w:t>
            </w: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status</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"D"</w:t>
            </w:r>
            <w:r w:rsidRPr="00704CD5">
              <w:rPr>
                <w:rFonts w:ascii="Source Code Pro" w:hAnsi="Source Code Pro"/>
                <w:color w:val="001E2B"/>
                <w:sz w:val="20"/>
                <w:szCs w:val="20"/>
                <w:lang/>
              </w:rPr>
              <w:t xml:space="preserve"> },</w:t>
            </w:r>
          </w:p>
        </w:tc>
      </w:tr>
      <w:tr w:rsidR="00704CD5" w:rsidRPr="00704CD5" w14:paraId="18ED83B7" w14:textId="77777777" w:rsidTr="00704CD5">
        <w:tc>
          <w:tcPr>
            <w:tcW w:w="0" w:type="auto"/>
            <w:shd w:val="clear" w:color="auto" w:fill="F9FBFA"/>
            <w:tcMar>
              <w:top w:w="0" w:type="dxa"/>
              <w:left w:w="240" w:type="dxa"/>
              <w:bottom w:w="0" w:type="dxa"/>
              <w:right w:w="240" w:type="dxa"/>
            </w:tcMar>
            <w:hideMark/>
          </w:tcPr>
          <w:p w14:paraId="58E65F94" w14:textId="77777777" w:rsidR="00704CD5" w:rsidRPr="00704CD5" w:rsidRDefault="00704CD5" w:rsidP="00704CD5">
            <w:pPr>
              <w:ind w:firstLine="0"/>
              <w:jc w:val="left"/>
              <w:rPr>
                <w:rFonts w:ascii="Source Code Pro" w:hAnsi="Source Code Pro"/>
                <w:color w:val="001E2B"/>
                <w:sz w:val="20"/>
                <w:szCs w:val="20"/>
                <w:lang/>
              </w:rPr>
            </w:pP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item</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"postcard"</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qty</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45</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size</w:t>
            </w: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h</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10</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w</w:t>
            </w:r>
            <w:r w:rsidRPr="00704CD5">
              <w:rPr>
                <w:rFonts w:ascii="Source Code Pro" w:hAnsi="Source Code Pro"/>
                <w:color w:val="001E2B"/>
                <w:sz w:val="20"/>
                <w:szCs w:val="20"/>
                <w:lang/>
              </w:rPr>
              <w:t xml:space="preserve">: </w:t>
            </w:r>
            <w:r w:rsidRPr="00704CD5">
              <w:rPr>
                <w:rFonts w:ascii="Source Code Pro" w:hAnsi="Source Code Pro"/>
                <w:color w:val="016EE9"/>
                <w:sz w:val="20"/>
                <w:szCs w:val="20"/>
                <w:lang/>
              </w:rPr>
              <w:t>15.25</w:t>
            </w:r>
            <w:r w:rsidRPr="00704CD5">
              <w:rPr>
                <w:rFonts w:ascii="Source Code Pro" w:hAnsi="Source Code Pro"/>
                <w:color w:val="001E2B"/>
                <w:sz w:val="20"/>
                <w:szCs w:val="20"/>
                <w:lang/>
              </w:rPr>
              <w:t xml:space="preserve">, </w:t>
            </w:r>
            <w:r w:rsidRPr="00704CD5">
              <w:rPr>
                <w:rFonts w:ascii="Source Code Pro" w:hAnsi="Source Code Pro"/>
                <w:color w:val="D83713"/>
                <w:sz w:val="20"/>
                <w:szCs w:val="20"/>
                <w:lang/>
              </w:rPr>
              <w:t>uom</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"cm"</w:t>
            </w:r>
            <w:r w:rsidRPr="00704CD5">
              <w:rPr>
                <w:rFonts w:ascii="Source Code Pro" w:hAnsi="Source Code Pro"/>
                <w:color w:val="001E2B"/>
                <w:sz w:val="20"/>
                <w:szCs w:val="20"/>
                <w:lang/>
              </w:rPr>
              <w:t xml:space="preserve"> }, </w:t>
            </w:r>
            <w:r w:rsidRPr="00704CD5">
              <w:rPr>
                <w:rFonts w:ascii="Source Code Pro" w:hAnsi="Source Code Pro"/>
                <w:color w:val="D83713"/>
                <w:sz w:val="20"/>
                <w:szCs w:val="20"/>
                <w:lang/>
              </w:rPr>
              <w:t>status</w:t>
            </w:r>
            <w:r w:rsidRPr="00704CD5">
              <w:rPr>
                <w:rFonts w:ascii="Source Code Pro" w:hAnsi="Source Code Pro"/>
                <w:color w:val="001E2B"/>
                <w:sz w:val="20"/>
                <w:szCs w:val="20"/>
                <w:lang/>
              </w:rPr>
              <w:t xml:space="preserve">: </w:t>
            </w:r>
            <w:r w:rsidRPr="00704CD5">
              <w:rPr>
                <w:rFonts w:ascii="Source Code Pro" w:hAnsi="Source Code Pro"/>
                <w:b/>
                <w:bCs/>
                <w:color w:val="12824D"/>
                <w:sz w:val="20"/>
                <w:szCs w:val="20"/>
                <w:lang/>
              </w:rPr>
              <w:t>"A"</w:t>
            </w:r>
            <w:r w:rsidRPr="00704CD5">
              <w:rPr>
                <w:rFonts w:ascii="Source Code Pro" w:hAnsi="Source Code Pro"/>
                <w:color w:val="001E2B"/>
                <w:sz w:val="20"/>
                <w:szCs w:val="20"/>
                <w:lang/>
              </w:rPr>
              <w:t xml:space="preserve"> }</w:t>
            </w:r>
          </w:p>
        </w:tc>
      </w:tr>
      <w:tr w:rsidR="00704CD5" w:rsidRPr="00704CD5" w14:paraId="1701C1A3" w14:textId="77777777" w:rsidTr="00704CD5">
        <w:tc>
          <w:tcPr>
            <w:tcW w:w="0" w:type="auto"/>
            <w:shd w:val="clear" w:color="auto" w:fill="F9FBFA"/>
            <w:tcMar>
              <w:top w:w="0" w:type="dxa"/>
              <w:left w:w="240" w:type="dxa"/>
              <w:bottom w:w="0" w:type="dxa"/>
              <w:right w:w="240" w:type="dxa"/>
            </w:tcMar>
            <w:hideMark/>
          </w:tcPr>
          <w:p w14:paraId="6AE2B9E0" w14:textId="77777777" w:rsidR="00704CD5" w:rsidRPr="00704CD5" w:rsidRDefault="00704CD5" w:rsidP="00704CD5">
            <w:pPr>
              <w:ind w:firstLine="0"/>
              <w:jc w:val="left"/>
              <w:rPr>
                <w:rFonts w:ascii="Source Code Pro" w:hAnsi="Source Code Pro"/>
                <w:color w:val="001E2B"/>
                <w:sz w:val="20"/>
                <w:szCs w:val="20"/>
                <w:lang/>
              </w:rPr>
            </w:pPr>
            <w:r w:rsidRPr="00704CD5">
              <w:rPr>
                <w:rFonts w:ascii="Source Code Pro" w:hAnsi="Source Code Pro"/>
                <w:color w:val="001E2B"/>
                <w:sz w:val="20"/>
                <w:szCs w:val="20"/>
                <w:lang/>
              </w:rPr>
              <w:t>]);</w:t>
            </w:r>
          </w:p>
        </w:tc>
      </w:tr>
    </w:tbl>
    <w:p w14:paraId="396E360C" w14:textId="77777777" w:rsidR="00704CD5" w:rsidRPr="00222058" w:rsidRDefault="00704CD5" w:rsidP="00704CD5">
      <w:pPr>
        <w:pBdr>
          <w:top w:val="nil"/>
          <w:left w:val="nil"/>
          <w:bottom w:val="nil"/>
          <w:right w:val="nil"/>
          <w:between w:val="nil"/>
        </w:pBdr>
        <w:ind w:firstLine="0"/>
        <w:rPr>
          <w:color w:val="000000"/>
          <w:lang w:val="uk-UA"/>
        </w:rPr>
      </w:pPr>
    </w:p>
    <w:p w14:paraId="541C4E2A" w14:textId="77777777" w:rsidR="002F1304" w:rsidRDefault="00704CD5">
      <w:pPr>
        <w:pBdr>
          <w:top w:val="nil"/>
          <w:left w:val="nil"/>
          <w:bottom w:val="nil"/>
          <w:right w:val="nil"/>
          <w:between w:val="nil"/>
        </w:pBdr>
        <w:rPr>
          <w:color w:val="000000"/>
          <w:lang w:val="ru-RU"/>
        </w:rPr>
      </w:pPr>
      <w:r>
        <w:rPr>
          <w:color w:val="000000"/>
          <w:lang w:val="uk-UA"/>
        </w:rPr>
        <w:t xml:space="preserve">Для того щоб вибрати усі документи колекції використовуємо пустий документ як параметр методу </w:t>
      </w:r>
      <w:r w:rsidRPr="00704CD5">
        <w:rPr>
          <w:rFonts w:ascii="Courier New" w:hAnsi="Courier New" w:cs="Courier New"/>
          <w:color w:val="000000"/>
          <w:lang w:val="en-US"/>
        </w:rPr>
        <w:t>find</w:t>
      </w:r>
      <w:r w:rsidRPr="00704CD5">
        <w:rPr>
          <w:color w:val="000000"/>
          <w:lang w:val="ru-RU"/>
        </w:rPr>
        <w:t>:</w:t>
      </w:r>
    </w:p>
    <w:p w14:paraId="5CEF78FF" w14:textId="77777777" w:rsidR="00704CD5" w:rsidRDefault="00704CD5" w:rsidP="00704CD5">
      <w:pPr>
        <w:pBdr>
          <w:top w:val="nil"/>
          <w:left w:val="nil"/>
          <w:bottom w:val="nil"/>
          <w:right w:val="nil"/>
          <w:between w:val="nil"/>
        </w:pBdr>
        <w:ind w:firstLine="0"/>
        <w:rPr>
          <w:color w:val="000000"/>
          <w:lang w:val="ru-RU"/>
        </w:rPr>
      </w:pPr>
    </w:p>
    <w:p w14:paraId="6A01C35F" w14:textId="77777777" w:rsidR="00704CD5" w:rsidRPr="00BD324E" w:rsidRDefault="00704CD5" w:rsidP="00704CD5">
      <w:pPr>
        <w:pBdr>
          <w:top w:val="nil"/>
          <w:left w:val="nil"/>
          <w:bottom w:val="nil"/>
          <w:right w:val="nil"/>
          <w:between w:val="nil"/>
        </w:pBdr>
        <w:ind w:firstLine="0"/>
        <w:rPr>
          <w:color w:val="000000"/>
          <w:sz w:val="20"/>
          <w:szCs w:val="20"/>
          <w:lang w:val="ru-RU"/>
        </w:rPr>
      </w:pPr>
      <w:r w:rsidRPr="00BD324E">
        <w:rPr>
          <w:rFonts w:ascii="Source Code Pro" w:hAnsi="Source Code Pro"/>
          <w:color w:val="001E2B"/>
          <w:sz w:val="20"/>
          <w:szCs w:val="20"/>
          <w:shd w:val="clear" w:color="auto" w:fill="F9FBFA"/>
        </w:rPr>
        <w:t>db.</w:t>
      </w:r>
      <w:r w:rsidRPr="00BD324E">
        <w:rPr>
          <w:rStyle w:val="lg-highlight-property"/>
          <w:rFonts w:ascii="Source Code Pro" w:hAnsi="Source Code Pro"/>
          <w:color w:val="001E2B"/>
          <w:sz w:val="20"/>
          <w:szCs w:val="20"/>
          <w:shd w:val="clear" w:color="auto" w:fill="F9FBFA"/>
        </w:rPr>
        <w:t>inventory</w:t>
      </w:r>
      <w:r w:rsidRPr="00BD324E">
        <w:rPr>
          <w:rFonts w:ascii="Source Code Pro" w:hAnsi="Source Code Pro"/>
          <w:color w:val="001E2B"/>
          <w:sz w:val="20"/>
          <w:szCs w:val="20"/>
          <w:shd w:val="clear" w:color="auto" w:fill="F9FBFA"/>
        </w:rPr>
        <w:t>.</w:t>
      </w:r>
      <w:r w:rsidRPr="00BD324E">
        <w:rPr>
          <w:rStyle w:val="lg-highlight-title"/>
          <w:rFonts w:ascii="Source Code Pro" w:hAnsi="Source Code Pro"/>
          <w:color w:val="016EE9"/>
          <w:sz w:val="20"/>
          <w:szCs w:val="20"/>
          <w:shd w:val="clear" w:color="auto" w:fill="F9FBFA"/>
        </w:rPr>
        <w:t>find</w:t>
      </w:r>
      <w:r w:rsidRPr="00BD324E">
        <w:rPr>
          <w:rFonts w:ascii="Source Code Pro" w:hAnsi="Source Code Pro"/>
          <w:color w:val="001E2B"/>
          <w:sz w:val="20"/>
          <w:szCs w:val="20"/>
          <w:shd w:val="clear" w:color="auto" w:fill="F9FBFA"/>
        </w:rPr>
        <w:t>( {} )</w:t>
      </w:r>
    </w:p>
    <w:p w14:paraId="60B11390" w14:textId="77777777" w:rsidR="00704CD5" w:rsidRDefault="00704CD5" w:rsidP="00704CD5">
      <w:pPr>
        <w:pBdr>
          <w:top w:val="nil"/>
          <w:left w:val="nil"/>
          <w:bottom w:val="nil"/>
          <w:right w:val="nil"/>
          <w:between w:val="nil"/>
        </w:pBdr>
        <w:ind w:firstLine="0"/>
        <w:rPr>
          <w:color w:val="000000"/>
          <w:lang w:val="ru-RU"/>
        </w:rPr>
      </w:pPr>
    </w:p>
    <w:p w14:paraId="0448656A" w14:textId="77777777" w:rsidR="00704CD5" w:rsidRDefault="00704CD5" w:rsidP="00704CD5">
      <w:pPr>
        <w:pBdr>
          <w:top w:val="nil"/>
          <w:left w:val="nil"/>
          <w:bottom w:val="nil"/>
          <w:right w:val="nil"/>
          <w:between w:val="nil"/>
        </w:pBdr>
        <w:ind w:firstLine="0"/>
        <w:rPr>
          <w:color w:val="000000"/>
          <w:lang w:val="uk-UA"/>
        </w:rPr>
      </w:pPr>
      <w:r>
        <w:rPr>
          <w:color w:val="000000"/>
          <w:lang w:val="uk-UA"/>
        </w:rPr>
        <w:t>що є еквівалентом до</w:t>
      </w:r>
    </w:p>
    <w:p w14:paraId="68674EC6" w14:textId="77777777" w:rsidR="00704CD5" w:rsidRDefault="00704CD5" w:rsidP="00704CD5">
      <w:pPr>
        <w:pBdr>
          <w:top w:val="nil"/>
          <w:left w:val="nil"/>
          <w:bottom w:val="nil"/>
          <w:right w:val="nil"/>
          <w:between w:val="nil"/>
        </w:pBdr>
        <w:ind w:firstLine="0"/>
        <w:rPr>
          <w:color w:val="000000"/>
          <w:lang w:val="uk-UA"/>
        </w:rPr>
      </w:pPr>
    </w:p>
    <w:p w14:paraId="5E45F5C4" w14:textId="77777777" w:rsidR="00704CD5" w:rsidRPr="009D3834" w:rsidRDefault="00704CD5" w:rsidP="00704CD5">
      <w:pPr>
        <w:ind w:firstLine="0"/>
        <w:rPr>
          <w:rFonts w:ascii="Source Code Pro" w:hAnsi="Source Code Pro"/>
          <w:color w:val="001E2B"/>
          <w:sz w:val="20"/>
          <w:szCs w:val="20"/>
          <w:lang w:val="uk-UA"/>
        </w:rPr>
      </w:pPr>
      <w:r w:rsidRPr="00704CD5">
        <w:rPr>
          <w:rFonts w:ascii="Source Code Pro" w:hAnsi="Source Code Pro"/>
          <w:color w:val="CC3887"/>
          <w:sz w:val="20"/>
          <w:szCs w:val="20"/>
          <w:lang/>
        </w:rPr>
        <w:t>SELECT</w:t>
      </w:r>
      <w:r w:rsidRPr="00704CD5">
        <w:rPr>
          <w:rFonts w:ascii="Source Code Pro" w:hAnsi="Source Code Pro"/>
          <w:color w:val="001E2B"/>
          <w:sz w:val="20"/>
          <w:szCs w:val="20"/>
          <w:lang/>
        </w:rPr>
        <w:t xml:space="preserve"> * </w:t>
      </w:r>
      <w:r w:rsidRPr="00704CD5">
        <w:rPr>
          <w:rFonts w:ascii="Source Code Pro" w:hAnsi="Source Code Pro"/>
          <w:color w:val="CC3887"/>
          <w:sz w:val="20"/>
          <w:szCs w:val="20"/>
          <w:lang/>
        </w:rPr>
        <w:t>FROM</w:t>
      </w:r>
      <w:r w:rsidRPr="00704CD5">
        <w:rPr>
          <w:rFonts w:ascii="Source Code Pro" w:hAnsi="Source Code Pro"/>
          <w:color w:val="001E2B"/>
          <w:sz w:val="20"/>
          <w:szCs w:val="20"/>
          <w:lang/>
        </w:rPr>
        <w:t xml:space="preserve"> inventory</w:t>
      </w:r>
      <w:r w:rsidRPr="009D3834">
        <w:rPr>
          <w:rFonts w:ascii="Source Code Pro" w:hAnsi="Source Code Pro"/>
          <w:color w:val="001E2B"/>
          <w:sz w:val="20"/>
          <w:szCs w:val="20"/>
          <w:lang w:val="uk-UA"/>
        </w:rPr>
        <w:t>;</w:t>
      </w:r>
    </w:p>
    <w:p w14:paraId="3CF2595D" w14:textId="77777777" w:rsidR="00704CD5" w:rsidRPr="00704CD5" w:rsidRDefault="00704CD5" w:rsidP="00704CD5">
      <w:pPr>
        <w:pBdr>
          <w:top w:val="nil"/>
          <w:left w:val="nil"/>
          <w:bottom w:val="nil"/>
          <w:right w:val="nil"/>
          <w:between w:val="nil"/>
        </w:pBdr>
        <w:ind w:firstLine="0"/>
        <w:rPr>
          <w:color w:val="000000"/>
          <w:lang w:val="uk-UA"/>
        </w:rPr>
      </w:pPr>
    </w:p>
    <w:p w14:paraId="385B139C" w14:textId="77777777" w:rsidR="00704CD5" w:rsidRDefault="00704CD5">
      <w:pPr>
        <w:pBdr>
          <w:top w:val="nil"/>
          <w:left w:val="nil"/>
          <w:bottom w:val="nil"/>
          <w:right w:val="nil"/>
          <w:between w:val="nil"/>
        </w:pBdr>
        <w:rPr>
          <w:color w:val="000000"/>
          <w:lang w:val="uk-UA"/>
        </w:rPr>
      </w:pPr>
      <w:r>
        <w:rPr>
          <w:color w:val="000000"/>
          <w:lang w:val="uk-UA"/>
        </w:rPr>
        <w:t xml:space="preserve">Наступний приклад показує як вибрати усі документи де поле </w:t>
      </w:r>
      <w:r w:rsidRPr="00704CD5">
        <w:rPr>
          <w:color w:val="000000"/>
          <w:lang w:val="uk-UA"/>
        </w:rPr>
        <w:t xml:space="preserve">status </w:t>
      </w:r>
      <w:r>
        <w:rPr>
          <w:color w:val="000000"/>
          <w:lang w:val="uk-UA"/>
        </w:rPr>
        <w:t>дорівнює значенню</w:t>
      </w:r>
      <w:r w:rsidRPr="00704CD5">
        <w:rPr>
          <w:color w:val="000000"/>
          <w:lang w:val="uk-UA"/>
        </w:rPr>
        <w:t xml:space="preserve"> "D"</w:t>
      </w:r>
      <w:r>
        <w:rPr>
          <w:color w:val="000000"/>
          <w:lang w:val="uk-UA"/>
        </w:rPr>
        <w:t>.</w:t>
      </w:r>
    </w:p>
    <w:p w14:paraId="190C24CF" w14:textId="77777777" w:rsidR="004E5507" w:rsidRDefault="004E5507" w:rsidP="004E5507">
      <w:pPr>
        <w:pBdr>
          <w:top w:val="nil"/>
          <w:left w:val="nil"/>
          <w:bottom w:val="nil"/>
          <w:right w:val="nil"/>
          <w:between w:val="nil"/>
        </w:pBdr>
        <w:ind w:firstLine="0"/>
        <w:rPr>
          <w:color w:val="000000"/>
          <w:lang w:val="uk-UA"/>
        </w:rPr>
      </w:pPr>
    </w:p>
    <w:p w14:paraId="01ECEA93" w14:textId="77777777" w:rsidR="004E5507" w:rsidRPr="00BD324E" w:rsidRDefault="004E5507" w:rsidP="004E5507">
      <w:pPr>
        <w:pBdr>
          <w:top w:val="nil"/>
          <w:left w:val="nil"/>
          <w:bottom w:val="nil"/>
          <w:right w:val="nil"/>
          <w:between w:val="nil"/>
        </w:pBdr>
        <w:ind w:firstLine="0"/>
        <w:rPr>
          <w:color w:val="000000"/>
          <w:sz w:val="20"/>
          <w:szCs w:val="20"/>
          <w:lang w:val="uk-UA"/>
        </w:rPr>
      </w:pPr>
      <w:r w:rsidRPr="00BD324E">
        <w:rPr>
          <w:rFonts w:ascii="Source Code Pro" w:hAnsi="Source Code Pro"/>
          <w:color w:val="001E2B"/>
          <w:sz w:val="20"/>
          <w:szCs w:val="20"/>
          <w:shd w:val="clear" w:color="auto" w:fill="F9FBFA"/>
        </w:rPr>
        <w:t>db.</w:t>
      </w:r>
      <w:r w:rsidRPr="00BD324E">
        <w:rPr>
          <w:rStyle w:val="lg-highlight-property"/>
          <w:rFonts w:ascii="Source Code Pro" w:hAnsi="Source Code Pro"/>
          <w:color w:val="001E2B"/>
          <w:sz w:val="20"/>
          <w:szCs w:val="20"/>
          <w:shd w:val="clear" w:color="auto" w:fill="F9FBFA"/>
        </w:rPr>
        <w:t>inventory</w:t>
      </w:r>
      <w:r w:rsidRPr="00BD324E">
        <w:rPr>
          <w:rFonts w:ascii="Source Code Pro" w:hAnsi="Source Code Pro"/>
          <w:color w:val="001E2B"/>
          <w:sz w:val="20"/>
          <w:szCs w:val="20"/>
          <w:shd w:val="clear" w:color="auto" w:fill="F9FBFA"/>
        </w:rPr>
        <w:t>.</w:t>
      </w:r>
      <w:r w:rsidRPr="00BD324E">
        <w:rPr>
          <w:rStyle w:val="lg-highlight-title"/>
          <w:rFonts w:ascii="Source Code Pro" w:hAnsi="Source Code Pro"/>
          <w:color w:val="016EE9"/>
          <w:sz w:val="20"/>
          <w:szCs w:val="20"/>
          <w:shd w:val="clear" w:color="auto" w:fill="F9FBFA"/>
        </w:rPr>
        <w:t>find</w:t>
      </w:r>
      <w:r w:rsidRPr="00BD324E">
        <w:rPr>
          <w:rFonts w:ascii="Source Code Pro" w:hAnsi="Source Code Pro"/>
          <w:color w:val="001E2B"/>
          <w:sz w:val="20"/>
          <w:szCs w:val="20"/>
          <w:shd w:val="clear" w:color="auto" w:fill="F9FBFA"/>
        </w:rPr>
        <w:t xml:space="preserve">( { </w:t>
      </w:r>
      <w:r w:rsidRPr="00BD324E">
        <w:rPr>
          <w:rStyle w:val="lg-highlight-attr"/>
          <w:rFonts w:ascii="Source Code Pro" w:hAnsi="Source Code Pro"/>
          <w:color w:val="D83713"/>
          <w:sz w:val="20"/>
          <w:szCs w:val="20"/>
          <w:shd w:val="clear" w:color="auto" w:fill="F9FBFA"/>
        </w:rPr>
        <w:t>status</w:t>
      </w:r>
      <w:r w:rsidRPr="00BD324E">
        <w:rPr>
          <w:rFonts w:ascii="Source Code Pro" w:hAnsi="Source Code Pro"/>
          <w:color w:val="001E2B"/>
          <w:sz w:val="20"/>
          <w:szCs w:val="20"/>
          <w:shd w:val="clear" w:color="auto" w:fill="F9FBFA"/>
        </w:rPr>
        <w:t xml:space="preserve">: </w:t>
      </w:r>
      <w:r w:rsidRPr="00BD324E">
        <w:rPr>
          <w:rStyle w:val="lg-highlight-string"/>
          <w:rFonts w:ascii="Source Code Pro" w:hAnsi="Source Code Pro"/>
          <w:b/>
          <w:bCs/>
          <w:color w:val="12824D"/>
          <w:sz w:val="20"/>
          <w:szCs w:val="20"/>
          <w:shd w:val="clear" w:color="auto" w:fill="F9FBFA"/>
        </w:rPr>
        <w:t>"D"</w:t>
      </w:r>
      <w:r w:rsidRPr="00BD324E">
        <w:rPr>
          <w:rFonts w:ascii="Source Code Pro" w:hAnsi="Source Code Pro"/>
          <w:color w:val="001E2B"/>
          <w:sz w:val="20"/>
          <w:szCs w:val="20"/>
          <w:shd w:val="clear" w:color="auto" w:fill="F9FBFA"/>
        </w:rPr>
        <w:t xml:space="preserve"> } )</w:t>
      </w:r>
    </w:p>
    <w:p w14:paraId="78EFC6EA" w14:textId="77777777" w:rsidR="00704CD5" w:rsidRDefault="00704CD5" w:rsidP="004E5507">
      <w:pPr>
        <w:pBdr>
          <w:top w:val="nil"/>
          <w:left w:val="nil"/>
          <w:bottom w:val="nil"/>
          <w:right w:val="nil"/>
          <w:between w:val="nil"/>
        </w:pBdr>
        <w:ind w:firstLine="0"/>
        <w:rPr>
          <w:color w:val="000000"/>
          <w:lang w:val="uk-UA"/>
        </w:rPr>
      </w:pPr>
    </w:p>
    <w:p w14:paraId="21AF0416" w14:textId="77777777" w:rsidR="004E5507" w:rsidRDefault="004E5507" w:rsidP="004E5507">
      <w:pPr>
        <w:pBdr>
          <w:top w:val="nil"/>
          <w:left w:val="nil"/>
          <w:bottom w:val="nil"/>
          <w:right w:val="nil"/>
          <w:between w:val="nil"/>
        </w:pBdr>
        <w:ind w:firstLine="0"/>
        <w:rPr>
          <w:color w:val="000000"/>
          <w:lang w:val="uk-UA"/>
        </w:rPr>
      </w:pPr>
      <w:r>
        <w:rPr>
          <w:color w:val="000000"/>
          <w:lang w:val="uk-UA"/>
        </w:rPr>
        <w:t>Цей селектор відповідає запиту</w:t>
      </w:r>
    </w:p>
    <w:p w14:paraId="523C7AF6" w14:textId="77777777" w:rsidR="004E5507" w:rsidRDefault="004E5507" w:rsidP="004E5507">
      <w:pPr>
        <w:pBdr>
          <w:top w:val="nil"/>
          <w:left w:val="nil"/>
          <w:bottom w:val="nil"/>
          <w:right w:val="nil"/>
          <w:between w:val="nil"/>
        </w:pBdr>
        <w:ind w:firstLine="0"/>
        <w:rPr>
          <w:color w:val="000000"/>
          <w:lang w:val="uk-UA"/>
        </w:rPr>
      </w:pPr>
    </w:p>
    <w:p w14:paraId="75460754" w14:textId="77777777" w:rsidR="004E5507" w:rsidRDefault="004E5507" w:rsidP="004E5507">
      <w:pPr>
        <w:pBdr>
          <w:top w:val="nil"/>
          <w:left w:val="nil"/>
          <w:bottom w:val="nil"/>
          <w:right w:val="nil"/>
          <w:between w:val="nil"/>
        </w:pBdr>
        <w:ind w:firstLine="0"/>
        <w:rPr>
          <w:color w:val="000000"/>
          <w:lang w:val="uk-UA"/>
        </w:rPr>
      </w:pPr>
      <w:r>
        <w:rPr>
          <w:rStyle w:val="lg-highlight-keyword"/>
          <w:rFonts w:ascii="Source Code Pro" w:hAnsi="Source Code Pro"/>
          <w:color w:val="CC3887"/>
          <w:sz w:val="23"/>
          <w:szCs w:val="23"/>
          <w:shd w:val="clear" w:color="auto" w:fill="F9FBFA"/>
        </w:rPr>
        <w:t>SELECT</w:t>
      </w:r>
      <w:r>
        <w:rPr>
          <w:rFonts w:ascii="Source Code Pro" w:hAnsi="Source Code Pro"/>
          <w:color w:val="001E2B"/>
          <w:sz w:val="23"/>
          <w:szCs w:val="23"/>
          <w:shd w:val="clear" w:color="auto" w:fill="F9FBFA"/>
        </w:rPr>
        <w:t xml:space="preserve"> </w:t>
      </w:r>
      <w:r>
        <w:rPr>
          <w:rStyle w:val="lg-highlight-operator"/>
          <w:rFonts w:ascii="Source Code Pro" w:hAnsi="Source Code Pro"/>
          <w:color w:val="001E2B"/>
          <w:sz w:val="23"/>
          <w:szCs w:val="23"/>
          <w:shd w:val="clear" w:color="auto" w:fill="F9FBFA"/>
        </w:rPr>
        <w:t>*</w:t>
      </w:r>
      <w:r>
        <w:rPr>
          <w:rFonts w:ascii="Source Code Pro" w:hAnsi="Source Code Pro"/>
          <w:color w:val="001E2B"/>
          <w:sz w:val="23"/>
          <w:szCs w:val="23"/>
          <w:shd w:val="clear" w:color="auto" w:fill="F9FBFA"/>
        </w:rPr>
        <w:t xml:space="preserve"> </w:t>
      </w:r>
      <w:r>
        <w:rPr>
          <w:rStyle w:val="lg-highlight-keyword"/>
          <w:rFonts w:ascii="Source Code Pro" w:hAnsi="Source Code Pro"/>
          <w:color w:val="CC3887"/>
          <w:sz w:val="23"/>
          <w:szCs w:val="23"/>
          <w:shd w:val="clear" w:color="auto" w:fill="F9FBFA"/>
        </w:rPr>
        <w:t>FROM</w:t>
      </w:r>
      <w:r>
        <w:rPr>
          <w:rFonts w:ascii="Source Code Pro" w:hAnsi="Source Code Pro"/>
          <w:color w:val="001E2B"/>
          <w:sz w:val="23"/>
          <w:szCs w:val="23"/>
          <w:shd w:val="clear" w:color="auto" w:fill="F9FBFA"/>
        </w:rPr>
        <w:t xml:space="preserve"> inventory </w:t>
      </w:r>
      <w:r>
        <w:rPr>
          <w:rStyle w:val="lg-highlight-keyword"/>
          <w:rFonts w:ascii="Source Code Pro" w:hAnsi="Source Code Pro"/>
          <w:color w:val="CC3887"/>
          <w:sz w:val="23"/>
          <w:szCs w:val="23"/>
          <w:shd w:val="clear" w:color="auto" w:fill="F9FBFA"/>
        </w:rPr>
        <w:t>WHERE</w:t>
      </w:r>
      <w:r>
        <w:rPr>
          <w:rFonts w:ascii="Source Code Pro" w:hAnsi="Source Code Pro"/>
          <w:color w:val="001E2B"/>
          <w:sz w:val="23"/>
          <w:szCs w:val="23"/>
          <w:shd w:val="clear" w:color="auto" w:fill="F9FBFA"/>
        </w:rPr>
        <w:t xml:space="preserve"> status </w:t>
      </w:r>
      <w:r>
        <w:rPr>
          <w:rStyle w:val="lg-highlight-operator"/>
          <w:rFonts w:ascii="Source Code Pro" w:hAnsi="Source Code Pro"/>
          <w:color w:val="001E2B"/>
          <w:sz w:val="23"/>
          <w:szCs w:val="23"/>
          <w:shd w:val="clear" w:color="auto" w:fill="F9FBFA"/>
        </w:rPr>
        <w:t>=</w:t>
      </w:r>
      <w:r>
        <w:rPr>
          <w:rFonts w:ascii="Source Code Pro" w:hAnsi="Source Code Pro"/>
          <w:color w:val="001E2B"/>
          <w:sz w:val="23"/>
          <w:szCs w:val="23"/>
          <w:shd w:val="clear" w:color="auto" w:fill="F9FBFA"/>
        </w:rPr>
        <w:t xml:space="preserve"> "D"</w:t>
      </w:r>
    </w:p>
    <w:p w14:paraId="1A942B29" w14:textId="77777777" w:rsidR="004E5507" w:rsidRDefault="004E5507">
      <w:pPr>
        <w:pBdr>
          <w:top w:val="nil"/>
          <w:left w:val="nil"/>
          <w:bottom w:val="nil"/>
          <w:right w:val="nil"/>
          <w:between w:val="nil"/>
        </w:pBdr>
        <w:rPr>
          <w:color w:val="000000"/>
          <w:lang w:val="uk-UA"/>
        </w:rPr>
      </w:pPr>
    </w:p>
    <w:p w14:paraId="4148914C" w14:textId="77777777" w:rsidR="004E5507" w:rsidRDefault="004E5507">
      <w:pPr>
        <w:pBdr>
          <w:top w:val="nil"/>
          <w:left w:val="nil"/>
          <w:bottom w:val="nil"/>
          <w:right w:val="nil"/>
          <w:between w:val="nil"/>
        </w:pBdr>
        <w:rPr>
          <w:color w:val="000000"/>
          <w:lang w:val="uk-UA"/>
        </w:rPr>
      </w:pPr>
      <w:r>
        <w:rPr>
          <w:color w:val="000000"/>
          <w:lang w:val="uk-UA"/>
        </w:rPr>
        <w:t xml:space="preserve">Еквівалентом запиту </w:t>
      </w:r>
      <w:r>
        <w:rPr>
          <w:rStyle w:val="lg-highlight-keyword"/>
          <w:rFonts w:ascii="Source Code Pro" w:hAnsi="Source Code Pro"/>
          <w:color w:val="CC3887"/>
          <w:sz w:val="23"/>
          <w:szCs w:val="23"/>
          <w:shd w:val="clear" w:color="auto" w:fill="F9FBFA"/>
        </w:rPr>
        <w:t>SELECT</w:t>
      </w:r>
      <w:r>
        <w:rPr>
          <w:rFonts w:ascii="Source Code Pro" w:hAnsi="Source Code Pro"/>
          <w:color w:val="001E2B"/>
          <w:sz w:val="23"/>
          <w:szCs w:val="23"/>
          <w:shd w:val="clear" w:color="auto" w:fill="F9FBFA"/>
        </w:rPr>
        <w:t xml:space="preserve"> </w:t>
      </w:r>
      <w:r>
        <w:rPr>
          <w:rStyle w:val="lg-highlight-operator"/>
          <w:rFonts w:ascii="Source Code Pro" w:hAnsi="Source Code Pro"/>
          <w:color w:val="001E2B"/>
          <w:sz w:val="23"/>
          <w:szCs w:val="23"/>
          <w:shd w:val="clear" w:color="auto" w:fill="F9FBFA"/>
        </w:rPr>
        <w:t>*</w:t>
      </w:r>
      <w:r>
        <w:rPr>
          <w:rFonts w:ascii="Source Code Pro" w:hAnsi="Source Code Pro"/>
          <w:color w:val="001E2B"/>
          <w:sz w:val="23"/>
          <w:szCs w:val="23"/>
          <w:shd w:val="clear" w:color="auto" w:fill="F9FBFA"/>
        </w:rPr>
        <w:t xml:space="preserve"> </w:t>
      </w:r>
      <w:r>
        <w:rPr>
          <w:rStyle w:val="lg-highlight-keyword"/>
          <w:rFonts w:ascii="Source Code Pro" w:hAnsi="Source Code Pro"/>
          <w:color w:val="CC3887"/>
          <w:sz w:val="23"/>
          <w:szCs w:val="23"/>
          <w:shd w:val="clear" w:color="auto" w:fill="F9FBFA"/>
        </w:rPr>
        <w:t>FROM</w:t>
      </w:r>
      <w:r>
        <w:rPr>
          <w:rFonts w:ascii="Source Code Pro" w:hAnsi="Source Code Pro"/>
          <w:color w:val="001E2B"/>
          <w:sz w:val="23"/>
          <w:szCs w:val="23"/>
          <w:shd w:val="clear" w:color="auto" w:fill="F9FBFA"/>
        </w:rPr>
        <w:t xml:space="preserve"> inventory </w:t>
      </w:r>
      <w:r>
        <w:rPr>
          <w:rStyle w:val="lg-highlight-keyword"/>
          <w:rFonts w:ascii="Source Code Pro" w:hAnsi="Source Code Pro"/>
          <w:color w:val="CC3887"/>
          <w:sz w:val="23"/>
          <w:szCs w:val="23"/>
          <w:shd w:val="clear" w:color="auto" w:fill="F9FBFA"/>
        </w:rPr>
        <w:t>WHERE</w:t>
      </w:r>
      <w:r>
        <w:rPr>
          <w:rFonts w:ascii="Source Code Pro" w:hAnsi="Source Code Pro"/>
          <w:color w:val="001E2B"/>
          <w:sz w:val="23"/>
          <w:szCs w:val="23"/>
          <w:shd w:val="clear" w:color="auto" w:fill="F9FBFA"/>
        </w:rPr>
        <w:t xml:space="preserve"> status </w:t>
      </w:r>
      <w:r>
        <w:rPr>
          <w:rStyle w:val="lg-highlight-keyword"/>
          <w:rFonts w:ascii="Source Code Pro" w:hAnsi="Source Code Pro"/>
          <w:color w:val="CC3887"/>
          <w:sz w:val="23"/>
          <w:szCs w:val="23"/>
          <w:shd w:val="clear" w:color="auto" w:fill="F9FBFA"/>
        </w:rPr>
        <w:t>in</w:t>
      </w:r>
      <w:r>
        <w:rPr>
          <w:rFonts w:ascii="Source Code Pro" w:hAnsi="Source Code Pro"/>
          <w:color w:val="001E2B"/>
          <w:sz w:val="23"/>
          <w:szCs w:val="23"/>
          <w:shd w:val="clear" w:color="auto" w:fill="F9FBFA"/>
        </w:rPr>
        <w:t xml:space="preserve"> ("A", "D")</w:t>
      </w:r>
      <w:r>
        <w:rPr>
          <w:color w:val="000000"/>
          <w:lang w:val="uk-UA"/>
        </w:rPr>
        <w:t xml:space="preserve"> є такий селектор:</w:t>
      </w:r>
    </w:p>
    <w:p w14:paraId="17FADC71" w14:textId="77777777" w:rsidR="004E5507" w:rsidRDefault="004E5507" w:rsidP="004E5507">
      <w:pPr>
        <w:pBdr>
          <w:top w:val="nil"/>
          <w:left w:val="nil"/>
          <w:bottom w:val="nil"/>
          <w:right w:val="nil"/>
          <w:between w:val="nil"/>
        </w:pBdr>
        <w:ind w:firstLine="0"/>
        <w:rPr>
          <w:color w:val="000000"/>
          <w:lang w:val="uk-UA"/>
        </w:rPr>
      </w:pPr>
    </w:p>
    <w:p w14:paraId="0DE787A3" w14:textId="77777777" w:rsidR="004E5507" w:rsidRPr="00BD324E" w:rsidRDefault="004E5507" w:rsidP="004E5507">
      <w:pPr>
        <w:ind w:firstLine="0"/>
        <w:rPr>
          <w:rFonts w:ascii="Source Code Pro" w:hAnsi="Source Code Pro"/>
          <w:color w:val="001E2B"/>
          <w:sz w:val="20"/>
          <w:szCs w:val="20"/>
          <w:lang/>
        </w:rPr>
      </w:pPr>
      <w:r w:rsidRPr="004E5507">
        <w:rPr>
          <w:rFonts w:ascii="Source Code Pro" w:hAnsi="Source Code Pro"/>
          <w:color w:val="001E2B"/>
          <w:sz w:val="20"/>
          <w:szCs w:val="20"/>
          <w:lang/>
        </w:rPr>
        <w:t>db.inventory.</w:t>
      </w:r>
      <w:r w:rsidRPr="004E5507">
        <w:rPr>
          <w:rFonts w:ascii="Source Code Pro" w:hAnsi="Source Code Pro"/>
          <w:color w:val="016EE9"/>
          <w:sz w:val="20"/>
          <w:szCs w:val="20"/>
          <w:lang/>
        </w:rPr>
        <w:t>find</w:t>
      </w:r>
      <w:r w:rsidRPr="004E5507">
        <w:rPr>
          <w:rFonts w:ascii="Source Code Pro" w:hAnsi="Source Code Pro"/>
          <w:color w:val="001E2B"/>
          <w:sz w:val="20"/>
          <w:szCs w:val="20"/>
          <w:lang/>
        </w:rPr>
        <w:t xml:space="preserve">( { </w:t>
      </w:r>
      <w:r w:rsidRPr="004E5507">
        <w:rPr>
          <w:rFonts w:ascii="Source Code Pro" w:hAnsi="Source Code Pro"/>
          <w:color w:val="D83713"/>
          <w:sz w:val="20"/>
          <w:szCs w:val="20"/>
          <w:lang/>
        </w:rPr>
        <w:t>status</w:t>
      </w:r>
      <w:r w:rsidRPr="004E5507">
        <w:rPr>
          <w:rFonts w:ascii="Source Code Pro" w:hAnsi="Source Code Pro"/>
          <w:color w:val="001E2B"/>
          <w:sz w:val="20"/>
          <w:szCs w:val="20"/>
          <w:lang/>
        </w:rPr>
        <w:t xml:space="preserve">: { </w:t>
      </w:r>
      <w:r w:rsidRPr="004E5507">
        <w:rPr>
          <w:rFonts w:ascii="Source Code Pro" w:hAnsi="Source Code Pro"/>
          <w:color w:val="D83713"/>
          <w:sz w:val="20"/>
          <w:szCs w:val="20"/>
          <w:lang/>
        </w:rPr>
        <w:t>$in</w:t>
      </w:r>
      <w:r w:rsidRPr="004E5507">
        <w:rPr>
          <w:rFonts w:ascii="Source Code Pro" w:hAnsi="Source Code Pro"/>
          <w:color w:val="001E2B"/>
          <w:sz w:val="20"/>
          <w:szCs w:val="20"/>
          <w:lang/>
        </w:rPr>
        <w:t xml:space="preserve">: [ </w:t>
      </w:r>
      <w:r w:rsidRPr="004E5507">
        <w:rPr>
          <w:rFonts w:ascii="Source Code Pro" w:hAnsi="Source Code Pro"/>
          <w:b/>
          <w:bCs/>
          <w:color w:val="12824D"/>
          <w:sz w:val="20"/>
          <w:szCs w:val="20"/>
          <w:lang/>
        </w:rPr>
        <w:t>"A"</w:t>
      </w:r>
      <w:r w:rsidRPr="004E5507">
        <w:rPr>
          <w:rFonts w:ascii="Source Code Pro" w:hAnsi="Source Code Pro"/>
          <w:color w:val="001E2B"/>
          <w:sz w:val="20"/>
          <w:szCs w:val="20"/>
          <w:lang/>
        </w:rPr>
        <w:t xml:space="preserve">, </w:t>
      </w:r>
      <w:r w:rsidRPr="004E5507">
        <w:rPr>
          <w:rFonts w:ascii="Source Code Pro" w:hAnsi="Source Code Pro"/>
          <w:b/>
          <w:bCs/>
          <w:color w:val="12824D"/>
          <w:sz w:val="20"/>
          <w:szCs w:val="20"/>
          <w:lang/>
        </w:rPr>
        <w:t>"D"</w:t>
      </w:r>
      <w:r w:rsidRPr="004E5507">
        <w:rPr>
          <w:rFonts w:ascii="Source Code Pro" w:hAnsi="Source Code Pro"/>
          <w:color w:val="001E2B"/>
          <w:sz w:val="20"/>
          <w:szCs w:val="20"/>
          <w:lang/>
        </w:rPr>
        <w:t xml:space="preserve"> ] } } )</w:t>
      </w:r>
    </w:p>
    <w:p w14:paraId="064B2E9E" w14:textId="77777777" w:rsidR="004E5507" w:rsidRPr="004E5507" w:rsidRDefault="004E5507" w:rsidP="004E5507">
      <w:pPr>
        <w:pBdr>
          <w:top w:val="nil"/>
          <w:left w:val="nil"/>
          <w:bottom w:val="nil"/>
          <w:right w:val="nil"/>
          <w:between w:val="nil"/>
        </w:pBdr>
        <w:ind w:firstLine="0"/>
        <w:rPr>
          <w:rFonts w:ascii="Calibri" w:hAnsi="Calibri" w:cs="Calibri"/>
          <w:color w:val="000000"/>
          <w:lang w:val="uk-UA"/>
        </w:rPr>
      </w:pPr>
    </w:p>
    <w:p w14:paraId="0D4811EF" w14:textId="77777777" w:rsidR="004E5507" w:rsidRDefault="004E5507">
      <w:pPr>
        <w:pBdr>
          <w:top w:val="nil"/>
          <w:left w:val="nil"/>
          <w:bottom w:val="nil"/>
          <w:right w:val="nil"/>
          <w:between w:val="nil"/>
        </w:pBdr>
        <w:rPr>
          <w:color w:val="000000"/>
          <w:lang w:val="uk-UA"/>
        </w:rPr>
      </w:pPr>
      <w:r>
        <w:rPr>
          <w:color w:val="000000"/>
          <w:lang w:val="uk-UA"/>
        </w:rPr>
        <w:t>Селектор</w:t>
      </w:r>
    </w:p>
    <w:p w14:paraId="20E4A996" w14:textId="77777777" w:rsidR="004E5507" w:rsidRDefault="004E5507" w:rsidP="004E5507">
      <w:pPr>
        <w:pBdr>
          <w:top w:val="nil"/>
          <w:left w:val="nil"/>
          <w:bottom w:val="nil"/>
          <w:right w:val="nil"/>
          <w:between w:val="nil"/>
        </w:pBdr>
        <w:ind w:firstLine="0"/>
        <w:rPr>
          <w:color w:val="000000"/>
          <w:lang w:val="uk-UA"/>
        </w:rPr>
      </w:pPr>
    </w:p>
    <w:p w14:paraId="7F4A95F6" w14:textId="77777777" w:rsidR="004E5507" w:rsidRPr="00BD324E" w:rsidRDefault="004E5507" w:rsidP="004E5507">
      <w:pPr>
        <w:pBdr>
          <w:top w:val="nil"/>
          <w:left w:val="nil"/>
          <w:bottom w:val="nil"/>
          <w:right w:val="nil"/>
          <w:between w:val="nil"/>
        </w:pBdr>
        <w:ind w:firstLine="0"/>
        <w:rPr>
          <w:color w:val="000000"/>
          <w:sz w:val="20"/>
          <w:szCs w:val="20"/>
          <w:lang w:val="uk-UA"/>
        </w:rPr>
      </w:pPr>
      <w:r w:rsidRPr="00BD324E">
        <w:rPr>
          <w:rFonts w:ascii="Source Code Pro" w:hAnsi="Source Code Pro"/>
          <w:color w:val="001E2B"/>
          <w:sz w:val="20"/>
          <w:szCs w:val="20"/>
          <w:shd w:val="clear" w:color="auto" w:fill="F9FBFA"/>
        </w:rPr>
        <w:t>db.</w:t>
      </w:r>
      <w:r w:rsidRPr="00BD324E">
        <w:rPr>
          <w:rStyle w:val="lg-highlight-property"/>
          <w:rFonts w:ascii="Source Code Pro" w:hAnsi="Source Code Pro"/>
          <w:color w:val="001E2B"/>
          <w:sz w:val="20"/>
          <w:szCs w:val="20"/>
          <w:shd w:val="clear" w:color="auto" w:fill="F9FBFA"/>
        </w:rPr>
        <w:t>inventory</w:t>
      </w:r>
      <w:r w:rsidRPr="00BD324E">
        <w:rPr>
          <w:rFonts w:ascii="Source Code Pro" w:hAnsi="Source Code Pro"/>
          <w:color w:val="001E2B"/>
          <w:sz w:val="20"/>
          <w:szCs w:val="20"/>
          <w:shd w:val="clear" w:color="auto" w:fill="F9FBFA"/>
        </w:rPr>
        <w:t>.</w:t>
      </w:r>
      <w:r w:rsidRPr="00BD324E">
        <w:rPr>
          <w:rStyle w:val="lg-highlight-title"/>
          <w:rFonts w:ascii="Source Code Pro" w:hAnsi="Source Code Pro"/>
          <w:color w:val="016EE9"/>
          <w:sz w:val="20"/>
          <w:szCs w:val="20"/>
          <w:shd w:val="clear" w:color="auto" w:fill="F9FBFA"/>
        </w:rPr>
        <w:t>find</w:t>
      </w:r>
      <w:r w:rsidRPr="00BD324E">
        <w:rPr>
          <w:rFonts w:ascii="Source Code Pro" w:hAnsi="Source Code Pro"/>
          <w:color w:val="001E2B"/>
          <w:sz w:val="20"/>
          <w:szCs w:val="20"/>
          <w:shd w:val="clear" w:color="auto" w:fill="F9FBFA"/>
        </w:rPr>
        <w:t xml:space="preserve">( { </w:t>
      </w:r>
      <w:r w:rsidRPr="00BD324E">
        <w:rPr>
          <w:rStyle w:val="lg-highlight-attr"/>
          <w:rFonts w:ascii="Source Code Pro" w:hAnsi="Source Code Pro"/>
          <w:color w:val="D83713"/>
          <w:sz w:val="20"/>
          <w:szCs w:val="20"/>
          <w:shd w:val="clear" w:color="auto" w:fill="F9FBFA"/>
        </w:rPr>
        <w:t>status</w:t>
      </w:r>
      <w:r w:rsidRPr="00BD324E">
        <w:rPr>
          <w:rFonts w:ascii="Source Code Pro" w:hAnsi="Source Code Pro"/>
          <w:color w:val="001E2B"/>
          <w:sz w:val="20"/>
          <w:szCs w:val="20"/>
          <w:shd w:val="clear" w:color="auto" w:fill="F9FBFA"/>
        </w:rPr>
        <w:t xml:space="preserve">: </w:t>
      </w:r>
      <w:r w:rsidRPr="00BD324E">
        <w:rPr>
          <w:rStyle w:val="lg-highlight-string"/>
          <w:rFonts w:ascii="Source Code Pro" w:hAnsi="Source Code Pro"/>
          <w:b/>
          <w:bCs/>
          <w:color w:val="12824D"/>
          <w:sz w:val="20"/>
          <w:szCs w:val="20"/>
          <w:shd w:val="clear" w:color="auto" w:fill="F9FBFA"/>
        </w:rPr>
        <w:t>"A"</w:t>
      </w:r>
      <w:r w:rsidRPr="00BD324E">
        <w:rPr>
          <w:rFonts w:ascii="Source Code Pro" w:hAnsi="Source Code Pro"/>
          <w:color w:val="001E2B"/>
          <w:sz w:val="20"/>
          <w:szCs w:val="20"/>
          <w:shd w:val="clear" w:color="auto" w:fill="F9FBFA"/>
        </w:rPr>
        <w:t xml:space="preserve">, </w:t>
      </w:r>
      <w:r w:rsidRPr="00BD324E">
        <w:rPr>
          <w:rStyle w:val="lg-highlight-attr"/>
          <w:rFonts w:ascii="Source Code Pro" w:hAnsi="Source Code Pro"/>
          <w:color w:val="D83713"/>
          <w:sz w:val="20"/>
          <w:szCs w:val="20"/>
          <w:shd w:val="clear" w:color="auto" w:fill="F9FBFA"/>
        </w:rPr>
        <w:t>qty</w:t>
      </w:r>
      <w:r w:rsidRPr="00BD324E">
        <w:rPr>
          <w:rFonts w:ascii="Source Code Pro" w:hAnsi="Source Code Pro"/>
          <w:color w:val="001E2B"/>
          <w:sz w:val="20"/>
          <w:szCs w:val="20"/>
          <w:shd w:val="clear" w:color="auto" w:fill="F9FBFA"/>
        </w:rPr>
        <w:t xml:space="preserve">: { </w:t>
      </w:r>
      <w:r w:rsidRPr="00BD324E">
        <w:rPr>
          <w:rStyle w:val="lg-highlight-attr"/>
          <w:rFonts w:ascii="Source Code Pro" w:hAnsi="Source Code Pro"/>
          <w:color w:val="D83713"/>
          <w:sz w:val="20"/>
          <w:szCs w:val="20"/>
          <w:shd w:val="clear" w:color="auto" w:fill="F9FBFA"/>
        </w:rPr>
        <w:t>$lt</w:t>
      </w:r>
      <w:r w:rsidRPr="00BD324E">
        <w:rPr>
          <w:rFonts w:ascii="Source Code Pro" w:hAnsi="Source Code Pro"/>
          <w:color w:val="001E2B"/>
          <w:sz w:val="20"/>
          <w:szCs w:val="20"/>
          <w:shd w:val="clear" w:color="auto" w:fill="F9FBFA"/>
        </w:rPr>
        <w:t xml:space="preserve">: </w:t>
      </w:r>
      <w:r w:rsidRPr="00BD324E">
        <w:rPr>
          <w:rStyle w:val="lg-highlight-number"/>
          <w:rFonts w:ascii="Source Code Pro" w:hAnsi="Source Code Pro"/>
          <w:color w:val="016EE9"/>
          <w:sz w:val="20"/>
          <w:szCs w:val="20"/>
          <w:shd w:val="clear" w:color="auto" w:fill="F9FBFA"/>
        </w:rPr>
        <w:t>30</w:t>
      </w:r>
      <w:r w:rsidRPr="00BD324E">
        <w:rPr>
          <w:rFonts w:ascii="Source Code Pro" w:hAnsi="Source Code Pro"/>
          <w:color w:val="001E2B"/>
          <w:sz w:val="20"/>
          <w:szCs w:val="20"/>
          <w:shd w:val="clear" w:color="auto" w:fill="F9FBFA"/>
        </w:rPr>
        <w:t xml:space="preserve"> } } )</w:t>
      </w:r>
    </w:p>
    <w:p w14:paraId="6B680097" w14:textId="77777777" w:rsidR="004E5507" w:rsidRDefault="004E5507" w:rsidP="004E5507">
      <w:pPr>
        <w:pBdr>
          <w:top w:val="nil"/>
          <w:left w:val="nil"/>
          <w:bottom w:val="nil"/>
          <w:right w:val="nil"/>
          <w:between w:val="nil"/>
        </w:pBdr>
        <w:ind w:firstLine="0"/>
        <w:rPr>
          <w:color w:val="000000"/>
          <w:lang w:val="uk-UA"/>
        </w:rPr>
      </w:pPr>
    </w:p>
    <w:p w14:paraId="0FEB955F" w14:textId="77777777" w:rsidR="004E5507" w:rsidRPr="004E5507" w:rsidRDefault="004E5507" w:rsidP="004E5507">
      <w:pPr>
        <w:pBdr>
          <w:top w:val="nil"/>
          <w:left w:val="nil"/>
          <w:bottom w:val="nil"/>
          <w:right w:val="nil"/>
          <w:between w:val="nil"/>
        </w:pBdr>
        <w:ind w:firstLine="0"/>
        <w:rPr>
          <w:color w:val="000000"/>
          <w:lang w:val="uk-UA"/>
        </w:rPr>
      </w:pPr>
      <w:r>
        <w:rPr>
          <w:color w:val="000000"/>
          <w:lang w:val="uk-UA"/>
        </w:rPr>
        <w:t xml:space="preserve">демонструє як вибрати документи за статусом </w:t>
      </w:r>
      <w:r w:rsidRPr="004E5507">
        <w:rPr>
          <w:color w:val="000000"/>
          <w:lang w:val="uk-UA"/>
        </w:rPr>
        <w:t>“</w:t>
      </w:r>
      <w:r>
        <w:rPr>
          <w:color w:val="000000"/>
          <w:lang w:val="en-US"/>
        </w:rPr>
        <w:t>A</w:t>
      </w:r>
      <w:r w:rsidRPr="004E5507">
        <w:rPr>
          <w:color w:val="000000"/>
          <w:lang w:val="uk-UA"/>
        </w:rPr>
        <w:t>”</w:t>
      </w:r>
      <w:r w:rsidR="00BD324E">
        <w:rPr>
          <w:color w:val="000000"/>
          <w:lang w:val="uk-UA"/>
        </w:rPr>
        <w:t xml:space="preserve"> </w:t>
      </w:r>
      <w:r w:rsidRPr="00BD324E">
        <w:rPr>
          <w:b/>
          <w:bCs/>
          <w:color w:val="000000"/>
          <w:lang w:val="uk-UA"/>
        </w:rPr>
        <w:t>і</w:t>
      </w:r>
      <w:r>
        <w:rPr>
          <w:color w:val="000000"/>
          <w:lang w:val="uk-UA"/>
        </w:rPr>
        <w:t xml:space="preserve"> </w:t>
      </w:r>
      <w:r>
        <w:rPr>
          <w:color w:val="000000"/>
          <w:lang w:val="en-US"/>
        </w:rPr>
        <w:t>qty</w:t>
      </w:r>
      <w:r w:rsidRPr="004E5507">
        <w:rPr>
          <w:color w:val="000000"/>
          <w:lang w:val="uk-UA"/>
        </w:rPr>
        <w:t xml:space="preserve"> &lt; 30 (</w:t>
      </w:r>
      <w:r>
        <w:rPr>
          <w:color w:val="000000"/>
          <w:lang w:val="uk-UA"/>
        </w:rPr>
        <w:t xml:space="preserve">еквівалентний запит </w:t>
      </w:r>
      <w:r>
        <w:rPr>
          <w:color w:val="000000"/>
          <w:lang w:val="en-US"/>
        </w:rPr>
        <w:t>SQL</w:t>
      </w:r>
      <w:r w:rsidRPr="004E5507">
        <w:rPr>
          <w:color w:val="000000"/>
          <w:lang w:val="uk-UA"/>
        </w:rPr>
        <w:t xml:space="preserve">: </w:t>
      </w:r>
      <w:r>
        <w:rPr>
          <w:rStyle w:val="lg-highlight-keyword"/>
          <w:rFonts w:ascii="Source Code Pro" w:hAnsi="Source Code Pro"/>
          <w:color w:val="CC3887"/>
          <w:sz w:val="23"/>
          <w:szCs w:val="23"/>
          <w:shd w:val="clear" w:color="auto" w:fill="F9FBFA"/>
        </w:rPr>
        <w:t>SELECT</w:t>
      </w:r>
      <w:r>
        <w:rPr>
          <w:rFonts w:ascii="Source Code Pro" w:hAnsi="Source Code Pro"/>
          <w:color w:val="001E2B"/>
          <w:sz w:val="23"/>
          <w:szCs w:val="23"/>
          <w:shd w:val="clear" w:color="auto" w:fill="F9FBFA"/>
        </w:rPr>
        <w:t xml:space="preserve"> </w:t>
      </w:r>
      <w:r>
        <w:rPr>
          <w:rStyle w:val="lg-highlight-operator"/>
          <w:rFonts w:ascii="Source Code Pro" w:hAnsi="Source Code Pro"/>
          <w:color w:val="001E2B"/>
          <w:sz w:val="23"/>
          <w:szCs w:val="23"/>
          <w:shd w:val="clear" w:color="auto" w:fill="F9FBFA"/>
        </w:rPr>
        <w:t>*</w:t>
      </w:r>
      <w:r>
        <w:rPr>
          <w:rFonts w:ascii="Source Code Pro" w:hAnsi="Source Code Pro"/>
          <w:color w:val="001E2B"/>
          <w:sz w:val="23"/>
          <w:szCs w:val="23"/>
          <w:shd w:val="clear" w:color="auto" w:fill="F9FBFA"/>
        </w:rPr>
        <w:t xml:space="preserve"> </w:t>
      </w:r>
      <w:r>
        <w:rPr>
          <w:rStyle w:val="lg-highlight-keyword"/>
          <w:rFonts w:ascii="Source Code Pro" w:hAnsi="Source Code Pro"/>
          <w:color w:val="CC3887"/>
          <w:sz w:val="23"/>
          <w:szCs w:val="23"/>
          <w:shd w:val="clear" w:color="auto" w:fill="F9FBFA"/>
        </w:rPr>
        <w:t>FROM</w:t>
      </w:r>
      <w:r>
        <w:rPr>
          <w:rFonts w:ascii="Source Code Pro" w:hAnsi="Source Code Pro"/>
          <w:color w:val="001E2B"/>
          <w:sz w:val="23"/>
          <w:szCs w:val="23"/>
          <w:shd w:val="clear" w:color="auto" w:fill="F9FBFA"/>
        </w:rPr>
        <w:t xml:space="preserve"> inventory </w:t>
      </w:r>
      <w:r>
        <w:rPr>
          <w:rStyle w:val="lg-highlight-keyword"/>
          <w:rFonts w:ascii="Source Code Pro" w:hAnsi="Source Code Pro"/>
          <w:color w:val="CC3887"/>
          <w:sz w:val="23"/>
          <w:szCs w:val="23"/>
          <w:shd w:val="clear" w:color="auto" w:fill="F9FBFA"/>
        </w:rPr>
        <w:t>WHERE</w:t>
      </w:r>
      <w:r>
        <w:rPr>
          <w:rFonts w:ascii="Source Code Pro" w:hAnsi="Source Code Pro"/>
          <w:color w:val="001E2B"/>
          <w:sz w:val="23"/>
          <w:szCs w:val="23"/>
          <w:shd w:val="clear" w:color="auto" w:fill="F9FBFA"/>
        </w:rPr>
        <w:t xml:space="preserve"> status </w:t>
      </w:r>
      <w:r>
        <w:rPr>
          <w:rStyle w:val="lg-highlight-operator"/>
          <w:rFonts w:ascii="Source Code Pro" w:hAnsi="Source Code Pro"/>
          <w:color w:val="001E2B"/>
          <w:sz w:val="23"/>
          <w:szCs w:val="23"/>
          <w:shd w:val="clear" w:color="auto" w:fill="F9FBFA"/>
        </w:rPr>
        <w:t>=</w:t>
      </w:r>
      <w:r>
        <w:rPr>
          <w:rFonts w:ascii="Source Code Pro" w:hAnsi="Source Code Pro"/>
          <w:color w:val="001E2B"/>
          <w:sz w:val="23"/>
          <w:szCs w:val="23"/>
          <w:shd w:val="clear" w:color="auto" w:fill="F9FBFA"/>
        </w:rPr>
        <w:t xml:space="preserve"> "A" </w:t>
      </w:r>
      <w:r>
        <w:rPr>
          <w:rStyle w:val="lg-highlight-keyword"/>
          <w:rFonts w:ascii="Source Code Pro" w:hAnsi="Source Code Pro"/>
          <w:color w:val="CC3887"/>
          <w:sz w:val="23"/>
          <w:szCs w:val="23"/>
          <w:shd w:val="clear" w:color="auto" w:fill="F9FBFA"/>
        </w:rPr>
        <w:t>AND</w:t>
      </w:r>
      <w:r>
        <w:rPr>
          <w:rFonts w:ascii="Source Code Pro" w:hAnsi="Source Code Pro"/>
          <w:color w:val="001E2B"/>
          <w:sz w:val="23"/>
          <w:szCs w:val="23"/>
          <w:shd w:val="clear" w:color="auto" w:fill="F9FBFA"/>
        </w:rPr>
        <w:t xml:space="preserve"> qty </w:t>
      </w:r>
      <w:r>
        <w:rPr>
          <w:rStyle w:val="lg-highlight-operator"/>
          <w:rFonts w:ascii="Source Code Pro" w:hAnsi="Source Code Pro"/>
          <w:color w:val="001E2B"/>
          <w:sz w:val="23"/>
          <w:szCs w:val="23"/>
          <w:shd w:val="clear" w:color="auto" w:fill="F9FBFA"/>
        </w:rPr>
        <w:t>&lt;</w:t>
      </w:r>
      <w:r>
        <w:rPr>
          <w:rFonts w:ascii="Source Code Pro" w:hAnsi="Source Code Pro"/>
          <w:color w:val="001E2B"/>
          <w:sz w:val="23"/>
          <w:szCs w:val="23"/>
          <w:shd w:val="clear" w:color="auto" w:fill="F9FBFA"/>
        </w:rPr>
        <w:t xml:space="preserve"> </w:t>
      </w:r>
      <w:r>
        <w:rPr>
          <w:rStyle w:val="lg-highlight-number"/>
          <w:rFonts w:ascii="Source Code Pro" w:hAnsi="Source Code Pro"/>
          <w:color w:val="016EE9"/>
          <w:sz w:val="23"/>
          <w:szCs w:val="23"/>
          <w:shd w:val="clear" w:color="auto" w:fill="F9FBFA"/>
        </w:rPr>
        <w:t>30</w:t>
      </w:r>
      <w:r w:rsidRPr="00BD324E">
        <w:rPr>
          <w:color w:val="000000"/>
          <w:lang w:val="uk-UA"/>
        </w:rPr>
        <w:t>).</w:t>
      </w:r>
    </w:p>
    <w:p w14:paraId="5BCE225F" w14:textId="77777777" w:rsidR="004E5507" w:rsidRDefault="00BD324E">
      <w:pPr>
        <w:pBdr>
          <w:top w:val="nil"/>
          <w:left w:val="nil"/>
          <w:bottom w:val="nil"/>
          <w:right w:val="nil"/>
          <w:between w:val="nil"/>
        </w:pBdr>
        <w:rPr>
          <w:color w:val="000000"/>
          <w:lang w:val="uk-UA"/>
        </w:rPr>
      </w:pPr>
      <w:r>
        <w:rPr>
          <w:color w:val="000000"/>
          <w:lang w:val="uk-UA"/>
        </w:rPr>
        <w:t>Селектор</w:t>
      </w:r>
    </w:p>
    <w:p w14:paraId="0E096D95" w14:textId="77777777" w:rsidR="00BD324E" w:rsidRDefault="00BD324E" w:rsidP="00BD324E">
      <w:pPr>
        <w:pBdr>
          <w:top w:val="nil"/>
          <w:left w:val="nil"/>
          <w:bottom w:val="nil"/>
          <w:right w:val="nil"/>
          <w:between w:val="nil"/>
        </w:pBdr>
        <w:ind w:firstLine="0"/>
        <w:rPr>
          <w:color w:val="000000"/>
          <w:lang w:val="uk-UA"/>
        </w:rPr>
      </w:pPr>
    </w:p>
    <w:p w14:paraId="1ABDA328" w14:textId="77777777" w:rsidR="00BD324E" w:rsidRPr="00BD324E" w:rsidRDefault="00BD324E" w:rsidP="00BD324E">
      <w:pPr>
        <w:pBdr>
          <w:top w:val="nil"/>
          <w:left w:val="nil"/>
          <w:bottom w:val="nil"/>
          <w:right w:val="nil"/>
          <w:between w:val="nil"/>
        </w:pBdr>
        <w:ind w:firstLine="0"/>
        <w:rPr>
          <w:color w:val="000000"/>
          <w:sz w:val="20"/>
          <w:szCs w:val="20"/>
          <w:lang w:val="uk-UA"/>
        </w:rPr>
      </w:pPr>
      <w:r w:rsidRPr="00BD324E">
        <w:rPr>
          <w:rFonts w:ascii="Source Code Pro" w:hAnsi="Source Code Pro"/>
          <w:color w:val="001E2B"/>
          <w:sz w:val="20"/>
          <w:szCs w:val="20"/>
          <w:shd w:val="clear" w:color="auto" w:fill="F9FBFA"/>
        </w:rPr>
        <w:t>db.</w:t>
      </w:r>
      <w:r w:rsidRPr="00BD324E">
        <w:rPr>
          <w:rStyle w:val="lg-highlight-property"/>
          <w:rFonts w:ascii="Source Code Pro" w:hAnsi="Source Code Pro"/>
          <w:color w:val="001E2B"/>
          <w:sz w:val="20"/>
          <w:szCs w:val="20"/>
          <w:shd w:val="clear" w:color="auto" w:fill="F9FBFA"/>
        </w:rPr>
        <w:t>inventory</w:t>
      </w:r>
      <w:r w:rsidRPr="00BD324E">
        <w:rPr>
          <w:rFonts w:ascii="Source Code Pro" w:hAnsi="Source Code Pro"/>
          <w:color w:val="001E2B"/>
          <w:sz w:val="20"/>
          <w:szCs w:val="20"/>
          <w:shd w:val="clear" w:color="auto" w:fill="F9FBFA"/>
        </w:rPr>
        <w:t>.</w:t>
      </w:r>
      <w:r w:rsidRPr="00BD324E">
        <w:rPr>
          <w:rStyle w:val="lg-highlight-title"/>
          <w:rFonts w:ascii="Source Code Pro" w:hAnsi="Source Code Pro"/>
          <w:color w:val="016EE9"/>
          <w:sz w:val="20"/>
          <w:szCs w:val="20"/>
          <w:shd w:val="clear" w:color="auto" w:fill="F9FBFA"/>
        </w:rPr>
        <w:t>find</w:t>
      </w:r>
      <w:r w:rsidRPr="00BD324E">
        <w:rPr>
          <w:rFonts w:ascii="Source Code Pro" w:hAnsi="Source Code Pro"/>
          <w:color w:val="001E2B"/>
          <w:sz w:val="20"/>
          <w:szCs w:val="20"/>
          <w:shd w:val="clear" w:color="auto" w:fill="F9FBFA"/>
        </w:rPr>
        <w:t xml:space="preserve">( { </w:t>
      </w:r>
      <w:r w:rsidRPr="00BD324E">
        <w:rPr>
          <w:rStyle w:val="lg-highlight-attr"/>
          <w:rFonts w:ascii="Source Code Pro" w:hAnsi="Source Code Pro"/>
          <w:color w:val="D83713"/>
          <w:sz w:val="20"/>
          <w:szCs w:val="20"/>
          <w:shd w:val="clear" w:color="auto" w:fill="F9FBFA"/>
        </w:rPr>
        <w:t>$or</w:t>
      </w:r>
      <w:r w:rsidRPr="00BD324E">
        <w:rPr>
          <w:rFonts w:ascii="Source Code Pro" w:hAnsi="Source Code Pro"/>
          <w:color w:val="001E2B"/>
          <w:sz w:val="20"/>
          <w:szCs w:val="20"/>
          <w:shd w:val="clear" w:color="auto" w:fill="F9FBFA"/>
        </w:rPr>
        <w:t xml:space="preserve">: [ { </w:t>
      </w:r>
      <w:r w:rsidRPr="00BD324E">
        <w:rPr>
          <w:rStyle w:val="lg-highlight-attr"/>
          <w:rFonts w:ascii="Source Code Pro" w:hAnsi="Source Code Pro"/>
          <w:color w:val="D83713"/>
          <w:sz w:val="20"/>
          <w:szCs w:val="20"/>
          <w:shd w:val="clear" w:color="auto" w:fill="F9FBFA"/>
        </w:rPr>
        <w:t>status</w:t>
      </w:r>
      <w:r w:rsidRPr="00BD324E">
        <w:rPr>
          <w:rFonts w:ascii="Source Code Pro" w:hAnsi="Source Code Pro"/>
          <w:color w:val="001E2B"/>
          <w:sz w:val="20"/>
          <w:szCs w:val="20"/>
          <w:shd w:val="clear" w:color="auto" w:fill="F9FBFA"/>
        </w:rPr>
        <w:t xml:space="preserve">: </w:t>
      </w:r>
      <w:r w:rsidRPr="00BD324E">
        <w:rPr>
          <w:rStyle w:val="lg-highlight-string"/>
          <w:rFonts w:ascii="Source Code Pro" w:hAnsi="Source Code Pro"/>
          <w:b/>
          <w:bCs/>
          <w:color w:val="12824D"/>
          <w:sz w:val="20"/>
          <w:szCs w:val="20"/>
          <w:shd w:val="clear" w:color="auto" w:fill="F9FBFA"/>
        </w:rPr>
        <w:t>"A"</w:t>
      </w:r>
      <w:r w:rsidRPr="00BD324E">
        <w:rPr>
          <w:rFonts w:ascii="Source Code Pro" w:hAnsi="Source Code Pro"/>
          <w:color w:val="001E2B"/>
          <w:sz w:val="20"/>
          <w:szCs w:val="20"/>
          <w:shd w:val="clear" w:color="auto" w:fill="F9FBFA"/>
        </w:rPr>
        <w:t xml:space="preserve"> }, { </w:t>
      </w:r>
      <w:r w:rsidRPr="00BD324E">
        <w:rPr>
          <w:rStyle w:val="lg-highlight-attr"/>
          <w:rFonts w:ascii="Source Code Pro" w:hAnsi="Source Code Pro"/>
          <w:color w:val="D83713"/>
          <w:sz w:val="20"/>
          <w:szCs w:val="20"/>
          <w:shd w:val="clear" w:color="auto" w:fill="F9FBFA"/>
        </w:rPr>
        <w:t>qty</w:t>
      </w:r>
      <w:r w:rsidRPr="00BD324E">
        <w:rPr>
          <w:rFonts w:ascii="Source Code Pro" w:hAnsi="Source Code Pro"/>
          <w:color w:val="001E2B"/>
          <w:sz w:val="20"/>
          <w:szCs w:val="20"/>
          <w:shd w:val="clear" w:color="auto" w:fill="F9FBFA"/>
        </w:rPr>
        <w:t xml:space="preserve">: { </w:t>
      </w:r>
      <w:r w:rsidRPr="00BD324E">
        <w:rPr>
          <w:rStyle w:val="lg-highlight-attr"/>
          <w:rFonts w:ascii="Source Code Pro" w:hAnsi="Source Code Pro"/>
          <w:color w:val="D83713"/>
          <w:sz w:val="20"/>
          <w:szCs w:val="20"/>
          <w:shd w:val="clear" w:color="auto" w:fill="F9FBFA"/>
        </w:rPr>
        <w:t>$lt</w:t>
      </w:r>
      <w:r w:rsidRPr="00BD324E">
        <w:rPr>
          <w:rFonts w:ascii="Source Code Pro" w:hAnsi="Source Code Pro"/>
          <w:color w:val="001E2B"/>
          <w:sz w:val="20"/>
          <w:szCs w:val="20"/>
          <w:shd w:val="clear" w:color="auto" w:fill="F9FBFA"/>
        </w:rPr>
        <w:t xml:space="preserve">: </w:t>
      </w:r>
      <w:r w:rsidRPr="00BD324E">
        <w:rPr>
          <w:rStyle w:val="lg-highlight-number"/>
          <w:rFonts w:ascii="Source Code Pro" w:hAnsi="Source Code Pro"/>
          <w:color w:val="016EE9"/>
          <w:sz w:val="20"/>
          <w:szCs w:val="20"/>
          <w:shd w:val="clear" w:color="auto" w:fill="F9FBFA"/>
        </w:rPr>
        <w:t>30</w:t>
      </w:r>
      <w:r w:rsidRPr="00BD324E">
        <w:rPr>
          <w:rFonts w:ascii="Source Code Pro" w:hAnsi="Source Code Pro"/>
          <w:color w:val="001E2B"/>
          <w:sz w:val="20"/>
          <w:szCs w:val="20"/>
          <w:shd w:val="clear" w:color="auto" w:fill="F9FBFA"/>
        </w:rPr>
        <w:t xml:space="preserve"> } } ] } )</w:t>
      </w:r>
    </w:p>
    <w:p w14:paraId="7828E795" w14:textId="77777777" w:rsidR="004E5507" w:rsidRDefault="004E5507" w:rsidP="00BD324E">
      <w:pPr>
        <w:pBdr>
          <w:top w:val="nil"/>
          <w:left w:val="nil"/>
          <w:bottom w:val="nil"/>
          <w:right w:val="nil"/>
          <w:between w:val="nil"/>
        </w:pBdr>
        <w:ind w:firstLine="0"/>
        <w:rPr>
          <w:color w:val="000000"/>
          <w:lang w:val="uk-UA"/>
        </w:rPr>
      </w:pPr>
    </w:p>
    <w:p w14:paraId="544925DB" w14:textId="77777777" w:rsidR="00BD324E" w:rsidRDefault="00BD324E" w:rsidP="00BD324E">
      <w:pPr>
        <w:pBdr>
          <w:top w:val="nil"/>
          <w:left w:val="nil"/>
          <w:bottom w:val="nil"/>
          <w:right w:val="nil"/>
          <w:between w:val="nil"/>
        </w:pBdr>
        <w:ind w:firstLine="0"/>
        <w:rPr>
          <w:color w:val="000000"/>
          <w:lang w:val="uk-UA"/>
        </w:rPr>
      </w:pPr>
      <w:r>
        <w:rPr>
          <w:color w:val="000000"/>
          <w:lang w:val="uk-UA"/>
        </w:rPr>
        <w:t xml:space="preserve">демонструє як вибрати документи за статусом </w:t>
      </w:r>
      <w:r w:rsidRPr="004E5507">
        <w:rPr>
          <w:color w:val="000000"/>
          <w:lang w:val="uk-UA"/>
        </w:rPr>
        <w:t>“</w:t>
      </w:r>
      <w:r>
        <w:rPr>
          <w:color w:val="000000"/>
          <w:lang w:val="en-US"/>
        </w:rPr>
        <w:t>A</w:t>
      </w:r>
      <w:r w:rsidRPr="004E5507">
        <w:rPr>
          <w:color w:val="000000"/>
          <w:lang w:val="uk-UA"/>
        </w:rPr>
        <w:t>”</w:t>
      </w:r>
      <w:r>
        <w:rPr>
          <w:color w:val="000000"/>
          <w:lang w:val="uk-UA"/>
        </w:rPr>
        <w:t xml:space="preserve"> </w:t>
      </w:r>
      <w:r>
        <w:rPr>
          <w:b/>
          <w:bCs/>
          <w:color w:val="000000"/>
          <w:lang w:val="uk-UA"/>
        </w:rPr>
        <w:t>або</w:t>
      </w:r>
      <w:r>
        <w:rPr>
          <w:color w:val="000000"/>
          <w:lang w:val="uk-UA"/>
        </w:rPr>
        <w:t xml:space="preserve"> </w:t>
      </w:r>
      <w:r>
        <w:rPr>
          <w:color w:val="000000"/>
          <w:lang w:val="en-US"/>
        </w:rPr>
        <w:t>qty</w:t>
      </w:r>
      <w:r w:rsidRPr="004E5507">
        <w:rPr>
          <w:color w:val="000000"/>
          <w:lang w:val="uk-UA"/>
        </w:rPr>
        <w:t xml:space="preserve"> &lt; 30</w:t>
      </w:r>
      <w:r>
        <w:rPr>
          <w:color w:val="000000"/>
          <w:lang w:val="uk-UA"/>
        </w:rPr>
        <w:t>.</w:t>
      </w:r>
    </w:p>
    <w:p w14:paraId="153E1D99" w14:textId="77777777" w:rsidR="00BD324E" w:rsidRDefault="00BD324E" w:rsidP="00BD324E">
      <w:pPr>
        <w:pBdr>
          <w:top w:val="nil"/>
          <w:left w:val="nil"/>
          <w:bottom w:val="nil"/>
          <w:right w:val="nil"/>
          <w:between w:val="nil"/>
        </w:pBdr>
        <w:ind w:firstLine="0"/>
        <w:rPr>
          <w:color w:val="000000"/>
          <w:lang w:val="uk-UA"/>
        </w:rPr>
      </w:pPr>
    </w:p>
    <w:p w14:paraId="0B0244A9" w14:textId="77777777" w:rsidR="004E5507" w:rsidRDefault="00BD324E">
      <w:pPr>
        <w:pBdr>
          <w:top w:val="nil"/>
          <w:left w:val="nil"/>
          <w:bottom w:val="nil"/>
          <w:right w:val="nil"/>
          <w:between w:val="nil"/>
        </w:pBdr>
        <w:rPr>
          <w:color w:val="000000"/>
          <w:lang w:val="uk-UA"/>
        </w:rPr>
      </w:pPr>
      <w:r>
        <w:rPr>
          <w:color w:val="000000"/>
          <w:lang w:val="uk-UA"/>
        </w:rPr>
        <w:t>Регулярні вирази можна використовувати для пошуку колекціями, наприклад, такий селектор:</w:t>
      </w:r>
    </w:p>
    <w:p w14:paraId="7110C535" w14:textId="77777777" w:rsidR="00BD324E" w:rsidRDefault="00BD324E" w:rsidP="00BD324E">
      <w:pPr>
        <w:pBdr>
          <w:top w:val="nil"/>
          <w:left w:val="nil"/>
          <w:bottom w:val="nil"/>
          <w:right w:val="nil"/>
          <w:between w:val="nil"/>
        </w:pBdr>
        <w:ind w:firstLine="0"/>
        <w:rPr>
          <w:color w:val="000000"/>
          <w:lang w:val="uk-UA"/>
        </w:rPr>
      </w:pPr>
    </w:p>
    <w:tbl>
      <w:tblPr>
        <w:tblW w:w="11601" w:type="dxa"/>
        <w:shd w:val="clear" w:color="auto" w:fill="F9FBFA"/>
        <w:tblCellMar>
          <w:top w:w="15" w:type="dxa"/>
          <w:left w:w="15" w:type="dxa"/>
          <w:bottom w:w="15" w:type="dxa"/>
          <w:right w:w="15" w:type="dxa"/>
        </w:tblCellMar>
        <w:tblLook w:val="04A0" w:firstRow="1" w:lastRow="0" w:firstColumn="1" w:lastColumn="0" w:noHBand="0" w:noVBand="1"/>
      </w:tblPr>
      <w:tblGrid>
        <w:gridCol w:w="11601"/>
      </w:tblGrid>
      <w:tr w:rsidR="00BD324E" w:rsidRPr="00BD324E" w14:paraId="2F43FDE0" w14:textId="77777777" w:rsidTr="00BD324E">
        <w:tc>
          <w:tcPr>
            <w:tcW w:w="0" w:type="auto"/>
            <w:shd w:val="clear" w:color="auto" w:fill="F9FBFA"/>
            <w:tcMar>
              <w:top w:w="0" w:type="dxa"/>
              <w:left w:w="240" w:type="dxa"/>
              <w:bottom w:w="0" w:type="dxa"/>
              <w:right w:w="240" w:type="dxa"/>
            </w:tcMar>
            <w:hideMark/>
          </w:tcPr>
          <w:p w14:paraId="2B6A7CD7" w14:textId="77777777" w:rsidR="00BD324E" w:rsidRPr="00BD324E" w:rsidRDefault="00BD324E" w:rsidP="00BD324E">
            <w:pPr>
              <w:ind w:firstLine="0"/>
              <w:jc w:val="left"/>
              <w:rPr>
                <w:rFonts w:ascii="Source Code Pro" w:hAnsi="Source Code Pro"/>
                <w:color w:val="001E2B"/>
                <w:sz w:val="20"/>
                <w:szCs w:val="20"/>
                <w:lang/>
              </w:rPr>
            </w:pPr>
            <w:r w:rsidRPr="00BD324E">
              <w:rPr>
                <w:rFonts w:ascii="Source Code Pro" w:hAnsi="Source Code Pro"/>
                <w:color w:val="001E2B"/>
                <w:sz w:val="20"/>
                <w:szCs w:val="20"/>
                <w:lang/>
              </w:rPr>
              <w:t>db.inventory.</w:t>
            </w:r>
            <w:r w:rsidRPr="00BD324E">
              <w:rPr>
                <w:rFonts w:ascii="Source Code Pro" w:hAnsi="Source Code Pro"/>
                <w:color w:val="016EE9"/>
                <w:sz w:val="20"/>
                <w:szCs w:val="20"/>
                <w:lang/>
              </w:rPr>
              <w:t>find</w:t>
            </w:r>
            <w:r w:rsidRPr="00BD324E">
              <w:rPr>
                <w:rFonts w:ascii="Source Code Pro" w:hAnsi="Source Code Pro"/>
                <w:color w:val="001E2B"/>
                <w:sz w:val="20"/>
                <w:szCs w:val="20"/>
                <w:lang/>
              </w:rPr>
              <w:t>( {</w:t>
            </w:r>
          </w:p>
        </w:tc>
      </w:tr>
      <w:tr w:rsidR="00BD324E" w:rsidRPr="00BD324E" w14:paraId="7040B0AD" w14:textId="77777777" w:rsidTr="00BD324E">
        <w:tc>
          <w:tcPr>
            <w:tcW w:w="0" w:type="auto"/>
            <w:shd w:val="clear" w:color="auto" w:fill="F9FBFA"/>
            <w:tcMar>
              <w:top w:w="0" w:type="dxa"/>
              <w:left w:w="240" w:type="dxa"/>
              <w:bottom w:w="0" w:type="dxa"/>
              <w:right w:w="240" w:type="dxa"/>
            </w:tcMar>
            <w:hideMark/>
          </w:tcPr>
          <w:p w14:paraId="5E6F55F0" w14:textId="77777777" w:rsidR="00BD324E" w:rsidRPr="00BD324E" w:rsidRDefault="00BD324E" w:rsidP="00BD324E">
            <w:pPr>
              <w:ind w:firstLine="0"/>
              <w:jc w:val="left"/>
              <w:rPr>
                <w:rFonts w:ascii="Source Code Pro" w:hAnsi="Source Code Pro"/>
                <w:color w:val="001E2B"/>
                <w:sz w:val="20"/>
                <w:szCs w:val="20"/>
                <w:lang/>
              </w:rPr>
            </w:pPr>
            <w:r w:rsidRPr="00BD324E">
              <w:rPr>
                <w:rFonts w:ascii="Source Code Pro" w:hAnsi="Source Code Pro"/>
                <w:color w:val="001E2B"/>
                <w:sz w:val="20"/>
                <w:szCs w:val="20"/>
                <w:lang/>
              </w:rPr>
              <w:t xml:space="preserve">     </w:t>
            </w:r>
            <w:r w:rsidRPr="00BD324E">
              <w:rPr>
                <w:rFonts w:ascii="Source Code Pro" w:hAnsi="Source Code Pro"/>
                <w:color w:val="D83713"/>
                <w:sz w:val="20"/>
                <w:szCs w:val="20"/>
                <w:lang/>
              </w:rPr>
              <w:t>status</w:t>
            </w:r>
            <w:r w:rsidRPr="00BD324E">
              <w:rPr>
                <w:rFonts w:ascii="Source Code Pro" w:hAnsi="Source Code Pro"/>
                <w:color w:val="001E2B"/>
                <w:sz w:val="20"/>
                <w:szCs w:val="20"/>
                <w:lang/>
              </w:rPr>
              <w:t xml:space="preserve">: </w:t>
            </w:r>
            <w:r w:rsidRPr="00BD324E">
              <w:rPr>
                <w:rFonts w:ascii="Source Code Pro" w:hAnsi="Source Code Pro"/>
                <w:b/>
                <w:bCs/>
                <w:color w:val="12824D"/>
                <w:sz w:val="20"/>
                <w:szCs w:val="20"/>
                <w:lang/>
              </w:rPr>
              <w:t>"A"</w:t>
            </w:r>
            <w:r w:rsidRPr="00BD324E">
              <w:rPr>
                <w:rFonts w:ascii="Source Code Pro" w:hAnsi="Source Code Pro"/>
                <w:color w:val="001E2B"/>
                <w:sz w:val="20"/>
                <w:szCs w:val="20"/>
                <w:lang/>
              </w:rPr>
              <w:t>,</w:t>
            </w:r>
          </w:p>
        </w:tc>
      </w:tr>
      <w:tr w:rsidR="00BD324E" w:rsidRPr="00BD324E" w14:paraId="71550D56" w14:textId="77777777" w:rsidTr="00BD324E">
        <w:tc>
          <w:tcPr>
            <w:tcW w:w="0" w:type="auto"/>
            <w:shd w:val="clear" w:color="auto" w:fill="F9FBFA"/>
            <w:tcMar>
              <w:top w:w="0" w:type="dxa"/>
              <w:left w:w="240" w:type="dxa"/>
              <w:bottom w:w="0" w:type="dxa"/>
              <w:right w:w="240" w:type="dxa"/>
            </w:tcMar>
            <w:hideMark/>
          </w:tcPr>
          <w:p w14:paraId="7CC6CA8A" w14:textId="77777777" w:rsidR="00BD324E" w:rsidRPr="00BD324E" w:rsidRDefault="00BD324E" w:rsidP="00BD324E">
            <w:pPr>
              <w:ind w:firstLine="0"/>
              <w:jc w:val="left"/>
              <w:rPr>
                <w:rFonts w:ascii="Source Code Pro" w:hAnsi="Source Code Pro"/>
                <w:color w:val="001E2B"/>
                <w:sz w:val="20"/>
                <w:szCs w:val="20"/>
                <w:lang/>
              </w:rPr>
            </w:pPr>
            <w:r w:rsidRPr="00BD324E">
              <w:rPr>
                <w:rFonts w:ascii="Source Code Pro" w:hAnsi="Source Code Pro"/>
                <w:color w:val="001E2B"/>
                <w:sz w:val="20"/>
                <w:szCs w:val="20"/>
                <w:lang/>
              </w:rPr>
              <w:t xml:space="preserve">     </w:t>
            </w:r>
            <w:r w:rsidRPr="00BD324E">
              <w:rPr>
                <w:rFonts w:ascii="Source Code Pro" w:hAnsi="Source Code Pro"/>
                <w:color w:val="D83713"/>
                <w:sz w:val="20"/>
                <w:szCs w:val="20"/>
                <w:lang/>
              </w:rPr>
              <w:t>$or</w:t>
            </w:r>
            <w:r w:rsidRPr="00BD324E">
              <w:rPr>
                <w:rFonts w:ascii="Source Code Pro" w:hAnsi="Source Code Pro"/>
                <w:color w:val="001E2B"/>
                <w:sz w:val="20"/>
                <w:szCs w:val="20"/>
                <w:lang/>
              </w:rPr>
              <w:t xml:space="preserve">: [ { </w:t>
            </w:r>
            <w:r w:rsidRPr="00BD324E">
              <w:rPr>
                <w:rFonts w:ascii="Source Code Pro" w:hAnsi="Source Code Pro"/>
                <w:color w:val="D83713"/>
                <w:sz w:val="20"/>
                <w:szCs w:val="20"/>
                <w:lang/>
              </w:rPr>
              <w:t>qty</w:t>
            </w:r>
            <w:r w:rsidRPr="00BD324E">
              <w:rPr>
                <w:rFonts w:ascii="Source Code Pro" w:hAnsi="Source Code Pro"/>
                <w:color w:val="001E2B"/>
                <w:sz w:val="20"/>
                <w:szCs w:val="20"/>
                <w:lang/>
              </w:rPr>
              <w:t xml:space="preserve">: { </w:t>
            </w:r>
            <w:r w:rsidRPr="00BD324E">
              <w:rPr>
                <w:rFonts w:ascii="Source Code Pro" w:hAnsi="Source Code Pro"/>
                <w:color w:val="D83713"/>
                <w:sz w:val="20"/>
                <w:szCs w:val="20"/>
                <w:lang/>
              </w:rPr>
              <w:t>$lt</w:t>
            </w:r>
            <w:r w:rsidRPr="00BD324E">
              <w:rPr>
                <w:rFonts w:ascii="Source Code Pro" w:hAnsi="Source Code Pro"/>
                <w:color w:val="001E2B"/>
                <w:sz w:val="20"/>
                <w:szCs w:val="20"/>
                <w:lang/>
              </w:rPr>
              <w:t xml:space="preserve">: </w:t>
            </w:r>
            <w:r w:rsidRPr="00BD324E">
              <w:rPr>
                <w:rFonts w:ascii="Source Code Pro" w:hAnsi="Source Code Pro"/>
                <w:color w:val="016EE9"/>
                <w:sz w:val="20"/>
                <w:szCs w:val="20"/>
                <w:lang/>
              </w:rPr>
              <w:t>30</w:t>
            </w:r>
            <w:r w:rsidRPr="00BD324E">
              <w:rPr>
                <w:rFonts w:ascii="Source Code Pro" w:hAnsi="Source Code Pro"/>
                <w:color w:val="001E2B"/>
                <w:sz w:val="20"/>
                <w:szCs w:val="20"/>
                <w:lang/>
              </w:rPr>
              <w:t xml:space="preserve"> } }, { </w:t>
            </w:r>
            <w:r w:rsidRPr="00BD324E">
              <w:rPr>
                <w:rFonts w:ascii="Source Code Pro" w:hAnsi="Source Code Pro"/>
                <w:color w:val="D83713"/>
                <w:sz w:val="20"/>
                <w:szCs w:val="20"/>
                <w:lang/>
              </w:rPr>
              <w:t>item</w:t>
            </w:r>
            <w:r w:rsidRPr="00BD324E">
              <w:rPr>
                <w:rFonts w:ascii="Source Code Pro" w:hAnsi="Source Code Pro"/>
                <w:color w:val="001E2B"/>
                <w:sz w:val="20"/>
                <w:szCs w:val="20"/>
                <w:lang/>
              </w:rPr>
              <w:t xml:space="preserve">: </w:t>
            </w:r>
            <w:r w:rsidRPr="00BD324E">
              <w:rPr>
                <w:rFonts w:ascii="Source Code Pro" w:hAnsi="Source Code Pro"/>
                <w:color w:val="016EE9"/>
                <w:sz w:val="20"/>
                <w:szCs w:val="20"/>
                <w:lang/>
              </w:rPr>
              <w:t>/^p/</w:t>
            </w:r>
            <w:r w:rsidRPr="00BD324E">
              <w:rPr>
                <w:rFonts w:ascii="Source Code Pro" w:hAnsi="Source Code Pro"/>
                <w:color w:val="001E2B"/>
                <w:sz w:val="20"/>
                <w:szCs w:val="20"/>
                <w:lang/>
              </w:rPr>
              <w:t xml:space="preserve"> } ]</w:t>
            </w:r>
          </w:p>
        </w:tc>
      </w:tr>
      <w:tr w:rsidR="00BD324E" w:rsidRPr="00BD324E" w14:paraId="41DA32B7" w14:textId="77777777" w:rsidTr="00BD324E">
        <w:tc>
          <w:tcPr>
            <w:tcW w:w="0" w:type="auto"/>
            <w:shd w:val="clear" w:color="auto" w:fill="F9FBFA"/>
            <w:tcMar>
              <w:top w:w="0" w:type="dxa"/>
              <w:left w:w="240" w:type="dxa"/>
              <w:bottom w:w="0" w:type="dxa"/>
              <w:right w:w="240" w:type="dxa"/>
            </w:tcMar>
            <w:hideMark/>
          </w:tcPr>
          <w:p w14:paraId="66ED8A29" w14:textId="77777777" w:rsidR="00BD324E" w:rsidRPr="00BD324E" w:rsidRDefault="00BD324E" w:rsidP="00BD324E">
            <w:pPr>
              <w:ind w:firstLine="0"/>
              <w:jc w:val="left"/>
              <w:rPr>
                <w:rFonts w:ascii="Source Code Pro" w:hAnsi="Source Code Pro"/>
                <w:color w:val="001E2B"/>
                <w:sz w:val="20"/>
                <w:szCs w:val="20"/>
                <w:lang/>
              </w:rPr>
            </w:pPr>
            <w:r w:rsidRPr="00BD324E">
              <w:rPr>
                <w:rFonts w:ascii="Source Code Pro" w:hAnsi="Source Code Pro"/>
                <w:color w:val="001E2B"/>
                <w:sz w:val="20"/>
                <w:szCs w:val="20"/>
                <w:lang/>
              </w:rPr>
              <w:t>} )</w:t>
            </w:r>
          </w:p>
        </w:tc>
      </w:tr>
    </w:tbl>
    <w:p w14:paraId="6AD87EEE" w14:textId="77777777" w:rsidR="00BD324E" w:rsidRDefault="00BD324E" w:rsidP="00BD324E">
      <w:pPr>
        <w:pBdr>
          <w:top w:val="nil"/>
          <w:left w:val="nil"/>
          <w:bottom w:val="nil"/>
          <w:right w:val="nil"/>
          <w:between w:val="nil"/>
        </w:pBdr>
        <w:ind w:firstLine="0"/>
        <w:rPr>
          <w:color w:val="000000"/>
          <w:lang w:val="uk-UA"/>
        </w:rPr>
      </w:pPr>
    </w:p>
    <w:p w14:paraId="0E8A523F" w14:textId="77777777" w:rsidR="00BD324E" w:rsidRDefault="00BD324E" w:rsidP="00BD324E">
      <w:pPr>
        <w:pBdr>
          <w:top w:val="nil"/>
          <w:left w:val="nil"/>
          <w:bottom w:val="nil"/>
          <w:right w:val="nil"/>
          <w:between w:val="nil"/>
        </w:pBdr>
        <w:ind w:firstLine="0"/>
        <w:rPr>
          <w:color w:val="000000"/>
          <w:lang w:val="uk-UA"/>
        </w:rPr>
      </w:pPr>
      <w:r>
        <w:rPr>
          <w:color w:val="000000"/>
          <w:lang w:val="uk-UA"/>
        </w:rPr>
        <w:t>є еквівалентом запиту</w:t>
      </w:r>
    </w:p>
    <w:p w14:paraId="6B81F002" w14:textId="77777777" w:rsidR="00BD324E" w:rsidRDefault="00BD324E" w:rsidP="00BD324E">
      <w:pPr>
        <w:pBdr>
          <w:top w:val="nil"/>
          <w:left w:val="nil"/>
          <w:bottom w:val="nil"/>
          <w:right w:val="nil"/>
          <w:between w:val="nil"/>
        </w:pBdr>
        <w:ind w:firstLine="0"/>
        <w:rPr>
          <w:color w:val="000000"/>
          <w:lang w:val="uk-UA"/>
        </w:rPr>
      </w:pPr>
    </w:p>
    <w:p w14:paraId="72E1749C" w14:textId="77777777" w:rsidR="00BD324E" w:rsidRPr="00BD324E" w:rsidRDefault="00BD324E" w:rsidP="00BD324E">
      <w:pPr>
        <w:pBdr>
          <w:top w:val="nil"/>
          <w:left w:val="nil"/>
          <w:bottom w:val="nil"/>
          <w:right w:val="nil"/>
          <w:between w:val="nil"/>
        </w:pBdr>
        <w:ind w:firstLine="0"/>
        <w:rPr>
          <w:color w:val="000000"/>
          <w:sz w:val="20"/>
          <w:szCs w:val="20"/>
          <w:lang w:val="uk-UA"/>
        </w:rPr>
      </w:pPr>
      <w:r w:rsidRPr="00BD324E">
        <w:rPr>
          <w:rStyle w:val="lg-highlight-keyword"/>
          <w:rFonts w:ascii="Source Code Pro" w:hAnsi="Source Code Pro"/>
          <w:color w:val="CC3887"/>
          <w:sz w:val="20"/>
          <w:szCs w:val="20"/>
          <w:shd w:val="clear" w:color="auto" w:fill="F9FBFA"/>
        </w:rPr>
        <w:t>SELECT</w:t>
      </w:r>
      <w:r w:rsidRPr="00BD324E">
        <w:rPr>
          <w:rFonts w:ascii="Source Code Pro" w:hAnsi="Source Code Pro"/>
          <w:color w:val="001E2B"/>
          <w:sz w:val="20"/>
          <w:szCs w:val="20"/>
          <w:shd w:val="clear" w:color="auto" w:fill="F9FBFA"/>
        </w:rPr>
        <w:t xml:space="preserve"> </w:t>
      </w:r>
      <w:r w:rsidRPr="00BD324E">
        <w:rPr>
          <w:rStyle w:val="lg-highlight-operator"/>
          <w:rFonts w:ascii="Source Code Pro" w:hAnsi="Source Code Pro"/>
          <w:color w:val="001E2B"/>
          <w:sz w:val="20"/>
          <w:szCs w:val="20"/>
          <w:shd w:val="clear" w:color="auto" w:fill="F9FBFA"/>
        </w:rPr>
        <w:t>*</w:t>
      </w:r>
      <w:r w:rsidRPr="00BD324E">
        <w:rPr>
          <w:rFonts w:ascii="Source Code Pro" w:hAnsi="Source Code Pro"/>
          <w:color w:val="001E2B"/>
          <w:sz w:val="20"/>
          <w:szCs w:val="20"/>
          <w:shd w:val="clear" w:color="auto" w:fill="F9FBFA"/>
        </w:rPr>
        <w:t xml:space="preserve"> </w:t>
      </w:r>
      <w:r w:rsidRPr="00BD324E">
        <w:rPr>
          <w:rStyle w:val="lg-highlight-keyword"/>
          <w:rFonts w:ascii="Source Code Pro" w:hAnsi="Source Code Pro"/>
          <w:color w:val="CC3887"/>
          <w:sz w:val="20"/>
          <w:szCs w:val="20"/>
          <w:shd w:val="clear" w:color="auto" w:fill="F9FBFA"/>
        </w:rPr>
        <w:t>FROM</w:t>
      </w:r>
      <w:r w:rsidRPr="00BD324E">
        <w:rPr>
          <w:rFonts w:ascii="Source Code Pro" w:hAnsi="Source Code Pro"/>
          <w:color w:val="001E2B"/>
          <w:sz w:val="20"/>
          <w:szCs w:val="20"/>
          <w:shd w:val="clear" w:color="auto" w:fill="F9FBFA"/>
        </w:rPr>
        <w:t xml:space="preserve"> inventory </w:t>
      </w:r>
      <w:r w:rsidRPr="00BD324E">
        <w:rPr>
          <w:rStyle w:val="lg-highlight-keyword"/>
          <w:rFonts w:ascii="Source Code Pro" w:hAnsi="Source Code Pro"/>
          <w:color w:val="CC3887"/>
          <w:sz w:val="20"/>
          <w:szCs w:val="20"/>
          <w:shd w:val="clear" w:color="auto" w:fill="F9FBFA"/>
        </w:rPr>
        <w:t>WHERE</w:t>
      </w:r>
      <w:r w:rsidRPr="00BD324E">
        <w:rPr>
          <w:rFonts w:ascii="Source Code Pro" w:hAnsi="Source Code Pro"/>
          <w:color w:val="001E2B"/>
          <w:sz w:val="20"/>
          <w:szCs w:val="20"/>
          <w:shd w:val="clear" w:color="auto" w:fill="F9FBFA"/>
        </w:rPr>
        <w:t xml:space="preserve"> status </w:t>
      </w:r>
      <w:r w:rsidRPr="00BD324E">
        <w:rPr>
          <w:rStyle w:val="lg-highlight-operator"/>
          <w:rFonts w:ascii="Source Code Pro" w:hAnsi="Source Code Pro"/>
          <w:color w:val="001E2B"/>
          <w:sz w:val="20"/>
          <w:szCs w:val="20"/>
          <w:shd w:val="clear" w:color="auto" w:fill="F9FBFA"/>
        </w:rPr>
        <w:t>=</w:t>
      </w:r>
      <w:r w:rsidRPr="00BD324E">
        <w:rPr>
          <w:rFonts w:ascii="Source Code Pro" w:hAnsi="Source Code Pro"/>
          <w:color w:val="001E2B"/>
          <w:sz w:val="20"/>
          <w:szCs w:val="20"/>
          <w:shd w:val="clear" w:color="auto" w:fill="F9FBFA"/>
        </w:rPr>
        <w:t xml:space="preserve"> "A" </w:t>
      </w:r>
      <w:r w:rsidRPr="00BD324E">
        <w:rPr>
          <w:rStyle w:val="lg-highlight-keyword"/>
          <w:rFonts w:ascii="Source Code Pro" w:hAnsi="Source Code Pro"/>
          <w:color w:val="CC3887"/>
          <w:sz w:val="20"/>
          <w:szCs w:val="20"/>
          <w:shd w:val="clear" w:color="auto" w:fill="F9FBFA"/>
        </w:rPr>
        <w:t>AND</w:t>
      </w:r>
      <w:r w:rsidRPr="00BD324E">
        <w:rPr>
          <w:rFonts w:ascii="Source Code Pro" w:hAnsi="Source Code Pro"/>
          <w:color w:val="001E2B"/>
          <w:sz w:val="20"/>
          <w:szCs w:val="20"/>
          <w:shd w:val="clear" w:color="auto" w:fill="F9FBFA"/>
        </w:rPr>
        <w:t xml:space="preserve"> ( qty </w:t>
      </w:r>
      <w:r w:rsidRPr="00BD324E">
        <w:rPr>
          <w:rStyle w:val="lg-highlight-operator"/>
          <w:rFonts w:ascii="Source Code Pro" w:hAnsi="Source Code Pro"/>
          <w:color w:val="001E2B"/>
          <w:sz w:val="20"/>
          <w:szCs w:val="20"/>
          <w:shd w:val="clear" w:color="auto" w:fill="F9FBFA"/>
        </w:rPr>
        <w:t>&lt;</w:t>
      </w:r>
      <w:r w:rsidRPr="00BD324E">
        <w:rPr>
          <w:rFonts w:ascii="Source Code Pro" w:hAnsi="Source Code Pro"/>
          <w:color w:val="001E2B"/>
          <w:sz w:val="20"/>
          <w:szCs w:val="20"/>
          <w:shd w:val="clear" w:color="auto" w:fill="F9FBFA"/>
        </w:rPr>
        <w:t xml:space="preserve"> </w:t>
      </w:r>
      <w:r w:rsidRPr="00BD324E">
        <w:rPr>
          <w:rStyle w:val="lg-highlight-number"/>
          <w:rFonts w:ascii="Source Code Pro" w:hAnsi="Source Code Pro"/>
          <w:color w:val="016EE9"/>
          <w:sz w:val="20"/>
          <w:szCs w:val="20"/>
          <w:shd w:val="clear" w:color="auto" w:fill="F9FBFA"/>
        </w:rPr>
        <w:t>30</w:t>
      </w:r>
      <w:r w:rsidRPr="00BD324E">
        <w:rPr>
          <w:rFonts w:ascii="Source Code Pro" w:hAnsi="Source Code Pro"/>
          <w:color w:val="001E2B"/>
          <w:sz w:val="20"/>
          <w:szCs w:val="20"/>
          <w:shd w:val="clear" w:color="auto" w:fill="F9FBFA"/>
        </w:rPr>
        <w:t xml:space="preserve"> </w:t>
      </w:r>
      <w:r w:rsidRPr="00BD324E">
        <w:rPr>
          <w:rStyle w:val="lg-highlight-keyword"/>
          <w:rFonts w:ascii="Source Code Pro" w:hAnsi="Source Code Pro"/>
          <w:color w:val="CC3887"/>
          <w:sz w:val="20"/>
          <w:szCs w:val="20"/>
          <w:shd w:val="clear" w:color="auto" w:fill="F9FBFA"/>
        </w:rPr>
        <w:t>OR</w:t>
      </w:r>
      <w:r w:rsidRPr="00BD324E">
        <w:rPr>
          <w:rFonts w:ascii="Source Code Pro" w:hAnsi="Source Code Pro"/>
          <w:color w:val="001E2B"/>
          <w:sz w:val="20"/>
          <w:szCs w:val="20"/>
          <w:shd w:val="clear" w:color="auto" w:fill="F9FBFA"/>
        </w:rPr>
        <w:t xml:space="preserve"> item </w:t>
      </w:r>
      <w:r w:rsidRPr="00BD324E">
        <w:rPr>
          <w:rStyle w:val="lg-highlight-keyword"/>
          <w:rFonts w:ascii="Source Code Pro" w:hAnsi="Source Code Pro"/>
          <w:color w:val="CC3887"/>
          <w:sz w:val="20"/>
          <w:szCs w:val="20"/>
          <w:shd w:val="clear" w:color="auto" w:fill="F9FBFA"/>
        </w:rPr>
        <w:t>LIKE</w:t>
      </w:r>
      <w:r w:rsidRPr="00BD324E">
        <w:rPr>
          <w:rFonts w:ascii="Source Code Pro" w:hAnsi="Source Code Pro"/>
          <w:color w:val="001E2B"/>
          <w:sz w:val="20"/>
          <w:szCs w:val="20"/>
          <w:shd w:val="clear" w:color="auto" w:fill="F9FBFA"/>
        </w:rPr>
        <w:t xml:space="preserve"> "p%")</w:t>
      </w:r>
    </w:p>
    <w:p w14:paraId="4E43767D" w14:textId="77777777" w:rsidR="00BD324E" w:rsidRPr="00704CD5" w:rsidRDefault="00BD324E">
      <w:pPr>
        <w:pBdr>
          <w:top w:val="nil"/>
          <w:left w:val="nil"/>
          <w:bottom w:val="nil"/>
          <w:right w:val="nil"/>
          <w:between w:val="nil"/>
        </w:pBdr>
        <w:rPr>
          <w:color w:val="000000"/>
          <w:lang w:val="uk-UA"/>
        </w:rPr>
      </w:pPr>
    </w:p>
    <w:p w14:paraId="0D256FF5" w14:textId="77777777" w:rsidR="005F7656" w:rsidRDefault="007A4A84" w:rsidP="005F7656">
      <w:pPr>
        <w:pStyle w:val="2"/>
      </w:pPr>
      <w:r>
        <w:pict w14:anchorId="3C2F0B84">
          <v:shape id="_x0000_i1032" type="#_x0000_t75" style="width:18pt;height:14.25pt;visibility:visible;mso-wrap-style:square">
            <v:imagedata r:id="rId40" o:title=""/>
          </v:shape>
        </w:pict>
      </w:r>
      <w:r w:rsidR="005F7656">
        <w:t xml:space="preserve"> Практичне завдання</w:t>
      </w:r>
    </w:p>
    <w:p w14:paraId="7044B59C" w14:textId="77777777" w:rsidR="005F7656" w:rsidRPr="005F7656" w:rsidRDefault="005F7656" w:rsidP="005F7656"/>
    <w:p w14:paraId="16F816F0" w14:textId="77777777" w:rsidR="002F1304" w:rsidRDefault="007A3D72">
      <w:pPr>
        <w:pBdr>
          <w:top w:val="nil"/>
          <w:left w:val="nil"/>
          <w:bottom w:val="nil"/>
          <w:right w:val="nil"/>
          <w:between w:val="nil"/>
        </w:pBdr>
        <w:rPr>
          <w:color w:val="000000"/>
        </w:rPr>
      </w:pPr>
      <w:r>
        <w:rPr>
          <w:color w:val="000000"/>
        </w:rPr>
        <w:t>Для документ-орієнтованої бази даних з попередньої лабораторної роботи розробити селектори, які будуть аналогічними за поведінкою до розроблених у лабораторній роботі № 7. Порівняти час роботи запитів для MySQL з часом роботи селекторів MongoDB.</w:t>
      </w:r>
    </w:p>
    <w:p w14:paraId="4694B301" w14:textId="77777777" w:rsidR="002F1304" w:rsidRDefault="002F1304">
      <w:pPr>
        <w:pBdr>
          <w:top w:val="nil"/>
          <w:left w:val="nil"/>
          <w:bottom w:val="nil"/>
          <w:right w:val="nil"/>
          <w:between w:val="nil"/>
        </w:pBdr>
        <w:rPr>
          <w:color w:val="000000"/>
        </w:rPr>
      </w:pPr>
    </w:p>
    <w:p w14:paraId="51A40195" w14:textId="77777777" w:rsidR="00A87233" w:rsidRDefault="00A87233" w:rsidP="00A87233">
      <w:pPr>
        <w:tabs>
          <w:tab w:val="right" w:pos="9639"/>
        </w:tabs>
        <w:rPr>
          <w:b/>
        </w:rPr>
      </w:pPr>
      <w:r w:rsidRPr="009B6273">
        <w:rPr>
          <w:noProof/>
          <w:lang w:val="ru-RU" w:eastAsia="ru-RU"/>
        </w:rPr>
        <w:drawing>
          <wp:inline distT="0" distB="0" distL="0" distR="0" wp14:anchorId="42D49D37" wp14:editId="71A0185A">
            <wp:extent cx="114300" cy="1828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Pr>
          <w:b/>
        </w:rPr>
        <w:t xml:space="preserve"> Контрольні запитання</w:t>
      </w:r>
    </w:p>
    <w:p w14:paraId="1BDD9144" w14:textId="77777777" w:rsidR="002F1304" w:rsidRPr="00BD324E" w:rsidRDefault="00BD324E">
      <w:pPr>
        <w:pStyle w:val="af3"/>
        <w:numPr>
          <w:ilvl w:val="0"/>
          <w:numId w:val="42"/>
        </w:numPr>
        <w:pBdr>
          <w:top w:val="nil"/>
          <w:left w:val="nil"/>
          <w:bottom w:val="nil"/>
          <w:right w:val="nil"/>
          <w:between w:val="nil"/>
        </w:pBdr>
        <w:rPr>
          <w:color w:val="000000"/>
        </w:rPr>
      </w:pPr>
      <w:r>
        <w:rPr>
          <w:color w:val="000000"/>
          <w:lang w:val="uk-UA"/>
        </w:rPr>
        <w:t>Які типи селекторів відомі?</w:t>
      </w:r>
    </w:p>
    <w:p w14:paraId="1E1A92E8" w14:textId="77777777" w:rsidR="00BD324E" w:rsidRPr="00BD324E" w:rsidRDefault="00BD324E">
      <w:pPr>
        <w:pStyle w:val="af3"/>
        <w:numPr>
          <w:ilvl w:val="0"/>
          <w:numId w:val="42"/>
        </w:numPr>
        <w:pBdr>
          <w:top w:val="nil"/>
          <w:left w:val="nil"/>
          <w:bottom w:val="nil"/>
          <w:right w:val="nil"/>
          <w:between w:val="nil"/>
        </w:pBdr>
        <w:rPr>
          <w:color w:val="000000"/>
        </w:rPr>
      </w:pPr>
      <w:r>
        <w:rPr>
          <w:color w:val="000000"/>
          <w:lang w:val="uk-UA"/>
        </w:rPr>
        <w:t>Наведіть перелік операції порівняння для селекторів.</w:t>
      </w:r>
    </w:p>
    <w:p w14:paraId="7C828068" w14:textId="77777777" w:rsidR="00BD324E" w:rsidRPr="000714B7" w:rsidRDefault="000714B7">
      <w:pPr>
        <w:pStyle w:val="af3"/>
        <w:numPr>
          <w:ilvl w:val="0"/>
          <w:numId w:val="42"/>
        </w:numPr>
        <w:pBdr>
          <w:top w:val="nil"/>
          <w:left w:val="nil"/>
          <w:bottom w:val="nil"/>
          <w:right w:val="nil"/>
          <w:between w:val="nil"/>
        </w:pBdr>
        <w:rPr>
          <w:color w:val="000000"/>
        </w:rPr>
      </w:pPr>
      <w:r>
        <w:rPr>
          <w:color w:val="000000"/>
          <w:lang w:val="uk-UA"/>
        </w:rPr>
        <w:t>Яким чином видалити документ із колекції?</w:t>
      </w:r>
    </w:p>
    <w:p w14:paraId="3585037A" w14:textId="77777777" w:rsidR="000714B7" w:rsidRPr="00BD324E" w:rsidRDefault="000714B7">
      <w:pPr>
        <w:pStyle w:val="af3"/>
        <w:numPr>
          <w:ilvl w:val="0"/>
          <w:numId w:val="42"/>
        </w:numPr>
        <w:pBdr>
          <w:top w:val="nil"/>
          <w:left w:val="nil"/>
          <w:bottom w:val="nil"/>
          <w:right w:val="nil"/>
          <w:between w:val="nil"/>
        </w:pBdr>
        <w:rPr>
          <w:color w:val="000000"/>
        </w:rPr>
      </w:pPr>
      <w:r>
        <w:rPr>
          <w:color w:val="000000"/>
          <w:lang w:val="uk-UA"/>
        </w:rPr>
        <w:t>Чи є аналог підзапиту для колецій?</w:t>
      </w:r>
    </w:p>
    <w:p w14:paraId="4AE33629" w14:textId="77777777" w:rsidR="002F1304" w:rsidRPr="00BD324E" w:rsidRDefault="002F1304" w:rsidP="00BD324E">
      <w:pPr>
        <w:pBdr>
          <w:top w:val="nil"/>
          <w:left w:val="nil"/>
          <w:bottom w:val="nil"/>
          <w:right w:val="nil"/>
          <w:between w:val="nil"/>
        </w:pBdr>
        <w:rPr>
          <w:color w:val="000000"/>
        </w:rPr>
      </w:pPr>
    </w:p>
    <w:p w14:paraId="09A1B0BE" w14:textId="77777777" w:rsidR="002F1304" w:rsidRDefault="007A3D72">
      <w:pPr>
        <w:pStyle w:val="1"/>
      </w:pPr>
      <w:r>
        <w:br w:type="page"/>
      </w:r>
      <w:bookmarkStart w:id="13" w:name="_Toc128943330"/>
      <w:r w:rsidR="0095063C">
        <w:rPr>
          <w:lang w:val="uk-UA"/>
        </w:rPr>
        <w:lastRenderedPageBreak/>
        <w:t>Тема 11</w:t>
      </w:r>
      <w:r>
        <w:t>. Створення бази даних типу ключ-значення на базі Redis</w:t>
      </w:r>
      <w:bookmarkEnd w:id="13"/>
    </w:p>
    <w:p w14:paraId="1B062771" w14:textId="77777777" w:rsidR="005F7656" w:rsidRDefault="005F7656" w:rsidP="005F7656">
      <w:pPr>
        <w:pStyle w:val="2"/>
        <w:spacing w:before="0" w:after="280"/>
        <w:rPr>
          <w:sz w:val="36"/>
          <w:szCs w:val="36"/>
          <w:vertAlign w:val="superscript"/>
        </w:rPr>
      </w:pPr>
      <w:r>
        <w:rPr>
          <w:noProof/>
          <w:lang w:val="ru-RU" w:eastAsia="ru-RU"/>
        </w:rPr>
        <w:drawing>
          <wp:inline distT="114300" distB="114300" distL="114300" distR="114300" wp14:anchorId="25D31894" wp14:editId="2E629E30">
            <wp:extent cx="180000" cy="180000"/>
            <wp:effectExtent l="0" t="0" r="0" b="0"/>
            <wp:docPr id="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0000" cy="180000"/>
                    </a:xfrm>
                    <a:prstGeom prst="rect">
                      <a:avLst/>
                    </a:prstGeom>
                    <a:ln/>
                  </pic:spPr>
                </pic:pic>
              </a:graphicData>
            </a:graphic>
          </wp:inline>
        </w:drawing>
      </w:r>
      <w:r>
        <w:t xml:space="preserve"> Теоретичні відомості</w:t>
      </w:r>
    </w:p>
    <w:p w14:paraId="5623D94A" w14:textId="77777777" w:rsidR="002F1304" w:rsidRDefault="009B1BBD">
      <w:pPr>
        <w:pBdr>
          <w:top w:val="nil"/>
          <w:left w:val="nil"/>
          <w:bottom w:val="nil"/>
          <w:right w:val="nil"/>
          <w:between w:val="nil"/>
        </w:pBdr>
        <w:rPr>
          <w:color w:val="000000"/>
        </w:rPr>
      </w:pPr>
      <w:r w:rsidRPr="009B1BBD">
        <w:rPr>
          <w:color w:val="000000"/>
        </w:rPr>
        <w:t>Redis — це сховище структури даних із відкритим вихідним кодом (ліцензія BSD), яке використовується як база даних, кеш-пам’ять, брокер повідомлень і механізм потокового передавання. Redis надає такі структури даних, як рядки, хеші, списки, набори, відсортовані набори із запитами діапазонів, растрові зображення, гіперлоглоги, геопросторові індекси та потоки.</w:t>
      </w:r>
    </w:p>
    <w:p w14:paraId="3853D169" w14:textId="77777777" w:rsidR="009B1BBD" w:rsidRDefault="009B1BBD">
      <w:pPr>
        <w:pBdr>
          <w:top w:val="nil"/>
          <w:left w:val="nil"/>
          <w:bottom w:val="nil"/>
          <w:right w:val="nil"/>
          <w:between w:val="nil"/>
        </w:pBdr>
        <w:rPr>
          <w:color w:val="000000"/>
        </w:rPr>
      </w:pPr>
      <w:r w:rsidRPr="009B1BBD">
        <w:rPr>
          <w:color w:val="000000"/>
        </w:rPr>
        <w:t>Ключі Redis є бінарними, це означає, що ви можете використовувати будь-яку двійкову послідовність як ключ, від рядка на зразок "foo" до вмісту файлу JPEG. Порожній рядок також є дійсним ключем.</w:t>
      </w:r>
    </w:p>
    <w:p w14:paraId="029587B5" w14:textId="77777777" w:rsidR="009B1BBD" w:rsidRDefault="009B1BBD">
      <w:pPr>
        <w:pBdr>
          <w:top w:val="nil"/>
          <w:left w:val="nil"/>
          <w:bottom w:val="nil"/>
          <w:right w:val="nil"/>
          <w:between w:val="nil"/>
        </w:pBdr>
        <w:rPr>
          <w:color w:val="000000"/>
        </w:rPr>
      </w:pPr>
      <w:r w:rsidRPr="009B1BBD">
        <w:rPr>
          <w:color w:val="000000"/>
        </w:rPr>
        <w:t>Ще кілька правил щодо ключів:</w:t>
      </w:r>
    </w:p>
    <w:p w14:paraId="3D83E712" w14:textId="77777777" w:rsidR="009B1BBD" w:rsidRPr="009B1BBD" w:rsidRDefault="009B1BBD">
      <w:pPr>
        <w:pStyle w:val="af3"/>
        <w:numPr>
          <w:ilvl w:val="0"/>
          <w:numId w:val="43"/>
        </w:numPr>
        <w:pBdr>
          <w:top w:val="nil"/>
          <w:left w:val="nil"/>
          <w:bottom w:val="nil"/>
          <w:right w:val="nil"/>
          <w:between w:val="nil"/>
        </w:pBdr>
        <w:rPr>
          <w:color w:val="000000"/>
        </w:rPr>
      </w:pPr>
      <w:r w:rsidRPr="009B1BBD">
        <w:rPr>
          <w:color w:val="000000"/>
        </w:rPr>
        <w:t>Дуже довгі ключі не є гарною ідеєю. Наприклад, ключ розміром 1024 байти є поганою ідеєю не тільки з точки зору пам’яті, але й тому, що пошук ключа в наборі даних може вимагати кількох дорогих порівнянь ключів. Навіть якщо поставлене завдання полягає в тому, щоб зіставити існування великого значення, його хешування (наприклад, за допомогою SHA1) є кращою ідеєю, особливо з точки зору пам’яті та пропускної здатності</w:t>
      </w:r>
      <w:r w:rsidRPr="009B1BBD">
        <w:rPr>
          <w:color w:val="000000"/>
          <w:lang w:val="ru-RU"/>
        </w:rPr>
        <w:t>.</w:t>
      </w:r>
    </w:p>
    <w:p w14:paraId="08447FDA" w14:textId="77777777" w:rsidR="009B1BBD" w:rsidRDefault="009B1BBD">
      <w:pPr>
        <w:pStyle w:val="af3"/>
        <w:numPr>
          <w:ilvl w:val="0"/>
          <w:numId w:val="43"/>
        </w:numPr>
        <w:pBdr>
          <w:top w:val="nil"/>
          <w:left w:val="nil"/>
          <w:bottom w:val="nil"/>
          <w:right w:val="nil"/>
          <w:between w:val="nil"/>
        </w:pBdr>
        <w:rPr>
          <w:color w:val="000000"/>
        </w:rPr>
      </w:pPr>
      <w:r w:rsidRPr="009B1BBD">
        <w:rPr>
          <w:color w:val="000000"/>
        </w:rPr>
        <w:t xml:space="preserve">Дуже короткі ключі часто не є гарною ідеєю. Немає сенсу писати "u1000flw" як ключ, якщо замість цього можна написати "user:1000:followers". Останній є більш читабельним, а доданий простір незначний у порівнянні з простором, який використовується самим ключовим об’єктом і об’єктом значення. Хоча короткі </w:t>
      </w:r>
      <w:r>
        <w:rPr>
          <w:color w:val="000000"/>
          <w:lang w:val="uk-UA"/>
        </w:rPr>
        <w:t>ключі</w:t>
      </w:r>
      <w:r w:rsidRPr="009B1BBD">
        <w:rPr>
          <w:color w:val="000000"/>
        </w:rPr>
        <w:t>, очевидно, споживатимуть трохи менше пам’яті, ваше завдання — знайти правильний баланс.</w:t>
      </w:r>
    </w:p>
    <w:p w14:paraId="46E97E4D" w14:textId="77777777" w:rsidR="009B1BBD" w:rsidRDefault="009B1BBD">
      <w:pPr>
        <w:pStyle w:val="af3"/>
        <w:numPr>
          <w:ilvl w:val="0"/>
          <w:numId w:val="43"/>
        </w:numPr>
        <w:pBdr>
          <w:top w:val="nil"/>
          <w:left w:val="nil"/>
          <w:bottom w:val="nil"/>
          <w:right w:val="nil"/>
          <w:between w:val="nil"/>
        </w:pBdr>
        <w:rPr>
          <w:color w:val="000000"/>
        </w:rPr>
      </w:pPr>
      <w:r w:rsidRPr="009B1BBD">
        <w:rPr>
          <w:color w:val="000000"/>
        </w:rPr>
        <w:t>Спробуйте дотримуватися схеми. Наприклад, "тип об'єкта:id" є хорошою ідеєю, як у "user:1000". Крапки або тире часто використовуються для багатослівних полів, як-от «comment:4321:reply.to» або «comment:4321:reply-to».</w:t>
      </w:r>
    </w:p>
    <w:p w14:paraId="069F1AFB" w14:textId="77777777" w:rsidR="009B1BBD" w:rsidRPr="009B1BBD" w:rsidRDefault="009B1BBD" w:rsidP="009B1BBD">
      <w:pPr>
        <w:pBdr>
          <w:top w:val="nil"/>
          <w:left w:val="nil"/>
          <w:bottom w:val="nil"/>
          <w:right w:val="nil"/>
          <w:between w:val="nil"/>
        </w:pBdr>
        <w:rPr>
          <w:color w:val="000000"/>
        </w:rPr>
      </w:pPr>
    </w:p>
    <w:p w14:paraId="20DABBD8" w14:textId="77777777" w:rsidR="002F1304" w:rsidRDefault="002F1304">
      <w:pPr>
        <w:pBdr>
          <w:top w:val="nil"/>
          <w:left w:val="nil"/>
          <w:bottom w:val="nil"/>
          <w:right w:val="nil"/>
          <w:between w:val="nil"/>
        </w:pBdr>
        <w:rPr>
          <w:color w:val="000000"/>
        </w:rPr>
      </w:pPr>
    </w:p>
    <w:p w14:paraId="02650AD7" w14:textId="77777777" w:rsidR="005F7656" w:rsidRDefault="007A4A84" w:rsidP="005F7656">
      <w:pPr>
        <w:pStyle w:val="2"/>
      </w:pPr>
      <w:r>
        <w:pict w14:anchorId="22EE7E49">
          <v:shape id="_x0000_i1033" type="#_x0000_t75" style="width:18pt;height:14.25pt;visibility:visible;mso-wrap-style:square">
            <v:imagedata r:id="rId40" o:title=""/>
          </v:shape>
        </w:pict>
      </w:r>
      <w:r w:rsidR="005F7656">
        <w:t xml:space="preserve"> Практичне завдання</w:t>
      </w:r>
    </w:p>
    <w:p w14:paraId="795D8483" w14:textId="77777777" w:rsidR="005F7656" w:rsidRPr="005F7656" w:rsidRDefault="005F7656" w:rsidP="005F7656"/>
    <w:p w14:paraId="13B18E74" w14:textId="77777777" w:rsidR="002F1304" w:rsidRDefault="007A3D72">
      <w:pPr>
        <w:pBdr>
          <w:top w:val="nil"/>
          <w:left w:val="nil"/>
          <w:bottom w:val="nil"/>
          <w:right w:val="nil"/>
          <w:between w:val="nil"/>
        </w:pBdr>
        <w:rPr>
          <w:color w:val="000000"/>
        </w:rPr>
      </w:pPr>
      <w:r>
        <w:rPr>
          <w:color w:val="000000"/>
        </w:rPr>
        <w:t>Для таблиць-довідників з лабораторної роботи № 6 розробити нереляційні бази даних для Redis</w:t>
      </w:r>
      <w:r>
        <w:rPr>
          <w:color w:val="000000"/>
        </w:rPr>
        <w:t>. Порівняти час обробки довідникових даних у MySQL і Redis (для цього необхідно розробити коди додавання, оновлення, вибору і видалення даних цих таблиць еквівалентні до аналогічних запитів з лабораторної роботи № 7).</w:t>
      </w:r>
    </w:p>
    <w:p w14:paraId="1DB2C219" w14:textId="77777777" w:rsidR="002F1304" w:rsidRDefault="002F1304">
      <w:pPr>
        <w:pBdr>
          <w:top w:val="nil"/>
          <w:left w:val="nil"/>
          <w:bottom w:val="nil"/>
          <w:right w:val="nil"/>
          <w:between w:val="nil"/>
        </w:pBdr>
        <w:rPr>
          <w:color w:val="000000"/>
        </w:rPr>
      </w:pPr>
    </w:p>
    <w:p w14:paraId="6DCCF745" w14:textId="77777777" w:rsidR="00A87233" w:rsidRDefault="007A4A84" w:rsidP="009B1BBD">
      <w:pPr>
        <w:keepNext/>
        <w:tabs>
          <w:tab w:val="right" w:pos="9639"/>
        </w:tabs>
        <w:rPr>
          <w:b/>
        </w:rPr>
      </w:pPr>
      <w:r>
        <w:lastRenderedPageBreak/>
        <w:pict w14:anchorId="326F6C3F">
          <v:shape id="Picture 110" o:spid="_x0000_i1034" type="#_x0000_t75" style="width:9pt;height:14.25pt;visibility:visible;mso-wrap-style:square">
            <v:imagedata r:id="rId42" o:title=""/>
          </v:shape>
        </w:pict>
      </w:r>
      <w:r w:rsidR="00A87233">
        <w:rPr>
          <w:b/>
        </w:rPr>
        <w:t xml:space="preserve"> Контрольні запитання</w:t>
      </w:r>
    </w:p>
    <w:p w14:paraId="6B370920" w14:textId="77777777" w:rsidR="009B1BBD" w:rsidRPr="00586CB9" w:rsidRDefault="009B1BBD" w:rsidP="009B1BBD">
      <w:pPr>
        <w:keepNext/>
        <w:tabs>
          <w:tab w:val="right" w:pos="9639"/>
        </w:tabs>
        <w:rPr>
          <w:b/>
          <w:lang w:val="en-US"/>
        </w:rPr>
      </w:pPr>
    </w:p>
    <w:p w14:paraId="39660297" w14:textId="77777777" w:rsidR="002F1304" w:rsidRPr="009B1BBD" w:rsidRDefault="009B1BBD">
      <w:pPr>
        <w:pStyle w:val="af3"/>
        <w:numPr>
          <w:ilvl w:val="0"/>
          <w:numId w:val="44"/>
        </w:numPr>
        <w:pBdr>
          <w:top w:val="nil"/>
          <w:left w:val="nil"/>
          <w:bottom w:val="nil"/>
          <w:right w:val="nil"/>
          <w:between w:val="nil"/>
        </w:pBdr>
        <w:rPr>
          <w:color w:val="000000"/>
        </w:rPr>
      </w:pPr>
      <w:r>
        <w:rPr>
          <w:color w:val="000000"/>
          <w:lang w:val="uk-UA"/>
        </w:rPr>
        <w:t>Що таке база даних типу ключ-сховище?</w:t>
      </w:r>
    </w:p>
    <w:p w14:paraId="197E3F56" w14:textId="77777777" w:rsidR="009B1BBD" w:rsidRPr="009B1BBD" w:rsidRDefault="009B1BBD">
      <w:pPr>
        <w:pStyle w:val="af3"/>
        <w:numPr>
          <w:ilvl w:val="0"/>
          <w:numId w:val="44"/>
        </w:numPr>
        <w:pBdr>
          <w:top w:val="nil"/>
          <w:left w:val="nil"/>
          <w:bottom w:val="nil"/>
          <w:right w:val="nil"/>
          <w:between w:val="nil"/>
        </w:pBdr>
        <w:rPr>
          <w:color w:val="000000"/>
        </w:rPr>
      </w:pPr>
      <w:r>
        <w:rPr>
          <w:color w:val="000000"/>
          <w:lang w:val="uk-UA"/>
        </w:rPr>
        <w:t>Які юз-кейси використання бази даних ключ-сховище?</w:t>
      </w:r>
    </w:p>
    <w:p w14:paraId="1B508FF9" w14:textId="77777777" w:rsidR="009B1BBD" w:rsidRPr="009B1BBD" w:rsidRDefault="009B1BBD">
      <w:pPr>
        <w:pStyle w:val="af3"/>
        <w:numPr>
          <w:ilvl w:val="0"/>
          <w:numId w:val="44"/>
        </w:numPr>
        <w:pBdr>
          <w:top w:val="nil"/>
          <w:left w:val="nil"/>
          <w:bottom w:val="nil"/>
          <w:right w:val="nil"/>
          <w:between w:val="nil"/>
        </w:pBdr>
        <w:rPr>
          <w:color w:val="000000"/>
        </w:rPr>
      </w:pPr>
      <w:r>
        <w:rPr>
          <w:color w:val="000000"/>
          <w:lang w:val="uk-UA"/>
        </w:rPr>
        <w:t xml:space="preserve">Наведіть приклади можливого використання </w:t>
      </w:r>
      <w:r>
        <w:rPr>
          <w:color w:val="000000"/>
          <w:lang w:val="en-US"/>
        </w:rPr>
        <w:t>Redis</w:t>
      </w:r>
      <w:r w:rsidRPr="009B1BBD">
        <w:rPr>
          <w:color w:val="000000"/>
          <w:lang w:val="ru-RU"/>
        </w:rPr>
        <w:t xml:space="preserve"> </w:t>
      </w:r>
      <w:r>
        <w:rPr>
          <w:color w:val="000000"/>
          <w:lang w:val="uk-UA"/>
        </w:rPr>
        <w:t>для вашої предметної області.</w:t>
      </w:r>
    </w:p>
    <w:p w14:paraId="7CB0131A" w14:textId="77777777" w:rsidR="009B1BBD" w:rsidRPr="009B1BBD" w:rsidRDefault="009B1BBD">
      <w:pPr>
        <w:pBdr>
          <w:top w:val="nil"/>
          <w:left w:val="nil"/>
          <w:bottom w:val="nil"/>
          <w:right w:val="nil"/>
          <w:between w:val="nil"/>
        </w:pBdr>
        <w:rPr>
          <w:color w:val="000000"/>
        </w:rPr>
      </w:pPr>
    </w:p>
    <w:p w14:paraId="09D9CFE0" w14:textId="77777777" w:rsidR="002F1304" w:rsidRDefault="007A3D72">
      <w:pPr>
        <w:pStyle w:val="1"/>
      </w:pPr>
      <w:r>
        <w:br w:type="page"/>
      </w:r>
      <w:bookmarkStart w:id="14" w:name="_Toc128943331"/>
      <w:r>
        <w:lastRenderedPageBreak/>
        <w:t>Індивідуальне завдання. Розробка інформаційної системи на базі файл-серверної СКБД SQLite</w:t>
      </w:r>
      <w:bookmarkEnd w:id="14"/>
    </w:p>
    <w:p w14:paraId="04086892" w14:textId="77777777" w:rsidR="005F7656" w:rsidRDefault="007A4A84" w:rsidP="005F7656">
      <w:pPr>
        <w:pStyle w:val="2"/>
      </w:pPr>
      <w:r>
        <w:pict w14:anchorId="7798696D">
          <v:shape id="_x0000_i1035" type="#_x0000_t75" style="width:18pt;height:14.25pt;visibility:visible;mso-wrap-style:square">
            <v:imagedata r:id="rId40" o:title=""/>
          </v:shape>
        </w:pict>
      </w:r>
      <w:r w:rsidR="005F7656">
        <w:t xml:space="preserve"> Практичне завдання</w:t>
      </w:r>
    </w:p>
    <w:p w14:paraId="51A05240" w14:textId="77777777" w:rsidR="005F7656" w:rsidRPr="005F7656" w:rsidRDefault="005F7656" w:rsidP="005F7656"/>
    <w:p w14:paraId="0E803759" w14:textId="77777777" w:rsidR="002F1304" w:rsidRPr="00586CB9" w:rsidRDefault="007A3D72" w:rsidP="00586CB9">
      <w:pPr>
        <w:pBdr>
          <w:top w:val="nil"/>
          <w:left w:val="nil"/>
          <w:bottom w:val="nil"/>
          <w:right w:val="nil"/>
          <w:between w:val="nil"/>
        </w:pBdr>
        <w:rPr>
          <w:color w:val="000000"/>
        </w:rPr>
      </w:pPr>
      <w:r>
        <w:rPr>
          <w:color w:val="000000"/>
        </w:rPr>
        <w:t xml:space="preserve">Використовуючи будь-яку мову програмування розробити інформаційну систему (програму-клієнта) для обробки бази даних еквівалентної до розробленої протягом виконання лабораторних робіт. База даних повинна зберігатися у файл-серверної СКБД SQLite. </w:t>
      </w:r>
      <w:r>
        <w:rPr>
          <w:color w:val="000000"/>
        </w:rPr>
        <w:t>Результат для перегляду виконання запитів, розроблених у лабораторній роботі № 7, необхідно передбачити відповідні пункти меню інформаційної системи.</w:t>
      </w:r>
    </w:p>
    <w:p w14:paraId="67D7F97E" w14:textId="77777777" w:rsidR="002F1304" w:rsidRDefault="002F1304">
      <w:pPr>
        <w:tabs>
          <w:tab w:val="right" w:pos="9639"/>
        </w:tabs>
      </w:pPr>
    </w:p>
    <w:p w14:paraId="638B3E66" w14:textId="77777777" w:rsidR="002F1304" w:rsidRDefault="007A3D72">
      <w:pPr>
        <w:pStyle w:val="1"/>
      </w:pPr>
      <w:r>
        <w:br w:type="page"/>
      </w:r>
      <w:bookmarkStart w:id="15" w:name="_Toc128943332"/>
      <w:r>
        <w:lastRenderedPageBreak/>
        <w:t>Глосарій</w:t>
      </w:r>
      <w:bookmarkEnd w:id="15"/>
    </w:p>
    <w:p w14:paraId="6FE5B0E9" w14:textId="77777777" w:rsidR="00586CB9" w:rsidRDefault="00586CB9">
      <w:pPr>
        <w:pStyle w:val="af3"/>
        <w:numPr>
          <w:ilvl w:val="0"/>
          <w:numId w:val="45"/>
        </w:numPr>
        <w:rPr>
          <w:lang w:val="uk-UA"/>
        </w:rPr>
      </w:pPr>
      <w:r w:rsidRPr="00586CB9">
        <w:rPr>
          <w:i/>
          <w:iCs/>
          <w:lang w:val="uk-UA"/>
        </w:rPr>
        <w:t>База даних</w:t>
      </w:r>
      <w:r w:rsidRPr="00586CB9">
        <w:rPr>
          <w:lang w:val="uk-UA"/>
        </w:rPr>
        <w:t xml:space="preserve"> (англ. database) – сукупність даних, організованих відповідно до концепції, яка описує характеристику цих даних і взаємозв'язки між їх елементами; ця сукупність підтримує щонайменше одну з областей застосування</w:t>
      </w:r>
      <w:r>
        <w:rPr>
          <w:lang w:val="uk-UA"/>
        </w:rPr>
        <w:t>.</w:t>
      </w:r>
    </w:p>
    <w:p w14:paraId="59C0BD06" w14:textId="77777777" w:rsidR="0060510C" w:rsidRDefault="0060510C">
      <w:pPr>
        <w:pStyle w:val="af3"/>
        <w:numPr>
          <w:ilvl w:val="0"/>
          <w:numId w:val="45"/>
        </w:numPr>
        <w:rPr>
          <w:lang w:val="uk-UA"/>
        </w:rPr>
      </w:pPr>
      <w:r w:rsidRPr="0060510C">
        <w:rPr>
          <w:i/>
          <w:iCs/>
          <w:lang w:val="uk-UA"/>
        </w:rPr>
        <w:t>База даних «ключ-значення» (англ. key-value database або англ. key–value store)</w:t>
      </w:r>
      <w:r w:rsidRPr="0060510C">
        <w:rPr>
          <w:lang w:val="uk-UA"/>
        </w:rPr>
        <w:t xml:space="preserve"> </w:t>
      </w:r>
      <w:r>
        <w:rPr>
          <w:lang w:val="uk-UA"/>
        </w:rPr>
        <w:t>–</w:t>
      </w:r>
      <w:r w:rsidRPr="0060510C">
        <w:rPr>
          <w:lang w:val="uk-UA"/>
        </w:rPr>
        <w:t xml:space="preserve"> парадигма сховищ даних, створена для зберігання, виймання та керування асоціативними масивами </w:t>
      </w:r>
      <w:r>
        <w:rPr>
          <w:lang w:val="uk-UA"/>
        </w:rPr>
        <w:t>–</w:t>
      </w:r>
      <w:r w:rsidRPr="0060510C">
        <w:rPr>
          <w:lang w:val="uk-UA"/>
        </w:rPr>
        <w:t xml:space="preserve"> структурою даних, більш знаною як словник або геш.</w:t>
      </w:r>
    </w:p>
    <w:p w14:paraId="52207C0D" w14:textId="77777777" w:rsidR="008218A5" w:rsidRPr="00586CB9" w:rsidRDefault="008218A5">
      <w:pPr>
        <w:pStyle w:val="af3"/>
        <w:numPr>
          <w:ilvl w:val="0"/>
          <w:numId w:val="45"/>
        </w:numPr>
        <w:rPr>
          <w:lang w:val="uk-UA"/>
        </w:rPr>
      </w:pPr>
      <w:r w:rsidRPr="008218A5">
        <w:rPr>
          <w:i/>
          <w:iCs/>
          <w:lang w:val="uk-UA"/>
        </w:rPr>
        <w:t>Відношення</w:t>
      </w:r>
      <w:r w:rsidRPr="008218A5">
        <w:rPr>
          <w:lang w:val="uk-UA"/>
        </w:rPr>
        <w:t xml:space="preserve"> </w:t>
      </w:r>
      <w:r>
        <w:rPr>
          <w:lang w:val="uk-UA"/>
        </w:rPr>
        <w:t>–</w:t>
      </w:r>
      <w:r w:rsidRPr="008218A5">
        <w:rPr>
          <w:lang w:val="uk-UA"/>
        </w:rPr>
        <w:t xml:space="preserve"> фундаментальне поняття реляційної моделі даних</w:t>
      </w:r>
      <w:r>
        <w:rPr>
          <w:lang w:val="uk-UA"/>
        </w:rPr>
        <w:t xml:space="preserve">, </w:t>
      </w:r>
      <w:r w:rsidRPr="008218A5">
        <w:rPr>
          <w:lang w:val="uk-UA"/>
        </w:rPr>
        <w:t>воно може буде представлене у вигляді таблиці, стовпці (поля, атрибути) якої відповідають входженням доменів у відношення, а рядки (записи, кортежі) — наборам з n значень, що взяті з початкових доменів</w:t>
      </w:r>
      <w:r>
        <w:rPr>
          <w:lang w:val="uk-UA"/>
        </w:rPr>
        <w:t>.</w:t>
      </w:r>
    </w:p>
    <w:p w14:paraId="4343D5A4" w14:textId="77777777" w:rsidR="00586CB9" w:rsidRPr="0060510C" w:rsidRDefault="00586CB9">
      <w:pPr>
        <w:pStyle w:val="af3"/>
        <w:numPr>
          <w:ilvl w:val="0"/>
          <w:numId w:val="45"/>
        </w:numPr>
        <w:rPr>
          <w:lang w:val="uk-UA"/>
        </w:rPr>
      </w:pPr>
      <w:r w:rsidRPr="00586CB9">
        <w:rPr>
          <w:i/>
          <w:iCs/>
          <w:color w:val="000000"/>
        </w:rPr>
        <w:t>Дані</w:t>
      </w:r>
      <w:r>
        <w:rPr>
          <w:color w:val="000000"/>
        </w:rPr>
        <w:t xml:space="preserve"> – це набір конкретних значень параметрів, що характеризують певний об’єкт або процес.</w:t>
      </w:r>
    </w:p>
    <w:p w14:paraId="1C67C308" w14:textId="77777777" w:rsidR="0060510C" w:rsidRDefault="0060510C">
      <w:pPr>
        <w:pStyle w:val="af3"/>
        <w:numPr>
          <w:ilvl w:val="0"/>
          <w:numId w:val="45"/>
        </w:numPr>
        <w:rPr>
          <w:lang w:val="uk-UA"/>
        </w:rPr>
      </w:pPr>
      <w:r w:rsidRPr="0060510C">
        <w:rPr>
          <w:i/>
          <w:iCs/>
          <w:lang w:val="uk-UA"/>
        </w:rPr>
        <w:t>Документо-орієнтована система керування базами даних (англ. document-oriented database)</w:t>
      </w:r>
      <w:r w:rsidRPr="0060510C">
        <w:rPr>
          <w:lang w:val="uk-UA"/>
        </w:rPr>
        <w:t xml:space="preserve"> </w:t>
      </w:r>
      <w:r>
        <w:rPr>
          <w:lang w:val="uk-UA"/>
        </w:rPr>
        <w:t>–</w:t>
      </w:r>
      <w:r w:rsidRPr="0060510C">
        <w:rPr>
          <w:lang w:val="uk-UA"/>
        </w:rPr>
        <w:t xml:space="preserve"> система керування базами даних, спеціально призначена для зберігання ієрархічних структур даних (документів) і зазвичай реалізована за допомогою підходу NoSQL.</w:t>
      </w:r>
    </w:p>
    <w:p w14:paraId="53B1C433" w14:textId="77777777" w:rsidR="0060510C" w:rsidRPr="00586CB9" w:rsidRDefault="0060510C">
      <w:pPr>
        <w:pStyle w:val="af3"/>
        <w:numPr>
          <w:ilvl w:val="0"/>
          <w:numId w:val="45"/>
        </w:numPr>
        <w:rPr>
          <w:lang w:val="uk-UA"/>
        </w:rPr>
      </w:pPr>
      <w:r w:rsidRPr="0060510C">
        <w:rPr>
          <w:i/>
          <w:iCs/>
          <w:lang w:val="uk-UA"/>
        </w:rPr>
        <w:t>Запит</w:t>
      </w:r>
      <w:r w:rsidRPr="0060510C">
        <w:rPr>
          <w:lang w:val="uk-UA"/>
        </w:rPr>
        <w:t xml:space="preserve"> </w:t>
      </w:r>
      <w:r>
        <w:rPr>
          <w:lang w:val="uk-UA"/>
        </w:rPr>
        <w:t>–</w:t>
      </w:r>
      <w:r w:rsidRPr="0060510C">
        <w:rPr>
          <w:lang w:val="uk-UA"/>
        </w:rPr>
        <w:t xml:space="preserve"> це формулювання своєї інформаційної потреби користувачем деякої бази даних або інформаційної системи, наприклад, пошукової системи. Для складання запиту використовується мова пошукових запитів.</w:t>
      </w:r>
    </w:p>
    <w:p w14:paraId="65C0BE81" w14:textId="77777777" w:rsidR="00586CB9" w:rsidRPr="00586CB9" w:rsidRDefault="00586CB9">
      <w:pPr>
        <w:pStyle w:val="af3"/>
        <w:numPr>
          <w:ilvl w:val="0"/>
          <w:numId w:val="45"/>
        </w:numPr>
        <w:rPr>
          <w:lang w:val="uk-UA"/>
        </w:rPr>
      </w:pPr>
      <w:r w:rsidRPr="00586CB9">
        <w:rPr>
          <w:i/>
          <w:iCs/>
          <w:lang w:val="uk-UA"/>
        </w:rPr>
        <w:t>Інформаційна система</w:t>
      </w:r>
      <w:r w:rsidRPr="00586CB9">
        <w:rPr>
          <w:lang w:val="uk-UA"/>
        </w:rPr>
        <w:t xml:space="preserve"> </w:t>
      </w:r>
      <w:r>
        <w:rPr>
          <w:lang w:val="uk-UA"/>
        </w:rPr>
        <w:t>–</w:t>
      </w:r>
      <w:r w:rsidRPr="00586CB9">
        <w:rPr>
          <w:lang w:val="uk-UA"/>
        </w:rPr>
        <w:t xml:space="preserve"> комунікаційна система, що забезпечує збирання, пошук, оброблення та пересилання інформації</w:t>
      </w:r>
    </w:p>
    <w:p w14:paraId="2E593CDF" w14:textId="77777777" w:rsidR="00586CB9" w:rsidRPr="008218A5" w:rsidRDefault="00586CB9">
      <w:pPr>
        <w:pStyle w:val="af3"/>
        <w:numPr>
          <w:ilvl w:val="0"/>
          <w:numId w:val="45"/>
        </w:numPr>
        <w:rPr>
          <w:lang w:val="uk-UA"/>
        </w:rPr>
      </w:pPr>
      <w:r w:rsidRPr="00586CB9">
        <w:rPr>
          <w:i/>
          <w:iCs/>
          <w:color w:val="000000"/>
        </w:rPr>
        <w:t>Модель даних</w:t>
      </w:r>
      <w:r>
        <w:rPr>
          <w:color w:val="000000"/>
        </w:rPr>
        <w:t xml:space="preserve"> – результат систематизації інформації, відображення її властивостей, структури, зв’язків між її елементами.</w:t>
      </w:r>
    </w:p>
    <w:p w14:paraId="308100F8" w14:textId="77777777" w:rsidR="008218A5" w:rsidRDefault="008218A5">
      <w:pPr>
        <w:pStyle w:val="af3"/>
        <w:numPr>
          <w:ilvl w:val="0"/>
          <w:numId w:val="45"/>
        </w:numPr>
        <w:rPr>
          <w:lang w:val="uk-UA"/>
        </w:rPr>
      </w:pPr>
      <w:r w:rsidRPr="008218A5">
        <w:rPr>
          <w:i/>
          <w:iCs/>
          <w:lang w:val="uk-UA"/>
        </w:rPr>
        <w:t>Нормалізація схеми бази даних</w:t>
      </w:r>
      <w:r w:rsidRPr="008218A5">
        <w:rPr>
          <w:lang w:val="uk-UA"/>
        </w:rPr>
        <w:t xml:space="preserve"> </w:t>
      </w:r>
      <w:r>
        <w:rPr>
          <w:lang w:val="uk-UA"/>
        </w:rPr>
        <w:t>–</w:t>
      </w:r>
      <w:r w:rsidRPr="008218A5">
        <w:rPr>
          <w:lang w:val="uk-UA"/>
        </w:rPr>
        <w:t xml:space="preserve"> покроковий процес розбиття одного відношення (на практиці: таблиці) відповідно до алгоритму нормалізації на декілька відношень на базі функціональних залежностей.</w:t>
      </w:r>
    </w:p>
    <w:p w14:paraId="600EE848" w14:textId="77777777" w:rsidR="008218A5" w:rsidRPr="00586CB9" w:rsidRDefault="008218A5">
      <w:pPr>
        <w:pStyle w:val="af3"/>
        <w:numPr>
          <w:ilvl w:val="0"/>
          <w:numId w:val="45"/>
        </w:numPr>
        <w:rPr>
          <w:lang w:val="uk-UA"/>
        </w:rPr>
      </w:pPr>
      <w:r w:rsidRPr="008218A5">
        <w:rPr>
          <w:i/>
          <w:iCs/>
          <w:lang w:val="uk-UA"/>
        </w:rPr>
        <w:t>Нормальна форма</w:t>
      </w:r>
      <w:r w:rsidRPr="008218A5">
        <w:rPr>
          <w:lang w:val="uk-UA"/>
        </w:rPr>
        <w:t xml:space="preserve"> — властивість відношення в реляційній моделі даних, що характеризує його з точки зору надмірності, яка потенційно може призвести до логічно помилкових результатів вибірки або зміни даних.</w:t>
      </w:r>
    </w:p>
    <w:p w14:paraId="36F20938" w14:textId="77777777" w:rsidR="002F1304" w:rsidRPr="00586CB9" w:rsidRDefault="00586CB9">
      <w:pPr>
        <w:pStyle w:val="af3"/>
        <w:numPr>
          <w:ilvl w:val="0"/>
          <w:numId w:val="45"/>
        </w:numPr>
        <w:rPr>
          <w:lang w:val="uk-UA"/>
        </w:rPr>
      </w:pPr>
      <w:r w:rsidRPr="00586CB9">
        <w:rPr>
          <w:i/>
          <w:color w:val="000000"/>
          <w:lang w:val="uk-UA"/>
        </w:rPr>
        <w:t xml:space="preserve">Предметна область – </w:t>
      </w:r>
      <w:r w:rsidRPr="00586CB9">
        <w:rPr>
          <w:color w:val="000000"/>
          <w:lang w:val="uk-UA"/>
        </w:rPr>
        <w:t>частина реального або уявного світу</w:t>
      </w:r>
      <w:r>
        <w:rPr>
          <w:color w:val="000000"/>
          <w:lang w:val="uk-UA"/>
        </w:rPr>
        <w:t>.</w:t>
      </w:r>
    </w:p>
    <w:p w14:paraId="7E5874DE" w14:textId="77777777" w:rsidR="00586CB9" w:rsidRDefault="00586CB9">
      <w:pPr>
        <w:pStyle w:val="af3"/>
        <w:numPr>
          <w:ilvl w:val="0"/>
          <w:numId w:val="45"/>
        </w:numPr>
        <w:rPr>
          <w:lang w:val="uk-UA"/>
        </w:rPr>
      </w:pPr>
      <w:r w:rsidRPr="00586CB9">
        <w:rPr>
          <w:i/>
          <w:iCs/>
          <w:lang w:val="uk-UA"/>
        </w:rPr>
        <w:t>Реляційна база даних</w:t>
      </w:r>
      <w:r w:rsidRPr="00586CB9">
        <w:rPr>
          <w:lang w:val="uk-UA"/>
        </w:rPr>
        <w:t xml:space="preserve"> </w:t>
      </w:r>
      <w:r>
        <w:rPr>
          <w:lang w:val="uk-UA"/>
        </w:rPr>
        <w:t>–</w:t>
      </w:r>
      <w:r w:rsidRPr="00586CB9">
        <w:rPr>
          <w:lang w:val="uk-UA"/>
        </w:rPr>
        <w:t xml:space="preserve"> база даних, заснована на реляційній моделі даних.</w:t>
      </w:r>
    </w:p>
    <w:p w14:paraId="22886C73" w14:textId="77777777" w:rsidR="00586CB9" w:rsidRDefault="00586CB9">
      <w:pPr>
        <w:pStyle w:val="af3"/>
        <w:numPr>
          <w:ilvl w:val="0"/>
          <w:numId w:val="45"/>
        </w:numPr>
        <w:rPr>
          <w:lang w:val="uk-UA"/>
        </w:rPr>
      </w:pPr>
      <w:r w:rsidRPr="008218A5">
        <w:rPr>
          <w:i/>
          <w:iCs/>
          <w:lang w:val="uk-UA"/>
        </w:rPr>
        <w:t>Реляційна модель даних</w:t>
      </w:r>
      <w:r w:rsidRPr="00586CB9">
        <w:rPr>
          <w:lang w:val="uk-UA"/>
        </w:rPr>
        <w:t xml:space="preserve"> — логічна модель даних</w:t>
      </w:r>
      <w:r>
        <w:rPr>
          <w:lang w:val="uk-UA"/>
        </w:rPr>
        <w:t>,</w:t>
      </w:r>
      <w:r w:rsidRPr="00586CB9">
        <w:rPr>
          <w:lang w:val="uk-UA"/>
        </w:rPr>
        <w:t xml:space="preserve"> </w:t>
      </w:r>
      <w:r>
        <w:rPr>
          <w:lang w:val="uk-UA"/>
        </w:rPr>
        <w:t>що у</w:t>
      </w:r>
      <w:r w:rsidRPr="00586CB9">
        <w:rPr>
          <w:lang w:val="uk-UA"/>
        </w:rPr>
        <w:t>перше була запропонована британським ученим співробітником компанії IBM Едгаром Франком Коддом</w:t>
      </w:r>
      <w:r>
        <w:rPr>
          <w:lang w:val="uk-UA"/>
        </w:rPr>
        <w:t>, яка ґрунтується на використанні таблиць для збереження властивостей</w:t>
      </w:r>
      <w:r w:rsidR="008218A5">
        <w:rPr>
          <w:lang w:val="uk-UA"/>
        </w:rPr>
        <w:t>.</w:t>
      </w:r>
    </w:p>
    <w:p w14:paraId="66B53EBB" w14:textId="77777777" w:rsidR="0060510C" w:rsidRPr="00586CB9" w:rsidRDefault="0060510C">
      <w:pPr>
        <w:pStyle w:val="af3"/>
        <w:numPr>
          <w:ilvl w:val="0"/>
          <w:numId w:val="45"/>
        </w:numPr>
        <w:rPr>
          <w:lang w:val="uk-UA"/>
        </w:rPr>
      </w:pPr>
      <w:r w:rsidRPr="0060510C">
        <w:rPr>
          <w:i/>
          <w:iCs/>
          <w:lang w:val="uk-UA"/>
        </w:rPr>
        <w:t>Реляційна система керування базами даних (РСКБД; інакше Система керування реляційними базами даних, СКРБД)</w:t>
      </w:r>
      <w:r w:rsidRPr="0060510C">
        <w:rPr>
          <w:lang w:val="uk-UA"/>
        </w:rPr>
        <w:t xml:space="preserve"> </w:t>
      </w:r>
      <w:r>
        <w:rPr>
          <w:lang w:val="uk-UA"/>
        </w:rPr>
        <w:t>–</w:t>
      </w:r>
      <w:r w:rsidRPr="0060510C">
        <w:rPr>
          <w:lang w:val="uk-UA"/>
        </w:rPr>
        <w:t xml:space="preserve"> СКБД, що керує реляційними базами даних.</w:t>
      </w:r>
    </w:p>
    <w:p w14:paraId="52348CA9" w14:textId="77777777" w:rsidR="00586CB9" w:rsidRDefault="00586CB9">
      <w:pPr>
        <w:pStyle w:val="af3"/>
        <w:numPr>
          <w:ilvl w:val="0"/>
          <w:numId w:val="45"/>
        </w:numPr>
        <w:rPr>
          <w:lang w:val="uk-UA"/>
        </w:rPr>
      </w:pPr>
      <w:r w:rsidRPr="00586CB9">
        <w:rPr>
          <w:i/>
          <w:iCs/>
          <w:lang w:val="uk-UA"/>
        </w:rPr>
        <w:lastRenderedPageBreak/>
        <w:t>СУБД</w:t>
      </w:r>
      <w:r w:rsidRPr="00586CB9">
        <w:rPr>
          <w:lang w:val="uk-UA"/>
        </w:rPr>
        <w:t xml:space="preserve"> – система управління базами даних, англ. Database Management System, DBMS</w:t>
      </w:r>
      <w:r>
        <w:rPr>
          <w:lang w:val="uk-UA"/>
        </w:rPr>
        <w:t>.</w:t>
      </w:r>
    </w:p>
    <w:p w14:paraId="45050B7B" w14:textId="77777777" w:rsidR="00586CB9" w:rsidRPr="00586CB9" w:rsidRDefault="00586CB9">
      <w:pPr>
        <w:pStyle w:val="af3"/>
        <w:numPr>
          <w:ilvl w:val="0"/>
          <w:numId w:val="45"/>
        </w:numPr>
        <w:rPr>
          <w:lang w:val="uk-UA"/>
        </w:rPr>
      </w:pPr>
      <w:r>
        <w:rPr>
          <w:i/>
          <w:color w:val="000000"/>
        </w:rPr>
        <w:t>Сутності предметної області</w:t>
      </w:r>
      <w:r>
        <w:rPr>
          <w:color w:val="000000"/>
        </w:rPr>
        <w:t xml:space="preserve"> є результатом абстрагування шляхом і фіксації важливих властивостей об’єктів або процесів предметної.</w:t>
      </w:r>
    </w:p>
    <w:p w14:paraId="6D965096" w14:textId="77777777" w:rsidR="00586CB9" w:rsidRPr="0060510C" w:rsidRDefault="00586CB9">
      <w:pPr>
        <w:pStyle w:val="af3"/>
        <w:numPr>
          <w:ilvl w:val="0"/>
          <w:numId w:val="45"/>
        </w:numPr>
        <w:rPr>
          <w:lang w:val="uk-UA"/>
        </w:rPr>
      </w:pPr>
      <w:r>
        <w:rPr>
          <w:i/>
          <w:color w:val="000000"/>
        </w:rPr>
        <w:t>Ядро предметної області</w:t>
      </w:r>
      <w:r>
        <w:rPr>
          <w:i/>
          <w:color w:val="000000"/>
          <w:lang w:val="uk-UA"/>
        </w:rPr>
        <w:t xml:space="preserve"> – </w:t>
      </w:r>
      <w:r>
        <w:rPr>
          <w:color w:val="000000"/>
        </w:rPr>
        <w:t>сукупність об’єктів або процесів, що входять до моделей предметної області</w:t>
      </w:r>
      <w:r>
        <w:rPr>
          <w:color w:val="000000"/>
          <w:lang w:val="uk-UA"/>
        </w:rPr>
        <w:t>.</w:t>
      </w:r>
    </w:p>
    <w:p w14:paraId="3A9E81B4" w14:textId="77777777" w:rsidR="0060510C" w:rsidRPr="00586CB9" w:rsidRDefault="0060510C">
      <w:pPr>
        <w:pStyle w:val="af3"/>
        <w:numPr>
          <w:ilvl w:val="0"/>
          <w:numId w:val="45"/>
        </w:numPr>
        <w:rPr>
          <w:lang w:val="uk-UA"/>
        </w:rPr>
      </w:pPr>
      <w:r w:rsidRPr="0060510C">
        <w:rPr>
          <w:lang w:val="uk-UA"/>
        </w:rPr>
        <w:t xml:space="preserve">NoSQL (зазвичай розшифровується як англ. non SQL або англ. non relational, іноді англ. not only SQL) </w:t>
      </w:r>
      <w:r>
        <w:rPr>
          <w:lang w:val="uk-UA"/>
        </w:rPr>
        <w:t>–</w:t>
      </w:r>
      <w:r w:rsidRPr="0060510C">
        <w:rPr>
          <w:lang w:val="uk-UA"/>
        </w:rPr>
        <w:t xml:space="preserve"> база даних, яка забезпечує механізм зберігання та видобування даних відмінний від підходу таблиць-відношень в реляційних базах даних.</w:t>
      </w:r>
    </w:p>
    <w:p w14:paraId="6DE2AFED" w14:textId="77777777" w:rsidR="002F1304" w:rsidRDefault="007A3D72">
      <w:pPr>
        <w:pStyle w:val="1"/>
      </w:pPr>
      <w:r>
        <w:br w:type="page"/>
      </w:r>
      <w:bookmarkStart w:id="16" w:name="_Toc128943333"/>
      <w:r>
        <w:lastRenderedPageBreak/>
        <w:t>Список літератури</w:t>
      </w:r>
      <w:bookmarkEnd w:id="16"/>
    </w:p>
    <w:p w14:paraId="2C8419A0" w14:textId="77777777" w:rsidR="002F1304" w:rsidRPr="00586CB9" w:rsidRDefault="00586CB9">
      <w:pPr>
        <w:pStyle w:val="af3"/>
        <w:numPr>
          <w:ilvl w:val="0"/>
          <w:numId w:val="46"/>
        </w:numPr>
      </w:pPr>
      <w:r w:rsidRPr="00586CB9">
        <w:t>ДСТУ 2392-94 Інформація та документація. Базові поняття</w:t>
      </w:r>
      <w:r>
        <w:rPr>
          <w:lang w:val="uk-UA"/>
        </w:rPr>
        <w:t>.</w:t>
      </w:r>
    </w:p>
    <w:p w14:paraId="62D7D2C9" w14:textId="77777777" w:rsidR="00586CB9" w:rsidRDefault="00D74ACB">
      <w:pPr>
        <w:pStyle w:val="af3"/>
        <w:numPr>
          <w:ilvl w:val="0"/>
          <w:numId w:val="46"/>
        </w:numPr>
      </w:pPr>
      <w:r w:rsidRPr="00D74ACB">
        <w:t>Програмне та алгоритмічне забезпечення сховищ та просторів даних: монографія / Н. Б. Шаховська ; Нац. ун-т "Львів. політехніка". Л. : Вид-во Львів. політехніки, 2010. 194 с.</w:t>
      </w:r>
    </w:p>
    <w:p w14:paraId="0CBE43B0" w14:textId="77777777" w:rsidR="00D74ACB" w:rsidRDefault="00D74ACB">
      <w:pPr>
        <w:pStyle w:val="af3"/>
        <w:numPr>
          <w:ilvl w:val="0"/>
          <w:numId w:val="46"/>
        </w:numPr>
      </w:pPr>
      <w:r w:rsidRPr="00D74ACB">
        <w:t>Сховища та простори даних: монографія / Н. Б. Шаховська, В. В. Пасічник ; Національний ун-т "Львівська політехніка". Л. : НУ "Львівська політехніка", 2009. 244 с.</w:t>
      </w:r>
    </w:p>
    <w:p w14:paraId="7A37622B" w14:textId="77777777" w:rsidR="00D74ACB" w:rsidRDefault="00D74ACB">
      <w:pPr>
        <w:pStyle w:val="af3"/>
        <w:numPr>
          <w:ilvl w:val="0"/>
          <w:numId w:val="46"/>
        </w:numPr>
      </w:pPr>
      <w:r w:rsidRPr="00D74ACB">
        <w:t>Реляційні бази даних: табличні алгебри та SQL-подібні мови / В. Н. Редько [и др.]. К. : Видавничий дім "Академперіодика", 2001. 198 с.</w:t>
      </w:r>
    </w:p>
    <w:p w14:paraId="39BE0468" w14:textId="77777777" w:rsidR="00D74ACB" w:rsidRDefault="00D74ACB">
      <w:pPr>
        <w:pStyle w:val="af3"/>
        <w:numPr>
          <w:ilvl w:val="0"/>
          <w:numId w:val="46"/>
        </w:numPr>
      </w:pPr>
      <w:r w:rsidRPr="00D74ACB">
        <w:t>Часові бази даних: моделі та методи реалізації : [монографія] / П.</w:t>
      </w:r>
      <w:r>
        <w:rPr>
          <w:lang w:val="ru-RU"/>
        </w:rPr>
        <w:t> </w:t>
      </w:r>
      <w:r w:rsidRPr="00D74ACB">
        <w:t>І.</w:t>
      </w:r>
      <w:r>
        <w:rPr>
          <w:lang w:val="ru-RU"/>
        </w:rPr>
        <w:t> </w:t>
      </w:r>
      <w:r w:rsidRPr="00D74ACB">
        <w:t>Жежнич ; Національний ун-т "Львівська політехніка". Л. : Видавництво Національного ун-ту "Львівська політехніка", 2007. 259 c.</w:t>
      </w:r>
    </w:p>
    <w:p w14:paraId="49BBDC21" w14:textId="77777777" w:rsidR="00D74ACB" w:rsidRDefault="00D74ACB">
      <w:pPr>
        <w:pStyle w:val="af3"/>
        <w:numPr>
          <w:ilvl w:val="0"/>
          <w:numId w:val="46"/>
        </w:numPr>
      </w:pPr>
      <w:r w:rsidRPr="00D74ACB">
        <w:t>Бази даних MySQL : навч. посіб. / Н. Р. Балик, В. І. Мандзюк. Т. : Навчальна книга - Богдан, 2010. 157 с.</w:t>
      </w:r>
    </w:p>
    <w:p w14:paraId="46F8A95E" w14:textId="77777777" w:rsidR="00D74ACB" w:rsidRPr="007354F5" w:rsidRDefault="00D74ACB">
      <w:pPr>
        <w:pStyle w:val="af3"/>
        <w:numPr>
          <w:ilvl w:val="0"/>
          <w:numId w:val="46"/>
        </w:numPr>
      </w:pPr>
      <w:r w:rsidRPr="00D74ACB">
        <w:t>Meier A.</w:t>
      </w:r>
      <w:r>
        <w:rPr>
          <w:lang w:val="en-US"/>
        </w:rPr>
        <w:t xml:space="preserve">, </w:t>
      </w:r>
      <w:r w:rsidRPr="00D74ACB">
        <w:t>Kaufmann M.</w:t>
      </w:r>
      <w:r>
        <w:rPr>
          <w:lang w:val="en-US"/>
        </w:rPr>
        <w:t xml:space="preserve"> </w:t>
      </w:r>
      <w:r w:rsidRPr="00D74ACB">
        <w:rPr>
          <w:lang w:val="en-US"/>
        </w:rPr>
        <w:t>SQL &amp; NoSQL Databases: Models, Languages, Consistency Options and Architectures for Big Data Management</w:t>
      </w:r>
      <w:r>
        <w:rPr>
          <w:lang w:val="en-US"/>
        </w:rPr>
        <w:t xml:space="preserve">. </w:t>
      </w:r>
      <w:r w:rsidR="007354F5" w:rsidRPr="007354F5">
        <w:rPr>
          <w:lang w:val="en-US"/>
        </w:rPr>
        <w:t>Springer Fachmedien Wiesbaden</w:t>
      </w:r>
      <w:r w:rsidR="007354F5">
        <w:rPr>
          <w:lang w:val="en-US"/>
        </w:rPr>
        <w:t>, 2019.</w:t>
      </w:r>
    </w:p>
    <w:p w14:paraId="4C864AA6" w14:textId="77777777" w:rsidR="007354F5" w:rsidRPr="007354F5" w:rsidRDefault="007354F5">
      <w:pPr>
        <w:pStyle w:val="af3"/>
        <w:numPr>
          <w:ilvl w:val="0"/>
          <w:numId w:val="46"/>
        </w:numPr>
      </w:pPr>
      <w:r w:rsidRPr="007354F5">
        <w:t>Darmont J.</w:t>
      </w:r>
      <w:r w:rsidRPr="007354F5">
        <w:rPr>
          <w:lang w:val="en-US"/>
        </w:rPr>
        <w:t xml:space="preserve">, </w:t>
      </w:r>
      <w:r w:rsidRPr="007354F5">
        <w:t>Novikov, B.</w:t>
      </w:r>
      <w:r w:rsidRPr="007354F5">
        <w:rPr>
          <w:lang w:val="en-US"/>
        </w:rPr>
        <w:t xml:space="preserve">, </w:t>
      </w:r>
      <w:r w:rsidRPr="007354F5">
        <w:t>Wrembel, R.</w:t>
      </w:r>
      <w:r w:rsidRPr="007354F5">
        <w:rPr>
          <w:lang w:val="en-US"/>
        </w:rPr>
        <w:t xml:space="preserve"> New Trends in Databases and Information Systems: ADBIS 2020 Short Papers, Lyon, France, August 25–27, 2020, Proceedings.</w:t>
      </w:r>
      <w:r>
        <w:rPr>
          <w:lang w:val="en-US"/>
        </w:rPr>
        <w:t xml:space="preserve"> </w:t>
      </w:r>
      <w:r w:rsidRPr="007354F5">
        <w:rPr>
          <w:lang w:val="en-US"/>
        </w:rPr>
        <w:t>Communications in Computer and Information Science</w:t>
      </w:r>
      <w:r>
        <w:rPr>
          <w:lang w:val="en-US"/>
        </w:rPr>
        <w:t>. Vol.</w:t>
      </w:r>
      <w:r w:rsidRPr="007354F5">
        <w:rPr>
          <w:lang w:val="en-US"/>
        </w:rPr>
        <w:t xml:space="preserve"> 1259</w:t>
      </w:r>
      <w:r>
        <w:rPr>
          <w:lang w:val="en-US"/>
        </w:rPr>
        <w:t xml:space="preserve">. </w:t>
      </w:r>
      <w:r w:rsidRPr="007354F5">
        <w:rPr>
          <w:lang w:val="en-US"/>
        </w:rPr>
        <w:t>Springer International Publishing</w:t>
      </w:r>
      <w:r>
        <w:rPr>
          <w:lang w:val="en-US"/>
        </w:rPr>
        <w:t>, 2020.</w:t>
      </w:r>
    </w:p>
    <w:p w14:paraId="56EA916E" w14:textId="77777777" w:rsidR="007354F5" w:rsidRPr="007354F5" w:rsidRDefault="007354F5">
      <w:pPr>
        <w:pStyle w:val="af3"/>
        <w:numPr>
          <w:ilvl w:val="0"/>
          <w:numId w:val="46"/>
        </w:numPr>
      </w:pPr>
      <w:r w:rsidRPr="007354F5">
        <w:t>Sciore E.</w:t>
      </w:r>
      <w:r>
        <w:rPr>
          <w:lang w:val="en-US"/>
        </w:rPr>
        <w:t xml:space="preserve"> </w:t>
      </w:r>
      <w:r w:rsidRPr="007354F5">
        <w:rPr>
          <w:lang w:val="en-US"/>
        </w:rPr>
        <w:t>Database Design and Implementation: Second Edition</w:t>
      </w:r>
      <w:r>
        <w:rPr>
          <w:lang w:val="en-US"/>
        </w:rPr>
        <w:t xml:space="preserve">. </w:t>
      </w:r>
      <w:r w:rsidRPr="007354F5">
        <w:rPr>
          <w:lang w:val="en-US"/>
        </w:rPr>
        <w:t>Springer International Publishing</w:t>
      </w:r>
      <w:r>
        <w:rPr>
          <w:lang w:val="en-US"/>
        </w:rPr>
        <w:t>, 2020. 458 p.</w:t>
      </w:r>
    </w:p>
    <w:p w14:paraId="7FD9FB9A" w14:textId="77777777" w:rsidR="007354F5" w:rsidRPr="007354F5" w:rsidRDefault="007354F5">
      <w:pPr>
        <w:pStyle w:val="af3"/>
        <w:numPr>
          <w:ilvl w:val="0"/>
          <w:numId w:val="46"/>
        </w:numPr>
      </w:pPr>
      <w:r w:rsidRPr="007354F5">
        <w:t>Як відбувається пошук в MySQL – керівництво для початківців</w:t>
      </w:r>
      <w:r>
        <w:rPr>
          <w:lang w:val="uk-UA"/>
        </w:rPr>
        <w:t xml:space="preserve">. </w:t>
      </w:r>
      <w:r>
        <w:rPr>
          <w:lang w:val="en-US"/>
        </w:rPr>
        <w:t xml:space="preserve">URL: </w:t>
      </w:r>
      <w:hyperlink r:id="rId43" w:history="1">
        <w:r w:rsidRPr="00E32B69">
          <w:rPr>
            <w:rStyle w:val="af2"/>
            <w:lang w:val="en-US"/>
          </w:rPr>
          <w:t>http://yoip.com.ua/yak-vidbuvayetsya-poshuk-v-mysql-kerivnitstvo-dlya-pochatkivtsiv/</w:t>
        </w:r>
      </w:hyperlink>
    </w:p>
    <w:p w14:paraId="6896508F" w14:textId="77777777" w:rsidR="007354F5" w:rsidRDefault="007354F5">
      <w:pPr>
        <w:pStyle w:val="af3"/>
        <w:numPr>
          <w:ilvl w:val="0"/>
          <w:numId w:val="46"/>
        </w:numPr>
      </w:pPr>
      <w:r>
        <w:t xml:space="preserve">11 типів сучасних баз даних. URL: </w:t>
      </w:r>
      <w:hyperlink r:id="rId44" w:history="1">
        <w:r w:rsidRPr="00E32B69">
          <w:rPr>
            <w:rStyle w:val="af2"/>
          </w:rPr>
          <w:t>https://proglib.io/p/11-tipov-sovremennyh-baz-dannyh-kratkie-opisaniya-shemy-i-primery-bd-2020-01-07</w:t>
        </w:r>
      </w:hyperlink>
    </w:p>
    <w:p w14:paraId="699D637A" w14:textId="77777777" w:rsidR="007354F5" w:rsidRDefault="007354F5">
      <w:pPr>
        <w:pStyle w:val="af3"/>
        <w:numPr>
          <w:ilvl w:val="0"/>
          <w:numId w:val="46"/>
        </w:numPr>
      </w:pPr>
      <w:r>
        <w:t xml:space="preserve">SQL база даних. URL: </w:t>
      </w:r>
      <w:hyperlink r:id="rId45" w:history="1">
        <w:r w:rsidRPr="00E32B69">
          <w:rPr>
            <w:rStyle w:val="af2"/>
          </w:rPr>
          <w:t>https://www.ukraine.com.ua/blog/programming/sql-baza-dannih-dlya-chego-prednaznachena-baza-dannih.html</w:t>
        </w:r>
      </w:hyperlink>
    </w:p>
    <w:p w14:paraId="55FE1DE1" w14:textId="77777777" w:rsidR="007354F5" w:rsidRDefault="007354F5">
      <w:pPr>
        <w:pStyle w:val="af3"/>
        <w:numPr>
          <w:ilvl w:val="0"/>
          <w:numId w:val="46"/>
        </w:numPr>
      </w:pPr>
      <w:r>
        <w:t xml:space="preserve">Що таке база даних? URL: </w:t>
      </w:r>
      <w:hyperlink r:id="rId46" w:history="1">
        <w:r w:rsidRPr="00E32B69">
          <w:rPr>
            <w:rStyle w:val="af2"/>
          </w:rPr>
          <w:t>http://apeps.kpi.ua/shco-take-basa-danykh</w:t>
        </w:r>
      </w:hyperlink>
    </w:p>
    <w:p w14:paraId="10CD236C" w14:textId="77777777" w:rsidR="007354F5" w:rsidRDefault="007354F5">
      <w:pPr>
        <w:pStyle w:val="af3"/>
        <w:numPr>
          <w:ilvl w:val="0"/>
          <w:numId w:val="46"/>
        </w:numPr>
      </w:pPr>
      <w:r>
        <w:t xml:space="preserve">11 типів сучасних баз даних: короткий опис, схеми і приклади БД.  URL: </w:t>
      </w:r>
      <w:hyperlink r:id="rId47" w:history="1">
        <w:r w:rsidRPr="00E32B69">
          <w:rPr>
            <w:rStyle w:val="af2"/>
          </w:rPr>
          <w:t>https://senior.ua/articles/11-tipv-suchasnih-baz-danih-korotkiy-opis-shemi--prikladi-bd</w:t>
        </w:r>
      </w:hyperlink>
    </w:p>
    <w:p w14:paraId="28D4A22E" w14:textId="77777777" w:rsidR="007354F5" w:rsidRDefault="007354F5" w:rsidP="007354F5">
      <w:pPr>
        <w:ind w:firstLine="0"/>
      </w:pPr>
    </w:p>
    <w:p w14:paraId="005E7E2E" w14:textId="77777777" w:rsidR="002F1304" w:rsidRDefault="007A3D72">
      <w:pPr>
        <w:pStyle w:val="1"/>
      </w:pPr>
      <w:r>
        <w:br w:type="page"/>
      </w:r>
      <w:bookmarkStart w:id="17" w:name="_Toc128943334"/>
      <w:r>
        <w:lastRenderedPageBreak/>
        <w:t>Додаток А. Індивідуальні теми для створення баз даних</w:t>
      </w:r>
      <w:bookmarkEnd w:id="17"/>
    </w:p>
    <w:p w14:paraId="441B586B" w14:textId="77777777" w:rsidR="002F1304" w:rsidRDefault="007A3D72">
      <w:pPr>
        <w:pBdr>
          <w:top w:val="nil"/>
          <w:left w:val="nil"/>
          <w:bottom w:val="nil"/>
          <w:right w:val="nil"/>
          <w:between w:val="nil"/>
        </w:pBdr>
        <w:rPr>
          <w:color w:val="000000"/>
        </w:rPr>
      </w:pPr>
      <w:r>
        <w:rPr>
          <w:color w:val="000000"/>
        </w:rPr>
        <w:t xml:space="preserve">У табл. A.1 наведено формулювання варіантів завдань для </w:t>
      </w:r>
      <w:r>
        <w:rPr>
          <w:color w:val="000000"/>
        </w:rPr>
        <w:t>розробки тематичних баз даних та інформаційних систем при виконанні лабораторних робіт та індивідуального завдання.</w:t>
      </w:r>
    </w:p>
    <w:p w14:paraId="681BD311" w14:textId="77777777" w:rsidR="002F1304" w:rsidRDefault="002F1304">
      <w:pPr>
        <w:pBdr>
          <w:top w:val="nil"/>
          <w:left w:val="nil"/>
          <w:bottom w:val="nil"/>
          <w:right w:val="nil"/>
          <w:between w:val="nil"/>
        </w:pBdr>
        <w:rPr>
          <w:color w:val="000000"/>
        </w:rPr>
      </w:pPr>
    </w:p>
    <w:p w14:paraId="0E7D255F" w14:textId="77777777" w:rsidR="002F1304" w:rsidRDefault="007A3D72">
      <w:pPr>
        <w:pBdr>
          <w:top w:val="nil"/>
          <w:left w:val="nil"/>
          <w:bottom w:val="nil"/>
          <w:right w:val="nil"/>
          <w:between w:val="nil"/>
        </w:pBdr>
        <w:rPr>
          <w:color w:val="000000"/>
        </w:rPr>
      </w:pPr>
      <w:r>
        <w:rPr>
          <w:color w:val="000000"/>
        </w:rPr>
        <w:t>Таблиця А.1 – Індивідуальні теми для створення баз даних</w:t>
      </w:r>
    </w:p>
    <w:tbl>
      <w:tblPr>
        <w:tblStyle w:val="af0"/>
        <w:tblW w:w="9854"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665"/>
        <w:gridCol w:w="3969"/>
        <w:gridCol w:w="2278"/>
        <w:gridCol w:w="2942"/>
      </w:tblGrid>
      <w:tr w:rsidR="002F1304" w:rsidRPr="0046549F" w14:paraId="3FC7B63C" w14:textId="77777777" w:rsidTr="004654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5" w:type="dxa"/>
          </w:tcPr>
          <w:p w14:paraId="720F5A17"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 з/п</w:t>
            </w:r>
          </w:p>
        </w:tc>
        <w:tc>
          <w:tcPr>
            <w:cnfStyle w:val="000010000000" w:firstRow="0" w:lastRow="0" w:firstColumn="0" w:lastColumn="0" w:oddVBand="1" w:evenVBand="0" w:oddHBand="0" w:evenHBand="0" w:firstRowFirstColumn="0" w:firstRowLastColumn="0" w:lastRowFirstColumn="0" w:lastRowLastColumn="0"/>
            <w:tcW w:w="3969" w:type="dxa"/>
          </w:tcPr>
          <w:p w14:paraId="5200277B"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Назва бази даних та опис предметної області</w:t>
            </w:r>
          </w:p>
        </w:tc>
        <w:tc>
          <w:tcPr>
            <w:tcW w:w="2278" w:type="dxa"/>
          </w:tcPr>
          <w:p w14:paraId="6AF76EBA" w14:textId="77777777" w:rsidR="002F1304" w:rsidRPr="0046549F" w:rsidRDefault="007A3D72">
            <w:pPr>
              <w:pBdr>
                <w:top w:val="nil"/>
                <w:left w:val="nil"/>
                <w:bottom w:val="nil"/>
                <w:right w:val="nil"/>
                <w:between w:val="nil"/>
              </w:pBdr>
              <w:ind w:firstLine="0"/>
              <w:jc w:val="center"/>
              <w:cnfStyle w:val="100000000000" w:firstRow="1" w:lastRow="0" w:firstColumn="0" w:lastColumn="0" w:oddVBand="0" w:evenVBand="0" w:oddHBand="0" w:evenHBand="0" w:firstRowFirstColumn="0" w:firstRowLastColumn="0" w:lastRowFirstColumn="0" w:lastRowLastColumn="0"/>
              <w:rPr>
                <w:color w:val="000000"/>
              </w:rPr>
            </w:pPr>
            <w:r w:rsidRPr="0046549F">
              <w:rPr>
                <w:b w:val="0"/>
                <w:color w:val="000000"/>
              </w:rPr>
              <w:t xml:space="preserve">Мінімальний набір базових </w:t>
            </w:r>
            <w:r w:rsidRPr="0046549F">
              <w:rPr>
                <w:b w:val="0"/>
                <w:color w:val="000000"/>
              </w:rPr>
              <w:t>таблиць</w:t>
            </w:r>
          </w:p>
        </w:tc>
        <w:tc>
          <w:tcPr>
            <w:cnfStyle w:val="000010000000" w:firstRow="0" w:lastRow="0" w:firstColumn="0" w:lastColumn="0" w:oddVBand="1" w:evenVBand="0" w:oddHBand="0" w:evenHBand="0" w:firstRowFirstColumn="0" w:firstRowLastColumn="0" w:lastRowFirstColumn="0" w:lastRowLastColumn="0"/>
            <w:tcW w:w="2942" w:type="dxa"/>
          </w:tcPr>
          <w:p w14:paraId="315FB5A1"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Мінімальний набір полів таблиць</w:t>
            </w:r>
          </w:p>
        </w:tc>
      </w:tr>
      <w:tr w:rsidR="002F1304" w:rsidRPr="0046549F" w14:paraId="6F79E997"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6BA6DFFB"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w:t>
            </w:r>
          </w:p>
        </w:tc>
        <w:tc>
          <w:tcPr>
            <w:cnfStyle w:val="000010000000" w:firstRow="0" w:lastRow="0" w:firstColumn="0" w:lastColumn="0" w:oddVBand="1" w:evenVBand="0" w:oddHBand="0" w:evenHBand="0" w:firstRowFirstColumn="0" w:firstRowLastColumn="0" w:lastRowFirstColumn="0" w:lastRowLastColumn="0"/>
            <w:tcW w:w="3969" w:type="dxa"/>
          </w:tcPr>
          <w:p w14:paraId="7BEB8542"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«Сесія»</w:t>
            </w:r>
          </w:p>
          <w:p w14:paraId="15643688" w14:textId="77777777" w:rsidR="002F1304" w:rsidRPr="0046549F" w:rsidRDefault="007A3D72">
            <w:pPr>
              <w:pBdr>
                <w:top w:val="nil"/>
                <w:left w:val="nil"/>
                <w:bottom w:val="nil"/>
                <w:right w:val="nil"/>
                <w:between w:val="nil"/>
              </w:pBdr>
              <w:ind w:firstLine="0"/>
              <w:rPr>
                <w:color w:val="000000"/>
              </w:rPr>
            </w:pPr>
            <w:r w:rsidRPr="0046549F">
              <w:rPr>
                <w:color w:val="000000"/>
              </w:rPr>
              <w:t>База даних повинна містити інформацію про студентів, групи і предмети, з яких здаються іспити або заліки. Кожен студент за сесію складає декілька іспитів і заліків, з яких він отримує оцінку або</w:t>
            </w:r>
            <w:r w:rsidRPr="0046549F">
              <w:rPr>
                <w:color w:val="000000"/>
              </w:rPr>
              <w:t xml:space="preserve"> відмітку про залік. Групі студентів іспит (залік) призначається одночасно. Під час сесії для викладачів формується розклад, для керівництва звіт за результатами складання</w:t>
            </w:r>
          </w:p>
        </w:tc>
        <w:tc>
          <w:tcPr>
            <w:tcW w:w="2278" w:type="dxa"/>
          </w:tcPr>
          <w:p w14:paraId="408CB521"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Студенти</w:t>
            </w:r>
          </w:p>
          <w:p w14:paraId="710D95E4"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Викладачі</w:t>
            </w:r>
          </w:p>
          <w:p w14:paraId="313C430A"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Предмети</w:t>
            </w:r>
          </w:p>
        </w:tc>
        <w:tc>
          <w:tcPr>
            <w:cnfStyle w:val="000010000000" w:firstRow="0" w:lastRow="0" w:firstColumn="0" w:lastColumn="0" w:oddVBand="1" w:evenVBand="0" w:oddHBand="0" w:evenHBand="0" w:firstRowFirstColumn="0" w:firstRowLastColumn="0" w:lastRowFirstColumn="0" w:lastRowLastColumn="0"/>
            <w:tcW w:w="2942" w:type="dxa"/>
          </w:tcPr>
          <w:p w14:paraId="6FE4B02B" w14:textId="77777777" w:rsidR="002F1304" w:rsidRPr="0046549F" w:rsidRDefault="007A3D72">
            <w:pPr>
              <w:pBdr>
                <w:top w:val="nil"/>
                <w:left w:val="nil"/>
                <w:bottom w:val="nil"/>
                <w:right w:val="nil"/>
                <w:between w:val="nil"/>
              </w:pBdr>
              <w:ind w:firstLine="0"/>
              <w:rPr>
                <w:color w:val="000000"/>
              </w:rPr>
            </w:pPr>
            <w:r w:rsidRPr="0046549F">
              <w:rPr>
                <w:color w:val="000000"/>
              </w:rPr>
              <w:t>ПІБ студента</w:t>
            </w:r>
          </w:p>
          <w:p w14:paraId="33476426" w14:textId="77777777" w:rsidR="002F1304" w:rsidRPr="0046549F" w:rsidRDefault="007A3D72">
            <w:pPr>
              <w:pBdr>
                <w:top w:val="nil"/>
                <w:left w:val="nil"/>
                <w:bottom w:val="nil"/>
                <w:right w:val="nil"/>
                <w:between w:val="nil"/>
              </w:pBdr>
              <w:ind w:firstLine="0"/>
              <w:rPr>
                <w:color w:val="000000"/>
              </w:rPr>
            </w:pPr>
            <w:r w:rsidRPr="0046549F">
              <w:rPr>
                <w:color w:val="000000"/>
              </w:rPr>
              <w:t>Номер залікової книжки</w:t>
            </w:r>
          </w:p>
          <w:p w14:paraId="54D9C977" w14:textId="77777777" w:rsidR="002F1304" w:rsidRPr="0046549F" w:rsidRDefault="007A3D72">
            <w:pPr>
              <w:pBdr>
                <w:top w:val="nil"/>
                <w:left w:val="nil"/>
                <w:bottom w:val="nil"/>
                <w:right w:val="nil"/>
                <w:between w:val="nil"/>
              </w:pBdr>
              <w:ind w:firstLine="0"/>
              <w:rPr>
                <w:color w:val="000000"/>
              </w:rPr>
            </w:pPr>
            <w:r w:rsidRPr="0046549F">
              <w:rPr>
                <w:color w:val="000000"/>
              </w:rPr>
              <w:t>Номер групи</w:t>
            </w:r>
          </w:p>
          <w:p w14:paraId="4212B4E5"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ПІБ </w:t>
            </w:r>
            <w:r w:rsidRPr="0046549F">
              <w:rPr>
                <w:color w:val="000000"/>
              </w:rPr>
              <w:t>викладача</w:t>
            </w:r>
          </w:p>
          <w:p w14:paraId="62B286C9" w14:textId="77777777" w:rsidR="002F1304" w:rsidRPr="0046549F" w:rsidRDefault="007A3D72">
            <w:pPr>
              <w:pBdr>
                <w:top w:val="nil"/>
                <w:left w:val="nil"/>
                <w:bottom w:val="nil"/>
                <w:right w:val="nil"/>
                <w:between w:val="nil"/>
              </w:pBdr>
              <w:ind w:firstLine="0"/>
              <w:rPr>
                <w:color w:val="000000"/>
              </w:rPr>
            </w:pPr>
            <w:r w:rsidRPr="0046549F">
              <w:rPr>
                <w:color w:val="000000"/>
              </w:rPr>
              <w:t>Посада викладача</w:t>
            </w:r>
          </w:p>
          <w:p w14:paraId="75E9C5CD" w14:textId="77777777" w:rsidR="002F1304" w:rsidRPr="0046549F" w:rsidRDefault="007A3D72">
            <w:pPr>
              <w:pBdr>
                <w:top w:val="nil"/>
                <w:left w:val="nil"/>
                <w:bottom w:val="nil"/>
                <w:right w:val="nil"/>
                <w:between w:val="nil"/>
              </w:pBdr>
              <w:ind w:firstLine="0"/>
              <w:rPr>
                <w:color w:val="000000"/>
              </w:rPr>
            </w:pPr>
            <w:r w:rsidRPr="0046549F">
              <w:rPr>
                <w:color w:val="000000"/>
              </w:rPr>
              <w:t>Назва предмету</w:t>
            </w:r>
          </w:p>
          <w:p w14:paraId="2456422F" w14:textId="77777777" w:rsidR="002F1304" w:rsidRPr="0046549F" w:rsidRDefault="007A3D72">
            <w:pPr>
              <w:pBdr>
                <w:top w:val="nil"/>
                <w:left w:val="nil"/>
                <w:bottom w:val="nil"/>
                <w:right w:val="nil"/>
                <w:between w:val="nil"/>
              </w:pBdr>
              <w:ind w:firstLine="0"/>
              <w:rPr>
                <w:color w:val="000000"/>
              </w:rPr>
            </w:pPr>
            <w:r w:rsidRPr="0046549F">
              <w:rPr>
                <w:color w:val="000000"/>
              </w:rPr>
              <w:t>Обсяг годин предмету</w:t>
            </w:r>
          </w:p>
          <w:p w14:paraId="1C35D088" w14:textId="77777777" w:rsidR="002F1304" w:rsidRPr="0046549F" w:rsidRDefault="007A3D72">
            <w:pPr>
              <w:pBdr>
                <w:top w:val="nil"/>
                <w:left w:val="nil"/>
                <w:bottom w:val="nil"/>
                <w:right w:val="nil"/>
                <w:between w:val="nil"/>
              </w:pBdr>
              <w:ind w:firstLine="0"/>
              <w:rPr>
                <w:color w:val="000000"/>
              </w:rPr>
            </w:pPr>
            <w:r w:rsidRPr="0046549F">
              <w:rPr>
                <w:color w:val="000000"/>
              </w:rPr>
              <w:t>Дата проведення іспиту</w:t>
            </w:r>
          </w:p>
          <w:p w14:paraId="578DA182" w14:textId="77777777" w:rsidR="002F1304" w:rsidRPr="0046549F" w:rsidRDefault="007A3D72">
            <w:pPr>
              <w:pBdr>
                <w:top w:val="nil"/>
                <w:left w:val="nil"/>
                <w:bottom w:val="nil"/>
                <w:right w:val="nil"/>
                <w:between w:val="nil"/>
              </w:pBdr>
              <w:ind w:firstLine="0"/>
              <w:rPr>
                <w:color w:val="000000"/>
              </w:rPr>
            </w:pPr>
            <w:r w:rsidRPr="0046549F">
              <w:rPr>
                <w:color w:val="000000"/>
              </w:rPr>
              <w:t>Підсумковий бал</w:t>
            </w:r>
          </w:p>
        </w:tc>
      </w:tr>
      <w:tr w:rsidR="002F1304" w:rsidRPr="0046549F" w14:paraId="2BCDA5A7"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33033F3E"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2</w:t>
            </w:r>
          </w:p>
        </w:tc>
        <w:tc>
          <w:tcPr>
            <w:cnfStyle w:val="000010000000" w:firstRow="0" w:lastRow="0" w:firstColumn="0" w:lastColumn="0" w:oddVBand="1" w:evenVBand="0" w:oddHBand="0" w:evenHBand="0" w:firstRowFirstColumn="0" w:firstRowLastColumn="0" w:lastRowFirstColumn="0" w:lastRowLastColumn="0"/>
            <w:tcW w:w="3969" w:type="dxa"/>
          </w:tcPr>
          <w:p w14:paraId="1E9DEAE4"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«Розклад занять»</w:t>
            </w:r>
          </w:p>
          <w:p w14:paraId="2B48FD9A"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При складанні розкладу занять працівники навчальної частини повинні враховувати зайнятість та типи аудиторій, кількість </w:t>
            </w:r>
            <w:r w:rsidRPr="0046549F">
              <w:rPr>
                <w:color w:val="000000"/>
              </w:rPr>
              <w:t>студентів у групі, наявність певних мультимедійних засобів. Лекції можуть проводитися декільком групам одночасно. Розклад складається за днями тижня та номерами пар. Після складання розкладу автоматично формуються версії для студентів (розклад групи), викл</w:t>
            </w:r>
            <w:r w:rsidRPr="0046549F">
              <w:rPr>
                <w:color w:val="000000"/>
              </w:rPr>
              <w:t>адачів (персональний розклад), аудиторій (групи і викладачі в аудиторії).</w:t>
            </w:r>
          </w:p>
        </w:tc>
        <w:tc>
          <w:tcPr>
            <w:tcW w:w="2278" w:type="dxa"/>
          </w:tcPr>
          <w:p w14:paraId="2A35CF71"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Групи</w:t>
            </w:r>
          </w:p>
          <w:p w14:paraId="6D63FB5D"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Викладачі</w:t>
            </w:r>
          </w:p>
          <w:p w14:paraId="2FAF0C68"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Предмети</w:t>
            </w:r>
          </w:p>
          <w:p w14:paraId="697BC1BA"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Аудиторії</w:t>
            </w:r>
          </w:p>
        </w:tc>
        <w:tc>
          <w:tcPr>
            <w:cnfStyle w:val="000010000000" w:firstRow="0" w:lastRow="0" w:firstColumn="0" w:lastColumn="0" w:oddVBand="1" w:evenVBand="0" w:oddHBand="0" w:evenHBand="0" w:firstRowFirstColumn="0" w:firstRowLastColumn="0" w:lastRowFirstColumn="0" w:lastRowLastColumn="0"/>
            <w:tcW w:w="2942" w:type="dxa"/>
          </w:tcPr>
          <w:p w14:paraId="4BC3F581" w14:textId="77777777" w:rsidR="002F1304" w:rsidRPr="0046549F" w:rsidRDefault="007A3D72">
            <w:pPr>
              <w:pBdr>
                <w:top w:val="nil"/>
                <w:left w:val="nil"/>
                <w:bottom w:val="nil"/>
                <w:right w:val="nil"/>
                <w:between w:val="nil"/>
              </w:pBdr>
              <w:ind w:firstLine="0"/>
              <w:rPr>
                <w:color w:val="000000"/>
              </w:rPr>
            </w:pPr>
            <w:r w:rsidRPr="0046549F">
              <w:rPr>
                <w:color w:val="000000"/>
              </w:rPr>
              <w:t>Номер групи</w:t>
            </w:r>
          </w:p>
          <w:p w14:paraId="37AE3626" w14:textId="77777777" w:rsidR="002F1304" w:rsidRPr="0046549F" w:rsidRDefault="007A3D72">
            <w:pPr>
              <w:pBdr>
                <w:top w:val="nil"/>
                <w:left w:val="nil"/>
                <w:bottom w:val="nil"/>
                <w:right w:val="nil"/>
                <w:between w:val="nil"/>
              </w:pBdr>
              <w:ind w:firstLine="0"/>
              <w:rPr>
                <w:color w:val="000000"/>
              </w:rPr>
            </w:pPr>
            <w:r w:rsidRPr="0046549F">
              <w:rPr>
                <w:color w:val="000000"/>
              </w:rPr>
              <w:t>Спеціальність</w:t>
            </w:r>
          </w:p>
          <w:p w14:paraId="316012F1" w14:textId="77777777" w:rsidR="002F1304" w:rsidRPr="0046549F" w:rsidRDefault="007A3D72">
            <w:pPr>
              <w:pBdr>
                <w:top w:val="nil"/>
                <w:left w:val="nil"/>
                <w:bottom w:val="nil"/>
                <w:right w:val="nil"/>
                <w:between w:val="nil"/>
              </w:pBdr>
              <w:ind w:firstLine="0"/>
              <w:rPr>
                <w:color w:val="000000"/>
              </w:rPr>
            </w:pPr>
            <w:r w:rsidRPr="0046549F">
              <w:rPr>
                <w:color w:val="000000"/>
              </w:rPr>
              <w:t>Факультет</w:t>
            </w:r>
          </w:p>
          <w:p w14:paraId="4DC377CC" w14:textId="77777777" w:rsidR="002F1304" w:rsidRPr="0046549F" w:rsidRDefault="007A3D72">
            <w:pPr>
              <w:pBdr>
                <w:top w:val="nil"/>
                <w:left w:val="nil"/>
                <w:bottom w:val="nil"/>
                <w:right w:val="nil"/>
                <w:between w:val="nil"/>
              </w:pBdr>
              <w:ind w:firstLine="0"/>
              <w:rPr>
                <w:color w:val="000000"/>
              </w:rPr>
            </w:pPr>
            <w:r w:rsidRPr="0046549F">
              <w:rPr>
                <w:color w:val="000000"/>
              </w:rPr>
              <w:t>Назва дисципліни</w:t>
            </w:r>
          </w:p>
          <w:p w14:paraId="5ED7BB8D" w14:textId="77777777" w:rsidR="002F1304" w:rsidRPr="0046549F" w:rsidRDefault="007A3D72">
            <w:pPr>
              <w:pBdr>
                <w:top w:val="nil"/>
                <w:left w:val="nil"/>
                <w:bottom w:val="nil"/>
                <w:right w:val="nil"/>
                <w:between w:val="nil"/>
              </w:pBdr>
              <w:ind w:firstLine="0"/>
              <w:rPr>
                <w:color w:val="000000"/>
              </w:rPr>
            </w:pPr>
            <w:r w:rsidRPr="0046549F">
              <w:rPr>
                <w:color w:val="000000"/>
              </w:rPr>
              <w:t>Тип заняття</w:t>
            </w:r>
          </w:p>
          <w:p w14:paraId="15430663" w14:textId="77777777" w:rsidR="002F1304" w:rsidRPr="0046549F" w:rsidRDefault="007A3D72">
            <w:pPr>
              <w:pBdr>
                <w:top w:val="nil"/>
                <w:left w:val="nil"/>
                <w:bottom w:val="nil"/>
                <w:right w:val="nil"/>
                <w:between w:val="nil"/>
              </w:pBdr>
              <w:ind w:firstLine="0"/>
              <w:rPr>
                <w:color w:val="000000"/>
              </w:rPr>
            </w:pPr>
            <w:r w:rsidRPr="0046549F">
              <w:rPr>
                <w:color w:val="000000"/>
              </w:rPr>
              <w:t>День тижня</w:t>
            </w:r>
          </w:p>
          <w:p w14:paraId="4758C899" w14:textId="77777777" w:rsidR="002F1304" w:rsidRPr="0046549F" w:rsidRDefault="007A3D72">
            <w:pPr>
              <w:pBdr>
                <w:top w:val="nil"/>
                <w:left w:val="nil"/>
                <w:bottom w:val="nil"/>
                <w:right w:val="nil"/>
                <w:between w:val="nil"/>
              </w:pBdr>
              <w:ind w:firstLine="0"/>
              <w:rPr>
                <w:color w:val="000000"/>
              </w:rPr>
            </w:pPr>
            <w:r w:rsidRPr="0046549F">
              <w:rPr>
                <w:color w:val="000000"/>
              </w:rPr>
              <w:t>Час проведення</w:t>
            </w:r>
          </w:p>
          <w:p w14:paraId="34147E1C" w14:textId="77777777" w:rsidR="002F1304" w:rsidRPr="0046549F" w:rsidRDefault="007A3D72">
            <w:pPr>
              <w:pBdr>
                <w:top w:val="nil"/>
                <w:left w:val="nil"/>
                <w:bottom w:val="nil"/>
                <w:right w:val="nil"/>
                <w:between w:val="nil"/>
              </w:pBdr>
              <w:ind w:firstLine="0"/>
              <w:rPr>
                <w:color w:val="000000"/>
              </w:rPr>
            </w:pPr>
            <w:r w:rsidRPr="0046549F">
              <w:rPr>
                <w:color w:val="000000"/>
              </w:rPr>
              <w:t>Регулярність (щотижнева, чисельник або знаменник)</w:t>
            </w:r>
          </w:p>
          <w:p w14:paraId="1136BA90"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Номер </w:t>
            </w:r>
            <w:r w:rsidRPr="0046549F">
              <w:rPr>
                <w:color w:val="000000"/>
              </w:rPr>
              <w:t>аудиторії</w:t>
            </w:r>
          </w:p>
          <w:p w14:paraId="7B9FD73D" w14:textId="77777777" w:rsidR="002F1304" w:rsidRPr="0046549F" w:rsidRDefault="007A3D72">
            <w:pPr>
              <w:pBdr>
                <w:top w:val="nil"/>
                <w:left w:val="nil"/>
                <w:bottom w:val="nil"/>
                <w:right w:val="nil"/>
                <w:between w:val="nil"/>
              </w:pBdr>
              <w:ind w:firstLine="0"/>
              <w:rPr>
                <w:color w:val="000000"/>
              </w:rPr>
            </w:pPr>
            <w:r w:rsidRPr="0046549F">
              <w:rPr>
                <w:color w:val="000000"/>
              </w:rPr>
              <w:t>Номер корпусу</w:t>
            </w:r>
          </w:p>
          <w:p w14:paraId="3E113074" w14:textId="77777777" w:rsidR="002F1304" w:rsidRPr="0046549F" w:rsidRDefault="007A3D72">
            <w:pPr>
              <w:pBdr>
                <w:top w:val="nil"/>
                <w:left w:val="nil"/>
                <w:bottom w:val="nil"/>
                <w:right w:val="nil"/>
                <w:between w:val="nil"/>
              </w:pBdr>
              <w:ind w:firstLine="0"/>
              <w:rPr>
                <w:color w:val="000000"/>
              </w:rPr>
            </w:pPr>
            <w:r w:rsidRPr="0046549F">
              <w:rPr>
                <w:color w:val="000000"/>
              </w:rPr>
              <w:t>Тип аудиторії</w:t>
            </w:r>
          </w:p>
          <w:p w14:paraId="347C9E32" w14:textId="77777777" w:rsidR="002F1304" w:rsidRPr="0046549F" w:rsidRDefault="007A3D72">
            <w:pPr>
              <w:pBdr>
                <w:top w:val="nil"/>
                <w:left w:val="nil"/>
                <w:bottom w:val="nil"/>
                <w:right w:val="nil"/>
                <w:between w:val="nil"/>
              </w:pBdr>
              <w:ind w:firstLine="0"/>
              <w:rPr>
                <w:color w:val="000000"/>
              </w:rPr>
            </w:pPr>
            <w:r w:rsidRPr="0046549F">
              <w:rPr>
                <w:color w:val="000000"/>
              </w:rPr>
              <w:t>Кількість місць</w:t>
            </w:r>
          </w:p>
        </w:tc>
      </w:tr>
      <w:tr w:rsidR="002F1304" w:rsidRPr="0046549F" w14:paraId="7C4F7727"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0B58C812"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lastRenderedPageBreak/>
              <w:t>3</w:t>
            </w:r>
          </w:p>
        </w:tc>
        <w:tc>
          <w:tcPr>
            <w:cnfStyle w:val="000010000000" w:firstRow="0" w:lastRow="0" w:firstColumn="0" w:lastColumn="0" w:oddVBand="1" w:evenVBand="0" w:oddHBand="0" w:evenHBand="0" w:firstRowFirstColumn="0" w:firstRowLastColumn="0" w:lastRowFirstColumn="0" w:lastRowLastColumn="0"/>
            <w:tcW w:w="3969" w:type="dxa"/>
          </w:tcPr>
          <w:p w14:paraId="68000A31"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«Вступ»</w:t>
            </w:r>
          </w:p>
          <w:p w14:paraId="6493E7B8"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При вступі до ВНЗ абітурієнт подає документи на певні спеціальності. Оригінал документу на підставі якого відбувається вступ може біти покладений у діло тільки однієї </w:t>
            </w:r>
            <w:r w:rsidRPr="0046549F">
              <w:rPr>
                <w:color w:val="000000"/>
              </w:rPr>
              <w:t>спеціальності. Вступ відбувається за балами сертифікатів ЗНО. Автоматично формуються звіти з популярності спеціальностей та формуються рейтинги абітурієнтів.</w:t>
            </w:r>
          </w:p>
        </w:tc>
        <w:tc>
          <w:tcPr>
            <w:tcW w:w="2278" w:type="dxa"/>
          </w:tcPr>
          <w:p w14:paraId="192D6998"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Абітурієнти</w:t>
            </w:r>
          </w:p>
          <w:p w14:paraId="7E38A755"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Спеціальності</w:t>
            </w:r>
          </w:p>
          <w:p w14:paraId="5E787425"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Документи</w:t>
            </w:r>
          </w:p>
        </w:tc>
        <w:tc>
          <w:tcPr>
            <w:cnfStyle w:val="000010000000" w:firstRow="0" w:lastRow="0" w:firstColumn="0" w:lastColumn="0" w:oddVBand="1" w:evenVBand="0" w:oddHBand="0" w:evenHBand="0" w:firstRowFirstColumn="0" w:firstRowLastColumn="0" w:lastRowFirstColumn="0" w:lastRowLastColumn="0"/>
            <w:tcW w:w="2942" w:type="dxa"/>
          </w:tcPr>
          <w:p w14:paraId="4E0C8A7B" w14:textId="77777777" w:rsidR="002F1304" w:rsidRPr="0046549F" w:rsidRDefault="007A3D72">
            <w:pPr>
              <w:pBdr>
                <w:top w:val="nil"/>
                <w:left w:val="nil"/>
                <w:bottom w:val="nil"/>
                <w:right w:val="nil"/>
                <w:between w:val="nil"/>
              </w:pBdr>
              <w:ind w:firstLine="0"/>
              <w:rPr>
                <w:color w:val="000000"/>
              </w:rPr>
            </w:pPr>
            <w:r w:rsidRPr="0046549F">
              <w:rPr>
                <w:color w:val="000000"/>
              </w:rPr>
              <w:t>ПІБ абітурієнта</w:t>
            </w:r>
          </w:p>
          <w:p w14:paraId="52295EC2" w14:textId="77777777" w:rsidR="002F1304" w:rsidRPr="0046549F" w:rsidRDefault="007A3D72">
            <w:pPr>
              <w:pBdr>
                <w:top w:val="nil"/>
                <w:left w:val="nil"/>
                <w:bottom w:val="nil"/>
                <w:right w:val="nil"/>
                <w:between w:val="nil"/>
              </w:pBdr>
              <w:ind w:firstLine="0"/>
              <w:rPr>
                <w:color w:val="000000"/>
              </w:rPr>
            </w:pPr>
            <w:r w:rsidRPr="0046549F">
              <w:rPr>
                <w:color w:val="000000"/>
              </w:rPr>
              <w:t>Контактні дані абітурієнта</w:t>
            </w:r>
          </w:p>
          <w:p w14:paraId="18251CA9"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Назва документу, </w:t>
            </w:r>
            <w:r w:rsidRPr="0046549F">
              <w:rPr>
                <w:color w:val="000000"/>
              </w:rPr>
              <w:t>його серія, номер, дата видачі, найменування органу, що видав</w:t>
            </w:r>
          </w:p>
          <w:p w14:paraId="62C92D40" w14:textId="77777777" w:rsidR="002F1304" w:rsidRPr="0046549F" w:rsidRDefault="007A3D72">
            <w:pPr>
              <w:pBdr>
                <w:top w:val="nil"/>
                <w:left w:val="nil"/>
                <w:bottom w:val="nil"/>
                <w:right w:val="nil"/>
                <w:between w:val="nil"/>
              </w:pBdr>
              <w:ind w:firstLine="0"/>
              <w:rPr>
                <w:color w:val="000000"/>
              </w:rPr>
            </w:pPr>
            <w:r w:rsidRPr="0046549F">
              <w:rPr>
                <w:color w:val="000000"/>
              </w:rPr>
              <w:t>Бали сертифікатів ЗНО</w:t>
            </w:r>
          </w:p>
          <w:p w14:paraId="5AD9D062" w14:textId="77777777" w:rsidR="002F1304" w:rsidRPr="0046549F" w:rsidRDefault="007A3D72">
            <w:pPr>
              <w:pBdr>
                <w:top w:val="nil"/>
                <w:left w:val="nil"/>
                <w:bottom w:val="nil"/>
                <w:right w:val="nil"/>
                <w:between w:val="nil"/>
              </w:pBdr>
              <w:ind w:firstLine="0"/>
              <w:rPr>
                <w:color w:val="000000"/>
              </w:rPr>
            </w:pPr>
            <w:r w:rsidRPr="0046549F">
              <w:rPr>
                <w:color w:val="000000"/>
              </w:rPr>
              <w:t>Назва спеціальності</w:t>
            </w:r>
          </w:p>
          <w:p w14:paraId="711C1B29" w14:textId="77777777" w:rsidR="002F1304" w:rsidRPr="0046549F" w:rsidRDefault="007A3D72">
            <w:pPr>
              <w:pBdr>
                <w:top w:val="nil"/>
                <w:left w:val="nil"/>
                <w:bottom w:val="nil"/>
                <w:right w:val="nil"/>
                <w:between w:val="nil"/>
              </w:pBdr>
              <w:ind w:firstLine="0"/>
              <w:rPr>
                <w:color w:val="000000"/>
              </w:rPr>
            </w:pPr>
            <w:r w:rsidRPr="0046549F">
              <w:rPr>
                <w:color w:val="000000"/>
              </w:rPr>
              <w:t>Факультет</w:t>
            </w:r>
          </w:p>
          <w:p w14:paraId="5E4AF2BF" w14:textId="77777777" w:rsidR="002F1304" w:rsidRPr="0046549F" w:rsidRDefault="002F1304">
            <w:pPr>
              <w:pBdr>
                <w:top w:val="nil"/>
                <w:left w:val="nil"/>
                <w:bottom w:val="nil"/>
                <w:right w:val="nil"/>
                <w:between w:val="nil"/>
              </w:pBdr>
              <w:ind w:firstLine="0"/>
              <w:rPr>
                <w:color w:val="000000"/>
              </w:rPr>
            </w:pPr>
          </w:p>
        </w:tc>
      </w:tr>
      <w:tr w:rsidR="002F1304" w:rsidRPr="0046549F" w14:paraId="6160348C"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0F9B1758"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4</w:t>
            </w:r>
          </w:p>
        </w:tc>
        <w:tc>
          <w:tcPr>
            <w:cnfStyle w:val="000010000000" w:firstRow="0" w:lastRow="0" w:firstColumn="0" w:lastColumn="0" w:oddVBand="1" w:evenVBand="0" w:oddHBand="0" w:evenHBand="0" w:firstRowFirstColumn="0" w:firstRowLastColumn="0" w:lastRowFirstColumn="0" w:lastRowLastColumn="0"/>
            <w:tcW w:w="3969" w:type="dxa"/>
          </w:tcPr>
          <w:p w14:paraId="4BDB4E54"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«Готель»</w:t>
            </w:r>
          </w:p>
          <w:p w14:paraId="3758D1AB" w14:textId="77777777" w:rsidR="002F1304" w:rsidRPr="0046549F" w:rsidRDefault="007A3D72">
            <w:pPr>
              <w:pBdr>
                <w:top w:val="nil"/>
                <w:left w:val="nil"/>
                <w:bottom w:val="nil"/>
                <w:right w:val="nil"/>
                <w:between w:val="nil"/>
              </w:pBdr>
              <w:ind w:firstLine="0"/>
              <w:rPr>
                <w:color w:val="000000"/>
              </w:rPr>
            </w:pPr>
            <w:r w:rsidRPr="0046549F">
              <w:rPr>
                <w:color w:val="000000"/>
              </w:rPr>
              <w:t>Клієнти готелю резервують кімнати на певні проміжки часу (дні). Кімнати мають кількість спальних місць та тип (економ, стандарт, люкс тощо), за яким визначається вартість проживання. Для адміністрації готелю автоматично формується графік заїздів виїздів, р</w:t>
            </w:r>
            <w:r w:rsidRPr="0046549F">
              <w:rPr>
                <w:color w:val="000000"/>
              </w:rPr>
              <w:t xml:space="preserve">ейтинги популярності кімнат. </w:t>
            </w:r>
          </w:p>
        </w:tc>
        <w:tc>
          <w:tcPr>
            <w:tcW w:w="2278" w:type="dxa"/>
          </w:tcPr>
          <w:p w14:paraId="65706F33"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Клієнти</w:t>
            </w:r>
          </w:p>
          <w:p w14:paraId="2566EED1"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Кімнати</w:t>
            </w:r>
          </w:p>
        </w:tc>
        <w:tc>
          <w:tcPr>
            <w:cnfStyle w:val="000010000000" w:firstRow="0" w:lastRow="0" w:firstColumn="0" w:lastColumn="0" w:oddVBand="1" w:evenVBand="0" w:oddHBand="0" w:evenHBand="0" w:firstRowFirstColumn="0" w:firstRowLastColumn="0" w:lastRowFirstColumn="0" w:lastRowLastColumn="0"/>
            <w:tcW w:w="2942" w:type="dxa"/>
          </w:tcPr>
          <w:p w14:paraId="78E481FE" w14:textId="77777777" w:rsidR="002F1304" w:rsidRPr="0046549F" w:rsidRDefault="007A3D72">
            <w:pPr>
              <w:pBdr>
                <w:top w:val="nil"/>
                <w:left w:val="nil"/>
                <w:bottom w:val="nil"/>
                <w:right w:val="nil"/>
                <w:between w:val="nil"/>
              </w:pBdr>
              <w:ind w:firstLine="0"/>
              <w:rPr>
                <w:color w:val="000000"/>
              </w:rPr>
            </w:pPr>
            <w:r w:rsidRPr="0046549F">
              <w:rPr>
                <w:color w:val="000000"/>
              </w:rPr>
              <w:t>ПІБ клієнта</w:t>
            </w:r>
          </w:p>
          <w:p w14:paraId="715BE4B5" w14:textId="77777777" w:rsidR="002F1304" w:rsidRPr="0046549F" w:rsidRDefault="007A3D72">
            <w:pPr>
              <w:pBdr>
                <w:top w:val="nil"/>
                <w:left w:val="nil"/>
                <w:bottom w:val="nil"/>
                <w:right w:val="nil"/>
                <w:between w:val="nil"/>
              </w:pBdr>
              <w:ind w:firstLine="0"/>
              <w:rPr>
                <w:color w:val="000000"/>
              </w:rPr>
            </w:pPr>
            <w:r w:rsidRPr="0046549F">
              <w:rPr>
                <w:color w:val="000000"/>
              </w:rPr>
              <w:t>Кількість осіб, що буде разом з клієнтом</w:t>
            </w:r>
          </w:p>
          <w:p w14:paraId="6D61E245" w14:textId="77777777" w:rsidR="002F1304" w:rsidRPr="0046549F" w:rsidRDefault="007A3D72">
            <w:pPr>
              <w:pBdr>
                <w:top w:val="nil"/>
                <w:left w:val="nil"/>
                <w:bottom w:val="nil"/>
                <w:right w:val="nil"/>
                <w:between w:val="nil"/>
              </w:pBdr>
              <w:ind w:firstLine="0"/>
              <w:rPr>
                <w:color w:val="000000"/>
              </w:rPr>
            </w:pPr>
            <w:r w:rsidRPr="0046549F">
              <w:rPr>
                <w:color w:val="000000"/>
              </w:rPr>
              <w:t>Паспортні дані клієнта</w:t>
            </w:r>
          </w:p>
          <w:p w14:paraId="5F326E45" w14:textId="77777777" w:rsidR="002F1304" w:rsidRPr="0046549F" w:rsidRDefault="007A3D72">
            <w:pPr>
              <w:pBdr>
                <w:top w:val="nil"/>
                <w:left w:val="nil"/>
                <w:bottom w:val="nil"/>
                <w:right w:val="nil"/>
                <w:between w:val="nil"/>
              </w:pBdr>
              <w:ind w:firstLine="0"/>
              <w:rPr>
                <w:color w:val="000000"/>
              </w:rPr>
            </w:pPr>
            <w:r w:rsidRPr="0046549F">
              <w:rPr>
                <w:color w:val="000000"/>
              </w:rPr>
              <w:t>Номер кімнати</w:t>
            </w:r>
          </w:p>
          <w:p w14:paraId="2CBD3AFD" w14:textId="77777777" w:rsidR="002F1304" w:rsidRPr="0046549F" w:rsidRDefault="007A3D72">
            <w:pPr>
              <w:pBdr>
                <w:top w:val="nil"/>
                <w:left w:val="nil"/>
                <w:bottom w:val="nil"/>
                <w:right w:val="nil"/>
                <w:between w:val="nil"/>
              </w:pBdr>
              <w:ind w:firstLine="0"/>
              <w:rPr>
                <w:color w:val="000000"/>
              </w:rPr>
            </w:pPr>
            <w:r w:rsidRPr="0046549F">
              <w:rPr>
                <w:color w:val="000000"/>
              </w:rPr>
              <w:t>Кількість місць у номері</w:t>
            </w:r>
          </w:p>
          <w:p w14:paraId="728CC14A" w14:textId="77777777" w:rsidR="002F1304" w:rsidRPr="0046549F" w:rsidRDefault="007A3D72">
            <w:pPr>
              <w:pBdr>
                <w:top w:val="nil"/>
                <w:left w:val="nil"/>
                <w:bottom w:val="nil"/>
                <w:right w:val="nil"/>
                <w:between w:val="nil"/>
              </w:pBdr>
              <w:ind w:firstLine="0"/>
              <w:rPr>
                <w:color w:val="000000"/>
              </w:rPr>
            </w:pPr>
            <w:r w:rsidRPr="0046549F">
              <w:rPr>
                <w:color w:val="000000"/>
              </w:rPr>
              <w:t>Тип номеру</w:t>
            </w:r>
          </w:p>
          <w:p w14:paraId="1CE03BBB" w14:textId="77777777" w:rsidR="002F1304" w:rsidRPr="0046549F" w:rsidRDefault="007A3D72">
            <w:pPr>
              <w:pBdr>
                <w:top w:val="nil"/>
                <w:left w:val="nil"/>
                <w:bottom w:val="nil"/>
                <w:right w:val="nil"/>
                <w:between w:val="nil"/>
              </w:pBdr>
              <w:ind w:firstLine="0"/>
              <w:rPr>
                <w:color w:val="000000"/>
              </w:rPr>
            </w:pPr>
            <w:r w:rsidRPr="0046549F">
              <w:rPr>
                <w:color w:val="000000"/>
              </w:rPr>
              <w:t>Дата та час заїзду/виїзду</w:t>
            </w:r>
          </w:p>
        </w:tc>
      </w:tr>
      <w:tr w:rsidR="002F1304" w:rsidRPr="0046549F" w14:paraId="5036E49D"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42CCC0DE"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5</w:t>
            </w:r>
          </w:p>
        </w:tc>
        <w:tc>
          <w:tcPr>
            <w:cnfStyle w:val="000010000000" w:firstRow="0" w:lastRow="0" w:firstColumn="0" w:lastColumn="0" w:oddVBand="1" w:evenVBand="0" w:oddHBand="0" w:evenHBand="0" w:firstRowFirstColumn="0" w:firstRowLastColumn="0" w:lastRowFirstColumn="0" w:lastRowLastColumn="0"/>
            <w:tcW w:w="3969" w:type="dxa"/>
          </w:tcPr>
          <w:p w14:paraId="440FCE9A"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«Поліклініка»</w:t>
            </w:r>
          </w:p>
          <w:p w14:paraId="2D75CE80" w14:textId="77777777" w:rsidR="002F1304" w:rsidRPr="0046549F" w:rsidRDefault="007A3D72">
            <w:pPr>
              <w:pBdr>
                <w:top w:val="nil"/>
                <w:left w:val="nil"/>
                <w:bottom w:val="nil"/>
                <w:right w:val="nil"/>
                <w:between w:val="nil"/>
              </w:pBdr>
              <w:ind w:firstLine="0"/>
              <w:rPr>
                <w:color w:val="000000"/>
              </w:rPr>
            </w:pPr>
            <w:r w:rsidRPr="0046549F">
              <w:rPr>
                <w:color w:val="000000"/>
              </w:rPr>
              <w:t>Реєстратура поліклініки формує записи пацієнтів до лікарів-спеціалістів. У кожного лікаря є власний кабінет і часи прийому, за якими орієнтуються пацієнти. За результатами прийму лікар ставить діагноз який має стандартний державний шифр і тлумачення. Для к</w:t>
            </w:r>
            <w:r w:rsidRPr="0046549F">
              <w:rPr>
                <w:color w:val="000000"/>
              </w:rPr>
              <w:t xml:space="preserve">ожного лікаря щоденно формується перелік записаних на наступний день пацієнтів, адміністрація поліклініки </w:t>
            </w:r>
            <w:r w:rsidRPr="0046549F">
              <w:rPr>
                <w:color w:val="000000"/>
              </w:rPr>
              <w:lastRenderedPageBreak/>
              <w:t>щотижнево отримує звіт у розрізі діагнозів та активності лікарів.</w:t>
            </w:r>
          </w:p>
        </w:tc>
        <w:tc>
          <w:tcPr>
            <w:tcW w:w="2278" w:type="dxa"/>
          </w:tcPr>
          <w:p w14:paraId="1B7FD533"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lastRenderedPageBreak/>
              <w:t>Лікарі</w:t>
            </w:r>
          </w:p>
          <w:p w14:paraId="1222D10F"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Пацієнти</w:t>
            </w:r>
          </w:p>
          <w:p w14:paraId="5CBAE385"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Діагнози</w:t>
            </w:r>
          </w:p>
        </w:tc>
        <w:tc>
          <w:tcPr>
            <w:cnfStyle w:val="000010000000" w:firstRow="0" w:lastRow="0" w:firstColumn="0" w:lastColumn="0" w:oddVBand="1" w:evenVBand="0" w:oddHBand="0" w:evenHBand="0" w:firstRowFirstColumn="0" w:firstRowLastColumn="0" w:lastRowFirstColumn="0" w:lastRowLastColumn="0"/>
            <w:tcW w:w="2942" w:type="dxa"/>
          </w:tcPr>
          <w:p w14:paraId="08B75291" w14:textId="77777777" w:rsidR="002F1304" w:rsidRPr="0046549F" w:rsidRDefault="007A3D72">
            <w:pPr>
              <w:pBdr>
                <w:top w:val="nil"/>
                <w:left w:val="nil"/>
                <w:bottom w:val="nil"/>
                <w:right w:val="nil"/>
                <w:between w:val="nil"/>
              </w:pBdr>
              <w:ind w:firstLine="0"/>
              <w:rPr>
                <w:color w:val="000000"/>
              </w:rPr>
            </w:pPr>
            <w:r w:rsidRPr="0046549F">
              <w:rPr>
                <w:color w:val="000000"/>
              </w:rPr>
              <w:t>ПІБ лікаря</w:t>
            </w:r>
          </w:p>
          <w:p w14:paraId="7BE731B4" w14:textId="77777777" w:rsidR="002F1304" w:rsidRPr="0046549F" w:rsidRDefault="007A3D72">
            <w:pPr>
              <w:pBdr>
                <w:top w:val="nil"/>
                <w:left w:val="nil"/>
                <w:bottom w:val="nil"/>
                <w:right w:val="nil"/>
                <w:between w:val="nil"/>
              </w:pBdr>
              <w:ind w:firstLine="0"/>
              <w:rPr>
                <w:color w:val="000000"/>
              </w:rPr>
            </w:pPr>
            <w:r w:rsidRPr="0046549F">
              <w:rPr>
                <w:color w:val="000000"/>
              </w:rPr>
              <w:t>Спеціальність лікаря</w:t>
            </w:r>
          </w:p>
          <w:p w14:paraId="6F6ACCF6" w14:textId="77777777" w:rsidR="002F1304" w:rsidRPr="0046549F" w:rsidRDefault="007A3D72">
            <w:pPr>
              <w:pBdr>
                <w:top w:val="nil"/>
                <w:left w:val="nil"/>
                <w:bottom w:val="nil"/>
                <w:right w:val="nil"/>
                <w:between w:val="nil"/>
              </w:pBdr>
              <w:ind w:firstLine="0"/>
              <w:rPr>
                <w:color w:val="000000"/>
              </w:rPr>
            </w:pPr>
            <w:r w:rsidRPr="0046549F">
              <w:rPr>
                <w:color w:val="000000"/>
              </w:rPr>
              <w:t>Години прийому</w:t>
            </w:r>
          </w:p>
          <w:p w14:paraId="6F45DBE5"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Номер </w:t>
            </w:r>
            <w:r w:rsidRPr="0046549F">
              <w:rPr>
                <w:color w:val="000000"/>
              </w:rPr>
              <w:t>кабінету</w:t>
            </w:r>
          </w:p>
          <w:p w14:paraId="6611DAFF" w14:textId="77777777" w:rsidR="002F1304" w:rsidRPr="0046549F" w:rsidRDefault="007A3D72">
            <w:pPr>
              <w:pBdr>
                <w:top w:val="nil"/>
                <w:left w:val="nil"/>
                <w:bottom w:val="nil"/>
                <w:right w:val="nil"/>
                <w:between w:val="nil"/>
              </w:pBdr>
              <w:ind w:firstLine="0"/>
              <w:rPr>
                <w:color w:val="000000"/>
              </w:rPr>
            </w:pPr>
            <w:r w:rsidRPr="0046549F">
              <w:rPr>
                <w:color w:val="000000"/>
              </w:rPr>
              <w:t>ПІБ пацієнта</w:t>
            </w:r>
          </w:p>
          <w:p w14:paraId="560B5DC0" w14:textId="77777777" w:rsidR="002F1304" w:rsidRPr="0046549F" w:rsidRDefault="007A3D72">
            <w:pPr>
              <w:pBdr>
                <w:top w:val="nil"/>
                <w:left w:val="nil"/>
                <w:bottom w:val="nil"/>
                <w:right w:val="nil"/>
                <w:between w:val="nil"/>
              </w:pBdr>
              <w:ind w:firstLine="0"/>
              <w:rPr>
                <w:color w:val="000000"/>
              </w:rPr>
            </w:pPr>
            <w:r w:rsidRPr="0046549F">
              <w:rPr>
                <w:color w:val="000000"/>
              </w:rPr>
              <w:t>Шифр діагнозу</w:t>
            </w:r>
          </w:p>
          <w:p w14:paraId="0D1864EC" w14:textId="77777777" w:rsidR="002F1304" w:rsidRPr="0046549F" w:rsidRDefault="007A3D72">
            <w:pPr>
              <w:pBdr>
                <w:top w:val="nil"/>
                <w:left w:val="nil"/>
                <w:bottom w:val="nil"/>
                <w:right w:val="nil"/>
                <w:between w:val="nil"/>
              </w:pBdr>
              <w:ind w:firstLine="0"/>
              <w:rPr>
                <w:color w:val="000000"/>
              </w:rPr>
            </w:pPr>
            <w:r w:rsidRPr="0046549F">
              <w:rPr>
                <w:color w:val="000000"/>
              </w:rPr>
              <w:t>Тлумачення шифру</w:t>
            </w:r>
          </w:p>
          <w:p w14:paraId="7BE460DC" w14:textId="77777777" w:rsidR="002F1304" w:rsidRPr="0046549F" w:rsidRDefault="007A3D72">
            <w:pPr>
              <w:pBdr>
                <w:top w:val="nil"/>
                <w:left w:val="nil"/>
                <w:bottom w:val="nil"/>
                <w:right w:val="nil"/>
                <w:between w:val="nil"/>
              </w:pBdr>
              <w:ind w:firstLine="0"/>
              <w:rPr>
                <w:color w:val="000000"/>
              </w:rPr>
            </w:pPr>
            <w:r w:rsidRPr="0046549F">
              <w:rPr>
                <w:color w:val="000000"/>
              </w:rPr>
              <w:t>Дата та час запису пацієнта до лікаря</w:t>
            </w:r>
          </w:p>
          <w:p w14:paraId="0364E1CB" w14:textId="77777777" w:rsidR="0046549F" w:rsidRPr="0046549F" w:rsidRDefault="0046549F">
            <w:pPr>
              <w:pBdr>
                <w:top w:val="nil"/>
                <w:left w:val="nil"/>
                <w:bottom w:val="nil"/>
                <w:right w:val="nil"/>
                <w:between w:val="nil"/>
              </w:pBdr>
              <w:ind w:firstLine="0"/>
              <w:rPr>
                <w:color w:val="000000"/>
                <w:lang w:val="uk-UA"/>
              </w:rPr>
            </w:pPr>
            <w:r w:rsidRPr="0046549F">
              <w:rPr>
                <w:color w:val="000000"/>
                <w:lang w:val="uk-UA"/>
              </w:rPr>
              <w:t>Відділення</w:t>
            </w:r>
          </w:p>
        </w:tc>
      </w:tr>
      <w:tr w:rsidR="002F1304" w:rsidRPr="0046549F" w14:paraId="32713001"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64ED39E4"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lastRenderedPageBreak/>
              <w:t>6</w:t>
            </w:r>
          </w:p>
        </w:tc>
        <w:tc>
          <w:tcPr>
            <w:cnfStyle w:val="000010000000" w:firstRow="0" w:lastRow="0" w:firstColumn="0" w:lastColumn="0" w:oddVBand="1" w:evenVBand="0" w:oddHBand="0" w:evenHBand="0" w:firstRowFirstColumn="0" w:firstRowLastColumn="0" w:lastRowFirstColumn="0" w:lastRowLastColumn="0"/>
            <w:tcW w:w="3969" w:type="dxa"/>
          </w:tcPr>
          <w:p w14:paraId="7BD2DE61"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«Виклики поліції»</w:t>
            </w:r>
          </w:p>
          <w:p w14:paraId="63AA276C"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Поліція при виконанні власних обов’язків повинна приїздити на виклики за дзвінками громадян. На виклик відправляється </w:t>
            </w:r>
            <w:r w:rsidRPr="0046549F">
              <w:rPr>
                <w:color w:val="000000"/>
              </w:rPr>
              <w:t>вільний екіпаж, який за його результатами складає звіт, що зберігається в системі. Не всі працівники поліцію вміють водити машину, тому при формуванні екіпажу необхідно забезпечити присутність мінімум одного працівника з посвідченням водія. Щоденно керівни</w:t>
            </w:r>
            <w:r w:rsidRPr="0046549F">
              <w:rPr>
                <w:color w:val="000000"/>
              </w:rPr>
              <w:t>цтво відділку отримує звіти за викликами.</w:t>
            </w:r>
          </w:p>
        </w:tc>
        <w:tc>
          <w:tcPr>
            <w:tcW w:w="2278" w:type="dxa"/>
          </w:tcPr>
          <w:p w14:paraId="11B74190"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Адреси</w:t>
            </w:r>
          </w:p>
          <w:p w14:paraId="3E5AF74C"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Працівники поліції</w:t>
            </w:r>
          </w:p>
        </w:tc>
        <w:tc>
          <w:tcPr>
            <w:cnfStyle w:val="000010000000" w:firstRow="0" w:lastRow="0" w:firstColumn="0" w:lastColumn="0" w:oddVBand="1" w:evenVBand="0" w:oddHBand="0" w:evenHBand="0" w:firstRowFirstColumn="0" w:firstRowLastColumn="0" w:lastRowFirstColumn="0" w:lastRowLastColumn="0"/>
            <w:tcW w:w="2942" w:type="dxa"/>
          </w:tcPr>
          <w:p w14:paraId="42CDEB1C" w14:textId="77777777" w:rsidR="002F1304" w:rsidRPr="0046549F" w:rsidRDefault="007A3D72">
            <w:pPr>
              <w:pBdr>
                <w:top w:val="nil"/>
                <w:left w:val="nil"/>
                <w:bottom w:val="nil"/>
                <w:right w:val="nil"/>
                <w:between w:val="nil"/>
              </w:pBdr>
              <w:ind w:firstLine="0"/>
              <w:rPr>
                <w:color w:val="000000"/>
              </w:rPr>
            </w:pPr>
            <w:r w:rsidRPr="0046549F">
              <w:rPr>
                <w:color w:val="000000"/>
              </w:rPr>
              <w:t>Вулиця, номер дому і квартира</w:t>
            </w:r>
          </w:p>
          <w:p w14:paraId="70C17C77" w14:textId="77777777" w:rsidR="002F1304" w:rsidRPr="0046549F" w:rsidRDefault="007A3D72">
            <w:pPr>
              <w:pBdr>
                <w:top w:val="nil"/>
                <w:left w:val="nil"/>
                <w:bottom w:val="nil"/>
                <w:right w:val="nil"/>
                <w:between w:val="nil"/>
              </w:pBdr>
              <w:ind w:firstLine="0"/>
              <w:rPr>
                <w:color w:val="000000"/>
              </w:rPr>
            </w:pPr>
            <w:r w:rsidRPr="0046549F">
              <w:rPr>
                <w:color w:val="000000"/>
              </w:rPr>
              <w:t>ПІБ персони, що викликала</w:t>
            </w:r>
          </w:p>
          <w:p w14:paraId="49D0E5A1" w14:textId="77777777" w:rsidR="002F1304" w:rsidRPr="0046549F" w:rsidRDefault="007A3D72">
            <w:pPr>
              <w:pBdr>
                <w:top w:val="nil"/>
                <w:left w:val="nil"/>
                <w:bottom w:val="nil"/>
                <w:right w:val="nil"/>
                <w:between w:val="nil"/>
              </w:pBdr>
              <w:ind w:firstLine="0"/>
              <w:rPr>
                <w:color w:val="000000"/>
              </w:rPr>
            </w:pPr>
            <w:r w:rsidRPr="0046549F">
              <w:rPr>
                <w:color w:val="000000"/>
              </w:rPr>
              <w:t>Дата і час виклику</w:t>
            </w:r>
          </w:p>
          <w:p w14:paraId="6E0629D4" w14:textId="77777777" w:rsidR="002F1304" w:rsidRPr="0046549F" w:rsidRDefault="007A3D72">
            <w:pPr>
              <w:pBdr>
                <w:top w:val="nil"/>
                <w:left w:val="nil"/>
                <w:bottom w:val="nil"/>
                <w:right w:val="nil"/>
                <w:between w:val="nil"/>
              </w:pBdr>
              <w:ind w:firstLine="0"/>
              <w:rPr>
                <w:color w:val="000000"/>
              </w:rPr>
            </w:pPr>
            <w:r w:rsidRPr="0046549F">
              <w:rPr>
                <w:color w:val="000000"/>
              </w:rPr>
              <w:t>Номер екіпажу</w:t>
            </w:r>
          </w:p>
          <w:p w14:paraId="7D7F89C5" w14:textId="77777777" w:rsidR="002F1304" w:rsidRPr="0046549F" w:rsidRDefault="007A3D72">
            <w:pPr>
              <w:pBdr>
                <w:top w:val="nil"/>
                <w:left w:val="nil"/>
                <w:bottom w:val="nil"/>
                <w:right w:val="nil"/>
                <w:between w:val="nil"/>
              </w:pBdr>
              <w:ind w:firstLine="0"/>
              <w:rPr>
                <w:color w:val="000000"/>
              </w:rPr>
            </w:pPr>
            <w:r w:rsidRPr="0046549F">
              <w:rPr>
                <w:color w:val="000000"/>
              </w:rPr>
              <w:t>ПІБ членів екіпажу</w:t>
            </w:r>
          </w:p>
          <w:p w14:paraId="20D5502A" w14:textId="77777777" w:rsidR="002F1304" w:rsidRPr="0046549F" w:rsidRDefault="007A3D72">
            <w:pPr>
              <w:pBdr>
                <w:top w:val="nil"/>
                <w:left w:val="nil"/>
                <w:bottom w:val="nil"/>
                <w:right w:val="nil"/>
                <w:between w:val="nil"/>
              </w:pBdr>
              <w:ind w:firstLine="0"/>
              <w:rPr>
                <w:color w:val="000000"/>
              </w:rPr>
            </w:pPr>
            <w:r w:rsidRPr="0046549F">
              <w:rPr>
                <w:color w:val="000000"/>
              </w:rPr>
              <w:t>Звіт екіпажу за викликом</w:t>
            </w:r>
          </w:p>
        </w:tc>
      </w:tr>
      <w:tr w:rsidR="002F1304" w:rsidRPr="0046549F" w14:paraId="1B23D510"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3B4B5A8C"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7</w:t>
            </w:r>
          </w:p>
        </w:tc>
        <w:tc>
          <w:tcPr>
            <w:cnfStyle w:val="000010000000" w:firstRow="0" w:lastRow="0" w:firstColumn="0" w:lastColumn="0" w:oddVBand="1" w:evenVBand="0" w:oddHBand="0" w:evenHBand="0" w:firstRowFirstColumn="0" w:firstRowLastColumn="0" w:lastRowFirstColumn="0" w:lastRowLastColumn="0"/>
            <w:tcW w:w="3969" w:type="dxa"/>
          </w:tcPr>
          <w:p w14:paraId="54DD91F0"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«Штатний розклад»</w:t>
            </w:r>
          </w:p>
          <w:p w14:paraId="53347F4D" w14:textId="77777777" w:rsidR="002F1304" w:rsidRPr="0046549F" w:rsidRDefault="007A3D72">
            <w:pPr>
              <w:pBdr>
                <w:top w:val="nil"/>
                <w:left w:val="nil"/>
                <w:bottom w:val="nil"/>
                <w:right w:val="nil"/>
                <w:between w:val="nil"/>
              </w:pBdr>
              <w:ind w:firstLine="0"/>
              <w:rPr>
                <w:color w:val="000000"/>
              </w:rPr>
            </w:pPr>
            <w:r w:rsidRPr="0046549F">
              <w:rPr>
                <w:color w:val="000000"/>
              </w:rPr>
              <w:t>При складанні шатного розкладу організації штатні одиниці розподіляються за підрозділами. Кожна штатна одиниця характеризується назвою посади, розміром окладу, відсотком надбавки за ненормований робочий день. Кожен підрозділ характеризується назвою, типом,</w:t>
            </w:r>
            <w:r w:rsidRPr="0046549F">
              <w:rPr>
                <w:color w:val="000000"/>
              </w:rPr>
              <w:t xml:space="preserve"> відсотком надбавки за шкідливі умови праці. Кожен працівник займає певну штатну одиницю підрозділу на деяку долю ставки та має персональні надбавки визначені стажем роботи, додатковою освітою. Адміністрація може запросити </w:t>
            </w:r>
            <w:r w:rsidRPr="0046549F">
              <w:rPr>
                <w:color w:val="000000"/>
              </w:rPr>
              <w:lastRenderedPageBreak/>
              <w:t>звіт для визначення кількості вак</w:t>
            </w:r>
            <w:r w:rsidRPr="0046549F">
              <w:rPr>
                <w:color w:val="000000"/>
              </w:rPr>
              <w:t>антних посад, персональний склад кожного підрозділу.</w:t>
            </w:r>
          </w:p>
        </w:tc>
        <w:tc>
          <w:tcPr>
            <w:tcW w:w="2278" w:type="dxa"/>
          </w:tcPr>
          <w:p w14:paraId="20048205"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lastRenderedPageBreak/>
              <w:t>Підрозділи</w:t>
            </w:r>
          </w:p>
          <w:p w14:paraId="67FCB382"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Штатні одиниці</w:t>
            </w:r>
          </w:p>
          <w:p w14:paraId="647F7D2F"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Працівники</w:t>
            </w:r>
          </w:p>
        </w:tc>
        <w:tc>
          <w:tcPr>
            <w:cnfStyle w:val="000010000000" w:firstRow="0" w:lastRow="0" w:firstColumn="0" w:lastColumn="0" w:oddVBand="1" w:evenVBand="0" w:oddHBand="0" w:evenHBand="0" w:firstRowFirstColumn="0" w:firstRowLastColumn="0" w:lastRowFirstColumn="0" w:lastRowLastColumn="0"/>
            <w:tcW w:w="2942" w:type="dxa"/>
          </w:tcPr>
          <w:p w14:paraId="09F250B0" w14:textId="77777777" w:rsidR="002F1304" w:rsidRPr="0046549F" w:rsidRDefault="007A3D72">
            <w:pPr>
              <w:pBdr>
                <w:top w:val="nil"/>
                <w:left w:val="nil"/>
                <w:bottom w:val="nil"/>
                <w:right w:val="nil"/>
                <w:between w:val="nil"/>
              </w:pBdr>
              <w:ind w:firstLine="0"/>
              <w:rPr>
                <w:color w:val="000000"/>
              </w:rPr>
            </w:pPr>
            <w:r w:rsidRPr="0046549F">
              <w:rPr>
                <w:color w:val="000000"/>
              </w:rPr>
              <w:t>Назва підрозділу</w:t>
            </w:r>
          </w:p>
          <w:p w14:paraId="300E36E5" w14:textId="77777777" w:rsidR="002F1304" w:rsidRPr="0046549F" w:rsidRDefault="007A3D72">
            <w:pPr>
              <w:pBdr>
                <w:top w:val="nil"/>
                <w:left w:val="nil"/>
                <w:bottom w:val="nil"/>
                <w:right w:val="nil"/>
                <w:between w:val="nil"/>
              </w:pBdr>
              <w:ind w:firstLine="0"/>
              <w:rPr>
                <w:color w:val="000000"/>
              </w:rPr>
            </w:pPr>
            <w:r w:rsidRPr="0046549F">
              <w:rPr>
                <w:color w:val="000000"/>
              </w:rPr>
              <w:t>Тип підрозділу</w:t>
            </w:r>
          </w:p>
          <w:p w14:paraId="2C5CC98E" w14:textId="77777777" w:rsidR="002F1304" w:rsidRPr="0046549F" w:rsidRDefault="007A3D72">
            <w:pPr>
              <w:pBdr>
                <w:top w:val="nil"/>
                <w:left w:val="nil"/>
                <w:bottom w:val="nil"/>
                <w:right w:val="nil"/>
                <w:between w:val="nil"/>
              </w:pBdr>
              <w:ind w:firstLine="0"/>
              <w:rPr>
                <w:color w:val="000000"/>
              </w:rPr>
            </w:pPr>
            <w:r w:rsidRPr="0046549F">
              <w:rPr>
                <w:color w:val="000000"/>
              </w:rPr>
              <w:t>Відсоток надбавки підрозділу за шкідливі умови</w:t>
            </w:r>
          </w:p>
          <w:p w14:paraId="7EAD28AB" w14:textId="77777777" w:rsidR="002F1304" w:rsidRPr="0046549F" w:rsidRDefault="007A3D72">
            <w:pPr>
              <w:pBdr>
                <w:top w:val="nil"/>
                <w:left w:val="nil"/>
                <w:bottom w:val="nil"/>
                <w:right w:val="nil"/>
                <w:between w:val="nil"/>
              </w:pBdr>
              <w:ind w:firstLine="0"/>
              <w:rPr>
                <w:color w:val="000000"/>
              </w:rPr>
            </w:pPr>
            <w:r w:rsidRPr="0046549F">
              <w:rPr>
                <w:color w:val="000000"/>
              </w:rPr>
              <w:t>Назва посади</w:t>
            </w:r>
          </w:p>
          <w:p w14:paraId="53FE3164" w14:textId="77777777" w:rsidR="002F1304" w:rsidRPr="0046549F" w:rsidRDefault="007A3D72">
            <w:pPr>
              <w:pBdr>
                <w:top w:val="nil"/>
                <w:left w:val="nil"/>
                <w:bottom w:val="nil"/>
                <w:right w:val="nil"/>
                <w:between w:val="nil"/>
              </w:pBdr>
              <w:ind w:firstLine="0"/>
              <w:rPr>
                <w:color w:val="000000"/>
              </w:rPr>
            </w:pPr>
            <w:r w:rsidRPr="0046549F">
              <w:rPr>
                <w:color w:val="000000"/>
              </w:rPr>
              <w:t>Розмір окладу за посадою</w:t>
            </w:r>
          </w:p>
          <w:p w14:paraId="59B99A2D" w14:textId="77777777" w:rsidR="002F1304" w:rsidRPr="0046549F" w:rsidRDefault="007A3D72">
            <w:pPr>
              <w:pBdr>
                <w:top w:val="nil"/>
                <w:left w:val="nil"/>
                <w:bottom w:val="nil"/>
                <w:right w:val="nil"/>
                <w:between w:val="nil"/>
              </w:pBdr>
              <w:ind w:firstLine="0"/>
              <w:rPr>
                <w:color w:val="000000"/>
              </w:rPr>
            </w:pPr>
            <w:r w:rsidRPr="0046549F">
              <w:rPr>
                <w:color w:val="000000"/>
              </w:rPr>
              <w:t>Надбавка посади за ненормований робочий день</w:t>
            </w:r>
          </w:p>
          <w:p w14:paraId="405C89D0"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ПІБ </w:t>
            </w:r>
            <w:r w:rsidRPr="0046549F">
              <w:rPr>
                <w:color w:val="000000"/>
              </w:rPr>
              <w:t>працівника</w:t>
            </w:r>
          </w:p>
          <w:p w14:paraId="391FC5C2" w14:textId="77777777" w:rsidR="002F1304" w:rsidRPr="0046549F" w:rsidRDefault="007A3D72">
            <w:pPr>
              <w:pBdr>
                <w:top w:val="nil"/>
                <w:left w:val="nil"/>
                <w:bottom w:val="nil"/>
                <w:right w:val="nil"/>
                <w:between w:val="nil"/>
              </w:pBdr>
              <w:ind w:firstLine="0"/>
              <w:rPr>
                <w:color w:val="000000"/>
              </w:rPr>
            </w:pPr>
            <w:r w:rsidRPr="0046549F">
              <w:rPr>
                <w:color w:val="000000"/>
              </w:rPr>
              <w:t>Табельний номер працівника</w:t>
            </w:r>
          </w:p>
          <w:p w14:paraId="12F26B1C" w14:textId="77777777" w:rsidR="002F1304" w:rsidRPr="0046549F" w:rsidRDefault="007A3D72">
            <w:pPr>
              <w:pBdr>
                <w:top w:val="nil"/>
                <w:left w:val="nil"/>
                <w:bottom w:val="nil"/>
                <w:right w:val="nil"/>
                <w:between w:val="nil"/>
              </w:pBdr>
              <w:ind w:firstLine="0"/>
              <w:rPr>
                <w:color w:val="000000"/>
              </w:rPr>
            </w:pPr>
            <w:r w:rsidRPr="0046549F">
              <w:rPr>
                <w:color w:val="000000"/>
              </w:rPr>
              <w:t>Стаж роботи на момент прийняття на роботу</w:t>
            </w:r>
          </w:p>
          <w:p w14:paraId="7903DD85" w14:textId="77777777" w:rsidR="002F1304" w:rsidRPr="0046549F" w:rsidRDefault="007A3D72">
            <w:pPr>
              <w:pBdr>
                <w:top w:val="nil"/>
                <w:left w:val="nil"/>
                <w:bottom w:val="nil"/>
                <w:right w:val="nil"/>
                <w:between w:val="nil"/>
              </w:pBdr>
              <w:ind w:firstLine="0"/>
              <w:rPr>
                <w:color w:val="000000"/>
              </w:rPr>
            </w:pPr>
            <w:r w:rsidRPr="0046549F">
              <w:rPr>
                <w:color w:val="000000"/>
              </w:rPr>
              <w:t>Дата початку роботи на підприємстві</w:t>
            </w:r>
          </w:p>
          <w:p w14:paraId="24563B0B" w14:textId="77777777" w:rsidR="002F1304" w:rsidRPr="0046549F" w:rsidRDefault="007A3D72">
            <w:pPr>
              <w:pBdr>
                <w:top w:val="nil"/>
                <w:left w:val="nil"/>
                <w:bottom w:val="nil"/>
                <w:right w:val="nil"/>
                <w:between w:val="nil"/>
              </w:pBdr>
              <w:ind w:firstLine="0"/>
              <w:rPr>
                <w:color w:val="000000"/>
              </w:rPr>
            </w:pPr>
            <w:r w:rsidRPr="0046549F">
              <w:rPr>
                <w:color w:val="000000"/>
              </w:rPr>
              <w:t>Дипломи працівника</w:t>
            </w:r>
          </w:p>
        </w:tc>
      </w:tr>
      <w:tr w:rsidR="002F1304" w:rsidRPr="0046549F" w14:paraId="4884E76F"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48B185E7"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lastRenderedPageBreak/>
              <w:t>8</w:t>
            </w:r>
          </w:p>
        </w:tc>
        <w:tc>
          <w:tcPr>
            <w:cnfStyle w:val="000010000000" w:firstRow="0" w:lastRow="0" w:firstColumn="0" w:lastColumn="0" w:oddVBand="1" w:evenVBand="0" w:oddHBand="0" w:evenHBand="0" w:firstRowFirstColumn="0" w:firstRowLastColumn="0" w:lastRowFirstColumn="0" w:lastRowLastColumn="0"/>
            <w:tcW w:w="3969" w:type="dxa"/>
          </w:tcPr>
          <w:p w14:paraId="5D6AC682"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«Виклики швидкої»</w:t>
            </w:r>
          </w:p>
          <w:p w14:paraId="644E5007"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Карети швидкої допомоги відправляються на виклики за адресами. При виклик </w:t>
            </w:r>
            <w:r w:rsidRPr="0046549F">
              <w:rPr>
                <w:color w:val="000000"/>
              </w:rPr>
              <w:t>характеризується датою і часом. За результатом виклику ставиться діагноз, відбувається або не відбувається госпіталізація. Кожна карета швидкої складається з водія, санітару та лікаря. Для адміністрації формуються звіти, що надають інформацію про активніст</w:t>
            </w:r>
            <w:r w:rsidRPr="0046549F">
              <w:rPr>
                <w:color w:val="000000"/>
              </w:rPr>
              <w:t>ь карет і діагнози.</w:t>
            </w:r>
          </w:p>
        </w:tc>
        <w:tc>
          <w:tcPr>
            <w:tcW w:w="2278" w:type="dxa"/>
          </w:tcPr>
          <w:p w14:paraId="2B60FE7A"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Адреси</w:t>
            </w:r>
          </w:p>
          <w:p w14:paraId="430F514E"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Працівники лікарні</w:t>
            </w:r>
          </w:p>
        </w:tc>
        <w:tc>
          <w:tcPr>
            <w:cnfStyle w:val="000010000000" w:firstRow="0" w:lastRow="0" w:firstColumn="0" w:lastColumn="0" w:oddVBand="1" w:evenVBand="0" w:oddHBand="0" w:evenHBand="0" w:firstRowFirstColumn="0" w:firstRowLastColumn="0" w:lastRowFirstColumn="0" w:lastRowLastColumn="0"/>
            <w:tcW w:w="2942" w:type="dxa"/>
          </w:tcPr>
          <w:p w14:paraId="3DAF0603" w14:textId="77777777" w:rsidR="002F1304" w:rsidRPr="0046549F" w:rsidRDefault="007A3D72">
            <w:pPr>
              <w:pBdr>
                <w:top w:val="nil"/>
                <w:left w:val="nil"/>
                <w:bottom w:val="nil"/>
                <w:right w:val="nil"/>
                <w:between w:val="nil"/>
              </w:pBdr>
              <w:ind w:firstLine="0"/>
              <w:rPr>
                <w:color w:val="000000"/>
              </w:rPr>
            </w:pPr>
            <w:r w:rsidRPr="0046549F">
              <w:rPr>
                <w:color w:val="000000"/>
              </w:rPr>
              <w:t>Вулиця, номер дому і квартира</w:t>
            </w:r>
          </w:p>
          <w:p w14:paraId="7E867169" w14:textId="77777777" w:rsidR="002F1304" w:rsidRPr="0046549F" w:rsidRDefault="007A3D72">
            <w:pPr>
              <w:pBdr>
                <w:top w:val="nil"/>
                <w:left w:val="nil"/>
                <w:bottom w:val="nil"/>
                <w:right w:val="nil"/>
                <w:between w:val="nil"/>
              </w:pBdr>
              <w:ind w:firstLine="0"/>
              <w:rPr>
                <w:color w:val="000000"/>
              </w:rPr>
            </w:pPr>
            <w:r w:rsidRPr="0046549F">
              <w:rPr>
                <w:color w:val="000000"/>
              </w:rPr>
              <w:t>ПІБ персони, що викликала</w:t>
            </w:r>
          </w:p>
          <w:p w14:paraId="06B9BE90" w14:textId="77777777" w:rsidR="002F1304" w:rsidRPr="0046549F" w:rsidRDefault="007A3D72">
            <w:pPr>
              <w:pBdr>
                <w:top w:val="nil"/>
                <w:left w:val="nil"/>
                <w:bottom w:val="nil"/>
                <w:right w:val="nil"/>
                <w:between w:val="nil"/>
              </w:pBdr>
              <w:ind w:firstLine="0"/>
              <w:rPr>
                <w:color w:val="000000"/>
              </w:rPr>
            </w:pPr>
            <w:r w:rsidRPr="0046549F">
              <w:rPr>
                <w:color w:val="000000"/>
              </w:rPr>
              <w:t>Дата і час виклику</w:t>
            </w:r>
          </w:p>
          <w:p w14:paraId="1ED03FB4" w14:textId="77777777" w:rsidR="002F1304" w:rsidRPr="0046549F" w:rsidRDefault="007A3D72">
            <w:pPr>
              <w:pBdr>
                <w:top w:val="nil"/>
                <w:left w:val="nil"/>
                <w:bottom w:val="nil"/>
                <w:right w:val="nil"/>
                <w:between w:val="nil"/>
              </w:pBdr>
              <w:ind w:firstLine="0"/>
              <w:rPr>
                <w:color w:val="000000"/>
              </w:rPr>
            </w:pPr>
            <w:r w:rsidRPr="0046549F">
              <w:rPr>
                <w:color w:val="000000"/>
              </w:rPr>
              <w:t>ПІБ пацієнта</w:t>
            </w:r>
          </w:p>
          <w:p w14:paraId="3628A85E" w14:textId="77777777" w:rsidR="002F1304" w:rsidRPr="0046549F" w:rsidRDefault="007A3D72">
            <w:pPr>
              <w:pBdr>
                <w:top w:val="nil"/>
                <w:left w:val="nil"/>
                <w:bottom w:val="nil"/>
                <w:right w:val="nil"/>
                <w:between w:val="nil"/>
              </w:pBdr>
              <w:ind w:firstLine="0"/>
              <w:rPr>
                <w:color w:val="000000"/>
              </w:rPr>
            </w:pPr>
            <w:r w:rsidRPr="0046549F">
              <w:rPr>
                <w:color w:val="000000"/>
              </w:rPr>
              <w:t>Вік пацієнта</w:t>
            </w:r>
          </w:p>
          <w:p w14:paraId="50CFFF08" w14:textId="77777777" w:rsidR="002F1304" w:rsidRPr="0046549F" w:rsidRDefault="007A3D72">
            <w:pPr>
              <w:pBdr>
                <w:top w:val="nil"/>
                <w:left w:val="nil"/>
                <w:bottom w:val="nil"/>
                <w:right w:val="nil"/>
                <w:between w:val="nil"/>
              </w:pBdr>
              <w:ind w:firstLine="0"/>
              <w:rPr>
                <w:color w:val="000000"/>
              </w:rPr>
            </w:pPr>
            <w:r w:rsidRPr="0046549F">
              <w:rPr>
                <w:color w:val="000000"/>
              </w:rPr>
              <w:t>Встановлений діагноз</w:t>
            </w:r>
          </w:p>
          <w:p w14:paraId="5677AA6D" w14:textId="77777777" w:rsidR="002F1304" w:rsidRPr="0046549F" w:rsidRDefault="007A3D72">
            <w:pPr>
              <w:pBdr>
                <w:top w:val="nil"/>
                <w:left w:val="nil"/>
                <w:bottom w:val="nil"/>
                <w:right w:val="nil"/>
                <w:between w:val="nil"/>
              </w:pBdr>
              <w:ind w:firstLine="0"/>
              <w:rPr>
                <w:color w:val="000000"/>
              </w:rPr>
            </w:pPr>
            <w:r w:rsidRPr="0046549F">
              <w:rPr>
                <w:color w:val="000000"/>
              </w:rPr>
              <w:t>Номер карети швидкої</w:t>
            </w:r>
          </w:p>
          <w:p w14:paraId="47D1ED3E" w14:textId="77777777" w:rsidR="002F1304" w:rsidRPr="0046549F" w:rsidRDefault="007A3D72">
            <w:pPr>
              <w:pBdr>
                <w:top w:val="nil"/>
                <w:left w:val="nil"/>
                <w:bottom w:val="nil"/>
                <w:right w:val="nil"/>
                <w:between w:val="nil"/>
              </w:pBdr>
              <w:ind w:firstLine="0"/>
              <w:rPr>
                <w:color w:val="000000"/>
              </w:rPr>
            </w:pPr>
            <w:r w:rsidRPr="0046549F">
              <w:rPr>
                <w:color w:val="000000"/>
              </w:rPr>
              <w:t>ПІБ водія</w:t>
            </w:r>
          </w:p>
          <w:p w14:paraId="5B872E9A" w14:textId="77777777" w:rsidR="002F1304" w:rsidRPr="0046549F" w:rsidRDefault="007A3D72">
            <w:pPr>
              <w:pBdr>
                <w:top w:val="nil"/>
                <w:left w:val="nil"/>
                <w:bottom w:val="nil"/>
                <w:right w:val="nil"/>
                <w:between w:val="nil"/>
              </w:pBdr>
              <w:ind w:firstLine="0"/>
              <w:rPr>
                <w:color w:val="000000"/>
              </w:rPr>
            </w:pPr>
            <w:r w:rsidRPr="0046549F">
              <w:rPr>
                <w:color w:val="000000"/>
              </w:rPr>
              <w:t>ПІБ санітару</w:t>
            </w:r>
          </w:p>
          <w:p w14:paraId="6C13A3EF" w14:textId="77777777" w:rsidR="002F1304" w:rsidRPr="0046549F" w:rsidRDefault="007A3D72">
            <w:pPr>
              <w:pBdr>
                <w:top w:val="nil"/>
                <w:left w:val="nil"/>
                <w:bottom w:val="nil"/>
                <w:right w:val="nil"/>
                <w:between w:val="nil"/>
              </w:pBdr>
              <w:ind w:firstLine="0"/>
              <w:rPr>
                <w:color w:val="000000"/>
              </w:rPr>
            </w:pPr>
            <w:r w:rsidRPr="0046549F">
              <w:rPr>
                <w:color w:val="000000"/>
              </w:rPr>
              <w:t>ПІБ лікаря</w:t>
            </w:r>
          </w:p>
        </w:tc>
      </w:tr>
      <w:tr w:rsidR="002F1304" w:rsidRPr="0046549F" w14:paraId="536D770A"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2DAF5E79"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9</w:t>
            </w:r>
          </w:p>
        </w:tc>
        <w:tc>
          <w:tcPr>
            <w:cnfStyle w:val="000010000000" w:firstRow="0" w:lastRow="0" w:firstColumn="0" w:lastColumn="0" w:oddVBand="1" w:evenVBand="0" w:oddHBand="0" w:evenHBand="0" w:firstRowFirstColumn="0" w:firstRowLastColumn="0" w:lastRowFirstColumn="0" w:lastRowLastColumn="0"/>
            <w:tcW w:w="3969" w:type="dxa"/>
          </w:tcPr>
          <w:p w14:paraId="3BC816EF"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«Лікарня»</w:t>
            </w:r>
          </w:p>
          <w:p w14:paraId="0624938A"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Лікарня </w:t>
            </w:r>
            <w:r w:rsidRPr="0046549F">
              <w:rPr>
                <w:color w:val="000000"/>
              </w:rPr>
              <w:t>складається з відділень, що характеризується назвою, має штат лікарів, один з яких є головним у відділенні. Пацієнти поступають у відділення з певним діагнозом. Кожному пацієнту призначається лікуючий лікар зі складу лікарів відділення. Лікуючий лікар може</w:t>
            </w:r>
            <w:r w:rsidRPr="0046549F">
              <w:rPr>
                <w:color w:val="000000"/>
              </w:rPr>
              <w:t xml:space="preserve"> призначити додатковий огляд лікарями з інших відділень, які складають власні діагнози. Всі діагнози автоматично складаються у єдиний при виписці з лікарні.</w:t>
            </w:r>
          </w:p>
        </w:tc>
        <w:tc>
          <w:tcPr>
            <w:tcW w:w="2278" w:type="dxa"/>
          </w:tcPr>
          <w:p w14:paraId="443CB7E6"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Пацієнти</w:t>
            </w:r>
          </w:p>
          <w:p w14:paraId="6867D72E"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Лікарі</w:t>
            </w:r>
          </w:p>
          <w:p w14:paraId="72B6FDBD"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Відділення</w:t>
            </w:r>
          </w:p>
        </w:tc>
        <w:tc>
          <w:tcPr>
            <w:cnfStyle w:val="000010000000" w:firstRow="0" w:lastRow="0" w:firstColumn="0" w:lastColumn="0" w:oddVBand="1" w:evenVBand="0" w:oddHBand="0" w:evenHBand="0" w:firstRowFirstColumn="0" w:firstRowLastColumn="0" w:lastRowFirstColumn="0" w:lastRowLastColumn="0"/>
            <w:tcW w:w="2942" w:type="dxa"/>
          </w:tcPr>
          <w:p w14:paraId="7131296D" w14:textId="77777777" w:rsidR="002F1304" w:rsidRPr="0046549F" w:rsidRDefault="007A3D72">
            <w:pPr>
              <w:pBdr>
                <w:top w:val="nil"/>
                <w:left w:val="nil"/>
                <w:bottom w:val="nil"/>
                <w:right w:val="nil"/>
                <w:between w:val="nil"/>
              </w:pBdr>
              <w:ind w:firstLine="0"/>
              <w:rPr>
                <w:color w:val="000000"/>
              </w:rPr>
            </w:pPr>
            <w:r w:rsidRPr="0046549F">
              <w:rPr>
                <w:color w:val="000000"/>
              </w:rPr>
              <w:t>ПІБ пацієнта</w:t>
            </w:r>
          </w:p>
          <w:p w14:paraId="060F3EDA" w14:textId="77777777" w:rsidR="002F1304" w:rsidRPr="0046549F" w:rsidRDefault="007A3D72">
            <w:pPr>
              <w:pBdr>
                <w:top w:val="nil"/>
                <w:left w:val="nil"/>
                <w:bottom w:val="nil"/>
                <w:right w:val="nil"/>
                <w:between w:val="nil"/>
              </w:pBdr>
              <w:ind w:firstLine="0"/>
              <w:rPr>
                <w:color w:val="000000"/>
              </w:rPr>
            </w:pPr>
            <w:r w:rsidRPr="0046549F">
              <w:rPr>
                <w:color w:val="000000"/>
              </w:rPr>
              <w:t>Дата народження пацієнта</w:t>
            </w:r>
          </w:p>
          <w:p w14:paraId="11EAD53D" w14:textId="77777777" w:rsidR="002F1304" w:rsidRPr="0046549F" w:rsidRDefault="007A3D72">
            <w:pPr>
              <w:pBdr>
                <w:top w:val="nil"/>
                <w:left w:val="nil"/>
                <w:bottom w:val="nil"/>
                <w:right w:val="nil"/>
                <w:between w:val="nil"/>
              </w:pBdr>
              <w:ind w:firstLine="0"/>
              <w:rPr>
                <w:color w:val="000000"/>
              </w:rPr>
            </w:pPr>
            <w:r w:rsidRPr="0046549F">
              <w:rPr>
                <w:color w:val="000000"/>
              </w:rPr>
              <w:t>Назва відділення</w:t>
            </w:r>
          </w:p>
          <w:p w14:paraId="790346CB" w14:textId="77777777" w:rsidR="002F1304" w:rsidRPr="0046549F" w:rsidRDefault="007A3D72">
            <w:pPr>
              <w:pBdr>
                <w:top w:val="nil"/>
                <w:left w:val="nil"/>
                <w:bottom w:val="nil"/>
                <w:right w:val="nil"/>
                <w:between w:val="nil"/>
              </w:pBdr>
              <w:ind w:firstLine="0"/>
              <w:rPr>
                <w:color w:val="000000"/>
              </w:rPr>
            </w:pPr>
            <w:r w:rsidRPr="0046549F">
              <w:rPr>
                <w:color w:val="000000"/>
              </w:rPr>
              <w:t>ПІБ лікаря</w:t>
            </w:r>
          </w:p>
          <w:p w14:paraId="0DBFDE73" w14:textId="77777777" w:rsidR="002F1304" w:rsidRPr="0046549F" w:rsidRDefault="007A3D72">
            <w:pPr>
              <w:pBdr>
                <w:top w:val="nil"/>
                <w:left w:val="nil"/>
                <w:bottom w:val="nil"/>
                <w:right w:val="nil"/>
                <w:between w:val="nil"/>
              </w:pBdr>
              <w:ind w:firstLine="0"/>
              <w:rPr>
                <w:color w:val="000000"/>
              </w:rPr>
            </w:pPr>
            <w:r w:rsidRPr="0046549F">
              <w:rPr>
                <w:color w:val="000000"/>
              </w:rPr>
              <w:t>Спеціальність лікаря</w:t>
            </w:r>
          </w:p>
          <w:p w14:paraId="14C58944" w14:textId="77777777" w:rsidR="002F1304" w:rsidRPr="0046549F" w:rsidRDefault="007A3D72">
            <w:pPr>
              <w:pBdr>
                <w:top w:val="nil"/>
                <w:left w:val="nil"/>
                <w:bottom w:val="nil"/>
                <w:right w:val="nil"/>
                <w:between w:val="nil"/>
              </w:pBdr>
              <w:ind w:firstLine="0"/>
              <w:rPr>
                <w:color w:val="000000"/>
              </w:rPr>
            </w:pPr>
            <w:r w:rsidRPr="0046549F">
              <w:rPr>
                <w:color w:val="000000"/>
              </w:rPr>
              <w:t>Діагноз</w:t>
            </w:r>
          </w:p>
          <w:p w14:paraId="792FC4F9" w14:textId="77777777" w:rsidR="002F1304" w:rsidRPr="0046549F" w:rsidRDefault="007A3D72">
            <w:pPr>
              <w:pBdr>
                <w:top w:val="nil"/>
                <w:left w:val="nil"/>
                <w:bottom w:val="nil"/>
                <w:right w:val="nil"/>
                <w:between w:val="nil"/>
              </w:pBdr>
              <w:ind w:firstLine="0"/>
              <w:rPr>
                <w:color w:val="000000"/>
              </w:rPr>
            </w:pPr>
            <w:r w:rsidRPr="0046549F">
              <w:rPr>
                <w:color w:val="000000"/>
              </w:rPr>
              <w:t>Палата</w:t>
            </w:r>
          </w:p>
          <w:p w14:paraId="38A48B67" w14:textId="77777777" w:rsidR="002F1304" w:rsidRPr="0046549F" w:rsidRDefault="007A3D72">
            <w:pPr>
              <w:pBdr>
                <w:top w:val="nil"/>
                <w:left w:val="nil"/>
                <w:bottom w:val="nil"/>
                <w:right w:val="nil"/>
                <w:between w:val="nil"/>
              </w:pBdr>
              <w:ind w:firstLine="0"/>
              <w:rPr>
                <w:color w:val="000000"/>
              </w:rPr>
            </w:pPr>
            <w:r w:rsidRPr="0046549F">
              <w:rPr>
                <w:color w:val="000000"/>
              </w:rPr>
              <w:t>Дата початку лікування</w:t>
            </w:r>
          </w:p>
          <w:p w14:paraId="1B84CD81" w14:textId="77777777" w:rsidR="002F1304" w:rsidRPr="0046549F" w:rsidRDefault="007A3D72">
            <w:pPr>
              <w:pBdr>
                <w:top w:val="nil"/>
                <w:left w:val="nil"/>
                <w:bottom w:val="nil"/>
                <w:right w:val="nil"/>
                <w:between w:val="nil"/>
              </w:pBdr>
              <w:ind w:firstLine="0"/>
              <w:rPr>
                <w:color w:val="000000"/>
              </w:rPr>
            </w:pPr>
            <w:r w:rsidRPr="0046549F">
              <w:rPr>
                <w:color w:val="000000"/>
              </w:rPr>
              <w:t>Дата виписки</w:t>
            </w:r>
          </w:p>
          <w:p w14:paraId="50CC9498" w14:textId="77777777" w:rsidR="0046549F" w:rsidRPr="0046549F" w:rsidRDefault="0046549F">
            <w:pPr>
              <w:pBdr>
                <w:top w:val="nil"/>
                <w:left w:val="nil"/>
                <w:bottom w:val="nil"/>
                <w:right w:val="nil"/>
                <w:between w:val="nil"/>
              </w:pBdr>
              <w:ind w:firstLine="0"/>
              <w:rPr>
                <w:color w:val="000000"/>
                <w:lang w:val="uk-UA"/>
              </w:rPr>
            </w:pPr>
            <w:r w:rsidRPr="0046549F">
              <w:rPr>
                <w:color w:val="000000"/>
                <w:lang w:val="uk-UA"/>
              </w:rPr>
              <w:t>Відділення</w:t>
            </w:r>
          </w:p>
        </w:tc>
      </w:tr>
      <w:tr w:rsidR="002F1304" w:rsidRPr="0046549F" w14:paraId="354B9F34"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297CA316"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10</w:t>
            </w:r>
          </w:p>
        </w:tc>
        <w:tc>
          <w:tcPr>
            <w:cnfStyle w:val="000010000000" w:firstRow="0" w:lastRow="0" w:firstColumn="0" w:lastColumn="0" w:oddVBand="1" w:evenVBand="0" w:oddHBand="0" w:evenHBand="0" w:firstRowFirstColumn="0" w:firstRowLastColumn="0" w:lastRowFirstColumn="0" w:lastRowLastColumn="0"/>
            <w:tcW w:w="3969" w:type="dxa"/>
          </w:tcPr>
          <w:p w14:paraId="2D893E69"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«Страхування»</w:t>
            </w:r>
          </w:p>
          <w:p w14:paraId="052C1D90"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Договір страхування складається між компанією та клієнтом. Догорів страхування має певний вид, страхову суму, </w:t>
            </w:r>
            <w:r w:rsidRPr="0046549F">
              <w:rPr>
                <w:color w:val="000000"/>
              </w:rPr>
              <w:lastRenderedPageBreak/>
              <w:t xml:space="preserve">страхову премію, вартість </w:t>
            </w:r>
            <w:r w:rsidRPr="0046549F">
              <w:rPr>
                <w:color w:val="000000"/>
              </w:rPr>
              <w:t>(щомісячна або одноразова) та термін дії. Договори складають страхові агенти, які отримають комісійне винагородження за власну роботу. Керівництво бажає автоматично бачити звіти з активності агентів, суму комісійної винагороди кожного агенту та суму надход</w:t>
            </w:r>
            <w:r w:rsidRPr="0046549F">
              <w:rPr>
                <w:color w:val="000000"/>
              </w:rPr>
              <w:t>жень від клієнтів за певний проміжок часу, популярність типів страхових послуг.</w:t>
            </w:r>
          </w:p>
        </w:tc>
        <w:tc>
          <w:tcPr>
            <w:tcW w:w="2278" w:type="dxa"/>
          </w:tcPr>
          <w:p w14:paraId="0876C182"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lastRenderedPageBreak/>
              <w:t>Клієнти</w:t>
            </w:r>
          </w:p>
          <w:p w14:paraId="4EEA4170"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Страхові агенти</w:t>
            </w:r>
          </w:p>
          <w:p w14:paraId="0BDD3BC9"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Договори</w:t>
            </w:r>
          </w:p>
        </w:tc>
        <w:tc>
          <w:tcPr>
            <w:cnfStyle w:val="000010000000" w:firstRow="0" w:lastRow="0" w:firstColumn="0" w:lastColumn="0" w:oddVBand="1" w:evenVBand="0" w:oddHBand="0" w:evenHBand="0" w:firstRowFirstColumn="0" w:firstRowLastColumn="0" w:lastRowFirstColumn="0" w:lastRowLastColumn="0"/>
            <w:tcW w:w="2942" w:type="dxa"/>
          </w:tcPr>
          <w:p w14:paraId="414B362E" w14:textId="77777777" w:rsidR="002F1304" w:rsidRPr="0046549F" w:rsidRDefault="007A3D72">
            <w:pPr>
              <w:pBdr>
                <w:top w:val="nil"/>
                <w:left w:val="nil"/>
                <w:bottom w:val="nil"/>
                <w:right w:val="nil"/>
                <w:between w:val="nil"/>
              </w:pBdr>
              <w:ind w:firstLine="0"/>
              <w:rPr>
                <w:color w:val="000000"/>
              </w:rPr>
            </w:pPr>
            <w:r w:rsidRPr="0046549F">
              <w:rPr>
                <w:color w:val="000000"/>
              </w:rPr>
              <w:t>ПІБ клієнта</w:t>
            </w:r>
          </w:p>
          <w:p w14:paraId="7D6A6A55" w14:textId="77777777" w:rsidR="002F1304" w:rsidRPr="0046549F" w:rsidRDefault="007A3D72">
            <w:pPr>
              <w:pBdr>
                <w:top w:val="nil"/>
                <w:left w:val="nil"/>
                <w:bottom w:val="nil"/>
                <w:right w:val="nil"/>
                <w:between w:val="nil"/>
              </w:pBdr>
              <w:ind w:firstLine="0"/>
              <w:rPr>
                <w:color w:val="000000"/>
              </w:rPr>
            </w:pPr>
            <w:r w:rsidRPr="0046549F">
              <w:rPr>
                <w:color w:val="000000"/>
              </w:rPr>
              <w:t>Дані клієнта</w:t>
            </w:r>
          </w:p>
          <w:p w14:paraId="767E4718" w14:textId="77777777" w:rsidR="002F1304" w:rsidRPr="0046549F" w:rsidRDefault="007A3D72">
            <w:pPr>
              <w:pBdr>
                <w:top w:val="nil"/>
                <w:left w:val="nil"/>
                <w:bottom w:val="nil"/>
                <w:right w:val="nil"/>
                <w:between w:val="nil"/>
              </w:pBdr>
              <w:ind w:firstLine="0"/>
              <w:rPr>
                <w:color w:val="000000"/>
              </w:rPr>
            </w:pPr>
            <w:r w:rsidRPr="0046549F">
              <w:rPr>
                <w:color w:val="000000"/>
              </w:rPr>
              <w:t>ПІБ страхового агенту</w:t>
            </w:r>
          </w:p>
          <w:p w14:paraId="657A6C9C" w14:textId="77777777" w:rsidR="002F1304" w:rsidRPr="0046549F" w:rsidRDefault="007A3D72">
            <w:pPr>
              <w:pBdr>
                <w:top w:val="nil"/>
                <w:left w:val="nil"/>
                <w:bottom w:val="nil"/>
                <w:right w:val="nil"/>
                <w:between w:val="nil"/>
              </w:pBdr>
              <w:ind w:firstLine="0"/>
              <w:rPr>
                <w:color w:val="000000"/>
              </w:rPr>
            </w:pPr>
            <w:r w:rsidRPr="0046549F">
              <w:rPr>
                <w:color w:val="000000"/>
              </w:rPr>
              <w:t>Номер страхового договору</w:t>
            </w:r>
          </w:p>
          <w:p w14:paraId="24A5977B" w14:textId="77777777" w:rsidR="002F1304" w:rsidRPr="0046549F" w:rsidRDefault="007A3D72">
            <w:pPr>
              <w:pBdr>
                <w:top w:val="nil"/>
                <w:left w:val="nil"/>
                <w:bottom w:val="nil"/>
                <w:right w:val="nil"/>
                <w:between w:val="nil"/>
              </w:pBdr>
              <w:ind w:firstLine="0"/>
              <w:rPr>
                <w:color w:val="000000"/>
              </w:rPr>
            </w:pPr>
            <w:r w:rsidRPr="0046549F">
              <w:rPr>
                <w:color w:val="000000"/>
              </w:rPr>
              <w:lastRenderedPageBreak/>
              <w:t>Страхова сума</w:t>
            </w:r>
          </w:p>
          <w:p w14:paraId="7FB1185B" w14:textId="77777777" w:rsidR="002F1304" w:rsidRPr="0046549F" w:rsidRDefault="007A3D72">
            <w:pPr>
              <w:pBdr>
                <w:top w:val="nil"/>
                <w:left w:val="nil"/>
                <w:bottom w:val="nil"/>
                <w:right w:val="nil"/>
                <w:between w:val="nil"/>
              </w:pBdr>
              <w:ind w:firstLine="0"/>
              <w:rPr>
                <w:color w:val="000000"/>
              </w:rPr>
            </w:pPr>
            <w:r w:rsidRPr="0046549F">
              <w:rPr>
                <w:color w:val="000000"/>
              </w:rPr>
              <w:t>Страхова премія</w:t>
            </w:r>
          </w:p>
          <w:p w14:paraId="4800509F" w14:textId="77777777" w:rsidR="002F1304" w:rsidRPr="0046549F" w:rsidRDefault="007A3D72">
            <w:pPr>
              <w:pBdr>
                <w:top w:val="nil"/>
                <w:left w:val="nil"/>
                <w:bottom w:val="nil"/>
                <w:right w:val="nil"/>
                <w:between w:val="nil"/>
              </w:pBdr>
              <w:ind w:firstLine="0"/>
              <w:rPr>
                <w:color w:val="000000"/>
              </w:rPr>
            </w:pPr>
            <w:r w:rsidRPr="0046549F">
              <w:rPr>
                <w:color w:val="000000"/>
              </w:rPr>
              <w:t>Дата укладення</w:t>
            </w:r>
          </w:p>
          <w:p w14:paraId="4F21BD73" w14:textId="77777777" w:rsidR="002F1304" w:rsidRPr="0046549F" w:rsidRDefault="007A3D72">
            <w:pPr>
              <w:pBdr>
                <w:top w:val="nil"/>
                <w:left w:val="nil"/>
                <w:bottom w:val="nil"/>
                <w:right w:val="nil"/>
                <w:between w:val="nil"/>
              </w:pBdr>
              <w:ind w:firstLine="0"/>
              <w:rPr>
                <w:color w:val="000000"/>
              </w:rPr>
            </w:pPr>
            <w:r w:rsidRPr="0046549F">
              <w:rPr>
                <w:color w:val="000000"/>
              </w:rPr>
              <w:t>Дата припинення дії</w:t>
            </w:r>
          </w:p>
          <w:p w14:paraId="5C6DCEE0"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Що </w:t>
            </w:r>
            <w:r w:rsidRPr="0046549F">
              <w:rPr>
                <w:color w:val="000000"/>
              </w:rPr>
              <w:t>місячна або одноразова вартість</w:t>
            </w:r>
          </w:p>
          <w:p w14:paraId="7BA64901" w14:textId="77777777" w:rsidR="002F1304" w:rsidRPr="0046549F" w:rsidRDefault="007A3D72">
            <w:pPr>
              <w:pBdr>
                <w:top w:val="nil"/>
                <w:left w:val="nil"/>
                <w:bottom w:val="nil"/>
                <w:right w:val="nil"/>
                <w:between w:val="nil"/>
              </w:pBdr>
              <w:ind w:firstLine="0"/>
              <w:rPr>
                <w:color w:val="000000"/>
              </w:rPr>
            </w:pPr>
            <w:r w:rsidRPr="0046549F">
              <w:rPr>
                <w:color w:val="000000"/>
              </w:rPr>
              <w:t>Комісія агенту</w:t>
            </w:r>
          </w:p>
        </w:tc>
      </w:tr>
      <w:tr w:rsidR="002F1304" w:rsidRPr="0046549F" w14:paraId="004FEC8D"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312760D6"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lastRenderedPageBreak/>
              <w:t>11</w:t>
            </w:r>
          </w:p>
        </w:tc>
        <w:tc>
          <w:tcPr>
            <w:cnfStyle w:val="000010000000" w:firstRow="0" w:lastRow="0" w:firstColumn="0" w:lastColumn="0" w:oddVBand="1" w:evenVBand="0" w:oddHBand="0" w:evenHBand="0" w:firstRowFirstColumn="0" w:firstRowLastColumn="0" w:lastRowFirstColumn="0" w:lastRowLastColumn="0"/>
            <w:tcW w:w="3969" w:type="dxa"/>
          </w:tcPr>
          <w:p w14:paraId="4EBACE81"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«Науковий журнал»</w:t>
            </w:r>
          </w:p>
          <w:p w14:paraId="6F90FFC1" w14:textId="77777777" w:rsidR="002F1304" w:rsidRPr="0046549F" w:rsidRDefault="007A3D72">
            <w:pPr>
              <w:pBdr>
                <w:top w:val="nil"/>
                <w:left w:val="nil"/>
                <w:bottom w:val="nil"/>
                <w:right w:val="nil"/>
                <w:between w:val="nil"/>
              </w:pBdr>
              <w:ind w:firstLine="0"/>
              <w:rPr>
                <w:color w:val="000000"/>
              </w:rPr>
            </w:pPr>
            <w:r w:rsidRPr="0046549F">
              <w:rPr>
                <w:color w:val="000000"/>
              </w:rPr>
              <w:t>У науковий журнал надсилаються авторські статті. Кожна стаття має мінімум одного автора, три анотації (англійська, російська, українська), ключові слова, мову написання та файл з повним текстом, що зберігається на сервері. Для кожної статті редакційна коле</w:t>
            </w:r>
            <w:r w:rsidRPr="0046549F">
              <w:rPr>
                <w:color w:val="000000"/>
              </w:rPr>
              <w:t>гія журналу призначає двох рецензентів, які проставляють оцінки (від 1 до 10) за критеріями новизни, актуальності, повноти літературного огляду, повноти викладення матеріалу, якості тексту та пишуть звіт з власним враженням для редакційної колегії, зауваже</w:t>
            </w:r>
            <w:r w:rsidRPr="0046549F">
              <w:rPr>
                <w:color w:val="000000"/>
              </w:rPr>
              <w:t xml:space="preserve">ння для авторів. Адміністрація автоматично отримує оцінки та звіти рецензентів, автори автоматично отримують </w:t>
            </w:r>
            <w:r w:rsidRPr="0046549F">
              <w:rPr>
                <w:color w:val="000000"/>
              </w:rPr>
              <w:lastRenderedPageBreak/>
              <w:t>оцінки та зауваження рецензентів (анонімно).</w:t>
            </w:r>
          </w:p>
        </w:tc>
        <w:tc>
          <w:tcPr>
            <w:tcW w:w="2278" w:type="dxa"/>
          </w:tcPr>
          <w:p w14:paraId="28B0879A"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lastRenderedPageBreak/>
              <w:t>Автори</w:t>
            </w:r>
          </w:p>
          <w:p w14:paraId="174ED56C"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Статті</w:t>
            </w:r>
          </w:p>
          <w:p w14:paraId="465E45BC"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Рецензенти</w:t>
            </w:r>
          </w:p>
        </w:tc>
        <w:tc>
          <w:tcPr>
            <w:cnfStyle w:val="000010000000" w:firstRow="0" w:lastRow="0" w:firstColumn="0" w:lastColumn="0" w:oddVBand="1" w:evenVBand="0" w:oddHBand="0" w:evenHBand="0" w:firstRowFirstColumn="0" w:firstRowLastColumn="0" w:lastRowFirstColumn="0" w:lastRowLastColumn="0"/>
            <w:tcW w:w="2942" w:type="dxa"/>
          </w:tcPr>
          <w:p w14:paraId="29A60B4D" w14:textId="77777777" w:rsidR="002F1304" w:rsidRPr="0046549F" w:rsidRDefault="007A3D72">
            <w:pPr>
              <w:pBdr>
                <w:top w:val="nil"/>
                <w:left w:val="nil"/>
                <w:bottom w:val="nil"/>
                <w:right w:val="nil"/>
                <w:between w:val="nil"/>
              </w:pBdr>
              <w:ind w:firstLine="0"/>
              <w:rPr>
                <w:color w:val="000000"/>
              </w:rPr>
            </w:pPr>
            <w:r w:rsidRPr="0046549F">
              <w:rPr>
                <w:color w:val="000000"/>
              </w:rPr>
              <w:t>ПІБ і контактні дані автора</w:t>
            </w:r>
          </w:p>
          <w:p w14:paraId="620C3FD2" w14:textId="77777777" w:rsidR="002F1304" w:rsidRPr="0046549F" w:rsidRDefault="007A3D72">
            <w:pPr>
              <w:pBdr>
                <w:top w:val="nil"/>
                <w:left w:val="nil"/>
                <w:bottom w:val="nil"/>
                <w:right w:val="nil"/>
                <w:between w:val="nil"/>
              </w:pBdr>
              <w:ind w:firstLine="0"/>
              <w:rPr>
                <w:color w:val="000000"/>
              </w:rPr>
            </w:pPr>
            <w:r w:rsidRPr="0046549F">
              <w:rPr>
                <w:color w:val="000000"/>
              </w:rPr>
              <w:t>Назва статті</w:t>
            </w:r>
          </w:p>
          <w:p w14:paraId="0AF933A2" w14:textId="77777777" w:rsidR="002F1304" w:rsidRPr="0046549F" w:rsidRDefault="007A3D72">
            <w:pPr>
              <w:pBdr>
                <w:top w:val="nil"/>
                <w:left w:val="nil"/>
                <w:bottom w:val="nil"/>
                <w:right w:val="nil"/>
                <w:between w:val="nil"/>
              </w:pBdr>
              <w:ind w:firstLine="0"/>
              <w:rPr>
                <w:color w:val="000000"/>
              </w:rPr>
            </w:pPr>
            <w:r w:rsidRPr="0046549F">
              <w:rPr>
                <w:color w:val="000000"/>
              </w:rPr>
              <w:t>Анотації трьома мовами</w:t>
            </w:r>
          </w:p>
          <w:p w14:paraId="153E8740" w14:textId="77777777" w:rsidR="002F1304" w:rsidRPr="0046549F" w:rsidRDefault="007A3D72">
            <w:pPr>
              <w:pBdr>
                <w:top w:val="nil"/>
                <w:left w:val="nil"/>
                <w:bottom w:val="nil"/>
                <w:right w:val="nil"/>
                <w:between w:val="nil"/>
              </w:pBdr>
              <w:ind w:firstLine="0"/>
              <w:rPr>
                <w:color w:val="000000"/>
              </w:rPr>
            </w:pPr>
            <w:r w:rsidRPr="0046549F">
              <w:rPr>
                <w:color w:val="000000"/>
              </w:rPr>
              <w:t>Ключові слова</w:t>
            </w:r>
            <w:r w:rsidRPr="0046549F">
              <w:rPr>
                <w:color w:val="000000"/>
              </w:rPr>
              <w:t xml:space="preserve"> трьома мовами</w:t>
            </w:r>
          </w:p>
          <w:p w14:paraId="1AD75AF9" w14:textId="77777777" w:rsidR="002F1304" w:rsidRPr="0046549F" w:rsidRDefault="007A3D72">
            <w:pPr>
              <w:pBdr>
                <w:top w:val="nil"/>
                <w:left w:val="nil"/>
                <w:bottom w:val="nil"/>
                <w:right w:val="nil"/>
                <w:between w:val="nil"/>
              </w:pBdr>
              <w:ind w:firstLine="0"/>
              <w:rPr>
                <w:color w:val="000000"/>
              </w:rPr>
            </w:pPr>
            <w:r w:rsidRPr="0046549F">
              <w:rPr>
                <w:color w:val="000000"/>
              </w:rPr>
              <w:t>Адреса файлу на сервері</w:t>
            </w:r>
          </w:p>
          <w:p w14:paraId="52C9C930" w14:textId="77777777" w:rsidR="002F1304" w:rsidRPr="0046549F" w:rsidRDefault="007A3D72">
            <w:pPr>
              <w:pBdr>
                <w:top w:val="nil"/>
                <w:left w:val="nil"/>
                <w:bottom w:val="nil"/>
                <w:right w:val="nil"/>
                <w:between w:val="nil"/>
              </w:pBdr>
              <w:ind w:firstLine="0"/>
              <w:rPr>
                <w:color w:val="000000"/>
              </w:rPr>
            </w:pPr>
            <w:r w:rsidRPr="0046549F">
              <w:rPr>
                <w:color w:val="000000"/>
              </w:rPr>
              <w:t>ПІБ рецензента</w:t>
            </w:r>
          </w:p>
          <w:p w14:paraId="22382243" w14:textId="77777777" w:rsidR="002F1304" w:rsidRPr="0046549F" w:rsidRDefault="007A3D72">
            <w:pPr>
              <w:pBdr>
                <w:top w:val="nil"/>
                <w:left w:val="nil"/>
                <w:bottom w:val="nil"/>
                <w:right w:val="nil"/>
                <w:between w:val="nil"/>
              </w:pBdr>
              <w:ind w:firstLine="0"/>
              <w:rPr>
                <w:color w:val="000000"/>
              </w:rPr>
            </w:pPr>
            <w:r w:rsidRPr="0046549F">
              <w:rPr>
                <w:color w:val="000000"/>
              </w:rPr>
              <w:t>Перелік тематичних напрямів рецензенту (трьома мовами)</w:t>
            </w:r>
          </w:p>
          <w:p w14:paraId="5E87266D" w14:textId="77777777" w:rsidR="002F1304" w:rsidRPr="0046549F" w:rsidRDefault="007A3D72">
            <w:pPr>
              <w:pBdr>
                <w:top w:val="nil"/>
                <w:left w:val="nil"/>
                <w:bottom w:val="nil"/>
                <w:right w:val="nil"/>
                <w:between w:val="nil"/>
              </w:pBdr>
              <w:ind w:firstLine="0"/>
              <w:rPr>
                <w:color w:val="000000"/>
              </w:rPr>
            </w:pPr>
            <w:r w:rsidRPr="0046549F">
              <w:rPr>
                <w:color w:val="000000"/>
              </w:rPr>
              <w:t>Оцінки статті за критеріями</w:t>
            </w:r>
          </w:p>
          <w:p w14:paraId="01DA0562" w14:textId="77777777" w:rsidR="002F1304" w:rsidRPr="0046549F" w:rsidRDefault="007A3D72">
            <w:pPr>
              <w:pBdr>
                <w:top w:val="nil"/>
                <w:left w:val="nil"/>
                <w:bottom w:val="nil"/>
                <w:right w:val="nil"/>
                <w:between w:val="nil"/>
              </w:pBdr>
              <w:ind w:firstLine="0"/>
              <w:rPr>
                <w:color w:val="000000"/>
              </w:rPr>
            </w:pPr>
            <w:r w:rsidRPr="0046549F">
              <w:rPr>
                <w:color w:val="000000"/>
              </w:rPr>
              <w:t>Висновок рецензента для редакції</w:t>
            </w:r>
          </w:p>
          <w:p w14:paraId="240D35A7" w14:textId="77777777" w:rsidR="002F1304" w:rsidRPr="0046549F" w:rsidRDefault="007A3D72">
            <w:pPr>
              <w:pBdr>
                <w:top w:val="nil"/>
                <w:left w:val="nil"/>
                <w:bottom w:val="nil"/>
                <w:right w:val="nil"/>
                <w:between w:val="nil"/>
              </w:pBdr>
              <w:ind w:firstLine="0"/>
              <w:rPr>
                <w:color w:val="000000"/>
              </w:rPr>
            </w:pPr>
            <w:r w:rsidRPr="0046549F">
              <w:rPr>
                <w:color w:val="000000"/>
              </w:rPr>
              <w:t>Зауваження рецензента для авторів статті</w:t>
            </w:r>
          </w:p>
          <w:p w14:paraId="29D0123A" w14:textId="77777777" w:rsidR="0046549F" w:rsidRPr="0046549F" w:rsidRDefault="0046549F" w:rsidP="0046549F">
            <w:pPr>
              <w:pBdr>
                <w:top w:val="nil"/>
                <w:left w:val="nil"/>
                <w:bottom w:val="nil"/>
                <w:right w:val="nil"/>
                <w:between w:val="nil"/>
              </w:pBdr>
              <w:ind w:firstLine="0"/>
              <w:rPr>
                <w:color w:val="000000"/>
                <w:lang w:val="uk-UA"/>
              </w:rPr>
            </w:pPr>
            <w:r w:rsidRPr="0046549F">
              <w:rPr>
                <w:color w:val="000000"/>
                <w:lang w:val="uk-UA"/>
              </w:rPr>
              <w:t>Розділ журналу</w:t>
            </w:r>
          </w:p>
          <w:p w14:paraId="2E57FB49" w14:textId="77777777" w:rsidR="0046549F" w:rsidRPr="0046549F" w:rsidRDefault="0046549F" w:rsidP="0046549F">
            <w:pPr>
              <w:pBdr>
                <w:top w:val="nil"/>
                <w:left w:val="nil"/>
                <w:bottom w:val="nil"/>
                <w:right w:val="nil"/>
                <w:between w:val="nil"/>
              </w:pBdr>
              <w:ind w:firstLine="0"/>
              <w:rPr>
                <w:color w:val="000000"/>
              </w:rPr>
            </w:pPr>
            <w:r w:rsidRPr="0046549F">
              <w:rPr>
                <w:color w:val="000000"/>
                <w:lang w:val="uk-UA"/>
              </w:rPr>
              <w:t>Підрозділ журналу</w:t>
            </w:r>
          </w:p>
        </w:tc>
      </w:tr>
      <w:tr w:rsidR="002F1304" w:rsidRPr="0046549F" w14:paraId="690CB6B7"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15328636"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lastRenderedPageBreak/>
              <w:t>12</w:t>
            </w:r>
          </w:p>
        </w:tc>
        <w:tc>
          <w:tcPr>
            <w:cnfStyle w:val="000010000000" w:firstRow="0" w:lastRow="0" w:firstColumn="0" w:lastColumn="0" w:oddVBand="1" w:evenVBand="0" w:oddHBand="0" w:evenHBand="0" w:firstRowFirstColumn="0" w:firstRowLastColumn="0" w:lastRowFirstColumn="0" w:lastRowLastColumn="0"/>
            <w:tcW w:w="3969" w:type="dxa"/>
          </w:tcPr>
          <w:p w14:paraId="4E5386CE" w14:textId="77777777" w:rsidR="002F1304" w:rsidRPr="0046549F" w:rsidRDefault="007A3D72">
            <w:pPr>
              <w:pBdr>
                <w:top w:val="nil"/>
                <w:left w:val="nil"/>
                <w:bottom w:val="nil"/>
                <w:right w:val="nil"/>
                <w:between w:val="nil"/>
              </w:pBdr>
              <w:ind w:firstLine="0"/>
              <w:rPr>
                <w:b/>
                <w:color w:val="000000"/>
              </w:rPr>
            </w:pPr>
            <w:r w:rsidRPr="0046549F">
              <w:rPr>
                <w:b/>
                <w:color w:val="000000"/>
              </w:rPr>
              <w:t xml:space="preserve">База </w:t>
            </w:r>
            <w:r w:rsidRPr="0046549F">
              <w:rPr>
                <w:b/>
                <w:color w:val="000000"/>
              </w:rPr>
              <w:t>даних «Агентство нерухомості»</w:t>
            </w:r>
          </w:p>
          <w:p w14:paraId="75677617"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Агентство нерухомості займається оформленням контрактів з нерухомості. Для цього виконують облік продавців нерухомості і клієнтів, що бажають її придбати. Кожен об’єкт нерухомості характеризується адресую, станом (потрібність </w:t>
            </w:r>
            <w:r w:rsidRPr="0046549F">
              <w:rPr>
                <w:color w:val="000000"/>
              </w:rPr>
              <w:t>ремонту), вартістю, згодою чи незгодою власника на торг. Кожен клієнт характеризується персональними даними, максимальною сумою, що може бути витрачена, кількісними вимогами (мінімальний та максимальний поверх, кількість кімнат, бажаний район). Агентство п</w:t>
            </w:r>
            <w:r w:rsidRPr="0046549F">
              <w:rPr>
                <w:color w:val="000000"/>
              </w:rPr>
              <w:t>ри згоді обох сторін укладаю договір, що містить суму, до якої дійшли сторони, і дату укладання. Договори укладають агенти агентства, які за результатами роботи отримують платню.</w:t>
            </w:r>
          </w:p>
        </w:tc>
        <w:tc>
          <w:tcPr>
            <w:tcW w:w="2278" w:type="dxa"/>
          </w:tcPr>
          <w:p w14:paraId="1D2A39EF"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Нерухомість</w:t>
            </w:r>
          </w:p>
          <w:p w14:paraId="77FD36C0"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Клієнти</w:t>
            </w:r>
          </w:p>
          <w:p w14:paraId="482A550B"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Агенти</w:t>
            </w:r>
          </w:p>
          <w:p w14:paraId="1B0D530D"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Договори</w:t>
            </w:r>
          </w:p>
        </w:tc>
        <w:tc>
          <w:tcPr>
            <w:cnfStyle w:val="000010000000" w:firstRow="0" w:lastRow="0" w:firstColumn="0" w:lastColumn="0" w:oddVBand="1" w:evenVBand="0" w:oddHBand="0" w:evenHBand="0" w:firstRowFirstColumn="0" w:firstRowLastColumn="0" w:lastRowFirstColumn="0" w:lastRowLastColumn="0"/>
            <w:tcW w:w="2942" w:type="dxa"/>
          </w:tcPr>
          <w:p w14:paraId="6937DB35" w14:textId="77777777" w:rsidR="002F1304" w:rsidRPr="0046549F" w:rsidRDefault="007A3D72">
            <w:pPr>
              <w:pBdr>
                <w:top w:val="nil"/>
                <w:left w:val="nil"/>
                <w:bottom w:val="nil"/>
                <w:right w:val="nil"/>
                <w:between w:val="nil"/>
              </w:pBdr>
              <w:ind w:firstLine="0"/>
              <w:rPr>
                <w:color w:val="000000"/>
              </w:rPr>
            </w:pPr>
            <w:r w:rsidRPr="0046549F">
              <w:rPr>
                <w:color w:val="000000"/>
              </w:rPr>
              <w:t>Адреса об’єкта нерухомості</w:t>
            </w:r>
          </w:p>
          <w:p w14:paraId="1EE17705" w14:textId="77777777" w:rsidR="002F1304" w:rsidRPr="0046549F" w:rsidRDefault="007A3D72">
            <w:pPr>
              <w:pBdr>
                <w:top w:val="nil"/>
                <w:left w:val="nil"/>
                <w:bottom w:val="nil"/>
                <w:right w:val="nil"/>
                <w:between w:val="nil"/>
              </w:pBdr>
              <w:ind w:firstLine="0"/>
              <w:rPr>
                <w:color w:val="000000"/>
              </w:rPr>
            </w:pPr>
            <w:r w:rsidRPr="0046549F">
              <w:rPr>
                <w:color w:val="000000"/>
              </w:rPr>
              <w:t>Тип (квартира,</w:t>
            </w:r>
            <w:r w:rsidRPr="0046549F">
              <w:rPr>
                <w:color w:val="000000"/>
              </w:rPr>
              <w:t xml:space="preserve"> дім, ділянка землі тощо)</w:t>
            </w:r>
          </w:p>
          <w:p w14:paraId="4A9FAA78" w14:textId="77777777" w:rsidR="002F1304" w:rsidRPr="0046549F" w:rsidRDefault="007A3D72">
            <w:pPr>
              <w:pBdr>
                <w:top w:val="nil"/>
                <w:left w:val="nil"/>
                <w:bottom w:val="nil"/>
                <w:right w:val="nil"/>
                <w:between w:val="nil"/>
              </w:pBdr>
              <w:ind w:firstLine="0"/>
              <w:rPr>
                <w:color w:val="000000"/>
              </w:rPr>
            </w:pPr>
            <w:r w:rsidRPr="0046549F">
              <w:rPr>
                <w:color w:val="000000"/>
              </w:rPr>
              <w:t>ПІБ власника</w:t>
            </w:r>
          </w:p>
          <w:p w14:paraId="6A5BAB83" w14:textId="77777777" w:rsidR="002F1304" w:rsidRPr="0046549F" w:rsidRDefault="007A3D72">
            <w:pPr>
              <w:pBdr>
                <w:top w:val="nil"/>
                <w:left w:val="nil"/>
                <w:bottom w:val="nil"/>
                <w:right w:val="nil"/>
                <w:between w:val="nil"/>
              </w:pBdr>
              <w:ind w:firstLine="0"/>
              <w:rPr>
                <w:color w:val="000000"/>
              </w:rPr>
            </w:pPr>
            <w:r w:rsidRPr="0046549F">
              <w:rPr>
                <w:color w:val="000000"/>
              </w:rPr>
              <w:t>Площа</w:t>
            </w:r>
          </w:p>
          <w:p w14:paraId="59CFAC56" w14:textId="77777777" w:rsidR="002F1304" w:rsidRPr="0046549F" w:rsidRDefault="007A3D72">
            <w:pPr>
              <w:pBdr>
                <w:top w:val="nil"/>
                <w:left w:val="nil"/>
                <w:bottom w:val="nil"/>
                <w:right w:val="nil"/>
                <w:between w:val="nil"/>
              </w:pBdr>
              <w:ind w:firstLine="0"/>
              <w:rPr>
                <w:color w:val="000000"/>
              </w:rPr>
            </w:pPr>
            <w:r w:rsidRPr="0046549F">
              <w:rPr>
                <w:color w:val="000000"/>
              </w:rPr>
              <w:t>Кількість кімнат</w:t>
            </w:r>
          </w:p>
          <w:p w14:paraId="0F1340BA" w14:textId="77777777" w:rsidR="002F1304" w:rsidRPr="0046549F" w:rsidRDefault="007A3D72">
            <w:pPr>
              <w:pBdr>
                <w:top w:val="nil"/>
                <w:left w:val="nil"/>
                <w:bottom w:val="nil"/>
                <w:right w:val="nil"/>
                <w:between w:val="nil"/>
              </w:pBdr>
              <w:ind w:firstLine="0"/>
              <w:rPr>
                <w:color w:val="000000"/>
              </w:rPr>
            </w:pPr>
            <w:r w:rsidRPr="0046549F">
              <w:rPr>
                <w:color w:val="000000"/>
              </w:rPr>
              <w:t>Поверх</w:t>
            </w:r>
          </w:p>
          <w:p w14:paraId="70A6DF1B" w14:textId="77777777" w:rsidR="002F1304" w:rsidRPr="0046549F" w:rsidRDefault="007A3D72">
            <w:pPr>
              <w:pBdr>
                <w:top w:val="nil"/>
                <w:left w:val="nil"/>
                <w:bottom w:val="nil"/>
                <w:right w:val="nil"/>
                <w:between w:val="nil"/>
              </w:pBdr>
              <w:ind w:firstLine="0"/>
              <w:rPr>
                <w:color w:val="000000"/>
              </w:rPr>
            </w:pPr>
            <w:r w:rsidRPr="0046549F">
              <w:rPr>
                <w:color w:val="000000"/>
              </w:rPr>
              <w:t>Кількість поверхів</w:t>
            </w:r>
          </w:p>
          <w:p w14:paraId="4CCA1036" w14:textId="77777777" w:rsidR="002F1304" w:rsidRPr="0046549F" w:rsidRDefault="007A3D72">
            <w:pPr>
              <w:pBdr>
                <w:top w:val="nil"/>
                <w:left w:val="nil"/>
                <w:bottom w:val="nil"/>
                <w:right w:val="nil"/>
                <w:between w:val="nil"/>
              </w:pBdr>
              <w:ind w:firstLine="0"/>
              <w:rPr>
                <w:color w:val="000000"/>
              </w:rPr>
            </w:pPr>
            <w:r w:rsidRPr="0046549F">
              <w:rPr>
                <w:color w:val="000000"/>
              </w:rPr>
              <w:t>Загальна площа</w:t>
            </w:r>
          </w:p>
          <w:p w14:paraId="7EDCB5C4" w14:textId="77777777" w:rsidR="002F1304" w:rsidRPr="0046549F" w:rsidRDefault="007A3D72">
            <w:pPr>
              <w:pBdr>
                <w:top w:val="nil"/>
                <w:left w:val="nil"/>
                <w:bottom w:val="nil"/>
                <w:right w:val="nil"/>
                <w:between w:val="nil"/>
              </w:pBdr>
              <w:ind w:firstLine="0"/>
              <w:rPr>
                <w:color w:val="000000"/>
              </w:rPr>
            </w:pPr>
            <w:r w:rsidRPr="0046549F">
              <w:rPr>
                <w:color w:val="000000"/>
              </w:rPr>
              <w:t>Жила площа</w:t>
            </w:r>
          </w:p>
          <w:p w14:paraId="74360B59" w14:textId="77777777" w:rsidR="002F1304" w:rsidRPr="0046549F" w:rsidRDefault="007A3D72">
            <w:pPr>
              <w:pBdr>
                <w:top w:val="nil"/>
                <w:left w:val="nil"/>
                <w:bottom w:val="nil"/>
                <w:right w:val="nil"/>
                <w:between w:val="nil"/>
              </w:pBdr>
              <w:ind w:firstLine="0"/>
              <w:rPr>
                <w:color w:val="000000"/>
              </w:rPr>
            </w:pPr>
            <w:r w:rsidRPr="0046549F">
              <w:rPr>
                <w:color w:val="000000"/>
              </w:rPr>
              <w:t>Площа кухні</w:t>
            </w:r>
          </w:p>
          <w:p w14:paraId="585E4BF1" w14:textId="77777777" w:rsidR="002F1304" w:rsidRPr="0046549F" w:rsidRDefault="007A3D72">
            <w:pPr>
              <w:pBdr>
                <w:top w:val="nil"/>
                <w:left w:val="nil"/>
                <w:bottom w:val="nil"/>
                <w:right w:val="nil"/>
                <w:between w:val="nil"/>
              </w:pBdr>
              <w:ind w:firstLine="0"/>
              <w:rPr>
                <w:color w:val="000000"/>
              </w:rPr>
            </w:pPr>
            <w:r w:rsidRPr="0046549F">
              <w:rPr>
                <w:color w:val="000000"/>
              </w:rPr>
              <w:t>Тип санвузлу</w:t>
            </w:r>
          </w:p>
          <w:p w14:paraId="34944B12" w14:textId="77777777" w:rsidR="002F1304" w:rsidRPr="0046549F" w:rsidRDefault="007A3D72">
            <w:pPr>
              <w:pBdr>
                <w:top w:val="nil"/>
                <w:left w:val="nil"/>
                <w:bottom w:val="nil"/>
                <w:right w:val="nil"/>
                <w:between w:val="nil"/>
              </w:pBdr>
              <w:ind w:firstLine="0"/>
              <w:rPr>
                <w:color w:val="000000"/>
              </w:rPr>
            </w:pPr>
            <w:r w:rsidRPr="0046549F">
              <w:rPr>
                <w:color w:val="000000"/>
              </w:rPr>
              <w:t>Вартість</w:t>
            </w:r>
          </w:p>
          <w:p w14:paraId="3810C84F" w14:textId="77777777" w:rsidR="002F1304" w:rsidRPr="0046549F" w:rsidRDefault="007A3D72">
            <w:pPr>
              <w:pBdr>
                <w:top w:val="nil"/>
                <w:left w:val="nil"/>
                <w:bottom w:val="nil"/>
                <w:right w:val="nil"/>
                <w:between w:val="nil"/>
              </w:pBdr>
              <w:ind w:firstLine="0"/>
              <w:rPr>
                <w:color w:val="000000"/>
              </w:rPr>
            </w:pPr>
            <w:r w:rsidRPr="0046549F">
              <w:rPr>
                <w:color w:val="000000"/>
              </w:rPr>
              <w:t>ПІБ клієнта</w:t>
            </w:r>
          </w:p>
          <w:p w14:paraId="76E13F36" w14:textId="77777777" w:rsidR="002F1304" w:rsidRPr="0046549F" w:rsidRDefault="007A3D72">
            <w:pPr>
              <w:pBdr>
                <w:top w:val="nil"/>
                <w:left w:val="nil"/>
                <w:bottom w:val="nil"/>
                <w:right w:val="nil"/>
                <w:between w:val="nil"/>
              </w:pBdr>
              <w:ind w:firstLine="0"/>
              <w:rPr>
                <w:color w:val="000000"/>
              </w:rPr>
            </w:pPr>
            <w:r w:rsidRPr="0046549F">
              <w:rPr>
                <w:color w:val="000000"/>
              </w:rPr>
              <w:t>Орієнтована суму для придбання нерухомості</w:t>
            </w:r>
          </w:p>
          <w:p w14:paraId="3A42E384" w14:textId="77777777" w:rsidR="002F1304" w:rsidRPr="0046549F" w:rsidRDefault="007A3D72">
            <w:pPr>
              <w:pBdr>
                <w:top w:val="nil"/>
                <w:left w:val="nil"/>
                <w:bottom w:val="nil"/>
                <w:right w:val="nil"/>
                <w:between w:val="nil"/>
              </w:pBdr>
              <w:ind w:firstLine="0"/>
              <w:rPr>
                <w:color w:val="000000"/>
              </w:rPr>
            </w:pPr>
            <w:r w:rsidRPr="0046549F">
              <w:rPr>
                <w:color w:val="000000"/>
              </w:rPr>
              <w:t>Тип і характеристики об’єкта побажання</w:t>
            </w:r>
          </w:p>
          <w:p w14:paraId="331F242F" w14:textId="77777777" w:rsidR="002F1304" w:rsidRPr="0046549F" w:rsidRDefault="007A3D72">
            <w:pPr>
              <w:pBdr>
                <w:top w:val="nil"/>
                <w:left w:val="nil"/>
                <w:bottom w:val="nil"/>
                <w:right w:val="nil"/>
                <w:between w:val="nil"/>
              </w:pBdr>
              <w:ind w:firstLine="0"/>
              <w:rPr>
                <w:color w:val="000000"/>
              </w:rPr>
            </w:pPr>
            <w:r w:rsidRPr="0046549F">
              <w:rPr>
                <w:color w:val="000000"/>
              </w:rPr>
              <w:t>Контактні дані</w:t>
            </w:r>
          </w:p>
          <w:p w14:paraId="4CBBE1C3" w14:textId="77777777" w:rsidR="002F1304" w:rsidRPr="0046549F" w:rsidRDefault="007A3D72">
            <w:pPr>
              <w:pBdr>
                <w:top w:val="nil"/>
                <w:left w:val="nil"/>
                <w:bottom w:val="nil"/>
                <w:right w:val="nil"/>
                <w:between w:val="nil"/>
              </w:pBdr>
              <w:ind w:firstLine="0"/>
              <w:rPr>
                <w:color w:val="000000"/>
              </w:rPr>
            </w:pPr>
            <w:r w:rsidRPr="0046549F">
              <w:rPr>
                <w:color w:val="000000"/>
              </w:rPr>
              <w:t>Номер договору</w:t>
            </w:r>
          </w:p>
          <w:p w14:paraId="5ED0C2A4" w14:textId="77777777" w:rsidR="002F1304" w:rsidRPr="0046549F" w:rsidRDefault="007A3D72">
            <w:pPr>
              <w:pBdr>
                <w:top w:val="nil"/>
                <w:left w:val="nil"/>
                <w:bottom w:val="nil"/>
                <w:right w:val="nil"/>
                <w:between w:val="nil"/>
              </w:pBdr>
              <w:ind w:firstLine="0"/>
              <w:rPr>
                <w:color w:val="000000"/>
              </w:rPr>
            </w:pPr>
            <w:r w:rsidRPr="0046549F">
              <w:rPr>
                <w:color w:val="000000"/>
              </w:rPr>
              <w:t>Сума договору</w:t>
            </w:r>
          </w:p>
          <w:p w14:paraId="09C7EE64" w14:textId="77777777" w:rsidR="002F1304" w:rsidRPr="0046549F" w:rsidRDefault="007A3D72">
            <w:pPr>
              <w:pBdr>
                <w:top w:val="nil"/>
                <w:left w:val="nil"/>
                <w:bottom w:val="nil"/>
                <w:right w:val="nil"/>
                <w:between w:val="nil"/>
              </w:pBdr>
              <w:ind w:firstLine="0"/>
              <w:rPr>
                <w:color w:val="000000"/>
              </w:rPr>
            </w:pPr>
            <w:r w:rsidRPr="0046549F">
              <w:rPr>
                <w:color w:val="000000"/>
              </w:rPr>
              <w:t>Дата підписання</w:t>
            </w:r>
          </w:p>
          <w:p w14:paraId="56111984" w14:textId="77777777" w:rsidR="002F1304" w:rsidRPr="0046549F" w:rsidRDefault="007A3D72">
            <w:pPr>
              <w:pBdr>
                <w:top w:val="nil"/>
                <w:left w:val="nil"/>
                <w:bottom w:val="nil"/>
                <w:right w:val="nil"/>
                <w:between w:val="nil"/>
              </w:pBdr>
              <w:ind w:firstLine="0"/>
              <w:rPr>
                <w:color w:val="000000"/>
              </w:rPr>
            </w:pPr>
            <w:r w:rsidRPr="0046549F">
              <w:rPr>
                <w:color w:val="000000"/>
              </w:rPr>
              <w:t>Агент, що супроводжує договір.</w:t>
            </w:r>
          </w:p>
        </w:tc>
      </w:tr>
      <w:tr w:rsidR="002F1304" w:rsidRPr="0046549F" w14:paraId="1BAD2F56"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27CA7B8D"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13</w:t>
            </w:r>
          </w:p>
        </w:tc>
        <w:tc>
          <w:tcPr>
            <w:cnfStyle w:val="000010000000" w:firstRow="0" w:lastRow="0" w:firstColumn="0" w:lastColumn="0" w:oddVBand="1" w:evenVBand="0" w:oddHBand="0" w:evenHBand="0" w:firstRowFirstColumn="0" w:firstRowLastColumn="0" w:lastRowFirstColumn="0" w:lastRowLastColumn="0"/>
            <w:tcW w:w="3969" w:type="dxa"/>
          </w:tcPr>
          <w:p w14:paraId="1DF2875F"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«Фото</w:t>
            </w:r>
            <w:r w:rsidR="0046549F" w:rsidRPr="0046549F">
              <w:rPr>
                <w:b/>
                <w:color w:val="000000"/>
                <w:lang w:val="uk-UA"/>
              </w:rPr>
              <w:t>-</w:t>
            </w:r>
            <w:r w:rsidRPr="0046549F">
              <w:rPr>
                <w:b/>
                <w:color w:val="000000"/>
              </w:rPr>
              <w:t>Сервіс»</w:t>
            </w:r>
          </w:p>
          <w:p w14:paraId="7C40155C" w14:textId="77777777" w:rsidR="002F1304" w:rsidRPr="0046549F" w:rsidRDefault="007A3D72">
            <w:pPr>
              <w:pBdr>
                <w:top w:val="nil"/>
                <w:left w:val="nil"/>
                <w:bottom w:val="nil"/>
                <w:right w:val="nil"/>
                <w:between w:val="nil"/>
              </w:pBdr>
              <w:ind w:firstLine="0"/>
              <w:rPr>
                <w:color w:val="000000"/>
              </w:rPr>
            </w:pPr>
            <w:r w:rsidRPr="0046549F">
              <w:rPr>
                <w:color w:val="000000"/>
              </w:rPr>
              <w:t>Фото сервіс на кшталт Instagram</w:t>
            </w:r>
            <w:r w:rsidRPr="0046549F">
              <w:rPr>
                <w:color w:val="000000"/>
              </w:rPr>
              <w:t xml:space="preserve"> дозволяє публікувати власні фото з коментарями, які будуть доступні широкому загалу або тільки друзям. Фото опубліковані для всіх можуть коментуватися будь-ким, а ті, що з обмеженим доступом, тільки друзями.</w:t>
            </w:r>
          </w:p>
        </w:tc>
        <w:tc>
          <w:tcPr>
            <w:tcW w:w="2278" w:type="dxa"/>
          </w:tcPr>
          <w:p w14:paraId="4180600F"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Клієнти</w:t>
            </w:r>
          </w:p>
          <w:p w14:paraId="74F2002E"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Фотографії</w:t>
            </w:r>
          </w:p>
        </w:tc>
        <w:tc>
          <w:tcPr>
            <w:cnfStyle w:val="000010000000" w:firstRow="0" w:lastRow="0" w:firstColumn="0" w:lastColumn="0" w:oddVBand="1" w:evenVBand="0" w:oddHBand="0" w:evenHBand="0" w:firstRowFirstColumn="0" w:firstRowLastColumn="0" w:lastRowFirstColumn="0" w:lastRowLastColumn="0"/>
            <w:tcW w:w="2942" w:type="dxa"/>
          </w:tcPr>
          <w:p w14:paraId="02FDD1A9" w14:textId="77777777" w:rsidR="002F1304" w:rsidRPr="0046549F" w:rsidRDefault="007A3D72">
            <w:pPr>
              <w:pBdr>
                <w:top w:val="nil"/>
                <w:left w:val="nil"/>
                <w:bottom w:val="nil"/>
                <w:right w:val="nil"/>
                <w:between w:val="nil"/>
              </w:pBdr>
              <w:ind w:firstLine="0"/>
              <w:rPr>
                <w:color w:val="000000"/>
              </w:rPr>
            </w:pPr>
            <w:r w:rsidRPr="0046549F">
              <w:rPr>
                <w:color w:val="000000"/>
              </w:rPr>
              <w:t>Персональна інформація клієн</w:t>
            </w:r>
            <w:r w:rsidRPr="0046549F">
              <w:rPr>
                <w:color w:val="000000"/>
              </w:rPr>
              <w:t>ту</w:t>
            </w:r>
          </w:p>
          <w:p w14:paraId="5E60F811" w14:textId="77777777" w:rsidR="002F1304" w:rsidRPr="0046549F" w:rsidRDefault="007A3D72">
            <w:pPr>
              <w:pBdr>
                <w:top w:val="nil"/>
                <w:left w:val="nil"/>
                <w:bottom w:val="nil"/>
                <w:right w:val="nil"/>
                <w:between w:val="nil"/>
              </w:pBdr>
              <w:ind w:firstLine="0"/>
              <w:rPr>
                <w:color w:val="000000"/>
              </w:rPr>
            </w:pPr>
            <w:r w:rsidRPr="0046549F">
              <w:rPr>
                <w:color w:val="000000"/>
              </w:rPr>
              <w:t>Друзі клієнту</w:t>
            </w:r>
          </w:p>
          <w:p w14:paraId="49197C72" w14:textId="77777777" w:rsidR="002F1304" w:rsidRPr="0046549F" w:rsidRDefault="007A3D72">
            <w:pPr>
              <w:pBdr>
                <w:top w:val="nil"/>
                <w:left w:val="nil"/>
                <w:bottom w:val="nil"/>
                <w:right w:val="nil"/>
                <w:between w:val="nil"/>
              </w:pBdr>
              <w:ind w:firstLine="0"/>
              <w:rPr>
                <w:color w:val="000000"/>
              </w:rPr>
            </w:pPr>
            <w:r w:rsidRPr="0046549F">
              <w:rPr>
                <w:color w:val="000000"/>
              </w:rPr>
              <w:t>Назва фото</w:t>
            </w:r>
          </w:p>
          <w:p w14:paraId="71C7EAD7" w14:textId="77777777" w:rsidR="002F1304" w:rsidRPr="0046549F" w:rsidRDefault="007A3D72">
            <w:pPr>
              <w:pBdr>
                <w:top w:val="nil"/>
                <w:left w:val="nil"/>
                <w:bottom w:val="nil"/>
                <w:right w:val="nil"/>
                <w:between w:val="nil"/>
              </w:pBdr>
              <w:ind w:firstLine="0"/>
              <w:rPr>
                <w:color w:val="000000"/>
              </w:rPr>
            </w:pPr>
            <w:r w:rsidRPr="0046549F">
              <w:rPr>
                <w:color w:val="000000"/>
              </w:rPr>
              <w:t>Файл з фото</w:t>
            </w:r>
          </w:p>
          <w:p w14:paraId="1D893A9C" w14:textId="77777777" w:rsidR="002F1304" w:rsidRPr="0046549F" w:rsidRDefault="007A3D72">
            <w:pPr>
              <w:pBdr>
                <w:top w:val="nil"/>
                <w:left w:val="nil"/>
                <w:bottom w:val="nil"/>
                <w:right w:val="nil"/>
                <w:between w:val="nil"/>
              </w:pBdr>
              <w:ind w:firstLine="0"/>
              <w:rPr>
                <w:color w:val="000000"/>
              </w:rPr>
            </w:pPr>
            <w:r w:rsidRPr="0046549F">
              <w:rPr>
                <w:color w:val="000000"/>
              </w:rPr>
              <w:t>Теги фото</w:t>
            </w:r>
          </w:p>
          <w:p w14:paraId="349A39EE" w14:textId="77777777" w:rsidR="002F1304" w:rsidRPr="0046549F" w:rsidRDefault="007A3D72">
            <w:pPr>
              <w:pBdr>
                <w:top w:val="nil"/>
                <w:left w:val="nil"/>
                <w:bottom w:val="nil"/>
                <w:right w:val="nil"/>
                <w:between w:val="nil"/>
              </w:pBdr>
              <w:ind w:firstLine="0"/>
              <w:rPr>
                <w:color w:val="000000"/>
              </w:rPr>
            </w:pPr>
            <w:r w:rsidRPr="0046549F">
              <w:rPr>
                <w:color w:val="000000"/>
              </w:rPr>
              <w:t>Коментарі до фото</w:t>
            </w:r>
          </w:p>
        </w:tc>
      </w:tr>
      <w:tr w:rsidR="002F1304" w:rsidRPr="0046549F" w14:paraId="1F447330"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5DFDC1D8"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lastRenderedPageBreak/>
              <w:t>14</w:t>
            </w:r>
          </w:p>
        </w:tc>
        <w:tc>
          <w:tcPr>
            <w:cnfStyle w:val="000010000000" w:firstRow="0" w:lastRow="0" w:firstColumn="0" w:lastColumn="0" w:oddVBand="1" w:evenVBand="0" w:oddHBand="0" w:evenHBand="0" w:firstRowFirstColumn="0" w:firstRowLastColumn="0" w:lastRowFirstColumn="0" w:lastRowLastColumn="0"/>
            <w:tcW w:w="3969" w:type="dxa"/>
          </w:tcPr>
          <w:p w14:paraId="6B025FDF"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«Інтернет-Розсилка»</w:t>
            </w:r>
          </w:p>
          <w:p w14:paraId="5524D723"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Інтернет видання публікує замітки за різною тематикою. Клієнти сервісу бажають отримувати повідомлення про публікацію нових матеріалів з певними </w:t>
            </w:r>
            <w:r w:rsidRPr="0046549F">
              <w:rPr>
                <w:color w:val="000000"/>
              </w:rPr>
              <w:t>ключовими словами або за обраними темами. Клієнти налаштовують структуру таких повідомлень (необхідність отримання тільки заголовків або заголовки з анотаціями, або поний текст).</w:t>
            </w:r>
          </w:p>
        </w:tc>
        <w:tc>
          <w:tcPr>
            <w:tcW w:w="2278" w:type="dxa"/>
          </w:tcPr>
          <w:p w14:paraId="015E2D90"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Клієнти</w:t>
            </w:r>
          </w:p>
          <w:p w14:paraId="1506AA9B"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Матеріали</w:t>
            </w:r>
          </w:p>
        </w:tc>
        <w:tc>
          <w:tcPr>
            <w:cnfStyle w:val="000010000000" w:firstRow="0" w:lastRow="0" w:firstColumn="0" w:lastColumn="0" w:oddVBand="1" w:evenVBand="0" w:oddHBand="0" w:evenHBand="0" w:firstRowFirstColumn="0" w:firstRowLastColumn="0" w:lastRowFirstColumn="0" w:lastRowLastColumn="0"/>
            <w:tcW w:w="2942" w:type="dxa"/>
          </w:tcPr>
          <w:p w14:paraId="3BCBC61D" w14:textId="77777777" w:rsidR="002F1304" w:rsidRPr="0046549F" w:rsidRDefault="007A3D72">
            <w:pPr>
              <w:pBdr>
                <w:top w:val="nil"/>
                <w:left w:val="nil"/>
                <w:bottom w:val="nil"/>
                <w:right w:val="nil"/>
                <w:between w:val="nil"/>
              </w:pBdr>
              <w:ind w:firstLine="0"/>
              <w:rPr>
                <w:color w:val="000000"/>
              </w:rPr>
            </w:pPr>
            <w:r w:rsidRPr="0046549F">
              <w:rPr>
                <w:color w:val="000000"/>
              </w:rPr>
              <w:t>Персональна інформація клієнту (ПІБ, email тощо)</w:t>
            </w:r>
          </w:p>
          <w:p w14:paraId="137C28A8" w14:textId="77777777" w:rsidR="002F1304" w:rsidRPr="0046549F" w:rsidRDefault="007A3D72">
            <w:pPr>
              <w:pBdr>
                <w:top w:val="nil"/>
                <w:left w:val="nil"/>
                <w:bottom w:val="nil"/>
                <w:right w:val="nil"/>
                <w:between w:val="nil"/>
              </w:pBdr>
              <w:ind w:firstLine="0"/>
              <w:rPr>
                <w:color w:val="000000"/>
              </w:rPr>
            </w:pPr>
            <w:r w:rsidRPr="0046549F">
              <w:rPr>
                <w:color w:val="000000"/>
              </w:rPr>
              <w:t>Ключові сл</w:t>
            </w:r>
            <w:r w:rsidRPr="0046549F">
              <w:rPr>
                <w:color w:val="000000"/>
              </w:rPr>
              <w:t>ова клієнту</w:t>
            </w:r>
          </w:p>
          <w:p w14:paraId="1D307639" w14:textId="77777777" w:rsidR="002F1304" w:rsidRPr="0046549F" w:rsidRDefault="007A3D72">
            <w:pPr>
              <w:pBdr>
                <w:top w:val="nil"/>
                <w:left w:val="nil"/>
                <w:bottom w:val="nil"/>
                <w:right w:val="nil"/>
                <w:between w:val="nil"/>
              </w:pBdr>
              <w:ind w:firstLine="0"/>
              <w:rPr>
                <w:color w:val="000000"/>
              </w:rPr>
            </w:pPr>
            <w:r w:rsidRPr="0046549F">
              <w:rPr>
                <w:color w:val="000000"/>
              </w:rPr>
              <w:t>Теми клієнту</w:t>
            </w:r>
          </w:p>
          <w:p w14:paraId="67341D3B" w14:textId="77777777" w:rsidR="002F1304" w:rsidRPr="0046549F" w:rsidRDefault="007A3D72">
            <w:pPr>
              <w:pBdr>
                <w:top w:val="nil"/>
                <w:left w:val="nil"/>
                <w:bottom w:val="nil"/>
                <w:right w:val="nil"/>
                <w:between w:val="nil"/>
              </w:pBdr>
              <w:ind w:firstLine="0"/>
              <w:rPr>
                <w:color w:val="000000"/>
              </w:rPr>
            </w:pPr>
            <w:r w:rsidRPr="0046549F">
              <w:rPr>
                <w:color w:val="000000"/>
              </w:rPr>
              <w:t>Назва матеріалу</w:t>
            </w:r>
          </w:p>
          <w:p w14:paraId="555246EF" w14:textId="77777777" w:rsidR="002F1304" w:rsidRPr="0046549F" w:rsidRDefault="007A3D72">
            <w:pPr>
              <w:pBdr>
                <w:top w:val="nil"/>
                <w:left w:val="nil"/>
                <w:bottom w:val="nil"/>
                <w:right w:val="nil"/>
                <w:between w:val="nil"/>
              </w:pBdr>
              <w:ind w:firstLine="0"/>
              <w:rPr>
                <w:color w:val="000000"/>
              </w:rPr>
            </w:pPr>
            <w:r w:rsidRPr="0046549F">
              <w:rPr>
                <w:color w:val="000000"/>
              </w:rPr>
              <w:t>Анотація матеріалу</w:t>
            </w:r>
          </w:p>
          <w:p w14:paraId="50782B3F" w14:textId="77777777" w:rsidR="002F1304" w:rsidRPr="0046549F" w:rsidRDefault="007A3D72">
            <w:pPr>
              <w:pBdr>
                <w:top w:val="nil"/>
                <w:left w:val="nil"/>
                <w:bottom w:val="nil"/>
                <w:right w:val="nil"/>
                <w:between w:val="nil"/>
              </w:pBdr>
              <w:ind w:firstLine="0"/>
              <w:rPr>
                <w:color w:val="000000"/>
              </w:rPr>
            </w:pPr>
            <w:r w:rsidRPr="0046549F">
              <w:rPr>
                <w:color w:val="000000"/>
              </w:rPr>
              <w:t>Ключові слова матеріалу</w:t>
            </w:r>
          </w:p>
          <w:p w14:paraId="2D1FE35C" w14:textId="77777777" w:rsidR="002F1304" w:rsidRPr="0046549F" w:rsidRDefault="007A3D72">
            <w:pPr>
              <w:pBdr>
                <w:top w:val="nil"/>
                <w:left w:val="nil"/>
                <w:bottom w:val="nil"/>
                <w:right w:val="nil"/>
                <w:between w:val="nil"/>
              </w:pBdr>
              <w:ind w:firstLine="0"/>
              <w:rPr>
                <w:color w:val="000000"/>
              </w:rPr>
            </w:pPr>
            <w:r w:rsidRPr="0046549F">
              <w:rPr>
                <w:color w:val="000000"/>
              </w:rPr>
              <w:t>Автори матеріалу</w:t>
            </w:r>
          </w:p>
          <w:p w14:paraId="3B62013C" w14:textId="77777777" w:rsidR="002F1304" w:rsidRPr="0046549F" w:rsidRDefault="007A3D72">
            <w:pPr>
              <w:pBdr>
                <w:top w:val="nil"/>
                <w:left w:val="nil"/>
                <w:bottom w:val="nil"/>
                <w:right w:val="nil"/>
                <w:between w:val="nil"/>
              </w:pBdr>
              <w:ind w:firstLine="0"/>
              <w:rPr>
                <w:color w:val="000000"/>
              </w:rPr>
            </w:pPr>
            <w:r w:rsidRPr="0046549F">
              <w:rPr>
                <w:color w:val="000000"/>
              </w:rPr>
              <w:t>Вартість підписки матеріалу</w:t>
            </w:r>
          </w:p>
          <w:p w14:paraId="39D63935" w14:textId="77777777" w:rsidR="0046549F" w:rsidRPr="0046549F" w:rsidRDefault="0046549F" w:rsidP="0046549F">
            <w:pPr>
              <w:pBdr>
                <w:top w:val="nil"/>
                <w:left w:val="nil"/>
                <w:bottom w:val="nil"/>
                <w:right w:val="nil"/>
                <w:between w:val="nil"/>
              </w:pBdr>
              <w:ind w:firstLine="0"/>
              <w:rPr>
                <w:color w:val="000000"/>
                <w:lang w:val="uk-UA"/>
              </w:rPr>
            </w:pPr>
            <w:r w:rsidRPr="0046549F">
              <w:rPr>
                <w:color w:val="000000"/>
                <w:lang w:val="uk-UA"/>
              </w:rPr>
              <w:t>Розділ каталогу</w:t>
            </w:r>
          </w:p>
          <w:p w14:paraId="6A5D7AFF" w14:textId="77777777" w:rsidR="002F1304" w:rsidRPr="0046549F" w:rsidRDefault="0046549F" w:rsidP="0046549F">
            <w:pPr>
              <w:pBdr>
                <w:top w:val="nil"/>
                <w:left w:val="nil"/>
                <w:bottom w:val="nil"/>
                <w:right w:val="nil"/>
                <w:between w:val="nil"/>
              </w:pBdr>
              <w:ind w:firstLine="0"/>
              <w:rPr>
                <w:color w:val="000000"/>
              </w:rPr>
            </w:pPr>
            <w:r w:rsidRPr="0046549F">
              <w:rPr>
                <w:color w:val="000000"/>
                <w:lang w:val="uk-UA"/>
              </w:rPr>
              <w:t>Підрозділ каталогу</w:t>
            </w:r>
          </w:p>
        </w:tc>
      </w:tr>
      <w:tr w:rsidR="002F1304" w:rsidRPr="0046549F" w14:paraId="54923F24"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2003B728"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15</w:t>
            </w:r>
          </w:p>
        </w:tc>
        <w:tc>
          <w:tcPr>
            <w:cnfStyle w:val="000010000000" w:firstRow="0" w:lastRow="0" w:firstColumn="0" w:lastColumn="0" w:oddVBand="1" w:evenVBand="0" w:oddHBand="0" w:evenHBand="0" w:firstRowFirstColumn="0" w:firstRowLastColumn="0" w:lastRowFirstColumn="0" w:lastRowLastColumn="0"/>
            <w:tcW w:w="3969" w:type="dxa"/>
          </w:tcPr>
          <w:p w14:paraId="49962E48"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«Туристичне агентство»</w:t>
            </w:r>
          </w:p>
          <w:p w14:paraId="217A5534"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Туристичне агентство надає послуги з організації </w:t>
            </w:r>
            <w:r w:rsidRPr="0046549F">
              <w:rPr>
                <w:color w:val="000000"/>
              </w:rPr>
              <w:t>відпочинку на курортах. Кожен курорт має тип (горно-лижний, морський тощо), рівень якості (у зірочках), країна та місце знаходження, пропозиції щодо вартості відпочинку. Клієнт обирає курорт, а працівник агентства оформляє договір. З кожного оформленого до</w:t>
            </w:r>
            <w:r w:rsidRPr="0046549F">
              <w:rPr>
                <w:color w:val="000000"/>
              </w:rPr>
              <w:t>говору агент отримує власні комісійні.</w:t>
            </w:r>
          </w:p>
        </w:tc>
        <w:tc>
          <w:tcPr>
            <w:tcW w:w="2278" w:type="dxa"/>
          </w:tcPr>
          <w:p w14:paraId="6D236595"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Курорти</w:t>
            </w:r>
          </w:p>
          <w:p w14:paraId="01FD0017"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Клієнти</w:t>
            </w:r>
          </w:p>
          <w:p w14:paraId="61F928AD"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Агенти</w:t>
            </w:r>
          </w:p>
        </w:tc>
        <w:tc>
          <w:tcPr>
            <w:cnfStyle w:val="000010000000" w:firstRow="0" w:lastRow="0" w:firstColumn="0" w:lastColumn="0" w:oddVBand="1" w:evenVBand="0" w:oddHBand="0" w:evenHBand="0" w:firstRowFirstColumn="0" w:firstRowLastColumn="0" w:lastRowFirstColumn="0" w:lastRowLastColumn="0"/>
            <w:tcW w:w="2942" w:type="dxa"/>
          </w:tcPr>
          <w:p w14:paraId="2E9A6924" w14:textId="77777777" w:rsidR="002F1304" w:rsidRPr="0046549F" w:rsidRDefault="007A3D72">
            <w:pPr>
              <w:pBdr>
                <w:top w:val="nil"/>
                <w:left w:val="nil"/>
                <w:bottom w:val="nil"/>
                <w:right w:val="nil"/>
                <w:between w:val="nil"/>
              </w:pBdr>
              <w:ind w:firstLine="0"/>
              <w:rPr>
                <w:color w:val="000000"/>
              </w:rPr>
            </w:pPr>
            <w:r w:rsidRPr="0046549F">
              <w:rPr>
                <w:color w:val="000000"/>
              </w:rPr>
              <w:t>Назва курорту</w:t>
            </w:r>
          </w:p>
          <w:p w14:paraId="74C050F5" w14:textId="77777777" w:rsidR="002F1304" w:rsidRPr="0046549F" w:rsidRDefault="007A3D72">
            <w:pPr>
              <w:pBdr>
                <w:top w:val="nil"/>
                <w:left w:val="nil"/>
                <w:bottom w:val="nil"/>
                <w:right w:val="nil"/>
                <w:between w:val="nil"/>
              </w:pBdr>
              <w:ind w:firstLine="0"/>
              <w:rPr>
                <w:color w:val="000000"/>
              </w:rPr>
            </w:pPr>
            <w:r w:rsidRPr="0046549F">
              <w:rPr>
                <w:color w:val="000000"/>
              </w:rPr>
              <w:t>Тип курорту</w:t>
            </w:r>
          </w:p>
          <w:p w14:paraId="10EEC0C4" w14:textId="77777777" w:rsidR="002F1304" w:rsidRPr="0046549F" w:rsidRDefault="007A3D72">
            <w:pPr>
              <w:pBdr>
                <w:top w:val="nil"/>
                <w:left w:val="nil"/>
                <w:bottom w:val="nil"/>
                <w:right w:val="nil"/>
                <w:between w:val="nil"/>
              </w:pBdr>
              <w:ind w:firstLine="0"/>
              <w:rPr>
                <w:color w:val="000000"/>
              </w:rPr>
            </w:pPr>
            <w:r w:rsidRPr="0046549F">
              <w:rPr>
                <w:color w:val="000000"/>
              </w:rPr>
              <w:t>Якість курорту</w:t>
            </w:r>
          </w:p>
          <w:p w14:paraId="3265D920" w14:textId="77777777" w:rsidR="002F1304" w:rsidRPr="0046549F" w:rsidRDefault="007A3D72">
            <w:pPr>
              <w:pBdr>
                <w:top w:val="nil"/>
                <w:left w:val="nil"/>
                <w:bottom w:val="nil"/>
                <w:right w:val="nil"/>
                <w:between w:val="nil"/>
              </w:pBdr>
              <w:ind w:firstLine="0"/>
              <w:rPr>
                <w:color w:val="000000"/>
              </w:rPr>
            </w:pPr>
            <w:r w:rsidRPr="0046549F">
              <w:rPr>
                <w:color w:val="000000"/>
              </w:rPr>
              <w:t>Місце знаходження</w:t>
            </w:r>
          </w:p>
          <w:p w14:paraId="084763C4" w14:textId="77777777" w:rsidR="002F1304" w:rsidRPr="0046549F" w:rsidRDefault="007A3D72">
            <w:pPr>
              <w:pBdr>
                <w:top w:val="nil"/>
                <w:left w:val="nil"/>
                <w:bottom w:val="nil"/>
                <w:right w:val="nil"/>
                <w:between w:val="nil"/>
              </w:pBdr>
              <w:ind w:firstLine="0"/>
              <w:rPr>
                <w:color w:val="000000"/>
              </w:rPr>
            </w:pPr>
            <w:r w:rsidRPr="0046549F">
              <w:rPr>
                <w:color w:val="000000"/>
              </w:rPr>
              <w:t>Перелік пропозицій щодо вартості відпочинку на курорті</w:t>
            </w:r>
          </w:p>
          <w:p w14:paraId="35CB0017" w14:textId="77777777" w:rsidR="002F1304" w:rsidRPr="0046549F" w:rsidRDefault="007A3D72">
            <w:pPr>
              <w:pBdr>
                <w:top w:val="nil"/>
                <w:left w:val="nil"/>
                <w:bottom w:val="nil"/>
                <w:right w:val="nil"/>
                <w:between w:val="nil"/>
              </w:pBdr>
              <w:ind w:firstLine="0"/>
              <w:rPr>
                <w:color w:val="000000"/>
              </w:rPr>
            </w:pPr>
            <w:r w:rsidRPr="0046549F">
              <w:rPr>
                <w:color w:val="000000"/>
              </w:rPr>
              <w:t>Персональні дані замовника</w:t>
            </w:r>
          </w:p>
          <w:p w14:paraId="47CF3A70" w14:textId="77777777" w:rsidR="002F1304" w:rsidRPr="0046549F" w:rsidRDefault="007A3D72">
            <w:pPr>
              <w:pBdr>
                <w:top w:val="nil"/>
                <w:left w:val="nil"/>
                <w:bottom w:val="nil"/>
                <w:right w:val="nil"/>
                <w:between w:val="nil"/>
              </w:pBdr>
              <w:ind w:firstLine="0"/>
              <w:rPr>
                <w:color w:val="000000"/>
              </w:rPr>
            </w:pPr>
            <w:r w:rsidRPr="0046549F">
              <w:rPr>
                <w:color w:val="000000"/>
              </w:rPr>
              <w:t>Персональні дані агенту</w:t>
            </w:r>
          </w:p>
          <w:p w14:paraId="7401AA7C" w14:textId="77777777" w:rsidR="002F1304" w:rsidRPr="0046549F" w:rsidRDefault="007A3D72">
            <w:pPr>
              <w:pBdr>
                <w:top w:val="nil"/>
                <w:left w:val="nil"/>
                <w:bottom w:val="nil"/>
                <w:right w:val="nil"/>
                <w:between w:val="nil"/>
              </w:pBdr>
              <w:ind w:firstLine="0"/>
              <w:rPr>
                <w:color w:val="000000"/>
              </w:rPr>
            </w:pPr>
            <w:r w:rsidRPr="0046549F">
              <w:rPr>
                <w:color w:val="000000"/>
              </w:rPr>
              <w:t>Комісійний відсоток агенту</w:t>
            </w:r>
          </w:p>
          <w:p w14:paraId="7EF6420A" w14:textId="77777777" w:rsidR="002F1304" w:rsidRPr="0046549F" w:rsidRDefault="007A3D72">
            <w:pPr>
              <w:pBdr>
                <w:top w:val="nil"/>
                <w:left w:val="nil"/>
                <w:bottom w:val="nil"/>
                <w:right w:val="nil"/>
                <w:between w:val="nil"/>
              </w:pBdr>
              <w:ind w:firstLine="0"/>
              <w:rPr>
                <w:color w:val="000000"/>
              </w:rPr>
            </w:pPr>
            <w:r w:rsidRPr="0046549F">
              <w:rPr>
                <w:color w:val="000000"/>
              </w:rPr>
              <w:t>Да</w:t>
            </w:r>
            <w:r w:rsidRPr="0046549F">
              <w:rPr>
                <w:color w:val="000000"/>
              </w:rPr>
              <w:t>та укладання договору</w:t>
            </w:r>
          </w:p>
          <w:p w14:paraId="48508885" w14:textId="77777777" w:rsidR="002F1304" w:rsidRPr="0046549F" w:rsidRDefault="007A3D72">
            <w:pPr>
              <w:pBdr>
                <w:top w:val="nil"/>
                <w:left w:val="nil"/>
                <w:bottom w:val="nil"/>
                <w:right w:val="nil"/>
                <w:between w:val="nil"/>
              </w:pBdr>
              <w:ind w:firstLine="0"/>
              <w:rPr>
                <w:color w:val="000000"/>
              </w:rPr>
            </w:pPr>
            <w:r w:rsidRPr="0046549F">
              <w:rPr>
                <w:color w:val="000000"/>
              </w:rPr>
              <w:t>Термін відпочинку</w:t>
            </w:r>
          </w:p>
        </w:tc>
      </w:tr>
      <w:tr w:rsidR="002F1304" w:rsidRPr="0046549F" w14:paraId="65C1B538"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098D2657"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16</w:t>
            </w:r>
          </w:p>
        </w:tc>
        <w:tc>
          <w:tcPr>
            <w:cnfStyle w:val="000010000000" w:firstRow="0" w:lastRow="0" w:firstColumn="0" w:lastColumn="0" w:oddVBand="1" w:evenVBand="0" w:oddHBand="0" w:evenHBand="0" w:firstRowFirstColumn="0" w:firstRowLastColumn="0" w:lastRowFirstColumn="0" w:lastRowLastColumn="0"/>
            <w:tcW w:w="3969" w:type="dxa"/>
          </w:tcPr>
          <w:p w14:paraId="07049E6B"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«Відділ збиту»</w:t>
            </w:r>
          </w:p>
          <w:p w14:paraId="573E14EF"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Відділ збиту підприємства займається оформлень продаж. Необхідно фіксувати остачу кожного товару на складі після його продажу, дату продажу, кількість одиниць. Кожна одиниця товару має </w:t>
            </w:r>
            <w:r w:rsidRPr="0046549F">
              <w:rPr>
                <w:color w:val="000000"/>
              </w:rPr>
              <w:t>вартість, метрику (штуки, кілограми, метри тощо). Товари відвантажуються за накладною</w:t>
            </w:r>
          </w:p>
        </w:tc>
        <w:tc>
          <w:tcPr>
            <w:tcW w:w="2278" w:type="dxa"/>
          </w:tcPr>
          <w:p w14:paraId="03B5F928"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Товари</w:t>
            </w:r>
          </w:p>
          <w:p w14:paraId="77242F52"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Замовники</w:t>
            </w:r>
          </w:p>
          <w:p w14:paraId="42385B0B"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Накладні</w:t>
            </w:r>
          </w:p>
        </w:tc>
        <w:tc>
          <w:tcPr>
            <w:cnfStyle w:val="000010000000" w:firstRow="0" w:lastRow="0" w:firstColumn="0" w:lastColumn="0" w:oddVBand="1" w:evenVBand="0" w:oddHBand="0" w:evenHBand="0" w:firstRowFirstColumn="0" w:firstRowLastColumn="0" w:lastRowFirstColumn="0" w:lastRowLastColumn="0"/>
            <w:tcW w:w="2942" w:type="dxa"/>
          </w:tcPr>
          <w:p w14:paraId="07099163" w14:textId="77777777" w:rsidR="002F1304" w:rsidRPr="0046549F" w:rsidRDefault="007A3D72">
            <w:pPr>
              <w:pBdr>
                <w:top w:val="nil"/>
                <w:left w:val="nil"/>
                <w:bottom w:val="nil"/>
                <w:right w:val="nil"/>
                <w:between w:val="nil"/>
              </w:pBdr>
              <w:ind w:firstLine="0"/>
              <w:rPr>
                <w:color w:val="000000"/>
              </w:rPr>
            </w:pPr>
            <w:r w:rsidRPr="0046549F">
              <w:rPr>
                <w:color w:val="000000"/>
              </w:rPr>
              <w:t>Назва товари</w:t>
            </w:r>
          </w:p>
          <w:p w14:paraId="151B3505" w14:textId="77777777" w:rsidR="002F1304" w:rsidRPr="0046549F" w:rsidRDefault="007A3D72">
            <w:pPr>
              <w:pBdr>
                <w:top w:val="nil"/>
                <w:left w:val="nil"/>
                <w:bottom w:val="nil"/>
                <w:right w:val="nil"/>
                <w:between w:val="nil"/>
              </w:pBdr>
              <w:ind w:firstLine="0"/>
              <w:rPr>
                <w:color w:val="000000"/>
              </w:rPr>
            </w:pPr>
            <w:r w:rsidRPr="0046549F">
              <w:rPr>
                <w:color w:val="000000"/>
              </w:rPr>
              <w:t>Метрика товару</w:t>
            </w:r>
          </w:p>
          <w:p w14:paraId="4FCDC12E" w14:textId="77777777" w:rsidR="002F1304" w:rsidRPr="0046549F" w:rsidRDefault="007A3D72">
            <w:pPr>
              <w:pBdr>
                <w:top w:val="nil"/>
                <w:left w:val="nil"/>
                <w:bottom w:val="nil"/>
                <w:right w:val="nil"/>
                <w:between w:val="nil"/>
              </w:pBdr>
              <w:ind w:firstLine="0"/>
              <w:rPr>
                <w:color w:val="000000"/>
              </w:rPr>
            </w:pPr>
            <w:r w:rsidRPr="0046549F">
              <w:rPr>
                <w:color w:val="000000"/>
              </w:rPr>
              <w:t>Кількість товару</w:t>
            </w:r>
          </w:p>
          <w:p w14:paraId="2378DCAD" w14:textId="77777777" w:rsidR="002F1304" w:rsidRPr="0046549F" w:rsidRDefault="007A3D72">
            <w:pPr>
              <w:pBdr>
                <w:top w:val="nil"/>
                <w:left w:val="nil"/>
                <w:bottom w:val="nil"/>
                <w:right w:val="nil"/>
                <w:between w:val="nil"/>
              </w:pBdr>
              <w:ind w:firstLine="0"/>
              <w:rPr>
                <w:color w:val="000000"/>
              </w:rPr>
            </w:pPr>
            <w:r w:rsidRPr="0046549F">
              <w:rPr>
                <w:color w:val="000000"/>
              </w:rPr>
              <w:t>Назва замовника</w:t>
            </w:r>
          </w:p>
          <w:p w14:paraId="6EB69FF4" w14:textId="77777777" w:rsidR="002F1304" w:rsidRPr="0046549F" w:rsidRDefault="007A3D72">
            <w:pPr>
              <w:pBdr>
                <w:top w:val="nil"/>
                <w:left w:val="nil"/>
                <w:bottom w:val="nil"/>
                <w:right w:val="nil"/>
                <w:between w:val="nil"/>
              </w:pBdr>
              <w:ind w:firstLine="0"/>
              <w:rPr>
                <w:color w:val="000000"/>
              </w:rPr>
            </w:pPr>
            <w:r w:rsidRPr="0046549F">
              <w:rPr>
                <w:color w:val="000000"/>
              </w:rPr>
              <w:t>Ідентифікаційний номер замовники</w:t>
            </w:r>
          </w:p>
          <w:p w14:paraId="6F233BF0" w14:textId="77777777" w:rsidR="002F1304" w:rsidRPr="0046549F" w:rsidRDefault="007A3D72">
            <w:pPr>
              <w:pBdr>
                <w:top w:val="nil"/>
                <w:left w:val="nil"/>
                <w:bottom w:val="nil"/>
                <w:right w:val="nil"/>
                <w:between w:val="nil"/>
              </w:pBdr>
              <w:ind w:firstLine="0"/>
              <w:rPr>
                <w:color w:val="000000"/>
              </w:rPr>
            </w:pPr>
            <w:r w:rsidRPr="0046549F">
              <w:rPr>
                <w:color w:val="000000"/>
              </w:rPr>
              <w:t>Номер накладної</w:t>
            </w:r>
          </w:p>
          <w:p w14:paraId="35BF6066" w14:textId="77777777" w:rsidR="002F1304" w:rsidRPr="0046549F" w:rsidRDefault="007A3D72">
            <w:pPr>
              <w:pBdr>
                <w:top w:val="nil"/>
                <w:left w:val="nil"/>
                <w:bottom w:val="nil"/>
                <w:right w:val="nil"/>
                <w:between w:val="nil"/>
              </w:pBdr>
              <w:ind w:firstLine="0"/>
              <w:rPr>
                <w:color w:val="000000"/>
              </w:rPr>
            </w:pPr>
            <w:r w:rsidRPr="0046549F">
              <w:rPr>
                <w:color w:val="000000"/>
              </w:rPr>
              <w:t>Товар накладної</w:t>
            </w:r>
          </w:p>
          <w:p w14:paraId="09E1E66D" w14:textId="77777777" w:rsidR="002F1304" w:rsidRPr="0046549F" w:rsidRDefault="007A3D72">
            <w:pPr>
              <w:pBdr>
                <w:top w:val="nil"/>
                <w:left w:val="nil"/>
                <w:bottom w:val="nil"/>
                <w:right w:val="nil"/>
                <w:between w:val="nil"/>
              </w:pBdr>
              <w:ind w:firstLine="0"/>
              <w:rPr>
                <w:color w:val="000000"/>
              </w:rPr>
            </w:pPr>
            <w:r w:rsidRPr="0046549F">
              <w:rPr>
                <w:color w:val="000000"/>
              </w:rPr>
              <w:t>Отримувач товару</w:t>
            </w:r>
          </w:p>
          <w:p w14:paraId="3A518E02" w14:textId="77777777" w:rsidR="002F1304" w:rsidRPr="0046549F" w:rsidRDefault="007A3D72">
            <w:pPr>
              <w:pBdr>
                <w:top w:val="nil"/>
                <w:left w:val="nil"/>
                <w:bottom w:val="nil"/>
                <w:right w:val="nil"/>
                <w:between w:val="nil"/>
              </w:pBdr>
              <w:ind w:firstLine="0"/>
              <w:rPr>
                <w:color w:val="000000"/>
              </w:rPr>
            </w:pPr>
            <w:r w:rsidRPr="0046549F">
              <w:rPr>
                <w:color w:val="000000"/>
              </w:rPr>
              <w:t>Працівник, що оформив продаж</w:t>
            </w:r>
          </w:p>
        </w:tc>
      </w:tr>
      <w:tr w:rsidR="002F1304" w:rsidRPr="0046549F" w14:paraId="322EF15B"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53522505"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lastRenderedPageBreak/>
              <w:t>17</w:t>
            </w:r>
          </w:p>
        </w:tc>
        <w:tc>
          <w:tcPr>
            <w:cnfStyle w:val="000010000000" w:firstRow="0" w:lastRow="0" w:firstColumn="0" w:lastColumn="0" w:oddVBand="1" w:evenVBand="0" w:oddHBand="0" w:evenHBand="0" w:firstRowFirstColumn="0" w:firstRowLastColumn="0" w:lastRowFirstColumn="0" w:lastRowLastColumn="0"/>
            <w:tcW w:w="3969" w:type="dxa"/>
          </w:tcPr>
          <w:p w14:paraId="11631E71"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«Порушення правил дорожнього руху»</w:t>
            </w:r>
          </w:p>
          <w:p w14:paraId="22937E90"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Система автоматично фіксує порушення правил дорожнього руху шляхом збереження номеру автомобіля. За номером автомобіля визначається його власник, який потім за збереженою </w:t>
            </w:r>
            <w:r w:rsidRPr="0046549F">
              <w:rPr>
                <w:color w:val="000000"/>
              </w:rPr>
              <w:t>адресую отримує повідомлення про штраф. Для кожного порушення призначається працівник, який перевіряє коректність роботи автоматики системи.</w:t>
            </w:r>
          </w:p>
        </w:tc>
        <w:tc>
          <w:tcPr>
            <w:tcW w:w="2278" w:type="dxa"/>
          </w:tcPr>
          <w:p w14:paraId="0F6B25EB"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Автомобілі</w:t>
            </w:r>
          </w:p>
          <w:p w14:paraId="1C9A666A"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Порушення</w:t>
            </w:r>
          </w:p>
        </w:tc>
        <w:tc>
          <w:tcPr>
            <w:cnfStyle w:val="000010000000" w:firstRow="0" w:lastRow="0" w:firstColumn="0" w:lastColumn="0" w:oddVBand="1" w:evenVBand="0" w:oddHBand="0" w:evenHBand="0" w:firstRowFirstColumn="0" w:firstRowLastColumn="0" w:lastRowFirstColumn="0" w:lastRowLastColumn="0"/>
            <w:tcW w:w="2942" w:type="dxa"/>
          </w:tcPr>
          <w:p w14:paraId="6A57B344" w14:textId="77777777" w:rsidR="002F1304" w:rsidRPr="0046549F" w:rsidRDefault="007A3D72">
            <w:pPr>
              <w:pBdr>
                <w:top w:val="nil"/>
                <w:left w:val="nil"/>
                <w:bottom w:val="nil"/>
                <w:right w:val="nil"/>
                <w:between w:val="nil"/>
              </w:pBdr>
              <w:ind w:firstLine="0"/>
              <w:rPr>
                <w:color w:val="000000"/>
              </w:rPr>
            </w:pPr>
            <w:r w:rsidRPr="0046549F">
              <w:rPr>
                <w:color w:val="000000"/>
              </w:rPr>
              <w:t>Номер авто</w:t>
            </w:r>
          </w:p>
          <w:p w14:paraId="418531D6" w14:textId="77777777" w:rsidR="002F1304" w:rsidRPr="0046549F" w:rsidRDefault="007A3D72">
            <w:pPr>
              <w:pBdr>
                <w:top w:val="nil"/>
                <w:left w:val="nil"/>
                <w:bottom w:val="nil"/>
                <w:right w:val="nil"/>
                <w:between w:val="nil"/>
              </w:pBdr>
              <w:ind w:firstLine="0"/>
              <w:rPr>
                <w:color w:val="000000"/>
              </w:rPr>
            </w:pPr>
            <w:r w:rsidRPr="0046549F">
              <w:rPr>
                <w:color w:val="000000"/>
              </w:rPr>
              <w:t>Власник авто</w:t>
            </w:r>
          </w:p>
          <w:p w14:paraId="2DD5BB6E" w14:textId="77777777" w:rsidR="002F1304" w:rsidRPr="0046549F" w:rsidRDefault="007A3D72">
            <w:pPr>
              <w:pBdr>
                <w:top w:val="nil"/>
                <w:left w:val="nil"/>
                <w:bottom w:val="nil"/>
                <w:right w:val="nil"/>
                <w:between w:val="nil"/>
              </w:pBdr>
              <w:ind w:firstLine="0"/>
              <w:rPr>
                <w:color w:val="000000"/>
              </w:rPr>
            </w:pPr>
            <w:r w:rsidRPr="0046549F">
              <w:rPr>
                <w:color w:val="000000"/>
              </w:rPr>
              <w:t>Адреса власника авто</w:t>
            </w:r>
          </w:p>
          <w:p w14:paraId="7B8438E2" w14:textId="77777777" w:rsidR="002F1304" w:rsidRPr="0046549F" w:rsidRDefault="007A3D72">
            <w:pPr>
              <w:pBdr>
                <w:top w:val="nil"/>
                <w:left w:val="nil"/>
                <w:bottom w:val="nil"/>
                <w:right w:val="nil"/>
                <w:between w:val="nil"/>
              </w:pBdr>
              <w:ind w:firstLine="0"/>
              <w:rPr>
                <w:color w:val="000000"/>
              </w:rPr>
            </w:pPr>
            <w:r w:rsidRPr="0046549F">
              <w:rPr>
                <w:color w:val="000000"/>
              </w:rPr>
              <w:t>Тип авто</w:t>
            </w:r>
          </w:p>
          <w:p w14:paraId="1A8732B6" w14:textId="77777777" w:rsidR="002F1304" w:rsidRPr="0046549F" w:rsidRDefault="007A3D72">
            <w:pPr>
              <w:pBdr>
                <w:top w:val="nil"/>
                <w:left w:val="nil"/>
                <w:bottom w:val="nil"/>
                <w:right w:val="nil"/>
                <w:between w:val="nil"/>
              </w:pBdr>
              <w:ind w:firstLine="0"/>
              <w:rPr>
                <w:color w:val="000000"/>
              </w:rPr>
            </w:pPr>
            <w:r w:rsidRPr="0046549F">
              <w:rPr>
                <w:color w:val="000000"/>
              </w:rPr>
              <w:t>Шифр порушення</w:t>
            </w:r>
          </w:p>
          <w:p w14:paraId="4FB1264A" w14:textId="77777777" w:rsidR="002F1304" w:rsidRPr="0046549F" w:rsidRDefault="007A3D72">
            <w:pPr>
              <w:pBdr>
                <w:top w:val="nil"/>
                <w:left w:val="nil"/>
                <w:bottom w:val="nil"/>
                <w:right w:val="nil"/>
                <w:between w:val="nil"/>
              </w:pBdr>
              <w:ind w:firstLine="0"/>
              <w:rPr>
                <w:color w:val="000000"/>
              </w:rPr>
            </w:pPr>
            <w:r w:rsidRPr="0046549F">
              <w:rPr>
                <w:color w:val="000000"/>
              </w:rPr>
              <w:t>Штраф за порушення</w:t>
            </w:r>
          </w:p>
          <w:p w14:paraId="5A16CB3C" w14:textId="77777777" w:rsidR="002F1304" w:rsidRPr="0046549F" w:rsidRDefault="007A3D72">
            <w:pPr>
              <w:pBdr>
                <w:top w:val="nil"/>
                <w:left w:val="nil"/>
                <w:bottom w:val="nil"/>
                <w:right w:val="nil"/>
                <w:between w:val="nil"/>
              </w:pBdr>
              <w:ind w:firstLine="0"/>
              <w:rPr>
                <w:color w:val="000000"/>
              </w:rPr>
            </w:pPr>
            <w:r w:rsidRPr="0046549F">
              <w:rPr>
                <w:color w:val="000000"/>
              </w:rPr>
              <w:t>Дата і</w:t>
            </w:r>
            <w:r w:rsidRPr="0046549F">
              <w:rPr>
                <w:color w:val="000000"/>
              </w:rPr>
              <w:t xml:space="preserve"> час порушення</w:t>
            </w:r>
          </w:p>
          <w:p w14:paraId="377F9B48" w14:textId="77777777" w:rsidR="002F1304" w:rsidRPr="0046549F" w:rsidRDefault="007A3D72">
            <w:pPr>
              <w:pBdr>
                <w:top w:val="nil"/>
                <w:left w:val="nil"/>
                <w:bottom w:val="nil"/>
                <w:right w:val="nil"/>
                <w:between w:val="nil"/>
              </w:pBdr>
              <w:ind w:firstLine="0"/>
              <w:rPr>
                <w:color w:val="000000"/>
              </w:rPr>
            </w:pPr>
            <w:r w:rsidRPr="0046549F">
              <w:rPr>
                <w:color w:val="000000"/>
              </w:rPr>
              <w:t>Працівник для перевірки коректності призначення</w:t>
            </w:r>
          </w:p>
          <w:p w14:paraId="3574F4DF" w14:textId="77777777" w:rsidR="0046549F" w:rsidRPr="0046549F" w:rsidRDefault="0046549F" w:rsidP="0046549F">
            <w:pPr>
              <w:pBdr>
                <w:top w:val="nil"/>
                <w:left w:val="nil"/>
                <w:bottom w:val="nil"/>
                <w:right w:val="nil"/>
                <w:between w:val="nil"/>
              </w:pBdr>
              <w:ind w:firstLine="0"/>
              <w:rPr>
                <w:color w:val="000000"/>
                <w:lang w:val="uk-UA"/>
              </w:rPr>
            </w:pPr>
            <w:r w:rsidRPr="0046549F">
              <w:rPr>
                <w:color w:val="000000"/>
                <w:lang w:val="uk-UA"/>
              </w:rPr>
              <w:t>Розділ каталогу</w:t>
            </w:r>
          </w:p>
          <w:p w14:paraId="62E2CF13" w14:textId="77777777" w:rsidR="0046549F" w:rsidRPr="0046549F" w:rsidRDefault="0046549F" w:rsidP="0046549F">
            <w:pPr>
              <w:pBdr>
                <w:top w:val="nil"/>
                <w:left w:val="nil"/>
                <w:bottom w:val="nil"/>
                <w:right w:val="nil"/>
                <w:between w:val="nil"/>
              </w:pBdr>
              <w:ind w:firstLine="0"/>
              <w:rPr>
                <w:color w:val="000000"/>
              </w:rPr>
            </w:pPr>
            <w:r w:rsidRPr="0046549F">
              <w:rPr>
                <w:color w:val="000000"/>
                <w:lang w:val="uk-UA"/>
              </w:rPr>
              <w:t>Підрозділ каталогу</w:t>
            </w:r>
          </w:p>
        </w:tc>
      </w:tr>
      <w:tr w:rsidR="002F1304" w:rsidRPr="0046549F" w14:paraId="7B8C7B20"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4DEE07A6"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18</w:t>
            </w:r>
          </w:p>
        </w:tc>
        <w:tc>
          <w:tcPr>
            <w:cnfStyle w:val="000010000000" w:firstRow="0" w:lastRow="0" w:firstColumn="0" w:lastColumn="0" w:oddVBand="1" w:evenVBand="0" w:oddHBand="0" w:evenHBand="0" w:firstRowFirstColumn="0" w:firstRowLastColumn="0" w:lastRowFirstColumn="0" w:lastRowLastColumn="0"/>
            <w:tcW w:w="3969" w:type="dxa"/>
          </w:tcPr>
          <w:p w14:paraId="3FA8521B"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«Прокат автомобілів»</w:t>
            </w:r>
          </w:p>
          <w:p w14:paraId="3762B7BE"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Фірма прокату автомобілів надає інформацію про наявні для прокату авто (виробник, марка, кількість місць для сидіння, колір, вартість) та фіксує угоди з клієнтами (термін, авто). </w:t>
            </w:r>
          </w:p>
        </w:tc>
        <w:tc>
          <w:tcPr>
            <w:tcW w:w="2278" w:type="dxa"/>
          </w:tcPr>
          <w:p w14:paraId="612FB702"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Авто</w:t>
            </w:r>
          </w:p>
          <w:p w14:paraId="7E8CB066"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Клієнти</w:t>
            </w:r>
          </w:p>
          <w:p w14:paraId="76582FBD"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Угоди</w:t>
            </w:r>
          </w:p>
        </w:tc>
        <w:tc>
          <w:tcPr>
            <w:cnfStyle w:val="000010000000" w:firstRow="0" w:lastRow="0" w:firstColumn="0" w:lastColumn="0" w:oddVBand="1" w:evenVBand="0" w:oddHBand="0" w:evenHBand="0" w:firstRowFirstColumn="0" w:firstRowLastColumn="0" w:lastRowFirstColumn="0" w:lastRowLastColumn="0"/>
            <w:tcW w:w="2942" w:type="dxa"/>
          </w:tcPr>
          <w:p w14:paraId="302C5B13" w14:textId="77777777" w:rsidR="002F1304" w:rsidRPr="0046549F" w:rsidRDefault="007A3D72">
            <w:pPr>
              <w:pBdr>
                <w:top w:val="nil"/>
                <w:left w:val="nil"/>
                <w:bottom w:val="nil"/>
                <w:right w:val="nil"/>
                <w:between w:val="nil"/>
              </w:pBdr>
              <w:ind w:firstLine="0"/>
              <w:rPr>
                <w:color w:val="000000"/>
              </w:rPr>
            </w:pPr>
            <w:r w:rsidRPr="0046549F">
              <w:rPr>
                <w:color w:val="000000"/>
              </w:rPr>
              <w:t>Номер авто</w:t>
            </w:r>
          </w:p>
          <w:p w14:paraId="30AEB3A8" w14:textId="77777777" w:rsidR="002F1304" w:rsidRPr="0046549F" w:rsidRDefault="007A3D72">
            <w:pPr>
              <w:pBdr>
                <w:top w:val="nil"/>
                <w:left w:val="nil"/>
                <w:bottom w:val="nil"/>
                <w:right w:val="nil"/>
                <w:between w:val="nil"/>
              </w:pBdr>
              <w:ind w:firstLine="0"/>
              <w:rPr>
                <w:color w:val="000000"/>
              </w:rPr>
            </w:pPr>
            <w:r w:rsidRPr="0046549F">
              <w:rPr>
                <w:color w:val="000000"/>
              </w:rPr>
              <w:t>Виробник авто</w:t>
            </w:r>
          </w:p>
          <w:p w14:paraId="392F0002" w14:textId="77777777" w:rsidR="002F1304" w:rsidRPr="0046549F" w:rsidRDefault="007A3D72">
            <w:pPr>
              <w:pBdr>
                <w:top w:val="nil"/>
                <w:left w:val="nil"/>
                <w:bottom w:val="nil"/>
                <w:right w:val="nil"/>
                <w:between w:val="nil"/>
              </w:pBdr>
              <w:ind w:firstLine="0"/>
              <w:rPr>
                <w:color w:val="000000"/>
              </w:rPr>
            </w:pPr>
            <w:r w:rsidRPr="0046549F">
              <w:rPr>
                <w:color w:val="000000"/>
              </w:rPr>
              <w:t>Марка авто</w:t>
            </w:r>
          </w:p>
          <w:p w14:paraId="5B202D9C" w14:textId="77777777" w:rsidR="002F1304" w:rsidRPr="0046549F" w:rsidRDefault="007A3D72">
            <w:pPr>
              <w:pBdr>
                <w:top w:val="nil"/>
                <w:left w:val="nil"/>
                <w:bottom w:val="nil"/>
                <w:right w:val="nil"/>
                <w:between w:val="nil"/>
              </w:pBdr>
              <w:ind w:firstLine="0"/>
              <w:rPr>
                <w:color w:val="000000"/>
              </w:rPr>
            </w:pPr>
            <w:r w:rsidRPr="0046549F">
              <w:rPr>
                <w:color w:val="000000"/>
              </w:rPr>
              <w:t>Тип авто</w:t>
            </w:r>
          </w:p>
          <w:p w14:paraId="7C828E30" w14:textId="77777777" w:rsidR="002F1304" w:rsidRPr="0046549F" w:rsidRDefault="007A3D72">
            <w:pPr>
              <w:pBdr>
                <w:top w:val="nil"/>
                <w:left w:val="nil"/>
                <w:bottom w:val="nil"/>
                <w:right w:val="nil"/>
                <w:between w:val="nil"/>
              </w:pBdr>
              <w:ind w:firstLine="0"/>
              <w:rPr>
                <w:color w:val="000000"/>
              </w:rPr>
            </w:pPr>
            <w:r w:rsidRPr="0046549F">
              <w:rPr>
                <w:color w:val="000000"/>
              </w:rPr>
              <w:t>Кількість мі</w:t>
            </w:r>
            <w:r w:rsidRPr="0046549F">
              <w:rPr>
                <w:color w:val="000000"/>
              </w:rPr>
              <w:t>сць для сидіння</w:t>
            </w:r>
          </w:p>
          <w:p w14:paraId="3795C372" w14:textId="77777777" w:rsidR="002F1304" w:rsidRPr="0046549F" w:rsidRDefault="007A3D72">
            <w:pPr>
              <w:pBdr>
                <w:top w:val="nil"/>
                <w:left w:val="nil"/>
                <w:bottom w:val="nil"/>
                <w:right w:val="nil"/>
                <w:between w:val="nil"/>
              </w:pBdr>
              <w:ind w:firstLine="0"/>
              <w:rPr>
                <w:color w:val="000000"/>
              </w:rPr>
            </w:pPr>
            <w:r w:rsidRPr="0046549F">
              <w:rPr>
                <w:color w:val="000000"/>
              </w:rPr>
              <w:t>Колір авто</w:t>
            </w:r>
          </w:p>
          <w:p w14:paraId="0777B792" w14:textId="77777777" w:rsidR="002F1304" w:rsidRPr="0046549F" w:rsidRDefault="007A3D72">
            <w:pPr>
              <w:pBdr>
                <w:top w:val="nil"/>
                <w:left w:val="nil"/>
                <w:bottom w:val="nil"/>
                <w:right w:val="nil"/>
                <w:between w:val="nil"/>
              </w:pBdr>
              <w:ind w:firstLine="0"/>
              <w:rPr>
                <w:color w:val="000000"/>
              </w:rPr>
            </w:pPr>
            <w:r w:rsidRPr="0046549F">
              <w:rPr>
                <w:color w:val="000000"/>
              </w:rPr>
              <w:t>Вартість одного дня прокату</w:t>
            </w:r>
          </w:p>
          <w:p w14:paraId="16CA16A3" w14:textId="77777777" w:rsidR="002F1304" w:rsidRPr="0046549F" w:rsidRDefault="007A3D72">
            <w:pPr>
              <w:pBdr>
                <w:top w:val="nil"/>
                <w:left w:val="nil"/>
                <w:bottom w:val="nil"/>
                <w:right w:val="nil"/>
                <w:between w:val="nil"/>
              </w:pBdr>
              <w:ind w:firstLine="0"/>
              <w:rPr>
                <w:color w:val="000000"/>
              </w:rPr>
            </w:pPr>
            <w:r w:rsidRPr="0046549F">
              <w:rPr>
                <w:color w:val="000000"/>
              </w:rPr>
              <w:t>Персональні дані клієнта</w:t>
            </w:r>
          </w:p>
          <w:p w14:paraId="61D32056" w14:textId="77777777" w:rsidR="002F1304" w:rsidRPr="0046549F" w:rsidRDefault="007A3D72">
            <w:pPr>
              <w:pBdr>
                <w:top w:val="nil"/>
                <w:left w:val="nil"/>
                <w:bottom w:val="nil"/>
                <w:right w:val="nil"/>
                <w:between w:val="nil"/>
              </w:pBdr>
              <w:ind w:firstLine="0"/>
              <w:rPr>
                <w:color w:val="000000"/>
              </w:rPr>
            </w:pPr>
            <w:r w:rsidRPr="0046549F">
              <w:rPr>
                <w:color w:val="000000"/>
              </w:rPr>
              <w:t>Термін прокату</w:t>
            </w:r>
          </w:p>
        </w:tc>
      </w:tr>
      <w:tr w:rsidR="002F1304" w:rsidRPr="0046549F" w14:paraId="4B033780"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575C6C71"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19</w:t>
            </w:r>
          </w:p>
        </w:tc>
        <w:tc>
          <w:tcPr>
            <w:cnfStyle w:val="000010000000" w:firstRow="0" w:lastRow="0" w:firstColumn="0" w:lastColumn="0" w:oddVBand="1" w:evenVBand="0" w:oddHBand="0" w:evenHBand="0" w:firstRowFirstColumn="0" w:firstRowLastColumn="0" w:lastRowFirstColumn="0" w:lastRowLastColumn="0"/>
            <w:tcW w:w="3969" w:type="dxa"/>
          </w:tcPr>
          <w:p w14:paraId="0FB90199"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«Інтернет-магазин»</w:t>
            </w:r>
          </w:p>
          <w:p w14:paraId="477EF631"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Інтернет-магазин продає власні товари зареєстрованим клієнтам. Кожен товар має категорію, характеристики, вартість, одиниці </w:t>
            </w:r>
            <w:r w:rsidRPr="0046549F">
              <w:rPr>
                <w:color w:val="000000"/>
              </w:rPr>
              <w:t>вимірювання (штуки, кілограми тощо). Клієнт формує корзину покупця обираючи товари в певній кількості та зазначає адресу доставки.</w:t>
            </w:r>
          </w:p>
        </w:tc>
        <w:tc>
          <w:tcPr>
            <w:tcW w:w="2278" w:type="dxa"/>
          </w:tcPr>
          <w:p w14:paraId="6CB784B3"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Товари</w:t>
            </w:r>
          </w:p>
          <w:p w14:paraId="576AAB21"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Клієнти</w:t>
            </w:r>
          </w:p>
          <w:p w14:paraId="3234049B"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0"/>
              </w:rPr>
            </w:pPr>
            <w:r w:rsidRPr="0046549F">
              <w:rPr>
                <w:color w:val="000000"/>
              </w:rPr>
              <w:t>Корзина покупця</w:t>
            </w:r>
          </w:p>
        </w:tc>
        <w:tc>
          <w:tcPr>
            <w:cnfStyle w:val="000010000000" w:firstRow="0" w:lastRow="0" w:firstColumn="0" w:lastColumn="0" w:oddVBand="1" w:evenVBand="0" w:oddHBand="0" w:evenHBand="0" w:firstRowFirstColumn="0" w:firstRowLastColumn="0" w:lastRowFirstColumn="0" w:lastRowLastColumn="0"/>
            <w:tcW w:w="2942" w:type="dxa"/>
          </w:tcPr>
          <w:p w14:paraId="10A16C34" w14:textId="77777777" w:rsidR="002F1304" w:rsidRPr="0046549F" w:rsidRDefault="007A3D72">
            <w:pPr>
              <w:pBdr>
                <w:top w:val="nil"/>
                <w:left w:val="nil"/>
                <w:bottom w:val="nil"/>
                <w:right w:val="nil"/>
                <w:between w:val="nil"/>
              </w:pBdr>
              <w:ind w:firstLine="0"/>
              <w:rPr>
                <w:color w:val="000000"/>
              </w:rPr>
            </w:pPr>
            <w:r w:rsidRPr="0046549F">
              <w:rPr>
                <w:color w:val="000000"/>
              </w:rPr>
              <w:t>Назва товару</w:t>
            </w:r>
          </w:p>
          <w:p w14:paraId="1BC0BBB8" w14:textId="77777777" w:rsidR="002F1304" w:rsidRPr="0046549F" w:rsidRDefault="007A3D72">
            <w:pPr>
              <w:pBdr>
                <w:top w:val="nil"/>
                <w:left w:val="nil"/>
                <w:bottom w:val="nil"/>
                <w:right w:val="nil"/>
                <w:between w:val="nil"/>
              </w:pBdr>
              <w:ind w:firstLine="0"/>
              <w:rPr>
                <w:color w:val="000000"/>
              </w:rPr>
            </w:pPr>
            <w:r w:rsidRPr="0046549F">
              <w:rPr>
                <w:color w:val="000000"/>
              </w:rPr>
              <w:t>Категорія товару</w:t>
            </w:r>
          </w:p>
          <w:p w14:paraId="4BEE377E" w14:textId="77777777" w:rsidR="002F1304" w:rsidRPr="0046549F" w:rsidRDefault="007A3D72">
            <w:pPr>
              <w:pBdr>
                <w:top w:val="nil"/>
                <w:left w:val="nil"/>
                <w:bottom w:val="nil"/>
                <w:right w:val="nil"/>
                <w:between w:val="nil"/>
              </w:pBdr>
              <w:ind w:firstLine="0"/>
              <w:rPr>
                <w:color w:val="000000"/>
              </w:rPr>
            </w:pPr>
            <w:r w:rsidRPr="0046549F">
              <w:rPr>
                <w:color w:val="000000"/>
              </w:rPr>
              <w:t>Характеристики товару</w:t>
            </w:r>
          </w:p>
          <w:p w14:paraId="0CD3B8B7" w14:textId="77777777" w:rsidR="002F1304" w:rsidRPr="0046549F" w:rsidRDefault="007A3D72">
            <w:pPr>
              <w:pBdr>
                <w:top w:val="nil"/>
                <w:left w:val="nil"/>
                <w:bottom w:val="nil"/>
                <w:right w:val="nil"/>
                <w:between w:val="nil"/>
              </w:pBdr>
              <w:ind w:firstLine="0"/>
              <w:rPr>
                <w:color w:val="000000"/>
              </w:rPr>
            </w:pPr>
            <w:r w:rsidRPr="0046549F">
              <w:rPr>
                <w:color w:val="000000"/>
              </w:rPr>
              <w:t>Одиниця вимірювання товару</w:t>
            </w:r>
          </w:p>
          <w:p w14:paraId="3161F316"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Вартість </w:t>
            </w:r>
            <w:r w:rsidRPr="0046549F">
              <w:rPr>
                <w:color w:val="000000"/>
              </w:rPr>
              <w:t>одиниці товару</w:t>
            </w:r>
          </w:p>
          <w:p w14:paraId="15B76C16" w14:textId="77777777" w:rsidR="002F1304" w:rsidRPr="0046549F" w:rsidRDefault="007A3D72">
            <w:pPr>
              <w:pBdr>
                <w:top w:val="nil"/>
                <w:left w:val="nil"/>
                <w:bottom w:val="nil"/>
                <w:right w:val="nil"/>
                <w:between w:val="nil"/>
              </w:pBdr>
              <w:ind w:firstLine="0"/>
              <w:rPr>
                <w:color w:val="000000"/>
              </w:rPr>
            </w:pPr>
            <w:r w:rsidRPr="0046549F">
              <w:rPr>
                <w:color w:val="000000"/>
              </w:rPr>
              <w:t>Персональні дані клієнту</w:t>
            </w:r>
          </w:p>
          <w:p w14:paraId="38BA3A58" w14:textId="77777777" w:rsidR="002F1304" w:rsidRPr="0046549F" w:rsidRDefault="007A3D72">
            <w:pPr>
              <w:pBdr>
                <w:top w:val="nil"/>
                <w:left w:val="nil"/>
                <w:bottom w:val="nil"/>
                <w:right w:val="nil"/>
                <w:between w:val="nil"/>
              </w:pBdr>
              <w:ind w:firstLine="0"/>
              <w:rPr>
                <w:color w:val="000000"/>
              </w:rPr>
            </w:pPr>
            <w:r w:rsidRPr="0046549F">
              <w:rPr>
                <w:color w:val="000000"/>
              </w:rPr>
              <w:t>Дата покупки</w:t>
            </w:r>
          </w:p>
          <w:p w14:paraId="5B5D1E34" w14:textId="77777777" w:rsidR="002F1304" w:rsidRPr="0046549F" w:rsidRDefault="007A3D72">
            <w:pPr>
              <w:pBdr>
                <w:top w:val="nil"/>
                <w:left w:val="nil"/>
                <w:bottom w:val="nil"/>
                <w:right w:val="nil"/>
                <w:between w:val="nil"/>
              </w:pBdr>
              <w:ind w:firstLine="0"/>
              <w:rPr>
                <w:color w:val="000000"/>
              </w:rPr>
            </w:pPr>
            <w:r w:rsidRPr="0046549F">
              <w:rPr>
                <w:color w:val="000000"/>
              </w:rPr>
              <w:t>Кількість обраних одиниць</w:t>
            </w:r>
          </w:p>
          <w:p w14:paraId="1E5CA1BC" w14:textId="77777777" w:rsidR="002F1304" w:rsidRPr="0046549F" w:rsidRDefault="007A3D72">
            <w:pPr>
              <w:pBdr>
                <w:top w:val="nil"/>
                <w:left w:val="nil"/>
                <w:bottom w:val="nil"/>
                <w:right w:val="nil"/>
                <w:between w:val="nil"/>
              </w:pBdr>
              <w:ind w:firstLine="0"/>
              <w:rPr>
                <w:color w:val="000000"/>
              </w:rPr>
            </w:pPr>
            <w:r w:rsidRPr="0046549F">
              <w:rPr>
                <w:color w:val="000000"/>
              </w:rPr>
              <w:t>Адреса доставки</w:t>
            </w:r>
          </w:p>
          <w:p w14:paraId="62B571E7" w14:textId="77777777" w:rsidR="00FD1458" w:rsidRPr="0046549F" w:rsidRDefault="00FD1458" w:rsidP="00FD1458">
            <w:pPr>
              <w:pBdr>
                <w:top w:val="nil"/>
                <w:left w:val="nil"/>
                <w:bottom w:val="nil"/>
                <w:right w:val="nil"/>
                <w:between w:val="nil"/>
              </w:pBdr>
              <w:ind w:firstLine="0"/>
              <w:rPr>
                <w:color w:val="000000"/>
                <w:lang w:val="uk-UA"/>
              </w:rPr>
            </w:pPr>
            <w:r w:rsidRPr="0046549F">
              <w:rPr>
                <w:color w:val="000000"/>
                <w:lang w:val="uk-UA"/>
              </w:rPr>
              <w:t>Розділ каталогу</w:t>
            </w:r>
          </w:p>
          <w:p w14:paraId="65DF8521" w14:textId="77777777" w:rsidR="00FD1458" w:rsidRPr="0046549F" w:rsidRDefault="00FD1458" w:rsidP="00FD1458">
            <w:pPr>
              <w:pBdr>
                <w:top w:val="nil"/>
                <w:left w:val="nil"/>
                <w:bottom w:val="nil"/>
                <w:right w:val="nil"/>
                <w:between w:val="nil"/>
              </w:pBdr>
              <w:ind w:firstLine="0"/>
              <w:rPr>
                <w:color w:val="000000"/>
              </w:rPr>
            </w:pPr>
            <w:r w:rsidRPr="0046549F">
              <w:rPr>
                <w:color w:val="000000"/>
                <w:lang w:val="uk-UA"/>
              </w:rPr>
              <w:lastRenderedPageBreak/>
              <w:t>Підрозділ каталогу</w:t>
            </w:r>
          </w:p>
        </w:tc>
      </w:tr>
      <w:tr w:rsidR="002F1304" w:rsidRPr="0046549F" w14:paraId="11016922"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557514A5"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lastRenderedPageBreak/>
              <w:t>20</w:t>
            </w:r>
          </w:p>
        </w:tc>
        <w:tc>
          <w:tcPr>
            <w:cnfStyle w:val="000010000000" w:firstRow="0" w:lastRow="0" w:firstColumn="0" w:lastColumn="0" w:oddVBand="1" w:evenVBand="0" w:oddHBand="0" w:evenHBand="0" w:firstRowFirstColumn="0" w:firstRowLastColumn="0" w:lastRowFirstColumn="0" w:lastRowLastColumn="0"/>
            <w:tcW w:w="3969" w:type="dxa"/>
          </w:tcPr>
          <w:p w14:paraId="07A5F468"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«Музичний каталог»</w:t>
            </w:r>
          </w:p>
          <w:p w14:paraId="049DF3EE" w14:textId="77777777" w:rsidR="002F1304" w:rsidRPr="0046549F" w:rsidRDefault="007A3D72">
            <w:pPr>
              <w:pBdr>
                <w:top w:val="nil"/>
                <w:left w:val="nil"/>
                <w:bottom w:val="nil"/>
                <w:right w:val="nil"/>
                <w:between w:val="nil"/>
              </w:pBdr>
              <w:ind w:firstLine="0"/>
              <w:rPr>
                <w:color w:val="000000"/>
              </w:rPr>
            </w:pPr>
            <w:r w:rsidRPr="0046549F">
              <w:rPr>
                <w:color w:val="000000"/>
              </w:rPr>
              <w:t xml:space="preserve">Онлайн музичний каталог дозволяє зареєстрованим користувачам публікувати власні музичні. </w:t>
            </w:r>
            <w:r w:rsidRPr="0046549F">
              <w:rPr>
                <w:color w:val="000000"/>
              </w:rPr>
              <w:t xml:space="preserve">Музичні композицію мають назву, авторів, жанр, формат файлу збереження, теги. Автором композиції може бути один або декілька зареєстрованих користувачів. Кожну музичну композицію можна зробити доступною всім відвідувачам каталогу або тільки зареєстрованим </w:t>
            </w:r>
            <w:r w:rsidRPr="0046549F">
              <w:rPr>
                <w:color w:val="000000"/>
              </w:rPr>
              <w:t>користувачам, або обраному колу зареєстрованих користувачів. До кожної композиції автор може додати допоміжні матеріали: текст, ноти, графічний логотип тощо. Коментарі до композицій можуть залишати тільки зареєстровані користувачі. Автор може відповідати н</w:t>
            </w:r>
            <w:r w:rsidRPr="0046549F">
              <w:rPr>
                <w:color w:val="000000"/>
              </w:rPr>
              <w:t>а коментарі, формуючи дерево бесіди.</w:t>
            </w:r>
          </w:p>
        </w:tc>
        <w:tc>
          <w:tcPr>
            <w:tcW w:w="2278" w:type="dxa"/>
          </w:tcPr>
          <w:p w14:paraId="3AA3A324"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Користувачі</w:t>
            </w:r>
          </w:p>
          <w:p w14:paraId="32B65FF7"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Композиції</w:t>
            </w:r>
          </w:p>
          <w:p w14:paraId="198C4FF0" w14:textId="77777777" w:rsidR="002F1304" w:rsidRPr="0046549F" w:rsidRDefault="007A3D72">
            <w:pPr>
              <w:pBdr>
                <w:top w:val="nil"/>
                <w:left w:val="nil"/>
                <w:bottom w:val="nil"/>
                <w:right w:val="nil"/>
                <w:between w:val="nil"/>
              </w:pBdr>
              <w:ind w:firstLine="0"/>
              <w:cnfStyle w:val="000000000000" w:firstRow="0" w:lastRow="0" w:firstColumn="0" w:lastColumn="0" w:oddVBand="0" w:evenVBand="0" w:oddHBand="0" w:evenHBand="0" w:firstRowFirstColumn="0" w:firstRowLastColumn="0" w:lastRowFirstColumn="0" w:lastRowLastColumn="0"/>
              <w:rPr>
                <w:color w:val="000000"/>
              </w:rPr>
            </w:pPr>
            <w:r w:rsidRPr="0046549F">
              <w:rPr>
                <w:color w:val="000000"/>
              </w:rPr>
              <w:t>Коментарі</w:t>
            </w:r>
          </w:p>
        </w:tc>
        <w:tc>
          <w:tcPr>
            <w:cnfStyle w:val="000010000000" w:firstRow="0" w:lastRow="0" w:firstColumn="0" w:lastColumn="0" w:oddVBand="1" w:evenVBand="0" w:oddHBand="0" w:evenHBand="0" w:firstRowFirstColumn="0" w:firstRowLastColumn="0" w:lastRowFirstColumn="0" w:lastRowLastColumn="0"/>
            <w:tcW w:w="2942" w:type="dxa"/>
          </w:tcPr>
          <w:p w14:paraId="36E36F6C" w14:textId="77777777" w:rsidR="002F1304" w:rsidRPr="0046549F" w:rsidRDefault="007A3D72">
            <w:pPr>
              <w:pBdr>
                <w:top w:val="nil"/>
                <w:left w:val="nil"/>
                <w:bottom w:val="nil"/>
                <w:right w:val="nil"/>
                <w:between w:val="nil"/>
              </w:pBdr>
              <w:ind w:firstLine="0"/>
              <w:rPr>
                <w:color w:val="000000"/>
              </w:rPr>
            </w:pPr>
            <w:r w:rsidRPr="0046549F">
              <w:rPr>
                <w:color w:val="000000"/>
              </w:rPr>
              <w:t>ПІБ користувача</w:t>
            </w:r>
          </w:p>
          <w:p w14:paraId="4E3655C7" w14:textId="77777777" w:rsidR="002F1304" w:rsidRPr="0046549F" w:rsidRDefault="007A3D72">
            <w:pPr>
              <w:pBdr>
                <w:top w:val="nil"/>
                <w:left w:val="nil"/>
                <w:bottom w:val="nil"/>
                <w:right w:val="nil"/>
                <w:between w:val="nil"/>
              </w:pBdr>
              <w:ind w:firstLine="0"/>
              <w:rPr>
                <w:color w:val="000000"/>
              </w:rPr>
            </w:pPr>
            <w:r w:rsidRPr="0046549F">
              <w:rPr>
                <w:color w:val="000000"/>
              </w:rPr>
              <w:t>Контактні дані користувача</w:t>
            </w:r>
          </w:p>
          <w:p w14:paraId="1585A171" w14:textId="77777777" w:rsidR="002F1304" w:rsidRPr="0046549F" w:rsidRDefault="007A3D72">
            <w:pPr>
              <w:pBdr>
                <w:top w:val="nil"/>
                <w:left w:val="nil"/>
                <w:bottom w:val="nil"/>
                <w:right w:val="nil"/>
                <w:between w:val="nil"/>
              </w:pBdr>
              <w:ind w:firstLine="0"/>
              <w:rPr>
                <w:color w:val="000000"/>
              </w:rPr>
            </w:pPr>
            <w:r w:rsidRPr="0046549F">
              <w:rPr>
                <w:color w:val="000000"/>
              </w:rPr>
              <w:t>Назва композиції</w:t>
            </w:r>
          </w:p>
          <w:p w14:paraId="428F1FFA" w14:textId="77777777" w:rsidR="002F1304" w:rsidRPr="0046549F" w:rsidRDefault="007A3D72">
            <w:pPr>
              <w:pBdr>
                <w:top w:val="nil"/>
                <w:left w:val="nil"/>
                <w:bottom w:val="nil"/>
                <w:right w:val="nil"/>
                <w:between w:val="nil"/>
              </w:pBdr>
              <w:ind w:firstLine="0"/>
              <w:rPr>
                <w:color w:val="000000"/>
              </w:rPr>
            </w:pPr>
            <w:r w:rsidRPr="0046549F">
              <w:rPr>
                <w:color w:val="000000"/>
              </w:rPr>
              <w:t>Жанр</w:t>
            </w:r>
          </w:p>
          <w:p w14:paraId="07CA8EF1" w14:textId="77777777" w:rsidR="002F1304" w:rsidRPr="0046549F" w:rsidRDefault="007A3D72">
            <w:pPr>
              <w:pBdr>
                <w:top w:val="nil"/>
                <w:left w:val="nil"/>
                <w:bottom w:val="nil"/>
                <w:right w:val="nil"/>
                <w:between w:val="nil"/>
              </w:pBdr>
              <w:ind w:firstLine="0"/>
              <w:rPr>
                <w:color w:val="000000"/>
                <w:lang w:val="uk-UA"/>
              </w:rPr>
            </w:pPr>
            <w:r w:rsidRPr="0046549F">
              <w:rPr>
                <w:color w:val="000000"/>
              </w:rPr>
              <w:t>Текс коментарю</w:t>
            </w:r>
          </w:p>
          <w:p w14:paraId="00DA7438" w14:textId="77777777" w:rsidR="00FD1458" w:rsidRPr="0046549F" w:rsidRDefault="00FD1458">
            <w:pPr>
              <w:pBdr>
                <w:top w:val="nil"/>
                <w:left w:val="nil"/>
                <w:bottom w:val="nil"/>
                <w:right w:val="nil"/>
                <w:between w:val="nil"/>
              </w:pBdr>
              <w:ind w:firstLine="0"/>
              <w:rPr>
                <w:color w:val="000000"/>
                <w:lang w:val="uk-UA"/>
              </w:rPr>
            </w:pPr>
            <w:r w:rsidRPr="0046549F">
              <w:rPr>
                <w:color w:val="000000"/>
                <w:lang w:val="uk-UA"/>
              </w:rPr>
              <w:t>Розділ каталогу</w:t>
            </w:r>
          </w:p>
          <w:p w14:paraId="57A93274" w14:textId="77777777" w:rsidR="00FD1458" w:rsidRPr="0046549F" w:rsidRDefault="00FD1458">
            <w:pPr>
              <w:pBdr>
                <w:top w:val="nil"/>
                <w:left w:val="nil"/>
                <w:bottom w:val="nil"/>
                <w:right w:val="nil"/>
                <w:between w:val="nil"/>
              </w:pBdr>
              <w:ind w:firstLine="0"/>
              <w:rPr>
                <w:color w:val="000000"/>
                <w:lang w:val="uk-UA"/>
              </w:rPr>
            </w:pPr>
            <w:r w:rsidRPr="0046549F">
              <w:rPr>
                <w:color w:val="000000"/>
                <w:lang w:val="uk-UA"/>
              </w:rPr>
              <w:t>Підрозділ каталогу</w:t>
            </w:r>
          </w:p>
        </w:tc>
      </w:tr>
    </w:tbl>
    <w:p w14:paraId="7E2AE5E2" w14:textId="77777777" w:rsidR="002F1304" w:rsidRDefault="002F1304">
      <w:pPr>
        <w:pBdr>
          <w:top w:val="nil"/>
          <w:left w:val="nil"/>
          <w:bottom w:val="nil"/>
          <w:right w:val="nil"/>
          <w:between w:val="nil"/>
        </w:pBdr>
        <w:rPr>
          <w:color w:val="000000"/>
        </w:rPr>
      </w:pPr>
    </w:p>
    <w:p w14:paraId="4EC21992" w14:textId="77777777" w:rsidR="002F1304" w:rsidRDefault="007A3D72">
      <w:pPr>
        <w:pStyle w:val="1"/>
      </w:pPr>
      <w:r>
        <w:br w:type="page"/>
      </w:r>
      <w:bookmarkStart w:id="18" w:name="_Toc128943335"/>
      <w:r>
        <w:lastRenderedPageBreak/>
        <w:t>Додаток Б. Мінімальний перелік запитів і селекторів для баз даних</w:t>
      </w:r>
      <w:bookmarkEnd w:id="18"/>
    </w:p>
    <w:p w14:paraId="075BC34B" w14:textId="77777777" w:rsidR="002F1304" w:rsidRDefault="007A3D72">
      <w:pPr>
        <w:pBdr>
          <w:top w:val="nil"/>
          <w:left w:val="nil"/>
          <w:bottom w:val="nil"/>
          <w:right w:val="nil"/>
          <w:between w:val="nil"/>
        </w:pBdr>
        <w:rPr>
          <w:color w:val="000000"/>
        </w:rPr>
      </w:pPr>
      <w:r>
        <w:rPr>
          <w:color w:val="000000"/>
        </w:rPr>
        <w:t xml:space="preserve">У </w:t>
      </w:r>
      <w:r>
        <w:rPr>
          <w:color w:val="000000"/>
        </w:rPr>
        <w:t>табл. Б.1 наведено формулювання варіантів завдань для розробки запитів і селекторів для тематичних баз даних та інформаційних систем при виконанні лабораторних робіт та індивідуального завдання.</w:t>
      </w:r>
    </w:p>
    <w:p w14:paraId="665FD223" w14:textId="77777777" w:rsidR="002F1304" w:rsidRDefault="002F1304">
      <w:pPr>
        <w:pBdr>
          <w:top w:val="nil"/>
          <w:left w:val="nil"/>
          <w:bottom w:val="nil"/>
          <w:right w:val="nil"/>
          <w:between w:val="nil"/>
        </w:pBdr>
        <w:rPr>
          <w:color w:val="000000"/>
        </w:rPr>
      </w:pPr>
    </w:p>
    <w:p w14:paraId="050D63E8" w14:textId="77777777" w:rsidR="002F1304" w:rsidRDefault="007A3D72">
      <w:pPr>
        <w:pBdr>
          <w:top w:val="nil"/>
          <w:left w:val="nil"/>
          <w:bottom w:val="nil"/>
          <w:right w:val="nil"/>
          <w:between w:val="nil"/>
        </w:pBdr>
        <w:rPr>
          <w:color w:val="000000"/>
        </w:rPr>
      </w:pPr>
      <w:r>
        <w:rPr>
          <w:color w:val="000000"/>
        </w:rPr>
        <w:t>Таблиця Б.1 – Перелік завдань для розробки запитів</w:t>
      </w:r>
    </w:p>
    <w:tbl>
      <w:tblPr>
        <w:tblStyle w:val="af1"/>
        <w:tblW w:w="9854"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665"/>
        <w:gridCol w:w="3855"/>
        <w:gridCol w:w="5334"/>
      </w:tblGrid>
      <w:tr w:rsidR="002F1304" w14:paraId="02FAEB25" w14:textId="77777777" w:rsidTr="004654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5" w:type="dxa"/>
          </w:tcPr>
          <w:p w14:paraId="6DBE70ED"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 з/п</w:t>
            </w:r>
          </w:p>
        </w:tc>
        <w:tc>
          <w:tcPr>
            <w:cnfStyle w:val="000010000000" w:firstRow="0" w:lastRow="0" w:firstColumn="0" w:lastColumn="0" w:oddVBand="1" w:evenVBand="0" w:oddHBand="0" w:evenHBand="0" w:firstRowFirstColumn="0" w:firstRowLastColumn="0" w:lastRowFirstColumn="0" w:lastRowLastColumn="0"/>
            <w:tcW w:w="3855" w:type="dxa"/>
          </w:tcPr>
          <w:p w14:paraId="3DFF3666"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Назва бази даних</w:t>
            </w:r>
          </w:p>
        </w:tc>
        <w:tc>
          <w:tcPr>
            <w:tcW w:w="5334" w:type="dxa"/>
          </w:tcPr>
          <w:p w14:paraId="02D6BC1A" w14:textId="77777777" w:rsidR="002F1304" w:rsidRPr="0046549F" w:rsidRDefault="007A3D72">
            <w:pPr>
              <w:pBdr>
                <w:top w:val="nil"/>
                <w:left w:val="nil"/>
                <w:bottom w:val="nil"/>
                <w:right w:val="nil"/>
                <w:between w:val="nil"/>
              </w:pBdr>
              <w:ind w:firstLine="0"/>
              <w:jc w:val="center"/>
              <w:cnfStyle w:val="100000000000" w:firstRow="1" w:lastRow="0" w:firstColumn="0" w:lastColumn="0" w:oddVBand="0" w:evenVBand="0" w:oddHBand="0" w:evenHBand="0" w:firstRowFirstColumn="0" w:firstRowLastColumn="0" w:lastRowFirstColumn="0" w:lastRowLastColumn="0"/>
              <w:rPr>
                <w:color w:val="000000"/>
              </w:rPr>
            </w:pPr>
            <w:r w:rsidRPr="0046549F">
              <w:rPr>
                <w:b w:val="0"/>
                <w:color w:val="000000"/>
              </w:rPr>
              <w:t>Завдання для розробки запитів</w:t>
            </w:r>
          </w:p>
        </w:tc>
      </w:tr>
      <w:tr w:rsidR="002F1304" w14:paraId="08CC34BA"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6F1B98AC"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w:t>
            </w:r>
          </w:p>
        </w:tc>
        <w:tc>
          <w:tcPr>
            <w:cnfStyle w:val="000010000000" w:firstRow="0" w:lastRow="0" w:firstColumn="0" w:lastColumn="0" w:oddVBand="1" w:evenVBand="0" w:oddHBand="0" w:evenHBand="0" w:firstRowFirstColumn="0" w:firstRowLastColumn="0" w:lastRowFirstColumn="0" w:lastRowLastColumn="0"/>
            <w:tcW w:w="3855" w:type="dxa"/>
          </w:tcPr>
          <w:p w14:paraId="10BCF219"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«Сесія»</w:t>
            </w:r>
          </w:p>
        </w:tc>
        <w:tc>
          <w:tcPr>
            <w:tcW w:w="5334" w:type="dxa"/>
          </w:tcPr>
          <w:p w14:paraId="3BA05F68" w14:textId="77777777" w:rsidR="002F1304" w:rsidRPr="0046549F" w:rsidRDefault="007A3D72">
            <w:pPr>
              <w:numPr>
                <w:ilvl w:val="0"/>
                <w:numId w:val="14"/>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Вивести повну інформацію про викладачів та предмети, які вони викладають.</w:t>
            </w:r>
          </w:p>
          <w:p w14:paraId="1278E6B6" w14:textId="77777777" w:rsidR="002F1304" w:rsidRPr="0046549F" w:rsidRDefault="007A3D72">
            <w:pPr>
              <w:numPr>
                <w:ilvl w:val="0"/>
                <w:numId w:val="14"/>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Вивести повну інформацію про студентів та предмети, які вони вивчають.</w:t>
            </w:r>
          </w:p>
          <w:p w14:paraId="433783FF" w14:textId="77777777" w:rsidR="002F1304" w:rsidRPr="0046549F" w:rsidRDefault="007A3D72">
            <w:pPr>
              <w:numPr>
                <w:ilvl w:val="0"/>
                <w:numId w:val="14"/>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pPr>
            <w:r w:rsidRPr="0046549F">
              <w:rPr>
                <w:color w:val="00000A"/>
              </w:rPr>
              <w:t xml:space="preserve">Вивести інформацію про розклад складання іспитів та заліків групами студентів по кожному з предметів із зазначенням: </w:t>
            </w:r>
          </w:p>
          <w:p w14:paraId="43CFAA19"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 xml:space="preserve">- дата проведення контролю; </w:t>
            </w:r>
          </w:p>
          <w:p w14:paraId="10BD6078"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 тип контролю – іспит чи залік;</w:t>
            </w:r>
          </w:p>
          <w:p w14:paraId="4C2A97D6"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 група;</w:t>
            </w:r>
          </w:p>
          <w:p w14:paraId="190FC815"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 предмет;</w:t>
            </w:r>
          </w:p>
          <w:p w14:paraId="0D7B9138" w14:textId="77777777" w:rsidR="002F1304" w:rsidRPr="0046549F" w:rsidRDefault="007A3D72">
            <w:pPr>
              <w:pBdr>
                <w:top w:val="nil"/>
                <w:left w:val="nil"/>
                <w:bottom w:val="nil"/>
                <w:right w:val="nil"/>
                <w:between w:val="nil"/>
              </w:pBdr>
              <w:ind w:firstLine="0"/>
              <w:cnfStyle w:val="000000100000" w:firstRow="0" w:lastRow="0" w:firstColumn="0" w:lastColumn="0" w:oddVBand="0" w:evenVBand="0" w:oddHBand="1" w:evenHBand="0" w:firstRowFirstColumn="0" w:firstRowLastColumn="0" w:lastRowFirstColumn="0" w:lastRowLastColumn="0"/>
              <w:rPr>
                <w:color w:val="00000A"/>
              </w:rPr>
            </w:pPr>
            <w:bookmarkStart w:id="19" w:name="_1y810tw" w:colFirst="0" w:colLast="0"/>
            <w:bookmarkEnd w:id="19"/>
            <w:r w:rsidRPr="0046549F">
              <w:rPr>
                <w:color w:val="00000A"/>
              </w:rPr>
              <w:t>- викладач.</w:t>
            </w:r>
          </w:p>
          <w:p w14:paraId="587EBEAD" w14:textId="77777777" w:rsidR="002F1304" w:rsidRPr="0046549F" w:rsidRDefault="007A3D72">
            <w:pPr>
              <w:numPr>
                <w:ilvl w:val="0"/>
                <w:numId w:val="14"/>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 xml:space="preserve">Вивести інформацію про результати складання </w:t>
            </w:r>
            <w:r w:rsidRPr="0046549F">
              <w:rPr>
                <w:color w:val="00000A"/>
              </w:rPr>
              <w:t>іспитів та заліків студентами по кожному предмету по групах.</w:t>
            </w:r>
          </w:p>
          <w:p w14:paraId="1165C892" w14:textId="77777777" w:rsidR="002F1304" w:rsidRPr="0046549F" w:rsidRDefault="007A3D72">
            <w:pPr>
              <w:numPr>
                <w:ilvl w:val="0"/>
                <w:numId w:val="14"/>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Вивести рейтинг студентів (сума балів за іспити та заліки) по групах та відсортувати за показником рейтингу по кожній групі.</w:t>
            </w:r>
          </w:p>
        </w:tc>
      </w:tr>
      <w:tr w:rsidR="002F1304" w14:paraId="01055FFA"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1D0F7314"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2</w:t>
            </w:r>
          </w:p>
        </w:tc>
        <w:tc>
          <w:tcPr>
            <w:cnfStyle w:val="000010000000" w:firstRow="0" w:lastRow="0" w:firstColumn="0" w:lastColumn="0" w:oddVBand="1" w:evenVBand="0" w:oddHBand="0" w:evenHBand="0" w:firstRowFirstColumn="0" w:firstRowLastColumn="0" w:lastRowFirstColumn="0" w:lastRowLastColumn="0"/>
            <w:tcW w:w="3855" w:type="dxa"/>
          </w:tcPr>
          <w:p w14:paraId="74BE7FE2"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«Розклад занять»</w:t>
            </w:r>
          </w:p>
        </w:tc>
        <w:tc>
          <w:tcPr>
            <w:tcW w:w="5334" w:type="dxa"/>
          </w:tcPr>
          <w:p w14:paraId="4B3CF517" w14:textId="77777777" w:rsidR="002F1304" w:rsidRPr="0046549F" w:rsidRDefault="007A3D72">
            <w:pPr>
              <w:numPr>
                <w:ilvl w:val="0"/>
                <w:numId w:val="15"/>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Вивести інформацію про розклад групи.</w:t>
            </w:r>
          </w:p>
          <w:p w14:paraId="7C935416" w14:textId="77777777" w:rsidR="002F1304" w:rsidRPr="0046549F" w:rsidRDefault="007A3D72">
            <w:pPr>
              <w:numPr>
                <w:ilvl w:val="0"/>
                <w:numId w:val="15"/>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Вивести інформацію про розклад викладача.</w:t>
            </w:r>
          </w:p>
          <w:p w14:paraId="3B0DBCF0" w14:textId="77777777" w:rsidR="002F1304" w:rsidRPr="0046549F" w:rsidRDefault="007A3D72">
            <w:pPr>
              <w:numPr>
                <w:ilvl w:val="0"/>
                <w:numId w:val="15"/>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Вивести інформацію про розклад аудиторії.</w:t>
            </w:r>
          </w:p>
          <w:p w14:paraId="1916213A" w14:textId="77777777" w:rsidR="002F1304" w:rsidRPr="0046549F" w:rsidRDefault="007A3D72">
            <w:pPr>
              <w:numPr>
                <w:ilvl w:val="0"/>
                <w:numId w:val="15"/>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Вивести інформацію про загальній розклад навчального процесу (групи, викладачі, аудиторії).</w:t>
            </w:r>
          </w:p>
        </w:tc>
      </w:tr>
      <w:tr w:rsidR="002F1304" w14:paraId="3FE66067"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463FAC3F"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3</w:t>
            </w:r>
          </w:p>
        </w:tc>
        <w:tc>
          <w:tcPr>
            <w:cnfStyle w:val="000010000000" w:firstRow="0" w:lastRow="0" w:firstColumn="0" w:lastColumn="0" w:oddVBand="1" w:evenVBand="0" w:oddHBand="0" w:evenHBand="0" w:firstRowFirstColumn="0" w:firstRowLastColumn="0" w:lastRowFirstColumn="0" w:lastRowLastColumn="0"/>
            <w:tcW w:w="3855" w:type="dxa"/>
          </w:tcPr>
          <w:p w14:paraId="13BFD019"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«Вступ»</w:t>
            </w:r>
          </w:p>
        </w:tc>
        <w:tc>
          <w:tcPr>
            <w:tcW w:w="5334" w:type="dxa"/>
          </w:tcPr>
          <w:p w14:paraId="409EFA8A" w14:textId="77777777" w:rsidR="002F1304" w:rsidRPr="0046549F" w:rsidRDefault="007A3D72">
            <w:pPr>
              <w:numPr>
                <w:ilvl w:val="0"/>
                <w:numId w:val="16"/>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Вивести повну інформацію про абітурієнтів .</w:t>
            </w:r>
          </w:p>
          <w:p w14:paraId="2DFE6776" w14:textId="77777777" w:rsidR="002F1304" w:rsidRPr="0046549F" w:rsidRDefault="007A3D72">
            <w:pPr>
              <w:numPr>
                <w:ilvl w:val="0"/>
                <w:numId w:val="16"/>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 xml:space="preserve">Вивести повну </w:t>
            </w:r>
            <w:r w:rsidRPr="0046549F">
              <w:rPr>
                <w:color w:val="00000A"/>
              </w:rPr>
              <w:t>інформацію про документи абітурієнта.</w:t>
            </w:r>
          </w:p>
          <w:p w14:paraId="13D3DFDA" w14:textId="77777777" w:rsidR="002F1304" w:rsidRPr="0046549F" w:rsidRDefault="007A3D72">
            <w:pPr>
              <w:numPr>
                <w:ilvl w:val="0"/>
                <w:numId w:val="16"/>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lastRenderedPageBreak/>
              <w:t>Вивести інформацію про абітурієнтів та спеціальності, до яких вони подали документи на вступ, із зазначенням до якої спеціальності був поданий оригінал документів.</w:t>
            </w:r>
          </w:p>
          <w:p w14:paraId="423F7AB3" w14:textId="77777777" w:rsidR="002F1304" w:rsidRPr="0046549F" w:rsidRDefault="007A3D72">
            <w:pPr>
              <w:numPr>
                <w:ilvl w:val="0"/>
                <w:numId w:val="16"/>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Вивести рейтинг спеціальностей.</w:t>
            </w:r>
          </w:p>
          <w:p w14:paraId="1852E9F7" w14:textId="77777777" w:rsidR="002F1304" w:rsidRPr="0046549F" w:rsidRDefault="007A3D72">
            <w:pPr>
              <w:numPr>
                <w:ilvl w:val="0"/>
                <w:numId w:val="16"/>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Вивести рейтинг абітур</w:t>
            </w:r>
            <w:r w:rsidRPr="0046549F">
              <w:rPr>
                <w:color w:val="00000A"/>
              </w:rPr>
              <w:t>ієнтів по кожній спеціальності.</w:t>
            </w:r>
          </w:p>
        </w:tc>
      </w:tr>
      <w:tr w:rsidR="002F1304" w14:paraId="4976BE6F"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040D27B0"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lastRenderedPageBreak/>
              <w:t>4</w:t>
            </w:r>
          </w:p>
        </w:tc>
        <w:tc>
          <w:tcPr>
            <w:cnfStyle w:val="000010000000" w:firstRow="0" w:lastRow="0" w:firstColumn="0" w:lastColumn="0" w:oddVBand="1" w:evenVBand="0" w:oddHBand="0" w:evenHBand="0" w:firstRowFirstColumn="0" w:firstRowLastColumn="0" w:lastRowFirstColumn="0" w:lastRowLastColumn="0"/>
            <w:tcW w:w="3855" w:type="dxa"/>
          </w:tcPr>
          <w:p w14:paraId="07B83D5E"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«Готель»</w:t>
            </w:r>
          </w:p>
        </w:tc>
        <w:tc>
          <w:tcPr>
            <w:tcW w:w="5334" w:type="dxa"/>
          </w:tcPr>
          <w:p w14:paraId="4216FBFE" w14:textId="77777777" w:rsidR="002F1304" w:rsidRPr="0046549F" w:rsidRDefault="007A3D72">
            <w:pPr>
              <w:numPr>
                <w:ilvl w:val="0"/>
                <w:numId w:val="17"/>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Вивести повну інформацію про всі номери готелю.</w:t>
            </w:r>
          </w:p>
          <w:p w14:paraId="06CE05A3" w14:textId="77777777" w:rsidR="002F1304" w:rsidRPr="0046549F" w:rsidRDefault="007A3D72">
            <w:pPr>
              <w:numPr>
                <w:ilvl w:val="0"/>
                <w:numId w:val="17"/>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Вивести повну інформацію про всіх клієнтів готелю.</w:t>
            </w:r>
          </w:p>
          <w:p w14:paraId="28BAE0D5" w14:textId="77777777" w:rsidR="002F1304" w:rsidRPr="0046549F" w:rsidRDefault="007A3D72">
            <w:pPr>
              <w:numPr>
                <w:ilvl w:val="0"/>
                <w:numId w:val="17"/>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Вивести інформацію про всі відвідування готелю клієнтами із зазначенням дат заїзду та виїзду, обраного</w:t>
            </w:r>
            <w:r w:rsidRPr="0046549F">
              <w:rPr>
                <w:color w:val="00000A"/>
              </w:rPr>
              <w:t xml:space="preserve"> номеру та сплаченої вартості проживання.</w:t>
            </w:r>
          </w:p>
          <w:p w14:paraId="24502213" w14:textId="77777777" w:rsidR="002F1304" w:rsidRPr="0046549F" w:rsidRDefault="007A3D72">
            <w:pPr>
              <w:numPr>
                <w:ilvl w:val="0"/>
                <w:numId w:val="17"/>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Вивести інформацію про вільні номери готелю для заданого проміжку часу.</w:t>
            </w:r>
          </w:p>
          <w:p w14:paraId="3137EC73" w14:textId="77777777" w:rsidR="002F1304" w:rsidRPr="0046549F" w:rsidRDefault="007A3D72">
            <w:pPr>
              <w:numPr>
                <w:ilvl w:val="0"/>
                <w:numId w:val="17"/>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Вивести повну інформацію про клієнтів, що проживають у готелі на даний час.</w:t>
            </w:r>
          </w:p>
        </w:tc>
      </w:tr>
      <w:tr w:rsidR="002F1304" w14:paraId="59FD8706"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6B748D2D"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5</w:t>
            </w:r>
          </w:p>
        </w:tc>
        <w:tc>
          <w:tcPr>
            <w:cnfStyle w:val="000010000000" w:firstRow="0" w:lastRow="0" w:firstColumn="0" w:lastColumn="0" w:oddVBand="1" w:evenVBand="0" w:oddHBand="0" w:evenHBand="0" w:firstRowFirstColumn="0" w:firstRowLastColumn="0" w:lastRowFirstColumn="0" w:lastRowLastColumn="0"/>
            <w:tcW w:w="3855" w:type="dxa"/>
          </w:tcPr>
          <w:p w14:paraId="7158E3EB"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«Поліклініка»</w:t>
            </w:r>
          </w:p>
        </w:tc>
        <w:tc>
          <w:tcPr>
            <w:tcW w:w="5334" w:type="dxa"/>
          </w:tcPr>
          <w:p w14:paraId="7A2C8FD9" w14:textId="77777777" w:rsidR="002F1304" w:rsidRPr="0046549F" w:rsidRDefault="007A3D72">
            <w:pPr>
              <w:numPr>
                <w:ilvl w:val="0"/>
                <w:numId w:val="18"/>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 xml:space="preserve">Вивести повну інформацію про лікарів </w:t>
            </w:r>
            <w:r w:rsidRPr="0046549F">
              <w:rPr>
                <w:color w:val="00000A"/>
              </w:rPr>
              <w:t>поліклініки.</w:t>
            </w:r>
          </w:p>
          <w:p w14:paraId="1A97842D" w14:textId="77777777" w:rsidR="002F1304" w:rsidRPr="0046549F" w:rsidRDefault="007A3D72">
            <w:pPr>
              <w:numPr>
                <w:ilvl w:val="0"/>
                <w:numId w:val="18"/>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Вивести повну інформацію про пацієнтів  поліклініки.</w:t>
            </w:r>
          </w:p>
          <w:p w14:paraId="41B66E11" w14:textId="77777777" w:rsidR="002F1304" w:rsidRPr="0046549F" w:rsidRDefault="007A3D72">
            <w:pPr>
              <w:numPr>
                <w:ilvl w:val="0"/>
                <w:numId w:val="18"/>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Вивести інформацію про пацієнтів, записаних на прийом до певного лікаря.</w:t>
            </w:r>
          </w:p>
          <w:p w14:paraId="0EA9531A" w14:textId="77777777" w:rsidR="002F1304" w:rsidRPr="0046549F" w:rsidRDefault="007A3D72">
            <w:pPr>
              <w:numPr>
                <w:ilvl w:val="0"/>
                <w:numId w:val="18"/>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Вивести повну інформацію про всі діагнози, що поставили лікарі пацієнту.</w:t>
            </w:r>
          </w:p>
          <w:p w14:paraId="10E5C685" w14:textId="77777777" w:rsidR="002F1304" w:rsidRPr="0046549F" w:rsidRDefault="007A3D72">
            <w:pPr>
              <w:numPr>
                <w:ilvl w:val="0"/>
                <w:numId w:val="18"/>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Вивести повну інформацію про всі діагнози, щ</w:t>
            </w:r>
            <w:r w:rsidRPr="0046549F">
              <w:rPr>
                <w:color w:val="00000A"/>
              </w:rPr>
              <w:t>о поставив лікар пацієнтам.</w:t>
            </w:r>
          </w:p>
        </w:tc>
      </w:tr>
      <w:tr w:rsidR="002F1304" w14:paraId="157575EE"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6E31DF8C"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6</w:t>
            </w:r>
          </w:p>
        </w:tc>
        <w:tc>
          <w:tcPr>
            <w:cnfStyle w:val="000010000000" w:firstRow="0" w:lastRow="0" w:firstColumn="0" w:lastColumn="0" w:oddVBand="1" w:evenVBand="0" w:oddHBand="0" w:evenHBand="0" w:firstRowFirstColumn="0" w:firstRowLastColumn="0" w:lastRowFirstColumn="0" w:lastRowLastColumn="0"/>
            <w:tcW w:w="3855" w:type="dxa"/>
          </w:tcPr>
          <w:p w14:paraId="0A59ED0E"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«Виклики поліції»</w:t>
            </w:r>
          </w:p>
        </w:tc>
        <w:tc>
          <w:tcPr>
            <w:tcW w:w="5334" w:type="dxa"/>
          </w:tcPr>
          <w:p w14:paraId="36E7FAD8" w14:textId="77777777" w:rsidR="002F1304" w:rsidRPr="0046549F" w:rsidRDefault="007A3D72">
            <w:pPr>
              <w:numPr>
                <w:ilvl w:val="0"/>
                <w:numId w:val="19"/>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bookmarkStart w:id="20" w:name="_4i7ojhp" w:colFirst="0" w:colLast="0"/>
            <w:bookmarkEnd w:id="20"/>
            <w:r w:rsidRPr="0046549F">
              <w:rPr>
                <w:color w:val="00000A"/>
              </w:rPr>
              <w:t>Вивести повну інформацію про працівників поліції.</w:t>
            </w:r>
          </w:p>
          <w:p w14:paraId="7C8EF241" w14:textId="77777777" w:rsidR="002F1304" w:rsidRPr="0046549F" w:rsidRDefault="007A3D72">
            <w:pPr>
              <w:numPr>
                <w:ilvl w:val="0"/>
                <w:numId w:val="19"/>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Вивести повну інформацію про состав екіпажів поліції.</w:t>
            </w:r>
          </w:p>
          <w:p w14:paraId="12F093E3" w14:textId="77777777" w:rsidR="002F1304" w:rsidRPr="0046549F" w:rsidRDefault="007A3D72">
            <w:pPr>
              <w:numPr>
                <w:ilvl w:val="0"/>
                <w:numId w:val="19"/>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Вивести повну інформацію про виклики поліції.</w:t>
            </w:r>
          </w:p>
          <w:p w14:paraId="32663113" w14:textId="77777777" w:rsidR="002F1304" w:rsidRPr="0046549F" w:rsidRDefault="007A3D72">
            <w:pPr>
              <w:numPr>
                <w:ilvl w:val="0"/>
                <w:numId w:val="19"/>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Вивести повну інформацію про звіти екіпажів за</w:t>
            </w:r>
            <w:r w:rsidRPr="0046549F">
              <w:rPr>
                <w:color w:val="00000A"/>
              </w:rPr>
              <w:t xml:space="preserve"> викликами.</w:t>
            </w:r>
          </w:p>
        </w:tc>
      </w:tr>
      <w:tr w:rsidR="002F1304" w14:paraId="043CD368"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5639DEA3"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7</w:t>
            </w:r>
          </w:p>
        </w:tc>
        <w:tc>
          <w:tcPr>
            <w:cnfStyle w:val="000010000000" w:firstRow="0" w:lastRow="0" w:firstColumn="0" w:lastColumn="0" w:oddVBand="1" w:evenVBand="0" w:oddHBand="0" w:evenHBand="0" w:firstRowFirstColumn="0" w:firstRowLastColumn="0" w:lastRowFirstColumn="0" w:lastRowLastColumn="0"/>
            <w:tcW w:w="3855" w:type="dxa"/>
          </w:tcPr>
          <w:p w14:paraId="051EEF61"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«Штатний розклад»</w:t>
            </w:r>
          </w:p>
        </w:tc>
        <w:tc>
          <w:tcPr>
            <w:tcW w:w="5334" w:type="dxa"/>
          </w:tcPr>
          <w:p w14:paraId="0ED21FC1" w14:textId="77777777" w:rsidR="002F1304" w:rsidRPr="0046549F" w:rsidRDefault="007A3D72">
            <w:pPr>
              <w:numPr>
                <w:ilvl w:val="0"/>
                <w:numId w:val="20"/>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Вивести повну інформацію про підрозділи.</w:t>
            </w:r>
          </w:p>
          <w:p w14:paraId="2E18D57A" w14:textId="77777777" w:rsidR="002F1304" w:rsidRPr="0046549F" w:rsidRDefault="007A3D72">
            <w:pPr>
              <w:numPr>
                <w:ilvl w:val="0"/>
                <w:numId w:val="20"/>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lastRenderedPageBreak/>
              <w:t>Вивести повну інформацію про штатні одиниці за підрозділами.</w:t>
            </w:r>
          </w:p>
          <w:p w14:paraId="09C2832A" w14:textId="77777777" w:rsidR="002F1304" w:rsidRPr="0046549F" w:rsidRDefault="007A3D72">
            <w:pPr>
              <w:numPr>
                <w:ilvl w:val="0"/>
                <w:numId w:val="20"/>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Вивести повну інформацію про працівників.</w:t>
            </w:r>
          </w:p>
          <w:p w14:paraId="062E8D92" w14:textId="77777777" w:rsidR="002F1304" w:rsidRPr="0046549F" w:rsidRDefault="007A3D72">
            <w:pPr>
              <w:numPr>
                <w:ilvl w:val="0"/>
                <w:numId w:val="20"/>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 xml:space="preserve">Вивести повну інформацію про розподіл працівників за штатними </w:t>
            </w:r>
            <w:r w:rsidRPr="0046549F">
              <w:rPr>
                <w:color w:val="00000A"/>
              </w:rPr>
              <w:t>одиницями підрозділів.</w:t>
            </w:r>
          </w:p>
          <w:p w14:paraId="42F9CD11" w14:textId="77777777" w:rsidR="002F1304" w:rsidRPr="0046549F" w:rsidRDefault="007A3D72">
            <w:pPr>
              <w:numPr>
                <w:ilvl w:val="0"/>
                <w:numId w:val="20"/>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rPr>
              <w:t>Вивести повну інформацію про вакантні посади з долею ставок за  штатними одиницями підрозділів.</w:t>
            </w:r>
          </w:p>
        </w:tc>
      </w:tr>
      <w:tr w:rsidR="002F1304" w14:paraId="38A34347"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2C86E22C"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lastRenderedPageBreak/>
              <w:t>8</w:t>
            </w:r>
          </w:p>
        </w:tc>
        <w:tc>
          <w:tcPr>
            <w:cnfStyle w:val="000010000000" w:firstRow="0" w:lastRow="0" w:firstColumn="0" w:lastColumn="0" w:oddVBand="1" w:evenVBand="0" w:oddHBand="0" w:evenHBand="0" w:firstRowFirstColumn="0" w:firstRowLastColumn="0" w:lastRowFirstColumn="0" w:lastRowLastColumn="0"/>
            <w:tcW w:w="3855" w:type="dxa"/>
          </w:tcPr>
          <w:p w14:paraId="4D9F7DF6"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«Виклики швидкої»</w:t>
            </w:r>
          </w:p>
        </w:tc>
        <w:tc>
          <w:tcPr>
            <w:tcW w:w="5334" w:type="dxa"/>
          </w:tcPr>
          <w:p w14:paraId="7AB0273F" w14:textId="77777777" w:rsidR="002F1304" w:rsidRPr="0046549F" w:rsidRDefault="007A3D72">
            <w:pPr>
              <w:numPr>
                <w:ilvl w:val="0"/>
                <w:numId w:val="21"/>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bookmarkStart w:id="21" w:name="_2xcytpi" w:colFirst="0" w:colLast="0"/>
            <w:bookmarkEnd w:id="21"/>
            <w:r w:rsidRPr="0046549F">
              <w:rPr>
                <w:color w:val="00000A"/>
              </w:rPr>
              <w:t>Вивести повну інформацію про працівників швидкої.</w:t>
            </w:r>
          </w:p>
          <w:p w14:paraId="52DE96C5" w14:textId="77777777" w:rsidR="002F1304" w:rsidRPr="0046549F" w:rsidRDefault="007A3D72">
            <w:pPr>
              <w:numPr>
                <w:ilvl w:val="0"/>
                <w:numId w:val="21"/>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bookmarkStart w:id="22" w:name="_1ci93xb" w:colFirst="0" w:colLast="0"/>
            <w:bookmarkEnd w:id="22"/>
            <w:r w:rsidRPr="0046549F">
              <w:rPr>
                <w:color w:val="00000A"/>
              </w:rPr>
              <w:t>Вивести повну інформацію про карети швидкої.</w:t>
            </w:r>
          </w:p>
          <w:p w14:paraId="404AD936" w14:textId="77777777" w:rsidR="002F1304" w:rsidRPr="0046549F" w:rsidRDefault="007A3D72">
            <w:pPr>
              <w:numPr>
                <w:ilvl w:val="0"/>
                <w:numId w:val="21"/>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 xml:space="preserve">Вивести </w:t>
            </w:r>
            <w:r w:rsidRPr="0046549F">
              <w:rPr>
                <w:color w:val="00000A"/>
              </w:rPr>
              <w:t>повну інформацію про виклики швидкої.</w:t>
            </w:r>
          </w:p>
          <w:p w14:paraId="127BB7B3" w14:textId="77777777" w:rsidR="002F1304" w:rsidRPr="0046549F" w:rsidRDefault="007A3D72">
            <w:pPr>
              <w:numPr>
                <w:ilvl w:val="0"/>
                <w:numId w:val="21"/>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rPr>
              <w:t xml:space="preserve">Вивести повну інформацію про пацієнта та </w:t>
            </w:r>
            <w:r w:rsidR="00D13FB4" w:rsidRPr="0046549F">
              <w:rPr>
                <w:color w:val="00000A"/>
                <w:lang w:val="uk-UA"/>
              </w:rPr>
              <w:t>виклики швидкої до пацієнта.</w:t>
            </w:r>
          </w:p>
          <w:p w14:paraId="2F4301A7" w14:textId="77777777" w:rsidR="00D13FB4" w:rsidRPr="0046549F" w:rsidRDefault="00D13FB4">
            <w:pPr>
              <w:numPr>
                <w:ilvl w:val="0"/>
                <w:numId w:val="21"/>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екіпажи з найбільшою і найменшою кількістю викликів.</w:t>
            </w:r>
          </w:p>
        </w:tc>
      </w:tr>
      <w:tr w:rsidR="002F1304" w14:paraId="435E18FC"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6A58CBF0"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9</w:t>
            </w:r>
          </w:p>
        </w:tc>
        <w:tc>
          <w:tcPr>
            <w:cnfStyle w:val="000010000000" w:firstRow="0" w:lastRow="0" w:firstColumn="0" w:lastColumn="0" w:oddVBand="1" w:evenVBand="0" w:oddHBand="0" w:evenHBand="0" w:firstRowFirstColumn="0" w:firstRowLastColumn="0" w:lastRowFirstColumn="0" w:lastRowLastColumn="0"/>
            <w:tcW w:w="3855" w:type="dxa"/>
          </w:tcPr>
          <w:p w14:paraId="6B94AB86"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«Лікарня»</w:t>
            </w:r>
          </w:p>
        </w:tc>
        <w:tc>
          <w:tcPr>
            <w:tcW w:w="5334" w:type="dxa"/>
          </w:tcPr>
          <w:p w14:paraId="41851EC1" w14:textId="77777777" w:rsidR="002F1304" w:rsidRPr="0046549F" w:rsidRDefault="00D13FB4">
            <w:pPr>
              <w:numPr>
                <w:ilvl w:val="0"/>
                <w:numId w:val="22"/>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Вивести повну інформацію про працівників лікарні.</w:t>
            </w:r>
          </w:p>
          <w:p w14:paraId="2AF99B52" w14:textId="77777777" w:rsidR="00D13FB4" w:rsidRPr="0046549F" w:rsidRDefault="00D13FB4">
            <w:pPr>
              <w:numPr>
                <w:ilvl w:val="0"/>
                <w:numId w:val="22"/>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Вивести повну інформацію про пацієнтів лікарні.</w:t>
            </w:r>
          </w:p>
          <w:p w14:paraId="44C85E06" w14:textId="77777777" w:rsidR="00D13FB4" w:rsidRPr="0046549F" w:rsidRDefault="00D13FB4">
            <w:pPr>
              <w:numPr>
                <w:ilvl w:val="0"/>
                <w:numId w:val="22"/>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Вивести інформацію по кожному відділенню.</w:t>
            </w:r>
          </w:p>
          <w:p w14:paraId="55CBDFB9" w14:textId="77777777" w:rsidR="00D13FB4" w:rsidRPr="0046549F" w:rsidRDefault="00D13FB4">
            <w:pPr>
              <w:numPr>
                <w:ilvl w:val="0"/>
                <w:numId w:val="22"/>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палату з найменшою кількістю пацієнтів.</w:t>
            </w:r>
          </w:p>
          <w:p w14:paraId="0952AA5B" w14:textId="77777777" w:rsidR="00D13FB4" w:rsidRPr="0046549F" w:rsidRDefault="00587943">
            <w:pPr>
              <w:numPr>
                <w:ilvl w:val="0"/>
                <w:numId w:val="22"/>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середню кількість пацієнтів  у палаті по кожному відділенню</w:t>
            </w:r>
          </w:p>
        </w:tc>
      </w:tr>
      <w:tr w:rsidR="002F1304" w14:paraId="61BD0D3E"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0BF150AB"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10</w:t>
            </w:r>
          </w:p>
        </w:tc>
        <w:tc>
          <w:tcPr>
            <w:cnfStyle w:val="000010000000" w:firstRow="0" w:lastRow="0" w:firstColumn="0" w:lastColumn="0" w:oddVBand="1" w:evenVBand="0" w:oddHBand="0" w:evenHBand="0" w:firstRowFirstColumn="0" w:firstRowLastColumn="0" w:lastRowFirstColumn="0" w:lastRowLastColumn="0"/>
            <w:tcW w:w="3855" w:type="dxa"/>
          </w:tcPr>
          <w:p w14:paraId="43B070C9"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«Страхування»</w:t>
            </w:r>
          </w:p>
        </w:tc>
        <w:tc>
          <w:tcPr>
            <w:tcW w:w="5334" w:type="dxa"/>
          </w:tcPr>
          <w:p w14:paraId="62E39F7E" w14:textId="77777777" w:rsidR="002F1304" w:rsidRPr="0046549F" w:rsidRDefault="00587943">
            <w:pPr>
              <w:numPr>
                <w:ilvl w:val="0"/>
                <w:numId w:val="23"/>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Вивести повну інформацію про страхових агентів</w:t>
            </w:r>
          </w:p>
          <w:p w14:paraId="516A81C2" w14:textId="77777777" w:rsidR="00587943" w:rsidRPr="0046549F" w:rsidRDefault="00587943">
            <w:pPr>
              <w:numPr>
                <w:ilvl w:val="0"/>
                <w:numId w:val="23"/>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Вивести повну інформацію про клієнтів.</w:t>
            </w:r>
          </w:p>
          <w:p w14:paraId="7E00D946" w14:textId="77777777" w:rsidR="00587943" w:rsidRPr="0046549F" w:rsidRDefault="00587943">
            <w:pPr>
              <w:numPr>
                <w:ilvl w:val="0"/>
                <w:numId w:val="23"/>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клієнта з найбільшою кількістю страхових випадків</w:t>
            </w:r>
          </w:p>
          <w:p w14:paraId="019C3E8E" w14:textId="77777777" w:rsidR="00587943" w:rsidRPr="0046549F" w:rsidRDefault="00587943">
            <w:pPr>
              <w:numPr>
                <w:ilvl w:val="0"/>
                <w:numId w:val="23"/>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агента, що оформив найбільшу кількість договорів у поточному місяці.</w:t>
            </w:r>
          </w:p>
          <w:p w14:paraId="62188542" w14:textId="77777777" w:rsidR="00587943" w:rsidRPr="0046549F" w:rsidRDefault="00587943">
            <w:pPr>
              <w:numPr>
                <w:ilvl w:val="0"/>
                <w:numId w:val="23"/>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 xml:space="preserve">Знайти середню кількість коштів, що сплачено як страховки, для кожного місяця поточного року. </w:t>
            </w:r>
          </w:p>
        </w:tc>
      </w:tr>
      <w:tr w:rsidR="002F1304" w14:paraId="3CD9ED59"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2CB1E7C7"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lastRenderedPageBreak/>
              <w:t>11</w:t>
            </w:r>
          </w:p>
        </w:tc>
        <w:tc>
          <w:tcPr>
            <w:cnfStyle w:val="000010000000" w:firstRow="0" w:lastRow="0" w:firstColumn="0" w:lastColumn="0" w:oddVBand="1" w:evenVBand="0" w:oddHBand="0" w:evenHBand="0" w:firstRowFirstColumn="0" w:firstRowLastColumn="0" w:lastRowFirstColumn="0" w:lastRowLastColumn="0"/>
            <w:tcW w:w="3855" w:type="dxa"/>
          </w:tcPr>
          <w:p w14:paraId="4015987B"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«Науковий журнал»</w:t>
            </w:r>
          </w:p>
        </w:tc>
        <w:tc>
          <w:tcPr>
            <w:tcW w:w="5334" w:type="dxa"/>
          </w:tcPr>
          <w:p w14:paraId="178782B3" w14:textId="77777777" w:rsidR="002F1304" w:rsidRPr="0046549F" w:rsidRDefault="00587943">
            <w:pPr>
              <w:numPr>
                <w:ilvl w:val="0"/>
                <w:numId w:val="24"/>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Вивести повну інформацію про редакційну колегію.</w:t>
            </w:r>
          </w:p>
          <w:p w14:paraId="44ADC29A" w14:textId="77777777" w:rsidR="00587943" w:rsidRPr="0046549F" w:rsidRDefault="00587943">
            <w:pPr>
              <w:numPr>
                <w:ilvl w:val="0"/>
                <w:numId w:val="24"/>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Вивести повну інформацію про авторів.</w:t>
            </w:r>
          </w:p>
          <w:p w14:paraId="590F62EA" w14:textId="77777777" w:rsidR="00587943" w:rsidRPr="0046549F" w:rsidRDefault="00587943">
            <w:pPr>
              <w:numPr>
                <w:ilvl w:val="0"/>
                <w:numId w:val="24"/>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розділ з найбільшою кількістю публікацій.</w:t>
            </w:r>
          </w:p>
          <w:p w14:paraId="3E528419" w14:textId="77777777" w:rsidR="00587943" w:rsidRPr="0046549F" w:rsidRDefault="00587943">
            <w:pPr>
              <w:numPr>
                <w:ilvl w:val="0"/>
                <w:numId w:val="24"/>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автора, що опублікував найбільшу кількість статей за останні п’ять років.</w:t>
            </w:r>
          </w:p>
          <w:p w14:paraId="7EA28BCB" w14:textId="77777777" w:rsidR="00587943" w:rsidRPr="0046549F" w:rsidRDefault="00587943">
            <w:pPr>
              <w:numPr>
                <w:ilvl w:val="0"/>
                <w:numId w:val="24"/>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автора, що подав роботи у найбільшу кількість рубрик журналу.</w:t>
            </w:r>
          </w:p>
        </w:tc>
      </w:tr>
      <w:tr w:rsidR="002F1304" w14:paraId="71C25F97"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0F7339E4"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12</w:t>
            </w:r>
          </w:p>
        </w:tc>
        <w:tc>
          <w:tcPr>
            <w:cnfStyle w:val="000010000000" w:firstRow="0" w:lastRow="0" w:firstColumn="0" w:lastColumn="0" w:oddVBand="1" w:evenVBand="0" w:oddHBand="0" w:evenHBand="0" w:firstRowFirstColumn="0" w:firstRowLastColumn="0" w:lastRowFirstColumn="0" w:lastRowLastColumn="0"/>
            <w:tcW w:w="3855" w:type="dxa"/>
          </w:tcPr>
          <w:p w14:paraId="5280890A"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«Агентство нерухомості»</w:t>
            </w:r>
          </w:p>
        </w:tc>
        <w:tc>
          <w:tcPr>
            <w:tcW w:w="5334" w:type="dxa"/>
          </w:tcPr>
          <w:p w14:paraId="28161ABA" w14:textId="77777777" w:rsidR="00587943" w:rsidRPr="0046549F" w:rsidRDefault="00587943">
            <w:pPr>
              <w:numPr>
                <w:ilvl w:val="0"/>
                <w:numId w:val="25"/>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Вивести повну інформацію про агентів.</w:t>
            </w:r>
          </w:p>
          <w:p w14:paraId="730C2018" w14:textId="77777777" w:rsidR="00587943" w:rsidRPr="0046549F" w:rsidRDefault="00587943">
            <w:pPr>
              <w:numPr>
                <w:ilvl w:val="0"/>
                <w:numId w:val="25"/>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Вивести повну інформацію про клієнтів.</w:t>
            </w:r>
          </w:p>
          <w:p w14:paraId="33382058" w14:textId="77777777" w:rsidR="00587943" w:rsidRPr="0046549F" w:rsidRDefault="00587943">
            <w:pPr>
              <w:numPr>
                <w:ilvl w:val="0"/>
                <w:numId w:val="25"/>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клієнта з найбільшою кількістю об’єктів нерухомості</w:t>
            </w:r>
          </w:p>
          <w:p w14:paraId="0B3DB1E7" w14:textId="77777777" w:rsidR="00587943" w:rsidRPr="0046549F" w:rsidRDefault="00587943">
            <w:pPr>
              <w:numPr>
                <w:ilvl w:val="0"/>
                <w:numId w:val="25"/>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агента, що оформив найбільшу кількість договорів у поточному місяці.</w:t>
            </w:r>
          </w:p>
          <w:p w14:paraId="58DEADE7" w14:textId="77777777" w:rsidR="002F1304" w:rsidRPr="0046549F" w:rsidRDefault="00587943">
            <w:pPr>
              <w:numPr>
                <w:ilvl w:val="0"/>
                <w:numId w:val="25"/>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середню кількість коштів, що отримано від оренди, для кожного місяця поточного року.</w:t>
            </w:r>
          </w:p>
        </w:tc>
      </w:tr>
      <w:tr w:rsidR="002F1304" w14:paraId="407D7CEC"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48DA1A8B"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13</w:t>
            </w:r>
          </w:p>
        </w:tc>
        <w:tc>
          <w:tcPr>
            <w:cnfStyle w:val="000010000000" w:firstRow="0" w:lastRow="0" w:firstColumn="0" w:lastColumn="0" w:oddVBand="1" w:evenVBand="0" w:oddHBand="0" w:evenHBand="0" w:firstRowFirstColumn="0" w:firstRowLastColumn="0" w:lastRowFirstColumn="0" w:lastRowLastColumn="0"/>
            <w:tcW w:w="3855" w:type="dxa"/>
          </w:tcPr>
          <w:p w14:paraId="7239158B"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«Фото</w:t>
            </w:r>
            <w:r w:rsidR="00FD1458" w:rsidRPr="0046549F">
              <w:rPr>
                <w:b/>
                <w:color w:val="000000"/>
                <w:lang w:val="uk-UA"/>
              </w:rPr>
              <w:t>-</w:t>
            </w:r>
            <w:r w:rsidRPr="0046549F">
              <w:rPr>
                <w:b/>
                <w:color w:val="000000"/>
              </w:rPr>
              <w:t>Сервіс»</w:t>
            </w:r>
          </w:p>
        </w:tc>
        <w:tc>
          <w:tcPr>
            <w:tcW w:w="5334" w:type="dxa"/>
          </w:tcPr>
          <w:p w14:paraId="12FC678A" w14:textId="77777777" w:rsidR="00587943" w:rsidRPr="0046549F" w:rsidRDefault="00587943">
            <w:pPr>
              <w:numPr>
                <w:ilvl w:val="0"/>
                <w:numId w:val="26"/>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Вивести повну інформацію про працівників.</w:t>
            </w:r>
          </w:p>
          <w:p w14:paraId="781CDE4A" w14:textId="77777777" w:rsidR="00587943" w:rsidRPr="0046549F" w:rsidRDefault="00587943">
            <w:pPr>
              <w:numPr>
                <w:ilvl w:val="0"/>
                <w:numId w:val="26"/>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Вивести повну інформацію про клієнтів.</w:t>
            </w:r>
          </w:p>
          <w:p w14:paraId="0688AFD4" w14:textId="77777777" w:rsidR="00587943" w:rsidRPr="0046549F" w:rsidRDefault="00587943">
            <w:pPr>
              <w:numPr>
                <w:ilvl w:val="0"/>
                <w:numId w:val="26"/>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клієнта з найбільшою кількістю замовлень.</w:t>
            </w:r>
          </w:p>
          <w:p w14:paraId="44CDFDB4" w14:textId="77777777" w:rsidR="00587943" w:rsidRPr="0046549F" w:rsidRDefault="00587943">
            <w:pPr>
              <w:numPr>
                <w:ilvl w:val="0"/>
                <w:numId w:val="26"/>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працівника, що оформив найбільшу кількість замовлень.</w:t>
            </w:r>
          </w:p>
          <w:p w14:paraId="2D8ACA3E" w14:textId="77777777" w:rsidR="002F1304" w:rsidRPr="0046549F" w:rsidRDefault="00587943">
            <w:pPr>
              <w:numPr>
                <w:ilvl w:val="0"/>
                <w:numId w:val="26"/>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середню кількість коштів, що отримано від замовників, для кожного місяця поточного року.</w:t>
            </w:r>
          </w:p>
        </w:tc>
      </w:tr>
      <w:tr w:rsidR="002F1304" w14:paraId="09146A22"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292E3FC1"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14</w:t>
            </w:r>
          </w:p>
        </w:tc>
        <w:tc>
          <w:tcPr>
            <w:cnfStyle w:val="000010000000" w:firstRow="0" w:lastRow="0" w:firstColumn="0" w:lastColumn="0" w:oddVBand="1" w:evenVBand="0" w:oddHBand="0" w:evenHBand="0" w:firstRowFirstColumn="0" w:firstRowLastColumn="0" w:lastRowFirstColumn="0" w:lastRowLastColumn="0"/>
            <w:tcW w:w="3855" w:type="dxa"/>
          </w:tcPr>
          <w:p w14:paraId="6E5096AB" w14:textId="77777777" w:rsidR="002F1304" w:rsidRPr="0046549F" w:rsidRDefault="007A3D72">
            <w:pPr>
              <w:pBdr>
                <w:top w:val="nil"/>
                <w:left w:val="nil"/>
                <w:bottom w:val="nil"/>
                <w:right w:val="nil"/>
                <w:between w:val="nil"/>
              </w:pBdr>
              <w:ind w:firstLine="0"/>
              <w:rPr>
                <w:b/>
                <w:color w:val="000000"/>
              </w:rPr>
            </w:pPr>
            <w:r w:rsidRPr="0046549F">
              <w:rPr>
                <w:b/>
                <w:color w:val="000000"/>
              </w:rPr>
              <w:t xml:space="preserve">База </w:t>
            </w:r>
            <w:r w:rsidRPr="0046549F">
              <w:rPr>
                <w:b/>
                <w:color w:val="000000"/>
              </w:rPr>
              <w:t>даних «Інтернет-Розсилка»</w:t>
            </w:r>
          </w:p>
        </w:tc>
        <w:tc>
          <w:tcPr>
            <w:tcW w:w="5334" w:type="dxa"/>
          </w:tcPr>
          <w:p w14:paraId="24B109DF" w14:textId="77777777" w:rsidR="00587943" w:rsidRPr="0046549F" w:rsidRDefault="00587943">
            <w:pPr>
              <w:numPr>
                <w:ilvl w:val="0"/>
                <w:numId w:val="27"/>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Вивести повну інформацію про клієнтів.</w:t>
            </w:r>
          </w:p>
          <w:p w14:paraId="36D46B48" w14:textId="77777777" w:rsidR="00587943" w:rsidRPr="0046549F" w:rsidRDefault="00587943">
            <w:pPr>
              <w:numPr>
                <w:ilvl w:val="0"/>
                <w:numId w:val="27"/>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клієнта з найбільшою кількістю підключень до розсилки.</w:t>
            </w:r>
          </w:p>
          <w:p w14:paraId="0E2476A3" w14:textId="77777777" w:rsidR="00587943" w:rsidRPr="0046549F" w:rsidRDefault="00587943">
            <w:pPr>
              <w:numPr>
                <w:ilvl w:val="0"/>
                <w:numId w:val="27"/>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найпопулярнішу рубрику.</w:t>
            </w:r>
          </w:p>
          <w:p w14:paraId="27E7F7A6" w14:textId="77777777" w:rsidR="002F1304" w:rsidRPr="0046549F" w:rsidRDefault="00FD1458">
            <w:pPr>
              <w:numPr>
                <w:ilvl w:val="0"/>
                <w:numId w:val="27"/>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Вивести рубрики, що мають кількість підписників, меншу за середню</w:t>
            </w:r>
            <w:r w:rsidR="00587943" w:rsidRPr="0046549F">
              <w:rPr>
                <w:color w:val="00000A"/>
                <w:lang w:val="uk-UA"/>
              </w:rPr>
              <w:t>.</w:t>
            </w:r>
          </w:p>
        </w:tc>
      </w:tr>
      <w:tr w:rsidR="002F1304" w14:paraId="2F113A3A"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6F38511F"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15</w:t>
            </w:r>
          </w:p>
        </w:tc>
        <w:tc>
          <w:tcPr>
            <w:cnfStyle w:val="000010000000" w:firstRow="0" w:lastRow="0" w:firstColumn="0" w:lastColumn="0" w:oddVBand="1" w:evenVBand="0" w:oddHBand="0" w:evenHBand="0" w:firstRowFirstColumn="0" w:firstRowLastColumn="0" w:lastRowFirstColumn="0" w:lastRowLastColumn="0"/>
            <w:tcW w:w="3855" w:type="dxa"/>
          </w:tcPr>
          <w:p w14:paraId="5E8D09FF" w14:textId="77777777" w:rsidR="002F1304" w:rsidRPr="0046549F" w:rsidRDefault="007A3D72">
            <w:pPr>
              <w:pBdr>
                <w:top w:val="nil"/>
                <w:left w:val="nil"/>
                <w:bottom w:val="nil"/>
                <w:right w:val="nil"/>
                <w:between w:val="nil"/>
              </w:pBdr>
              <w:ind w:firstLine="0"/>
              <w:rPr>
                <w:b/>
                <w:color w:val="000000"/>
              </w:rPr>
            </w:pPr>
            <w:r w:rsidRPr="0046549F">
              <w:rPr>
                <w:b/>
                <w:color w:val="000000"/>
              </w:rPr>
              <w:t xml:space="preserve">База даних «Туристичне </w:t>
            </w:r>
            <w:r w:rsidRPr="0046549F">
              <w:rPr>
                <w:b/>
                <w:color w:val="000000"/>
              </w:rPr>
              <w:t>агентство»</w:t>
            </w:r>
          </w:p>
        </w:tc>
        <w:tc>
          <w:tcPr>
            <w:tcW w:w="5334" w:type="dxa"/>
          </w:tcPr>
          <w:p w14:paraId="63C55FAA" w14:textId="77777777" w:rsidR="00FD1458" w:rsidRPr="0046549F" w:rsidRDefault="00FD1458">
            <w:pPr>
              <w:numPr>
                <w:ilvl w:val="0"/>
                <w:numId w:val="28"/>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Вивести повну інформацію про працівників.</w:t>
            </w:r>
          </w:p>
          <w:p w14:paraId="25F3E968" w14:textId="77777777" w:rsidR="00FD1458" w:rsidRPr="0046549F" w:rsidRDefault="00FD1458">
            <w:pPr>
              <w:numPr>
                <w:ilvl w:val="0"/>
                <w:numId w:val="28"/>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Вивести повну інформацію про клієнтів.</w:t>
            </w:r>
          </w:p>
          <w:p w14:paraId="194DFCCC" w14:textId="77777777" w:rsidR="00FD1458" w:rsidRPr="0046549F" w:rsidRDefault="00FD1458">
            <w:pPr>
              <w:numPr>
                <w:ilvl w:val="0"/>
                <w:numId w:val="28"/>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клієнта з найбільшою кількістю замовлень.</w:t>
            </w:r>
          </w:p>
          <w:p w14:paraId="5FE7D28F" w14:textId="77777777" w:rsidR="00FD1458" w:rsidRPr="0046549F" w:rsidRDefault="00FD1458">
            <w:pPr>
              <w:numPr>
                <w:ilvl w:val="0"/>
                <w:numId w:val="28"/>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lastRenderedPageBreak/>
              <w:t>Знайти працівника, що оформив найбільшу кількість замовлень.</w:t>
            </w:r>
          </w:p>
          <w:p w14:paraId="5B85977B" w14:textId="77777777" w:rsidR="002F1304" w:rsidRPr="0046549F" w:rsidRDefault="00FD1458">
            <w:pPr>
              <w:numPr>
                <w:ilvl w:val="0"/>
                <w:numId w:val="28"/>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середню кількість коштів, що отримано від замовників, для кожного місяця поточного року.</w:t>
            </w:r>
          </w:p>
        </w:tc>
      </w:tr>
      <w:tr w:rsidR="002F1304" w14:paraId="67552870"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42F3962A"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lastRenderedPageBreak/>
              <w:t>16</w:t>
            </w:r>
          </w:p>
        </w:tc>
        <w:tc>
          <w:tcPr>
            <w:cnfStyle w:val="000010000000" w:firstRow="0" w:lastRow="0" w:firstColumn="0" w:lastColumn="0" w:oddVBand="1" w:evenVBand="0" w:oddHBand="0" w:evenHBand="0" w:firstRowFirstColumn="0" w:firstRowLastColumn="0" w:lastRowFirstColumn="0" w:lastRowLastColumn="0"/>
            <w:tcW w:w="3855" w:type="dxa"/>
          </w:tcPr>
          <w:p w14:paraId="15D4B3F5"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«Відділ збиту»</w:t>
            </w:r>
          </w:p>
        </w:tc>
        <w:tc>
          <w:tcPr>
            <w:tcW w:w="5334" w:type="dxa"/>
          </w:tcPr>
          <w:p w14:paraId="1C088AA8" w14:textId="77777777" w:rsidR="00FD1458" w:rsidRPr="0046549F" w:rsidRDefault="00FD1458">
            <w:pPr>
              <w:numPr>
                <w:ilvl w:val="0"/>
                <w:numId w:val="29"/>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Вивести повну інформацію про працівників.</w:t>
            </w:r>
          </w:p>
          <w:p w14:paraId="0EBC21E8" w14:textId="77777777" w:rsidR="00FD1458" w:rsidRPr="0046549F" w:rsidRDefault="00FD1458">
            <w:pPr>
              <w:numPr>
                <w:ilvl w:val="0"/>
                <w:numId w:val="29"/>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Вивести повну інформацію про клієнтів.</w:t>
            </w:r>
          </w:p>
          <w:p w14:paraId="626D70B6" w14:textId="77777777" w:rsidR="00FD1458" w:rsidRPr="0046549F" w:rsidRDefault="00FD1458">
            <w:pPr>
              <w:numPr>
                <w:ilvl w:val="0"/>
                <w:numId w:val="29"/>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клієнта з найбільшою кількістю замовлень.</w:t>
            </w:r>
          </w:p>
          <w:p w14:paraId="1B89CF22" w14:textId="77777777" w:rsidR="00FD1458" w:rsidRPr="0046549F" w:rsidRDefault="00FD1458">
            <w:pPr>
              <w:numPr>
                <w:ilvl w:val="0"/>
                <w:numId w:val="29"/>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працівника, що оформив найбільшу кількість замовлень.</w:t>
            </w:r>
          </w:p>
          <w:p w14:paraId="10DC1D1A" w14:textId="77777777" w:rsidR="002F1304" w:rsidRPr="0046549F" w:rsidRDefault="00FD1458">
            <w:pPr>
              <w:numPr>
                <w:ilvl w:val="0"/>
                <w:numId w:val="29"/>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середню кількість коштів, що отримано від замовників, для кожного місяця поточного року.</w:t>
            </w:r>
          </w:p>
        </w:tc>
      </w:tr>
      <w:tr w:rsidR="002F1304" w14:paraId="24434ED8"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48FD4128"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17</w:t>
            </w:r>
          </w:p>
        </w:tc>
        <w:tc>
          <w:tcPr>
            <w:cnfStyle w:val="000010000000" w:firstRow="0" w:lastRow="0" w:firstColumn="0" w:lastColumn="0" w:oddVBand="1" w:evenVBand="0" w:oddHBand="0" w:evenHBand="0" w:firstRowFirstColumn="0" w:firstRowLastColumn="0" w:lastRowFirstColumn="0" w:lastRowLastColumn="0"/>
            <w:tcW w:w="3855" w:type="dxa"/>
          </w:tcPr>
          <w:p w14:paraId="36B967A9"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«Порушення правил дорожнього руху»</w:t>
            </w:r>
          </w:p>
        </w:tc>
        <w:tc>
          <w:tcPr>
            <w:tcW w:w="5334" w:type="dxa"/>
          </w:tcPr>
          <w:p w14:paraId="01CA86DB" w14:textId="77777777" w:rsidR="002F1304" w:rsidRPr="0046549F" w:rsidRDefault="00FD1458">
            <w:pPr>
              <w:numPr>
                <w:ilvl w:val="0"/>
                <w:numId w:val="30"/>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Вивести повну інформацію про порушників.</w:t>
            </w:r>
          </w:p>
          <w:p w14:paraId="51A42579" w14:textId="77777777" w:rsidR="00FD1458" w:rsidRPr="0046549F" w:rsidRDefault="00FD1458">
            <w:pPr>
              <w:numPr>
                <w:ilvl w:val="0"/>
                <w:numId w:val="30"/>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порушника з найбільшою кількістю порушень.</w:t>
            </w:r>
          </w:p>
          <w:p w14:paraId="213E695B" w14:textId="77777777" w:rsidR="00FD1458" w:rsidRPr="0046549F" w:rsidRDefault="00FD1458">
            <w:pPr>
              <w:numPr>
                <w:ilvl w:val="0"/>
                <w:numId w:val="30"/>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усіх порушників, що мають кількість порушень більше середньої.</w:t>
            </w:r>
          </w:p>
          <w:p w14:paraId="725C7CBB" w14:textId="77777777" w:rsidR="00FD1458" w:rsidRPr="0046549F" w:rsidRDefault="00FD1458">
            <w:pPr>
              <w:numPr>
                <w:ilvl w:val="0"/>
                <w:numId w:val="30"/>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порушника з найбільшим штрафом.</w:t>
            </w:r>
          </w:p>
          <w:p w14:paraId="612A065F" w14:textId="77777777" w:rsidR="00FD1458" w:rsidRPr="0046549F" w:rsidRDefault="00FD1458">
            <w:pPr>
              <w:numPr>
                <w:ilvl w:val="0"/>
                <w:numId w:val="30"/>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середню кількість порушень для кожного місяця року.</w:t>
            </w:r>
          </w:p>
        </w:tc>
      </w:tr>
      <w:tr w:rsidR="002F1304" w14:paraId="7D68ACEC"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45347043"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18</w:t>
            </w:r>
          </w:p>
        </w:tc>
        <w:tc>
          <w:tcPr>
            <w:cnfStyle w:val="000010000000" w:firstRow="0" w:lastRow="0" w:firstColumn="0" w:lastColumn="0" w:oddVBand="1" w:evenVBand="0" w:oddHBand="0" w:evenHBand="0" w:firstRowFirstColumn="0" w:firstRowLastColumn="0" w:lastRowFirstColumn="0" w:lastRowLastColumn="0"/>
            <w:tcW w:w="3855" w:type="dxa"/>
          </w:tcPr>
          <w:p w14:paraId="07C3923C"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«Прокат автомобілів»</w:t>
            </w:r>
          </w:p>
        </w:tc>
        <w:tc>
          <w:tcPr>
            <w:tcW w:w="5334" w:type="dxa"/>
          </w:tcPr>
          <w:p w14:paraId="74CDBDBE" w14:textId="77777777" w:rsidR="00FD1458" w:rsidRPr="0046549F" w:rsidRDefault="00FD1458">
            <w:pPr>
              <w:numPr>
                <w:ilvl w:val="0"/>
                <w:numId w:val="31"/>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Вивести повну інформацію про клієнтів.</w:t>
            </w:r>
          </w:p>
          <w:p w14:paraId="13F519D6" w14:textId="77777777" w:rsidR="00FD1458" w:rsidRPr="0046549F" w:rsidRDefault="00FD1458">
            <w:pPr>
              <w:numPr>
                <w:ilvl w:val="0"/>
                <w:numId w:val="31"/>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клієнта з найбільшою кількістю замовлень.</w:t>
            </w:r>
          </w:p>
          <w:p w14:paraId="3CECEB4D" w14:textId="77777777" w:rsidR="00FD1458" w:rsidRPr="0046549F" w:rsidRDefault="00FD1458">
            <w:pPr>
              <w:numPr>
                <w:ilvl w:val="0"/>
                <w:numId w:val="31"/>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працівника, що оформив найбільшу кількість замовлень.</w:t>
            </w:r>
          </w:p>
          <w:p w14:paraId="680BCA87" w14:textId="77777777" w:rsidR="002F1304" w:rsidRPr="0046549F" w:rsidRDefault="00FD1458">
            <w:pPr>
              <w:numPr>
                <w:ilvl w:val="0"/>
                <w:numId w:val="31"/>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середню кількість коштів, що отримано від замовників, для кожного місяця поточного року.</w:t>
            </w:r>
          </w:p>
          <w:p w14:paraId="276589EA" w14:textId="77777777" w:rsidR="00FD1458" w:rsidRPr="0046549F" w:rsidRDefault="00FD1458">
            <w:pPr>
              <w:numPr>
                <w:ilvl w:val="0"/>
                <w:numId w:val="31"/>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автомобіль, що найчастіше був у прокату.</w:t>
            </w:r>
          </w:p>
        </w:tc>
      </w:tr>
      <w:tr w:rsidR="002F1304" w14:paraId="4FA211CE" w14:textId="77777777" w:rsidTr="00465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dxa"/>
          </w:tcPr>
          <w:p w14:paraId="33BECE8C"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t>19</w:t>
            </w:r>
          </w:p>
        </w:tc>
        <w:tc>
          <w:tcPr>
            <w:cnfStyle w:val="000010000000" w:firstRow="0" w:lastRow="0" w:firstColumn="0" w:lastColumn="0" w:oddVBand="1" w:evenVBand="0" w:oddHBand="0" w:evenHBand="0" w:firstRowFirstColumn="0" w:firstRowLastColumn="0" w:lastRowFirstColumn="0" w:lastRowLastColumn="0"/>
            <w:tcW w:w="3855" w:type="dxa"/>
          </w:tcPr>
          <w:p w14:paraId="3A06B198" w14:textId="77777777" w:rsidR="002F1304" w:rsidRPr="0046549F" w:rsidRDefault="007A3D72">
            <w:pPr>
              <w:pBdr>
                <w:top w:val="nil"/>
                <w:left w:val="nil"/>
                <w:bottom w:val="nil"/>
                <w:right w:val="nil"/>
                <w:between w:val="nil"/>
              </w:pBdr>
              <w:ind w:firstLine="0"/>
              <w:rPr>
                <w:b/>
                <w:color w:val="000000"/>
              </w:rPr>
            </w:pPr>
            <w:r w:rsidRPr="0046549F">
              <w:rPr>
                <w:b/>
                <w:color w:val="000000"/>
              </w:rPr>
              <w:t xml:space="preserve">База даних </w:t>
            </w:r>
            <w:r w:rsidRPr="0046549F">
              <w:rPr>
                <w:b/>
                <w:color w:val="000000"/>
              </w:rPr>
              <w:t>«Інтернет-магазин»</w:t>
            </w:r>
          </w:p>
        </w:tc>
        <w:tc>
          <w:tcPr>
            <w:tcW w:w="5334" w:type="dxa"/>
          </w:tcPr>
          <w:p w14:paraId="2DD7DACD" w14:textId="77777777" w:rsidR="00FD1458" w:rsidRPr="0046549F" w:rsidRDefault="00FD1458">
            <w:pPr>
              <w:numPr>
                <w:ilvl w:val="0"/>
                <w:numId w:val="32"/>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Вивести повну інформацію про клієнтів.</w:t>
            </w:r>
          </w:p>
          <w:p w14:paraId="4CF1C85B" w14:textId="77777777" w:rsidR="00FD1458" w:rsidRPr="0046549F" w:rsidRDefault="00FD1458">
            <w:pPr>
              <w:numPr>
                <w:ilvl w:val="0"/>
                <w:numId w:val="32"/>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клієнта з найбільшою кількістю замовлень.</w:t>
            </w:r>
          </w:p>
          <w:p w14:paraId="72A03BBF" w14:textId="77777777" w:rsidR="00FD1458" w:rsidRPr="0046549F" w:rsidRDefault="00FD1458">
            <w:pPr>
              <w:numPr>
                <w:ilvl w:val="0"/>
                <w:numId w:val="32"/>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розділ магазину, що має найбільшу кількість замовлень.</w:t>
            </w:r>
          </w:p>
          <w:p w14:paraId="082115C9" w14:textId="77777777" w:rsidR="002F1304" w:rsidRPr="0046549F" w:rsidRDefault="00FD1458">
            <w:pPr>
              <w:numPr>
                <w:ilvl w:val="0"/>
                <w:numId w:val="32"/>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lastRenderedPageBreak/>
              <w:t>Знайти середню кількість коштів, що отримано від замовників, для кожного місяця поточного року.</w:t>
            </w:r>
          </w:p>
          <w:p w14:paraId="784D7C2F" w14:textId="77777777" w:rsidR="00FD1458" w:rsidRPr="0046549F" w:rsidRDefault="00FD1458">
            <w:pPr>
              <w:numPr>
                <w:ilvl w:val="0"/>
                <w:numId w:val="32"/>
              </w:numPr>
              <w:pBdr>
                <w:top w:val="nil"/>
                <w:left w:val="nil"/>
                <w:bottom w:val="nil"/>
                <w:right w:val="nil"/>
                <w:between w:val="nil"/>
              </w:pBdr>
              <w:ind w:left="0" w:firstLine="0"/>
              <w:cnfStyle w:val="000000100000" w:firstRow="0" w:lastRow="0" w:firstColumn="0" w:lastColumn="0" w:oddVBand="0" w:evenVBand="0" w:oddHBand="1" w:evenHBand="0" w:firstRowFirstColumn="0" w:firstRowLastColumn="0" w:lastRowFirstColumn="0" w:lastRowLastColumn="0"/>
              <w:rPr>
                <w:color w:val="00000A"/>
              </w:rPr>
            </w:pPr>
            <w:r w:rsidRPr="0046549F">
              <w:rPr>
                <w:color w:val="00000A"/>
                <w:lang w:val="uk-UA"/>
              </w:rPr>
              <w:t>Знайти найбільш популярний товар у магазині.</w:t>
            </w:r>
          </w:p>
        </w:tc>
      </w:tr>
      <w:tr w:rsidR="002F1304" w14:paraId="1AF022AF" w14:textId="77777777" w:rsidTr="0046549F">
        <w:tc>
          <w:tcPr>
            <w:cnfStyle w:val="001000000000" w:firstRow="0" w:lastRow="0" w:firstColumn="1" w:lastColumn="0" w:oddVBand="0" w:evenVBand="0" w:oddHBand="0" w:evenHBand="0" w:firstRowFirstColumn="0" w:firstRowLastColumn="0" w:lastRowFirstColumn="0" w:lastRowLastColumn="0"/>
            <w:tcW w:w="665" w:type="dxa"/>
          </w:tcPr>
          <w:p w14:paraId="1791FA0F" w14:textId="77777777" w:rsidR="002F1304" w:rsidRPr="0046549F" w:rsidRDefault="007A3D72">
            <w:pPr>
              <w:pBdr>
                <w:top w:val="nil"/>
                <w:left w:val="nil"/>
                <w:bottom w:val="nil"/>
                <w:right w:val="nil"/>
                <w:between w:val="nil"/>
              </w:pBdr>
              <w:ind w:firstLine="0"/>
              <w:jc w:val="center"/>
              <w:rPr>
                <w:color w:val="000000"/>
              </w:rPr>
            </w:pPr>
            <w:r w:rsidRPr="0046549F">
              <w:rPr>
                <w:b w:val="0"/>
                <w:color w:val="000000"/>
              </w:rPr>
              <w:lastRenderedPageBreak/>
              <w:t>20</w:t>
            </w:r>
          </w:p>
        </w:tc>
        <w:tc>
          <w:tcPr>
            <w:cnfStyle w:val="000010000000" w:firstRow="0" w:lastRow="0" w:firstColumn="0" w:lastColumn="0" w:oddVBand="1" w:evenVBand="0" w:oddHBand="0" w:evenHBand="0" w:firstRowFirstColumn="0" w:firstRowLastColumn="0" w:lastRowFirstColumn="0" w:lastRowLastColumn="0"/>
            <w:tcW w:w="3855" w:type="dxa"/>
          </w:tcPr>
          <w:p w14:paraId="5632CC58" w14:textId="77777777" w:rsidR="002F1304" w:rsidRPr="0046549F" w:rsidRDefault="007A3D72">
            <w:pPr>
              <w:pBdr>
                <w:top w:val="nil"/>
                <w:left w:val="nil"/>
                <w:bottom w:val="nil"/>
                <w:right w:val="nil"/>
                <w:between w:val="nil"/>
              </w:pBdr>
              <w:ind w:firstLine="0"/>
              <w:rPr>
                <w:b/>
                <w:color w:val="000000"/>
              </w:rPr>
            </w:pPr>
            <w:r w:rsidRPr="0046549F">
              <w:rPr>
                <w:b/>
                <w:color w:val="000000"/>
              </w:rPr>
              <w:t>База даних «Музичний каталог»</w:t>
            </w:r>
          </w:p>
        </w:tc>
        <w:tc>
          <w:tcPr>
            <w:tcW w:w="5334" w:type="dxa"/>
          </w:tcPr>
          <w:p w14:paraId="75D61CF7" w14:textId="77777777" w:rsidR="00FD1458" w:rsidRPr="0046549F" w:rsidRDefault="00FD1458">
            <w:pPr>
              <w:numPr>
                <w:ilvl w:val="0"/>
                <w:numId w:val="33"/>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Вивести розділи каталогу.</w:t>
            </w:r>
          </w:p>
          <w:p w14:paraId="32221722" w14:textId="77777777" w:rsidR="00FD1458" w:rsidRPr="0046549F" w:rsidRDefault="00FD1458">
            <w:pPr>
              <w:numPr>
                <w:ilvl w:val="0"/>
                <w:numId w:val="33"/>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розділ каталогу, що має найбільшу кількість музичних композицій.</w:t>
            </w:r>
          </w:p>
          <w:p w14:paraId="60DE404D" w14:textId="77777777" w:rsidR="00FD1458" w:rsidRPr="0046549F" w:rsidRDefault="00FD1458">
            <w:pPr>
              <w:numPr>
                <w:ilvl w:val="0"/>
                <w:numId w:val="33"/>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композицію, що належить до найбільшої кількості жанрів.</w:t>
            </w:r>
          </w:p>
          <w:p w14:paraId="4955B8B7" w14:textId="77777777" w:rsidR="002F1304" w:rsidRPr="0046549F" w:rsidRDefault="00FD1458">
            <w:pPr>
              <w:numPr>
                <w:ilvl w:val="0"/>
                <w:numId w:val="33"/>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виконавців, що мають кількість композицій, більшу за середню.</w:t>
            </w:r>
          </w:p>
          <w:p w14:paraId="789C3026" w14:textId="77777777" w:rsidR="00FD1458" w:rsidRPr="0046549F" w:rsidRDefault="00FD1458">
            <w:pPr>
              <w:numPr>
                <w:ilvl w:val="0"/>
                <w:numId w:val="33"/>
              </w:numPr>
              <w:pBdr>
                <w:top w:val="nil"/>
                <w:left w:val="nil"/>
                <w:bottom w:val="nil"/>
                <w:right w:val="nil"/>
                <w:between w:val="nil"/>
              </w:pBdr>
              <w:ind w:left="0" w:firstLine="0"/>
              <w:cnfStyle w:val="000000000000" w:firstRow="0" w:lastRow="0" w:firstColumn="0" w:lastColumn="0" w:oddVBand="0" w:evenVBand="0" w:oddHBand="0" w:evenHBand="0" w:firstRowFirstColumn="0" w:firstRowLastColumn="0" w:lastRowFirstColumn="0" w:lastRowLastColumn="0"/>
              <w:rPr>
                <w:color w:val="00000A"/>
              </w:rPr>
            </w:pPr>
            <w:r w:rsidRPr="0046549F">
              <w:rPr>
                <w:color w:val="00000A"/>
                <w:lang w:val="uk-UA"/>
              </w:rPr>
              <w:t>Знайти середню кількість виконавців у кожному розділі каталогу.</w:t>
            </w:r>
          </w:p>
        </w:tc>
      </w:tr>
    </w:tbl>
    <w:p w14:paraId="096F573D" w14:textId="77777777" w:rsidR="002F1304" w:rsidRDefault="002F1304">
      <w:pPr>
        <w:pBdr>
          <w:top w:val="nil"/>
          <w:left w:val="nil"/>
          <w:bottom w:val="nil"/>
          <w:right w:val="nil"/>
          <w:between w:val="nil"/>
        </w:pBdr>
        <w:rPr>
          <w:color w:val="000000"/>
        </w:rPr>
      </w:pPr>
    </w:p>
    <w:p w14:paraId="0F727377" w14:textId="77777777" w:rsidR="002F1304" w:rsidRDefault="002F1304">
      <w:pPr>
        <w:pBdr>
          <w:top w:val="nil"/>
          <w:left w:val="nil"/>
          <w:bottom w:val="nil"/>
          <w:right w:val="nil"/>
          <w:between w:val="nil"/>
        </w:pBdr>
        <w:rPr>
          <w:color w:val="000000"/>
        </w:rPr>
      </w:pPr>
    </w:p>
    <w:p w14:paraId="34C44777" w14:textId="77777777" w:rsidR="002F1304" w:rsidRDefault="002F1304">
      <w:pPr>
        <w:pBdr>
          <w:top w:val="nil"/>
          <w:left w:val="nil"/>
          <w:bottom w:val="nil"/>
          <w:right w:val="nil"/>
          <w:between w:val="nil"/>
        </w:pBdr>
        <w:rPr>
          <w:color w:val="000000"/>
        </w:rPr>
        <w:sectPr w:rsidR="002F1304">
          <w:pgSz w:w="11906" w:h="16838"/>
          <w:pgMar w:top="1134" w:right="1134" w:bottom="1134" w:left="1134" w:header="709" w:footer="709" w:gutter="0"/>
          <w:cols w:space="720"/>
        </w:sectPr>
      </w:pPr>
    </w:p>
    <w:p w14:paraId="68F672A6" w14:textId="77777777" w:rsidR="002F1304" w:rsidRDefault="007A3D72" w:rsidP="00D13FB4">
      <w:pPr>
        <w:ind w:firstLine="0"/>
        <w:jc w:val="center"/>
      </w:pPr>
      <w:r>
        <w:lastRenderedPageBreak/>
        <w:t>Методичне видання</w:t>
      </w:r>
      <w:r>
        <w:br/>
        <w:t>(українською мовою)</w:t>
      </w:r>
    </w:p>
    <w:p w14:paraId="51994303" w14:textId="77777777" w:rsidR="002F1304" w:rsidRDefault="002F1304" w:rsidP="00D13FB4">
      <w:pPr>
        <w:ind w:firstLine="0"/>
        <w:jc w:val="center"/>
      </w:pPr>
    </w:p>
    <w:p w14:paraId="7FACBBD4" w14:textId="77777777" w:rsidR="002F1304" w:rsidRDefault="002F1304" w:rsidP="00D13FB4">
      <w:pPr>
        <w:ind w:firstLine="0"/>
        <w:jc w:val="center"/>
      </w:pPr>
    </w:p>
    <w:p w14:paraId="20AEA9E1" w14:textId="77777777" w:rsidR="002F1304" w:rsidRDefault="002F1304" w:rsidP="00D13FB4">
      <w:pPr>
        <w:ind w:firstLine="0"/>
        <w:jc w:val="center"/>
      </w:pPr>
    </w:p>
    <w:p w14:paraId="67B7EBEF" w14:textId="77777777" w:rsidR="002F1304" w:rsidRDefault="002F1304" w:rsidP="00D13FB4">
      <w:pPr>
        <w:ind w:firstLine="0"/>
        <w:jc w:val="center"/>
      </w:pPr>
    </w:p>
    <w:p w14:paraId="15E32FCE" w14:textId="77777777" w:rsidR="002F1304" w:rsidRDefault="002F1304" w:rsidP="00D13FB4">
      <w:pPr>
        <w:ind w:firstLine="0"/>
        <w:jc w:val="center"/>
      </w:pPr>
    </w:p>
    <w:p w14:paraId="47ADAE9A" w14:textId="77777777" w:rsidR="002F1304" w:rsidRDefault="002F1304" w:rsidP="00D13FB4">
      <w:pPr>
        <w:ind w:firstLine="0"/>
        <w:jc w:val="center"/>
      </w:pPr>
    </w:p>
    <w:p w14:paraId="6D102FB2" w14:textId="77777777" w:rsidR="002F1304" w:rsidRDefault="002F1304" w:rsidP="00D13FB4">
      <w:pPr>
        <w:ind w:firstLine="0"/>
        <w:jc w:val="center"/>
      </w:pPr>
    </w:p>
    <w:p w14:paraId="2102B321" w14:textId="77777777" w:rsidR="002F1304" w:rsidRDefault="002F1304" w:rsidP="00D13FB4">
      <w:pPr>
        <w:ind w:firstLine="0"/>
        <w:jc w:val="center"/>
      </w:pPr>
    </w:p>
    <w:p w14:paraId="7F9ECF61" w14:textId="77777777" w:rsidR="002F1304" w:rsidRDefault="002F1304" w:rsidP="00D13FB4">
      <w:pPr>
        <w:ind w:firstLine="0"/>
        <w:jc w:val="center"/>
      </w:pPr>
    </w:p>
    <w:p w14:paraId="0A86A6A4" w14:textId="77777777" w:rsidR="002F1304" w:rsidRDefault="002F1304" w:rsidP="00D13FB4">
      <w:pPr>
        <w:ind w:firstLine="0"/>
        <w:jc w:val="center"/>
      </w:pPr>
    </w:p>
    <w:p w14:paraId="6AB3925B" w14:textId="02BFAD57" w:rsidR="002F1304" w:rsidRDefault="007A3D72" w:rsidP="00D13FB4">
      <w:pPr>
        <w:ind w:firstLine="0"/>
        <w:jc w:val="center"/>
      </w:pPr>
      <w:r>
        <w:t>Чопоров Сергій Вікторович</w:t>
      </w:r>
      <w:r>
        <w:br/>
      </w:r>
      <w:r w:rsidR="007354F5">
        <w:rPr>
          <w:lang w:val="uk-UA"/>
        </w:rPr>
        <w:t>Чопорова Оксана Володимирівна</w:t>
      </w:r>
    </w:p>
    <w:p w14:paraId="0602906B" w14:textId="7DFDC397" w:rsidR="002F1304" w:rsidRDefault="007A3D72" w:rsidP="00D13FB4">
      <w:pPr>
        <w:ind w:firstLine="0"/>
        <w:jc w:val="center"/>
        <w:rPr>
          <w:lang w:val="uk-UA"/>
        </w:rPr>
      </w:pPr>
      <w:r>
        <w:t>Мильцев</w:t>
      </w:r>
      <w:r>
        <w:t xml:space="preserve"> Олександр Михайлович</w:t>
      </w:r>
      <w:r>
        <w:br/>
      </w:r>
      <w:r w:rsidR="007354F5">
        <w:rPr>
          <w:lang w:val="uk-UA"/>
        </w:rPr>
        <w:t>Столярова Анастасія Валеріївна</w:t>
      </w:r>
    </w:p>
    <w:p w14:paraId="43F0CD93" w14:textId="77777777" w:rsidR="007354F5" w:rsidRPr="007354F5" w:rsidRDefault="007354F5" w:rsidP="00D13FB4">
      <w:pPr>
        <w:ind w:firstLine="0"/>
        <w:jc w:val="center"/>
        <w:rPr>
          <w:lang w:val="uk-UA"/>
        </w:rPr>
      </w:pPr>
    </w:p>
    <w:p w14:paraId="080B57D9" w14:textId="77777777" w:rsidR="002F1304" w:rsidRDefault="002F1304" w:rsidP="00D13FB4">
      <w:pPr>
        <w:ind w:firstLine="0"/>
        <w:jc w:val="center"/>
      </w:pPr>
    </w:p>
    <w:p w14:paraId="3635D256" w14:textId="77777777" w:rsidR="002F1304" w:rsidRDefault="002F1304" w:rsidP="00D13FB4">
      <w:pPr>
        <w:ind w:firstLine="0"/>
        <w:jc w:val="center"/>
      </w:pPr>
    </w:p>
    <w:p w14:paraId="49D2F10D" w14:textId="77777777" w:rsidR="002F1304" w:rsidRDefault="007A3D72" w:rsidP="00D13FB4">
      <w:pPr>
        <w:ind w:firstLine="0"/>
        <w:jc w:val="center"/>
        <w:rPr>
          <w:b/>
          <w:sz w:val="40"/>
          <w:szCs w:val="40"/>
        </w:rPr>
      </w:pPr>
      <w:r>
        <w:rPr>
          <w:b/>
          <w:sz w:val="40"/>
          <w:szCs w:val="40"/>
        </w:rPr>
        <w:t>БАЗИ ДАНИХ</w:t>
      </w:r>
    </w:p>
    <w:p w14:paraId="3C766853" w14:textId="77777777" w:rsidR="002F1304" w:rsidRDefault="002F1304" w:rsidP="00D13FB4">
      <w:pPr>
        <w:ind w:firstLine="0"/>
        <w:jc w:val="center"/>
      </w:pPr>
    </w:p>
    <w:p w14:paraId="258D0182" w14:textId="77777777" w:rsidR="002F1304" w:rsidRDefault="002F1304" w:rsidP="00D13FB4">
      <w:pPr>
        <w:ind w:firstLine="0"/>
        <w:jc w:val="center"/>
      </w:pPr>
    </w:p>
    <w:p w14:paraId="2D7FAB66" w14:textId="0AE9884E" w:rsidR="002F1304" w:rsidRPr="009D3834" w:rsidRDefault="007354F5" w:rsidP="00D13FB4">
      <w:pPr>
        <w:ind w:firstLine="0"/>
        <w:jc w:val="center"/>
        <w:rPr>
          <w:lang w:val="uk-UA"/>
        </w:rPr>
      </w:pPr>
      <w:r>
        <w:t>Навчальний посібник</w:t>
      </w:r>
      <w:r>
        <w:br/>
        <w:t>для здобувачів ступеня вищої освіти бакалавра</w:t>
      </w:r>
      <w:r>
        <w:br/>
        <w:t xml:space="preserve"> спеціальності </w:t>
      </w:r>
      <w:r w:rsidR="009D3834">
        <w:rPr>
          <w:lang w:val="uk-UA"/>
        </w:rPr>
        <w:t>«</w:t>
      </w:r>
      <w:r>
        <w:t>Інженерія програмного забезпечення</w:t>
      </w:r>
      <w:r w:rsidR="009D3834">
        <w:rPr>
          <w:lang w:val="uk-UA"/>
        </w:rPr>
        <w:t>»</w:t>
      </w:r>
      <w:r>
        <w:br/>
        <w:t xml:space="preserve">освітньо-професійної програми </w:t>
      </w:r>
      <w:r w:rsidR="009D3834">
        <w:rPr>
          <w:lang w:val="uk-UA"/>
        </w:rPr>
        <w:t>«</w:t>
      </w:r>
      <w:r>
        <w:t>Програмна інженерія</w:t>
      </w:r>
      <w:r w:rsidR="009D3834">
        <w:rPr>
          <w:lang w:val="uk-UA"/>
        </w:rPr>
        <w:t>»</w:t>
      </w:r>
    </w:p>
    <w:p w14:paraId="15DF335C" w14:textId="0E698706" w:rsidR="002F1304" w:rsidRDefault="002F1304" w:rsidP="00D13FB4">
      <w:pPr>
        <w:ind w:firstLine="0"/>
        <w:jc w:val="center"/>
      </w:pPr>
    </w:p>
    <w:p w14:paraId="016DAF4D" w14:textId="67EAD757" w:rsidR="00F42F2D" w:rsidRDefault="00F42F2D" w:rsidP="00D13FB4">
      <w:pPr>
        <w:ind w:firstLine="0"/>
        <w:jc w:val="center"/>
      </w:pPr>
    </w:p>
    <w:p w14:paraId="3754118E" w14:textId="2F323793" w:rsidR="00F42F2D" w:rsidRDefault="00F42F2D" w:rsidP="00D13FB4">
      <w:pPr>
        <w:ind w:firstLine="0"/>
        <w:jc w:val="center"/>
      </w:pPr>
    </w:p>
    <w:p w14:paraId="348AC4B7" w14:textId="77777777" w:rsidR="00F42F2D" w:rsidRDefault="00F42F2D" w:rsidP="00D13FB4">
      <w:pPr>
        <w:ind w:firstLine="0"/>
        <w:jc w:val="center"/>
      </w:pPr>
    </w:p>
    <w:p w14:paraId="2EC218F4" w14:textId="77777777" w:rsidR="002F1304" w:rsidRPr="007354F5" w:rsidRDefault="007A3D72" w:rsidP="00D13FB4">
      <w:pPr>
        <w:ind w:firstLine="0"/>
        <w:jc w:val="center"/>
        <w:rPr>
          <w:lang w:val="uk-UA"/>
        </w:rPr>
      </w:pPr>
      <w:r>
        <w:t xml:space="preserve">Рецензент </w:t>
      </w:r>
      <w:r>
        <w:rPr>
          <w:i/>
        </w:rPr>
        <w:t>С. </w:t>
      </w:r>
      <w:r w:rsidR="007354F5">
        <w:rPr>
          <w:i/>
          <w:lang w:val="uk-UA"/>
        </w:rPr>
        <w:t>М. Гребенюк</w:t>
      </w:r>
    </w:p>
    <w:p w14:paraId="67441BE2" w14:textId="77777777" w:rsidR="002F1304" w:rsidRDefault="007A3D72" w:rsidP="00D13FB4">
      <w:pPr>
        <w:ind w:firstLine="0"/>
        <w:jc w:val="center"/>
      </w:pPr>
      <w:r>
        <w:t xml:space="preserve">Відповідальний за випуск </w:t>
      </w:r>
      <w:r>
        <w:rPr>
          <w:i/>
        </w:rPr>
        <w:t>С. В. Чопоров</w:t>
      </w:r>
    </w:p>
    <w:p w14:paraId="3AEEA5BD" w14:textId="77777777" w:rsidR="002F1304" w:rsidRPr="007354F5" w:rsidRDefault="007A3D72" w:rsidP="00D13FB4">
      <w:pPr>
        <w:ind w:firstLine="0"/>
        <w:jc w:val="center"/>
        <w:rPr>
          <w:lang w:val="uk-UA"/>
        </w:rPr>
      </w:pPr>
      <w:r>
        <w:t xml:space="preserve">Коректор </w:t>
      </w:r>
      <w:r w:rsidR="007354F5">
        <w:rPr>
          <w:i/>
          <w:lang w:val="uk-UA"/>
        </w:rPr>
        <w:t>О. В. Чопорова</w:t>
      </w:r>
    </w:p>
    <w:p w14:paraId="70590811" w14:textId="77777777" w:rsidR="002F1304" w:rsidRDefault="002F1304" w:rsidP="00D13FB4">
      <w:pPr>
        <w:ind w:firstLine="0"/>
        <w:jc w:val="center"/>
      </w:pPr>
    </w:p>
    <w:sectPr w:rsidR="002F1304">
      <w:headerReference w:type="default" r:id="rId48"/>
      <w:footerReference w:type="default" r:id="rId49"/>
      <w:pgSz w:w="11906" w:h="16838"/>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21A11" w14:textId="77777777" w:rsidR="007A3D72" w:rsidRDefault="007A3D72">
      <w:r>
        <w:separator/>
      </w:r>
    </w:p>
  </w:endnote>
  <w:endnote w:type="continuationSeparator" w:id="0">
    <w:p w14:paraId="7D8CE013" w14:textId="77777777" w:rsidR="007A3D72" w:rsidRDefault="007A3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rdo">
    <w:altName w:val="Calibri"/>
    <w:charset w:val="00"/>
    <w:family w:val="auto"/>
    <w:pitch w:val="default"/>
  </w:font>
  <w:font w:name="Gungsuh">
    <w:altName w:val="Malgun Gothic Semilight"/>
    <w:charset w:val="81"/>
    <w:family w:val="roman"/>
    <w:pitch w:val="variable"/>
    <w:sig w:usb0="00000000"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Source Code Pro">
    <w:altName w:val="Cambria Math"/>
    <w:charset w:val="00"/>
    <w:family w:val="modern"/>
    <w:pitch w:val="fixed"/>
    <w:sig w:usb0="00000001" w:usb1="02003803" w:usb2="00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D20A1" w14:textId="77777777" w:rsidR="002F1304" w:rsidRDefault="002F1304">
    <w:pPr>
      <w:pBdr>
        <w:top w:val="nil"/>
        <w:left w:val="nil"/>
        <w:bottom w:val="nil"/>
        <w:right w:val="nil"/>
        <w:between w:val="nil"/>
      </w:pBdr>
      <w:tabs>
        <w:tab w:val="center" w:pos="4819"/>
        <w:tab w:val="right" w:pos="9639"/>
      </w:tabs>
      <w:ind w:firstLine="0"/>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989E6" w14:textId="53DC6A37" w:rsidR="002F1304" w:rsidRDefault="007A3D72">
    <w:pPr>
      <w:pBdr>
        <w:top w:val="nil"/>
        <w:left w:val="nil"/>
        <w:bottom w:val="nil"/>
        <w:right w:val="nil"/>
        <w:between w:val="nil"/>
      </w:pBdr>
      <w:tabs>
        <w:tab w:val="center" w:pos="4819"/>
        <w:tab w:val="right" w:pos="9639"/>
      </w:tabs>
      <w:ind w:firstLine="0"/>
      <w:jc w:val="center"/>
      <w:rPr>
        <w:color w:val="000000"/>
      </w:rPr>
    </w:pPr>
    <w:r>
      <w:rPr>
        <w:color w:val="000000"/>
      </w:rPr>
      <w:fldChar w:fldCharType="begin"/>
    </w:r>
    <w:r>
      <w:rPr>
        <w:color w:val="000000"/>
      </w:rPr>
      <w:instrText>PAGE</w:instrText>
    </w:r>
    <w:r>
      <w:rPr>
        <w:color w:val="000000"/>
      </w:rPr>
      <w:fldChar w:fldCharType="separate"/>
    </w:r>
    <w:r w:rsidR="007A4A84">
      <w:rPr>
        <w:noProof/>
        <w:color w:val="000000"/>
      </w:rPr>
      <w:t>20</w:t>
    </w:r>
    <w:r>
      <w:rPr>
        <w:color w:val="000000"/>
      </w:rPr>
      <w:fldChar w:fldCharType="end"/>
    </w:r>
  </w:p>
  <w:p w14:paraId="537C24EE" w14:textId="77777777" w:rsidR="002F1304" w:rsidRDefault="002F1304">
    <w:pPr>
      <w:widowControl w:val="0"/>
      <w:pBdr>
        <w:top w:val="nil"/>
        <w:left w:val="nil"/>
        <w:bottom w:val="nil"/>
        <w:right w:val="nil"/>
        <w:between w:val="nil"/>
      </w:pBdr>
      <w:spacing w:line="276" w:lineRule="auto"/>
      <w:ind w:firstLine="0"/>
      <w:jc w:val="left"/>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86FBE" w14:textId="77777777" w:rsidR="002F1304" w:rsidRDefault="002F1304">
    <w:pPr>
      <w:pBdr>
        <w:top w:val="nil"/>
        <w:left w:val="nil"/>
        <w:bottom w:val="nil"/>
        <w:right w:val="nil"/>
        <w:between w:val="nil"/>
      </w:pBdr>
      <w:tabs>
        <w:tab w:val="center" w:pos="4819"/>
        <w:tab w:val="right" w:pos="9639"/>
      </w:tabs>
      <w:ind w:firstLine="0"/>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3AE5E" w14:textId="77777777" w:rsidR="007A3D72" w:rsidRDefault="007A3D72">
      <w:r>
        <w:separator/>
      </w:r>
    </w:p>
  </w:footnote>
  <w:footnote w:type="continuationSeparator" w:id="0">
    <w:p w14:paraId="08344EEA" w14:textId="77777777" w:rsidR="007A3D72" w:rsidRDefault="007A3D72">
      <w:r>
        <w:continuationSeparator/>
      </w:r>
    </w:p>
  </w:footnote>
  <w:footnote w:id="1">
    <w:p w14:paraId="3F6839C7" w14:textId="77777777" w:rsidR="002F1304" w:rsidRDefault="007A3D72">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w:t>
      </w:r>
      <w:bookmarkStart w:id="3" w:name="_Hlk128938889"/>
      <w:r>
        <w:rPr>
          <w:color w:val="000000"/>
          <w:sz w:val="20"/>
          <w:szCs w:val="20"/>
        </w:rPr>
        <w:t>СУБД – система управління базами даних, англ. Database Management System, DBMS</w:t>
      </w:r>
      <w:bookmarkEnd w:id="3"/>
    </w:p>
  </w:footnote>
  <w:footnote w:id="2">
    <w:p w14:paraId="1C7D4DB8" w14:textId="77777777" w:rsidR="002F1304" w:rsidRDefault="007A3D72">
      <w:pPr>
        <w:rPr>
          <w:sz w:val="20"/>
          <w:szCs w:val="20"/>
        </w:rPr>
      </w:pPr>
      <w:r>
        <w:rPr>
          <w:vertAlign w:val="superscript"/>
        </w:rPr>
        <w:footnoteRef/>
      </w:r>
      <w:r>
        <w:rPr>
          <w:sz w:val="20"/>
          <w:szCs w:val="20"/>
        </w:rPr>
        <w:t xml:space="preserve"> Відношення – математична структура, що формально визначає властивості різних об'єктів і їхні взаємозв’язки. Термін відношення часто замінюють синонімічним терміном таблиця.</w:t>
      </w:r>
    </w:p>
  </w:footnote>
  <w:footnote w:id="3">
    <w:p w14:paraId="0E1B4C83" w14:textId="77777777" w:rsidR="002F1304" w:rsidRDefault="007A3D72">
      <w:pPr>
        <w:rPr>
          <w:sz w:val="20"/>
          <w:szCs w:val="20"/>
        </w:rPr>
      </w:pPr>
      <w:r>
        <w:rPr>
          <w:vertAlign w:val="superscript"/>
        </w:rPr>
        <w:footnoteRef/>
      </w:r>
      <w:r>
        <w:rPr>
          <w:sz w:val="20"/>
          <w:szCs w:val="20"/>
        </w:rPr>
        <w:t xml:space="preserve"> Термін атрибут часто замінюють синонімічним терміном стовпець.</w:t>
      </w:r>
    </w:p>
  </w:footnote>
  <w:footnote w:id="4">
    <w:p w14:paraId="4852E7B3" w14:textId="77777777" w:rsidR="002F1304" w:rsidRDefault="007A3D72">
      <w:pPr>
        <w:rPr>
          <w:sz w:val="20"/>
          <w:szCs w:val="20"/>
        </w:rPr>
      </w:pPr>
      <w:r>
        <w:rPr>
          <w:vertAlign w:val="superscript"/>
        </w:rPr>
        <w:footnoteRef/>
      </w:r>
      <w:r>
        <w:rPr>
          <w:sz w:val="20"/>
          <w:szCs w:val="20"/>
        </w:rPr>
        <w:t xml:space="preserve"> Цілісність сутн</w:t>
      </w:r>
      <w:r>
        <w:rPr>
          <w:sz w:val="20"/>
          <w:szCs w:val="20"/>
        </w:rPr>
        <w:t>остей – вимога щодо первинного ключа, який дозволяє відрізнити кортежи відношення один від одного.</w:t>
      </w:r>
    </w:p>
  </w:footnote>
  <w:footnote w:id="5">
    <w:p w14:paraId="2F8F9B04" w14:textId="77777777" w:rsidR="002F1304" w:rsidRDefault="007A3D72">
      <w:pPr>
        <w:rPr>
          <w:sz w:val="20"/>
          <w:szCs w:val="20"/>
        </w:rPr>
      </w:pPr>
      <w:r>
        <w:rPr>
          <w:vertAlign w:val="superscript"/>
        </w:rPr>
        <w:footnoteRef/>
      </w:r>
      <w:r>
        <w:rPr>
          <w:sz w:val="20"/>
          <w:szCs w:val="20"/>
        </w:rPr>
        <w:t xml:space="preserve"> Цілісність посилань – вимога щодо зовнішніх ключів (посилань): кожне значення зовнішнього ключа повинне бути або невизначеним (нульовим), або дорівнювати з</w:t>
      </w:r>
      <w:r>
        <w:rPr>
          <w:sz w:val="20"/>
          <w:szCs w:val="20"/>
        </w:rPr>
        <w:t>наченню первинного ключа певного відношення.</w:t>
      </w:r>
    </w:p>
  </w:footnote>
  <w:footnote w:id="6">
    <w:p w14:paraId="333AABE4" w14:textId="77777777" w:rsidR="002F1304" w:rsidRDefault="007A3D72">
      <w:pPr>
        <w:rPr>
          <w:sz w:val="20"/>
          <w:szCs w:val="20"/>
        </w:rPr>
      </w:pPr>
      <w:r>
        <w:rPr>
          <w:vertAlign w:val="superscript"/>
        </w:rPr>
        <w:footnoteRef/>
      </w:r>
      <w:r>
        <w:rPr>
          <w:sz w:val="20"/>
          <w:szCs w:val="20"/>
        </w:rPr>
        <w:t xml:space="preserve"> Початком епохи Unix вважають 1 січня 1970 року.</w:t>
      </w:r>
    </w:p>
  </w:footnote>
  <w:footnote w:id="7">
    <w:p w14:paraId="6CE10F95" w14:textId="77777777" w:rsidR="002F1304" w:rsidRDefault="007A3D72">
      <w:pPr>
        <w:rPr>
          <w:sz w:val="20"/>
          <w:szCs w:val="20"/>
        </w:rPr>
      </w:pPr>
      <w:r>
        <w:rPr>
          <w:vertAlign w:val="superscript"/>
        </w:rPr>
        <w:footnoteRef/>
      </w:r>
      <w:r>
        <w:rPr>
          <w:sz w:val="20"/>
          <w:szCs w:val="20"/>
        </w:rPr>
        <w:t xml:space="preserve"> The JavaScript Object Notation (JSON) Data Interchange Format</w:t>
      </w:r>
    </w:p>
  </w:footnote>
  <w:footnote w:id="8">
    <w:p w14:paraId="111FCB75" w14:textId="77777777" w:rsidR="002F1304" w:rsidRDefault="007A3D72">
      <w:pPr>
        <w:rPr>
          <w:sz w:val="20"/>
          <w:szCs w:val="20"/>
        </w:rPr>
      </w:pPr>
      <w:r>
        <w:rPr>
          <w:vertAlign w:val="superscript"/>
        </w:rPr>
        <w:footnoteRef/>
      </w:r>
      <w:r>
        <w:rPr>
          <w:sz w:val="20"/>
          <w:szCs w:val="20"/>
        </w:rPr>
        <w:t xml:space="preserve"> </w:t>
      </w:r>
      <w:hyperlink r:id="rId1">
        <w:r>
          <w:rPr>
            <w:color w:val="1155CC"/>
            <w:sz w:val="20"/>
            <w:szCs w:val="20"/>
            <w:u w:val="single"/>
          </w:rPr>
          <w:t>https://datatracker.ietf.</w:t>
        </w:r>
        <w:r>
          <w:rPr>
            <w:color w:val="1155CC"/>
            <w:sz w:val="20"/>
            <w:szCs w:val="20"/>
            <w:u w:val="single"/>
          </w:rPr>
          <w:t>org/doc/html/rfc7159.html</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81054" w14:textId="6241EA12" w:rsidR="002F1304" w:rsidRDefault="007A3D72">
    <w:pPr>
      <w:jc w:val="right"/>
    </w:pPr>
    <w:r>
      <w:fldChar w:fldCharType="begin"/>
    </w:r>
    <w:r>
      <w:instrText>PAGE</w:instrText>
    </w:r>
    <w:r w:rsidR="007A4A84">
      <w:fldChar w:fldCharType="separate"/>
    </w:r>
    <w:r w:rsidR="007A4A84">
      <w:rPr>
        <w:noProof/>
      </w:rPr>
      <w:t>1</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0DEE6" w14:textId="77777777" w:rsidR="002F1304" w:rsidRDefault="002F130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0FA07" w14:textId="64519E9F" w:rsidR="002F1304" w:rsidRDefault="007A3D72">
    <w:pPr>
      <w:pBdr>
        <w:top w:val="nil"/>
        <w:left w:val="nil"/>
        <w:bottom w:val="nil"/>
        <w:right w:val="nil"/>
        <w:between w:val="nil"/>
      </w:pBdr>
      <w:tabs>
        <w:tab w:val="center" w:pos="4819"/>
        <w:tab w:val="right" w:pos="9639"/>
      </w:tabs>
      <w:ind w:firstLine="0"/>
      <w:jc w:val="right"/>
      <w:rPr>
        <w:color w:val="000000"/>
      </w:rPr>
    </w:pPr>
    <w:r>
      <w:fldChar w:fldCharType="begin"/>
    </w:r>
    <w:r>
      <w:instrText>PAGE</w:instrText>
    </w:r>
    <w:r>
      <w:fldChar w:fldCharType="separate"/>
    </w:r>
    <w:r w:rsidR="007A4A84">
      <w:rPr>
        <w:noProof/>
      </w:rPr>
      <w:t>20</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1F1F7" w14:textId="77777777" w:rsidR="00D13FB4" w:rsidRDefault="00D13FB4">
    <w:pPr>
      <w:pBdr>
        <w:top w:val="nil"/>
        <w:left w:val="nil"/>
        <w:bottom w:val="nil"/>
        <w:right w:val="nil"/>
        <w:between w:val="nil"/>
      </w:pBdr>
      <w:tabs>
        <w:tab w:val="center" w:pos="4819"/>
        <w:tab w:val="right" w:pos="9639"/>
      </w:tabs>
      <w:ind w:firstLine="0"/>
      <w:jc w:val="right"/>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5BE1"/>
    <w:multiLevelType w:val="multilevel"/>
    <w:tmpl w:val="04C08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28161C"/>
    <w:multiLevelType w:val="hybridMultilevel"/>
    <w:tmpl w:val="E3D88A10"/>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 w15:restartNumberingAfterBreak="0">
    <w:nsid w:val="04B83107"/>
    <w:multiLevelType w:val="multilevel"/>
    <w:tmpl w:val="B0986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DA4F69"/>
    <w:multiLevelType w:val="multilevel"/>
    <w:tmpl w:val="8BC8F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AD28D5"/>
    <w:multiLevelType w:val="multilevel"/>
    <w:tmpl w:val="7F1610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0D04EF"/>
    <w:multiLevelType w:val="hybridMultilevel"/>
    <w:tmpl w:val="DB0E5D02"/>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 w15:restartNumberingAfterBreak="0">
    <w:nsid w:val="0C5E2408"/>
    <w:multiLevelType w:val="hybridMultilevel"/>
    <w:tmpl w:val="0232A94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0E6F65DB"/>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C1219C"/>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2366175"/>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846F21"/>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2DF6E55"/>
    <w:multiLevelType w:val="multilevel"/>
    <w:tmpl w:val="04C08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2A3814"/>
    <w:multiLevelType w:val="hybridMultilevel"/>
    <w:tmpl w:val="0CD6DA80"/>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3" w15:restartNumberingAfterBreak="0">
    <w:nsid w:val="2D6C3676"/>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01B49BB"/>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0310ECF"/>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1DF77B7"/>
    <w:multiLevelType w:val="multilevel"/>
    <w:tmpl w:val="04C08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8E1826"/>
    <w:multiLevelType w:val="multilevel"/>
    <w:tmpl w:val="4D644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AF743E8"/>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0E72CD8"/>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2864204"/>
    <w:multiLevelType w:val="multilevel"/>
    <w:tmpl w:val="04C08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B5671E"/>
    <w:multiLevelType w:val="multilevel"/>
    <w:tmpl w:val="56B83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18362C"/>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B74598C"/>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DFC7540"/>
    <w:multiLevelType w:val="multilevel"/>
    <w:tmpl w:val="B0986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0BE4635"/>
    <w:multiLevelType w:val="multilevel"/>
    <w:tmpl w:val="52E0C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1340ECA"/>
    <w:multiLevelType w:val="hybridMultilevel"/>
    <w:tmpl w:val="2E90CFD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7" w15:restartNumberingAfterBreak="0">
    <w:nsid w:val="51F73C61"/>
    <w:multiLevelType w:val="multilevel"/>
    <w:tmpl w:val="0A187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2368D6"/>
    <w:multiLevelType w:val="multilevel"/>
    <w:tmpl w:val="04C08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7C02A21"/>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B0D5214"/>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CF26916"/>
    <w:multiLevelType w:val="multilevel"/>
    <w:tmpl w:val="6B16B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DD90DBB"/>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10D0513"/>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1362E1A"/>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2D01103"/>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7532518"/>
    <w:multiLevelType w:val="multilevel"/>
    <w:tmpl w:val="04C08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A443B8"/>
    <w:multiLevelType w:val="multilevel"/>
    <w:tmpl w:val="7C286C0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8" w15:restartNumberingAfterBreak="0">
    <w:nsid w:val="6AC733C1"/>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BF023DF"/>
    <w:multiLevelType w:val="hybridMultilevel"/>
    <w:tmpl w:val="BE182038"/>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0" w15:restartNumberingAfterBreak="0">
    <w:nsid w:val="6C7A4262"/>
    <w:multiLevelType w:val="multilevel"/>
    <w:tmpl w:val="F24CEF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73F66E04"/>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635129B"/>
    <w:multiLevelType w:val="multilevel"/>
    <w:tmpl w:val="2E62EE4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A0B552C"/>
    <w:multiLevelType w:val="hybridMultilevel"/>
    <w:tmpl w:val="86561B42"/>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4" w15:restartNumberingAfterBreak="0">
    <w:nsid w:val="7C034385"/>
    <w:multiLevelType w:val="hybridMultilevel"/>
    <w:tmpl w:val="DB0E5D02"/>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5" w15:restartNumberingAfterBreak="0">
    <w:nsid w:val="7F0A657B"/>
    <w:multiLevelType w:val="multilevel"/>
    <w:tmpl w:val="C8F042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40"/>
  </w:num>
  <w:num w:numId="3">
    <w:abstractNumId w:val="37"/>
  </w:num>
  <w:num w:numId="4">
    <w:abstractNumId w:val="31"/>
  </w:num>
  <w:num w:numId="5">
    <w:abstractNumId w:val="25"/>
  </w:num>
  <w:num w:numId="6">
    <w:abstractNumId w:val="45"/>
  </w:num>
  <w:num w:numId="7">
    <w:abstractNumId w:val="0"/>
  </w:num>
  <w:num w:numId="8">
    <w:abstractNumId w:val="3"/>
  </w:num>
  <w:num w:numId="9">
    <w:abstractNumId w:val="21"/>
  </w:num>
  <w:num w:numId="10">
    <w:abstractNumId w:val="27"/>
  </w:num>
  <w:num w:numId="11">
    <w:abstractNumId w:val="4"/>
  </w:num>
  <w:num w:numId="12">
    <w:abstractNumId w:val="24"/>
  </w:num>
  <w:num w:numId="13">
    <w:abstractNumId w:val="6"/>
  </w:num>
  <w:num w:numId="14">
    <w:abstractNumId w:val="14"/>
  </w:num>
  <w:num w:numId="15">
    <w:abstractNumId w:val="35"/>
  </w:num>
  <w:num w:numId="16">
    <w:abstractNumId w:val="13"/>
  </w:num>
  <w:num w:numId="17">
    <w:abstractNumId w:val="38"/>
  </w:num>
  <w:num w:numId="18">
    <w:abstractNumId w:val="7"/>
  </w:num>
  <w:num w:numId="19">
    <w:abstractNumId w:val="19"/>
  </w:num>
  <w:num w:numId="20">
    <w:abstractNumId w:val="42"/>
  </w:num>
  <w:num w:numId="21">
    <w:abstractNumId w:val="18"/>
  </w:num>
  <w:num w:numId="22">
    <w:abstractNumId w:val="10"/>
  </w:num>
  <w:num w:numId="23">
    <w:abstractNumId w:val="22"/>
  </w:num>
  <w:num w:numId="24">
    <w:abstractNumId w:val="8"/>
  </w:num>
  <w:num w:numId="25">
    <w:abstractNumId w:val="29"/>
  </w:num>
  <w:num w:numId="26">
    <w:abstractNumId w:val="34"/>
  </w:num>
  <w:num w:numId="27">
    <w:abstractNumId w:val="32"/>
  </w:num>
  <w:num w:numId="28">
    <w:abstractNumId w:val="41"/>
  </w:num>
  <w:num w:numId="29">
    <w:abstractNumId w:val="33"/>
  </w:num>
  <w:num w:numId="30">
    <w:abstractNumId w:val="23"/>
  </w:num>
  <w:num w:numId="31">
    <w:abstractNumId w:val="15"/>
  </w:num>
  <w:num w:numId="32">
    <w:abstractNumId w:val="9"/>
  </w:num>
  <w:num w:numId="33">
    <w:abstractNumId w:val="30"/>
  </w:num>
  <w:num w:numId="34">
    <w:abstractNumId w:val="2"/>
  </w:num>
  <w:num w:numId="35">
    <w:abstractNumId w:val="12"/>
  </w:num>
  <w:num w:numId="36">
    <w:abstractNumId w:val="5"/>
  </w:num>
  <w:num w:numId="37">
    <w:abstractNumId w:val="44"/>
  </w:num>
  <w:num w:numId="38">
    <w:abstractNumId w:val="43"/>
  </w:num>
  <w:num w:numId="39">
    <w:abstractNumId w:val="39"/>
  </w:num>
  <w:num w:numId="40">
    <w:abstractNumId w:val="11"/>
  </w:num>
  <w:num w:numId="41">
    <w:abstractNumId w:val="1"/>
  </w:num>
  <w:num w:numId="42">
    <w:abstractNumId w:val="20"/>
  </w:num>
  <w:num w:numId="43">
    <w:abstractNumId w:val="26"/>
  </w:num>
  <w:num w:numId="44">
    <w:abstractNumId w:val="28"/>
  </w:num>
  <w:num w:numId="45">
    <w:abstractNumId w:val="16"/>
  </w:num>
  <w:num w:numId="4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304"/>
    <w:rsid w:val="000342DA"/>
    <w:rsid w:val="000714B7"/>
    <w:rsid w:val="001F05EA"/>
    <w:rsid w:val="00222058"/>
    <w:rsid w:val="00227184"/>
    <w:rsid w:val="002F1304"/>
    <w:rsid w:val="00344766"/>
    <w:rsid w:val="003F5CB4"/>
    <w:rsid w:val="004213BD"/>
    <w:rsid w:val="0046549F"/>
    <w:rsid w:val="004975C0"/>
    <w:rsid w:val="004E22AD"/>
    <w:rsid w:val="004E5507"/>
    <w:rsid w:val="0050017B"/>
    <w:rsid w:val="00586CB9"/>
    <w:rsid w:val="00587943"/>
    <w:rsid w:val="005F7656"/>
    <w:rsid w:val="0060510C"/>
    <w:rsid w:val="006918E6"/>
    <w:rsid w:val="006929A0"/>
    <w:rsid w:val="00704CD5"/>
    <w:rsid w:val="00734F14"/>
    <w:rsid w:val="007354F5"/>
    <w:rsid w:val="007A3D72"/>
    <w:rsid w:val="007A4A84"/>
    <w:rsid w:val="008218A5"/>
    <w:rsid w:val="00870195"/>
    <w:rsid w:val="008C7385"/>
    <w:rsid w:val="009066B7"/>
    <w:rsid w:val="0095063C"/>
    <w:rsid w:val="009A0D3A"/>
    <w:rsid w:val="009B1BBD"/>
    <w:rsid w:val="009D3834"/>
    <w:rsid w:val="00A87233"/>
    <w:rsid w:val="00BC4847"/>
    <w:rsid w:val="00BD324E"/>
    <w:rsid w:val="00C344AA"/>
    <w:rsid w:val="00C64E8B"/>
    <w:rsid w:val="00CE01B3"/>
    <w:rsid w:val="00D13FB4"/>
    <w:rsid w:val="00D74ACB"/>
    <w:rsid w:val="00DA0C16"/>
    <w:rsid w:val="00E126D5"/>
    <w:rsid w:val="00E67379"/>
    <w:rsid w:val="00F31C8C"/>
    <w:rsid w:val="00F42F2D"/>
    <w:rsid w:val="00FD1458"/>
    <w:rsid w:val="00FF7E4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F5C01"/>
  <w15:docId w15:val="{9D3E9469-F488-4534-98EC-4BD5F6AF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bidi="ar-SA"/>
      </w:rPr>
    </w:rPrDefault>
    <w:pPrDefault>
      <w:pPr>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480"/>
      <w:jc w:val="center"/>
      <w:outlineLvl w:val="0"/>
    </w:pPr>
    <w:rPr>
      <w:b/>
    </w:rPr>
  </w:style>
  <w:style w:type="paragraph" w:styleId="2">
    <w:name w:val="heading 2"/>
    <w:basedOn w:val="a"/>
    <w:next w:val="a"/>
    <w:link w:val="20"/>
    <w:uiPriority w:val="9"/>
    <w:unhideWhenUsed/>
    <w:qFormat/>
    <w:pPr>
      <w:keepNext/>
      <w:keepLines/>
      <w:spacing w:before="40"/>
      <w:outlineLvl w:val="1"/>
    </w:pPr>
    <w:rPr>
      <w:b/>
    </w:rPr>
  </w:style>
  <w:style w:type="paragraph" w:styleId="3">
    <w:name w:val="heading 3"/>
    <w:basedOn w:val="a"/>
    <w:next w:val="a"/>
    <w:uiPriority w:val="9"/>
    <w:semiHidden/>
    <w:unhideWhenUsed/>
    <w:qFormat/>
    <w:pPr>
      <w:keepNext/>
      <w:keepLines/>
      <w:spacing w:before="20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pBdr>
        <w:bottom w:val="single" w:sz="8" w:space="4" w:color="4F81BD"/>
      </w:pBdr>
      <w:spacing w:after="300"/>
    </w:pPr>
    <w:rPr>
      <w:rFonts w:ascii="Cambria" w:eastAsia="Cambria" w:hAnsi="Cambria" w:cs="Cambria"/>
      <w:color w:val="17365D"/>
      <w:sz w:val="52"/>
      <w:szCs w:val="5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table" w:customStyle="1" w:styleId="a8">
    <w:basedOn w:val="a1"/>
    <w:tblPr>
      <w:tblStyleRowBandSize w:val="1"/>
      <w:tblStyleColBandSize w:val="1"/>
      <w:tblCellMar>
        <w:top w:w="100" w:type="dxa"/>
        <w:left w:w="100" w:type="dxa"/>
        <w:bottom w:w="100" w:type="dxa"/>
        <w:right w:w="100" w:type="dxa"/>
      </w:tblCellMar>
    </w:tblPr>
  </w:style>
  <w:style w:type="table" w:customStyle="1" w:styleId="a9">
    <w:basedOn w:val="a1"/>
    <w:tblPr>
      <w:tblStyleRowBandSize w:val="1"/>
      <w:tblStyleColBandSize w:val="1"/>
      <w:tblCellMar>
        <w:top w:w="100" w:type="dxa"/>
        <w:left w:w="100" w:type="dxa"/>
        <w:bottom w:w="100" w:type="dxa"/>
        <w:right w:w="100" w:type="dxa"/>
      </w:tblCellMar>
    </w:tblPr>
  </w:style>
  <w:style w:type="table" w:customStyle="1" w:styleId="aa">
    <w:basedOn w:val="a1"/>
    <w:tblPr>
      <w:tblStyleRowBandSize w:val="1"/>
      <w:tblStyleColBandSize w:val="1"/>
      <w:tblCellMar>
        <w:top w:w="100" w:type="dxa"/>
        <w:left w:w="100" w:type="dxa"/>
        <w:bottom w:w="100" w:type="dxa"/>
        <w:right w:w="100" w:type="dxa"/>
      </w:tblCellMar>
    </w:tblPr>
  </w:style>
  <w:style w:type="table" w:customStyle="1" w:styleId="ab">
    <w:basedOn w:val="a1"/>
    <w:tblPr>
      <w:tblStyleRowBandSize w:val="1"/>
      <w:tblStyleColBandSize w:val="1"/>
      <w:tblCellMar>
        <w:top w:w="100" w:type="dxa"/>
        <w:left w:w="100" w:type="dxa"/>
        <w:bottom w:w="100" w:type="dxa"/>
        <w:right w:w="100" w:type="dxa"/>
      </w:tblCellMar>
    </w:tblPr>
  </w:style>
  <w:style w:type="table" w:customStyle="1" w:styleId="ac">
    <w:basedOn w:val="a1"/>
    <w:tblPr>
      <w:tblStyleRowBandSize w:val="1"/>
      <w:tblStyleColBandSize w:val="1"/>
      <w:tblCellMar>
        <w:top w:w="100" w:type="dxa"/>
        <w:left w:w="100" w:type="dxa"/>
        <w:bottom w:w="100" w:type="dxa"/>
        <w:right w:w="100" w:type="dxa"/>
      </w:tblCellMar>
    </w:tblPr>
  </w:style>
  <w:style w:type="table" w:customStyle="1" w:styleId="ad">
    <w:basedOn w:val="a1"/>
    <w:tblPr>
      <w:tblStyleRowBandSize w:val="1"/>
      <w:tblStyleColBandSize w:val="1"/>
      <w:tblCellMar>
        <w:top w:w="100" w:type="dxa"/>
        <w:left w:w="100" w:type="dxa"/>
        <w:bottom w:w="100" w:type="dxa"/>
        <w:right w:w="100" w:type="dxa"/>
      </w:tblCellMar>
    </w:tblPr>
  </w:style>
  <w:style w:type="table" w:customStyle="1" w:styleId="ae">
    <w:basedOn w:val="a1"/>
    <w:tblPr>
      <w:tblStyleRowBandSize w:val="1"/>
      <w:tblStyleColBandSize w:val="1"/>
      <w:tblCellMar>
        <w:top w:w="100" w:type="dxa"/>
        <w:left w:w="100" w:type="dxa"/>
        <w:bottom w:w="100" w:type="dxa"/>
        <w:right w:w="100" w:type="dxa"/>
      </w:tblCellMar>
    </w:tblPr>
  </w:style>
  <w:style w:type="table" w:customStyle="1" w:styleId="af">
    <w:basedOn w:val="a1"/>
    <w:tblPr>
      <w:tblStyleRowBandSize w:val="1"/>
      <w:tblStyleColBandSize w:val="1"/>
      <w:tblCellMar>
        <w:top w:w="100" w:type="dxa"/>
        <w:left w:w="100" w:type="dxa"/>
        <w:bottom w:w="100" w:type="dxa"/>
        <w:right w:w="100" w:type="dxa"/>
      </w:tblCellMar>
    </w:tblPr>
  </w:style>
  <w:style w:type="table" w:customStyle="1" w:styleId="af0">
    <w:basedOn w:val="a1"/>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1">
    <w:basedOn w:val="a1"/>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11">
    <w:name w:val="toc 1"/>
    <w:basedOn w:val="a"/>
    <w:next w:val="a"/>
    <w:autoRedefine/>
    <w:uiPriority w:val="39"/>
    <w:unhideWhenUsed/>
    <w:rsid w:val="009A0D3A"/>
    <w:pPr>
      <w:spacing w:after="100"/>
    </w:pPr>
  </w:style>
  <w:style w:type="paragraph" w:styleId="21">
    <w:name w:val="toc 2"/>
    <w:basedOn w:val="a"/>
    <w:next w:val="a"/>
    <w:autoRedefine/>
    <w:uiPriority w:val="39"/>
    <w:unhideWhenUsed/>
    <w:rsid w:val="009A0D3A"/>
    <w:pPr>
      <w:spacing w:after="100"/>
      <w:ind w:left="280"/>
    </w:pPr>
  </w:style>
  <w:style w:type="character" w:styleId="af2">
    <w:name w:val="Hyperlink"/>
    <w:basedOn w:val="a0"/>
    <w:uiPriority w:val="99"/>
    <w:unhideWhenUsed/>
    <w:rsid w:val="009A0D3A"/>
    <w:rPr>
      <w:color w:val="0000FF" w:themeColor="hyperlink"/>
      <w:u w:val="single"/>
    </w:rPr>
  </w:style>
  <w:style w:type="paragraph" w:styleId="af3">
    <w:name w:val="List Paragraph"/>
    <w:basedOn w:val="a"/>
    <w:uiPriority w:val="34"/>
    <w:qFormat/>
    <w:rsid w:val="006929A0"/>
    <w:pPr>
      <w:ind w:left="720"/>
      <w:contextualSpacing/>
    </w:pPr>
  </w:style>
  <w:style w:type="paragraph" w:styleId="af4">
    <w:name w:val="Normal (Web)"/>
    <w:basedOn w:val="a"/>
    <w:uiPriority w:val="99"/>
    <w:semiHidden/>
    <w:unhideWhenUsed/>
    <w:rsid w:val="006918E6"/>
    <w:pPr>
      <w:spacing w:before="100" w:beforeAutospacing="1" w:after="100" w:afterAutospacing="1"/>
      <w:ind w:firstLine="0"/>
      <w:jc w:val="left"/>
    </w:pPr>
    <w:rPr>
      <w:sz w:val="24"/>
      <w:szCs w:val="24"/>
      <w:lang/>
    </w:rPr>
  </w:style>
  <w:style w:type="character" w:customStyle="1" w:styleId="token">
    <w:name w:val="token"/>
    <w:basedOn w:val="a0"/>
    <w:rsid w:val="006918E6"/>
  </w:style>
  <w:style w:type="character" w:styleId="af5">
    <w:name w:val="Emphasis"/>
    <w:basedOn w:val="a0"/>
    <w:uiPriority w:val="20"/>
    <w:qFormat/>
    <w:rsid w:val="006918E6"/>
    <w:rPr>
      <w:i/>
      <w:iCs/>
    </w:rPr>
  </w:style>
  <w:style w:type="paragraph" w:styleId="af6">
    <w:name w:val="header"/>
    <w:basedOn w:val="a"/>
    <w:link w:val="af7"/>
    <w:uiPriority w:val="99"/>
    <w:unhideWhenUsed/>
    <w:rsid w:val="00D13FB4"/>
    <w:pPr>
      <w:tabs>
        <w:tab w:val="center" w:pos="4513"/>
        <w:tab w:val="right" w:pos="9026"/>
      </w:tabs>
    </w:pPr>
  </w:style>
  <w:style w:type="character" w:customStyle="1" w:styleId="af7">
    <w:name w:val="Верхний колонтитул Знак"/>
    <w:basedOn w:val="a0"/>
    <w:link w:val="af6"/>
    <w:uiPriority w:val="99"/>
    <w:rsid w:val="00D13FB4"/>
  </w:style>
  <w:style w:type="paragraph" w:styleId="af8">
    <w:name w:val="footer"/>
    <w:basedOn w:val="a"/>
    <w:link w:val="af9"/>
    <w:uiPriority w:val="99"/>
    <w:unhideWhenUsed/>
    <w:rsid w:val="00D13FB4"/>
    <w:pPr>
      <w:tabs>
        <w:tab w:val="center" w:pos="4513"/>
        <w:tab w:val="right" w:pos="9026"/>
      </w:tabs>
    </w:pPr>
  </w:style>
  <w:style w:type="character" w:customStyle="1" w:styleId="af9">
    <w:name w:val="Нижний колонтитул Знак"/>
    <w:basedOn w:val="a0"/>
    <w:link w:val="af8"/>
    <w:uiPriority w:val="99"/>
    <w:rsid w:val="00D13FB4"/>
  </w:style>
  <w:style w:type="character" w:customStyle="1" w:styleId="20">
    <w:name w:val="Заголовок 2 Знак"/>
    <w:basedOn w:val="a0"/>
    <w:link w:val="2"/>
    <w:uiPriority w:val="9"/>
    <w:rsid w:val="005F7656"/>
    <w:rPr>
      <w:b/>
    </w:rPr>
  </w:style>
  <w:style w:type="character" w:customStyle="1" w:styleId="10">
    <w:name w:val="Заголовок 1 Знак"/>
    <w:basedOn w:val="a0"/>
    <w:link w:val="1"/>
    <w:uiPriority w:val="9"/>
    <w:rsid w:val="00E126D5"/>
    <w:rPr>
      <w:b/>
    </w:rPr>
  </w:style>
  <w:style w:type="character" w:customStyle="1" w:styleId="lg-highlight-property">
    <w:name w:val="lg-highlight-property"/>
    <w:basedOn w:val="a0"/>
    <w:rsid w:val="001F05EA"/>
  </w:style>
  <w:style w:type="character" w:customStyle="1" w:styleId="lg-highlight-title">
    <w:name w:val="lg-highlight-title"/>
    <w:basedOn w:val="a0"/>
    <w:rsid w:val="001F05EA"/>
  </w:style>
  <w:style w:type="character" w:customStyle="1" w:styleId="lg-highlight-attr">
    <w:name w:val="lg-highlight-attr"/>
    <w:basedOn w:val="a0"/>
    <w:rsid w:val="001F05EA"/>
  </w:style>
  <w:style w:type="character" w:customStyle="1" w:styleId="lg-highlight-number">
    <w:name w:val="lg-highlight-number"/>
    <w:basedOn w:val="a0"/>
    <w:rsid w:val="001F05EA"/>
  </w:style>
  <w:style w:type="character" w:customStyle="1" w:styleId="lg-highlight-comment">
    <w:name w:val="lg-highlight-comment"/>
    <w:basedOn w:val="a0"/>
    <w:rsid w:val="008C7385"/>
  </w:style>
  <w:style w:type="character" w:customStyle="1" w:styleId="lg-highlight-variable">
    <w:name w:val="lg-highlight-variable"/>
    <w:basedOn w:val="a0"/>
    <w:rsid w:val="008C7385"/>
  </w:style>
  <w:style w:type="character" w:customStyle="1" w:styleId="lg-highlight-string">
    <w:name w:val="lg-highlight-string"/>
    <w:basedOn w:val="a0"/>
    <w:rsid w:val="008C7385"/>
  </w:style>
  <w:style w:type="character" w:customStyle="1" w:styleId="lg-highlight-keyword">
    <w:name w:val="lg-highlight-keyword"/>
    <w:basedOn w:val="a0"/>
    <w:rsid w:val="008C7385"/>
  </w:style>
  <w:style w:type="character" w:customStyle="1" w:styleId="lg-highlight-operator">
    <w:name w:val="lg-highlight-operator"/>
    <w:basedOn w:val="a0"/>
    <w:rsid w:val="00704CD5"/>
  </w:style>
  <w:style w:type="character" w:customStyle="1" w:styleId="lg-highlight-regexp">
    <w:name w:val="lg-highlight-regexp"/>
    <w:basedOn w:val="a0"/>
    <w:rsid w:val="00BD324E"/>
  </w:style>
  <w:style w:type="character" w:customStyle="1" w:styleId="UnresolvedMention">
    <w:name w:val="Unresolved Mention"/>
    <w:basedOn w:val="a0"/>
    <w:uiPriority w:val="99"/>
    <w:semiHidden/>
    <w:unhideWhenUsed/>
    <w:rsid w:val="007354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21244">
      <w:bodyDiv w:val="1"/>
      <w:marLeft w:val="0"/>
      <w:marRight w:val="0"/>
      <w:marTop w:val="0"/>
      <w:marBottom w:val="0"/>
      <w:divBdr>
        <w:top w:val="none" w:sz="0" w:space="0" w:color="auto"/>
        <w:left w:val="none" w:sz="0" w:space="0" w:color="auto"/>
        <w:bottom w:val="none" w:sz="0" w:space="0" w:color="auto"/>
        <w:right w:val="none" w:sz="0" w:space="0" w:color="auto"/>
      </w:divBdr>
    </w:div>
    <w:div w:id="80176390">
      <w:bodyDiv w:val="1"/>
      <w:marLeft w:val="0"/>
      <w:marRight w:val="0"/>
      <w:marTop w:val="0"/>
      <w:marBottom w:val="0"/>
      <w:divBdr>
        <w:top w:val="none" w:sz="0" w:space="0" w:color="auto"/>
        <w:left w:val="none" w:sz="0" w:space="0" w:color="auto"/>
        <w:bottom w:val="none" w:sz="0" w:space="0" w:color="auto"/>
        <w:right w:val="none" w:sz="0" w:space="0" w:color="auto"/>
      </w:divBdr>
    </w:div>
    <w:div w:id="107047258">
      <w:bodyDiv w:val="1"/>
      <w:marLeft w:val="0"/>
      <w:marRight w:val="0"/>
      <w:marTop w:val="0"/>
      <w:marBottom w:val="0"/>
      <w:divBdr>
        <w:top w:val="none" w:sz="0" w:space="0" w:color="auto"/>
        <w:left w:val="none" w:sz="0" w:space="0" w:color="auto"/>
        <w:bottom w:val="none" w:sz="0" w:space="0" w:color="auto"/>
        <w:right w:val="none" w:sz="0" w:space="0" w:color="auto"/>
      </w:divBdr>
    </w:div>
    <w:div w:id="145784757">
      <w:bodyDiv w:val="1"/>
      <w:marLeft w:val="0"/>
      <w:marRight w:val="0"/>
      <w:marTop w:val="0"/>
      <w:marBottom w:val="0"/>
      <w:divBdr>
        <w:top w:val="none" w:sz="0" w:space="0" w:color="auto"/>
        <w:left w:val="none" w:sz="0" w:space="0" w:color="auto"/>
        <w:bottom w:val="none" w:sz="0" w:space="0" w:color="auto"/>
        <w:right w:val="none" w:sz="0" w:space="0" w:color="auto"/>
      </w:divBdr>
    </w:div>
    <w:div w:id="146017913">
      <w:bodyDiv w:val="1"/>
      <w:marLeft w:val="0"/>
      <w:marRight w:val="0"/>
      <w:marTop w:val="0"/>
      <w:marBottom w:val="0"/>
      <w:divBdr>
        <w:top w:val="none" w:sz="0" w:space="0" w:color="auto"/>
        <w:left w:val="none" w:sz="0" w:space="0" w:color="auto"/>
        <w:bottom w:val="none" w:sz="0" w:space="0" w:color="auto"/>
        <w:right w:val="none" w:sz="0" w:space="0" w:color="auto"/>
      </w:divBdr>
    </w:div>
    <w:div w:id="215512240">
      <w:bodyDiv w:val="1"/>
      <w:marLeft w:val="0"/>
      <w:marRight w:val="0"/>
      <w:marTop w:val="0"/>
      <w:marBottom w:val="0"/>
      <w:divBdr>
        <w:top w:val="none" w:sz="0" w:space="0" w:color="auto"/>
        <w:left w:val="none" w:sz="0" w:space="0" w:color="auto"/>
        <w:bottom w:val="none" w:sz="0" w:space="0" w:color="auto"/>
        <w:right w:val="none" w:sz="0" w:space="0" w:color="auto"/>
      </w:divBdr>
    </w:div>
    <w:div w:id="228462334">
      <w:bodyDiv w:val="1"/>
      <w:marLeft w:val="0"/>
      <w:marRight w:val="0"/>
      <w:marTop w:val="0"/>
      <w:marBottom w:val="0"/>
      <w:divBdr>
        <w:top w:val="none" w:sz="0" w:space="0" w:color="auto"/>
        <w:left w:val="none" w:sz="0" w:space="0" w:color="auto"/>
        <w:bottom w:val="none" w:sz="0" w:space="0" w:color="auto"/>
        <w:right w:val="none" w:sz="0" w:space="0" w:color="auto"/>
      </w:divBdr>
    </w:div>
    <w:div w:id="283510683">
      <w:bodyDiv w:val="1"/>
      <w:marLeft w:val="0"/>
      <w:marRight w:val="0"/>
      <w:marTop w:val="0"/>
      <w:marBottom w:val="0"/>
      <w:divBdr>
        <w:top w:val="none" w:sz="0" w:space="0" w:color="auto"/>
        <w:left w:val="none" w:sz="0" w:space="0" w:color="auto"/>
        <w:bottom w:val="none" w:sz="0" w:space="0" w:color="auto"/>
        <w:right w:val="none" w:sz="0" w:space="0" w:color="auto"/>
      </w:divBdr>
    </w:div>
    <w:div w:id="293995235">
      <w:bodyDiv w:val="1"/>
      <w:marLeft w:val="0"/>
      <w:marRight w:val="0"/>
      <w:marTop w:val="0"/>
      <w:marBottom w:val="0"/>
      <w:divBdr>
        <w:top w:val="none" w:sz="0" w:space="0" w:color="auto"/>
        <w:left w:val="none" w:sz="0" w:space="0" w:color="auto"/>
        <w:bottom w:val="none" w:sz="0" w:space="0" w:color="auto"/>
        <w:right w:val="none" w:sz="0" w:space="0" w:color="auto"/>
      </w:divBdr>
    </w:div>
    <w:div w:id="333411130">
      <w:bodyDiv w:val="1"/>
      <w:marLeft w:val="0"/>
      <w:marRight w:val="0"/>
      <w:marTop w:val="0"/>
      <w:marBottom w:val="0"/>
      <w:divBdr>
        <w:top w:val="none" w:sz="0" w:space="0" w:color="auto"/>
        <w:left w:val="none" w:sz="0" w:space="0" w:color="auto"/>
        <w:bottom w:val="none" w:sz="0" w:space="0" w:color="auto"/>
        <w:right w:val="none" w:sz="0" w:space="0" w:color="auto"/>
      </w:divBdr>
    </w:div>
    <w:div w:id="483281084">
      <w:bodyDiv w:val="1"/>
      <w:marLeft w:val="0"/>
      <w:marRight w:val="0"/>
      <w:marTop w:val="0"/>
      <w:marBottom w:val="0"/>
      <w:divBdr>
        <w:top w:val="none" w:sz="0" w:space="0" w:color="auto"/>
        <w:left w:val="none" w:sz="0" w:space="0" w:color="auto"/>
        <w:bottom w:val="none" w:sz="0" w:space="0" w:color="auto"/>
        <w:right w:val="none" w:sz="0" w:space="0" w:color="auto"/>
      </w:divBdr>
    </w:div>
    <w:div w:id="622812304">
      <w:bodyDiv w:val="1"/>
      <w:marLeft w:val="0"/>
      <w:marRight w:val="0"/>
      <w:marTop w:val="0"/>
      <w:marBottom w:val="0"/>
      <w:divBdr>
        <w:top w:val="none" w:sz="0" w:space="0" w:color="auto"/>
        <w:left w:val="none" w:sz="0" w:space="0" w:color="auto"/>
        <w:bottom w:val="none" w:sz="0" w:space="0" w:color="auto"/>
        <w:right w:val="none" w:sz="0" w:space="0" w:color="auto"/>
      </w:divBdr>
    </w:div>
    <w:div w:id="716706739">
      <w:bodyDiv w:val="1"/>
      <w:marLeft w:val="0"/>
      <w:marRight w:val="0"/>
      <w:marTop w:val="0"/>
      <w:marBottom w:val="0"/>
      <w:divBdr>
        <w:top w:val="none" w:sz="0" w:space="0" w:color="auto"/>
        <w:left w:val="none" w:sz="0" w:space="0" w:color="auto"/>
        <w:bottom w:val="none" w:sz="0" w:space="0" w:color="auto"/>
        <w:right w:val="none" w:sz="0" w:space="0" w:color="auto"/>
      </w:divBdr>
    </w:div>
    <w:div w:id="900093243">
      <w:bodyDiv w:val="1"/>
      <w:marLeft w:val="0"/>
      <w:marRight w:val="0"/>
      <w:marTop w:val="0"/>
      <w:marBottom w:val="0"/>
      <w:divBdr>
        <w:top w:val="none" w:sz="0" w:space="0" w:color="auto"/>
        <w:left w:val="none" w:sz="0" w:space="0" w:color="auto"/>
        <w:bottom w:val="none" w:sz="0" w:space="0" w:color="auto"/>
        <w:right w:val="none" w:sz="0" w:space="0" w:color="auto"/>
      </w:divBdr>
    </w:div>
    <w:div w:id="900485392">
      <w:bodyDiv w:val="1"/>
      <w:marLeft w:val="0"/>
      <w:marRight w:val="0"/>
      <w:marTop w:val="0"/>
      <w:marBottom w:val="0"/>
      <w:divBdr>
        <w:top w:val="none" w:sz="0" w:space="0" w:color="auto"/>
        <w:left w:val="none" w:sz="0" w:space="0" w:color="auto"/>
        <w:bottom w:val="none" w:sz="0" w:space="0" w:color="auto"/>
        <w:right w:val="none" w:sz="0" w:space="0" w:color="auto"/>
      </w:divBdr>
    </w:div>
    <w:div w:id="1018196625">
      <w:bodyDiv w:val="1"/>
      <w:marLeft w:val="0"/>
      <w:marRight w:val="0"/>
      <w:marTop w:val="0"/>
      <w:marBottom w:val="0"/>
      <w:divBdr>
        <w:top w:val="none" w:sz="0" w:space="0" w:color="auto"/>
        <w:left w:val="none" w:sz="0" w:space="0" w:color="auto"/>
        <w:bottom w:val="none" w:sz="0" w:space="0" w:color="auto"/>
        <w:right w:val="none" w:sz="0" w:space="0" w:color="auto"/>
      </w:divBdr>
    </w:div>
    <w:div w:id="1055003536">
      <w:bodyDiv w:val="1"/>
      <w:marLeft w:val="0"/>
      <w:marRight w:val="0"/>
      <w:marTop w:val="0"/>
      <w:marBottom w:val="0"/>
      <w:divBdr>
        <w:top w:val="none" w:sz="0" w:space="0" w:color="auto"/>
        <w:left w:val="none" w:sz="0" w:space="0" w:color="auto"/>
        <w:bottom w:val="none" w:sz="0" w:space="0" w:color="auto"/>
        <w:right w:val="none" w:sz="0" w:space="0" w:color="auto"/>
      </w:divBdr>
    </w:div>
    <w:div w:id="1092092884">
      <w:bodyDiv w:val="1"/>
      <w:marLeft w:val="0"/>
      <w:marRight w:val="0"/>
      <w:marTop w:val="0"/>
      <w:marBottom w:val="0"/>
      <w:divBdr>
        <w:top w:val="none" w:sz="0" w:space="0" w:color="auto"/>
        <w:left w:val="none" w:sz="0" w:space="0" w:color="auto"/>
        <w:bottom w:val="none" w:sz="0" w:space="0" w:color="auto"/>
        <w:right w:val="none" w:sz="0" w:space="0" w:color="auto"/>
      </w:divBdr>
    </w:div>
    <w:div w:id="1396195415">
      <w:bodyDiv w:val="1"/>
      <w:marLeft w:val="0"/>
      <w:marRight w:val="0"/>
      <w:marTop w:val="0"/>
      <w:marBottom w:val="0"/>
      <w:divBdr>
        <w:top w:val="none" w:sz="0" w:space="0" w:color="auto"/>
        <w:left w:val="none" w:sz="0" w:space="0" w:color="auto"/>
        <w:bottom w:val="none" w:sz="0" w:space="0" w:color="auto"/>
        <w:right w:val="none" w:sz="0" w:space="0" w:color="auto"/>
      </w:divBdr>
    </w:div>
    <w:div w:id="1442872734">
      <w:bodyDiv w:val="1"/>
      <w:marLeft w:val="0"/>
      <w:marRight w:val="0"/>
      <w:marTop w:val="0"/>
      <w:marBottom w:val="0"/>
      <w:divBdr>
        <w:top w:val="none" w:sz="0" w:space="0" w:color="auto"/>
        <w:left w:val="none" w:sz="0" w:space="0" w:color="auto"/>
        <w:bottom w:val="none" w:sz="0" w:space="0" w:color="auto"/>
        <w:right w:val="none" w:sz="0" w:space="0" w:color="auto"/>
      </w:divBdr>
    </w:div>
    <w:div w:id="1579170449">
      <w:bodyDiv w:val="1"/>
      <w:marLeft w:val="0"/>
      <w:marRight w:val="0"/>
      <w:marTop w:val="0"/>
      <w:marBottom w:val="0"/>
      <w:divBdr>
        <w:top w:val="none" w:sz="0" w:space="0" w:color="auto"/>
        <w:left w:val="none" w:sz="0" w:space="0" w:color="auto"/>
        <w:bottom w:val="none" w:sz="0" w:space="0" w:color="auto"/>
        <w:right w:val="none" w:sz="0" w:space="0" w:color="auto"/>
      </w:divBdr>
    </w:div>
    <w:div w:id="1718124235">
      <w:bodyDiv w:val="1"/>
      <w:marLeft w:val="0"/>
      <w:marRight w:val="0"/>
      <w:marTop w:val="0"/>
      <w:marBottom w:val="0"/>
      <w:divBdr>
        <w:top w:val="none" w:sz="0" w:space="0" w:color="auto"/>
        <w:left w:val="none" w:sz="0" w:space="0" w:color="auto"/>
        <w:bottom w:val="none" w:sz="0" w:space="0" w:color="auto"/>
        <w:right w:val="none" w:sz="0" w:space="0" w:color="auto"/>
      </w:divBdr>
    </w:div>
    <w:div w:id="1926500826">
      <w:bodyDiv w:val="1"/>
      <w:marLeft w:val="0"/>
      <w:marRight w:val="0"/>
      <w:marTop w:val="0"/>
      <w:marBottom w:val="0"/>
      <w:divBdr>
        <w:top w:val="none" w:sz="0" w:space="0" w:color="auto"/>
        <w:left w:val="none" w:sz="0" w:space="0" w:color="auto"/>
        <w:bottom w:val="none" w:sz="0" w:space="0" w:color="auto"/>
        <w:right w:val="none" w:sz="0" w:space="0" w:color="auto"/>
      </w:divBdr>
    </w:div>
    <w:div w:id="2076581615">
      <w:bodyDiv w:val="1"/>
      <w:marLeft w:val="0"/>
      <w:marRight w:val="0"/>
      <w:marTop w:val="0"/>
      <w:marBottom w:val="0"/>
      <w:divBdr>
        <w:top w:val="none" w:sz="0" w:space="0" w:color="auto"/>
        <w:left w:val="none" w:sz="0" w:space="0" w:color="auto"/>
        <w:bottom w:val="none" w:sz="0" w:space="0" w:color="auto"/>
        <w:right w:val="none" w:sz="0" w:space="0" w:color="auto"/>
      </w:divBdr>
    </w:div>
    <w:div w:id="2098749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hyperlink" Target="https://app.diagrams.net/?page-id=sM-JGy_HxCXdUnPj5LEZ&amp;scale=auto"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hyperlink" Target="https://senior.ua/articles/11-tipv-suchasnih-baz-danih-korotkiy-opis-shemi--prikladi-bd"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app.diagrams.net/?page-id=wguzyU2cnc4nEFGSe-21&amp;scale=auto" TargetMode="Externa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https://app.diagrams.net/?page-id=lkmxZUG-j0ufFmRzOMuW&amp;scale=auto" TargetMode="External"/><Relationship Id="rId40" Type="http://schemas.openxmlformats.org/officeDocument/2006/relationships/image" Target="media/image17.png"/><Relationship Id="rId45" Type="http://schemas.openxmlformats.org/officeDocument/2006/relationships/hyperlink" Target="https://www.ukraine.com.ua/blog/programming/sql-baza-dannih-dlya-chego-prednaznachena-baza-dannih.html" TargetMode="External"/><Relationship Id="rId5" Type="http://schemas.openxmlformats.org/officeDocument/2006/relationships/webSettings" Target="webSettings.xml"/><Relationship Id="rId15" Type="http://schemas.openxmlformats.org/officeDocument/2006/relationships/hyperlink" Target="https://app.diagrams.net/?page-id=UX2OZKS4FJ6TlGMfVr6E&amp;scale=auto" TargetMode="External"/><Relationship Id="rId23" Type="http://schemas.openxmlformats.org/officeDocument/2006/relationships/hyperlink" Target="https://app.diagrams.net/?page-id=xcjcfZnkZBZ2yONCPh00&amp;scale=auto"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app.diagrams.net/?page-id=7eMwWfQSvRYFSkfZtpgd&amp;scale=auto" TargetMode="External"/><Relationship Id="rId31" Type="http://schemas.openxmlformats.org/officeDocument/2006/relationships/hyperlink" Target="https://app.diagrams.net/?page-id=tiQSpZIS1xwlbGznH1pN&amp;scale=auto" TargetMode="External"/><Relationship Id="rId44" Type="http://schemas.openxmlformats.org/officeDocument/2006/relationships/hyperlink" Target="https://proglib.io/p/11-tipov-sovremennyh-baz-dannyh-kratkie-opisaniya-shemy-i-primery-bd-2020-01-0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app.diagrams.net/?page-id=LHmjDwvzkcvhtvTz4zww&amp;scale=auto" TargetMode="External"/><Relationship Id="rId43" Type="http://schemas.openxmlformats.org/officeDocument/2006/relationships/hyperlink" Target="http://yoip.com.ua/yak-vidbuvayetsya-poshuk-v-mysql-kerivnitstvo-dlya-pochatkivtsiv/" TargetMode="Externa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app.diagrams.net/?page-id=qvBhXj6BWYea6wyNnqTf&amp;scale=auto" TargetMode="External"/><Relationship Id="rId25" Type="http://schemas.openxmlformats.org/officeDocument/2006/relationships/hyperlink" Target="https://app.diagrams.net/?page-id=Nd8iNTxdog4kesQQ_a-z&amp;scale=auto" TargetMode="External"/><Relationship Id="rId33" Type="http://schemas.openxmlformats.org/officeDocument/2006/relationships/hyperlink" Target="https://app.diagrams.net/?page-id=4bDCNal7wjcNg5DL013b&amp;scale=auto" TargetMode="External"/><Relationship Id="rId38" Type="http://schemas.openxmlformats.org/officeDocument/2006/relationships/image" Target="media/image15.png"/><Relationship Id="rId46" Type="http://schemas.openxmlformats.org/officeDocument/2006/relationships/hyperlink" Target="http://apeps.kpi.ua/shco-take-basa-danykh" TargetMode="External"/><Relationship Id="rId20" Type="http://schemas.openxmlformats.org/officeDocument/2006/relationships/image" Target="media/image5.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datatracker.ietf.org/doc/html/rfc715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0D3CB-5ED1-4A76-8B02-2B6A9CED2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60</Pages>
  <Words>11848</Words>
  <Characters>67535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 Choporoff</dc:creator>
  <cp:lastModifiedBy>user</cp:lastModifiedBy>
  <cp:revision>23</cp:revision>
  <cp:lastPrinted>2023-03-05T19:33:00Z</cp:lastPrinted>
  <dcterms:created xsi:type="dcterms:W3CDTF">2023-03-05T14:50:00Z</dcterms:created>
  <dcterms:modified xsi:type="dcterms:W3CDTF">2023-03-06T09:50:00Z</dcterms:modified>
</cp:coreProperties>
</file>