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FF981" w14:textId="77777777" w:rsidR="009B663F" w:rsidRPr="002B0CBF" w:rsidRDefault="009B663F" w:rsidP="009B663F">
      <w:pPr>
        <w:jc w:val="center"/>
        <w:rPr>
          <w:rFonts w:ascii="Times New Roman" w:hAnsi="Times New Roman" w:cs="Times New Roman"/>
          <w:sz w:val="28"/>
          <w:szCs w:val="28"/>
          <w:lang w:val="uk-UA"/>
        </w:rPr>
      </w:pPr>
      <w:bookmarkStart w:id="0" w:name="bookmark0"/>
      <w:r w:rsidRPr="002B0CBF">
        <w:rPr>
          <w:rFonts w:ascii="Times New Roman" w:hAnsi="Times New Roman" w:cs="Times New Roman"/>
          <w:sz w:val="28"/>
          <w:szCs w:val="28"/>
          <w:lang w:val="uk-UA"/>
        </w:rPr>
        <w:t>Міністерство освіти і науки України</w:t>
      </w:r>
    </w:p>
    <w:p w14:paraId="75438DD2" w14:textId="77777777" w:rsidR="009B663F" w:rsidRPr="002B0CBF" w:rsidRDefault="009B663F" w:rsidP="009B663F">
      <w:pPr>
        <w:jc w:val="center"/>
        <w:rPr>
          <w:rFonts w:ascii="Times New Roman" w:hAnsi="Times New Roman" w:cs="Times New Roman"/>
          <w:sz w:val="28"/>
          <w:szCs w:val="28"/>
        </w:rPr>
      </w:pPr>
      <w:r w:rsidRPr="002B0CBF">
        <w:rPr>
          <w:rFonts w:ascii="Times New Roman" w:hAnsi="Times New Roman" w:cs="Times New Roman"/>
          <w:sz w:val="28"/>
          <w:szCs w:val="28"/>
          <w:lang w:val="uk-UA"/>
        </w:rPr>
        <w:t>Запорізький національний університет</w:t>
      </w:r>
    </w:p>
    <w:p w14:paraId="3BA4A7D4" w14:textId="77777777" w:rsidR="009B663F" w:rsidRPr="002B0CBF" w:rsidRDefault="009B663F" w:rsidP="009B663F">
      <w:pPr>
        <w:jc w:val="center"/>
        <w:rPr>
          <w:rFonts w:ascii="Times New Roman" w:hAnsi="Times New Roman" w:cs="Times New Roman"/>
          <w:sz w:val="28"/>
          <w:szCs w:val="28"/>
          <w:lang w:val="uk-UA"/>
        </w:rPr>
      </w:pPr>
    </w:p>
    <w:p w14:paraId="36C73147" w14:textId="77777777" w:rsidR="009B663F" w:rsidRPr="002B0CBF" w:rsidRDefault="009B663F" w:rsidP="009B663F">
      <w:pPr>
        <w:jc w:val="center"/>
        <w:rPr>
          <w:rFonts w:ascii="Times New Roman" w:hAnsi="Times New Roman" w:cs="Times New Roman"/>
          <w:sz w:val="28"/>
          <w:szCs w:val="28"/>
          <w:lang w:val="uk-UA"/>
        </w:rPr>
      </w:pPr>
    </w:p>
    <w:p w14:paraId="12BA52A7" w14:textId="77777777" w:rsidR="009B663F" w:rsidRPr="002B0CBF" w:rsidRDefault="009B663F" w:rsidP="009B663F">
      <w:pPr>
        <w:jc w:val="center"/>
        <w:rPr>
          <w:rFonts w:ascii="Times New Roman" w:hAnsi="Times New Roman" w:cs="Times New Roman"/>
          <w:sz w:val="28"/>
          <w:szCs w:val="28"/>
          <w:lang w:val="uk-UA"/>
        </w:rPr>
      </w:pPr>
    </w:p>
    <w:p w14:paraId="11018CB0" w14:textId="77777777" w:rsidR="009B663F" w:rsidRPr="002B0CBF" w:rsidRDefault="009B663F" w:rsidP="009B663F">
      <w:pPr>
        <w:jc w:val="center"/>
        <w:rPr>
          <w:rFonts w:ascii="Times New Roman" w:hAnsi="Times New Roman" w:cs="Times New Roman"/>
          <w:sz w:val="28"/>
          <w:szCs w:val="28"/>
          <w:lang w:val="uk-UA"/>
        </w:rPr>
      </w:pPr>
    </w:p>
    <w:p w14:paraId="037F0260" w14:textId="77777777" w:rsidR="009B663F" w:rsidRPr="002B0CBF" w:rsidRDefault="009B663F" w:rsidP="009B663F">
      <w:pPr>
        <w:jc w:val="center"/>
        <w:rPr>
          <w:rFonts w:ascii="Times New Roman" w:hAnsi="Times New Roman" w:cs="Times New Roman"/>
          <w:sz w:val="28"/>
          <w:szCs w:val="28"/>
          <w:lang w:val="uk-UA"/>
        </w:rPr>
      </w:pPr>
    </w:p>
    <w:p w14:paraId="3A8AC676" w14:textId="77777777" w:rsidR="009B663F" w:rsidRPr="002B0CBF" w:rsidRDefault="009B663F" w:rsidP="009B663F">
      <w:pPr>
        <w:jc w:val="center"/>
        <w:rPr>
          <w:rFonts w:ascii="Times New Roman" w:hAnsi="Times New Roman" w:cs="Times New Roman"/>
          <w:sz w:val="28"/>
          <w:szCs w:val="28"/>
          <w:lang w:val="uk-UA"/>
        </w:rPr>
      </w:pPr>
    </w:p>
    <w:p w14:paraId="78EC6F6F" w14:textId="77777777" w:rsidR="009B663F" w:rsidRPr="002B0CBF" w:rsidRDefault="009B663F" w:rsidP="009B663F">
      <w:pPr>
        <w:jc w:val="center"/>
        <w:rPr>
          <w:rFonts w:ascii="Times New Roman" w:hAnsi="Times New Roman" w:cs="Times New Roman"/>
          <w:sz w:val="28"/>
          <w:szCs w:val="28"/>
          <w:lang w:val="uk-UA"/>
        </w:rPr>
      </w:pPr>
    </w:p>
    <w:p w14:paraId="217BFBF9" w14:textId="3B1E4FEE" w:rsidR="009B663F" w:rsidRPr="002B0CBF" w:rsidRDefault="009B663F" w:rsidP="009B663F">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О. Г. Спиця, А. Г. Кривохата</w:t>
      </w:r>
    </w:p>
    <w:p w14:paraId="2C7E42AB" w14:textId="77777777" w:rsidR="009B663F" w:rsidRPr="002B0CBF" w:rsidRDefault="009B663F" w:rsidP="009B663F">
      <w:pPr>
        <w:jc w:val="center"/>
        <w:rPr>
          <w:rFonts w:ascii="Times New Roman" w:hAnsi="Times New Roman" w:cs="Times New Roman"/>
          <w:sz w:val="28"/>
          <w:szCs w:val="28"/>
          <w:lang w:val="uk-UA"/>
        </w:rPr>
      </w:pPr>
    </w:p>
    <w:p w14:paraId="02D07157" w14:textId="77777777" w:rsidR="009B663F" w:rsidRPr="002B0CBF" w:rsidRDefault="009B663F" w:rsidP="009B663F">
      <w:pPr>
        <w:jc w:val="center"/>
        <w:rPr>
          <w:rFonts w:ascii="Times New Roman" w:hAnsi="Times New Roman" w:cs="Times New Roman"/>
          <w:sz w:val="28"/>
          <w:szCs w:val="28"/>
          <w:lang w:val="uk-UA"/>
        </w:rPr>
      </w:pPr>
    </w:p>
    <w:p w14:paraId="1198DA92" w14:textId="77777777" w:rsidR="009B663F" w:rsidRPr="002B0CBF" w:rsidRDefault="009B663F" w:rsidP="009B663F">
      <w:pPr>
        <w:jc w:val="center"/>
        <w:rPr>
          <w:rFonts w:ascii="Times New Roman" w:hAnsi="Times New Roman" w:cs="Times New Roman"/>
          <w:sz w:val="28"/>
          <w:szCs w:val="28"/>
          <w:lang w:val="uk-UA"/>
        </w:rPr>
      </w:pPr>
    </w:p>
    <w:p w14:paraId="3005BCDA" w14:textId="77777777" w:rsidR="009B663F" w:rsidRPr="002B0CBF" w:rsidRDefault="009B663F" w:rsidP="009B663F">
      <w:pPr>
        <w:jc w:val="center"/>
        <w:rPr>
          <w:rFonts w:ascii="Times New Roman" w:hAnsi="Times New Roman" w:cs="Times New Roman"/>
          <w:sz w:val="28"/>
          <w:szCs w:val="28"/>
          <w:lang w:val="uk-UA"/>
        </w:rPr>
      </w:pPr>
    </w:p>
    <w:p w14:paraId="672ACF4F" w14:textId="77777777" w:rsidR="009B663F" w:rsidRPr="002B0CBF" w:rsidRDefault="009B663F" w:rsidP="009B663F">
      <w:pPr>
        <w:jc w:val="center"/>
        <w:rPr>
          <w:rFonts w:ascii="Times New Roman" w:hAnsi="Times New Roman" w:cs="Times New Roman"/>
          <w:sz w:val="28"/>
          <w:szCs w:val="28"/>
          <w:lang w:val="uk-UA"/>
        </w:rPr>
      </w:pPr>
    </w:p>
    <w:p w14:paraId="705FFAEA" w14:textId="77777777" w:rsidR="009B663F" w:rsidRPr="002B0CBF" w:rsidRDefault="009B663F" w:rsidP="009B663F">
      <w:pPr>
        <w:jc w:val="center"/>
        <w:rPr>
          <w:rFonts w:ascii="Times New Roman" w:hAnsi="Times New Roman" w:cs="Times New Roman"/>
          <w:sz w:val="28"/>
          <w:szCs w:val="28"/>
          <w:lang w:val="uk-UA"/>
        </w:rPr>
      </w:pPr>
    </w:p>
    <w:p w14:paraId="2D29CE75" w14:textId="77777777" w:rsidR="009B663F" w:rsidRPr="002B0CBF" w:rsidRDefault="009B663F" w:rsidP="009B663F">
      <w:pPr>
        <w:jc w:val="center"/>
        <w:rPr>
          <w:rFonts w:ascii="Times New Roman" w:hAnsi="Times New Roman" w:cs="Times New Roman"/>
          <w:sz w:val="28"/>
          <w:szCs w:val="28"/>
          <w:lang w:val="uk-UA"/>
        </w:rPr>
      </w:pPr>
    </w:p>
    <w:p w14:paraId="37E22443" w14:textId="00538CD0"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ДИСКРЕТНІ СТРУКТУРИ</w:t>
      </w:r>
    </w:p>
    <w:p w14:paraId="7995FC4C" w14:textId="77777777" w:rsidR="009B663F" w:rsidRPr="002B0CBF" w:rsidRDefault="009B663F" w:rsidP="009B663F">
      <w:pPr>
        <w:jc w:val="center"/>
        <w:rPr>
          <w:rFonts w:ascii="Times New Roman" w:hAnsi="Times New Roman" w:cs="Times New Roman"/>
          <w:sz w:val="28"/>
          <w:szCs w:val="28"/>
          <w:lang w:val="uk-UA"/>
        </w:rPr>
      </w:pPr>
    </w:p>
    <w:p w14:paraId="09FCE746" w14:textId="77777777" w:rsidR="009B663F" w:rsidRPr="002B0CBF" w:rsidRDefault="009B663F" w:rsidP="009B663F">
      <w:pPr>
        <w:jc w:val="center"/>
        <w:rPr>
          <w:rFonts w:ascii="Times New Roman" w:hAnsi="Times New Roman" w:cs="Times New Roman"/>
          <w:sz w:val="28"/>
          <w:szCs w:val="28"/>
          <w:lang w:val="uk-UA"/>
        </w:rPr>
      </w:pPr>
    </w:p>
    <w:p w14:paraId="46411F0D" w14:textId="77777777"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Навчальний посібник</w:t>
      </w:r>
    </w:p>
    <w:p w14:paraId="4B511F85" w14:textId="77777777"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для здобувачів ступеня вищої освіти бакалавра</w:t>
      </w:r>
      <w:r w:rsidRPr="002B0CBF">
        <w:rPr>
          <w:rFonts w:ascii="Times New Roman" w:hAnsi="Times New Roman" w:cs="Times New Roman"/>
          <w:b/>
          <w:sz w:val="28"/>
          <w:szCs w:val="28"/>
          <w:lang w:val="uk-UA"/>
        </w:rPr>
        <w:br/>
        <w:t xml:space="preserve">спеціальності 121 Інженерія програмного забезпечення </w:t>
      </w:r>
      <w:r w:rsidRPr="002B0CBF">
        <w:rPr>
          <w:rFonts w:ascii="Times New Roman" w:hAnsi="Times New Roman" w:cs="Times New Roman"/>
          <w:b/>
          <w:sz w:val="28"/>
          <w:szCs w:val="28"/>
          <w:lang w:val="uk-UA"/>
        </w:rPr>
        <w:br/>
        <w:t>освітньої програми Програмна інженерія</w:t>
      </w:r>
    </w:p>
    <w:p w14:paraId="02331D71" w14:textId="77777777" w:rsidR="009B663F" w:rsidRPr="002B0CBF" w:rsidRDefault="009B663F" w:rsidP="009B663F">
      <w:pPr>
        <w:jc w:val="center"/>
        <w:rPr>
          <w:rFonts w:ascii="Times New Roman" w:hAnsi="Times New Roman" w:cs="Times New Roman"/>
          <w:sz w:val="28"/>
          <w:szCs w:val="28"/>
          <w:lang w:val="uk-UA"/>
        </w:rPr>
      </w:pPr>
    </w:p>
    <w:p w14:paraId="7DFD2FA5" w14:textId="77777777" w:rsidR="009B663F" w:rsidRPr="002B0CBF" w:rsidRDefault="009B663F" w:rsidP="009B663F">
      <w:pPr>
        <w:jc w:val="center"/>
        <w:rPr>
          <w:rFonts w:ascii="Times New Roman" w:hAnsi="Times New Roman" w:cs="Times New Roman"/>
          <w:sz w:val="28"/>
          <w:szCs w:val="28"/>
          <w:lang w:val="uk-UA"/>
        </w:rPr>
      </w:pPr>
    </w:p>
    <w:p w14:paraId="7519C49A" w14:textId="77777777" w:rsidR="009B663F" w:rsidRPr="002B0CBF" w:rsidRDefault="009B663F" w:rsidP="009B663F">
      <w:pPr>
        <w:jc w:val="center"/>
        <w:rPr>
          <w:rFonts w:ascii="Times New Roman" w:hAnsi="Times New Roman" w:cs="Times New Roman"/>
          <w:sz w:val="28"/>
          <w:szCs w:val="28"/>
          <w:lang w:val="uk-UA"/>
        </w:rPr>
      </w:pPr>
    </w:p>
    <w:p w14:paraId="78983BDB" w14:textId="77777777" w:rsidR="009B663F" w:rsidRPr="002B0CBF" w:rsidRDefault="009B663F" w:rsidP="009B663F">
      <w:pPr>
        <w:jc w:val="center"/>
        <w:rPr>
          <w:rFonts w:ascii="Times New Roman" w:hAnsi="Times New Roman" w:cs="Times New Roman"/>
          <w:sz w:val="28"/>
          <w:szCs w:val="28"/>
          <w:lang w:val="uk-UA"/>
        </w:rPr>
      </w:pPr>
    </w:p>
    <w:p w14:paraId="033D40C4" w14:textId="77777777" w:rsidR="009B663F" w:rsidRPr="002B0CBF" w:rsidRDefault="009B663F" w:rsidP="009B663F">
      <w:pPr>
        <w:jc w:val="center"/>
        <w:rPr>
          <w:rFonts w:ascii="Times New Roman" w:hAnsi="Times New Roman" w:cs="Times New Roman"/>
          <w:sz w:val="28"/>
          <w:szCs w:val="28"/>
          <w:lang w:val="uk-UA"/>
        </w:rPr>
      </w:pPr>
    </w:p>
    <w:p w14:paraId="5FEA4A96" w14:textId="77777777" w:rsidR="009B663F" w:rsidRPr="002B0CBF" w:rsidRDefault="009B663F" w:rsidP="009B663F">
      <w:pPr>
        <w:jc w:val="center"/>
        <w:rPr>
          <w:rFonts w:ascii="Times New Roman" w:hAnsi="Times New Roman" w:cs="Times New Roman"/>
          <w:sz w:val="28"/>
          <w:szCs w:val="28"/>
          <w:lang w:val="uk-UA"/>
        </w:rPr>
      </w:pPr>
    </w:p>
    <w:p w14:paraId="3A3C3CDA" w14:textId="77777777" w:rsidR="009B663F" w:rsidRPr="002B0CBF" w:rsidRDefault="009B663F" w:rsidP="009B663F">
      <w:pPr>
        <w:jc w:val="center"/>
        <w:rPr>
          <w:rFonts w:ascii="Times New Roman" w:hAnsi="Times New Roman" w:cs="Times New Roman"/>
          <w:sz w:val="28"/>
          <w:szCs w:val="28"/>
          <w:lang w:val="uk-UA"/>
        </w:rPr>
      </w:pPr>
    </w:p>
    <w:p w14:paraId="33F7584E" w14:textId="77777777" w:rsidR="009B663F" w:rsidRPr="002B0CBF" w:rsidRDefault="009B663F" w:rsidP="009B663F">
      <w:pPr>
        <w:ind w:left="6096"/>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Затверджено</w:t>
      </w:r>
    </w:p>
    <w:p w14:paraId="33036B66" w14:textId="77777777" w:rsidR="009B663F" w:rsidRPr="002B0CBF" w:rsidRDefault="009B663F" w:rsidP="009B663F">
      <w:pPr>
        <w:ind w:left="6096"/>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вченою радою ЗНУ</w:t>
      </w:r>
    </w:p>
    <w:p w14:paraId="253BF156" w14:textId="77777777" w:rsidR="009B663F" w:rsidRPr="002B0CBF" w:rsidRDefault="009B663F" w:rsidP="009B663F">
      <w:pPr>
        <w:ind w:left="6096"/>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Протокол № 6 від 21.12.2021</w:t>
      </w:r>
    </w:p>
    <w:p w14:paraId="07A63C73" w14:textId="77777777" w:rsidR="009B663F" w:rsidRPr="002B0CBF" w:rsidRDefault="009B663F" w:rsidP="009B663F">
      <w:pPr>
        <w:jc w:val="center"/>
        <w:rPr>
          <w:rFonts w:ascii="Times New Roman" w:hAnsi="Times New Roman" w:cs="Times New Roman"/>
          <w:sz w:val="28"/>
          <w:szCs w:val="28"/>
          <w:lang w:val="uk-UA"/>
        </w:rPr>
      </w:pPr>
    </w:p>
    <w:p w14:paraId="0F69B0D7" w14:textId="77777777" w:rsidR="009B663F" w:rsidRPr="002B0CBF" w:rsidRDefault="009B663F" w:rsidP="009B663F">
      <w:pPr>
        <w:jc w:val="center"/>
        <w:rPr>
          <w:rFonts w:ascii="Times New Roman" w:hAnsi="Times New Roman" w:cs="Times New Roman"/>
          <w:sz w:val="28"/>
          <w:szCs w:val="28"/>
          <w:lang w:val="uk-UA"/>
        </w:rPr>
      </w:pPr>
    </w:p>
    <w:p w14:paraId="64B1F042" w14:textId="77777777" w:rsidR="009B663F" w:rsidRPr="002B0CBF" w:rsidRDefault="009B663F" w:rsidP="009B663F">
      <w:pPr>
        <w:jc w:val="center"/>
        <w:rPr>
          <w:rFonts w:ascii="Times New Roman" w:hAnsi="Times New Roman" w:cs="Times New Roman"/>
          <w:sz w:val="28"/>
          <w:szCs w:val="28"/>
          <w:lang w:val="uk-UA"/>
        </w:rPr>
      </w:pPr>
    </w:p>
    <w:p w14:paraId="195B111C" w14:textId="77777777" w:rsidR="009B663F" w:rsidRPr="002B0CBF" w:rsidRDefault="009B663F" w:rsidP="009B663F">
      <w:pPr>
        <w:jc w:val="center"/>
        <w:rPr>
          <w:rFonts w:ascii="Times New Roman" w:hAnsi="Times New Roman" w:cs="Times New Roman"/>
          <w:sz w:val="28"/>
          <w:szCs w:val="28"/>
          <w:lang w:val="uk-UA"/>
        </w:rPr>
      </w:pPr>
    </w:p>
    <w:p w14:paraId="55AC1FAF" w14:textId="77777777" w:rsidR="009B663F" w:rsidRPr="002B0CBF" w:rsidRDefault="009B663F" w:rsidP="009B663F">
      <w:pPr>
        <w:jc w:val="center"/>
        <w:rPr>
          <w:rFonts w:ascii="Times New Roman" w:hAnsi="Times New Roman" w:cs="Times New Roman"/>
          <w:sz w:val="28"/>
          <w:szCs w:val="28"/>
          <w:lang w:val="uk-UA"/>
        </w:rPr>
      </w:pPr>
    </w:p>
    <w:p w14:paraId="47486579" w14:textId="77777777" w:rsidR="009B663F" w:rsidRPr="002B0CBF" w:rsidRDefault="009B663F" w:rsidP="009B663F">
      <w:pPr>
        <w:jc w:val="center"/>
        <w:rPr>
          <w:rFonts w:ascii="Times New Roman" w:hAnsi="Times New Roman" w:cs="Times New Roman"/>
          <w:sz w:val="28"/>
          <w:szCs w:val="28"/>
          <w:lang w:val="uk-UA"/>
        </w:rPr>
      </w:pPr>
    </w:p>
    <w:p w14:paraId="3F69B82F" w14:textId="77777777" w:rsidR="009B663F" w:rsidRPr="002B0CBF" w:rsidRDefault="009B663F" w:rsidP="009B663F">
      <w:pPr>
        <w:jc w:val="center"/>
        <w:rPr>
          <w:rFonts w:ascii="Times New Roman" w:hAnsi="Times New Roman" w:cs="Times New Roman"/>
          <w:sz w:val="28"/>
          <w:szCs w:val="28"/>
          <w:lang w:val="uk-UA"/>
        </w:rPr>
      </w:pPr>
    </w:p>
    <w:p w14:paraId="55CBCC1F" w14:textId="77777777" w:rsidR="009B663F" w:rsidRPr="002B0CBF" w:rsidRDefault="009B663F" w:rsidP="009B663F">
      <w:pPr>
        <w:jc w:val="center"/>
        <w:rPr>
          <w:rFonts w:ascii="Times New Roman" w:hAnsi="Times New Roman" w:cs="Times New Roman"/>
          <w:sz w:val="28"/>
          <w:szCs w:val="28"/>
          <w:lang w:val="uk-UA"/>
        </w:rPr>
      </w:pPr>
    </w:p>
    <w:p w14:paraId="0662B46E" w14:textId="77777777" w:rsidR="009B663F" w:rsidRPr="002B0CBF" w:rsidRDefault="009B663F" w:rsidP="009B663F">
      <w:pPr>
        <w:jc w:val="center"/>
        <w:rPr>
          <w:rFonts w:ascii="Times New Roman" w:hAnsi="Times New Roman" w:cs="Times New Roman"/>
          <w:sz w:val="28"/>
          <w:szCs w:val="28"/>
          <w:lang w:val="uk-UA"/>
        </w:rPr>
      </w:pPr>
    </w:p>
    <w:p w14:paraId="13B09A68" w14:textId="77777777" w:rsidR="009B663F" w:rsidRPr="002B0CBF" w:rsidRDefault="009B663F" w:rsidP="009B663F">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Запоріжжя</w:t>
      </w:r>
    </w:p>
    <w:p w14:paraId="79205554" w14:textId="77777777" w:rsidR="009B663F" w:rsidRPr="002B0CBF" w:rsidRDefault="009B663F" w:rsidP="009B663F">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2022</w:t>
      </w:r>
    </w:p>
    <w:p w14:paraId="687677A4" w14:textId="77777777" w:rsidR="009B663F" w:rsidRPr="002B0CBF" w:rsidRDefault="009B663F" w:rsidP="009B663F">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br w:type="page"/>
      </w:r>
      <w:r w:rsidRPr="002B0CBF">
        <w:rPr>
          <w:rFonts w:ascii="Times New Roman" w:hAnsi="Times New Roman" w:cs="Times New Roman"/>
          <w:sz w:val="28"/>
          <w:szCs w:val="28"/>
          <w:lang w:val="uk-UA"/>
        </w:rPr>
        <w:lastRenderedPageBreak/>
        <w:t xml:space="preserve">УДК </w:t>
      </w:r>
      <w:r w:rsidRPr="002B0CBF">
        <w:rPr>
          <w:rFonts w:ascii="Times New Roman" w:hAnsi="Times New Roman" w:cs="Times New Roman"/>
          <w:color w:val="222222"/>
          <w:sz w:val="28"/>
          <w:szCs w:val="28"/>
          <w:shd w:val="clear" w:color="auto" w:fill="FFFFFF"/>
          <w:lang w:val="uk-UA"/>
        </w:rPr>
        <w:t>512.64+514.12](075.8)</w:t>
      </w:r>
    </w:p>
    <w:p w14:paraId="23D8BFCC" w14:textId="77777777" w:rsidR="009B663F" w:rsidRPr="002B0CBF" w:rsidRDefault="009B663F" w:rsidP="009B663F">
      <w:pPr>
        <w:jc w:val="both"/>
        <w:rPr>
          <w:rFonts w:ascii="Times New Roman" w:hAnsi="Times New Roman" w:cs="Times New Roman"/>
          <w:sz w:val="28"/>
          <w:szCs w:val="28"/>
          <w:lang w:val="uk-UA"/>
        </w:rPr>
      </w:pPr>
      <w:r w:rsidRPr="002B0CBF">
        <w:rPr>
          <w:rFonts w:ascii="Times New Roman" w:hAnsi="Times New Roman" w:cs="Times New Roman"/>
          <w:color w:val="222222"/>
          <w:sz w:val="28"/>
          <w:szCs w:val="28"/>
          <w:shd w:val="clear" w:color="auto" w:fill="FFFFFF"/>
          <w:lang w:val="uk-UA"/>
        </w:rPr>
        <w:t>С727</w:t>
      </w:r>
    </w:p>
    <w:p w14:paraId="4D42BA31" w14:textId="77777777" w:rsidR="009B663F" w:rsidRPr="002B0CBF" w:rsidRDefault="009B663F" w:rsidP="009B663F">
      <w:pPr>
        <w:jc w:val="both"/>
        <w:rPr>
          <w:rFonts w:ascii="Times New Roman" w:hAnsi="Times New Roman" w:cs="Times New Roman"/>
          <w:sz w:val="28"/>
          <w:szCs w:val="28"/>
          <w:lang w:val="uk-UA"/>
        </w:rPr>
      </w:pPr>
    </w:p>
    <w:p w14:paraId="13EDD5C7" w14:textId="77777777" w:rsidR="009B663F" w:rsidRPr="002B0CBF" w:rsidRDefault="009B663F" w:rsidP="009B663F">
      <w:pPr>
        <w:jc w:val="both"/>
        <w:rPr>
          <w:rFonts w:ascii="Times New Roman" w:hAnsi="Times New Roman" w:cs="Times New Roman"/>
          <w:sz w:val="28"/>
          <w:szCs w:val="28"/>
          <w:lang w:val="uk-UA"/>
        </w:rPr>
      </w:pPr>
    </w:p>
    <w:p w14:paraId="262EDCF4" w14:textId="77777777" w:rsidR="009B663F" w:rsidRPr="002B0CBF" w:rsidRDefault="009B663F" w:rsidP="009B663F">
      <w:pPr>
        <w:jc w:val="both"/>
        <w:rPr>
          <w:rFonts w:ascii="Times New Roman" w:hAnsi="Times New Roman" w:cs="Times New Roman"/>
          <w:sz w:val="28"/>
          <w:szCs w:val="28"/>
          <w:lang w:val="uk-UA"/>
        </w:rPr>
      </w:pPr>
    </w:p>
    <w:p w14:paraId="6EDF562D" w14:textId="5A8177E0" w:rsidR="009B663F" w:rsidRPr="002B0CBF" w:rsidRDefault="009B663F" w:rsidP="009B663F">
      <w:pPr>
        <w:ind w:firstLine="709"/>
        <w:jc w:val="both"/>
        <w:rPr>
          <w:rFonts w:ascii="Times New Roman" w:hAnsi="Times New Roman" w:cs="Times New Roman"/>
          <w:sz w:val="28"/>
          <w:szCs w:val="28"/>
          <w:lang w:val="uk-UA"/>
        </w:rPr>
      </w:pPr>
      <w:bookmarkStart w:id="1" w:name="_GoBack"/>
      <w:r w:rsidRPr="002B0CBF">
        <w:rPr>
          <w:rFonts w:ascii="Times New Roman" w:hAnsi="Times New Roman" w:cs="Times New Roman"/>
          <w:sz w:val="28"/>
          <w:szCs w:val="28"/>
          <w:lang w:val="uk-UA"/>
        </w:rPr>
        <w:t>Спиця О. Г., Кривохата </w:t>
      </w:r>
      <w:bookmarkEnd w:id="1"/>
      <w:r w:rsidRPr="002B0CBF">
        <w:rPr>
          <w:rFonts w:ascii="Times New Roman" w:hAnsi="Times New Roman" w:cs="Times New Roman"/>
          <w:sz w:val="28"/>
          <w:szCs w:val="28"/>
          <w:lang w:val="uk-UA"/>
        </w:rPr>
        <w:t xml:space="preserve">А. Г. Дискретні структури : навчальний посібник для здобувачів ступеня вищої освіти бакалавра спеціальності 121 Інженерія програмного забезпечення освітньої програми Програмна інженерія. Запоріжжя : Запорізький національний університет, 2022. </w:t>
      </w:r>
      <w:r w:rsidR="00CF4F64" w:rsidRPr="002B0CBF">
        <w:rPr>
          <w:rFonts w:ascii="Times New Roman" w:hAnsi="Times New Roman" w:cs="Times New Roman"/>
          <w:sz w:val="28"/>
          <w:szCs w:val="28"/>
          <w:lang w:val="uk-UA"/>
        </w:rPr>
        <w:t>107</w:t>
      </w:r>
      <w:r w:rsidRPr="002B0CBF">
        <w:rPr>
          <w:rFonts w:ascii="Times New Roman" w:hAnsi="Times New Roman" w:cs="Times New Roman"/>
          <w:sz w:val="28"/>
          <w:szCs w:val="28"/>
          <w:lang w:val="uk-UA"/>
        </w:rPr>
        <w:t> с.</w:t>
      </w:r>
    </w:p>
    <w:p w14:paraId="08F9FEE0" w14:textId="77777777" w:rsidR="009B663F" w:rsidRPr="002B0CBF" w:rsidRDefault="009B663F" w:rsidP="009B663F">
      <w:pPr>
        <w:jc w:val="both"/>
        <w:rPr>
          <w:rFonts w:ascii="Times New Roman" w:hAnsi="Times New Roman" w:cs="Times New Roman"/>
          <w:sz w:val="28"/>
          <w:szCs w:val="28"/>
          <w:lang w:val="uk-UA"/>
        </w:rPr>
      </w:pPr>
    </w:p>
    <w:p w14:paraId="79B39B08" w14:textId="77777777" w:rsidR="009B663F" w:rsidRPr="002B0CBF" w:rsidRDefault="009B663F" w:rsidP="009B663F">
      <w:pPr>
        <w:jc w:val="both"/>
        <w:rPr>
          <w:rFonts w:ascii="Times New Roman" w:hAnsi="Times New Roman" w:cs="Times New Roman"/>
          <w:sz w:val="28"/>
          <w:szCs w:val="28"/>
          <w:lang w:val="uk-UA"/>
        </w:rPr>
      </w:pPr>
    </w:p>
    <w:p w14:paraId="7A4F82EE" w14:textId="77777777" w:rsidR="009B663F" w:rsidRPr="002B0CBF" w:rsidRDefault="009B663F" w:rsidP="009B663F">
      <w:pPr>
        <w:jc w:val="both"/>
        <w:rPr>
          <w:rFonts w:ascii="Times New Roman" w:hAnsi="Times New Roman" w:cs="Times New Roman"/>
          <w:sz w:val="28"/>
          <w:szCs w:val="28"/>
          <w:lang w:val="uk-UA"/>
        </w:rPr>
      </w:pPr>
    </w:p>
    <w:p w14:paraId="575EDC92" w14:textId="77777777" w:rsidR="009B663F" w:rsidRPr="002B0CBF" w:rsidRDefault="009B663F" w:rsidP="009B663F">
      <w:pPr>
        <w:jc w:val="both"/>
        <w:rPr>
          <w:rFonts w:ascii="Times New Roman" w:hAnsi="Times New Roman" w:cs="Times New Roman"/>
          <w:sz w:val="28"/>
          <w:szCs w:val="28"/>
          <w:lang w:val="uk-UA"/>
        </w:rPr>
      </w:pPr>
    </w:p>
    <w:p w14:paraId="6D40AD78" w14:textId="3CD14508" w:rsidR="009B663F" w:rsidRPr="002B0CBF" w:rsidRDefault="009B663F" w:rsidP="009B663F">
      <w:pPr>
        <w:ind w:firstLine="708"/>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Навчальний посібник містить теоретичні відомості про основні поняття теорії множин, геометричну інтерпретацію множин, алгебру множин, відношення та операції над ними, властивості відношень, відношення порядку та еквівалентності, числення висловлень, метод математичної індукції, елементи комбінаторики, функції алгебри логіки, графи. У посібнику наведено приклади розв’язання основних типів задач.</w:t>
      </w:r>
    </w:p>
    <w:p w14:paraId="654BCC07" w14:textId="77777777" w:rsidR="009B663F" w:rsidRPr="002B0CBF" w:rsidRDefault="009B663F" w:rsidP="009B663F">
      <w:pPr>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Для здобувачів ступеня вищої освіти бакалавра спеціальності 121 Інженерія програмного забезпечення освітньої програми Програмна інженерія.</w:t>
      </w:r>
    </w:p>
    <w:p w14:paraId="27DF1710" w14:textId="77777777" w:rsidR="009B663F" w:rsidRPr="002B0CBF" w:rsidRDefault="009B663F" w:rsidP="009B663F">
      <w:pPr>
        <w:jc w:val="both"/>
        <w:rPr>
          <w:rFonts w:ascii="Times New Roman" w:hAnsi="Times New Roman" w:cs="Times New Roman"/>
          <w:sz w:val="28"/>
          <w:szCs w:val="28"/>
          <w:lang w:val="uk-UA"/>
        </w:rPr>
      </w:pPr>
    </w:p>
    <w:p w14:paraId="34849795" w14:textId="77777777" w:rsidR="009B663F" w:rsidRPr="002B0CBF" w:rsidRDefault="009B663F" w:rsidP="009B663F">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r>
    </w:p>
    <w:p w14:paraId="5DB7EFA4" w14:textId="77777777" w:rsidR="009B663F" w:rsidRPr="002B0CBF" w:rsidRDefault="009B663F" w:rsidP="009B663F">
      <w:pPr>
        <w:jc w:val="both"/>
        <w:rPr>
          <w:rFonts w:ascii="Times New Roman" w:hAnsi="Times New Roman" w:cs="Times New Roman"/>
          <w:sz w:val="28"/>
          <w:szCs w:val="28"/>
          <w:lang w:val="uk-UA"/>
        </w:rPr>
      </w:pPr>
    </w:p>
    <w:p w14:paraId="74714F7A" w14:textId="77777777" w:rsidR="009B663F" w:rsidRPr="002B0CBF" w:rsidRDefault="009B663F" w:rsidP="009B663F">
      <w:pPr>
        <w:tabs>
          <w:tab w:val="left" w:pos="8667"/>
        </w:tabs>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Рецензент </w:t>
      </w:r>
    </w:p>
    <w:p w14:paraId="3A02E08D" w14:textId="77777777" w:rsidR="009B663F" w:rsidRPr="002B0CBF" w:rsidRDefault="009B663F" w:rsidP="009B663F">
      <w:pPr>
        <w:tabs>
          <w:tab w:val="left" w:pos="8667"/>
        </w:tabs>
        <w:jc w:val="both"/>
        <w:rPr>
          <w:rFonts w:ascii="Times New Roman" w:hAnsi="Times New Roman" w:cs="Times New Roman"/>
          <w:i/>
          <w:sz w:val="28"/>
          <w:szCs w:val="28"/>
          <w:lang w:val="uk-UA"/>
        </w:rPr>
      </w:pPr>
      <w:r w:rsidRPr="002B0CBF">
        <w:rPr>
          <w:rFonts w:ascii="Times New Roman" w:hAnsi="Times New Roman" w:cs="Times New Roman"/>
          <w:i/>
          <w:iCs/>
          <w:sz w:val="28"/>
          <w:szCs w:val="28"/>
          <w:lang w:val="uk-UA"/>
        </w:rPr>
        <w:t>С. М. </w:t>
      </w:r>
      <w:r w:rsidRPr="002B0CBF">
        <w:rPr>
          <w:rFonts w:ascii="Times New Roman" w:hAnsi="Times New Roman" w:cs="Times New Roman"/>
          <w:i/>
          <w:sz w:val="28"/>
          <w:szCs w:val="28"/>
          <w:lang w:val="uk-UA"/>
        </w:rPr>
        <w:t xml:space="preserve">Гребенюк, </w:t>
      </w:r>
      <w:r w:rsidRPr="002B0CBF">
        <w:rPr>
          <w:rFonts w:ascii="Times New Roman" w:hAnsi="Times New Roman" w:cs="Times New Roman"/>
          <w:sz w:val="28"/>
          <w:szCs w:val="28"/>
        </w:rPr>
        <w:t xml:space="preserve">доктор технічних наук, </w:t>
      </w:r>
      <w:r w:rsidRPr="002B0CBF">
        <w:rPr>
          <w:rFonts w:ascii="Times New Roman" w:hAnsi="Times New Roman" w:cs="Times New Roman"/>
          <w:sz w:val="28"/>
          <w:szCs w:val="28"/>
          <w:lang w:val="uk-UA"/>
        </w:rPr>
        <w:t>професор</w:t>
      </w:r>
      <w:r w:rsidRPr="002B0CBF">
        <w:rPr>
          <w:rFonts w:ascii="Times New Roman" w:hAnsi="Times New Roman" w:cs="Times New Roman"/>
          <w:sz w:val="28"/>
          <w:szCs w:val="28"/>
        </w:rPr>
        <w:t>, завідувач кафедри фундаментальної та прикладної математики</w:t>
      </w:r>
    </w:p>
    <w:p w14:paraId="1B6D43FC" w14:textId="77777777" w:rsidR="009B663F" w:rsidRPr="002B0CBF" w:rsidRDefault="009B663F" w:rsidP="009B663F">
      <w:pPr>
        <w:tabs>
          <w:tab w:val="left" w:pos="8667"/>
        </w:tabs>
        <w:jc w:val="both"/>
        <w:rPr>
          <w:rFonts w:ascii="Times New Roman" w:hAnsi="Times New Roman" w:cs="Times New Roman"/>
          <w:sz w:val="28"/>
          <w:szCs w:val="28"/>
          <w:lang w:val="uk-UA"/>
        </w:rPr>
      </w:pPr>
    </w:p>
    <w:p w14:paraId="49D5EE51" w14:textId="77777777" w:rsidR="009B663F" w:rsidRPr="002B0CBF" w:rsidRDefault="009B663F" w:rsidP="009B663F">
      <w:pPr>
        <w:tabs>
          <w:tab w:val="left" w:pos="8667"/>
        </w:tabs>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Відповідальний за випуск </w:t>
      </w:r>
    </w:p>
    <w:p w14:paraId="2F24761D" w14:textId="77777777" w:rsidR="009B663F" w:rsidRPr="002B0CBF" w:rsidRDefault="009B663F" w:rsidP="009B663F">
      <w:pPr>
        <w:tabs>
          <w:tab w:val="left" w:pos="8667"/>
        </w:tabs>
        <w:jc w:val="both"/>
        <w:rPr>
          <w:rFonts w:ascii="Times New Roman" w:hAnsi="Times New Roman" w:cs="Times New Roman"/>
          <w:i/>
          <w:sz w:val="28"/>
          <w:szCs w:val="28"/>
          <w:lang w:val="uk-UA"/>
        </w:rPr>
      </w:pPr>
      <w:r w:rsidRPr="002B0CBF">
        <w:rPr>
          <w:rFonts w:ascii="Times New Roman" w:hAnsi="Times New Roman" w:cs="Times New Roman"/>
          <w:i/>
          <w:iCs/>
          <w:sz w:val="28"/>
          <w:szCs w:val="28"/>
          <w:lang w:val="uk-UA"/>
        </w:rPr>
        <w:t xml:space="preserve">І. В. Зіновєєв, </w:t>
      </w:r>
      <w:r w:rsidRPr="002B0CBF">
        <w:rPr>
          <w:rFonts w:ascii="Times New Roman" w:hAnsi="Times New Roman" w:cs="Times New Roman"/>
          <w:iCs/>
          <w:sz w:val="28"/>
          <w:szCs w:val="28"/>
          <w:lang w:val="uk-UA"/>
        </w:rPr>
        <w:t>кандидат фізико-математичних наук, доцент, завідувач кафедри загальної математики</w:t>
      </w:r>
    </w:p>
    <w:p w14:paraId="24D40476" w14:textId="77777777" w:rsidR="009B663F" w:rsidRPr="002B0CBF" w:rsidRDefault="009B663F" w:rsidP="009B663F">
      <w:pPr>
        <w:pStyle w:val="aff4"/>
        <w:widowControl w:val="0"/>
        <w:spacing w:line="240" w:lineRule="auto"/>
        <w:rPr>
          <w:rFonts w:ascii="Times New Roman" w:hAnsi="Times New Roman"/>
          <w:b/>
          <w:sz w:val="28"/>
          <w:szCs w:val="28"/>
          <w:lang w:val="uk-UA"/>
        </w:rPr>
      </w:pPr>
      <w:r w:rsidRPr="002B0CBF">
        <w:rPr>
          <w:rFonts w:ascii="Times New Roman" w:hAnsi="Times New Roman"/>
          <w:b/>
          <w:sz w:val="28"/>
          <w:szCs w:val="28"/>
          <w:lang w:val="uk-UA"/>
        </w:rPr>
        <w:br w:type="page"/>
      </w:r>
      <w:r w:rsidRPr="002B0CBF">
        <w:rPr>
          <w:rFonts w:ascii="Times New Roman" w:hAnsi="Times New Roman"/>
          <w:b/>
          <w:sz w:val="28"/>
          <w:szCs w:val="28"/>
          <w:lang w:val="uk-UA"/>
        </w:rPr>
        <w:lastRenderedPageBreak/>
        <w:t>ЗМІСТ</w:t>
      </w:r>
    </w:p>
    <w:p w14:paraId="74BBF91B" w14:textId="77777777" w:rsidR="009B663F" w:rsidRPr="002B0CBF" w:rsidRDefault="009B663F" w:rsidP="009B663F">
      <w:pPr>
        <w:pStyle w:val="aff4"/>
        <w:widowControl w:val="0"/>
        <w:spacing w:line="240" w:lineRule="auto"/>
        <w:rPr>
          <w:rFonts w:ascii="Times New Roman" w:hAnsi="Times New Roman"/>
          <w:b/>
          <w:sz w:val="28"/>
          <w:szCs w:val="28"/>
          <w:lang w:val="uk-UA"/>
        </w:rPr>
      </w:pPr>
    </w:p>
    <w:tbl>
      <w:tblPr>
        <w:tblW w:w="10031" w:type="dxa"/>
        <w:tblLook w:val="01E0" w:firstRow="1" w:lastRow="1" w:firstColumn="1" w:lastColumn="1" w:noHBand="0" w:noVBand="0"/>
      </w:tblPr>
      <w:tblGrid>
        <w:gridCol w:w="9410"/>
        <w:gridCol w:w="636"/>
      </w:tblGrid>
      <w:tr w:rsidR="009B663F" w:rsidRPr="002B0CBF" w14:paraId="222C4925" w14:textId="77777777" w:rsidTr="007F4D09">
        <w:tc>
          <w:tcPr>
            <w:tcW w:w="9410" w:type="dxa"/>
          </w:tcPr>
          <w:p w14:paraId="6A5083A2" w14:textId="4F7F9A2F" w:rsidR="009B663F" w:rsidRPr="002B0CBF" w:rsidRDefault="009B663F" w:rsidP="009B663F">
            <w:pPr>
              <w:pStyle w:val="aff4"/>
              <w:widowControl w:val="0"/>
              <w:shd w:val="clear" w:color="auto" w:fill="auto"/>
              <w:spacing w:line="240" w:lineRule="auto"/>
              <w:ind w:right="-104"/>
              <w:jc w:val="both"/>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Вступ…………………………………………………………………</w:t>
            </w:r>
            <w:r w:rsidR="003D5D34" w:rsidRPr="002B0CBF">
              <w:rPr>
                <w:rFonts w:ascii="Times New Roman" w:hAnsi="Times New Roman"/>
                <w:color w:val="000000"/>
                <w:sz w:val="28"/>
                <w:szCs w:val="28"/>
                <w:lang w:val="uk-UA" w:eastAsia="ru-RU"/>
              </w:rPr>
              <w:t>.</w:t>
            </w:r>
            <w:r w:rsidRPr="002B0CBF">
              <w:rPr>
                <w:rFonts w:ascii="Times New Roman" w:hAnsi="Times New Roman"/>
                <w:color w:val="000000"/>
                <w:sz w:val="28"/>
                <w:szCs w:val="28"/>
                <w:lang w:val="uk-UA" w:eastAsia="ru-RU"/>
              </w:rPr>
              <w:t>……………</w:t>
            </w:r>
          </w:p>
        </w:tc>
        <w:tc>
          <w:tcPr>
            <w:tcW w:w="621" w:type="dxa"/>
          </w:tcPr>
          <w:p w14:paraId="2DD6BD63" w14:textId="77777777" w:rsidR="009B663F" w:rsidRPr="002B0CBF" w:rsidRDefault="009B663F"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4</w:t>
            </w:r>
          </w:p>
        </w:tc>
      </w:tr>
      <w:tr w:rsidR="009B663F" w:rsidRPr="002B0CBF" w14:paraId="4EE86D3F" w14:textId="77777777" w:rsidTr="007F4D09">
        <w:tc>
          <w:tcPr>
            <w:tcW w:w="9410" w:type="dxa"/>
          </w:tcPr>
          <w:p w14:paraId="17FEE38A" w14:textId="1B132A5C" w:rsidR="009B663F"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1</w:t>
            </w:r>
            <w:r w:rsidRPr="002B0CBF">
              <w:rPr>
                <w:rFonts w:ascii="Times New Roman" w:hAnsi="Times New Roman"/>
                <w:sz w:val="28"/>
                <w:szCs w:val="28"/>
                <w:lang w:val="uk-UA"/>
              </w:rPr>
              <w:tab/>
            </w:r>
            <w:r w:rsidRPr="002B0CBF">
              <w:rPr>
                <w:rFonts w:ascii="Times New Roman" w:hAnsi="Times New Roman"/>
                <w:color w:val="000000"/>
                <w:kern w:val="2"/>
                <w:sz w:val="28"/>
                <w:szCs w:val="28"/>
                <w:lang w:val="uk-UA" w:eastAsia="ru-RU"/>
              </w:rPr>
              <w:t>Теорія множин</w:t>
            </w:r>
            <w:r w:rsidR="009B663F" w:rsidRPr="002B0CBF">
              <w:rPr>
                <w:rFonts w:ascii="Times New Roman" w:hAnsi="Times New Roman"/>
                <w:color w:val="000000"/>
                <w:kern w:val="2"/>
                <w:sz w:val="28"/>
                <w:szCs w:val="28"/>
                <w:lang w:val="uk-UA" w:eastAsia="ru-RU"/>
              </w:rPr>
              <w:t>………………………………………………</w:t>
            </w:r>
            <w:r w:rsidR="003D5D34" w:rsidRPr="002B0CBF">
              <w:rPr>
                <w:rFonts w:ascii="Times New Roman" w:hAnsi="Times New Roman"/>
                <w:color w:val="000000"/>
                <w:kern w:val="2"/>
                <w:sz w:val="28"/>
                <w:szCs w:val="28"/>
                <w:lang w:val="uk-UA" w:eastAsia="ru-RU"/>
              </w:rPr>
              <w:t>…………….</w:t>
            </w:r>
            <w:r w:rsidR="009B663F" w:rsidRPr="002B0CBF">
              <w:rPr>
                <w:rFonts w:ascii="Times New Roman" w:hAnsi="Times New Roman"/>
                <w:color w:val="000000"/>
                <w:kern w:val="2"/>
                <w:sz w:val="28"/>
                <w:szCs w:val="28"/>
                <w:lang w:val="uk-UA" w:eastAsia="ru-RU"/>
              </w:rPr>
              <w:t>…..</w:t>
            </w:r>
          </w:p>
        </w:tc>
        <w:tc>
          <w:tcPr>
            <w:tcW w:w="621" w:type="dxa"/>
          </w:tcPr>
          <w:p w14:paraId="286BE978" w14:textId="77777777" w:rsidR="009B663F" w:rsidRPr="002B0CBF" w:rsidRDefault="009B663F"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w:t>
            </w:r>
          </w:p>
        </w:tc>
      </w:tr>
      <w:tr w:rsidR="00F82772" w:rsidRPr="002B0CBF" w14:paraId="266C89BE" w14:textId="77777777" w:rsidTr="007F4D09">
        <w:tc>
          <w:tcPr>
            <w:tcW w:w="9410" w:type="dxa"/>
          </w:tcPr>
          <w:p w14:paraId="3EA9D551" w14:textId="47ED3077"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t>1.1</w:t>
            </w:r>
            <w:r w:rsidRPr="002B0CBF">
              <w:rPr>
                <w:rFonts w:ascii="Times New Roman" w:hAnsi="Times New Roman"/>
                <w:sz w:val="28"/>
                <w:szCs w:val="28"/>
                <w:lang w:val="uk-UA"/>
              </w:rPr>
              <w:tab/>
              <w:t>Основні поняття теорії множин</w:t>
            </w:r>
            <w:r w:rsidR="003D5D34" w:rsidRPr="002B0CBF">
              <w:rPr>
                <w:rFonts w:ascii="Times New Roman" w:hAnsi="Times New Roman"/>
                <w:sz w:val="28"/>
                <w:szCs w:val="28"/>
                <w:lang w:val="uk-UA"/>
              </w:rPr>
              <w:t>……………………………………...</w:t>
            </w:r>
          </w:p>
        </w:tc>
        <w:tc>
          <w:tcPr>
            <w:tcW w:w="621" w:type="dxa"/>
          </w:tcPr>
          <w:p w14:paraId="14694AF0" w14:textId="5AF39960"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w:t>
            </w:r>
          </w:p>
        </w:tc>
      </w:tr>
      <w:tr w:rsidR="00F82772" w:rsidRPr="002B0CBF" w14:paraId="262ECAE4" w14:textId="77777777" w:rsidTr="007F4D09">
        <w:tc>
          <w:tcPr>
            <w:tcW w:w="9410" w:type="dxa"/>
          </w:tcPr>
          <w:p w14:paraId="5C3B6D61" w14:textId="672F253F"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1.2</w:t>
            </w:r>
            <w:r w:rsidRPr="002B0CBF">
              <w:rPr>
                <w:rFonts w:ascii="Times New Roman" w:hAnsi="Times New Roman"/>
                <w:sz w:val="28"/>
                <w:szCs w:val="28"/>
                <w:lang w:val="uk-UA"/>
              </w:rPr>
              <w:tab/>
              <w:t>Потужність множин</w:t>
            </w:r>
            <w:r w:rsidR="003D5D34" w:rsidRPr="002B0CBF">
              <w:rPr>
                <w:rFonts w:ascii="Times New Roman" w:hAnsi="Times New Roman"/>
                <w:sz w:val="28"/>
                <w:szCs w:val="28"/>
                <w:lang w:val="uk-UA"/>
              </w:rPr>
              <w:t>…………………………………………………..</w:t>
            </w:r>
          </w:p>
        </w:tc>
        <w:tc>
          <w:tcPr>
            <w:tcW w:w="621" w:type="dxa"/>
          </w:tcPr>
          <w:p w14:paraId="6EE01912" w14:textId="4E4FE053"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7</w:t>
            </w:r>
          </w:p>
        </w:tc>
      </w:tr>
      <w:tr w:rsidR="00F82772" w:rsidRPr="002B0CBF" w14:paraId="30909067" w14:textId="77777777" w:rsidTr="007F4D09">
        <w:tc>
          <w:tcPr>
            <w:tcW w:w="9410" w:type="dxa"/>
          </w:tcPr>
          <w:p w14:paraId="0F45CD97" w14:textId="73364589"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1.3</w:t>
            </w:r>
            <w:r w:rsidRPr="002B0CBF">
              <w:rPr>
                <w:rFonts w:ascii="Times New Roman" w:hAnsi="Times New Roman"/>
                <w:sz w:val="28"/>
                <w:szCs w:val="28"/>
                <w:lang w:val="uk-UA"/>
              </w:rPr>
              <w:tab/>
              <w:t>Способи задання множин</w:t>
            </w:r>
            <w:r w:rsidR="003D5D34" w:rsidRPr="002B0CBF">
              <w:rPr>
                <w:rFonts w:ascii="Times New Roman" w:hAnsi="Times New Roman"/>
                <w:sz w:val="28"/>
                <w:szCs w:val="28"/>
                <w:lang w:val="uk-UA"/>
              </w:rPr>
              <w:t>…………………………………………….</w:t>
            </w:r>
          </w:p>
        </w:tc>
        <w:tc>
          <w:tcPr>
            <w:tcW w:w="621" w:type="dxa"/>
          </w:tcPr>
          <w:p w14:paraId="03ECDABF" w14:textId="695DB1EE"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8</w:t>
            </w:r>
          </w:p>
        </w:tc>
      </w:tr>
      <w:tr w:rsidR="00F82772" w:rsidRPr="002B0CBF" w14:paraId="332EBC31" w14:textId="77777777" w:rsidTr="007F4D09">
        <w:tc>
          <w:tcPr>
            <w:tcW w:w="9410" w:type="dxa"/>
          </w:tcPr>
          <w:p w14:paraId="5D405AF4" w14:textId="2CA0484B"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1.4</w:t>
            </w:r>
            <w:r w:rsidRPr="002B0CBF">
              <w:rPr>
                <w:rFonts w:ascii="Times New Roman" w:hAnsi="Times New Roman"/>
                <w:sz w:val="28"/>
                <w:szCs w:val="28"/>
                <w:lang w:val="uk-UA"/>
              </w:rPr>
              <w:tab/>
              <w:t>Алгебра підмножин</w:t>
            </w:r>
            <w:r w:rsidR="003D5D34" w:rsidRPr="002B0CBF">
              <w:rPr>
                <w:rFonts w:ascii="Times New Roman" w:hAnsi="Times New Roman"/>
                <w:sz w:val="28"/>
                <w:szCs w:val="28"/>
                <w:lang w:val="uk-UA"/>
              </w:rPr>
              <w:t>…………………………………………………..</w:t>
            </w:r>
          </w:p>
        </w:tc>
        <w:tc>
          <w:tcPr>
            <w:tcW w:w="621" w:type="dxa"/>
          </w:tcPr>
          <w:p w14:paraId="08EE25D9" w14:textId="4A7FF93D"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9</w:t>
            </w:r>
          </w:p>
        </w:tc>
      </w:tr>
      <w:tr w:rsidR="00F82772" w:rsidRPr="002B0CBF" w14:paraId="7F5EF97F" w14:textId="77777777" w:rsidTr="007F4D09">
        <w:tc>
          <w:tcPr>
            <w:tcW w:w="9410" w:type="dxa"/>
          </w:tcPr>
          <w:p w14:paraId="79B588B6" w14:textId="2ECC9A0A"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1.5</w:t>
            </w:r>
            <w:r w:rsidRPr="002B0CBF">
              <w:rPr>
                <w:rFonts w:ascii="Times New Roman" w:hAnsi="Times New Roman"/>
                <w:sz w:val="28"/>
                <w:szCs w:val="28"/>
                <w:lang w:val="uk-UA"/>
              </w:rPr>
              <w:tab/>
              <w:t>Комп’ютерне подання множин та дій над ними</w:t>
            </w:r>
            <w:r w:rsidR="007F4D09" w:rsidRPr="002B0CBF">
              <w:rPr>
                <w:rFonts w:ascii="Times New Roman" w:hAnsi="Times New Roman"/>
                <w:sz w:val="28"/>
                <w:szCs w:val="28"/>
                <w:lang w:val="uk-UA"/>
              </w:rPr>
              <w:t>……………………</w:t>
            </w:r>
          </w:p>
        </w:tc>
        <w:tc>
          <w:tcPr>
            <w:tcW w:w="621" w:type="dxa"/>
          </w:tcPr>
          <w:p w14:paraId="444AA9C0" w14:textId="73C3330D"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12</w:t>
            </w:r>
          </w:p>
        </w:tc>
      </w:tr>
      <w:tr w:rsidR="00F82772" w:rsidRPr="002B0CBF" w14:paraId="713FCE46" w14:textId="77777777" w:rsidTr="007F4D09">
        <w:tc>
          <w:tcPr>
            <w:tcW w:w="9410" w:type="dxa"/>
          </w:tcPr>
          <w:p w14:paraId="472C3718" w14:textId="1FBE7D60"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1.6</w:t>
            </w:r>
            <w:r w:rsidRPr="002B0CBF">
              <w:rPr>
                <w:rFonts w:ascii="Times New Roman" w:hAnsi="Times New Roman"/>
                <w:sz w:val="28"/>
                <w:szCs w:val="28"/>
                <w:lang w:val="uk-UA"/>
              </w:rPr>
              <w:tab/>
              <w:t>Добуток Декарта</w:t>
            </w:r>
            <w:r w:rsidR="007F4D09" w:rsidRPr="002B0CBF">
              <w:rPr>
                <w:rFonts w:ascii="Times New Roman" w:hAnsi="Times New Roman"/>
                <w:sz w:val="28"/>
                <w:szCs w:val="28"/>
                <w:lang w:val="uk-UA"/>
              </w:rPr>
              <w:t>……………………………………………………...</w:t>
            </w:r>
          </w:p>
        </w:tc>
        <w:tc>
          <w:tcPr>
            <w:tcW w:w="621" w:type="dxa"/>
          </w:tcPr>
          <w:p w14:paraId="064A738E" w14:textId="34E49150"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14</w:t>
            </w:r>
          </w:p>
        </w:tc>
      </w:tr>
      <w:tr w:rsidR="009B663F" w:rsidRPr="002B0CBF" w14:paraId="59643414" w14:textId="77777777" w:rsidTr="007F4D09">
        <w:tc>
          <w:tcPr>
            <w:tcW w:w="9410" w:type="dxa"/>
          </w:tcPr>
          <w:p w14:paraId="45B3DCC2" w14:textId="287DA5E1" w:rsidR="009B663F"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2</w:t>
            </w:r>
            <w:r w:rsidRPr="002B0CBF">
              <w:rPr>
                <w:rFonts w:ascii="Times New Roman" w:hAnsi="Times New Roman"/>
                <w:sz w:val="28"/>
                <w:szCs w:val="28"/>
                <w:lang w:val="uk-UA"/>
              </w:rPr>
              <w:tab/>
              <w:t>Відношення</w:t>
            </w:r>
            <w:r w:rsidR="009B663F" w:rsidRPr="002B0CBF">
              <w:rPr>
                <w:rFonts w:ascii="Times New Roman" w:hAnsi="Times New Roman"/>
                <w:color w:val="000000"/>
                <w:kern w:val="2"/>
                <w:sz w:val="28"/>
                <w:szCs w:val="28"/>
                <w:lang w:val="uk-UA" w:eastAsia="ru-RU"/>
              </w:rPr>
              <w:t>…………………………………………...</w:t>
            </w:r>
            <w:r w:rsidR="007F4D09" w:rsidRPr="002B0CBF">
              <w:rPr>
                <w:rFonts w:ascii="Times New Roman" w:hAnsi="Times New Roman"/>
                <w:color w:val="000000"/>
                <w:kern w:val="2"/>
                <w:sz w:val="28"/>
                <w:szCs w:val="28"/>
                <w:lang w:val="uk-UA" w:eastAsia="ru-RU"/>
              </w:rPr>
              <w:t>....................................</w:t>
            </w:r>
          </w:p>
        </w:tc>
        <w:tc>
          <w:tcPr>
            <w:tcW w:w="621" w:type="dxa"/>
          </w:tcPr>
          <w:p w14:paraId="2028D446" w14:textId="15D884FC" w:rsidR="009B663F" w:rsidRPr="002B0CBF" w:rsidRDefault="009B663F"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w:t>
            </w:r>
            <w:r w:rsidR="004D5F64" w:rsidRPr="002B0CBF">
              <w:rPr>
                <w:rFonts w:ascii="Times New Roman" w:hAnsi="Times New Roman"/>
                <w:color w:val="000000"/>
                <w:sz w:val="28"/>
                <w:szCs w:val="28"/>
                <w:lang w:val="uk-UA" w:eastAsia="ru-RU"/>
              </w:rPr>
              <w:t>6</w:t>
            </w:r>
          </w:p>
        </w:tc>
      </w:tr>
      <w:tr w:rsidR="00F82772" w:rsidRPr="002B0CBF" w14:paraId="4CB7BC50" w14:textId="77777777" w:rsidTr="007F4D09">
        <w:tc>
          <w:tcPr>
            <w:tcW w:w="9410" w:type="dxa"/>
          </w:tcPr>
          <w:p w14:paraId="216E4630" w14:textId="7D4053D2"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t>2.1</w:t>
            </w:r>
            <w:r w:rsidRPr="002B0CBF">
              <w:rPr>
                <w:rFonts w:ascii="Times New Roman" w:hAnsi="Times New Roman"/>
                <w:sz w:val="28"/>
                <w:szCs w:val="28"/>
                <w:lang w:val="uk-UA"/>
              </w:rPr>
              <w:tab/>
              <w:t>Поняття відношення</w:t>
            </w:r>
            <w:r w:rsidR="007F4D09" w:rsidRPr="002B0CBF">
              <w:rPr>
                <w:rFonts w:ascii="Times New Roman" w:hAnsi="Times New Roman"/>
                <w:sz w:val="28"/>
                <w:szCs w:val="28"/>
                <w:lang w:val="uk-UA"/>
              </w:rPr>
              <w:t>………………………………………………….</w:t>
            </w:r>
          </w:p>
        </w:tc>
        <w:tc>
          <w:tcPr>
            <w:tcW w:w="621" w:type="dxa"/>
          </w:tcPr>
          <w:p w14:paraId="1E876EF0" w14:textId="77D6A775"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16</w:t>
            </w:r>
          </w:p>
        </w:tc>
      </w:tr>
      <w:tr w:rsidR="00F82772" w:rsidRPr="002B0CBF" w14:paraId="61CB10D5" w14:textId="77777777" w:rsidTr="007F4D09">
        <w:tc>
          <w:tcPr>
            <w:tcW w:w="9410" w:type="dxa"/>
          </w:tcPr>
          <w:p w14:paraId="396ED1E8" w14:textId="1990EC24"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2.2</w:t>
            </w:r>
            <w:r w:rsidRPr="002B0CBF">
              <w:rPr>
                <w:rFonts w:ascii="Times New Roman" w:hAnsi="Times New Roman"/>
                <w:sz w:val="28"/>
                <w:szCs w:val="28"/>
                <w:lang w:val="uk-UA"/>
              </w:rPr>
              <w:tab/>
              <w:t>Бінарні відношення</w:t>
            </w:r>
            <w:r w:rsidR="007F4D09" w:rsidRPr="002B0CBF">
              <w:rPr>
                <w:rFonts w:ascii="Times New Roman" w:hAnsi="Times New Roman"/>
                <w:sz w:val="28"/>
                <w:szCs w:val="28"/>
                <w:lang w:val="uk-UA"/>
              </w:rPr>
              <w:t>…………………………………………………...</w:t>
            </w:r>
          </w:p>
        </w:tc>
        <w:tc>
          <w:tcPr>
            <w:tcW w:w="621" w:type="dxa"/>
          </w:tcPr>
          <w:p w14:paraId="6B777B88" w14:textId="28714AD9"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17</w:t>
            </w:r>
          </w:p>
        </w:tc>
      </w:tr>
      <w:tr w:rsidR="00F82772" w:rsidRPr="002B0CBF" w14:paraId="4E35E1C6" w14:textId="77777777" w:rsidTr="007F4D09">
        <w:tc>
          <w:tcPr>
            <w:tcW w:w="9410" w:type="dxa"/>
          </w:tcPr>
          <w:p w14:paraId="293D2DC2" w14:textId="1CFCA5F9"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2.3</w:t>
            </w:r>
            <w:r w:rsidRPr="002B0CBF">
              <w:rPr>
                <w:rFonts w:ascii="Times New Roman" w:hAnsi="Times New Roman"/>
                <w:sz w:val="28"/>
                <w:szCs w:val="28"/>
                <w:lang w:val="uk-UA"/>
              </w:rPr>
              <w:tab/>
              <w:t>Способи задання відношень</w:t>
            </w:r>
            <w:r w:rsidR="007F4D09" w:rsidRPr="002B0CBF">
              <w:rPr>
                <w:rFonts w:ascii="Times New Roman" w:hAnsi="Times New Roman"/>
                <w:sz w:val="28"/>
                <w:szCs w:val="28"/>
                <w:lang w:val="uk-UA"/>
              </w:rPr>
              <w:t>………………………………………….</w:t>
            </w:r>
          </w:p>
        </w:tc>
        <w:tc>
          <w:tcPr>
            <w:tcW w:w="621" w:type="dxa"/>
          </w:tcPr>
          <w:p w14:paraId="2B113548" w14:textId="4F7E96ED"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18</w:t>
            </w:r>
          </w:p>
        </w:tc>
      </w:tr>
      <w:tr w:rsidR="00F82772" w:rsidRPr="002B0CBF" w14:paraId="19244E82" w14:textId="77777777" w:rsidTr="007F4D09">
        <w:tc>
          <w:tcPr>
            <w:tcW w:w="9410" w:type="dxa"/>
          </w:tcPr>
          <w:p w14:paraId="13D2AF05" w14:textId="424ED78E"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2.4</w:t>
            </w:r>
            <w:r w:rsidRPr="002B0CBF">
              <w:rPr>
                <w:rFonts w:ascii="Times New Roman" w:hAnsi="Times New Roman"/>
                <w:sz w:val="28"/>
                <w:szCs w:val="28"/>
                <w:lang w:val="uk-UA"/>
              </w:rPr>
              <w:tab/>
              <w:t>Композиція відношень</w:t>
            </w:r>
            <w:r w:rsidR="007F4D09" w:rsidRPr="002B0CBF">
              <w:rPr>
                <w:rFonts w:ascii="Times New Roman" w:hAnsi="Times New Roman"/>
                <w:sz w:val="28"/>
                <w:szCs w:val="28"/>
                <w:lang w:val="uk-UA"/>
              </w:rPr>
              <w:t>……………………………………………….</w:t>
            </w:r>
          </w:p>
        </w:tc>
        <w:tc>
          <w:tcPr>
            <w:tcW w:w="621" w:type="dxa"/>
          </w:tcPr>
          <w:p w14:paraId="1490FC1B" w14:textId="74DBAEEC"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21</w:t>
            </w:r>
          </w:p>
        </w:tc>
      </w:tr>
      <w:tr w:rsidR="00F82772" w:rsidRPr="002B0CBF" w14:paraId="52557F21" w14:textId="77777777" w:rsidTr="007F4D09">
        <w:tc>
          <w:tcPr>
            <w:tcW w:w="9410" w:type="dxa"/>
          </w:tcPr>
          <w:p w14:paraId="715FB97B" w14:textId="495E6264"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2.5</w:t>
            </w:r>
            <w:r w:rsidRPr="002B0CBF">
              <w:rPr>
                <w:rFonts w:ascii="Times New Roman" w:hAnsi="Times New Roman"/>
                <w:sz w:val="28"/>
                <w:szCs w:val="28"/>
                <w:lang w:val="uk-UA"/>
              </w:rPr>
              <w:tab/>
              <w:t>Обернене відношення</w:t>
            </w:r>
            <w:r w:rsidR="007F4D09" w:rsidRPr="002B0CBF">
              <w:rPr>
                <w:rFonts w:ascii="Times New Roman" w:hAnsi="Times New Roman"/>
                <w:sz w:val="28"/>
                <w:szCs w:val="28"/>
                <w:lang w:val="uk-UA"/>
              </w:rPr>
              <w:t>………………………………………………...</w:t>
            </w:r>
          </w:p>
        </w:tc>
        <w:tc>
          <w:tcPr>
            <w:tcW w:w="621" w:type="dxa"/>
          </w:tcPr>
          <w:p w14:paraId="005B86F8" w14:textId="6CC42173"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23</w:t>
            </w:r>
          </w:p>
        </w:tc>
      </w:tr>
      <w:tr w:rsidR="00F82772" w:rsidRPr="002B0CBF" w14:paraId="5F3627A1" w14:textId="77777777" w:rsidTr="007F4D09">
        <w:tc>
          <w:tcPr>
            <w:tcW w:w="9410" w:type="dxa"/>
          </w:tcPr>
          <w:p w14:paraId="06E4EAF7" w14:textId="6B365FAC"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2.6</w:t>
            </w:r>
            <w:r w:rsidRPr="002B0CBF">
              <w:rPr>
                <w:rFonts w:ascii="Times New Roman" w:hAnsi="Times New Roman"/>
                <w:sz w:val="28"/>
                <w:szCs w:val="28"/>
                <w:lang w:val="uk-UA"/>
              </w:rPr>
              <w:tab/>
              <w:t>Типи відношень</w:t>
            </w:r>
            <w:r w:rsidR="007F4D09" w:rsidRPr="002B0CBF">
              <w:rPr>
                <w:rFonts w:ascii="Times New Roman" w:hAnsi="Times New Roman"/>
                <w:sz w:val="28"/>
                <w:szCs w:val="28"/>
                <w:lang w:val="uk-UA"/>
              </w:rPr>
              <w:t>………………………………………………………</w:t>
            </w:r>
          </w:p>
        </w:tc>
        <w:tc>
          <w:tcPr>
            <w:tcW w:w="621" w:type="dxa"/>
          </w:tcPr>
          <w:p w14:paraId="1716C2A6" w14:textId="3E57200A"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25</w:t>
            </w:r>
          </w:p>
        </w:tc>
      </w:tr>
      <w:tr w:rsidR="00F82772" w:rsidRPr="002B0CBF" w14:paraId="71B08500" w14:textId="77777777" w:rsidTr="007F4D09">
        <w:tc>
          <w:tcPr>
            <w:tcW w:w="9410" w:type="dxa"/>
          </w:tcPr>
          <w:p w14:paraId="7AF5ED8D" w14:textId="5FB87B1F"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2.7</w:t>
            </w:r>
            <w:r w:rsidRPr="002B0CBF">
              <w:rPr>
                <w:rFonts w:ascii="Times New Roman" w:hAnsi="Times New Roman"/>
                <w:sz w:val="28"/>
                <w:szCs w:val="28"/>
                <w:lang w:val="uk-UA"/>
              </w:rPr>
              <w:tab/>
              <w:t>Функціональні</w:t>
            </w:r>
            <w:r w:rsidRPr="002B0CBF">
              <w:rPr>
                <w:rStyle w:val="105"/>
                <w:sz w:val="28"/>
                <w:szCs w:val="28"/>
                <w:lang w:val="uk-UA"/>
              </w:rPr>
              <w:t xml:space="preserve"> </w:t>
            </w:r>
            <w:r w:rsidRPr="002B0CBF">
              <w:rPr>
                <w:rStyle w:val="105"/>
                <w:b w:val="0"/>
                <w:bCs w:val="0"/>
                <w:sz w:val="28"/>
                <w:szCs w:val="28"/>
                <w:lang w:val="uk-UA"/>
              </w:rPr>
              <w:t>відношення</w:t>
            </w:r>
            <w:r w:rsidR="007F4D09" w:rsidRPr="002B0CBF">
              <w:rPr>
                <w:rStyle w:val="105"/>
                <w:b w:val="0"/>
                <w:bCs w:val="0"/>
                <w:sz w:val="28"/>
                <w:szCs w:val="28"/>
                <w:lang w:val="uk-UA"/>
              </w:rPr>
              <w:t>……………………………………..……</w:t>
            </w:r>
          </w:p>
        </w:tc>
        <w:tc>
          <w:tcPr>
            <w:tcW w:w="621" w:type="dxa"/>
          </w:tcPr>
          <w:p w14:paraId="47A7212D" w14:textId="33FE1ADD"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27</w:t>
            </w:r>
          </w:p>
        </w:tc>
      </w:tr>
      <w:tr w:rsidR="00F82772" w:rsidRPr="002B0CBF" w14:paraId="23019E46" w14:textId="77777777" w:rsidTr="007F4D09">
        <w:tc>
          <w:tcPr>
            <w:tcW w:w="9410" w:type="dxa"/>
          </w:tcPr>
          <w:p w14:paraId="5824E24D" w14:textId="44499FC2"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b/>
                <w:bCs/>
                <w:sz w:val="28"/>
                <w:szCs w:val="28"/>
                <w:lang w:val="uk-UA"/>
              </w:rPr>
            </w:pPr>
            <w:r w:rsidRPr="002B0CBF">
              <w:rPr>
                <w:rFonts w:ascii="Times New Roman" w:hAnsi="Times New Roman"/>
                <w:sz w:val="28"/>
                <w:szCs w:val="28"/>
                <w:lang w:val="uk-UA"/>
              </w:rPr>
              <w:tab/>
              <w:t>2.8</w:t>
            </w:r>
            <w:r w:rsidRPr="002B0CBF">
              <w:rPr>
                <w:rFonts w:ascii="Times New Roman" w:hAnsi="Times New Roman"/>
                <w:sz w:val="28"/>
                <w:szCs w:val="28"/>
                <w:lang w:val="uk-UA"/>
              </w:rPr>
              <w:tab/>
            </w:r>
            <w:r w:rsidRPr="002B0CBF">
              <w:rPr>
                <w:rStyle w:val="1d"/>
                <w:b w:val="0"/>
                <w:bCs w:val="0"/>
                <w:sz w:val="28"/>
                <w:szCs w:val="28"/>
                <w:lang w:val="uk-UA"/>
              </w:rPr>
              <w:t>Відношення порядку</w:t>
            </w:r>
            <w:r w:rsidR="007F4D09" w:rsidRPr="002B0CBF">
              <w:rPr>
                <w:rStyle w:val="1d"/>
                <w:b w:val="0"/>
                <w:bCs w:val="0"/>
                <w:sz w:val="28"/>
                <w:szCs w:val="28"/>
                <w:lang w:val="uk-UA"/>
              </w:rPr>
              <w:t>………………………………………...……….</w:t>
            </w:r>
          </w:p>
        </w:tc>
        <w:tc>
          <w:tcPr>
            <w:tcW w:w="621" w:type="dxa"/>
          </w:tcPr>
          <w:p w14:paraId="1A0A94F8" w14:textId="200F7660"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33</w:t>
            </w:r>
          </w:p>
        </w:tc>
      </w:tr>
      <w:tr w:rsidR="00F82772" w:rsidRPr="002B0CBF" w14:paraId="1EB40A52" w14:textId="77777777" w:rsidTr="007F4D09">
        <w:tc>
          <w:tcPr>
            <w:tcW w:w="9410" w:type="dxa"/>
          </w:tcPr>
          <w:p w14:paraId="1014EC33" w14:textId="629A8FBE" w:rsidR="00F82772" w:rsidRPr="002B0CBF" w:rsidRDefault="00F82772" w:rsidP="009B663F">
            <w:pPr>
              <w:pStyle w:val="aff4"/>
              <w:widowControl w:val="0"/>
              <w:shd w:val="clear" w:color="auto" w:fill="auto"/>
              <w:tabs>
                <w:tab w:val="left" w:pos="561"/>
              </w:tabs>
              <w:spacing w:line="240" w:lineRule="auto"/>
              <w:ind w:right="-104"/>
              <w:jc w:val="both"/>
              <w:rPr>
                <w:rFonts w:ascii="Times New Roman" w:hAnsi="Times New Roman"/>
                <w:b/>
                <w:bCs/>
                <w:sz w:val="28"/>
                <w:szCs w:val="28"/>
                <w:lang w:val="uk-UA"/>
              </w:rPr>
            </w:pPr>
            <w:r w:rsidRPr="002B0CBF">
              <w:rPr>
                <w:rFonts w:ascii="Times New Roman" w:hAnsi="Times New Roman"/>
                <w:sz w:val="28"/>
                <w:szCs w:val="28"/>
                <w:lang w:val="uk-UA"/>
              </w:rPr>
              <w:tab/>
              <w:t>2.9</w:t>
            </w:r>
            <w:r w:rsidRPr="002B0CBF">
              <w:rPr>
                <w:rFonts w:ascii="Times New Roman" w:hAnsi="Times New Roman"/>
                <w:sz w:val="28"/>
                <w:szCs w:val="28"/>
                <w:lang w:val="uk-UA"/>
              </w:rPr>
              <w:tab/>
            </w:r>
            <w:r w:rsidRPr="002B0CBF">
              <w:rPr>
                <w:rStyle w:val="1d"/>
                <w:b w:val="0"/>
                <w:bCs w:val="0"/>
                <w:sz w:val="28"/>
                <w:szCs w:val="28"/>
                <w:lang w:val="uk-UA"/>
              </w:rPr>
              <w:t>Відношення еквівалентності</w:t>
            </w:r>
            <w:r w:rsidR="007F4D09" w:rsidRPr="002B0CBF">
              <w:rPr>
                <w:rStyle w:val="1d"/>
                <w:b w:val="0"/>
                <w:bCs w:val="0"/>
                <w:sz w:val="28"/>
                <w:szCs w:val="28"/>
                <w:lang w:val="uk-UA"/>
              </w:rPr>
              <w:t>…………………………………………</w:t>
            </w:r>
          </w:p>
        </w:tc>
        <w:tc>
          <w:tcPr>
            <w:tcW w:w="621" w:type="dxa"/>
          </w:tcPr>
          <w:p w14:paraId="0DB61E46" w14:textId="1CC6EC38" w:rsidR="00F82772"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36</w:t>
            </w:r>
          </w:p>
        </w:tc>
      </w:tr>
      <w:tr w:rsidR="009B663F" w:rsidRPr="002B0CBF" w14:paraId="748956C9" w14:textId="77777777" w:rsidTr="007F4D09">
        <w:tc>
          <w:tcPr>
            <w:tcW w:w="9410" w:type="dxa"/>
          </w:tcPr>
          <w:p w14:paraId="44A2D23C" w14:textId="26F183EC" w:rsidR="009B663F" w:rsidRPr="002B0CBF" w:rsidRDefault="00F82772" w:rsidP="00F82772">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3</w:t>
            </w:r>
            <w:r w:rsidRPr="002B0CBF">
              <w:rPr>
                <w:rFonts w:ascii="Times New Roman" w:hAnsi="Times New Roman"/>
                <w:sz w:val="28"/>
                <w:szCs w:val="28"/>
                <w:lang w:val="uk-UA"/>
              </w:rPr>
              <w:tab/>
            </w:r>
            <w:r w:rsidR="003D5D34" w:rsidRPr="002B0CBF">
              <w:rPr>
                <w:rFonts w:ascii="Times New Roman" w:hAnsi="Times New Roman"/>
                <w:sz w:val="28"/>
                <w:szCs w:val="28"/>
                <w:lang w:val="uk-UA"/>
              </w:rPr>
              <w:t>М</w:t>
            </w:r>
            <w:r w:rsidRPr="002B0CBF">
              <w:rPr>
                <w:rFonts w:ascii="Times New Roman" w:hAnsi="Times New Roman"/>
                <w:sz w:val="28"/>
                <w:szCs w:val="28"/>
                <w:lang w:val="uk-UA"/>
              </w:rPr>
              <w:t>атематична логіка</w:t>
            </w:r>
            <w:r w:rsidR="009B663F" w:rsidRPr="002B0CBF">
              <w:rPr>
                <w:rFonts w:ascii="Times New Roman" w:hAnsi="Times New Roman"/>
                <w:color w:val="000000"/>
                <w:kern w:val="2"/>
                <w:sz w:val="28"/>
                <w:szCs w:val="28"/>
                <w:lang w:val="uk-UA" w:eastAsia="ru-RU"/>
              </w:rPr>
              <w:t>………………………………………</w:t>
            </w:r>
            <w:r w:rsidR="007F4D09" w:rsidRPr="002B0CBF">
              <w:rPr>
                <w:rFonts w:ascii="Times New Roman" w:hAnsi="Times New Roman"/>
                <w:color w:val="000000"/>
                <w:kern w:val="2"/>
                <w:sz w:val="28"/>
                <w:szCs w:val="28"/>
                <w:lang w:val="uk-UA" w:eastAsia="ru-RU"/>
              </w:rPr>
              <w:t>…</w:t>
            </w:r>
            <w:r w:rsidR="009B663F" w:rsidRPr="002B0CBF">
              <w:rPr>
                <w:rFonts w:ascii="Times New Roman" w:hAnsi="Times New Roman"/>
                <w:color w:val="000000"/>
                <w:kern w:val="2"/>
                <w:sz w:val="28"/>
                <w:szCs w:val="28"/>
                <w:lang w:val="uk-UA" w:eastAsia="ru-RU"/>
              </w:rPr>
              <w:t>………………..</w:t>
            </w:r>
          </w:p>
        </w:tc>
        <w:tc>
          <w:tcPr>
            <w:tcW w:w="621" w:type="dxa"/>
            <w:vAlign w:val="bottom"/>
          </w:tcPr>
          <w:p w14:paraId="3568120D" w14:textId="70003007" w:rsidR="009B663F"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38</w:t>
            </w:r>
          </w:p>
        </w:tc>
      </w:tr>
      <w:tr w:rsidR="003D5D34" w:rsidRPr="002B0CBF" w14:paraId="7252FE13" w14:textId="77777777" w:rsidTr="007F4D09">
        <w:tc>
          <w:tcPr>
            <w:tcW w:w="9410" w:type="dxa"/>
          </w:tcPr>
          <w:p w14:paraId="02BDE1C5" w14:textId="72C7B521" w:rsidR="003D5D34" w:rsidRPr="002B0CBF" w:rsidRDefault="003D5D34" w:rsidP="00F82772">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t>3.1</w:t>
            </w:r>
            <w:r w:rsidRPr="002B0CBF">
              <w:rPr>
                <w:rFonts w:ascii="Times New Roman" w:hAnsi="Times New Roman"/>
                <w:sz w:val="28"/>
                <w:szCs w:val="28"/>
                <w:lang w:val="uk-UA"/>
              </w:rPr>
              <w:tab/>
              <w:t>Алгебра висловлень</w:t>
            </w:r>
            <w:r w:rsidR="007F4D09" w:rsidRPr="002B0CBF">
              <w:rPr>
                <w:rFonts w:ascii="Times New Roman" w:hAnsi="Times New Roman"/>
                <w:sz w:val="28"/>
                <w:szCs w:val="28"/>
                <w:lang w:val="uk-UA"/>
              </w:rPr>
              <w:t>…………………………………………………..</w:t>
            </w:r>
          </w:p>
        </w:tc>
        <w:tc>
          <w:tcPr>
            <w:tcW w:w="621" w:type="dxa"/>
            <w:vAlign w:val="bottom"/>
          </w:tcPr>
          <w:p w14:paraId="498AF12C" w14:textId="63FB72AC" w:rsidR="003D5D34"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38</w:t>
            </w:r>
          </w:p>
        </w:tc>
      </w:tr>
      <w:tr w:rsidR="003D5D34" w:rsidRPr="002B0CBF" w14:paraId="59DED7BF" w14:textId="77777777" w:rsidTr="007F4D09">
        <w:tc>
          <w:tcPr>
            <w:tcW w:w="9410" w:type="dxa"/>
          </w:tcPr>
          <w:p w14:paraId="5A5DFCE5" w14:textId="71D024C5" w:rsidR="003D5D34" w:rsidRPr="002B0CBF" w:rsidRDefault="003D5D34" w:rsidP="00F82772">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3.2</w:t>
            </w:r>
            <w:r w:rsidRPr="002B0CBF">
              <w:rPr>
                <w:rFonts w:ascii="Times New Roman" w:hAnsi="Times New Roman"/>
                <w:sz w:val="28"/>
                <w:szCs w:val="28"/>
                <w:lang w:val="uk-UA"/>
              </w:rPr>
              <w:tab/>
            </w:r>
            <w:r w:rsidRPr="002B0CBF">
              <w:rPr>
                <w:rStyle w:val="109pt"/>
                <w:sz w:val="28"/>
                <w:szCs w:val="28"/>
                <w:lang w:val="uk-UA"/>
              </w:rPr>
              <w:t>Основні закони алгебри висловлень</w:t>
            </w:r>
            <w:r w:rsidR="007F4D09" w:rsidRPr="002B0CBF">
              <w:rPr>
                <w:rStyle w:val="109pt"/>
                <w:sz w:val="28"/>
                <w:szCs w:val="28"/>
                <w:lang w:val="uk-UA"/>
              </w:rPr>
              <w:t>…………………………………</w:t>
            </w:r>
          </w:p>
        </w:tc>
        <w:tc>
          <w:tcPr>
            <w:tcW w:w="621" w:type="dxa"/>
            <w:vAlign w:val="bottom"/>
          </w:tcPr>
          <w:p w14:paraId="62BBCE1B" w14:textId="69299946" w:rsidR="003D5D34"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44</w:t>
            </w:r>
          </w:p>
        </w:tc>
      </w:tr>
      <w:tr w:rsidR="003D5D34" w:rsidRPr="002B0CBF" w14:paraId="7BADB560" w14:textId="77777777" w:rsidTr="007F4D09">
        <w:tc>
          <w:tcPr>
            <w:tcW w:w="9410" w:type="dxa"/>
          </w:tcPr>
          <w:p w14:paraId="2A06C699" w14:textId="21FC15FF" w:rsidR="003D5D34" w:rsidRPr="002B0CBF" w:rsidRDefault="003D5D34" w:rsidP="00F82772">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3.3</w:t>
            </w:r>
            <w:r w:rsidRPr="002B0CBF">
              <w:rPr>
                <w:rFonts w:ascii="Times New Roman" w:hAnsi="Times New Roman"/>
                <w:sz w:val="28"/>
                <w:szCs w:val="28"/>
                <w:lang w:val="uk-UA"/>
              </w:rPr>
              <w:tab/>
            </w:r>
            <w:r w:rsidRPr="002B0CBF">
              <w:rPr>
                <w:rStyle w:val="109pt"/>
                <w:sz w:val="28"/>
                <w:szCs w:val="28"/>
                <w:lang w:val="uk-UA"/>
              </w:rPr>
              <w:t>Логічний наслідок</w:t>
            </w:r>
            <w:r w:rsidR="007F4D09" w:rsidRPr="002B0CBF">
              <w:rPr>
                <w:rStyle w:val="109pt"/>
                <w:sz w:val="28"/>
                <w:szCs w:val="28"/>
                <w:lang w:val="uk-UA"/>
              </w:rPr>
              <w:t>…………………………………………………….</w:t>
            </w:r>
          </w:p>
        </w:tc>
        <w:tc>
          <w:tcPr>
            <w:tcW w:w="621" w:type="dxa"/>
            <w:vAlign w:val="bottom"/>
          </w:tcPr>
          <w:p w14:paraId="60FD9799" w14:textId="5BD159EE" w:rsidR="003D5D34"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46</w:t>
            </w:r>
          </w:p>
        </w:tc>
      </w:tr>
      <w:tr w:rsidR="003D5D34" w:rsidRPr="002B0CBF" w14:paraId="5313C345" w14:textId="77777777" w:rsidTr="007F4D09">
        <w:tc>
          <w:tcPr>
            <w:tcW w:w="9410" w:type="dxa"/>
          </w:tcPr>
          <w:p w14:paraId="76D5C326" w14:textId="7B421D36" w:rsidR="003D5D34" w:rsidRPr="002B0CBF" w:rsidRDefault="003D5D34" w:rsidP="00F82772">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3.4</w:t>
            </w:r>
            <w:r w:rsidRPr="002B0CBF">
              <w:rPr>
                <w:rFonts w:ascii="Times New Roman" w:hAnsi="Times New Roman"/>
                <w:sz w:val="28"/>
                <w:szCs w:val="28"/>
                <w:lang w:val="uk-UA"/>
              </w:rPr>
              <w:tab/>
              <w:t>Нормальні форми логіки висловлювань</w:t>
            </w:r>
            <w:r w:rsidR="007F4D09" w:rsidRPr="002B0CBF">
              <w:rPr>
                <w:rFonts w:ascii="Times New Roman" w:hAnsi="Times New Roman"/>
                <w:sz w:val="28"/>
                <w:szCs w:val="28"/>
                <w:lang w:val="uk-UA"/>
              </w:rPr>
              <w:t>…………………………….</w:t>
            </w:r>
          </w:p>
        </w:tc>
        <w:tc>
          <w:tcPr>
            <w:tcW w:w="621" w:type="dxa"/>
            <w:vAlign w:val="bottom"/>
          </w:tcPr>
          <w:p w14:paraId="01AC8916" w14:textId="3EE253EF" w:rsidR="003D5D34"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47</w:t>
            </w:r>
          </w:p>
        </w:tc>
      </w:tr>
      <w:tr w:rsidR="003D5D34" w:rsidRPr="002B0CBF" w14:paraId="702E1A7B" w14:textId="77777777" w:rsidTr="007F4D09">
        <w:tc>
          <w:tcPr>
            <w:tcW w:w="9410" w:type="dxa"/>
          </w:tcPr>
          <w:p w14:paraId="3B8CDF9A" w14:textId="7267A043" w:rsidR="003D5D34" w:rsidRPr="002B0CBF" w:rsidRDefault="003D5D34" w:rsidP="00F82772">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3.5</w:t>
            </w:r>
            <w:r w:rsidRPr="002B0CBF">
              <w:rPr>
                <w:rFonts w:ascii="Times New Roman" w:hAnsi="Times New Roman"/>
                <w:sz w:val="28"/>
                <w:szCs w:val="28"/>
                <w:lang w:val="uk-UA"/>
              </w:rPr>
              <w:tab/>
              <w:t>Математична індукція</w:t>
            </w:r>
            <w:r w:rsidR="007F4D09" w:rsidRPr="002B0CBF">
              <w:rPr>
                <w:rFonts w:ascii="Times New Roman" w:hAnsi="Times New Roman"/>
                <w:sz w:val="28"/>
                <w:szCs w:val="28"/>
                <w:lang w:val="uk-UA"/>
              </w:rPr>
              <w:t>………………………………………………..</w:t>
            </w:r>
          </w:p>
        </w:tc>
        <w:tc>
          <w:tcPr>
            <w:tcW w:w="621" w:type="dxa"/>
            <w:vAlign w:val="bottom"/>
          </w:tcPr>
          <w:p w14:paraId="266AF462" w14:textId="19D92F1F" w:rsidR="003D5D34"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49</w:t>
            </w:r>
          </w:p>
        </w:tc>
      </w:tr>
      <w:tr w:rsidR="003D5D34" w:rsidRPr="002B0CBF" w14:paraId="57509771" w14:textId="77777777" w:rsidTr="007F4D09">
        <w:tc>
          <w:tcPr>
            <w:tcW w:w="9410" w:type="dxa"/>
          </w:tcPr>
          <w:p w14:paraId="2F5EACE3" w14:textId="4FEF8EE0"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4</w:t>
            </w:r>
            <w:r w:rsidRPr="002B0CBF">
              <w:rPr>
                <w:rFonts w:ascii="Times New Roman" w:hAnsi="Times New Roman"/>
                <w:sz w:val="28"/>
                <w:szCs w:val="28"/>
                <w:lang w:val="uk-UA"/>
              </w:rPr>
              <w:tab/>
              <w:t>Комбінаторика</w:t>
            </w:r>
            <w:r w:rsidRPr="002B0CBF">
              <w:rPr>
                <w:rFonts w:ascii="Times New Roman" w:hAnsi="Times New Roman"/>
                <w:color w:val="000000"/>
                <w:kern w:val="2"/>
                <w:sz w:val="28"/>
                <w:szCs w:val="28"/>
                <w:lang w:val="uk-UA" w:eastAsia="ru-RU"/>
              </w:rPr>
              <w:t>……………………………………………………</w:t>
            </w:r>
            <w:r w:rsidR="007F4D09" w:rsidRPr="002B0CBF">
              <w:rPr>
                <w:rFonts w:ascii="Times New Roman" w:hAnsi="Times New Roman"/>
                <w:color w:val="000000"/>
                <w:kern w:val="2"/>
                <w:sz w:val="28"/>
                <w:szCs w:val="28"/>
                <w:lang w:val="uk-UA" w:eastAsia="ru-RU"/>
              </w:rPr>
              <w:t>………</w:t>
            </w:r>
            <w:r w:rsidRPr="002B0CBF">
              <w:rPr>
                <w:rFonts w:ascii="Times New Roman" w:hAnsi="Times New Roman"/>
                <w:color w:val="000000"/>
                <w:kern w:val="2"/>
                <w:sz w:val="28"/>
                <w:szCs w:val="28"/>
                <w:lang w:val="uk-UA" w:eastAsia="ru-RU"/>
              </w:rPr>
              <w:t>…..</w:t>
            </w:r>
          </w:p>
        </w:tc>
        <w:tc>
          <w:tcPr>
            <w:tcW w:w="621" w:type="dxa"/>
            <w:vAlign w:val="bottom"/>
          </w:tcPr>
          <w:p w14:paraId="5E1B45C6" w14:textId="3934B285"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w:t>
            </w:r>
            <w:r w:rsidR="003D5D34" w:rsidRPr="002B0CBF">
              <w:rPr>
                <w:rFonts w:ascii="Times New Roman" w:hAnsi="Times New Roman"/>
                <w:color w:val="000000"/>
                <w:sz w:val="28"/>
                <w:szCs w:val="28"/>
                <w:lang w:val="uk-UA" w:eastAsia="ru-RU"/>
              </w:rPr>
              <w:t>2</w:t>
            </w:r>
          </w:p>
        </w:tc>
      </w:tr>
      <w:tr w:rsidR="003D5D34" w:rsidRPr="002B0CBF" w14:paraId="1E97E746" w14:textId="77777777" w:rsidTr="007F4D09">
        <w:tc>
          <w:tcPr>
            <w:tcW w:w="9410" w:type="dxa"/>
          </w:tcPr>
          <w:p w14:paraId="57F3D071" w14:textId="77777777" w:rsidR="007F4D09"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4.1</w:t>
            </w:r>
            <w:r w:rsidRPr="002B0CBF">
              <w:rPr>
                <w:rFonts w:ascii="Times New Roman" w:hAnsi="Times New Roman"/>
                <w:sz w:val="28"/>
                <w:szCs w:val="28"/>
                <w:lang w:val="uk-UA"/>
              </w:rPr>
              <w:tab/>
              <w:t>Основні правила комбінаторного аналізу. Розміщення</w:t>
            </w:r>
          </w:p>
          <w:p w14:paraId="49CEB413" w14:textId="3A3AD008" w:rsidR="003D5D34" w:rsidRPr="002B0CBF" w:rsidRDefault="007F4D09" w:rsidP="007F4D09">
            <w:pPr>
              <w:pStyle w:val="aff4"/>
              <w:widowControl w:val="0"/>
              <w:shd w:val="clear" w:color="auto" w:fill="auto"/>
              <w:tabs>
                <w:tab w:val="clear" w:pos="0"/>
                <w:tab w:val="left" w:pos="561"/>
                <w:tab w:val="left" w:pos="1455"/>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r>
            <w:r w:rsidRPr="002B0CBF">
              <w:rPr>
                <w:rFonts w:ascii="Times New Roman" w:hAnsi="Times New Roman"/>
                <w:sz w:val="28"/>
                <w:szCs w:val="28"/>
                <w:lang w:val="uk-UA"/>
              </w:rPr>
              <w:tab/>
            </w:r>
            <w:r w:rsidR="003D5D34" w:rsidRPr="002B0CBF">
              <w:rPr>
                <w:rFonts w:ascii="Times New Roman" w:hAnsi="Times New Roman"/>
                <w:sz w:val="28"/>
                <w:szCs w:val="28"/>
                <w:lang w:val="uk-UA"/>
              </w:rPr>
              <w:t>та сполучення</w:t>
            </w:r>
            <w:r w:rsidRPr="002B0CBF">
              <w:rPr>
                <w:rFonts w:ascii="Times New Roman" w:hAnsi="Times New Roman"/>
                <w:sz w:val="28"/>
                <w:szCs w:val="28"/>
                <w:lang w:val="uk-UA"/>
              </w:rPr>
              <w:t>………………………………………………………...</w:t>
            </w:r>
          </w:p>
        </w:tc>
        <w:tc>
          <w:tcPr>
            <w:tcW w:w="621" w:type="dxa"/>
            <w:vAlign w:val="bottom"/>
          </w:tcPr>
          <w:p w14:paraId="19DF1791" w14:textId="225F78E4"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52</w:t>
            </w:r>
          </w:p>
        </w:tc>
      </w:tr>
      <w:tr w:rsidR="003D5D34" w:rsidRPr="002B0CBF" w14:paraId="514592E0" w14:textId="77777777" w:rsidTr="007F4D09">
        <w:tc>
          <w:tcPr>
            <w:tcW w:w="9410" w:type="dxa"/>
          </w:tcPr>
          <w:p w14:paraId="44903ADA" w14:textId="17A2EEB9"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4.2</w:t>
            </w:r>
            <w:r w:rsidRPr="002B0CBF">
              <w:rPr>
                <w:rFonts w:ascii="Times New Roman" w:hAnsi="Times New Roman"/>
                <w:sz w:val="28"/>
                <w:szCs w:val="28"/>
                <w:lang w:val="uk-UA"/>
              </w:rPr>
              <w:tab/>
              <w:t>Обчислення кількості розміщень і сполучень</w:t>
            </w:r>
            <w:r w:rsidR="007F4D09" w:rsidRPr="002B0CBF">
              <w:rPr>
                <w:rFonts w:ascii="Times New Roman" w:hAnsi="Times New Roman"/>
                <w:sz w:val="28"/>
                <w:szCs w:val="28"/>
                <w:lang w:val="uk-UA"/>
              </w:rPr>
              <w:t>………………………</w:t>
            </w:r>
          </w:p>
        </w:tc>
        <w:tc>
          <w:tcPr>
            <w:tcW w:w="621" w:type="dxa"/>
            <w:vAlign w:val="bottom"/>
          </w:tcPr>
          <w:p w14:paraId="6C2E8F8A" w14:textId="74B990CD"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53</w:t>
            </w:r>
          </w:p>
        </w:tc>
      </w:tr>
      <w:tr w:rsidR="003D5D34" w:rsidRPr="002B0CBF" w14:paraId="347AEF14" w14:textId="77777777" w:rsidTr="007F4D09">
        <w:tc>
          <w:tcPr>
            <w:tcW w:w="9410" w:type="dxa"/>
          </w:tcPr>
          <w:p w14:paraId="75206B05" w14:textId="1FE24DF3"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4.3</w:t>
            </w:r>
            <w:r w:rsidRPr="002B0CBF">
              <w:rPr>
                <w:rFonts w:ascii="Times New Roman" w:hAnsi="Times New Roman"/>
                <w:sz w:val="28"/>
                <w:szCs w:val="28"/>
                <w:lang w:val="uk-UA"/>
              </w:rPr>
              <w:tab/>
              <w:t>Перестановки</w:t>
            </w:r>
            <w:r w:rsidR="007F4D09" w:rsidRPr="002B0CBF">
              <w:rPr>
                <w:rFonts w:ascii="Times New Roman" w:hAnsi="Times New Roman"/>
                <w:sz w:val="28"/>
                <w:szCs w:val="28"/>
                <w:lang w:val="uk-UA"/>
              </w:rPr>
              <w:t>…………………………………………………………</w:t>
            </w:r>
          </w:p>
        </w:tc>
        <w:tc>
          <w:tcPr>
            <w:tcW w:w="621" w:type="dxa"/>
            <w:vAlign w:val="bottom"/>
          </w:tcPr>
          <w:p w14:paraId="77B6A23D" w14:textId="0B15D549"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55</w:t>
            </w:r>
          </w:p>
        </w:tc>
      </w:tr>
      <w:tr w:rsidR="003D5D34" w:rsidRPr="002B0CBF" w14:paraId="436A5C18" w14:textId="77777777" w:rsidTr="007F4D09">
        <w:tc>
          <w:tcPr>
            <w:tcW w:w="9410" w:type="dxa"/>
          </w:tcPr>
          <w:p w14:paraId="6B32A1E9" w14:textId="04842162"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4.4</w:t>
            </w:r>
            <w:r w:rsidRPr="002B0CBF">
              <w:rPr>
                <w:rFonts w:ascii="Times New Roman" w:hAnsi="Times New Roman"/>
                <w:sz w:val="28"/>
                <w:szCs w:val="28"/>
                <w:lang w:val="uk-UA"/>
              </w:rPr>
              <w:tab/>
              <w:t>Біном Ньютона</w:t>
            </w:r>
            <w:r w:rsidR="007F4D09" w:rsidRPr="002B0CBF">
              <w:rPr>
                <w:rFonts w:ascii="Times New Roman" w:hAnsi="Times New Roman"/>
                <w:sz w:val="28"/>
                <w:szCs w:val="28"/>
                <w:lang w:val="uk-UA"/>
              </w:rPr>
              <w:t>………………………………………………………..</w:t>
            </w:r>
          </w:p>
        </w:tc>
        <w:tc>
          <w:tcPr>
            <w:tcW w:w="621" w:type="dxa"/>
            <w:vAlign w:val="bottom"/>
          </w:tcPr>
          <w:p w14:paraId="107A6B12" w14:textId="3531FBD9"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55</w:t>
            </w:r>
          </w:p>
        </w:tc>
      </w:tr>
      <w:tr w:rsidR="003D5D34" w:rsidRPr="002B0CBF" w14:paraId="37483322" w14:textId="77777777" w:rsidTr="007F4D09">
        <w:tc>
          <w:tcPr>
            <w:tcW w:w="9410" w:type="dxa"/>
          </w:tcPr>
          <w:p w14:paraId="625BD44A" w14:textId="4E9B289D"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4.5</w:t>
            </w:r>
            <w:r w:rsidRPr="002B0CBF">
              <w:rPr>
                <w:rFonts w:ascii="Times New Roman" w:hAnsi="Times New Roman"/>
                <w:sz w:val="28"/>
                <w:szCs w:val="28"/>
                <w:lang w:val="uk-UA"/>
              </w:rPr>
              <w:tab/>
              <w:t>Принцип включення-виключення</w:t>
            </w:r>
            <w:r w:rsidR="007F4D09" w:rsidRPr="002B0CBF">
              <w:rPr>
                <w:rFonts w:ascii="Times New Roman" w:hAnsi="Times New Roman"/>
                <w:sz w:val="28"/>
                <w:szCs w:val="28"/>
                <w:lang w:val="uk-UA"/>
              </w:rPr>
              <w:t>…………………………………...</w:t>
            </w:r>
          </w:p>
        </w:tc>
        <w:tc>
          <w:tcPr>
            <w:tcW w:w="621" w:type="dxa"/>
            <w:vAlign w:val="bottom"/>
          </w:tcPr>
          <w:p w14:paraId="77EC1756" w14:textId="26482F7A"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59</w:t>
            </w:r>
          </w:p>
        </w:tc>
      </w:tr>
      <w:tr w:rsidR="003D5D34" w:rsidRPr="002B0CBF" w14:paraId="25D3549F" w14:textId="77777777" w:rsidTr="007F4D09">
        <w:tc>
          <w:tcPr>
            <w:tcW w:w="9410" w:type="dxa"/>
          </w:tcPr>
          <w:p w14:paraId="0FBDDCA3" w14:textId="28F720C6"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5</w:t>
            </w:r>
            <w:r w:rsidRPr="002B0CBF">
              <w:rPr>
                <w:rFonts w:ascii="Times New Roman" w:hAnsi="Times New Roman"/>
                <w:sz w:val="28"/>
                <w:szCs w:val="28"/>
                <w:lang w:val="uk-UA"/>
              </w:rPr>
              <w:tab/>
              <w:t>Функції алгебри логіки. Булева алгебра</w:t>
            </w:r>
            <w:r w:rsidRPr="002B0CBF">
              <w:rPr>
                <w:rFonts w:ascii="Times New Roman" w:hAnsi="Times New Roman"/>
                <w:color w:val="000000"/>
                <w:kern w:val="2"/>
                <w:sz w:val="28"/>
                <w:szCs w:val="28"/>
                <w:lang w:val="uk-UA" w:eastAsia="ru-RU"/>
              </w:rPr>
              <w:t xml:space="preserve"> …………………………</w:t>
            </w:r>
            <w:r w:rsidR="007F4D09" w:rsidRPr="002B0CBF">
              <w:rPr>
                <w:rFonts w:ascii="Times New Roman" w:hAnsi="Times New Roman"/>
                <w:color w:val="000000"/>
                <w:kern w:val="2"/>
                <w:sz w:val="28"/>
                <w:szCs w:val="28"/>
                <w:lang w:val="uk-UA" w:eastAsia="ru-RU"/>
              </w:rPr>
              <w:t>…..</w:t>
            </w:r>
            <w:r w:rsidRPr="002B0CBF">
              <w:rPr>
                <w:rFonts w:ascii="Times New Roman" w:hAnsi="Times New Roman"/>
                <w:color w:val="000000"/>
                <w:kern w:val="2"/>
                <w:sz w:val="28"/>
                <w:szCs w:val="28"/>
                <w:lang w:val="uk-UA" w:eastAsia="ru-RU"/>
              </w:rPr>
              <w:t>……..</w:t>
            </w:r>
          </w:p>
        </w:tc>
        <w:tc>
          <w:tcPr>
            <w:tcW w:w="621" w:type="dxa"/>
            <w:vAlign w:val="bottom"/>
          </w:tcPr>
          <w:p w14:paraId="01C60C52" w14:textId="7C757298"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w:t>
            </w:r>
            <w:r w:rsidR="003D5D34" w:rsidRPr="002B0CBF">
              <w:rPr>
                <w:rFonts w:ascii="Times New Roman" w:hAnsi="Times New Roman"/>
                <w:color w:val="000000"/>
                <w:sz w:val="28"/>
                <w:szCs w:val="28"/>
                <w:lang w:val="uk-UA" w:eastAsia="ru-RU"/>
              </w:rPr>
              <w:t>2</w:t>
            </w:r>
          </w:p>
        </w:tc>
      </w:tr>
      <w:tr w:rsidR="003D5D34" w:rsidRPr="002B0CBF" w14:paraId="2B0E25A8" w14:textId="77777777" w:rsidTr="007F4D09">
        <w:tc>
          <w:tcPr>
            <w:tcW w:w="9410" w:type="dxa"/>
          </w:tcPr>
          <w:p w14:paraId="37621F65" w14:textId="595E7835"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t>5.1</w:t>
            </w:r>
            <w:r w:rsidRPr="002B0CBF">
              <w:rPr>
                <w:rFonts w:ascii="Times New Roman" w:hAnsi="Times New Roman"/>
                <w:sz w:val="28"/>
                <w:szCs w:val="28"/>
                <w:lang w:val="uk-UA"/>
              </w:rPr>
              <w:tab/>
            </w:r>
            <w:r w:rsidRPr="002B0CBF">
              <w:rPr>
                <w:rStyle w:val="139pt1"/>
                <w:sz w:val="28"/>
                <w:szCs w:val="28"/>
                <w:lang w:val="uk-UA"/>
              </w:rPr>
              <w:t>Способи задання булевих функцій</w:t>
            </w:r>
            <w:r w:rsidR="007F4D09" w:rsidRPr="002B0CBF">
              <w:rPr>
                <w:rStyle w:val="139pt1"/>
                <w:sz w:val="28"/>
                <w:szCs w:val="28"/>
                <w:lang w:val="uk-UA"/>
              </w:rPr>
              <w:t>………………………………..…</w:t>
            </w:r>
          </w:p>
        </w:tc>
        <w:tc>
          <w:tcPr>
            <w:tcW w:w="621" w:type="dxa"/>
            <w:vAlign w:val="bottom"/>
          </w:tcPr>
          <w:p w14:paraId="4A5B490C" w14:textId="3ECDD306"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62</w:t>
            </w:r>
          </w:p>
        </w:tc>
      </w:tr>
      <w:tr w:rsidR="003D5D34" w:rsidRPr="002B0CBF" w14:paraId="4A2DBC97" w14:textId="77777777" w:rsidTr="007F4D09">
        <w:tc>
          <w:tcPr>
            <w:tcW w:w="9410" w:type="dxa"/>
          </w:tcPr>
          <w:p w14:paraId="58C75EC5" w14:textId="772AD57C"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5.2</w:t>
            </w:r>
            <w:r w:rsidRPr="002B0CBF">
              <w:rPr>
                <w:rFonts w:ascii="Times New Roman" w:hAnsi="Times New Roman"/>
                <w:sz w:val="28"/>
                <w:szCs w:val="28"/>
                <w:lang w:val="uk-UA"/>
              </w:rPr>
              <w:tab/>
            </w:r>
            <w:r w:rsidRPr="002B0CBF">
              <w:rPr>
                <w:rStyle w:val="139pt1"/>
                <w:sz w:val="28"/>
                <w:szCs w:val="28"/>
                <w:lang w:val="uk-UA"/>
              </w:rPr>
              <w:t>Елементарні функції алгебри логіки</w:t>
            </w:r>
            <w:r w:rsidR="007F4D09" w:rsidRPr="002B0CBF">
              <w:rPr>
                <w:rStyle w:val="139pt1"/>
                <w:sz w:val="28"/>
                <w:szCs w:val="28"/>
                <w:lang w:val="uk-UA"/>
              </w:rPr>
              <w:t>……………………………..….</w:t>
            </w:r>
          </w:p>
        </w:tc>
        <w:tc>
          <w:tcPr>
            <w:tcW w:w="621" w:type="dxa"/>
            <w:vAlign w:val="bottom"/>
          </w:tcPr>
          <w:p w14:paraId="738B8301" w14:textId="29E2A884"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64</w:t>
            </w:r>
          </w:p>
        </w:tc>
      </w:tr>
      <w:tr w:rsidR="003D5D34" w:rsidRPr="002B0CBF" w14:paraId="415AF894" w14:textId="77777777" w:rsidTr="007F4D09">
        <w:tc>
          <w:tcPr>
            <w:tcW w:w="9410" w:type="dxa"/>
          </w:tcPr>
          <w:p w14:paraId="57A8D72D" w14:textId="2AD3FA2E"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5.3</w:t>
            </w:r>
            <w:r w:rsidRPr="002B0CBF">
              <w:rPr>
                <w:rFonts w:ascii="Times New Roman" w:hAnsi="Times New Roman"/>
                <w:sz w:val="28"/>
                <w:szCs w:val="28"/>
                <w:lang w:val="uk-UA"/>
              </w:rPr>
              <w:tab/>
            </w:r>
            <w:r w:rsidRPr="002B0CBF">
              <w:rPr>
                <w:rStyle w:val="139pt1"/>
                <w:sz w:val="28"/>
                <w:szCs w:val="28"/>
                <w:lang w:val="uk-UA"/>
              </w:rPr>
              <w:t>Основні властивості функцій алгебри логіки</w:t>
            </w:r>
            <w:r w:rsidR="007F4D09" w:rsidRPr="002B0CBF">
              <w:rPr>
                <w:rStyle w:val="139pt1"/>
                <w:sz w:val="28"/>
                <w:szCs w:val="28"/>
                <w:lang w:val="uk-UA"/>
              </w:rPr>
              <w:t>……………………....</w:t>
            </w:r>
          </w:p>
        </w:tc>
        <w:tc>
          <w:tcPr>
            <w:tcW w:w="621" w:type="dxa"/>
            <w:vAlign w:val="bottom"/>
          </w:tcPr>
          <w:p w14:paraId="0353CFE3" w14:textId="5ECCE3B6"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67</w:t>
            </w:r>
          </w:p>
        </w:tc>
      </w:tr>
      <w:tr w:rsidR="003D5D34" w:rsidRPr="002B0CBF" w14:paraId="70D69781" w14:textId="77777777" w:rsidTr="007F4D09">
        <w:tc>
          <w:tcPr>
            <w:tcW w:w="9410" w:type="dxa"/>
          </w:tcPr>
          <w:p w14:paraId="59FF19B0" w14:textId="40DFB6D6"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5.4</w:t>
            </w:r>
            <w:r w:rsidRPr="002B0CBF">
              <w:rPr>
                <w:rFonts w:ascii="Times New Roman" w:hAnsi="Times New Roman"/>
                <w:sz w:val="28"/>
                <w:szCs w:val="28"/>
                <w:lang w:val="uk-UA"/>
              </w:rPr>
              <w:tab/>
            </w:r>
            <w:r w:rsidRPr="002B0CBF">
              <w:rPr>
                <w:rStyle w:val="139pt1"/>
                <w:sz w:val="28"/>
                <w:szCs w:val="28"/>
                <w:lang w:val="uk-UA"/>
              </w:rPr>
              <w:t>Булева алгебра та її основні закони</w:t>
            </w:r>
            <w:r w:rsidR="007F4D09" w:rsidRPr="002B0CBF">
              <w:rPr>
                <w:rStyle w:val="139pt1"/>
                <w:sz w:val="28"/>
                <w:szCs w:val="28"/>
                <w:lang w:val="uk-UA"/>
              </w:rPr>
              <w:t>………………………….………</w:t>
            </w:r>
          </w:p>
        </w:tc>
        <w:tc>
          <w:tcPr>
            <w:tcW w:w="621" w:type="dxa"/>
            <w:vAlign w:val="bottom"/>
          </w:tcPr>
          <w:p w14:paraId="2A895034" w14:textId="7D300289"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68</w:t>
            </w:r>
          </w:p>
        </w:tc>
      </w:tr>
      <w:tr w:rsidR="003D5D34" w:rsidRPr="002B0CBF" w14:paraId="7B6FAC3F" w14:textId="77777777" w:rsidTr="007F4D09">
        <w:tc>
          <w:tcPr>
            <w:tcW w:w="9410" w:type="dxa"/>
          </w:tcPr>
          <w:p w14:paraId="737F2E0A" w14:textId="0DA06695"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5.5</w:t>
            </w:r>
            <w:r w:rsidRPr="002B0CBF">
              <w:rPr>
                <w:rFonts w:ascii="Times New Roman" w:hAnsi="Times New Roman"/>
                <w:sz w:val="28"/>
                <w:szCs w:val="28"/>
                <w:lang w:val="uk-UA"/>
              </w:rPr>
              <w:tab/>
            </w:r>
            <w:r w:rsidRPr="002B0CBF">
              <w:rPr>
                <w:rStyle w:val="139pt1"/>
                <w:sz w:val="28"/>
                <w:szCs w:val="28"/>
                <w:lang w:val="uk-UA"/>
              </w:rPr>
              <w:t>Нормальні форми булевих функцій</w:t>
            </w:r>
            <w:r w:rsidR="007F4D09" w:rsidRPr="002B0CBF">
              <w:rPr>
                <w:rStyle w:val="139pt1"/>
                <w:sz w:val="28"/>
                <w:szCs w:val="28"/>
                <w:lang w:val="uk-UA"/>
              </w:rPr>
              <w:t>…………………………………</w:t>
            </w:r>
          </w:p>
        </w:tc>
        <w:tc>
          <w:tcPr>
            <w:tcW w:w="621" w:type="dxa"/>
            <w:vAlign w:val="bottom"/>
          </w:tcPr>
          <w:p w14:paraId="71163156" w14:textId="28065CB1"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71</w:t>
            </w:r>
          </w:p>
        </w:tc>
      </w:tr>
      <w:tr w:rsidR="003D5D34" w:rsidRPr="002B0CBF" w14:paraId="3B3D8440" w14:textId="77777777" w:rsidTr="007F4D09">
        <w:tc>
          <w:tcPr>
            <w:tcW w:w="9410" w:type="dxa"/>
          </w:tcPr>
          <w:p w14:paraId="0AA25F24" w14:textId="27E8A74A"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5.</w:t>
            </w:r>
            <w:r w:rsidR="007F4D09" w:rsidRPr="002B0CBF">
              <w:rPr>
                <w:rFonts w:ascii="Times New Roman" w:hAnsi="Times New Roman"/>
                <w:sz w:val="28"/>
                <w:szCs w:val="28"/>
                <w:lang w:val="uk-UA"/>
              </w:rPr>
              <w:t>6</w:t>
            </w:r>
            <w:r w:rsidRPr="002B0CBF">
              <w:rPr>
                <w:rFonts w:ascii="Times New Roman" w:hAnsi="Times New Roman"/>
                <w:sz w:val="28"/>
                <w:szCs w:val="28"/>
                <w:lang w:val="uk-UA"/>
              </w:rPr>
              <w:tab/>
            </w:r>
            <w:r w:rsidRPr="002B0CBF">
              <w:rPr>
                <w:rStyle w:val="139pt1"/>
                <w:sz w:val="28"/>
                <w:szCs w:val="28"/>
                <w:lang w:val="uk-UA"/>
              </w:rPr>
              <w:t>Мінімізація булевих функцій</w:t>
            </w:r>
            <w:r w:rsidR="007F4D09" w:rsidRPr="002B0CBF">
              <w:rPr>
                <w:rStyle w:val="139pt1"/>
                <w:sz w:val="28"/>
                <w:szCs w:val="28"/>
                <w:lang w:val="uk-UA"/>
              </w:rPr>
              <w:t>………………………………………...</w:t>
            </w:r>
          </w:p>
        </w:tc>
        <w:tc>
          <w:tcPr>
            <w:tcW w:w="621" w:type="dxa"/>
            <w:vAlign w:val="bottom"/>
          </w:tcPr>
          <w:p w14:paraId="12289DE1" w14:textId="11990920"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75</w:t>
            </w:r>
          </w:p>
        </w:tc>
      </w:tr>
      <w:tr w:rsidR="003D5D34" w:rsidRPr="002B0CBF" w14:paraId="66D69B51" w14:textId="77777777" w:rsidTr="007F4D09">
        <w:tc>
          <w:tcPr>
            <w:tcW w:w="9410" w:type="dxa"/>
          </w:tcPr>
          <w:p w14:paraId="4D5E2979" w14:textId="2F7F3221"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color w:val="000000"/>
                <w:kern w:val="2"/>
                <w:sz w:val="28"/>
                <w:szCs w:val="28"/>
                <w:lang w:val="uk-UA" w:eastAsia="ru-RU"/>
              </w:rPr>
              <w:t>6</w:t>
            </w:r>
            <w:r w:rsidRPr="002B0CBF">
              <w:rPr>
                <w:rFonts w:ascii="Times New Roman" w:hAnsi="Times New Roman"/>
                <w:sz w:val="28"/>
                <w:szCs w:val="28"/>
                <w:lang w:val="uk-UA"/>
              </w:rPr>
              <w:tab/>
              <w:t>Теорія графів</w:t>
            </w:r>
            <w:r w:rsidRPr="002B0CBF">
              <w:rPr>
                <w:rFonts w:ascii="Times New Roman" w:hAnsi="Times New Roman"/>
                <w:color w:val="000000"/>
                <w:kern w:val="2"/>
                <w:sz w:val="28"/>
                <w:szCs w:val="28"/>
                <w:lang w:val="uk-UA" w:eastAsia="ru-RU"/>
              </w:rPr>
              <w:t>……………………………………</w:t>
            </w:r>
            <w:r w:rsidR="007F4D09" w:rsidRPr="002B0CBF">
              <w:rPr>
                <w:rFonts w:ascii="Times New Roman" w:hAnsi="Times New Roman"/>
                <w:color w:val="000000"/>
                <w:kern w:val="2"/>
                <w:sz w:val="28"/>
                <w:szCs w:val="28"/>
                <w:lang w:val="uk-UA" w:eastAsia="ru-RU"/>
              </w:rPr>
              <w:t>…</w:t>
            </w:r>
            <w:r w:rsidR="007F4D09" w:rsidRPr="002B0CBF">
              <w:rPr>
                <w:rFonts w:ascii="Times New Roman" w:hAnsi="Times New Roman"/>
                <w:kern w:val="2"/>
                <w:sz w:val="28"/>
                <w:szCs w:val="28"/>
                <w:lang w:val="uk-UA"/>
              </w:rPr>
              <w:t>………………………...</w:t>
            </w:r>
            <w:r w:rsidRPr="002B0CBF">
              <w:rPr>
                <w:rFonts w:ascii="Times New Roman" w:hAnsi="Times New Roman"/>
                <w:color w:val="000000"/>
                <w:kern w:val="2"/>
                <w:sz w:val="28"/>
                <w:szCs w:val="28"/>
                <w:lang w:val="uk-UA" w:eastAsia="ru-RU"/>
              </w:rPr>
              <w:t>..</w:t>
            </w:r>
          </w:p>
        </w:tc>
        <w:tc>
          <w:tcPr>
            <w:tcW w:w="621" w:type="dxa"/>
            <w:vAlign w:val="bottom"/>
          </w:tcPr>
          <w:p w14:paraId="3069D329" w14:textId="5A262B84"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79</w:t>
            </w:r>
          </w:p>
        </w:tc>
      </w:tr>
      <w:tr w:rsidR="003D5D34" w:rsidRPr="002B0CBF" w14:paraId="295DCC17" w14:textId="77777777" w:rsidTr="007F4D09">
        <w:tc>
          <w:tcPr>
            <w:tcW w:w="9410" w:type="dxa"/>
          </w:tcPr>
          <w:p w14:paraId="521160F2" w14:textId="05324A1D"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color w:val="000000"/>
                <w:kern w:val="2"/>
                <w:sz w:val="28"/>
                <w:szCs w:val="28"/>
                <w:lang w:val="uk-UA" w:eastAsia="ru-RU"/>
              </w:rPr>
            </w:pPr>
            <w:r w:rsidRPr="002B0CBF">
              <w:rPr>
                <w:rFonts w:ascii="Times New Roman" w:hAnsi="Times New Roman"/>
                <w:sz w:val="28"/>
                <w:szCs w:val="28"/>
                <w:lang w:val="uk-UA"/>
              </w:rPr>
              <w:tab/>
              <w:t>6.1</w:t>
            </w:r>
            <w:r w:rsidRPr="002B0CBF">
              <w:rPr>
                <w:rFonts w:ascii="Times New Roman" w:hAnsi="Times New Roman"/>
                <w:sz w:val="28"/>
                <w:szCs w:val="28"/>
                <w:lang w:val="uk-UA"/>
              </w:rPr>
              <w:tab/>
              <w:t>Графи та відношення</w:t>
            </w:r>
            <w:r w:rsidR="007F4D09" w:rsidRPr="002B0CBF">
              <w:rPr>
                <w:rFonts w:ascii="Times New Roman" w:hAnsi="Times New Roman"/>
                <w:sz w:val="28"/>
                <w:szCs w:val="28"/>
                <w:lang w:val="uk-UA"/>
              </w:rPr>
              <w:t>…………………………………………………</w:t>
            </w:r>
          </w:p>
        </w:tc>
        <w:tc>
          <w:tcPr>
            <w:tcW w:w="621" w:type="dxa"/>
            <w:vAlign w:val="bottom"/>
          </w:tcPr>
          <w:p w14:paraId="7FC0FAAD" w14:textId="5CDE2CA9"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79</w:t>
            </w:r>
          </w:p>
        </w:tc>
      </w:tr>
      <w:tr w:rsidR="003D5D34" w:rsidRPr="002B0CBF" w14:paraId="22200C07" w14:textId="77777777" w:rsidTr="007F4D09">
        <w:tc>
          <w:tcPr>
            <w:tcW w:w="9410" w:type="dxa"/>
          </w:tcPr>
          <w:p w14:paraId="0E6B50F8" w14:textId="02B62404"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6.2</w:t>
            </w:r>
            <w:r w:rsidRPr="002B0CBF">
              <w:rPr>
                <w:rFonts w:ascii="Times New Roman" w:hAnsi="Times New Roman"/>
                <w:sz w:val="28"/>
                <w:szCs w:val="28"/>
                <w:lang w:val="uk-UA"/>
              </w:rPr>
              <w:tab/>
              <w:t>Елементи графів</w:t>
            </w:r>
            <w:r w:rsidR="007F4D09" w:rsidRPr="002B0CBF">
              <w:rPr>
                <w:rFonts w:ascii="Times New Roman" w:hAnsi="Times New Roman"/>
                <w:sz w:val="28"/>
                <w:szCs w:val="28"/>
                <w:lang w:val="uk-UA"/>
              </w:rPr>
              <w:t>………………………………………………………</w:t>
            </w:r>
          </w:p>
        </w:tc>
        <w:tc>
          <w:tcPr>
            <w:tcW w:w="621" w:type="dxa"/>
            <w:vAlign w:val="bottom"/>
          </w:tcPr>
          <w:p w14:paraId="460DFFED" w14:textId="6A603401"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87</w:t>
            </w:r>
          </w:p>
        </w:tc>
      </w:tr>
      <w:tr w:rsidR="003D5D34" w:rsidRPr="002B0CBF" w14:paraId="6F771E4B" w14:textId="77777777" w:rsidTr="007F4D09">
        <w:tc>
          <w:tcPr>
            <w:tcW w:w="9410" w:type="dxa"/>
          </w:tcPr>
          <w:p w14:paraId="427A35B8" w14:textId="299B7F35" w:rsidR="003D5D34" w:rsidRPr="002B0CBF" w:rsidRDefault="003D5D34" w:rsidP="009F4930">
            <w:pPr>
              <w:pStyle w:val="aff4"/>
              <w:widowControl w:val="0"/>
              <w:shd w:val="clear" w:color="auto" w:fill="auto"/>
              <w:tabs>
                <w:tab w:val="left" w:pos="561"/>
              </w:tabs>
              <w:spacing w:line="240" w:lineRule="auto"/>
              <w:ind w:right="-104"/>
              <w:jc w:val="both"/>
              <w:rPr>
                <w:rFonts w:ascii="Times New Roman" w:hAnsi="Times New Roman"/>
                <w:sz w:val="28"/>
                <w:szCs w:val="28"/>
                <w:lang w:val="uk-UA"/>
              </w:rPr>
            </w:pPr>
            <w:r w:rsidRPr="002B0CBF">
              <w:rPr>
                <w:rFonts w:ascii="Times New Roman" w:hAnsi="Times New Roman"/>
                <w:sz w:val="28"/>
                <w:szCs w:val="28"/>
                <w:lang w:val="uk-UA"/>
              </w:rPr>
              <w:tab/>
              <w:t>6.3</w:t>
            </w:r>
            <w:r w:rsidRPr="002B0CBF">
              <w:rPr>
                <w:rFonts w:ascii="Times New Roman" w:hAnsi="Times New Roman"/>
                <w:sz w:val="28"/>
                <w:szCs w:val="28"/>
                <w:lang w:val="uk-UA"/>
              </w:rPr>
              <w:tab/>
              <w:t>Цикломатика графів. Дерева</w:t>
            </w:r>
            <w:r w:rsidR="007F4D09" w:rsidRPr="002B0CBF">
              <w:rPr>
                <w:rFonts w:ascii="Times New Roman" w:hAnsi="Times New Roman"/>
                <w:sz w:val="28"/>
                <w:szCs w:val="28"/>
                <w:lang w:val="uk-UA"/>
              </w:rPr>
              <w:t>…………………………………………</w:t>
            </w:r>
          </w:p>
        </w:tc>
        <w:tc>
          <w:tcPr>
            <w:tcW w:w="621" w:type="dxa"/>
            <w:vAlign w:val="bottom"/>
          </w:tcPr>
          <w:p w14:paraId="656BB121" w14:textId="3A9F8CAB" w:rsidR="003D5D34" w:rsidRPr="002B0CBF" w:rsidRDefault="004D5F64" w:rsidP="009F4930">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98</w:t>
            </w:r>
          </w:p>
        </w:tc>
      </w:tr>
      <w:tr w:rsidR="009B663F" w:rsidRPr="002B0CBF" w14:paraId="7FFE7FC5" w14:textId="77777777" w:rsidTr="007F4D09">
        <w:tc>
          <w:tcPr>
            <w:tcW w:w="9410" w:type="dxa"/>
          </w:tcPr>
          <w:p w14:paraId="152A1367" w14:textId="3F35706D" w:rsidR="009B663F" w:rsidRPr="002B0CBF" w:rsidRDefault="009B663F" w:rsidP="009B663F">
            <w:pPr>
              <w:pStyle w:val="aff4"/>
              <w:widowControl w:val="0"/>
              <w:shd w:val="clear" w:color="auto" w:fill="auto"/>
              <w:tabs>
                <w:tab w:val="left" w:pos="567"/>
              </w:tabs>
              <w:spacing w:line="240" w:lineRule="auto"/>
              <w:ind w:right="-194"/>
              <w:jc w:val="both"/>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Використана література…….…………………………………………………</w:t>
            </w:r>
            <w:r w:rsidR="007F4D09" w:rsidRPr="002B0CBF">
              <w:rPr>
                <w:rFonts w:ascii="Times New Roman" w:hAnsi="Times New Roman"/>
                <w:color w:val="000000"/>
                <w:sz w:val="28"/>
                <w:szCs w:val="28"/>
                <w:lang w:val="uk-UA" w:eastAsia="ru-RU"/>
              </w:rPr>
              <w:t>..</w:t>
            </w:r>
            <w:r w:rsidRPr="002B0CBF">
              <w:rPr>
                <w:rFonts w:ascii="Times New Roman" w:hAnsi="Times New Roman"/>
                <w:color w:val="000000"/>
                <w:sz w:val="28"/>
                <w:szCs w:val="28"/>
                <w:lang w:val="uk-UA" w:eastAsia="ru-RU"/>
              </w:rPr>
              <w:t>….</w:t>
            </w:r>
          </w:p>
        </w:tc>
        <w:tc>
          <w:tcPr>
            <w:tcW w:w="621" w:type="dxa"/>
          </w:tcPr>
          <w:p w14:paraId="0A372120" w14:textId="3EC4A26B" w:rsidR="009B663F" w:rsidRPr="002B0CBF" w:rsidRDefault="004D5F64" w:rsidP="009B663F">
            <w:pPr>
              <w:pStyle w:val="aff4"/>
              <w:widowControl w:val="0"/>
              <w:shd w:val="clear" w:color="auto" w:fill="auto"/>
              <w:spacing w:line="240" w:lineRule="auto"/>
              <w:jc w:val="left"/>
              <w:rPr>
                <w:rFonts w:ascii="Times New Roman" w:hAnsi="Times New Roman"/>
                <w:color w:val="000000"/>
                <w:sz w:val="28"/>
                <w:szCs w:val="28"/>
                <w:lang w:val="uk-UA" w:eastAsia="ru-RU"/>
              </w:rPr>
            </w:pPr>
            <w:r w:rsidRPr="002B0CBF">
              <w:rPr>
                <w:rFonts w:ascii="Times New Roman" w:hAnsi="Times New Roman"/>
                <w:color w:val="000000"/>
                <w:sz w:val="28"/>
                <w:szCs w:val="28"/>
                <w:lang w:val="uk-UA" w:eastAsia="ru-RU"/>
              </w:rPr>
              <w:t>106</w:t>
            </w:r>
          </w:p>
        </w:tc>
      </w:tr>
    </w:tbl>
    <w:p w14:paraId="11A8CF70" w14:textId="77777777"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sz w:val="28"/>
          <w:szCs w:val="28"/>
          <w:lang w:val="uk-UA"/>
        </w:rPr>
        <w:br w:type="page"/>
      </w:r>
      <w:r w:rsidRPr="002B0CBF">
        <w:rPr>
          <w:rFonts w:ascii="Times New Roman" w:hAnsi="Times New Roman" w:cs="Times New Roman"/>
          <w:b/>
          <w:sz w:val="28"/>
          <w:szCs w:val="28"/>
          <w:lang w:val="uk-UA"/>
        </w:rPr>
        <w:lastRenderedPageBreak/>
        <w:t>ВСТУП</w:t>
      </w:r>
    </w:p>
    <w:p w14:paraId="142AB982" w14:textId="77777777" w:rsidR="009B663F" w:rsidRPr="002B0CBF" w:rsidRDefault="009B663F" w:rsidP="009B663F">
      <w:pPr>
        <w:jc w:val="center"/>
        <w:rPr>
          <w:rFonts w:ascii="Times New Roman" w:hAnsi="Times New Roman" w:cs="Times New Roman"/>
          <w:sz w:val="28"/>
          <w:szCs w:val="28"/>
          <w:lang w:val="uk-UA"/>
        </w:rPr>
      </w:pPr>
    </w:p>
    <w:p w14:paraId="461B5E15" w14:textId="570329A9" w:rsidR="009B663F" w:rsidRPr="002B0CBF" w:rsidRDefault="009B663F" w:rsidP="009B663F">
      <w:pPr>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Курс «</w:t>
      </w:r>
      <w:r w:rsidR="007F4D09" w:rsidRPr="002B0CBF">
        <w:rPr>
          <w:rFonts w:ascii="Times New Roman" w:hAnsi="Times New Roman"/>
          <w:sz w:val="28"/>
          <w:szCs w:val="28"/>
          <w:lang w:val="uk-UA"/>
        </w:rPr>
        <w:t>Дискретні структури</w:t>
      </w:r>
      <w:r w:rsidRPr="002B0CBF">
        <w:rPr>
          <w:rFonts w:ascii="Times New Roman" w:hAnsi="Times New Roman" w:cs="Times New Roman"/>
          <w:sz w:val="28"/>
          <w:szCs w:val="28"/>
          <w:lang w:val="uk-UA"/>
        </w:rPr>
        <w:t xml:space="preserve">» належить до циклу професійної підготовки спеціальності. </w:t>
      </w:r>
    </w:p>
    <w:p w14:paraId="28F52300" w14:textId="77777777" w:rsidR="007F4D09" w:rsidRPr="002B0CBF" w:rsidRDefault="007F4D09" w:rsidP="007F4D09">
      <w:pPr>
        <w:ind w:firstLine="709"/>
        <w:jc w:val="both"/>
        <w:rPr>
          <w:rFonts w:ascii="Times New Roman" w:hAnsi="Times New Roman"/>
          <w:sz w:val="28"/>
          <w:szCs w:val="28"/>
          <w:lang w:val="uk-UA"/>
        </w:rPr>
      </w:pPr>
      <w:r w:rsidRPr="002B0CBF">
        <w:rPr>
          <w:rFonts w:ascii="Times New Roman" w:hAnsi="Times New Roman"/>
          <w:i/>
          <w:iCs/>
          <w:sz w:val="28"/>
          <w:szCs w:val="28"/>
          <w:lang w:val="uk-UA"/>
        </w:rPr>
        <w:t>Метою</w:t>
      </w:r>
      <w:r w:rsidRPr="002B0CBF">
        <w:rPr>
          <w:rFonts w:ascii="Times New Roman" w:hAnsi="Times New Roman"/>
          <w:sz w:val="28"/>
          <w:szCs w:val="28"/>
          <w:lang w:val="uk-UA"/>
        </w:rPr>
        <w:t xml:space="preserve"> курсу «Дискретні структури» є формування теоретичних знань та практичних навичок для застосування об’єктів дискретних систем або структур у моделюванні, програмуванні та інформаційних технологіях. </w:t>
      </w:r>
      <w:r w:rsidRPr="002B0CBF">
        <w:rPr>
          <w:rFonts w:ascii="Times New Roman" w:hAnsi="Times New Roman" w:cs="Times New Roman"/>
          <w:sz w:val="28"/>
          <w:szCs w:val="28"/>
          <w:lang w:val="uk-UA"/>
        </w:rPr>
        <w:t xml:space="preserve">Основними </w:t>
      </w:r>
      <w:r w:rsidRPr="002B0CBF">
        <w:rPr>
          <w:rFonts w:ascii="Times New Roman" w:hAnsi="Times New Roman" w:cs="Times New Roman"/>
          <w:i/>
          <w:iCs/>
          <w:sz w:val="28"/>
          <w:szCs w:val="28"/>
          <w:lang w:val="uk-UA"/>
        </w:rPr>
        <w:t>завданнями</w:t>
      </w:r>
      <w:r w:rsidRPr="002B0CBF">
        <w:rPr>
          <w:rFonts w:ascii="Times New Roman" w:hAnsi="Times New Roman" w:cs="Times New Roman"/>
          <w:sz w:val="28"/>
          <w:szCs w:val="28"/>
          <w:lang w:val="uk-UA"/>
        </w:rPr>
        <w:t xml:space="preserve"> вивчення </w:t>
      </w:r>
      <w:r w:rsidRPr="002B0CBF">
        <w:rPr>
          <w:rFonts w:ascii="Times New Roman" w:hAnsi="Times New Roman"/>
          <w:sz w:val="28"/>
          <w:szCs w:val="28"/>
          <w:lang w:val="uk-UA"/>
        </w:rPr>
        <w:t>навчальної дисципліни «Дискретні структури» є:</w:t>
      </w:r>
    </w:p>
    <w:p w14:paraId="4726B05D" w14:textId="77777777" w:rsidR="007F4D09"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cs="Times New Roman"/>
          <w:sz w:val="28"/>
          <w:szCs w:val="28"/>
          <w:lang w:val="uk-UA"/>
        </w:rPr>
        <w:t>вивчення</w:t>
      </w:r>
      <w:r w:rsidRPr="002B0CBF">
        <w:rPr>
          <w:rFonts w:ascii="Times New Roman" w:hAnsi="Times New Roman"/>
          <w:sz w:val="28"/>
          <w:szCs w:val="28"/>
          <w:lang w:val="uk-UA"/>
        </w:rPr>
        <w:t xml:space="preserve"> основних принципів теорії множин;</w:t>
      </w:r>
    </w:p>
    <w:p w14:paraId="438E5D81" w14:textId="77777777" w:rsidR="007F4D09"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ознайомлення з основними поняттями теорії булевої алгебри;</w:t>
      </w:r>
    </w:p>
    <w:p w14:paraId="50E2C227" w14:textId="77777777" w:rsidR="007F4D09"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розгляд основних положень теорії графів;</w:t>
      </w:r>
    </w:p>
    <w:p w14:paraId="0179682D" w14:textId="77777777" w:rsidR="007F4D09"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оволодіння основами комбінаторики;</w:t>
      </w:r>
    </w:p>
    <w:p w14:paraId="28B791C1" w14:textId="77777777" w:rsidR="007F4D09"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оволодіння методами доведення тверджень та тотожностей;</w:t>
      </w:r>
    </w:p>
    <w:p w14:paraId="51FD6AC9" w14:textId="77777777" w:rsidR="00380516" w:rsidRPr="002B0CBF" w:rsidRDefault="007F4D09"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розгляд основних методів побудови математичної моделі існуючого процесу;</w:t>
      </w:r>
    </w:p>
    <w:p w14:paraId="53BFCD1E" w14:textId="40B41703" w:rsidR="007F4D09" w:rsidRPr="002B0CBF" w:rsidRDefault="00380516" w:rsidP="007F4D09">
      <w:pPr>
        <w:numPr>
          <w:ilvl w:val="0"/>
          <w:numId w:val="67"/>
        </w:numPr>
        <w:ind w:left="1134" w:hanging="425"/>
        <w:jc w:val="both"/>
        <w:rPr>
          <w:rFonts w:ascii="Times New Roman" w:hAnsi="Times New Roman"/>
          <w:sz w:val="28"/>
          <w:szCs w:val="28"/>
          <w:lang w:val="uk-UA"/>
        </w:rPr>
      </w:pPr>
      <w:r w:rsidRPr="002B0CBF">
        <w:rPr>
          <w:rFonts w:ascii="Times New Roman" w:hAnsi="Times New Roman"/>
          <w:sz w:val="28"/>
          <w:szCs w:val="28"/>
          <w:lang w:val="uk-UA"/>
        </w:rPr>
        <w:t xml:space="preserve">оволодіння методами застосування </w:t>
      </w:r>
      <w:r w:rsidR="007F4D09" w:rsidRPr="002B0CBF">
        <w:rPr>
          <w:rFonts w:ascii="Times New Roman" w:hAnsi="Times New Roman"/>
          <w:sz w:val="28"/>
          <w:szCs w:val="28"/>
          <w:lang w:val="uk-UA"/>
        </w:rPr>
        <w:t>дискретної математики для розв’язування прикладних задач.</w:t>
      </w:r>
    </w:p>
    <w:p w14:paraId="64C1AE2A" w14:textId="77777777" w:rsidR="00380516" w:rsidRPr="002B0CBF" w:rsidRDefault="00380516" w:rsidP="00380516">
      <w:pPr>
        <w:ind w:firstLine="709"/>
        <w:jc w:val="both"/>
        <w:rPr>
          <w:rFonts w:ascii="Times New Roman" w:hAnsi="Times New Roman"/>
          <w:sz w:val="28"/>
          <w:szCs w:val="28"/>
          <w:lang w:val="uk-UA"/>
        </w:rPr>
      </w:pPr>
      <w:bookmarkStart w:id="2" w:name="_Hlk128666506"/>
      <w:r w:rsidRPr="002B0CBF">
        <w:rPr>
          <w:rFonts w:ascii="Times New Roman" w:hAnsi="Times New Roman"/>
          <w:i/>
          <w:iCs/>
          <w:sz w:val="28"/>
          <w:szCs w:val="28"/>
          <w:lang w:val="uk-UA"/>
        </w:rPr>
        <w:t>Міждисциплінарні зв’язки</w:t>
      </w:r>
      <w:r w:rsidRPr="002B0CBF">
        <w:rPr>
          <w:rFonts w:ascii="Times New Roman" w:hAnsi="Times New Roman"/>
          <w:sz w:val="28"/>
          <w:szCs w:val="28"/>
          <w:lang w:val="uk-UA"/>
        </w:rPr>
        <w:t xml:space="preserve">. </w:t>
      </w:r>
      <w:bookmarkEnd w:id="2"/>
      <w:r w:rsidRPr="002B0CBF">
        <w:rPr>
          <w:rFonts w:ascii="Times New Roman" w:hAnsi="Times New Roman"/>
          <w:sz w:val="28"/>
          <w:szCs w:val="28"/>
          <w:lang w:val="uk-UA"/>
        </w:rPr>
        <w:t xml:space="preserve">Дисципліна «Дискретні структури» </w:t>
      </w:r>
      <w:bookmarkStart w:id="3" w:name="_Hlk128666535"/>
      <w:r w:rsidRPr="002B0CBF">
        <w:rPr>
          <w:rFonts w:ascii="Times New Roman" w:hAnsi="Times New Roman"/>
          <w:sz w:val="28"/>
          <w:szCs w:val="28"/>
          <w:lang w:val="uk-UA"/>
        </w:rPr>
        <w:t xml:space="preserve">дає можливість закласти основу для подальшого вивчення курсів </w:t>
      </w:r>
      <w:bookmarkEnd w:id="3"/>
      <w:r w:rsidRPr="002B0CBF">
        <w:rPr>
          <w:rFonts w:ascii="Times New Roman" w:hAnsi="Times New Roman"/>
          <w:sz w:val="28"/>
          <w:szCs w:val="28"/>
          <w:lang w:val="uk-UA"/>
        </w:rPr>
        <w:t xml:space="preserve">«Алгоритми та структури </w:t>
      </w:r>
      <w:r w:rsidRPr="002B0CBF">
        <w:rPr>
          <w:rFonts w:ascii="Times New Roman" w:hAnsi="Times New Roman" w:cs="Times New Roman"/>
          <w:sz w:val="28"/>
          <w:szCs w:val="28"/>
          <w:lang w:val="uk-UA"/>
        </w:rPr>
        <w:t>даних</w:t>
      </w:r>
      <w:r w:rsidRPr="002B0CBF">
        <w:rPr>
          <w:rFonts w:ascii="Times New Roman" w:hAnsi="Times New Roman"/>
          <w:sz w:val="28"/>
          <w:szCs w:val="28"/>
          <w:lang w:val="uk-UA"/>
        </w:rPr>
        <w:t>», «Емпіричні методи програмної інженерії», «Об’єктно-орієнтоване програмування».</w:t>
      </w:r>
    </w:p>
    <w:p w14:paraId="73C105DD" w14:textId="77777777" w:rsidR="009B663F" w:rsidRPr="002B0CBF" w:rsidRDefault="009B663F" w:rsidP="009B663F">
      <w:pPr>
        <w:ind w:firstLine="709"/>
        <w:jc w:val="both"/>
        <w:rPr>
          <w:rFonts w:ascii="Times New Roman" w:hAnsi="Times New Roman" w:cs="Times New Roman"/>
          <w:bCs/>
          <w:sz w:val="28"/>
          <w:szCs w:val="28"/>
          <w:lang w:val="uk-UA"/>
        </w:rPr>
      </w:pPr>
      <w:r w:rsidRPr="002B0CBF">
        <w:rPr>
          <w:rFonts w:ascii="Times New Roman" w:hAnsi="Times New Roman" w:cs="Times New Roman"/>
          <w:bCs/>
          <w:sz w:val="28"/>
          <w:szCs w:val="28"/>
          <w:lang w:val="uk-UA"/>
        </w:rPr>
        <w:t xml:space="preserve">У </w:t>
      </w:r>
      <w:r w:rsidRPr="002B0CBF">
        <w:rPr>
          <w:rFonts w:ascii="Times New Roman" w:hAnsi="Times New Roman" w:cs="Times New Roman"/>
          <w:sz w:val="28"/>
          <w:szCs w:val="28"/>
          <w:lang w:val="uk-UA"/>
        </w:rPr>
        <w:t>результаті</w:t>
      </w:r>
      <w:r w:rsidRPr="002B0CBF">
        <w:rPr>
          <w:rFonts w:ascii="Times New Roman" w:hAnsi="Times New Roman" w:cs="Times New Roman"/>
          <w:bCs/>
          <w:sz w:val="28"/>
          <w:szCs w:val="28"/>
          <w:lang w:val="uk-UA"/>
        </w:rPr>
        <w:t xml:space="preserve"> вивчення навчальної дисципліни студент повинен </w:t>
      </w:r>
    </w:p>
    <w:p w14:paraId="4F0ADBC8" w14:textId="77777777" w:rsidR="009B663F" w:rsidRPr="002B0CBF" w:rsidRDefault="009B663F" w:rsidP="009B663F">
      <w:pPr>
        <w:tabs>
          <w:tab w:val="left" w:pos="284"/>
          <w:tab w:val="left" w:pos="567"/>
        </w:tabs>
        <w:ind w:firstLine="709"/>
        <w:jc w:val="both"/>
        <w:rPr>
          <w:rFonts w:ascii="Times New Roman" w:hAnsi="Times New Roman" w:cs="Times New Roman"/>
          <w:b/>
          <w:sz w:val="28"/>
          <w:szCs w:val="28"/>
          <w:lang w:val="uk-UA"/>
        </w:rPr>
      </w:pPr>
      <w:r w:rsidRPr="002B0CBF">
        <w:rPr>
          <w:rFonts w:ascii="Times New Roman" w:hAnsi="Times New Roman" w:cs="Times New Roman"/>
          <w:b/>
          <w:sz w:val="28"/>
          <w:szCs w:val="28"/>
          <w:lang w:val="uk-UA"/>
        </w:rPr>
        <w:t>знати:</w:t>
      </w:r>
    </w:p>
    <w:p w14:paraId="6E9E6218"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основні поняття, факти та теореми лінійної алгебри;</w:t>
      </w:r>
    </w:p>
    <w:p w14:paraId="4D2615C6"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 xml:space="preserve">основні поняття, факти та теореми аналітичної геометрії; </w:t>
      </w:r>
    </w:p>
    <w:p w14:paraId="491E2BDD"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сфери застосування матриць та визначників;</w:t>
      </w:r>
    </w:p>
    <w:p w14:paraId="25859C72"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сфери застосування векторів, їх добутків, кривих та поверхонь І та ІІ порядків.</w:t>
      </w:r>
    </w:p>
    <w:p w14:paraId="11CF8F1E" w14:textId="77777777" w:rsidR="009B663F" w:rsidRPr="002B0CBF" w:rsidRDefault="009B663F" w:rsidP="009B663F">
      <w:pPr>
        <w:tabs>
          <w:tab w:val="left" w:pos="284"/>
          <w:tab w:val="left" w:pos="567"/>
        </w:tabs>
        <w:ind w:firstLine="709"/>
        <w:jc w:val="both"/>
        <w:rPr>
          <w:rFonts w:ascii="Times New Roman" w:hAnsi="Times New Roman" w:cs="Times New Roman"/>
          <w:b/>
          <w:spacing w:val="1"/>
          <w:sz w:val="28"/>
          <w:szCs w:val="28"/>
          <w:lang w:val="uk-UA"/>
        </w:rPr>
      </w:pPr>
      <w:r w:rsidRPr="002B0CBF">
        <w:rPr>
          <w:rFonts w:ascii="Times New Roman" w:hAnsi="Times New Roman" w:cs="Times New Roman"/>
          <w:b/>
          <w:sz w:val="28"/>
          <w:szCs w:val="28"/>
          <w:lang w:val="uk-UA"/>
        </w:rPr>
        <w:t xml:space="preserve">Вміти: </w:t>
      </w:r>
    </w:p>
    <w:p w14:paraId="62B2333C"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застосовувати основні поняття, твердження та теореми до розв’язку задач;</w:t>
      </w:r>
    </w:p>
    <w:p w14:paraId="69646D9F"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наводити приклади, які демонструють суттєвість теоретичних понять чи фактів, або спростовують хибні ствердження;</w:t>
      </w:r>
    </w:p>
    <w:p w14:paraId="4CCE4B05"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 xml:space="preserve">застосовувати елементи алгебри до розв’язання задач геометрії, та використовувати матеріал попередніх тем при вивченні наступних; </w:t>
      </w:r>
    </w:p>
    <w:p w14:paraId="2120EBFD"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розв’язувати типові задачі кожної з вивчених тем.</w:t>
      </w:r>
    </w:p>
    <w:p w14:paraId="070A1557" w14:textId="43DA1B04" w:rsidR="009B663F" w:rsidRPr="002B0CBF" w:rsidRDefault="009B663F" w:rsidP="009B663F">
      <w:pPr>
        <w:ind w:firstLine="709"/>
        <w:jc w:val="both"/>
        <w:rPr>
          <w:rFonts w:ascii="Times New Roman" w:hAnsi="Times New Roman" w:cs="Times New Roman"/>
          <w:sz w:val="28"/>
          <w:szCs w:val="28"/>
          <w:lang w:val="uk-UA"/>
        </w:rPr>
      </w:pPr>
      <w:r w:rsidRPr="002B0CBF">
        <w:rPr>
          <w:rFonts w:ascii="Times New Roman" w:hAnsi="Times New Roman" w:cs="Times New Roman"/>
          <w:i/>
          <w:iCs/>
          <w:sz w:val="28"/>
          <w:szCs w:val="28"/>
          <w:lang w:val="uk-UA"/>
        </w:rPr>
        <w:t>Змістове наповнення курсу, що викладається на лекційних і практичних заняттях та засвоюється студентом під час самостійної роботи</w:t>
      </w:r>
      <w:r w:rsidRPr="002B0CBF">
        <w:rPr>
          <w:rFonts w:ascii="Times New Roman" w:hAnsi="Times New Roman" w:cs="Times New Roman"/>
          <w:sz w:val="28"/>
          <w:szCs w:val="28"/>
          <w:lang w:val="uk-UA"/>
        </w:rPr>
        <w:t>, забезпечує набуття компетентностей:</w:t>
      </w:r>
    </w:p>
    <w:p w14:paraId="28E16893"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здатність розв’язувати складні спеціалізовані завдання або практичні проблеми інженерії програмного забезпечення, що характеризуються комплексністю та невизначеністю умов, із застосуванням теорій та методів інформаційних технологій;</w:t>
      </w:r>
    </w:p>
    <w:p w14:paraId="6A758B31"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здатність до абстрактного мислення, аналізу та синтезу;</w:t>
      </w:r>
    </w:p>
    <w:p w14:paraId="59EE3A07" w14:textId="77777777" w:rsidR="00380516"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lastRenderedPageBreak/>
        <w:t>здатність застосовувати фундаментальні і міждисциплінарні знання для успішного розв’язання завдань інженерії програмного забезпечення</w:t>
      </w:r>
      <w:r w:rsidR="00380516" w:rsidRPr="002B0CBF">
        <w:rPr>
          <w:sz w:val="28"/>
          <w:szCs w:val="28"/>
          <w:lang w:val="uk-UA"/>
        </w:rPr>
        <w:t>;</w:t>
      </w:r>
    </w:p>
    <w:p w14:paraId="3A69D50E" w14:textId="7DCA6E16" w:rsidR="009B663F" w:rsidRPr="002B0CBF" w:rsidRDefault="00380516" w:rsidP="009B663F">
      <w:pPr>
        <w:pStyle w:val="2fc"/>
        <w:numPr>
          <w:ilvl w:val="0"/>
          <w:numId w:val="66"/>
        </w:numPr>
        <w:tabs>
          <w:tab w:val="left" w:pos="1134"/>
        </w:tabs>
        <w:ind w:left="1134" w:hanging="425"/>
        <w:jc w:val="both"/>
        <w:rPr>
          <w:sz w:val="28"/>
          <w:szCs w:val="28"/>
          <w:lang w:val="uk-UA"/>
        </w:rPr>
      </w:pPr>
      <w:r w:rsidRPr="002B0CBF">
        <w:rPr>
          <w:sz w:val="28"/>
          <w:szCs w:val="28"/>
          <w:lang w:val="uk-UA"/>
        </w:rPr>
        <w:t>здатність до алгоритмічного та логічного мислення</w:t>
      </w:r>
    </w:p>
    <w:p w14:paraId="091F5667" w14:textId="77777777" w:rsidR="009B663F" w:rsidRPr="002B0CBF" w:rsidRDefault="009B663F" w:rsidP="009B663F">
      <w:pPr>
        <w:tabs>
          <w:tab w:val="left" w:pos="284"/>
          <w:tab w:val="left" w:pos="567"/>
        </w:tabs>
        <w:ind w:firstLine="709"/>
        <w:jc w:val="both"/>
        <w:rPr>
          <w:rFonts w:ascii="Times New Roman" w:hAnsi="Times New Roman" w:cs="Times New Roman"/>
          <w:sz w:val="28"/>
          <w:szCs w:val="28"/>
          <w:lang w:val="uk-UA"/>
        </w:rPr>
      </w:pPr>
      <w:r w:rsidRPr="002B0CBF">
        <w:rPr>
          <w:rFonts w:ascii="Times New Roman" w:hAnsi="Times New Roman" w:cs="Times New Roman"/>
          <w:bCs/>
          <w:i/>
          <w:iCs/>
          <w:sz w:val="28"/>
          <w:szCs w:val="28"/>
          <w:lang w:val="uk-UA"/>
        </w:rPr>
        <w:t xml:space="preserve">Програмні результати навчання. </w:t>
      </w:r>
      <w:r w:rsidRPr="002B0CBF">
        <w:rPr>
          <w:rFonts w:ascii="Times New Roman" w:hAnsi="Times New Roman" w:cs="Times New Roman"/>
          <w:sz w:val="28"/>
          <w:szCs w:val="28"/>
          <w:lang w:val="uk-UA"/>
        </w:rPr>
        <w:t>У разі успішного завершення курсу студент зможе:</w:t>
      </w:r>
    </w:p>
    <w:p w14:paraId="12425881"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аналізувати, цілеспрямовано шукати і вибирати необхідні для вирішення професійних завдань інформаційно-довідникові ресурси і знання з урахуванням сучасних досягнень науки і техніки;</w:t>
      </w:r>
    </w:p>
    <w:p w14:paraId="164A115A" w14:textId="77777777" w:rsidR="009B663F" w:rsidRPr="002B0CBF" w:rsidRDefault="009B663F" w:rsidP="009B663F">
      <w:pPr>
        <w:pStyle w:val="2fc"/>
        <w:numPr>
          <w:ilvl w:val="0"/>
          <w:numId w:val="66"/>
        </w:numPr>
        <w:tabs>
          <w:tab w:val="left" w:pos="1134"/>
        </w:tabs>
        <w:ind w:left="1134" w:hanging="425"/>
        <w:jc w:val="both"/>
        <w:rPr>
          <w:sz w:val="28"/>
          <w:szCs w:val="28"/>
          <w:lang w:val="uk-UA"/>
        </w:rPr>
      </w:pPr>
      <w:r w:rsidRPr="002B0CBF">
        <w:rPr>
          <w:sz w:val="28"/>
          <w:szCs w:val="28"/>
          <w:lang w:val="uk-UA"/>
        </w:rPr>
        <w:t>знати і застосовувати відповідні математичні поняття, методи доменного, системного і об’єктно-орієнтованого аналізу та математичного моделювання для розробки програмного забезпечення.</w:t>
      </w:r>
    </w:p>
    <w:p w14:paraId="32885DEC" w14:textId="683CD83C" w:rsidR="009B663F" w:rsidRPr="002B0CBF" w:rsidRDefault="009B663F" w:rsidP="00380516">
      <w:pPr>
        <w:pStyle w:val="aff2"/>
        <w:spacing w:after="0"/>
        <w:ind w:firstLine="708"/>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Згідно з робочою програмою дисципліни «</w:t>
      </w:r>
      <w:r w:rsidR="00380516" w:rsidRPr="002B0CBF">
        <w:rPr>
          <w:rFonts w:ascii="Times New Roman" w:hAnsi="Times New Roman" w:cs="Times New Roman"/>
          <w:sz w:val="28"/>
          <w:szCs w:val="28"/>
          <w:lang w:val="uk-UA"/>
        </w:rPr>
        <w:t>Дискретні структури</w:t>
      </w:r>
      <w:r w:rsidRPr="002B0CBF">
        <w:rPr>
          <w:rFonts w:ascii="Times New Roman" w:hAnsi="Times New Roman" w:cs="Times New Roman"/>
          <w:sz w:val="28"/>
          <w:szCs w:val="28"/>
          <w:lang w:val="uk-UA"/>
        </w:rPr>
        <w:t xml:space="preserve">» посібник охоплює теоретичний матеріал до наступних тем: </w:t>
      </w:r>
    </w:p>
    <w:p w14:paraId="3487F15D" w14:textId="1BA3A08E" w:rsidR="009B663F" w:rsidRPr="002B0CBF" w:rsidRDefault="00380516" w:rsidP="00380516">
      <w:pPr>
        <w:pStyle w:val="2fc"/>
        <w:numPr>
          <w:ilvl w:val="0"/>
          <w:numId w:val="66"/>
        </w:numPr>
        <w:tabs>
          <w:tab w:val="left" w:pos="1134"/>
        </w:tabs>
        <w:ind w:left="1134" w:hanging="425"/>
        <w:jc w:val="both"/>
        <w:rPr>
          <w:sz w:val="28"/>
          <w:szCs w:val="28"/>
          <w:lang w:val="uk-UA"/>
        </w:rPr>
      </w:pPr>
      <w:r w:rsidRPr="002B0CBF">
        <w:rPr>
          <w:sz w:val="28"/>
          <w:szCs w:val="28"/>
          <w:lang w:val="uk-UA"/>
        </w:rPr>
        <w:t>Основні поняття теорії множин</w:t>
      </w:r>
      <w:r w:rsidR="009B663F" w:rsidRPr="002B0CBF">
        <w:rPr>
          <w:sz w:val="28"/>
          <w:szCs w:val="28"/>
          <w:lang w:val="uk-UA"/>
        </w:rPr>
        <w:t>.</w:t>
      </w:r>
      <w:r w:rsidR="00D157F5" w:rsidRPr="002B0CBF">
        <w:rPr>
          <w:sz w:val="28"/>
          <w:szCs w:val="28"/>
          <w:lang w:val="uk-UA"/>
        </w:rPr>
        <w:t xml:space="preserve"> Геометрична інтерпретація множин. Алгебра множин.</w:t>
      </w:r>
    </w:p>
    <w:p w14:paraId="57E08F7C" w14:textId="0B68D96D" w:rsidR="009B663F" w:rsidRPr="002B0CBF" w:rsidRDefault="0089427F" w:rsidP="00380516">
      <w:pPr>
        <w:pStyle w:val="2fc"/>
        <w:numPr>
          <w:ilvl w:val="0"/>
          <w:numId w:val="66"/>
        </w:numPr>
        <w:tabs>
          <w:tab w:val="left" w:pos="1134"/>
        </w:tabs>
        <w:ind w:left="1134" w:hanging="425"/>
        <w:jc w:val="both"/>
        <w:rPr>
          <w:sz w:val="28"/>
          <w:szCs w:val="28"/>
          <w:lang w:val="uk-UA"/>
        </w:rPr>
      </w:pPr>
      <w:hyperlink r:id="rId8" w:tooltip="Редагувати назву секції" w:history="1">
        <w:r w:rsidR="00380516" w:rsidRPr="002B0CBF">
          <w:rPr>
            <w:sz w:val="28"/>
            <w:szCs w:val="28"/>
            <w:lang w:val="uk-UA"/>
          </w:rPr>
          <w:t>Відношення. Операції над відношеннями</w:t>
        </w:r>
      </w:hyperlink>
      <w:r w:rsidR="009B663F" w:rsidRPr="002B0CBF">
        <w:rPr>
          <w:sz w:val="28"/>
          <w:szCs w:val="28"/>
          <w:lang w:val="uk-UA"/>
        </w:rPr>
        <w:t>.</w:t>
      </w:r>
      <w:r w:rsidR="00D157F5" w:rsidRPr="002B0CBF">
        <w:rPr>
          <w:sz w:val="28"/>
          <w:szCs w:val="28"/>
          <w:lang w:val="uk-UA"/>
        </w:rPr>
        <w:t xml:space="preserve"> </w:t>
      </w:r>
      <w:hyperlink r:id="rId9" w:history="1">
        <w:r w:rsidR="00D157F5" w:rsidRPr="002B0CBF">
          <w:rPr>
            <w:sz w:val="28"/>
            <w:szCs w:val="28"/>
            <w:lang w:val="uk-UA"/>
          </w:rPr>
          <w:t>Властивості відношень. Відношення порядку і еквівалентності</w:t>
        </w:r>
      </w:hyperlink>
      <w:r w:rsidR="00D157F5" w:rsidRPr="002B0CBF">
        <w:rPr>
          <w:sz w:val="28"/>
          <w:szCs w:val="28"/>
          <w:lang w:val="uk-UA"/>
        </w:rPr>
        <w:t>.</w:t>
      </w:r>
    </w:p>
    <w:p w14:paraId="1DED23CE" w14:textId="25B983CB" w:rsidR="009B663F" w:rsidRPr="002B0CBF" w:rsidRDefault="00380516" w:rsidP="00380516">
      <w:pPr>
        <w:pStyle w:val="2fc"/>
        <w:numPr>
          <w:ilvl w:val="0"/>
          <w:numId w:val="66"/>
        </w:numPr>
        <w:tabs>
          <w:tab w:val="left" w:pos="1134"/>
        </w:tabs>
        <w:ind w:left="1134" w:hanging="425"/>
        <w:jc w:val="both"/>
        <w:rPr>
          <w:sz w:val="28"/>
          <w:szCs w:val="28"/>
          <w:lang w:val="uk-UA"/>
        </w:rPr>
      </w:pPr>
      <w:r w:rsidRPr="002B0CBF">
        <w:rPr>
          <w:sz w:val="28"/>
          <w:szCs w:val="28"/>
          <w:lang w:val="uk-UA"/>
        </w:rPr>
        <w:t>Числення висловлень. Математична індукція</w:t>
      </w:r>
      <w:r w:rsidR="009B663F" w:rsidRPr="002B0CBF">
        <w:rPr>
          <w:sz w:val="28"/>
          <w:szCs w:val="28"/>
          <w:lang w:val="uk-UA"/>
        </w:rPr>
        <w:t>.</w:t>
      </w:r>
    </w:p>
    <w:p w14:paraId="2D836317" w14:textId="72DD66D9" w:rsidR="009B663F" w:rsidRPr="002B0CBF" w:rsidRDefault="00380516" w:rsidP="00380516">
      <w:pPr>
        <w:pStyle w:val="2fc"/>
        <w:numPr>
          <w:ilvl w:val="0"/>
          <w:numId w:val="66"/>
        </w:numPr>
        <w:tabs>
          <w:tab w:val="left" w:pos="1134"/>
        </w:tabs>
        <w:ind w:left="1134" w:hanging="425"/>
        <w:jc w:val="both"/>
        <w:rPr>
          <w:sz w:val="28"/>
          <w:szCs w:val="28"/>
          <w:lang w:val="uk-UA"/>
        </w:rPr>
      </w:pPr>
      <w:r w:rsidRPr="002B0CBF">
        <w:rPr>
          <w:sz w:val="28"/>
          <w:szCs w:val="28"/>
          <w:lang w:val="uk-UA"/>
        </w:rPr>
        <w:t>Елементи комбінаторики</w:t>
      </w:r>
      <w:r w:rsidR="009B663F" w:rsidRPr="002B0CBF">
        <w:rPr>
          <w:sz w:val="28"/>
          <w:szCs w:val="28"/>
          <w:lang w:val="uk-UA"/>
        </w:rPr>
        <w:t>.</w:t>
      </w:r>
    </w:p>
    <w:p w14:paraId="247D2740" w14:textId="282107E1" w:rsidR="009B663F" w:rsidRPr="002B0CBF" w:rsidRDefault="00380516" w:rsidP="00380516">
      <w:pPr>
        <w:pStyle w:val="2fc"/>
        <w:numPr>
          <w:ilvl w:val="0"/>
          <w:numId w:val="66"/>
        </w:numPr>
        <w:tabs>
          <w:tab w:val="left" w:pos="1134"/>
        </w:tabs>
        <w:ind w:left="1134" w:hanging="425"/>
        <w:jc w:val="both"/>
        <w:rPr>
          <w:sz w:val="28"/>
          <w:szCs w:val="28"/>
          <w:lang w:val="uk-UA"/>
        </w:rPr>
      </w:pPr>
      <w:r w:rsidRPr="002B0CBF">
        <w:rPr>
          <w:sz w:val="28"/>
          <w:szCs w:val="28"/>
          <w:lang w:val="uk-UA"/>
        </w:rPr>
        <w:t>Функції алгебри логіки. Булева алгебра</w:t>
      </w:r>
      <w:r w:rsidR="009B663F" w:rsidRPr="002B0CBF">
        <w:rPr>
          <w:sz w:val="28"/>
          <w:szCs w:val="28"/>
          <w:lang w:val="uk-UA"/>
        </w:rPr>
        <w:t>.</w:t>
      </w:r>
    </w:p>
    <w:p w14:paraId="70577712" w14:textId="2320528F" w:rsidR="009B663F" w:rsidRPr="002B0CBF" w:rsidRDefault="00380516" w:rsidP="00380516">
      <w:pPr>
        <w:pStyle w:val="2fc"/>
        <w:numPr>
          <w:ilvl w:val="0"/>
          <w:numId w:val="66"/>
        </w:numPr>
        <w:tabs>
          <w:tab w:val="left" w:pos="1134"/>
        </w:tabs>
        <w:ind w:left="1134" w:hanging="425"/>
        <w:jc w:val="both"/>
        <w:rPr>
          <w:sz w:val="28"/>
          <w:szCs w:val="28"/>
          <w:lang w:val="uk-UA"/>
        </w:rPr>
      </w:pPr>
      <w:r w:rsidRPr="002B0CBF">
        <w:rPr>
          <w:sz w:val="28"/>
          <w:szCs w:val="28"/>
          <w:lang w:val="uk-UA"/>
        </w:rPr>
        <w:t>Графи. Транспортні мережі. Мережеві графи</w:t>
      </w:r>
      <w:r w:rsidR="009B663F" w:rsidRPr="002B0CBF">
        <w:rPr>
          <w:sz w:val="28"/>
          <w:szCs w:val="28"/>
          <w:lang w:val="uk-UA"/>
        </w:rPr>
        <w:t>.</w:t>
      </w:r>
    </w:p>
    <w:p w14:paraId="57877BE2" w14:textId="43E8CA36" w:rsidR="009B663F" w:rsidRPr="002B0CBF" w:rsidRDefault="009B663F" w:rsidP="00380516">
      <w:pPr>
        <w:pStyle w:val="aff2"/>
        <w:spacing w:after="0"/>
        <w:ind w:firstLine="708"/>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В кожні темі окрім теоретичного матеріалу представлена велика кількість прикладів розв’язання задач з детальними коментарями.</w:t>
      </w:r>
    </w:p>
    <w:p w14:paraId="5BD3558D" w14:textId="77777777" w:rsidR="009B663F" w:rsidRPr="002B0CBF" w:rsidRDefault="009B663F" w:rsidP="009B663F">
      <w:pPr>
        <w:rPr>
          <w:rFonts w:ascii="Times New Roman" w:eastAsia="Times New Roman" w:hAnsi="Times New Roman" w:cs="Times New Roman"/>
          <w:b/>
          <w:bCs/>
          <w:sz w:val="28"/>
          <w:szCs w:val="28"/>
          <w:lang w:val="uk-UA"/>
        </w:rPr>
      </w:pPr>
      <w:r w:rsidRPr="002B0CBF">
        <w:rPr>
          <w:rFonts w:ascii="Times New Roman" w:hAnsi="Times New Roman" w:cs="Times New Roman"/>
          <w:sz w:val="28"/>
          <w:szCs w:val="28"/>
          <w:lang w:val="uk-UA"/>
        </w:rPr>
        <w:br w:type="page"/>
      </w:r>
    </w:p>
    <w:p w14:paraId="76779674" w14:textId="50F4DF75" w:rsidR="00060079" w:rsidRPr="002B0CBF" w:rsidRDefault="00E2035F" w:rsidP="00E87039">
      <w:pPr>
        <w:pStyle w:val="130"/>
        <w:numPr>
          <w:ilvl w:val="0"/>
          <w:numId w:val="53"/>
        </w:numPr>
        <w:shd w:val="clear" w:color="auto" w:fill="auto"/>
        <w:tabs>
          <w:tab w:val="left" w:pos="567"/>
        </w:tabs>
        <w:spacing w:line="240" w:lineRule="auto"/>
        <w:ind w:left="0" w:firstLine="0"/>
        <w:rPr>
          <w:sz w:val="28"/>
          <w:lang w:val="uk-UA"/>
        </w:rPr>
      </w:pPr>
      <w:bookmarkStart w:id="4" w:name="bookmark10"/>
      <w:bookmarkEnd w:id="0"/>
      <w:r w:rsidRPr="002B0CBF">
        <w:rPr>
          <w:sz w:val="28"/>
          <w:lang w:val="uk-UA"/>
        </w:rPr>
        <w:lastRenderedPageBreak/>
        <w:t>ТЕОРІЯ МНОЖИН</w:t>
      </w:r>
      <w:bookmarkEnd w:id="4"/>
    </w:p>
    <w:p w14:paraId="64D3E97B" w14:textId="77777777" w:rsidR="0058773E" w:rsidRPr="002B0CBF" w:rsidRDefault="0058773E" w:rsidP="00B262B9">
      <w:pPr>
        <w:pStyle w:val="71"/>
        <w:shd w:val="clear" w:color="auto" w:fill="auto"/>
        <w:spacing w:after="0" w:line="240" w:lineRule="auto"/>
        <w:ind w:firstLine="0"/>
        <w:rPr>
          <w:sz w:val="28"/>
          <w:lang w:val="uk-UA"/>
        </w:rPr>
      </w:pPr>
    </w:p>
    <w:p w14:paraId="30B111F0" w14:textId="77777777" w:rsidR="0058773E" w:rsidRPr="002B0CBF" w:rsidRDefault="0058773E" w:rsidP="00B262B9">
      <w:pPr>
        <w:pStyle w:val="71"/>
        <w:shd w:val="clear" w:color="auto" w:fill="auto"/>
        <w:spacing w:after="0" w:line="240" w:lineRule="auto"/>
        <w:ind w:firstLine="0"/>
        <w:rPr>
          <w:sz w:val="28"/>
          <w:lang w:val="uk-UA"/>
        </w:rPr>
      </w:pPr>
    </w:p>
    <w:p w14:paraId="140A0081"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У розділі 1 розглядаються основні поняття і означення сучасної дискретної математики: множина, </w:t>
      </w:r>
      <w:r w:rsidR="0044624E" w:rsidRPr="002B0CBF">
        <w:rPr>
          <w:sz w:val="28"/>
          <w:lang w:val="uk-UA"/>
        </w:rPr>
        <w:t>елементи множини, операції над множинами та їх властивості</w:t>
      </w:r>
      <w:r w:rsidRPr="002B0CBF">
        <w:rPr>
          <w:sz w:val="28"/>
          <w:lang w:val="uk-UA"/>
        </w:rPr>
        <w:t>, які становлять базовий словник для дискретної математики й є потрібні для розуміння всього подальшого матеріалу посібника.</w:t>
      </w:r>
    </w:p>
    <w:p w14:paraId="5EC1FFF2" w14:textId="77777777" w:rsidR="0058773E" w:rsidRPr="002B0CBF" w:rsidRDefault="0058773E" w:rsidP="00B262B9">
      <w:pPr>
        <w:pStyle w:val="71"/>
        <w:shd w:val="clear" w:color="auto" w:fill="auto"/>
        <w:spacing w:after="0" w:line="240" w:lineRule="auto"/>
        <w:ind w:firstLine="0"/>
        <w:rPr>
          <w:sz w:val="28"/>
          <w:lang w:val="uk-UA"/>
        </w:rPr>
      </w:pPr>
    </w:p>
    <w:p w14:paraId="5384D1C3" w14:textId="77777777" w:rsidR="0058773E" w:rsidRPr="002B0CBF" w:rsidRDefault="0058773E" w:rsidP="00B262B9">
      <w:pPr>
        <w:pStyle w:val="71"/>
        <w:shd w:val="clear" w:color="auto" w:fill="auto"/>
        <w:spacing w:after="0" w:line="240" w:lineRule="auto"/>
        <w:ind w:firstLine="0"/>
        <w:rPr>
          <w:sz w:val="28"/>
          <w:lang w:val="uk-UA"/>
        </w:rPr>
      </w:pPr>
    </w:p>
    <w:p w14:paraId="2970006E" w14:textId="77777777" w:rsidR="00060079" w:rsidRPr="002B0CBF" w:rsidRDefault="00E2035F" w:rsidP="00E87039">
      <w:pPr>
        <w:pStyle w:val="130"/>
        <w:numPr>
          <w:ilvl w:val="1"/>
          <w:numId w:val="45"/>
        </w:numPr>
        <w:shd w:val="clear" w:color="auto" w:fill="auto"/>
        <w:tabs>
          <w:tab w:val="left" w:pos="1276"/>
        </w:tabs>
        <w:spacing w:line="240" w:lineRule="auto"/>
        <w:ind w:left="0" w:firstLine="709"/>
        <w:jc w:val="both"/>
        <w:rPr>
          <w:rStyle w:val="139pt"/>
          <w:sz w:val="28"/>
          <w:lang w:val="uk-UA"/>
        </w:rPr>
      </w:pPr>
      <w:bookmarkStart w:id="5" w:name="bookmark11"/>
      <w:r w:rsidRPr="002B0CBF">
        <w:rPr>
          <w:rStyle w:val="139pt"/>
          <w:sz w:val="28"/>
          <w:lang w:val="uk-UA"/>
        </w:rPr>
        <w:t>Основні поняття теорії множин</w:t>
      </w:r>
      <w:bookmarkEnd w:id="5"/>
    </w:p>
    <w:p w14:paraId="48CD4697" w14:textId="77777777" w:rsidR="0058773E" w:rsidRPr="002B0CBF" w:rsidRDefault="0058773E" w:rsidP="00B262B9">
      <w:pPr>
        <w:pStyle w:val="71"/>
        <w:shd w:val="clear" w:color="auto" w:fill="auto"/>
        <w:spacing w:after="0" w:line="240" w:lineRule="auto"/>
        <w:ind w:firstLine="0"/>
        <w:rPr>
          <w:sz w:val="28"/>
          <w:lang w:val="uk-UA"/>
        </w:rPr>
      </w:pPr>
    </w:p>
    <w:p w14:paraId="0619E567"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Поняття множини є одне з фундаментальних невизначених понять сучасної математики і береться за основне, тобто за таке, що не зводиться до інших понять. Під</w:t>
      </w:r>
      <w:r w:rsidRPr="002B0CBF">
        <w:rPr>
          <w:rStyle w:val="af1"/>
          <w:b w:val="0"/>
          <w:i w:val="0"/>
          <w:sz w:val="28"/>
          <w:lang w:val="uk-UA"/>
        </w:rPr>
        <w:t xml:space="preserve"> </w:t>
      </w:r>
      <w:r w:rsidRPr="002B0CBF">
        <w:rPr>
          <w:rStyle w:val="af1"/>
          <w:b w:val="0"/>
          <w:sz w:val="28"/>
          <w:lang w:val="uk-UA"/>
        </w:rPr>
        <w:t>множиною</w:t>
      </w:r>
      <w:r w:rsidRPr="002B0CBF">
        <w:rPr>
          <w:sz w:val="28"/>
          <w:lang w:val="uk-UA"/>
        </w:rPr>
        <w:t xml:space="preserve"> розуміють деяку сукупність різних поміж собою об</w:t>
      </w:r>
      <w:r w:rsidR="00CA7808" w:rsidRPr="002B0CBF">
        <w:rPr>
          <w:sz w:val="28"/>
          <w:lang w:val="uk-UA"/>
        </w:rPr>
        <w:t>’</w:t>
      </w:r>
      <w:r w:rsidRPr="002B0CBF">
        <w:rPr>
          <w:sz w:val="28"/>
          <w:lang w:val="uk-UA"/>
        </w:rPr>
        <w:t xml:space="preserve">єктів, </w:t>
      </w:r>
      <w:r w:rsidR="00EE7EFF" w:rsidRPr="002B0CBF">
        <w:rPr>
          <w:iCs/>
          <w:sz w:val="28"/>
          <w:szCs w:val="28"/>
          <w:lang w:val="uk-UA"/>
        </w:rPr>
        <w:t>об</w:t>
      </w:r>
      <w:r w:rsidR="00CA7808" w:rsidRPr="002B0CBF">
        <w:rPr>
          <w:iCs/>
          <w:sz w:val="28"/>
          <w:szCs w:val="28"/>
          <w:lang w:val="uk-UA"/>
        </w:rPr>
        <w:t>’</w:t>
      </w:r>
      <w:r w:rsidR="00EE7EFF" w:rsidRPr="002B0CBF">
        <w:rPr>
          <w:iCs/>
          <w:sz w:val="28"/>
          <w:szCs w:val="28"/>
          <w:lang w:val="uk-UA"/>
        </w:rPr>
        <w:t>єднаних за певною ознакою, причому таких, що для кожного можна встановити, належить цей об</w:t>
      </w:r>
      <w:r w:rsidR="00CA7808" w:rsidRPr="002B0CBF">
        <w:rPr>
          <w:iCs/>
          <w:sz w:val="28"/>
          <w:szCs w:val="28"/>
          <w:lang w:val="uk-UA"/>
        </w:rPr>
        <w:t>’</w:t>
      </w:r>
      <w:r w:rsidR="00EE7EFF" w:rsidRPr="002B0CBF">
        <w:rPr>
          <w:iCs/>
          <w:sz w:val="28"/>
          <w:szCs w:val="28"/>
          <w:lang w:val="uk-UA"/>
        </w:rPr>
        <w:t>єкт даній сукупності чи ні.</w:t>
      </w:r>
      <w:r w:rsidRPr="002B0CBF">
        <w:rPr>
          <w:sz w:val="28"/>
          <w:lang w:val="uk-UA"/>
        </w:rPr>
        <w:t xml:space="preserve"> При цьому ніяких припущень що до природи об</w:t>
      </w:r>
      <w:r w:rsidR="00CA7808" w:rsidRPr="002B0CBF">
        <w:rPr>
          <w:sz w:val="28"/>
          <w:lang w:val="uk-UA"/>
        </w:rPr>
        <w:t>’</w:t>
      </w:r>
      <w:r w:rsidRPr="002B0CBF">
        <w:rPr>
          <w:sz w:val="28"/>
          <w:lang w:val="uk-UA"/>
        </w:rPr>
        <w:t>єктів не робиться.</w:t>
      </w:r>
    </w:p>
    <w:p w14:paraId="2A824C07"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Об</w:t>
      </w:r>
      <w:r w:rsidR="00CA7808" w:rsidRPr="002B0CBF">
        <w:rPr>
          <w:sz w:val="28"/>
          <w:lang w:val="uk-UA"/>
        </w:rPr>
        <w:t>’</w:t>
      </w:r>
      <w:r w:rsidRPr="002B0CBF">
        <w:rPr>
          <w:sz w:val="28"/>
          <w:lang w:val="uk-UA"/>
        </w:rPr>
        <w:t xml:space="preserve">єкти, з яких складено множину, називають її </w:t>
      </w:r>
      <w:r w:rsidRPr="002B0CBF">
        <w:rPr>
          <w:i/>
          <w:sz w:val="28"/>
          <w:lang w:val="uk-UA"/>
        </w:rPr>
        <w:t>елементами</w:t>
      </w:r>
      <w:r w:rsidRPr="002B0CBF">
        <w:rPr>
          <w:sz w:val="28"/>
          <w:lang w:val="uk-UA"/>
        </w:rPr>
        <w:t>.</w:t>
      </w:r>
    </w:p>
    <w:p w14:paraId="63AB7771"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Множини позначаються великими літерами латинської абетки:</w:t>
      </w:r>
      <w:r w:rsidRPr="002B0CBF">
        <w:rPr>
          <w:rStyle w:val="59"/>
          <w:i w:val="0"/>
          <w:sz w:val="28"/>
          <w:lang w:val="uk-UA"/>
        </w:rPr>
        <w:t xml:space="preserve"> </w:t>
      </w:r>
      <w:r w:rsidRPr="002B0CBF">
        <w:rPr>
          <w:rStyle w:val="59"/>
          <w:sz w:val="28"/>
          <w:lang w:val="uk-UA"/>
        </w:rPr>
        <w:t>A</w:t>
      </w:r>
      <w:r w:rsidRPr="002B0CBF">
        <w:rPr>
          <w:sz w:val="28"/>
          <w:lang w:val="uk-UA"/>
        </w:rPr>
        <w:t>,</w:t>
      </w:r>
      <w:r w:rsidRPr="002B0CBF">
        <w:rPr>
          <w:rStyle w:val="59"/>
          <w:i w:val="0"/>
          <w:sz w:val="28"/>
          <w:lang w:val="uk-UA"/>
        </w:rPr>
        <w:t xml:space="preserve"> </w:t>
      </w:r>
      <w:r w:rsidRPr="002B0CBF">
        <w:rPr>
          <w:rStyle w:val="59"/>
          <w:sz w:val="28"/>
          <w:lang w:val="uk-UA"/>
        </w:rPr>
        <w:t>B</w:t>
      </w:r>
      <w:r w:rsidRPr="002B0CBF">
        <w:rPr>
          <w:sz w:val="28"/>
          <w:lang w:val="uk-UA"/>
        </w:rPr>
        <w:t xml:space="preserve">, </w:t>
      </w:r>
      <w:r w:rsidRPr="002B0CBF">
        <w:rPr>
          <w:rStyle w:val="59"/>
          <w:sz w:val="28"/>
          <w:lang w:val="uk-UA"/>
        </w:rPr>
        <w:t>C</w:t>
      </w:r>
      <w:r w:rsidRPr="002B0CBF">
        <w:rPr>
          <w:sz w:val="28"/>
          <w:lang w:val="uk-UA"/>
        </w:rPr>
        <w:t>,..., а об</w:t>
      </w:r>
      <w:r w:rsidR="00CA7808" w:rsidRPr="002B0CBF">
        <w:rPr>
          <w:sz w:val="28"/>
          <w:lang w:val="uk-UA"/>
        </w:rPr>
        <w:t>’</w:t>
      </w:r>
      <w:r w:rsidRPr="002B0CBF">
        <w:rPr>
          <w:sz w:val="28"/>
          <w:lang w:val="uk-UA"/>
        </w:rPr>
        <w:t>єкти або елементи, які становлять множину, позначаються малими латинськими літерами:</w:t>
      </w:r>
      <w:r w:rsidRPr="002B0CBF">
        <w:rPr>
          <w:rStyle w:val="59"/>
          <w:i w:val="0"/>
          <w:sz w:val="28"/>
          <w:lang w:val="uk-UA"/>
        </w:rPr>
        <w:t xml:space="preserve"> </w:t>
      </w:r>
      <w:r w:rsidRPr="002B0CBF">
        <w:rPr>
          <w:rStyle w:val="59"/>
          <w:sz w:val="28"/>
          <w:lang w:val="uk-UA"/>
        </w:rPr>
        <w:t>a</w:t>
      </w:r>
      <w:r w:rsidRPr="002B0CBF">
        <w:rPr>
          <w:rStyle w:val="59"/>
          <w:i w:val="0"/>
          <w:sz w:val="28"/>
          <w:lang w:val="uk-UA"/>
        </w:rPr>
        <w:t xml:space="preserve">, </w:t>
      </w:r>
      <w:r w:rsidRPr="002B0CBF">
        <w:rPr>
          <w:rStyle w:val="59"/>
          <w:sz w:val="28"/>
          <w:lang w:val="uk-UA"/>
        </w:rPr>
        <w:t>b</w:t>
      </w:r>
      <w:r w:rsidRPr="002B0CBF">
        <w:rPr>
          <w:rStyle w:val="59"/>
          <w:i w:val="0"/>
          <w:sz w:val="28"/>
          <w:lang w:val="uk-UA"/>
        </w:rPr>
        <w:t xml:space="preserve">, </w:t>
      </w:r>
      <w:r w:rsidRPr="002B0CBF">
        <w:rPr>
          <w:rStyle w:val="59"/>
          <w:sz w:val="28"/>
          <w:lang w:val="uk-UA"/>
        </w:rPr>
        <w:t>с</w:t>
      </w:r>
      <w:r w:rsidRPr="002B0CBF">
        <w:rPr>
          <w:rStyle w:val="59"/>
          <w:i w:val="0"/>
          <w:sz w:val="28"/>
          <w:lang w:val="uk-UA"/>
        </w:rPr>
        <w:t>,</w:t>
      </w:r>
      <w:r w:rsidRPr="002B0CBF">
        <w:rPr>
          <w:sz w:val="28"/>
          <w:lang w:val="uk-UA"/>
        </w:rPr>
        <w:t xml:space="preserve"> ..., або малими латинськими літерами з індексами.</w:t>
      </w:r>
    </w:p>
    <w:p w14:paraId="44120E28" w14:textId="77777777" w:rsidR="0058773E" w:rsidRPr="002B0CBF" w:rsidRDefault="0058773E" w:rsidP="00B262B9">
      <w:pPr>
        <w:pStyle w:val="71"/>
        <w:shd w:val="clear" w:color="auto" w:fill="auto"/>
        <w:spacing w:after="0" w:line="240" w:lineRule="auto"/>
        <w:ind w:firstLine="709"/>
        <w:rPr>
          <w:b/>
          <w:sz w:val="28"/>
          <w:lang w:val="uk-UA"/>
        </w:rPr>
      </w:pPr>
      <w:r w:rsidRPr="002B0CBF">
        <w:rPr>
          <w:b/>
          <w:sz w:val="28"/>
          <w:lang w:val="uk-UA"/>
        </w:rPr>
        <w:t>Прик</w:t>
      </w:r>
      <w:r w:rsidR="00E2035F" w:rsidRPr="002B0CBF">
        <w:rPr>
          <w:b/>
          <w:sz w:val="28"/>
          <w:lang w:val="uk-UA"/>
        </w:rPr>
        <w:t>ла</w:t>
      </w:r>
      <w:r w:rsidRPr="002B0CBF">
        <w:rPr>
          <w:b/>
          <w:sz w:val="28"/>
          <w:lang w:val="uk-UA"/>
        </w:rPr>
        <w:t>д</w:t>
      </w:r>
      <w:r w:rsidR="00B262B9" w:rsidRPr="002B0CBF">
        <w:rPr>
          <w:b/>
          <w:sz w:val="28"/>
          <w:lang w:val="uk-UA"/>
        </w:rPr>
        <w:t xml:space="preserve"> 1.1</w:t>
      </w:r>
    </w:p>
    <w:p w14:paraId="03B5E1C9" w14:textId="77777777" w:rsidR="0058773E" w:rsidRPr="002B0CBF" w:rsidRDefault="00E2035F" w:rsidP="00B262B9">
      <w:pPr>
        <w:pStyle w:val="71"/>
        <w:shd w:val="clear" w:color="auto" w:fill="auto"/>
        <w:spacing w:after="0" w:line="240" w:lineRule="auto"/>
        <w:ind w:firstLine="709"/>
        <w:rPr>
          <w:sz w:val="28"/>
          <w:lang w:val="uk-UA"/>
        </w:rPr>
      </w:pPr>
      <w:r w:rsidRPr="002B0CBF">
        <w:rPr>
          <w:sz w:val="28"/>
          <w:lang w:val="uk-UA"/>
        </w:rPr>
        <w:t>1) Множина</w:t>
      </w:r>
      <w:r w:rsidRPr="002B0CBF">
        <w:rPr>
          <w:rStyle w:val="59"/>
          <w:i w:val="0"/>
          <w:sz w:val="28"/>
          <w:lang w:val="uk-UA"/>
        </w:rPr>
        <w:t xml:space="preserve"> </w:t>
      </w:r>
      <w:r w:rsidRPr="002B0CBF">
        <w:rPr>
          <w:rStyle w:val="59"/>
          <w:sz w:val="28"/>
          <w:lang w:val="uk-UA"/>
        </w:rPr>
        <w:t>N</w:t>
      </w:r>
      <w:r w:rsidRPr="002B0CBF">
        <w:rPr>
          <w:sz w:val="28"/>
          <w:lang w:val="uk-UA"/>
        </w:rPr>
        <w:t xml:space="preserve"> чисел натурального ряду </w:t>
      </w:r>
      <w:r w:rsidR="0058773E" w:rsidRPr="002B0CBF">
        <w:rPr>
          <w:sz w:val="28"/>
          <w:lang w:val="uk-UA"/>
        </w:rPr>
        <w:t>1, 2, 3, ...;</w:t>
      </w:r>
    </w:p>
    <w:p w14:paraId="73A399E8" w14:textId="77777777" w:rsidR="0058773E" w:rsidRPr="002B0CBF" w:rsidRDefault="00E2035F" w:rsidP="00B262B9">
      <w:pPr>
        <w:pStyle w:val="71"/>
        <w:shd w:val="clear" w:color="auto" w:fill="auto"/>
        <w:spacing w:after="0" w:line="240" w:lineRule="auto"/>
        <w:ind w:firstLine="709"/>
        <w:rPr>
          <w:sz w:val="28"/>
          <w:lang w:val="uk-UA"/>
        </w:rPr>
      </w:pPr>
      <w:r w:rsidRPr="002B0CBF">
        <w:rPr>
          <w:sz w:val="28"/>
          <w:lang w:val="uk-UA"/>
        </w:rPr>
        <w:t>2) множина</w:t>
      </w:r>
      <w:r w:rsidRPr="002B0CBF">
        <w:rPr>
          <w:rStyle w:val="59"/>
          <w:i w:val="0"/>
          <w:sz w:val="28"/>
          <w:lang w:val="uk-UA"/>
        </w:rPr>
        <w:t xml:space="preserve"> </w:t>
      </w:r>
      <w:r w:rsidRPr="002B0CBF">
        <w:rPr>
          <w:rStyle w:val="59"/>
          <w:sz w:val="28"/>
          <w:lang w:val="uk-UA"/>
        </w:rPr>
        <w:t>R</w:t>
      </w:r>
      <w:r w:rsidRPr="002B0CBF">
        <w:rPr>
          <w:sz w:val="28"/>
          <w:lang w:val="uk-UA"/>
        </w:rPr>
        <w:t xml:space="preserve"> </w:t>
      </w:r>
      <w:r w:rsidR="0058773E" w:rsidRPr="002B0CBF">
        <w:rPr>
          <w:sz w:val="28"/>
          <w:lang w:val="uk-UA"/>
        </w:rPr>
        <w:t>дійсних чисел;</w:t>
      </w:r>
    </w:p>
    <w:p w14:paraId="66545AD5" w14:textId="77777777" w:rsidR="0058773E" w:rsidRPr="002B0CBF" w:rsidRDefault="00E2035F" w:rsidP="00B262B9">
      <w:pPr>
        <w:pStyle w:val="71"/>
        <w:shd w:val="clear" w:color="auto" w:fill="auto"/>
        <w:spacing w:after="0" w:line="240" w:lineRule="auto"/>
        <w:ind w:firstLine="709"/>
        <w:rPr>
          <w:sz w:val="28"/>
          <w:lang w:val="uk-UA"/>
        </w:rPr>
      </w:pPr>
      <w:r w:rsidRPr="002B0CBF">
        <w:rPr>
          <w:sz w:val="28"/>
          <w:lang w:val="uk-UA"/>
        </w:rPr>
        <w:t>3) мн</w:t>
      </w:r>
      <w:r w:rsidR="00DB080E" w:rsidRPr="002B0CBF">
        <w:rPr>
          <w:sz w:val="28"/>
          <w:lang w:val="uk-UA"/>
        </w:rPr>
        <w:t>ожина літер української абетки.</w:t>
      </w:r>
    </w:p>
    <w:p w14:paraId="4D2D7977" w14:textId="06CCEB2E"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Твердження, що множина</w:t>
      </w:r>
      <w:r w:rsidRPr="002B0CBF">
        <w:rPr>
          <w:rStyle w:val="59"/>
          <w:i w:val="0"/>
          <w:sz w:val="28"/>
          <w:lang w:val="uk-UA"/>
        </w:rPr>
        <w:t xml:space="preserve"> </w:t>
      </w:r>
      <w:r w:rsidRPr="002B0CBF">
        <w:rPr>
          <w:rStyle w:val="59"/>
          <w:sz w:val="28"/>
          <w:lang w:val="uk-UA"/>
        </w:rPr>
        <w:t>А</w:t>
      </w:r>
      <w:r w:rsidRPr="002B0CBF">
        <w:rPr>
          <w:sz w:val="28"/>
          <w:lang w:val="uk-UA"/>
        </w:rPr>
        <w:t xml:space="preserve"> складається з елементів</w:t>
      </w:r>
      <w:r w:rsidRPr="002B0CBF">
        <w:rPr>
          <w:rStyle w:val="59"/>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Pr="002B0CBF">
        <w:rPr>
          <w:sz w:val="28"/>
          <w:lang w:val="uk-UA"/>
        </w:rPr>
        <w:t xml:space="preserve"> умовно записується як</w:t>
      </w:r>
      <w:r w:rsidR="00DB080E" w:rsidRPr="002B0CBF">
        <w:rPr>
          <w:sz w:val="28"/>
          <w:lang w:val="uk-UA"/>
        </w:rPr>
        <w:t xml:space="preserve"> </w:t>
      </w:r>
      <m:oMath>
        <m:r>
          <w:rPr>
            <w:rFonts w:asci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Pr="002B0CBF">
        <w:rPr>
          <w:sz w:val="28"/>
          <w:lang w:val="uk-UA"/>
        </w:rPr>
        <w:t>. Порядок елементів множини не має значення.</w:t>
      </w:r>
    </w:p>
    <w:p w14:paraId="6499AD22" w14:textId="06823A3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Належність елемента до множини позначають символом</w:t>
      </w:r>
      <w:r w:rsidRPr="002B0CBF">
        <w:rPr>
          <w:rStyle w:val="25"/>
          <w:sz w:val="28"/>
          <w:lang w:val="uk-UA"/>
        </w:rPr>
        <w:t xml:space="preserve"> </w:t>
      </w:r>
      <w:r w:rsidR="00DB080E" w:rsidRPr="002B0CBF">
        <w:rPr>
          <w:rStyle w:val="25"/>
          <w:sz w:val="28"/>
          <w:lang w:val="uk-UA"/>
        </w:rPr>
        <w:sym w:font="Symbol" w:char="F0CE"/>
      </w:r>
      <w:r w:rsidRPr="002B0CBF">
        <w:rPr>
          <w:sz w:val="28"/>
          <w:lang w:val="uk-UA"/>
        </w:rPr>
        <w:t xml:space="preserve">, тобто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∈A</m:t>
        </m:r>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∈A</m:t>
        </m:r>
      </m:oMath>
      <w:r w:rsidR="00B262B9" w:rsidRPr="002B0CBF">
        <w:rPr>
          <w:sz w:val="28"/>
          <w:lang w:val="uk-UA"/>
        </w:rPr>
        <w:t xml:space="preserve">, …,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r>
          <w:rPr>
            <w:rFonts w:ascii="Cambria Math" w:hAnsi="Cambria Math"/>
            <w:sz w:val="28"/>
            <w:lang w:val="uk-UA"/>
          </w:rPr>
          <m:t>∈A</m:t>
        </m:r>
      </m:oMath>
      <w:r w:rsidRPr="002B0CBF">
        <w:rPr>
          <w:rStyle w:val="59"/>
          <w:i w:val="0"/>
          <w:sz w:val="28"/>
          <w:lang w:val="uk-UA"/>
        </w:rPr>
        <w:t>,</w:t>
      </w:r>
      <w:r w:rsidRPr="002B0CBF">
        <w:rPr>
          <w:sz w:val="28"/>
          <w:lang w:val="uk-UA"/>
        </w:rPr>
        <w:t xml:space="preserve"> або скорочено: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r>
          <w:rPr>
            <w:rFonts w:ascii="Cambria Math" w:hAnsi="Cambria Math"/>
            <w:sz w:val="28"/>
            <w:lang w:val="uk-UA"/>
          </w:rPr>
          <m:t>∈A</m:t>
        </m:r>
      </m:oMath>
      <w:r w:rsidRPr="002B0CBF">
        <w:rPr>
          <w:sz w:val="28"/>
          <w:lang w:val="uk-UA"/>
        </w:rPr>
        <w:t>. Якщо</w:t>
      </w:r>
      <w:r w:rsidRPr="002B0CBF">
        <w:rPr>
          <w:rStyle w:val="59"/>
          <w:i w:val="0"/>
          <w:sz w:val="28"/>
          <w:lang w:val="uk-UA"/>
        </w:rPr>
        <w:t xml:space="preserve"> </w:t>
      </w:r>
      <w:r w:rsidRPr="002B0CBF">
        <w:rPr>
          <w:rStyle w:val="59"/>
          <w:sz w:val="28"/>
          <w:lang w:val="uk-UA"/>
        </w:rPr>
        <w:t>b</w:t>
      </w:r>
      <w:r w:rsidRPr="002B0CBF">
        <w:rPr>
          <w:sz w:val="28"/>
          <w:lang w:val="uk-UA"/>
        </w:rPr>
        <w:t xml:space="preserve"> не є елементом </w:t>
      </w:r>
      <w:r w:rsidRPr="002B0CBF">
        <w:rPr>
          <w:i/>
          <w:sz w:val="28"/>
          <w:lang w:val="uk-UA"/>
        </w:rPr>
        <w:t>А</w:t>
      </w:r>
      <w:r w:rsidRPr="002B0CBF">
        <w:rPr>
          <w:sz w:val="28"/>
          <w:lang w:val="uk-UA"/>
        </w:rPr>
        <w:t>, то пишуть:</w:t>
      </w:r>
      <w:r w:rsidR="00DB080E" w:rsidRPr="002B0CBF">
        <w:rPr>
          <w:sz w:val="28"/>
          <w:lang w:val="uk-UA"/>
        </w:rPr>
        <w:t xml:space="preserve"> </w:t>
      </w:r>
      <m:oMath>
        <m:r>
          <w:rPr>
            <w:rFonts w:ascii="Cambria Math"/>
            <w:sz w:val="28"/>
            <w:lang w:val="uk-UA"/>
          </w:rPr>
          <m:t>b</m:t>
        </m:r>
        <m:r>
          <w:rPr>
            <w:rFonts w:ascii="Cambria Math" w:hAnsi="Cambria Math" w:cs="Cambria Math"/>
            <w:sz w:val="28"/>
            <w:lang w:val="uk-UA"/>
          </w:rPr>
          <m:t>∉</m:t>
        </m:r>
        <m:r>
          <w:rPr>
            <w:rFonts w:ascii="Cambria Math"/>
            <w:sz w:val="28"/>
            <w:lang w:val="uk-UA"/>
          </w:rPr>
          <m:t>A</m:t>
        </m:r>
      </m:oMath>
      <w:r w:rsidRPr="002B0CBF">
        <w:rPr>
          <w:sz w:val="28"/>
          <w:lang w:val="uk-UA"/>
        </w:rPr>
        <w:t>.</w:t>
      </w:r>
    </w:p>
    <w:p w14:paraId="7693E88F" w14:textId="77777777" w:rsidR="00DB080E" w:rsidRPr="002B0CBF" w:rsidRDefault="00DB080E" w:rsidP="00B262B9">
      <w:pPr>
        <w:pStyle w:val="71"/>
        <w:shd w:val="clear" w:color="auto" w:fill="auto"/>
        <w:spacing w:after="0" w:line="240" w:lineRule="auto"/>
        <w:ind w:firstLine="709"/>
        <w:rPr>
          <w:sz w:val="28"/>
          <w:lang w:val="uk-UA"/>
        </w:rPr>
      </w:pPr>
      <w:r w:rsidRPr="002B0CBF">
        <w:rPr>
          <w:sz w:val="28"/>
          <w:lang w:val="uk-UA"/>
        </w:rPr>
        <w:t xml:space="preserve">Множина, всі елементи якої є числами, називається </w:t>
      </w:r>
      <w:r w:rsidRPr="002B0CBF">
        <w:rPr>
          <w:i/>
          <w:sz w:val="28"/>
          <w:lang w:val="uk-UA"/>
        </w:rPr>
        <w:t>числовою</w:t>
      </w:r>
      <w:r w:rsidRPr="002B0CBF">
        <w:rPr>
          <w:sz w:val="28"/>
          <w:lang w:val="uk-UA"/>
        </w:rPr>
        <w:t xml:space="preserve">. Надалі ми будемо, насамперед, розглядати саме такі множини. Множина, елементами якої є інші множини, називається </w:t>
      </w:r>
      <w:r w:rsidRPr="002B0CBF">
        <w:rPr>
          <w:i/>
          <w:sz w:val="28"/>
          <w:lang w:val="uk-UA"/>
        </w:rPr>
        <w:t>класом</w:t>
      </w:r>
      <w:r w:rsidRPr="002B0CBF">
        <w:rPr>
          <w:sz w:val="28"/>
          <w:lang w:val="uk-UA"/>
        </w:rPr>
        <w:t xml:space="preserve"> або </w:t>
      </w:r>
      <w:r w:rsidRPr="002B0CBF">
        <w:rPr>
          <w:i/>
          <w:sz w:val="28"/>
          <w:lang w:val="uk-UA"/>
        </w:rPr>
        <w:t>сімейством</w:t>
      </w:r>
      <w:r w:rsidRPr="002B0CBF">
        <w:rPr>
          <w:sz w:val="28"/>
          <w:lang w:val="uk-UA"/>
        </w:rPr>
        <w:t>.</w:t>
      </w:r>
    </w:p>
    <w:p w14:paraId="234DB5C7"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Множина може мати скінчену кількість елементів</w:t>
      </w:r>
      <w:r w:rsidR="008B1A01" w:rsidRPr="002B0CBF">
        <w:rPr>
          <w:sz w:val="28"/>
          <w:lang w:val="uk-UA"/>
        </w:rPr>
        <w:t xml:space="preserve">, тобто бути </w:t>
      </w:r>
      <w:r w:rsidR="008B1A01" w:rsidRPr="002B0CBF">
        <w:rPr>
          <w:i/>
          <w:sz w:val="28"/>
          <w:lang w:val="uk-UA"/>
        </w:rPr>
        <w:t>скінченою</w:t>
      </w:r>
      <w:r w:rsidR="008B1A01" w:rsidRPr="002B0CBF">
        <w:rPr>
          <w:sz w:val="28"/>
          <w:lang w:val="uk-UA"/>
        </w:rPr>
        <w:t xml:space="preserve">, </w:t>
      </w:r>
      <w:r w:rsidRPr="002B0CBF">
        <w:rPr>
          <w:sz w:val="28"/>
          <w:lang w:val="uk-UA"/>
        </w:rPr>
        <w:t xml:space="preserve">або бути </w:t>
      </w:r>
      <w:r w:rsidRPr="002B0CBF">
        <w:rPr>
          <w:i/>
          <w:sz w:val="28"/>
          <w:lang w:val="uk-UA"/>
        </w:rPr>
        <w:t>нескінченною</w:t>
      </w:r>
      <w:r w:rsidRPr="002B0CBF">
        <w:rPr>
          <w:sz w:val="28"/>
          <w:lang w:val="uk-UA"/>
        </w:rPr>
        <w:t>.</w:t>
      </w:r>
    </w:p>
    <w:p w14:paraId="774368A2" w14:textId="77777777" w:rsidR="00DB080E" w:rsidRPr="002B0CBF" w:rsidRDefault="00E2035F" w:rsidP="00B262B9">
      <w:pPr>
        <w:pStyle w:val="71"/>
        <w:shd w:val="clear" w:color="auto" w:fill="auto"/>
        <w:spacing w:after="0" w:line="240" w:lineRule="auto"/>
        <w:ind w:firstLine="709"/>
        <w:rPr>
          <w:b/>
          <w:sz w:val="28"/>
          <w:lang w:val="uk-UA"/>
        </w:rPr>
      </w:pPr>
      <w:r w:rsidRPr="002B0CBF">
        <w:rPr>
          <w:rStyle w:val="5pt"/>
          <w:b/>
          <w:spacing w:val="0"/>
          <w:sz w:val="28"/>
          <w:lang w:val="uk-UA"/>
        </w:rPr>
        <w:t>Приклад</w:t>
      </w:r>
      <w:r w:rsidR="00B262B9" w:rsidRPr="002B0CBF">
        <w:rPr>
          <w:rStyle w:val="5pt"/>
          <w:b/>
          <w:spacing w:val="0"/>
          <w:sz w:val="28"/>
          <w:lang w:val="uk-UA"/>
        </w:rPr>
        <w:t xml:space="preserve"> 1.2</w:t>
      </w:r>
    </w:p>
    <w:p w14:paraId="70120AC8" w14:textId="79B91B20" w:rsidR="00DB080E"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1) </w:t>
      </w:r>
      <w:r w:rsidR="00EE7EFF" w:rsidRPr="002B0CBF">
        <w:rPr>
          <w:sz w:val="28"/>
          <w:lang w:val="uk-UA"/>
        </w:rPr>
        <w:t>м</w:t>
      </w:r>
      <w:r w:rsidRPr="002B0CBF">
        <w:rPr>
          <w:sz w:val="28"/>
          <w:lang w:val="uk-UA"/>
        </w:rPr>
        <w:t>ножина непарних чисел</w:t>
      </w:r>
      <w:r w:rsidRPr="002B0CBF">
        <w:rPr>
          <w:rStyle w:val="59"/>
          <w:i w:val="0"/>
          <w:sz w:val="28"/>
          <w:lang w:val="uk-UA"/>
        </w:rPr>
        <w:t xml:space="preserve"> </w:t>
      </w:r>
      <m:oMath>
        <m:r>
          <w:rPr>
            <w:rFonts w:ascii="Cambria Math"/>
            <w:sz w:val="28"/>
            <w:lang w:val="uk-UA"/>
          </w:rPr>
          <m:t>P=</m:t>
        </m:r>
        <m:d>
          <m:dPr>
            <m:begChr m:val="{"/>
            <m:endChr m:val="}"/>
            <m:ctrlPr>
              <w:rPr>
                <w:rFonts w:ascii="Cambria Math" w:hAnsi="Cambria Math"/>
                <w:i/>
                <w:sz w:val="28"/>
                <w:lang w:val="uk-UA"/>
              </w:rPr>
            </m:ctrlPr>
          </m:dPr>
          <m:e>
            <m:r>
              <w:rPr>
                <w:rFonts w:ascii="Cambria Math"/>
                <w:sz w:val="28"/>
                <w:lang w:val="uk-UA"/>
              </w:rPr>
              <m:t>1,3,5,...</m:t>
            </m:r>
          </m:e>
        </m:d>
      </m:oMath>
      <w:r w:rsidRPr="002B0CBF">
        <w:rPr>
          <w:sz w:val="28"/>
          <w:lang w:val="uk-UA"/>
        </w:rPr>
        <w:t xml:space="preserve"> </w:t>
      </w:r>
      <w:r w:rsidR="00DB080E" w:rsidRPr="002B0CBF">
        <w:rPr>
          <w:sz w:val="28"/>
          <w:lang w:val="uk-UA"/>
        </w:rPr>
        <w:t>(нескінчена);</w:t>
      </w:r>
    </w:p>
    <w:p w14:paraId="7F348547" w14:textId="31F06F41" w:rsidR="00DB080E" w:rsidRPr="002B0CBF" w:rsidRDefault="00E2035F" w:rsidP="00D41A93">
      <w:pPr>
        <w:pStyle w:val="71"/>
        <w:shd w:val="clear" w:color="auto" w:fill="auto"/>
        <w:spacing w:after="0" w:line="240" w:lineRule="auto"/>
        <w:ind w:firstLine="709"/>
        <w:rPr>
          <w:sz w:val="28"/>
          <w:lang w:val="uk-UA"/>
        </w:rPr>
      </w:pPr>
      <w:r w:rsidRPr="002B0CBF">
        <w:rPr>
          <w:sz w:val="28"/>
          <w:lang w:val="uk-UA"/>
        </w:rPr>
        <w:t>2) множина всіх розв</w:t>
      </w:r>
      <w:r w:rsidR="00CA7808" w:rsidRPr="002B0CBF">
        <w:rPr>
          <w:sz w:val="28"/>
          <w:lang w:val="uk-UA"/>
        </w:rPr>
        <w:t>’</w:t>
      </w:r>
      <w:r w:rsidRPr="002B0CBF">
        <w:rPr>
          <w:sz w:val="28"/>
          <w:lang w:val="uk-UA"/>
        </w:rPr>
        <w:t xml:space="preserve">язків рівняння </w:t>
      </w:r>
      <m:oMath>
        <m:func>
          <m:funcPr>
            <m:ctrlPr>
              <w:rPr>
                <w:rFonts w:ascii="Cambria Math" w:hAnsi="Cambria Math"/>
                <w:i/>
                <w:sz w:val="28"/>
                <w:lang w:val="uk-UA"/>
              </w:rPr>
            </m:ctrlPr>
          </m:funcPr>
          <m:fName>
            <m:r>
              <w:rPr>
                <w:rFonts w:ascii="Cambria Math"/>
                <w:sz w:val="28"/>
                <w:lang w:val="uk-UA"/>
              </w:rPr>
              <m:t>sin</m:t>
            </m:r>
          </m:fName>
          <m:e>
            <m:r>
              <w:rPr>
                <w:rFonts w:ascii="Cambria Math"/>
                <w:sz w:val="28"/>
                <w:lang w:val="uk-UA"/>
              </w:rPr>
              <m:t>x</m:t>
            </m:r>
          </m:e>
        </m:func>
        <m:r>
          <w:rPr>
            <w:rFonts w:ascii="Cambria Math"/>
            <w:sz w:val="28"/>
            <w:lang w:val="uk-UA"/>
          </w:rPr>
          <m:t>=1</m:t>
        </m:r>
      </m:oMath>
      <w:r w:rsidRPr="002B0CBF">
        <w:rPr>
          <w:sz w:val="28"/>
          <w:lang w:val="uk-UA"/>
        </w:rPr>
        <w:t xml:space="preserve"> </w:t>
      </w:r>
      <w:r w:rsidR="00DB080E" w:rsidRPr="002B0CBF">
        <w:rPr>
          <w:sz w:val="28"/>
          <w:lang w:val="uk-UA"/>
        </w:rPr>
        <w:t>(нескінчена);</w:t>
      </w:r>
    </w:p>
    <w:p w14:paraId="1CE9E0EB" w14:textId="77777777" w:rsidR="00DB080E"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3) множина студентів певного вищого </w:t>
      </w:r>
      <w:r w:rsidR="00DB080E" w:rsidRPr="002B0CBF">
        <w:rPr>
          <w:sz w:val="28"/>
          <w:lang w:val="uk-UA"/>
        </w:rPr>
        <w:t>навчального закладу (скінчена);</w:t>
      </w:r>
    </w:p>
    <w:p w14:paraId="53664F0B"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4) множина точок кола (нескінчена).</w:t>
      </w:r>
    </w:p>
    <w:p w14:paraId="16F33144"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Існує множина, яка не містить жодного елемента. Така множина називається </w:t>
      </w:r>
      <w:r w:rsidRPr="002B0CBF">
        <w:rPr>
          <w:i/>
          <w:sz w:val="28"/>
          <w:lang w:val="uk-UA"/>
        </w:rPr>
        <w:t>порожньою</w:t>
      </w:r>
      <w:r w:rsidRPr="002B0CBF">
        <w:rPr>
          <w:sz w:val="28"/>
          <w:lang w:val="uk-UA"/>
        </w:rPr>
        <w:t xml:space="preserve"> і позначається символом</w:t>
      </w:r>
      <w:r w:rsidRPr="002B0CBF">
        <w:rPr>
          <w:rStyle w:val="25"/>
          <w:sz w:val="28"/>
          <w:lang w:val="uk-UA"/>
        </w:rPr>
        <w:t xml:space="preserve"> </w:t>
      </w:r>
      <w:r w:rsidR="00DB080E" w:rsidRPr="002B0CBF">
        <w:rPr>
          <w:rStyle w:val="25"/>
          <w:sz w:val="28"/>
          <w:lang w:val="uk-UA"/>
        </w:rPr>
        <w:sym w:font="Symbol" w:char="F0C6"/>
      </w:r>
      <w:r w:rsidRPr="002B0CBF">
        <w:rPr>
          <w:sz w:val="28"/>
          <w:lang w:val="uk-UA"/>
        </w:rPr>
        <w:t>.</w:t>
      </w:r>
    </w:p>
    <w:p w14:paraId="0AB5B022" w14:textId="26D6E708" w:rsidR="00060079" w:rsidRPr="002B0CBF" w:rsidRDefault="00DB080E"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Pr="002B0CBF">
        <w:rPr>
          <w:b/>
          <w:sz w:val="28"/>
          <w:lang w:val="uk-UA"/>
        </w:rPr>
        <w:t>.</w:t>
      </w:r>
      <w:r w:rsidR="00B262B9" w:rsidRPr="002B0CBF">
        <w:rPr>
          <w:b/>
          <w:sz w:val="28"/>
          <w:lang w:val="uk-UA"/>
        </w:rPr>
        <w:t>3</w:t>
      </w:r>
      <w:r w:rsidRPr="002B0CBF">
        <w:rPr>
          <w:sz w:val="28"/>
          <w:lang w:val="uk-UA"/>
        </w:rPr>
        <w:t xml:space="preserve"> </w:t>
      </w:r>
      <w:r w:rsidR="00E2035F" w:rsidRPr="002B0CBF">
        <w:rPr>
          <w:sz w:val="28"/>
          <w:lang w:val="uk-UA"/>
        </w:rPr>
        <w:t xml:space="preserve">Множина дійсних коренів рівняння </w:t>
      </w:r>
      <m:oMath>
        <m:sSup>
          <m:sSupPr>
            <m:ctrlPr>
              <w:rPr>
                <w:rFonts w:ascii="Cambria Math" w:hAnsi="Cambria Math"/>
                <w:i/>
                <w:sz w:val="28"/>
                <w:lang w:val="uk-UA"/>
              </w:rPr>
            </m:ctrlPr>
          </m:sSupPr>
          <m:e>
            <m:r>
              <w:rPr>
                <w:rFonts w:ascii="Cambria Math"/>
                <w:sz w:val="28"/>
                <w:lang w:val="uk-UA"/>
              </w:rPr>
              <m:t>x</m:t>
            </m:r>
          </m:e>
          <m:sup>
            <m:r>
              <w:rPr>
                <w:rFonts w:ascii="Cambria Math"/>
                <w:sz w:val="28"/>
                <w:lang w:val="uk-UA"/>
              </w:rPr>
              <m:t>2</m:t>
            </m:r>
          </m:sup>
        </m:sSup>
        <m:r>
          <w:rPr>
            <w:rFonts w:ascii="Cambria Math"/>
            <w:sz w:val="28"/>
            <w:lang w:val="uk-UA"/>
          </w:rPr>
          <m:t>+16=0</m:t>
        </m:r>
      </m:oMath>
      <w:r w:rsidR="00E2035F" w:rsidRPr="002B0CBF">
        <w:rPr>
          <w:sz w:val="28"/>
          <w:lang w:val="uk-UA"/>
        </w:rPr>
        <w:t xml:space="preserve"> є порожньою.</w:t>
      </w:r>
    </w:p>
    <w:p w14:paraId="7732C531"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lastRenderedPageBreak/>
        <w:t>Не завжди відомо, чи існують елементи, які визначають деяку множину.</w:t>
      </w:r>
    </w:p>
    <w:p w14:paraId="71C3D585" w14:textId="77777777" w:rsidR="00060079" w:rsidRPr="002B0CBF" w:rsidRDefault="00E2035F" w:rsidP="00B262B9">
      <w:pPr>
        <w:pStyle w:val="71"/>
        <w:shd w:val="clear" w:color="auto" w:fill="auto"/>
        <w:spacing w:after="0" w:line="240" w:lineRule="auto"/>
        <w:ind w:firstLine="709"/>
        <w:rPr>
          <w:sz w:val="28"/>
          <w:lang w:val="uk-UA"/>
        </w:rPr>
      </w:pPr>
      <w:r w:rsidRPr="002B0CBF">
        <w:rPr>
          <w:rStyle w:val="5pt15"/>
          <w:b/>
          <w:spacing w:val="0"/>
          <w:sz w:val="28"/>
          <w:lang w:val="uk-UA"/>
        </w:rPr>
        <w:t>Приклад</w:t>
      </w:r>
      <w:r w:rsidR="00B262B9" w:rsidRPr="002B0CBF">
        <w:rPr>
          <w:rStyle w:val="5pt15"/>
          <w:b/>
          <w:spacing w:val="0"/>
          <w:sz w:val="28"/>
          <w:lang w:val="uk-UA"/>
        </w:rPr>
        <w:t xml:space="preserve"> 1.4</w:t>
      </w:r>
      <w:r w:rsidR="00DB080E" w:rsidRPr="002B0CBF">
        <w:rPr>
          <w:rStyle w:val="5pt15"/>
          <w:spacing w:val="0"/>
          <w:sz w:val="28"/>
          <w:lang w:val="uk-UA"/>
        </w:rPr>
        <w:t xml:space="preserve"> </w:t>
      </w:r>
      <w:r w:rsidRPr="002B0CBF">
        <w:rPr>
          <w:sz w:val="28"/>
          <w:lang w:val="uk-UA"/>
        </w:rPr>
        <w:t>Множина виграшних квитків лотереї може стати визначеною тільки після тиражу.</w:t>
      </w:r>
    </w:p>
    <w:p w14:paraId="00E33EBD"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Множина як об</w:t>
      </w:r>
      <w:r w:rsidR="00CA7808" w:rsidRPr="002B0CBF">
        <w:rPr>
          <w:sz w:val="28"/>
          <w:lang w:val="uk-UA"/>
        </w:rPr>
        <w:t>’</w:t>
      </w:r>
      <w:r w:rsidRPr="002B0CBF">
        <w:rPr>
          <w:sz w:val="28"/>
          <w:lang w:val="uk-UA"/>
        </w:rPr>
        <w:t>єкт може бути елементом іншої множини.</w:t>
      </w:r>
    </w:p>
    <w:p w14:paraId="28EA9009" w14:textId="77777777" w:rsidR="00060079" w:rsidRPr="002B0CBF" w:rsidRDefault="00DB080E" w:rsidP="00B262B9">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00E2035F" w:rsidRPr="002B0CBF">
        <w:rPr>
          <w:b/>
          <w:sz w:val="28"/>
          <w:lang w:val="uk-UA"/>
        </w:rPr>
        <w:t>.</w:t>
      </w:r>
      <w:r w:rsidR="00B262B9" w:rsidRPr="002B0CBF">
        <w:rPr>
          <w:b/>
          <w:sz w:val="28"/>
          <w:lang w:val="uk-UA"/>
        </w:rPr>
        <w:t>5</w:t>
      </w:r>
      <w:r w:rsidR="00E2035F" w:rsidRPr="002B0CBF">
        <w:rPr>
          <w:sz w:val="28"/>
          <w:lang w:val="uk-UA"/>
        </w:rPr>
        <w:t xml:space="preserve"> У множині книг на полиці самі книги можуть розглядатися як множини сторінок.</w:t>
      </w:r>
    </w:p>
    <w:p w14:paraId="49A465AA"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Передбачається, що границі множини повинні бути чітко визначені. Саме задання множини явно або неявно обмежує сукупність об</w:t>
      </w:r>
      <w:r w:rsidR="00CA7808" w:rsidRPr="002B0CBF">
        <w:rPr>
          <w:sz w:val="28"/>
          <w:lang w:val="uk-UA"/>
        </w:rPr>
        <w:t>’</w:t>
      </w:r>
      <w:r w:rsidRPr="002B0CBF">
        <w:rPr>
          <w:sz w:val="28"/>
          <w:lang w:val="uk-UA"/>
        </w:rPr>
        <w:t>єктів, які належать цієї множ</w:t>
      </w:r>
      <w:r w:rsidR="00DB080E" w:rsidRPr="002B0CBF">
        <w:rPr>
          <w:sz w:val="28"/>
          <w:lang w:val="uk-UA"/>
        </w:rPr>
        <w:t>и</w:t>
      </w:r>
      <w:r w:rsidRPr="002B0CBF">
        <w:rPr>
          <w:sz w:val="28"/>
          <w:lang w:val="uk-UA"/>
        </w:rPr>
        <w:t>ні. У будь-якій конкретній задачі доводиться мати справу тільки з фіксованою для цієї задачі, множиною.</w:t>
      </w:r>
    </w:p>
    <w:p w14:paraId="42DCF92C" w14:textId="77777777" w:rsidR="00060079" w:rsidRPr="002B0CBF" w:rsidRDefault="00E2035F" w:rsidP="00B262B9">
      <w:pPr>
        <w:pStyle w:val="71"/>
        <w:shd w:val="clear" w:color="auto" w:fill="auto"/>
        <w:spacing w:after="0" w:line="240" w:lineRule="auto"/>
        <w:ind w:firstLine="709"/>
        <w:rPr>
          <w:sz w:val="28"/>
          <w:lang w:val="uk-UA"/>
        </w:rPr>
      </w:pPr>
      <w:r w:rsidRPr="002B0CBF">
        <w:rPr>
          <w:rStyle w:val="46"/>
          <w:b w:val="0"/>
          <w:sz w:val="28"/>
          <w:lang w:val="uk-UA"/>
        </w:rPr>
        <w:t>Універсальною множиною</w:t>
      </w:r>
      <w:r w:rsidRPr="002B0CBF">
        <w:rPr>
          <w:rStyle w:val="46"/>
          <w:b w:val="0"/>
          <w:i w:val="0"/>
          <w:sz w:val="28"/>
          <w:lang w:val="uk-UA"/>
        </w:rPr>
        <w:t xml:space="preserve"> (</w:t>
      </w:r>
      <w:r w:rsidRPr="002B0CBF">
        <w:rPr>
          <w:rStyle w:val="46"/>
          <w:b w:val="0"/>
          <w:sz w:val="28"/>
          <w:lang w:val="uk-UA"/>
        </w:rPr>
        <w:t>універсумом</w:t>
      </w:r>
      <w:r w:rsidRPr="002B0CBF">
        <w:rPr>
          <w:rStyle w:val="46"/>
          <w:b w:val="0"/>
          <w:i w:val="0"/>
          <w:sz w:val="28"/>
          <w:lang w:val="uk-UA"/>
        </w:rPr>
        <w:t>)</w:t>
      </w:r>
      <w:r w:rsidRPr="002B0CBF">
        <w:rPr>
          <w:sz w:val="28"/>
          <w:lang w:val="uk-UA"/>
        </w:rPr>
        <w:t xml:space="preserve"> називається множина, що містить всі елементи з деякою заданою властивістю. Позначається така множина через </w:t>
      </w:r>
      <w:r w:rsidRPr="002B0CBF">
        <w:rPr>
          <w:i/>
          <w:sz w:val="28"/>
          <w:lang w:val="uk-UA"/>
        </w:rPr>
        <w:t>U</w:t>
      </w:r>
      <w:r w:rsidRPr="002B0CBF">
        <w:rPr>
          <w:sz w:val="28"/>
          <w:lang w:val="uk-UA"/>
        </w:rPr>
        <w:t>.</w:t>
      </w:r>
    </w:p>
    <w:p w14:paraId="324FD704"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Поняття </w:t>
      </w:r>
      <w:r w:rsidR="00B262B9" w:rsidRPr="002B0CBF">
        <w:rPr>
          <w:sz w:val="28"/>
          <w:lang w:val="uk-UA"/>
        </w:rPr>
        <w:t>«</w:t>
      </w:r>
      <w:r w:rsidRPr="002B0CBF">
        <w:rPr>
          <w:sz w:val="28"/>
          <w:lang w:val="uk-UA"/>
        </w:rPr>
        <w:t>універсальної множини</w:t>
      </w:r>
      <w:r w:rsidR="00B262B9" w:rsidRPr="002B0CBF">
        <w:rPr>
          <w:sz w:val="28"/>
          <w:lang w:val="uk-UA"/>
        </w:rPr>
        <w:t>»</w:t>
      </w:r>
      <w:r w:rsidRPr="002B0CBF">
        <w:rPr>
          <w:sz w:val="28"/>
          <w:lang w:val="uk-UA"/>
        </w:rPr>
        <w:t xml:space="preserve"> залежить від задачі, яку розглядають. Прикладом універсальної множини може бути множина дійсних чисел, множина людей на планеті Земля тощо.</w:t>
      </w:r>
    </w:p>
    <w:p w14:paraId="3BF8799D" w14:textId="77777777" w:rsidR="00DB080E" w:rsidRPr="002B0CBF" w:rsidRDefault="00DB080E" w:rsidP="00B262B9">
      <w:pPr>
        <w:pStyle w:val="71"/>
        <w:shd w:val="clear" w:color="auto" w:fill="auto"/>
        <w:spacing w:after="0" w:line="240" w:lineRule="auto"/>
        <w:ind w:firstLine="0"/>
        <w:rPr>
          <w:sz w:val="28"/>
          <w:lang w:val="uk-UA"/>
        </w:rPr>
      </w:pPr>
    </w:p>
    <w:p w14:paraId="465E489D" w14:textId="77777777" w:rsidR="0044624E" w:rsidRPr="002B0CBF" w:rsidRDefault="0044624E" w:rsidP="00B262B9">
      <w:pPr>
        <w:pStyle w:val="71"/>
        <w:shd w:val="clear" w:color="auto" w:fill="auto"/>
        <w:spacing w:after="0" w:line="240" w:lineRule="auto"/>
        <w:ind w:firstLine="0"/>
        <w:rPr>
          <w:sz w:val="28"/>
          <w:lang w:val="uk-UA"/>
        </w:rPr>
      </w:pPr>
    </w:p>
    <w:p w14:paraId="2A147AF0" w14:textId="77777777" w:rsidR="0044624E" w:rsidRPr="002B0CBF" w:rsidRDefault="0044624E" w:rsidP="00E87039">
      <w:pPr>
        <w:pStyle w:val="130"/>
        <w:numPr>
          <w:ilvl w:val="1"/>
          <w:numId w:val="45"/>
        </w:numPr>
        <w:shd w:val="clear" w:color="auto" w:fill="auto"/>
        <w:tabs>
          <w:tab w:val="left" w:pos="1276"/>
        </w:tabs>
        <w:spacing w:line="240" w:lineRule="auto"/>
        <w:ind w:left="0" w:firstLine="709"/>
        <w:jc w:val="both"/>
        <w:rPr>
          <w:sz w:val="28"/>
          <w:lang w:val="uk-UA"/>
        </w:rPr>
      </w:pPr>
      <w:bookmarkStart w:id="6" w:name="bookmark35"/>
      <w:r w:rsidRPr="002B0CBF">
        <w:rPr>
          <w:sz w:val="28"/>
          <w:lang w:val="uk-UA"/>
        </w:rPr>
        <w:t>Потужність множин</w:t>
      </w:r>
      <w:bookmarkEnd w:id="6"/>
    </w:p>
    <w:p w14:paraId="6EBD2319" w14:textId="77777777" w:rsidR="0044624E" w:rsidRPr="002B0CBF" w:rsidRDefault="0044624E" w:rsidP="0044624E">
      <w:pPr>
        <w:pStyle w:val="71"/>
        <w:shd w:val="clear" w:color="auto" w:fill="auto"/>
        <w:spacing w:after="0" w:line="240" w:lineRule="auto"/>
        <w:ind w:firstLine="0"/>
        <w:rPr>
          <w:sz w:val="28"/>
          <w:lang w:val="uk-UA"/>
        </w:rPr>
      </w:pPr>
    </w:p>
    <w:p w14:paraId="68F87515" w14:textId="64CB58D4" w:rsidR="0044624E" w:rsidRPr="002B0CBF" w:rsidRDefault="0044624E" w:rsidP="00D41A93">
      <w:pPr>
        <w:pStyle w:val="71"/>
        <w:shd w:val="clear" w:color="auto" w:fill="auto"/>
        <w:spacing w:after="0" w:line="240" w:lineRule="auto"/>
        <w:ind w:firstLine="709"/>
        <w:rPr>
          <w:sz w:val="28"/>
          <w:lang w:val="uk-UA"/>
        </w:rPr>
      </w:pPr>
      <w:r w:rsidRPr="002B0CBF">
        <w:rPr>
          <w:rStyle w:val="203"/>
          <w:b w:val="0"/>
          <w:sz w:val="28"/>
          <w:lang w:val="uk-UA"/>
        </w:rPr>
        <w:t>Кардинальним числом</w:t>
      </w:r>
      <w:r w:rsidRPr="002B0CBF">
        <w:rPr>
          <w:sz w:val="28"/>
          <w:lang w:val="uk-UA"/>
        </w:rPr>
        <w:t xml:space="preserve"> (позначається </w:t>
      </w:r>
      <m:oMath>
        <m:func>
          <m:funcPr>
            <m:ctrlPr>
              <w:rPr>
                <w:rFonts w:ascii="Cambria Math" w:hAnsi="Cambria Math"/>
                <w:i/>
                <w:sz w:val="28"/>
                <w:lang w:val="uk-UA"/>
              </w:rPr>
            </m:ctrlPr>
          </m:funcPr>
          <m:fName>
            <m:r>
              <w:rPr>
                <w:rFonts w:ascii="Cambria Math" w:hAnsi="Cambria Math"/>
                <w:sz w:val="28"/>
                <w:lang w:val="uk-UA"/>
              </w:rPr>
              <m:t>Card</m:t>
            </m:r>
          </m:fName>
          <m:e>
            <m:r>
              <w:rPr>
                <w:rFonts w:ascii="Cambria Math" w:hAnsi="Cambria Math"/>
                <w:sz w:val="28"/>
                <w:lang w:val="uk-UA"/>
              </w:rPr>
              <m:t>A</m:t>
            </m:r>
          </m:e>
        </m:func>
      </m:oMath>
      <w:r w:rsidRPr="002B0CBF">
        <w:rPr>
          <w:sz w:val="28"/>
          <w:lang w:val="uk-UA"/>
        </w:rPr>
        <w:t xml:space="preserve"> або </w:t>
      </w:r>
      <m:oMath>
        <m:d>
          <m:dPr>
            <m:begChr m:val="|"/>
            <m:endChr m:val="|"/>
            <m:ctrlPr>
              <w:rPr>
                <w:rFonts w:ascii="Cambria Math" w:hAnsi="Cambria Math"/>
                <w:i/>
                <w:sz w:val="28"/>
                <w:lang w:val="uk-UA"/>
              </w:rPr>
            </m:ctrlPr>
          </m:dPr>
          <m:e>
            <m:r>
              <w:rPr>
                <w:rFonts w:ascii="Cambria Math"/>
                <w:sz w:val="28"/>
                <w:lang w:val="uk-UA"/>
              </w:rPr>
              <m:t>A</m:t>
            </m:r>
          </m:e>
        </m:d>
      </m:oMath>
      <w:r w:rsidRPr="002B0CBF">
        <w:rPr>
          <w:sz w:val="28"/>
          <w:lang w:val="uk-UA"/>
        </w:rPr>
        <w:t>) називається деякий об</w:t>
      </w:r>
      <w:r w:rsidR="00CA7808" w:rsidRPr="002B0CBF">
        <w:rPr>
          <w:sz w:val="28"/>
          <w:lang w:val="uk-UA"/>
        </w:rPr>
        <w:t>’</w:t>
      </w:r>
      <w:r w:rsidRPr="002B0CBF">
        <w:rPr>
          <w:sz w:val="28"/>
          <w:lang w:val="uk-UA"/>
        </w:rPr>
        <w:t>єкт для позначення потужності будь-якої множини із сукупності множин.</w:t>
      </w:r>
    </w:p>
    <w:p w14:paraId="1EB0A256" w14:textId="77777777" w:rsidR="0044624E" w:rsidRPr="002B0CBF" w:rsidRDefault="0044624E" w:rsidP="0044624E">
      <w:pPr>
        <w:pStyle w:val="71"/>
        <w:shd w:val="clear" w:color="auto" w:fill="auto"/>
        <w:spacing w:after="0" w:line="240" w:lineRule="auto"/>
        <w:ind w:firstLine="709"/>
        <w:rPr>
          <w:sz w:val="28"/>
          <w:lang w:val="uk-UA"/>
        </w:rPr>
      </w:pPr>
      <w:r w:rsidRPr="002B0CBF">
        <w:rPr>
          <w:rStyle w:val="203"/>
          <w:b w:val="0"/>
          <w:sz w:val="28"/>
          <w:lang w:val="uk-UA"/>
        </w:rPr>
        <w:t>Потужністю</w:t>
      </w:r>
      <w:r w:rsidRPr="002B0CBF">
        <w:rPr>
          <w:sz w:val="28"/>
          <w:lang w:val="uk-UA"/>
        </w:rPr>
        <w:t xml:space="preserve"> скінченної множини</w:t>
      </w:r>
      <w:r w:rsidRPr="002B0CBF">
        <w:rPr>
          <w:rStyle w:val="315"/>
          <w:i w:val="0"/>
          <w:sz w:val="28"/>
          <w:lang w:val="uk-UA"/>
        </w:rPr>
        <w:t xml:space="preserve"> </w:t>
      </w:r>
      <w:r w:rsidRPr="002B0CBF">
        <w:rPr>
          <w:rStyle w:val="315"/>
          <w:sz w:val="28"/>
          <w:lang w:val="uk-UA"/>
        </w:rPr>
        <w:t>A</w:t>
      </w:r>
      <w:r w:rsidRPr="002B0CBF">
        <w:rPr>
          <w:sz w:val="28"/>
          <w:lang w:val="uk-UA"/>
        </w:rPr>
        <w:t xml:space="preserve"> називається кількість її елементів.</w:t>
      </w:r>
    </w:p>
    <w:p w14:paraId="795092CF" w14:textId="77777777" w:rsidR="0044624E" w:rsidRPr="002B0CBF" w:rsidRDefault="0044624E" w:rsidP="0044624E">
      <w:pPr>
        <w:pStyle w:val="71"/>
        <w:shd w:val="clear" w:color="auto" w:fill="auto"/>
        <w:spacing w:after="0" w:line="240" w:lineRule="auto"/>
        <w:ind w:firstLine="709"/>
        <w:rPr>
          <w:sz w:val="28"/>
          <w:lang w:val="uk-UA"/>
        </w:rPr>
      </w:pPr>
      <w:r w:rsidRPr="002B0CBF">
        <w:rPr>
          <w:sz w:val="28"/>
          <w:lang w:val="uk-UA"/>
        </w:rPr>
        <w:t>Кардинальне число є узагальненням поняття числа елементів скінченної множини на випадок нескінченної множини.</w:t>
      </w:r>
    </w:p>
    <w:p w14:paraId="231CF9AD" w14:textId="4DBFD891"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Стверджують, що множини</w:t>
      </w:r>
      <w:r w:rsidRPr="002B0CBF">
        <w:rPr>
          <w:rStyle w:val="315"/>
          <w:i w:val="0"/>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r>
              <w:rPr>
                <w:rFonts w:ascii="Cambria Math" w:hAnsi="Cambria Math"/>
                <w:sz w:val="28"/>
                <w:lang w:val="uk-UA"/>
              </w:rPr>
              <m:t>,...</m:t>
            </m:r>
          </m:e>
        </m:d>
      </m:oMath>
      <w:r w:rsidRPr="002B0CBF">
        <w:rPr>
          <w:sz w:val="28"/>
          <w:lang w:val="uk-UA"/>
        </w:rPr>
        <w:t xml:space="preserve"> </w:t>
      </w:r>
      <w:r w:rsidRPr="002B0CBF">
        <w:rPr>
          <w:rStyle w:val="5pt8"/>
          <w:spacing w:val="0"/>
          <w:sz w:val="28"/>
          <w:lang w:val="uk-UA"/>
        </w:rPr>
        <w:t xml:space="preserve">та </w:t>
      </w:r>
      <m:oMath>
        <m:r>
          <w:rPr>
            <w:rFonts w:ascii="Cambria Math" w:hAnsi="Cambria Math"/>
            <w:sz w:val="28"/>
            <w:lang w:val="uk-UA"/>
          </w:rPr>
          <m:t>B=</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n</m:t>
                </m:r>
              </m:sub>
            </m:sSub>
            <m:r>
              <w:rPr>
                <w:rFonts w:ascii="Cambria Math" w:hAnsi="Cambria Math"/>
                <w:sz w:val="28"/>
                <w:lang w:val="uk-UA"/>
              </w:rPr>
              <m:t>,...</m:t>
            </m:r>
          </m:e>
        </m:d>
      </m:oMath>
      <w:r w:rsidRPr="002B0CBF">
        <w:rPr>
          <w:sz w:val="28"/>
          <w:lang w:val="uk-UA"/>
        </w:rPr>
        <w:t xml:space="preserve"> мають однакову потужність, якщо </w:t>
      </w:r>
      <w:r w:rsidR="00EE7EFF" w:rsidRPr="002B0CBF">
        <w:rPr>
          <w:sz w:val="28"/>
          <w:lang w:val="uk-UA"/>
        </w:rPr>
        <w:t xml:space="preserve">кожному елементу множини </w:t>
      </w:r>
      <w:r w:rsidR="00EE7EFF" w:rsidRPr="002B0CBF">
        <w:rPr>
          <w:i/>
          <w:sz w:val="28"/>
          <w:lang w:val="uk-UA"/>
        </w:rPr>
        <w:t>А</w:t>
      </w:r>
      <w:r w:rsidR="00EE7EFF" w:rsidRPr="002B0CBF">
        <w:rPr>
          <w:sz w:val="28"/>
          <w:lang w:val="uk-UA"/>
        </w:rPr>
        <w:t xml:space="preserve"> можна поставити у відповідність єдиний елемент множини </w:t>
      </w:r>
      <w:r w:rsidR="00EE7EFF" w:rsidRPr="002B0CBF">
        <w:rPr>
          <w:rStyle w:val="315"/>
          <w:sz w:val="28"/>
          <w:lang w:val="uk-UA"/>
        </w:rPr>
        <w:t>B</w:t>
      </w:r>
      <w:r w:rsidR="00EE7EFF" w:rsidRPr="002B0CBF">
        <w:rPr>
          <w:sz w:val="28"/>
          <w:lang w:val="uk-UA"/>
        </w:rPr>
        <w:t xml:space="preserve">, тобто </w:t>
      </w:r>
      <w:r w:rsidRPr="002B0CBF">
        <w:rPr>
          <w:sz w:val="28"/>
          <w:lang w:val="uk-UA"/>
        </w:rPr>
        <w:t>можна встановити взаємнооднозначну відповідність поміж їхніми елементами</w:t>
      </w:r>
      <w:r w:rsidRPr="002B0CBF">
        <w:rPr>
          <w:rStyle w:val="315"/>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i</m:t>
            </m:r>
          </m:sub>
        </m:sSub>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j</m:t>
                </m:r>
              </m:sub>
            </m:sSub>
          </m:e>
        </m:d>
      </m:oMath>
      <w:r w:rsidRPr="002B0CBF">
        <w:rPr>
          <w:sz w:val="28"/>
          <w:lang w:val="uk-UA"/>
        </w:rPr>
        <w:t>. У цьому разі множини</w:t>
      </w:r>
      <w:r w:rsidRPr="002B0CBF">
        <w:rPr>
          <w:rStyle w:val="315"/>
          <w:i w:val="0"/>
          <w:sz w:val="28"/>
          <w:lang w:val="uk-UA"/>
        </w:rPr>
        <w:t xml:space="preserve"> </w:t>
      </w:r>
      <w:r w:rsidRPr="002B0CBF">
        <w:rPr>
          <w:rStyle w:val="315"/>
          <w:sz w:val="28"/>
          <w:lang w:val="uk-UA"/>
        </w:rPr>
        <w:t>A</w:t>
      </w:r>
      <w:r w:rsidRPr="002B0CBF">
        <w:rPr>
          <w:sz w:val="28"/>
          <w:lang w:val="uk-UA"/>
        </w:rPr>
        <w:t xml:space="preserve"> та</w:t>
      </w:r>
      <w:r w:rsidRPr="002B0CBF">
        <w:rPr>
          <w:rStyle w:val="315"/>
          <w:i w:val="0"/>
          <w:sz w:val="28"/>
          <w:lang w:val="uk-UA"/>
        </w:rPr>
        <w:t xml:space="preserve"> </w:t>
      </w:r>
      <w:r w:rsidRPr="002B0CBF">
        <w:rPr>
          <w:rStyle w:val="315"/>
          <w:sz w:val="28"/>
          <w:lang w:val="uk-UA"/>
        </w:rPr>
        <w:t>B</w:t>
      </w:r>
      <w:r w:rsidRPr="002B0CBF">
        <w:rPr>
          <w:sz w:val="28"/>
          <w:lang w:val="uk-UA"/>
        </w:rPr>
        <w:t xml:space="preserve"> називають</w:t>
      </w:r>
      <w:r w:rsidRPr="002B0CBF">
        <w:rPr>
          <w:rStyle w:val="203"/>
          <w:b w:val="0"/>
          <w:i w:val="0"/>
          <w:sz w:val="28"/>
          <w:lang w:val="uk-UA"/>
        </w:rPr>
        <w:t xml:space="preserve"> </w:t>
      </w:r>
      <w:r w:rsidRPr="002B0CBF">
        <w:rPr>
          <w:rStyle w:val="203"/>
          <w:b w:val="0"/>
          <w:sz w:val="28"/>
          <w:lang w:val="uk-UA"/>
        </w:rPr>
        <w:t>рівнопотужними</w:t>
      </w:r>
      <w:r w:rsidRPr="002B0CBF">
        <w:rPr>
          <w:sz w:val="28"/>
          <w:lang w:val="uk-UA"/>
        </w:rPr>
        <w:t xml:space="preserve"> та позначають</w:t>
      </w:r>
      <w:r w:rsidRPr="002B0CBF">
        <w:rPr>
          <w:rStyle w:val="315"/>
          <w:i w:val="0"/>
          <w:sz w:val="28"/>
          <w:lang w:val="uk-UA"/>
        </w:rPr>
        <w:t xml:space="preserve"> </w:t>
      </w:r>
      <m:oMath>
        <m:r>
          <w:rPr>
            <w:rFonts w:ascii="Cambria Math"/>
            <w:sz w:val="28"/>
            <w:lang w:val="uk-UA"/>
          </w:rPr>
          <m:t>A~B</m:t>
        </m:r>
      </m:oMath>
      <w:r w:rsidRPr="002B0CBF">
        <w:rPr>
          <w:rStyle w:val="315"/>
          <w:i w:val="0"/>
          <w:sz w:val="28"/>
          <w:lang w:val="uk-UA"/>
        </w:rPr>
        <w:t>.</w:t>
      </w:r>
    </w:p>
    <w:p w14:paraId="29A319AC" w14:textId="3E2FF814"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Кожні непорожні скінчені множини з</w:t>
      </w:r>
      <w:r w:rsidRPr="002B0CBF">
        <w:rPr>
          <w:rStyle w:val="315"/>
          <w:i w:val="0"/>
          <w:sz w:val="28"/>
          <w:lang w:val="uk-UA"/>
        </w:rPr>
        <w:t xml:space="preserve"> </w:t>
      </w:r>
      <w:r w:rsidRPr="002B0CBF">
        <w:rPr>
          <w:rStyle w:val="315"/>
          <w:sz w:val="28"/>
          <w:lang w:val="uk-UA"/>
        </w:rPr>
        <w:t>n</w:t>
      </w:r>
      <w:r w:rsidRPr="002B0CBF">
        <w:rPr>
          <w:sz w:val="28"/>
          <w:lang w:val="uk-UA"/>
        </w:rPr>
        <w:t xml:space="preserve"> елементів є рівнопотужними множинами певного відрізку натурального ряду</w:t>
      </w:r>
      <w:r w:rsidRPr="002B0CBF">
        <w:rPr>
          <w:rStyle w:val="315"/>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n</m:t>
            </m:r>
          </m:sub>
        </m:sSub>
      </m:oMath>
      <w:r w:rsidRPr="002B0CBF">
        <w:rPr>
          <w:sz w:val="28"/>
          <w:lang w:val="uk-UA"/>
        </w:rPr>
        <w:t>, де</w:t>
      </w:r>
      <w:r w:rsidRPr="002B0CBF">
        <w:rPr>
          <w:rStyle w:val="315"/>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n</m:t>
            </m:r>
          </m:sub>
        </m:sSub>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1,2,3,...,n</m:t>
            </m:r>
          </m:e>
        </m:d>
      </m:oMath>
      <w:r w:rsidRPr="002B0CBF">
        <w:rPr>
          <w:sz w:val="28"/>
          <w:lang w:val="uk-UA"/>
        </w:rPr>
        <w:t>. У цьому разі їхня потужність дорівнює</w:t>
      </w:r>
      <w:r w:rsidRPr="002B0CBF">
        <w:rPr>
          <w:rStyle w:val="315"/>
          <w:i w:val="0"/>
          <w:sz w:val="28"/>
          <w:lang w:val="uk-UA"/>
        </w:rPr>
        <w:t xml:space="preserve"> </w:t>
      </w:r>
      <m:oMath>
        <m:r>
          <w:rPr>
            <w:rFonts w:ascii="Cambria Math"/>
            <w:sz w:val="28"/>
            <w:lang w:val="uk-UA"/>
          </w:rPr>
          <m:t>n&lt;</m:t>
        </m:r>
        <m:r>
          <w:rPr>
            <w:rFonts w:ascii="Cambria Math"/>
            <w:sz w:val="28"/>
            <w:lang w:val="uk-UA"/>
          </w:rPr>
          <m:t>∞</m:t>
        </m:r>
      </m:oMath>
      <w:r w:rsidRPr="002B0CBF">
        <w:rPr>
          <w:sz w:val="28"/>
          <w:lang w:val="uk-UA"/>
        </w:rPr>
        <w:t>.</w:t>
      </w:r>
    </w:p>
    <w:p w14:paraId="711C9B52" w14:textId="048FE485"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Потужність порожньої множини</w:t>
      </w:r>
      <w:r w:rsidRPr="002B0CBF">
        <w:rPr>
          <w:rStyle w:val="371"/>
          <w:sz w:val="28"/>
          <w:lang w:val="uk-UA"/>
        </w:rPr>
        <w:t xml:space="preserve"> </w:t>
      </w:r>
      <m:oMath>
        <m:r>
          <w:rPr>
            <w:rFonts w:ascii="Cambria Math" w:hAnsi="Cambria Math"/>
            <w:sz w:val="28"/>
            <w:lang w:val="uk-UA"/>
          </w:rPr>
          <m:t>∅</m:t>
        </m:r>
      </m:oMath>
      <w:r w:rsidRPr="002B0CBF">
        <w:rPr>
          <w:rStyle w:val="371"/>
          <w:sz w:val="28"/>
          <w:lang w:val="uk-UA"/>
        </w:rPr>
        <w:t xml:space="preserve"> </w:t>
      </w:r>
      <w:r w:rsidRPr="002B0CBF">
        <w:rPr>
          <w:sz w:val="28"/>
          <w:lang w:val="uk-UA"/>
        </w:rPr>
        <w:t>вважають рівною 0, тобто</w:t>
      </w:r>
      <w:r w:rsidRPr="002B0CBF">
        <w:rPr>
          <w:rStyle w:val="371"/>
          <w:sz w:val="28"/>
          <w:lang w:val="uk-UA"/>
        </w:rPr>
        <w:t xml:space="preserve"> </w:t>
      </w:r>
      <m:oMath>
        <m:d>
          <m:dPr>
            <m:begChr m:val="|"/>
            <m:endChr m:val="|"/>
            <m:ctrlPr>
              <w:rPr>
                <w:rFonts w:ascii="Cambria Math" w:hAnsi="Cambria Math"/>
                <w:i/>
                <w:sz w:val="28"/>
                <w:lang w:val="uk-UA"/>
              </w:rPr>
            </m:ctrlPr>
          </m:dPr>
          <m:e>
            <m:r>
              <w:rPr>
                <w:rFonts w:ascii="Cambria Math" w:hAnsi="Cambria Math" w:cs="Cambria Math"/>
                <w:sz w:val="28"/>
                <w:lang w:val="uk-UA"/>
              </w:rPr>
              <m:t>∅</m:t>
            </m:r>
          </m:e>
        </m:d>
        <m:r>
          <w:rPr>
            <w:rFonts w:ascii="Cambria Math"/>
            <w:sz w:val="28"/>
            <w:lang w:val="uk-UA"/>
          </w:rPr>
          <m:t>=0</m:t>
        </m:r>
      </m:oMath>
      <w:r w:rsidRPr="002B0CBF">
        <w:rPr>
          <w:sz w:val="28"/>
          <w:lang w:val="uk-UA"/>
        </w:rPr>
        <w:t>.</w:t>
      </w:r>
    </w:p>
    <w:p w14:paraId="717F8FB3" w14:textId="77777777" w:rsidR="0044624E" w:rsidRPr="002B0CBF" w:rsidRDefault="0044624E" w:rsidP="0044624E">
      <w:pPr>
        <w:pStyle w:val="71"/>
        <w:shd w:val="clear" w:color="auto" w:fill="auto"/>
        <w:spacing w:after="0" w:line="240" w:lineRule="auto"/>
        <w:ind w:firstLine="709"/>
        <w:rPr>
          <w:rStyle w:val="5pt7"/>
          <w:b/>
          <w:spacing w:val="0"/>
          <w:sz w:val="28"/>
          <w:lang w:val="uk-UA"/>
        </w:rPr>
      </w:pPr>
      <w:r w:rsidRPr="002B0CBF">
        <w:rPr>
          <w:rStyle w:val="5pt7"/>
          <w:b/>
          <w:spacing w:val="0"/>
          <w:sz w:val="28"/>
          <w:lang w:val="uk-UA"/>
        </w:rPr>
        <w:t>Приклад 1.6</w:t>
      </w:r>
    </w:p>
    <w:p w14:paraId="45B8AA0E" w14:textId="7DB67C59"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1) Якщо</w:t>
      </w:r>
      <w:r w:rsidRPr="002B0CBF">
        <w:rPr>
          <w:rStyle w:val="302"/>
          <w:i w:val="0"/>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-2,0,3,5</m:t>
            </m:r>
          </m:e>
        </m:d>
      </m:oMath>
      <w:r w:rsidRPr="002B0CBF">
        <w:rPr>
          <w:sz w:val="28"/>
          <w:lang w:val="uk-UA"/>
        </w:rPr>
        <w:t xml:space="preserve">, то </w:t>
      </w:r>
      <m:oMath>
        <m:d>
          <m:dPr>
            <m:begChr m:val="|"/>
            <m:endChr m:val="|"/>
            <m:ctrlPr>
              <w:rPr>
                <w:rFonts w:ascii="Cambria Math" w:hAnsi="Cambria Math"/>
                <w:i/>
                <w:sz w:val="28"/>
                <w:lang w:val="uk-UA"/>
              </w:rPr>
            </m:ctrlPr>
          </m:dPr>
          <m:e>
            <m:r>
              <w:rPr>
                <w:rFonts w:ascii="Cambria Math"/>
                <w:sz w:val="28"/>
                <w:lang w:val="uk-UA"/>
              </w:rPr>
              <m:t>A</m:t>
            </m:r>
          </m:e>
        </m:d>
        <m:r>
          <w:rPr>
            <w:rFonts w:ascii="Cambria Math"/>
            <w:sz w:val="28"/>
            <w:lang w:val="uk-UA"/>
          </w:rPr>
          <m:t>=4</m:t>
        </m:r>
      </m:oMath>
      <w:r w:rsidRPr="002B0CBF">
        <w:rPr>
          <w:sz w:val="28"/>
          <w:lang w:val="uk-UA"/>
        </w:rPr>
        <w:t>.</w:t>
      </w:r>
    </w:p>
    <w:p w14:paraId="5860C7CE" w14:textId="4AA7FB43"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Кожна множина, яка рівнопотужна множині натуральних чисел, називається</w:t>
      </w:r>
      <w:r w:rsidRPr="002B0CBF">
        <w:rPr>
          <w:rStyle w:val="192"/>
          <w:b w:val="0"/>
          <w:i w:val="0"/>
          <w:sz w:val="28"/>
          <w:lang w:val="uk-UA"/>
        </w:rPr>
        <w:t xml:space="preserve"> </w:t>
      </w:r>
      <w:r w:rsidRPr="002B0CBF">
        <w:rPr>
          <w:rStyle w:val="192"/>
          <w:b w:val="0"/>
          <w:sz w:val="28"/>
          <w:lang w:val="uk-UA"/>
        </w:rPr>
        <w:t>зліченною</w:t>
      </w:r>
      <w:r w:rsidRPr="002B0CBF">
        <w:rPr>
          <w:rStyle w:val="192"/>
          <w:b w:val="0"/>
          <w:i w:val="0"/>
          <w:sz w:val="28"/>
          <w:lang w:val="uk-UA"/>
        </w:rPr>
        <w:t>.</w:t>
      </w:r>
      <w:r w:rsidRPr="002B0CBF">
        <w:rPr>
          <w:sz w:val="28"/>
          <w:lang w:val="uk-UA"/>
        </w:rPr>
        <w:t xml:space="preserve"> Її потужність позначається літерою </w:t>
      </w:r>
      <m:oMath>
        <m:sSub>
          <m:sSubPr>
            <m:ctrlPr>
              <w:rPr>
                <w:rFonts w:ascii="Cambria Math" w:hAnsi="Cambria Math"/>
                <w:i/>
                <w:sz w:val="28"/>
                <w:lang w:val="uk-UA"/>
              </w:rPr>
            </m:ctrlPr>
          </m:sSubPr>
          <m:e>
            <m:r>
              <w:rPr>
                <w:rFonts w:ascii="Cambria Math"/>
                <w:sz w:val="28"/>
                <w:lang w:val="uk-UA"/>
              </w:rPr>
              <m:t>ℵ</m:t>
            </m:r>
          </m:e>
          <m:sub>
            <m:r>
              <w:rPr>
                <w:rFonts w:ascii="Cambria Math"/>
                <w:sz w:val="28"/>
                <w:lang w:val="uk-UA"/>
              </w:rPr>
              <m:t>0</m:t>
            </m:r>
          </m:sub>
        </m:sSub>
      </m:oMath>
      <w:r w:rsidRPr="002B0CBF">
        <w:rPr>
          <w:sz w:val="28"/>
          <w:lang w:val="uk-UA"/>
        </w:rPr>
        <w:t xml:space="preserve"> (алеф нуль, алеф – перша літера єврейської абетки).</w:t>
      </w:r>
    </w:p>
    <w:p w14:paraId="13DE192F" w14:textId="71CD09E9" w:rsidR="0044624E" w:rsidRPr="002B0CBF" w:rsidRDefault="0044624E" w:rsidP="00D41A93">
      <w:pPr>
        <w:pStyle w:val="71"/>
        <w:shd w:val="clear" w:color="auto" w:fill="auto"/>
        <w:spacing w:after="0" w:line="240" w:lineRule="auto"/>
        <w:ind w:firstLine="709"/>
        <w:rPr>
          <w:sz w:val="28"/>
          <w:lang w:val="uk-UA"/>
        </w:rPr>
      </w:pPr>
      <w:r w:rsidRPr="002B0CBF">
        <w:rPr>
          <w:b/>
          <w:sz w:val="28"/>
          <w:lang w:val="uk-UA"/>
        </w:rPr>
        <w:t>Приклад 1.7</w:t>
      </w:r>
      <w:r w:rsidRPr="002B0CBF">
        <w:rPr>
          <w:sz w:val="28"/>
          <w:lang w:val="uk-UA"/>
        </w:rPr>
        <w:t xml:space="preserve"> Множина непарних чисел</w:t>
      </w:r>
      <w:r w:rsidRPr="002B0CBF">
        <w:rPr>
          <w:rStyle w:val="302"/>
          <w:i w:val="0"/>
          <w:sz w:val="28"/>
          <w:lang w:val="uk-UA"/>
        </w:rPr>
        <w:t xml:space="preserve"> </w:t>
      </w:r>
      <w:r w:rsidRPr="002B0CBF">
        <w:rPr>
          <w:rStyle w:val="302"/>
          <w:sz w:val="28"/>
          <w:lang w:val="uk-UA"/>
        </w:rPr>
        <w:t>P</w:t>
      </w:r>
      <w:r w:rsidRPr="002B0CBF">
        <w:rPr>
          <w:sz w:val="28"/>
          <w:lang w:val="uk-UA"/>
        </w:rPr>
        <w:t xml:space="preserve"> є рівнопотужна множині всіх натуральних чисел</w:t>
      </w:r>
      <w:r w:rsidRPr="002B0CBF">
        <w:rPr>
          <w:rStyle w:val="302"/>
          <w:i w:val="0"/>
          <w:sz w:val="28"/>
          <w:lang w:val="uk-UA"/>
        </w:rPr>
        <w:t xml:space="preserve"> </w:t>
      </w:r>
      <w:r w:rsidRPr="002B0CBF">
        <w:rPr>
          <w:rStyle w:val="302"/>
          <w:sz w:val="28"/>
          <w:lang w:val="uk-UA"/>
        </w:rPr>
        <w:t>N</w:t>
      </w:r>
      <w:r w:rsidRPr="002B0CBF">
        <w:rPr>
          <w:sz w:val="28"/>
          <w:lang w:val="uk-UA"/>
        </w:rPr>
        <w:t>, тому множина</w:t>
      </w:r>
      <w:r w:rsidRPr="002B0CBF">
        <w:rPr>
          <w:rStyle w:val="302"/>
          <w:i w:val="0"/>
          <w:sz w:val="28"/>
          <w:lang w:val="uk-UA"/>
        </w:rPr>
        <w:t xml:space="preserve"> </w:t>
      </w:r>
      <w:r w:rsidRPr="002B0CBF">
        <w:rPr>
          <w:rStyle w:val="302"/>
          <w:sz w:val="28"/>
          <w:lang w:val="uk-UA"/>
        </w:rPr>
        <w:t>P</w:t>
      </w:r>
      <w:r w:rsidRPr="002B0CBF">
        <w:rPr>
          <w:sz w:val="28"/>
          <w:lang w:val="uk-UA"/>
        </w:rPr>
        <w:t xml:space="preserve"> є зліченою множиною і її потужність </w:t>
      </w:r>
      <m:oMath>
        <m:d>
          <m:dPr>
            <m:begChr m:val="|"/>
            <m:endChr m:val="|"/>
            <m:ctrlPr>
              <w:rPr>
                <w:rFonts w:ascii="Cambria Math" w:hAnsi="Cambria Math"/>
                <w:i/>
                <w:sz w:val="28"/>
                <w:lang w:val="uk-UA"/>
              </w:rPr>
            </m:ctrlPr>
          </m:dPr>
          <m:e>
            <m:r>
              <w:rPr>
                <w:rFonts w:ascii="Cambria Math"/>
                <w:sz w:val="28"/>
                <w:lang w:val="uk-UA"/>
              </w:rPr>
              <m:t>P</m:t>
            </m:r>
          </m:e>
        </m:d>
        <m:r>
          <w:rPr>
            <w:rFonts w:ascii="Cambria Math"/>
            <w:sz w:val="28"/>
            <w:lang w:val="uk-UA"/>
          </w:rPr>
          <m:t>=</m:t>
        </m:r>
        <m:sSub>
          <m:sSubPr>
            <m:ctrlPr>
              <w:rPr>
                <w:rFonts w:ascii="Cambria Math" w:hAnsi="Cambria Math"/>
                <w:i/>
                <w:sz w:val="28"/>
                <w:lang w:val="uk-UA"/>
              </w:rPr>
            </m:ctrlPr>
          </m:sSubPr>
          <m:e>
            <m:r>
              <w:rPr>
                <w:rFonts w:ascii="Cambria Math"/>
                <w:sz w:val="28"/>
                <w:lang w:val="uk-UA"/>
              </w:rPr>
              <m:t>ℵ</m:t>
            </m:r>
          </m:e>
          <m:sub>
            <m:r>
              <w:rPr>
                <w:rFonts w:ascii="Cambria Math"/>
                <w:sz w:val="28"/>
                <w:lang w:val="uk-UA"/>
              </w:rPr>
              <m:t>0</m:t>
            </m:r>
          </m:sub>
        </m:sSub>
      </m:oMath>
      <w:r w:rsidRPr="002B0CBF">
        <w:rPr>
          <w:sz w:val="28"/>
          <w:lang w:val="uk-UA"/>
        </w:rPr>
        <w:t>.</w:t>
      </w:r>
    </w:p>
    <w:p w14:paraId="4A78D067" w14:textId="71BC292D"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lastRenderedPageBreak/>
        <w:t xml:space="preserve">Потужність множини дійсних чисел проміжку </w:t>
      </w:r>
      <m:oMath>
        <m:d>
          <m:dPr>
            <m:begChr m:val=""/>
            <m:ctrlPr>
              <w:rPr>
                <w:rFonts w:ascii="Cambria Math" w:hAnsi="Cambria Math"/>
                <w:i/>
                <w:sz w:val="28"/>
                <w:lang w:val="uk-UA"/>
              </w:rPr>
            </m:ctrlPr>
          </m:dPr>
          <m:e>
            <m:r>
              <w:rPr>
                <w:rFonts w:ascii="Cambria Math" w:hAnsi="Cambria Math"/>
                <w:sz w:val="28"/>
                <w:lang w:val="uk-UA"/>
              </w:rPr>
              <m:t>0,1</m:t>
            </m:r>
          </m:e>
        </m:d>
      </m:oMath>
      <w:r w:rsidRPr="002B0CBF">
        <w:rPr>
          <w:sz w:val="28"/>
          <w:lang w:val="uk-UA"/>
        </w:rPr>
        <w:t xml:space="preserve"> називається </w:t>
      </w:r>
      <w:r w:rsidRPr="002B0CBF">
        <w:rPr>
          <w:i/>
          <w:sz w:val="28"/>
          <w:lang w:val="uk-UA"/>
        </w:rPr>
        <w:t>потужністю</w:t>
      </w:r>
      <w:r w:rsidRPr="002B0CBF">
        <w:rPr>
          <w:rStyle w:val="182"/>
          <w:b w:val="0"/>
          <w:i w:val="0"/>
          <w:sz w:val="28"/>
          <w:lang w:val="uk-UA"/>
        </w:rPr>
        <w:t xml:space="preserve"> </w:t>
      </w:r>
      <w:r w:rsidRPr="002B0CBF">
        <w:rPr>
          <w:rStyle w:val="182"/>
          <w:b w:val="0"/>
          <w:sz w:val="28"/>
          <w:lang w:val="uk-UA"/>
        </w:rPr>
        <w:t>континууму</w:t>
      </w:r>
      <w:r w:rsidRPr="002B0CBF">
        <w:rPr>
          <w:rStyle w:val="182"/>
          <w:b w:val="0"/>
          <w:i w:val="0"/>
          <w:sz w:val="28"/>
          <w:lang w:val="uk-UA"/>
        </w:rPr>
        <w:t>.</w:t>
      </w:r>
      <w:r w:rsidRPr="002B0CBF">
        <w:rPr>
          <w:sz w:val="28"/>
          <w:lang w:val="uk-UA"/>
        </w:rPr>
        <w:t xml:space="preserve"> Позначається через</w:t>
      </w:r>
      <w:r w:rsidRPr="002B0CBF">
        <w:rPr>
          <w:rStyle w:val="ArialNarrow"/>
          <w:rFonts w:ascii="Times New Roman" w:hAnsi="Times New Roman" w:cs="Times New Roman"/>
          <w:b w:val="0"/>
          <w:sz w:val="28"/>
          <w:lang w:val="uk-UA"/>
        </w:rPr>
        <w:t xml:space="preserve"> </w:t>
      </w:r>
      <m:oMath>
        <m:r>
          <m:rPr>
            <m:scr m:val="double-struck"/>
          </m:rPr>
          <w:rPr>
            <w:rFonts w:ascii="Cambria Math" w:hAnsi="Cambria Math"/>
            <w:sz w:val="28"/>
            <w:lang w:val="uk-UA"/>
          </w:rPr>
          <m:t>C</m:t>
        </m:r>
      </m:oMath>
      <w:r w:rsidRPr="002B0CBF">
        <w:rPr>
          <w:sz w:val="28"/>
          <w:lang w:val="uk-UA"/>
        </w:rPr>
        <w:t xml:space="preserve"> або </w:t>
      </w:r>
      <m:oMath>
        <m:r>
          <w:rPr>
            <w:rFonts w:ascii="Cambria Math"/>
            <w:sz w:val="28"/>
            <w:lang w:val="uk-UA"/>
          </w:rPr>
          <m:t>ℵ</m:t>
        </m:r>
      </m:oMath>
      <w:r w:rsidRPr="002B0CBF">
        <w:rPr>
          <w:sz w:val="28"/>
          <w:lang w:val="uk-UA"/>
        </w:rPr>
        <w:t>.</w:t>
      </w:r>
    </w:p>
    <w:p w14:paraId="17DFDF54" w14:textId="6721D0EE" w:rsidR="0044624E" w:rsidRPr="002B0CBF" w:rsidRDefault="0044624E" w:rsidP="00D41A93">
      <w:pPr>
        <w:pStyle w:val="71"/>
        <w:shd w:val="clear" w:color="auto" w:fill="auto"/>
        <w:spacing w:after="0" w:line="240" w:lineRule="auto"/>
        <w:ind w:firstLine="709"/>
        <w:rPr>
          <w:sz w:val="28"/>
          <w:lang w:val="uk-UA"/>
        </w:rPr>
      </w:pPr>
      <w:r w:rsidRPr="002B0CBF">
        <w:rPr>
          <w:b/>
          <w:sz w:val="28"/>
          <w:lang w:val="uk-UA"/>
        </w:rPr>
        <w:t>Приклад 1.8</w:t>
      </w:r>
      <w:r w:rsidRPr="002B0CBF">
        <w:rPr>
          <w:sz w:val="28"/>
          <w:lang w:val="uk-UA"/>
        </w:rPr>
        <w:t xml:space="preserve"> Множини дійсних чисел проміжків </w:t>
      </w:r>
      <m:oMath>
        <m:d>
          <m:dPr>
            <m:begChr m:val=""/>
            <m:ctrlPr>
              <w:rPr>
                <w:rFonts w:ascii="Cambria Math" w:hAnsi="Cambria Math"/>
                <w:i/>
                <w:sz w:val="28"/>
                <w:lang w:val="uk-UA"/>
              </w:rPr>
            </m:ctrlPr>
          </m:dPr>
          <m:e>
            <m:r>
              <w:rPr>
                <w:rFonts w:ascii="Cambria Math" w:hAnsi="Cambria Math"/>
                <w:sz w:val="28"/>
                <w:lang w:val="uk-UA"/>
              </w:rPr>
              <m:t>0,1</m:t>
            </m:r>
          </m:e>
        </m:d>
      </m:oMath>
      <w:r w:rsidRPr="002B0CBF">
        <w:rPr>
          <w:sz w:val="28"/>
          <w:lang w:val="uk-UA"/>
        </w:rPr>
        <w:t xml:space="preserve"> та </w:t>
      </w:r>
      <m:oMath>
        <m:d>
          <m:dPr>
            <m:begChr m:val=""/>
            <m:ctrlPr>
              <w:rPr>
                <w:rFonts w:ascii="Cambria Math" w:hAnsi="Cambria Math"/>
                <w:i/>
                <w:sz w:val="28"/>
                <w:lang w:val="uk-UA"/>
              </w:rPr>
            </m:ctrlPr>
          </m:dPr>
          <m:e>
            <m:r>
              <w:rPr>
                <w:rFonts w:ascii="Cambria Math"/>
                <w:sz w:val="28"/>
                <w:lang w:val="uk-UA"/>
              </w:rPr>
              <m:t>0,</m:t>
            </m:r>
            <m:r>
              <w:rPr>
                <w:rFonts w:ascii="Cambria Math"/>
                <w:sz w:val="28"/>
                <w:lang w:val="uk-UA"/>
              </w:rPr>
              <m:t>∞</m:t>
            </m:r>
          </m:e>
        </m:d>
      </m:oMath>
      <w:r w:rsidRPr="002B0CBF">
        <w:rPr>
          <w:sz w:val="28"/>
          <w:lang w:val="uk-UA"/>
        </w:rPr>
        <w:t xml:space="preserve"> є рівнопотужні, оскільки по між ними можна встановити взаємнооднозначну відповідність.</w:t>
      </w:r>
    </w:p>
    <w:p w14:paraId="0287602D" w14:textId="77777777" w:rsidR="0044624E" w:rsidRPr="002B0CBF" w:rsidRDefault="0044624E" w:rsidP="00B262B9">
      <w:pPr>
        <w:pStyle w:val="71"/>
        <w:shd w:val="clear" w:color="auto" w:fill="auto"/>
        <w:spacing w:after="0" w:line="240" w:lineRule="auto"/>
        <w:ind w:firstLine="0"/>
        <w:rPr>
          <w:sz w:val="28"/>
          <w:lang w:val="uk-UA"/>
        </w:rPr>
      </w:pPr>
    </w:p>
    <w:p w14:paraId="1E815CD7" w14:textId="77777777" w:rsidR="0044624E" w:rsidRPr="002B0CBF" w:rsidRDefault="0044624E" w:rsidP="00B262B9">
      <w:pPr>
        <w:pStyle w:val="71"/>
        <w:shd w:val="clear" w:color="auto" w:fill="auto"/>
        <w:spacing w:after="0" w:line="240" w:lineRule="auto"/>
        <w:ind w:firstLine="0"/>
        <w:rPr>
          <w:sz w:val="28"/>
          <w:lang w:val="uk-UA"/>
        </w:rPr>
      </w:pPr>
    </w:p>
    <w:p w14:paraId="63D36A50" w14:textId="77777777" w:rsidR="00060079" w:rsidRPr="002B0CBF" w:rsidRDefault="00E2035F" w:rsidP="00E87039">
      <w:pPr>
        <w:pStyle w:val="130"/>
        <w:numPr>
          <w:ilvl w:val="1"/>
          <w:numId w:val="45"/>
        </w:numPr>
        <w:shd w:val="clear" w:color="auto" w:fill="auto"/>
        <w:tabs>
          <w:tab w:val="left" w:pos="1276"/>
        </w:tabs>
        <w:spacing w:line="240" w:lineRule="auto"/>
        <w:ind w:left="0" w:firstLine="709"/>
        <w:jc w:val="both"/>
        <w:rPr>
          <w:sz w:val="28"/>
          <w:lang w:val="uk-UA"/>
        </w:rPr>
      </w:pPr>
      <w:bookmarkStart w:id="7" w:name="bookmark12"/>
      <w:r w:rsidRPr="002B0CBF">
        <w:rPr>
          <w:sz w:val="28"/>
          <w:lang w:val="uk-UA"/>
        </w:rPr>
        <w:t>Способи задання множин</w:t>
      </w:r>
      <w:bookmarkEnd w:id="7"/>
    </w:p>
    <w:p w14:paraId="40A27779" w14:textId="77777777" w:rsidR="00DB080E" w:rsidRPr="002B0CBF" w:rsidRDefault="00DB080E" w:rsidP="00B262B9">
      <w:pPr>
        <w:pStyle w:val="71"/>
        <w:shd w:val="clear" w:color="auto" w:fill="auto"/>
        <w:spacing w:after="0" w:line="240" w:lineRule="auto"/>
        <w:ind w:firstLine="0"/>
        <w:rPr>
          <w:sz w:val="28"/>
          <w:lang w:val="uk-UA"/>
        </w:rPr>
      </w:pPr>
    </w:p>
    <w:p w14:paraId="33CE32D3"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При заданні множин слід визначити, які елементи до неї належать.</w:t>
      </w:r>
    </w:p>
    <w:p w14:paraId="0880A8A4" w14:textId="37B63FE2" w:rsidR="00060079" w:rsidRPr="002B0CBF" w:rsidRDefault="00E2035F" w:rsidP="00D41A93">
      <w:pPr>
        <w:pStyle w:val="71"/>
        <w:numPr>
          <w:ilvl w:val="0"/>
          <w:numId w:val="46"/>
        </w:numPr>
        <w:shd w:val="clear" w:color="auto" w:fill="auto"/>
        <w:tabs>
          <w:tab w:val="left" w:pos="1276"/>
        </w:tabs>
        <w:spacing w:after="0" w:line="240" w:lineRule="auto"/>
        <w:ind w:left="0" w:firstLine="709"/>
        <w:rPr>
          <w:sz w:val="28"/>
          <w:lang w:val="uk-UA"/>
        </w:rPr>
      </w:pPr>
      <w:r w:rsidRPr="002B0CBF">
        <w:rPr>
          <w:rStyle w:val="46"/>
          <w:b w:val="0"/>
          <w:i w:val="0"/>
          <w:sz w:val="28"/>
          <w:lang w:val="uk-UA"/>
        </w:rPr>
        <w:t xml:space="preserve">Множину можна задавати </w:t>
      </w:r>
      <w:r w:rsidRPr="002B0CBF">
        <w:rPr>
          <w:rStyle w:val="46"/>
          <w:sz w:val="28"/>
          <w:lang w:val="uk-UA"/>
        </w:rPr>
        <w:t>явним переліченням всіх її елементів</w:t>
      </w:r>
      <w:r w:rsidRPr="002B0CBF">
        <w:rPr>
          <w:rStyle w:val="46"/>
          <w:b w:val="0"/>
          <w:i w:val="0"/>
          <w:sz w:val="28"/>
          <w:lang w:val="uk-UA"/>
        </w:rPr>
        <w:t>:</w:t>
      </w:r>
      <w:r w:rsidRPr="002B0CBF">
        <w:rPr>
          <w:rStyle w:val="58"/>
          <w:i w:val="0"/>
          <w:sz w:val="28"/>
          <w:lang w:val="uk-UA"/>
        </w:rPr>
        <w:t xml:space="preserve"> </w:t>
      </w:r>
      <m:oMath>
        <m:r>
          <w:rPr>
            <w:rFonts w:asci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Pr="002B0CBF">
        <w:rPr>
          <w:sz w:val="28"/>
          <w:lang w:val="uk-UA"/>
        </w:rPr>
        <w:t>. Це є спосіб задання множини списком, який підходить тільки для задання множин з невеликою кількістю елементів.</w:t>
      </w:r>
      <w:r w:rsidR="002C109B" w:rsidRPr="002B0CBF">
        <w:rPr>
          <w:sz w:val="28"/>
          <w:lang w:val="uk-UA"/>
        </w:rPr>
        <w:t xml:space="preserve"> Позначення списку – у фігурних дужках.</w:t>
      </w:r>
    </w:p>
    <w:p w14:paraId="4AD242D7" w14:textId="77777777" w:rsidR="00060079" w:rsidRPr="002B0CBF" w:rsidRDefault="00DB080E" w:rsidP="00B262B9">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00E2035F" w:rsidRPr="002B0CBF">
        <w:rPr>
          <w:b/>
          <w:sz w:val="28"/>
          <w:lang w:val="uk-UA"/>
        </w:rPr>
        <w:t>.</w:t>
      </w:r>
      <w:r w:rsidR="0044624E" w:rsidRPr="002B0CBF">
        <w:rPr>
          <w:b/>
          <w:sz w:val="28"/>
          <w:lang w:val="uk-UA"/>
        </w:rPr>
        <w:t>9</w:t>
      </w:r>
      <w:r w:rsidR="00E2035F" w:rsidRPr="002B0CBF">
        <w:rPr>
          <w:sz w:val="28"/>
          <w:lang w:val="uk-UA"/>
        </w:rPr>
        <w:t xml:space="preserve"> Множина всіх студентів, присутніх в аудиторії (Петров, Сидоров, ...).</w:t>
      </w:r>
    </w:p>
    <w:p w14:paraId="7F5B12D6" w14:textId="77777777" w:rsidR="00060079" w:rsidRPr="002B0CBF" w:rsidRDefault="00E2035F" w:rsidP="002C109B">
      <w:pPr>
        <w:pStyle w:val="71"/>
        <w:numPr>
          <w:ilvl w:val="0"/>
          <w:numId w:val="46"/>
        </w:numPr>
        <w:shd w:val="clear" w:color="auto" w:fill="auto"/>
        <w:tabs>
          <w:tab w:val="left" w:pos="1276"/>
        </w:tabs>
        <w:spacing w:after="0" w:line="240" w:lineRule="auto"/>
        <w:ind w:left="0" w:firstLine="709"/>
        <w:rPr>
          <w:sz w:val="28"/>
          <w:lang w:val="uk-UA"/>
        </w:rPr>
      </w:pPr>
      <w:r w:rsidRPr="002B0CBF">
        <w:rPr>
          <w:sz w:val="28"/>
          <w:lang w:val="uk-UA"/>
        </w:rPr>
        <w:t>Узагальненням першого способу є задання елементів множини за допомогою певних елементів уже відомої множини</w:t>
      </w:r>
      <w:r w:rsidR="002C109B" w:rsidRPr="002B0CBF">
        <w:rPr>
          <w:sz w:val="28"/>
          <w:lang w:val="uk-UA"/>
        </w:rPr>
        <w:t xml:space="preserve">, тобто так званою </w:t>
      </w:r>
      <w:r w:rsidR="002C109B" w:rsidRPr="002B0CBF">
        <w:rPr>
          <w:b/>
          <w:i/>
          <w:sz w:val="28"/>
          <w:lang w:val="uk-UA"/>
        </w:rPr>
        <w:t>процедурою, що породжує</w:t>
      </w:r>
      <w:r w:rsidR="002C109B" w:rsidRPr="002B0CBF">
        <w:rPr>
          <w:sz w:val="28"/>
          <w:lang w:val="uk-UA"/>
        </w:rPr>
        <w:t>.</w:t>
      </w:r>
    </w:p>
    <w:p w14:paraId="63EE88B0" w14:textId="615E2378" w:rsidR="00060079" w:rsidRPr="002B0CBF" w:rsidRDefault="00DB080E"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00E2035F" w:rsidRPr="002B0CBF">
        <w:rPr>
          <w:b/>
          <w:sz w:val="28"/>
          <w:lang w:val="uk-UA"/>
        </w:rPr>
        <w:t>.</w:t>
      </w:r>
      <w:r w:rsidR="0044624E" w:rsidRPr="002B0CBF">
        <w:rPr>
          <w:b/>
          <w:sz w:val="28"/>
          <w:lang w:val="uk-UA"/>
        </w:rPr>
        <w:t>10</w:t>
      </w:r>
      <w:r w:rsidR="00E2035F" w:rsidRPr="002B0CBF">
        <w:rPr>
          <w:sz w:val="28"/>
          <w:lang w:val="uk-UA"/>
        </w:rPr>
        <w:t xml:space="preserve"> За відомою множиною цілих чисел</w:t>
      </w:r>
      <w:r w:rsidRPr="002B0CBF">
        <w:rPr>
          <w:rStyle w:val="58"/>
          <w:i w:val="0"/>
          <w:sz w:val="28"/>
          <w:szCs w:val="28"/>
          <w:lang w:val="uk-UA"/>
        </w:rPr>
        <w:t xml:space="preserve"> </w:t>
      </w:r>
      <m:oMath>
        <m:r>
          <w:rPr>
            <w:rFonts w:ascii="Cambria Math" w:hAnsi="Cambria Math"/>
            <w:sz w:val="28"/>
            <w:lang w:val="uk-UA"/>
          </w:rPr>
          <m:t>Z=</m:t>
        </m:r>
        <m:d>
          <m:dPr>
            <m:begChr m:val="{"/>
            <m:endChr m:val="}"/>
            <m:ctrlPr>
              <w:rPr>
                <w:rFonts w:ascii="Cambria Math" w:hAnsi="Cambria Math"/>
                <w:i/>
                <w:sz w:val="28"/>
                <w:lang w:val="uk-UA"/>
              </w:rPr>
            </m:ctrlPr>
          </m:dPr>
          <m:e>
            <m:r>
              <w:rPr>
                <w:rFonts w:ascii="Cambria Math" w:hAnsi="Cambria Math"/>
                <w:sz w:val="28"/>
                <w:lang w:val="uk-UA"/>
              </w:rPr>
              <m:t>...,-3,-2,-1,0,1,2,3,...</m:t>
            </m:r>
          </m:e>
        </m:d>
      </m:oMath>
      <w:r w:rsidR="00E2035F" w:rsidRPr="002B0CBF">
        <w:rPr>
          <w:sz w:val="28"/>
          <w:lang w:val="uk-UA"/>
        </w:rPr>
        <w:t xml:space="preserve"> визначимо множину степенів числа 3: </w:t>
      </w:r>
      <m:oMath>
        <m:r>
          <w:rPr>
            <w:rFonts w:ascii="Cambria Math"/>
            <w:sz w:val="28"/>
            <w:lang w:val="uk-UA"/>
          </w:rPr>
          <m:t>Z=</m:t>
        </m:r>
        <m:d>
          <m:dPr>
            <m:begChr m:val="{"/>
            <m:endChr m:val="}"/>
            <m:ctrlPr>
              <w:rPr>
                <w:rFonts w:ascii="Cambria Math" w:hAnsi="Cambria Math"/>
                <w:i/>
                <w:sz w:val="28"/>
                <w:lang w:val="uk-UA"/>
              </w:rPr>
            </m:ctrlPr>
          </m:dPr>
          <m:e>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m:t>
                </m:r>
                <m:r>
                  <w:rPr>
                    <w:rFonts w:ascii="Cambria Math"/>
                    <w:sz w:val="28"/>
                    <w:lang w:val="uk-UA"/>
                  </w:rPr>
                  <m:t>3</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m:t>
                </m:r>
                <m:r>
                  <w:rPr>
                    <w:rFonts w:ascii="Cambria Math"/>
                    <w:sz w:val="28"/>
                    <w:lang w:val="uk-UA"/>
                  </w:rPr>
                  <m:t>2</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m:t>
                </m:r>
                <m:r>
                  <w:rPr>
                    <w:rFonts w:ascii="Cambria Math"/>
                    <w:sz w:val="28"/>
                    <w:lang w:val="uk-UA"/>
                  </w:rPr>
                  <m:t>1</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0</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1</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2</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3</m:t>
                </m:r>
              </m:sup>
            </m:sSup>
            <m:r>
              <w:rPr>
                <w:rFonts w:ascii="Cambria Math"/>
                <w:sz w:val="28"/>
                <w:lang w:val="uk-UA"/>
              </w:rPr>
              <m:t>,...</m:t>
            </m:r>
          </m:e>
        </m:d>
      </m:oMath>
      <w:r w:rsidR="00E2035F" w:rsidRPr="002B0CBF">
        <w:rPr>
          <w:sz w:val="28"/>
          <w:lang w:val="uk-UA"/>
        </w:rPr>
        <w:t>.</w:t>
      </w:r>
    </w:p>
    <w:p w14:paraId="50FEA5F9" w14:textId="77777777" w:rsidR="00DB080E" w:rsidRPr="002B0CBF" w:rsidRDefault="00DB080E" w:rsidP="00E87039">
      <w:pPr>
        <w:pStyle w:val="71"/>
        <w:numPr>
          <w:ilvl w:val="0"/>
          <w:numId w:val="46"/>
        </w:numPr>
        <w:shd w:val="clear" w:color="auto" w:fill="auto"/>
        <w:tabs>
          <w:tab w:val="left" w:pos="1276"/>
        </w:tabs>
        <w:spacing w:after="0" w:line="240" w:lineRule="auto"/>
        <w:ind w:left="0" w:firstLine="709"/>
        <w:rPr>
          <w:sz w:val="28"/>
          <w:lang w:val="uk-UA"/>
        </w:rPr>
      </w:pPr>
      <w:r w:rsidRPr="002B0CBF">
        <w:rPr>
          <w:sz w:val="28"/>
          <w:lang w:val="uk-UA"/>
        </w:rPr>
        <w:t xml:space="preserve">Множину можна задавати </w:t>
      </w:r>
      <w:r w:rsidRPr="002B0CBF">
        <w:rPr>
          <w:b/>
          <w:i/>
          <w:sz w:val="28"/>
          <w:lang w:val="uk-UA"/>
        </w:rPr>
        <w:t>за допомогою деякої характеристичної властивості</w:t>
      </w:r>
      <w:r w:rsidRPr="002B0CBF">
        <w:rPr>
          <w:sz w:val="28"/>
          <w:lang w:val="uk-UA"/>
        </w:rPr>
        <w:t>, якою володіє кожен з елементів множини, що розглядається, і не володіє кожен інший елемент, що не входить до цієї множини.</w:t>
      </w:r>
    </w:p>
    <w:p w14:paraId="543219B9" w14:textId="2A196580" w:rsidR="00060079" w:rsidRPr="002B0CBF" w:rsidRDefault="00DB080E" w:rsidP="00D41A93">
      <w:pPr>
        <w:pStyle w:val="71"/>
        <w:spacing w:after="0" w:line="240" w:lineRule="auto"/>
        <w:ind w:firstLine="709"/>
        <w:rPr>
          <w:sz w:val="28"/>
          <w:lang w:val="uk-UA"/>
        </w:rPr>
      </w:pPr>
      <w:r w:rsidRPr="002B0CBF">
        <w:rPr>
          <w:sz w:val="28"/>
          <w:lang w:val="uk-UA"/>
        </w:rPr>
        <w:t xml:space="preserve">Характеристичну властивість запишемо </w:t>
      </w:r>
      <w:r w:rsidR="00E2035F" w:rsidRPr="002B0CBF">
        <w:rPr>
          <w:sz w:val="28"/>
          <w:lang w:val="uk-UA"/>
        </w:rPr>
        <w:t>у вигляді</w:t>
      </w:r>
      <w:r w:rsidRPr="002B0CBF">
        <w:rPr>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x</m:t>
            </m:r>
            <m:d>
              <m:dPr>
                <m:begChr m:val="|"/>
                <m:endChr m:val=""/>
                <m:ctrlPr>
                  <w:rPr>
                    <w:rFonts w:ascii="Cambria Math" w:hAnsi="Cambria Math"/>
                    <w:i/>
                    <w:sz w:val="28"/>
                    <w:lang w:val="uk-UA"/>
                  </w:rPr>
                </m:ctrlPr>
              </m:dPr>
              <m:e>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x</m:t>
                    </m:r>
                  </m:e>
                </m:d>
              </m:e>
            </m:d>
            <m:r>
              <w:rPr>
                <w:rFonts w:ascii="Cambria Math" w:hAnsi="Cambria Math"/>
                <w:sz w:val="28"/>
                <w:lang w:val="uk-UA"/>
              </w:rPr>
              <m:t>,x∈U</m:t>
            </m:r>
          </m:e>
        </m:d>
      </m:oMath>
      <w:r w:rsidRPr="002B0CBF">
        <w:rPr>
          <w:sz w:val="28"/>
          <w:lang w:val="uk-UA"/>
        </w:rPr>
        <w:t xml:space="preserve"> </w:t>
      </w:r>
      <w:r w:rsidR="00E2035F" w:rsidRPr="002B0CBF">
        <w:rPr>
          <w:sz w:val="28"/>
          <w:lang w:val="uk-UA"/>
        </w:rPr>
        <w:t>або</w:t>
      </w:r>
      <w:r w:rsidRPr="002B0CBF">
        <w:rPr>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x:P</m:t>
            </m:r>
            <m:d>
              <m:dPr>
                <m:ctrlPr>
                  <w:rPr>
                    <w:rFonts w:ascii="Cambria Math" w:hAnsi="Cambria Math"/>
                    <w:i/>
                    <w:sz w:val="28"/>
                    <w:lang w:val="uk-UA"/>
                  </w:rPr>
                </m:ctrlPr>
              </m:dPr>
              <m:e>
                <m:r>
                  <w:rPr>
                    <w:rFonts w:ascii="Cambria Math" w:hAnsi="Cambria Math"/>
                    <w:sz w:val="28"/>
                    <w:lang w:val="uk-UA"/>
                  </w:rPr>
                  <m:t>x</m:t>
                </m:r>
              </m:e>
            </m:d>
            <m:r>
              <w:rPr>
                <w:rFonts w:ascii="Cambria Math" w:hAnsi="Cambria Math"/>
                <w:sz w:val="28"/>
                <w:lang w:val="uk-UA"/>
              </w:rPr>
              <m:t>,x∈U</m:t>
            </m:r>
          </m:e>
        </m:d>
      </m:oMath>
      <w:r w:rsidR="00E2035F" w:rsidRPr="002B0CBF">
        <w:rPr>
          <w:sz w:val="28"/>
          <w:lang w:val="uk-UA"/>
        </w:rPr>
        <w:t>, причому</w:t>
      </w:r>
      <w:r w:rsidR="00E2035F" w:rsidRPr="002B0CBF">
        <w:rPr>
          <w:rStyle w:val="57"/>
          <w:i w:val="0"/>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x:P</m:t>
            </m:r>
            <m:d>
              <m:dPr>
                <m:ctrlPr>
                  <w:rPr>
                    <w:rFonts w:ascii="Cambria Math" w:hAnsi="Cambria Math"/>
                    <w:i/>
                    <w:sz w:val="28"/>
                    <w:lang w:val="uk-UA"/>
                  </w:rPr>
                </m:ctrlPr>
              </m:dPr>
              <m:e>
                <m:r>
                  <w:rPr>
                    <w:rFonts w:ascii="Cambria Math" w:hAnsi="Cambria Math"/>
                    <w:sz w:val="28"/>
                    <w:lang w:val="uk-UA"/>
                  </w:rPr>
                  <m:t>x</m:t>
                </m:r>
              </m:e>
            </m:d>
            <m:r>
              <w:rPr>
                <w:rFonts w:ascii="Cambria Math" w:hAnsi="Cambria Math"/>
                <w:sz w:val="28"/>
                <w:lang w:val="uk-UA"/>
              </w:rPr>
              <m:t>,x∈U</m:t>
            </m:r>
          </m:e>
        </m:d>
      </m:oMath>
      <w:r w:rsidR="00E2035F" w:rsidRPr="002B0CBF">
        <w:rPr>
          <w:sz w:val="28"/>
          <w:lang w:val="uk-UA"/>
        </w:rPr>
        <w:t>, якщо</w:t>
      </w:r>
      <w:r w:rsidR="00E2035F" w:rsidRPr="002B0CBF">
        <w:rPr>
          <w:rStyle w:val="57"/>
          <w:i w:val="0"/>
          <w:sz w:val="28"/>
          <w:lang w:val="uk-UA"/>
        </w:rPr>
        <w:t xml:space="preserve"> </w:t>
      </w:r>
      <w:r w:rsidR="008B1A01" w:rsidRPr="002B0CBF">
        <w:rPr>
          <w:rStyle w:val="57"/>
          <w:i w:val="0"/>
          <w:sz w:val="28"/>
          <w:lang w:val="uk-UA"/>
        </w:rPr>
        <w:t xml:space="preserve">властивість </w:t>
      </w:r>
      <m:oMath>
        <m:r>
          <w:rPr>
            <w:rFonts w:ascii="Cambria Math"/>
            <w:sz w:val="28"/>
            <w:lang w:val="uk-UA"/>
          </w:rPr>
          <m:t>P</m:t>
        </m:r>
        <m:d>
          <m:dPr>
            <m:ctrlPr>
              <w:rPr>
                <w:rFonts w:ascii="Cambria Math" w:hAnsi="Cambria Math"/>
                <w:i/>
                <w:sz w:val="28"/>
                <w:lang w:val="uk-UA"/>
              </w:rPr>
            </m:ctrlPr>
          </m:dPr>
          <m:e>
            <m:r>
              <w:rPr>
                <w:rFonts w:ascii="Cambria Math"/>
                <w:sz w:val="28"/>
                <w:lang w:val="uk-UA"/>
              </w:rPr>
              <m:t>a</m:t>
            </m:r>
          </m:e>
        </m:d>
      </m:oMath>
      <w:r w:rsidR="00E2035F" w:rsidRPr="002B0CBF">
        <w:rPr>
          <w:sz w:val="28"/>
          <w:lang w:val="uk-UA"/>
        </w:rPr>
        <w:t xml:space="preserve"> є істинн</w:t>
      </w:r>
      <w:r w:rsidR="008B1A01" w:rsidRPr="002B0CBF">
        <w:rPr>
          <w:sz w:val="28"/>
          <w:lang w:val="uk-UA"/>
        </w:rPr>
        <w:t>ою</w:t>
      </w:r>
      <w:r w:rsidR="00E2035F" w:rsidRPr="002B0CBF">
        <w:rPr>
          <w:sz w:val="28"/>
          <w:lang w:val="uk-UA"/>
        </w:rPr>
        <w:t>.</w:t>
      </w:r>
      <w:r w:rsidR="00AE5B6D" w:rsidRPr="002B0CBF">
        <w:rPr>
          <w:sz w:val="28"/>
          <w:lang w:val="uk-UA"/>
        </w:rPr>
        <w:t xml:space="preserve"> Такий спосіб ще називають </w:t>
      </w:r>
      <w:r w:rsidR="00AE5B6D" w:rsidRPr="002B0CBF">
        <w:rPr>
          <w:b/>
          <w:i/>
          <w:sz w:val="28"/>
          <w:lang w:val="uk-UA"/>
        </w:rPr>
        <w:t>предикатним</w:t>
      </w:r>
      <w:r w:rsidR="00AE5B6D" w:rsidRPr="002B0CBF">
        <w:rPr>
          <w:sz w:val="28"/>
          <w:lang w:val="uk-UA"/>
        </w:rPr>
        <w:t>.</w:t>
      </w:r>
    </w:p>
    <w:p w14:paraId="2111A700" w14:textId="77777777" w:rsidR="00AE5B6D" w:rsidRPr="002B0CBF" w:rsidRDefault="00DB080E" w:rsidP="00B262B9">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00E2035F" w:rsidRPr="002B0CBF">
        <w:rPr>
          <w:b/>
          <w:sz w:val="28"/>
          <w:lang w:val="uk-UA"/>
        </w:rPr>
        <w:t>.</w:t>
      </w:r>
      <w:r w:rsidR="0044624E" w:rsidRPr="002B0CBF">
        <w:rPr>
          <w:b/>
          <w:sz w:val="28"/>
          <w:lang w:val="uk-UA"/>
        </w:rPr>
        <w:t>11</w:t>
      </w:r>
    </w:p>
    <w:p w14:paraId="3D4067D8" w14:textId="5F9A88E3" w:rsidR="00060079" w:rsidRPr="002B0CBF" w:rsidRDefault="00AE5B6D" w:rsidP="00D41A93">
      <w:pPr>
        <w:pStyle w:val="71"/>
        <w:shd w:val="clear" w:color="auto" w:fill="auto"/>
        <w:spacing w:after="0" w:line="240" w:lineRule="auto"/>
        <w:ind w:firstLine="709"/>
        <w:rPr>
          <w:sz w:val="28"/>
          <w:lang w:val="uk-UA"/>
        </w:rPr>
      </w:pPr>
      <w:r w:rsidRPr="002B0CBF">
        <w:rPr>
          <w:sz w:val="28"/>
          <w:lang w:val="uk-UA"/>
        </w:rPr>
        <w:t xml:space="preserve">а) </w:t>
      </w:r>
      <w:r w:rsidR="00E2035F" w:rsidRPr="002B0CBF">
        <w:rPr>
          <w:sz w:val="28"/>
          <w:lang w:val="uk-UA"/>
        </w:rPr>
        <w:t>Нехай задано множину натуральних чисел</w:t>
      </w:r>
      <w:r w:rsidR="00E2035F" w:rsidRPr="002B0CBF">
        <w:rPr>
          <w:rStyle w:val="57"/>
          <w:i w:val="0"/>
          <w:sz w:val="28"/>
          <w:lang w:val="uk-UA"/>
        </w:rPr>
        <w:t xml:space="preserve"> </w:t>
      </w:r>
      <m:oMath>
        <m:r>
          <w:rPr>
            <w:rFonts w:ascii="Cambria Math" w:hAnsi="Cambria Math"/>
            <w:sz w:val="28"/>
            <w:lang w:val="uk-UA"/>
          </w:rPr>
          <m:t>N=</m:t>
        </m:r>
        <m:d>
          <m:dPr>
            <m:begChr m:val="{"/>
            <m:endChr m:val="}"/>
            <m:ctrlPr>
              <w:rPr>
                <w:rFonts w:ascii="Cambria Math" w:hAnsi="Cambria Math"/>
                <w:i/>
                <w:sz w:val="28"/>
                <w:lang w:val="uk-UA"/>
              </w:rPr>
            </m:ctrlPr>
          </m:dPr>
          <m:e>
            <m:r>
              <w:rPr>
                <w:rFonts w:ascii="Cambria Math" w:hAnsi="Cambria Math"/>
                <w:sz w:val="28"/>
                <w:lang w:val="uk-UA"/>
              </w:rPr>
              <m:t>1,2,3,...</m:t>
            </m:r>
          </m:e>
        </m:d>
      </m:oMath>
      <w:r w:rsidR="00E2035F" w:rsidRPr="002B0CBF">
        <w:rPr>
          <w:sz w:val="28"/>
          <w:lang w:val="uk-UA"/>
        </w:rPr>
        <w:t xml:space="preserve">. Розглянемо сукупність елементів з множини </w:t>
      </w:r>
      <w:r w:rsidR="00E2035F" w:rsidRPr="002B0CBF">
        <w:rPr>
          <w:i/>
          <w:sz w:val="28"/>
          <w:lang w:val="uk-UA"/>
        </w:rPr>
        <w:t>N</w:t>
      </w:r>
      <w:r w:rsidR="00E2035F" w:rsidRPr="002B0CBF">
        <w:rPr>
          <w:sz w:val="28"/>
          <w:lang w:val="uk-UA"/>
        </w:rPr>
        <w:t>, які діляться на 3 (характеристична властивість). Дістанемо множину чисел, кратних до 3:</w:t>
      </w:r>
      <w:r w:rsidR="00DB080E" w:rsidRPr="002B0CBF">
        <w:rPr>
          <w:sz w:val="28"/>
          <w:lang w:val="uk-UA"/>
        </w:rPr>
        <w:t xml:space="preserve"> </w:t>
      </w:r>
      <m:oMath>
        <m:r>
          <w:rPr>
            <w:rFonts w:ascii="Cambria Math" w:hAnsi="Cambria Math"/>
            <w:sz w:val="28"/>
            <w:lang w:val="uk-UA"/>
          </w:rPr>
          <m:t>M=</m:t>
        </m:r>
        <m:d>
          <m:dPr>
            <m:begChr m:val="{"/>
            <m:endChr m:val="}"/>
            <m:ctrlPr>
              <w:rPr>
                <w:rFonts w:ascii="Cambria Math" w:hAnsi="Cambria Math"/>
                <w:i/>
                <w:sz w:val="28"/>
                <w:lang w:val="uk-UA"/>
              </w:rPr>
            </m:ctrlPr>
          </m:dPr>
          <m:e>
            <m:r>
              <w:rPr>
                <w:rFonts w:ascii="Cambria Math" w:hAnsi="Cambria Math"/>
                <w:sz w:val="28"/>
                <w:lang w:val="uk-UA"/>
              </w:rPr>
              <m:t>3,6,9,...</m:t>
            </m:r>
          </m:e>
        </m:d>
      </m:oMath>
      <w:r w:rsidR="00E2035F" w:rsidRPr="002B0CBF">
        <w:rPr>
          <w:sz w:val="28"/>
          <w:lang w:val="uk-UA"/>
        </w:rPr>
        <w:t>. Задамо цю множ</w:t>
      </w:r>
      <w:r w:rsidR="00B262B9" w:rsidRPr="002B0CBF">
        <w:rPr>
          <w:sz w:val="28"/>
          <w:lang w:val="uk-UA"/>
        </w:rPr>
        <w:t>и</w:t>
      </w:r>
      <w:r w:rsidR="00E2035F" w:rsidRPr="002B0CBF">
        <w:rPr>
          <w:sz w:val="28"/>
          <w:lang w:val="uk-UA"/>
        </w:rPr>
        <w:t>ну за допомогою характеристичної властивості</w:t>
      </w:r>
      <w:r w:rsidR="00DB080E" w:rsidRPr="002B0CBF">
        <w:rPr>
          <w:sz w:val="28"/>
          <w:lang w:val="uk-UA"/>
        </w:rPr>
        <w:t xml:space="preserve"> </w:t>
      </w:r>
      <m:oMath>
        <m:r>
          <w:rPr>
            <w:rFonts w:ascii="Cambria Math"/>
            <w:sz w:val="28"/>
            <w:lang w:val="uk-UA"/>
          </w:rPr>
          <m:t>M=</m:t>
        </m:r>
        <m:d>
          <m:dPr>
            <m:begChr m:val="{"/>
            <m:endChr m:val="}"/>
            <m:ctrlPr>
              <w:rPr>
                <w:rFonts w:ascii="Cambria Math" w:hAnsi="Cambria Math"/>
                <w:i/>
                <w:sz w:val="28"/>
                <w:lang w:val="uk-UA"/>
              </w:rPr>
            </m:ctrlPr>
          </m:dPr>
          <m:e>
            <m:r>
              <w:rPr>
                <w:rFonts w:ascii="Cambria Math"/>
                <w:sz w:val="28"/>
                <w:lang w:val="uk-UA"/>
              </w:rPr>
              <m:t>x:</m:t>
            </m:r>
            <m:f>
              <m:fPr>
                <m:ctrlPr>
                  <w:rPr>
                    <w:rFonts w:ascii="Cambria Math" w:hAnsi="Cambria Math"/>
                    <w:i/>
                    <w:sz w:val="28"/>
                    <w:lang w:val="uk-UA"/>
                  </w:rPr>
                </m:ctrlPr>
              </m:fPr>
              <m:num>
                <m:r>
                  <w:rPr>
                    <w:rFonts w:ascii="Cambria Math"/>
                    <w:sz w:val="28"/>
                    <w:lang w:val="uk-UA"/>
                  </w:rPr>
                  <m:t>x</m:t>
                </m:r>
              </m:num>
              <m:den>
                <m:r>
                  <w:rPr>
                    <w:rFonts w:ascii="Cambria Math"/>
                    <w:sz w:val="28"/>
                    <w:lang w:val="uk-UA"/>
                  </w:rPr>
                  <m:t>3</m:t>
                </m:r>
              </m:den>
            </m:f>
            <m:r>
              <w:rPr>
                <w:rFonts w:ascii="Cambria Math"/>
                <w:sz w:val="28"/>
                <w:lang w:val="uk-UA"/>
              </w:rPr>
              <m:t>,x</m:t>
            </m:r>
            <m:r>
              <w:rPr>
                <w:rFonts w:ascii="Cambria Math" w:hAnsi="Cambria Math" w:cs="Cambria Math"/>
                <w:sz w:val="28"/>
                <w:lang w:val="uk-UA"/>
              </w:rPr>
              <m:t>∈</m:t>
            </m:r>
            <m:r>
              <w:rPr>
                <w:rFonts w:ascii="Cambria Math"/>
                <w:sz w:val="28"/>
                <w:lang w:val="uk-UA"/>
              </w:rPr>
              <m:t>N</m:t>
            </m:r>
          </m:e>
        </m:d>
      </m:oMath>
      <w:r w:rsidRPr="002B0CBF">
        <w:rPr>
          <w:sz w:val="28"/>
          <w:lang w:val="uk-UA"/>
        </w:rPr>
        <w:t>;</w:t>
      </w:r>
    </w:p>
    <w:p w14:paraId="6ADC8FD3" w14:textId="653B9AA7" w:rsidR="00AE5B6D" w:rsidRPr="002B0CBF" w:rsidRDefault="00AE5B6D" w:rsidP="00D41A93">
      <w:pPr>
        <w:pStyle w:val="71"/>
        <w:shd w:val="clear" w:color="auto" w:fill="auto"/>
        <w:spacing w:after="0" w:line="240" w:lineRule="auto"/>
        <w:ind w:firstLine="709"/>
        <w:rPr>
          <w:sz w:val="28"/>
          <w:lang w:val="uk-UA"/>
        </w:rPr>
      </w:pPr>
      <w:r w:rsidRPr="002B0CBF">
        <w:rPr>
          <w:sz w:val="28"/>
          <w:szCs w:val="28"/>
          <w:lang w:val="uk-UA"/>
        </w:rPr>
        <w:t xml:space="preserve">б) </w:t>
      </w:r>
      <m:oMath>
        <m:d>
          <m:dPr>
            <m:begChr m:val="{"/>
            <m:endChr m:val="}"/>
            <m:ctrlPr>
              <w:rPr>
                <w:rFonts w:ascii="Cambria Math" w:hAnsi="Cambria Math"/>
                <w:i/>
                <w:sz w:val="28"/>
                <w:lang w:val="uk-UA"/>
              </w:rPr>
            </m:ctrlPr>
          </m:dPr>
          <m:e>
            <m:r>
              <w:rPr>
                <w:rFonts w:ascii="Cambria Math"/>
                <w:sz w:val="28"/>
                <w:lang w:val="uk-UA"/>
              </w:rPr>
              <m:t>0;1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begChr m:val="|"/>
                <m:endChr m:val=""/>
                <m:ctrlPr>
                  <w:rPr>
                    <w:rFonts w:ascii="Cambria Math" w:hAnsi="Cambria Math"/>
                    <w:i/>
                    <w:sz w:val="28"/>
                    <w:lang w:val="uk-UA"/>
                  </w:rPr>
                </m:ctrlPr>
              </m:dPr>
              <m:e>
                <m:r>
                  <w:rPr>
                    <w:rFonts w:ascii="Cambria Math"/>
                    <w:sz w:val="28"/>
                    <w:lang w:val="uk-UA"/>
                  </w:rPr>
                  <m:t>x</m:t>
                </m:r>
                <m:r>
                  <w:rPr>
                    <w:rFonts w:ascii="Cambria Math"/>
                    <w:sz w:val="28"/>
                    <w:lang w:val="uk-UA"/>
                  </w:rPr>
                  <m:t>-</m:t>
                </m:r>
                <m:r>
                  <m:rPr>
                    <m:nor/>
                  </m:rPr>
                  <w:rPr>
                    <w:rFonts w:ascii="Cambria Math"/>
                    <w:sz w:val="28"/>
                    <w:lang w:val="uk-UA"/>
                  </w:rPr>
                  <m:t>цифрадвійковоїсистеми</m:t>
                </m:r>
                <m:ctrlPr>
                  <w:rPr>
                    <w:rFonts w:ascii="Cambria Math" w:hAnsi="Cambria Math"/>
                    <w:sz w:val="28"/>
                    <w:lang w:val="uk-UA"/>
                  </w:rPr>
                </m:ctrlPr>
              </m:e>
            </m:d>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begChr m:val="|"/>
                <m:endChr m:val=""/>
                <m:ctrlPr>
                  <w:rPr>
                    <w:rFonts w:ascii="Cambria Math" w:hAnsi="Cambria Math"/>
                    <w:i/>
                    <w:sz w:val="28"/>
                    <w:lang w:val="uk-UA"/>
                  </w:rPr>
                </m:ctrlPr>
              </m:dPr>
              <m:e>
                <m:sSup>
                  <m:sSupPr>
                    <m:ctrlPr>
                      <w:rPr>
                        <w:rFonts w:ascii="Cambria Math" w:hAnsi="Cambria Math"/>
                        <w:i/>
                        <w:sz w:val="28"/>
                        <w:lang w:val="uk-UA"/>
                      </w:rPr>
                    </m:ctrlPr>
                  </m:sSupPr>
                  <m:e>
                    <m:r>
                      <w:rPr>
                        <w:rFonts w:ascii="Cambria Math"/>
                        <w:sz w:val="28"/>
                        <w:lang w:val="uk-UA"/>
                      </w:rPr>
                      <m:t>x</m:t>
                    </m:r>
                  </m:e>
                  <m:sup>
                    <m:r>
                      <w:rPr>
                        <w:rFonts w:ascii="Cambria Math"/>
                        <w:sz w:val="28"/>
                        <w:lang w:val="uk-UA"/>
                      </w:rPr>
                      <m:t>2</m:t>
                    </m:r>
                  </m:sup>
                </m:sSup>
                <m:r>
                  <w:rPr>
                    <w:rFonts w:ascii="Cambria Math"/>
                    <w:sz w:val="28"/>
                    <w:lang w:val="uk-UA"/>
                  </w:rPr>
                  <m:t>-</m:t>
                </m:r>
                <m:r>
                  <w:rPr>
                    <w:rFonts w:ascii="Cambria Math"/>
                    <w:sz w:val="28"/>
                    <w:lang w:val="uk-UA"/>
                  </w:rPr>
                  <m:t>x=0</m:t>
                </m:r>
              </m:e>
            </m:d>
          </m:e>
        </m:d>
      </m:oMath>
      <w:r w:rsidRPr="002B0CBF">
        <w:rPr>
          <w:sz w:val="28"/>
          <w:szCs w:val="28"/>
          <w:lang w:val="uk-UA"/>
        </w:rPr>
        <w:t>.</w:t>
      </w:r>
    </w:p>
    <w:p w14:paraId="2A8680FF" w14:textId="77777777" w:rsidR="00060079" w:rsidRPr="002B0CBF" w:rsidRDefault="00DB080E" w:rsidP="00B262B9">
      <w:pPr>
        <w:pStyle w:val="71"/>
        <w:shd w:val="clear" w:color="auto" w:fill="auto"/>
        <w:spacing w:after="0" w:line="240" w:lineRule="auto"/>
        <w:ind w:firstLine="709"/>
        <w:rPr>
          <w:sz w:val="28"/>
          <w:lang w:val="uk-UA"/>
        </w:rPr>
      </w:pPr>
      <w:r w:rsidRPr="002B0CBF">
        <w:rPr>
          <w:rStyle w:val="8pt"/>
          <w:b/>
          <w:sz w:val="28"/>
          <w:lang w:val="uk-UA"/>
        </w:rPr>
        <w:t>Зауваження</w:t>
      </w:r>
      <w:r w:rsidR="00E2035F" w:rsidRPr="002B0CBF">
        <w:rPr>
          <w:rStyle w:val="8pt"/>
          <w:sz w:val="28"/>
          <w:lang w:val="uk-UA"/>
        </w:rPr>
        <w:t>.</w:t>
      </w:r>
      <w:r w:rsidR="00E2035F" w:rsidRPr="002B0CBF">
        <w:rPr>
          <w:sz w:val="28"/>
          <w:lang w:val="uk-UA"/>
        </w:rPr>
        <w:t xml:space="preserve"> Переліченням елементів можна задати лише скінчені множини, а за допомогою характеристичної властивості можна задавати як скінчені так і нескінчені множини.</w:t>
      </w:r>
    </w:p>
    <w:p w14:paraId="050F8D7C" w14:textId="77777777" w:rsidR="00AE5B6D" w:rsidRPr="002B0CBF" w:rsidRDefault="00AE5B6D" w:rsidP="00AE5B6D">
      <w:pPr>
        <w:pStyle w:val="71"/>
        <w:numPr>
          <w:ilvl w:val="0"/>
          <w:numId w:val="46"/>
        </w:numPr>
        <w:shd w:val="clear" w:color="auto" w:fill="auto"/>
        <w:tabs>
          <w:tab w:val="left" w:pos="1276"/>
        </w:tabs>
        <w:spacing w:after="0" w:line="240" w:lineRule="auto"/>
        <w:ind w:left="0" w:firstLine="709"/>
        <w:rPr>
          <w:sz w:val="28"/>
          <w:szCs w:val="28"/>
          <w:lang w:val="uk-UA"/>
        </w:rPr>
      </w:pPr>
      <w:r w:rsidRPr="002B0CBF">
        <w:rPr>
          <w:b/>
          <w:i/>
          <w:sz w:val="28"/>
          <w:lang w:val="uk-UA"/>
        </w:rPr>
        <w:t>Рекурсивний</w:t>
      </w:r>
      <w:r w:rsidRPr="002B0CBF">
        <w:rPr>
          <w:b/>
          <w:i/>
          <w:sz w:val="28"/>
          <w:szCs w:val="28"/>
          <w:lang w:val="uk-UA"/>
        </w:rPr>
        <w:t xml:space="preserve"> спосіб</w:t>
      </w:r>
      <w:r w:rsidRPr="002B0CBF">
        <w:rPr>
          <w:sz w:val="28"/>
          <w:szCs w:val="28"/>
          <w:lang w:val="uk-UA"/>
        </w:rPr>
        <w:t>.</w:t>
      </w:r>
    </w:p>
    <w:p w14:paraId="40B36F2A" w14:textId="5C0074BC" w:rsidR="00AE5B6D" w:rsidRPr="002B0CBF" w:rsidRDefault="00AE5B6D" w:rsidP="00D41A93">
      <w:pPr>
        <w:pStyle w:val="71"/>
        <w:shd w:val="clear" w:color="auto" w:fill="auto"/>
        <w:spacing w:after="0" w:line="240" w:lineRule="auto"/>
        <w:ind w:firstLine="709"/>
        <w:rPr>
          <w:spacing w:val="-4"/>
          <w:sz w:val="28"/>
          <w:szCs w:val="28"/>
          <w:lang w:val="uk-UA"/>
        </w:rPr>
      </w:pPr>
      <w:r w:rsidRPr="002B0CBF">
        <w:rPr>
          <w:spacing w:val="-4"/>
          <w:sz w:val="28"/>
          <w:szCs w:val="28"/>
          <w:lang w:val="uk-UA"/>
        </w:rPr>
        <w:t xml:space="preserve">В якості прикладу розглянемо множину значень рекурсивної функції: </w:t>
      </w:r>
      <m:oMath>
        <m:r>
          <w:rPr>
            <w:rFonts w:ascii="Cambria Math" w:hAnsi="Cambria Math"/>
            <w:spacing w:val="-4"/>
            <w:sz w:val="28"/>
            <w:szCs w:val="28"/>
            <w:lang w:val="uk-UA"/>
          </w:rPr>
          <m:t>F=</m:t>
        </m:r>
        <m:d>
          <m:dPr>
            <m:begChr m:val="{"/>
            <m:endChr m:val="}"/>
            <m:ctrlPr>
              <w:rPr>
                <w:rFonts w:ascii="Cambria Math" w:hAnsi="Cambria Math"/>
                <w:i/>
                <w:spacing w:val="-4"/>
                <w:sz w:val="28"/>
                <w:szCs w:val="28"/>
                <w:lang w:val="uk-UA"/>
              </w:rPr>
            </m:ctrlPr>
          </m:dPr>
          <m:e>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1</m:t>
                </m:r>
              </m:sub>
            </m:sSub>
            <m:r>
              <w:rPr>
                <w:rFonts w:ascii="Cambria Math" w:hAnsi="Cambria Math"/>
                <w:spacing w:val="-4"/>
                <w:sz w:val="28"/>
                <w:szCs w:val="28"/>
                <w:lang w:val="uk-UA"/>
              </w:rPr>
              <m:t>,</m:t>
            </m:r>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2</m:t>
                </m:r>
              </m:sub>
            </m:sSub>
            <m:r>
              <w:rPr>
                <w:rFonts w:ascii="Cambria Math" w:hAnsi="Cambria Math"/>
                <w:spacing w:val="-4"/>
                <w:sz w:val="28"/>
                <w:szCs w:val="28"/>
                <w:lang w:val="uk-UA"/>
              </w:rPr>
              <m:t>,...,</m:t>
            </m:r>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n</m:t>
                </m:r>
              </m:sub>
            </m:sSub>
          </m:e>
        </m:d>
      </m:oMath>
      <w:r w:rsidRPr="002B0CBF">
        <w:rPr>
          <w:spacing w:val="-4"/>
          <w:sz w:val="28"/>
          <w:szCs w:val="28"/>
          <w:lang w:val="uk-UA"/>
        </w:rPr>
        <w:fldChar w:fldCharType="begin"/>
      </w:r>
      <w:r w:rsidRPr="002B0CBF">
        <w:rPr>
          <w:spacing w:val="-4"/>
          <w:sz w:val="28"/>
          <w:szCs w:val="28"/>
          <w:lang w:val="uk-UA"/>
        </w:rPr>
        <w:instrText xml:space="preserve"> QUOTE </w:instrText>
      </w:r>
      <m:oMath>
        <m:r>
          <m:rPr>
            <m:sty m:val="p"/>
          </m:rPr>
          <w:rPr>
            <w:rFonts w:ascii="Cambria Math" w:hAnsi="Cambria Math"/>
            <w:spacing w:val="-4"/>
            <w:sz w:val="28"/>
            <w:szCs w:val="28"/>
            <w:lang w:val="uk-UA"/>
          </w:rPr>
          <m:t>F=</m:t>
        </m:r>
        <m:d>
          <m:dPr>
            <m:begChr m:val="{"/>
            <m:endChr m:val="}"/>
            <m:ctrlPr>
              <w:rPr>
                <w:rFonts w:ascii="Cambria Math" w:hAnsi="Cambria Math"/>
                <w:i/>
                <w:spacing w:val="-4"/>
                <w:sz w:val="28"/>
                <w:szCs w:val="28"/>
                <w:lang w:val="uk-UA"/>
              </w:rPr>
            </m:ctrlPr>
          </m:dPr>
          <m:e>
            <m:sSub>
              <m:sSubPr>
                <m:ctrlPr>
                  <w:rPr>
                    <w:rFonts w:ascii="Cambria Math" w:hAnsi="Cambria Math"/>
                    <w:i/>
                    <w:spacing w:val="-4"/>
                    <w:sz w:val="28"/>
                    <w:szCs w:val="28"/>
                    <w:lang w:val="uk-UA"/>
                  </w:rPr>
                </m:ctrlPr>
              </m:sSubPr>
              <m:e>
                <m:r>
                  <m:rPr>
                    <m:sty m:val="p"/>
                  </m:rPr>
                  <w:rPr>
                    <w:rFonts w:ascii="Cambria Math" w:hAnsi="Cambria Math"/>
                    <w:spacing w:val="-4"/>
                    <w:sz w:val="28"/>
                    <w:szCs w:val="28"/>
                    <w:lang w:val="uk-UA"/>
                  </w:rPr>
                  <m:t>φ</m:t>
                </m:r>
              </m:e>
              <m:sub>
                <m:r>
                  <m:rPr>
                    <m:sty m:val="p"/>
                  </m:rPr>
                  <w:rPr>
                    <w:rFonts w:ascii="Cambria Math" w:hAnsi="Cambria Math"/>
                    <w:spacing w:val="-4"/>
                    <w:sz w:val="28"/>
                    <w:szCs w:val="28"/>
                    <w:lang w:val="uk-UA"/>
                  </w:rPr>
                  <m:t>1</m:t>
                </m:r>
              </m:sub>
            </m:sSub>
            <m:r>
              <m:rPr>
                <m:sty m:val="p"/>
              </m:rPr>
              <w:rPr>
                <w:rFonts w:ascii="Cambria Math" w:hAnsi="Cambria Math"/>
                <w:spacing w:val="-4"/>
                <w:sz w:val="28"/>
                <w:szCs w:val="28"/>
                <w:lang w:val="uk-UA"/>
              </w:rPr>
              <m:t xml:space="preserve">, </m:t>
            </m:r>
            <m:sSub>
              <m:sSubPr>
                <m:ctrlPr>
                  <w:rPr>
                    <w:rFonts w:ascii="Cambria Math" w:hAnsi="Cambria Math"/>
                    <w:i/>
                    <w:spacing w:val="-4"/>
                    <w:sz w:val="28"/>
                    <w:szCs w:val="28"/>
                    <w:lang w:val="uk-UA"/>
                  </w:rPr>
                </m:ctrlPr>
              </m:sSubPr>
              <m:e>
                <m:r>
                  <m:rPr>
                    <m:sty m:val="p"/>
                  </m:rPr>
                  <w:rPr>
                    <w:rFonts w:ascii="Cambria Math" w:hAnsi="Cambria Math"/>
                    <w:spacing w:val="-4"/>
                    <w:sz w:val="28"/>
                    <w:szCs w:val="28"/>
                    <w:lang w:val="uk-UA"/>
                  </w:rPr>
                  <m:t>φ</m:t>
                </m:r>
              </m:e>
              <m:sub>
                <m:r>
                  <m:rPr>
                    <m:sty m:val="p"/>
                  </m:rPr>
                  <w:rPr>
                    <w:rFonts w:ascii="Cambria Math" w:hAnsi="Cambria Math"/>
                    <w:spacing w:val="-4"/>
                    <w:sz w:val="28"/>
                    <w:szCs w:val="28"/>
                    <w:lang w:val="uk-UA"/>
                  </w:rPr>
                  <m:t>2</m:t>
                </m:r>
              </m:sub>
            </m:sSub>
            <m:r>
              <m:rPr>
                <m:sty m:val="p"/>
              </m:rPr>
              <w:rPr>
                <w:rFonts w:ascii="Cambria Math" w:hAnsi="Cambria Math"/>
                <w:spacing w:val="-4"/>
                <w:sz w:val="28"/>
                <w:szCs w:val="28"/>
                <w:lang w:val="uk-UA"/>
              </w:rPr>
              <m:t>,…,</m:t>
            </m:r>
            <m:sSub>
              <m:sSubPr>
                <m:ctrlPr>
                  <w:rPr>
                    <w:rFonts w:ascii="Cambria Math" w:hAnsi="Cambria Math"/>
                    <w:i/>
                    <w:spacing w:val="-4"/>
                    <w:sz w:val="28"/>
                    <w:szCs w:val="28"/>
                    <w:lang w:val="uk-UA"/>
                  </w:rPr>
                </m:ctrlPr>
              </m:sSubPr>
              <m:e>
                <m:r>
                  <m:rPr>
                    <m:sty m:val="p"/>
                  </m:rPr>
                  <w:rPr>
                    <w:rFonts w:ascii="Cambria Math" w:hAnsi="Cambria Math"/>
                    <w:spacing w:val="-4"/>
                    <w:sz w:val="28"/>
                    <w:szCs w:val="28"/>
                    <w:lang w:val="uk-UA"/>
                  </w:rPr>
                  <m:t>φ</m:t>
                </m:r>
              </m:e>
              <m:sub>
                <m:r>
                  <m:rPr>
                    <m:sty m:val="p"/>
                  </m:rPr>
                  <w:rPr>
                    <w:rFonts w:ascii="Cambria Math" w:hAnsi="Cambria Math"/>
                    <w:spacing w:val="-4"/>
                    <w:sz w:val="28"/>
                    <w:szCs w:val="28"/>
                    <w:lang w:val="uk-UA"/>
                  </w:rPr>
                  <m:t>n</m:t>
                </m:r>
              </m:sub>
            </m:sSub>
          </m:e>
        </m:d>
      </m:oMath>
      <w:r w:rsidRPr="002B0CBF">
        <w:rPr>
          <w:spacing w:val="-4"/>
          <w:sz w:val="28"/>
          <w:szCs w:val="28"/>
          <w:lang w:val="uk-UA"/>
        </w:rPr>
        <w:instrText xml:space="preserve"> </w:instrText>
      </w:r>
      <w:r w:rsidRPr="002B0CBF">
        <w:rPr>
          <w:spacing w:val="-4"/>
          <w:sz w:val="28"/>
          <w:szCs w:val="28"/>
          <w:lang w:val="uk-UA"/>
        </w:rPr>
        <w:fldChar w:fldCharType="end"/>
      </w:r>
      <w:r w:rsidRPr="002B0CBF">
        <w:rPr>
          <w:spacing w:val="-4"/>
          <w:sz w:val="28"/>
          <w:szCs w:val="28"/>
          <w:lang w:val="uk-UA"/>
        </w:rPr>
        <w:t xml:space="preserve">, де </w:t>
      </w:r>
      <m:oMath>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i</m:t>
            </m:r>
          </m:sub>
        </m:sSub>
        <m:r>
          <w:rPr>
            <w:rFonts w:ascii="Cambria Math" w:hAnsi="Cambria Math"/>
            <w:spacing w:val="-4"/>
            <w:sz w:val="28"/>
            <w:szCs w:val="28"/>
            <w:lang w:val="uk-UA"/>
          </w:rPr>
          <m:t>∈N,i∈N</m:t>
        </m:r>
      </m:oMath>
      <w:r w:rsidR="00590B62" w:rsidRPr="002B0CBF">
        <w:rPr>
          <w:spacing w:val="-4"/>
          <w:sz w:val="28"/>
          <w:szCs w:val="28"/>
          <w:lang w:val="uk-UA"/>
        </w:rPr>
        <w:t xml:space="preserve">. </w:t>
      </w:r>
      <w:r w:rsidRPr="002B0CBF">
        <w:rPr>
          <w:spacing w:val="-4"/>
          <w:sz w:val="28"/>
          <w:szCs w:val="28"/>
          <w:lang w:val="uk-UA"/>
        </w:rPr>
        <w:t xml:space="preserve">Нехай </w:t>
      </w:r>
      <m:oMath>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1</m:t>
            </m:r>
          </m:sub>
        </m:sSub>
        <m:r>
          <w:rPr>
            <w:rFonts w:ascii="Cambria Math" w:hAnsi="Cambria Math"/>
            <w:spacing w:val="-4"/>
            <w:sz w:val="28"/>
            <w:szCs w:val="28"/>
            <w:lang w:val="uk-UA"/>
          </w:rPr>
          <m:t>=1</m:t>
        </m:r>
      </m:oMath>
      <w:r w:rsidRPr="002B0CBF">
        <w:rPr>
          <w:spacing w:val="-4"/>
          <w:sz w:val="28"/>
          <w:szCs w:val="28"/>
          <w:lang w:val="uk-UA"/>
        </w:rPr>
        <w:t xml:space="preserve">, </w:t>
      </w:r>
      <m:oMath>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2</m:t>
            </m:r>
          </m:sub>
        </m:sSub>
        <m:r>
          <w:rPr>
            <w:rFonts w:ascii="Cambria Math" w:hAnsi="Cambria Math"/>
            <w:spacing w:val="-4"/>
            <w:sz w:val="28"/>
            <w:szCs w:val="28"/>
            <w:lang w:val="uk-UA"/>
          </w:rPr>
          <m:t>=2</m:t>
        </m:r>
      </m:oMath>
      <w:r w:rsidRPr="002B0CBF">
        <w:rPr>
          <w:spacing w:val="-4"/>
          <w:sz w:val="28"/>
          <w:szCs w:val="28"/>
          <w:lang w:val="uk-UA"/>
        </w:rPr>
        <w:fldChar w:fldCharType="begin"/>
      </w:r>
      <w:r w:rsidRPr="002B0CBF">
        <w:rPr>
          <w:spacing w:val="-4"/>
          <w:sz w:val="28"/>
          <w:szCs w:val="28"/>
          <w:lang w:val="uk-UA"/>
        </w:rPr>
        <w:instrText xml:space="preserve"> QUOTE </w:instrText>
      </w:r>
      <m:oMath>
        <m:sSub>
          <m:sSubPr>
            <m:ctrlPr>
              <w:rPr>
                <w:rFonts w:ascii="Cambria Math" w:hAnsi="Cambria Math"/>
                <w:i/>
                <w:spacing w:val="-4"/>
                <w:sz w:val="28"/>
                <w:szCs w:val="28"/>
                <w:lang w:val="uk-UA"/>
              </w:rPr>
            </m:ctrlPr>
          </m:sSubPr>
          <m:e>
            <m:r>
              <m:rPr>
                <m:sty m:val="p"/>
              </m:rPr>
              <w:rPr>
                <w:rFonts w:ascii="Cambria Math" w:hAnsi="Cambria Math"/>
                <w:spacing w:val="-4"/>
                <w:sz w:val="28"/>
                <w:szCs w:val="28"/>
                <w:lang w:val="uk-UA"/>
              </w:rPr>
              <m:t>φ</m:t>
            </m:r>
          </m:e>
          <m:sub>
            <m:r>
              <m:rPr>
                <m:sty m:val="p"/>
              </m:rPr>
              <w:rPr>
                <w:rFonts w:ascii="Cambria Math" w:hAnsi="Cambria Math"/>
                <w:spacing w:val="-4"/>
                <w:sz w:val="28"/>
                <w:szCs w:val="28"/>
                <w:lang w:val="uk-UA"/>
              </w:rPr>
              <m:t>1</m:t>
            </m:r>
          </m:sub>
        </m:sSub>
        <m:r>
          <m:rPr>
            <m:sty m:val="p"/>
          </m:rPr>
          <w:rPr>
            <w:rFonts w:ascii="Cambria Math" w:hAnsi="Cambria Math"/>
            <w:spacing w:val="-4"/>
            <w:sz w:val="28"/>
            <w:szCs w:val="28"/>
            <w:lang w:val="uk-UA"/>
          </w:rPr>
          <m:t xml:space="preserve">=1, </m:t>
        </m:r>
        <m:sSub>
          <m:sSubPr>
            <m:ctrlPr>
              <w:rPr>
                <w:rFonts w:ascii="Cambria Math" w:hAnsi="Cambria Math"/>
                <w:i/>
                <w:spacing w:val="-4"/>
                <w:sz w:val="28"/>
                <w:szCs w:val="28"/>
                <w:lang w:val="uk-UA"/>
              </w:rPr>
            </m:ctrlPr>
          </m:sSubPr>
          <m:e>
            <m:r>
              <m:rPr>
                <m:sty m:val="p"/>
              </m:rPr>
              <w:rPr>
                <w:rFonts w:ascii="Cambria Math" w:hAnsi="Cambria Math"/>
                <w:spacing w:val="-4"/>
                <w:sz w:val="28"/>
                <w:szCs w:val="28"/>
                <w:lang w:val="uk-UA"/>
              </w:rPr>
              <m:t>φ</m:t>
            </m:r>
          </m:e>
          <m:sub>
            <m:r>
              <m:rPr>
                <m:sty m:val="p"/>
              </m:rPr>
              <w:rPr>
                <w:rFonts w:ascii="Cambria Math" w:hAnsi="Cambria Math"/>
                <w:spacing w:val="-4"/>
                <w:sz w:val="28"/>
                <w:szCs w:val="28"/>
                <w:lang w:val="uk-UA"/>
              </w:rPr>
              <m:t>2</m:t>
            </m:r>
          </m:sub>
        </m:sSub>
        <m:r>
          <m:rPr>
            <m:sty m:val="p"/>
          </m:rPr>
          <w:rPr>
            <w:rFonts w:ascii="Cambria Math" w:hAnsi="Cambria Math"/>
            <w:spacing w:val="-4"/>
            <w:sz w:val="28"/>
            <w:szCs w:val="28"/>
            <w:lang w:val="uk-UA"/>
          </w:rPr>
          <m:t>=2</m:t>
        </m:r>
      </m:oMath>
      <w:r w:rsidRPr="002B0CBF">
        <w:rPr>
          <w:spacing w:val="-4"/>
          <w:sz w:val="28"/>
          <w:szCs w:val="28"/>
          <w:lang w:val="uk-UA"/>
        </w:rPr>
        <w:instrText xml:space="preserve"> </w:instrText>
      </w:r>
      <w:r w:rsidRPr="002B0CBF">
        <w:rPr>
          <w:spacing w:val="-4"/>
          <w:sz w:val="28"/>
          <w:szCs w:val="28"/>
          <w:lang w:val="uk-UA"/>
        </w:rPr>
        <w:fldChar w:fldCharType="end"/>
      </w:r>
      <w:r w:rsidRPr="002B0CBF">
        <w:rPr>
          <w:spacing w:val="-4"/>
          <w:sz w:val="28"/>
          <w:szCs w:val="28"/>
          <w:lang w:val="uk-UA"/>
        </w:rPr>
        <w:t xml:space="preserve"> й кожне наступне число залежить від двох попередніх наступним чином: </w:t>
      </w:r>
      <m:oMath>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n</m:t>
            </m:r>
          </m:sub>
        </m:sSub>
        <m:r>
          <w:rPr>
            <w:rFonts w:ascii="Cambria Math" w:hAnsi="Cambria Math"/>
            <w:spacing w:val="-4"/>
            <w:sz w:val="28"/>
            <w:szCs w:val="28"/>
            <w:lang w:val="uk-UA"/>
          </w:rPr>
          <m:t>=3</m:t>
        </m:r>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n-2</m:t>
            </m:r>
          </m:sub>
        </m:sSub>
        <m:r>
          <w:rPr>
            <w:rFonts w:ascii="Cambria Math" w:hAnsi="Cambria Math"/>
            <w:spacing w:val="-4"/>
            <w:sz w:val="28"/>
            <w:szCs w:val="28"/>
            <w:lang w:val="uk-UA"/>
          </w:rPr>
          <m:t>+</m:t>
        </m:r>
        <m:sSub>
          <m:sSubPr>
            <m:ctrlPr>
              <w:rPr>
                <w:rFonts w:ascii="Cambria Math" w:hAnsi="Cambria Math"/>
                <w:i/>
                <w:spacing w:val="-4"/>
                <w:sz w:val="28"/>
                <w:szCs w:val="28"/>
                <w:lang w:val="uk-UA"/>
              </w:rPr>
            </m:ctrlPr>
          </m:sSubPr>
          <m:e>
            <m:r>
              <w:rPr>
                <w:rFonts w:ascii="Cambria Math" w:hAnsi="Cambria Math"/>
                <w:spacing w:val="-4"/>
                <w:sz w:val="28"/>
                <w:szCs w:val="28"/>
                <w:lang w:val="uk-UA"/>
              </w:rPr>
              <m:t>φ</m:t>
            </m:r>
          </m:e>
          <m:sub>
            <m:r>
              <w:rPr>
                <w:rFonts w:ascii="Cambria Math" w:hAnsi="Cambria Math"/>
                <w:spacing w:val="-4"/>
                <w:sz w:val="28"/>
                <w:szCs w:val="28"/>
                <w:lang w:val="uk-UA"/>
              </w:rPr>
              <m:t>n-1</m:t>
            </m:r>
          </m:sub>
        </m:sSub>
      </m:oMath>
      <w:r w:rsidRPr="002B0CBF">
        <w:rPr>
          <w:spacing w:val="-4"/>
          <w:sz w:val="28"/>
          <w:szCs w:val="28"/>
          <w:lang w:val="uk-UA"/>
        </w:rPr>
        <w:t xml:space="preserve">, </w:t>
      </w:r>
      <m:oMath>
        <m:r>
          <w:rPr>
            <w:rFonts w:ascii="Cambria Math"/>
            <w:spacing w:val="-4"/>
            <w:sz w:val="28"/>
            <w:szCs w:val="28"/>
            <w:lang w:val="uk-UA"/>
          </w:rPr>
          <m:t>n=3, 4, ...</m:t>
        </m:r>
      </m:oMath>
      <w:r w:rsidRPr="002B0CBF">
        <w:rPr>
          <w:spacing w:val="-4"/>
          <w:sz w:val="28"/>
          <w:szCs w:val="28"/>
          <w:lang w:val="uk-UA"/>
        </w:rPr>
        <w:t xml:space="preserve"> .</w:t>
      </w:r>
    </w:p>
    <w:p w14:paraId="3EBC8309" w14:textId="77777777" w:rsidR="003228F0" w:rsidRPr="002B0CBF" w:rsidRDefault="00AE5B6D" w:rsidP="00AE5B6D">
      <w:pPr>
        <w:pStyle w:val="71"/>
        <w:numPr>
          <w:ilvl w:val="0"/>
          <w:numId w:val="46"/>
        </w:numPr>
        <w:shd w:val="clear" w:color="auto" w:fill="auto"/>
        <w:tabs>
          <w:tab w:val="left" w:pos="1276"/>
        </w:tabs>
        <w:spacing w:after="0" w:line="240" w:lineRule="auto"/>
        <w:ind w:left="0" w:firstLine="709"/>
        <w:rPr>
          <w:sz w:val="28"/>
          <w:szCs w:val="28"/>
          <w:lang w:val="uk-UA"/>
        </w:rPr>
      </w:pPr>
      <w:r w:rsidRPr="002B0CBF">
        <w:rPr>
          <w:b/>
          <w:i/>
          <w:sz w:val="28"/>
          <w:szCs w:val="28"/>
          <w:lang w:val="uk-UA"/>
        </w:rPr>
        <w:t>В</w:t>
      </w:r>
      <w:r w:rsidRPr="002B0CBF">
        <w:rPr>
          <w:b/>
          <w:i/>
          <w:sz w:val="28"/>
          <w:lang w:val="uk-UA"/>
        </w:rPr>
        <w:t xml:space="preserve">ербальний </w:t>
      </w:r>
      <w:r w:rsidRPr="002B0CBF">
        <w:rPr>
          <w:sz w:val="28"/>
          <w:szCs w:val="28"/>
          <w:lang w:val="uk-UA"/>
        </w:rPr>
        <w:t>(</w:t>
      </w:r>
      <w:r w:rsidRPr="002B0CBF">
        <w:rPr>
          <w:b/>
          <w:i/>
          <w:sz w:val="28"/>
          <w:szCs w:val="28"/>
          <w:lang w:val="uk-UA"/>
        </w:rPr>
        <w:t>словесний</w:t>
      </w:r>
      <w:r w:rsidRPr="002B0CBF">
        <w:rPr>
          <w:sz w:val="28"/>
          <w:szCs w:val="28"/>
          <w:lang w:val="uk-UA"/>
        </w:rPr>
        <w:t>).</w:t>
      </w:r>
    </w:p>
    <w:p w14:paraId="60FBD5DF" w14:textId="77777777" w:rsidR="003228F0" w:rsidRPr="002B0CBF" w:rsidRDefault="003228F0" w:rsidP="00B262B9">
      <w:pPr>
        <w:pStyle w:val="71"/>
        <w:shd w:val="clear" w:color="auto" w:fill="auto"/>
        <w:spacing w:after="0" w:line="240" w:lineRule="auto"/>
        <w:ind w:firstLine="0"/>
        <w:rPr>
          <w:sz w:val="28"/>
          <w:lang w:val="uk-UA"/>
        </w:rPr>
      </w:pPr>
    </w:p>
    <w:p w14:paraId="3848B18A" w14:textId="77777777" w:rsidR="00AE5B6D" w:rsidRPr="002B0CBF" w:rsidRDefault="00AE5B6D" w:rsidP="00B262B9">
      <w:pPr>
        <w:pStyle w:val="71"/>
        <w:shd w:val="clear" w:color="auto" w:fill="auto"/>
        <w:spacing w:after="0" w:line="240" w:lineRule="auto"/>
        <w:ind w:firstLine="0"/>
        <w:rPr>
          <w:sz w:val="28"/>
          <w:lang w:val="uk-UA"/>
        </w:rPr>
      </w:pPr>
    </w:p>
    <w:p w14:paraId="57CFD9B1" w14:textId="77777777" w:rsidR="00060079" w:rsidRPr="002B0CBF" w:rsidRDefault="00E2035F" w:rsidP="00E87039">
      <w:pPr>
        <w:pStyle w:val="130"/>
        <w:numPr>
          <w:ilvl w:val="1"/>
          <w:numId w:val="45"/>
        </w:numPr>
        <w:shd w:val="clear" w:color="auto" w:fill="auto"/>
        <w:tabs>
          <w:tab w:val="left" w:pos="1276"/>
        </w:tabs>
        <w:spacing w:line="240" w:lineRule="auto"/>
        <w:ind w:left="0" w:firstLine="709"/>
        <w:jc w:val="both"/>
        <w:rPr>
          <w:sz w:val="28"/>
          <w:lang w:val="uk-UA"/>
        </w:rPr>
      </w:pPr>
      <w:bookmarkStart w:id="8" w:name="bookmark13"/>
      <w:r w:rsidRPr="002B0CBF">
        <w:rPr>
          <w:sz w:val="28"/>
          <w:lang w:val="uk-UA"/>
        </w:rPr>
        <w:lastRenderedPageBreak/>
        <w:t>Алгебра підмножин</w:t>
      </w:r>
      <w:bookmarkEnd w:id="8"/>
    </w:p>
    <w:p w14:paraId="404A6EDC" w14:textId="77777777" w:rsidR="00380516" w:rsidRPr="002B0CBF" w:rsidRDefault="00380516" w:rsidP="0044624E">
      <w:pPr>
        <w:pStyle w:val="71"/>
        <w:shd w:val="clear" w:color="auto" w:fill="auto"/>
        <w:spacing w:after="0" w:line="228" w:lineRule="auto"/>
        <w:ind w:firstLine="709"/>
        <w:rPr>
          <w:sz w:val="28"/>
          <w:lang w:val="uk-UA"/>
        </w:rPr>
      </w:pPr>
    </w:p>
    <w:p w14:paraId="04E65D3C" w14:textId="4B380CA8" w:rsidR="00060079" w:rsidRPr="002B0CBF" w:rsidRDefault="00E2035F" w:rsidP="0044624E">
      <w:pPr>
        <w:pStyle w:val="71"/>
        <w:shd w:val="clear" w:color="auto" w:fill="auto"/>
        <w:spacing w:after="0" w:line="228" w:lineRule="auto"/>
        <w:ind w:firstLine="709"/>
        <w:rPr>
          <w:sz w:val="28"/>
          <w:lang w:val="uk-UA"/>
        </w:rPr>
      </w:pPr>
      <w:r w:rsidRPr="002B0CBF">
        <w:rPr>
          <w:sz w:val="28"/>
          <w:lang w:val="uk-UA"/>
        </w:rPr>
        <w:t>Тільки одного поняття множини ще недостатньо для вивчання існуючих дискретних структур. Необхідно ще ввести поняття частини множини і правил створювання нових множин із уже існуючих.</w:t>
      </w:r>
    </w:p>
    <w:p w14:paraId="149372C8" w14:textId="77777777" w:rsidR="00060079" w:rsidRPr="002B0CBF" w:rsidRDefault="00E2035F" w:rsidP="0044624E">
      <w:pPr>
        <w:pStyle w:val="71"/>
        <w:shd w:val="clear" w:color="auto" w:fill="auto"/>
        <w:spacing w:after="0" w:line="228" w:lineRule="auto"/>
        <w:ind w:firstLine="709"/>
        <w:rPr>
          <w:sz w:val="28"/>
          <w:lang w:val="uk-UA"/>
        </w:rPr>
      </w:pPr>
      <w:r w:rsidRPr="002B0CBF">
        <w:rPr>
          <w:sz w:val="28"/>
          <w:lang w:val="uk-UA"/>
        </w:rPr>
        <w:t xml:space="preserve">Множина </w:t>
      </w:r>
      <w:r w:rsidRPr="002B0CBF">
        <w:rPr>
          <w:i/>
          <w:sz w:val="28"/>
          <w:lang w:val="uk-UA"/>
        </w:rPr>
        <w:t>А</w:t>
      </w:r>
      <w:r w:rsidRPr="002B0CBF">
        <w:rPr>
          <w:sz w:val="28"/>
          <w:lang w:val="uk-UA"/>
        </w:rPr>
        <w:t xml:space="preserve">, всі елементи якої належать і до множини </w:t>
      </w:r>
      <w:r w:rsidRPr="002B0CBF">
        <w:rPr>
          <w:i/>
          <w:sz w:val="28"/>
          <w:lang w:val="uk-UA"/>
        </w:rPr>
        <w:t>В</w:t>
      </w:r>
      <w:r w:rsidRPr="002B0CBF">
        <w:rPr>
          <w:sz w:val="28"/>
          <w:lang w:val="uk-UA"/>
        </w:rPr>
        <w:t>, називається</w:t>
      </w:r>
      <w:r w:rsidRPr="002B0CBF">
        <w:rPr>
          <w:rStyle w:val="45"/>
          <w:b w:val="0"/>
          <w:i w:val="0"/>
          <w:sz w:val="28"/>
          <w:lang w:val="uk-UA"/>
        </w:rPr>
        <w:t xml:space="preserve"> </w:t>
      </w:r>
      <w:r w:rsidRPr="002B0CBF">
        <w:rPr>
          <w:rStyle w:val="45"/>
          <w:b w:val="0"/>
          <w:sz w:val="28"/>
          <w:lang w:val="uk-UA"/>
        </w:rPr>
        <w:t>підмножиною</w:t>
      </w:r>
      <w:r w:rsidRPr="002B0CBF">
        <w:rPr>
          <w:sz w:val="28"/>
          <w:lang w:val="uk-UA"/>
        </w:rPr>
        <w:t xml:space="preserve"> (</w:t>
      </w:r>
      <w:r w:rsidRPr="002B0CBF">
        <w:rPr>
          <w:i/>
          <w:sz w:val="28"/>
          <w:lang w:val="uk-UA"/>
        </w:rPr>
        <w:t>частиною</w:t>
      </w:r>
      <w:r w:rsidRPr="002B0CBF">
        <w:rPr>
          <w:sz w:val="28"/>
          <w:lang w:val="uk-UA"/>
        </w:rPr>
        <w:t xml:space="preserve">) множини </w:t>
      </w:r>
      <w:r w:rsidRPr="002B0CBF">
        <w:rPr>
          <w:i/>
          <w:sz w:val="28"/>
          <w:lang w:val="uk-UA"/>
        </w:rPr>
        <w:t>В</w:t>
      </w:r>
      <w:r w:rsidRPr="002B0CBF">
        <w:rPr>
          <w:sz w:val="28"/>
          <w:lang w:val="uk-UA"/>
        </w:rPr>
        <w:t>.</w:t>
      </w:r>
    </w:p>
    <w:p w14:paraId="77A72E08" w14:textId="29438E11"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Таке співвідношення поміж множинами називається</w:t>
      </w:r>
      <w:r w:rsidRPr="002B0CBF">
        <w:rPr>
          <w:rStyle w:val="45"/>
          <w:b w:val="0"/>
          <w:i w:val="0"/>
          <w:sz w:val="28"/>
          <w:lang w:val="uk-UA"/>
        </w:rPr>
        <w:t xml:space="preserve"> </w:t>
      </w:r>
      <w:r w:rsidRPr="002B0CBF">
        <w:rPr>
          <w:rStyle w:val="45"/>
          <w:b w:val="0"/>
          <w:sz w:val="28"/>
          <w:lang w:val="uk-UA"/>
        </w:rPr>
        <w:t>включення</w:t>
      </w:r>
      <w:r w:rsidR="005D233C" w:rsidRPr="002B0CBF">
        <w:rPr>
          <w:rStyle w:val="45"/>
          <w:b w:val="0"/>
          <w:sz w:val="28"/>
          <w:lang w:val="uk-UA"/>
        </w:rPr>
        <w:t>м</w:t>
      </w:r>
      <w:r w:rsidRPr="002B0CBF">
        <w:rPr>
          <w:sz w:val="28"/>
          <w:lang w:val="uk-UA"/>
        </w:rPr>
        <w:t xml:space="preserve"> і позначається символом</w:t>
      </w:r>
      <w:r w:rsidRPr="002B0CBF">
        <w:rPr>
          <w:rStyle w:val="33"/>
          <w:sz w:val="28"/>
          <w:lang w:val="uk-UA"/>
        </w:rPr>
        <w:t xml:space="preserve"> </w:t>
      </w:r>
      <w:r w:rsidR="00B262B9" w:rsidRPr="002B0CBF">
        <w:rPr>
          <w:rStyle w:val="33"/>
          <w:sz w:val="28"/>
          <w:lang w:val="uk-UA"/>
        </w:rPr>
        <w:t>«</w:t>
      </w:r>
      <w:r w:rsidR="002C109B" w:rsidRPr="002B0CBF">
        <w:rPr>
          <w:rStyle w:val="33"/>
          <w:sz w:val="28"/>
          <w:lang w:val="uk-UA"/>
        </w:rPr>
        <w:sym w:font="Symbol" w:char="F0CD"/>
      </w:r>
      <w:r w:rsidR="00B262B9" w:rsidRPr="002B0CBF">
        <w:rPr>
          <w:sz w:val="28"/>
          <w:lang w:val="uk-UA"/>
        </w:rPr>
        <w:t>»</w:t>
      </w:r>
      <w:r w:rsidRPr="002B0CBF">
        <w:rPr>
          <w:sz w:val="28"/>
          <w:lang w:val="uk-UA"/>
        </w:rPr>
        <w:t>, тобто</w:t>
      </w:r>
      <w:r w:rsidR="00DB080E" w:rsidRPr="002B0CBF">
        <w:rPr>
          <w:sz w:val="28"/>
          <w:lang w:val="uk-UA"/>
        </w:rPr>
        <w:t xml:space="preserve"> </w:t>
      </w:r>
      <m:oMath>
        <m:r>
          <w:rPr>
            <w:rFonts w:ascii="Cambria Math" w:hAnsi="Cambria Math"/>
            <w:sz w:val="28"/>
            <w:lang w:val="uk-UA"/>
          </w:rPr>
          <m:t>A⊆B</m:t>
        </m:r>
      </m:oMath>
      <w:r w:rsidR="00DB080E" w:rsidRPr="002B0CBF">
        <w:rPr>
          <w:sz w:val="28"/>
          <w:lang w:val="uk-UA"/>
        </w:rPr>
        <w:t xml:space="preserve"> </w:t>
      </w:r>
      <w:r w:rsidRPr="002B0CBF">
        <w:rPr>
          <w:rStyle w:val="57"/>
          <w:i w:val="0"/>
          <w:sz w:val="28"/>
          <w:lang w:val="uk-UA"/>
        </w:rPr>
        <w:t>(</w:t>
      </w:r>
      <w:r w:rsidRPr="002B0CBF">
        <w:rPr>
          <w:rStyle w:val="57"/>
          <w:sz w:val="28"/>
          <w:lang w:val="uk-UA"/>
        </w:rPr>
        <w:t>А</w:t>
      </w:r>
      <w:r w:rsidRPr="002B0CBF">
        <w:rPr>
          <w:sz w:val="28"/>
          <w:lang w:val="uk-UA"/>
        </w:rPr>
        <w:t xml:space="preserve"> включене до </w:t>
      </w:r>
      <w:r w:rsidRPr="002B0CBF">
        <w:rPr>
          <w:i/>
          <w:sz w:val="28"/>
          <w:lang w:val="uk-UA"/>
        </w:rPr>
        <w:t>В</w:t>
      </w:r>
      <w:r w:rsidRPr="002B0CBF">
        <w:rPr>
          <w:sz w:val="28"/>
          <w:lang w:val="uk-UA"/>
        </w:rPr>
        <w:t xml:space="preserve"> або</w:t>
      </w:r>
      <w:r w:rsidR="00DB080E" w:rsidRPr="002B0CBF">
        <w:rPr>
          <w:sz w:val="28"/>
          <w:lang w:val="uk-UA"/>
        </w:rPr>
        <w:t xml:space="preserve"> </w:t>
      </w:r>
      <w:r w:rsidRPr="002B0CBF">
        <w:rPr>
          <w:rStyle w:val="57"/>
          <w:sz w:val="28"/>
          <w:lang w:val="uk-UA"/>
        </w:rPr>
        <w:t>В</w:t>
      </w:r>
      <w:r w:rsidRPr="002B0CBF">
        <w:rPr>
          <w:rStyle w:val="57"/>
          <w:i w:val="0"/>
          <w:sz w:val="28"/>
          <w:lang w:val="uk-UA"/>
        </w:rPr>
        <w:t xml:space="preserve"> </w:t>
      </w:r>
      <w:r w:rsidRPr="002B0CBF">
        <w:rPr>
          <w:sz w:val="28"/>
          <w:lang w:val="uk-UA"/>
        </w:rPr>
        <w:t xml:space="preserve">містить </w:t>
      </w:r>
      <w:r w:rsidRPr="002B0CBF">
        <w:rPr>
          <w:i/>
          <w:sz w:val="28"/>
          <w:lang w:val="uk-UA"/>
        </w:rPr>
        <w:t>А</w:t>
      </w:r>
      <w:r w:rsidRPr="002B0CBF">
        <w:rPr>
          <w:sz w:val="28"/>
          <w:lang w:val="uk-UA"/>
        </w:rPr>
        <w:t>). Вочевидь, що</w:t>
      </w:r>
      <w:r w:rsidR="00DB080E" w:rsidRPr="002B0CBF">
        <w:rPr>
          <w:sz w:val="28"/>
          <w:lang w:val="uk-UA"/>
        </w:rPr>
        <w:t xml:space="preserve"> </w:t>
      </w:r>
      <m:oMath>
        <m:r>
          <w:rPr>
            <w:rFonts w:ascii="Cambria Math" w:hAnsi="Cambria Math"/>
            <w:sz w:val="28"/>
            <w:lang w:val="uk-UA"/>
          </w:rPr>
          <m:t>A⊆B</m:t>
        </m:r>
      </m:oMath>
      <w:r w:rsidRPr="002B0CBF">
        <w:rPr>
          <w:sz w:val="28"/>
          <w:lang w:val="uk-UA"/>
        </w:rPr>
        <w:t xml:space="preserve">, якщо з належності елемента </w:t>
      </w:r>
      <w:r w:rsidRPr="002B0CBF">
        <w:rPr>
          <w:i/>
          <w:sz w:val="28"/>
          <w:lang w:val="uk-UA"/>
        </w:rPr>
        <w:t>х</w:t>
      </w:r>
      <w:r w:rsidRPr="002B0CBF">
        <w:rPr>
          <w:sz w:val="28"/>
          <w:lang w:val="uk-UA"/>
        </w:rPr>
        <w:t xml:space="preserve"> до множини</w:t>
      </w:r>
      <w:r w:rsidRPr="002B0CBF">
        <w:rPr>
          <w:rStyle w:val="57"/>
          <w:i w:val="0"/>
          <w:sz w:val="28"/>
          <w:lang w:val="uk-UA"/>
        </w:rPr>
        <w:t xml:space="preserve"> </w:t>
      </w:r>
      <w:r w:rsidRPr="002B0CBF">
        <w:rPr>
          <w:rStyle w:val="57"/>
          <w:sz w:val="28"/>
          <w:lang w:val="uk-UA"/>
        </w:rPr>
        <w:t>A</w:t>
      </w:r>
      <w:r w:rsidRPr="002B0CBF">
        <w:rPr>
          <w:rStyle w:val="57"/>
          <w:i w:val="0"/>
          <w:sz w:val="28"/>
          <w:lang w:val="uk-UA"/>
        </w:rPr>
        <w:t xml:space="preserve"> </w:t>
      </w:r>
      <w:r w:rsidRPr="002B0CBF">
        <w:rPr>
          <w:sz w:val="28"/>
          <w:lang w:val="uk-UA"/>
        </w:rPr>
        <w:t xml:space="preserve">випливає належність цього елемента і до множини </w:t>
      </w:r>
      <w:r w:rsidRPr="002B0CBF">
        <w:rPr>
          <w:i/>
          <w:sz w:val="28"/>
          <w:lang w:val="uk-UA"/>
        </w:rPr>
        <w:t>В</w:t>
      </w:r>
      <w:r w:rsidRPr="002B0CBF">
        <w:rPr>
          <w:sz w:val="28"/>
          <w:lang w:val="uk-UA"/>
        </w:rPr>
        <w:t xml:space="preserve">, тобто з </w:t>
      </w:r>
      <m:oMath>
        <m:r>
          <w:rPr>
            <w:rFonts w:ascii="Cambria Math"/>
            <w:sz w:val="28"/>
            <w:lang w:val="uk-UA"/>
          </w:rPr>
          <m:t>x</m:t>
        </m:r>
        <m:r>
          <w:rPr>
            <w:rFonts w:ascii="Cambria Math" w:hAnsi="Cambria Math" w:cs="Cambria Math"/>
            <w:sz w:val="28"/>
            <w:lang w:val="uk-UA"/>
          </w:rPr>
          <m:t>∈</m:t>
        </m:r>
        <m:r>
          <w:rPr>
            <w:rFonts w:ascii="Cambria Math"/>
            <w:sz w:val="28"/>
            <w:lang w:val="uk-UA"/>
          </w:rPr>
          <m:t>A</m:t>
        </m:r>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r>
          <w:rPr>
            <w:rFonts w:ascii="Cambria Math"/>
            <w:sz w:val="28"/>
            <w:lang w:val="uk-UA"/>
          </w:rPr>
          <m:t>B</m:t>
        </m:r>
      </m:oMath>
      <w:r w:rsidRPr="002B0CBF">
        <w:rPr>
          <w:sz w:val="28"/>
          <w:lang w:val="uk-UA"/>
        </w:rPr>
        <w:t>.</w:t>
      </w:r>
    </w:p>
    <w:p w14:paraId="639DDEC4" w14:textId="5F051E8D"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Якщо множина</w:t>
      </w:r>
      <w:r w:rsidRPr="002B0CBF">
        <w:rPr>
          <w:rStyle w:val="57"/>
          <w:i w:val="0"/>
          <w:sz w:val="28"/>
          <w:lang w:val="uk-UA"/>
        </w:rPr>
        <w:t xml:space="preserve"> </w:t>
      </w:r>
      <w:r w:rsidRPr="002B0CBF">
        <w:rPr>
          <w:rStyle w:val="57"/>
          <w:sz w:val="28"/>
          <w:lang w:val="uk-UA"/>
        </w:rPr>
        <w:t>A</w:t>
      </w:r>
      <w:r w:rsidRPr="002B0CBF">
        <w:rPr>
          <w:sz w:val="28"/>
          <w:lang w:val="uk-UA"/>
        </w:rPr>
        <w:t xml:space="preserve"> не міститься в множині</w:t>
      </w:r>
      <w:r w:rsidRPr="002B0CBF">
        <w:rPr>
          <w:rStyle w:val="57"/>
          <w:i w:val="0"/>
          <w:sz w:val="28"/>
          <w:lang w:val="uk-UA"/>
        </w:rPr>
        <w:t xml:space="preserve"> </w:t>
      </w:r>
      <w:r w:rsidRPr="002B0CBF">
        <w:rPr>
          <w:rStyle w:val="57"/>
          <w:sz w:val="28"/>
          <w:lang w:val="uk-UA"/>
        </w:rPr>
        <w:t>В</w:t>
      </w:r>
      <w:r w:rsidRPr="002B0CBF">
        <w:rPr>
          <w:rStyle w:val="57"/>
          <w:i w:val="0"/>
          <w:sz w:val="28"/>
          <w:lang w:val="uk-UA"/>
        </w:rPr>
        <w:t>,</w:t>
      </w:r>
      <w:r w:rsidRPr="002B0CBF">
        <w:rPr>
          <w:sz w:val="28"/>
          <w:lang w:val="uk-UA"/>
        </w:rPr>
        <w:t xml:space="preserve"> використовують позначання</w:t>
      </w:r>
      <w:r w:rsidR="00DB080E" w:rsidRPr="002B0CBF">
        <w:rPr>
          <w:sz w:val="28"/>
          <w:lang w:val="uk-UA"/>
        </w:rPr>
        <w:t xml:space="preserve"> </w:t>
      </w:r>
      <m:oMath>
        <m:r>
          <w:rPr>
            <w:rFonts w:ascii="Cambria Math"/>
            <w:sz w:val="28"/>
            <w:lang w:val="uk-UA"/>
          </w:rPr>
          <m:t>A</m:t>
        </m:r>
        <m:acc>
          <m:accPr>
            <m:chr m:val="̸"/>
            <m:ctrlPr>
              <w:rPr>
                <w:rFonts w:ascii="Cambria Math" w:hAnsi="Cambria Math"/>
                <w:i/>
                <w:sz w:val="28"/>
                <w:lang w:val="uk-UA"/>
              </w:rPr>
            </m:ctrlPr>
          </m:accPr>
          <m:e>
            <m:r>
              <w:rPr>
                <w:rFonts w:ascii="Cambria Math" w:hAnsi="Cambria Math" w:cs="Cambria Math"/>
                <w:sz w:val="28"/>
                <w:lang w:val="uk-UA"/>
              </w:rPr>
              <m:t>⊆</m:t>
            </m:r>
          </m:e>
        </m:acc>
        <m:r>
          <w:rPr>
            <w:rFonts w:ascii="Cambria Math"/>
            <w:sz w:val="28"/>
            <w:lang w:val="uk-UA"/>
          </w:rPr>
          <m:t>B</m:t>
        </m:r>
      </m:oMath>
      <w:r w:rsidRPr="002B0CBF">
        <w:rPr>
          <w:sz w:val="28"/>
          <w:lang w:val="uk-UA"/>
        </w:rPr>
        <w:t>.</w:t>
      </w:r>
    </w:p>
    <w:p w14:paraId="3A77FAC4" w14:textId="014FA92F"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Дві множини </w:t>
      </w:r>
      <w:r w:rsidRPr="002B0CBF">
        <w:rPr>
          <w:i/>
          <w:sz w:val="28"/>
          <w:lang w:val="uk-UA"/>
        </w:rPr>
        <w:t>А</w:t>
      </w:r>
      <w:r w:rsidRPr="002B0CBF">
        <w:rPr>
          <w:sz w:val="28"/>
          <w:lang w:val="uk-UA"/>
        </w:rPr>
        <w:t xml:space="preserve"> та </w:t>
      </w:r>
      <w:r w:rsidRPr="002B0CBF">
        <w:rPr>
          <w:i/>
          <w:sz w:val="28"/>
          <w:lang w:val="uk-UA"/>
        </w:rPr>
        <w:t>В</w:t>
      </w:r>
      <w:r w:rsidRPr="002B0CBF">
        <w:rPr>
          <w:sz w:val="28"/>
          <w:lang w:val="uk-UA"/>
        </w:rPr>
        <w:t xml:space="preserve"> називаються</w:t>
      </w:r>
      <w:r w:rsidRPr="002B0CBF">
        <w:rPr>
          <w:rStyle w:val="45"/>
          <w:b w:val="0"/>
          <w:i w:val="0"/>
          <w:sz w:val="28"/>
          <w:lang w:val="uk-UA"/>
        </w:rPr>
        <w:t xml:space="preserve"> </w:t>
      </w:r>
      <w:r w:rsidRPr="002B0CBF">
        <w:rPr>
          <w:rStyle w:val="45"/>
          <w:b w:val="0"/>
          <w:sz w:val="28"/>
          <w:lang w:val="uk-UA"/>
        </w:rPr>
        <w:t>рівними</w:t>
      </w:r>
      <w:r w:rsidRPr="002B0CBF">
        <w:rPr>
          <w:rStyle w:val="45"/>
          <w:b w:val="0"/>
          <w:i w:val="0"/>
          <w:sz w:val="28"/>
          <w:lang w:val="uk-UA"/>
        </w:rPr>
        <w:t xml:space="preserve"> </w:t>
      </w:r>
      <w:r w:rsidRPr="002B0CBF">
        <w:rPr>
          <w:sz w:val="28"/>
          <w:lang w:val="uk-UA"/>
        </w:rPr>
        <w:t>(позначається</w:t>
      </w:r>
      <w:r w:rsidRPr="002B0CBF">
        <w:rPr>
          <w:rStyle w:val="57"/>
          <w:i w:val="0"/>
          <w:sz w:val="28"/>
          <w:lang w:val="uk-UA"/>
        </w:rPr>
        <w:t xml:space="preserve"> </w:t>
      </w:r>
      <m:oMath>
        <m:r>
          <w:rPr>
            <w:rFonts w:ascii="Cambria Math" w:hAnsi="Cambria Math"/>
            <w:sz w:val="28"/>
            <w:lang w:val="uk-UA"/>
          </w:rPr>
          <m:t>A=B</m:t>
        </m:r>
      </m:oMath>
      <w:r w:rsidRPr="002B0CBF">
        <w:rPr>
          <w:sz w:val="28"/>
          <w:lang w:val="uk-UA"/>
        </w:rPr>
        <w:t>), якщо</w:t>
      </w:r>
      <w:r w:rsidRPr="002B0CBF">
        <w:rPr>
          <w:rStyle w:val="57"/>
          <w:i w:val="0"/>
          <w:sz w:val="28"/>
          <w:lang w:val="uk-UA"/>
        </w:rPr>
        <w:t xml:space="preserve"> </w:t>
      </w:r>
      <m:oMath>
        <m:r>
          <w:rPr>
            <w:rFonts w:ascii="Cambria Math" w:hAnsi="Cambria Math"/>
            <w:sz w:val="28"/>
            <w:lang w:val="uk-UA"/>
          </w:rPr>
          <m:t>A⊆B</m:t>
        </m:r>
      </m:oMath>
      <w:r w:rsidRPr="002B0CBF">
        <w:rPr>
          <w:sz w:val="28"/>
          <w:lang w:val="uk-UA"/>
        </w:rPr>
        <w:t xml:space="preserve"> та</w:t>
      </w:r>
      <w:r w:rsidRPr="002B0CBF">
        <w:rPr>
          <w:rStyle w:val="57"/>
          <w:i w:val="0"/>
          <w:sz w:val="28"/>
          <w:lang w:val="uk-UA"/>
        </w:rPr>
        <w:t xml:space="preserve"> </w:t>
      </w:r>
      <m:oMath>
        <m:r>
          <w:rPr>
            <w:rFonts w:ascii="Cambria Math"/>
            <w:sz w:val="28"/>
            <w:lang w:val="uk-UA"/>
          </w:rPr>
          <m:t>B</m:t>
        </m:r>
        <m:r>
          <w:rPr>
            <w:rFonts w:ascii="Cambria Math" w:hAnsi="Cambria Math" w:cs="Cambria Math"/>
            <w:sz w:val="28"/>
            <w:lang w:val="uk-UA"/>
          </w:rPr>
          <m:t>⊆</m:t>
        </m:r>
        <m:r>
          <w:rPr>
            <w:rFonts w:ascii="Cambria Math"/>
            <w:sz w:val="28"/>
            <w:lang w:val="uk-UA"/>
          </w:rPr>
          <m:t>A</m:t>
        </m:r>
      </m:oMath>
      <w:r w:rsidRPr="002B0CBF">
        <w:rPr>
          <w:sz w:val="28"/>
          <w:lang w:val="uk-UA"/>
        </w:rPr>
        <w:t>. Це є визначення рівності двох множин за допомогою операції включення.</w:t>
      </w:r>
      <w:r w:rsidR="0058773E" w:rsidRPr="002B0CBF">
        <w:rPr>
          <w:sz w:val="28"/>
          <w:lang w:val="uk-UA"/>
        </w:rPr>
        <w:t xml:space="preserve"> </w:t>
      </w:r>
    </w:p>
    <w:p w14:paraId="27DC0AD2" w14:textId="41A41851"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У літературі також зустрічається позначення</w:t>
      </w:r>
      <w:r w:rsidRPr="002B0CBF">
        <w:rPr>
          <w:rStyle w:val="56"/>
          <w:i w:val="0"/>
          <w:sz w:val="28"/>
          <w:lang w:val="uk-UA"/>
        </w:rPr>
        <w:t xml:space="preserve"> </w:t>
      </w:r>
      <m:oMath>
        <m:r>
          <w:rPr>
            <w:rFonts w:ascii="Cambria Math" w:hAnsi="Cambria Math"/>
            <w:sz w:val="28"/>
            <w:lang w:val="uk-UA"/>
          </w:rPr>
          <m:t>A⊂B</m:t>
        </m:r>
      </m:oMath>
      <w:r w:rsidRPr="002B0CBF">
        <w:rPr>
          <w:sz w:val="28"/>
          <w:lang w:val="uk-UA"/>
        </w:rPr>
        <w:t xml:space="preserve">. У цьому випадку під </w:t>
      </w:r>
      <m:oMath>
        <m:r>
          <w:rPr>
            <w:rFonts w:ascii="Cambria Math" w:hAnsi="Cambria Math"/>
            <w:sz w:val="28"/>
            <w:lang w:val="uk-UA"/>
          </w:rPr>
          <m:t>A⊂B</m:t>
        </m:r>
      </m:oMath>
      <w:r w:rsidRPr="002B0CBF">
        <w:rPr>
          <w:sz w:val="28"/>
          <w:lang w:val="uk-UA"/>
        </w:rPr>
        <w:t xml:space="preserve"> слід розуміти </w:t>
      </w:r>
      <w:r w:rsidRPr="002B0CBF">
        <w:rPr>
          <w:i/>
          <w:sz w:val="28"/>
          <w:lang w:val="uk-UA"/>
        </w:rPr>
        <w:t>строге включення</w:t>
      </w:r>
      <w:r w:rsidR="002C109B" w:rsidRPr="002B0CBF">
        <w:rPr>
          <w:i/>
          <w:sz w:val="28"/>
          <w:lang w:val="uk-UA"/>
        </w:rPr>
        <w:t xml:space="preserve"> </w:t>
      </w:r>
      <w:r w:rsidR="002C109B" w:rsidRPr="002B0CBF">
        <w:rPr>
          <w:sz w:val="28"/>
          <w:lang w:val="uk-UA"/>
        </w:rPr>
        <w:t>або</w:t>
      </w:r>
      <w:r w:rsidR="002C109B" w:rsidRPr="002B0CBF">
        <w:rPr>
          <w:i/>
          <w:sz w:val="28"/>
          <w:lang w:val="uk-UA"/>
        </w:rPr>
        <w:t xml:space="preserve"> строга підмножина</w:t>
      </w:r>
      <w:r w:rsidRPr="002B0CBF">
        <w:rPr>
          <w:sz w:val="28"/>
          <w:lang w:val="uk-UA"/>
        </w:rPr>
        <w:t>, яке не припускає рівності</w:t>
      </w:r>
      <w:r w:rsidR="002C109B" w:rsidRPr="002B0CBF">
        <w:rPr>
          <w:sz w:val="28"/>
          <w:lang w:val="uk-UA"/>
        </w:rPr>
        <w:t xml:space="preserve">, тобто якщо </w:t>
      </w:r>
      <m:oMath>
        <m:r>
          <w:rPr>
            <w:rFonts w:ascii="Cambria Math" w:hAnsi="Cambria Math"/>
            <w:sz w:val="28"/>
            <w:lang w:val="uk-UA"/>
          </w:rPr>
          <m:t>A⊆B</m:t>
        </m:r>
      </m:oMath>
      <w:r w:rsidR="002C109B" w:rsidRPr="002B0CBF">
        <w:rPr>
          <w:sz w:val="28"/>
          <w:lang w:val="uk-UA"/>
        </w:rPr>
        <w:t xml:space="preserve"> і </w:t>
      </w:r>
      <m:oMath>
        <m:r>
          <w:rPr>
            <w:rFonts w:ascii="Cambria Math" w:hAnsi="Cambria Math"/>
            <w:sz w:val="28"/>
            <w:lang w:val="uk-UA"/>
          </w:rPr>
          <m:t>A≠B</m:t>
        </m:r>
      </m:oMath>
      <w:r w:rsidRPr="002B0CBF">
        <w:rPr>
          <w:sz w:val="28"/>
          <w:lang w:val="uk-UA"/>
        </w:rPr>
        <w:t>. Якщо</w:t>
      </w:r>
      <w:r w:rsidRPr="002B0CBF">
        <w:rPr>
          <w:rStyle w:val="56"/>
          <w:i w:val="0"/>
          <w:sz w:val="28"/>
          <w:lang w:val="uk-UA"/>
        </w:rPr>
        <w:t xml:space="preserve"> </w:t>
      </w:r>
      <m:oMath>
        <m:r>
          <w:rPr>
            <w:rFonts w:ascii="Cambria Math" w:hAnsi="Cambria Math"/>
            <w:sz w:val="28"/>
            <w:lang w:val="uk-UA"/>
          </w:rPr>
          <m:t>A⊆B</m:t>
        </m:r>
      </m:oMath>
      <w:r w:rsidRPr="002B0CBF">
        <w:rPr>
          <w:rStyle w:val="56"/>
          <w:i w:val="0"/>
          <w:sz w:val="28"/>
          <w:lang w:val="uk-UA"/>
        </w:rPr>
        <w:t xml:space="preserve"> </w:t>
      </w:r>
      <w:r w:rsidRPr="002B0CBF">
        <w:rPr>
          <w:sz w:val="28"/>
          <w:lang w:val="uk-UA"/>
        </w:rPr>
        <w:t>й</w:t>
      </w:r>
      <w:r w:rsidRPr="002B0CBF">
        <w:rPr>
          <w:rStyle w:val="56"/>
          <w:i w:val="0"/>
          <w:sz w:val="28"/>
          <w:lang w:val="uk-UA"/>
        </w:rPr>
        <w:t xml:space="preserve"> </w:t>
      </w:r>
      <m:oMath>
        <m:r>
          <w:rPr>
            <w:rFonts w:ascii="Cambria Math" w:hAnsi="Cambria Math"/>
            <w:sz w:val="28"/>
            <w:lang w:val="uk-UA"/>
          </w:rPr>
          <m:t>A≠B</m:t>
        </m:r>
      </m:oMath>
      <w:r w:rsidRPr="002B0CBF">
        <w:rPr>
          <w:sz w:val="28"/>
          <w:lang w:val="uk-UA"/>
        </w:rPr>
        <w:t xml:space="preserve"> та</w:t>
      </w:r>
      <w:r w:rsidRPr="002B0CBF">
        <w:rPr>
          <w:rStyle w:val="56"/>
          <w:i w:val="0"/>
          <w:sz w:val="28"/>
          <w:lang w:val="uk-UA"/>
        </w:rPr>
        <w:t xml:space="preserve"> </w:t>
      </w:r>
      <m:oMath>
        <m:r>
          <w:rPr>
            <w:rFonts w:ascii="Cambria Math" w:hAnsi="Cambria Math"/>
            <w:sz w:val="28"/>
            <w:lang w:val="uk-UA"/>
          </w:rPr>
          <m:t>A≠∅</m:t>
        </m:r>
      </m:oMath>
      <w:r w:rsidRPr="002B0CBF">
        <w:rPr>
          <w:sz w:val="28"/>
          <w:lang w:val="uk-UA"/>
        </w:rPr>
        <w:t>, то</w:t>
      </w:r>
      <w:r w:rsidRPr="002B0CBF">
        <w:rPr>
          <w:rStyle w:val="56"/>
          <w:i w:val="0"/>
          <w:sz w:val="28"/>
          <w:lang w:val="uk-UA"/>
        </w:rPr>
        <w:t xml:space="preserve"> </w:t>
      </w:r>
      <w:r w:rsidRPr="002B0CBF">
        <w:rPr>
          <w:rStyle w:val="56"/>
          <w:sz w:val="28"/>
          <w:lang w:val="uk-UA"/>
        </w:rPr>
        <w:t>A</w:t>
      </w:r>
      <w:r w:rsidRPr="002B0CBF">
        <w:rPr>
          <w:sz w:val="28"/>
          <w:lang w:val="uk-UA"/>
        </w:rPr>
        <w:t xml:space="preserve"> називають</w:t>
      </w:r>
      <w:r w:rsidRPr="002B0CBF">
        <w:rPr>
          <w:rStyle w:val="440"/>
          <w:b w:val="0"/>
          <w:i w:val="0"/>
          <w:sz w:val="28"/>
          <w:lang w:val="uk-UA"/>
        </w:rPr>
        <w:t xml:space="preserve"> </w:t>
      </w:r>
      <w:r w:rsidRPr="002B0CBF">
        <w:rPr>
          <w:rStyle w:val="440"/>
          <w:b w:val="0"/>
          <w:sz w:val="28"/>
          <w:lang w:val="uk-UA"/>
        </w:rPr>
        <w:t>власною підмножиною</w:t>
      </w:r>
      <w:r w:rsidRPr="002B0CBF">
        <w:rPr>
          <w:sz w:val="28"/>
          <w:lang w:val="uk-UA"/>
        </w:rPr>
        <w:t xml:space="preserve"> множини</w:t>
      </w:r>
      <w:r w:rsidRPr="002B0CBF">
        <w:rPr>
          <w:rStyle w:val="56"/>
          <w:i w:val="0"/>
          <w:sz w:val="28"/>
          <w:lang w:val="uk-UA"/>
        </w:rPr>
        <w:t xml:space="preserve"> </w:t>
      </w:r>
      <w:r w:rsidRPr="002B0CBF">
        <w:rPr>
          <w:rStyle w:val="56"/>
          <w:sz w:val="28"/>
          <w:lang w:val="uk-UA"/>
        </w:rPr>
        <w:t>B</w:t>
      </w:r>
      <w:r w:rsidRPr="002B0CBF">
        <w:rPr>
          <w:sz w:val="28"/>
          <w:lang w:val="uk-UA"/>
        </w:rPr>
        <w:t>. Нестроге включення</w:t>
      </w:r>
      <w:r w:rsidRPr="002B0CBF">
        <w:rPr>
          <w:rStyle w:val="56"/>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B</m:t>
        </m:r>
      </m:oMath>
      <w:r w:rsidRPr="002B0CBF">
        <w:rPr>
          <w:sz w:val="28"/>
          <w:lang w:val="uk-UA"/>
        </w:rPr>
        <w:t xml:space="preserve"> допускає рівність (тоді</w:t>
      </w:r>
      <w:r w:rsidRPr="002B0CBF">
        <w:rPr>
          <w:rStyle w:val="56"/>
          <w:i w:val="0"/>
          <w:sz w:val="28"/>
          <w:lang w:val="uk-UA"/>
        </w:rPr>
        <w:t xml:space="preserve"> </w:t>
      </w:r>
      <w:r w:rsidRPr="002B0CBF">
        <w:rPr>
          <w:rStyle w:val="56"/>
          <w:sz w:val="28"/>
          <w:lang w:val="uk-UA"/>
        </w:rPr>
        <w:t>A</w:t>
      </w:r>
      <w:r w:rsidRPr="002B0CBF">
        <w:rPr>
          <w:sz w:val="28"/>
          <w:lang w:val="uk-UA"/>
        </w:rPr>
        <w:t xml:space="preserve"> називається</w:t>
      </w:r>
      <w:r w:rsidRPr="002B0CBF">
        <w:rPr>
          <w:rStyle w:val="440"/>
          <w:b w:val="0"/>
          <w:i w:val="0"/>
          <w:sz w:val="28"/>
          <w:lang w:val="uk-UA"/>
        </w:rPr>
        <w:t xml:space="preserve"> </w:t>
      </w:r>
      <w:r w:rsidRPr="002B0CBF">
        <w:rPr>
          <w:rStyle w:val="440"/>
          <w:b w:val="0"/>
          <w:sz w:val="28"/>
          <w:lang w:val="uk-UA"/>
        </w:rPr>
        <w:t xml:space="preserve">невласною </w:t>
      </w:r>
      <w:r w:rsidRPr="002B0CBF">
        <w:rPr>
          <w:sz w:val="28"/>
          <w:lang w:val="uk-UA"/>
        </w:rPr>
        <w:t>підмножиною множини</w:t>
      </w:r>
      <w:r w:rsidRPr="002B0CBF">
        <w:rPr>
          <w:rStyle w:val="56"/>
          <w:i w:val="0"/>
          <w:sz w:val="28"/>
          <w:lang w:val="uk-UA"/>
        </w:rPr>
        <w:t xml:space="preserve"> B</w:t>
      </w:r>
      <w:r w:rsidRPr="002B0CBF">
        <w:rPr>
          <w:sz w:val="28"/>
          <w:lang w:val="uk-UA"/>
        </w:rPr>
        <w:t>).</w:t>
      </w:r>
    </w:p>
    <w:p w14:paraId="3F97D70E" w14:textId="7AD53F4D"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Ми будемо використовувати позначання</w:t>
      </w:r>
      <w:r w:rsidRPr="002B0CBF">
        <w:rPr>
          <w:rStyle w:val="56"/>
          <w:i w:val="0"/>
          <w:sz w:val="28"/>
          <w:lang w:val="uk-UA"/>
        </w:rPr>
        <w:t xml:space="preserve"> </w:t>
      </w:r>
      <m:oMath>
        <m:r>
          <w:rPr>
            <w:rFonts w:ascii="Cambria Math" w:hAnsi="Cambria Math"/>
            <w:sz w:val="28"/>
            <w:lang w:val="uk-UA"/>
          </w:rPr>
          <m:t>A⊆B</m:t>
        </m:r>
      </m:oMath>
      <w:r w:rsidRPr="002B0CBF">
        <w:rPr>
          <w:sz w:val="28"/>
          <w:lang w:val="uk-UA"/>
        </w:rPr>
        <w:t xml:space="preserve"> для нестрогого включення, яке допускає рівність</w:t>
      </w:r>
      <w:r w:rsidRPr="002B0CBF">
        <w:rPr>
          <w:rStyle w:val="56"/>
          <w:i w:val="0"/>
          <w:sz w:val="28"/>
          <w:lang w:val="uk-UA"/>
        </w:rPr>
        <w:t xml:space="preserve"> </w:t>
      </w:r>
      <m:oMath>
        <m:r>
          <w:rPr>
            <w:rFonts w:ascii="Cambria Math"/>
            <w:sz w:val="28"/>
            <w:lang w:val="uk-UA"/>
          </w:rPr>
          <m:t>A=B</m:t>
        </m:r>
      </m:oMath>
      <w:r w:rsidRPr="002B0CBF">
        <w:rPr>
          <w:rStyle w:val="56"/>
          <w:i w:val="0"/>
          <w:sz w:val="28"/>
          <w:lang w:val="uk-UA"/>
        </w:rPr>
        <w:t>.</w:t>
      </w:r>
    </w:p>
    <w:p w14:paraId="3F2219D7" w14:textId="47BF48CB" w:rsidR="00590B62" w:rsidRPr="002B0CBF" w:rsidRDefault="00590B62" w:rsidP="00D41A93">
      <w:pPr>
        <w:pStyle w:val="71"/>
        <w:shd w:val="clear" w:color="auto" w:fill="auto"/>
        <w:spacing w:after="0" w:line="228" w:lineRule="auto"/>
        <w:ind w:firstLine="709"/>
        <w:rPr>
          <w:sz w:val="28"/>
          <w:lang w:val="uk-UA"/>
        </w:rPr>
      </w:pPr>
      <w:r w:rsidRPr="002B0CBF">
        <w:rPr>
          <w:b/>
          <w:sz w:val="28"/>
          <w:lang w:val="uk-UA"/>
        </w:rPr>
        <w:t>Приклад 1.12</w:t>
      </w:r>
      <w:r w:rsidRPr="002B0CBF">
        <w:rPr>
          <w:sz w:val="28"/>
          <w:lang w:val="uk-UA"/>
        </w:rPr>
        <w:t xml:space="preserve"> Множина невід</w:t>
      </w:r>
      <w:r w:rsidR="00CA7808" w:rsidRPr="002B0CBF">
        <w:rPr>
          <w:sz w:val="28"/>
          <w:lang w:val="uk-UA"/>
        </w:rPr>
        <w:t>’</w:t>
      </w:r>
      <w:r w:rsidRPr="002B0CBF">
        <w:rPr>
          <w:sz w:val="28"/>
          <w:lang w:val="uk-UA"/>
        </w:rPr>
        <w:t xml:space="preserve">ємних дійсних чисел </w:t>
      </w:r>
      <m:oMath>
        <m:d>
          <m:dPr>
            <m:begChr m:val=""/>
            <m:ctrlPr>
              <w:rPr>
                <w:rFonts w:ascii="Cambria Math" w:hAnsi="Cambria Math"/>
                <w:i/>
                <w:sz w:val="28"/>
                <w:lang w:val="uk-UA"/>
              </w:rPr>
            </m:ctrlPr>
          </m:dPr>
          <m:e>
            <m:r>
              <w:rPr>
                <w:rFonts w:ascii="Cambria Math" w:hAnsi="Cambria Math"/>
                <w:sz w:val="28"/>
                <w:lang w:val="uk-UA"/>
              </w:rPr>
              <m:t>0,+∞</m:t>
            </m:r>
          </m:e>
        </m:d>
      </m:oMath>
      <w:r w:rsidRPr="002B0CBF">
        <w:rPr>
          <w:sz w:val="28"/>
          <w:lang w:val="uk-UA"/>
        </w:rPr>
        <w:t>, яка має спеціальне позначення</w:t>
      </w:r>
      <w:r w:rsidRPr="002B0CBF">
        <w:rPr>
          <w:rStyle w:val="57"/>
          <w:i w:val="0"/>
          <w:sz w:val="28"/>
          <w:lang w:val="uk-UA"/>
        </w:rPr>
        <w:t xml:space="preserve"> </w:t>
      </w:r>
      <m:oMath>
        <m:sSup>
          <m:sSupPr>
            <m:ctrlPr>
              <w:rPr>
                <w:rStyle w:val="57"/>
                <w:rFonts w:ascii="Cambria Math" w:hAnsi="Cambria Math"/>
                <w:i w:val="0"/>
                <w:iCs w:val="0"/>
                <w:sz w:val="28"/>
                <w:lang w:val="uk-UA"/>
              </w:rPr>
            </m:ctrlPr>
          </m:sSupPr>
          <m:e>
            <m:r>
              <w:rPr>
                <w:rStyle w:val="57"/>
                <w:rFonts w:ascii="Cambria Math" w:hAnsi="Cambria Math"/>
                <w:sz w:val="28"/>
                <w:lang w:val="uk-UA"/>
              </w:rPr>
              <m:t>R</m:t>
            </m:r>
          </m:e>
          <m:sup>
            <m:r>
              <m:rPr>
                <m:sty m:val="p"/>
              </m:rPr>
              <w:rPr>
                <w:rStyle w:val="57"/>
                <w:rFonts w:ascii="Cambria Math" w:hAnsi="Cambria Math"/>
                <w:sz w:val="28"/>
                <w:lang w:val="uk-UA"/>
              </w:rPr>
              <m:t>+</m:t>
            </m:r>
          </m:sup>
        </m:sSup>
      </m:oMath>
      <w:r w:rsidRPr="002B0CBF">
        <w:rPr>
          <w:sz w:val="28"/>
          <w:lang w:val="uk-UA"/>
        </w:rPr>
        <w:t xml:space="preserve">, міститься у множині дійсних чисел </w:t>
      </w:r>
      <m:oMath>
        <m:r>
          <w:rPr>
            <w:rFonts w:ascii="Cambria Math" w:hAnsi="Cambria Math"/>
            <w:sz w:val="28"/>
            <w:lang w:val="uk-UA"/>
          </w:rPr>
          <m:t>R=</m:t>
        </m:r>
        <m:d>
          <m:dPr>
            <m:ctrlPr>
              <w:rPr>
                <w:rFonts w:ascii="Cambria Math" w:hAnsi="Cambria Math"/>
                <w:i/>
                <w:sz w:val="28"/>
                <w:lang w:val="uk-UA"/>
              </w:rPr>
            </m:ctrlPr>
          </m:dPr>
          <m:e>
            <m:r>
              <w:rPr>
                <w:rFonts w:ascii="Cambria Math" w:hAnsi="Cambria Math"/>
                <w:sz w:val="28"/>
                <w:lang w:val="uk-UA"/>
              </w:rPr>
              <m:t>-∞,+∞</m:t>
            </m:r>
          </m:e>
        </m:d>
      </m:oMath>
      <w:r w:rsidRPr="002B0CBF">
        <w:rPr>
          <w:sz w:val="28"/>
          <w:lang w:val="uk-UA"/>
        </w:rPr>
        <w:t xml:space="preserve">, тобто </w:t>
      </w:r>
      <m:oMath>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sup>
        </m:sSup>
        <m:r>
          <w:rPr>
            <w:rFonts w:ascii="Cambria Math" w:hAnsi="Cambria Math" w:cs="Cambria Math"/>
            <w:sz w:val="28"/>
            <w:lang w:val="uk-UA"/>
          </w:rPr>
          <m:t>⊂</m:t>
        </m:r>
        <m:r>
          <w:rPr>
            <w:rFonts w:ascii="Cambria Math"/>
            <w:sz w:val="28"/>
            <w:lang w:val="uk-UA"/>
          </w:rPr>
          <m:t>R</m:t>
        </m:r>
      </m:oMath>
      <w:r w:rsidRPr="002B0CBF">
        <w:rPr>
          <w:sz w:val="28"/>
          <w:lang w:val="uk-UA"/>
        </w:rPr>
        <w:t>.</w:t>
      </w:r>
    </w:p>
    <w:p w14:paraId="1A461A36" w14:textId="501B4714"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Вважають, що порожня множина є невласною підмножиною кожної непорожньої множини </w:t>
      </w:r>
      <w:r w:rsidRPr="002B0CBF">
        <w:rPr>
          <w:i/>
          <w:sz w:val="28"/>
          <w:lang w:val="uk-UA"/>
        </w:rPr>
        <w:t>А</w:t>
      </w:r>
      <w:r w:rsidRPr="002B0CBF">
        <w:rPr>
          <w:sz w:val="28"/>
          <w:lang w:val="uk-UA"/>
        </w:rPr>
        <w:t>, тобто</w:t>
      </w:r>
      <w:r w:rsidRPr="002B0CBF">
        <w:rPr>
          <w:rStyle w:val="47"/>
          <w:sz w:val="28"/>
          <w:lang w:val="uk-UA"/>
        </w:rPr>
        <w:t xml:space="preserve"> </w:t>
      </w:r>
      <m:oMath>
        <m:r>
          <w:rPr>
            <w:rFonts w:ascii="Cambria Math" w:hAnsi="Cambria Math"/>
            <w:sz w:val="28"/>
            <w:lang w:val="uk-UA"/>
          </w:rPr>
          <m:t>∅⊆A</m:t>
        </m:r>
      </m:oMath>
      <w:r w:rsidR="00DB080E" w:rsidRPr="002B0CBF">
        <w:rPr>
          <w:sz w:val="28"/>
          <w:lang w:val="uk-UA"/>
        </w:rPr>
        <w:t xml:space="preserve">. </w:t>
      </w:r>
      <w:r w:rsidRPr="002B0CBF">
        <w:rPr>
          <w:sz w:val="28"/>
          <w:lang w:val="uk-UA"/>
        </w:rPr>
        <w:t>Враховуючі, що</w:t>
      </w:r>
      <w:r w:rsidRPr="002B0CBF">
        <w:rPr>
          <w:rStyle w:val="56"/>
          <w:i w:val="0"/>
          <w:sz w:val="28"/>
          <w:lang w:val="uk-UA"/>
        </w:rPr>
        <w:t xml:space="preserve"> </w:t>
      </w:r>
      <w:r w:rsidRPr="002B0CBF">
        <w:rPr>
          <w:rStyle w:val="56"/>
          <w:sz w:val="28"/>
          <w:lang w:val="uk-UA"/>
        </w:rPr>
        <w:t>А</w:t>
      </w:r>
      <w:r w:rsidRPr="002B0CBF">
        <w:rPr>
          <w:sz w:val="28"/>
          <w:lang w:val="uk-UA"/>
        </w:rPr>
        <w:t xml:space="preserve"> теж входить до </w:t>
      </w:r>
      <w:r w:rsidRPr="002B0CBF">
        <w:rPr>
          <w:i/>
          <w:sz w:val="28"/>
          <w:lang w:val="uk-UA"/>
        </w:rPr>
        <w:t>А</w:t>
      </w:r>
      <w:r w:rsidRPr="002B0CBF">
        <w:rPr>
          <w:sz w:val="28"/>
          <w:lang w:val="uk-UA"/>
        </w:rPr>
        <w:t>, то кожна непорожня множина</w:t>
      </w:r>
      <w:r w:rsidRPr="002B0CBF">
        <w:rPr>
          <w:rStyle w:val="56"/>
          <w:i w:val="0"/>
          <w:sz w:val="28"/>
          <w:lang w:val="uk-UA"/>
        </w:rPr>
        <w:t xml:space="preserve"> </w:t>
      </w:r>
      <w:r w:rsidRPr="002B0CBF">
        <w:rPr>
          <w:rStyle w:val="56"/>
          <w:sz w:val="28"/>
          <w:lang w:val="uk-UA"/>
        </w:rPr>
        <w:t>А</w:t>
      </w:r>
      <w:r w:rsidRPr="002B0CBF">
        <w:rPr>
          <w:sz w:val="28"/>
          <w:lang w:val="uk-UA"/>
        </w:rPr>
        <w:t xml:space="preserve"> має принаймні дві різні підмножини</w:t>
      </w:r>
      <w:r w:rsidRPr="002B0CBF">
        <w:rPr>
          <w:rStyle w:val="47"/>
          <w:sz w:val="28"/>
          <w:lang w:val="uk-UA"/>
        </w:rPr>
        <w:t xml:space="preserve"> </w:t>
      </w:r>
      <m:oMath>
        <m:r>
          <w:rPr>
            <w:rFonts w:ascii="Cambria Math" w:hAnsi="Cambria Math" w:cs="Cambria Math"/>
            <w:sz w:val="28"/>
            <w:lang w:val="uk-UA"/>
          </w:rPr>
          <m:t>∅</m:t>
        </m:r>
      </m:oMath>
      <w:r w:rsidRPr="002B0CBF">
        <w:rPr>
          <w:sz w:val="28"/>
          <w:lang w:val="uk-UA"/>
        </w:rPr>
        <w:t xml:space="preserve"> та </w:t>
      </w:r>
      <w:r w:rsidRPr="002B0CBF">
        <w:rPr>
          <w:i/>
          <w:sz w:val="28"/>
          <w:lang w:val="uk-UA"/>
        </w:rPr>
        <w:t>А</w:t>
      </w:r>
      <w:r w:rsidRPr="002B0CBF">
        <w:rPr>
          <w:sz w:val="28"/>
          <w:lang w:val="uk-UA"/>
        </w:rPr>
        <w:t>.</w:t>
      </w:r>
    </w:p>
    <w:p w14:paraId="0E683993" w14:textId="77777777" w:rsidR="00060079" w:rsidRPr="002B0CBF" w:rsidRDefault="00DB080E" w:rsidP="0044624E">
      <w:pPr>
        <w:pStyle w:val="71"/>
        <w:shd w:val="clear" w:color="auto" w:fill="auto"/>
        <w:spacing w:after="0" w:line="228" w:lineRule="auto"/>
        <w:ind w:firstLine="709"/>
        <w:rPr>
          <w:sz w:val="28"/>
          <w:lang w:val="uk-UA"/>
        </w:rPr>
      </w:pPr>
      <w:r w:rsidRPr="002B0CBF">
        <w:rPr>
          <w:rStyle w:val="8pt14"/>
          <w:b/>
          <w:sz w:val="28"/>
          <w:lang w:val="uk-UA"/>
        </w:rPr>
        <w:t>Зауваження</w:t>
      </w:r>
      <w:r w:rsidR="00E2035F" w:rsidRPr="002B0CBF">
        <w:rPr>
          <w:b/>
          <w:sz w:val="28"/>
          <w:lang w:val="uk-UA"/>
        </w:rPr>
        <w:t xml:space="preserve"> 1</w:t>
      </w:r>
      <w:r w:rsidR="00E2035F" w:rsidRPr="002B0CBF">
        <w:rPr>
          <w:sz w:val="28"/>
          <w:lang w:val="uk-UA"/>
        </w:rPr>
        <w:t xml:space="preserve"> Нехай</w:t>
      </w:r>
      <w:r w:rsidR="00E2035F" w:rsidRPr="002B0CBF">
        <w:rPr>
          <w:rStyle w:val="56"/>
          <w:i w:val="0"/>
          <w:sz w:val="28"/>
          <w:lang w:val="uk-UA"/>
        </w:rPr>
        <w:t xml:space="preserve"> </w:t>
      </w:r>
      <w:r w:rsidR="00E2035F" w:rsidRPr="002B0CBF">
        <w:rPr>
          <w:rStyle w:val="56"/>
          <w:sz w:val="28"/>
          <w:lang w:val="uk-UA"/>
        </w:rPr>
        <w:t>U</w:t>
      </w:r>
      <w:r w:rsidR="0058773E" w:rsidRPr="002B0CBF">
        <w:rPr>
          <w:sz w:val="28"/>
          <w:lang w:val="uk-UA"/>
        </w:rPr>
        <w:t xml:space="preserve"> – </w:t>
      </w:r>
      <w:r w:rsidR="00E2035F" w:rsidRPr="002B0CBF">
        <w:rPr>
          <w:sz w:val="28"/>
          <w:lang w:val="uk-UA"/>
        </w:rPr>
        <w:t>деяка фіксована множина. Розглянемо тільки такі множини</w:t>
      </w:r>
      <w:r w:rsidR="00E2035F" w:rsidRPr="002B0CBF">
        <w:rPr>
          <w:rStyle w:val="56"/>
          <w:i w:val="0"/>
          <w:sz w:val="28"/>
          <w:lang w:val="uk-UA"/>
        </w:rPr>
        <w:t xml:space="preserve"> </w:t>
      </w:r>
      <w:r w:rsidR="00E2035F" w:rsidRPr="002B0CBF">
        <w:rPr>
          <w:rStyle w:val="56"/>
          <w:sz w:val="28"/>
          <w:lang w:val="uk-UA"/>
        </w:rPr>
        <w:t>А</w:t>
      </w:r>
      <w:r w:rsidR="00E2035F" w:rsidRPr="002B0CBF">
        <w:rPr>
          <w:rStyle w:val="56"/>
          <w:i w:val="0"/>
          <w:sz w:val="28"/>
          <w:lang w:val="uk-UA"/>
        </w:rPr>
        <w:t xml:space="preserve">, </w:t>
      </w:r>
      <w:r w:rsidR="00E2035F" w:rsidRPr="002B0CBF">
        <w:rPr>
          <w:rStyle w:val="56"/>
          <w:sz w:val="28"/>
          <w:lang w:val="uk-UA"/>
        </w:rPr>
        <w:t>В</w:t>
      </w:r>
      <w:r w:rsidR="00E2035F" w:rsidRPr="002B0CBF">
        <w:rPr>
          <w:rStyle w:val="56"/>
          <w:i w:val="0"/>
          <w:sz w:val="28"/>
          <w:lang w:val="uk-UA"/>
        </w:rPr>
        <w:t xml:space="preserve">, </w:t>
      </w:r>
      <w:r w:rsidR="00E2035F" w:rsidRPr="002B0CBF">
        <w:rPr>
          <w:rStyle w:val="56"/>
          <w:sz w:val="28"/>
          <w:lang w:val="uk-UA"/>
        </w:rPr>
        <w:t>С</w:t>
      </w:r>
      <w:r w:rsidR="00E2035F" w:rsidRPr="002B0CBF">
        <w:rPr>
          <w:rStyle w:val="56"/>
          <w:i w:val="0"/>
          <w:sz w:val="28"/>
          <w:lang w:val="uk-UA"/>
        </w:rPr>
        <w:t>,</w:t>
      </w:r>
      <w:r w:rsidR="00E2035F" w:rsidRPr="002B0CBF">
        <w:rPr>
          <w:sz w:val="28"/>
          <w:lang w:val="uk-UA"/>
        </w:rPr>
        <w:t xml:space="preserve"> ..., які є підмножинами множини </w:t>
      </w:r>
      <w:r w:rsidR="00E2035F" w:rsidRPr="002B0CBF">
        <w:rPr>
          <w:i/>
          <w:sz w:val="28"/>
          <w:lang w:val="uk-UA"/>
        </w:rPr>
        <w:t>U</w:t>
      </w:r>
      <w:r w:rsidR="00E2035F" w:rsidRPr="002B0CBF">
        <w:rPr>
          <w:sz w:val="28"/>
          <w:lang w:val="uk-UA"/>
        </w:rPr>
        <w:t>. У цьому випадку множина</w:t>
      </w:r>
      <w:r w:rsidR="00E2035F" w:rsidRPr="002B0CBF">
        <w:rPr>
          <w:rStyle w:val="56"/>
          <w:i w:val="0"/>
          <w:sz w:val="28"/>
          <w:lang w:val="uk-UA"/>
        </w:rPr>
        <w:t xml:space="preserve"> </w:t>
      </w:r>
      <w:r w:rsidR="00E2035F" w:rsidRPr="002B0CBF">
        <w:rPr>
          <w:rStyle w:val="56"/>
          <w:sz w:val="28"/>
          <w:lang w:val="uk-UA"/>
        </w:rPr>
        <w:t>U</w:t>
      </w:r>
      <w:r w:rsidR="00E2035F" w:rsidRPr="002B0CBF">
        <w:rPr>
          <w:sz w:val="28"/>
          <w:lang w:val="uk-UA"/>
        </w:rPr>
        <w:t xml:space="preserve"> буде універсальною множиною для всіх множин</w:t>
      </w:r>
      <w:r w:rsidR="00E2035F" w:rsidRPr="002B0CBF">
        <w:rPr>
          <w:rStyle w:val="56"/>
          <w:i w:val="0"/>
          <w:sz w:val="28"/>
          <w:lang w:val="uk-UA"/>
        </w:rPr>
        <w:t xml:space="preserve"> </w:t>
      </w:r>
      <w:r w:rsidR="00E2035F" w:rsidRPr="002B0CBF">
        <w:rPr>
          <w:rStyle w:val="56"/>
          <w:sz w:val="28"/>
          <w:lang w:val="uk-UA"/>
        </w:rPr>
        <w:t>А</w:t>
      </w:r>
      <w:r w:rsidR="00E2035F" w:rsidRPr="002B0CBF">
        <w:rPr>
          <w:rStyle w:val="56"/>
          <w:i w:val="0"/>
          <w:sz w:val="28"/>
          <w:lang w:val="uk-UA"/>
        </w:rPr>
        <w:t xml:space="preserve">, </w:t>
      </w:r>
      <w:r w:rsidR="00E2035F" w:rsidRPr="002B0CBF">
        <w:rPr>
          <w:rStyle w:val="56"/>
          <w:sz w:val="28"/>
          <w:lang w:val="uk-UA"/>
        </w:rPr>
        <w:t>В</w:t>
      </w:r>
      <w:r w:rsidR="00E2035F" w:rsidRPr="002B0CBF">
        <w:rPr>
          <w:rStyle w:val="56"/>
          <w:i w:val="0"/>
          <w:sz w:val="28"/>
          <w:lang w:val="uk-UA"/>
        </w:rPr>
        <w:t xml:space="preserve">, </w:t>
      </w:r>
      <w:r w:rsidR="00E2035F" w:rsidRPr="002B0CBF">
        <w:rPr>
          <w:rStyle w:val="56"/>
          <w:sz w:val="28"/>
          <w:lang w:val="uk-UA"/>
        </w:rPr>
        <w:t>С</w:t>
      </w:r>
      <w:r w:rsidR="00E2035F" w:rsidRPr="002B0CBF">
        <w:rPr>
          <w:rStyle w:val="56"/>
          <w:i w:val="0"/>
          <w:sz w:val="28"/>
          <w:lang w:val="uk-UA"/>
        </w:rPr>
        <w:t>,</w:t>
      </w:r>
      <w:r w:rsidR="00E2035F" w:rsidRPr="002B0CBF">
        <w:rPr>
          <w:sz w:val="28"/>
          <w:lang w:val="uk-UA"/>
        </w:rPr>
        <w:t xml:space="preserve"> ... .</w:t>
      </w:r>
    </w:p>
    <w:p w14:paraId="4F757978" w14:textId="1884CEC8" w:rsidR="00060079" w:rsidRPr="002B0CBF" w:rsidRDefault="00DB080E" w:rsidP="00D41A93">
      <w:pPr>
        <w:pStyle w:val="71"/>
        <w:shd w:val="clear" w:color="auto" w:fill="auto"/>
        <w:spacing w:after="0" w:line="228" w:lineRule="auto"/>
        <w:ind w:firstLine="709"/>
        <w:rPr>
          <w:sz w:val="28"/>
          <w:lang w:val="uk-UA"/>
        </w:rPr>
      </w:pPr>
      <w:r w:rsidRPr="002B0CBF">
        <w:rPr>
          <w:rStyle w:val="8pt14"/>
          <w:b/>
          <w:sz w:val="28"/>
          <w:lang w:val="uk-UA"/>
        </w:rPr>
        <w:t>Зауваження</w:t>
      </w:r>
      <w:r w:rsidRPr="002B0CBF">
        <w:rPr>
          <w:b/>
          <w:sz w:val="28"/>
          <w:lang w:val="uk-UA"/>
        </w:rPr>
        <w:t xml:space="preserve"> 2</w:t>
      </w:r>
      <w:r w:rsidR="00E2035F" w:rsidRPr="002B0CBF">
        <w:rPr>
          <w:sz w:val="28"/>
          <w:lang w:val="uk-UA"/>
        </w:rPr>
        <w:t xml:space="preserve"> Зі співвідношень</w:t>
      </w:r>
      <w:r w:rsidR="00E2035F" w:rsidRPr="002B0CBF">
        <w:rPr>
          <w:rStyle w:val="56"/>
          <w:i w:val="0"/>
          <w:sz w:val="28"/>
          <w:lang w:val="uk-UA"/>
        </w:rPr>
        <w:t xml:space="preserve"> </w:t>
      </w:r>
      <m:oMath>
        <m:r>
          <w:rPr>
            <w:rFonts w:ascii="Cambria Math" w:hAnsi="Cambria Math"/>
            <w:sz w:val="28"/>
            <w:lang w:val="uk-UA"/>
          </w:rPr>
          <m:t>A⊂B</m:t>
        </m:r>
      </m:oMath>
      <w:r w:rsidR="00E2035F" w:rsidRPr="002B0CBF">
        <w:rPr>
          <w:sz w:val="28"/>
          <w:lang w:val="uk-UA"/>
        </w:rPr>
        <w:t xml:space="preserve"> й</w:t>
      </w:r>
      <w:r w:rsidR="00E2035F" w:rsidRPr="002B0CBF">
        <w:rPr>
          <w:rStyle w:val="56"/>
          <w:i w:val="0"/>
          <w:sz w:val="28"/>
          <w:lang w:val="uk-UA"/>
        </w:rPr>
        <w:t xml:space="preserve"> </w:t>
      </w:r>
      <m:oMath>
        <m:r>
          <w:rPr>
            <w:rFonts w:ascii="Cambria Math" w:hAnsi="Cambria Math"/>
            <w:sz w:val="28"/>
            <w:lang w:val="uk-UA"/>
          </w:rPr>
          <m:t>B⊂C</m:t>
        </m:r>
      </m:oMath>
      <w:r w:rsidR="00E2035F" w:rsidRPr="002B0CBF">
        <w:rPr>
          <w:sz w:val="28"/>
          <w:lang w:val="uk-UA"/>
        </w:rPr>
        <w:t xml:space="preserve"> випливає, що</w:t>
      </w:r>
      <w:r w:rsidR="00E2035F" w:rsidRPr="002B0CBF">
        <w:rPr>
          <w:rStyle w:val="56"/>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C</m:t>
        </m:r>
      </m:oMath>
      <w:r w:rsidR="00E2035F" w:rsidRPr="002B0CBF">
        <w:rPr>
          <w:sz w:val="28"/>
          <w:lang w:val="uk-UA"/>
        </w:rPr>
        <w:t>, тобто відношення включення транзитивне (рис. 1.1).</w:t>
      </w:r>
    </w:p>
    <w:p w14:paraId="1F1940FC" w14:textId="77777777" w:rsidR="00380516" w:rsidRPr="002B0CBF" w:rsidRDefault="00380516" w:rsidP="00380516">
      <w:pPr>
        <w:pStyle w:val="71"/>
        <w:shd w:val="clear" w:color="auto" w:fill="auto"/>
        <w:spacing w:after="0" w:line="240" w:lineRule="auto"/>
        <w:ind w:firstLine="709"/>
        <w:rPr>
          <w:sz w:val="28"/>
          <w:lang w:val="uk-UA"/>
        </w:rPr>
      </w:pPr>
      <w:r w:rsidRPr="002B0CBF">
        <w:rPr>
          <w:sz w:val="28"/>
          <w:lang w:val="uk-UA"/>
        </w:rPr>
        <w:t>Для графічного зображення множини використовують спеціальні конструкції – діаграми Ейлера-Венна, які зображують сукупність елементів, що утворюють множину, овалами, а універсум – прямокутником.</w:t>
      </w:r>
    </w:p>
    <w:p w14:paraId="26DEC290" w14:textId="77777777" w:rsidR="00380516" w:rsidRPr="002B0CBF" w:rsidRDefault="00380516" w:rsidP="00380516">
      <w:pPr>
        <w:pStyle w:val="71"/>
        <w:shd w:val="clear" w:color="auto" w:fill="auto"/>
        <w:spacing w:after="0" w:line="240" w:lineRule="auto"/>
        <w:ind w:firstLine="709"/>
        <w:rPr>
          <w:sz w:val="28"/>
          <w:lang w:val="uk-UA"/>
        </w:rPr>
      </w:pPr>
      <w:r w:rsidRPr="002B0CBF">
        <w:rPr>
          <w:sz w:val="28"/>
          <w:lang w:val="uk-UA"/>
        </w:rPr>
        <w:t>Відношення включення графічно зображено на рис. 1.1.</w:t>
      </w:r>
    </w:p>
    <w:p w14:paraId="7EBF309E" w14:textId="77777777" w:rsidR="00D157F5" w:rsidRPr="002B0CBF" w:rsidRDefault="00D157F5" w:rsidP="00D157F5">
      <w:pPr>
        <w:pStyle w:val="71"/>
        <w:shd w:val="clear" w:color="auto" w:fill="auto"/>
        <w:spacing w:after="0" w:line="240" w:lineRule="auto"/>
        <w:ind w:firstLine="709"/>
        <w:rPr>
          <w:sz w:val="28"/>
          <w:lang w:val="uk-UA"/>
        </w:rPr>
      </w:pPr>
      <w:r w:rsidRPr="002B0CBF">
        <w:rPr>
          <w:sz w:val="28"/>
          <w:lang w:val="uk-UA"/>
        </w:rPr>
        <w:t>Скінчені власні підмножини певної множини можуть утворювати різноманітні сполучення з одного, двох, трьох тощо елементів цієї множини.</w:t>
      </w:r>
    </w:p>
    <w:p w14:paraId="07B90FAB" w14:textId="77777777" w:rsidR="00D157F5" w:rsidRPr="002B0CBF" w:rsidRDefault="00D157F5" w:rsidP="00D157F5">
      <w:pPr>
        <w:pStyle w:val="71"/>
        <w:shd w:val="clear" w:color="auto" w:fill="auto"/>
        <w:spacing w:after="0" w:line="240" w:lineRule="auto"/>
        <w:ind w:firstLine="709"/>
        <w:rPr>
          <w:sz w:val="28"/>
          <w:lang w:val="uk-UA"/>
        </w:rPr>
      </w:pPr>
      <w:r w:rsidRPr="002B0CBF">
        <w:rPr>
          <w:rStyle w:val="440"/>
          <w:b w:val="0"/>
          <w:sz w:val="28"/>
          <w:lang w:val="uk-UA"/>
        </w:rPr>
        <w:t>Множиною всіх підмножин</w:t>
      </w:r>
      <w:r w:rsidRPr="002B0CBF">
        <w:rPr>
          <w:rStyle w:val="440"/>
          <w:b w:val="0"/>
          <w:i w:val="0"/>
          <w:sz w:val="28"/>
          <w:lang w:val="uk-UA"/>
        </w:rPr>
        <w:t xml:space="preserve"> (</w:t>
      </w:r>
      <w:r w:rsidRPr="002B0CBF">
        <w:rPr>
          <w:rStyle w:val="440"/>
          <w:b w:val="0"/>
          <w:sz w:val="28"/>
          <w:lang w:val="uk-UA"/>
        </w:rPr>
        <w:t>булеаном</w:t>
      </w:r>
      <w:r w:rsidRPr="002B0CBF">
        <w:rPr>
          <w:rStyle w:val="440"/>
          <w:b w:val="0"/>
          <w:i w:val="0"/>
          <w:sz w:val="28"/>
          <w:lang w:val="uk-UA"/>
        </w:rPr>
        <w:t>)</w:t>
      </w:r>
      <w:r w:rsidRPr="002B0CBF">
        <w:rPr>
          <w:sz w:val="28"/>
          <w:lang w:val="uk-UA"/>
        </w:rPr>
        <w:t xml:space="preserve"> певної основної множини</w:t>
      </w:r>
      <w:r w:rsidRPr="002B0CBF">
        <w:rPr>
          <w:rStyle w:val="56"/>
          <w:i w:val="0"/>
          <w:sz w:val="28"/>
          <w:lang w:val="uk-UA"/>
        </w:rPr>
        <w:t xml:space="preserve"> </w:t>
      </w:r>
      <w:r w:rsidRPr="002B0CBF">
        <w:rPr>
          <w:rStyle w:val="56"/>
          <w:sz w:val="28"/>
          <w:lang w:val="uk-UA"/>
        </w:rPr>
        <w:t>Е</w:t>
      </w:r>
      <w:r w:rsidRPr="002B0CBF">
        <w:rPr>
          <w:sz w:val="28"/>
          <w:lang w:val="uk-UA"/>
        </w:rPr>
        <w:t xml:space="preserve"> називають множину, елементами якої є всі підмножини множини</w:t>
      </w:r>
      <w:r w:rsidRPr="002B0CBF">
        <w:rPr>
          <w:rStyle w:val="56"/>
          <w:i w:val="0"/>
          <w:sz w:val="28"/>
          <w:lang w:val="uk-UA"/>
        </w:rPr>
        <w:t xml:space="preserve"> </w:t>
      </w:r>
      <w:r w:rsidRPr="002B0CBF">
        <w:rPr>
          <w:rStyle w:val="56"/>
          <w:sz w:val="28"/>
          <w:lang w:val="uk-UA"/>
        </w:rPr>
        <w:t>Е</w:t>
      </w:r>
      <w:r w:rsidRPr="002B0CBF">
        <w:rPr>
          <w:rStyle w:val="56"/>
          <w:i w:val="0"/>
          <w:sz w:val="28"/>
          <w:lang w:val="uk-UA"/>
        </w:rPr>
        <w:t xml:space="preserve">. </w:t>
      </w:r>
      <w:r w:rsidRPr="002B0CBF">
        <w:rPr>
          <w:sz w:val="28"/>
          <w:lang w:val="uk-UA"/>
        </w:rPr>
        <w:t>Позначається булеан через</w:t>
      </w:r>
      <w:r w:rsidRPr="002B0CBF">
        <w:rPr>
          <w:rStyle w:val="56"/>
          <w:i w:val="0"/>
          <w:sz w:val="28"/>
          <w:lang w:val="uk-UA"/>
        </w:rPr>
        <w:t xml:space="preserve">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E</m:t>
            </m:r>
          </m:e>
        </m:d>
      </m:oMath>
      <w:r w:rsidRPr="002B0CBF">
        <w:rPr>
          <w:sz w:val="28"/>
          <w:lang w:val="uk-UA"/>
        </w:rPr>
        <w:t>. Він включає до свого складу також елементи</w:t>
      </w:r>
      <w:r w:rsidRPr="002B0CBF">
        <w:rPr>
          <w:rStyle w:val="47"/>
          <w:sz w:val="28"/>
          <w:lang w:val="uk-UA"/>
        </w:rPr>
        <w:t xml:space="preserve"> </w:t>
      </w:r>
      <m:oMath>
        <m:r>
          <w:rPr>
            <w:rFonts w:ascii="Cambria Math" w:hAnsi="Cambria Math" w:cs="Cambria Math"/>
            <w:sz w:val="28"/>
            <w:lang w:val="uk-UA"/>
          </w:rPr>
          <m:t>∅</m:t>
        </m:r>
      </m:oMath>
      <w:r w:rsidRPr="002B0CBF">
        <w:rPr>
          <w:sz w:val="28"/>
          <w:lang w:val="uk-UA"/>
        </w:rPr>
        <w:t xml:space="preserve"> та множину </w:t>
      </w:r>
      <w:r w:rsidRPr="002B0CBF">
        <w:rPr>
          <w:i/>
          <w:sz w:val="28"/>
          <w:lang w:val="uk-UA"/>
        </w:rPr>
        <w:t>Е</w:t>
      </w:r>
      <w:r w:rsidRPr="002B0CBF">
        <w:rPr>
          <w:sz w:val="28"/>
          <w:lang w:val="uk-UA"/>
        </w:rPr>
        <w:t>.</w:t>
      </w:r>
    </w:p>
    <w:p w14:paraId="469DFF78" w14:textId="77777777" w:rsidR="00380516" w:rsidRPr="002B0CBF" w:rsidRDefault="00380516" w:rsidP="0044624E">
      <w:pPr>
        <w:pStyle w:val="71"/>
        <w:shd w:val="clear" w:color="auto" w:fill="auto"/>
        <w:spacing w:after="0" w:line="228" w:lineRule="auto"/>
        <w:ind w:firstLine="709"/>
        <w:rPr>
          <w:sz w:val="28"/>
          <w:lang w:val="uk-UA"/>
        </w:rPr>
      </w:pPr>
    </w:p>
    <w:p w14:paraId="68C1CBDB" w14:textId="033974B1" w:rsidR="003840C6" w:rsidRPr="002B0CBF" w:rsidRDefault="00FC3A04" w:rsidP="0044624E">
      <w:pPr>
        <w:pStyle w:val="71"/>
        <w:shd w:val="clear" w:color="auto" w:fill="auto"/>
        <w:spacing w:after="0" w:line="228" w:lineRule="auto"/>
        <w:ind w:firstLine="0"/>
        <w:jc w:val="center"/>
        <w:rPr>
          <w:sz w:val="28"/>
          <w:lang w:val="uk-UA"/>
        </w:rPr>
      </w:pPr>
      <w:r w:rsidRPr="002B0CBF">
        <w:rPr>
          <w:noProof/>
          <w:sz w:val="28"/>
          <w:szCs w:val="28"/>
          <w:lang w:val="ru-RU"/>
        </w:rPr>
        <w:lastRenderedPageBreak/>
        <mc:AlternateContent>
          <mc:Choice Requires="wpc">
            <w:drawing>
              <wp:inline distT="0" distB="0" distL="0" distR="0" wp14:anchorId="1A5CCAEB" wp14:editId="631DA46A">
                <wp:extent cx="1853565" cy="1586865"/>
                <wp:effectExtent l="3175" t="4445" r="635" b="0"/>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Rectangle 93"/>
                        <wps:cNvSpPr>
                          <a:spLocks noChangeArrowheads="1"/>
                        </wps:cNvSpPr>
                        <wps:spPr bwMode="auto">
                          <a:xfrm>
                            <a:off x="57785" y="57150"/>
                            <a:ext cx="1772285" cy="1459865"/>
                          </a:xfrm>
                          <a:prstGeom prst="rect">
                            <a:avLst/>
                          </a:prstGeom>
                          <a:pattFill prst="ltUpDiag">
                            <a:fgClr>
                              <a:srgbClr val="FFFF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 name="Oval 94"/>
                        <wps:cNvSpPr>
                          <a:spLocks noChangeArrowheads="1"/>
                        </wps:cNvSpPr>
                        <wps:spPr bwMode="auto">
                          <a:xfrm rot="2184904">
                            <a:off x="253365" y="44450"/>
                            <a:ext cx="986790" cy="1472565"/>
                          </a:xfrm>
                          <a:prstGeom prst="ellipse">
                            <a:avLst/>
                          </a:prstGeom>
                          <a:pattFill prst="ltUpDiag">
                            <a:fgClr>
                              <a:srgbClr val="FFFFFF"/>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2" name="Text Box 96"/>
                        <wps:cNvSpPr txBox="1">
                          <a:spLocks noChangeArrowheads="1"/>
                        </wps:cNvSpPr>
                        <wps:spPr bwMode="auto">
                          <a:xfrm>
                            <a:off x="1392555" y="252095"/>
                            <a:ext cx="3422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06CA" w14:textId="77777777" w:rsidR="006F46DF" w:rsidRPr="003840C6" w:rsidRDefault="006F46DF" w:rsidP="003840C6">
                              <w:pPr>
                                <w:rPr>
                                  <w:rFonts w:ascii="Times New Roman" w:hAnsi="Times New Roman" w:cs="Times New Roman"/>
                                  <w:i/>
                                  <w:sz w:val="28"/>
                                  <w:szCs w:val="28"/>
                                  <w:lang w:val="en-US"/>
                                </w:rPr>
                              </w:pPr>
                              <w:r w:rsidRPr="003840C6">
                                <w:rPr>
                                  <w:rFonts w:ascii="Times New Roman" w:hAnsi="Times New Roman" w:cs="Times New Roman"/>
                                  <w:i/>
                                  <w:sz w:val="28"/>
                                  <w:szCs w:val="28"/>
                                  <w:lang w:val="en-US"/>
                                </w:rPr>
                                <w:t>U</w:t>
                              </w:r>
                            </w:p>
                          </w:txbxContent>
                        </wps:txbx>
                        <wps:bodyPr rot="0" vert="horz" wrap="square" lIns="91440" tIns="45720" rIns="91440" bIns="45720" anchor="t" anchorCtr="0" upright="1">
                          <a:noAutofit/>
                        </wps:bodyPr>
                      </wps:wsp>
                      <wps:wsp>
                        <wps:cNvPr id="23" name="Text Box 95"/>
                        <wps:cNvSpPr txBox="1">
                          <a:spLocks noChangeArrowheads="1"/>
                        </wps:cNvSpPr>
                        <wps:spPr bwMode="auto">
                          <a:xfrm>
                            <a:off x="353695" y="1141730"/>
                            <a:ext cx="3390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CA76" w14:textId="77777777" w:rsidR="006F46DF" w:rsidRPr="003840C6" w:rsidRDefault="006F46DF" w:rsidP="003840C6">
                              <w:pPr>
                                <w:rPr>
                                  <w:rFonts w:ascii="Times New Roman" w:hAnsi="Times New Roman" w:cs="Times New Roman"/>
                                  <w:i/>
                                  <w:sz w:val="28"/>
                                  <w:szCs w:val="28"/>
                                  <w:lang w:val="uk-UA"/>
                                </w:rPr>
                              </w:pPr>
                              <w:r>
                                <w:rPr>
                                  <w:rFonts w:ascii="Times New Roman" w:hAnsi="Times New Roman" w:cs="Times New Roman"/>
                                  <w:i/>
                                  <w:sz w:val="28"/>
                                  <w:szCs w:val="28"/>
                                  <w:lang w:val="uk-UA"/>
                                </w:rPr>
                                <w:t>С</w:t>
                              </w:r>
                            </w:p>
                          </w:txbxContent>
                        </wps:txbx>
                        <wps:bodyPr rot="0" vert="horz" wrap="square" lIns="91440" tIns="45720" rIns="91440" bIns="45720" anchor="t" anchorCtr="0" upright="1">
                          <a:noAutofit/>
                        </wps:bodyPr>
                      </wps:wsp>
                      <wps:wsp>
                        <wps:cNvPr id="24" name="Oval 99"/>
                        <wps:cNvSpPr>
                          <a:spLocks noChangeArrowheads="1"/>
                        </wps:cNvSpPr>
                        <wps:spPr bwMode="auto">
                          <a:xfrm rot="2184904">
                            <a:off x="442595" y="102235"/>
                            <a:ext cx="692785" cy="1151890"/>
                          </a:xfrm>
                          <a:prstGeom prst="ellipse">
                            <a:avLst/>
                          </a:prstGeom>
                          <a:pattFill prst="ltUpDiag">
                            <a:fgClr>
                              <a:srgbClr val="FFFFFF"/>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5" name="Text Box 98"/>
                        <wps:cNvSpPr txBox="1">
                          <a:spLocks noChangeArrowheads="1"/>
                        </wps:cNvSpPr>
                        <wps:spPr bwMode="auto">
                          <a:xfrm>
                            <a:off x="424180" y="905510"/>
                            <a:ext cx="285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34A9" w14:textId="77777777" w:rsidR="006F46DF" w:rsidRPr="003840C6" w:rsidRDefault="006F46DF" w:rsidP="003840C6">
                              <w:pPr>
                                <w:rPr>
                                  <w:rFonts w:ascii="Times New Roman" w:hAnsi="Times New Roman" w:cs="Times New Roman"/>
                                  <w:i/>
                                  <w:sz w:val="28"/>
                                  <w:szCs w:val="28"/>
                                  <w:lang w:val="uk-UA"/>
                                </w:rPr>
                              </w:pPr>
                              <w:r w:rsidRPr="003840C6">
                                <w:rPr>
                                  <w:rFonts w:ascii="Times New Roman" w:hAnsi="Times New Roman" w:cs="Times New Roman"/>
                                  <w:i/>
                                  <w:sz w:val="28"/>
                                  <w:szCs w:val="28"/>
                                  <w:lang w:val="uk-UA"/>
                                </w:rPr>
                                <w:t>В</w:t>
                              </w:r>
                            </w:p>
                          </w:txbxContent>
                        </wps:txbx>
                        <wps:bodyPr rot="0" vert="horz" wrap="square" lIns="91440" tIns="45720" rIns="91440" bIns="45720" anchor="t" anchorCtr="0" upright="1">
                          <a:noAutofit/>
                        </wps:bodyPr>
                      </wps:wsp>
                      <wps:wsp>
                        <wps:cNvPr id="26" name="Oval 100"/>
                        <wps:cNvSpPr>
                          <a:spLocks noChangeArrowheads="1"/>
                        </wps:cNvSpPr>
                        <wps:spPr bwMode="auto">
                          <a:xfrm rot="2184904">
                            <a:off x="607695" y="328295"/>
                            <a:ext cx="504825" cy="438150"/>
                          </a:xfrm>
                          <a:prstGeom prst="ellipse">
                            <a:avLst/>
                          </a:prstGeom>
                          <a:pattFill prst="ltUpDiag">
                            <a:fgClr>
                              <a:srgbClr val="FFFFFF"/>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7" name="Text Box 97"/>
                        <wps:cNvSpPr txBox="1">
                          <a:spLocks noChangeArrowheads="1"/>
                        </wps:cNvSpPr>
                        <wps:spPr bwMode="auto">
                          <a:xfrm>
                            <a:off x="709295" y="414020"/>
                            <a:ext cx="288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B506" w14:textId="77777777" w:rsidR="006F46DF" w:rsidRPr="003840C6" w:rsidRDefault="006F46DF" w:rsidP="003840C6">
                              <w:pPr>
                                <w:rPr>
                                  <w:rFonts w:ascii="Times New Roman" w:hAnsi="Times New Roman" w:cs="Times New Roman"/>
                                  <w:i/>
                                  <w:sz w:val="28"/>
                                  <w:szCs w:val="28"/>
                                </w:rPr>
                              </w:pPr>
                              <w:r w:rsidRPr="003840C6">
                                <w:rPr>
                                  <w:rFonts w:ascii="Times New Roman" w:hAnsi="Times New Roman" w:cs="Times New Roman"/>
                                  <w:i/>
                                  <w:sz w:val="28"/>
                                  <w:szCs w:val="28"/>
                                </w:rPr>
                                <w:t>А</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5CCAEB" id="Полотно 91" o:spid="_x0000_s1026" editas="canvas" style="width:145.95pt;height:124.95pt;mso-position-horizontal-relative:char;mso-position-vertical-relative:line" coordsize="18535,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535;height:15868;visibility:visible;mso-wrap-style:square">
                  <v:fill o:detectmouseclick="t"/>
                  <v:path o:connecttype="none"/>
                </v:shape>
                <v:rect id="Rectangle 93" o:spid="_x0000_s1028" style="position:absolute;left:577;top:571;width:17723;height:1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">
                  <v:fill r:id="rId10" o:title="" type="pattern"/>
                </v:rect>
                <v:oval id="Oval 94" o:spid="_x0000_s1029" style="position:absolute;left:2533;top:444;width:9868;height:14726;rotation:2386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">
                  <v:fill r:id="rId10" o:title="" type="pattern"/>
                </v:oval>
                <v:shapetype id="_x0000_t202" coordsize="21600,21600" o:spt="202" path="m,l,21600r21600,l21600,xe">
                  <v:stroke joinstyle="miter"/>
                  <v:path gradientshapeok="t" o:connecttype="rect"/>
                </v:shapetype>
                <v:shape id="Text Box 96" o:spid="_x0000_s1030" type="#_x0000_t202" style="position:absolute;left:13925;top:2520;width:34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C5A06CA" w14:textId="77777777" w:rsidR="006F46DF" w:rsidRPr="003840C6" w:rsidRDefault="006F46DF" w:rsidP="003840C6">
                        <w:pPr>
                          <w:rPr>
                            <w:rFonts w:ascii="Times New Roman" w:hAnsi="Times New Roman" w:cs="Times New Roman"/>
                            <w:i/>
                            <w:sz w:val="28"/>
                            <w:szCs w:val="28"/>
                            <w:lang w:val="en-US"/>
                          </w:rPr>
                        </w:pPr>
                        <w:r w:rsidRPr="003840C6">
                          <w:rPr>
                            <w:rFonts w:ascii="Times New Roman" w:hAnsi="Times New Roman" w:cs="Times New Roman"/>
                            <w:i/>
                            <w:sz w:val="28"/>
                            <w:szCs w:val="28"/>
                            <w:lang w:val="en-US"/>
                          </w:rPr>
                          <w:t>U</w:t>
                        </w:r>
                      </w:p>
                    </w:txbxContent>
                  </v:textbox>
                </v:shape>
                <v:shape id="Text Box 95" o:spid="_x0000_s1031" type="#_x0000_t202" style="position:absolute;left:3536;top:11417;width:339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1A1CA76" w14:textId="77777777" w:rsidR="006F46DF" w:rsidRPr="003840C6" w:rsidRDefault="006F46DF" w:rsidP="003840C6">
                        <w:pPr>
                          <w:rPr>
                            <w:rFonts w:ascii="Times New Roman" w:hAnsi="Times New Roman" w:cs="Times New Roman"/>
                            <w:i/>
                            <w:sz w:val="28"/>
                            <w:szCs w:val="28"/>
                            <w:lang w:val="uk-UA"/>
                          </w:rPr>
                        </w:pPr>
                        <w:r>
                          <w:rPr>
                            <w:rFonts w:ascii="Times New Roman" w:hAnsi="Times New Roman" w:cs="Times New Roman"/>
                            <w:i/>
                            <w:sz w:val="28"/>
                            <w:szCs w:val="28"/>
                            <w:lang w:val="uk-UA"/>
                          </w:rPr>
                          <w:t>С</w:t>
                        </w:r>
                      </w:p>
                    </w:txbxContent>
                  </v:textbox>
                </v:shape>
                <v:oval id="Oval 99" o:spid="_x0000_s1032" style="position:absolute;left:4425;top:1022;width:6928;height:11519;rotation:2386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">
                  <v:fill r:id="rId10" o:title="" type="pattern"/>
                </v:oval>
                <v:shape id="Text Box 98" o:spid="_x0000_s1033" type="#_x0000_t202" style="position:absolute;left:4241;top:9055;width:285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AB634A9" w14:textId="77777777" w:rsidR="006F46DF" w:rsidRPr="003840C6" w:rsidRDefault="006F46DF" w:rsidP="003840C6">
                        <w:pPr>
                          <w:rPr>
                            <w:rFonts w:ascii="Times New Roman" w:hAnsi="Times New Roman" w:cs="Times New Roman"/>
                            <w:i/>
                            <w:sz w:val="28"/>
                            <w:szCs w:val="28"/>
                            <w:lang w:val="uk-UA"/>
                          </w:rPr>
                        </w:pPr>
                        <w:r w:rsidRPr="003840C6">
                          <w:rPr>
                            <w:rFonts w:ascii="Times New Roman" w:hAnsi="Times New Roman" w:cs="Times New Roman"/>
                            <w:i/>
                            <w:sz w:val="28"/>
                            <w:szCs w:val="28"/>
                            <w:lang w:val="uk-UA"/>
                          </w:rPr>
                          <w:t>В</w:t>
                        </w:r>
                      </w:p>
                    </w:txbxContent>
                  </v:textbox>
                </v:shape>
                <v:oval id="Oval 100" o:spid="_x0000_s1034" style="position:absolute;left:6076;top:3282;width:5049;height:4382;rotation:23864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">
                  <v:fill r:id="rId10" o:title="" type="pattern"/>
                </v:oval>
                <v:shape id="Text Box 97" o:spid="_x0000_s1035" type="#_x0000_t202" style="position:absolute;left:7092;top:4140;width:28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F81B506" w14:textId="77777777" w:rsidR="006F46DF" w:rsidRPr="003840C6" w:rsidRDefault="006F46DF" w:rsidP="003840C6">
                        <w:pPr>
                          <w:rPr>
                            <w:rFonts w:ascii="Times New Roman" w:hAnsi="Times New Roman" w:cs="Times New Roman"/>
                            <w:i/>
                            <w:sz w:val="28"/>
                            <w:szCs w:val="28"/>
                          </w:rPr>
                        </w:pPr>
                        <w:r w:rsidRPr="003840C6">
                          <w:rPr>
                            <w:rFonts w:ascii="Times New Roman" w:hAnsi="Times New Roman" w:cs="Times New Roman"/>
                            <w:i/>
                            <w:sz w:val="28"/>
                            <w:szCs w:val="28"/>
                          </w:rPr>
                          <w:t>А</w:t>
                        </w:r>
                      </w:p>
                    </w:txbxContent>
                  </v:textbox>
                </v:shape>
                <w10:anchorlock/>
              </v:group>
            </w:pict>
          </mc:Fallback>
        </mc:AlternateContent>
      </w:r>
    </w:p>
    <w:p w14:paraId="6DB67389" w14:textId="4FD9528D" w:rsidR="00DB080E" w:rsidRPr="002B0CBF" w:rsidRDefault="00DB080E" w:rsidP="00D41A93">
      <w:pPr>
        <w:pStyle w:val="11"/>
        <w:shd w:val="clear" w:color="auto" w:fill="auto"/>
        <w:spacing w:line="240" w:lineRule="auto"/>
        <w:jc w:val="center"/>
        <w:rPr>
          <w:sz w:val="28"/>
          <w:lang w:val="uk-UA"/>
        </w:rPr>
      </w:pPr>
      <w:r w:rsidRPr="002B0CBF">
        <w:rPr>
          <w:sz w:val="28"/>
          <w:lang w:val="uk-UA"/>
        </w:rPr>
        <w:t xml:space="preserve">Рисунок 1.1 – Відношення включення </w:t>
      </w:r>
      <m:oMath>
        <m:r>
          <w:rPr>
            <w:rFonts w:ascii="Cambria Math"/>
            <w:sz w:val="28"/>
            <w:lang w:val="uk-UA"/>
          </w:rPr>
          <m:t>A</m:t>
        </m:r>
        <m:r>
          <w:rPr>
            <w:rFonts w:ascii="Cambria Math" w:hAnsi="Cambria Math" w:cs="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C</m:t>
        </m:r>
      </m:oMath>
    </w:p>
    <w:p w14:paraId="0B7B4CF4" w14:textId="77777777" w:rsidR="002555CB" w:rsidRPr="002B0CBF" w:rsidRDefault="002555CB" w:rsidP="00B262B9">
      <w:pPr>
        <w:pStyle w:val="71"/>
        <w:shd w:val="clear" w:color="auto" w:fill="auto"/>
        <w:spacing w:after="0" w:line="240" w:lineRule="auto"/>
        <w:ind w:firstLine="709"/>
        <w:rPr>
          <w:sz w:val="28"/>
          <w:lang w:val="uk-UA"/>
        </w:rPr>
      </w:pPr>
    </w:p>
    <w:p w14:paraId="4FF7DF0D" w14:textId="32C50CB8" w:rsidR="00DB080E" w:rsidRPr="002B0CBF" w:rsidRDefault="00DB080E"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B262B9" w:rsidRPr="002B0CBF">
        <w:rPr>
          <w:b/>
          <w:sz w:val="28"/>
          <w:lang w:val="uk-UA"/>
        </w:rPr>
        <w:t xml:space="preserve"> 1</w:t>
      </w:r>
      <w:r w:rsidR="00E2035F" w:rsidRPr="002B0CBF">
        <w:rPr>
          <w:b/>
          <w:sz w:val="28"/>
          <w:lang w:val="uk-UA"/>
        </w:rPr>
        <w:t>.</w:t>
      </w:r>
      <w:r w:rsidR="00B262B9" w:rsidRPr="002B0CBF">
        <w:rPr>
          <w:b/>
          <w:sz w:val="28"/>
          <w:lang w:val="uk-UA"/>
        </w:rPr>
        <w:t>1</w:t>
      </w:r>
      <w:r w:rsidR="0044624E" w:rsidRPr="002B0CBF">
        <w:rPr>
          <w:b/>
          <w:sz w:val="28"/>
          <w:lang w:val="uk-UA"/>
        </w:rPr>
        <w:t>3</w:t>
      </w:r>
      <w:r w:rsidR="00E2035F" w:rsidRPr="002B0CBF">
        <w:rPr>
          <w:sz w:val="28"/>
          <w:lang w:val="uk-UA"/>
        </w:rPr>
        <w:t xml:space="preserve"> Якщо</w:t>
      </w:r>
      <w:r w:rsidRPr="002B0CBF">
        <w:rPr>
          <w:sz w:val="28"/>
          <w:lang w:val="uk-UA"/>
        </w:rPr>
        <w:t xml:space="preserve"> </w:t>
      </w:r>
      <m:oMath>
        <m:r>
          <w:rPr>
            <w:rFonts w:ascii="Cambria Math"/>
            <w:sz w:val="28"/>
            <w:lang w:val="uk-UA"/>
          </w:rPr>
          <m:t>E=</m:t>
        </m:r>
        <m:d>
          <m:dPr>
            <m:begChr m:val="{"/>
            <m:endChr m:val="}"/>
            <m:ctrlPr>
              <w:rPr>
                <w:rFonts w:ascii="Cambria Math" w:hAnsi="Cambria Math"/>
                <w:i/>
                <w:sz w:val="28"/>
                <w:lang w:val="uk-UA"/>
              </w:rPr>
            </m:ctrlPr>
          </m:dPr>
          <m:e>
            <m:r>
              <w:rPr>
                <w:rFonts w:ascii="Cambria Math"/>
                <w:sz w:val="28"/>
                <w:lang w:val="uk-UA"/>
              </w:rPr>
              <m:t>a,b,c</m:t>
            </m:r>
          </m:e>
        </m:d>
      </m:oMath>
      <w:r w:rsidR="00E2035F" w:rsidRPr="002B0CBF">
        <w:rPr>
          <w:sz w:val="28"/>
          <w:lang w:val="uk-UA"/>
        </w:rPr>
        <w:t>, то</w:t>
      </w:r>
    </w:p>
    <w:p w14:paraId="7334CA64" w14:textId="7E449AA7" w:rsidR="00060079"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P</m:t>
        </m:r>
        <m:d>
          <m:dPr>
            <m:ctrlPr>
              <w:rPr>
                <w:rFonts w:ascii="Cambria Math" w:hAnsi="Cambria Math"/>
                <w:i/>
                <w:sz w:val="28"/>
                <w:lang w:val="uk-UA"/>
              </w:rPr>
            </m:ctrlPr>
          </m:dPr>
          <m:e>
            <m:r>
              <w:rPr>
                <w:rFonts w:ascii="Cambria Math"/>
                <w:sz w:val="28"/>
                <w:lang w:val="uk-UA"/>
              </w:rPr>
              <m:t>E</m:t>
            </m:r>
          </m:e>
        </m:d>
        <m:r>
          <w:rPr>
            <w:rFonts w:ascii="Cambria Math"/>
            <w:sz w:val="28"/>
            <w:lang w:val="uk-UA"/>
          </w:rPr>
          <m:t>=</m:t>
        </m:r>
        <m:d>
          <m:dPr>
            <m:begChr m:val="{"/>
            <m:endChr m:val="}"/>
            <m:ctrlPr>
              <w:rPr>
                <w:rFonts w:ascii="Cambria Math" w:hAnsi="Cambria Math"/>
                <w:i/>
                <w:sz w:val="28"/>
                <w:lang w:val="uk-UA"/>
              </w:rPr>
            </m:ctrlPr>
          </m:dPr>
          <m:e>
            <m:r>
              <w:rPr>
                <w:rFonts w:ascii="Cambria Math" w:hAnsi="Cambria Math" w:cs="Cambria Math"/>
                <w:sz w:val="28"/>
                <w:lang w:val="uk-UA"/>
              </w:rPr>
              <m:t>∅</m:t>
            </m:r>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a</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b</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c</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a,b</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b,c</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a,c</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a,b,c</m:t>
                </m:r>
              </m:e>
            </m:d>
          </m:e>
        </m:d>
      </m:oMath>
      <w:r w:rsidR="00DB080E" w:rsidRPr="002B0CBF">
        <w:rPr>
          <w:sz w:val="28"/>
          <w:lang w:val="uk-UA"/>
        </w:rPr>
        <w:t>.</w:t>
      </w:r>
    </w:p>
    <w:p w14:paraId="4B4541E8" w14:textId="5A3382EB" w:rsidR="00060079" w:rsidRPr="002B0CBF" w:rsidRDefault="00DB080E" w:rsidP="00D41A93">
      <w:pPr>
        <w:pStyle w:val="71"/>
        <w:shd w:val="clear" w:color="auto" w:fill="auto"/>
        <w:spacing w:after="0" w:line="240" w:lineRule="auto"/>
        <w:ind w:firstLine="709"/>
        <w:rPr>
          <w:sz w:val="28"/>
          <w:lang w:val="uk-UA"/>
        </w:rPr>
      </w:pPr>
      <w:r w:rsidRPr="002B0CBF">
        <w:rPr>
          <w:rStyle w:val="8pt14"/>
          <w:b/>
          <w:sz w:val="28"/>
          <w:lang w:val="uk-UA"/>
        </w:rPr>
        <w:t xml:space="preserve">Зауваження </w:t>
      </w:r>
      <w:r w:rsidR="00E2035F" w:rsidRPr="002B0CBF">
        <w:rPr>
          <w:b/>
          <w:sz w:val="28"/>
          <w:lang w:val="uk-UA"/>
        </w:rPr>
        <w:t>1</w:t>
      </w:r>
      <w:r w:rsidR="00E2035F" w:rsidRPr="002B0CBF">
        <w:rPr>
          <w:sz w:val="28"/>
          <w:lang w:val="uk-UA"/>
        </w:rPr>
        <w:t xml:space="preserve"> Порядок елементів у множині</w:t>
      </w:r>
      <w:r w:rsidR="00E2035F" w:rsidRPr="002B0CBF">
        <w:rPr>
          <w:rStyle w:val="56"/>
          <w:i w:val="0"/>
          <w:sz w:val="28"/>
          <w:lang w:val="uk-UA"/>
        </w:rPr>
        <w:t xml:space="preserve"> </w:t>
      </w:r>
      <m:oMath>
        <m:r>
          <w:rPr>
            <w:rFonts w:ascii="Cambria Math"/>
            <w:sz w:val="28"/>
            <w:lang w:val="uk-UA"/>
          </w:rPr>
          <m:t>P</m:t>
        </m:r>
        <m:d>
          <m:dPr>
            <m:ctrlPr>
              <w:rPr>
                <w:rFonts w:ascii="Cambria Math" w:hAnsi="Cambria Math"/>
                <w:i/>
                <w:sz w:val="28"/>
                <w:lang w:val="uk-UA"/>
              </w:rPr>
            </m:ctrlPr>
          </m:dPr>
          <m:e>
            <m:r>
              <w:rPr>
                <w:rFonts w:ascii="Cambria Math"/>
                <w:sz w:val="28"/>
                <w:lang w:val="uk-UA"/>
              </w:rPr>
              <m:t>E</m:t>
            </m:r>
          </m:e>
        </m:d>
      </m:oMath>
      <w:r w:rsidR="00E2035F" w:rsidRPr="002B0CBF">
        <w:rPr>
          <w:sz w:val="28"/>
          <w:lang w:val="uk-UA"/>
        </w:rPr>
        <w:t xml:space="preserve"> є несуттєвий.</w:t>
      </w:r>
    </w:p>
    <w:p w14:paraId="3AFE4A8E" w14:textId="0F59F22F" w:rsidR="00060079" w:rsidRPr="002B0CBF" w:rsidRDefault="00DB080E" w:rsidP="00D41A93">
      <w:pPr>
        <w:pStyle w:val="71"/>
        <w:shd w:val="clear" w:color="auto" w:fill="auto"/>
        <w:tabs>
          <w:tab w:val="left" w:pos="759"/>
        </w:tabs>
        <w:spacing w:after="0" w:line="240" w:lineRule="auto"/>
        <w:ind w:firstLine="709"/>
        <w:rPr>
          <w:sz w:val="28"/>
          <w:lang w:val="uk-UA"/>
        </w:rPr>
      </w:pPr>
      <w:r w:rsidRPr="002B0CBF">
        <w:rPr>
          <w:rStyle w:val="8pt14"/>
          <w:b/>
          <w:sz w:val="28"/>
          <w:lang w:val="uk-UA"/>
        </w:rPr>
        <w:t xml:space="preserve">Зауваження </w:t>
      </w:r>
      <w:r w:rsidRPr="002B0CBF">
        <w:rPr>
          <w:b/>
          <w:sz w:val="28"/>
          <w:lang w:val="uk-UA"/>
        </w:rPr>
        <w:t>2</w:t>
      </w:r>
      <w:r w:rsidRPr="002B0CBF">
        <w:rPr>
          <w:sz w:val="28"/>
          <w:lang w:val="uk-UA"/>
        </w:rPr>
        <w:t xml:space="preserve"> </w:t>
      </w:r>
      <w:r w:rsidR="00E2035F" w:rsidRPr="002B0CBF">
        <w:rPr>
          <w:sz w:val="28"/>
          <w:lang w:val="uk-UA"/>
        </w:rPr>
        <w:t>Якщо множина</w:t>
      </w:r>
      <w:r w:rsidR="00E2035F" w:rsidRPr="002B0CBF">
        <w:rPr>
          <w:rStyle w:val="56"/>
          <w:i w:val="0"/>
          <w:sz w:val="28"/>
          <w:lang w:val="uk-UA"/>
        </w:rPr>
        <w:t xml:space="preserve"> </w:t>
      </w:r>
      <w:r w:rsidR="00E2035F" w:rsidRPr="002B0CBF">
        <w:rPr>
          <w:rStyle w:val="56"/>
          <w:sz w:val="28"/>
          <w:lang w:val="uk-UA"/>
        </w:rPr>
        <w:t>Е</w:t>
      </w:r>
      <w:r w:rsidR="00E2035F" w:rsidRPr="002B0CBF">
        <w:rPr>
          <w:sz w:val="28"/>
          <w:lang w:val="uk-UA"/>
        </w:rPr>
        <w:t xml:space="preserve"> містить</w:t>
      </w:r>
      <w:r w:rsidR="00E2035F" w:rsidRPr="002B0CBF">
        <w:rPr>
          <w:rStyle w:val="56"/>
          <w:i w:val="0"/>
          <w:sz w:val="28"/>
          <w:lang w:val="uk-UA"/>
        </w:rPr>
        <w:t xml:space="preserve"> </w:t>
      </w:r>
      <w:r w:rsidR="00E2035F" w:rsidRPr="002B0CBF">
        <w:rPr>
          <w:rStyle w:val="56"/>
          <w:sz w:val="28"/>
          <w:lang w:val="uk-UA"/>
        </w:rPr>
        <w:t>n</w:t>
      </w:r>
      <w:r w:rsidR="00E2035F" w:rsidRPr="002B0CBF">
        <w:rPr>
          <w:sz w:val="28"/>
          <w:lang w:val="uk-UA"/>
        </w:rPr>
        <w:t xml:space="preserve"> елементів, то множина</w:t>
      </w:r>
      <w:r w:rsidR="00E2035F" w:rsidRPr="002B0CBF">
        <w:rPr>
          <w:rStyle w:val="56"/>
          <w:i w:val="0"/>
          <w:sz w:val="28"/>
          <w:lang w:val="uk-UA"/>
        </w:rPr>
        <w:t xml:space="preserve">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E</m:t>
            </m:r>
          </m:e>
        </m:d>
      </m:oMath>
      <w:r w:rsidR="00E2035F" w:rsidRPr="002B0CBF">
        <w:rPr>
          <w:sz w:val="28"/>
          <w:lang w:val="uk-UA"/>
        </w:rPr>
        <w:t xml:space="preserve"> містить</w:t>
      </w:r>
      <w:r w:rsidR="00E2035F" w:rsidRPr="002B0CBF">
        <w:rPr>
          <w:rStyle w:val="56"/>
          <w:i w:val="0"/>
          <w:sz w:val="28"/>
          <w:lang w:val="uk-UA"/>
        </w:rPr>
        <w:t xml:space="preserve"> </w:t>
      </w:r>
      <m:oMath>
        <m:sSup>
          <m:sSupPr>
            <m:ctrlPr>
              <w:rPr>
                <w:rFonts w:ascii="Cambria Math" w:hAnsi="Cambria Math"/>
                <w:i/>
                <w:sz w:val="28"/>
                <w:lang w:val="uk-UA"/>
              </w:rPr>
            </m:ctrlPr>
          </m:sSupPr>
          <m:e>
            <m:r>
              <w:rPr>
                <w:rFonts w:ascii="Cambria Math" w:hAnsi="Cambria Math"/>
                <w:sz w:val="28"/>
                <w:lang w:val="uk-UA"/>
              </w:rPr>
              <m:t>2</m:t>
            </m:r>
          </m:e>
          <m:sup>
            <m:r>
              <w:rPr>
                <w:rFonts w:ascii="Cambria Math" w:hAnsi="Cambria Math"/>
                <w:sz w:val="28"/>
                <w:lang w:val="uk-UA"/>
              </w:rPr>
              <m:t>n</m:t>
            </m:r>
          </m:sup>
        </m:sSup>
      </m:oMath>
      <w:r w:rsidR="00E2035F" w:rsidRPr="002B0CBF">
        <w:rPr>
          <w:rStyle w:val="56"/>
          <w:i w:val="0"/>
          <w:sz w:val="28"/>
          <w:lang w:val="uk-UA"/>
        </w:rPr>
        <w:t xml:space="preserve"> </w:t>
      </w:r>
      <w:r w:rsidR="00E2035F" w:rsidRPr="002B0CBF">
        <w:rPr>
          <w:sz w:val="28"/>
          <w:lang w:val="uk-UA"/>
        </w:rPr>
        <w:t>елементів, звідси й позначання множини</w:t>
      </w:r>
      <w:r w:rsidR="00E2035F" w:rsidRPr="002B0CBF">
        <w:rPr>
          <w:rStyle w:val="56"/>
          <w:i w:val="0"/>
          <w:sz w:val="28"/>
          <w:lang w:val="uk-UA"/>
        </w:rPr>
        <w:t xml:space="preserve">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E</m:t>
            </m:r>
          </m:e>
        </m:d>
      </m:oMath>
      <w:r w:rsidR="00E2035F" w:rsidRPr="002B0CBF">
        <w:rPr>
          <w:sz w:val="28"/>
          <w:lang w:val="uk-UA"/>
        </w:rPr>
        <w:t xml:space="preserve"> як</w:t>
      </w:r>
      <w:r w:rsidR="00E2035F" w:rsidRPr="002B0CBF">
        <w:rPr>
          <w:rStyle w:val="47"/>
          <w:sz w:val="28"/>
          <w:lang w:val="uk-UA"/>
        </w:rPr>
        <w:t xml:space="preserve"> </w:t>
      </w:r>
      <m:oMath>
        <m:sSup>
          <m:sSupPr>
            <m:ctrlPr>
              <w:rPr>
                <w:rFonts w:ascii="Cambria Math" w:hAnsi="Cambria Math"/>
                <w:i/>
                <w:sz w:val="28"/>
                <w:lang w:val="uk-UA"/>
              </w:rPr>
            </m:ctrlPr>
          </m:sSupPr>
          <m:e>
            <m:r>
              <w:rPr>
                <w:rFonts w:ascii="Cambria Math"/>
                <w:sz w:val="28"/>
                <w:lang w:val="uk-UA"/>
              </w:rPr>
              <m:t>2</m:t>
            </m:r>
          </m:e>
          <m:sup>
            <m:r>
              <w:rPr>
                <w:rFonts w:ascii="Cambria Math"/>
                <w:sz w:val="28"/>
                <w:lang w:val="uk-UA"/>
              </w:rPr>
              <m:t>E</m:t>
            </m:r>
          </m:sup>
        </m:sSup>
      </m:oMath>
      <w:r w:rsidR="00E2035F" w:rsidRPr="002B0CBF">
        <w:rPr>
          <w:sz w:val="28"/>
          <w:lang w:val="uk-UA"/>
        </w:rPr>
        <w:t>.</w:t>
      </w:r>
    </w:p>
    <w:p w14:paraId="487F0B4B" w14:textId="1C68DD72" w:rsidR="00060079" w:rsidRPr="002B0CBF" w:rsidRDefault="00DB080E" w:rsidP="00D41A93">
      <w:pPr>
        <w:pStyle w:val="71"/>
        <w:shd w:val="clear" w:color="auto" w:fill="auto"/>
        <w:tabs>
          <w:tab w:val="left" w:pos="721"/>
        </w:tabs>
        <w:spacing w:after="0" w:line="240" w:lineRule="auto"/>
        <w:ind w:firstLine="709"/>
        <w:rPr>
          <w:sz w:val="28"/>
          <w:lang w:val="uk-UA"/>
        </w:rPr>
      </w:pPr>
      <w:r w:rsidRPr="002B0CBF">
        <w:rPr>
          <w:rStyle w:val="8pt14"/>
          <w:b/>
          <w:sz w:val="28"/>
          <w:lang w:val="uk-UA"/>
        </w:rPr>
        <w:t xml:space="preserve">Зауваження </w:t>
      </w:r>
      <w:r w:rsidRPr="002B0CBF">
        <w:rPr>
          <w:b/>
          <w:sz w:val="28"/>
          <w:lang w:val="uk-UA"/>
        </w:rPr>
        <w:t>3</w:t>
      </w:r>
      <w:r w:rsidRPr="002B0CBF">
        <w:rPr>
          <w:sz w:val="28"/>
          <w:lang w:val="uk-UA"/>
        </w:rPr>
        <w:t xml:space="preserve"> </w:t>
      </w:r>
      <w:r w:rsidR="00E2035F" w:rsidRPr="002B0CBF">
        <w:rPr>
          <w:sz w:val="28"/>
          <w:lang w:val="uk-UA"/>
        </w:rPr>
        <w:t>Відношення належності</w:t>
      </w:r>
      <w:r w:rsidR="00E2035F" w:rsidRPr="002B0CBF">
        <w:rPr>
          <w:rStyle w:val="47"/>
          <w:sz w:val="28"/>
          <w:lang w:val="uk-UA"/>
        </w:rPr>
        <w:t xml:space="preserve"> </w:t>
      </w:r>
      <w:r w:rsidRPr="002B0CBF">
        <w:rPr>
          <w:rStyle w:val="47"/>
          <w:sz w:val="28"/>
          <w:lang w:val="uk-UA"/>
        </w:rPr>
        <w:sym w:font="Symbol" w:char="F0CE"/>
      </w:r>
      <w:r w:rsidR="00E2035F" w:rsidRPr="002B0CBF">
        <w:rPr>
          <w:sz w:val="28"/>
          <w:lang w:val="uk-UA"/>
        </w:rPr>
        <w:t xml:space="preserve"> та включ</w:t>
      </w:r>
      <w:r w:rsidR="00B262B9" w:rsidRPr="002B0CBF">
        <w:rPr>
          <w:sz w:val="28"/>
          <w:lang w:val="uk-UA"/>
        </w:rPr>
        <w:t>е</w:t>
      </w:r>
      <w:r w:rsidR="00E2035F" w:rsidRPr="002B0CBF">
        <w:rPr>
          <w:sz w:val="28"/>
          <w:lang w:val="uk-UA"/>
        </w:rPr>
        <w:t>ння</w:t>
      </w:r>
      <w:r w:rsidR="00E2035F" w:rsidRPr="002B0CBF">
        <w:rPr>
          <w:rStyle w:val="47"/>
          <w:sz w:val="28"/>
          <w:lang w:val="uk-UA"/>
        </w:rPr>
        <w:t xml:space="preserve"> </w:t>
      </w:r>
      <w:r w:rsidR="002C109B" w:rsidRPr="002B0CBF">
        <w:rPr>
          <w:rStyle w:val="47"/>
          <w:sz w:val="28"/>
          <w:lang w:val="uk-UA"/>
        </w:rPr>
        <w:sym w:font="Symbol" w:char="F0CD"/>
      </w:r>
      <w:r w:rsidR="0058773E" w:rsidRPr="002B0CBF">
        <w:rPr>
          <w:sz w:val="28"/>
          <w:lang w:val="uk-UA"/>
        </w:rPr>
        <w:t xml:space="preserve"> – </w:t>
      </w:r>
      <w:r w:rsidR="00E2035F" w:rsidRPr="002B0CBF">
        <w:rPr>
          <w:sz w:val="28"/>
          <w:lang w:val="uk-UA"/>
        </w:rPr>
        <w:t>різні поняття. Наприклад, множина</w:t>
      </w:r>
      <w:r w:rsidR="00E2035F" w:rsidRPr="002B0CBF">
        <w:rPr>
          <w:rStyle w:val="56"/>
          <w:i w:val="0"/>
          <w:sz w:val="28"/>
          <w:lang w:val="uk-UA"/>
        </w:rPr>
        <w:t xml:space="preserve"> </w:t>
      </w:r>
      <w:r w:rsidR="00E2035F" w:rsidRPr="002B0CBF">
        <w:rPr>
          <w:rStyle w:val="56"/>
          <w:sz w:val="28"/>
          <w:lang w:val="uk-UA"/>
        </w:rPr>
        <w:t>А</w:t>
      </w:r>
      <w:r w:rsidR="00E2035F" w:rsidRPr="002B0CBF">
        <w:rPr>
          <w:sz w:val="28"/>
          <w:lang w:val="uk-UA"/>
        </w:rPr>
        <w:t xml:space="preserve"> може бути власною підмножиною множини</w:t>
      </w:r>
      <w:r w:rsidR="00E2035F" w:rsidRPr="002B0CBF">
        <w:rPr>
          <w:rStyle w:val="56"/>
          <w:i w:val="0"/>
          <w:sz w:val="28"/>
          <w:lang w:val="uk-UA"/>
        </w:rPr>
        <w:t xml:space="preserve"> </w:t>
      </w:r>
      <w:r w:rsidR="00E2035F" w:rsidRPr="002B0CBF">
        <w:rPr>
          <w:rStyle w:val="56"/>
          <w:sz w:val="28"/>
          <w:lang w:val="uk-UA"/>
        </w:rPr>
        <w:t>А</w:t>
      </w:r>
      <w:r w:rsidR="00E2035F" w:rsidRPr="002B0CBF">
        <w:rPr>
          <w:sz w:val="28"/>
          <w:lang w:val="uk-UA"/>
        </w:rPr>
        <w:t xml:space="preserve"> (</w:t>
      </w:r>
      <m:oMath>
        <m:r>
          <w:rPr>
            <w:rFonts w:ascii="Cambria Math" w:hAnsi="Cambria Math"/>
            <w:sz w:val="28"/>
            <w:lang w:val="uk-UA"/>
          </w:rPr>
          <m:t>A⊆A</m:t>
        </m:r>
      </m:oMath>
      <w:r w:rsidR="00E2035F" w:rsidRPr="002B0CBF">
        <w:rPr>
          <w:sz w:val="28"/>
          <w:lang w:val="uk-UA"/>
        </w:rPr>
        <w:t>), але вона не може бути власним елементом цієї множини (</w:t>
      </w:r>
      <m:oMath>
        <m:r>
          <w:rPr>
            <w:rFonts w:ascii="Cambria Math"/>
            <w:sz w:val="28"/>
            <w:lang w:val="uk-UA"/>
          </w:rPr>
          <m:t>A</m:t>
        </m:r>
        <m:r>
          <w:rPr>
            <w:rFonts w:ascii="Cambria Math" w:hAnsi="Cambria Math" w:cs="Cambria Math"/>
            <w:sz w:val="28"/>
            <w:lang w:val="uk-UA"/>
          </w:rPr>
          <m:t>∉</m:t>
        </m:r>
        <m:r>
          <w:rPr>
            <w:rFonts w:ascii="Cambria Math"/>
            <w:sz w:val="28"/>
            <w:lang w:val="uk-UA"/>
          </w:rPr>
          <m:t>A</m:t>
        </m:r>
      </m:oMath>
      <w:r w:rsidR="00E2035F" w:rsidRPr="002B0CBF">
        <w:rPr>
          <w:sz w:val="28"/>
          <w:lang w:val="uk-UA"/>
        </w:rPr>
        <w:t>).</w:t>
      </w:r>
    </w:p>
    <w:p w14:paraId="4CE110B1" w14:textId="13A991C9" w:rsidR="00060079" w:rsidRPr="002B0CBF" w:rsidRDefault="00E2035F" w:rsidP="00D41A93">
      <w:pPr>
        <w:pStyle w:val="71"/>
        <w:shd w:val="clear" w:color="auto" w:fill="auto"/>
        <w:spacing w:after="0" w:line="240" w:lineRule="auto"/>
        <w:ind w:firstLine="709"/>
        <w:rPr>
          <w:sz w:val="28"/>
          <w:lang w:val="uk-UA"/>
        </w:rPr>
      </w:pPr>
      <w:bookmarkStart w:id="9" w:name="bookmark14"/>
      <w:r w:rsidRPr="002B0CBF">
        <w:rPr>
          <w:b/>
          <w:sz w:val="28"/>
          <w:lang w:val="uk-UA"/>
        </w:rPr>
        <w:t>Приклад</w:t>
      </w:r>
      <w:r w:rsidR="00B262B9" w:rsidRPr="002B0CBF">
        <w:rPr>
          <w:b/>
          <w:sz w:val="28"/>
          <w:lang w:val="uk-UA"/>
        </w:rPr>
        <w:t xml:space="preserve"> 1</w:t>
      </w:r>
      <w:r w:rsidRPr="002B0CBF">
        <w:rPr>
          <w:b/>
          <w:sz w:val="28"/>
          <w:lang w:val="uk-UA"/>
        </w:rPr>
        <w:t>.</w:t>
      </w:r>
      <w:r w:rsidR="00B262B9" w:rsidRPr="002B0CBF">
        <w:rPr>
          <w:b/>
          <w:sz w:val="28"/>
          <w:lang w:val="uk-UA"/>
        </w:rPr>
        <w:t>1</w:t>
      </w:r>
      <w:r w:rsidR="0044624E" w:rsidRPr="002B0CBF">
        <w:rPr>
          <w:b/>
          <w:sz w:val="28"/>
          <w:lang w:val="uk-UA"/>
        </w:rPr>
        <w:t>4</w:t>
      </w:r>
      <w:r w:rsidRPr="002B0CBF">
        <w:rPr>
          <w:sz w:val="28"/>
          <w:lang w:val="uk-UA"/>
        </w:rPr>
        <w:t xml:space="preserve"> Якщо</w:t>
      </w:r>
      <w:r w:rsidR="00DB080E" w:rsidRPr="002B0CBF">
        <w:rPr>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1,</m:t>
            </m:r>
            <m:d>
              <m:dPr>
                <m:begChr m:val="{"/>
                <m:endChr m:val="}"/>
                <m:ctrlPr>
                  <w:rPr>
                    <w:rFonts w:ascii="Cambria Math" w:hAnsi="Cambria Math"/>
                    <w:i/>
                    <w:sz w:val="28"/>
                    <w:lang w:val="uk-UA"/>
                  </w:rPr>
                </m:ctrlPr>
              </m:dPr>
              <m:e>
                <m:r>
                  <w:rPr>
                    <w:rFonts w:ascii="Cambria Math" w:hAnsi="Cambria Math"/>
                    <w:sz w:val="28"/>
                    <w:lang w:val="uk-UA"/>
                  </w:rPr>
                  <m:t>2,3</m:t>
                </m:r>
              </m:e>
            </m:d>
            <m:r>
              <w:rPr>
                <w:rFonts w:ascii="Cambria Math" w:hAnsi="Cambria Math"/>
                <w:sz w:val="28"/>
                <w:lang w:val="uk-UA"/>
              </w:rPr>
              <m:t>,4</m:t>
            </m:r>
          </m:e>
        </m:d>
      </m:oMath>
      <w:r w:rsidRPr="002B0CBF">
        <w:rPr>
          <w:sz w:val="28"/>
          <w:lang w:val="uk-UA"/>
        </w:rPr>
        <w:t xml:space="preserve">, то </w:t>
      </w:r>
      <m:oMath>
        <m:d>
          <m:dPr>
            <m:begChr m:val="{"/>
            <m:endChr m:val="}"/>
            <m:ctrlPr>
              <w:rPr>
                <w:rFonts w:ascii="Cambria Math" w:hAnsi="Cambria Math"/>
                <w:i/>
                <w:sz w:val="28"/>
                <w:lang w:val="uk-UA"/>
              </w:rPr>
            </m:ctrlPr>
          </m:dPr>
          <m:e>
            <m:r>
              <w:rPr>
                <w:rFonts w:ascii="Cambria Math" w:hAnsi="Cambria Math"/>
                <w:sz w:val="28"/>
                <w:lang w:val="uk-UA"/>
              </w:rPr>
              <m:t>2,3</m:t>
            </m:r>
          </m:e>
        </m:d>
        <m:r>
          <w:rPr>
            <w:rFonts w:ascii="Cambria Math" w:hAnsi="Cambria Math"/>
            <w:sz w:val="28"/>
            <w:lang w:val="uk-UA"/>
          </w:rPr>
          <m:t>∈A</m:t>
        </m:r>
      </m:oMath>
      <w:r w:rsidRPr="002B0CBF">
        <w:rPr>
          <w:sz w:val="28"/>
          <w:lang w:val="uk-UA"/>
        </w:rPr>
        <w:t xml:space="preserve">, а 2 та </w:t>
      </w:r>
      <m:oMath>
        <m:r>
          <w:rPr>
            <w:rFonts w:ascii="Cambria Math"/>
            <w:sz w:val="28"/>
            <w:lang w:val="uk-UA"/>
          </w:rPr>
          <m:t>3</m:t>
        </m:r>
        <m:r>
          <w:rPr>
            <w:rFonts w:ascii="Cambria Math" w:hAnsi="Cambria Math" w:cs="Cambria Math"/>
            <w:sz w:val="28"/>
            <w:lang w:val="uk-UA"/>
          </w:rPr>
          <m:t>∉</m:t>
        </m:r>
        <m:r>
          <w:rPr>
            <w:rFonts w:ascii="Cambria Math"/>
            <w:sz w:val="28"/>
            <w:lang w:val="uk-UA"/>
          </w:rPr>
          <m:t>A</m:t>
        </m:r>
      </m:oMath>
      <w:r w:rsidRPr="002B0CBF">
        <w:rPr>
          <w:sz w:val="28"/>
          <w:lang w:val="uk-UA"/>
        </w:rPr>
        <w:t>.</w:t>
      </w:r>
      <w:bookmarkEnd w:id="9"/>
    </w:p>
    <w:p w14:paraId="74807DF5"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Зазвичай розглядають п</w:t>
      </w:r>
      <w:r w:rsidR="00CA7808" w:rsidRPr="002B0CBF">
        <w:rPr>
          <w:sz w:val="28"/>
          <w:lang w:val="uk-UA"/>
        </w:rPr>
        <w:t>’</w:t>
      </w:r>
      <w:r w:rsidRPr="002B0CBF">
        <w:rPr>
          <w:sz w:val="28"/>
          <w:lang w:val="uk-UA"/>
        </w:rPr>
        <w:t>ять основних операцій над множинами: доповнення, об</w:t>
      </w:r>
      <w:r w:rsidR="00CA7808" w:rsidRPr="002B0CBF">
        <w:rPr>
          <w:sz w:val="28"/>
          <w:lang w:val="uk-UA"/>
        </w:rPr>
        <w:t>’</w:t>
      </w:r>
      <w:r w:rsidRPr="002B0CBF">
        <w:rPr>
          <w:sz w:val="28"/>
          <w:lang w:val="uk-UA"/>
        </w:rPr>
        <w:t xml:space="preserve">єднання, </w:t>
      </w:r>
      <w:r w:rsidR="008A347E" w:rsidRPr="002B0CBF">
        <w:rPr>
          <w:sz w:val="28"/>
          <w:lang w:val="uk-UA"/>
        </w:rPr>
        <w:t>перетин</w:t>
      </w:r>
      <w:r w:rsidRPr="002B0CBF">
        <w:rPr>
          <w:sz w:val="28"/>
          <w:lang w:val="uk-UA"/>
        </w:rPr>
        <w:t>, різницю та симетричну різницю. Подамо їхні означення, припускаючи, що задано певний універсум</w:t>
      </w:r>
      <w:r w:rsidRPr="002B0CBF">
        <w:rPr>
          <w:rStyle w:val="af0"/>
          <w:i w:val="0"/>
          <w:sz w:val="28"/>
          <w:lang w:val="uk-UA"/>
        </w:rPr>
        <w:t xml:space="preserve"> </w:t>
      </w:r>
      <w:r w:rsidRPr="002B0CBF">
        <w:rPr>
          <w:rStyle w:val="af0"/>
          <w:sz w:val="28"/>
          <w:lang w:val="uk-UA"/>
        </w:rPr>
        <w:t>U</w:t>
      </w:r>
      <w:r w:rsidRPr="002B0CBF">
        <w:rPr>
          <w:sz w:val="28"/>
          <w:lang w:val="uk-UA"/>
        </w:rPr>
        <w:t xml:space="preserve">. </w:t>
      </w:r>
    </w:p>
    <w:p w14:paraId="006D2801" w14:textId="57A2CF9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Елементи множини </w:t>
      </w:r>
      <w:r w:rsidRPr="002B0CBF">
        <w:rPr>
          <w:i/>
          <w:sz w:val="28"/>
          <w:lang w:val="uk-UA"/>
        </w:rPr>
        <w:t>U</w:t>
      </w:r>
      <w:r w:rsidRPr="002B0CBF">
        <w:rPr>
          <w:sz w:val="28"/>
          <w:lang w:val="uk-UA"/>
        </w:rPr>
        <w:t xml:space="preserve">, які не входять до </w:t>
      </w:r>
      <w:r w:rsidRPr="002B0CBF">
        <w:rPr>
          <w:i/>
          <w:sz w:val="28"/>
          <w:lang w:val="uk-UA"/>
        </w:rPr>
        <w:t>А</w:t>
      </w:r>
      <w:r w:rsidRPr="002B0CBF">
        <w:rPr>
          <w:sz w:val="28"/>
          <w:lang w:val="uk-UA"/>
        </w:rPr>
        <w:t>, утворюють</w:t>
      </w:r>
      <w:r w:rsidRPr="002B0CBF">
        <w:rPr>
          <w:rStyle w:val="430"/>
          <w:b w:val="0"/>
          <w:i w:val="0"/>
          <w:sz w:val="28"/>
          <w:lang w:val="uk-UA"/>
        </w:rPr>
        <w:t xml:space="preserve"> </w:t>
      </w:r>
      <w:r w:rsidRPr="002B0CBF">
        <w:rPr>
          <w:rStyle w:val="430"/>
          <w:b w:val="0"/>
          <w:sz w:val="28"/>
          <w:lang w:val="uk-UA"/>
        </w:rPr>
        <w:t>доповнену</w:t>
      </w:r>
      <w:r w:rsidRPr="002B0CBF">
        <w:rPr>
          <w:sz w:val="28"/>
          <w:lang w:val="uk-UA"/>
        </w:rPr>
        <w:t xml:space="preserve"> множину до</w:t>
      </w:r>
      <w:r w:rsidRPr="002B0CBF">
        <w:rPr>
          <w:rStyle w:val="af0"/>
          <w:i w:val="0"/>
          <w:sz w:val="28"/>
          <w:lang w:val="uk-UA"/>
        </w:rPr>
        <w:t xml:space="preserve"> </w:t>
      </w:r>
      <w:r w:rsidRPr="002B0CBF">
        <w:rPr>
          <w:rStyle w:val="af0"/>
          <w:sz w:val="28"/>
          <w:lang w:val="uk-UA"/>
        </w:rPr>
        <w:t>А</w:t>
      </w:r>
      <w:r w:rsidRPr="002B0CBF">
        <w:rPr>
          <w:sz w:val="28"/>
          <w:lang w:val="uk-UA"/>
        </w:rPr>
        <w:t xml:space="preserve"> (позначаються</w:t>
      </w:r>
      <w:r w:rsidRPr="002B0CBF">
        <w:rPr>
          <w:rStyle w:val="af0"/>
          <w:i w:val="0"/>
          <w:sz w:val="28"/>
          <w:lang w:val="uk-UA"/>
        </w:rPr>
        <w:t xml:space="preserve"> </w:t>
      </w:r>
      <m:oMath>
        <m:bar>
          <m:barPr>
            <m:pos m:val="top"/>
            <m:ctrlPr>
              <w:rPr>
                <w:rFonts w:ascii="Cambria Math" w:hAnsi="Cambria Math"/>
                <w:i/>
                <w:sz w:val="28"/>
                <w:lang w:val="uk-UA"/>
              </w:rPr>
            </m:ctrlPr>
          </m:barPr>
          <m:e>
            <m:r>
              <w:rPr>
                <w:rFonts w:ascii="Cambria Math" w:hAnsi="Cambria Math"/>
                <w:sz w:val="28"/>
                <w:lang w:val="uk-UA"/>
              </w:rPr>
              <m:t>A</m:t>
            </m:r>
          </m:e>
        </m:bar>
      </m:oMath>
      <w:r w:rsidRPr="002B0CBF">
        <w:rPr>
          <w:sz w:val="28"/>
          <w:lang w:val="uk-UA"/>
        </w:rPr>
        <w:t>).</w:t>
      </w:r>
      <w:r w:rsidR="006B4AE2" w:rsidRPr="002B0CBF">
        <w:rPr>
          <w:sz w:val="28"/>
          <w:lang w:val="uk-UA"/>
        </w:rPr>
        <w:t xml:space="preserve"> Або інакше, </w:t>
      </w:r>
      <w:r w:rsidR="006B4AE2" w:rsidRPr="002B0CBF">
        <w:rPr>
          <w:i/>
          <w:sz w:val="28"/>
          <w:lang w:val="uk-UA"/>
        </w:rPr>
        <w:t>доповнення</w:t>
      </w:r>
      <w:r w:rsidR="006B4AE2" w:rsidRPr="002B0CBF">
        <w:rPr>
          <w:sz w:val="28"/>
          <w:lang w:val="uk-UA"/>
        </w:rPr>
        <w:t xml:space="preserve"> множини</w:t>
      </w:r>
      <w:r w:rsidR="006B4AE2" w:rsidRPr="002B0CBF">
        <w:rPr>
          <w:rStyle w:val="af0"/>
          <w:i w:val="0"/>
          <w:sz w:val="28"/>
          <w:lang w:val="uk-UA"/>
        </w:rPr>
        <w:t xml:space="preserve"> </w:t>
      </w:r>
      <w:r w:rsidR="006B4AE2" w:rsidRPr="002B0CBF">
        <w:rPr>
          <w:rStyle w:val="af0"/>
          <w:sz w:val="28"/>
          <w:lang w:val="uk-UA"/>
        </w:rPr>
        <w:t>А</w:t>
      </w:r>
      <w:r w:rsidR="006B4AE2" w:rsidRPr="002B0CBF">
        <w:rPr>
          <w:sz w:val="28"/>
          <w:lang w:val="uk-UA"/>
        </w:rPr>
        <w:t xml:space="preserve"> до множини</w:t>
      </w:r>
      <w:r w:rsidR="006B4AE2" w:rsidRPr="002B0CBF">
        <w:rPr>
          <w:rStyle w:val="af0"/>
          <w:i w:val="0"/>
          <w:sz w:val="28"/>
          <w:lang w:val="uk-UA"/>
        </w:rPr>
        <w:t xml:space="preserve"> </w:t>
      </w:r>
      <w:r w:rsidR="006B4AE2" w:rsidRPr="002B0CBF">
        <w:rPr>
          <w:rStyle w:val="af0"/>
          <w:sz w:val="28"/>
          <w:lang w:val="uk-UA"/>
        </w:rPr>
        <w:t>U</w:t>
      </w:r>
      <w:r w:rsidR="006B4AE2" w:rsidRPr="002B0CBF">
        <w:rPr>
          <w:rStyle w:val="af0"/>
          <w:i w:val="0"/>
          <w:sz w:val="28"/>
          <w:lang w:val="uk-UA"/>
        </w:rPr>
        <w:t>,</w:t>
      </w:r>
      <w:r w:rsidR="006B4AE2" w:rsidRPr="002B0CBF">
        <w:rPr>
          <w:sz w:val="28"/>
          <w:lang w:val="uk-UA"/>
        </w:rPr>
        <w:t xml:space="preserve"> це множина </w:t>
      </w:r>
      <m:oMath>
        <m:r>
          <w:rPr>
            <w:rFonts w:ascii="Cambria Math"/>
            <w:sz w:val="28"/>
            <w:lang w:val="uk-UA"/>
          </w:rPr>
          <m:t>¬</m:t>
        </m:r>
        <m:r>
          <w:rPr>
            <w:rFonts w:ascii="Cambria Math"/>
            <w:sz w:val="28"/>
            <w:lang w:val="uk-UA"/>
          </w:rPr>
          <m:t>A=</m:t>
        </m:r>
        <m:bar>
          <m:barPr>
            <m:pos m:val="top"/>
            <m:ctrlPr>
              <w:rPr>
                <w:rFonts w:ascii="Cambria Math" w:hAnsi="Cambria Math"/>
                <w:i/>
                <w:sz w:val="28"/>
                <w:lang w:val="uk-UA"/>
              </w:rPr>
            </m:ctrlPr>
          </m:barPr>
          <m:e>
            <m:r>
              <w:rPr>
                <w:rFonts w:ascii="Cambria Math"/>
                <w:sz w:val="28"/>
                <w:lang w:val="uk-UA"/>
              </w:rPr>
              <m:t>A</m:t>
            </m:r>
          </m:e>
        </m:bar>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m:t>
            </m:r>
            <m:r>
              <w:rPr>
                <w:rFonts w:ascii="Cambria Math" w:hAnsi="Cambria Math" w:cs="Cambria Math"/>
                <w:sz w:val="28"/>
                <w:lang w:val="uk-UA"/>
              </w:rPr>
              <m:t>∉</m:t>
            </m:r>
            <m:r>
              <w:rPr>
                <w:rFonts w:ascii="Cambria Math"/>
                <w:sz w:val="28"/>
                <w:lang w:val="uk-UA"/>
              </w:rPr>
              <m:t>A,x</m:t>
            </m:r>
            <m:r>
              <w:rPr>
                <w:rFonts w:ascii="Cambria Math" w:hAnsi="Cambria Math" w:cs="Cambria Math"/>
                <w:sz w:val="28"/>
                <w:lang w:val="uk-UA"/>
              </w:rPr>
              <m:t>∈</m:t>
            </m:r>
            <m:r>
              <w:rPr>
                <w:rFonts w:ascii="Cambria Math"/>
                <w:sz w:val="28"/>
                <w:lang w:val="uk-UA"/>
              </w:rPr>
              <m:t>U</m:t>
            </m:r>
          </m:e>
        </m:d>
      </m:oMath>
      <w:r w:rsidR="006B4AE2" w:rsidRPr="002B0CBF">
        <w:rPr>
          <w:sz w:val="28"/>
          <w:lang w:val="uk-UA"/>
        </w:rPr>
        <w:t>.</w:t>
      </w:r>
    </w:p>
    <w:p w14:paraId="76A4558C" w14:textId="77777777" w:rsidR="00DB080E" w:rsidRPr="002B0CBF" w:rsidRDefault="00DB080E" w:rsidP="00B262B9">
      <w:pPr>
        <w:pStyle w:val="71"/>
        <w:shd w:val="clear" w:color="auto" w:fill="auto"/>
        <w:spacing w:after="0" w:line="240" w:lineRule="auto"/>
        <w:ind w:firstLine="709"/>
        <w:rPr>
          <w:sz w:val="28"/>
          <w:lang w:val="uk-UA"/>
        </w:rPr>
      </w:pPr>
      <w:r w:rsidRPr="002B0CBF">
        <w:rPr>
          <w:sz w:val="28"/>
          <w:lang w:val="uk-UA"/>
        </w:rPr>
        <w:t xml:space="preserve">За допомогою діаграми </w:t>
      </w:r>
      <w:r w:rsidR="00B262B9" w:rsidRPr="002B0CBF">
        <w:rPr>
          <w:sz w:val="28"/>
          <w:lang w:val="uk-UA"/>
        </w:rPr>
        <w:t>Ейлера-</w:t>
      </w:r>
      <w:r w:rsidRPr="002B0CBF">
        <w:rPr>
          <w:sz w:val="28"/>
          <w:lang w:val="uk-UA"/>
        </w:rPr>
        <w:t>Венна доповнену множину можна зобразити геометрично (рис. 1.2), де</w:t>
      </w:r>
      <w:r w:rsidRPr="002B0CBF">
        <w:rPr>
          <w:rStyle w:val="af0"/>
          <w:i w:val="0"/>
          <w:sz w:val="28"/>
          <w:lang w:val="uk-UA"/>
        </w:rPr>
        <w:t xml:space="preserve"> </w:t>
      </w:r>
      <w:r w:rsidRPr="002B0CBF">
        <w:rPr>
          <w:rStyle w:val="af0"/>
          <w:sz w:val="28"/>
          <w:lang w:val="uk-UA"/>
        </w:rPr>
        <w:t>A</w:t>
      </w:r>
      <w:r w:rsidRPr="002B0CBF">
        <w:rPr>
          <w:sz w:val="28"/>
          <w:lang w:val="uk-UA"/>
        </w:rPr>
        <w:t xml:space="preserve"> – затемнена частина.</w:t>
      </w:r>
    </w:p>
    <w:p w14:paraId="1972DBFE" w14:textId="3DE0C58C" w:rsidR="00B262B9" w:rsidRPr="002B0CBF" w:rsidRDefault="00B262B9" w:rsidP="00D41A93">
      <w:pPr>
        <w:pStyle w:val="71"/>
        <w:shd w:val="clear" w:color="auto" w:fill="auto"/>
        <w:spacing w:after="0" w:line="240" w:lineRule="auto"/>
        <w:ind w:firstLine="709"/>
        <w:rPr>
          <w:sz w:val="28"/>
          <w:lang w:val="uk-UA"/>
        </w:rPr>
      </w:pPr>
      <w:r w:rsidRPr="002B0CBF">
        <w:rPr>
          <w:rStyle w:val="430"/>
          <w:b w:val="0"/>
          <w:sz w:val="28"/>
          <w:lang w:val="uk-UA"/>
        </w:rPr>
        <w:t>Об</w:t>
      </w:r>
      <w:r w:rsidR="00CA7808" w:rsidRPr="002B0CBF">
        <w:rPr>
          <w:rStyle w:val="430"/>
          <w:b w:val="0"/>
          <w:sz w:val="28"/>
          <w:lang w:val="uk-UA"/>
        </w:rPr>
        <w:t>’</w:t>
      </w:r>
      <w:r w:rsidRPr="002B0CBF">
        <w:rPr>
          <w:rStyle w:val="430"/>
          <w:b w:val="0"/>
          <w:sz w:val="28"/>
          <w:lang w:val="uk-UA"/>
        </w:rPr>
        <w:t>єднанням</w:t>
      </w:r>
      <w:r w:rsidRPr="002B0CBF">
        <w:rPr>
          <w:sz w:val="28"/>
          <w:lang w:val="uk-UA"/>
        </w:rPr>
        <w:t xml:space="preserve"> двох множин –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 xml:space="preserve"> (позначається </w:t>
      </w:r>
      <m:oMath>
        <m:r>
          <w:rPr>
            <w:rFonts w:ascii="Cambria Math" w:hAnsi="Cambria Math"/>
            <w:sz w:val="28"/>
            <w:lang w:val="uk-UA"/>
          </w:rPr>
          <m:t>A∪B</m:t>
        </m:r>
      </m:oMath>
      <w:r w:rsidRPr="002B0CBF">
        <w:rPr>
          <w:sz w:val="28"/>
          <w:lang w:val="uk-UA"/>
        </w:rPr>
        <w:t xml:space="preserve"> або</w:t>
      </w:r>
      <w:r w:rsidRPr="002B0CBF">
        <w:rPr>
          <w:rStyle w:val="af0"/>
          <w:i w:val="0"/>
          <w:sz w:val="28"/>
          <w:lang w:val="uk-UA"/>
        </w:rPr>
        <w:t xml:space="preserve"> </w:t>
      </w:r>
      <m:oMath>
        <m:r>
          <w:rPr>
            <w:rFonts w:ascii="Cambria Math" w:hAnsi="Cambria Math"/>
            <w:sz w:val="28"/>
            <w:lang w:val="uk-UA"/>
          </w:rPr>
          <m:t>A+B</m:t>
        </m:r>
      </m:oMath>
      <w:r w:rsidRPr="002B0CBF">
        <w:rPr>
          <w:sz w:val="28"/>
          <w:lang w:val="uk-UA"/>
        </w:rPr>
        <w:t xml:space="preserve">) – називається множина </w:t>
      </w:r>
      <w:r w:rsidRPr="002B0CBF">
        <w:rPr>
          <w:i/>
          <w:sz w:val="28"/>
          <w:lang w:val="uk-UA"/>
        </w:rPr>
        <w:t>С</w:t>
      </w:r>
      <w:r w:rsidRPr="002B0CBF">
        <w:rPr>
          <w:sz w:val="28"/>
          <w:lang w:val="uk-UA"/>
        </w:rPr>
        <w:t>, яка складається з усіх тих елементів, які належать хоча б до однієї з цих множин:</w:t>
      </w:r>
      <w:r w:rsidR="002555CB" w:rsidRPr="002B0CBF">
        <w:rPr>
          <w:sz w:val="28"/>
          <w:lang w:val="uk-UA"/>
        </w:rPr>
        <w:t xml:space="preserve"> </w:t>
      </w:r>
      <m:oMath>
        <m:r>
          <w:rPr>
            <w:rFonts w:ascii="Cambria Math"/>
            <w:sz w:val="28"/>
            <w:lang w:val="uk-UA"/>
          </w:rPr>
          <m:t>C=A</m:t>
        </m:r>
        <m:r>
          <w:rPr>
            <w:rFonts w:ascii="Cambria Math" w:hAnsi="Cambria Math" w:cs="Cambria Math"/>
            <w:sz w:val="28"/>
            <w:lang w:val="uk-UA"/>
          </w:rPr>
          <m:t>∪</m:t>
        </m:r>
        <m:r>
          <w:rPr>
            <w:rFonts w:ascii="Cambria Math"/>
            <w:sz w:val="28"/>
            <w:lang w:val="uk-UA"/>
          </w:rPr>
          <m:t>B=</m:t>
        </m:r>
        <m:d>
          <m:dPr>
            <m:begChr m:val="{"/>
            <m:endChr m:val="}"/>
            <m:ctrlPr>
              <w:rPr>
                <w:rFonts w:ascii="Cambria Math" w:hAnsi="Cambria Math"/>
                <w:i/>
                <w:sz w:val="28"/>
                <w:lang w:val="uk-UA"/>
              </w:rPr>
            </m:ctrlPr>
          </m:dPr>
          <m:e>
            <m:r>
              <w:rPr>
                <w:rFonts w:ascii="Cambria Math"/>
                <w:sz w:val="28"/>
                <w:lang w:val="uk-UA"/>
              </w:rPr>
              <m:t>x:x</m:t>
            </m:r>
            <m:r>
              <w:rPr>
                <w:rFonts w:ascii="Cambria Math" w:hAnsi="Cambria Math" w:cs="Cambria Math"/>
                <w:sz w:val="28"/>
                <w:lang w:val="uk-UA"/>
              </w:rPr>
              <m:t>∈</m:t>
            </m:r>
            <m:r>
              <w:rPr>
                <w:rFonts w:ascii="Cambria Math"/>
                <w:sz w:val="28"/>
                <w:lang w:val="uk-UA"/>
              </w:rPr>
              <m:t>A</m:t>
            </m:r>
            <m:r>
              <m:rPr>
                <m:nor/>
              </m:rPr>
              <w:rPr>
                <w:rFonts w:ascii="Cambria Math"/>
                <w:sz w:val="28"/>
                <w:lang w:val="uk-UA"/>
              </w:rPr>
              <m:t>або</m:t>
            </m:r>
            <m:r>
              <w:rPr>
                <w:rFonts w:ascii="Cambria Math"/>
                <w:sz w:val="28"/>
                <w:lang w:val="uk-UA"/>
              </w:rPr>
              <m:t>x</m:t>
            </m:r>
            <m:r>
              <m:rPr>
                <m:sty m:val="p"/>
              </m:rPr>
              <w:rPr>
                <w:rFonts w:ascii="Cambria Math" w:hAnsi="Cambria Math" w:cs="Cambria Math"/>
                <w:sz w:val="28"/>
                <w:lang w:val="uk-UA"/>
              </w:rPr>
              <m:t>∈</m:t>
            </m:r>
            <m:r>
              <w:rPr>
                <w:rFonts w:ascii="Cambria Math"/>
                <w:sz w:val="28"/>
                <w:lang w:val="uk-UA"/>
              </w:rPr>
              <m:t>B</m:t>
            </m:r>
            <m:r>
              <m:rPr>
                <m:sty m:val="p"/>
              </m:rPr>
              <w:rPr>
                <w:rFonts w:ascii="Cambria Math"/>
                <w:sz w:val="28"/>
                <w:lang w:val="uk-UA"/>
              </w:rPr>
              <m:t>,</m:t>
            </m:r>
            <m:r>
              <w:rPr>
                <w:rFonts w:ascii="Cambria Math"/>
                <w:sz w:val="28"/>
                <w:lang w:val="uk-UA"/>
              </w:rPr>
              <m:t>x</m:t>
            </m:r>
            <m:r>
              <m:rPr>
                <m:sty m:val="p"/>
              </m:rPr>
              <w:rPr>
                <w:rFonts w:ascii="Cambria Math" w:hAnsi="Cambria Math" w:cs="Cambria Math"/>
                <w:sz w:val="28"/>
                <w:lang w:val="uk-UA"/>
              </w:rPr>
              <m:t>∈</m:t>
            </m:r>
            <m:r>
              <w:rPr>
                <w:rFonts w:ascii="Cambria Math"/>
                <w:sz w:val="28"/>
                <w:lang w:val="uk-UA"/>
              </w:rPr>
              <m:t>U</m:t>
            </m:r>
            <m:ctrlPr>
              <w:rPr>
                <w:rFonts w:ascii="Cambria Math" w:hAnsi="Cambria Math"/>
                <w:sz w:val="28"/>
                <w:lang w:val="uk-UA"/>
              </w:rPr>
            </m:ctrlPr>
          </m:e>
        </m:d>
      </m:oMath>
      <w:r w:rsidRPr="002B0CBF">
        <w:rPr>
          <w:sz w:val="28"/>
          <w:lang w:val="uk-UA"/>
        </w:rPr>
        <w:t>.</w:t>
      </w:r>
    </w:p>
    <w:p w14:paraId="666E4F27" w14:textId="77777777" w:rsidR="00B262B9" w:rsidRPr="002B0CBF" w:rsidRDefault="00B262B9" w:rsidP="00B262B9">
      <w:pPr>
        <w:pStyle w:val="71"/>
        <w:shd w:val="clear" w:color="auto" w:fill="auto"/>
        <w:spacing w:after="0" w:line="240" w:lineRule="auto"/>
        <w:ind w:firstLine="709"/>
        <w:rPr>
          <w:sz w:val="28"/>
          <w:lang w:val="uk-UA"/>
        </w:rPr>
      </w:pPr>
      <w:r w:rsidRPr="002B0CBF">
        <w:rPr>
          <w:rStyle w:val="8pt13"/>
          <w:b/>
          <w:sz w:val="28"/>
          <w:lang w:val="uk-UA"/>
        </w:rPr>
        <w:t>Зауваження</w:t>
      </w:r>
      <w:r w:rsidRPr="002B0CBF">
        <w:rPr>
          <w:rStyle w:val="8pt13"/>
          <w:sz w:val="28"/>
          <w:lang w:val="uk-UA"/>
        </w:rPr>
        <w:t>.</w:t>
      </w:r>
      <w:r w:rsidRPr="002B0CBF">
        <w:rPr>
          <w:sz w:val="28"/>
          <w:lang w:val="uk-UA"/>
        </w:rPr>
        <w:t xml:space="preserve"> Однакові елементи враховуються один раз.</w:t>
      </w:r>
    </w:p>
    <w:p w14:paraId="30DF67A1" w14:textId="4EE9EC99" w:rsidR="00B262B9" w:rsidRPr="002B0CBF" w:rsidRDefault="00B262B9" w:rsidP="00D41A93">
      <w:pPr>
        <w:pStyle w:val="71"/>
        <w:shd w:val="clear" w:color="auto" w:fill="auto"/>
        <w:spacing w:after="0" w:line="240" w:lineRule="auto"/>
        <w:ind w:firstLine="709"/>
        <w:rPr>
          <w:sz w:val="28"/>
          <w:lang w:val="uk-UA"/>
        </w:rPr>
      </w:pPr>
      <w:r w:rsidRPr="002B0CBF">
        <w:rPr>
          <w:sz w:val="28"/>
          <w:lang w:val="uk-UA"/>
        </w:rPr>
        <w:t>Геометричну інтерпретацію об</w:t>
      </w:r>
      <w:r w:rsidR="00CA7808" w:rsidRPr="002B0CBF">
        <w:rPr>
          <w:sz w:val="28"/>
          <w:lang w:val="uk-UA"/>
        </w:rPr>
        <w:t>’</w:t>
      </w:r>
      <w:r w:rsidRPr="002B0CBF">
        <w:rPr>
          <w:sz w:val="28"/>
          <w:lang w:val="uk-UA"/>
        </w:rPr>
        <w:t>єднання двох множин</w:t>
      </w:r>
      <w:r w:rsidRPr="002B0CBF">
        <w:rPr>
          <w:rStyle w:val="af0"/>
          <w:i w:val="0"/>
          <w:sz w:val="28"/>
          <w:lang w:val="uk-UA"/>
        </w:rPr>
        <w:t xml:space="preserve">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 xml:space="preserve"> подано на рис. 1.3, де</w:t>
      </w:r>
      <w:r w:rsidRPr="002B0CBF">
        <w:rPr>
          <w:rStyle w:val="af0"/>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B</m:t>
        </m:r>
      </m:oMath>
      <w:r w:rsidRPr="002B0CBF">
        <w:rPr>
          <w:sz w:val="28"/>
          <w:lang w:val="uk-UA"/>
        </w:rPr>
        <w:t xml:space="preserve"> – затемнена частина.</w:t>
      </w:r>
    </w:p>
    <w:p w14:paraId="05976AE0" w14:textId="1BCB68DB" w:rsidR="00B262B9" w:rsidRPr="002B0CBF" w:rsidRDefault="00B262B9" w:rsidP="00D41A93">
      <w:pPr>
        <w:pStyle w:val="71"/>
        <w:shd w:val="clear" w:color="auto" w:fill="auto"/>
        <w:spacing w:after="0" w:line="240" w:lineRule="auto"/>
        <w:ind w:firstLine="709"/>
        <w:rPr>
          <w:rStyle w:val="af0"/>
          <w:i w:val="0"/>
          <w:sz w:val="28"/>
          <w:lang w:val="uk-UA"/>
        </w:rPr>
      </w:pPr>
      <w:r w:rsidRPr="002B0CBF">
        <w:rPr>
          <w:sz w:val="28"/>
          <w:lang w:val="uk-UA"/>
        </w:rPr>
        <w:t>Підкреслимо, що до множині</w:t>
      </w:r>
      <w:r w:rsidRPr="002B0CBF">
        <w:rPr>
          <w:rStyle w:val="af0"/>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B</m:t>
        </m:r>
      </m:oMath>
      <w:r w:rsidRPr="002B0CBF">
        <w:rPr>
          <w:sz w:val="28"/>
          <w:lang w:val="uk-UA"/>
        </w:rPr>
        <w:t xml:space="preserve"> належать також і ті елементи, які водночас належать множинам</w:t>
      </w:r>
      <w:r w:rsidRPr="002B0CBF">
        <w:rPr>
          <w:rStyle w:val="af0"/>
          <w:i w:val="0"/>
          <w:sz w:val="28"/>
          <w:lang w:val="uk-UA"/>
        </w:rPr>
        <w:t xml:space="preserve">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rStyle w:val="af0"/>
          <w:i w:val="0"/>
          <w:sz w:val="28"/>
          <w:lang w:val="uk-UA"/>
        </w:rPr>
        <w:t>.</w:t>
      </w:r>
    </w:p>
    <w:p w14:paraId="4D812C10" w14:textId="77777777" w:rsidR="00380516" w:rsidRPr="002B0CBF" w:rsidRDefault="00380516" w:rsidP="00B262B9">
      <w:pPr>
        <w:pStyle w:val="71"/>
        <w:shd w:val="clear" w:color="auto" w:fill="auto"/>
        <w:spacing w:after="0" w:line="240" w:lineRule="auto"/>
        <w:ind w:firstLine="709"/>
        <w:rPr>
          <w:sz w:val="28"/>
          <w:lang w:val="uk-UA"/>
        </w:rPr>
      </w:pPr>
    </w:p>
    <w:bookmarkStart w:id="10" w:name="_MON_1538132665"/>
    <w:bookmarkEnd w:id="10"/>
    <w:p w14:paraId="1CEBCF9F" w14:textId="77777777" w:rsidR="00B262B9" w:rsidRPr="002B0CBF" w:rsidRDefault="00B262B9" w:rsidP="00B262B9">
      <w:pPr>
        <w:pStyle w:val="71"/>
        <w:shd w:val="clear" w:color="auto" w:fill="auto"/>
        <w:spacing w:after="0" w:line="240" w:lineRule="auto"/>
        <w:ind w:firstLine="0"/>
        <w:jc w:val="center"/>
        <w:rPr>
          <w:sz w:val="28"/>
          <w:lang w:val="uk-UA"/>
        </w:rPr>
      </w:pPr>
      <w:r w:rsidRPr="002B0CBF">
        <w:rPr>
          <w:sz w:val="28"/>
          <w:lang w:val="uk-UA"/>
        </w:rPr>
        <w:object w:dxaOrig="4037" w:dyaOrig="2624" w14:anchorId="55F38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31.25pt" o:ole="">
            <v:imagedata r:id="rId11" o:title=""/>
          </v:shape>
          <o:OLEObject Type="Embed" ProgID="Word.Document.8" ShapeID="_x0000_i1025" DrawAspect="Content" ObjectID="_1739777584" r:id="rId12">
            <o:FieldCodes>\s</o:FieldCodes>
          </o:OLEObject>
        </w:object>
      </w:r>
      <w:r w:rsidRPr="002B0CBF">
        <w:rPr>
          <w:sz w:val="28"/>
          <w:lang w:val="uk-UA"/>
        </w:rPr>
        <w:tab/>
      </w:r>
      <w:bookmarkStart w:id="11" w:name="_MON_1538132798"/>
      <w:bookmarkEnd w:id="11"/>
      <w:r w:rsidRPr="002B0CBF">
        <w:rPr>
          <w:sz w:val="28"/>
          <w:lang w:val="uk-UA"/>
        </w:rPr>
        <w:object w:dxaOrig="4037" w:dyaOrig="2413" w14:anchorId="7A73B665">
          <v:shape id="_x0000_i1026" type="#_x0000_t75" style="width:201.75pt;height:120.75pt" o:ole="">
            <v:imagedata r:id="rId13" o:title=""/>
          </v:shape>
          <o:OLEObject Type="Embed" ProgID="Word.Document.8" ShapeID="_x0000_i1026" DrawAspect="Content" ObjectID="_1739777585" r:id="rId14">
            <o:FieldCodes>\s</o:FieldCodes>
          </o:OLEObject>
        </w:object>
      </w:r>
    </w:p>
    <w:p w14:paraId="1D88BBBD" w14:textId="77777777" w:rsidR="00DB080E" w:rsidRPr="002B0CBF" w:rsidRDefault="00DB080E" w:rsidP="00B262B9">
      <w:pPr>
        <w:pStyle w:val="71"/>
        <w:shd w:val="clear" w:color="auto" w:fill="auto"/>
        <w:spacing w:after="0" w:line="240" w:lineRule="auto"/>
        <w:ind w:firstLine="0"/>
        <w:rPr>
          <w:sz w:val="28"/>
          <w:lang w:val="uk-UA"/>
        </w:rPr>
      </w:pPr>
    </w:p>
    <w:p w14:paraId="2197053F" w14:textId="720C842B" w:rsidR="00DB080E" w:rsidRPr="002B0CBF" w:rsidRDefault="008A347E" w:rsidP="00D41A93">
      <w:pPr>
        <w:pStyle w:val="71"/>
        <w:shd w:val="clear" w:color="auto" w:fill="auto"/>
        <w:spacing w:after="0" w:line="240" w:lineRule="auto"/>
        <w:ind w:firstLine="709"/>
        <w:rPr>
          <w:sz w:val="28"/>
          <w:lang w:val="uk-UA"/>
        </w:rPr>
      </w:pPr>
      <w:r w:rsidRPr="002B0CBF">
        <w:rPr>
          <w:rStyle w:val="420"/>
          <w:b w:val="0"/>
          <w:sz w:val="28"/>
          <w:lang w:val="uk-UA"/>
        </w:rPr>
        <w:t>Перетин</w:t>
      </w:r>
      <w:r w:rsidR="00E2035F" w:rsidRPr="002B0CBF">
        <w:rPr>
          <w:rStyle w:val="420"/>
          <w:b w:val="0"/>
          <w:sz w:val="28"/>
          <w:lang w:val="uk-UA"/>
        </w:rPr>
        <w:t>ом</w:t>
      </w:r>
      <w:r w:rsidR="00E2035F" w:rsidRPr="002B0CBF">
        <w:rPr>
          <w:sz w:val="28"/>
          <w:lang w:val="uk-UA"/>
        </w:rPr>
        <w:t xml:space="preserve"> двох множин</w:t>
      </w:r>
      <w:r w:rsidR="0058773E" w:rsidRPr="002B0CBF">
        <w:rPr>
          <w:sz w:val="28"/>
          <w:lang w:val="uk-UA"/>
        </w:rPr>
        <w:t xml:space="preserve"> – </w:t>
      </w:r>
      <w:r w:rsidR="00E2035F" w:rsidRPr="002B0CBF">
        <w:rPr>
          <w:rStyle w:val="55"/>
          <w:sz w:val="28"/>
          <w:lang w:val="uk-UA"/>
        </w:rPr>
        <w:t>А</w:t>
      </w:r>
      <w:r w:rsidR="00E2035F" w:rsidRPr="002B0CBF">
        <w:rPr>
          <w:sz w:val="28"/>
          <w:lang w:val="uk-UA"/>
        </w:rPr>
        <w:t xml:space="preserve"> та</w:t>
      </w:r>
      <w:r w:rsidR="00E2035F" w:rsidRPr="002B0CBF">
        <w:rPr>
          <w:rStyle w:val="55"/>
          <w:i w:val="0"/>
          <w:sz w:val="28"/>
          <w:lang w:val="uk-UA"/>
        </w:rPr>
        <w:t xml:space="preserve"> </w:t>
      </w:r>
      <w:r w:rsidR="00E2035F" w:rsidRPr="002B0CBF">
        <w:rPr>
          <w:rStyle w:val="55"/>
          <w:sz w:val="28"/>
          <w:lang w:val="uk-UA"/>
        </w:rPr>
        <w:t>В</w:t>
      </w:r>
      <w:r w:rsidR="00E2035F" w:rsidRPr="002B0CBF">
        <w:rPr>
          <w:sz w:val="28"/>
          <w:lang w:val="uk-UA"/>
        </w:rPr>
        <w:t xml:space="preserve"> (позначається </w:t>
      </w:r>
      <m:oMath>
        <m:r>
          <w:rPr>
            <w:rFonts w:ascii="Cambria Math" w:hAnsi="Cambria Math"/>
            <w:sz w:val="28"/>
            <w:lang w:val="uk-UA"/>
          </w:rPr>
          <m:t>A∩B</m:t>
        </m:r>
      </m:oMath>
      <w:r w:rsidR="00E2035F" w:rsidRPr="002B0CBF">
        <w:rPr>
          <w:sz w:val="28"/>
          <w:lang w:val="uk-UA"/>
        </w:rPr>
        <w:t xml:space="preserve"> або</w:t>
      </w:r>
      <w:r w:rsidR="00DB080E" w:rsidRPr="002B0CBF">
        <w:rPr>
          <w:rStyle w:val="55"/>
          <w:i w:val="0"/>
          <w:sz w:val="28"/>
          <w:lang w:val="uk-UA"/>
        </w:rPr>
        <w:t xml:space="preserve"> </w:t>
      </w:r>
      <m:oMath>
        <m:r>
          <w:rPr>
            <w:rFonts w:ascii="Cambria Math" w:hAnsi="Cambria Math"/>
            <w:sz w:val="28"/>
            <w:lang w:val="uk-UA"/>
          </w:rPr>
          <m:t>A⋅B</m:t>
        </m:r>
      </m:oMath>
      <w:r w:rsidR="00E2035F" w:rsidRPr="002B0CBF">
        <w:rPr>
          <w:sz w:val="28"/>
          <w:lang w:val="uk-UA"/>
        </w:rPr>
        <w:t>)</w:t>
      </w:r>
      <w:r w:rsidR="0058773E" w:rsidRPr="002B0CBF">
        <w:rPr>
          <w:sz w:val="28"/>
          <w:lang w:val="uk-UA"/>
        </w:rPr>
        <w:t xml:space="preserve"> – </w:t>
      </w:r>
      <w:r w:rsidR="00E2035F" w:rsidRPr="002B0CBF">
        <w:rPr>
          <w:sz w:val="28"/>
          <w:lang w:val="uk-UA"/>
        </w:rPr>
        <w:t>називається множина</w:t>
      </w:r>
      <w:r w:rsidR="00E2035F" w:rsidRPr="002B0CBF">
        <w:rPr>
          <w:rStyle w:val="55"/>
          <w:i w:val="0"/>
          <w:sz w:val="28"/>
          <w:lang w:val="uk-UA"/>
        </w:rPr>
        <w:t xml:space="preserve"> </w:t>
      </w:r>
      <w:r w:rsidR="00E2035F" w:rsidRPr="002B0CBF">
        <w:rPr>
          <w:rStyle w:val="55"/>
          <w:sz w:val="28"/>
          <w:lang w:val="uk-UA"/>
        </w:rPr>
        <w:t>С</w:t>
      </w:r>
      <w:r w:rsidR="00E2035F" w:rsidRPr="002B0CBF">
        <w:rPr>
          <w:rStyle w:val="55"/>
          <w:i w:val="0"/>
          <w:sz w:val="28"/>
          <w:lang w:val="uk-UA"/>
        </w:rPr>
        <w:t>,</w:t>
      </w:r>
      <w:r w:rsidR="00E2035F" w:rsidRPr="002B0CBF">
        <w:rPr>
          <w:sz w:val="28"/>
          <w:lang w:val="uk-UA"/>
        </w:rPr>
        <w:t xml:space="preserve"> яка складається з усіх тих елементів, які належать множ</w:t>
      </w:r>
      <w:r w:rsidR="00B262B9" w:rsidRPr="002B0CBF">
        <w:rPr>
          <w:sz w:val="28"/>
          <w:lang w:val="uk-UA"/>
        </w:rPr>
        <w:t>и</w:t>
      </w:r>
      <w:r w:rsidR="00E2035F" w:rsidRPr="002B0CBF">
        <w:rPr>
          <w:sz w:val="28"/>
          <w:lang w:val="uk-UA"/>
        </w:rPr>
        <w:t>ні</w:t>
      </w:r>
      <w:r w:rsidR="00E2035F" w:rsidRPr="002B0CBF">
        <w:rPr>
          <w:rStyle w:val="55"/>
          <w:i w:val="0"/>
          <w:sz w:val="28"/>
          <w:lang w:val="uk-UA"/>
        </w:rPr>
        <w:t xml:space="preserve"> </w:t>
      </w:r>
      <w:r w:rsidR="00E2035F" w:rsidRPr="002B0CBF">
        <w:rPr>
          <w:rStyle w:val="55"/>
          <w:sz w:val="28"/>
          <w:lang w:val="uk-UA"/>
        </w:rPr>
        <w:t>А</w:t>
      </w:r>
      <w:r w:rsidR="00E2035F" w:rsidRPr="002B0CBF">
        <w:rPr>
          <w:sz w:val="28"/>
          <w:lang w:val="uk-UA"/>
        </w:rPr>
        <w:t xml:space="preserve"> і множ</w:t>
      </w:r>
      <w:r w:rsidR="00B262B9" w:rsidRPr="002B0CBF">
        <w:rPr>
          <w:sz w:val="28"/>
          <w:lang w:val="uk-UA"/>
        </w:rPr>
        <w:t>и</w:t>
      </w:r>
      <w:r w:rsidR="00E2035F" w:rsidRPr="002B0CBF">
        <w:rPr>
          <w:sz w:val="28"/>
          <w:lang w:val="uk-UA"/>
        </w:rPr>
        <w:t>ні</w:t>
      </w:r>
      <w:r w:rsidR="00E2035F" w:rsidRPr="002B0CBF">
        <w:rPr>
          <w:rStyle w:val="55"/>
          <w:i w:val="0"/>
          <w:sz w:val="28"/>
          <w:lang w:val="uk-UA"/>
        </w:rPr>
        <w:t xml:space="preserve"> </w:t>
      </w:r>
      <w:r w:rsidR="00E2035F" w:rsidRPr="002B0CBF">
        <w:rPr>
          <w:rStyle w:val="55"/>
          <w:sz w:val="28"/>
          <w:lang w:val="uk-UA"/>
        </w:rPr>
        <w:t>В</w:t>
      </w:r>
      <w:r w:rsidR="00B262B9" w:rsidRPr="002B0CBF">
        <w:rPr>
          <w:sz w:val="28"/>
          <w:lang w:val="uk-UA"/>
        </w:rPr>
        <w:t xml:space="preserve"> (водночас!):</w:t>
      </w:r>
      <w:r w:rsidR="002555CB" w:rsidRPr="002B0CBF">
        <w:rPr>
          <w:sz w:val="28"/>
          <w:lang w:val="uk-UA"/>
        </w:rPr>
        <w:t xml:space="preserve"> </w:t>
      </w:r>
      <m:oMath>
        <m:r>
          <w:rPr>
            <w:rFonts w:ascii="Cambria Math"/>
            <w:sz w:val="28"/>
            <w:lang w:val="uk-UA"/>
          </w:rPr>
          <m:t>C=A</m:t>
        </m:r>
        <m:r>
          <w:rPr>
            <w:rFonts w:ascii="Cambria Math"/>
            <w:sz w:val="28"/>
            <w:lang w:val="uk-UA"/>
          </w:rPr>
          <m:t>∩</m:t>
        </m:r>
        <m:r>
          <w:rPr>
            <w:rFonts w:ascii="Cambria Math"/>
            <w:sz w:val="28"/>
            <w:lang w:val="uk-UA"/>
          </w:rPr>
          <m:t>B=</m:t>
        </m:r>
        <m:d>
          <m:dPr>
            <m:begChr m:val="{"/>
            <m:endChr m:val="}"/>
            <m:ctrlPr>
              <w:rPr>
                <w:rFonts w:ascii="Cambria Math" w:hAnsi="Cambria Math"/>
                <w:i/>
                <w:sz w:val="28"/>
                <w:lang w:val="uk-UA"/>
              </w:rPr>
            </m:ctrlPr>
          </m:dPr>
          <m:e>
            <m:r>
              <w:rPr>
                <w:rFonts w:ascii="Cambria Math"/>
                <w:sz w:val="28"/>
                <w:lang w:val="uk-UA"/>
              </w:rPr>
              <m:t>x:x</m:t>
            </m:r>
            <m:r>
              <w:rPr>
                <w:rFonts w:ascii="Cambria Math" w:hAnsi="Cambria Math" w:cs="Cambria Math"/>
                <w:sz w:val="28"/>
                <w:lang w:val="uk-UA"/>
              </w:rPr>
              <m:t>∈</m:t>
            </m:r>
            <m:r>
              <w:rPr>
                <w:rFonts w:ascii="Cambria Math"/>
                <w:sz w:val="28"/>
                <w:lang w:val="uk-UA"/>
              </w:rPr>
              <m:t>A</m:t>
            </m:r>
            <m:r>
              <w:rPr>
                <w:rFonts w:ascii="Cambria Math"/>
                <w:sz w:val="28"/>
                <w:lang w:val="uk-UA"/>
              </w:rPr>
              <m:t>і</m:t>
            </m:r>
            <m:r>
              <w:rPr>
                <w:rFonts w:ascii="Cambria Math"/>
                <w:sz w:val="28"/>
                <w:lang w:val="uk-UA"/>
              </w:rPr>
              <m:t>x</m:t>
            </m:r>
            <m:r>
              <w:rPr>
                <w:rFonts w:ascii="Cambria Math" w:hAnsi="Cambria Math" w:cs="Cambria Math"/>
                <w:sz w:val="28"/>
                <w:lang w:val="uk-UA"/>
              </w:rPr>
              <m:t>∈</m:t>
            </m:r>
            <m:r>
              <w:rPr>
                <w:rFonts w:ascii="Cambria Math"/>
                <w:sz w:val="28"/>
                <w:lang w:val="uk-UA"/>
              </w:rPr>
              <m:t>B,x</m:t>
            </m:r>
            <m:r>
              <w:rPr>
                <w:rFonts w:ascii="Cambria Math" w:hAnsi="Cambria Math" w:cs="Cambria Math"/>
                <w:sz w:val="28"/>
                <w:lang w:val="uk-UA"/>
              </w:rPr>
              <m:t>∈</m:t>
            </m:r>
            <m:r>
              <w:rPr>
                <w:rFonts w:ascii="Cambria Math"/>
                <w:sz w:val="28"/>
                <w:lang w:val="uk-UA"/>
              </w:rPr>
              <m:t>U</m:t>
            </m:r>
          </m:e>
        </m:d>
      </m:oMath>
      <w:r w:rsidR="00DB080E" w:rsidRPr="002B0CBF">
        <w:rPr>
          <w:sz w:val="28"/>
          <w:lang w:val="uk-UA"/>
        </w:rPr>
        <w:t>.</w:t>
      </w:r>
    </w:p>
    <w:p w14:paraId="39B11595" w14:textId="6D0C94D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Геометричну інтерпретацію </w:t>
      </w:r>
      <w:r w:rsidR="008A347E" w:rsidRPr="002B0CBF">
        <w:rPr>
          <w:sz w:val="28"/>
          <w:lang w:val="uk-UA"/>
        </w:rPr>
        <w:t>перетин</w:t>
      </w:r>
      <w:r w:rsidRPr="002B0CBF">
        <w:rPr>
          <w:sz w:val="28"/>
          <w:lang w:val="uk-UA"/>
        </w:rPr>
        <w:t>у подано на рис. 1.4, де</w:t>
      </w:r>
      <w:r w:rsidRPr="002B0CBF">
        <w:rPr>
          <w:rStyle w:val="55"/>
          <w:i w:val="0"/>
          <w:sz w:val="28"/>
          <w:lang w:val="uk-UA"/>
        </w:rPr>
        <w:t xml:space="preserve"> </w:t>
      </w:r>
      <m:oMath>
        <m:r>
          <w:rPr>
            <w:rFonts w:ascii="Cambria Math"/>
            <w:sz w:val="28"/>
            <w:lang w:val="uk-UA"/>
          </w:rPr>
          <m:t>A</m:t>
        </m:r>
        <m:r>
          <w:rPr>
            <w:rFonts w:ascii="Cambria Math"/>
            <w:sz w:val="28"/>
            <w:lang w:val="uk-UA"/>
          </w:rPr>
          <m:t>∩</m:t>
        </m:r>
        <m:r>
          <w:rPr>
            <w:rFonts w:ascii="Cambria Math"/>
            <w:sz w:val="28"/>
            <w:lang w:val="uk-UA"/>
          </w:rPr>
          <m:t>B</m:t>
        </m:r>
      </m:oMath>
      <w:r w:rsidR="0058773E" w:rsidRPr="002B0CBF">
        <w:rPr>
          <w:sz w:val="28"/>
          <w:lang w:val="uk-UA"/>
        </w:rPr>
        <w:t xml:space="preserve"> – </w:t>
      </w:r>
      <w:r w:rsidRPr="002B0CBF">
        <w:rPr>
          <w:sz w:val="28"/>
          <w:lang w:val="uk-UA"/>
        </w:rPr>
        <w:t>затемнена частина.</w:t>
      </w:r>
    </w:p>
    <w:p w14:paraId="5995CAD8" w14:textId="28018942" w:rsidR="00B262B9" w:rsidRPr="002B0CBF" w:rsidRDefault="00B262B9" w:rsidP="00D41A93">
      <w:pPr>
        <w:pStyle w:val="71"/>
        <w:shd w:val="clear" w:color="auto" w:fill="auto"/>
        <w:spacing w:after="0" w:line="240" w:lineRule="auto"/>
        <w:ind w:firstLine="709"/>
        <w:rPr>
          <w:sz w:val="28"/>
          <w:lang w:val="uk-UA"/>
        </w:rPr>
      </w:pPr>
      <w:r w:rsidRPr="002B0CBF">
        <w:rPr>
          <w:rStyle w:val="420"/>
          <w:b w:val="0"/>
          <w:sz w:val="28"/>
          <w:lang w:val="uk-UA"/>
        </w:rPr>
        <w:t>Різницею</w:t>
      </w:r>
      <w:r w:rsidRPr="002B0CBF">
        <w:rPr>
          <w:sz w:val="28"/>
          <w:lang w:val="uk-UA"/>
        </w:rPr>
        <w:t xml:space="preserve"> двох множин – </w:t>
      </w:r>
      <w:r w:rsidRPr="002B0CBF">
        <w:rPr>
          <w:rStyle w:val="55"/>
          <w:sz w:val="28"/>
          <w:lang w:val="uk-UA"/>
        </w:rPr>
        <w:t>А</w:t>
      </w:r>
      <w:r w:rsidRPr="002B0CBF">
        <w:rPr>
          <w:sz w:val="28"/>
          <w:lang w:val="uk-UA"/>
        </w:rPr>
        <w:t xml:space="preserve"> та</w:t>
      </w:r>
      <w:r w:rsidRPr="002B0CBF">
        <w:rPr>
          <w:rStyle w:val="55"/>
          <w:i w:val="0"/>
          <w:sz w:val="28"/>
          <w:lang w:val="uk-UA"/>
        </w:rPr>
        <w:t xml:space="preserve"> </w:t>
      </w:r>
      <w:r w:rsidRPr="002B0CBF">
        <w:rPr>
          <w:rStyle w:val="55"/>
          <w:sz w:val="28"/>
          <w:lang w:val="uk-UA"/>
        </w:rPr>
        <w:t>В</w:t>
      </w:r>
      <w:r w:rsidRPr="002B0CBF">
        <w:rPr>
          <w:sz w:val="28"/>
          <w:lang w:val="uk-UA"/>
        </w:rPr>
        <w:t xml:space="preserve"> (позначається</w:t>
      </w:r>
      <w:r w:rsidRPr="002B0CBF">
        <w:rPr>
          <w:rStyle w:val="55"/>
          <w:i w:val="0"/>
          <w:sz w:val="28"/>
          <w:lang w:val="uk-UA"/>
        </w:rPr>
        <w:t xml:space="preserve"> </w:t>
      </w:r>
      <m:oMath>
        <m:r>
          <w:rPr>
            <w:rFonts w:ascii="Cambria Math" w:hAnsi="Cambria Math"/>
            <w:sz w:val="28"/>
            <w:szCs w:val="28"/>
            <w:lang w:val="uk-UA"/>
          </w:rPr>
          <m:t>A\B</m:t>
        </m:r>
      </m:oMath>
      <w:r w:rsidRPr="002B0CBF">
        <w:rPr>
          <w:sz w:val="28"/>
          <w:lang w:val="uk-UA"/>
        </w:rPr>
        <w:t xml:space="preserve">) – називається множина </w:t>
      </w:r>
      <m:oMath>
        <m:r>
          <w:rPr>
            <w:rFonts w:ascii="Cambria Math"/>
            <w:sz w:val="28"/>
            <w:lang w:val="uk-UA"/>
          </w:rPr>
          <m:t>C=A\B=</m:t>
        </m:r>
        <m:d>
          <m:dPr>
            <m:begChr m:val="{"/>
            <m:endChr m:val="}"/>
            <m:ctrlPr>
              <w:rPr>
                <w:rFonts w:ascii="Cambria Math" w:hAnsi="Cambria Math"/>
                <w:i/>
                <w:sz w:val="28"/>
                <w:lang w:val="uk-UA"/>
              </w:rPr>
            </m:ctrlPr>
          </m:dPr>
          <m:e>
            <m:r>
              <w:rPr>
                <w:rFonts w:ascii="Cambria Math"/>
                <w:sz w:val="28"/>
                <w:lang w:val="uk-UA"/>
              </w:rPr>
              <m:t>x:x</m:t>
            </m:r>
            <m:r>
              <w:rPr>
                <w:rFonts w:ascii="Cambria Math" w:hAnsi="Cambria Math" w:cs="Cambria Math"/>
                <w:sz w:val="28"/>
                <w:lang w:val="uk-UA"/>
              </w:rPr>
              <m:t>∈</m:t>
            </m:r>
            <m:r>
              <w:rPr>
                <w:rFonts w:ascii="Cambria Math"/>
                <w:sz w:val="28"/>
                <w:lang w:val="uk-UA"/>
              </w:rPr>
              <m:t>A</m:t>
            </m:r>
            <m:r>
              <w:rPr>
                <w:rFonts w:ascii="Cambria Math"/>
                <w:sz w:val="28"/>
                <w:lang w:val="uk-UA"/>
              </w:rPr>
              <m:t>і</m:t>
            </m:r>
            <m:r>
              <w:rPr>
                <w:rFonts w:ascii="Cambria Math"/>
                <w:sz w:val="28"/>
                <w:lang w:val="uk-UA"/>
              </w:rPr>
              <m:t>x</m:t>
            </m:r>
            <m:r>
              <w:rPr>
                <w:rFonts w:ascii="Cambria Math" w:hAnsi="Cambria Math" w:cs="Cambria Math"/>
                <w:sz w:val="28"/>
                <w:lang w:val="uk-UA"/>
              </w:rPr>
              <m:t>∉</m:t>
            </m:r>
            <m:r>
              <w:rPr>
                <w:rFonts w:ascii="Cambria Math"/>
                <w:sz w:val="28"/>
                <w:lang w:val="uk-UA"/>
              </w:rPr>
              <m:t>B,x</m:t>
            </m:r>
            <m:r>
              <w:rPr>
                <w:rFonts w:ascii="Cambria Math" w:hAnsi="Cambria Math" w:cs="Cambria Math"/>
                <w:sz w:val="28"/>
                <w:lang w:val="uk-UA"/>
              </w:rPr>
              <m:t>∈</m:t>
            </m:r>
            <m:r>
              <w:rPr>
                <w:rFonts w:ascii="Cambria Math"/>
                <w:sz w:val="28"/>
                <w:lang w:val="uk-UA"/>
              </w:rPr>
              <m:t>U</m:t>
            </m:r>
          </m:e>
        </m:d>
      </m:oMath>
      <w:r w:rsidRPr="002B0CBF">
        <w:rPr>
          <w:sz w:val="28"/>
          <w:lang w:val="uk-UA"/>
        </w:rPr>
        <w:t>.</w:t>
      </w:r>
    </w:p>
    <w:p w14:paraId="6293B8E0" w14:textId="7721F765" w:rsidR="00B262B9" w:rsidRPr="002B0CBF" w:rsidRDefault="00B262B9" w:rsidP="00D41A93">
      <w:pPr>
        <w:pStyle w:val="71"/>
        <w:shd w:val="clear" w:color="auto" w:fill="auto"/>
        <w:spacing w:after="0" w:line="240" w:lineRule="auto"/>
        <w:ind w:firstLine="709"/>
        <w:rPr>
          <w:sz w:val="28"/>
          <w:lang w:val="uk-UA"/>
        </w:rPr>
      </w:pPr>
      <w:r w:rsidRPr="002B0CBF">
        <w:rPr>
          <w:sz w:val="28"/>
          <w:lang w:val="uk-UA"/>
        </w:rPr>
        <w:t>Геометричну інтерпретацію різниці подано на рис. 1.5, де</w:t>
      </w:r>
      <w:r w:rsidRPr="002B0CBF">
        <w:rPr>
          <w:rStyle w:val="55"/>
          <w:i w:val="0"/>
          <w:sz w:val="28"/>
          <w:lang w:val="uk-UA"/>
        </w:rPr>
        <w:t xml:space="preserve"> </w:t>
      </w:r>
      <m:oMath>
        <m:r>
          <w:rPr>
            <w:rFonts w:ascii="Cambria Math"/>
            <w:sz w:val="28"/>
            <w:szCs w:val="28"/>
            <w:lang w:val="uk-UA"/>
          </w:rPr>
          <m:t>A\B</m:t>
        </m:r>
      </m:oMath>
      <w:r w:rsidRPr="002B0CBF">
        <w:rPr>
          <w:sz w:val="28"/>
          <w:lang w:val="uk-UA"/>
        </w:rPr>
        <w:t xml:space="preserve"> – затемнена частина.</w:t>
      </w:r>
    </w:p>
    <w:p w14:paraId="6D1CC7A3" w14:textId="77777777" w:rsidR="00D41A93" w:rsidRPr="002B0CBF" w:rsidRDefault="00D41A93" w:rsidP="00D41A93">
      <w:pPr>
        <w:pStyle w:val="71"/>
        <w:shd w:val="clear" w:color="auto" w:fill="auto"/>
        <w:spacing w:after="0" w:line="240" w:lineRule="auto"/>
        <w:ind w:firstLine="709"/>
        <w:rPr>
          <w:sz w:val="28"/>
          <w:lang w:val="uk-UA"/>
        </w:rPr>
      </w:pPr>
    </w:p>
    <w:bookmarkStart w:id="12" w:name="_MON_1538133125"/>
    <w:bookmarkEnd w:id="12"/>
    <w:p w14:paraId="5828659B" w14:textId="77777777" w:rsidR="00B262B9" w:rsidRPr="002B0CBF" w:rsidRDefault="00B262B9" w:rsidP="00B262B9">
      <w:pPr>
        <w:pStyle w:val="71"/>
        <w:shd w:val="clear" w:color="auto" w:fill="auto"/>
        <w:spacing w:after="0" w:line="240" w:lineRule="auto"/>
        <w:ind w:firstLine="0"/>
        <w:jc w:val="center"/>
        <w:rPr>
          <w:sz w:val="28"/>
          <w:lang w:val="uk-UA"/>
        </w:rPr>
      </w:pPr>
      <w:r w:rsidRPr="002B0CBF">
        <w:rPr>
          <w:sz w:val="28"/>
          <w:lang w:val="uk-UA"/>
        </w:rPr>
        <w:object w:dxaOrig="3242" w:dyaOrig="2415" w14:anchorId="2A1585EF">
          <v:shape id="_x0000_i1027" type="#_x0000_t75" style="width:162pt;height:120.75pt" o:ole="">
            <v:imagedata r:id="rId15" o:title=""/>
          </v:shape>
          <o:OLEObject Type="Embed" ProgID="Word.Document.8" ShapeID="_x0000_i1027" DrawAspect="Content" ObjectID="_1739777586" r:id="rId16">
            <o:FieldCodes>\s</o:FieldCodes>
          </o:OLEObject>
        </w:object>
      </w:r>
      <w:r w:rsidRPr="002B0CBF">
        <w:rPr>
          <w:sz w:val="28"/>
          <w:lang w:val="uk-UA"/>
        </w:rPr>
        <w:tab/>
      </w:r>
      <w:bookmarkStart w:id="13" w:name="_MON_1538133209"/>
      <w:bookmarkEnd w:id="13"/>
      <w:r w:rsidRPr="002B0CBF">
        <w:rPr>
          <w:sz w:val="28"/>
          <w:lang w:val="uk-UA"/>
        </w:rPr>
        <w:object w:dxaOrig="4037" w:dyaOrig="2683" w14:anchorId="16BFF2E6">
          <v:shape id="_x0000_i1028" type="#_x0000_t75" style="width:201.75pt;height:134.25pt" o:ole="">
            <v:imagedata r:id="rId17" o:title=""/>
          </v:shape>
          <o:OLEObject Type="Embed" ProgID="Word.Document.8" ShapeID="_x0000_i1028" DrawAspect="Content" ObjectID="_1739777587" r:id="rId18">
            <o:FieldCodes>\s</o:FieldCodes>
          </o:OLEObject>
        </w:object>
      </w:r>
    </w:p>
    <w:p w14:paraId="20CECB4B" w14:textId="77777777" w:rsidR="002555CB" w:rsidRPr="002B0CBF" w:rsidRDefault="002555CB" w:rsidP="00B262B9">
      <w:pPr>
        <w:pStyle w:val="71"/>
        <w:shd w:val="clear" w:color="auto" w:fill="auto"/>
        <w:spacing w:after="0" w:line="240" w:lineRule="auto"/>
        <w:ind w:firstLine="0"/>
        <w:jc w:val="center"/>
        <w:rPr>
          <w:sz w:val="28"/>
          <w:lang w:val="uk-UA"/>
        </w:rPr>
      </w:pPr>
    </w:p>
    <w:tbl>
      <w:tblPr>
        <w:tblW w:w="0" w:type="auto"/>
        <w:tblLook w:val="04A0" w:firstRow="1" w:lastRow="0" w:firstColumn="1" w:lastColumn="0" w:noHBand="0" w:noVBand="1"/>
      </w:tblPr>
      <w:tblGrid>
        <w:gridCol w:w="5717"/>
        <w:gridCol w:w="3920"/>
      </w:tblGrid>
      <w:tr w:rsidR="00B262B9" w:rsidRPr="002B0CBF" w14:paraId="6C25CF83" w14:textId="77777777" w:rsidTr="00EB0EBB">
        <w:trPr>
          <w:trHeight w:val="2551"/>
        </w:trPr>
        <w:tc>
          <w:tcPr>
            <w:tcW w:w="5920" w:type="dxa"/>
            <w:shd w:val="clear" w:color="auto" w:fill="auto"/>
          </w:tcPr>
          <w:p w14:paraId="3859C9DF" w14:textId="5D5024AB" w:rsidR="00B262B9" w:rsidRPr="002B0CBF" w:rsidRDefault="00B262B9" w:rsidP="00D41A93">
            <w:pPr>
              <w:pStyle w:val="71"/>
              <w:shd w:val="clear" w:color="auto" w:fill="auto"/>
              <w:spacing w:after="0" w:line="240" w:lineRule="auto"/>
              <w:ind w:firstLine="709"/>
              <w:rPr>
                <w:sz w:val="28"/>
                <w:lang w:val="uk-UA"/>
              </w:rPr>
            </w:pPr>
            <w:r w:rsidRPr="002B0CBF">
              <w:rPr>
                <w:rStyle w:val="420"/>
                <w:b w:val="0"/>
                <w:sz w:val="28"/>
                <w:lang w:val="uk-UA"/>
              </w:rPr>
              <w:t>Симетричною різницею</w:t>
            </w:r>
            <w:r w:rsidRPr="002B0CBF">
              <w:rPr>
                <w:sz w:val="28"/>
                <w:lang w:val="uk-UA"/>
              </w:rPr>
              <w:t xml:space="preserve"> двох множин – </w:t>
            </w:r>
            <w:r w:rsidRPr="002B0CBF">
              <w:rPr>
                <w:rStyle w:val="55"/>
                <w:sz w:val="28"/>
                <w:lang w:val="uk-UA"/>
              </w:rPr>
              <w:t>А</w:t>
            </w:r>
            <w:r w:rsidRPr="002B0CBF">
              <w:rPr>
                <w:sz w:val="28"/>
                <w:lang w:val="uk-UA"/>
              </w:rPr>
              <w:t xml:space="preserve"> та </w:t>
            </w:r>
            <w:r w:rsidRPr="002B0CBF">
              <w:rPr>
                <w:i/>
                <w:sz w:val="28"/>
                <w:lang w:val="uk-UA"/>
              </w:rPr>
              <w:t>В</w:t>
            </w:r>
            <w:r w:rsidRPr="002B0CBF">
              <w:rPr>
                <w:sz w:val="28"/>
                <w:lang w:val="uk-UA"/>
              </w:rPr>
              <w:t xml:space="preserve"> (позначається</w:t>
            </w:r>
            <w:r w:rsidRPr="002B0CBF">
              <w:rPr>
                <w:rStyle w:val="55"/>
                <w:i w:val="0"/>
                <w:sz w:val="28"/>
                <w:lang w:val="uk-UA"/>
              </w:rPr>
              <w:t xml:space="preserve"> </w:t>
            </w:r>
            <m:oMath>
              <m:r>
                <w:rPr>
                  <w:rFonts w:ascii="Cambria Math"/>
                  <w:sz w:val="28"/>
                  <w:szCs w:val="28"/>
                  <w:lang w:val="uk-UA"/>
                </w:rPr>
                <m:t>A</m:t>
              </m:r>
              <m:r>
                <w:rPr>
                  <w:rFonts w:ascii="Cambria Math" w:hAnsi="Cambria Math" w:cs="Cambria Math"/>
                  <w:sz w:val="28"/>
                  <w:szCs w:val="28"/>
                  <w:lang w:val="uk-UA"/>
                </w:rPr>
                <m:t>⊕</m:t>
              </m:r>
              <m:r>
                <w:rPr>
                  <w:rFonts w:ascii="Cambria Math"/>
                  <w:sz w:val="28"/>
                  <w:szCs w:val="28"/>
                  <w:lang w:val="uk-UA"/>
                </w:rPr>
                <m:t>B</m:t>
              </m:r>
            </m:oMath>
            <w:r w:rsidRPr="002B0CBF">
              <w:rPr>
                <w:sz w:val="28"/>
                <w:lang w:val="uk-UA"/>
              </w:rPr>
              <w:t>,</w:t>
            </w:r>
            <w:r w:rsidRPr="002B0CBF">
              <w:rPr>
                <w:rStyle w:val="55"/>
                <w:i w:val="0"/>
                <w:sz w:val="28"/>
                <w:lang w:val="uk-UA"/>
              </w:rPr>
              <w:t xml:space="preserve"> </w:t>
            </w:r>
            <m:oMath>
              <m:r>
                <w:rPr>
                  <w:rFonts w:ascii="Cambria Math"/>
                  <w:sz w:val="28"/>
                  <w:szCs w:val="28"/>
                  <w:lang w:val="uk-UA"/>
                </w:rPr>
                <m:t>AΔB</m:t>
              </m:r>
            </m:oMath>
            <w:r w:rsidRPr="002B0CBF">
              <w:rPr>
                <w:sz w:val="28"/>
                <w:lang w:val="uk-UA"/>
              </w:rPr>
              <w:t xml:space="preserve"> або</w:t>
            </w:r>
            <w:r w:rsidRPr="002B0CBF">
              <w:rPr>
                <w:rStyle w:val="55"/>
                <w:i w:val="0"/>
                <w:sz w:val="28"/>
                <w:lang w:val="uk-UA"/>
              </w:rPr>
              <w:t xml:space="preserve"> </w:t>
            </w:r>
            <m:oMath>
              <m:r>
                <w:rPr>
                  <w:rFonts w:ascii="Cambria Math"/>
                  <w:sz w:val="28"/>
                  <w:szCs w:val="28"/>
                  <w:lang w:val="uk-UA"/>
                </w:rPr>
                <m:t>A</m:t>
              </m:r>
              <m:r>
                <w:rPr>
                  <w:rFonts w:ascii="Cambria Math"/>
                  <w:sz w:val="28"/>
                  <w:szCs w:val="28"/>
                  <w:lang w:val="uk-UA"/>
                </w:rPr>
                <m:t>-</m:t>
              </m:r>
              <m:r>
                <w:rPr>
                  <w:rFonts w:ascii="Cambria Math"/>
                  <w:sz w:val="28"/>
                  <w:szCs w:val="28"/>
                  <w:lang w:val="uk-UA"/>
                </w:rPr>
                <m:t>B</m:t>
              </m:r>
            </m:oMath>
            <w:r w:rsidRPr="002B0CBF">
              <w:rPr>
                <w:sz w:val="28"/>
                <w:lang w:val="uk-UA"/>
              </w:rPr>
              <w:t>) – називається множина</w:t>
            </w:r>
          </w:p>
          <w:p w14:paraId="67A250BE" w14:textId="53ECE403" w:rsidR="00B262B9" w:rsidRPr="002B0CBF" w:rsidRDefault="00D41A93" w:rsidP="00D41A93">
            <w:pPr>
              <w:pStyle w:val="71"/>
              <w:shd w:val="clear" w:color="auto" w:fill="auto"/>
              <w:spacing w:after="0" w:line="240" w:lineRule="auto"/>
              <w:ind w:firstLine="0"/>
              <w:jc w:val="center"/>
              <w:rPr>
                <w:sz w:val="28"/>
                <w:lang w:val="uk-UA"/>
              </w:rPr>
            </w:pPr>
            <m:oMath>
              <m:r>
                <w:rPr>
                  <w:rFonts w:ascii="Cambria Math"/>
                  <w:sz w:val="28"/>
                  <w:szCs w:val="28"/>
                  <w:lang w:val="uk-UA"/>
                </w:rPr>
                <m:t>C=A</m:t>
              </m:r>
              <m:r>
                <w:rPr>
                  <w:rFonts w:ascii="Cambria Math" w:hAnsi="Cambria Math" w:cs="Cambria Math"/>
                  <w:sz w:val="28"/>
                  <w:szCs w:val="28"/>
                  <w:lang w:val="uk-UA"/>
                </w:rPr>
                <m:t>⊕</m:t>
              </m:r>
              <m:r>
                <w:rPr>
                  <w:rFonts w:ascii="Cambria Math"/>
                  <w:sz w:val="28"/>
                  <w:szCs w:val="28"/>
                  <w:lang w:val="uk-UA"/>
                </w:rPr>
                <m:t>B=</m:t>
              </m:r>
              <m:d>
                <m:dPr>
                  <m:ctrlPr>
                    <w:rPr>
                      <w:rFonts w:ascii="Cambria Math" w:hAnsi="Cambria Math"/>
                      <w:i/>
                      <w:sz w:val="28"/>
                      <w:szCs w:val="28"/>
                      <w:lang w:val="uk-UA"/>
                    </w:rPr>
                  </m:ctrlPr>
                </m:dPr>
                <m:e>
                  <m:r>
                    <w:rPr>
                      <w:rFonts w:ascii="Cambria Math"/>
                      <w:sz w:val="28"/>
                      <w:szCs w:val="28"/>
                      <w:lang w:val="uk-UA"/>
                    </w:rPr>
                    <m:t>A\B</m:t>
                  </m:r>
                </m:e>
              </m:d>
              <m:r>
                <w:rPr>
                  <w:rFonts w:ascii="Cambria Math" w:hAnsi="Cambria Math" w:cs="Cambria Math"/>
                  <w:sz w:val="28"/>
                  <w:szCs w:val="28"/>
                  <w:lang w:val="uk-UA"/>
                </w:rPr>
                <m:t>∪</m:t>
              </m:r>
              <m:d>
                <m:dPr>
                  <m:ctrlPr>
                    <w:rPr>
                      <w:rFonts w:ascii="Cambria Math" w:hAnsi="Cambria Math"/>
                      <w:i/>
                      <w:sz w:val="28"/>
                      <w:szCs w:val="28"/>
                      <w:lang w:val="uk-UA"/>
                    </w:rPr>
                  </m:ctrlPr>
                </m:dPr>
                <m:e>
                  <m:r>
                    <w:rPr>
                      <w:rFonts w:ascii="Cambria Math"/>
                      <w:sz w:val="28"/>
                      <w:szCs w:val="28"/>
                      <w:lang w:val="uk-UA"/>
                    </w:rPr>
                    <m:t>B\A</m:t>
                  </m:r>
                </m:e>
              </m:d>
            </m:oMath>
            <w:r w:rsidR="00B262B9" w:rsidRPr="002B0CBF">
              <w:rPr>
                <w:sz w:val="28"/>
                <w:szCs w:val="28"/>
                <w:lang w:val="uk-UA"/>
              </w:rPr>
              <w:t>.</w:t>
            </w:r>
          </w:p>
          <w:p w14:paraId="590075F8" w14:textId="30EABC94" w:rsidR="00B262B9" w:rsidRPr="002B0CBF" w:rsidRDefault="00B262B9" w:rsidP="00D41A93">
            <w:pPr>
              <w:ind w:firstLine="709"/>
              <w:jc w:val="both"/>
              <w:rPr>
                <w:rFonts w:ascii="Times New Roman" w:hAnsi="Times New Roman" w:cs="Times New Roman"/>
                <w:sz w:val="28"/>
                <w:szCs w:val="2"/>
                <w:lang w:val="uk-UA"/>
              </w:rPr>
            </w:pPr>
            <w:r w:rsidRPr="002B0CBF">
              <w:rPr>
                <w:rFonts w:ascii="Times New Roman" w:hAnsi="Times New Roman"/>
                <w:sz w:val="28"/>
                <w:lang w:val="uk-UA"/>
              </w:rPr>
              <w:t xml:space="preserve">Геометричну інтерпретацію симетричної різниці подано на рис. 1.6, де </w:t>
            </w:r>
            <m:oMath>
              <m:r>
                <w:rPr>
                  <w:rFonts w:ascii="Cambria Math" w:hAnsi="Times New Roman"/>
                  <w:sz w:val="28"/>
                  <w:szCs w:val="28"/>
                  <w:lang w:val="uk-UA"/>
                </w:rPr>
                <m:t>A</m:t>
              </m:r>
              <m:r>
                <w:rPr>
                  <w:rFonts w:ascii="Cambria Math" w:hAnsi="Cambria Math" w:cs="Cambria Math"/>
                  <w:sz w:val="28"/>
                  <w:szCs w:val="28"/>
                  <w:lang w:val="uk-UA"/>
                </w:rPr>
                <m:t>⊕</m:t>
              </m:r>
              <m:r>
                <w:rPr>
                  <w:rFonts w:ascii="Cambria Math" w:hAnsi="Times New Roman"/>
                  <w:sz w:val="28"/>
                  <w:szCs w:val="28"/>
                  <w:lang w:val="uk-UA"/>
                </w:rPr>
                <m:t>B</m:t>
              </m:r>
            </m:oMath>
            <w:r w:rsidRPr="002B0CBF">
              <w:rPr>
                <w:rFonts w:ascii="Times New Roman" w:hAnsi="Times New Roman"/>
                <w:sz w:val="28"/>
                <w:lang w:val="uk-UA"/>
              </w:rPr>
              <w:t xml:space="preserve"> – затемнена частина.</w:t>
            </w:r>
          </w:p>
        </w:tc>
        <w:bookmarkStart w:id="14" w:name="_MON_1538133371"/>
        <w:bookmarkEnd w:id="14"/>
        <w:tc>
          <w:tcPr>
            <w:tcW w:w="3933" w:type="dxa"/>
            <w:shd w:val="clear" w:color="auto" w:fill="auto"/>
          </w:tcPr>
          <w:p w14:paraId="01BA88FC" w14:textId="77777777" w:rsidR="00B262B9" w:rsidRPr="002B0CBF" w:rsidRDefault="00B262B9" w:rsidP="00EB0EBB">
            <w:pPr>
              <w:jc w:val="center"/>
              <w:rPr>
                <w:rFonts w:ascii="Times New Roman" w:hAnsi="Times New Roman" w:cs="Times New Roman"/>
                <w:sz w:val="28"/>
                <w:szCs w:val="2"/>
                <w:lang w:val="uk-UA"/>
              </w:rPr>
            </w:pPr>
            <w:r w:rsidRPr="002B0CBF">
              <w:rPr>
                <w:sz w:val="28"/>
                <w:lang w:val="uk-UA"/>
              </w:rPr>
              <w:object w:dxaOrig="3512" w:dyaOrig="2415" w14:anchorId="57E2E9C6">
                <v:shape id="_x0000_i1029" type="#_x0000_t75" style="width:175.5pt;height:120.75pt" o:ole="">
                  <v:imagedata r:id="rId19" o:title=""/>
                </v:shape>
                <o:OLEObject Type="Embed" ProgID="Word.Document.8" ShapeID="_x0000_i1029" DrawAspect="Content" ObjectID="_1739777588" r:id="rId20">
                  <o:FieldCodes>\s</o:FieldCodes>
                </o:OLEObject>
              </w:object>
            </w:r>
          </w:p>
        </w:tc>
      </w:tr>
    </w:tbl>
    <w:p w14:paraId="6880BCF6" w14:textId="77777777" w:rsidR="00D41A93" w:rsidRPr="002B0CBF" w:rsidRDefault="00D41A93" w:rsidP="00D41A93">
      <w:pPr>
        <w:pStyle w:val="121"/>
        <w:shd w:val="clear" w:color="auto" w:fill="auto"/>
        <w:spacing w:line="240" w:lineRule="auto"/>
        <w:ind w:firstLine="709"/>
        <w:rPr>
          <w:b/>
          <w:sz w:val="28"/>
          <w:lang w:val="uk-UA"/>
        </w:rPr>
      </w:pPr>
      <w:bookmarkStart w:id="15" w:name="bookmark16"/>
    </w:p>
    <w:p w14:paraId="0196B5A1" w14:textId="0423B26D" w:rsidR="00060079" w:rsidRPr="002B0CBF" w:rsidRDefault="00E2035F" w:rsidP="00D41A93">
      <w:pPr>
        <w:pStyle w:val="121"/>
        <w:shd w:val="clear" w:color="auto" w:fill="auto"/>
        <w:spacing w:line="240" w:lineRule="auto"/>
        <w:ind w:firstLine="709"/>
        <w:rPr>
          <w:sz w:val="28"/>
          <w:lang w:val="uk-UA"/>
        </w:rPr>
      </w:pPr>
      <w:r w:rsidRPr="002B0CBF">
        <w:rPr>
          <w:b/>
          <w:sz w:val="28"/>
          <w:lang w:val="uk-UA"/>
        </w:rPr>
        <w:t>Приклад</w:t>
      </w:r>
      <w:r w:rsidR="00B262B9" w:rsidRPr="002B0CBF">
        <w:rPr>
          <w:b/>
          <w:sz w:val="28"/>
          <w:lang w:val="uk-UA"/>
        </w:rPr>
        <w:t xml:space="preserve"> 1</w:t>
      </w:r>
      <w:r w:rsidRPr="002B0CBF">
        <w:rPr>
          <w:b/>
          <w:sz w:val="28"/>
          <w:lang w:val="uk-UA"/>
        </w:rPr>
        <w:t>.</w:t>
      </w:r>
      <w:r w:rsidR="00B262B9" w:rsidRPr="002B0CBF">
        <w:rPr>
          <w:b/>
          <w:sz w:val="28"/>
          <w:lang w:val="uk-UA"/>
        </w:rPr>
        <w:t>1</w:t>
      </w:r>
      <w:r w:rsidR="0044624E" w:rsidRPr="002B0CBF">
        <w:rPr>
          <w:b/>
          <w:sz w:val="28"/>
          <w:lang w:val="uk-UA"/>
        </w:rPr>
        <w:t>5</w:t>
      </w:r>
      <w:r w:rsidRPr="002B0CBF">
        <w:rPr>
          <w:sz w:val="28"/>
          <w:lang w:val="uk-UA"/>
        </w:rPr>
        <w:t xml:space="preserve"> Нехай</w:t>
      </w:r>
      <w:r w:rsidR="005775CE" w:rsidRPr="002B0CBF">
        <w:rPr>
          <w:sz w:val="28"/>
          <w:lang w:val="uk-UA"/>
        </w:rPr>
        <w:t xml:space="preserve"> </w:t>
      </w:r>
      <m:oMath>
        <m:r>
          <w:rPr>
            <w:rFonts w:ascii="Cambria Math" w:hAnsi="Cambria Math"/>
            <w:sz w:val="28"/>
            <w:szCs w:val="28"/>
            <w:lang w:val="uk-UA"/>
          </w:rPr>
          <m:t>A=</m:t>
        </m:r>
        <m:d>
          <m:dPr>
            <m:begChr m:val="{"/>
            <m:endChr m:val="}"/>
            <m:ctrlPr>
              <w:rPr>
                <w:rFonts w:ascii="Cambria Math" w:hAnsi="Cambria Math"/>
                <w:i/>
                <w:sz w:val="28"/>
                <w:szCs w:val="28"/>
                <w:lang w:val="uk-UA"/>
              </w:rPr>
            </m:ctrlPr>
          </m:dPr>
          <m:e>
            <m:r>
              <w:rPr>
                <w:rFonts w:ascii="Cambria Math" w:hAnsi="Cambria Math"/>
                <w:sz w:val="28"/>
                <w:szCs w:val="28"/>
                <w:lang w:val="uk-UA"/>
              </w:rPr>
              <m:t>1,3,4,5,8</m:t>
            </m:r>
          </m:e>
        </m:d>
      </m:oMath>
      <w:r w:rsidR="005775CE" w:rsidRPr="002B0CBF">
        <w:rPr>
          <w:sz w:val="28"/>
          <w:szCs w:val="28"/>
          <w:lang w:val="uk-UA"/>
        </w:rPr>
        <w:t xml:space="preserve">, </w:t>
      </w:r>
      <m:oMath>
        <m:r>
          <w:rPr>
            <w:rFonts w:ascii="Cambria Math"/>
            <w:sz w:val="28"/>
            <w:szCs w:val="28"/>
            <w:lang w:val="uk-UA"/>
          </w:rPr>
          <m:t>B=</m:t>
        </m:r>
        <m:d>
          <m:dPr>
            <m:begChr m:val="{"/>
            <m:endChr m:val="}"/>
            <m:ctrlPr>
              <w:rPr>
                <w:rFonts w:ascii="Cambria Math" w:hAnsi="Cambria Math"/>
                <w:i/>
                <w:sz w:val="28"/>
                <w:szCs w:val="28"/>
                <w:lang w:val="uk-UA"/>
              </w:rPr>
            </m:ctrlPr>
          </m:dPr>
          <m:e>
            <m:r>
              <w:rPr>
                <w:rFonts w:ascii="Cambria Math"/>
                <w:sz w:val="28"/>
                <w:szCs w:val="28"/>
                <w:lang w:val="uk-UA"/>
              </w:rPr>
              <m:t>2,4,5,6,9</m:t>
            </m:r>
          </m:e>
        </m:d>
      </m:oMath>
      <w:r w:rsidRPr="002B0CBF">
        <w:rPr>
          <w:sz w:val="28"/>
          <w:lang w:val="uk-UA"/>
        </w:rPr>
        <w:t>, тоді:</w:t>
      </w:r>
      <w:bookmarkEnd w:id="15"/>
    </w:p>
    <w:p w14:paraId="0DC28E39" w14:textId="1DF25D92" w:rsidR="005775CE" w:rsidRPr="002B0CBF" w:rsidRDefault="00D41A93" w:rsidP="00D41A93">
      <w:pPr>
        <w:pStyle w:val="121"/>
        <w:shd w:val="clear" w:color="auto" w:fill="auto"/>
        <w:spacing w:line="240" w:lineRule="auto"/>
        <w:jc w:val="center"/>
        <w:rPr>
          <w:sz w:val="28"/>
          <w:lang w:val="uk-UA"/>
        </w:rPr>
      </w:pPr>
      <m:oMath>
        <m:r>
          <w:rPr>
            <w:rFonts w:ascii="Cambria Math" w:hAnsi="Cambria Math"/>
            <w:sz w:val="28"/>
            <w:lang w:val="uk-UA"/>
          </w:rPr>
          <m:t>A∪B=</m:t>
        </m:r>
        <m:d>
          <m:dPr>
            <m:begChr m:val="{"/>
            <m:endChr m:val="}"/>
            <m:ctrlPr>
              <w:rPr>
                <w:rFonts w:ascii="Cambria Math" w:hAnsi="Cambria Math"/>
                <w:i/>
                <w:sz w:val="28"/>
                <w:lang w:val="uk-UA"/>
              </w:rPr>
            </m:ctrlPr>
          </m:dPr>
          <m:e>
            <m:r>
              <w:rPr>
                <w:rFonts w:ascii="Cambria Math" w:hAnsi="Cambria Math"/>
                <w:sz w:val="28"/>
                <w:lang w:val="uk-UA"/>
              </w:rPr>
              <m:t>1,2,3,4,5,6,8,9</m:t>
            </m:r>
          </m:e>
        </m:d>
      </m:oMath>
      <w:r w:rsidR="005775CE" w:rsidRPr="002B0CBF">
        <w:rPr>
          <w:sz w:val="28"/>
          <w:lang w:val="uk-UA"/>
        </w:rPr>
        <w:t>;</w:t>
      </w:r>
      <w:r w:rsidR="005775CE" w:rsidRPr="002B0CBF">
        <w:rPr>
          <w:sz w:val="28"/>
          <w:lang w:val="uk-UA"/>
        </w:rPr>
        <w:tab/>
      </w:r>
      <w:r w:rsidR="005775CE" w:rsidRPr="002B0CBF">
        <w:rPr>
          <w:sz w:val="28"/>
          <w:lang w:val="uk-UA"/>
        </w:rPr>
        <w:tab/>
      </w:r>
      <m:oMath>
        <m:r>
          <w:rPr>
            <w:rFonts w:ascii="Cambria Math"/>
            <w:sz w:val="28"/>
            <w:lang w:val="uk-UA"/>
          </w:rPr>
          <m:t>A</m:t>
        </m:r>
        <m:r>
          <w:rPr>
            <w:rFonts w:ascii="Cambria Math"/>
            <w:sz w:val="28"/>
            <w:lang w:val="uk-UA"/>
          </w:rPr>
          <m:t>∩</m:t>
        </m:r>
        <m:r>
          <w:rPr>
            <w:rFonts w:ascii="Cambria Math"/>
            <w:sz w:val="28"/>
            <w:lang w:val="uk-UA"/>
          </w:rPr>
          <m:t>B=</m:t>
        </m:r>
        <m:d>
          <m:dPr>
            <m:begChr m:val="{"/>
            <m:endChr m:val="}"/>
            <m:ctrlPr>
              <w:rPr>
                <w:rFonts w:ascii="Cambria Math" w:hAnsi="Cambria Math"/>
                <w:i/>
                <w:sz w:val="28"/>
                <w:lang w:val="uk-UA"/>
              </w:rPr>
            </m:ctrlPr>
          </m:dPr>
          <m:e>
            <m:r>
              <w:rPr>
                <w:rFonts w:ascii="Cambria Math"/>
                <w:sz w:val="28"/>
                <w:lang w:val="uk-UA"/>
              </w:rPr>
              <m:t>4,5</m:t>
            </m:r>
          </m:e>
        </m:d>
      </m:oMath>
      <w:r w:rsidR="005775CE" w:rsidRPr="002B0CBF">
        <w:rPr>
          <w:sz w:val="28"/>
          <w:lang w:val="uk-UA"/>
        </w:rPr>
        <w:t>;</w:t>
      </w:r>
    </w:p>
    <w:p w14:paraId="7BD6E50A" w14:textId="48E7CC06" w:rsidR="005775CE" w:rsidRPr="002B0CBF" w:rsidRDefault="00D41A93" w:rsidP="00D41A93">
      <w:pPr>
        <w:pStyle w:val="121"/>
        <w:shd w:val="clear" w:color="auto" w:fill="auto"/>
        <w:spacing w:line="240" w:lineRule="auto"/>
        <w:jc w:val="center"/>
        <w:rPr>
          <w:sz w:val="28"/>
          <w:lang w:val="uk-UA"/>
        </w:rPr>
      </w:pPr>
      <m:oMath>
        <m:r>
          <w:rPr>
            <w:rFonts w:ascii="Cambria Math" w:hAnsi="Cambria Math"/>
            <w:sz w:val="28"/>
            <w:lang w:val="uk-UA"/>
          </w:rPr>
          <m:t>A\B=</m:t>
        </m:r>
        <m:d>
          <m:dPr>
            <m:begChr m:val="{"/>
            <m:endChr m:val="}"/>
            <m:ctrlPr>
              <w:rPr>
                <w:rFonts w:ascii="Cambria Math" w:hAnsi="Cambria Math"/>
                <w:i/>
                <w:sz w:val="28"/>
                <w:lang w:val="uk-UA"/>
              </w:rPr>
            </m:ctrlPr>
          </m:dPr>
          <m:e>
            <m:r>
              <w:rPr>
                <w:rFonts w:ascii="Cambria Math" w:hAnsi="Cambria Math"/>
                <w:sz w:val="28"/>
                <w:lang w:val="uk-UA"/>
              </w:rPr>
              <m:t>1,3,8</m:t>
            </m:r>
          </m:e>
        </m:d>
      </m:oMath>
      <w:r w:rsidR="005775CE" w:rsidRPr="002B0CBF">
        <w:rPr>
          <w:sz w:val="28"/>
          <w:lang w:val="uk-UA"/>
        </w:rPr>
        <w:t>;</w:t>
      </w:r>
      <w:r w:rsidR="005775CE" w:rsidRPr="002B0CBF">
        <w:rPr>
          <w:sz w:val="28"/>
          <w:lang w:val="uk-UA"/>
        </w:rPr>
        <w:tab/>
      </w:r>
      <w:r w:rsidR="005775CE" w:rsidRPr="002B0CBF">
        <w:rPr>
          <w:sz w:val="28"/>
          <w:lang w:val="uk-UA"/>
        </w:rPr>
        <w:tab/>
      </w:r>
      <m:oMath>
        <m:r>
          <w:rPr>
            <w:rFonts w:ascii="Cambria Math"/>
            <w:sz w:val="28"/>
            <w:lang w:val="uk-UA"/>
          </w:rPr>
          <m:t>A</m:t>
        </m:r>
        <m:r>
          <w:rPr>
            <w:rFonts w:ascii="Cambria Math" w:hAnsi="Cambria Math" w:cs="Cambria Math"/>
            <w:sz w:val="28"/>
            <w:lang w:val="uk-UA"/>
          </w:rPr>
          <m:t>⊕</m:t>
        </m:r>
        <m:r>
          <w:rPr>
            <w:rFonts w:ascii="Cambria Math"/>
            <w:sz w:val="28"/>
            <w:lang w:val="uk-UA"/>
          </w:rPr>
          <m:t>B=</m:t>
        </m:r>
        <m:d>
          <m:dPr>
            <m:begChr m:val="{"/>
            <m:endChr m:val="}"/>
            <m:ctrlPr>
              <w:rPr>
                <w:rFonts w:ascii="Cambria Math" w:hAnsi="Cambria Math"/>
                <w:i/>
                <w:sz w:val="28"/>
                <w:lang w:val="uk-UA"/>
              </w:rPr>
            </m:ctrlPr>
          </m:dPr>
          <m:e>
            <m:r>
              <w:rPr>
                <w:rFonts w:ascii="Cambria Math"/>
                <w:sz w:val="28"/>
                <w:lang w:val="uk-UA"/>
              </w:rPr>
              <m:t>1,2,3,6,8,9</m:t>
            </m:r>
          </m:e>
        </m:d>
      </m:oMath>
      <w:r w:rsidR="005775CE" w:rsidRPr="002B0CBF">
        <w:rPr>
          <w:sz w:val="28"/>
          <w:lang w:val="uk-UA"/>
        </w:rPr>
        <w:t>.</w:t>
      </w:r>
    </w:p>
    <w:p w14:paraId="7E1DAF25" w14:textId="22655B6C"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 xml:space="preserve">Якщо визначити </w:t>
      </w:r>
      <w:r w:rsidR="005775CE" w:rsidRPr="002B0CBF">
        <w:rPr>
          <w:sz w:val="28"/>
          <w:lang w:val="uk-UA"/>
        </w:rPr>
        <w:t>універс</w:t>
      </w:r>
      <w:r w:rsidR="00B262B9" w:rsidRPr="002B0CBF">
        <w:rPr>
          <w:sz w:val="28"/>
          <w:lang w:val="uk-UA"/>
        </w:rPr>
        <w:t>у</w:t>
      </w:r>
      <w:r w:rsidR="005775CE" w:rsidRPr="002B0CBF">
        <w:rPr>
          <w:sz w:val="28"/>
          <w:lang w:val="uk-UA"/>
        </w:rPr>
        <w:t xml:space="preserve">м </w:t>
      </w:r>
      <m:oMath>
        <m:r>
          <w:rPr>
            <w:rFonts w:ascii="Cambria Math" w:hAnsi="Cambria Math"/>
            <w:sz w:val="28"/>
            <w:lang w:val="uk-UA"/>
          </w:rPr>
          <m:t>U=</m:t>
        </m:r>
        <m:d>
          <m:dPr>
            <m:begChr m:val="{"/>
            <m:endChr m:val="}"/>
            <m:ctrlPr>
              <w:rPr>
                <w:rFonts w:ascii="Cambria Math" w:hAnsi="Cambria Math"/>
                <w:i/>
                <w:sz w:val="28"/>
                <w:lang w:val="uk-UA"/>
              </w:rPr>
            </m:ctrlPr>
          </m:dPr>
          <m:e>
            <m:r>
              <w:rPr>
                <w:rFonts w:ascii="Cambria Math" w:hAnsi="Cambria Math"/>
                <w:sz w:val="28"/>
                <w:lang w:val="uk-UA"/>
              </w:rPr>
              <m:t>0,1,2,3,4,5,6,7,8,9</m:t>
            </m:r>
          </m:e>
        </m:d>
      </m:oMath>
      <w:r w:rsidRPr="002B0CBF">
        <w:rPr>
          <w:sz w:val="28"/>
          <w:lang w:val="uk-UA"/>
        </w:rPr>
        <w:t>, то</w:t>
      </w:r>
      <w:r w:rsidR="00B262B9" w:rsidRPr="002B0CBF">
        <w:rPr>
          <w:sz w:val="28"/>
          <w:lang w:val="uk-UA"/>
        </w:rPr>
        <w:t xml:space="preserve"> </w:t>
      </w:r>
      <m:oMath>
        <m:bar>
          <m:barPr>
            <m:pos m:val="top"/>
            <m:ctrlPr>
              <w:rPr>
                <w:rFonts w:ascii="Cambria Math" w:hAnsi="Cambria Math"/>
                <w:i/>
                <w:sz w:val="28"/>
                <w:lang w:val="uk-UA"/>
              </w:rPr>
            </m:ctrlPr>
          </m:barPr>
          <m:e>
            <m:r>
              <w:rPr>
                <w:rFonts w:ascii="Cambria Math" w:hAnsi="Cambria Math"/>
                <w:sz w:val="28"/>
                <w:lang w:val="uk-UA"/>
              </w:rPr>
              <m:t>A</m:t>
            </m:r>
          </m:e>
        </m:bar>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0,2,6,7,9</m:t>
            </m:r>
          </m:e>
        </m:d>
      </m:oMath>
      <w:r w:rsidR="005775CE" w:rsidRPr="002B0CBF">
        <w:rPr>
          <w:sz w:val="28"/>
          <w:lang w:val="uk-UA"/>
        </w:rPr>
        <w:t>;</w:t>
      </w:r>
      <w:r w:rsidR="00B262B9" w:rsidRPr="002B0CBF">
        <w:rPr>
          <w:sz w:val="28"/>
          <w:lang w:val="uk-UA"/>
        </w:rPr>
        <w:t xml:space="preserve"> </w:t>
      </w:r>
      <m:oMath>
        <m:bar>
          <m:barPr>
            <m:pos m:val="top"/>
            <m:ctrlPr>
              <w:rPr>
                <w:rFonts w:ascii="Cambria Math" w:hAnsi="Cambria Math"/>
                <w:i/>
                <w:sz w:val="28"/>
                <w:lang w:val="uk-UA"/>
              </w:rPr>
            </m:ctrlPr>
          </m:barPr>
          <m:e>
            <m:r>
              <w:rPr>
                <w:rFonts w:ascii="Cambria Math"/>
                <w:sz w:val="28"/>
                <w:lang w:val="uk-UA"/>
              </w:rPr>
              <m:t>B</m:t>
            </m:r>
          </m:e>
        </m:bar>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0,1,3,7,8</m:t>
            </m:r>
          </m:e>
        </m:d>
      </m:oMath>
      <w:r w:rsidR="005775CE" w:rsidRPr="002B0CBF">
        <w:rPr>
          <w:sz w:val="28"/>
          <w:lang w:val="uk-UA"/>
        </w:rPr>
        <w:t>.</w:t>
      </w:r>
    </w:p>
    <w:p w14:paraId="53D5266F" w14:textId="78C0EAB8" w:rsidR="00060079" w:rsidRPr="002B0CBF" w:rsidRDefault="005775CE" w:rsidP="00D41A93">
      <w:pPr>
        <w:pStyle w:val="71"/>
        <w:shd w:val="clear" w:color="auto" w:fill="auto"/>
        <w:spacing w:after="0" w:line="240" w:lineRule="auto"/>
        <w:ind w:firstLine="709"/>
        <w:rPr>
          <w:sz w:val="28"/>
          <w:lang w:val="uk-UA"/>
        </w:rPr>
      </w:pPr>
      <w:r w:rsidRPr="002B0CBF">
        <w:rPr>
          <w:rStyle w:val="8pt12"/>
          <w:b/>
          <w:sz w:val="28"/>
          <w:lang w:val="uk-UA"/>
        </w:rPr>
        <w:t>Зауваження</w:t>
      </w:r>
      <w:r w:rsidR="00E2035F" w:rsidRPr="002B0CBF">
        <w:rPr>
          <w:rStyle w:val="8pt12"/>
          <w:sz w:val="28"/>
          <w:lang w:val="uk-UA"/>
        </w:rPr>
        <w:t>.</w:t>
      </w:r>
      <w:r w:rsidR="00E2035F" w:rsidRPr="002B0CBF">
        <w:rPr>
          <w:sz w:val="28"/>
          <w:lang w:val="uk-UA"/>
        </w:rPr>
        <w:t xml:space="preserve"> Для скінченного числа множин</w:t>
      </w:r>
      <w:r w:rsidR="003840C6"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oMath>
      <w:r w:rsidR="00E2035F" w:rsidRPr="002B0CBF">
        <w:rPr>
          <w:sz w:val="28"/>
          <w:lang w:val="uk-UA"/>
        </w:rPr>
        <w:t xml:space="preserve"> в аналогічний спосіб визначаються операції об</w:t>
      </w:r>
      <w:r w:rsidR="00CA7808" w:rsidRPr="002B0CBF">
        <w:rPr>
          <w:sz w:val="28"/>
          <w:lang w:val="uk-UA"/>
        </w:rPr>
        <w:t>’</w:t>
      </w:r>
      <w:r w:rsidR="00E2035F" w:rsidRPr="002B0CBF">
        <w:rPr>
          <w:sz w:val="28"/>
          <w:lang w:val="uk-UA"/>
        </w:rPr>
        <w:t xml:space="preserve">єднання та </w:t>
      </w:r>
      <w:r w:rsidR="008A347E" w:rsidRPr="002B0CBF">
        <w:rPr>
          <w:sz w:val="28"/>
          <w:lang w:val="uk-UA"/>
        </w:rPr>
        <w:t>перетин</w:t>
      </w:r>
      <w:r w:rsidR="00E2035F" w:rsidRPr="002B0CBF">
        <w:rPr>
          <w:sz w:val="28"/>
          <w:lang w:val="uk-UA"/>
        </w:rPr>
        <w:t>у</w:t>
      </w:r>
    </w:p>
    <w:p w14:paraId="3330643D" w14:textId="17E354B5" w:rsidR="003840C6" w:rsidRPr="002B0CBF" w:rsidRDefault="0089427F" w:rsidP="00D41A93">
      <w:pPr>
        <w:pStyle w:val="71"/>
        <w:shd w:val="clear" w:color="auto" w:fill="auto"/>
        <w:spacing w:after="0" w:line="240" w:lineRule="auto"/>
        <w:ind w:firstLine="0"/>
        <w:jc w:val="center"/>
        <w:rPr>
          <w:sz w:val="28"/>
          <w:lang w:val="uk-UA"/>
        </w:rPr>
      </w:pPr>
      <m:oMath>
        <m:nary>
          <m:naryPr>
            <m:chr m:val="⋃"/>
            <m:ctrlPr>
              <w:rPr>
                <w:rFonts w:ascii="Cambria Math" w:hAnsi="Cambria Math"/>
                <w:i/>
                <w:sz w:val="28"/>
                <w:lang w:val="uk-UA"/>
              </w:rPr>
            </m:ctrlPr>
          </m:naryPr>
          <m:sub>
            <m:r>
              <w:rPr>
                <w:rFonts w:ascii="Cambria Math" w:hAnsi="Cambria Math"/>
                <w:sz w:val="28"/>
                <w:lang w:val="uk-UA"/>
              </w:rPr>
              <m:t>i=1</m:t>
            </m:r>
          </m:sub>
          <m:sup>
            <m:r>
              <w:rPr>
                <w:rFonts w:ascii="Cambria Math" w:hAnsi="Cambria Math"/>
                <w:sz w:val="28"/>
                <w:lang w:val="uk-UA"/>
              </w:rPr>
              <m:t>n</m:t>
            </m:r>
          </m:sup>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e>
        </m:nary>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003840C6" w:rsidRPr="002B0CBF">
        <w:rPr>
          <w:sz w:val="28"/>
          <w:lang w:val="uk-UA"/>
        </w:rPr>
        <w:t>,</w:t>
      </w:r>
      <w:r w:rsidR="003840C6" w:rsidRPr="002B0CBF">
        <w:rPr>
          <w:sz w:val="28"/>
          <w:lang w:val="uk-UA"/>
        </w:rPr>
        <w:tab/>
      </w:r>
      <w:r w:rsidR="003840C6" w:rsidRPr="002B0CBF">
        <w:rPr>
          <w:sz w:val="28"/>
          <w:lang w:val="uk-UA"/>
        </w:rPr>
        <w:tab/>
      </w:r>
      <m:oMath>
        <m:nary>
          <m:naryPr>
            <m:chr m:val="⋂"/>
            <m:ctrlPr>
              <w:rPr>
                <w:rFonts w:ascii="Cambria Math" w:hAnsi="Cambria Math"/>
                <w:i/>
                <w:sz w:val="28"/>
                <w:lang w:val="uk-UA"/>
              </w:rPr>
            </m:ctrlPr>
          </m:naryPr>
          <m:sub>
            <m:r>
              <w:rPr>
                <w:rFonts w:ascii="Cambria Math"/>
                <w:sz w:val="28"/>
                <w:lang w:val="uk-UA"/>
              </w:rPr>
              <m:t>i=1</m:t>
            </m:r>
          </m:sub>
          <m:sup>
            <m:r>
              <w:rPr>
                <w:rFonts w:ascii="Cambria Math"/>
                <w:sz w:val="28"/>
                <w:lang w:val="uk-UA"/>
              </w:rPr>
              <m:t>n</m:t>
            </m:r>
          </m:sup>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i</m:t>
                </m:r>
              </m:sub>
            </m:sSub>
          </m:e>
        </m:nary>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r>
          <w:rPr>
            <w:rFonts w:ascii="Cambria Math"/>
            <w:sz w:val="28"/>
            <w:lang w:val="uk-UA"/>
          </w:rPr>
          <m:t>...</m:t>
        </m:r>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oMath>
      <w:r w:rsidR="003840C6" w:rsidRPr="002B0CBF">
        <w:rPr>
          <w:sz w:val="28"/>
          <w:lang w:val="uk-UA"/>
        </w:rPr>
        <w:t>.</w:t>
      </w:r>
    </w:p>
    <w:p w14:paraId="3C8DBBCD" w14:textId="77777777" w:rsidR="00060079" w:rsidRPr="002B0CBF" w:rsidRDefault="00E2035F" w:rsidP="00380516">
      <w:pPr>
        <w:pStyle w:val="44"/>
        <w:shd w:val="clear" w:color="auto" w:fill="auto"/>
        <w:spacing w:before="0" w:after="0" w:line="240" w:lineRule="auto"/>
        <w:ind w:left="709"/>
        <w:rPr>
          <w:sz w:val="28"/>
          <w:lang w:val="uk-UA"/>
        </w:rPr>
      </w:pPr>
      <w:r w:rsidRPr="002B0CBF">
        <w:rPr>
          <w:sz w:val="28"/>
          <w:lang w:val="uk-UA"/>
        </w:rPr>
        <w:t>Властивості операцій над множинами</w:t>
      </w:r>
    </w:p>
    <w:p w14:paraId="257C8566"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Нехай задано множини</w:t>
      </w:r>
      <w:r w:rsidRPr="002B0CBF">
        <w:rPr>
          <w:rStyle w:val="54"/>
          <w:i w:val="0"/>
          <w:sz w:val="28"/>
          <w:lang w:val="uk-UA"/>
        </w:rPr>
        <w:t xml:space="preserve"> </w:t>
      </w:r>
      <w:r w:rsidRPr="002B0CBF">
        <w:rPr>
          <w:rStyle w:val="54"/>
          <w:sz w:val="28"/>
          <w:lang w:val="uk-UA"/>
        </w:rPr>
        <w:t>A</w:t>
      </w:r>
      <w:r w:rsidRPr="002B0CBF">
        <w:rPr>
          <w:sz w:val="28"/>
          <w:lang w:val="uk-UA"/>
        </w:rPr>
        <w:t>,</w:t>
      </w:r>
      <w:r w:rsidRPr="002B0CBF">
        <w:rPr>
          <w:rStyle w:val="54"/>
          <w:i w:val="0"/>
          <w:sz w:val="28"/>
          <w:lang w:val="uk-UA"/>
        </w:rPr>
        <w:t xml:space="preserve"> </w:t>
      </w:r>
      <w:r w:rsidRPr="002B0CBF">
        <w:rPr>
          <w:rStyle w:val="54"/>
          <w:sz w:val="28"/>
          <w:lang w:val="uk-UA"/>
        </w:rPr>
        <w:t>B</w:t>
      </w:r>
      <w:r w:rsidRPr="002B0CBF">
        <w:rPr>
          <w:sz w:val="28"/>
          <w:lang w:val="uk-UA"/>
        </w:rPr>
        <w:t>,</w:t>
      </w:r>
      <w:r w:rsidRPr="002B0CBF">
        <w:rPr>
          <w:rStyle w:val="54"/>
          <w:i w:val="0"/>
          <w:sz w:val="28"/>
          <w:lang w:val="uk-UA"/>
        </w:rPr>
        <w:t xml:space="preserve"> </w:t>
      </w:r>
      <w:r w:rsidRPr="002B0CBF">
        <w:rPr>
          <w:rStyle w:val="54"/>
          <w:sz w:val="28"/>
          <w:lang w:val="uk-UA"/>
        </w:rPr>
        <w:t>C</w:t>
      </w:r>
      <w:r w:rsidRPr="002B0CBF">
        <w:rPr>
          <w:sz w:val="28"/>
          <w:lang w:val="uk-UA"/>
        </w:rPr>
        <w:t xml:space="preserve"> та</w:t>
      </w:r>
      <w:r w:rsidRPr="002B0CBF">
        <w:rPr>
          <w:rStyle w:val="54"/>
          <w:i w:val="0"/>
          <w:sz w:val="28"/>
          <w:lang w:val="uk-UA"/>
        </w:rPr>
        <w:t xml:space="preserve"> </w:t>
      </w:r>
      <w:r w:rsidRPr="002B0CBF">
        <w:rPr>
          <w:rStyle w:val="54"/>
          <w:sz w:val="28"/>
          <w:lang w:val="uk-UA"/>
        </w:rPr>
        <w:t>U</w:t>
      </w:r>
      <w:r w:rsidRPr="002B0CBF">
        <w:rPr>
          <w:rStyle w:val="54"/>
          <w:i w:val="0"/>
          <w:sz w:val="28"/>
          <w:lang w:val="uk-UA"/>
        </w:rPr>
        <w:t xml:space="preserve"> (</w:t>
      </w:r>
      <w:r w:rsidRPr="002B0CBF">
        <w:rPr>
          <w:rStyle w:val="54"/>
          <w:sz w:val="28"/>
          <w:lang w:val="uk-UA"/>
        </w:rPr>
        <w:t>U</w:t>
      </w:r>
      <w:r w:rsidR="0058773E" w:rsidRPr="002B0CBF">
        <w:rPr>
          <w:sz w:val="28"/>
          <w:lang w:val="uk-UA"/>
        </w:rPr>
        <w:t xml:space="preserve"> – </w:t>
      </w:r>
      <w:r w:rsidRPr="002B0CBF">
        <w:rPr>
          <w:sz w:val="28"/>
          <w:lang w:val="uk-UA"/>
        </w:rPr>
        <w:t xml:space="preserve">універсум). Тоді для операцій </w:t>
      </w:r>
      <w:r w:rsidR="003840C6" w:rsidRPr="002B0CBF">
        <w:rPr>
          <w:sz w:val="28"/>
          <w:lang w:val="uk-UA"/>
        </w:rPr>
        <w:sym w:font="Symbol" w:char="F0C8"/>
      </w:r>
      <w:r w:rsidR="003840C6" w:rsidRPr="002B0CBF">
        <w:rPr>
          <w:sz w:val="28"/>
          <w:lang w:val="uk-UA"/>
        </w:rPr>
        <w:t xml:space="preserve">, </w:t>
      </w:r>
      <w:r w:rsidR="003840C6" w:rsidRPr="002B0CBF">
        <w:rPr>
          <w:sz w:val="28"/>
          <w:lang w:val="uk-UA"/>
        </w:rPr>
        <w:sym w:font="Symbol" w:char="F0C7"/>
      </w:r>
      <w:r w:rsidR="003840C6" w:rsidRPr="002B0CBF">
        <w:rPr>
          <w:sz w:val="28"/>
          <w:lang w:val="uk-UA"/>
        </w:rPr>
        <w:t xml:space="preserve">, \, </w:t>
      </w:r>
      <w:r w:rsidR="003840C6" w:rsidRPr="002B0CBF">
        <w:rPr>
          <w:sz w:val="28"/>
          <w:lang w:val="uk-UA"/>
        </w:rPr>
        <w:sym w:font="Symbol" w:char="F0D8"/>
      </w:r>
      <w:r w:rsidRPr="002B0CBF">
        <w:rPr>
          <w:sz w:val="28"/>
          <w:lang w:val="uk-UA"/>
        </w:rPr>
        <w:t xml:space="preserve"> виконуються такі властивості:</w:t>
      </w:r>
    </w:p>
    <w:p w14:paraId="35166954"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Комутативність:</w:t>
      </w:r>
    </w:p>
    <w:p w14:paraId="37D39C19" w14:textId="39FB3CA0"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A∪B=B∪A</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B262B9" w:rsidRPr="002B0CBF">
        <w:rPr>
          <w:sz w:val="28"/>
          <w:lang w:val="uk-UA"/>
        </w:rPr>
        <w:tab/>
      </w:r>
      <m:oMath>
        <m:r>
          <w:rPr>
            <w:rFonts w:ascii="Cambria Math"/>
            <w:sz w:val="28"/>
            <w:lang w:val="uk-UA"/>
          </w:rPr>
          <m:t>A</m:t>
        </m:r>
        <m:r>
          <w:rPr>
            <w:rFonts w:ascii="Cambria Math"/>
            <w:sz w:val="28"/>
            <w:lang w:val="uk-UA"/>
          </w:rPr>
          <m:t>∩</m:t>
        </m:r>
        <m:r>
          <w:rPr>
            <w:rFonts w:ascii="Cambria Math"/>
            <w:sz w:val="28"/>
            <w:lang w:val="uk-UA"/>
          </w:rPr>
          <m:t>B=B</m:t>
        </m:r>
        <m:r>
          <w:rPr>
            <w:rFonts w:ascii="Cambria Math"/>
            <w:sz w:val="28"/>
            <w:lang w:val="uk-UA"/>
          </w:rPr>
          <m:t>∩</m:t>
        </m:r>
        <m:r>
          <w:rPr>
            <w:rFonts w:ascii="Cambria Math"/>
            <w:sz w:val="28"/>
            <w:lang w:val="uk-UA"/>
          </w:rPr>
          <m:t>A</m:t>
        </m:r>
      </m:oMath>
      <w:r w:rsidR="003840C6" w:rsidRPr="002B0CBF">
        <w:rPr>
          <w:sz w:val="28"/>
          <w:lang w:val="uk-UA"/>
        </w:rPr>
        <w:t>;</w:t>
      </w:r>
    </w:p>
    <w:p w14:paraId="4C184A17"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Асоціативність:</w:t>
      </w:r>
    </w:p>
    <w:p w14:paraId="5ADF3A7B" w14:textId="3B42E6BC"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m:t>
        </m:r>
        <m:d>
          <m:dPr>
            <m:ctrlPr>
              <w:rPr>
                <w:rFonts w:ascii="Cambria Math" w:hAnsi="Cambria Math"/>
                <w:i/>
                <w:sz w:val="28"/>
                <w:lang w:val="uk-UA"/>
              </w:rPr>
            </m:ctrlPr>
          </m:dPr>
          <m:e>
            <m:r>
              <w:rPr>
                <w:rFonts w:ascii="Cambria Math" w:hAnsi="Cambria Math"/>
                <w:sz w:val="28"/>
                <w:lang w:val="uk-UA"/>
              </w:rPr>
              <m:t>B∪C</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∪C</m:t>
        </m:r>
      </m:oMath>
      <w:r w:rsidR="003840C6" w:rsidRPr="002B0CBF">
        <w:rPr>
          <w:sz w:val="28"/>
          <w:lang w:val="uk-UA"/>
        </w:rPr>
        <w:t>,</w:t>
      </w:r>
      <w:r w:rsidR="003840C6" w:rsidRPr="002B0CBF">
        <w:rPr>
          <w:sz w:val="28"/>
          <w:lang w:val="uk-UA"/>
        </w:rPr>
        <w:tab/>
      </w:r>
      <w:r w:rsidR="00B262B9" w:rsidRPr="002B0CBF">
        <w:rPr>
          <w:sz w:val="28"/>
          <w:lang w:val="uk-UA"/>
        </w:rPr>
        <w:tab/>
      </w:r>
      <w:r w:rsidR="003840C6" w:rsidRPr="002B0CBF">
        <w:rPr>
          <w:sz w:val="28"/>
          <w:lang w:val="uk-UA"/>
        </w:rPr>
        <w:tab/>
      </w:r>
      <m:oMath>
        <m:r>
          <w:rPr>
            <w:rFonts w:ascii="Cambria Math"/>
            <w:sz w:val="28"/>
            <w:lang w:val="uk-UA"/>
          </w:rPr>
          <m:t>A</m:t>
        </m:r>
        <m:r>
          <w:rPr>
            <w:rFonts w:ascii="Cambria Math"/>
            <w:sz w:val="28"/>
            <w:lang w:val="uk-UA"/>
          </w:rPr>
          <m:t>∩</m:t>
        </m:r>
        <m:d>
          <m:dPr>
            <m:ctrlPr>
              <w:rPr>
                <w:rFonts w:ascii="Cambria Math" w:hAnsi="Cambria Math"/>
                <w:i/>
                <w:sz w:val="28"/>
                <w:lang w:val="uk-UA"/>
              </w:rPr>
            </m:ctrlPr>
          </m:dPr>
          <m:e>
            <m:r>
              <w:rPr>
                <w:rFonts w:ascii="Cambria Math"/>
                <w:sz w:val="28"/>
                <w:lang w:val="uk-UA"/>
              </w:rPr>
              <m:t>B</m:t>
            </m:r>
            <m:r>
              <w:rPr>
                <w:rFonts w:ascii="Cambria Math"/>
                <w:sz w:val="28"/>
                <w:lang w:val="uk-UA"/>
              </w:rPr>
              <m:t>∩</m:t>
            </m:r>
            <m:r>
              <w:rPr>
                <w:rFonts w:ascii="Cambria Math"/>
                <w:sz w:val="28"/>
                <w:lang w:val="uk-UA"/>
              </w:rPr>
              <m:t>C</m:t>
            </m:r>
          </m:e>
        </m:d>
        <m:r>
          <w:rPr>
            <w:rFonts w:ascii="Cambria Math"/>
            <w:sz w:val="28"/>
            <w:lang w:val="uk-UA"/>
          </w:rPr>
          <m:t>=</m:t>
        </m:r>
        <m:d>
          <m:dPr>
            <m:ctrlPr>
              <w:rPr>
                <w:rFonts w:ascii="Cambria Math" w:hAnsi="Cambria Math"/>
                <w:i/>
                <w:sz w:val="28"/>
                <w:lang w:val="uk-UA"/>
              </w:rPr>
            </m:ctrlPr>
          </m:dPr>
          <m:e>
            <m:r>
              <w:rPr>
                <w:rFonts w:ascii="Cambria Math"/>
                <w:sz w:val="28"/>
                <w:lang w:val="uk-UA"/>
              </w:rPr>
              <m:t>A</m:t>
            </m:r>
            <m:r>
              <w:rPr>
                <w:rFonts w:ascii="Cambria Math"/>
                <w:sz w:val="28"/>
                <w:lang w:val="uk-UA"/>
              </w:rPr>
              <m:t>∩</m:t>
            </m:r>
            <m:r>
              <w:rPr>
                <w:rFonts w:ascii="Cambria Math"/>
                <w:sz w:val="28"/>
                <w:lang w:val="uk-UA"/>
              </w:rPr>
              <m:t>B</m:t>
            </m:r>
          </m:e>
        </m:d>
        <m:r>
          <w:rPr>
            <w:rFonts w:ascii="Cambria Math"/>
            <w:sz w:val="28"/>
            <w:lang w:val="uk-UA"/>
          </w:rPr>
          <m:t>∩</m:t>
        </m:r>
        <m:r>
          <w:rPr>
            <w:rFonts w:ascii="Cambria Math"/>
            <w:sz w:val="28"/>
            <w:lang w:val="uk-UA"/>
          </w:rPr>
          <m:t>C</m:t>
        </m:r>
      </m:oMath>
      <w:r w:rsidR="003840C6" w:rsidRPr="002B0CBF">
        <w:rPr>
          <w:sz w:val="28"/>
          <w:lang w:val="uk-UA"/>
        </w:rPr>
        <w:t>;</w:t>
      </w:r>
    </w:p>
    <w:p w14:paraId="40D370A0"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lastRenderedPageBreak/>
        <w:t>Дистрибутивність:</w:t>
      </w:r>
    </w:p>
    <w:p w14:paraId="0A949234" w14:textId="2C4BBE56"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m:t>
        </m:r>
        <m:d>
          <m:dPr>
            <m:ctrlPr>
              <w:rPr>
                <w:rFonts w:ascii="Cambria Math" w:hAnsi="Cambria Math"/>
                <w:i/>
                <w:sz w:val="28"/>
                <w:lang w:val="uk-UA"/>
              </w:rPr>
            </m:ctrlPr>
          </m:dPr>
          <m:e>
            <m:r>
              <w:rPr>
                <w:rFonts w:ascii="Cambria Math" w:hAnsi="Cambria Math"/>
                <w:sz w:val="28"/>
                <w:lang w:val="uk-UA"/>
              </w:rPr>
              <m:t>B∩C</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A∪C</m:t>
            </m:r>
          </m:e>
        </m:d>
      </m:oMath>
      <w:r w:rsidR="003840C6" w:rsidRPr="002B0CBF">
        <w:rPr>
          <w:sz w:val="28"/>
          <w:lang w:val="uk-UA"/>
        </w:rPr>
        <w:t>,</w:t>
      </w:r>
      <w:r w:rsidR="003840C6" w:rsidRPr="002B0CBF">
        <w:rPr>
          <w:sz w:val="28"/>
          <w:lang w:val="uk-UA"/>
        </w:rPr>
        <w:tab/>
      </w:r>
      <w:r w:rsidR="00B262B9" w:rsidRPr="002B0CBF">
        <w:rPr>
          <w:sz w:val="28"/>
          <w:lang w:val="uk-UA"/>
        </w:rPr>
        <w:tab/>
      </w:r>
      <m:oMath>
        <m:r>
          <w:rPr>
            <w:rFonts w:ascii="Cambria Math"/>
            <w:sz w:val="28"/>
            <w:lang w:val="uk-UA"/>
          </w:rPr>
          <m:t>A</m:t>
        </m:r>
        <m:r>
          <w:rPr>
            <w:rFonts w:ascii="Cambria Math"/>
            <w:sz w:val="28"/>
            <w:lang w:val="uk-UA"/>
          </w:rPr>
          <m:t>∩</m:t>
        </m:r>
        <m:d>
          <m:dPr>
            <m:ctrlPr>
              <w:rPr>
                <w:rFonts w:ascii="Cambria Math" w:hAnsi="Cambria Math"/>
                <w:i/>
                <w:sz w:val="28"/>
                <w:lang w:val="uk-UA"/>
              </w:rPr>
            </m:ctrlPr>
          </m:dPr>
          <m:e>
            <m:r>
              <w:rPr>
                <w:rFonts w:ascii="Cambria Math"/>
                <w:sz w:val="28"/>
                <w:lang w:val="uk-UA"/>
              </w:rPr>
              <m:t>B</m:t>
            </m:r>
            <m:r>
              <w:rPr>
                <w:rFonts w:ascii="Cambria Math" w:hAnsi="Cambria Math" w:cs="Cambria Math"/>
                <w:sz w:val="28"/>
                <w:lang w:val="uk-UA"/>
              </w:rPr>
              <m:t>∪</m:t>
            </m:r>
            <m:r>
              <w:rPr>
                <w:rFonts w:ascii="Cambria Math"/>
                <w:sz w:val="28"/>
                <w:lang w:val="uk-UA"/>
              </w:rPr>
              <m:t>C</m:t>
            </m:r>
          </m:e>
        </m:d>
        <m:r>
          <w:rPr>
            <w:rFonts w:ascii="Cambria Math"/>
            <w:sz w:val="28"/>
            <w:lang w:val="uk-UA"/>
          </w:rPr>
          <m:t>=</m:t>
        </m:r>
        <m:d>
          <m:dPr>
            <m:ctrlPr>
              <w:rPr>
                <w:rFonts w:ascii="Cambria Math" w:hAnsi="Cambria Math"/>
                <w:i/>
                <w:sz w:val="28"/>
                <w:lang w:val="uk-UA"/>
              </w:rPr>
            </m:ctrlPr>
          </m:dPr>
          <m:e>
            <m:r>
              <w:rPr>
                <w:rFonts w:ascii="Cambria Math"/>
                <w:sz w:val="28"/>
                <w:lang w:val="uk-UA"/>
              </w:rPr>
              <m:t>A</m:t>
            </m:r>
            <m:r>
              <w:rPr>
                <w:rFonts w:ascii="Cambria Math"/>
                <w:sz w:val="28"/>
                <w:lang w:val="uk-UA"/>
              </w:rPr>
              <m:t>∩</m:t>
            </m:r>
            <m:r>
              <w:rPr>
                <w:rFonts w:ascii="Cambria Math"/>
                <w:sz w:val="28"/>
                <w:lang w:val="uk-UA"/>
              </w:rPr>
              <m:t>B</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A</m:t>
            </m:r>
            <m:r>
              <w:rPr>
                <w:rFonts w:ascii="Cambria Math"/>
                <w:sz w:val="28"/>
                <w:lang w:val="uk-UA"/>
              </w:rPr>
              <m:t>∩</m:t>
            </m:r>
            <m:r>
              <w:rPr>
                <w:rFonts w:ascii="Cambria Math"/>
                <w:sz w:val="28"/>
                <w:lang w:val="uk-UA"/>
              </w:rPr>
              <m:t>C</m:t>
            </m:r>
          </m:e>
        </m:d>
      </m:oMath>
      <w:r w:rsidR="003840C6" w:rsidRPr="002B0CBF">
        <w:rPr>
          <w:sz w:val="28"/>
          <w:lang w:val="uk-UA"/>
        </w:rPr>
        <w:t>;</w:t>
      </w:r>
    </w:p>
    <w:p w14:paraId="00B993D6" w14:textId="7A7BA5C7" w:rsidR="003840C6" w:rsidRPr="002B0CBF" w:rsidRDefault="00D41A93" w:rsidP="00D41A93">
      <w:pPr>
        <w:pStyle w:val="71"/>
        <w:numPr>
          <w:ilvl w:val="0"/>
          <w:numId w:val="47"/>
        </w:numPr>
        <w:shd w:val="clear" w:color="auto" w:fill="auto"/>
        <w:tabs>
          <w:tab w:val="left" w:pos="709"/>
        </w:tabs>
        <w:spacing w:after="0" w:line="240" w:lineRule="auto"/>
        <w:ind w:left="0" w:firstLine="0"/>
        <w:rPr>
          <w:sz w:val="28"/>
          <w:lang w:val="uk-UA"/>
        </w:rPr>
      </w:pPr>
      <m:oMath>
        <m:r>
          <w:rPr>
            <w:rFonts w:ascii="Cambria Math" w:hAnsi="Cambria Math"/>
            <w:sz w:val="28"/>
            <w:lang w:val="uk-UA"/>
          </w:rPr>
          <m:t>A∪∅=A</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m:oMath>
        <m:r>
          <w:rPr>
            <w:rFonts w:ascii="Cambria Math"/>
            <w:sz w:val="28"/>
            <w:lang w:val="uk-UA"/>
          </w:rPr>
          <m:t>A</m:t>
        </m:r>
        <m:r>
          <w:rPr>
            <w:rFonts w:ascii="Cambria Math"/>
            <w:sz w:val="28"/>
            <w:lang w:val="uk-UA"/>
          </w:rPr>
          <m:t>∩</m:t>
        </m:r>
        <m:r>
          <w:rPr>
            <w:rFonts w:ascii="Cambria Math" w:hAnsi="Cambria Math" w:cs="Cambria Math"/>
            <w:sz w:val="28"/>
            <w:lang w:val="uk-UA"/>
          </w:rPr>
          <m:t>∅</m:t>
        </m:r>
        <m:r>
          <w:rPr>
            <w:rFonts w:ascii="Cambria Math"/>
            <w:sz w:val="28"/>
            <w:lang w:val="uk-UA"/>
          </w:rPr>
          <m:t>=</m:t>
        </m:r>
        <m:r>
          <w:rPr>
            <w:rFonts w:ascii="Cambria Math" w:hAnsi="Cambria Math" w:cs="Cambria Math"/>
            <w:sz w:val="28"/>
            <w:lang w:val="uk-UA"/>
          </w:rPr>
          <m:t>∅</m:t>
        </m:r>
      </m:oMath>
      <w:r w:rsidR="002555CB" w:rsidRPr="002B0CBF">
        <w:rPr>
          <w:sz w:val="28"/>
          <w:lang w:val="uk-UA"/>
        </w:rPr>
        <w:t>,</w:t>
      </w:r>
    </w:p>
    <w:p w14:paraId="6A691C08" w14:textId="34AEADAD" w:rsidR="002555CB" w:rsidRPr="002B0CBF" w:rsidRDefault="002555CB" w:rsidP="00D41A93">
      <w:pPr>
        <w:pStyle w:val="71"/>
        <w:shd w:val="clear" w:color="auto" w:fill="auto"/>
        <w:tabs>
          <w:tab w:val="left" w:pos="709"/>
        </w:tabs>
        <w:spacing w:after="0" w:line="240" w:lineRule="auto"/>
        <w:ind w:firstLine="0"/>
        <w:rPr>
          <w:sz w:val="28"/>
          <w:lang w:val="uk-UA"/>
        </w:rPr>
      </w:pPr>
      <w:r w:rsidRPr="002B0CBF">
        <w:rPr>
          <w:sz w:val="28"/>
          <w:lang w:val="uk-UA"/>
        </w:rPr>
        <w:tab/>
      </w:r>
      <m:oMath>
        <m:r>
          <w:rPr>
            <w:rFonts w:ascii="Cambria Math" w:hAnsi="Cambria Math"/>
            <w:sz w:val="28"/>
            <w:lang w:val="uk-UA"/>
          </w:rPr>
          <m:t>A\∅=A</m:t>
        </m:r>
      </m:oMath>
      <w:r w:rsidRPr="002B0CBF">
        <w:rPr>
          <w:sz w:val="28"/>
          <w:lang w:val="uk-UA"/>
        </w:rPr>
        <w:t>,</w:t>
      </w:r>
      <w:r w:rsidRPr="002B0CBF">
        <w:rPr>
          <w:sz w:val="28"/>
          <w:lang w:val="uk-UA"/>
        </w:rPr>
        <w:tab/>
      </w:r>
      <w:r w:rsidRPr="002B0CBF">
        <w:rPr>
          <w:sz w:val="28"/>
          <w:lang w:val="uk-UA"/>
        </w:rPr>
        <w:tab/>
      </w:r>
      <w:r w:rsidRPr="002B0CBF">
        <w:rPr>
          <w:sz w:val="28"/>
          <w:lang w:val="uk-UA"/>
        </w:rPr>
        <w:tab/>
      </w:r>
      <w:r w:rsidRPr="002B0CBF">
        <w:rPr>
          <w:sz w:val="28"/>
          <w:lang w:val="uk-UA"/>
        </w:rPr>
        <w:tab/>
      </w:r>
      <w:r w:rsidRPr="002B0CBF">
        <w:rPr>
          <w:sz w:val="28"/>
          <w:lang w:val="uk-UA"/>
        </w:rPr>
        <w:tab/>
      </w:r>
      <m:oMath>
        <m:r>
          <w:rPr>
            <w:rFonts w:ascii="Cambria Math"/>
            <w:sz w:val="28"/>
            <w:lang w:val="uk-UA"/>
          </w:rPr>
          <m:t>A\A=</m:t>
        </m:r>
        <m:r>
          <w:rPr>
            <w:rFonts w:ascii="Cambria Math" w:hAnsi="Cambria Math" w:cs="Cambria Math"/>
            <w:sz w:val="28"/>
            <w:lang w:val="uk-UA"/>
          </w:rPr>
          <m:t>∅</m:t>
        </m:r>
      </m:oMath>
      <w:r w:rsidRPr="002B0CBF">
        <w:rPr>
          <w:sz w:val="28"/>
          <w:lang w:val="uk-UA"/>
        </w:rPr>
        <w:t>,</w:t>
      </w:r>
    </w:p>
    <w:p w14:paraId="5D654DF3" w14:textId="6ABCB713" w:rsidR="002555CB" w:rsidRPr="002B0CBF" w:rsidRDefault="002555CB" w:rsidP="00D41A93">
      <w:pPr>
        <w:pStyle w:val="71"/>
        <w:shd w:val="clear" w:color="auto" w:fill="auto"/>
        <w:tabs>
          <w:tab w:val="left" w:pos="709"/>
        </w:tabs>
        <w:spacing w:after="0" w:line="240" w:lineRule="auto"/>
        <w:ind w:firstLine="0"/>
        <w:rPr>
          <w:sz w:val="28"/>
          <w:lang w:val="uk-UA"/>
        </w:rPr>
      </w:pPr>
      <w:r w:rsidRPr="002B0CBF">
        <w:rPr>
          <w:sz w:val="28"/>
          <w:lang w:val="uk-UA"/>
        </w:rPr>
        <w:tab/>
      </w:r>
      <m:oMath>
        <m:r>
          <w:rPr>
            <w:rFonts w:ascii="Cambria Math" w:hAnsi="Cambria Math" w:cs="Cambria Math"/>
            <w:sz w:val="28"/>
            <w:lang w:val="uk-UA"/>
          </w:rPr>
          <m:t>∅</m:t>
        </m:r>
        <m:r>
          <w:rPr>
            <w:rFonts w:ascii="Cambria Math"/>
            <w:sz w:val="28"/>
            <w:lang w:val="uk-UA"/>
          </w:rPr>
          <m:t>\A=</m:t>
        </m:r>
        <m:r>
          <w:rPr>
            <w:rFonts w:ascii="Cambria Math" w:hAnsi="Cambria Math" w:cs="Cambria Math"/>
            <w:sz w:val="28"/>
            <w:lang w:val="uk-UA"/>
          </w:rPr>
          <m:t>∅</m:t>
        </m:r>
      </m:oMath>
      <w:r w:rsidRPr="002B0CBF">
        <w:rPr>
          <w:sz w:val="28"/>
          <w:lang w:val="uk-UA"/>
        </w:rPr>
        <w:t>;</w:t>
      </w:r>
    </w:p>
    <w:p w14:paraId="126C4FED" w14:textId="4C82F7CA" w:rsidR="002555CB" w:rsidRPr="002B0CBF" w:rsidRDefault="00D41A93" w:rsidP="00D41A93">
      <w:pPr>
        <w:pStyle w:val="71"/>
        <w:numPr>
          <w:ilvl w:val="0"/>
          <w:numId w:val="47"/>
        </w:numPr>
        <w:shd w:val="clear" w:color="auto" w:fill="auto"/>
        <w:tabs>
          <w:tab w:val="left" w:pos="709"/>
        </w:tabs>
        <w:spacing w:after="0" w:line="240" w:lineRule="auto"/>
        <w:ind w:left="0" w:firstLine="0"/>
        <w:rPr>
          <w:sz w:val="28"/>
          <w:lang w:val="uk-UA"/>
        </w:rPr>
      </w:pPr>
      <m:oMath>
        <m:r>
          <w:rPr>
            <w:rFonts w:ascii="Cambria Math" w:hAnsi="Cambria Math"/>
            <w:sz w:val="28"/>
            <w:szCs w:val="28"/>
            <w:lang w:val="uk-UA"/>
          </w:rPr>
          <m:t>U\A=</m:t>
        </m:r>
        <m:bar>
          <m:barPr>
            <m:pos m:val="top"/>
            <m:ctrlPr>
              <w:rPr>
                <w:rFonts w:ascii="Cambria Math" w:hAnsi="Cambria Math"/>
                <w:i/>
                <w:sz w:val="28"/>
                <w:szCs w:val="28"/>
                <w:lang w:val="uk-UA"/>
              </w:rPr>
            </m:ctrlPr>
          </m:barPr>
          <m:e>
            <m:r>
              <w:rPr>
                <w:rFonts w:ascii="Cambria Math" w:hAnsi="Cambria Math"/>
                <w:sz w:val="28"/>
                <w:szCs w:val="28"/>
                <w:lang w:val="uk-UA"/>
              </w:rPr>
              <m:t>A</m:t>
            </m:r>
          </m:e>
        </m:bar>
      </m:oMath>
      <w:r w:rsidR="002555CB" w:rsidRPr="002B0CBF">
        <w:rPr>
          <w:sz w:val="28"/>
          <w:szCs w:val="28"/>
          <w:lang w:val="uk-UA"/>
        </w:rPr>
        <w:t>,</w:t>
      </w:r>
      <w:r w:rsidR="002555CB" w:rsidRPr="002B0CBF">
        <w:rPr>
          <w:sz w:val="28"/>
          <w:szCs w:val="28"/>
          <w:lang w:val="uk-UA"/>
        </w:rPr>
        <w:tab/>
      </w:r>
      <w:r w:rsidR="002555CB" w:rsidRPr="002B0CBF">
        <w:rPr>
          <w:sz w:val="28"/>
          <w:szCs w:val="28"/>
          <w:lang w:val="uk-UA"/>
        </w:rPr>
        <w:tab/>
      </w:r>
      <w:r w:rsidR="002555CB" w:rsidRPr="002B0CBF">
        <w:rPr>
          <w:sz w:val="28"/>
          <w:szCs w:val="28"/>
          <w:lang w:val="uk-UA"/>
        </w:rPr>
        <w:tab/>
      </w:r>
      <w:r w:rsidR="002555CB" w:rsidRPr="002B0CBF">
        <w:rPr>
          <w:sz w:val="28"/>
          <w:szCs w:val="28"/>
          <w:lang w:val="uk-UA"/>
        </w:rPr>
        <w:tab/>
      </w:r>
      <w:r w:rsidR="002555CB" w:rsidRPr="002B0CBF">
        <w:rPr>
          <w:sz w:val="28"/>
          <w:szCs w:val="28"/>
          <w:lang w:val="uk-UA"/>
        </w:rPr>
        <w:tab/>
      </w:r>
      <m:oMath>
        <m:r>
          <w:rPr>
            <w:rFonts w:ascii="Cambria Math"/>
            <w:sz w:val="28"/>
            <w:szCs w:val="28"/>
            <w:lang w:val="uk-UA"/>
          </w:rPr>
          <m:t>A\U=</m:t>
        </m:r>
        <m:r>
          <w:rPr>
            <w:rFonts w:ascii="Cambria Math" w:hAnsi="Cambria Math" w:cs="Cambria Math"/>
            <w:sz w:val="28"/>
            <w:szCs w:val="28"/>
            <w:lang w:val="uk-UA"/>
          </w:rPr>
          <m:t>∅</m:t>
        </m:r>
      </m:oMath>
      <w:r w:rsidR="002555CB" w:rsidRPr="002B0CBF">
        <w:rPr>
          <w:sz w:val="28"/>
          <w:szCs w:val="28"/>
          <w:lang w:val="uk-UA"/>
        </w:rPr>
        <w:t>;</w:t>
      </w:r>
    </w:p>
    <w:p w14:paraId="6042F91C"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Ідемпотентність:</w:t>
      </w:r>
    </w:p>
    <w:p w14:paraId="045B81FD" w14:textId="583C83C0"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A∪A=A</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B262B9" w:rsidRPr="002B0CBF">
        <w:rPr>
          <w:sz w:val="28"/>
          <w:lang w:val="uk-UA"/>
        </w:rPr>
        <w:tab/>
      </w:r>
      <m:oMath>
        <m:r>
          <w:rPr>
            <w:rFonts w:ascii="Cambria Math"/>
            <w:sz w:val="28"/>
            <w:lang w:val="uk-UA"/>
          </w:rPr>
          <m:t>A</m:t>
        </m:r>
        <m:r>
          <w:rPr>
            <w:rFonts w:ascii="Cambria Math"/>
            <w:sz w:val="28"/>
            <w:lang w:val="uk-UA"/>
          </w:rPr>
          <m:t>∩</m:t>
        </m:r>
        <m:r>
          <w:rPr>
            <w:rFonts w:ascii="Cambria Math"/>
            <w:sz w:val="28"/>
            <w:lang w:val="uk-UA"/>
          </w:rPr>
          <m:t>A=A</m:t>
        </m:r>
      </m:oMath>
      <w:r w:rsidR="003840C6" w:rsidRPr="002B0CBF">
        <w:rPr>
          <w:sz w:val="28"/>
          <w:lang w:val="uk-UA"/>
        </w:rPr>
        <w:t>;</w:t>
      </w:r>
    </w:p>
    <w:p w14:paraId="45968015"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Доповнення:</w:t>
      </w:r>
    </w:p>
    <w:p w14:paraId="39BC6FCF" w14:textId="3E2BB5CB"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m:t>
        </m:r>
        <m:bar>
          <m:barPr>
            <m:pos m:val="top"/>
            <m:ctrlPr>
              <w:rPr>
                <w:rFonts w:ascii="Cambria Math" w:hAnsi="Cambria Math"/>
                <w:i/>
                <w:sz w:val="28"/>
                <w:lang w:val="uk-UA"/>
              </w:rPr>
            </m:ctrlPr>
          </m:barPr>
          <m:e>
            <m:r>
              <w:rPr>
                <w:rFonts w:ascii="Cambria Math" w:hAnsi="Cambria Math"/>
                <w:sz w:val="28"/>
                <w:lang w:val="uk-UA"/>
              </w:rPr>
              <m:t>A</m:t>
            </m:r>
          </m:e>
        </m:bar>
        <m:r>
          <w:rPr>
            <w:rFonts w:ascii="Cambria Math" w:hAnsi="Cambria Math"/>
            <w:sz w:val="28"/>
            <w:lang w:val="uk-UA"/>
          </w:rPr>
          <m:t>=U</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B262B9" w:rsidRPr="002B0CBF">
        <w:rPr>
          <w:sz w:val="28"/>
          <w:lang w:val="uk-UA"/>
        </w:rPr>
        <w:tab/>
      </w:r>
      <m:oMath>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A</m:t>
            </m:r>
          </m:e>
        </m:bar>
        <m:r>
          <w:rPr>
            <w:rFonts w:ascii="Cambria Math"/>
            <w:sz w:val="28"/>
            <w:lang w:val="uk-UA"/>
          </w:rPr>
          <m:t>=</m:t>
        </m:r>
        <m:r>
          <w:rPr>
            <w:rFonts w:ascii="Cambria Math" w:hAnsi="Cambria Math" w:cs="Cambria Math"/>
            <w:sz w:val="28"/>
            <w:lang w:val="uk-UA"/>
          </w:rPr>
          <m:t>∅</m:t>
        </m:r>
      </m:oMath>
      <w:r w:rsidR="003840C6" w:rsidRPr="002B0CBF">
        <w:rPr>
          <w:sz w:val="28"/>
          <w:lang w:val="uk-UA"/>
        </w:rPr>
        <w:t>;</w:t>
      </w:r>
    </w:p>
    <w:p w14:paraId="0D1A2B4C" w14:textId="28DF9736" w:rsidR="003840C6" w:rsidRPr="002B0CBF" w:rsidRDefault="00D41A93" w:rsidP="00D41A93">
      <w:pPr>
        <w:pStyle w:val="71"/>
        <w:numPr>
          <w:ilvl w:val="0"/>
          <w:numId w:val="47"/>
        </w:numPr>
        <w:shd w:val="clear" w:color="auto" w:fill="auto"/>
        <w:tabs>
          <w:tab w:val="left" w:pos="709"/>
        </w:tabs>
        <w:spacing w:after="0" w:line="240" w:lineRule="auto"/>
        <w:ind w:left="0" w:firstLine="0"/>
        <w:rPr>
          <w:sz w:val="28"/>
          <w:lang w:val="uk-UA"/>
        </w:rPr>
      </w:pPr>
      <m:oMath>
        <m:r>
          <w:rPr>
            <w:rFonts w:ascii="Cambria Math" w:hAnsi="Cambria Math"/>
            <w:sz w:val="28"/>
            <w:lang w:val="uk-UA"/>
          </w:rPr>
          <m:t>A∪U=U</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m:oMath>
        <m:r>
          <w:rPr>
            <w:rFonts w:ascii="Cambria Math"/>
            <w:sz w:val="28"/>
            <w:lang w:val="uk-UA"/>
          </w:rPr>
          <m:t>A</m:t>
        </m:r>
        <m:r>
          <w:rPr>
            <w:rFonts w:ascii="Cambria Math"/>
            <w:sz w:val="28"/>
            <w:lang w:val="uk-UA"/>
          </w:rPr>
          <m:t>∩</m:t>
        </m:r>
        <m:r>
          <w:rPr>
            <w:rFonts w:ascii="Cambria Math"/>
            <w:sz w:val="28"/>
            <w:lang w:val="uk-UA"/>
          </w:rPr>
          <m:t>U=A</m:t>
        </m:r>
      </m:oMath>
      <w:r w:rsidR="003840C6" w:rsidRPr="002B0CBF">
        <w:rPr>
          <w:sz w:val="28"/>
          <w:lang w:val="uk-UA"/>
        </w:rPr>
        <w:t>;</w:t>
      </w:r>
    </w:p>
    <w:p w14:paraId="3FFBC6F2" w14:textId="7A552F87" w:rsidR="003840C6" w:rsidRPr="002B0CBF" w:rsidRDefault="0089427F" w:rsidP="00D41A93">
      <w:pPr>
        <w:pStyle w:val="71"/>
        <w:numPr>
          <w:ilvl w:val="0"/>
          <w:numId w:val="47"/>
        </w:numPr>
        <w:shd w:val="clear" w:color="auto" w:fill="auto"/>
        <w:tabs>
          <w:tab w:val="left" w:pos="709"/>
        </w:tabs>
        <w:spacing w:after="0" w:line="240" w:lineRule="auto"/>
        <w:ind w:left="0" w:firstLine="0"/>
        <w:rPr>
          <w:sz w:val="28"/>
          <w:lang w:val="uk-UA"/>
        </w:rPr>
      </w:pPr>
      <m:oMath>
        <m:bar>
          <m:barPr>
            <m:pos m:val="top"/>
            <m:ctrlPr>
              <w:rPr>
                <w:rFonts w:ascii="Cambria Math" w:hAnsi="Cambria Math"/>
                <w:i/>
                <w:sz w:val="28"/>
                <w:lang w:val="uk-UA"/>
              </w:rPr>
            </m:ctrlPr>
          </m:barPr>
          <m:e>
            <m:r>
              <w:rPr>
                <w:rFonts w:ascii="Cambria Math" w:hAnsi="Cambria Math"/>
                <w:sz w:val="28"/>
                <w:lang w:val="uk-UA"/>
              </w:rPr>
              <m:t>∅</m:t>
            </m:r>
          </m:e>
        </m:bar>
        <m:r>
          <w:rPr>
            <w:rFonts w:ascii="Cambria Math" w:hAnsi="Cambria Math"/>
            <w:sz w:val="28"/>
            <w:lang w:val="uk-UA"/>
          </w:rPr>
          <m:t>=U</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w:r w:rsidR="003840C6" w:rsidRPr="002B0CBF">
        <w:rPr>
          <w:sz w:val="28"/>
          <w:lang w:val="uk-UA"/>
        </w:rPr>
        <w:tab/>
      </w:r>
      <m:oMath>
        <m:bar>
          <m:barPr>
            <m:pos m:val="top"/>
            <m:ctrlPr>
              <w:rPr>
                <w:rFonts w:ascii="Cambria Math" w:hAnsi="Cambria Math"/>
                <w:i/>
                <w:sz w:val="28"/>
                <w:lang w:val="uk-UA"/>
              </w:rPr>
            </m:ctrlPr>
          </m:barPr>
          <m:e>
            <m:r>
              <w:rPr>
                <w:rFonts w:ascii="Cambria Math"/>
                <w:sz w:val="28"/>
                <w:lang w:val="uk-UA"/>
              </w:rPr>
              <m:t>U</m:t>
            </m:r>
          </m:e>
        </m:bar>
        <m:r>
          <w:rPr>
            <w:rFonts w:ascii="Cambria Math"/>
            <w:sz w:val="28"/>
            <w:lang w:val="uk-UA"/>
          </w:rPr>
          <m:t>=</m:t>
        </m:r>
        <m:r>
          <w:rPr>
            <w:rFonts w:ascii="Cambria Math" w:hAnsi="Cambria Math" w:cs="Cambria Math"/>
            <w:sz w:val="28"/>
            <w:lang w:val="uk-UA"/>
          </w:rPr>
          <m:t>∅</m:t>
        </m:r>
      </m:oMath>
      <w:r w:rsidR="003840C6" w:rsidRPr="002B0CBF">
        <w:rPr>
          <w:sz w:val="28"/>
          <w:lang w:val="uk-UA"/>
        </w:rPr>
        <w:t>;</w:t>
      </w:r>
    </w:p>
    <w:p w14:paraId="390BFE91" w14:textId="77777777" w:rsidR="003840C6" w:rsidRPr="002B0CBF" w:rsidRDefault="002555CB"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Закони п</w:t>
      </w:r>
      <w:r w:rsidR="003840C6" w:rsidRPr="002B0CBF">
        <w:rPr>
          <w:sz w:val="28"/>
          <w:lang w:val="uk-UA"/>
        </w:rPr>
        <w:t>оглинання:</w:t>
      </w:r>
    </w:p>
    <w:p w14:paraId="1C31D38D" w14:textId="5DC8447F" w:rsidR="003840C6" w:rsidRPr="002B0CBF" w:rsidRDefault="00D41A93" w:rsidP="00D41A93">
      <w:pPr>
        <w:pStyle w:val="71"/>
        <w:shd w:val="clear" w:color="auto" w:fill="auto"/>
        <w:spacing w:after="0" w:line="240" w:lineRule="auto"/>
        <w:ind w:firstLine="0"/>
        <w:rPr>
          <w:sz w:val="28"/>
          <w:lang w:val="uk-UA"/>
        </w:rPr>
      </w:pPr>
      <m:oMath>
        <m:r>
          <w:rPr>
            <w:rFonts w:ascii="Cambria Math" w:hAnsi="Cambria Math"/>
            <w:sz w:val="28"/>
            <w:lang w:val="uk-UA"/>
          </w:rPr>
          <m:t>A∪</m:t>
        </m:r>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=A</m:t>
        </m: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B262B9" w:rsidRPr="002B0CBF">
        <w:rPr>
          <w:sz w:val="28"/>
          <w:lang w:val="uk-UA"/>
        </w:rPr>
        <w:tab/>
      </w:r>
      <w:r w:rsidR="003840C6" w:rsidRPr="002B0CBF">
        <w:rPr>
          <w:sz w:val="28"/>
          <w:lang w:val="uk-UA"/>
        </w:rPr>
        <w:tab/>
      </w:r>
      <m:oMath>
        <m:r>
          <w:rPr>
            <w:rFonts w:ascii="Cambria Math"/>
            <w:sz w:val="28"/>
            <w:lang w:val="uk-UA"/>
          </w:rPr>
          <m:t>A</m:t>
        </m:r>
        <m:r>
          <w:rPr>
            <w:rFonts w:ascii="Cambria Math"/>
            <w:sz w:val="28"/>
            <w:lang w:val="uk-UA"/>
          </w:rPr>
          <m:t>∩</m:t>
        </m:r>
        <m:d>
          <m:dPr>
            <m:ctrlPr>
              <w:rPr>
                <w:rFonts w:ascii="Cambria Math" w:hAnsi="Cambria Math"/>
                <w:i/>
                <w:sz w:val="28"/>
                <w:lang w:val="uk-UA"/>
              </w:rPr>
            </m:ctrlPr>
          </m:dPr>
          <m:e>
            <m:r>
              <w:rPr>
                <w:rFonts w:ascii="Cambria Math"/>
                <w:sz w:val="28"/>
                <w:lang w:val="uk-UA"/>
              </w:rPr>
              <m:t>A</m:t>
            </m:r>
            <m:r>
              <w:rPr>
                <w:rFonts w:ascii="Cambria Math" w:hAnsi="Cambria Math" w:cs="Cambria Math"/>
                <w:sz w:val="28"/>
                <w:lang w:val="uk-UA"/>
              </w:rPr>
              <m:t>∪</m:t>
            </m:r>
            <m:r>
              <w:rPr>
                <w:rFonts w:ascii="Cambria Math"/>
                <w:sz w:val="28"/>
                <w:lang w:val="uk-UA"/>
              </w:rPr>
              <m:t>B</m:t>
            </m:r>
          </m:e>
        </m:d>
        <m:r>
          <w:rPr>
            <w:rFonts w:ascii="Cambria Math"/>
            <w:sz w:val="28"/>
            <w:lang w:val="uk-UA"/>
          </w:rPr>
          <m:t>=A</m:t>
        </m:r>
      </m:oMath>
      <w:r w:rsidR="003840C6" w:rsidRPr="002B0CBF">
        <w:rPr>
          <w:sz w:val="28"/>
          <w:lang w:val="uk-UA"/>
        </w:rPr>
        <w:t>;</w:t>
      </w:r>
    </w:p>
    <w:p w14:paraId="3E8D77A7" w14:textId="77777777" w:rsidR="003840C6" w:rsidRPr="002B0CBF" w:rsidRDefault="003840C6" w:rsidP="00E87039">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Закони де Моргана:</w:t>
      </w:r>
    </w:p>
    <w:p w14:paraId="54341AAF" w14:textId="27BEB95E" w:rsidR="003840C6" w:rsidRPr="002B0CBF" w:rsidRDefault="0089427F" w:rsidP="00D41A93">
      <w:pPr>
        <w:pStyle w:val="71"/>
        <w:shd w:val="clear" w:color="auto" w:fill="auto"/>
        <w:spacing w:after="0" w:line="240" w:lineRule="auto"/>
        <w:ind w:firstLine="0"/>
        <w:rPr>
          <w:sz w:val="28"/>
          <w:lang w:val="uk-UA"/>
        </w:rPr>
      </w:pPr>
      <m:oMath>
        <m:bar>
          <m:barPr>
            <m:pos m:val="top"/>
            <m:ctrlPr>
              <w:rPr>
                <w:rFonts w:ascii="Cambria Math" w:hAnsi="Cambria Math"/>
                <w:i/>
                <w:sz w:val="28"/>
                <w:lang w:val="uk-UA"/>
              </w:rPr>
            </m:ctrlPr>
          </m:barPr>
          <m:e>
            <m:r>
              <w:rPr>
                <w:rFonts w:ascii="Cambria Math" w:hAnsi="Cambria Math"/>
                <w:sz w:val="28"/>
                <w:lang w:val="uk-UA"/>
              </w:rPr>
              <m:t>A∩B</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A</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B</m:t>
            </m:r>
          </m:e>
        </m:bar>
      </m:oMath>
      <w:r w:rsidR="003840C6" w:rsidRPr="002B0CBF">
        <w:rPr>
          <w:sz w:val="28"/>
          <w:lang w:val="uk-UA"/>
        </w:rPr>
        <w:t>,</w:t>
      </w:r>
      <w:r w:rsidR="003840C6" w:rsidRPr="002B0CBF">
        <w:rPr>
          <w:sz w:val="28"/>
          <w:lang w:val="uk-UA"/>
        </w:rPr>
        <w:tab/>
      </w:r>
      <w:r w:rsidR="003840C6" w:rsidRPr="002B0CBF">
        <w:rPr>
          <w:sz w:val="28"/>
          <w:lang w:val="uk-UA"/>
        </w:rPr>
        <w:tab/>
      </w:r>
      <w:r w:rsidR="003840C6" w:rsidRPr="002B0CBF">
        <w:rPr>
          <w:sz w:val="28"/>
          <w:lang w:val="uk-UA"/>
        </w:rPr>
        <w:tab/>
      </w:r>
      <w:r w:rsidR="00B262B9" w:rsidRPr="002B0CBF">
        <w:rPr>
          <w:sz w:val="28"/>
          <w:lang w:val="uk-UA"/>
        </w:rPr>
        <w:tab/>
      </w:r>
      <w:r w:rsidR="003840C6" w:rsidRPr="002B0CBF">
        <w:rPr>
          <w:sz w:val="28"/>
          <w:lang w:val="uk-UA"/>
        </w:rPr>
        <w:tab/>
      </w:r>
      <m:oMath>
        <m:bar>
          <m:barPr>
            <m:pos m:val="top"/>
            <m:ctrlPr>
              <w:rPr>
                <w:rFonts w:ascii="Cambria Math" w:hAnsi="Cambria Math"/>
                <w:i/>
                <w:sz w:val="28"/>
                <w:lang w:val="uk-UA"/>
              </w:rPr>
            </m:ctrlPr>
          </m:barPr>
          <m:e>
            <m:r>
              <w:rPr>
                <w:rFonts w:ascii="Cambria Math"/>
                <w:sz w:val="28"/>
                <w:lang w:val="uk-UA"/>
              </w:rPr>
              <m:t>A</m:t>
            </m:r>
            <m:r>
              <w:rPr>
                <w:rFonts w:ascii="Cambria Math" w:hAnsi="Cambria Math" w:cs="Cambria Math"/>
                <w:sz w:val="28"/>
                <w:lang w:val="uk-UA"/>
              </w:rPr>
              <m:t>∪</m:t>
            </m:r>
            <m:r>
              <w:rPr>
                <w:rFonts w:ascii="Cambria Math"/>
                <w:sz w:val="28"/>
                <w:lang w:val="uk-UA"/>
              </w:rPr>
              <m:t>B</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A</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oMath>
      <w:r w:rsidR="003840C6" w:rsidRPr="002B0CBF">
        <w:rPr>
          <w:sz w:val="28"/>
          <w:lang w:val="uk-UA"/>
        </w:rPr>
        <w:t>;</w:t>
      </w:r>
    </w:p>
    <w:p w14:paraId="6DF07D52" w14:textId="3EC61972" w:rsidR="003840C6" w:rsidRPr="002B0CBF" w:rsidRDefault="003840C6" w:rsidP="00D41A93">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Подвійного доповнення</w:t>
      </w:r>
      <w:r w:rsidR="00B262B9" w:rsidRPr="002B0CBF">
        <w:rPr>
          <w:sz w:val="28"/>
          <w:lang w:val="uk-UA"/>
        </w:rPr>
        <w:t xml:space="preserve"> (інволюція)</w:t>
      </w:r>
      <w:r w:rsidRPr="002B0CBF">
        <w:rPr>
          <w:sz w:val="28"/>
          <w:lang w:val="uk-UA"/>
        </w:rPr>
        <w:t>:</w:t>
      </w:r>
      <w:r w:rsidR="00B262B9" w:rsidRPr="002B0CBF">
        <w:rPr>
          <w:sz w:val="28"/>
          <w:lang w:val="uk-UA"/>
        </w:rPr>
        <w:tab/>
      </w:r>
      <m:oMath>
        <m:bar>
          <m:barPr>
            <m:pos m:val="top"/>
            <m:ctrlPr>
              <w:rPr>
                <w:rFonts w:ascii="Cambria Math" w:hAnsi="Cambria Math"/>
                <w:i/>
                <w:sz w:val="28"/>
                <w:lang w:val="uk-UA"/>
              </w:rPr>
            </m:ctrlPr>
          </m:barPr>
          <m:e>
            <m:r>
              <w:rPr>
                <w:rFonts w:ascii="Cambria Math"/>
                <w:sz w:val="28"/>
                <w:lang w:val="uk-UA"/>
              </w:rPr>
              <m:t>A</m:t>
            </m:r>
          </m:e>
        </m:bar>
        <m:r>
          <w:rPr>
            <w:rFonts w:ascii="Cambria Math"/>
            <w:sz w:val="28"/>
            <w:lang w:val="uk-UA"/>
          </w:rPr>
          <m:t>=A</m:t>
        </m:r>
      </m:oMath>
      <w:r w:rsidRPr="002B0CBF">
        <w:rPr>
          <w:sz w:val="28"/>
          <w:lang w:val="uk-UA"/>
        </w:rPr>
        <w:t>;</w:t>
      </w:r>
    </w:p>
    <w:p w14:paraId="3E049326" w14:textId="6B26FFA5" w:rsidR="003840C6" w:rsidRPr="002B0CBF" w:rsidRDefault="003840C6" w:rsidP="00D41A93">
      <w:pPr>
        <w:pStyle w:val="71"/>
        <w:numPr>
          <w:ilvl w:val="0"/>
          <w:numId w:val="47"/>
        </w:numPr>
        <w:shd w:val="clear" w:color="auto" w:fill="auto"/>
        <w:tabs>
          <w:tab w:val="left" w:pos="709"/>
        </w:tabs>
        <w:spacing w:after="0" w:line="240" w:lineRule="auto"/>
        <w:ind w:left="0" w:firstLine="0"/>
        <w:rPr>
          <w:sz w:val="28"/>
          <w:lang w:val="uk-UA"/>
        </w:rPr>
      </w:pPr>
      <w:r w:rsidRPr="002B0CBF">
        <w:rPr>
          <w:sz w:val="28"/>
          <w:lang w:val="uk-UA"/>
        </w:rPr>
        <w:t>Вираз для різниці:</w:t>
      </w:r>
      <w:r w:rsidR="00B262B9" w:rsidRPr="002B0CBF">
        <w:rPr>
          <w:sz w:val="28"/>
          <w:lang w:val="uk-UA"/>
        </w:rPr>
        <w:tab/>
      </w:r>
      <w:r w:rsidR="00B262B9" w:rsidRPr="002B0CBF">
        <w:rPr>
          <w:sz w:val="28"/>
          <w:lang w:val="uk-UA"/>
        </w:rPr>
        <w:tab/>
      </w:r>
      <w:r w:rsidR="00B262B9" w:rsidRPr="002B0CBF">
        <w:rPr>
          <w:sz w:val="28"/>
          <w:lang w:val="uk-UA"/>
        </w:rPr>
        <w:tab/>
      </w:r>
      <m:oMath>
        <m:r>
          <w:rPr>
            <w:rFonts w:ascii="Cambria Math"/>
            <w:sz w:val="28"/>
            <w:lang w:val="uk-UA"/>
          </w:rPr>
          <m:t>A\B=A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oMath>
      <w:r w:rsidRPr="002B0CBF">
        <w:rPr>
          <w:sz w:val="28"/>
          <w:lang w:val="uk-UA"/>
        </w:rPr>
        <w:t>.</w:t>
      </w:r>
    </w:p>
    <w:p w14:paraId="508DE30F"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Пари символів</w:t>
      </w:r>
      <w:r w:rsidRPr="002B0CBF">
        <w:rPr>
          <w:rStyle w:val="81"/>
          <w:sz w:val="28"/>
          <w:lang w:val="uk-UA"/>
        </w:rPr>
        <w:t xml:space="preserve"> </w:t>
      </w:r>
      <w:r w:rsidR="003840C6" w:rsidRPr="002B0CBF">
        <w:rPr>
          <w:rStyle w:val="81"/>
          <w:sz w:val="28"/>
          <w:lang w:val="uk-UA"/>
        </w:rPr>
        <w:sym w:font="Symbol" w:char="F0C8"/>
      </w:r>
      <w:r w:rsidRPr="002B0CBF">
        <w:rPr>
          <w:sz w:val="28"/>
          <w:lang w:val="uk-UA"/>
        </w:rPr>
        <w:t xml:space="preserve"> та</w:t>
      </w:r>
      <w:r w:rsidRPr="002B0CBF">
        <w:rPr>
          <w:rStyle w:val="81"/>
          <w:sz w:val="28"/>
          <w:lang w:val="uk-UA"/>
        </w:rPr>
        <w:t xml:space="preserve"> </w:t>
      </w:r>
      <w:r w:rsidR="003840C6" w:rsidRPr="002B0CBF">
        <w:rPr>
          <w:rStyle w:val="81"/>
          <w:sz w:val="28"/>
          <w:lang w:val="uk-UA"/>
        </w:rPr>
        <w:sym w:font="Symbol" w:char="F0C7"/>
      </w:r>
      <w:r w:rsidRPr="002B0CBF">
        <w:rPr>
          <w:sz w:val="28"/>
          <w:lang w:val="uk-UA"/>
        </w:rPr>
        <w:t xml:space="preserve"> у формулах 1</w:t>
      </w:r>
      <w:r w:rsidR="003840C6" w:rsidRPr="002B0CBF">
        <w:rPr>
          <w:sz w:val="28"/>
          <w:lang w:val="uk-UA"/>
        </w:rPr>
        <w:t xml:space="preserve"> – </w:t>
      </w:r>
      <w:r w:rsidRPr="002B0CBF">
        <w:rPr>
          <w:sz w:val="28"/>
          <w:lang w:val="uk-UA"/>
        </w:rPr>
        <w:t xml:space="preserve">10 називають </w:t>
      </w:r>
      <w:r w:rsidRPr="002B0CBF">
        <w:rPr>
          <w:i/>
          <w:sz w:val="28"/>
          <w:lang w:val="uk-UA"/>
        </w:rPr>
        <w:t>двоїстими</w:t>
      </w:r>
      <w:r w:rsidRPr="002B0CBF">
        <w:rPr>
          <w:sz w:val="28"/>
          <w:lang w:val="uk-UA"/>
        </w:rPr>
        <w:t xml:space="preserve"> між собою. Їх можна змінювати місцями, замінюючи при цьому</w:t>
      </w:r>
      <w:r w:rsidRPr="002B0CBF">
        <w:rPr>
          <w:rStyle w:val="54"/>
          <w:i w:val="0"/>
          <w:sz w:val="28"/>
          <w:lang w:val="uk-UA"/>
        </w:rPr>
        <w:t xml:space="preserve"> U</w:t>
      </w:r>
      <w:r w:rsidRPr="002B0CBF">
        <w:rPr>
          <w:sz w:val="28"/>
          <w:lang w:val="uk-UA"/>
        </w:rPr>
        <w:t xml:space="preserve"> на</w:t>
      </w:r>
      <w:r w:rsidRPr="002B0CBF">
        <w:rPr>
          <w:rStyle w:val="9"/>
          <w:sz w:val="28"/>
          <w:lang w:val="uk-UA"/>
        </w:rPr>
        <w:t xml:space="preserve"> </w:t>
      </w:r>
      <w:r w:rsidR="003840C6" w:rsidRPr="002B0CBF">
        <w:rPr>
          <w:rStyle w:val="9"/>
          <w:sz w:val="28"/>
          <w:lang w:val="uk-UA"/>
        </w:rPr>
        <w:sym w:font="Symbol" w:char="F0C6"/>
      </w:r>
      <w:r w:rsidRPr="002B0CBF">
        <w:rPr>
          <w:sz w:val="28"/>
          <w:lang w:val="uk-UA"/>
        </w:rPr>
        <w:t xml:space="preserve"> й навпаки.</w:t>
      </w:r>
    </w:p>
    <w:p w14:paraId="6E4C9083"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У справедливості властивостей 1</w:t>
      </w:r>
      <w:r w:rsidR="003840C6" w:rsidRPr="002B0CBF">
        <w:rPr>
          <w:sz w:val="28"/>
          <w:lang w:val="uk-UA"/>
        </w:rPr>
        <w:t xml:space="preserve"> – </w:t>
      </w:r>
      <w:r w:rsidRPr="002B0CBF">
        <w:rPr>
          <w:sz w:val="28"/>
          <w:lang w:val="uk-UA"/>
        </w:rPr>
        <w:t>12 можна переконатися чи то геометрично, чи формальними міркуваннями щодо кожної рівності.</w:t>
      </w:r>
    </w:p>
    <w:p w14:paraId="0A50D82C" w14:textId="04A5573A" w:rsidR="003840C6" w:rsidRPr="002B0CBF" w:rsidRDefault="00E2035F" w:rsidP="00D41A93">
      <w:pPr>
        <w:pStyle w:val="71"/>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1</w:t>
      </w:r>
      <w:r w:rsidRPr="002B0CBF">
        <w:rPr>
          <w:b/>
          <w:sz w:val="28"/>
          <w:lang w:val="uk-UA"/>
        </w:rPr>
        <w:t>.</w:t>
      </w:r>
      <w:r w:rsidR="00B262B9" w:rsidRPr="002B0CBF">
        <w:rPr>
          <w:b/>
          <w:sz w:val="28"/>
          <w:lang w:val="uk-UA"/>
        </w:rPr>
        <w:t>1</w:t>
      </w:r>
      <w:r w:rsidR="0044624E" w:rsidRPr="002B0CBF">
        <w:rPr>
          <w:b/>
          <w:sz w:val="28"/>
          <w:lang w:val="uk-UA"/>
        </w:rPr>
        <w:t>6</w:t>
      </w:r>
      <w:r w:rsidRPr="002B0CBF">
        <w:rPr>
          <w:sz w:val="28"/>
          <w:lang w:val="uk-UA"/>
        </w:rPr>
        <w:t xml:space="preserve"> Спростити вираз</w:t>
      </w:r>
      <w:r w:rsidR="003840C6" w:rsidRPr="002B0CBF">
        <w:rPr>
          <w:sz w:val="28"/>
          <w:lang w:val="uk-UA"/>
        </w:rPr>
        <w:t xml:space="preserve"> </w:t>
      </w:r>
      <m:oMath>
        <m:bar>
          <m:barPr>
            <m:pos m:val="top"/>
            <m:ctrlPr>
              <w:rPr>
                <w:rFonts w:ascii="Cambria Math" w:hAnsi="Cambria Math"/>
                <w:i/>
                <w:sz w:val="28"/>
                <w:lang w:val="uk-UA"/>
              </w:rPr>
            </m:ctrlPr>
          </m:barPr>
          <m:e>
            <m:bar>
              <m:barPr>
                <m:pos m:val="top"/>
                <m:ctrlPr>
                  <w:rPr>
                    <w:rFonts w:ascii="Cambria Math" w:hAnsi="Cambria Math"/>
                    <w:i/>
                    <w:sz w:val="28"/>
                    <w:lang w:val="uk-UA"/>
                  </w:rPr>
                </m:ctrlPr>
              </m:barPr>
              <m:e>
                <m:r>
                  <w:rPr>
                    <w:rFonts w:ascii="Cambria Math"/>
                    <w:sz w:val="28"/>
                    <w:lang w:val="uk-UA"/>
                  </w:rPr>
                  <m:t>A</m:t>
                </m:r>
                <m:r>
                  <w:rPr>
                    <w:rFonts w:ascii="Cambria Math"/>
                    <w:sz w:val="28"/>
                    <w:lang w:val="uk-UA"/>
                  </w:rPr>
                  <m:t>∩</m:t>
                </m:r>
                <m:r>
                  <w:rPr>
                    <w:rFonts w:ascii="Cambria Math"/>
                    <w:sz w:val="28"/>
                    <w:lang w:val="uk-UA"/>
                  </w:rPr>
                  <m:t>B</m:t>
                </m:r>
              </m:e>
            </m:bar>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A</m:t>
        </m:r>
        <m:r>
          <w:rPr>
            <w:rFonts w:asci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B</m:t>
                </m:r>
              </m:e>
            </m:bar>
          </m:e>
        </m:d>
      </m:oMath>
      <w:r w:rsidR="003840C6" w:rsidRPr="002B0CBF">
        <w:rPr>
          <w:sz w:val="28"/>
          <w:lang w:val="uk-UA"/>
        </w:rPr>
        <w:t>.</w:t>
      </w:r>
    </w:p>
    <w:p w14:paraId="5A81B6B9" w14:textId="77777777" w:rsidR="003840C6" w:rsidRPr="002B0CBF" w:rsidRDefault="003840C6" w:rsidP="00B262B9">
      <w:pPr>
        <w:pStyle w:val="71"/>
        <w:shd w:val="clear" w:color="auto" w:fill="auto"/>
        <w:spacing w:after="0" w:line="240"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w:t>
      </w:r>
    </w:p>
    <w:p w14:paraId="3D4BAD86" w14:textId="7BA620D4" w:rsidR="003840C6"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bar>
                <m:barPr>
                  <m:pos m:val="top"/>
                  <m:ctrlPr>
                    <w:rPr>
                      <w:rFonts w:ascii="Cambria Math" w:hAnsi="Cambria Math"/>
                      <w:i/>
                      <w:sz w:val="28"/>
                      <w:lang w:val="uk-UA"/>
                    </w:rPr>
                  </m:ctrlPr>
                </m:barPr>
                <m:e>
                  <m:r>
                    <w:rPr>
                      <w:rFonts w:ascii="Cambria Math"/>
                      <w:sz w:val="28"/>
                      <w:lang w:val="uk-UA"/>
                    </w:rPr>
                    <m:t>A</m:t>
                  </m:r>
                  <m:r>
                    <w:rPr>
                      <w:rFonts w:ascii="Cambria Math"/>
                      <w:sz w:val="28"/>
                      <w:lang w:val="uk-UA"/>
                    </w:rPr>
                    <m:t>∩</m:t>
                  </m:r>
                  <m:r>
                    <w:rPr>
                      <w:rFonts w:ascii="Cambria Math"/>
                      <w:sz w:val="28"/>
                      <w:lang w:val="uk-UA"/>
                    </w:rPr>
                    <m:t>B</m:t>
                  </m:r>
                </m:e>
              </m:bar>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A</m:t>
          </m:r>
          <m:r>
            <w:rPr>
              <w:rFonts w:asci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B</m:t>
                  </m:r>
                </m:e>
              </m:bar>
            </m:e>
          </m:d>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bar>
                    <m:barPr>
                      <m:pos m:val="top"/>
                      <m:ctrlPr>
                        <w:rPr>
                          <w:rFonts w:ascii="Cambria Math" w:hAnsi="Cambria Math"/>
                          <w:i/>
                          <w:sz w:val="28"/>
                          <w:lang w:val="uk-UA"/>
                        </w:rPr>
                      </m:ctrlPr>
                    </m:barPr>
                    <m:e>
                      <m:bar>
                        <m:barPr>
                          <m:pos m:val="top"/>
                          <m:ctrlPr>
                            <w:rPr>
                              <w:rFonts w:ascii="Cambria Math" w:hAnsi="Cambria Math"/>
                              <w:i/>
                              <w:sz w:val="28"/>
                              <w:lang w:val="uk-UA"/>
                            </w:rPr>
                          </m:ctrlPr>
                        </m:barPr>
                        <m:e>
                          <m:r>
                            <w:rPr>
                              <w:rFonts w:ascii="Cambria Math"/>
                              <w:sz w:val="28"/>
                              <w:lang w:val="uk-UA"/>
                            </w:rPr>
                            <m:t>A</m:t>
                          </m:r>
                          <m:r>
                            <w:rPr>
                              <w:rFonts w:ascii="Cambria Math"/>
                              <w:sz w:val="28"/>
                              <w:lang w:val="uk-UA"/>
                            </w:rPr>
                            <m:t>∩</m:t>
                          </m:r>
                          <m:r>
                            <w:rPr>
                              <w:rFonts w:ascii="Cambria Math"/>
                              <w:sz w:val="28"/>
                              <w:lang w:val="uk-UA"/>
                            </w:rPr>
                            <m:t>B</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e>
                  </m:bar>
                </m:e>
              </m:groupChr>
            </m:e>
            <m:lim>
              <m:eqArr>
                <m:eqArrPr>
                  <m:ctrlPr>
                    <w:rPr>
                      <w:rFonts w:ascii="Cambria Math" w:hAnsi="Cambria Math"/>
                      <w:sz w:val="28"/>
                      <w:lang w:val="uk-UA"/>
                    </w:rPr>
                  </m:ctrlPr>
                </m:eqArrPr>
                <m:e>
                  <m:r>
                    <m:rPr>
                      <m:nor/>
                    </m:rPr>
                    <w:rPr>
                      <w:rFonts w:ascii="Cambria Math"/>
                      <w:sz w:val="28"/>
                      <w:lang w:val="uk-UA"/>
                    </w:rPr>
                    <m:t>вираздля</m:t>
                  </m:r>
                </m:e>
                <m:e>
                  <m:r>
                    <m:rPr>
                      <m:nor/>
                    </m:rPr>
                    <w:rPr>
                      <w:rFonts w:ascii="Cambria Math"/>
                      <w:sz w:val="28"/>
                      <w:lang w:val="uk-UA"/>
                    </w:rPr>
                    <m:t>різниці</m:t>
                  </m:r>
                </m:e>
              </m:eqArr>
            </m:lim>
          </m:limLow>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e>
              </m:groupChr>
              <m:ctrlPr>
                <w:rPr>
                  <w:rFonts w:ascii="Cambria Math" w:hAnsi="Cambria Math"/>
                  <w:sz w:val="28"/>
                  <w:lang w:val="uk-UA"/>
                </w:rPr>
              </m:ctrlPr>
            </m:e>
            <m:lim>
              <m:r>
                <m:rPr>
                  <m:nor/>
                </m:rPr>
                <w:rPr>
                  <w:rFonts w:ascii="Cambria Math"/>
                  <w:sz w:val="28"/>
                  <w:lang w:val="uk-UA"/>
                </w:rPr>
                <m:t>дистрибутивність</m:t>
              </m:r>
              <m:ctrlPr>
                <w:rPr>
                  <w:rFonts w:ascii="Cambria Math" w:hAnsi="Cambria Math"/>
                  <w:sz w:val="28"/>
                  <w:lang w:val="uk-UA"/>
                </w:rPr>
              </m:ctrlPr>
            </m:lim>
          </m:limLow>
          <m:r>
            <w:rPr>
              <w:rFonts w:ascii="Cambria Math"/>
              <w:sz w:val="28"/>
              <w:lang w:val="uk-UA"/>
            </w:rPr>
            <m:t>=</m:t>
          </m:r>
        </m:oMath>
      </m:oMathPara>
    </w:p>
    <w:p w14:paraId="1B4CD11D" w14:textId="70C9BC32" w:rsidR="003840C6"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bar>
                    <m:barPr>
                      <m:pos m:val="top"/>
                      <m:ctrlPr>
                        <w:rPr>
                          <w:rFonts w:ascii="Cambria Math" w:hAnsi="Cambria Math"/>
                          <w:i/>
                          <w:sz w:val="28"/>
                          <w:lang w:val="uk-UA"/>
                        </w:rPr>
                      </m:ctrlPr>
                    </m:barPr>
                    <m:e>
                      <m:r>
                        <w:rPr>
                          <w:rFonts w:ascii="Cambria Math"/>
                          <w:sz w:val="28"/>
                          <w:lang w:val="uk-UA"/>
                        </w:rPr>
                        <m:t>A</m:t>
                      </m:r>
                      <m:r>
                        <w:rPr>
                          <w:rFonts w:ascii="Cambria Math"/>
                          <w:sz w:val="28"/>
                          <w:lang w:val="uk-UA"/>
                        </w:rPr>
                        <m:t>∩</m:t>
                      </m:r>
                      <m:r>
                        <w:rPr>
                          <w:rFonts w:ascii="Cambria Math"/>
                          <w:sz w:val="28"/>
                          <w:lang w:val="uk-UA"/>
                        </w:rPr>
                        <m:t>B</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C</m:t>
                      </m:r>
                    </m:e>
                  </m:bar>
                </m:e>
              </m:groupChr>
            </m:e>
            <m:lim>
              <m:eqArr>
                <m:eqArrPr>
                  <m:ctrlPr>
                    <w:rPr>
                      <w:rFonts w:ascii="Cambria Math" w:hAnsi="Cambria Math"/>
                      <w:sz w:val="28"/>
                      <w:lang w:val="uk-UA"/>
                    </w:rPr>
                  </m:ctrlPr>
                </m:eqArrPr>
                <m:e>
                  <m:r>
                    <m:rPr>
                      <m:nor/>
                    </m:rPr>
                    <w:rPr>
                      <w:rFonts w:ascii="Cambria Math"/>
                      <w:sz w:val="28"/>
                      <w:lang w:val="uk-UA"/>
                    </w:rPr>
                    <m:t>закони</m:t>
                  </m:r>
                </m:e>
                <m:e>
                  <m:r>
                    <m:rPr>
                      <m:nor/>
                    </m:rPr>
                    <w:rPr>
                      <w:rFonts w:ascii="Cambria Math"/>
                      <w:sz w:val="28"/>
                      <w:lang w:val="uk-UA"/>
                    </w:rPr>
                    <m:t>деМоргана</m:t>
                  </m:r>
                </m:e>
              </m:eqArr>
            </m:lim>
          </m:limLow>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C</m:t>
                  </m:r>
                </m:e>
              </m:groupChr>
            </m:e>
            <m:lim>
              <m:eqArr>
                <m:eqArrPr>
                  <m:ctrlPr>
                    <w:rPr>
                      <w:rFonts w:ascii="Cambria Math" w:hAnsi="Cambria Math"/>
                      <w:sz w:val="28"/>
                      <w:lang w:val="uk-UA"/>
                    </w:rPr>
                  </m:ctrlPr>
                </m:eqArrPr>
                <m:e>
                  <m:r>
                    <m:rPr>
                      <m:nor/>
                    </m:rPr>
                    <w:rPr>
                      <w:rFonts w:ascii="Cambria Math"/>
                      <w:sz w:val="28"/>
                      <w:lang w:val="uk-UA"/>
                    </w:rPr>
                    <m:t>подвійне</m:t>
                  </m:r>
                </m:e>
                <m:e>
                  <m:r>
                    <m:rPr>
                      <m:nor/>
                    </m:rPr>
                    <w:rPr>
                      <w:rFonts w:ascii="Cambria Math"/>
                      <w:sz w:val="28"/>
                      <w:lang w:val="uk-UA"/>
                    </w:rPr>
                    <m:t>доповнення</m:t>
                  </m:r>
                </m:e>
              </m:eqArr>
            </m:lim>
          </m:limLow>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r>
            <w:rPr>
              <w:rFonts w:ascii="Cambria Math"/>
              <w:sz w:val="28"/>
              <w:lang w:val="uk-UA"/>
            </w:rPr>
            <m:t>=</m:t>
          </m:r>
        </m:oMath>
      </m:oMathPara>
    </w:p>
    <w:p w14:paraId="6CFEFA6F" w14:textId="3F4D6C4F" w:rsidR="00450E46"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=A</m:t>
          </m:r>
          <m:r>
            <w:rPr>
              <w:rFonts w:ascii="Cambria Math"/>
              <w:sz w:val="28"/>
              <w:lang w:val="uk-UA"/>
            </w:rPr>
            <m:t>∩</m:t>
          </m:r>
          <m:r>
            <w:rPr>
              <w:rFonts w:ascii="Cambria Math"/>
              <w:sz w:val="28"/>
              <w:lang w:val="uk-UA"/>
            </w:rPr>
            <m:t>B</m:t>
          </m:r>
          <m:r>
            <w:rPr>
              <w:rFonts w:ascii="Cambria Math" w:hAnsi="Cambria Math" w:cs="Cambria Math"/>
              <w:sz w:val="28"/>
              <w:lang w:val="uk-UA"/>
            </w:rPr>
            <m:t>∪</m:t>
          </m:r>
          <m:r>
            <w:rPr>
              <w:rFonts w:ascii="Cambria Math"/>
              <w:sz w:val="28"/>
              <w:lang w:val="uk-UA"/>
            </w:rPr>
            <m:t>C</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A</m:t>
                  </m:r>
                  <m:r>
                    <w:rPr>
                      <w:rFonts w:ascii="Cambria Math"/>
                      <w:sz w:val="28"/>
                      <w:lang w:val="uk-UA"/>
                    </w:rPr>
                    <m:t>∩</m:t>
                  </m:r>
                  <m:d>
                    <m:dPr>
                      <m:ctrlPr>
                        <w:rPr>
                          <w:rFonts w:ascii="Cambria Math" w:hAnsi="Cambria Math"/>
                          <w:i/>
                          <w:sz w:val="28"/>
                          <w:lang w:val="uk-UA"/>
                        </w:rPr>
                      </m:ctrlPr>
                    </m:dPr>
                    <m:e>
                      <m:r>
                        <w:rPr>
                          <w:rFonts w:ascii="Cambria Math"/>
                          <w:sz w:val="28"/>
                          <w:lang w:val="uk-UA"/>
                        </w:rPr>
                        <m:t>B</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B</m:t>
                          </m:r>
                        </m:e>
                      </m:bar>
                    </m:e>
                  </m:d>
                </m:e>
              </m:groupChr>
              <m:ctrlPr>
                <w:rPr>
                  <w:rFonts w:ascii="Cambria Math" w:hAnsi="Cambria Math"/>
                  <w:sz w:val="28"/>
                  <w:lang w:val="uk-UA"/>
                </w:rPr>
              </m:ctrlPr>
            </m:e>
            <m:lim>
              <m:r>
                <m:rPr>
                  <m:nor/>
                </m:rPr>
                <w:rPr>
                  <w:rFonts w:ascii="Cambria Math"/>
                  <w:sz w:val="28"/>
                  <w:lang w:val="uk-UA"/>
                </w:rPr>
                <m:t>дистрибутивність</m:t>
              </m:r>
              <m:ctrlPr>
                <w:rPr>
                  <w:rFonts w:ascii="Cambria Math" w:hAnsi="Cambria Math"/>
                  <w:sz w:val="28"/>
                  <w:lang w:val="uk-UA"/>
                </w:rPr>
              </m:ctrlPr>
            </m:lim>
          </m:limLow>
          <m:r>
            <w:rPr>
              <w:rFonts w:ascii="Cambria Math" w:hAnsi="Cambria Math" w:cs="Cambria Math"/>
              <w:sz w:val="28"/>
              <w:lang w:val="uk-UA"/>
            </w:rPr>
            <m:t>∪</m:t>
          </m:r>
          <m:r>
            <w:rPr>
              <w:rFonts w:ascii="Cambria Math"/>
              <w:sz w:val="28"/>
              <w:lang w:val="uk-UA"/>
            </w:rPr>
            <m:t>C</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sz w:val="28"/>
              <w:lang w:val="uk-UA"/>
            </w:rPr>
            <m:t>=</m:t>
          </m:r>
        </m:oMath>
      </m:oMathPara>
    </w:p>
    <w:p w14:paraId="0CDA574F" w14:textId="5454A637" w:rsidR="003840C6"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=A</m:t>
        </m:r>
        <m:r>
          <w:rPr>
            <w:rFonts w:ascii="Cambria Math"/>
            <w:sz w:val="28"/>
            <w:lang w:val="uk-UA"/>
          </w:rPr>
          <m:t>∩</m:t>
        </m:r>
        <m:r>
          <w:rPr>
            <w:rFonts w:ascii="Cambria Math"/>
            <w:sz w:val="28"/>
            <w:lang w:val="uk-UA"/>
          </w:rPr>
          <m:t>U</m:t>
        </m:r>
        <m:r>
          <w:rPr>
            <w:rFonts w:ascii="Cambria Math" w:hAnsi="Cambria Math" w:cs="Cambria Math"/>
            <w:sz w:val="28"/>
            <w:lang w:val="uk-UA"/>
          </w:rPr>
          <m:t>∪</m:t>
        </m:r>
        <m:r>
          <w:rPr>
            <w:rFonts w:ascii="Cambria Math"/>
            <w:sz w:val="28"/>
            <w:lang w:val="uk-UA"/>
          </w:rPr>
          <m:t>C</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A</m:t>
                </m:r>
                <m:r>
                  <w:rPr>
                    <w:rFonts w:ascii="Cambria Math" w:hAnsi="Cambria Math" w:cs="Cambria Math"/>
                    <w:sz w:val="28"/>
                    <w:lang w:val="uk-UA"/>
                  </w:rPr>
                  <m:t>∪</m:t>
                </m:r>
                <m:r>
                  <w:rPr>
                    <w:rFonts w:ascii="Cambria Math"/>
                    <w:sz w:val="28"/>
                    <w:lang w:val="uk-UA"/>
                  </w:rPr>
                  <m:t>C</m:t>
                </m:r>
              </m:e>
            </m:groupChr>
            <m:ctrlPr>
              <w:rPr>
                <w:rFonts w:ascii="Cambria Math" w:hAnsi="Cambria Math"/>
                <w:sz w:val="28"/>
                <w:lang w:val="uk-UA"/>
              </w:rPr>
            </m:ctrlPr>
          </m:e>
          <m:lim>
            <m:r>
              <m:rPr>
                <m:nor/>
              </m:rPr>
              <w:rPr>
                <w:rFonts w:ascii="Cambria Math"/>
                <w:sz w:val="28"/>
                <w:lang w:val="uk-UA"/>
              </w:rPr>
              <m:t>комутативність</m:t>
            </m:r>
            <m:ctrlPr>
              <w:rPr>
                <w:rFonts w:ascii="Cambria Math" w:hAnsi="Cambria Math"/>
                <w:sz w:val="28"/>
                <w:lang w:val="uk-UA"/>
              </w:rPr>
            </m:ctrlPr>
          </m:lim>
        </m:limLow>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r>
          <w:rPr>
            <w:rFonts w:ascii="Cambria Math"/>
            <w:sz w:val="28"/>
            <w:lang w:val="uk-UA"/>
          </w:rPr>
          <m:t>=C</m:t>
        </m:r>
        <m:r>
          <w:rPr>
            <w:rFonts w:ascii="Cambria Math" w:hAnsi="Cambria Math" w:cs="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A</m:t>
                </m:r>
                <m:r>
                  <w:rPr>
                    <w:rFonts w:ascii="Cambria Math" w:hAnsi="Cambria Math" w:cs="Cambria Math"/>
                    <w:sz w:val="28"/>
                    <w:lang w:val="uk-UA"/>
                  </w:rPr>
                  <m:t>∪</m:t>
                </m:r>
                <m:r>
                  <w:rPr>
                    <w:rFonts w:ascii="Cambria Math"/>
                    <w:sz w:val="28"/>
                    <w:lang w:val="uk-UA"/>
                  </w:rPr>
                  <m:t>A</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C</m:t>
                    </m:r>
                  </m:e>
                </m:bar>
              </m:e>
            </m:groupChr>
            <m:ctrlPr>
              <w:rPr>
                <w:rFonts w:ascii="Cambria Math" w:hAnsi="Cambria Math"/>
                <w:sz w:val="28"/>
                <w:lang w:val="uk-UA"/>
              </w:rPr>
            </m:ctrlPr>
          </m:e>
          <m:lim>
            <m:r>
              <m:rPr>
                <m:nor/>
              </m:rPr>
              <w:rPr>
                <w:rFonts w:ascii="Cambria Math"/>
                <w:sz w:val="28"/>
                <w:lang w:val="uk-UA"/>
              </w:rPr>
              <m:t>поглинання</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C</m:t>
                </m:r>
                <m:r>
                  <w:rPr>
                    <w:rFonts w:ascii="Cambria Math" w:hAnsi="Cambria Math" w:cs="Cambria Math"/>
                    <w:sz w:val="28"/>
                    <w:lang w:val="uk-UA"/>
                  </w:rPr>
                  <m:t>∪</m:t>
                </m:r>
                <m:r>
                  <w:rPr>
                    <w:rFonts w:ascii="Cambria Math"/>
                    <w:sz w:val="28"/>
                    <w:lang w:val="uk-UA"/>
                  </w:rPr>
                  <m:t>A</m:t>
                </m:r>
              </m:e>
            </m:groupChr>
            <m:ctrlPr>
              <w:rPr>
                <w:rFonts w:ascii="Cambria Math" w:hAnsi="Cambria Math"/>
                <w:sz w:val="28"/>
                <w:lang w:val="uk-UA"/>
              </w:rPr>
            </m:ctrlPr>
          </m:e>
          <m:lim>
            <m:r>
              <m:rPr>
                <m:nor/>
              </m:rPr>
              <w:rPr>
                <w:rFonts w:ascii="Cambria Math"/>
                <w:sz w:val="28"/>
                <w:lang w:val="uk-UA"/>
              </w:rPr>
              <m:t>комутативність</m:t>
            </m:r>
            <m:ctrlPr>
              <w:rPr>
                <w:rFonts w:ascii="Cambria Math" w:hAnsi="Cambria Math"/>
                <w:sz w:val="28"/>
                <w:lang w:val="uk-UA"/>
              </w:rPr>
            </m:ctrlPr>
          </m:lim>
        </m:limLow>
        <m:r>
          <w:rPr>
            <w:rFonts w:ascii="Cambria Math"/>
            <w:sz w:val="28"/>
            <w:lang w:val="uk-UA"/>
          </w:rPr>
          <m:t>=A</m:t>
        </m:r>
        <m:r>
          <w:rPr>
            <w:rFonts w:ascii="Cambria Math" w:hAnsi="Cambria Math" w:cs="Cambria Math"/>
            <w:sz w:val="28"/>
            <w:lang w:val="uk-UA"/>
          </w:rPr>
          <m:t>∪</m:t>
        </m:r>
        <m:r>
          <w:rPr>
            <w:rFonts w:ascii="Cambria Math"/>
            <w:sz w:val="28"/>
            <w:lang w:val="uk-UA"/>
          </w:rPr>
          <m:t>C</m:t>
        </m:r>
      </m:oMath>
      <w:r w:rsidR="003840C6" w:rsidRPr="002B0CBF">
        <w:rPr>
          <w:sz w:val="28"/>
          <w:lang w:val="uk-UA"/>
        </w:rPr>
        <w:t>.</w:t>
      </w:r>
    </w:p>
    <w:p w14:paraId="49D84462" w14:textId="20DAA81D" w:rsidR="006B4AE2" w:rsidRPr="002B0CBF" w:rsidRDefault="006B4AE2" w:rsidP="00B262B9">
      <w:pPr>
        <w:pStyle w:val="130"/>
        <w:shd w:val="clear" w:color="auto" w:fill="auto"/>
        <w:spacing w:line="240" w:lineRule="auto"/>
        <w:jc w:val="both"/>
        <w:rPr>
          <w:b w:val="0"/>
          <w:sz w:val="28"/>
          <w:lang w:val="uk-UA"/>
        </w:rPr>
      </w:pPr>
      <w:bookmarkStart w:id="16" w:name="bookmark18"/>
    </w:p>
    <w:p w14:paraId="7F701CD9" w14:textId="77777777" w:rsidR="00D157F5" w:rsidRPr="002B0CBF" w:rsidRDefault="00D157F5" w:rsidP="00B262B9">
      <w:pPr>
        <w:pStyle w:val="130"/>
        <w:shd w:val="clear" w:color="auto" w:fill="auto"/>
        <w:spacing w:line="240" w:lineRule="auto"/>
        <w:jc w:val="both"/>
        <w:rPr>
          <w:b w:val="0"/>
          <w:sz w:val="28"/>
          <w:lang w:val="uk-UA"/>
        </w:rPr>
      </w:pPr>
    </w:p>
    <w:p w14:paraId="08C4350D" w14:textId="77777777" w:rsidR="006B4AE2" w:rsidRPr="002B0CBF" w:rsidRDefault="006B4AE2" w:rsidP="006B4AE2">
      <w:pPr>
        <w:pStyle w:val="130"/>
        <w:numPr>
          <w:ilvl w:val="1"/>
          <w:numId w:val="45"/>
        </w:numPr>
        <w:shd w:val="clear" w:color="auto" w:fill="auto"/>
        <w:tabs>
          <w:tab w:val="left" w:pos="1276"/>
        </w:tabs>
        <w:spacing w:line="240" w:lineRule="auto"/>
        <w:ind w:left="0" w:firstLine="709"/>
        <w:jc w:val="both"/>
        <w:rPr>
          <w:sz w:val="28"/>
          <w:lang w:val="uk-UA"/>
        </w:rPr>
      </w:pPr>
      <w:r w:rsidRPr="002B0CBF">
        <w:rPr>
          <w:sz w:val="28"/>
          <w:lang w:val="uk-UA"/>
        </w:rPr>
        <w:t>Комп</w:t>
      </w:r>
      <w:r w:rsidR="00CA7808" w:rsidRPr="002B0CBF">
        <w:rPr>
          <w:sz w:val="28"/>
          <w:lang w:val="uk-UA"/>
        </w:rPr>
        <w:t>’</w:t>
      </w:r>
      <w:r w:rsidRPr="002B0CBF">
        <w:rPr>
          <w:sz w:val="28"/>
          <w:lang w:val="uk-UA"/>
        </w:rPr>
        <w:t>ютерне подання множин та дій над ними</w:t>
      </w:r>
    </w:p>
    <w:p w14:paraId="6A33F834" w14:textId="77777777" w:rsidR="006B4AE2" w:rsidRPr="002B0CBF" w:rsidRDefault="006B4AE2" w:rsidP="006B4AE2">
      <w:pPr>
        <w:pStyle w:val="130"/>
        <w:shd w:val="clear" w:color="auto" w:fill="auto"/>
        <w:spacing w:line="240" w:lineRule="auto"/>
        <w:ind w:firstLine="708"/>
        <w:jc w:val="both"/>
        <w:rPr>
          <w:b w:val="0"/>
          <w:sz w:val="28"/>
          <w:lang w:val="uk-UA"/>
        </w:rPr>
      </w:pPr>
    </w:p>
    <w:p w14:paraId="66C5E3D7" w14:textId="77777777" w:rsidR="006B4AE2" w:rsidRPr="002B0CBF" w:rsidRDefault="006B4AE2" w:rsidP="006B4AE2">
      <w:pPr>
        <w:pStyle w:val="130"/>
        <w:tabs>
          <w:tab w:val="left" w:pos="567"/>
        </w:tabs>
        <w:spacing w:line="240" w:lineRule="auto"/>
        <w:ind w:firstLine="709"/>
        <w:jc w:val="both"/>
        <w:rPr>
          <w:b w:val="0"/>
          <w:sz w:val="28"/>
          <w:lang w:val="uk-UA"/>
        </w:rPr>
      </w:pPr>
      <w:r w:rsidRPr="002B0CBF">
        <w:rPr>
          <w:b w:val="0"/>
          <w:sz w:val="28"/>
          <w:lang w:val="uk-UA"/>
        </w:rPr>
        <w:t>У комп</w:t>
      </w:r>
      <w:r w:rsidR="00CA7808" w:rsidRPr="002B0CBF">
        <w:rPr>
          <w:b w:val="0"/>
          <w:sz w:val="28"/>
          <w:lang w:val="uk-UA"/>
        </w:rPr>
        <w:t>’</w:t>
      </w:r>
      <w:r w:rsidRPr="002B0CBF">
        <w:rPr>
          <w:b w:val="0"/>
          <w:sz w:val="28"/>
          <w:lang w:val="uk-UA"/>
        </w:rPr>
        <w:t xml:space="preserve">ютері можна подавати множини різними способами. Один зі способів – зберігати невпорядковані елементи множини. Проте в такому разі операції з множинами займатимуть багато часу через те, що потрібно щоразу переглядати елементи. Тому розглянемо інші способи. </w:t>
      </w:r>
    </w:p>
    <w:p w14:paraId="50C2A019" w14:textId="56ECF15F" w:rsidR="006B4AE2" w:rsidRPr="002B0CBF" w:rsidRDefault="006B4AE2" w:rsidP="00D41A93">
      <w:pPr>
        <w:pStyle w:val="130"/>
        <w:tabs>
          <w:tab w:val="left" w:pos="567"/>
        </w:tabs>
        <w:spacing w:line="240" w:lineRule="auto"/>
        <w:ind w:firstLine="709"/>
        <w:jc w:val="both"/>
        <w:rPr>
          <w:b w:val="0"/>
          <w:sz w:val="28"/>
          <w:lang w:val="uk-UA"/>
        </w:rPr>
      </w:pPr>
      <w:r w:rsidRPr="002B0CBF">
        <w:rPr>
          <w:b w:val="0"/>
          <w:sz w:val="28"/>
          <w:lang w:val="uk-UA"/>
        </w:rPr>
        <w:lastRenderedPageBreak/>
        <w:t xml:space="preserve">Одним із найпоширеніших і найпростіших способів – </w:t>
      </w:r>
      <w:r w:rsidRPr="002B0CBF">
        <w:rPr>
          <w:b w:val="0"/>
          <w:i/>
          <w:sz w:val="28"/>
          <w:lang w:val="uk-UA"/>
        </w:rPr>
        <w:t>подання множин за допомогою бітових рядків</w:t>
      </w:r>
      <w:r w:rsidRPr="002B0CBF">
        <w:rPr>
          <w:b w:val="0"/>
          <w:sz w:val="28"/>
          <w:lang w:val="uk-UA"/>
        </w:rPr>
        <w:t xml:space="preserve">. Упорядкуємо довільним способом елементи універсальної множини. Нехай універсальна множина </w:t>
      </w:r>
      <m:oMath>
        <m:r>
          <m:rPr>
            <m:sty m:val="bi"/>
          </m:rPr>
          <w:rPr>
            <w:rFonts w:ascii="Cambria Math" w:hAnsi="Cambria Math"/>
            <w:sz w:val="28"/>
            <w:lang w:val="uk-UA"/>
          </w:rPr>
          <m:t>U</m:t>
        </m:r>
      </m:oMath>
      <w:r w:rsidRPr="002B0CBF">
        <w:rPr>
          <w:b w:val="0"/>
          <w:sz w:val="28"/>
          <w:lang w:val="uk-UA"/>
        </w:rPr>
        <w:t xml:space="preserve"> містить </w:t>
      </w:r>
      <w:r w:rsidRPr="002B0CBF">
        <w:rPr>
          <w:rStyle w:val="520"/>
          <w:b w:val="0"/>
          <w:sz w:val="28"/>
          <w:lang w:val="uk-UA"/>
        </w:rPr>
        <w:t>n</w:t>
      </w:r>
      <w:r w:rsidRPr="002B0CBF">
        <w:rPr>
          <w:b w:val="0"/>
          <w:sz w:val="28"/>
          <w:lang w:val="uk-UA"/>
        </w:rPr>
        <w:t xml:space="preserve"> елементів: </w:t>
      </w:r>
      <m:oMath>
        <m:r>
          <m:rPr>
            <m:sty m:val="bi"/>
          </m:rPr>
          <w:rPr>
            <w:rFonts w:ascii="Cambria Math" w:hAnsi="Cambria Math"/>
            <w:sz w:val="28"/>
            <w:lang w:val="uk-UA"/>
          </w:rPr>
          <m:t>U=</m:t>
        </m:r>
        <m:d>
          <m:dPr>
            <m:begChr m:val="{"/>
            <m:endChr m:val="}"/>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hAnsi="Cambria Math"/>
                    <w:sz w:val="28"/>
                    <w:lang w:val="uk-UA"/>
                  </w:rPr>
                  <m:t>u</m:t>
                </m:r>
              </m:e>
              <m:sub>
                <m:r>
                  <m:rPr>
                    <m:sty m:val="bi"/>
                  </m:rPr>
                  <w:rPr>
                    <w:rFonts w:ascii="Cambria Math" w:hAnsi="Cambria Math"/>
                    <w:sz w:val="28"/>
                    <w:lang w:val="uk-UA"/>
                  </w:rPr>
                  <m:t>1</m:t>
                </m:r>
              </m:sub>
            </m:sSub>
            <m:r>
              <m:rPr>
                <m:sty m:val="bi"/>
              </m:rPr>
              <w:rPr>
                <w:rFonts w:ascii="Cambria Math" w:hAnsi="Cambria Math"/>
                <w:sz w:val="28"/>
                <w:lang w:val="uk-UA"/>
              </w:rPr>
              <m:t>,</m:t>
            </m:r>
            <m:sSub>
              <m:sSubPr>
                <m:ctrlPr>
                  <w:rPr>
                    <w:rFonts w:ascii="Cambria Math" w:hAnsi="Cambria Math"/>
                    <w:b w:val="0"/>
                    <w:i/>
                    <w:sz w:val="28"/>
                    <w:lang w:val="uk-UA"/>
                  </w:rPr>
                </m:ctrlPr>
              </m:sSubPr>
              <m:e>
                <m:r>
                  <m:rPr>
                    <m:sty m:val="bi"/>
                  </m:rPr>
                  <w:rPr>
                    <w:rFonts w:ascii="Cambria Math" w:hAnsi="Cambria Math"/>
                    <w:sz w:val="28"/>
                    <w:lang w:val="uk-UA"/>
                  </w:rPr>
                  <m:t>u</m:t>
                </m:r>
              </m:e>
              <m:sub>
                <m:r>
                  <m:rPr>
                    <m:sty m:val="bi"/>
                  </m:rPr>
                  <w:rPr>
                    <w:rFonts w:ascii="Cambria Math" w:hAnsi="Cambria Math"/>
                    <w:sz w:val="28"/>
                    <w:lang w:val="uk-UA"/>
                  </w:rPr>
                  <m:t>2</m:t>
                </m:r>
              </m:sub>
            </m:sSub>
            <m:r>
              <m:rPr>
                <m:sty m:val="bi"/>
              </m:rPr>
              <w:rPr>
                <w:rFonts w:ascii="Cambria Math" w:hAnsi="Cambria Math"/>
                <w:sz w:val="28"/>
                <w:lang w:val="uk-UA"/>
              </w:rPr>
              <m:t>,...,</m:t>
            </m:r>
            <m:sSub>
              <m:sSubPr>
                <m:ctrlPr>
                  <w:rPr>
                    <w:rFonts w:ascii="Cambria Math" w:hAnsi="Cambria Math"/>
                    <w:b w:val="0"/>
                    <w:i/>
                    <w:sz w:val="28"/>
                    <w:lang w:val="uk-UA"/>
                  </w:rPr>
                </m:ctrlPr>
              </m:sSubPr>
              <m:e>
                <m:r>
                  <m:rPr>
                    <m:sty m:val="bi"/>
                  </m:rPr>
                  <w:rPr>
                    <w:rFonts w:ascii="Cambria Math" w:hAnsi="Cambria Math"/>
                    <w:sz w:val="28"/>
                    <w:lang w:val="uk-UA"/>
                  </w:rPr>
                  <m:t>u</m:t>
                </m:r>
              </m:e>
              <m:sub>
                <m:r>
                  <m:rPr>
                    <m:sty m:val="bi"/>
                  </m:rPr>
                  <w:rPr>
                    <w:rFonts w:ascii="Cambria Math" w:hAnsi="Cambria Math"/>
                    <w:sz w:val="28"/>
                    <w:lang w:val="uk-UA"/>
                  </w:rPr>
                  <m:t>n</m:t>
                </m:r>
              </m:sub>
            </m:sSub>
          </m:e>
        </m:d>
      </m:oMath>
      <w:r w:rsidRPr="002B0CBF">
        <w:rPr>
          <w:b w:val="0"/>
          <w:sz w:val="28"/>
          <w:lang w:val="uk-UA"/>
        </w:rPr>
        <w:t xml:space="preserve">. Тоді для зображення підмножини </w:t>
      </w:r>
      <m:oMath>
        <m:sSub>
          <m:sSubPr>
            <m:ctrlPr>
              <w:rPr>
                <w:rFonts w:ascii="Cambria Math" w:hAnsi="Cambria Math"/>
                <w:b w:val="0"/>
                <w:i/>
                <w:sz w:val="28"/>
                <w:lang w:val="uk-UA"/>
              </w:rPr>
            </m:ctrlPr>
          </m:sSubPr>
          <m:e>
            <m:r>
              <m:rPr>
                <m:sty m:val="bi"/>
              </m:rPr>
              <w:rPr>
                <w:rFonts w:ascii="Cambria Math" w:hAnsi="Cambria Math"/>
                <w:sz w:val="28"/>
                <w:lang w:val="uk-UA"/>
              </w:rPr>
              <m:t>A</m:t>
            </m:r>
          </m:e>
          <m:sub>
            <m:r>
              <m:rPr>
                <m:sty m:val="bi"/>
              </m:rPr>
              <w:rPr>
                <w:rFonts w:ascii="Cambria Math" w:hAnsi="Cambria Math"/>
                <w:sz w:val="28"/>
                <w:lang w:val="uk-UA"/>
              </w:rPr>
              <m:t>i</m:t>
            </m:r>
          </m:sub>
        </m:sSub>
        <m:r>
          <m:rPr>
            <m:sty m:val="bi"/>
          </m:rPr>
          <w:rPr>
            <w:rFonts w:ascii="Cambria Math" w:hAnsi="Cambria Math"/>
            <w:sz w:val="28"/>
            <w:lang w:val="uk-UA"/>
          </w:rPr>
          <m:t>⊆U</m:t>
        </m:r>
      </m:oMath>
      <w:r w:rsidRPr="002B0CBF">
        <w:rPr>
          <w:b w:val="0"/>
          <w:sz w:val="28"/>
          <w:lang w:val="uk-UA"/>
        </w:rPr>
        <w:t xml:space="preserve"> застосовують бітову шкалу </w:t>
      </w:r>
      <m:oMath>
        <m:r>
          <m:rPr>
            <m:sty m:val="bi"/>
          </m:rPr>
          <w:rPr>
            <w:rFonts w:ascii="Cambria Math"/>
            <w:sz w:val="28"/>
            <w:lang w:val="uk-UA"/>
          </w:rPr>
          <m:t>C</m:t>
        </m:r>
      </m:oMath>
      <w:r w:rsidRPr="002B0CBF">
        <w:rPr>
          <w:b w:val="0"/>
          <w:sz w:val="28"/>
          <w:lang w:val="uk-UA"/>
        </w:rPr>
        <w:t>, елементи якої будують за таким правилом:</w:t>
      </w:r>
    </w:p>
    <w:p w14:paraId="5584B5A0" w14:textId="654B9481" w:rsidR="006B4AE2" w:rsidRPr="002B0CBF" w:rsidRDefault="00D41A93" w:rsidP="00D41A93">
      <w:pPr>
        <w:pStyle w:val="130"/>
        <w:shd w:val="clear" w:color="auto" w:fill="auto"/>
        <w:spacing w:line="240" w:lineRule="auto"/>
        <w:rPr>
          <w:b w:val="0"/>
          <w:sz w:val="28"/>
          <w:lang w:val="uk-UA"/>
        </w:rPr>
      </w:pPr>
      <m:oMath>
        <m:r>
          <m:rPr>
            <m:sty m:val="bi"/>
          </m:rPr>
          <w:rPr>
            <w:rFonts w:ascii="Cambria Math"/>
            <w:sz w:val="28"/>
            <w:lang w:val="uk-UA"/>
          </w:rPr>
          <m:t>C</m:t>
        </m:r>
        <m:d>
          <m:dPr>
            <m:begChr m:val="["/>
            <m:endChr m:val="]"/>
            <m:ctrlPr>
              <w:rPr>
                <w:rFonts w:ascii="Cambria Math" w:hAnsi="Cambria Math"/>
                <w:b w:val="0"/>
                <w:i/>
                <w:sz w:val="28"/>
                <w:lang w:val="uk-UA"/>
              </w:rPr>
            </m:ctrlPr>
          </m:dPr>
          <m:e>
            <m:r>
              <m:rPr>
                <m:sty m:val="bi"/>
              </m:rPr>
              <w:rPr>
                <w:rFonts w:ascii="Cambria Math"/>
                <w:sz w:val="28"/>
                <w:lang w:val="uk-UA"/>
              </w:rPr>
              <m:t>j</m:t>
            </m:r>
          </m:e>
        </m:d>
        <m:r>
          <m:rPr>
            <m:sty m:val="bi"/>
          </m:rPr>
          <w:rPr>
            <w:rFonts w:ascii="Cambria Math"/>
            <w:sz w:val="28"/>
            <w:lang w:val="uk-UA"/>
          </w:rPr>
          <m:t>=</m:t>
        </m:r>
        <m:d>
          <m:dPr>
            <m:begChr m:val="{"/>
            <m:endChr m:val=""/>
            <m:ctrlPr>
              <w:rPr>
                <w:rFonts w:ascii="Cambria Math" w:hAnsi="Cambria Math"/>
                <w:b w:val="0"/>
                <w:i/>
                <w:sz w:val="28"/>
                <w:lang w:val="uk-UA"/>
              </w:rPr>
            </m:ctrlPr>
          </m:dPr>
          <m:e>
            <m:m>
              <m:mPr>
                <m:mcs>
                  <m:mc>
                    <m:mcPr>
                      <m:count m:val="1"/>
                      <m:mcJc m:val="center"/>
                    </m:mcPr>
                  </m:mc>
                </m:mcs>
                <m:ctrlPr>
                  <w:rPr>
                    <w:rFonts w:ascii="Cambria Math" w:hAnsi="Cambria Math"/>
                    <w:b w:val="0"/>
                    <w:i/>
                    <w:sz w:val="28"/>
                    <w:lang w:val="uk-UA"/>
                  </w:rPr>
                </m:ctrlPr>
              </m:mPr>
              <m:mr>
                <m:e>
                  <m:r>
                    <m:rPr>
                      <m:sty m:val="bi"/>
                    </m:rPr>
                    <w:rPr>
                      <w:rFonts w:ascii="Cambria Math"/>
                      <w:sz w:val="28"/>
                      <w:lang w:val="uk-UA"/>
                    </w:rPr>
                    <m:t>1,</m:t>
                  </m:r>
                  <m:sSub>
                    <m:sSubPr>
                      <m:ctrlPr>
                        <w:rPr>
                          <w:rFonts w:ascii="Cambria Math" w:hAnsi="Cambria Math"/>
                          <w:b w:val="0"/>
                          <w:i/>
                          <w:sz w:val="28"/>
                          <w:lang w:val="uk-UA"/>
                        </w:rPr>
                      </m:ctrlPr>
                    </m:sSubPr>
                    <m:e>
                      <m:r>
                        <m:rPr>
                          <m:sty m:val="bi"/>
                        </m:rPr>
                        <w:rPr>
                          <w:rFonts w:ascii="Cambria Math"/>
                          <w:sz w:val="28"/>
                          <w:lang w:val="uk-UA"/>
                        </w:rPr>
                        <m:t>u</m:t>
                      </m:r>
                    </m:e>
                    <m:sub>
                      <m:r>
                        <m:rPr>
                          <m:sty m:val="bi"/>
                        </m:rPr>
                        <w:rPr>
                          <w:rFonts w:ascii="Cambria Math"/>
                          <w:sz w:val="28"/>
                          <w:lang w:val="uk-UA"/>
                        </w:rPr>
                        <m:t>j</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A</m:t>
                      </m:r>
                    </m:e>
                    <m:sub>
                      <m:r>
                        <m:rPr>
                          <m:sty m:val="bi"/>
                        </m:rPr>
                        <w:rPr>
                          <w:rFonts w:ascii="Cambria Math"/>
                          <w:sz w:val="28"/>
                          <w:lang w:val="uk-UA"/>
                        </w:rPr>
                        <m:t>i</m:t>
                      </m:r>
                    </m:sub>
                  </m:sSub>
                  <m:r>
                    <m:rPr>
                      <m:sty m:val="bi"/>
                    </m:rPr>
                    <w:rPr>
                      <w:rFonts w:ascii="Cambria Math"/>
                      <w:sz w:val="28"/>
                      <w:lang w:val="uk-UA"/>
                    </w:rPr>
                    <m:t>;</m:t>
                  </m:r>
                </m:e>
              </m:mr>
              <m:mr>
                <m:e>
                  <m:r>
                    <m:rPr>
                      <m:sty m:val="bi"/>
                    </m:rPr>
                    <w:rPr>
                      <w:rFonts w:ascii="Cambria Math"/>
                      <w:sz w:val="28"/>
                      <w:lang w:val="uk-UA"/>
                    </w:rPr>
                    <m:t>0,</m:t>
                  </m:r>
                  <m:sSub>
                    <m:sSubPr>
                      <m:ctrlPr>
                        <w:rPr>
                          <w:rFonts w:ascii="Cambria Math" w:hAnsi="Cambria Math"/>
                          <w:b w:val="0"/>
                          <w:i/>
                          <w:sz w:val="28"/>
                          <w:lang w:val="uk-UA"/>
                        </w:rPr>
                      </m:ctrlPr>
                    </m:sSubPr>
                    <m:e>
                      <m:r>
                        <m:rPr>
                          <m:sty m:val="bi"/>
                        </m:rPr>
                        <w:rPr>
                          <w:rFonts w:ascii="Cambria Math"/>
                          <w:sz w:val="28"/>
                          <w:lang w:val="uk-UA"/>
                        </w:rPr>
                        <m:t>u</m:t>
                      </m:r>
                    </m:e>
                    <m:sub>
                      <m:r>
                        <m:rPr>
                          <m:sty m:val="bi"/>
                        </m:rPr>
                        <w:rPr>
                          <w:rFonts w:ascii="Cambria Math"/>
                          <w:sz w:val="28"/>
                          <w:lang w:val="uk-UA"/>
                        </w:rPr>
                        <m:t>j</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A</m:t>
                      </m:r>
                    </m:e>
                    <m:sub>
                      <m:r>
                        <m:rPr>
                          <m:sty m:val="bi"/>
                        </m:rPr>
                        <w:rPr>
                          <w:rFonts w:ascii="Cambria Math"/>
                          <w:sz w:val="28"/>
                          <w:lang w:val="uk-UA"/>
                        </w:rPr>
                        <m:t>i</m:t>
                      </m:r>
                    </m:sub>
                  </m:sSub>
                  <m:r>
                    <m:rPr>
                      <m:sty m:val="bi"/>
                    </m:rPr>
                    <w:rPr>
                      <w:rFonts w:ascii="Cambria Math"/>
                      <w:sz w:val="28"/>
                      <w:lang w:val="uk-UA"/>
                    </w:rPr>
                    <m:t>;</m:t>
                  </m:r>
                </m:e>
              </m:mr>
            </m:m>
          </m:e>
        </m:d>
        <m:r>
          <m:rPr>
            <m:sty m:val="bi"/>
          </m:rPr>
          <w:rPr>
            <w:rFonts w:ascii="Cambria Math"/>
            <w:sz w:val="28"/>
            <w:lang w:val="uk-UA"/>
          </w:rPr>
          <m:t>j=</m:t>
        </m:r>
        <m:bar>
          <m:barPr>
            <m:pos m:val="top"/>
            <m:ctrlPr>
              <w:rPr>
                <w:rFonts w:ascii="Cambria Math" w:hAnsi="Cambria Math"/>
                <w:b w:val="0"/>
                <w:i/>
                <w:sz w:val="28"/>
                <w:lang w:val="uk-UA"/>
              </w:rPr>
            </m:ctrlPr>
          </m:barPr>
          <m:e>
            <m:r>
              <m:rPr>
                <m:sty m:val="bi"/>
              </m:rPr>
              <w:rPr>
                <w:rFonts w:ascii="Cambria Math"/>
                <w:sz w:val="28"/>
                <w:lang w:val="uk-UA"/>
              </w:rPr>
              <m:t>1,n</m:t>
            </m:r>
          </m:e>
        </m:bar>
        <m:r>
          <m:rPr>
            <m:sty m:val="bi"/>
          </m:rPr>
          <w:rPr>
            <w:rFonts w:ascii="Cambria Math"/>
            <w:sz w:val="28"/>
            <w:lang w:val="uk-UA"/>
          </w:rPr>
          <m:t>,i</m:t>
        </m:r>
        <m:r>
          <m:rPr>
            <m:sty m:val="bi"/>
          </m:rPr>
          <w:rPr>
            <w:rFonts w:ascii="Cambria Math" w:hAnsi="Cambria Math" w:cs="Cambria Math"/>
            <w:sz w:val="28"/>
            <w:lang w:val="uk-UA"/>
          </w:rPr>
          <m:t>∈</m:t>
        </m:r>
        <m:r>
          <m:rPr>
            <m:sty m:val="bi"/>
          </m:rPr>
          <w:rPr>
            <w:rFonts w:ascii="Cambria Math"/>
            <w:sz w:val="28"/>
            <w:lang w:val="uk-UA"/>
          </w:rPr>
          <m:t>N</m:t>
        </m:r>
      </m:oMath>
      <w:r w:rsidR="006B4AE2" w:rsidRPr="002B0CBF">
        <w:rPr>
          <w:b w:val="0"/>
          <w:sz w:val="28"/>
          <w:lang w:val="uk-UA"/>
        </w:rPr>
        <w:t>.</w:t>
      </w:r>
    </w:p>
    <w:p w14:paraId="5F388D18" w14:textId="6778E50C" w:rsidR="006B4AE2" w:rsidRPr="002B0CBF" w:rsidRDefault="006B4AE2" w:rsidP="00D41A93">
      <w:pPr>
        <w:pStyle w:val="130"/>
        <w:shd w:val="clear" w:color="auto" w:fill="auto"/>
        <w:spacing w:line="240" w:lineRule="auto"/>
        <w:ind w:firstLine="708"/>
        <w:jc w:val="both"/>
        <w:rPr>
          <w:b w:val="0"/>
          <w:sz w:val="28"/>
          <w:lang w:val="uk-UA"/>
        </w:rPr>
      </w:pPr>
      <w:r w:rsidRPr="002B0CBF">
        <w:rPr>
          <w:sz w:val="28"/>
          <w:lang w:val="uk-UA"/>
        </w:rPr>
        <w:t>Приклад 1.17</w:t>
      </w:r>
      <w:r w:rsidRPr="002B0CBF">
        <w:rPr>
          <w:b w:val="0"/>
          <w:sz w:val="28"/>
          <w:lang w:val="uk-UA"/>
        </w:rPr>
        <w:t xml:space="preserve"> Якщо </w:t>
      </w:r>
      <m:oMath>
        <m:r>
          <m:rPr>
            <m:sty m:val="bi"/>
          </m:rPr>
          <w:rPr>
            <w:rFonts w:ascii="Cambria Math" w:hAnsi="Cambria Math"/>
            <w:sz w:val="28"/>
            <w:lang w:val="uk-UA"/>
          </w:rPr>
          <m:t>U=</m:t>
        </m:r>
        <m:d>
          <m:dPr>
            <m:begChr m:val="{"/>
            <m:endChr m:val="}"/>
            <m:ctrlPr>
              <w:rPr>
                <w:rFonts w:ascii="Cambria Math" w:hAnsi="Cambria Math"/>
                <w:b w:val="0"/>
                <w:i/>
                <w:sz w:val="28"/>
                <w:lang w:val="uk-UA"/>
              </w:rPr>
            </m:ctrlPr>
          </m:dPr>
          <m:e>
            <m:r>
              <m:rPr>
                <m:sty m:val="bi"/>
              </m:rPr>
              <w:rPr>
                <w:rFonts w:ascii="Cambria Math" w:hAnsi="Cambria Math"/>
                <w:sz w:val="28"/>
                <w:lang w:val="uk-UA"/>
              </w:rPr>
              <m:t>1,2,3,4,5,6</m:t>
            </m:r>
          </m:e>
        </m:d>
      </m:oMath>
      <w:r w:rsidRPr="002B0CBF">
        <w:rPr>
          <w:b w:val="0"/>
          <w:sz w:val="28"/>
          <w:lang w:val="uk-UA"/>
        </w:rPr>
        <w:t xml:space="preserve">, </w:t>
      </w:r>
      <m:oMath>
        <m:r>
          <m:rPr>
            <m:sty m:val="bi"/>
          </m:rPr>
          <w:rPr>
            <w:rFonts w:ascii="Cambria Math" w:hAnsi="Cambria Math"/>
            <w:sz w:val="28"/>
            <w:lang w:val="uk-UA"/>
          </w:rPr>
          <m:t>A=</m:t>
        </m:r>
        <m:d>
          <m:dPr>
            <m:begChr m:val="{"/>
            <m:endChr m:val="}"/>
            <m:ctrlPr>
              <w:rPr>
                <w:rFonts w:ascii="Cambria Math" w:hAnsi="Cambria Math"/>
                <w:b w:val="0"/>
                <w:i/>
                <w:sz w:val="28"/>
                <w:lang w:val="uk-UA"/>
              </w:rPr>
            </m:ctrlPr>
          </m:dPr>
          <m:e>
            <m:r>
              <m:rPr>
                <m:sty m:val="bi"/>
              </m:rPr>
              <w:rPr>
                <w:rFonts w:ascii="Cambria Math" w:hAnsi="Cambria Math"/>
                <w:sz w:val="28"/>
                <w:lang w:val="uk-UA"/>
              </w:rPr>
              <m:t>2,3,6</m:t>
            </m:r>
          </m:e>
        </m:d>
      </m:oMath>
      <w:r w:rsidRPr="002B0CBF">
        <w:rPr>
          <w:b w:val="0"/>
          <w:sz w:val="28"/>
          <w:lang w:val="uk-UA"/>
        </w:rPr>
        <w:t xml:space="preserve">, то множини </w:t>
      </w:r>
      <m:oMath>
        <m:r>
          <m:rPr>
            <m:sty m:val="bi"/>
          </m:rPr>
          <w:rPr>
            <w:rFonts w:ascii="Cambria Math" w:hAnsi="Cambria Math"/>
            <w:sz w:val="28"/>
            <w:lang w:val="uk-UA"/>
          </w:rPr>
          <m:t>U</m:t>
        </m:r>
      </m:oMath>
      <w:r w:rsidRPr="002B0CBF">
        <w:rPr>
          <w:b w:val="0"/>
          <w:sz w:val="28"/>
          <w:lang w:val="uk-UA"/>
        </w:rPr>
        <w:t xml:space="preserve"> і </w:t>
      </w:r>
      <m:oMath>
        <m:r>
          <m:rPr>
            <m:sty m:val="bi"/>
          </m:rPr>
          <w:rPr>
            <w:rFonts w:ascii="Cambria Math"/>
            <w:sz w:val="28"/>
            <w:lang w:val="uk-UA"/>
          </w:rPr>
          <m:t>A</m:t>
        </m:r>
      </m:oMath>
      <w:r w:rsidRPr="002B0CBF">
        <w:rPr>
          <w:b w:val="0"/>
          <w:sz w:val="28"/>
          <w:lang w:val="uk-UA"/>
        </w:rPr>
        <w:t xml:space="preserve"> можна зобразити наступним чином: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2"/>
        <w:gridCol w:w="1208"/>
        <w:gridCol w:w="1203"/>
        <w:gridCol w:w="1208"/>
        <w:gridCol w:w="1203"/>
        <w:gridCol w:w="1208"/>
      </w:tblGrid>
      <w:tr w:rsidR="006B4AE2" w:rsidRPr="002B0CBF" w14:paraId="43159AFE" w14:textId="77777777" w:rsidTr="00442CA5">
        <w:tc>
          <w:tcPr>
            <w:tcW w:w="2437" w:type="dxa"/>
            <w:shd w:val="clear" w:color="auto" w:fill="auto"/>
            <w:vAlign w:val="center"/>
          </w:tcPr>
          <w:p w14:paraId="1789C6FC" w14:textId="77777777" w:rsidR="006B4AE2" w:rsidRPr="002B0CBF" w:rsidRDefault="006B4AE2" w:rsidP="00442CA5">
            <w:pPr>
              <w:pStyle w:val="130"/>
              <w:shd w:val="clear" w:color="auto" w:fill="auto"/>
              <w:spacing w:line="240" w:lineRule="auto"/>
              <w:rPr>
                <w:b w:val="0"/>
                <w:sz w:val="28"/>
                <w:szCs w:val="28"/>
                <w:lang w:val="uk-UA"/>
              </w:rPr>
            </w:pPr>
          </w:p>
        </w:tc>
        <w:tc>
          <w:tcPr>
            <w:tcW w:w="1223" w:type="dxa"/>
            <w:shd w:val="clear" w:color="auto" w:fill="auto"/>
            <w:vAlign w:val="center"/>
          </w:tcPr>
          <w:p w14:paraId="1BA36F4A" w14:textId="759F4F45"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1</m:t>
                    </m:r>
                  </m:e>
                </m:d>
              </m:oMath>
            </m:oMathPara>
          </w:p>
        </w:tc>
        <w:tc>
          <w:tcPr>
            <w:tcW w:w="1241" w:type="dxa"/>
            <w:shd w:val="clear" w:color="auto" w:fill="auto"/>
            <w:vAlign w:val="center"/>
          </w:tcPr>
          <w:p w14:paraId="67F13722" w14:textId="255AA4FF"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2</m:t>
                    </m:r>
                  </m:e>
                </m:d>
              </m:oMath>
            </m:oMathPara>
          </w:p>
        </w:tc>
        <w:tc>
          <w:tcPr>
            <w:tcW w:w="1235" w:type="dxa"/>
            <w:shd w:val="clear" w:color="auto" w:fill="auto"/>
            <w:vAlign w:val="center"/>
          </w:tcPr>
          <w:p w14:paraId="2BDCF79B" w14:textId="3E7BFCAC"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3</m:t>
                    </m:r>
                  </m:e>
                </m:d>
              </m:oMath>
            </m:oMathPara>
          </w:p>
        </w:tc>
        <w:tc>
          <w:tcPr>
            <w:tcW w:w="1241" w:type="dxa"/>
            <w:shd w:val="clear" w:color="auto" w:fill="auto"/>
            <w:vAlign w:val="center"/>
          </w:tcPr>
          <w:p w14:paraId="5713D07F" w14:textId="6B04E020"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4</m:t>
                    </m:r>
                  </m:e>
                </m:d>
              </m:oMath>
            </m:oMathPara>
          </w:p>
        </w:tc>
        <w:tc>
          <w:tcPr>
            <w:tcW w:w="1235" w:type="dxa"/>
            <w:shd w:val="clear" w:color="auto" w:fill="auto"/>
            <w:vAlign w:val="center"/>
          </w:tcPr>
          <w:p w14:paraId="2E327426" w14:textId="65AC60F3"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5</m:t>
                    </m:r>
                  </m:e>
                </m:d>
              </m:oMath>
            </m:oMathPara>
          </w:p>
        </w:tc>
        <w:tc>
          <w:tcPr>
            <w:tcW w:w="1241" w:type="dxa"/>
            <w:shd w:val="clear" w:color="auto" w:fill="auto"/>
            <w:vAlign w:val="center"/>
          </w:tcPr>
          <w:p w14:paraId="609EB1BD" w14:textId="3F2CF278"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6</m:t>
                    </m:r>
                  </m:e>
                </m:d>
              </m:oMath>
            </m:oMathPara>
          </w:p>
        </w:tc>
      </w:tr>
      <w:tr w:rsidR="006B4AE2" w:rsidRPr="002B0CBF" w14:paraId="04C56D8F" w14:textId="77777777" w:rsidTr="00442CA5">
        <w:tc>
          <w:tcPr>
            <w:tcW w:w="2437" w:type="dxa"/>
            <w:shd w:val="clear" w:color="auto" w:fill="auto"/>
            <w:vAlign w:val="center"/>
          </w:tcPr>
          <w:p w14:paraId="2EE7DB5D" w14:textId="05FBEB76"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U=</m:t>
                </m:r>
                <m:d>
                  <m:dPr>
                    <m:begChr m:val="{"/>
                    <m:endChr m:val="}"/>
                    <m:ctrlPr>
                      <w:rPr>
                        <w:rFonts w:ascii="Cambria Math" w:hAnsi="Cambria Math"/>
                        <w:b w:val="0"/>
                        <w:i/>
                        <w:sz w:val="28"/>
                        <w:szCs w:val="28"/>
                        <w:lang w:val="uk-UA"/>
                      </w:rPr>
                    </m:ctrlPr>
                  </m:dPr>
                  <m:e>
                    <m:r>
                      <m:rPr>
                        <m:sty m:val="bi"/>
                      </m:rPr>
                      <w:rPr>
                        <w:rFonts w:ascii="Cambria Math"/>
                        <w:sz w:val="28"/>
                        <w:szCs w:val="28"/>
                        <w:lang w:val="uk-UA"/>
                      </w:rPr>
                      <m:t>1,2,3,4,5,6</m:t>
                    </m:r>
                  </m:e>
                </m:d>
              </m:oMath>
            </m:oMathPara>
          </w:p>
        </w:tc>
        <w:tc>
          <w:tcPr>
            <w:tcW w:w="1223" w:type="dxa"/>
            <w:shd w:val="clear" w:color="auto" w:fill="auto"/>
            <w:vAlign w:val="center"/>
          </w:tcPr>
          <w:p w14:paraId="0FD75781"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41" w:type="dxa"/>
            <w:shd w:val="clear" w:color="auto" w:fill="auto"/>
            <w:vAlign w:val="center"/>
          </w:tcPr>
          <w:p w14:paraId="5344A5B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35" w:type="dxa"/>
            <w:shd w:val="clear" w:color="auto" w:fill="auto"/>
            <w:vAlign w:val="center"/>
          </w:tcPr>
          <w:p w14:paraId="0B970E2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41" w:type="dxa"/>
            <w:shd w:val="clear" w:color="auto" w:fill="auto"/>
            <w:vAlign w:val="center"/>
          </w:tcPr>
          <w:p w14:paraId="3D0643AF"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35" w:type="dxa"/>
            <w:shd w:val="clear" w:color="auto" w:fill="auto"/>
            <w:vAlign w:val="center"/>
          </w:tcPr>
          <w:p w14:paraId="345F6ACA"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41" w:type="dxa"/>
            <w:shd w:val="clear" w:color="auto" w:fill="auto"/>
            <w:vAlign w:val="center"/>
          </w:tcPr>
          <w:p w14:paraId="4B90958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r w:rsidR="006B4AE2" w:rsidRPr="002B0CBF" w14:paraId="10FFB53D" w14:textId="77777777" w:rsidTr="00442CA5">
        <w:tc>
          <w:tcPr>
            <w:tcW w:w="2437" w:type="dxa"/>
            <w:shd w:val="clear" w:color="auto" w:fill="auto"/>
            <w:vAlign w:val="center"/>
          </w:tcPr>
          <w:p w14:paraId="2508B0B0" w14:textId="755AB3C8"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A=</m:t>
                </m:r>
                <m:d>
                  <m:dPr>
                    <m:begChr m:val="{"/>
                    <m:endChr m:val="}"/>
                    <m:ctrlPr>
                      <w:rPr>
                        <w:rFonts w:ascii="Cambria Math" w:hAnsi="Cambria Math"/>
                        <w:b w:val="0"/>
                        <w:i/>
                        <w:sz w:val="28"/>
                        <w:szCs w:val="28"/>
                        <w:lang w:val="uk-UA"/>
                      </w:rPr>
                    </m:ctrlPr>
                  </m:dPr>
                  <m:e>
                    <m:r>
                      <m:rPr>
                        <m:sty m:val="bi"/>
                      </m:rPr>
                      <w:rPr>
                        <w:rFonts w:ascii="Cambria Math"/>
                        <w:sz w:val="28"/>
                        <w:szCs w:val="28"/>
                        <w:lang w:val="uk-UA"/>
                      </w:rPr>
                      <m:t>2,3,6</m:t>
                    </m:r>
                  </m:e>
                </m:d>
              </m:oMath>
            </m:oMathPara>
          </w:p>
        </w:tc>
        <w:tc>
          <w:tcPr>
            <w:tcW w:w="1223" w:type="dxa"/>
            <w:shd w:val="clear" w:color="auto" w:fill="auto"/>
            <w:vAlign w:val="center"/>
          </w:tcPr>
          <w:p w14:paraId="596F0A15"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241" w:type="dxa"/>
            <w:shd w:val="clear" w:color="auto" w:fill="auto"/>
            <w:vAlign w:val="center"/>
          </w:tcPr>
          <w:p w14:paraId="13E29FA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35" w:type="dxa"/>
            <w:shd w:val="clear" w:color="auto" w:fill="auto"/>
            <w:vAlign w:val="center"/>
          </w:tcPr>
          <w:p w14:paraId="78144D5E"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241" w:type="dxa"/>
            <w:shd w:val="clear" w:color="auto" w:fill="auto"/>
            <w:vAlign w:val="center"/>
          </w:tcPr>
          <w:p w14:paraId="3DE8FEB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235" w:type="dxa"/>
            <w:shd w:val="clear" w:color="auto" w:fill="auto"/>
            <w:vAlign w:val="center"/>
          </w:tcPr>
          <w:p w14:paraId="2E809E2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241" w:type="dxa"/>
            <w:shd w:val="clear" w:color="auto" w:fill="auto"/>
            <w:vAlign w:val="center"/>
          </w:tcPr>
          <w:p w14:paraId="174018AF"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bl>
    <w:p w14:paraId="3CD89976" w14:textId="77777777" w:rsidR="006B4AE2" w:rsidRPr="002B0CBF" w:rsidRDefault="006B4AE2" w:rsidP="006B4AE2">
      <w:pPr>
        <w:pStyle w:val="130"/>
        <w:shd w:val="clear" w:color="auto" w:fill="auto"/>
        <w:spacing w:line="240" w:lineRule="auto"/>
        <w:ind w:firstLine="709"/>
        <w:jc w:val="both"/>
        <w:rPr>
          <w:b w:val="0"/>
          <w:sz w:val="28"/>
          <w:lang w:val="uk-UA"/>
        </w:rPr>
      </w:pPr>
      <w:r w:rsidRPr="002B0CBF">
        <w:rPr>
          <w:b w:val="0"/>
          <w:sz w:val="28"/>
          <w:lang w:val="uk-UA"/>
        </w:rPr>
        <w:t>Тепер на комп</w:t>
      </w:r>
      <w:r w:rsidR="00CA7808" w:rsidRPr="002B0CBF">
        <w:rPr>
          <w:b w:val="0"/>
          <w:sz w:val="28"/>
          <w:lang w:val="uk-UA"/>
        </w:rPr>
        <w:t>’</w:t>
      </w:r>
      <w:r w:rsidRPr="002B0CBF">
        <w:rPr>
          <w:b w:val="0"/>
          <w:sz w:val="28"/>
          <w:lang w:val="uk-UA"/>
        </w:rPr>
        <w:t xml:space="preserve">ютері легко виконати операції над множинами </w:t>
      </w:r>
      <w:r w:rsidRPr="002B0CBF">
        <w:rPr>
          <w:b w:val="0"/>
          <w:i/>
          <w:sz w:val="28"/>
          <w:lang w:val="uk-UA"/>
        </w:rPr>
        <w:t>А</w:t>
      </w:r>
      <w:r w:rsidRPr="002B0CBF">
        <w:rPr>
          <w:b w:val="0"/>
          <w:sz w:val="28"/>
          <w:lang w:val="uk-UA"/>
        </w:rPr>
        <w:t xml:space="preserve"> та </w:t>
      </w:r>
      <w:r w:rsidRPr="002B0CBF">
        <w:rPr>
          <w:b w:val="0"/>
          <w:i/>
          <w:sz w:val="28"/>
          <w:lang w:val="uk-UA"/>
        </w:rPr>
        <w:t>В</w:t>
      </w:r>
      <w:r w:rsidRPr="002B0CBF">
        <w:rPr>
          <w:b w:val="0"/>
          <w:sz w:val="28"/>
          <w:lang w:val="uk-UA"/>
        </w:rPr>
        <w:t>. Операції над множинами, зображеними у вигляді бітових шкал, виконують через порозрядні логічні операції. У результаті отримаємо множину, яку також можна зобразити у вигляді бітової шкали.</w:t>
      </w:r>
    </w:p>
    <w:p w14:paraId="5C841576" w14:textId="11EE5050" w:rsidR="006B4AE2" w:rsidRPr="002B0CBF" w:rsidRDefault="006B4AE2" w:rsidP="00D41A93">
      <w:pPr>
        <w:pStyle w:val="130"/>
        <w:shd w:val="clear" w:color="auto" w:fill="auto"/>
        <w:spacing w:line="240" w:lineRule="auto"/>
        <w:ind w:firstLine="709"/>
        <w:jc w:val="both"/>
        <w:rPr>
          <w:b w:val="0"/>
          <w:sz w:val="28"/>
          <w:lang w:val="uk-UA"/>
        </w:rPr>
      </w:pPr>
      <w:r w:rsidRPr="002B0CBF">
        <w:rPr>
          <w:b w:val="0"/>
          <w:i/>
          <w:sz w:val="28"/>
          <w:lang w:val="uk-UA"/>
        </w:rPr>
        <w:t>Доповнення</w:t>
      </w:r>
      <w:r w:rsidRPr="002B0CBF">
        <w:rPr>
          <w:b w:val="0"/>
          <w:sz w:val="28"/>
          <w:lang w:val="uk-UA"/>
        </w:rPr>
        <w:t xml:space="preserve"> множини</w:t>
      </w:r>
      <w:r w:rsidRPr="002B0CBF">
        <w:rPr>
          <w:rStyle w:val="af0"/>
          <w:b w:val="0"/>
          <w:i w:val="0"/>
          <w:sz w:val="28"/>
          <w:lang w:val="uk-UA"/>
        </w:rPr>
        <w:t xml:space="preserve"> </w:t>
      </w:r>
      <w:r w:rsidRPr="002B0CBF">
        <w:rPr>
          <w:rStyle w:val="af0"/>
          <w:b w:val="0"/>
          <w:sz w:val="28"/>
          <w:lang w:val="uk-UA"/>
        </w:rPr>
        <w:t>А</w:t>
      </w:r>
      <w:r w:rsidRPr="002B0CBF">
        <w:rPr>
          <w:b w:val="0"/>
          <w:sz w:val="28"/>
          <w:lang w:val="uk-UA"/>
        </w:rPr>
        <w:t xml:space="preserve"> до множини</w:t>
      </w:r>
      <w:r w:rsidRPr="002B0CBF">
        <w:rPr>
          <w:rStyle w:val="af0"/>
          <w:b w:val="0"/>
          <w:i w:val="0"/>
          <w:sz w:val="28"/>
          <w:lang w:val="uk-UA"/>
        </w:rPr>
        <w:t xml:space="preserve"> </w:t>
      </w:r>
      <w:r w:rsidRPr="002B0CBF">
        <w:rPr>
          <w:rStyle w:val="af0"/>
          <w:b w:val="0"/>
          <w:sz w:val="28"/>
          <w:lang w:val="uk-UA"/>
        </w:rPr>
        <w:t>U</w:t>
      </w:r>
      <w:r w:rsidRPr="002B0CBF">
        <w:rPr>
          <w:rStyle w:val="af0"/>
          <w:b w:val="0"/>
          <w:i w:val="0"/>
          <w:sz w:val="28"/>
          <w:lang w:val="uk-UA"/>
        </w:rPr>
        <w:t xml:space="preserve"> </w:t>
      </w:r>
      <w:r w:rsidRPr="002B0CBF">
        <w:rPr>
          <w:b w:val="0"/>
          <w:sz w:val="28"/>
          <w:lang w:val="uk-UA"/>
        </w:rPr>
        <w:t>(</w:t>
      </w:r>
      <m:oMath>
        <m:acc>
          <m:accPr>
            <m:chr m:val="̄"/>
            <m:ctrlPr>
              <w:rPr>
                <w:rFonts w:ascii="Cambria Math" w:hAnsi="Cambria Math"/>
                <w:b w:val="0"/>
                <w:i/>
                <w:sz w:val="28"/>
                <w:lang w:val="uk-UA"/>
              </w:rPr>
            </m:ctrlPr>
          </m:accPr>
          <m:e>
            <m:r>
              <m:rPr>
                <m:sty m:val="bi"/>
              </m:rPr>
              <w:rPr>
                <w:rFonts w:ascii="Cambria Math"/>
                <w:sz w:val="28"/>
                <w:lang w:val="uk-UA"/>
              </w:rPr>
              <m:t>A</m:t>
            </m:r>
          </m:e>
        </m:acc>
      </m:oMath>
      <w:r w:rsidRPr="002B0CBF">
        <w:rPr>
          <w:b w:val="0"/>
          <w:sz w:val="28"/>
          <w:lang w:val="uk-UA"/>
        </w:rPr>
        <w:t xml:space="preserve">) </w:t>
      </w:r>
      <w:r w:rsidRPr="002B0CBF">
        <w:rPr>
          <w:rStyle w:val="af0"/>
          <w:b w:val="0"/>
          <w:i w:val="0"/>
          <w:sz w:val="28"/>
          <w:lang w:val="uk-UA"/>
        </w:rPr>
        <w:t xml:space="preserve">зображують кодом, який будують інвертуванням коду множини </w:t>
      </w:r>
      <w:r w:rsidRPr="002B0CBF">
        <w:rPr>
          <w:rStyle w:val="af0"/>
          <w:b w:val="0"/>
          <w:sz w:val="28"/>
          <w:lang w:val="uk-UA"/>
        </w:rPr>
        <w:t>А</w:t>
      </w:r>
      <w:r w:rsidRPr="002B0CBF">
        <w:rPr>
          <w:b w:val="0"/>
          <w:sz w:val="28"/>
          <w:lang w:val="uk-UA"/>
        </w:rPr>
        <w:t>.</w:t>
      </w:r>
    </w:p>
    <w:p w14:paraId="523848A7" w14:textId="0250E0B1" w:rsidR="006B4AE2" w:rsidRPr="002B0CBF" w:rsidRDefault="006B4AE2" w:rsidP="00D41A93">
      <w:pPr>
        <w:pStyle w:val="71"/>
        <w:shd w:val="clear" w:color="auto" w:fill="auto"/>
        <w:spacing w:after="0" w:line="240" w:lineRule="auto"/>
        <w:ind w:firstLine="709"/>
        <w:rPr>
          <w:sz w:val="28"/>
          <w:lang w:val="uk-UA"/>
        </w:rPr>
      </w:pPr>
      <w:r w:rsidRPr="002B0CBF">
        <w:rPr>
          <w:rStyle w:val="430"/>
          <w:b w:val="0"/>
          <w:sz w:val="28"/>
          <w:lang w:val="uk-UA"/>
        </w:rPr>
        <w:t>Об</w:t>
      </w:r>
      <w:r w:rsidR="00CA7808" w:rsidRPr="002B0CBF">
        <w:rPr>
          <w:rStyle w:val="430"/>
          <w:b w:val="0"/>
          <w:sz w:val="28"/>
          <w:lang w:val="uk-UA"/>
        </w:rPr>
        <w:t>’</w:t>
      </w:r>
      <w:r w:rsidRPr="002B0CBF">
        <w:rPr>
          <w:rStyle w:val="430"/>
          <w:b w:val="0"/>
          <w:sz w:val="28"/>
          <w:lang w:val="uk-UA"/>
        </w:rPr>
        <w:t>єднання</w:t>
      </w:r>
      <w:r w:rsidRPr="002B0CBF">
        <w:rPr>
          <w:sz w:val="28"/>
          <w:lang w:val="uk-UA"/>
        </w:rPr>
        <w:t xml:space="preserve"> двох множин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B</m:t>
        </m:r>
      </m:oMath>
      <w:r w:rsidRPr="002B0CBF">
        <w:rPr>
          <w:sz w:val="28"/>
          <w:lang w:val="uk-UA"/>
        </w:rPr>
        <w:t xml:space="preserve">) зображують кодом, який будують порозрядним логічним додаванням кодів множин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w:t>
      </w:r>
    </w:p>
    <w:p w14:paraId="54480103" w14:textId="4E4166C9" w:rsidR="006B4AE2" w:rsidRPr="002B0CBF" w:rsidRDefault="006B4AE2" w:rsidP="00D41A93">
      <w:pPr>
        <w:pStyle w:val="71"/>
        <w:shd w:val="clear" w:color="auto" w:fill="auto"/>
        <w:spacing w:after="0" w:line="240" w:lineRule="auto"/>
        <w:ind w:firstLine="709"/>
        <w:rPr>
          <w:sz w:val="28"/>
          <w:lang w:val="uk-UA"/>
        </w:rPr>
      </w:pPr>
      <w:r w:rsidRPr="002B0CBF">
        <w:rPr>
          <w:rStyle w:val="420"/>
          <w:b w:val="0"/>
          <w:sz w:val="28"/>
          <w:lang w:val="uk-UA"/>
        </w:rPr>
        <w:t>Перетин</w:t>
      </w:r>
      <w:r w:rsidRPr="002B0CBF">
        <w:rPr>
          <w:sz w:val="28"/>
          <w:lang w:val="uk-UA"/>
        </w:rPr>
        <w:t xml:space="preserve"> двох множин </w:t>
      </w:r>
      <w:r w:rsidRPr="002B0CBF">
        <w:rPr>
          <w:rStyle w:val="55"/>
          <w:sz w:val="28"/>
          <w:lang w:val="uk-UA"/>
        </w:rPr>
        <w:t>А</w:t>
      </w:r>
      <w:r w:rsidRPr="002B0CBF">
        <w:rPr>
          <w:sz w:val="28"/>
          <w:lang w:val="uk-UA"/>
        </w:rPr>
        <w:t xml:space="preserve"> та</w:t>
      </w:r>
      <w:r w:rsidRPr="002B0CBF">
        <w:rPr>
          <w:rStyle w:val="55"/>
          <w:i w:val="0"/>
          <w:sz w:val="28"/>
          <w:lang w:val="uk-UA"/>
        </w:rPr>
        <w:t xml:space="preserve"> </w:t>
      </w:r>
      <w:r w:rsidRPr="002B0CBF">
        <w:rPr>
          <w:rStyle w:val="55"/>
          <w:sz w:val="28"/>
          <w:lang w:val="uk-UA"/>
        </w:rPr>
        <w:t>В</w:t>
      </w:r>
      <w:r w:rsidRPr="002B0CBF">
        <w:rPr>
          <w:sz w:val="28"/>
          <w:lang w:val="uk-UA"/>
        </w:rPr>
        <w:t xml:space="preserve"> (</w:t>
      </w:r>
      <m:oMath>
        <m:r>
          <w:rPr>
            <w:rFonts w:ascii="Cambria Math"/>
            <w:sz w:val="28"/>
            <w:lang w:val="uk-UA"/>
          </w:rPr>
          <m:t>A</m:t>
        </m:r>
        <m:r>
          <w:rPr>
            <w:rFonts w:ascii="Cambria Math"/>
            <w:sz w:val="28"/>
            <w:lang w:val="uk-UA"/>
          </w:rPr>
          <m:t>∩</m:t>
        </m:r>
        <m:r>
          <w:rPr>
            <w:rFonts w:ascii="Cambria Math"/>
            <w:sz w:val="28"/>
            <w:lang w:val="uk-UA"/>
          </w:rPr>
          <m:t>B</m:t>
        </m:r>
      </m:oMath>
      <w:r w:rsidRPr="002B0CBF">
        <w:rPr>
          <w:sz w:val="28"/>
          <w:lang w:val="uk-UA"/>
        </w:rPr>
        <w:t xml:space="preserve">) зображують кодом, який будують порозрядним логічним множенням кодів множин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w:t>
      </w:r>
    </w:p>
    <w:p w14:paraId="695BC1D4" w14:textId="5D7D7091" w:rsidR="006B4AE2" w:rsidRPr="002B0CBF" w:rsidRDefault="006B4AE2" w:rsidP="00D41A93">
      <w:pPr>
        <w:pStyle w:val="71"/>
        <w:shd w:val="clear" w:color="auto" w:fill="auto"/>
        <w:spacing w:after="0" w:line="240" w:lineRule="auto"/>
        <w:ind w:firstLine="709"/>
        <w:rPr>
          <w:sz w:val="28"/>
          <w:lang w:val="uk-UA"/>
        </w:rPr>
      </w:pPr>
      <w:r w:rsidRPr="002B0CBF">
        <w:rPr>
          <w:rStyle w:val="420"/>
          <w:b w:val="0"/>
          <w:sz w:val="28"/>
          <w:lang w:val="uk-UA"/>
        </w:rPr>
        <w:t>Різницю</w:t>
      </w:r>
      <w:r w:rsidRPr="002B0CBF">
        <w:rPr>
          <w:sz w:val="28"/>
          <w:lang w:val="uk-UA"/>
        </w:rPr>
        <w:t xml:space="preserve"> двох множин </w:t>
      </w:r>
      <w:r w:rsidRPr="002B0CBF">
        <w:rPr>
          <w:rStyle w:val="55"/>
          <w:sz w:val="28"/>
          <w:lang w:val="uk-UA"/>
        </w:rPr>
        <w:t>А</w:t>
      </w:r>
      <w:r w:rsidRPr="002B0CBF">
        <w:rPr>
          <w:sz w:val="28"/>
          <w:lang w:val="uk-UA"/>
        </w:rPr>
        <w:t xml:space="preserve"> та</w:t>
      </w:r>
      <w:r w:rsidRPr="002B0CBF">
        <w:rPr>
          <w:rStyle w:val="55"/>
          <w:i w:val="0"/>
          <w:sz w:val="28"/>
          <w:lang w:val="uk-UA"/>
        </w:rPr>
        <w:t xml:space="preserve"> </w:t>
      </w:r>
      <w:r w:rsidRPr="002B0CBF">
        <w:rPr>
          <w:rStyle w:val="55"/>
          <w:sz w:val="28"/>
          <w:lang w:val="uk-UA"/>
        </w:rPr>
        <w:t>В</w:t>
      </w:r>
      <w:r w:rsidRPr="002B0CBF">
        <w:rPr>
          <w:sz w:val="28"/>
          <w:lang w:val="uk-UA"/>
        </w:rPr>
        <w:t xml:space="preserve"> (</w:t>
      </w:r>
      <m:oMath>
        <m:r>
          <w:rPr>
            <w:rFonts w:ascii="Cambria Math"/>
            <w:sz w:val="28"/>
            <w:szCs w:val="28"/>
            <w:lang w:val="uk-UA"/>
          </w:rPr>
          <m:t>A\B</m:t>
        </m:r>
      </m:oMath>
      <w:r w:rsidRPr="002B0CBF">
        <w:rPr>
          <w:sz w:val="28"/>
          <w:lang w:val="uk-UA"/>
        </w:rPr>
        <w:t xml:space="preserve">) зображують кодом, який будують порозрядним логічним відніманням кодів множин </w:t>
      </w:r>
      <w:r w:rsidRPr="002B0CBF">
        <w:rPr>
          <w:rStyle w:val="af0"/>
          <w:sz w:val="28"/>
          <w:lang w:val="uk-UA"/>
        </w:rPr>
        <w:t>А</w:t>
      </w:r>
      <w:r w:rsidRPr="002B0CBF">
        <w:rPr>
          <w:sz w:val="28"/>
          <w:lang w:val="uk-UA"/>
        </w:rPr>
        <w:t xml:space="preserve"> та</w:t>
      </w:r>
      <w:r w:rsidRPr="002B0CBF">
        <w:rPr>
          <w:rStyle w:val="af0"/>
          <w:i w:val="0"/>
          <w:sz w:val="28"/>
          <w:lang w:val="uk-UA"/>
        </w:rPr>
        <w:t xml:space="preserve"> </w:t>
      </w:r>
      <w:r w:rsidRPr="002B0CBF">
        <w:rPr>
          <w:rStyle w:val="af0"/>
          <w:sz w:val="28"/>
          <w:lang w:val="uk-UA"/>
        </w:rPr>
        <w:t>В</w:t>
      </w:r>
      <w:r w:rsidRPr="002B0CBF">
        <w:rPr>
          <w:sz w:val="28"/>
          <w:lang w:val="uk-UA"/>
        </w:rPr>
        <w:t>.</w:t>
      </w:r>
    </w:p>
    <w:p w14:paraId="0027D7E2" w14:textId="3BA0DF62" w:rsidR="006B4AE2" w:rsidRPr="002B0CBF" w:rsidRDefault="006B4AE2" w:rsidP="00D41A93">
      <w:pPr>
        <w:pStyle w:val="71"/>
        <w:shd w:val="clear" w:color="auto" w:fill="auto"/>
        <w:spacing w:after="0" w:line="240" w:lineRule="auto"/>
        <w:ind w:firstLine="709"/>
        <w:rPr>
          <w:sz w:val="28"/>
          <w:lang w:val="uk-UA"/>
        </w:rPr>
      </w:pPr>
      <w:r w:rsidRPr="002B0CBF">
        <w:rPr>
          <w:rStyle w:val="420"/>
          <w:b w:val="0"/>
          <w:sz w:val="28"/>
          <w:lang w:val="uk-UA"/>
        </w:rPr>
        <w:t>Симетричну різницю</w:t>
      </w:r>
      <w:r w:rsidRPr="002B0CBF">
        <w:rPr>
          <w:sz w:val="28"/>
          <w:lang w:val="uk-UA"/>
        </w:rPr>
        <w:t xml:space="preserve"> двох множин </w:t>
      </w:r>
      <w:r w:rsidRPr="002B0CBF">
        <w:rPr>
          <w:rStyle w:val="55"/>
          <w:sz w:val="28"/>
          <w:lang w:val="uk-UA"/>
        </w:rPr>
        <w:t>А</w:t>
      </w:r>
      <w:r w:rsidRPr="002B0CBF">
        <w:rPr>
          <w:sz w:val="28"/>
          <w:lang w:val="uk-UA"/>
        </w:rPr>
        <w:t xml:space="preserve"> та </w:t>
      </w:r>
      <w:r w:rsidRPr="002B0CBF">
        <w:rPr>
          <w:i/>
          <w:sz w:val="28"/>
          <w:lang w:val="uk-UA"/>
        </w:rPr>
        <w:t>В</w:t>
      </w:r>
      <w:r w:rsidRPr="002B0CBF">
        <w:rPr>
          <w:sz w:val="28"/>
          <w:lang w:val="uk-UA"/>
        </w:rPr>
        <w:t xml:space="preserve"> (</w:t>
      </w:r>
      <m:oMath>
        <m:r>
          <w:rPr>
            <w:rFonts w:ascii="Cambria Math" w:hAnsi="Cambria Math"/>
            <w:sz w:val="28"/>
            <w:szCs w:val="28"/>
            <w:lang w:val="uk-UA"/>
          </w:rPr>
          <m:t>A⊕B</m:t>
        </m:r>
      </m:oMath>
      <w:r w:rsidRPr="002B0CBF">
        <w:rPr>
          <w:sz w:val="28"/>
          <w:lang w:val="uk-UA"/>
        </w:rPr>
        <w:t xml:space="preserve">) зображують кодом, який будують порозрядним логічним додаванням кодів множин </w:t>
      </w:r>
      <m:oMath>
        <m:r>
          <w:rPr>
            <w:rFonts w:ascii="Cambria Math" w:hAnsi="Cambria Math"/>
            <w:sz w:val="28"/>
            <w:szCs w:val="28"/>
            <w:lang w:val="uk-UA"/>
          </w:rPr>
          <m:t>A\B</m:t>
        </m:r>
      </m:oMath>
      <w:r w:rsidRPr="002B0CBF">
        <w:rPr>
          <w:sz w:val="28"/>
          <w:lang w:val="uk-UA"/>
        </w:rPr>
        <w:t xml:space="preserve"> та</w:t>
      </w:r>
      <w:r w:rsidRPr="002B0CBF">
        <w:rPr>
          <w:rStyle w:val="af0"/>
          <w:i w:val="0"/>
          <w:sz w:val="28"/>
          <w:lang w:val="uk-UA"/>
        </w:rPr>
        <w:t xml:space="preserve"> </w:t>
      </w:r>
      <m:oMath>
        <m:r>
          <w:rPr>
            <w:rStyle w:val="af0"/>
            <w:rFonts w:ascii="Cambria Math"/>
            <w:sz w:val="28"/>
            <w:lang w:val="uk-UA"/>
          </w:rPr>
          <m:t>B</m:t>
        </m:r>
        <m:r>
          <m:rPr>
            <m:sty m:val="p"/>
          </m:rPr>
          <w:rPr>
            <w:rStyle w:val="af0"/>
            <w:rFonts w:ascii="Cambria Math"/>
            <w:sz w:val="28"/>
            <w:lang w:val="uk-UA"/>
          </w:rPr>
          <m:t>\</m:t>
        </m:r>
        <m:r>
          <w:rPr>
            <w:rStyle w:val="af0"/>
            <w:rFonts w:ascii="Cambria Math"/>
            <w:sz w:val="28"/>
            <w:lang w:val="uk-UA"/>
          </w:rPr>
          <m:t>A</m:t>
        </m:r>
      </m:oMath>
      <w:r w:rsidRPr="002B0CBF">
        <w:rPr>
          <w:rStyle w:val="af0"/>
          <w:i w:val="0"/>
          <w:sz w:val="28"/>
          <w:lang w:val="uk-UA"/>
        </w:rPr>
        <w:t>.</w:t>
      </w:r>
    </w:p>
    <w:p w14:paraId="1391A1DE" w14:textId="2DEBE655" w:rsidR="006B4AE2" w:rsidRPr="002B0CBF" w:rsidRDefault="006B4AE2" w:rsidP="00D41A93">
      <w:pPr>
        <w:pStyle w:val="71"/>
        <w:shd w:val="clear" w:color="auto" w:fill="auto"/>
        <w:spacing w:after="0" w:line="240" w:lineRule="auto"/>
        <w:ind w:firstLine="709"/>
        <w:rPr>
          <w:sz w:val="28"/>
          <w:lang w:val="uk-UA"/>
        </w:rPr>
      </w:pPr>
      <w:r w:rsidRPr="002B0CBF">
        <w:rPr>
          <w:b/>
          <w:sz w:val="28"/>
          <w:lang w:val="uk-UA"/>
        </w:rPr>
        <w:t xml:space="preserve">Приклад 1.18 </w:t>
      </w:r>
      <w:r w:rsidRPr="002B0CBF">
        <w:rPr>
          <w:sz w:val="28"/>
          <w:lang w:val="uk-UA"/>
        </w:rPr>
        <w:t xml:space="preserve">Для множин </w:t>
      </w:r>
      <m:oMath>
        <m:r>
          <w:rPr>
            <w:rFonts w:ascii="Cambria Math" w:hAnsi="Cambria Math"/>
            <w:sz w:val="28"/>
            <w:lang w:val="uk-UA"/>
          </w:rPr>
          <m:t>U=</m:t>
        </m:r>
        <m:d>
          <m:dPr>
            <m:begChr m:val="{"/>
            <m:endChr m:val="}"/>
            <m:ctrlPr>
              <w:rPr>
                <w:rFonts w:ascii="Cambria Math" w:hAnsi="Cambria Math"/>
                <w:i/>
                <w:sz w:val="28"/>
                <w:lang w:val="uk-UA"/>
              </w:rPr>
            </m:ctrlPr>
          </m:dPr>
          <m:e>
            <m:r>
              <w:rPr>
                <w:rFonts w:ascii="Cambria Math" w:hAnsi="Cambria Math"/>
                <w:sz w:val="28"/>
                <w:lang w:val="uk-UA"/>
              </w:rPr>
              <m:t>1,2,3,4,5,6</m:t>
            </m:r>
          </m:e>
        </m:d>
      </m:oMath>
      <w:r w:rsidRPr="002B0CBF">
        <w:rPr>
          <w:sz w:val="28"/>
          <w:lang w:val="uk-UA"/>
        </w:rPr>
        <w:t xml:space="preserve">,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2,3,6</m:t>
            </m:r>
          </m:e>
        </m:d>
      </m:oMath>
      <w:r w:rsidRPr="002B0CBF">
        <w:rPr>
          <w:sz w:val="28"/>
          <w:lang w:val="uk-UA"/>
        </w:rPr>
        <w:t xml:space="preserve"> та </w:t>
      </w:r>
      <m:oMath>
        <m:r>
          <w:rPr>
            <w:rFonts w:ascii="Cambria Math"/>
            <w:sz w:val="28"/>
            <w:lang w:val="uk-UA"/>
          </w:rPr>
          <m:t>B=</m:t>
        </m:r>
        <m:d>
          <m:dPr>
            <m:begChr m:val="{"/>
            <m:endChr m:val="}"/>
            <m:ctrlPr>
              <w:rPr>
                <w:rFonts w:ascii="Cambria Math" w:hAnsi="Cambria Math"/>
                <w:i/>
                <w:sz w:val="28"/>
                <w:lang w:val="uk-UA"/>
              </w:rPr>
            </m:ctrlPr>
          </m:dPr>
          <m:e>
            <m:r>
              <w:rPr>
                <w:rFonts w:ascii="Cambria Math"/>
                <w:sz w:val="28"/>
                <w:lang w:val="uk-UA"/>
              </w:rPr>
              <m:t>1,3,5</m:t>
            </m:r>
          </m:e>
        </m:d>
      </m:oMath>
      <w:r w:rsidRPr="002B0CBF">
        <w:rPr>
          <w:sz w:val="28"/>
          <w:lang w:val="uk-UA"/>
        </w:rPr>
        <w:t>, описуваних у вигляді бітових шкал, результати виконання операцій над множинами можна зобразити у такий спосіб: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280"/>
        <w:gridCol w:w="1281"/>
        <w:gridCol w:w="1282"/>
        <w:gridCol w:w="1282"/>
        <w:gridCol w:w="1282"/>
        <w:gridCol w:w="1282"/>
      </w:tblGrid>
      <w:tr w:rsidR="006B4AE2" w:rsidRPr="002B0CBF" w14:paraId="78B94EC1" w14:textId="77777777" w:rsidTr="00442CA5">
        <w:tc>
          <w:tcPr>
            <w:tcW w:w="1407" w:type="dxa"/>
            <w:shd w:val="clear" w:color="auto" w:fill="auto"/>
            <w:vAlign w:val="center"/>
          </w:tcPr>
          <w:p w14:paraId="54FB6DEE" w14:textId="77777777" w:rsidR="006B4AE2" w:rsidRPr="002B0CBF" w:rsidRDefault="006B4AE2" w:rsidP="00442CA5">
            <w:pPr>
              <w:pStyle w:val="130"/>
              <w:shd w:val="clear" w:color="auto" w:fill="auto"/>
              <w:spacing w:line="240" w:lineRule="auto"/>
              <w:rPr>
                <w:b w:val="0"/>
                <w:sz w:val="28"/>
                <w:szCs w:val="28"/>
                <w:lang w:val="uk-UA"/>
              </w:rPr>
            </w:pPr>
          </w:p>
        </w:tc>
        <w:tc>
          <w:tcPr>
            <w:tcW w:w="1407" w:type="dxa"/>
            <w:shd w:val="clear" w:color="auto" w:fill="auto"/>
            <w:vAlign w:val="center"/>
          </w:tcPr>
          <w:p w14:paraId="4CB53914" w14:textId="679E4F52"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1</m:t>
                    </m:r>
                  </m:e>
                </m:d>
              </m:oMath>
            </m:oMathPara>
          </w:p>
        </w:tc>
        <w:tc>
          <w:tcPr>
            <w:tcW w:w="1407" w:type="dxa"/>
            <w:shd w:val="clear" w:color="auto" w:fill="auto"/>
            <w:vAlign w:val="center"/>
          </w:tcPr>
          <w:p w14:paraId="5F5B9CB7" w14:textId="19F9763A"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2</m:t>
                    </m:r>
                  </m:e>
                </m:d>
              </m:oMath>
            </m:oMathPara>
          </w:p>
        </w:tc>
        <w:tc>
          <w:tcPr>
            <w:tcW w:w="1408" w:type="dxa"/>
            <w:shd w:val="clear" w:color="auto" w:fill="auto"/>
            <w:vAlign w:val="center"/>
          </w:tcPr>
          <w:p w14:paraId="5897FA43" w14:textId="62D34698"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3</m:t>
                    </m:r>
                  </m:e>
                </m:d>
              </m:oMath>
            </m:oMathPara>
          </w:p>
        </w:tc>
        <w:tc>
          <w:tcPr>
            <w:tcW w:w="1408" w:type="dxa"/>
            <w:shd w:val="clear" w:color="auto" w:fill="auto"/>
            <w:vAlign w:val="center"/>
          </w:tcPr>
          <w:p w14:paraId="5968B7C0" w14:textId="33695A44"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4</m:t>
                    </m:r>
                  </m:e>
                </m:d>
              </m:oMath>
            </m:oMathPara>
          </w:p>
        </w:tc>
        <w:tc>
          <w:tcPr>
            <w:tcW w:w="1408" w:type="dxa"/>
            <w:shd w:val="clear" w:color="auto" w:fill="auto"/>
            <w:vAlign w:val="center"/>
          </w:tcPr>
          <w:p w14:paraId="215E31AB" w14:textId="0677F0A8"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5</m:t>
                    </m:r>
                  </m:e>
                </m:d>
              </m:oMath>
            </m:oMathPara>
          </w:p>
        </w:tc>
        <w:tc>
          <w:tcPr>
            <w:tcW w:w="1408" w:type="dxa"/>
            <w:shd w:val="clear" w:color="auto" w:fill="auto"/>
            <w:vAlign w:val="center"/>
          </w:tcPr>
          <w:p w14:paraId="35A43CB2" w14:textId="01FB05B3"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C</m:t>
                </m:r>
                <m:d>
                  <m:dPr>
                    <m:begChr m:val="["/>
                    <m:endChr m:val="]"/>
                    <m:ctrlPr>
                      <w:rPr>
                        <w:rFonts w:ascii="Cambria Math" w:hAnsi="Cambria Math"/>
                        <w:b w:val="0"/>
                        <w:i/>
                        <w:sz w:val="28"/>
                        <w:szCs w:val="28"/>
                        <w:lang w:val="uk-UA"/>
                      </w:rPr>
                    </m:ctrlPr>
                  </m:dPr>
                  <m:e>
                    <m:r>
                      <m:rPr>
                        <m:sty m:val="bi"/>
                      </m:rPr>
                      <w:rPr>
                        <w:rFonts w:ascii="Cambria Math"/>
                        <w:sz w:val="28"/>
                        <w:szCs w:val="28"/>
                        <w:lang w:val="uk-UA"/>
                      </w:rPr>
                      <m:t>6</m:t>
                    </m:r>
                  </m:e>
                </m:d>
              </m:oMath>
            </m:oMathPara>
          </w:p>
        </w:tc>
      </w:tr>
      <w:tr w:rsidR="006B4AE2" w:rsidRPr="002B0CBF" w14:paraId="12EFB7F1" w14:textId="77777777" w:rsidTr="00442CA5">
        <w:tc>
          <w:tcPr>
            <w:tcW w:w="1407" w:type="dxa"/>
            <w:shd w:val="clear" w:color="auto" w:fill="auto"/>
            <w:vAlign w:val="center"/>
          </w:tcPr>
          <w:p w14:paraId="780F3700" w14:textId="4BA72213"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U=</m:t>
                </m:r>
                <m:d>
                  <m:dPr>
                    <m:begChr m:val="{"/>
                    <m:endChr m:val="}"/>
                    <m:ctrlPr>
                      <w:rPr>
                        <w:rFonts w:ascii="Cambria Math" w:hAnsi="Cambria Math"/>
                        <w:b w:val="0"/>
                        <w:i/>
                        <w:sz w:val="28"/>
                        <w:szCs w:val="28"/>
                        <w:lang w:val="uk-UA"/>
                      </w:rPr>
                    </m:ctrlPr>
                  </m:dPr>
                  <m:e>
                    <m:r>
                      <m:rPr>
                        <m:sty m:val="bi"/>
                      </m:rPr>
                      <w:rPr>
                        <w:rFonts w:ascii="Cambria Math"/>
                        <w:sz w:val="28"/>
                        <w:szCs w:val="28"/>
                        <w:lang w:val="uk-UA"/>
                      </w:rPr>
                      <m:t>1,2,3,4,5,6</m:t>
                    </m:r>
                  </m:e>
                </m:d>
              </m:oMath>
            </m:oMathPara>
          </w:p>
        </w:tc>
        <w:tc>
          <w:tcPr>
            <w:tcW w:w="1407" w:type="dxa"/>
            <w:shd w:val="clear" w:color="auto" w:fill="auto"/>
            <w:vAlign w:val="center"/>
          </w:tcPr>
          <w:p w14:paraId="7ABDE29F"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61ABF60E"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1D0B6083"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58824ADE"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197F193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3BF7226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r w:rsidR="006B4AE2" w:rsidRPr="002B0CBF" w14:paraId="0C99E123" w14:textId="77777777" w:rsidTr="00442CA5">
        <w:tc>
          <w:tcPr>
            <w:tcW w:w="1407" w:type="dxa"/>
            <w:shd w:val="clear" w:color="auto" w:fill="auto"/>
            <w:vAlign w:val="center"/>
          </w:tcPr>
          <w:p w14:paraId="117048F5" w14:textId="1965632B"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A=</m:t>
                </m:r>
                <m:d>
                  <m:dPr>
                    <m:begChr m:val="{"/>
                    <m:endChr m:val="}"/>
                    <m:ctrlPr>
                      <w:rPr>
                        <w:rFonts w:ascii="Cambria Math" w:hAnsi="Cambria Math"/>
                        <w:b w:val="0"/>
                        <w:i/>
                        <w:sz w:val="28"/>
                        <w:szCs w:val="28"/>
                        <w:lang w:val="uk-UA"/>
                      </w:rPr>
                    </m:ctrlPr>
                  </m:dPr>
                  <m:e>
                    <m:r>
                      <m:rPr>
                        <m:sty m:val="bi"/>
                      </m:rPr>
                      <w:rPr>
                        <w:rFonts w:ascii="Cambria Math"/>
                        <w:sz w:val="28"/>
                        <w:szCs w:val="28"/>
                        <w:lang w:val="uk-UA"/>
                      </w:rPr>
                      <m:t>2,3,6</m:t>
                    </m:r>
                  </m:e>
                </m:d>
              </m:oMath>
            </m:oMathPara>
          </w:p>
        </w:tc>
        <w:tc>
          <w:tcPr>
            <w:tcW w:w="1407" w:type="dxa"/>
            <w:shd w:val="clear" w:color="auto" w:fill="auto"/>
            <w:vAlign w:val="center"/>
          </w:tcPr>
          <w:p w14:paraId="1BAB9F85"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7" w:type="dxa"/>
            <w:shd w:val="clear" w:color="auto" w:fill="auto"/>
            <w:vAlign w:val="center"/>
          </w:tcPr>
          <w:p w14:paraId="221373DB"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5F50576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2836B349"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5588C452"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7AE05E9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r w:rsidR="006B4AE2" w:rsidRPr="002B0CBF" w14:paraId="0FE599CD" w14:textId="77777777" w:rsidTr="00442CA5">
        <w:tc>
          <w:tcPr>
            <w:tcW w:w="1407" w:type="dxa"/>
            <w:shd w:val="clear" w:color="auto" w:fill="auto"/>
            <w:vAlign w:val="center"/>
          </w:tcPr>
          <w:p w14:paraId="065EAF32" w14:textId="32227D4E"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B=</m:t>
                </m:r>
                <m:d>
                  <m:dPr>
                    <m:begChr m:val="{"/>
                    <m:endChr m:val="}"/>
                    <m:ctrlPr>
                      <w:rPr>
                        <w:rFonts w:ascii="Cambria Math" w:hAnsi="Cambria Math"/>
                        <w:b w:val="0"/>
                        <w:i/>
                        <w:sz w:val="28"/>
                        <w:szCs w:val="28"/>
                        <w:lang w:val="uk-UA"/>
                      </w:rPr>
                    </m:ctrlPr>
                  </m:dPr>
                  <m:e>
                    <m:r>
                      <m:rPr>
                        <m:sty m:val="bi"/>
                      </m:rPr>
                      <w:rPr>
                        <w:rFonts w:ascii="Cambria Math"/>
                        <w:sz w:val="28"/>
                        <w:szCs w:val="28"/>
                        <w:lang w:val="uk-UA"/>
                      </w:rPr>
                      <m:t>1,3,5</m:t>
                    </m:r>
                  </m:e>
                </m:d>
              </m:oMath>
            </m:oMathPara>
          </w:p>
        </w:tc>
        <w:tc>
          <w:tcPr>
            <w:tcW w:w="1407" w:type="dxa"/>
            <w:shd w:val="clear" w:color="auto" w:fill="auto"/>
            <w:vAlign w:val="center"/>
          </w:tcPr>
          <w:p w14:paraId="7973BC7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6812475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2047EFA2"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02C0EC9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3E408B42"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4D2B443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r>
      <w:tr w:rsidR="006B4AE2" w:rsidRPr="002B0CBF" w14:paraId="71464B89" w14:textId="77777777" w:rsidTr="00442CA5">
        <w:tc>
          <w:tcPr>
            <w:tcW w:w="1407" w:type="dxa"/>
            <w:shd w:val="clear" w:color="auto" w:fill="auto"/>
            <w:vAlign w:val="center"/>
          </w:tcPr>
          <w:p w14:paraId="764A0571" w14:textId="54C5E668" w:rsidR="006B4AE2" w:rsidRPr="002B0CBF" w:rsidRDefault="0089427F" w:rsidP="00D41A93">
            <w:pPr>
              <w:pStyle w:val="130"/>
              <w:shd w:val="clear" w:color="auto" w:fill="auto"/>
              <w:spacing w:line="240" w:lineRule="auto"/>
              <w:rPr>
                <w:b w:val="0"/>
                <w:sz w:val="28"/>
                <w:szCs w:val="28"/>
                <w:lang w:val="uk-UA"/>
              </w:rPr>
            </w:pPr>
            <m:oMathPara>
              <m:oMath>
                <m:acc>
                  <m:accPr>
                    <m:chr m:val="̄"/>
                    <m:ctrlPr>
                      <w:rPr>
                        <w:rFonts w:ascii="Cambria Math" w:hAnsi="Cambria Math"/>
                        <w:b w:val="0"/>
                        <w:i/>
                        <w:sz w:val="28"/>
                        <w:szCs w:val="28"/>
                        <w:lang w:val="uk-UA"/>
                      </w:rPr>
                    </m:ctrlPr>
                  </m:accPr>
                  <m:e>
                    <m:r>
                      <m:rPr>
                        <m:sty m:val="bi"/>
                      </m:rPr>
                      <w:rPr>
                        <w:rFonts w:ascii="Cambria Math"/>
                        <w:sz w:val="28"/>
                        <w:szCs w:val="28"/>
                        <w:lang w:val="uk-UA"/>
                      </w:rPr>
                      <m:t>A</m:t>
                    </m:r>
                  </m:e>
                </m:acc>
              </m:oMath>
            </m:oMathPara>
          </w:p>
        </w:tc>
        <w:tc>
          <w:tcPr>
            <w:tcW w:w="1407" w:type="dxa"/>
            <w:shd w:val="clear" w:color="auto" w:fill="auto"/>
            <w:vAlign w:val="center"/>
          </w:tcPr>
          <w:p w14:paraId="10BFB431"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25708442"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688EA440"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43402801"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0F4B98C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623047FB"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r>
      <w:tr w:rsidR="006B4AE2" w:rsidRPr="002B0CBF" w14:paraId="0EBCEE9C" w14:textId="77777777" w:rsidTr="00442CA5">
        <w:tc>
          <w:tcPr>
            <w:tcW w:w="1407" w:type="dxa"/>
            <w:shd w:val="clear" w:color="auto" w:fill="auto"/>
            <w:vAlign w:val="center"/>
          </w:tcPr>
          <w:p w14:paraId="30CCC16E" w14:textId="24CC3162"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A</m:t>
                </m:r>
                <m:r>
                  <m:rPr>
                    <m:sty m:val="bi"/>
                  </m:rPr>
                  <w:rPr>
                    <w:rFonts w:ascii="Cambria Math" w:hAnsi="Cambria Math" w:cs="Cambria Math"/>
                    <w:sz w:val="28"/>
                    <w:szCs w:val="28"/>
                    <w:lang w:val="uk-UA"/>
                  </w:rPr>
                  <m:t>∪</m:t>
                </m:r>
                <m:r>
                  <m:rPr>
                    <m:sty m:val="bi"/>
                  </m:rPr>
                  <w:rPr>
                    <w:rFonts w:ascii="Cambria Math"/>
                    <w:sz w:val="28"/>
                    <w:szCs w:val="28"/>
                    <w:lang w:val="uk-UA"/>
                  </w:rPr>
                  <m:t>B</m:t>
                </m:r>
              </m:oMath>
            </m:oMathPara>
          </w:p>
        </w:tc>
        <w:tc>
          <w:tcPr>
            <w:tcW w:w="1407" w:type="dxa"/>
            <w:shd w:val="clear" w:color="auto" w:fill="auto"/>
            <w:vAlign w:val="center"/>
          </w:tcPr>
          <w:p w14:paraId="3A2559C6"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45F1DF5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6B11E159"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27FEFDE2"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7C5E85F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51463DC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r w:rsidR="006B4AE2" w:rsidRPr="002B0CBF" w14:paraId="159640E6" w14:textId="77777777" w:rsidTr="00442CA5">
        <w:tc>
          <w:tcPr>
            <w:tcW w:w="1407" w:type="dxa"/>
            <w:shd w:val="clear" w:color="auto" w:fill="auto"/>
            <w:vAlign w:val="center"/>
          </w:tcPr>
          <w:p w14:paraId="011A9F0F" w14:textId="1116D03D"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A</m:t>
                </m:r>
                <m:r>
                  <m:rPr>
                    <m:sty m:val="bi"/>
                  </m:rPr>
                  <w:rPr>
                    <w:rFonts w:ascii="Cambria Math"/>
                    <w:sz w:val="28"/>
                    <w:szCs w:val="28"/>
                    <w:lang w:val="uk-UA"/>
                  </w:rPr>
                  <m:t>∩</m:t>
                </m:r>
                <m:r>
                  <m:rPr>
                    <m:sty m:val="bi"/>
                  </m:rPr>
                  <w:rPr>
                    <w:rFonts w:ascii="Cambria Math"/>
                    <w:sz w:val="28"/>
                    <w:szCs w:val="28"/>
                    <w:lang w:val="uk-UA"/>
                  </w:rPr>
                  <m:t>B</m:t>
                </m:r>
              </m:oMath>
            </m:oMathPara>
          </w:p>
        </w:tc>
        <w:tc>
          <w:tcPr>
            <w:tcW w:w="1407" w:type="dxa"/>
            <w:shd w:val="clear" w:color="auto" w:fill="auto"/>
            <w:vAlign w:val="center"/>
          </w:tcPr>
          <w:p w14:paraId="7554A16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7" w:type="dxa"/>
            <w:shd w:val="clear" w:color="auto" w:fill="auto"/>
            <w:vAlign w:val="center"/>
          </w:tcPr>
          <w:p w14:paraId="4AC07A35"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551D127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5759C5C1"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2A04603F"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04ED1048"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r>
      <w:tr w:rsidR="006B4AE2" w:rsidRPr="002B0CBF" w14:paraId="40B3ADAD" w14:textId="77777777" w:rsidTr="00442CA5">
        <w:tc>
          <w:tcPr>
            <w:tcW w:w="1407" w:type="dxa"/>
            <w:shd w:val="clear" w:color="auto" w:fill="auto"/>
            <w:vAlign w:val="center"/>
          </w:tcPr>
          <w:p w14:paraId="40446782" w14:textId="6834835B" w:rsidR="006B4AE2" w:rsidRPr="002B0CBF" w:rsidRDefault="00D41A93" w:rsidP="00D41A93">
            <w:pPr>
              <w:pStyle w:val="130"/>
              <w:shd w:val="clear" w:color="auto" w:fill="auto"/>
              <w:spacing w:line="240" w:lineRule="auto"/>
              <w:rPr>
                <w:b w:val="0"/>
                <w:sz w:val="28"/>
                <w:szCs w:val="28"/>
                <w:lang w:val="uk-UA"/>
              </w:rPr>
            </w:pPr>
            <m:oMathPara>
              <m:oMath>
                <m:r>
                  <m:rPr>
                    <m:sty m:val="bi"/>
                  </m:rPr>
                  <w:rPr>
                    <w:rFonts w:ascii="Cambria Math"/>
                    <w:sz w:val="28"/>
                    <w:szCs w:val="28"/>
                    <w:lang w:val="uk-UA"/>
                  </w:rPr>
                  <m:t>A\B</m:t>
                </m:r>
              </m:oMath>
            </m:oMathPara>
          </w:p>
        </w:tc>
        <w:tc>
          <w:tcPr>
            <w:tcW w:w="1407" w:type="dxa"/>
            <w:shd w:val="clear" w:color="auto" w:fill="auto"/>
            <w:vAlign w:val="center"/>
          </w:tcPr>
          <w:p w14:paraId="1B43C9A9"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7" w:type="dxa"/>
            <w:shd w:val="clear" w:color="auto" w:fill="auto"/>
            <w:vAlign w:val="center"/>
          </w:tcPr>
          <w:p w14:paraId="129C0D4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07B6D93B"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0CB85DE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17F6A2D0"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6BD0B4C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r w:rsidR="006B4AE2" w:rsidRPr="002B0CBF" w14:paraId="04F3DB64" w14:textId="77777777" w:rsidTr="00442CA5">
        <w:tc>
          <w:tcPr>
            <w:tcW w:w="1407" w:type="dxa"/>
            <w:shd w:val="clear" w:color="auto" w:fill="auto"/>
            <w:vAlign w:val="center"/>
          </w:tcPr>
          <w:p w14:paraId="481AA408" w14:textId="625816A6" w:rsidR="006B4AE2" w:rsidRPr="002B0CBF" w:rsidRDefault="00D41A93" w:rsidP="00D41A93">
            <w:pPr>
              <w:pStyle w:val="130"/>
              <w:shd w:val="clear" w:color="auto" w:fill="auto"/>
              <w:spacing w:line="240" w:lineRule="auto"/>
              <w:rPr>
                <w:b w:val="0"/>
                <w:sz w:val="28"/>
                <w:szCs w:val="28"/>
                <w:lang w:val="uk-UA"/>
              </w:rPr>
            </w:pPr>
            <m:oMathPara>
              <m:oMath>
                <m:r>
                  <m:rPr>
                    <m:sty m:val="bi"/>
                  </m:rPr>
                  <w:rPr>
                    <w:rStyle w:val="af0"/>
                    <w:rFonts w:ascii="Cambria Math"/>
                    <w:sz w:val="28"/>
                    <w:szCs w:val="28"/>
                    <w:lang w:val="uk-UA"/>
                  </w:rPr>
                  <m:t>B</m:t>
                </m:r>
                <m:r>
                  <m:rPr>
                    <m:sty m:val="b"/>
                  </m:rPr>
                  <w:rPr>
                    <w:rStyle w:val="af0"/>
                    <w:rFonts w:ascii="Cambria Math"/>
                    <w:sz w:val="28"/>
                    <w:szCs w:val="28"/>
                    <w:lang w:val="uk-UA"/>
                  </w:rPr>
                  <m:t>\</m:t>
                </m:r>
                <m:r>
                  <m:rPr>
                    <m:sty m:val="bi"/>
                  </m:rPr>
                  <w:rPr>
                    <w:rStyle w:val="af0"/>
                    <w:rFonts w:ascii="Cambria Math"/>
                    <w:sz w:val="28"/>
                    <w:szCs w:val="28"/>
                    <w:lang w:val="uk-UA"/>
                  </w:rPr>
                  <m:t>A</m:t>
                </m:r>
              </m:oMath>
            </m:oMathPara>
          </w:p>
        </w:tc>
        <w:tc>
          <w:tcPr>
            <w:tcW w:w="1407" w:type="dxa"/>
            <w:shd w:val="clear" w:color="auto" w:fill="auto"/>
            <w:vAlign w:val="center"/>
          </w:tcPr>
          <w:p w14:paraId="4113AD1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2AE4DBB9"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28CE05CD"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02C148CB"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4C12338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714F296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r>
      <w:tr w:rsidR="006B4AE2" w:rsidRPr="002B0CBF" w14:paraId="2F4C6C75" w14:textId="77777777" w:rsidTr="00442CA5">
        <w:tc>
          <w:tcPr>
            <w:tcW w:w="1407" w:type="dxa"/>
            <w:shd w:val="clear" w:color="auto" w:fill="auto"/>
            <w:vAlign w:val="center"/>
          </w:tcPr>
          <w:p w14:paraId="1A343AC3" w14:textId="202221A7" w:rsidR="006B4AE2" w:rsidRPr="002B0CBF" w:rsidRDefault="00D41A93" w:rsidP="00D41A93">
            <w:pPr>
              <w:pStyle w:val="130"/>
              <w:shd w:val="clear" w:color="auto" w:fill="auto"/>
              <w:spacing w:line="240" w:lineRule="auto"/>
              <w:rPr>
                <w:rStyle w:val="af0"/>
                <w:b w:val="0"/>
                <w:sz w:val="28"/>
                <w:szCs w:val="28"/>
                <w:lang w:val="uk-UA"/>
              </w:rPr>
            </w:pPr>
            <m:oMathPara>
              <m:oMath>
                <m:r>
                  <m:rPr>
                    <m:sty m:val="bi"/>
                  </m:rPr>
                  <w:rPr>
                    <w:rFonts w:ascii="Cambria Math"/>
                    <w:sz w:val="28"/>
                    <w:szCs w:val="28"/>
                    <w:lang w:val="uk-UA"/>
                  </w:rPr>
                  <m:t>A</m:t>
                </m:r>
                <m:r>
                  <m:rPr>
                    <m:sty m:val="bi"/>
                  </m:rPr>
                  <w:rPr>
                    <w:rFonts w:ascii="Cambria Math" w:hAnsi="Cambria Math" w:cs="Cambria Math"/>
                    <w:sz w:val="28"/>
                    <w:szCs w:val="28"/>
                    <w:lang w:val="uk-UA"/>
                  </w:rPr>
                  <m:t>⊕</m:t>
                </m:r>
                <m:r>
                  <m:rPr>
                    <m:sty m:val="bi"/>
                  </m:rPr>
                  <w:rPr>
                    <w:rFonts w:ascii="Cambria Math"/>
                    <w:sz w:val="28"/>
                    <w:szCs w:val="28"/>
                    <w:lang w:val="uk-UA"/>
                  </w:rPr>
                  <m:t>B</m:t>
                </m:r>
              </m:oMath>
            </m:oMathPara>
          </w:p>
        </w:tc>
        <w:tc>
          <w:tcPr>
            <w:tcW w:w="1407" w:type="dxa"/>
            <w:shd w:val="clear" w:color="auto" w:fill="auto"/>
            <w:vAlign w:val="center"/>
          </w:tcPr>
          <w:p w14:paraId="60BEFD7D"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7" w:type="dxa"/>
            <w:shd w:val="clear" w:color="auto" w:fill="auto"/>
            <w:vAlign w:val="center"/>
          </w:tcPr>
          <w:p w14:paraId="1A0F9C86"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63F47AAC"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351308F4"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0</w:t>
            </w:r>
          </w:p>
        </w:tc>
        <w:tc>
          <w:tcPr>
            <w:tcW w:w="1408" w:type="dxa"/>
            <w:shd w:val="clear" w:color="auto" w:fill="auto"/>
            <w:vAlign w:val="center"/>
          </w:tcPr>
          <w:p w14:paraId="364B44C5"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c>
          <w:tcPr>
            <w:tcW w:w="1408" w:type="dxa"/>
            <w:shd w:val="clear" w:color="auto" w:fill="auto"/>
            <w:vAlign w:val="center"/>
          </w:tcPr>
          <w:p w14:paraId="009A0207" w14:textId="77777777" w:rsidR="006B4AE2" w:rsidRPr="002B0CBF" w:rsidRDefault="006B4AE2" w:rsidP="00442CA5">
            <w:pPr>
              <w:pStyle w:val="130"/>
              <w:shd w:val="clear" w:color="auto" w:fill="auto"/>
              <w:spacing w:line="240" w:lineRule="auto"/>
              <w:rPr>
                <w:b w:val="0"/>
                <w:sz w:val="28"/>
                <w:szCs w:val="28"/>
                <w:lang w:val="uk-UA"/>
              </w:rPr>
            </w:pPr>
            <w:r w:rsidRPr="002B0CBF">
              <w:rPr>
                <w:b w:val="0"/>
                <w:sz w:val="28"/>
                <w:szCs w:val="28"/>
                <w:lang w:val="uk-UA"/>
              </w:rPr>
              <w:t>1</w:t>
            </w:r>
          </w:p>
        </w:tc>
      </w:tr>
    </w:tbl>
    <w:p w14:paraId="21E99AE6" w14:textId="7C5BA64A" w:rsidR="006B4AE2" w:rsidRPr="002B0CBF" w:rsidRDefault="006B4AE2" w:rsidP="00D41A93">
      <w:pPr>
        <w:pStyle w:val="130"/>
        <w:tabs>
          <w:tab w:val="left" w:pos="567"/>
        </w:tabs>
        <w:spacing w:line="240" w:lineRule="auto"/>
        <w:ind w:firstLine="709"/>
        <w:jc w:val="both"/>
        <w:rPr>
          <w:b w:val="0"/>
          <w:sz w:val="28"/>
          <w:lang w:val="uk-UA"/>
        </w:rPr>
      </w:pPr>
      <w:r w:rsidRPr="002B0CBF">
        <w:rPr>
          <w:b w:val="0"/>
          <w:sz w:val="28"/>
          <w:lang w:val="uk-UA"/>
        </w:rPr>
        <w:t xml:space="preserve">Якщо універсальна множина </w:t>
      </w:r>
      <m:oMath>
        <m:r>
          <m:rPr>
            <m:sty m:val="bi"/>
          </m:rPr>
          <w:rPr>
            <w:rFonts w:ascii="Cambria Math"/>
            <w:sz w:val="28"/>
            <w:lang w:val="uk-UA"/>
          </w:rPr>
          <m:t>U</m:t>
        </m:r>
      </m:oMath>
      <w:r w:rsidRPr="002B0CBF">
        <w:rPr>
          <w:b w:val="0"/>
          <w:sz w:val="28"/>
          <w:lang w:val="uk-UA"/>
        </w:rPr>
        <w:t xml:space="preserve"> має велику потужність, а її підмножини не дуже потужні, то подання за допомогою бітових рядків неефективне щодо витрат пам</w:t>
      </w:r>
      <w:r w:rsidR="00CA7808" w:rsidRPr="002B0CBF">
        <w:rPr>
          <w:b w:val="0"/>
          <w:sz w:val="28"/>
          <w:lang w:val="uk-UA"/>
        </w:rPr>
        <w:t>’</w:t>
      </w:r>
      <w:r w:rsidRPr="002B0CBF">
        <w:rPr>
          <w:b w:val="0"/>
          <w:sz w:val="28"/>
          <w:lang w:val="uk-UA"/>
        </w:rPr>
        <w:t xml:space="preserve">яті. У такому разі доцільно використовувати інші структури даних – </w:t>
      </w:r>
      <w:r w:rsidRPr="002B0CBF">
        <w:rPr>
          <w:b w:val="0"/>
          <w:sz w:val="28"/>
          <w:lang w:val="uk-UA"/>
        </w:rPr>
        <w:lastRenderedPageBreak/>
        <w:t>зазвичай зв</w:t>
      </w:r>
      <w:r w:rsidR="00CA7808" w:rsidRPr="002B0CBF">
        <w:rPr>
          <w:b w:val="0"/>
          <w:sz w:val="28"/>
          <w:lang w:val="uk-UA"/>
        </w:rPr>
        <w:t>’</w:t>
      </w:r>
      <w:r w:rsidRPr="002B0CBF">
        <w:rPr>
          <w:b w:val="0"/>
          <w:sz w:val="28"/>
          <w:lang w:val="uk-UA"/>
        </w:rPr>
        <w:t>язані списки та хеш-таблиці [</w:t>
      </w:r>
      <w:r w:rsidR="00250324" w:rsidRPr="002B0CBF">
        <w:rPr>
          <w:b w:val="0"/>
          <w:sz w:val="28"/>
          <w:lang w:val="uk-UA"/>
        </w:rPr>
        <w:t>3</w:t>
      </w:r>
      <w:r w:rsidRPr="002B0CBF">
        <w:rPr>
          <w:b w:val="0"/>
          <w:sz w:val="28"/>
          <w:lang w:val="uk-UA"/>
        </w:rPr>
        <w:t>]. У певних задачах потрібні спеціальні методи подання множин, які ґрунтуються на використанні дерев [</w:t>
      </w:r>
      <w:r w:rsidR="00250324" w:rsidRPr="002B0CBF">
        <w:rPr>
          <w:b w:val="0"/>
          <w:sz w:val="28"/>
          <w:lang w:val="uk-UA"/>
        </w:rPr>
        <w:t>3</w:t>
      </w:r>
      <w:r w:rsidRPr="002B0CBF">
        <w:rPr>
          <w:b w:val="0"/>
          <w:sz w:val="28"/>
          <w:lang w:val="uk-UA"/>
        </w:rPr>
        <w:t>].</w:t>
      </w:r>
    </w:p>
    <w:p w14:paraId="19E83918" w14:textId="77777777" w:rsidR="006B4AE2" w:rsidRPr="002B0CBF" w:rsidRDefault="006B4AE2" w:rsidP="006B4AE2">
      <w:pPr>
        <w:pStyle w:val="130"/>
        <w:shd w:val="clear" w:color="auto" w:fill="auto"/>
        <w:spacing w:line="240" w:lineRule="auto"/>
        <w:ind w:firstLine="708"/>
        <w:jc w:val="both"/>
        <w:rPr>
          <w:b w:val="0"/>
          <w:sz w:val="28"/>
          <w:lang w:val="uk-UA"/>
        </w:rPr>
      </w:pPr>
    </w:p>
    <w:p w14:paraId="7CE30D24" w14:textId="77777777" w:rsidR="006B4AE2" w:rsidRPr="002B0CBF" w:rsidRDefault="006B4AE2" w:rsidP="006B4AE2">
      <w:pPr>
        <w:pStyle w:val="71"/>
        <w:shd w:val="clear" w:color="auto" w:fill="auto"/>
        <w:spacing w:after="0" w:line="240" w:lineRule="auto"/>
        <w:ind w:firstLine="0"/>
        <w:rPr>
          <w:sz w:val="28"/>
          <w:lang w:val="uk-UA"/>
        </w:rPr>
      </w:pPr>
    </w:p>
    <w:p w14:paraId="2D7C2836" w14:textId="77777777" w:rsidR="0044624E" w:rsidRPr="002B0CBF" w:rsidRDefault="0044624E" w:rsidP="006B4AE2">
      <w:pPr>
        <w:pStyle w:val="130"/>
        <w:numPr>
          <w:ilvl w:val="1"/>
          <w:numId w:val="45"/>
        </w:numPr>
        <w:shd w:val="clear" w:color="auto" w:fill="auto"/>
        <w:tabs>
          <w:tab w:val="left" w:pos="1276"/>
        </w:tabs>
        <w:spacing w:line="240" w:lineRule="auto"/>
        <w:ind w:left="0" w:firstLine="709"/>
        <w:jc w:val="both"/>
        <w:rPr>
          <w:sz w:val="28"/>
          <w:lang w:val="uk-UA"/>
        </w:rPr>
      </w:pPr>
      <w:r w:rsidRPr="002B0CBF">
        <w:rPr>
          <w:sz w:val="28"/>
          <w:lang w:val="uk-UA"/>
        </w:rPr>
        <w:t>Добуток Декарта</w:t>
      </w:r>
    </w:p>
    <w:p w14:paraId="0F1F60BC" w14:textId="77777777" w:rsidR="0044624E" w:rsidRPr="002B0CBF" w:rsidRDefault="0044624E" w:rsidP="00B262B9">
      <w:pPr>
        <w:pStyle w:val="130"/>
        <w:shd w:val="clear" w:color="auto" w:fill="auto"/>
        <w:spacing w:line="240" w:lineRule="auto"/>
        <w:jc w:val="both"/>
        <w:rPr>
          <w:b w:val="0"/>
          <w:sz w:val="28"/>
          <w:lang w:val="uk-UA"/>
        </w:rPr>
      </w:pPr>
    </w:p>
    <w:p w14:paraId="41CEB9DA" w14:textId="77777777" w:rsidR="0044624E" w:rsidRPr="002B0CBF" w:rsidRDefault="0044624E" w:rsidP="0044624E">
      <w:pPr>
        <w:pStyle w:val="71"/>
        <w:spacing w:after="0" w:line="240" w:lineRule="auto"/>
        <w:ind w:firstLine="709"/>
        <w:rPr>
          <w:sz w:val="28"/>
          <w:lang w:val="uk-UA"/>
        </w:rPr>
      </w:pPr>
      <w:r w:rsidRPr="002B0CBF">
        <w:rPr>
          <w:i/>
          <w:sz w:val="28"/>
          <w:lang w:val="uk-UA"/>
        </w:rPr>
        <w:t>Кортеж</w:t>
      </w:r>
      <w:r w:rsidRPr="002B0CBF">
        <w:rPr>
          <w:sz w:val="28"/>
          <w:lang w:val="uk-UA"/>
        </w:rPr>
        <w:t xml:space="preserve"> – це впорядкований набір елементів. Це не означення кортежу, бо не пояснено, що таке впорядкований набір. Уважатимемо поняття «кортеж» (вектор, рядок, ланцюжок), як і поняття множини, первісним, неозначуваним. Елементи, що утворюють кортеж, називають його </w:t>
      </w:r>
      <w:r w:rsidRPr="002B0CBF">
        <w:rPr>
          <w:i/>
          <w:sz w:val="28"/>
          <w:lang w:val="uk-UA"/>
        </w:rPr>
        <w:t>компонентами</w:t>
      </w:r>
      <w:r w:rsidRPr="002B0CBF">
        <w:rPr>
          <w:sz w:val="28"/>
          <w:lang w:val="uk-UA"/>
        </w:rPr>
        <w:t>.</w:t>
      </w:r>
    </w:p>
    <w:p w14:paraId="32BCCAD2" w14:textId="723CB101" w:rsidR="0044624E" w:rsidRPr="002B0CBF" w:rsidRDefault="0044624E" w:rsidP="00D41A93">
      <w:pPr>
        <w:pStyle w:val="71"/>
        <w:spacing w:after="0" w:line="240" w:lineRule="auto"/>
        <w:ind w:firstLine="709"/>
        <w:rPr>
          <w:sz w:val="28"/>
          <w:lang w:val="uk-UA"/>
        </w:rPr>
      </w:pPr>
      <w:r w:rsidRPr="002B0CBF">
        <w:rPr>
          <w:sz w:val="28"/>
          <w:lang w:val="uk-UA"/>
        </w:rPr>
        <w:t xml:space="preserve">На відміну від елементів множини, компоненти кортежу можуть повторюватись. Компоненти нумерують, кількість компонент називають </w:t>
      </w:r>
      <w:r w:rsidRPr="002B0CBF">
        <w:rPr>
          <w:i/>
          <w:sz w:val="28"/>
          <w:lang w:val="uk-UA"/>
        </w:rPr>
        <w:t>довжиною</w:t>
      </w:r>
      <w:r w:rsidRPr="002B0CBF">
        <w:rPr>
          <w:sz w:val="28"/>
          <w:lang w:val="uk-UA"/>
        </w:rPr>
        <w:t xml:space="preserve"> (</w:t>
      </w:r>
      <w:r w:rsidRPr="002B0CBF">
        <w:rPr>
          <w:i/>
          <w:sz w:val="28"/>
          <w:lang w:val="uk-UA"/>
        </w:rPr>
        <w:t>розмірністю</w:t>
      </w:r>
      <w:r w:rsidRPr="002B0CBF">
        <w:rPr>
          <w:sz w:val="28"/>
          <w:lang w:val="uk-UA"/>
        </w:rPr>
        <w:t>) кортежу. Кортеж з</w:t>
      </w:r>
      <w:r w:rsidRPr="002B0CBF">
        <w:rPr>
          <w:rStyle w:val="520"/>
          <w:i w:val="0"/>
          <w:sz w:val="28"/>
          <w:lang w:val="uk-UA"/>
        </w:rPr>
        <w:t xml:space="preserve"> </w:t>
      </w:r>
      <w:r w:rsidRPr="002B0CBF">
        <w:rPr>
          <w:rStyle w:val="520"/>
          <w:sz w:val="28"/>
          <w:lang w:val="uk-UA"/>
        </w:rPr>
        <w:t>n</w:t>
      </w:r>
      <w:r w:rsidRPr="002B0CBF">
        <w:rPr>
          <w:sz w:val="28"/>
          <w:lang w:val="uk-UA"/>
        </w:rPr>
        <w:t xml:space="preserve"> елементів будемо позначати як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sz w:val="28"/>
          <w:lang w:val="uk-UA"/>
        </w:rPr>
        <w:t xml:space="preserve"> і будемо говорити, що він має довжину</w:t>
      </w:r>
      <w:r w:rsidRPr="002B0CBF">
        <w:rPr>
          <w:rStyle w:val="520"/>
          <w:i w:val="0"/>
          <w:sz w:val="28"/>
          <w:lang w:val="uk-UA"/>
        </w:rPr>
        <w:t xml:space="preserve"> </w:t>
      </w:r>
      <w:r w:rsidRPr="002B0CBF">
        <w:rPr>
          <w:rStyle w:val="520"/>
          <w:sz w:val="28"/>
          <w:lang w:val="uk-UA"/>
        </w:rPr>
        <w:t>n</w:t>
      </w:r>
      <w:r w:rsidRPr="002B0CBF">
        <w:rPr>
          <w:rStyle w:val="520"/>
          <w:i w:val="0"/>
          <w:sz w:val="28"/>
          <w:lang w:val="uk-UA"/>
        </w:rPr>
        <w:t xml:space="preserve">, </w:t>
      </w:r>
      <m:oMath>
        <m:r>
          <w:rPr>
            <w:rFonts w:ascii="Cambria Math"/>
            <w:sz w:val="28"/>
            <w:lang w:val="uk-UA"/>
          </w:rPr>
          <m:t>n&lt;</m:t>
        </m:r>
        <m:r>
          <w:rPr>
            <w:rFonts w:ascii="Cambria Math"/>
            <w:sz w:val="28"/>
            <w:lang w:val="uk-UA"/>
          </w:rPr>
          <m:t>∞</m:t>
        </m:r>
      </m:oMath>
      <w:r w:rsidRPr="002B0CBF">
        <w:rPr>
          <w:rStyle w:val="520"/>
          <w:i w:val="0"/>
          <w:sz w:val="28"/>
          <w:lang w:val="uk-UA"/>
        </w:rPr>
        <w:t xml:space="preserve">. </w:t>
      </w:r>
      <w:r w:rsidRPr="002B0CBF">
        <w:rPr>
          <w:sz w:val="28"/>
          <w:lang w:val="uk-UA"/>
        </w:rPr>
        <w:t>Нескінченні кортежі не розглядатимемо.</w:t>
      </w:r>
    </w:p>
    <w:p w14:paraId="0FBD9FFA" w14:textId="77777777" w:rsidR="0044624E" w:rsidRPr="002B0CBF" w:rsidRDefault="0044624E" w:rsidP="0044624E">
      <w:pPr>
        <w:pStyle w:val="71"/>
        <w:spacing w:after="0" w:line="240" w:lineRule="auto"/>
        <w:ind w:firstLine="709"/>
        <w:rPr>
          <w:sz w:val="28"/>
          <w:lang w:val="uk-UA"/>
        </w:rPr>
      </w:pPr>
      <w:r w:rsidRPr="002B0CBF">
        <w:rPr>
          <w:sz w:val="28"/>
          <w:lang w:val="uk-UA"/>
        </w:rPr>
        <w:t xml:space="preserve">Іноді дужки й навіть коми не пишуть, наприклад 011001. Кортежі довжиною 2 часто називають </w:t>
      </w:r>
      <w:r w:rsidRPr="002B0CBF">
        <w:rPr>
          <w:i/>
          <w:sz w:val="28"/>
          <w:lang w:val="uk-UA"/>
        </w:rPr>
        <w:t>парами</w:t>
      </w:r>
      <w:r w:rsidRPr="002B0CBF">
        <w:rPr>
          <w:sz w:val="28"/>
          <w:lang w:val="uk-UA"/>
        </w:rPr>
        <w:t xml:space="preserve">, довжиною 3 – </w:t>
      </w:r>
      <w:r w:rsidRPr="002B0CBF">
        <w:rPr>
          <w:i/>
          <w:sz w:val="28"/>
          <w:lang w:val="uk-UA"/>
        </w:rPr>
        <w:t>трійками</w:t>
      </w:r>
      <w:r w:rsidRPr="002B0CBF">
        <w:rPr>
          <w:sz w:val="28"/>
          <w:lang w:val="uk-UA"/>
        </w:rPr>
        <w:t xml:space="preserve">, довжиною </w:t>
      </w:r>
      <w:r w:rsidRPr="002B0CBF">
        <w:rPr>
          <w:rStyle w:val="520"/>
          <w:sz w:val="28"/>
          <w:lang w:val="uk-UA"/>
        </w:rPr>
        <w:t>n</w:t>
      </w:r>
      <w:r w:rsidRPr="002B0CBF">
        <w:rPr>
          <w:sz w:val="28"/>
          <w:lang w:val="uk-UA"/>
        </w:rPr>
        <w:t xml:space="preserve"> – </w:t>
      </w:r>
      <w:r w:rsidRPr="002B0CBF">
        <w:rPr>
          <w:rStyle w:val="520"/>
          <w:sz w:val="28"/>
          <w:lang w:val="uk-UA"/>
        </w:rPr>
        <w:t>n</w:t>
      </w:r>
      <w:r w:rsidRPr="002B0CBF">
        <w:rPr>
          <w:sz w:val="28"/>
          <w:lang w:val="uk-UA"/>
        </w:rPr>
        <w:t xml:space="preserve">-ками («енками»). </w:t>
      </w:r>
    </w:p>
    <w:p w14:paraId="78AEEA72" w14:textId="06B96671" w:rsidR="0044624E" w:rsidRPr="002B0CBF" w:rsidRDefault="0044624E" w:rsidP="00D41A93">
      <w:pPr>
        <w:pStyle w:val="71"/>
        <w:spacing w:after="0" w:line="240" w:lineRule="auto"/>
        <w:ind w:firstLine="709"/>
        <w:rPr>
          <w:sz w:val="28"/>
          <w:lang w:val="uk-UA"/>
        </w:rPr>
      </w:pPr>
      <w:r w:rsidRPr="002B0CBF">
        <w:rPr>
          <w:sz w:val="28"/>
          <w:lang w:val="uk-UA"/>
        </w:rPr>
        <w:t xml:space="preserve">Два кортежі </w:t>
      </w:r>
      <w:r w:rsidRPr="002B0CBF">
        <w:rPr>
          <w:i/>
          <w:sz w:val="28"/>
          <w:lang w:val="uk-UA"/>
        </w:rPr>
        <w:t>рівні</w:t>
      </w:r>
      <w:r w:rsidRPr="002B0CBF">
        <w:rPr>
          <w:sz w:val="28"/>
          <w:lang w:val="uk-UA"/>
        </w:rPr>
        <w:t xml:space="preserve">, якщо вони мають однакову довжину та відповідні їх компоненти рівні. Інакше кажучи, кортежі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sz w:val="28"/>
          <w:lang w:val="uk-UA"/>
        </w:rPr>
        <w:t xml:space="preserve"> і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m</m:t>
                </m:r>
              </m:sub>
            </m:sSub>
          </m:e>
        </m:d>
      </m:oMath>
      <w:r w:rsidRPr="002B0CBF">
        <w:rPr>
          <w:sz w:val="28"/>
          <w:lang w:val="uk-UA"/>
        </w:rPr>
        <w:t xml:space="preserve"> рівні, якщо </w:t>
      </w:r>
      <m:oMath>
        <m:r>
          <w:rPr>
            <w:rFonts w:ascii="Cambria Math" w:hAnsi="Cambria Math"/>
            <w:sz w:val="28"/>
            <w:lang w:val="uk-UA"/>
          </w:rPr>
          <m:t>n=m</m:t>
        </m:r>
      </m:oMath>
      <w:r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oMath>
      <w:r w:rsidRPr="002B0CBF">
        <w:rPr>
          <w:sz w:val="28"/>
          <w:lang w:val="uk-UA"/>
        </w:rPr>
        <w:t xml:space="preserve">, ...,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m</m:t>
            </m:r>
          </m:sub>
        </m:sSub>
      </m:oMath>
      <w:r w:rsidRPr="002B0CBF">
        <w:rPr>
          <w:sz w:val="28"/>
          <w:lang w:val="uk-UA"/>
        </w:rPr>
        <w:t>.</w:t>
      </w:r>
    </w:p>
    <w:p w14:paraId="69651332" w14:textId="77777777" w:rsidR="0044624E" w:rsidRPr="002B0CBF" w:rsidRDefault="0044624E" w:rsidP="0044624E">
      <w:pPr>
        <w:pStyle w:val="71"/>
        <w:shd w:val="clear" w:color="auto" w:fill="auto"/>
        <w:spacing w:after="0" w:line="240" w:lineRule="auto"/>
        <w:ind w:firstLine="709"/>
        <w:rPr>
          <w:sz w:val="28"/>
          <w:lang w:val="uk-UA"/>
        </w:rPr>
      </w:pPr>
      <w:r w:rsidRPr="002B0CBF">
        <w:rPr>
          <w:sz w:val="28"/>
          <w:lang w:val="uk-UA"/>
        </w:rPr>
        <w:t xml:space="preserve">Нехай задано дві множини – </w:t>
      </w:r>
      <w:r w:rsidRPr="002B0CBF">
        <w:rPr>
          <w:rStyle w:val="520"/>
          <w:sz w:val="28"/>
          <w:lang w:val="uk-UA"/>
        </w:rPr>
        <w:t>A</w:t>
      </w:r>
      <w:r w:rsidRPr="002B0CBF">
        <w:rPr>
          <w:sz w:val="28"/>
          <w:lang w:val="uk-UA"/>
        </w:rPr>
        <w:t xml:space="preserve"> та</w:t>
      </w:r>
      <w:r w:rsidRPr="002B0CBF">
        <w:rPr>
          <w:rStyle w:val="520"/>
          <w:i w:val="0"/>
          <w:sz w:val="28"/>
          <w:lang w:val="uk-UA"/>
        </w:rPr>
        <w:t xml:space="preserve"> </w:t>
      </w:r>
      <w:r w:rsidRPr="002B0CBF">
        <w:rPr>
          <w:rStyle w:val="520"/>
          <w:sz w:val="28"/>
          <w:lang w:val="uk-UA"/>
        </w:rPr>
        <w:t>B</w:t>
      </w:r>
      <w:r w:rsidRPr="002B0CBF">
        <w:rPr>
          <w:sz w:val="28"/>
          <w:lang w:val="uk-UA"/>
        </w:rPr>
        <w:t xml:space="preserve"> – певних елементів.</w:t>
      </w:r>
    </w:p>
    <w:p w14:paraId="659E41B3" w14:textId="3289011A"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Множина впорядкованих пар елементів, з яких перший належить до</w:t>
      </w:r>
      <w:r w:rsidRPr="002B0CBF">
        <w:rPr>
          <w:rStyle w:val="520"/>
          <w:i w:val="0"/>
          <w:sz w:val="28"/>
          <w:lang w:val="uk-UA"/>
        </w:rPr>
        <w:t xml:space="preserve"> </w:t>
      </w:r>
      <w:r w:rsidRPr="002B0CBF">
        <w:rPr>
          <w:rStyle w:val="520"/>
          <w:sz w:val="28"/>
          <w:lang w:val="uk-UA"/>
        </w:rPr>
        <w:t>А</w:t>
      </w:r>
      <w:r w:rsidRPr="002B0CBF">
        <w:rPr>
          <w:rStyle w:val="520"/>
          <w:i w:val="0"/>
          <w:sz w:val="28"/>
          <w:lang w:val="uk-UA"/>
        </w:rPr>
        <w:t>,</w:t>
      </w:r>
      <w:r w:rsidRPr="002B0CBF">
        <w:rPr>
          <w:sz w:val="28"/>
          <w:lang w:val="uk-UA"/>
        </w:rPr>
        <w:t xml:space="preserve"> а другий – до </w:t>
      </w:r>
      <w:r w:rsidRPr="002B0CBF">
        <w:rPr>
          <w:i/>
          <w:sz w:val="28"/>
          <w:lang w:val="uk-UA"/>
        </w:rPr>
        <w:t>В</w:t>
      </w:r>
      <w:r w:rsidRPr="002B0CBF">
        <w:rPr>
          <w:sz w:val="28"/>
          <w:lang w:val="uk-UA"/>
        </w:rPr>
        <w:t>, називається</w:t>
      </w:r>
      <w:r w:rsidRPr="002B0CBF">
        <w:rPr>
          <w:rStyle w:val="39"/>
          <w:b w:val="0"/>
          <w:i w:val="0"/>
          <w:sz w:val="28"/>
          <w:lang w:val="uk-UA"/>
        </w:rPr>
        <w:t xml:space="preserve"> </w:t>
      </w:r>
      <w:r w:rsidRPr="002B0CBF">
        <w:rPr>
          <w:rStyle w:val="39"/>
          <w:b w:val="0"/>
          <w:sz w:val="28"/>
          <w:lang w:val="uk-UA"/>
        </w:rPr>
        <w:t>декартовим</w:t>
      </w:r>
      <w:r w:rsidRPr="002B0CBF">
        <w:rPr>
          <w:rStyle w:val="39"/>
          <w:b w:val="0"/>
          <w:i w:val="0"/>
          <w:sz w:val="28"/>
          <w:lang w:val="uk-UA"/>
        </w:rPr>
        <w:t xml:space="preserve"> (</w:t>
      </w:r>
      <w:r w:rsidRPr="002B0CBF">
        <w:rPr>
          <w:rStyle w:val="39"/>
          <w:b w:val="0"/>
          <w:sz w:val="28"/>
          <w:lang w:val="uk-UA"/>
        </w:rPr>
        <w:t>прямим</w:t>
      </w:r>
      <w:r w:rsidRPr="002B0CBF">
        <w:rPr>
          <w:rStyle w:val="39"/>
          <w:b w:val="0"/>
          <w:i w:val="0"/>
          <w:sz w:val="28"/>
          <w:lang w:val="uk-UA"/>
        </w:rPr>
        <w:t xml:space="preserve">) добутком </w:t>
      </w:r>
      <w:r w:rsidRPr="002B0CBF">
        <w:rPr>
          <w:sz w:val="28"/>
          <w:lang w:val="uk-UA"/>
        </w:rPr>
        <w:t>множин</w:t>
      </w:r>
      <w:r w:rsidRPr="002B0CBF">
        <w:rPr>
          <w:rStyle w:val="520"/>
          <w:i w:val="0"/>
          <w:sz w:val="28"/>
          <w:lang w:val="uk-UA"/>
        </w:rPr>
        <w:t xml:space="preserve"> </w:t>
      </w:r>
      <w:r w:rsidRPr="002B0CBF">
        <w:rPr>
          <w:rStyle w:val="520"/>
          <w:sz w:val="28"/>
          <w:lang w:val="uk-UA"/>
        </w:rPr>
        <w:t>А</w:t>
      </w:r>
      <w:r w:rsidRPr="002B0CBF">
        <w:rPr>
          <w:sz w:val="28"/>
          <w:lang w:val="uk-UA"/>
        </w:rPr>
        <w:t xml:space="preserve"> та</w:t>
      </w:r>
      <w:r w:rsidRPr="002B0CBF">
        <w:rPr>
          <w:rStyle w:val="520"/>
          <w:i w:val="0"/>
          <w:sz w:val="28"/>
          <w:lang w:val="uk-UA"/>
        </w:rPr>
        <w:t xml:space="preserve"> </w:t>
      </w:r>
      <w:r w:rsidRPr="002B0CBF">
        <w:rPr>
          <w:rStyle w:val="520"/>
          <w:sz w:val="28"/>
          <w:lang w:val="uk-UA"/>
        </w:rPr>
        <w:t>В</w:t>
      </w:r>
      <w:r w:rsidRPr="002B0CBF">
        <w:rPr>
          <w:sz w:val="28"/>
          <w:lang w:val="uk-UA"/>
        </w:rPr>
        <w:t xml:space="preserve"> і позначається як </w:t>
      </w:r>
      <m:oMath>
        <m:r>
          <w:rPr>
            <w:rFonts w:ascii="Cambria Math"/>
            <w:sz w:val="28"/>
            <w:lang w:val="uk-UA"/>
          </w:rPr>
          <m:t>A</m:t>
        </m:r>
        <m:r>
          <w:rPr>
            <w:rFonts w:ascii="Cambria Math"/>
            <w:sz w:val="28"/>
            <w:lang w:val="uk-UA"/>
          </w:rPr>
          <m:t>×</m:t>
        </m:r>
        <m:r>
          <w:rPr>
            <w:rFonts w:ascii="Cambria Math"/>
            <w:sz w:val="28"/>
            <w:lang w:val="uk-UA"/>
          </w:rPr>
          <m:t>B=</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a,b</m:t>
                </m:r>
              </m:e>
            </m:d>
            <m:r>
              <w:rPr>
                <w:rFonts w:ascii="Cambria Math"/>
                <w:sz w:val="28"/>
                <w:lang w:val="uk-UA"/>
              </w:rPr>
              <m:t>:a</m:t>
            </m:r>
            <m:r>
              <w:rPr>
                <w:rFonts w:ascii="Cambria Math" w:hAnsi="Cambria Math" w:cs="Cambria Math"/>
                <w:sz w:val="28"/>
                <w:lang w:val="uk-UA"/>
              </w:rPr>
              <m:t>∈</m:t>
            </m:r>
            <m:r>
              <w:rPr>
                <w:rFonts w:ascii="Cambria Math"/>
                <w:sz w:val="28"/>
                <w:lang w:val="uk-UA"/>
              </w:rPr>
              <m:t>A,b</m:t>
            </m:r>
            <m:r>
              <w:rPr>
                <w:rFonts w:ascii="Cambria Math" w:hAnsi="Cambria Math" w:cs="Cambria Math"/>
                <w:sz w:val="28"/>
                <w:lang w:val="uk-UA"/>
              </w:rPr>
              <m:t>∈</m:t>
            </m:r>
            <m:r>
              <w:rPr>
                <w:rFonts w:ascii="Cambria Math"/>
                <w:sz w:val="28"/>
                <w:lang w:val="uk-UA"/>
              </w:rPr>
              <m:t>B</m:t>
            </m:r>
          </m:e>
        </m:d>
      </m:oMath>
      <w:r w:rsidRPr="002B0CBF">
        <w:rPr>
          <w:sz w:val="28"/>
          <w:lang w:val="uk-UA"/>
        </w:rPr>
        <w:t>.</w:t>
      </w:r>
    </w:p>
    <w:p w14:paraId="034B5662" w14:textId="47C915D9"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Всі елементи множини</w:t>
      </w:r>
      <w:r w:rsidRPr="002B0CBF">
        <w:rPr>
          <w:rStyle w:val="520"/>
          <w:i w:val="0"/>
          <w:sz w:val="28"/>
          <w:lang w:val="uk-UA"/>
        </w:rPr>
        <w:t xml:space="preserve"> </w:t>
      </w:r>
      <m:oMath>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B</m:t>
        </m:r>
      </m:oMath>
      <w:r w:rsidRPr="002B0CBF">
        <w:rPr>
          <w:sz w:val="28"/>
          <w:lang w:val="uk-UA"/>
        </w:rPr>
        <w:t xml:space="preserve"> – кортежі довжини 2.</w:t>
      </w:r>
    </w:p>
    <w:p w14:paraId="7C3DA5B8" w14:textId="1C476242"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 xml:space="preserve">Введене поняття декартова добутку припускає узагальнення. </w:t>
      </w:r>
      <w:r w:rsidRPr="002B0CBF">
        <w:rPr>
          <w:i/>
          <w:sz w:val="28"/>
          <w:lang w:val="uk-UA"/>
        </w:rPr>
        <w:t>Декартовим добутком</w:t>
      </w:r>
      <w:r w:rsidRPr="002B0CBF">
        <w:rPr>
          <w:sz w:val="28"/>
          <w:lang w:val="uk-UA"/>
        </w:rPr>
        <w:t xml:space="preserve"> множин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Pr="002B0CBF">
        <w:rPr>
          <w:sz w:val="28"/>
          <w:lang w:val="uk-UA"/>
        </w:rPr>
        <w:t xml:space="preserve"> називається множина наборів кортежів довжини</w:t>
      </w:r>
      <w:r w:rsidRPr="002B0CBF">
        <w:rPr>
          <w:rStyle w:val="520"/>
          <w:i w:val="0"/>
          <w:sz w:val="28"/>
          <w:lang w:val="uk-UA"/>
        </w:rPr>
        <w:t xml:space="preserve"> </w:t>
      </w:r>
      <w:r w:rsidRPr="002B0CBF">
        <w:rPr>
          <w:rStyle w:val="520"/>
          <w:sz w:val="28"/>
          <w:lang w:val="uk-UA"/>
        </w:rPr>
        <w:t>n</w:t>
      </w:r>
      <w:r w:rsidRPr="002B0CBF">
        <w:rPr>
          <w:sz w:val="28"/>
          <w:lang w:val="uk-UA"/>
        </w:rPr>
        <w:t>:</w:t>
      </w:r>
      <w:r w:rsidR="006B4AE2"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r>
          <w:rPr>
            <w:rFonts w:ascii="Cambria Math"/>
            <w:sz w:val="28"/>
            <w:lang w:val="uk-UA"/>
          </w:rPr>
          <m:t>...</m:t>
        </m:r>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r>
          <w:rPr>
            <w:rFonts w:ascii="Cambria Math"/>
            <w:sz w:val="28"/>
            <w:lang w:val="uk-UA"/>
          </w:rPr>
          <m:t>=</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Pr="002B0CBF">
        <w:rPr>
          <w:sz w:val="28"/>
          <w:lang w:val="uk-UA"/>
        </w:rPr>
        <w:t>.</w:t>
      </w:r>
    </w:p>
    <w:p w14:paraId="640B85EB" w14:textId="02E53016" w:rsidR="0044624E" w:rsidRPr="002B0CBF" w:rsidRDefault="0044624E" w:rsidP="00D41A93">
      <w:pPr>
        <w:pStyle w:val="71"/>
        <w:shd w:val="clear" w:color="auto" w:fill="auto"/>
        <w:spacing w:after="0" w:line="240" w:lineRule="auto"/>
        <w:ind w:firstLine="709"/>
        <w:rPr>
          <w:sz w:val="28"/>
          <w:lang w:val="uk-UA"/>
        </w:rPr>
      </w:pPr>
      <w:r w:rsidRPr="002B0CBF">
        <w:rPr>
          <w:rStyle w:val="39"/>
          <w:b w:val="0"/>
          <w:sz w:val="28"/>
          <w:lang w:val="uk-UA"/>
        </w:rPr>
        <w:t>Степенем</w:t>
      </w:r>
      <w:r w:rsidRPr="002B0CBF">
        <w:rPr>
          <w:sz w:val="28"/>
          <w:lang w:val="uk-UA"/>
        </w:rPr>
        <w:t xml:space="preserve"> множини</w:t>
      </w:r>
      <w:r w:rsidRPr="002B0CBF">
        <w:rPr>
          <w:rStyle w:val="520"/>
          <w:sz w:val="28"/>
          <w:lang w:val="uk-UA"/>
        </w:rPr>
        <w:t xml:space="preserve"> A</w:t>
      </w:r>
      <w:r w:rsidRPr="002B0CBF">
        <w:rPr>
          <w:sz w:val="28"/>
          <w:lang w:val="uk-UA"/>
        </w:rPr>
        <w:t xml:space="preserve"> називають декартів добуток </w:t>
      </w:r>
      <m:oMath>
        <m:sSup>
          <m:sSupPr>
            <m:ctrlPr>
              <w:rPr>
                <w:rFonts w:ascii="Cambria Math" w:hAnsi="Cambria Math"/>
                <w:i/>
                <w:sz w:val="28"/>
                <w:lang w:val="uk-UA"/>
              </w:rPr>
            </m:ctrlPr>
          </m:sSupPr>
          <m:e>
            <m:r>
              <w:rPr>
                <w:rFonts w:ascii="Cambria Math"/>
                <w:sz w:val="28"/>
                <w:lang w:val="uk-UA"/>
              </w:rPr>
              <m:t>A</m:t>
            </m:r>
          </m:e>
          <m:sup>
            <m:r>
              <w:rPr>
                <w:rFonts w:ascii="Cambria Math"/>
                <w:sz w:val="28"/>
                <w:lang w:val="uk-UA"/>
              </w:rPr>
              <m:t>n</m:t>
            </m:r>
          </m:sup>
        </m:sSup>
        <m:r>
          <w:rPr>
            <w:rFonts w:ascii="Cambria Math"/>
            <w:sz w:val="28"/>
            <w:lang w:val="uk-UA"/>
          </w:rPr>
          <m:t>=A</m:t>
        </m:r>
        <m:r>
          <w:rPr>
            <w:rFonts w:ascii="Cambria Math"/>
            <w:sz w:val="28"/>
            <w:lang w:val="uk-UA"/>
          </w:rPr>
          <m:t>×</m:t>
        </m:r>
        <m:r>
          <w:rPr>
            <w:rFonts w:ascii="Cambria Math"/>
            <w:sz w:val="28"/>
            <w:lang w:val="uk-UA"/>
          </w:rPr>
          <m:t>A</m:t>
        </m:r>
        <m:r>
          <w:rPr>
            <w:rFonts w:ascii="Cambria Math"/>
            <w:sz w:val="28"/>
            <w:lang w:val="uk-UA"/>
          </w:rPr>
          <m:t>×</m:t>
        </m:r>
        <m:r>
          <w:rPr>
            <w:rFonts w:ascii="Cambria Math"/>
            <w:sz w:val="28"/>
            <w:lang w:val="uk-UA"/>
          </w:rPr>
          <m:t>...</m:t>
        </m:r>
        <m:r>
          <w:rPr>
            <w:rFonts w:ascii="Cambria Math"/>
            <w:sz w:val="28"/>
            <w:lang w:val="uk-UA"/>
          </w:rPr>
          <m:t>×</m:t>
        </m:r>
        <m:r>
          <w:rPr>
            <w:rFonts w:ascii="Cambria Math"/>
            <w:sz w:val="28"/>
            <w:lang w:val="uk-UA"/>
          </w:rPr>
          <m:t>A</m:t>
        </m:r>
      </m:oMath>
      <w:r w:rsidRPr="002B0CBF">
        <w:rPr>
          <w:sz w:val="28"/>
          <w:lang w:val="uk-UA"/>
        </w:rPr>
        <w:t>.</w:t>
      </w:r>
    </w:p>
    <w:p w14:paraId="291D85E1" w14:textId="1B85A6DB" w:rsidR="0044624E" w:rsidRPr="002B0CBF" w:rsidRDefault="0044624E" w:rsidP="00D41A93">
      <w:pPr>
        <w:pStyle w:val="71"/>
        <w:shd w:val="clear" w:color="auto" w:fill="auto"/>
        <w:spacing w:after="0" w:line="240" w:lineRule="auto"/>
        <w:ind w:firstLine="709"/>
        <w:rPr>
          <w:sz w:val="28"/>
          <w:lang w:val="uk-UA"/>
        </w:rPr>
      </w:pPr>
      <w:r w:rsidRPr="002B0CBF">
        <w:rPr>
          <w:b/>
          <w:sz w:val="28"/>
          <w:lang w:val="uk-UA"/>
        </w:rPr>
        <w:t>Приклад 1.1</w:t>
      </w:r>
      <w:r w:rsidR="006B4AE2" w:rsidRPr="002B0CBF">
        <w:rPr>
          <w:b/>
          <w:sz w:val="28"/>
          <w:lang w:val="uk-UA"/>
        </w:rPr>
        <w:t>9</w:t>
      </w:r>
      <w:r w:rsidRPr="002B0CBF">
        <w:rPr>
          <w:sz w:val="28"/>
          <w:lang w:val="uk-UA"/>
        </w:rPr>
        <w:t xml:space="preserve"> Точка</w:t>
      </w:r>
      <w:r w:rsidRPr="002B0CBF">
        <w:rPr>
          <w:rStyle w:val="520"/>
          <w:i w:val="0"/>
          <w:sz w:val="28"/>
          <w:lang w:val="uk-UA"/>
        </w:rPr>
        <w:t xml:space="preserve"> </w:t>
      </w:r>
      <w:r w:rsidRPr="002B0CBF">
        <w:rPr>
          <w:rStyle w:val="520"/>
          <w:sz w:val="28"/>
          <w:lang w:val="uk-UA"/>
        </w:rPr>
        <w:t>М</w:t>
      </w:r>
      <w:r w:rsidRPr="002B0CBF">
        <w:rPr>
          <w:sz w:val="28"/>
          <w:lang w:val="uk-UA"/>
        </w:rPr>
        <w:t xml:space="preserve"> у прямокутній декартовій системі координат на площині задається впорядкованою парою дійсних чисел у такий спосіб: </w:t>
      </w:r>
      <m:oMath>
        <m:r>
          <w:rPr>
            <w:rStyle w:val="520"/>
            <w:rFonts w:ascii="Cambria Math" w:hAnsi="Cambria Math"/>
            <w:sz w:val="28"/>
            <w:lang w:val="uk-UA"/>
          </w:rPr>
          <m:t>M</m:t>
        </m:r>
        <m:d>
          <m:dPr>
            <m:ctrlPr>
              <w:rPr>
                <w:rStyle w:val="520"/>
                <w:rFonts w:ascii="Cambria Math" w:hAnsi="Cambria Math"/>
                <w:i w:val="0"/>
                <w:iCs w:val="0"/>
                <w:sz w:val="28"/>
                <w:lang w:val="uk-UA"/>
              </w:rPr>
            </m:ctrlPr>
          </m:dPr>
          <m:e>
            <m:r>
              <w:rPr>
                <w:rStyle w:val="520"/>
                <w:rFonts w:ascii="Cambria Math" w:hAnsi="Cambria Math"/>
                <w:sz w:val="28"/>
                <w:lang w:val="uk-UA"/>
              </w:rPr>
              <m:t>x</m:t>
            </m:r>
            <m:r>
              <m:rPr>
                <m:sty m:val="p"/>
              </m:rPr>
              <w:rPr>
                <w:rStyle w:val="520"/>
                <w:rFonts w:ascii="Cambria Math" w:hAnsi="Cambria Math"/>
                <w:sz w:val="28"/>
                <w:lang w:val="uk-UA"/>
              </w:rPr>
              <m:t>,</m:t>
            </m:r>
            <m:r>
              <w:rPr>
                <w:rStyle w:val="520"/>
                <w:rFonts w:ascii="Cambria Math" w:hAnsi="Cambria Math"/>
                <w:sz w:val="28"/>
                <w:lang w:val="uk-UA"/>
              </w:rPr>
              <m:t>y</m:t>
            </m:r>
          </m:e>
        </m:d>
      </m:oMath>
      <w:r w:rsidRPr="002B0CBF">
        <w:rPr>
          <w:sz w:val="28"/>
          <w:lang w:val="uk-UA"/>
        </w:rPr>
        <w:t xml:space="preserve"> (</w:t>
      </w:r>
      <m:oMath>
        <m:r>
          <w:rPr>
            <w:rFonts w:ascii="Cambria Math" w:hAnsi="Cambria Math"/>
            <w:sz w:val="28"/>
            <w:lang w:val="uk-UA"/>
          </w:rPr>
          <m:t>x∈R</m:t>
        </m:r>
      </m:oMath>
      <w:r w:rsidRPr="002B0CBF">
        <w:rPr>
          <w:sz w:val="28"/>
          <w:lang w:val="uk-UA"/>
        </w:rPr>
        <w:t>,</w:t>
      </w:r>
      <w:r w:rsidRPr="002B0CBF">
        <w:rPr>
          <w:rStyle w:val="530"/>
          <w:i w:val="0"/>
          <w:sz w:val="28"/>
          <w:lang w:val="uk-UA"/>
        </w:rPr>
        <w:t xml:space="preserve"> </w:t>
      </w:r>
      <m:oMath>
        <m:r>
          <w:rPr>
            <w:rFonts w:ascii="Cambria Math" w:hAnsi="Cambria Math"/>
            <w:sz w:val="28"/>
            <w:lang w:val="uk-UA"/>
          </w:rPr>
          <m:t>y∈R</m:t>
        </m:r>
      </m:oMath>
      <w:r w:rsidRPr="002B0CBF">
        <w:rPr>
          <w:sz w:val="28"/>
          <w:lang w:val="uk-UA"/>
        </w:rPr>
        <w:t xml:space="preserve">). Тоді </w:t>
      </w:r>
      <m:oMath>
        <m:d>
          <m:dPr>
            <m:ctrlPr>
              <w:rPr>
                <w:rStyle w:val="520"/>
                <w:rFonts w:ascii="Cambria Math"/>
                <w:i w:val="0"/>
                <w:iCs w:val="0"/>
                <w:sz w:val="28"/>
                <w:lang w:val="uk-UA"/>
              </w:rPr>
            </m:ctrlPr>
          </m:dPr>
          <m:e>
            <m:r>
              <w:rPr>
                <w:rStyle w:val="520"/>
                <w:rFonts w:ascii="Cambria Math"/>
                <w:sz w:val="28"/>
                <w:lang w:val="uk-UA"/>
              </w:rPr>
              <m:t>x</m:t>
            </m:r>
            <m:r>
              <m:rPr>
                <m:sty m:val="p"/>
              </m:rPr>
              <w:rPr>
                <w:rStyle w:val="520"/>
                <w:rFonts w:ascii="Cambria Math"/>
                <w:sz w:val="28"/>
                <w:lang w:val="uk-UA"/>
              </w:rPr>
              <m:t>,</m:t>
            </m:r>
            <m:r>
              <w:rPr>
                <w:rStyle w:val="520"/>
                <w:rFonts w:ascii="Cambria Math"/>
                <w:sz w:val="28"/>
                <w:lang w:val="uk-UA"/>
              </w:rPr>
              <m:t>y</m:t>
            </m:r>
          </m:e>
        </m:d>
        <m:r>
          <m:rPr>
            <m:sty m:val="p"/>
          </m:rPr>
          <w:rPr>
            <w:rStyle w:val="520"/>
            <w:rFonts w:ascii="Cambria Math" w:hAnsi="Cambria Math" w:cs="Cambria Math"/>
            <w:sz w:val="28"/>
            <w:lang w:val="uk-UA"/>
          </w:rPr>
          <m:t>∈</m:t>
        </m:r>
        <m:sSup>
          <m:sSupPr>
            <m:ctrlPr>
              <w:rPr>
                <w:rStyle w:val="520"/>
                <w:rFonts w:ascii="Cambria Math"/>
                <w:i w:val="0"/>
                <w:iCs w:val="0"/>
                <w:sz w:val="28"/>
                <w:lang w:val="uk-UA"/>
              </w:rPr>
            </m:ctrlPr>
          </m:sSupPr>
          <m:e>
            <m:r>
              <w:rPr>
                <w:rStyle w:val="520"/>
                <w:rFonts w:ascii="Cambria Math"/>
                <w:sz w:val="28"/>
                <w:lang w:val="uk-UA"/>
              </w:rPr>
              <m:t>R</m:t>
            </m:r>
          </m:e>
          <m:sup>
            <m:r>
              <m:rPr>
                <m:sty m:val="p"/>
              </m:rPr>
              <w:rPr>
                <w:rStyle w:val="520"/>
                <w:rFonts w:ascii="Cambria Math"/>
                <w:sz w:val="28"/>
                <w:lang w:val="uk-UA"/>
              </w:rPr>
              <m:t>2</m:t>
            </m:r>
          </m:sup>
        </m:sSup>
        <m:r>
          <m:rPr>
            <m:sty m:val="p"/>
          </m:rPr>
          <w:rPr>
            <w:rStyle w:val="520"/>
            <w:rFonts w:ascii="Cambria Math"/>
            <w:sz w:val="28"/>
            <w:lang w:val="uk-UA"/>
          </w:rPr>
          <m:t>=</m:t>
        </m:r>
        <m:r>
          <w:rPr>
            <w:rStyle w:val="520"/>
            <w:rFonts w:ascii="Cambria Math"/>
            <w:sz w:val="28"/>
            <w:lang w:val="uk-UA"/>
          </w:rPr>
          <m:t>R</m:t>
        </m:r>
        <m:r>
          <m:rPr>
            <m:sty m:val="p"/>
          </m:rPr>
          <w:rPr>
            <w:rStyle w:val="520"/>
            <w:rFonts w:ascii="Cambria Math"/>
            <w:sz w:val="28"/>
            <w:lang w:val="uk-UA"/>
          </w:rPr>
          <m:t>×</m:t>
        </m:r>
        <m:r>
          <w:rPr>
            <w:rStyle w:val="520"/>
            <w:rFonts w:ascii="Cambria Math"/>
            <w:sz w:val="28"/>
            <w:lang w:val="uk-UA"/>
          </w:rPr>
          <m:t>R</m:t>
        </m:r>
      </m:oMath>
      <w:r w:rsidRPr="002B0CBF">
        <w:rPr>
          <w:sz w:val="28"/>
          <w:lang w:val="uk-UA"/>
        </w:rPr>
        <w:t>. Звідси й назва добутку – декартів.</w:t>
      </w:r>
    </w:p>
    <w:p w14:paraId="6CA5C5BA" w14:textId="4FDCF195" w:rsidR="0044624E" w:rsidRPr="002B0CBF" w:rsidRDefault="0044624E" w:rsidP="00D41A93">
      <w:pPr>
        <w:pStyle w:val="71"/>
        <w:shd w:val="clear" w:color="auto" w:fill="auto"/>
        <w:spacing w:after="0" w:line="240" w:lineRule="auto"/>
        <w:ind w:firstLine="709"/>
        <w:rPr>
          <w:sz w:val="28"/>
          <w:szCs w:val="28"/>
          <w:lang w:val="uk-UA"/>
        </w:rPr>
      </w:pPr>
      <w:r w:rsidRPr="002B0CBF">
        <w:rPr>
          <w:b/>
          <w:sz w:val="28"/>
          <w:lang w:val="uk-UA"/>
        </w:rPr>
        <w:t>Приклад 1.</w:t>
      </w:r>
      <w:r w:rsidR="006B4AE2" w:rsidRPr="002B0CBF">
        <w:rPr>
          <w:b/>
          <w:sz w:val="28"/>
          <w:lang w:val="uk-UA"/>
        </w:rPr>
        <w:t>20</w:t>
      </w:r>
      <w:r w:rsidRPr="002B0CBF">
        <w:rPr>
          <w:sz w:val="28"/>
          <w:lang w:val="uk-UA"/>
        </w:rPr>
        <w:t xml:space="preserve"> Нехай </w:t>
      </w:r>
      <m:oMath>
        <m:r>
          <w:rPr>
            <w:rFonts w:ascii="Cambria Math" w:hAnsi="Cambria Math"/>
            <w:sz w:val="28"/>
            <w:szCs w:val="28"/>
            <w:lang w:val="uk-UA"/>
          </w:rPr>
          <m:t>A=</m:t>
        </m:r>
        <m:d>
          <m:dPr>
            <m:begChr m:val="{"/>
            <m:endChr m:val="}"/>
            <m:ctrlPr>
              <w:rPr>
                <w:rFonts w:ascii="Cambria Math" w:hAnsi="Cambria Math"/>
                <w:i/>
                <w:sz w:val="28"/>
                <w:szCs w:val="28"/>
                <w:lang w:val="uk-UA"/>
              </w:rPr>
            </m:ctrlPr>
          </m:dPr>
          <m:e>
            <m:r>
              <w:rPr>
                <w:rFonts w:ascii="Cambria Math" w:hAnsi="Cambria Math"/>
                <w:sz w:val="28"/>
                <w:szCs w:val="28"/>
                <w:lang w:val="uk-UA"/>
              </w:rPr>
              <m:t>1,2</m:t>
            </m:r>
          </m:e>
        </m:d>
      </m:oMath>
      <w:r w:rsidRPr="002B0CBF">
        <w:rPr>
          <w:sz w:val="28"/>
          <w:lang w:val="uk-UA"/>
        </w:rPr>
        <w:t>;</w:t>
      </w:r>
      <w:r w:rsidRPr="002B0CBF">
        <w:rPr>
          <w:rStyle w:val="520"/>
          <w:i w:val="0"/>
          <w:sz w:val="28"/>
          <w:lang w:val="uk-UA"/>
        </w:rPr>
        <w:t xml:space="preserve"> </w:t>
      </w:r>
      <m:oMath>
        <m:r>
          <w:rPr>
            <w:rFonts w:ascii="Cambria Math"/>
            <w:sz w:val="28"/>
            <w:szCs w:val="28"/>
            <w:lang w:val="uk-UA"/>
          </w:rPr>
          <m:t>B=</m:t>
        </m:r>
        <m:d>
          <m:dPr>
            <m:begChr m:val="{"/>
            <m:endChr m:val="}"/>
            <m:ctrlPr>
              <w:rPr>
                <w:rFonts w:ascii="Cambria Math" w:hAnsi="Cambria Math"/>
                <w:i/>
                <w:sz w:val="28"/>
                <w:szCs w:val="28"/>
                <w:lang w:val="uk-UA"/>
              </w:rPr>
            </m:ctrlPr>
          </m:dPr>
          <m:e>
            <m:r>
              <w:rPr>
                <w:rFonts w:ascii="Cambria Math"/>
                <w:sz w:val="28"/>
                <w:szCs w:val="28"/>
                <w:lang w:val="uk-UA"/>
              </w:rPr>
              <m:t>a,b,c</m:t>
            </m:r>
          </m:e>
        </m:d>
      </m:oMath>
      <w:r w:rsidRPr="002B0CBF">
        <w:rPr>
          <w:sz w:val="28"/>
          <w:szCs w:val="28"/>
          <w:lang w:val="uk-UA"/>
        </w:rPr>
        <w:t>. Тоді</w:t>
      </w:r>
    </w:p>
    <w:p w14:paraId="2E9F6B3B" w14:textId="1B4EE118" w:rsidR="0044624E"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A</m:t>
        </m:r>
        <m:r>
          <w:rPr>
            <w:rFonts w:ascii="Cambria Math"/>
            <w:sz w:val="28"/>
            <w:lang w:val="uk-UA"/>
          </w:rPr>
          <m:t>×</m:t>
        </m:r>
        <m:r>
          <w:rPr>
            <w:rFonts w:ascii="Cambria Math"/>
            <w:sz w:val="28"/>
            <w:lang w:val="uk-UA"/>
          </w:rPr>
          <m:t>B=</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1,a</m:t>
                </m:r>
              </m:e>
            </m:d>
            <m:r>
              <w:rPr>
                <w:rFonts w:ascii="Cambria Math"/>
                <w:sz w:val="28"/>
                <w:lang w:val="uk-UA"/>
              </w:rPr>
              <m:t>,</m:t>
            </m:r>
            <m:d>
              <m:dPr>
                <m:ctrlPr>
                  <w:rPr>
                    <w:rFonts w:ascii="Cambria Math" w:hAnsi="Cambria Math"/>
                    <w:i/>
                    <w:sz w:val="28"/>
                    <w:lang w:val="uk-UA"/>
                  </w:rPr>
                </m:ctrlPr>
              </m:dPr>
              <m:e>
                <m:r>
                  <w:rPr>
                    <w:rFonts w:ascii="Cambria Math"/>
                    <w:sz w:val="28"/>
                    <w:lang w:val="uk-UA"/>
                  </w:rPr>
                  <m:t>1,b</m:t>
                </m:r>
              </m:e>
            </m:d>
            <m:r>
              <w:rPr>
                <w:rFonts w:ascii="Cambria Math"/>
                <w:sz w:val="28"/>
                <w:lang w:val="uk-UA"/>
              </w:rPr>
              <m:t>,</m:t>
            </m:r>
            <m:d>
              <m:dPr>
                <m:ctrlPr>
                  <w:rPr>
                    <w:rFonts w:ascii="Cambria Math" w:hAnsi="Cambria Math"/>
                    <w:i/>
                    <w:sz w:val="28"/>
                    <w:lang w:val="uk-UA"/>
                  </w:rPr>
                </m:ctrlPr>
              </m:dPr>
              <m:e>
                <m:r>
                  <w:rPr>
                    <w:rFonts w:ascii="Cambria Math"/>
                    <w:sz w:val="28"/>
                    <w:lang w:val="uk-UA"/>
                  </w:rPr>
                  <m:t>1,c</m:t>
                </m:r>
              </m:e>
            </m:d>
            <m:r>
              <w:rPr>
                <w:rFonts w:ascii="Cambria Math"/>
                <w:sz w:val="28"/>
                <w:lang w:val="uk-UA"/>
              </w:rPr>
              <m:t>,</m:t>
            </m:r>
            <m:d>
              <m:dPr>
                <m:ctrlPr>
                  <w:rPr>
                    <w:rFonts w:ascii="Cambria Math" w:hAnsi="Cambria Math"/>
                    <w:i/>
                    <w:sz w:val="28"/>
                    <w:lang w:val="uk-UA"/>
                  </w:rPr>
                </m:ctrlPr>
              </m:dPr>
              <m:e>
                <m:r>
                  <w:rPr>
                    <w:rFonts w:ascii="Cambria Math"/>
                    <w:sz w:val="28"/>
                    <w:lang w:val="uk-UA"/>
                  </w:rPr>
                  <m:t>2,a</m:t>
                </m:r>
              </m:e>
            </m:d>
            <m:r>
              <w:rPr>
                <w:rFonts w:ascii="Cambria Math"/>
                <w:sz w:val="28"/>
                <w:lang w:val="uk-UA"/>
              </w:rPr>
              <m:t>,</m:t>
            </m:r>
            <m:d>
              <m:dPr>
                <m:ctrlPr>
                  <w:rPr>
                    <w:rFonts w:ascii="Cambria Math" w:hAnsi="Cambria Math"/>
                    <w:i/>
                    <w:sz w:val="28"/>
                    <w:lang w:val="uk-UA"/>
                  </w:rPr>
                </m:ctrlPr>
              </m:dPr>
              <m:e>
                <m:r>
                  <w:rPr>
                    <w:rFonts w:ascii="Cambria Math"/>
                    <w:sz w:val="28"/>
                    <w:lang w:val="uk-UA"/>
                  </w:rPr>
                  <m:t>2,b</m:t>
                </m:r>
              </m:e>
            </m:d>
            <m:r>
              <w:rPr>
                <w:rFonts w:ascii="Cambria Math"/>
                <w:sz w:val="28"/>
                <w:lang w:val="uk-UA"/>
              </w:rPr>
              <m:t>,</m:t>
            </m:r>
            <m:d>
              <m:dPr>
                <m:ctrlPr>
                  <w:rPr>
                    <w:rFonts w:ascii="Cambria Math" w:hAnsi="Cambria Math"/>
                    <w:i/>
                    <w:sz w:val="28"/>
                    <w:lang w:val="uk-UA"/>
                  </w:rPr>
                </m:ctrlPr>
              </m:dPr>
              <m:e>
                <m:r>
                  <w:rPr>
                    <w:rFonts w:ascii="Cambria Math"/>
                    <w:sz w:val="28"/>
                    <w:lang w:val="uk-UA"/>
                  </w:rPr>
                  <m:t>2,c</m:t>
                </m:r>
              </m:e>
            </m:d>
          </m:e>
        </m:d>
      </m:oMath>
      <w:r w:rsidR="0044624E" w:rsidRPr="002B0CBF">
        <w:rPr>
          <w:sz w:val="28"/>
          <w:lang w:val="uk-UA"/>
        </w:rPr>
        <w:t>,</w:t>
      </w:r>
    </w:p>
    <w:p w14:paraId="34E1773F" w14:textId="7EABA3A9" w:rsidR="0044624E"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B</m:t>
        </m:r>
        <m:r>
          <w:rPr>
            <w:rFonts w:ascii="Cambria Math"/>
            <w:sz w:val="28"/>
            <w:lang w:val="uk-UA"/>
          </w:rPr>
          <m:t>×</m:t>
        </m:r>
        <m:r>
          <w:rPr>
            <w:rFonts w:ascii="Cambria Math"/>
            <w:sz w:val="28"/>
            <w:lang w:val="uk-UA"/>
          </w:rPr>
          <m:t>A=</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a,1</m:t>
                </m:r>
              </m:e>
            </m:d>
            <m:r>
              <w:rPr>
                <w:rFonts w:ascii="Cambria Math"/>
                <w:sz w:val="28"/>
                <w:lang w:val="uk-UA"/>
              </w:rPr>
              <m:t>,</m:t>
            </m:r>
            <m:d>
              <m:dPr>
                <m:ctrlPr>
                  <w:rPr>
                    <w:rFonts w:ascii="Cambria Math" w:hAnsi="Cambria Math"/>
                    <w:i/>
                    <w:sz w:val="28"/>
                    <w:lang w:val="uk-UA"/>
                  </w:rPr>
                </m:ctrlPr>
              </m:dPr>
              <m:e>
                <m:r>
                  <w:rPr>
                    <w:rFonts w:ascii="Cambria Math"/>
                    <w:sz w:val="28"/>
                    <w:lang w:val="uk-UA"/>
                  </w:rPr>
                  <m:t>a,2</m:t>
                </m:r>
              </m:e>
            </m:d>
            <m:r>
              <w:rPr>
                <w:rFonts w:ascii="Cambria Math"/>
                <w:sz w:val="28"/>
                <w:lang w:val="uk-UA"/>
              </w:rPr>
              <m:t>,</m:t>
            </m:r>
            <m:d>
              <m:dPr>
                <m:ctrlPr>
                  <w:rPr>
                    <w:rFonts w:ascii="Cambria Math" w:hAnsi="Cambria Math"/>
                    <w:i/>
                    <w:sz w:val="28"/>
                    <w:lang w:val="uk-UA"/>
                  </w:rPr>
                </m:ctrlPr>
              </m:dPr>
              <m:e>
                <m:r>
                  <w:rPr>
                    <w:rFonts w:ascii="Cambria Math"/>
                    <w:sz w:val="28"/>
                    <w:lang w:val="uk-UA"/>
                  </w:rPr>
                  <m:t>b,1</m:t>
                </m:r>
              </m:e>
            </m:d>
            <m:r>
              <w:rPr>
                <w:rFonts w:ascii="Cambria Math"/>
                <w:sz w:val="28"/>
                <w:lang w:val="uk-UA"/>
              </w:rPr>
              <m:t>,</m:t>
            </m:r>
            <m:d>
              <m:dPr>
                <m:ctrlPr>
                  <w:rPr>
                    <w:rFonts w:ascii="Cambria Math" w:hAnsi="Cambria Math"/>
                    <w:i/>
                    <w:sz w:val="28"/>
                    <w:lang w:val="uk-UA"/>
                  </w:rPr>
                </m:ctrlPr>
              </m:dPr>
              <m:e>
                <m:r>
                  <w:rPr>
                    <w:rFonts w:ascii="Cambria Math"/>
                    <w:sz w:val="28"/>
                    <w:lang w:val="uk-UA"/>
                  </w:rPr>
                  <m:t>b,2</m:t>
                </m:r>
              </m:e>
            </m:d>
            <m:r>
              <w:rPr>
                <w:rFonts w:ascii="Cambria Math"/>
                <w:sz w:val="28"/>
                <w:lang w:val="uk-UA"/>
              </w:rPr>
              <m:t>,</m:t>
            </m:r>
            <m:d>
              <m:dPr>
                <m:ctrlPr>
                  <w:rPr>
                    <w:rFonts w:ascii="Cambria Math" w:hAnsi="Cambria Math"/>
                    <w:i/>
                    <w:sz w:val="28"/>
                    <w:lang w:val="uk-UA"/>
                  </w:rPr>
                </m:ctrlPr>
              </m:dPr>
              <m:e>
                <m:r>
                  <w:rPr>
                    <w:rFonts w:ascii="Cambria Math"/>
                    <w:sz w:val="28"/>
                    <w:lang w:val="uk-UA"/>
                  </w:rPr>
                  <m:t>c,1</m:t>
                </m:r>
              </m:e>
            </m:d>
            <m:r>
              <w:rPr>
                <w:rFonts w:ascii="Cambria Math"/>
                <w:sz w:val="28"/>
                <w:lang w:val="uk-UA"/>
              </w:rPr>
              <m:t>,</m:t>
            </m:r>
            <m:d>
              <m:dPr>
                <m:ctrlPr>
                  <w:rPr>
                    <w:rFonts w:ascii="Cambria Math" w:hAnsi="Cambria Math"/>
                    <w:i/>
                    <w:sz w:val="28"/>
                    <w:lang w:val="uk-UA"/>
                  </w:rPr>
                </m:ctrlPr>
              </m:dPr>
              <m:e>
                <m:r>
                  <w:rPr>
                    <w:rFonts w:ascii="Cambria Math"/>
                    <w:sz w:val="28"/>
                    <w:lang w:val="uk-UA"/>
                  </w:rPr>
                  <m:t>c,2</m:t>
                </m:r>
              </m:e>
            </m:d>
          </m:e>
        </m:d>
      </m:oMath>
      <w:r w:rsidR="0044624E" w:rsidRPr="002B0CBF">
        <w:rPr>
          <w:sz w:val="28"/>
          <w:lang w:val="uk-UA"/>
        </w:rPr>
        <w:t>.</w:t>
      </w:r>
    </w:p>
    <w:p w14:paraId="48A88A4C" w14:textId="2E7E064C" w:rsidR="0044624E" w:rsidRPr="002B0CBF" w:rsidRDefault="0044624E" w:rsidP="00D41A93">
      <w:pPr>
        <w:pStyle w:val="71"/>
        <w:shd w:val="clear" w:color="auto" w:fill="auto"/>
        <w:spacing w:after="0" w:line="240" w:lineRule="auto"/>
        <w:ind w:firstLine="0"/>
        <w:rPr>
          <w:sz w:val="28"/>
          <w:lang w:val="uk-UA"/>
        </w:rPr>
      </w:pPr>
      <w:r w:rsidRPr="002B0CBF">
        <w:rPr>
          <w:sz w:val="28"/>
          <w:lang w:val="uk-UA"/>
        </w:rPr>
        <w:t xml:space="preserve">Очевидно, що взагалі </w:t>
      </w:r>
      <m:oMath>
        <m:r>
          <w:rPr>
            <w:rFonts w:ascii="Cambria Math"/>
            <w:sz w:val="28"/>
            <w:lang w:val="uk-UA"/>
          </w:rPr>
          <m:t>A</m:t>
        </m:r>
        <m:r>
          <w:rPr>
            <w:rFonts w:ascii="Cambria Math"/>
            <w:sz w:val="28"/>
            <w:lang w:val="uk-UA"/>
          </w:rPr>
          <m:t>×</m:t>
        </m:r>
        <m:r>
          <w:rPr>
            <w:rFonts w:ascii="Cambria Math"/>
            <w:sz w:val="28"/>
            <w:lang w:val="uk-UA"/>
          </w:rPr>
          <m:t>B</m:t>
        </m:r>
        <m:r>
          <w:rPr>
            <w:rFonts w:ascii="Cambria Math"/>
            <w:sz w:val="28"/>
            <w:lang w:val="uk-UA"/>
          </w:rPr>
          <m:t>≠</m:t>
        </m:r>
        <m:r>
          <w:rPr>
            <w:rFonts w:ascii="Cambria Math"/>
            <w:sz w:val="28"/>
            <w:lang w:val="uk-UA"/>
          </w:rPr>
          <m:t>B</m:t>
        </m:r>
        <m:r>
          <w:rPr>
            <w:rFonts w:ascii="Cambria Math"/>
            <w:sz w:val="28"/>
            <w:lang w:val="uk-UA"/>
          </w:rPr>
          <m:t>×</m:t>
        </m:r>
        <m:r>
          <w:rPr>
            <w:rFonts w:ascii="Cambria Math"/>
            <w:sz w:val="28"/>
            <w:lang w:val="uk-UA"/>
          </w:rPr>
          <m:t>A</m:t>
        </m:r>
      </m:oMath>
      <w:r w:rsidRPr="002B0CBF">
        <w:rPr>
          <w:sz w:val="28"/>
          <w:lang w:val="uk-UA"/>
        </w:rPr>
        <w:t>.</w:t>
      </w:r>
    </w:p>
    <w:p w14:paraId="04CE5A5B" w14:textId="0E9A7F21" w:rsidR="0044624E" w:rsidRPr="002B0CBF" w:rsidRDefault="0044624E" w:rsidP="00D41A93">
      <w:pPr>
        <w:pStyle w:val="71"/>
        <w:shd w:val="clear" w:color="auto" w:fill="auto"/>
        <w:spacing w:after="0" w:line="240" w:lineRule="auto"/>
        <w:ind w:firstLine="709"/>
        <w:rPr>
          <w:sz w:val="28"/>
          <w:lang w:val="uk-UA"/>
        </w:rPr>
      </w:pPr>
      <w:r w:rsidRPr="002B0CBF">
        <w:rPr>
          <w:b/>
          <w:sz w:val="28"/>
          <w:lang w:val="uk-UA"/>
        </w:rPr>
        <w:t>Приклад 1.</w:t>
      </w:r>
      <w:r w:rsidR="006B4AE2" w:rsidRPr="002B0CBF">
        <w:rPr>
          <w:b/>
          <w:sz w:val="28"/>
          <w:lang w:val="uk-UA"/>
        </w:rPr>
        <w:t>21</w:t>
      </w:r>
      <w:r w:rsidRPr="002B0CBF">
        <w:rPr>
          <w:sz w:val="28"/>
          <w:lang w:val="uk-UA"/>
        </w:rPr>
        <w:t xml:space="preserve"> Якщо</w:t>
      </w:r>
      <w:r w:rsidRPr="002B0CBF">
        <w:rPr>
          <w:rStyle w:val="520"/>
          <w:i w:val="0"/>
          <w:sz w:val="28"/>
          <w:lang w:val="uk-UA"/>
        </w:rPr>
        <w:t xml:space="preserve"> </w:t>
      </w:r>
      <m:oMath>
        <m:r>
          <w:rPr>
            <w:rFonts w:ascii="Cambria Math" w:hAnsi="Cambria Math"/>
            <w:sz w:val="28"/>
            <w:szCs w:val="28"/>
            <w:lang w:val="uk-UA"/>
          </w:rPr>
          <m:t>A=</m:t>
        </m:r>
        <m:d>
          <m:dPr>
            <m:begChr m:val="{"/>
            <m:endChr m:val="}"/>
            <m:ctrlPr>
              <w:rPr>
                <w:rFonts w:ascii="Cambria Math" w:hAnsi="Cambria Math"/>
                <w:i/>
                <w:sz w:val="28"/>
                <w:szCs w:val="28"/>
                <w:lang w:val="uk-UA"/>
              </w:rPr>
            </m:ctrlPr>
          </m:dPr>
          <m:e>
            <m:r>
              <w:rPr>
                <w:rFonts w:ascii="Cambria Math" w:hAnsi="Cambria Math"/>
                <w:sz w:val="28"/>
                <w:szCs w:val="28"/>
                <w:lang w:val="uk-UA"/>
              </w:rPr>
              <m:t>a,b,Δ,□</m:t>
            </m:r>
          </m:e>
        </m:d>
      </m:oMath>
      <w:r w:rsidRPr="002B0CBF">
        <w:rPr>
          <w:sz w:val="28"/>
          <w:lang w:val="uk-UA"/>
        </w:rPr>
        <w:t>;</w:t>
      </w:r>
      <w:r w:rsidRPr="002B0CBF">
        <w:rPr>
          <w:rStyle w:val="520"/>
          <w:i w:val="0"/>
          <w:sz w:val="28"/>
          <w:lang w:val="uk-UA"/>
        </w:rPr>
        <w:t xml:space="preserve"> </w:t>
      </w:r>
      <m:oMath>
        <m:r>
          <w:rPr>
            <w:rFonts w:ascii="Cambria Math"/>
            <w:sz w:val="28"/>
            <w:szCs w:val="28"/>
            <w:lang w:val="uk-UA"/>
          </w:rPr>
          <m:t>B=</m:t>
        </m:r>
        <m:d>
          <m:dPr>
            <m:begChr m:val="{"/>
            <m:endChr m:val="}"/>
            <m:ctrlPr>
              <w:rPr>
                <w:rFonts w:ascii="Cambria Math" w:hAnsi="Cambria Math"/>
                <w:i/>
                <w:sz w:val="28"/>
                <w:szCs w:val="28"/>
                <w:lang w:val="uk-UA"/>
              </w:rPr>
            </m:ctrlPr>
          </m:dPr>
          <m:e>
            <m:r>
              <w:rPr>
                <w:rFonts w:ascii="Cambria Math"/>
                <w:sz w:val="28"/>
                <w:szCs w:val="28"/>
                <w:lang w:val="uk-UA"/>
              </w:rPr>
              <m:t>1,m</m:t>
            </m:r>
          </m:e>
        </m:d>
      </m:oMath>
      <w:r w:rsidRPr="002B0CBF">
        <w:rPr>
          <w:sz w:val="28"/>
          <w:lang w:val="uk-UA"/>
        </w:rPr>
        <w:t>, то декартів добуток має вигляд</w:t>
      </w:r>
    </w:p>
    <w:p w14:paraId="7B6D193D" w14:textId="2DAF0947" w:rsidR="0044624E"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A</m:t>
        </m:r>
        <m:r>
          <w:rPr>
            <w:rFonts w:ascii="Cambria Math"/>
            <w:sz w:val="28"/>
            <w:lang w:val="uk-UA"/>
          </w:rPr>
          <m:t>×</m:t>
        </m:r>
        <m:r>
          <w:rPr>
            <w:rFonts w:ascii="Cambria Math"/>
            <w:sz w:val="28"/>
            <w:lang w:val="uk-UA"/>
          </w:rPr>
          <m:t>B=</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a,1</m:t>
                </m:r>
              </m:e>
            </m:d>
            <m:r>
              <w:rPr>
                <w:rFonts w:ascii="Cambria Math"/>
                <w:sz w:val="28"/>
                <w:lang w:val="uk-UA"/>
              </w:rPr>
              <m:t>,</m:t>
            </m:r>
            <m:d>
              <m:dPr>
                <m:ctrlPr>
                  <w:rPr>
                    <w:rFonts w:ascii="Cambria Math" w:hAnsi="Cambria Math"/>
                    <w:i/>
                    <w:sz w:val="28"/>
                    <w:lang w:val="uk-UA"/>
                  </w:rPr>
                </m:ctrlPr>
              </m:dPr>
              <m:e>
                <m:r>
                  <w:rPr>
                    <w:rFonts w:ascii="Cambria Math"/>
                    <w:sz w:val="28"/>
                    <w:lang w:val="uk-UA"/>
                  </w:rPr>
                  <m:t>a,m</m:t>
                </m:r>
              </m:e>
            </m:d>
            <m:r>
              <w:rPr>
                <w:rFonts w:ascii="Cambria Math"/>
                <w:sz w:val="28"/>
                <w:lang w:val="uk-UA"/>
              </w:rPr>
              <m:t>,</m:t>
            </m:r>
            <m:d>
              <m:dPr>
                <m:ctrlPr>
                  <w:rPr>
                    <w:rFonts w:ascii="Cambria Math" w:hAnsi="Cambria Math"/>
                    <w:i/>
                    <w:sz w:val="28"/>
                    <w:lang w:val="uk-UA"/>
                  </w:rPr>
                </m:ctrlPr>
              </m:dPr>
              <m:e>
                <m:r>
                  <w:rPr>
                    <w:rFonts w:ascii="Cambria Math"/>
                    <w:sz w:val="28"/>
                    <w:lang w:val="uk-UA"/>
                  </w:rPr>
                  <m:t>b,1</m:t>
                </m:r>
              </m:e>
            </m:d>
            <m:r>
              <w:rPr>
                <w:rFonts w:ascii="Cambria Math"/>
                <w:sz w:val="28"/>
                <w:lang w:val="uk-UA"/>
              </w:rPr>
              <m:t>,</m:t>
            </m:r>
            <m:d>
              <m:dPr>
                <m:ctrlPr>
                  <w:rPr>
                    <w:rFonts w:ascii="Cambria Math" w:hAnsi="Cambria Math"/>
                    <w:i/>
                    <w:sz w:val="28"/>
                    <w:lang w:val="uk-UA"/>
                  </w:rPr>
                </m:ctrlPr>
              </m:dPr>
              <m:e>
                <m:r>
                  <w:rPr>
                    <w:rFonts w:ascii="Cambria Math"/>
                    <w:sz w:val="28"/>
                    <w:lang w:val="uk-UA"/>
                  </w:rPr>
                  <m:t>b,m</m:t>
                </m:r>
              </m:e>
            </m:d>
            <m:r>
              <w:rPr>
                <w:rFonts w:ascii="Cambria Math"/>
                <w:sz w:val="28"/>
                <w:lang w:val="uk-UA"/>
              </w:rPr>
              <m:t>,</m:t>
            </m:r>
            <m:d>
              <m:dPr>
                <m:ctrlPr>
                  <w:rPr>
                    <w:rFonts w:ascii="Cambria Math" w:hAnsi="Cambria Math"/>
                    <w:i/>
                    <w:sz w:val="28"/>
                    <w:lang w:val="uk-UA"/>
                  </w:rPr>
                </m:ctrlPr>
              </m:dPr>
              <m:e>
                <m:r>
                  <w:rPr>
                    <w:rFonts w:ascii="Cambria Math"/>
                    <w:sz w:val="28"/>
                    <w:lang w:val="uk-UA"/>
                  </w:rPr>
                  <m:t>Δ,1</m:t>
                </m:r>
              </m:e>
            </m:d>
            <m:r>
              <w:rPr>
                <w:rFonts w:ascii="Cambria Math"/>
                <w:sz w:val="28"/>
                <w:lang w:val="uk-UA"/>
              </w:rPr>
              <m:t>,</m:t>
            </m:r>
            <m:d>
              <m:dPr>
                <m:ctrlPr>
                  <w:rPr>
                    <w:rFonts w:ascii="Cambria Math" w:hAnsi="Cambria Math"/>
                    <w:i/>
                    <w:sz w:val="28"/>
                    <w:lang w:val="uk-UA"/>
                  </w:rPr>
                </m:ctrlPr>
              </m:dPr>
              <m:e>
                <m:r>
                  <w:rPr>
                    <w:rFonts w:ascii="Cambria Math"/>
                    <w:sz w:val="28"/>
                    <w:lang w:val="uk-UA"/>
                  </w:rPr>
                  <m:t>Δ,m</m:t>
                </m:r>
              </m:e>
            </m:d>
            <m:r>
              <w:rPr>
                <w:rFonts w:ascii="Cambria Math"/>
                <w:sz w:val="28"/>
                <w:lang w:val="uk-UA"/>
              </w:rPr>
              <m:t>,</m:t>
            </m:r>
            <m:d>
              <m:dPr>
                <m:ctrlPr>
                  <w:rPr>
                    <w:rFonts w:ascii="Cambria Math" w:hAnsi="Cambria Math"/>
                    <w:i/>
                    <w:sz w:val="28"/>
                    <w:lang w:val="uk-UA"/>
                  </w:rPr>
                </m:ctrlPr>
              </m:dPr>
              <m:e>
                <m:r>
                  <w:rPr>
                    <w:rFonts w:ascii="Cambria Math"/>
                    <w:sz w:val="28"/>
                    <w:lang w:val="uk-UA"/>
                  </w:rPr>
                  <m:t>□</m:t>
                </m:r>
                <m:r>
                  <w:rPr>
                    <w:rFonts w:ascii="Cambria Math"/>
                    <w:sz w:val="28"/>
                    <w:lang w:val="uk-UA"/>
                  </w:rPr>
                  <m:t>,1</m:t>
                </m:r>
              </m:e>
            </m:d>
            <m:r>
              <w:rPr>
                <w:rFonts w:ascii="Cambria Math"/>
                <w:sz w:val="28"/>
                <w:lang w:val="uk-UA"/>
              </w:rPr>
              <m:t>,</m:t>
            </m:r>
            <m:d>
              <m:dPr>
                <m:ctrlPr>
                  <w:rPr>
                    <w:rFonts w:ascii="Cambria Math" w:hAnsi="Cambria Math"/>
                    <w:i/>
                    <w:sz w:val="28"/>
                    <w:lang w:val="uk-UA"/>
                  </w:rPr>
                </m:ctrlPr>
              </m:dPr>
              <m:e>
                <m:r>
                  <w:rPr>
                    <w:rFonts w:ascii="Cambria Math"/>
                    <w:sz w:val="28"/>
                    <w:lang w:val="uk-UA"/>
                  </w:rPr>
                  <m:t>□</m:t>
                </m:r>
                <m:r>
                  <w:rPr>
                    <w:rFonts w:ascii="Cambria Math"/>
                    <w:sz w:val="28"/>
                    <w:lang w:val="uk-UA"/>
                  </w:rPr>
                  <m:t>,m</m:t>
                </m:r>
              </m:e>
            </m:d>
          </m:e>
        </m:d>
      </m:oMath>
      <w:r w:rsidR="0044624E" w:rsidRPr="002B0CBF">
        <w:rPr>
          <w:sz w:val="28"/>
          <w:lang w:val="uk-UA"/>
        </w:rPr>
        <w:t>.</w:t>
      </w:r>
    </w:p>
    <w:p w14:paraId="236E449B" w14:textId="34E6798A"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Визначимо</w:t>
      </w:r>
      <w:r w:rsidRPr="002B0CBF">
        <w:rPr>
          <w:rStyle w:val="520"/>
          <w:i w:val="0"/>
          <w:sz w:val="28"/>
          <w:lang w:val="uk-UA"/>
        </w:rPr>
        <w:t xml:space="preserve"> </w:t>
      </w:r>
      <m:oMath>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B</m:t>
        </m:r>
      </m:oMath>
      <w:r w:rsidRPr="002B0CBF">
        <w:rPr>
          <w:sz w:val="28"/>
          <w:lang w:val="uk-UA"/>
        </w:rPr>
        <w:t>, як пари елементів по одному з кожної множини</w:t>
      </w:r>
      <w:r w:rsidRPr="002B0CBF">
        <w:rPr>
          <w:rStyle w:val="520"/>
          <w:i w:val="0"/>
          <w:sz w:val="28"/>
          <w:lang w:val="uk-UA"/>
        </w:rPr>
        <w:t xml:space="preserve"> </w:t>
      </w:r>
      <w:r w:rsidRPr="002B0CBF">
        <w:rPr>
          <w:rStyle w:val="520"/>
          <w:sz w:val="28"/>
          <w:lang w:val="uk-UA"/>
        </w:rPr>
        <w:t>А</w:t>
      </w:r>
      <w:r w:rsidRPr="002B0CBF">
        <w:rPr>
          <w:sz w:val="28"/>
          <w:lang w:val="uk-UA"/>
        </w:rPr>
        <w:t xml:space="preserve"> та</w:t>
      </w:r>
      <w:r w:rsidRPr="002B0CBF">
        <w:rPr>
          <w:rStyle w:val="520"/>
          <w:i w:val="0"/>
          <w:sz w:val="28"/>
          <w:lang w:val="uk-UA"/>
        </w:rPr>
        <w:t xml:space="preserve"> </w:t>
      </w:r>
      <w:r w:rsidRPr="002B0CBF">
        <w:rPr>
          <w:rStyle w:val="520"/>
          <w:sz w:val="28"/>
          <w:lang w:val="uk-UA"/>
        </w:rPr>
        <w:t>В</w:t>
      </w:r>
      <w:r w:rsidRPr="002B0CBF">
        <w:rPr>
          <w:rStyle w:val="520"/>
          <w:i w:val="0"/>
          <w:sz w:val="28"/>
          <w:lang w:val="uk-UA"/>
        </w:rPr>
        <w:t xml:space="preserve"> </w:t>
      </w:r>
      <w:r w:rsidRPr="002B0CBF">
        <w:rPr>
          <w:sz w:val="28"/>
          <w:lang w:val="uk-UA"/>
        </w:rPr>
        <w:t>(пари елементів, що належать до декартова добутку, позначимо в таблиці точками, рис. 1.7).</w:t>
      </w:r>
    </w:p>
    <w:p w14:paraId="4DF423E2" w14:textId="77777777" w:rsidR="00380516" w:rsidRPr="002B0CBF" w:rsidRDefault="00380516" w:rsidP="0044624E">
      <w:pPr>
        <w:pStyle w:val="71"/>
        <w:shd w:val="clear" w:color="auto" w:fill="auto"/>
        <w:spacing w:after="0" w:line="240" w:lineRule="auto"/>
        <w:ind w:firstLine="709"/>
        <w:rPr>
          <w:noProof/>
          <w:sz w:val="28"/>
          <w:lang w:val="uk-UA"/>
        </w:rPr>
      </w:pPr>
    </w:p>
    <w:bookmarkStart w:id="17" w:name="_MON_1538059388"/>
    <w:bookmarkEnd w:id="17"/>
    <w:p w14:paraId="584AA322" w14:textId="77777777" w:rsidR="0044624E" w:rsidRPr="002B0CBF" w:rsidRDefault="00EE7EFF" w:rsidP="0044624E">
      <w:pPr>
        <w:pStyle w:val="71"/>
        <w:shd w:val="clear" w:color="auto" w:fill="auto"/>
        <w:spacing w:after="0" w:line="240" w:lineRule="auto"/>
        <w:ind w:firstLine="0"/>
        <w:jc w:val="center"/>
        <w:rPr>
          <w:sz w:val="28"/>
          <w:lang w:val="uk-UA"/>
        </w:rPr>
      </w:pPr>
      <w:r w:rsidRPr="002B0CBF">
        <w:rPr>
          <w:sz w:val="28"/>
          <w:lang w:val="uk-UA"/>
        </w:rPr>
        <w:object w:dxaOrig="5963" w:dyaOrig="2439" w14:anchorId="4E71BA29">
          <v:shape id="_x0000_i1030" type="#_x0000_t75" style="width:298.5pt;height:122.25pt" o:ole="">
            <v:imagedata r:id="rId21" o:title=""/>
          </v:shape>
          <o:OLEObject Type="Embed" ProgID="Word.Document.8" ShapeID="_x0000_i1030" DrawAspect="Content" ObjectID="_1739777589" r:id="rId22">
            <o:FieldCodes>\s</o:FieldCodes>
          </o:OLEObject>
        </w:object>
      </w:r>
    </w:p>
    <w:p w14:paraId="42612B5D" w14:textId="77777777" w:rsidR="0044624E" w:rsidRPr="002B0CBF" w:rsidRDefault="0044624E" w:rsidP="0044624E">
      <w:pPr>
        <w:pStyle w:val="71"/>
        <w:shd w:val="clear" w:color="auto" w:fill="auto"/>
        <w:spacing w:after="0" w:line="240" w:lineRule="auto"/>
        <w:ind w:firstLine="0"/>
        <w:jc w:val="center"/>
        <w:rPr>
          <w:sz w:val="28"/>
          <w:lang w:val="uk-UA"/>
        </w:rPr>
      </w:pPr>
    </w:p>
    <w:p w14:paraId="24C96AB9" w14:textId="25FD0D48"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 xml:space="preserve">Для скінченних множин потужність (кількість елементів) декартового добутку дорівнює добутку потужностей цих множин: </w:t>
      </w:r>
      <m:oMath>
        <m:d>
          <m:dPr>
            <m:begChr m:val="|"/>
            <m:endChr m:val="|"/>
            <m:ctrlPr>
              <w:rPr>
                <w:rFonts w:ascii="Cambria Math" w:hAnsi="Cambria Math"/>
                <w:i/>
                <w:sz w:val="28"/>
                <w:lang w:val="uk-UA"/>
              </w:rPr>
            </m:ctrlPr>
          </m:dPr>
          <m:e>
            <m:r>
              <w:rPr>
                <w:rFonts w:ascii="Cambria Math"/>
                <w:sz w:val="28"/>
                <w:lang w:val="uk-UA"/>
              </w:rPr>
              <m:t>A</m:t>
            </m:r>
            <m:r>
              <w:rPr>
                <w:rFonts w:ascii="Cambria Math"/>
                <w:sz w:val="28"/>
                <w:lang w:val="uk-UA"/>
              </w:rPr>
              <m:t>×</m:t>
            </m:r>
            <m:r>
              <w:rPr>
                <w:rFonts w:ascii="Cambria Math"/>
                <w:sz w:val="28"/>
                <w:lang w:val="uk-UA"/>
              </w:rPr>
              <m:t>B</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A</m:t>
            </m:r>
          </m:e>
        </m:d>
        <m:r>
          <w:rPr>
            <w:rFonts w:ascii="Cambria Math" w:hAnsi="Cambria Math" w:cs="Cambria Math"/>
            <w:sz w:val="28"/>
            <w:lang w:val="uk-UA"/>
          </w:rPr>
          <m:t>⋅</m:t>
        </m:r>
        <m:d>
          <m:dPr>
            <m:begChr m:val="|"/>
            <m:endChr m:val="|"/>
            <m:ctrlPr>
              <w:rPr>
                <w:rFonts w:ascii="Cambria Math" w:hAnsi="Cambria Math"/>
                <w:i/>
                <w:sz w:val="28"/>
                <w:lang w:val="uk-UA"/>
              </w:rPr>
            </m:ctrlPr>
          </m:dPr>
          <m:e>
            <m:r>
              <w:rPr>
                <w:rFonts w:ascii="Cambria Math"/>
                <w:sz w:val="28"/>
                <w:lang w:val="uk-UA"/>
              </w:rPr>
              <m:t>B</m:t>
            </m:r>
          </m:e>
        </m:d>
      </m:oMath>
      <w:r w:rsidRPr="002B0CBF">
        <w:rPr>
          <w:sz w:val="28"/>
          <w:lang w:val="uk-UA"/>
        </w:rPr>
        <w:t>.</w:t>
      </w:r>
    </w:p>
    <w:p w14:paraId="5E10102D" w14:textId="77777777" w:rsidR="00EE7EFF" w:rsidRPr="002B0CBF" w:rsidRDefault="00EE7EFF" w:rsidP="00EE7EFF">
      <w:pPr>
        <w:pStyle w:val="71"/>
        <w:shd w:val="clear" w:color="auto" w:fill="auto"/>
        <w:spacing w:after="0" w:line="240" w:lineRule="auto"/>
        <w:ind w:firstLine="709"/>
        <w:rPr>
          <w:rStyle w:val="5pt7"/>
          <w:b/>
          <w:spacing w:val="0"/>
          <w:sz w:val="28"/>
          <w:lang w:val="uk-UA"/>
        </w:rPr>
      </w:pPr>
      <w:r w:rsidRPr="002B0CBF">
        <w:rPr>
          <w:rStyle w:val="5pt7"/>
          <w:b/>
          <w:spacing w:val="0"/>
          <w:sz w:val="28"/>
          <w:lang w:val="uk-UA"/>
        </w:rPr>
        <w:t>Приклад 1.2</w:t>
      </w:r>
      <w:r w:rsidR="006B4AE2" w:rsidRPr="002B0CBF">
        <w:rPr>
          <w:rStyle w:val="5pt7"/>
          <w:b/>
          <w:spacing w:val="0"/>
          <w:sz w:val="28"/>
          <w:lang w:val="uk-UA"/>
        </w:rPr>
        <w:t>2</w:t>
      </w:r>
    </w:p>
    <w:p w14:paraId="29496770" w14:textId="523AB796" w:rsidR="00EE7EFF" w:rsidRPr="002B0CBF" w:rsidRDefault="00EE7EFF" w:rsidP="00D41A93">
      <w:pPr>
        <w:pStyle w:val="71"/>
        <w:shd w:val="clear" w:color="auto" w:fill="auto"/>
        <w:spacing w:after="0" w:line="240" w:lineRule="auto"/>
        <w:ind w:firstLine="709"/>
        <w:rPr>
          <w:sz w:val="28"/>
          <w:lang w:val="uk-UA"/>
        </w:rPr>
      </w:pPr>
      <w:r w:rsidRPr="002B0CBF">
        <w:rPr>
          <w:sz w:val="28"/>
          <w:lang w:val="uk-UA"/>
        </w:rPr>
        <w:t xml:space="preserve">1) </w:t>
      </w:r>
      <m:oMath>
        <m:d>
          <m:dPr>
            <m:begChr m:val="|"/>
            <m:endChr m:val="|"/>
            <m:ctrlPr>
              <w:rPr>
                <w:rFonts w:ascii="Cambria Math" w:hAnsi="Cambria Math"/>
                <w:i/>
                <w:sz w:val="28"/>
                <w:lang w:val="uk-UA"/>
              </w:rPr>
            </m:ctrlPr>
          </m:dPr>
          <m:e>
            <m:r>
              <w:rPr>
                <w:rFonts w:ascii="Cambria Math" w:hAnsi="Cambria Math"/>
                <w:sz w:val="28"/>
                <w:lang w:val="uk-UA"/>
              </w:rPr>
              <m:t>N</m:t>
            </m:r>
          </m:e>
        </m:d>
        <m:r>
          <w:rPr>
            <w:rFonts w:ascii="Cambria Math" w:hAnsi="Cambria Math"/>
            <w:sz w:val="28"/>
            <w:lang w:val="uk-UA"/>
          </w:rPr>
          <m:t>=</m:t>
        </m:r>
        <m:d>
          <m:dPr>
            <m:begChr m:val="|"/>
            <m:endChr m:val="|"/>
            <m:ctrlPr>
              <w:rPr>
                <w:rFonts w:ascii="Cambria Math" w:hAnsi="Cambria Math"/>
                <w:i/>
                <w:sz w:val="28"/>
                <w:lang w:val="uk-UA"/>
              </w:rPr>
            </m:ctrlPr>
          </m:dPr>
          <m:e>
            <m:sSup>
              <m:sSupPr>
                <m:ctrlPr>
                  <w:rPr>
                    <w:rFonts w:ascii="Cambria Math" w:hAnsi="Cambria Math"/>
                    <w:i/>
                    <w:sz w:val="28"/>
                    <w:lang w:val="uk-UA"/>
                  </w:rPr>
                </m:ctrlPr>
              </m:sSupPr>
              <m:e>
                <m:r>
                  <w:rPr>
                    <w:rFonts w:ascii="Cambria Math" w:hAnsi="Cambria Math"/>
                    <w:sz w:val="28"/>
                    <w:lang w:val="uk-UA"/>
                  </w:rPr>
                  <m:t>N</m:t>
                </m:r>
              </m:e>
              <m:sup>
                <m:r>
                  <w:rPr>
                    <w:rFonts w:ascii="Cambria Math" w:hAnsi="Cambria Math"/>
                    <w:sz w:val="28"/>
                    <w:lang w:val="uk-UA"/>
                  </w:rPr>
                  <m:t>2</m:t>
                </m:r>
              </m:sup>
            </m:sSup>
          </m:e>
        </m:d>
      </m:oMath>
      <w:r w:rsidRPr="002B0CBF">
        <w:rPr>
          <w:sz w:val="28"/>
          <w:lang w:val="uk-UA"/>
        </w:rPr>
        <w:t xml:space="preserve">, де </w:t>
      </w:r>
      <m:oMath>
        <m:sSup>
          <m:sSupPr>
            <m:ctrlPr>
              <w:rPr>
                <w:rStyle w:val="302"/>
                <w:rFonts w:ascii="Cambria Math" w:hAnsi="Cambria Math"/>
                <w:i w:val="0"/>
                <w:iCs w:val="0"/>
                <w:sz w:val="28"/>
                <w:lang w:val="uk-UA"/>
              </w:rPr>
            </m:ctrlPr>
          </m:sSupPr>
          <m:e>
            <m:r>
              <w:rPr>
                <w:rStyle w:val="302"/>
                <w:rFonts w:ascii="Cambria Math" w:hAnsi="Cambria Math"/>
                <w:sz w:val="28"/>
                <w:lang w:val="uk-UA"/>
              </w:rPr>
              <m:t>N</m:t>
            </m:r>
          </m:e>
          <m:sup>
            <m:r>
              <m:rPr>
                <m:sty m:val="p"/>
              </m:rPr>
              <w:rPr>
                <w:rStyle w:val="302"/>
                <w:rFonts w:ascii="Cambria Math" w:hAnsi="Cambria Math"/>
                <w:sz w:val="28"/>
                <w:lang w:val="uk-UA"/>
              </w:rPr>
              <m:t>2</m:t>
            </m:r>
          </m:sup>
        </m:sSup>
        <m:r>
          <m:rPr>
            <m:sty m:val="p"/>
          </m:rPr>
          <w:rPr>
            <w:rStyle w:val="302"/>
            <w:rFonts w:ascii="Cambria Math" w:hAnsi="Cambria Math"/>
            <w:sz w:val="28"/>
            <w:lang w:val="uk-UA"/>
          </w:rPr>
          <m:t>=</m:t>
        </m:r>
        <m:r>
          <w:rPr>
            <w:rStyle w:val="302"/>
            <w:rFonts w:ascii="Cambria Math" w:hAnsi="Cambria Math"/>
            <w:sz w:val="28"/>
            <w:lang w:val="uk-UA"/>
          </w:rPr>
          <m:t>N</m:t>
        </m:r>
        <m:r>
          <m:rPr>
            <m:sty m:val="p"/>
          </m:rPr>
          <w:rPr>
            <w:rStyle w:val="302"/>
            <w:rFonts w:ascii="Cambria Math" w:hAnsi="Cambria Math"/>
            <w:sz w:val="28"/>
            <w:lang w:val="uk-UA"/>
          </w:rPr>
          <m:t>×</m:t>
        </m:r>
        <m:r>
          <w:rPr>
            <w:rStyle w:val="302"/>
            <w:rFonts w:ascii="Cambria Math" w:hAnsi="Cambria Math"/>
            <w:sz w:val="28"/>
            <w:lang w:val="uk-UA"/>
          </w:rPr>
          <m:t>N</m:t>
        </m:r>
      </m:oMath>
      <w:r w:rsidRPr="002B0CBF">
        <w:rPr>
          <w:sz w:val="28"/>
          <w:lang w:val="uk-UA"/>
        </w:rPr>
        <w:t>,</w:t>
      </w:r>
      <w:r w:rsidRPr="002B0CBF">
        <w:rPr>
          <w:rStyle w:val="302"/>
          <w:i w:val="0"/>
          <w:sz w:val="28"/>
          <w:lang w:val="uk-UA"/>
        </w:rPr>
        <w:t xml:space="preserve"> </w:t>
      </w:r>
      <m:oMath>
        <m:r>
          <w:rPr>
            <w:rStyle w:val="302"/>
            <w:rFonts w:ascii="Cambria Math"/>
            <w:sz w:val="28"/>
            <w:lang w:val="uk-UA"/>
          </w:rPr>
          <m:t>N</m:t>
        </m:r>
      </m:oMath>
      <w:r w:rsidRPr="002B0CBF">
        <w:rPr>
          <w:sz w:val="28"/>
          <w:lang w:val="uk-UA"/>
        </w:rPr>
        <w:t xml:space="preserve"> – множина натуральних чисел.</w:t>
      </w:r>
    </w:p>
    <w:p w14:paraId="00120C68" w14:textId="2C820858" w:rsidR="00D04450" w:rsidRPr="002B0CBF" w:rsidRDefault="00EE7EFF" w:rsidP="00D41A93">
      <w:pPr>
        <w:pStyle w:val="71"/>
        <w:shd w:val="clear" w:color="auto" w:fill="auto"/>
        <w:spacing w:after="0" w:line="240" w:lineRule="auto"/>
        <w:ind w:firstLine="709"/>
        <w:rPr>
          <w:sz w:val="28"/>
          <w:lang w:val="uk-UA"/>
        </w:rPr>
      </w:pPr>
      <w:r w:rsidRPr="002B0CBF">
        <w:rPr>
          <w:sz w:val="28"/>
          <w:lang w:val="uk-UA"/>
        </w:rPr>
        <w:t xml:space="preserve">2) </w:t>
      </w:r>
      <m:oMath>
        <m:d>
          <m:dPr>
            <m:begChr m:val="|"/>
            <m:endChr m:val="|"/>
            <m:ctrlPr>
              <w:rPr>
                <w:rFonts w:ascii="Cambria Math" w:hAnsi="Cambria Math"/>
                <w:i/>
                <w:sz w:val="28"/>
                <w:lang w:val="uk-UA"/>
              </w:rPr>
            </m:ctrlPr>
          </m:dPr>
          <m:e>
            <m:sSup>
              <m:sSupPr>
                <m:ctrlPr>
                  <w:rPr>
                    <w:rFonts w:ascii="Cambria Math" w:hAnsi="Cambria Math"/>
                    <w:i/>
                    <w:sz w:val="28"/>
                    <w:lang w:val="uk-UA"/>
                  </w:rPr>
                </m:ctrlPr>
              </m:sSupPr>
              <m:e>
                <m:r>
                  <w:rPr>
                    <w:rFonts w:ascii="Cambria Math" w:hAnsi="Cambria Math"/>
                    <w:sz w:val="28"/>
                    <w:lang w:val="uk-UA"/>
                  </w:rPr>
                  <m:t>A</m:t>
                </m:r>
              </m:e>
              <m:sup>
                <m:r>
                  <w:rPr>
                    <w:rFonts w:ascii="Cambria Math" w:hAnsi="Cambria Math"/>
                    <w:sz w:val="28"/>
                    <w:lang w:val="uk-UA"/>
                  </w:rPr>
                  <m:t>n</m:t>
                </m:r>
              </m:sup>
            </m:sSup>
          </m:e>
        </m:d>
        <m:r>
          <w:rPr>
            <w:rFonts w:ascii="Cambria Math" w:hAnsi="Cambria Math"/>
            <w:sz w:val="28"/>
            <w:lang w:val="uk-UA"/>
          </w:rPr>
          <m:t>=</m:t>
        </m:r>
        <m:sSup>
          <m:sSupPr>
            <m:ctrlPr>
              <w:rPr>
                <w:rFonts w:ascii="Cambria Math" w:hAnsi="Cambria Math"/>
                <w:i/>
                <w:sz w:val="28"/>
                <w:lang w:val="uk-UA"/>
              </w:rPr>
            </m:ctrlPr>
          </m:sSupPr>
          <m:e>
            <m:d>
              <m:dPr>
                <m:begChr m:val="|"/>
                <m:endChr m:val="|"/>
                <m:ctrlPr>
                  <w:rPr>
                    <w:rFonts w:ascii="Cambria Math" w:hAnsi="Cambria Math"/>
                    <w:i/>
                    <w:sz w:val="28"/>
                    <w:lang w:val="uk-UA"/>
                  </w:rPr>
                </m:ctrlPr>
              </m:dPr>
              <m:e>
                <m:r>
                  <w:rPr>
                    <w:rFonts w:ascii="Cambria Math" w:hAnsi="Cambria Math"/>
                    <w:sz w:val="28"/>
                    <w:lang w:val="uk-UA"/>
                  </w:rPr>
                  <m:t>A</m:t>
                </m:r>
              </m:e>
            </m:d>
          </m:e>
          <m:sup>
            <m:r>
              <w:rPr>
                <w:rFonts w:ascii="Cambria Math" w:hAnsi="Cambria Math"/>
                <w:sz w:val="28"/>
                <w:lang w:val="uk-UA"/>
              </w:rPr>
              <m:t>n</m:t>
            </m:r>
          </m:sup>
        </m:sSup>
      </m:oMath>
      <w:r w:rsidRPr="002B0CBF">
        <w:rPr>
          <w:sz w:val="28"/>
          <w:lang w:val="uk-UA"/>
        </w:rPr>
        <w:t xml:space="preserve">, </w:t>
      </w:r>
      <m:oMath>
        <m:r>
          <w:rPr>
            <w:rFonts w:ascii="Cambria Math"/>
            <w:sz w:val="28"/>
            <w:lang w:val="uk-UA"/>
          </w:rPr>
          <m:t>n&lt;</m:t>
        </m:r>
        <m:r>
          <w:rPr>
            <w:rFonts w:ascii="Cambria Math"/>
            <w:sz w:val="28"/>
            <w:lang w:val="uk-UA"/>
          </w:rPr>
          <m:t>∞</m:t>
        </m:r>
      </m:oMath>
      <w:r w:rsidRPr="002B0CBF">
        <w:rPr>
          <w:sz w:val="28"/>
          <w:lang w:val="uk-UA"/>
        </w:rPr>
        <w:t>.</w:t>
      </w:r>
    </w:p>
    <w:p w14:paraId="4F72A7A7" w14:textId="77777777" w:rsidR="0044624E" w:rsidRPr="002B0CBF" w:rsidRDefault="0044624E" w:rsidP="00E87039">
      <w:pPr>
        <w:pStyle w:val="130"/>
        <w:numPr>
          <w:ilvl w:val="0"/>
          <w:numId w:val="53"/>
        </w:numPr>
        <w:shd w:val="clear" w:color="auto" w:fill="auto"/>
        <w:tabs>
          <w:tab w:val="left" w:pos="567"/>
        </w:tabs>
        <w:spacing w:line="240" w:lineRule="auto"/>
        <w:ind w:left="0" w:firstLine="0"/>
        <w:rPr>
          <w:sz w:val="28"/>
          <w:lang w:val="uk-UA"/>
        </w:rPr>
      </w:pPr>
      <w:bookmarkStart w:id="18" w:name="bookmark20"/>
      <w:bookmarkEnd w:id="16"/>
      <w:r w:rsidRPr="002B0CBF">
        <w:rPr>
          <w:b w:val="0"/>
          <w:sz w:val="28"/>
          <w:lang w:val="uk-UA"/>
        </w:rPr>
        <w:br w:type="page"/>
      </w:r>
      <w:r w:rsidRPr="002B0CBF">
        <w:rPr>
          <w:sz w:val="28"/>
          <w:lang w:val="uk-UA"/>
        </w:rPr>
        <w:lastRenderedPageBreak/>
        <w:t>ВІДНОШЕННЯ</w:t>
      </w:r>
    </w:p>
    <w:p w14:paraId="7C96A282" w14:textId="77777777" w:rsidR="0044624E" w:rsidRPr="002B0CBF" w:rsidRDefault="0044624E" w:rsidP="0044624E">
      <w:pPr>
        <w:pStyle w:val="71"/>
        <w:shd w:val="clear" w:color="auto" w:fill="auto"/>
        <w:spacing w:after="0" w:line="240" w:lineRule="auto"/>
        <w:ind w:firstLine="0"/>
        <w:rPr>
          <w:sz w:val="28"/>
          <w:lang w:val="uk-UA"/>
        </w:rPr>
      </w:pPr>
    </w:p>
    <w:p w14:paraId="39E551D5" w14:textId="77777777" w:rsidR="0044624E" w:rsidRPr="002B0CBF" w:rsidRDefault="0044624E" w:rsidP="0044624E">
      <w:pPr>
        <w:pStyle w:val="71"/>
        <w:shd w:val="clear" w:color="auto" w:fill="auto"/>
        <w:spacing w:after="0" w:line="240" w:lineRule="auto"/>
        <w:ind w:firstLine="0"/>
        <w:rPr>
          <w:sz w:val="28"/>
          <w:lang w:val="uk-UA"/>
        </w:rPr>
      </w:pPr>
    </w:p>
    <w:p w14:paraId="2D8134EB" w14:textId="77777777" w:rsidR="0044624E" w:rsidRPr="002B0CBF" w:rsidRDefault="0044624E" w:rsidP="0044624E">
      <w:pPr>
        <w:pStyle w:val="71"/>
        <w:spacing w:after="0" w:line="240" w:lineRule="auto"/>
        <w:ind w:firstLine="709"/>
        <w:rPr>
          <w:sz w:val="28"/>
          <w:lang w:val="uk-UA"/>
        </w:rPr>
      </w:pPr>
      <w:r w:rsidRPr="002B0CBF">
        <w:rPr>
          <w:sz w:val="28"/>
          <w:lang w:val="uk-UA"/>
        </w:rPr>
        <w:t>Поняття відношення є фундаментальним поняттям не тільки дискретної математики, але й в інших теоретичних та прикладних дисциплінах. Відношення визначається як будь-яка підмножина впорядкованих кортежів, побудованих з елементів абстрактних множин, і реалізу</w:t>
      </w:r>
      <w:r w:rsidR="00982CD7" w:rsidRPr="002B0CBF">
        <w:rPr>
          <w:sz w:val="28"/>
          <w:lang w:val="uk-UA"/>
        </w:rPr>
        <w:t>є</w:t>
      </w:r>
      <w:r w:rsidRPr="002B0CBF">
        <w:rPr>
          <w:sz w:val="28"/>
          <w:lang w:val="uk-UA"/>
        </w:rPr>
        <w:t xml:space="preserve"> зв</w:t>
      </w:r>
      <w:r w:rsidR="00CA7808" w:rsidRPr="002B0CBF">
        <w:rPr>
          <w:sz w:val="28"/>
          <w:lang w:val="uk-UA"/>
        </w:rPr>
        <w:t>’</w:t>
      </w:r>
      <w:r w:rsidRPr="002B0CBF">
        <w:rPr>
          <w:sz w:val="28"/>
          <w:lang w:val="uk-UA"/>
        </w:rPr>
        <w:t>язки між реальними об</w:t>
      </w:r>
      <w:r w:rsidR="00CA7808" w:rsidRPr="002B0CBF">
        <w:rPr>
          <w:sz w:val="28"/>
          <w:lang w:val="uk-UA"/>
        </w:rPr>
        <w:t>’</w:t>
      </w:r>
      <w:r w:rsidRPr="002B0CBF">
        <w:rPr>
          <w:sz w:val="28"/>
          <w:lang w:val="uk-UA"/>
        </w:rPr>
        <w:t xml:space="preserve">єктами. </w:t>
      </w:r>
    </w:p>
    <w:p w14:paraId="50D7DB5C" w14:textId="77777777" w:rsidR="0044624E" w:rsidRPr="002B0CBF" w:rsidRDefault="0044624E" w:rsidP="0044624E">
      <w:pPr>
        <w:pStyle w:val="71"/>
        <w:shd w:val="clear" w:color="auto" w:fill="auto"/>
        <w:spacing w:after="0" w:line="240" w:lineRule="auto"/>
        <w:ind w:firstLine="0"/>
        <w:rPr>
          <w:sz w:val="28"/>
          <w:lang w:val="uk-UA"/>
        </w:rPr>
      </w:pPr>
    </w:p>
    <w:p w14:paraId="040736E9" w14:textId="77777777" w:rsidR="0044624E" w:rsidRPr="002B0CBF" w:rsidRDefault="0044624E" w:rsidP="0044624E">
      <w:pPr>
        <w:pStyle w:val="71"/>
        <w:shd w:val="clear" w:color="auto" w:fill="auto"/>
        <w:spacing w:after="0" w:line="240" w:lineRule="auto"/>
        <w:ind w:firstLine="0"/>
        <w:rPr>
          <w:sz w:val="28"/>
          <w:lang w:val="uk-UA"/>
        </w:rPr>
      </w:pPr>
    </w:p>
    <w:p w14:paraId="23D23DFF" w14:textId="77777777" w:rsidR="0044624E" w:rsidRPr="002B0CBF" w:rsidRDefault="0044624E" w:rsidP="00E87039">
      <w:pPr>
        <w:pStyle w:val="310"/>
        <w:numPr>
          <w:ilvl w:val="1"/>
          <w:numId w:val="53"/>
        </w:numPr>
        <w:shd w:val="clear" w:color="auto" w:fill="auto"/>
        <w:tabs>
          <w:tab w:val="left" w:pos="1276"/>
        </w:tabs>
        <w:spacing w:after="0" w:line="240" w:lineRule="auto"/>
        <w:ind w:left="1276" w:hanging="567"/>
        <w:jc w:val="both"/>
        <w:rPr>
          <w:sz w:val="28"/>
          <w:lang w:val="uk-UA"/>
        </w:rPr>
      </w:pPr>
      <w:r w:rsidRPr="002B0CBF">
        <w:rPr>
          <w:sz w:val="28"/>
          <w:lang w:val="uk-UA"/>
        </w:rPr>
        <w:t>Поняття відношення</w:t>
      </w:r>
    </w:p>
    <w:p w14:paraId="53A11FB3" w14:textId="77777777" w:rsidR="0044624E" w:rsidRPr="002B0CBF" w:rsidRDefault="0044624E" w:rsidP="0044624E">
      <w:pPr>
        <w:pStyle w:val="71"/>
        <w:shd w:val="clear" w:color="auto" w:fill="auto"/>
        <w:spacing w:after="0" w:line="240" w:lineRule="auto"/>
        <w:ind w:firstLine="0"/>
        <w:rPr>
          <w:rStyle w:val="5pt13"/>
          <w:spacing w:val="0"/>
          <w:sz w:val="28"/>
          <w:lang w:val="uk-UA"/>
        </w:rPr>
      </w:pPr>
    </w:p>
    <w:p w14:paraId="6749FB7A" w14:textId="77777777" w:rsidR="0044624E" w:rsidRPr="002B0CBF" w:rsidRDefault="0044624E" w:rsidP="0044624E">
      <w:pPr>
        <w:pStyle w:val="71"/>
        <w:shd w:val="clear" w:color="auto" w:fill="auto"/>
        <w:spacing w:after="0" w:line="240" w:lineRule="auto"/>
        <w:ind w:firstLine="709"/>
        <w:rPr>
          <w:b/>
          <w:sz w:val="28"/>
          <w:lang w:val="uk-UA"/>
        </w:rPr>
      </w:pPr>
      <w:r w:rsidRPr="002B0CBF">
        <w:rPr>
          <w:rStyle w:val="5pt13"/>
          <w:b/>
          <w:spacing w:val="0"/>
          <w:sz w:val="28"/>
          <w:lang w:val="uk-UA"/>
        </w:rPr>
        <w:t>Прикла</w:t>
      </w:r>
      <w:r w:rsidRPr="002B0CBF">
        <w:rPr>
          <w:b/>
          <w:sz w:val="28"/>
          <w:lang w:val="uk-UA"/>
        </w:rPr>
        <w:t>д 2.1</w:t>
      </w:r>
      <w:r w:rsidR="00EE7EFF" w:rsidRPr="002B0CBF">
        <w:rPr>
          <w:b/>
          <w:sz w:val="28"/>
          <w:lang w:val="uk-UA"/>
        </w:rPr>
        <w:t xml:space="preserve"> </w:t>
      </w:r>
      <w:r w:rsidR="00EE7EFF" w:rsidRPr="002B0CBF">
        <w:rPr>
          <w:sz w:val="28"/>
          <w:lang w:val="uk-UA"/>
        </w:rPr>
        <w:t>Приклади відношень</w:t>
      </w:r>
    </w:p>
    <w:p w14:paraId="1C417547" w14:textId="4C6AFBA0" w:rsidR="0044624E" w:rsidRPr="002B0CBF" w:rsidRDefault="00D41A93" w:rsidP="00D41A93">
      <w:pPr>
        <w:pStyle w:val="71"/>
        <w:numPr>
          <w:ilvl w:val="0"/>
          <w:numId w:val="48"/>
        </w:numPr>
        <w:shd w:val="clear" w:color="auto" w:fill="auto"/>
        <w:tabs>
          <w:tab w:val="left" w:pos="1276"/>
        </w:tabs>
        <w:spacing w:after="0" w:line="240" w:lineRule="auto"/>
        <w:ind w:left="0" w:firstLine="709"/>
        <w:rPr>
          <w:sz w:val="28"/>
          <w:lang w:val="uk-UA"/>
        </w:rPr>
      </w:pPr>
      <m:oMath>
        <m:r>
          <w:rPr>
            <w:rFonts w:ascii="Cambria Math"/>
            <w:sz w:val="28"/>
            <w:lang w:val="uk-UA"/>
          </w:rPr>
          <m:t>a</m:t>
        </m:r>
        <m:r>
          <w:rPr>
            <w:rFonts w:ascii="Cambria Math" w:hAnsi="Cambria Math" w:cs="Cambria Math"/>
            <w:sz w:val="28"/>
            <w:lang w:val="uk-UA"/>
          </w:rPr>
          <m:t>∈</m:t>
        </m:r>
        <m:r>
          <w:rPr>
            <w:rFonts w:ascii="Cambria Math"/>
            <w:sz w:val="28"/>
            <w:lang w:val="uk-UA"/>
          </w:rPr>
          <m:t>A</m:t>
        </m:r>
      </m:oMath>
      <w:r w:rsidR="0044624E" w:rsidRPr="002B0CBF">
        <w:rPr>
          <w:sz w:val="28"/>
          <w:lang w:val="uk-UA"/>
        </w:rPr>
        <w:t xml:space="preserve"> – зв</w:t>
      </w:r>
      <w:r w:rsidR="00CA7808" w:rsidRPr="002B0CBF">
        <w:rPr>
          <w:sz w:val="28"/>
          <w:lang w:val="uk-UA"/>
        </w:rPr>
        <w:t>’</w:t>
      </w:r>
      <w:r w:rsidR="0044624E" w:rsidRPr="002B0CBF">
        <w:rPr>
          <w:sz w:val="28"/>
          <w:lang w:val="uk-UA"/>
        </w:rPr>
        <w:t>язок поміж елементом та множиною;</w:t>
      </w:r>
    </w:p>
    <w:p w14:paraId="163CE53C" w14:textId="493FBF44" w:rsidR="0044624E" w:rsidRPr="002B0CBF" w:rsidRDefault="00D41A93" w:rsidP="00D41A93">
      <w:pPr>
        <w:pStyle w:val="71"/>
        <w:numPr>
          <w:ilvl w:val="0"/>
          <w:numId w:val="48"/>
        </w:numPr>
        <w:shd w:val="clear" w:color="auto" w:fill="auto"/>
        <w:tabs>
          <w:tab w:val="left" w:pos="1276"/>
        </w:tabs>
        <w:spacing w:after="0" w:line="240" w:lineRule="auto"/>
        <w:ind w:left="0" w:firstLine="709"/>
        <w:rPr>
          <w:sz w:val="28"/>
          <w:lang w:val="uk-UA"/>
        </w:rPr>
      </w:pPr>
      <m:oMath>
        <m:r>
          <w:rPr>
            <w:rFonts w:ascii="Cambria Math"/>
            <w:sz w:val="28"/>
            <w:lang w:val="uk-UA"/>
          </w:rPr>
          <m:t>A</m:t>
        </m:r>
        <m:r>
          <w:rPr>
            <w:rFonts w:ascii="Cambria Math" w:hAnsi="Cambria Math" w:cs="Cambria Math"/>
            <w:sz w:val="28"/>
            <w:lang w:val="uk-UA"/>
          </w:rPr>
          <m:t>⊂</m:t>
        </m:r>
        <m:r>
          <w:rPr>
            <w:rFonts w:ascii="Cambria Math"/>
            <w:sz w:val="28"/>
            <w:lang w:val="uk-UA"/>
          </w:rPr>
          <m:t>B</m:t>
        </m:r>
      </m:oMath>
      <w:r w:rsidR="0044624E" w:rsidRPr="002B0CBF">
        <w:rPr>
          <w:sz w:val="28"/>
          <w:lang w:val="uk-UA"/>
        </w:rPr>
        <w:t xml:space="preserve"> – зв</w:t>
      </w:r>
      <w:r w:rsidR="00CA7808" w:rsidRPr="002B0CBF">
        <w:rPr>
          <w:sz w:val="28"/>
          <w:lang w:val="uk-UA"/>
        </w:rPr>
        <w:t>’</w:t>
      </w:r>
      <w:r w:rsidR="0044624E" w:rsidRPr="002B0CBF">
        <w:rPr>
          <w:sz w:val="28"/>
          <w:lang w:val="uk-UA"/>
        </w:rPr>
        <w:t>язок поміж множинами;</w:t>
      </w:r>
    </w:p>
    <w:p w14:paraId="3932EA5E" w14:textId="7F6A5B41" w:rsidR="0044624E" w:rsidRPr="002B0CBF" w:rsidRDefault="00D41A93" w:rsidP="00D41A93">
      <w:pPr>
        <w:pStyle w:val="71"/>
        <w:numPr>
          <w:ilvl w:val="0"/>
          <w:numId w:val="48"/>
        </w:numPr>
        <w:shd w:val="clear" w:color="auto" w:fill="auto"/>
        <w:tabs>
          <w:tab w:val="left" w:pos="1276"/>
        </w:tabs>
        <w:spacing w:after="0" w:line="240" w:lineRule="auto"/>
        <w:ind w:left="0" w:firstLine="709"/>
        <w:rPr>
          <w:sz w:val="28"/>
          <w:lang w:val="uk-UA"/>
        </w:rPr>
      </w:pPr>
      <m:oMath>
        <m:r>
          <w:rPr>
            <w:rFonts w:ascii="Cambria Math"/>
            <w:sz w:val="28"/>
            <w:lang w:val="uk-UA"/>
          </w:rPr>
          <m:t>&lt;,</m:t>
        </m:r>
        <m:r>
          <w:rPr>
            <w:rFonts w:ascii="Cambria Math"/>
            <w:sz w:val="28"/>
            <w:lang w:val="uk-UA"/>
          </w:rPr>
          <m:t>≤</m:t>
        </m:r>
        <m:r>
          <w:rPr>
            <w:rFonts w:ascii="Cambria Math"/>
            <w:sz w:val="28"/>
            <w:lang w:val="uk-UA"/>
          </w:rPr>
          <m:t>,</m:t>
        </m:r>
        <m:r>
          <w:rPr>
            <w:rFonts w:ascii="Cambria Math"/>
            <w:sz w:val="28"/>
            <w:lang w:val="uk-UA"/>
          </w:rPr>
          <m:t>≠</m:t>
        </m:r>
      </m:oMath>
      <w:r w:rsidR="0044624E" w:rsidRPr="002B0CBF">
        <w:rPr>
          <w:sz w:val="28"/>
          <w:lang w:val="uk-UA"/>
        </w:rPr>
        <w:t xml:space="preserve"> – нерівності;</w:t>
      </w:r>
    </w:p>
    <w:p w14:paraId="7155DB22" w14:textId="77777777" w:rsidR="0044624E" w:rsidRPr="002B0CBF" w:rsidRDefault="0044624E" w:rsidP="00E87039">
      <w:pPr>
        <w:pStyle w:val="71"/>
        <w:numPr>
          <w:ilvl w:val="0"/>
          <w:numId w:val="48"/>
        </w:numPr>
        <w:shd w:val="clear" w:color="auto" w:fill="auto"/>
        <w:tabs>
          <w:tab w:val="left" w:pos="1276"/>
        </w:tabs>
        <w:spacing w:after="0" w:line="240" w:lineRule="auto"/>
        <w:ind w:left="0" w:firstLine="709"/>
        <w:rPr>
          <w:sz w:val="28"/>
          <w:lang w:val="uk-UA"/>
        </w:rPr>
      </w:pPr>
      <w:r w:rsidRPr="002B0CBF">
        <w:rPr>
          <w:rStyle w:val="104"/>
          <w:sz w:val="28"/>
          <w:lang w:val="uk-UA"/>
        </w:rPr>
        <w:t>=</w:t>
      </w:r>
      <w:r w:rsidRPr="002B0CBF">
        <w:rPr>
          <w:sz w:val="28"/>
          <w:lang w:val="uk-UA"/>
        </w:rPr>
        <w:t xml:space="preserve"> – рівність;</w:t>
      </w:r>
    </w:p>
    <w:p w14:paraId="05C49008" w14:textId="77777777" w:rsidR="0044624E" w:rsidRPr="002B0CBF" w:rsidRDefault="0044624E" w:rsidP="00E87039">
      <w:pPr>
        <w:pStyle w:val="71"/>
        <w:numPr>
          <w:ilvl w:val="0"/>
          <w:numId w:val="48"/>
        </w:numPr>
        <w:shd w:val="clear" w:color="auto" w:fill="auto"/>
        <w:tabs>
          <w:tab w:val="left" w:pos="1276"/>
        </w:tabs>
        <w:spacing w:after="0" w:line="240" w:lineRule="auto"/>
        <w:ind w:left="0" w:firstLine="709"/>
        <w:rPr>
          <w:sz w:val="28"/>
          <w:lang w:val="uk-UA"/>
        </w:rPr>
      </w:pPr>
      <w:r w:rsidRPr="002B0CBF">
        <w:rPr>
          <w:sz w:val="28"/>
          <w:lang w:val="uk-UA"/>
        </w:rPr>
        <w:t>«бути братом»;</w:t>
      </w:r>
    </w:p>
    <w:p w14:paraId="60D62CF0" w14:textId="77777777" w:rsidR="0044624E" w:rsidRPr="002B0CBF" w:rsidRDefault="0044624E" w:rsidP="00E87039">
      <w:pPr>
        <w:pStyle w:val="71"/>
        <w:numPr>
          <w:ilvl w:val="0"/>
          <w:numId w:val="48"/>
        </w:numPr>
        <w:shd w:val="clear" w:color="auto" w:fill="auto"/>
        <w:tabs>
          <w:tab w:val="left" w:pos="1276"/>
        </w:tabs>
        <w:spacing w:after="0" w:line="240" w:lineRule="auto"/>
        <w:ind w:left="0" w:firstLine="709"/>
        <w:rPr>
          <w:sz w:val="28"/>
          <w:lang w:val="uk-UA"/>
        </w:rPr>
      </w:pPr>
      <w:r w:rsidRPr="002B0CBF">
        <w:rPr>
          <w:sz w:val="28"/>
          <w:lang w:val="uk-UA"/>
        </w:rPr>
        <w:t>ділення без остачі.</w:t>
      </w:r>
    </w:p>
    <w:p w14:paraId="1386EF92" w14:textId="77777777" w:rsidR="0044624E" w:rsidRPr="002B0CBF" w:rsidRDefault="0044624E" w:rsidP="0044624E">
      <w:pPr>
        <w:pStyle w:val="71"/>
        <w:shd w:val="clear" w:color="auto" w:fill="auto"/>
        <w:spacing w:after="0" w:line="240" w:lineRule="auto"/>
        <w:ind w:firstLine="709"/>
        <w:rPr>
          <w:sz w:val="28"/>
          <w:lang w:val="uk-UA"/>
        </w:rPr>
      </w:pPr>
      <w:r w:rsidRPr="002B0CBF">
        <w:rPr>
          <w:sz w:val="28"/>
          <w:lang w:val="uk-UA"/>
        </w:rPr>
        <w:t>Введемо поняття впорядкованої множини.</w:t>
      </w:r>
    </w:p>
    <w:p w14:paraId="3AA17B99" w14:textId="575CAB38"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Множина називається</w:t>
      </w:r>
      <w:r w:rsidRPr="002B0CBF">
        <w:rPr>
          <w:rStyle w:val="400"/>
          <w:b w:val="0"/>
          <w:i w:val="0"/>
          <w:sz w:val="28"/>
          <w:lang w:val="uk-UA"/>
        </w:rPr>
        <w:t xml:space="preserve"> </w:t>
      </w:r>
      <w:r w:rsidRPr="002B0CBF">
        <w:rPr>
          <w:rStyle w:val="400"/>
          <w:b w:val="0"/>
          <w:sz w:val="28"/>
          <w:lang w:val="uk-UA"/>
        </w:rPr>
        <w:t>впорядкованою</w:t>
      </w:r>
      <w:r w:rsidRPr="002B0CBF">
        <w:rPr>
          <w:rStyle w:val="400"/>
          <w:b w:val="0"/>
          <w:i w:val="0"/>
          <w:sz w:val="28"/>
          <w:lang w:val="uk-UA"/>
        </w:rPr>
        <w:t>,</w:t>
      </w:r>
      <w:r w:rsidRPr="002B0CBF">
        <w:rPr>
          <w:sz w:val="28"/>
          <w:lang w:val="uk-UA"/>
        </w:rPr>
        <w:t xml:space="preserve"> якщо кожному </w:t>
      </w:r>
      <w:r w:rsidR="00D04C97" w:rsidRPr="002B0CBF">
        <w:rPr>
          <w:sz w:val="28"/>
          <w:lang w:val="uk-UA"/>
        </w:rPr>
        <w:t>її</w:t>
      </w:r>
      <w:r w:rsidRPr="002B0CBF">
        <w:rPr>
          <w:sz w:val="28"/>
          <w:lang w:val="uk-UA"/>
        </w:rPr>
        <w:t xml:space="preserve"> елемент</w:t>
      </w:r>
      <w:r w:rsidR="00EE7EFF" w:rsidRPr="002B0CBF">
        <w:rPr>
          <w:sz w:val="28"/>
          <w:lang w:val="uk-UA"/>
        </w:rPr>
        <w:t>у</w:t>
      </w:r>
      <w:r w:rsidRPr="002B0CBF">
        <w:rPr>
          <w:sz w:val="28"/>
          <w:lang w:val="uk-UA"/>
        </w:rPr>
        <w:t xml:space="preserve"> поставлено у відповідність число</w:t>
      </w:r>
      <w:r w:rsidRPr="002B0CBF">
        <w:rPr>
          <w:rStyle w:val="530"/>
          <w:i w:val="0"/>
          <w:sz w:val="28"/>
          <w:lang w:val="uk-UA"/>
        </w:rPr>
        <w:t xml:space="preserve"> </w:t>
      </w:r>
      <w:r w:rsidRPr="002B0CBF">
        <w:rPr>
          <w:rStyle w:val="530"/>
          <w:sz w:val="28"/>
          <w:lang w:val="uk-UA"/>
        </w:rPr>
        <w:t>n</w:t>
      </w:r>
      <w:r w:rsidRPr="002B0CBF">
        <w:rPr>
          <w:sz w:val="28"/>
          <w:lang w:val="uk-UA"/>
        </w:rPr>
        <w:t xml:space="preserve"> (</w:t>
      </w:r>
      <m:oMath>
        <m:r>
          <w:rPr>
            <w:rFonts w:ascii="Cambria Math"/>
            <w:sz w:val="28"/>
            <w:lang w:val="uk-UA"/>
          </w:rPr>
          <m:t>n</m:t>
        </m:r>
        <m:r>
          <w:rPr>
            <w:rFonts w:ascii="Cambria Math" w:hAnsi="Cambria Math" w:cs="Cambria Math"/>
            <w:sz w:val="28"/>
            <w:lang w:val="uk-UA"/>
          </w:rPr>
          <m:t>∈</m:t>
        </m:r>
        <m:r>
          <w:rPr>
            <w:rFonts w:ascii="Cambria Math"/>
            <w:sz w:val="28"/>
            <w:lang w:val="uk-UA"/>
          </w:rPr>
          <m:t>N</m:t>
        </m:r>
      </m:oMath>
      <w:r w:rsidRPr="002B0CBF">
        <w:rPr>
          <w:sz w:val="28"/>
          <w:lang w:val="uk-UA"/>
        </w:rPr>
        <w:t>,</w:t>
      </w:r>
      <w:r w:rsidRPr="002B0CBF">
        <w:rPr>
          <w:rStyle w:val="530"/>
          <w:i w:val="0"/>
          <w:sz w:val="28"/>
          <w:lang w:val="uk-UA"/>
        </w:rPr>
        <w:t xml:space="preserve"> </w:t>
      </w:r>
      <w:r w:rsidRPr="002B0CBF">
        <w:rPr>
          <w:rStyle w:val="530"/>
          <w:sz w:val="28"/>
          <w:lang w:val="uk-UA"/>
        </w:rPr>
        <w:t>n</w:t>
      </w:r>
      <w:r w:rsidRPr="002B0CBF">
        <w:rPr>
          <w:sz w:val="28"/>
          <w:lang w:val="uk-UA"/>
        </w:rPr>
        <w:t xml:space="preserve"> – номер цього елемента) та елементи множини розміщено в порядку зростання їхніх номерів.</w:t>
      </w:r>
    </w:p>
    <w:p w14:paraId="600F61F7" w14:textId="258FD896"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За кількості елементів</w:t>
      </w:r>
      <w:r w:rsidRPr="002B0CBF">
        <w:rPr>
          <w:rStyle w:val="530"/>
          <w:i w:val="0"/>
          <w:sz w:val="28"/>
          <w:lang w:val="uk-UA"/>
        </w:rPr>
        <w:t xml:space="preserve"> </w:t>
      </w:r>
      <m:oMath>
        <m:r>
          <w:rPr>
            <w:rStyle w:val="530"/>
            <w:rFonts w:ascii="Cambria Math"/>
            <w:sz w:val="28"/>
            <w:lang w:val="uk-UA"/>
          </w:rPr>
          <m:t>n</m:t>
        </m:r>
        <m:r>
          <m:rPr>
            <m:sty m:val="p"/>
          </m:rPr>
          <w:rPr>
            <w:rStyle w:val="530"/>
            <w:rFonts w:ascii="Cambria Math"/>
            <w:sz w:val="28"/>
            <w:lang w:val="uk-UA"/>
          </w:rPr>
          <m:t>&gt;1</m:t>
        </m:r>
      </m:oMath>
      <w:r w:rsidRPr="002B0CBF">
        <w:rPr>
          <w:sz w:val="28"/>
          <w:lang w:val="uk-UA"/>
        </w:rPr>
        <w:t xml:space="preserve"> множину можна впорядкувати не в єдиний спосіб.</w:t>
      </w:r>
    </w:p>
    <w:p w14:paraId="492E2236" w14:textId="09056681"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Відношення позначатимемо літерою</w:t>
      </w:r>
      <w:r w:rsidRPr="002B0CBF">
        <w:rPr>
          <w:rStyle w:val="530"/>
          <w:i w:val="0"/>
          <w:sz w:val="28"/>
          <w:lang w:val="uk-UA"/>
        </w:rPr>
        <w:t xml:space="preserve"> </w:t>
      </w:r>
      <w:r w:rsidRPr="002B0CBF">
        <w:rPr>
          <w:rStyle w:val="530"/>
          <w:sz w:val="28"/>
          <w:lang w:val="uk-UA"/>
        </w:rPr>
        <w:t>R</w:t>
      </w:r>
      <w:r w:rsidRPr="002B0CBF">
        <w:rPr>
          <w:sz w:val="28"/>
          <w:lang w:val="uk-UA"/>
        </w:rPr>
        <w:t xml:space="preserve">, тоді запис </w:t>
      </w:r>
      <m:oMath>
        <m:r>
          <w:rPr>
            <w:rFonts w:ascii="Cambria Math" w:hAnsi="Cambria Math"/>
            <w:sz w:val="28"/>
            <w:lang w:val="uk-UA"/>
          </w:rPr>
          <m:t>xRy</m:t>
        </m:r>
      </m:oMath>
      <w:r w:rsidRPr="002B0CBF">
        <w:rPr>
          <w:sz w:val="28"/>
          <w:lang w:val="uk-UA"/>
        </w:rPr>
        <w:t xml:space="preserve"> вказує на те, що поміж </w:t>
      </w:r>
      <w:r w:rsidRPr="002B0CBF">
        <w:rPr>
          <w:i/>
          <w:sz w:val="28"/>
          <w:lang w:val="uk-UA"/>
        </w:rPr>
        <w:t>х</w:t>
      </w:r>
      <w:r w:rsidRPr="002B0CBF">
        <w:rPr>
          <w:sz w:val="28"/>
          <w:lang w:val="uk-UA"/>
        </w:rPr>
        <w:t xml:space="preserve"> та</w:t>
      </w:r>
      <w:r w:rsidRPr="002B0CBF">
        <w:rPr>
          <w:rStyle w:val="530"/>
          <w:i w:val="0"/>
          <w:sz w:val="28"/>
          <w:lang w:val="uk-UA"/>
        </w:rPr>
        <w:t xml:space="preserve"> </w:t>
      </w:r>
      <w:r w:rsidRPr="002B0CBF">
        <w:rPr>
          <w:rStyle w:val="530"/>
          <w:sz w:val="28"/>
          <w:lang w:val="uk-UA"/>
        </w:rPr>
        <w:t>у</w:t>
      </w:r>
      <w:r w:rsidRPr="002B0CBF">
        <w:rPr>
          <w:sz w:val="28"/>
          <w:lang w:val="uk-UA"/>
        </w:rPr>
        <w:t xml:space="preserve"> (</w:t>
      </w:r>
      <m:oMath>
        <m:r>
          <w:rPr>
            <w:rFonts w:ascii="Cambria Math" w:hAnsi="Cambria Math"/>
            <w:sz w:val="28"/>
            <w:lang w:val="uk-UA"/>
          </w:rPr>
          <m:t>x∈X</m:t>
        </m:r>
      </m:oMath>
      <w:r w:rsidRPr="002B0CBF">
        <w:rPr>
          <w:sz w:val="28"/>
          <w:lang w:val="uk-UA"/>
        </w:rPr>
        <w:t xml:space="preserve">, </w:t>
      </w:r>
      <m:oMath>
        <m:r>
          <w:rPr>
            <w:rFonts w:ascii="Cambria Math"/>
            <w:sz w:val="28"/>
            <w:lang w:val="uk-UA"/>
          </w:rPr>
          <m:t>y</m:t>
        </m:r>
        <m:r>
          <w:rPr>
            <w:rFonts w:ascii="Cambria Math" w:hAnsi="Cambria Math" w:cs="Cambria Math"/>
            <w:sz w:val="28"/>
            <w:lang w:val="uk-UA"/>
          </w:rPr>
          <m:t>∈</m:t>
        </m:r>
        <m:r>
          <w:rPr>
            <w:rFonts w:ascii="Cambria Math"/>
            <w:sz w:val="28"/>
            <w:lang w:val="uk-UA"/>
          </w:rPr>
          <m:t>Y</m:t>
        </m:r>
      </m:oMath>
      <w:r w:rsidRPr="002B0CBF">
        <w:rPr>
          <w:sz w:val="28"/>
          <w:lang w:val="uk-UA"/>
        </w:rPr>
        <w:t>) існує зв</w:t>
      </w:r>
      <w:r w:rsidR="00CA7808" w:rsidRPr="002B0CBF">
        <w:rPr>
          <w:sz w:val="28"/>
          <w:lang w:val="uk-UA"/>
        </w:rPr>
        <w:t>’</w:t>
      </w:r>
      <w:r w:rsidRPr="002B0CBF">
        <w:rPr>
          <w:sz w:val="28"/>
          <w:lang w:val="uk-UA"/>
        </w:rPr>
        <w:t>язок. В прикладі 5) поданому вище можна записати «</w:t>
      </w:r>
      <w:r w:rsidRPr="002B0CBF">
        <w:rPr>
          <w:i/>
          <w:sz w:val="28"/>
          <w:lang w:val="uk-UA"/>
        </w:rPr>
        <w:t>х</w:t>
      </w:r>
      <w:r w:rsidRPr="002B0CBF">
        <w:rPr>
          <w:sz w:val="28"/>
          <w:lang w:val="uk-UA"/>
        </w:rPr>
        <w:t xml:space="preserve"> є брат</w:t>
      </w:r>
      <w:r w:rsidRPr="002B0CBF">
        <w:rPr>
          <w:rStyle w:val="530"/>
          <w:i w:val="0"/>
          <w:sz w:val="28"/>
          <w:lang w:val="uk-UA"/>
        </w:rPr>
        <w:t xml:space="preserve"> </w:t>
      </w:r>
      <w:r w:rsidRPr="002B0CBF">
        <w:rPr>
          <w:rStyle w:val="530"/>
          <w:sz w:val="28"/>
          <w:lang w:val="uk-UA"/>
        </w:rPr>
        <w:t>у</w:t>
      </w:r>
      <w:r w:rsidRPr="002B0CBF">
        <w:rPr>
          <w:sz w:val="28"/>
          <w:lang w:val="uk-UA"/>
        </w:rPr>
        <w:t>». Тут відношення</w:t>
      </w:r>
      <w:r w:rsidRPr="002B0CBF">
        <w:rPr>
          <w:rStyle w:val="530"/>
          <w:i w:val="0"/>
          <w:sz w:val="28"/>
          <w:lang w:val="uk-UA"/>
        </w:rPr>
        <w:t xml:space="preserve"> </w:t>
      </w:r>
      <w:r w:rsidRPr="002B0CBF">
        <w:rPr>
          <w:rStyle w:val="530"/>
          <w:sz w:val="28"/>
          <w:lang w:val="uk-UA"/>
        </w:rPr>
        <w:t>R</w:t>
      </w:r>
      <w:r w:rsidRPr="002B0CBF">
        <w:rPr>
          <w:sz w:val="28"/>
          <w:lang w:val="uk-UA"/>
        </w:rPr>
        <w:t xml:space="preserve"> – «бути братом».</w:t>
      </w:r>
    </w:p>
    <w:p w14:paraId="09E35786" w14:textId="77777777" w:rsidR="00EE7EFF" w:rsidRPr="002B0CBF" w:rsidRDefault="00EE7EFF" w:rsidP="00EE7EFF">
      <w:pPr>
        <w:pStyle w:val="71"/>
        <w:shd w:val="clear" w:color="auto" w:fill="auto"/>
        <w:spacing w:after="0" w:line="240" w:lineRule="auto"/>
        <w:ind w:firstLine="709"/>
        <w:rPr>
          <w:sz w:val="28"/>
          <w:lang w:val="uk-UA"/>
        </w:rPr>
      </w:pPr>
      <w:r w:rsidRPr="002B0CBF">
        <w:rPr>
          <w:sz w:val="28"/>
          <w:lang w:val="uk-UA"/>
        </w:rPr>
        <w:t>Відношення, яке визначене на одному об</w:t>
      </w:r>
      <w:r w:rsidR="00CA7808" w:rsidRPr="002B0CBF">
        <w:rPr>
          <w:sz w:val="28"/>
          <w:lang w:val="uk-UA"/>
        </w:rPr>
        <w:t>’</w:t>
      </w:r>
      <w:r w:rsidRPr="002B0CBF">
        <w:rPr>
          <w:sz w:val="28"/>
          <w:lang w:val="uk-UA"/>
        </w:rPr>
        <w:t>єктові називається</w:t>
      </w:r>
      <w:r w:rsidRPr="002B0CBF">
        <w:rPr>
          <w:rStyle w:val="39"/>
          <w:b w:val="0"/>
          <w:i w:val="0"/>
          <w:sz w:val="28"/>
          <w:lang w:val="uk-UA"/>
        </w:rPr>
        <w:t xml:space="preserve"> </w:t>
      </w:r>
      <w:r w:rsidRPr="002B0CBF">
        <w:rPr>
          <w:rStyle w:val="39"/>
          <w:b w:val="0"/>
          <w:sz w:val="28"/>
          <w:lang w:val="uk-UA"/>
        </w:rPr>
        <w:t>унарним</w:t>
      </w:r>
      <w:r w:rsidRPr="002B0CBF">
        <w:rPr>
          <w:sz w:val="28"/>
          <w:lang w:val="uk-UA"/>
        </w:rPr>
        <w:t>, якщо ж його визначено поміж парами об</w:t>
      </w:r>
      <w:r w:rsidR="00CA7808" w:rsidRPr="002B0CBF">
        <w:rPr>
          <w:sz w:val="28"/>
          <w:lang w:val="uk-UA"/>
        </w:rPr>
        <w:t>’</w:t>
      </w:r>
      <w:r w:rsidRPr="002B0CBF">
        <w:rPr>
          <w:sz w:val="28"/>
          <w:lang w:val="uk-UA"/>
        </w:rPr>
        <w:t>єктів, – називаються</w:t>
      </w:r>
      <w:r w:rsidRPr="002B0CBF">
        <w:rPr>
          <w:rStyle w:val="39"/>
          <w:b w:val="0"/>
          <w:i w:val="0"/>
          <w:sz w:val="28"/>
          <w:lang w:val="uk-UA"/>
        </w:rPr>
        <w:t xml:space="preserve"> </w:t>
      </w:r>
      <w:r w:rsidRPr="002B0CBF">
        <w:rPr>
          <w:rStyle w:val="39"/>
          <w:b w:val="0"/>
          <w:sz w:val="28"/>
          <w:lang w:val="uk-UA"/>
        </w:rPr>
        <w:t>бінарним</w:t>
      </w:r>
      <w:r w:rsidRPr="002B0CBF">
        <w:rPr>
          <w:rStyle w:val="39"/>
          <w:b w:val="0"/>
          <w:i w:val="0"/>
          <w:sz w:val="28"/>
          <w:lang w:val="uk-UA"/>
        </w:rPr>
        <w:t>,</w:t>
      </w:r>
      <w:r w:rsidRPr="002B0CBF">
        <w:rPr>
          <w:sz w:val="28"/>
          <w:lang w:val="uk-UA"/>
        </w:rPr>
        <w:t xml:space="preserve"> поміж трьома об</w:t>
      </w:r>
      <w:r w:rsidR="00CA7808" w:rsidRPr="002B0CBF">
        <w:rPr>
          <w:sz w:val="28"/>
          <w:lang w:val="uk-UA"/>
        </w:rPr>
        <w:t>’</w:t>
      </w:r>
      <w:r w:rsidRPr="002B0CBF">
        <w:rPr>
          <w:sz w:val="28"/>
          <w:lang w:val="uk-UA"/>
        </w:rPr>
        <w:t xml:space="preserve">єктами – </w:t>
      </w:r>
      <w:r w:rsidRPr="002B0CBF">
        <w:rPr>
          <w:rStyle w:val="39"/>
          <w:b w:val="0"/>
          <w:sz w:val="28"/>
          <w:lang w:val="uk-UA"/>
        </w:rPr>
        <w:t>тернарним</w:t>
      </w:r>
      <w:r w:rsidRPr="002B0CBF">
        <w:rPr>
          <w:sz w:val="28"/>
          <w:lang w:val="uk-UA"/>
        </w:rPr>
        <w:t xml:space="preserve"> і т. д.</w:t>
      </w:r>
    </w:p>
    <w:p w14:paraId="71A1645A" w14:textId="3A35FC29"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 xml:space="preserve">Відношення повністю визначається парами </w:t>
      </w:r>
      <m:oMath>
        <m:d>
          <m:dPr>
            <m:ctrlPr>
              <w:rPr>
                <w:rFonts w:ascii="Cambria Math" w:hAnsi="Cambria Math"/>
                <w:i/>
                <w:sz w:val="28"/>
                <w:lang w:val="uk-UA"/>
              </w:rPr>
            </m:ctrlPr>
          </m:dPr>
          <m:e>
            <m:r>
              <w:rPr>
                <w:rFonts w:ascii="Cambria Math" w:hAnsi="Cambria Math"/>
                <w:sz w:val="28"/>
                <w:lang w:val="uk-UA"/>
              </w:rPr>
              <m:t>x,y</m:t>
            </m:r>
          </m:e>
        </m:d>
      </m:oMath>
      <w:r w:rsidRPr="002B0CBF">
        <w:rPr>
          <w:sz w:val="28"/>
          <w:lang w:val="uk-UA"/>
        </w:rPr>
        <w:t xml:space="preserve">, для яких воно виконується, тому кожне бінарне відношення можна розглядати як множину впорядкованих пар </w:t>
      </w:r>
      <m:oMath>
        <m:d>
          <m:dPr>
            <m:ctrlPr>
              <w:rPr>
                <w:rFonts w:ascii="Cambria Math" w:hAnsi="Cambria Math"/>
                <w:i/>
                <w:sz w:val="28"/>
                <w:lang w:val="uk-UA"/>
              </w:rPr>
            </m:ctrlPr>
          </m:dPr>
          <m:e>
            <m:r>
              <w:rPr>
                <w:rFonts w:ascii="Cambria Math"/>
                <w:sz w:val="28"/>
                <w:lang w:val="uk-UA"/>
              </w:rPr>
              <m:t>x,y</m:t>
            </m:r>
          </m:e>
        </m:d>
      </m:oMath>
      <w:r w:rsidRPr="002B0CBF">
        <w:rPr>
          <w:sz w:val="28"/>
          <w:lang w:val="uk-UA"/>
        </w:rPr>
        <w:t>. При цьому порядок вибору елементів істотний. Перший елемент завжди вибирається з першої множини, другий – з другої.</w:t>
      </w:r>
    </w:p>
    <w:p w14:paraId="5793C522" w14:textId="5315F191" w:rsidR="0044624E" w:rsidRPr="002B0CBF" w:rsidRDefault="0044624E" w:rsidP="00D41A93">
      <w:pPr>
        <w:pStyle w:val="71"/>
        <w:shd w:val="clear" w:color="auto" w:fill="auto"/>
        <w:spacing w:after="0" w:line="240" w:lineRule="auto"/>
        <w:ind w:firstLine="709"/>
        <w:rPr>
          <w:sz w:val="28"/>
          <w:lang w:val="uk-UA"/>
        </w:rPr>
      </w:pPr>
      <w:r w:rsidRPr="002B0CBF">
        <w:rPr>
          <w:i/>
          <w:sz w:val="28"/>
          <w:lang w:val="uk-UA"/>
        </w:rPr>
        <w:t>Рівність</w:t>
      </w:r>
      <w:r w:rsidRPr="002B0CBF">
        <w:rPr>
          <w:sz w:val="28"/>
          <w:lang w:val="uk-UA"/>
        </w:rPr>
        <w:t xml:space="preserve"> впорядкованих пар визначається в такий спосіб: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c,d</m:t>
            </m:r>
          </m:e>
        </m:d>
      </m:oMath>
      <w:r w:rsidRPr="002B0CBF">
        <w:rPr>
          <w:sz w:val="28"/>
          <w:lang w:val="uk-UA"/>
        </w:rPr>
        <w:t xml:space="preserve">, якщо </w:t>
      </w:r>
      <m:oMath>
        <m:r>
          <w:rPr>
            <w:rFonts w:ascii="Cambria Math" w:hAnsi="Cambria Math"/>
            <w:sz w:val="28"/>
            <w:lang w:val="uk-UA"/>
          </w:rPr>
          <m:t>a=c</m:t>
        </m:r>
      </m:oMath>
      <w:r w:rsidRPr="002B0CBF">
        <w:rPr>
          <w:sz w:val="28"/>
          <w:lang w:val="uk-UA"/>
        </w:rPr>
        <w:t xml:space="preserve"> та</w:t>
      </w:r>
      <w:r w:rsidRPr="002B0CBF">
        <w:rPr>
          <w:rStyle w:val="8pt0"/>
          <w:i w:val="0"/>
          <w:sz w:val="28"/>
          <w:lang w:val="uk-UA"/>
        </w:rPr>
        <w:t xml:space="preserve"> </w:t>
      </w:r>
      <m:oMath>
        <m:r>
          <w:rPr>
            <w:rFonts w:ascii="Cambria Math"/>
            <w:sz w:val="28"/>
            <w:lang w:val="uk-UA"/>
          </w:rPr>
          <m:t>b=d</m:t>
        </m:r>
      </m:oMath>
      <w:r w:rsidRPr="002B0CBF">
        <w:rPr>
          <w:sz w:val="28"/>
          <w:lang w:val="uk-UA"/>
        </w:rPr>
        <w:t>.</w:t>
      </w:r>
    </w:p>
    <w:p w14:paraId="5AFE8DAE" w14:textId="356C3E80" w:rsidR="0044624E" w:rsidRPr="002B0CBF" w:rsidRDefault="0044624E" w:rsidP="00D41A93">
      <w:pPr>
        <w:pStyle w:val="71"/>
        <w:shd w:val="clear" w:color="auto" w:fill="auto"/>
        <w:spacing w:after="0" w:line="240" w:lineRule="auto"/>
        <w:ind w:firstLine="709"/>
        <w:rPr>
          <w:rStyle w:val="530"/>
          <w:i w:val="0"/>
          <w:sz w:val="28"/>
          <w:lang w:val="uk-UA"/>
        </w:rPr>
      </w:pPr>
      <w:r w:rsidRPr="002B0CBF">
        <w:rPr>
          <w:b/>
          <w:sz w:val="28"/>
          <w:lang w:val="uk-UA"/>
        </w:rPr>
        <w:t>Приклад 2.2</w:t>
      </w:r>
      <w:r w:rsidRPr="002B0CBF">
        <w:rPr>
          <w:sz w:val="28"/>
          <w:lang w:val="uk-UA"/>
        </w:rPr>
        <w:t xml:space="preserve"> Нехай </w:t>
      </w:r>
      <m:oMath>
        <m:r>
          <w:rPr>
            <w:rFonts w:ascii="Cambria Math" w:hAnsi="Cambria Math"/>
            <w:sz w:val="28"/>
            <w:szCs w:val="28"/>
            <w:lang w:val="uk-UA"/>
          </w:rPr>
          <m:t>A=</m:t>
        </m:r>
        <m:d>
          <m:dPr>
            <m:begChr m:val="{"/>
            <m:endChr m:val="}"/>
            <m:ctrlPr>
              <w:rPr>
                <w:rFonts w:ascii="Cambria Math" w:hAnsi="Cambria Math"/>
                <w:i/>
                <w:sz w:val="28"/>
                <w:szCs w:val="28"/>
                <w:lang w:val="uk-UA"/>
              </w:rPr>
            </m:ctrlPr>
          </m:dPr>
          <m:e>
            <m:r>
              <w:rPr>
                <w:rFonts w:ascii="Cambria Math" w:hAnsi="Cambria Math"/>
                <w:sz w:val="28"/>
                <w:szCs w:val="28"/>
                <w:lang w:val="uk-UA"/>
              </w:rPr>
              <m:t>1,2,3</m:t>
            </m:r>
          </m:e>
        </m:d>
      </m:oMath>
      <w:r w:rsidRPr="002B0CBF">
        <w:rPr>
          <w:sz w:val="28"/>
          <w:lang w:val="uk-UA"/>
        </w:rPr>
        <w:t xml:space="preserve">, </w:t>
      </w:r>
      <m:oMath>
        <m:r>
          <w:rPr>
            <w:rFonts w:ascii="Cambria Math" w:hAnsi="Cambria Math"/>
            <w:sz w:val="28"/>
            <w:szCs w:val="28"/>
            <w:lang w:val="uk-UA"/>
          </w:rPr>
          <m:t>B=</m:t>
        </m:r>
        <m:d>
          <m:dPr>
            <m:begChr m:val="{"/>
            <m:endChr m:val="}"/>
            <m:ctrlPr>
              <w:rPr>
                <w:rFonts w:ascii="Cambria Math" w:hAnsi="Cambria Math"/>
                <w:i/>
                <w:sz w:val="28"/>
                <w:szCs w:val="28"/>
                <w:lang w:val="uk-UA"/>
              </w:rPr>
            </m:ctrlPr>
          </m:dPr>
          <m:e>
            <m:r>
              <w:rPr>
                <w:rFonts w:ascii="Cambria Math" w:hAnsi="Cambria Math"/>
                <w:sz w:val="28"/>
                <w:szCs w:val="28"/>
                <w:lang w:val="uk-UA"/>
              </w:rPr>
              <m:t>1,2,3,4,5,6,7</m:t>
            </m:r>
          </m:e>
        </m:d>
      </m:oMath>
      <w:r w:rsidRPr="002B0CBF">
        <w:rPr>
          <w:sz w:val="28"/>
          <w:lang w:val="uk-UA"/>
        </w:rPr>
        <w:t>, а відношення</w:t>
      </w:r>
      <w:r w:rsidRPr="002B0CBF">
        <w:rPr>
          <w:rStyle w:val="530"/>
          <w:i w:val="0"/>
          <w:sz w:val="28"/>
          <w:lang w:val="uk-UA"/>
        </w:rPr>
        <w:t xml:space="preserve"> </w:t>
      </w:r>
      <w:r w:rsidRPr="002B0CBF">
        <w:rPr>
          <w:rStyle w:val="530"/>
          <w:sz w:val="28"/>
          <w:lang w:val="uk-UA"/>
        </w:rPr>
        <w:t>R</w:t>
      </w:r>
      <w:r w:rsidRPr="002B0CBF">
        <w:rPr>
          <w:rStyle w:val="530"/>
          <w:i w:val="0"/>
          <w:sz w:val="28"/>
          <w:lang w:val="uk-UA"/>
        </w:rPr>
        <w:t xml:space="preserve"> – </w:t>
      </w:r>
      <w:r w:rsidRPr="002B0CBF">
        <w:rPr>
          <w:sz w:val="28"/>
          <w:lang w:val="uk-UA"/>
        </w:rPr>
        <w:t xml:space="preserve">«елемент </w:t>
      </w:r>
      <w:r w:rsidRPr="002B0CBF">
        <w:rPr>
          <w:i/>
          <w:sz w:val="28"/>
          <w:lang w:val="uk-UA"/>
        </w:rPr>
        <w:t>x</w:t>
      </w:r>
      <w:r w:rsidRPr="002B0CBF">
        <w:rPr>
          <w:sz w:val="28"/>
          <w:lang w:val="uk-UA"/>
        </w:rPr>
        <w:t xml:space="preserve"> дільник елементу </w:t>
      </w:r>
      <w:r w:rsidRPr="002B0CBF">
        <w:rPr>
          <w:i/>
          <w:sz w:val="28"/>
          <w:lang w:val="uk-UA"/>
        </w:rPr>
        <w:t>у</w:t>
      </w:r>
      <w:r w:rsidRPr="002B0CBF">
        <w:rPr>
          <w:sz w:val="28"/>
          <w:lang w:val="uk-UA"/>
        </w:rPr>
        <w:t xml:space="preserve">», де </w:t>
      </w:r>
      <m:oMath>
        <m:r>
          <w:rPr>
            <w:rFonts w:ascii="Cambria Math" w:hAnsi="Cambria Math"/>
            <w:sz w:val="28"/>
            <w:lang w:val="uk-UA"/>
          </w:rPr>
          <m:t>x∈A</m:t>
        </m:r>
      </m:oMath>
      <w:r w:rsidRPr="002B0CBF">
        <w:rPr>
          <w:sz w:val="28"/>
          <w:lang w:val="uk-UA"/>
        </w:rPr>
        <w:t>,</w:t>
      </w:r>
      <w:r w:rsidRPr="002B0CBF">
        <w:rPr>
          <w:rStyle w:val="530"/>
          <w:i w:val="0"/>
          <w:sz w:val="28"/>
          <w:lang w:val="uk-UA"/>
        </w:rPr>
        <w:t xml:space="preserve"> </w:t>
      </w:r>
      <m:oMath>
        <m:r>
          <w:rPr>
            <w:rFonts w:ascii="Cambria Math"/>
            <w:sz w:val="28"/>
            <w:lang w:val="uk-UA"/>
          </w:rPr>
          <m:t>y</m:t>
        </m:r>
        <m:r>
          <w:rPr>
            <w:rFonts w:ascii="Cambria Math" w:hAnsi="Cambria Math" w:cs="Cambria Math"/>
            <w:sz w:val="28"/>
            <w:lang w:val="uk-UA"/>
          </w:rPr>
          <m:t>∈</m:t>
        </m:r>
        <m:r>
          <w:rPr>
            <w:rFonts w:ascii="Cambria Math"/>
            <w:sz w:val="28"/>
            <w:lang w:val="uk-UA"/>
          </w:rPr>
          <m:t>B</m:t>
        </m:r>
      </m:oMath>
      <w:r w:rsidRPr="002B0CBF">
        <w:rPr>
          <w:sz w:val="28"/>
          <w:lang w:val="uk-UA"/>
        </w:rPr>
        <w:t>. Тоді відношення</w:t>
      </w:r>
      <w:r w:rsidRPr="002B0CBF">
        <w:rPr>
          <w:rStyle w:val="530"/>
          <w:i w:val="0"/>
          <w:sz w:val="28"/>
          <w:lang w:val="uk-UA"/>
        </w:rPr>
        <w:t xml:space="preserve"> </w:t>
      </w:r>
      <w:r w:rsidRPr="002B0CBF">
        <w:rPr>
          <w:rStyle w:val="530"/>
          <w:sz w:val="28"/>
          <w:lang w:val="uk-UA"/>
        </w:rPr>
        <w:t>R</w:t>
      </w:r>
      <w:r w:rsidRPr="002B0CBF">
        <w:rPr>
          <w:rStyle w:val="530"/>
          <w:i w:val="0"/>
          <w:sz w:val="28"/>
          <w:lang w:val="uk-UA"/>
        </w:rPr>
        <w:t xml:space="preserve"> </w:t>
      </w:r>
      <w:r w:rsidRPr="002B0CBF">
        <w:rPr>
          <w:sz w:val="28"/>
          <w:lang w:val="uk-UA"/>
        </w:rPr>
        <w:t>визначається парами елементів множин</w:t>
      </w:r>
      <w:r w:rsidRPr="002B0CBF">
        <w:rPr>
          <w:rStyle w:val="530"/>
          <w:i w:val="0"/>
          <w:sz w:val="28"/>
          <w:lang w:val="uk-UA"/>
        </w:rPr>
        <w:t xml:space="preserve"> </w:t>
      </w:r>
      <w:r w:rsidRPr="002B0CBF">
        <w:rPr>
          <w:rStyle w:val="530"/>
          <w:sz w:val="28"/>
          <w:lang w:val="uk-UA"/>
        </w:rPr>
        <w:t>А</w:t>
      </w:r>
      <w:r w:rsidRPr="002B0CBF">
        <w:rPr>
          <w:sz w:val="28"/>
          <w:lang w:val="uk-UA"/>
        </w:rPr>
        <w:t xml:space="preserve"> та</w:t>
      </w:r>
      <w:r w:rsidRPr="002B0CBF">
        <w:rPr>
          <w:rStyle w:val="530"/>
          <w:i w:val="0"/>
          <w:sz w:val="28"/>
          <w:lang w:val="uk-UA"/>
        </w:rPr>
        <w:t xml:space="preserve"> </w:t>
      </w:r>
      <w:r w:rsidRPr="002B0CBF">
        <w:rPr>
          <w:rStyle w:val="530"/>
          <w:sz w:val="28"/>
          <w:lang w:val="uk-UA"/>
        </w:rPr>
        <w:t>В</w:t>
      </w:r>
    </w:p>
    <w:p w14:paraId="728E2E5D" w14:textId="1C6B4F04" w:rsidR="0044624E" w:rsidRPr="002B0CBF" w:rsidRDefault="00D41A93" w:rsidP="00D41A93">
      <w:pPr>
        <w:pStyle w:val="71"/>
        <w:shd w:val="clear" w:color="auto" w:fill="auto"/>
        <w:spacing w:after="0" w:line="240" w:lineRule="auto"/>
        <w:ind w:firstLine="0"/>
        <w:jc w:val="center"/>
        <w:rPr>
          <w:rStyle w:val="530"/>
          <w:i w:val="0"/>
          <w:sz w:val="28"/>
          <w:lang w:val="uk-UA"/>
        </w:rPr>
      </w:pP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1,1</m:t>
                </m:r>
              </m:e>
            </m:d>
            <m:r>
              <w:rPr>
                <w:rFonts w:ascii="Cambria Math"/>
                <w:sz w:val="28"/>
                <w:lang w:val="uk-UA"/>
              </w:rPr>
              <m:t>,</m:t>
            </m:r>
            <m:d>
              <m:dPr>
                <m:ctrlPr>
                  <w:rPr>
                    <w:rFonts w:ascii="Cambria Math" w:hAnsi="Cambria Math"/>
                    <w:i/>
                    <w:sz w:val="28"/>
                    <w:lang w:val="uk-UA"/>
                  </w:rPr>
                </m:ctrlPr>
              </m:dPr>
              <m:e>
                <m:r>
                  <w:rPr>
                    <w:rFonts w:ascii="Cambria Math"/>
                    <w:sz w:val="28"/>
                    <w:lang w:val="uk-UA"/>
                  </w:rPr>
                  <m:t>1,2</m:t>
                </m:r>
              </m:e>
            </m:d>
            <m:r>
              <w:rPr>
                <w:rFonts w:ascii="Cambria Math"/>
                <w:sz w:val="28"/>
                <w:lang w:val="uk-UA"/>
              </w:rPr>
              <m:t>,</m:t>
            </m:r>
            <m:d>
              <m:dPr>
                <m:ctrlPr>
                  <w:rPr>
                    <w:rFonts w:ascii="Cambria Math" w:hAnsi="Cambria Math"/>
                    <w:i/>
                    <w:sz w:val="28"/>
                    <w:lang w:val="uk-UA"/>
                  </w:rPr>
                </m:ctrlPr>
              </m:dPr>
              <m:e>
                <m:r>
                  <w:rPr>
                    <w:rFonts w:ascii="Cambria Math"/>
                    <w:sz w:val="28"/>
                    <w:lang w:val="uk-UA"/>
                  </w:rPr>
                  <m:t>1,3</m:t>
                </m:r>
              </m:e>
            </m:d>
            <m:r>
              <w:rPr>
                <w:rFonts w:ascii="Cambria Math"/>
                <w:sz w:val="28"/>
                <w:lang w:val="uk-UA"/>
              </w:rPr>
              <m:t>,</m:t>
            </m:r>
            <m:d>
              <m:dPr>
                <m:ctrlPr>
                  <w:rPr>
                    <w:rFonts w:ascii="Cambria Math" w:hAnsi="Cambria Math"/>
                    <w:i/>
                    <w:sz w:val="28"/>
                    <w:lang w:val="uk-UA"/>
                  </w:rPr>
                </m:ctrlPr>
              </m:dPr>
              <m:e>
                <m:r>
                  <w:rPr>
                    <w:rFonts w:ascii="Cambria Math"/>
                    <w:sz w:val="28"/>
                    <w:lang w:val="uk-UA"/>
                  </w:rPr>
                  <m:t>1,4</m:t>
                </m:r>
              </m:e>
            </m:d>
            <m:r>
              <w:rPr>
                <w:rFonts w:ascii="Cambria Math"/>
                <w:sz w:val="28"/>
                <w:lang w:val="uk-UA"/>
              </w:rPr>
              <m:t>,</m:t>
            </m:r>
            <m:d>
              <m:dPr>
                <m:ctrlPr>
                  <w:rPr>
                    <w:rFonts w:ascii="Cambria Math" w:hAnsi="Cambria Math"/>
                    <w:i/>
                    <w:sz w:val="28"/>
                    <w:lang w:val="uk-UA"/>
                  </w:rPr>
                </m:ctrlPr>
              </m:dPr>
              <m:e>
                <m:r>
                  <w:rPr>
                    <w:rFonts w:ascii="Cambria Math"/>
                    <w:sz w:val="28"/>
                    <w:lang w:val="uk-UA"/>
                  </w:rPr>
                  <m:t>1,5</m:t>
                </m:r>
              </m:e>
            </m:d>
            <m:r>
              <w:rPr>
                <w:rFonts w:ascii="Cambria Math"/>
                <w:sz w:val="28"/>
                <w:lang w:val="uk-UA"/>
              </w:rPr>
              <m:t>,</m:t>
            </m:r>
            <m:d>
              <m:dPr>
                <m:ctrlPr>
                  <w:rPr>
                    <w:rFonts w:ascii="Cambria Math" w:hAnsi="Cambria Math"/>
                    <w:i/>
                    <w:sz w:val="28"/>
                    <w:lang w:val="uk-UA"/>
                  </w:rPr>
                </m:ctrlPr>
              </m:dPr>
              <m:e>
                <m:r>
                  <w:rPr>
                    <w:rFonts w:ascii="Cambria Math"/>
                    <w:sz w:val="28"/>
                    <w:lang w:val="uk-UA"/>
                  </w:rPr>
                  <m:t>1,6</m:t>
                </m:r>
              </m:e>
            </m:d>
            <m:r>
              <w:rPr>
                <w:rFonts w:ascii="Cambria Math"/>
                <w:sz w:val="28"/>
                <w:lang w:val="uk-UA"/>
              </w:rPr>
              <m:t>,</m:t>
            </m:r>
            <m:d>
              <m:dPr>
                <m:ctrlPr>
                  <w:rPr>
                    <w:rFonts w:ascii="Cambria Math" w:hAnsi="Cambria Math"/>
                    <w:i/>
                    <w:sz w:val="28"/>
                    <w:lang w:val="uk-UA"/>
                  </w:rPr>
                </m:ctrlPr>
              </m:dPr>
              <m:e>
                <m:r>
                  <w:rPr>
                    <w:rFonts w:ascii="Cambria Math"/>
                    <w:sz w:val="28"/>
                    <w:lang w:val="uk-UA"/>
                  </w:rPr>
                  <m:t>1,7</m:t>
                </m:r>
              </m:e>
            </m:d>
            <m:r>
              <w:rPr>
                <w:rFonts w:ascii="Cambria Math"/>
                <w:sz w:val="28"/>
                <w:lang w:val="uk-UA"/>
              </w:rPr>
              <m:t>,</m:t>
            </m:r>
            <m:d>
              <m:dPr>
                <m:ctrlPr>
                  <w:rPr>
                    <w:rFonts w:ascii="Cambria Math" w:hAnsi="Cambria Math"/>
                    <w:i/>
                    <w:sz w:val="28"/>
                    <w:lang w:val="uk-UA"/>
                  </w:rPr>
                </m:ctrlPr>
              </m:dPr>
              <m:e>
                <m:r>
                  <w:rPr>
                    <w:rFonts w:ascii="Cambria Math"/>
                    <w:sz w:val="28"/>
                    <w:lang w:val="uk-UA"/>
                  </w:rPr>
                  <m:t>2,2</m:t>
                </m:r>
              </m:e>
            </m:d>
            <m:r>
              <w:rPr>
                <w:rFonts w:ascii="Cambria Math"/>
                <w:sz w:val="28"/>
                <w:lang w:val="uk-UA"/>
              </w:rPr>
              <m:t>,</m:t>
            </m:r>
            <m:d>
              <m:dPr>
                <m:ctrlPr>
                  <w:rPr>
                    <w:rFonts w:ascii="Cambria Math" w:hAnsi="Cambria Math"/>
                    <w:i/>
                    <w:sz w:val="28"/>
                    <w:lang w:val="uk-UA"/>
                  </w:rPr>
                </m:ctrlPr>
              </m:dPr>
              <m:e>
                <m:r>
                  <w:rPr>
                    <w:rFonts w:ascii="Cambria Math"/>
                    <w:sz w:val="28"/>
                    <w:lang w:val="uk-UA"/>
                  </w:rPr>
                  <m:t>2,4</m:t>
                </m:r>
              </m:e>
            </m:d>
            <m:r>
              <w:rPr>
                <w:rFonts w:ascii="Cambria Math"/>
                <w:sz w:val="28"/>
                <w:lang w:val="uk-UA"/>
              </w:rPr>
              <m:t>,</m:t>
            </m:r>
            <m:d>
              <m:dPr>
                <m:ctrlPr>
                  <w:rPr>
                    <w:rFonts w:ascii="Cambria Math" w:hAnsi="Cambria Math"/>
                    <w:i/>
                    <w:sz w:val="28"/>
                    <w:lang w:val="uk-UA"/>
                  </w:rPr>
                </m:ctrlPr>
              </m:dPr>
              <m:e>
                <m:r>
                  <w:rPr>
                    <w:rFonts w:ascii="Cambria Math"/>
                    <w:sz w:val="28"/>
                    <w:lang w:val="uk-UA"/>
                  </w:rPr>
                  <m:t>2,6</m:t>
                </m:r>
              </m:e>
            </m:d>
            <m:r>
              <w:rPr>
                <w:rFonts w:ascii="Cambria Math"/>
                <w:sz w:val="28"/>
                <w:lang w:val="uk-UA"/>
              </w:rPr>
              <m:t>,</m:t>
            </m:r>
            <m:d>
              <m:dPr>
                <m:ctrlPr>
                  <w:rPr>
                    <w:rFonts w:ascii="Cambria Math" w:hAnsi="Cambria Math"/>
                    <w:i/>
                    <w:sz w:val="28"/>
                    <w:lang w:val="uk-UA"/>
                  </w:rPr>
                </m:ctrlPr>
              </m:dPr>
              <m:e>
                <m:r>
                  <w:rPr>
                    <w:rFonts w:ascii="Cambria Math"/>
                    <w:sz w:val="28"/>
                    <w:lang w:val="uk-UA"/>
                  </w:rPr>
                  <m:t>3,3</m:t>
                </m:r>
              </m:e>
            </m:d>
            <m:r>
              <w:rPr>
                <w:rFonts w:ascii="Cambria Math"/>
                <w:sz w:val="28"/>
                <w:lang w:val="uk-UA"/>
              </w:rPr>
              <m:t>,</m:t>
            </m:r>
            <m:d>
              <m:dPr>
                <m:ctrlPr>
                  <w:rPr>
                    <w:rFonts w:ascii="Cambria Math" w:hAnsi="Cambria Math"/>
                    <w:i/>
                    <w:sz w:val="28"/>
                    <w:lang w:val="uk-UA"/>
                  </w:rPr>
                </m:ctrlPr>
              </m:dPr>
              <m:e>
                <m:r>
                  <w:rPr>
                    <w:rFonts w:ascii="Cambria Math"/>
                    <w:sz w:val="28"/>
                    <w:lang w:val="uk-UA"/>
                  </w:rPr>
                  <m:t>3,6</m:t>
                </m:r>
              </m:e>
            </m:d>
          </m:e>
        </m:d>
      </m:oMath>
      <w:r w:rsidR="0044624E" w:rsidRPr="002B0CBF">
        <w:rPr>
          <w:sz w:val="28"/>
          <w:lang w:val="uk-UA"/>
        </w:rPr>
        <w:t>,</w:t>
      </w:r>
    </w:p>
    <w:p w14:paraId="5395A40A" w14:textId="77777777" w:rsidR="0044624E" w:rsidRPr="002B0CBF" w:rsidRDefault="0044624E" w:rsidP="0044624E">
      <w:pPr>
        <w:pStyle w:val="71"/>
        <w:shd w:val="clear" w:color="auto" w:fill="auto"/>
        <w:spacing w:after="0" w:line="240" w:lineRule="auto"/>
        <w:ind w:firstLine="0"/>
        <w:rPr>
          <w:sz w:val="28"/>
          <w:szCs w:val="28"/>
          <w:lang w:val="uk-UA"/>
        </w:rPr>
      </w:pPr>
      <w:r w:rsidRPr="002B0CBF">
        <w:rPr>
          <w:sz w:val="28"/>
          <w:szCs w:val="28"/>
          <w:lang w:val="uk-UA"/>
        </w:rPr>
        <w:t>тому</w:t>
      </w:r>
      <w:r w:rsidRPr="002B0CBF">
        <w:rPr>
          <w:iCs/>
          <w:sz w:val="28"/>
          <w:szCs w:val="28"/>
          <w:lang w:val="uk-UA"/>
        </w:rPr>
        <w:t xml:space="preserve"> </w:t>
      </w:r>
      <w:r w:rsidRPr="002B0CBF">
        <w:rPr>
          <w:i/>
          <w:iCs/>
          <w:sz w:val="28"/>
          <w:szCs w:val="28"/>
          <w:lang w:val="uk-UA"/>
        </w:rPr>
        <w:t>R</w:t>
      </w:r>
      <w:r w:rsidRPr="002B0CBF">
        <w:rPr>
          <w:sz w:val="28"/>
          <w:szCs w:val="28"/>
          <w:lang w:val="uk-UA"/>
        </w:rPr>
        <w:t xml:space="preserve"> є підмножиною множини, що складається з усіх упорядкованих пар елементів по одному з кожної множини</w:t>
      </w:r>
      <w:r w:rsidRPr="002B0CBF">
        <w:rPr>
          <w:iCs/>
          <w:sz w:val="28"/>
          <w:szCs w:val="28"/>
          <w:lang w:val="uk-UA"/>
        </w:rPr>
        <w:t xml:space="preserve"> </w:t>
      </w:r>
      <w:r w:rsidRPr="002B0CBF">
        <w:rPr>
          <w:i/>
          <w:iCs/>
          <w:sz w:val="28"/>
          <w:szCs w:val="28"/>
          <w:lang w:val="uk-UA"/>
        </w:rPr>
        <w:t>А</w:t>
      </w:r>
      <w:r w:rsidRPr="002B0CBF">
        <w:rPr>
          <w:sz w:val="28"/>
          <w:szCs w:val="28"/>
          <w:lang w:val="uk-UA"/>
        </w:rPr>
        <w:t xml:space="preserve"> та</w:t>
      </w:r>
      <w:r w:rsidRPr="002B0CBF">
        <w:rPr>
          <w:iCs/>
          <w:sz w:val="28"/>
          <w:szCs w:val="28"/>
          <w:lang w:val="uk-UA"/>
        </w:rPr>
        <w:t xml:space="preserve"> </w:t>
      </w:r>
      <w:r w:rsidRPr="002B0CBF">
        <w:rPr>
          <w:i/>
          <w:iCs/>
          <w:sz w:val="28"/>
          <w:szCs w:val="28"/>
          <w:lang w:val="uk-UA"/>
        </w:rPr>
        <w:t>В</w:t>
      </w:r>
      <w:r w:rsidRPr="002B0CBF">
        <w:rPr>
          <w:iCs/>
          <w:sz w:val="28"/>
          <w:szCs w:val="28"/>
          <w:lang w:val="uk-UA"/>
        </w:rPr>
        <w:t>.</w:t>
      </w:r>
    </w:p>
    <w:p w14:paraId="2EC2F005" w14:textId="3C7F9277" w:rsidR="0044624E" w:rsidRPr="002B0CBF" w:rsidRDefault="0044624E" w:rsidP="00D41A93">
      <w:pPr>
        <w:pStyle w:val="111"/>
        <w:shd w:val="clear" w:color="auto" w:fill="auto"/>
        <w:spacing w:line="240" w:lineRule="auto"/>
        <w:ind w:firstLine="709"/>
        <w:jc w:val="both"/>
        <w:rPr>
          <w:sz w:val="28"/>
          <w:lang w:val="uk-UA"/>
        </w:rPr>
      </w:pPr>
      <w:r w:rsidRPr="002B0CBF">
        <w:rPr>
          <w:b/>
          <w:sz w:val="28"/>
          <w:lang w:val="uk-UA"/>
        </w:rPr>
        <w:t>Зауваження</w:t>
      </w:r>
      <w:r w:rsidRPr="002B0CBF">
        <w:rPr>
          <w:sz w:val="28"/>
          <w:lang w:val="uk-UA"/>
        </w:rPr>
        <w:t xml:space="preserve">. Функція </w:t>
      </w:r>
      <m:oMath>
        <m:r>
          <w:rPr>
            <w:rFonts w:ascii="Cambria Math" w:hAnsi="Cambria Math"/>
            <w:sz w:val="28"/>
            <w:lang w:val="uk-UA"/>
          </w:rPr>
          <m:t>y=f</m:t>
        </m:r>
        <m:d>
          <m:dPr>
            <m:ctrlPr>
              <w:rPr>
                <w:rFonts w:ascii="Cambria Math" w:hAnsi="Cambria Math"/>
                <w:i/>
                <w:sz w:val="28"/>
                <w:lang w:val="uk-UA"/>
              </w:rPr>
            </m:ctrlPr>
          </m:dPr>
          <m:e>
            <m:r>
              <w:rPr>
                <w:rFonts w:ascii="Cambria Math" w:hAnsi="Cambria Math"/>
                <w:sz w:val="28"/>
                <w:lang w:val="uk-UA"/>
              </w:rPr>
              <m:t>x</m:t>
            </m:r>
          </m:e>
        </m:d>
      </m:oMath>
      <w:r w:rsidRPr="002B0CBF">
        <w:rPr>
          <w:sz w:val="28"/>
          <w:lang w:val="uk-UA"/>
        </w:rPr>
        <w:t xml:space="preserve"> (іноді записують </w:t>
      </w:r>
      <m:oMath>
        <m:r>
          <w:rPr>
            <w:rFonts w:ascii="Cambria Math"/>
            <w:sz w:val="28"/>
            <w:lang w:val="uk-UA"/>
          </w:rPr>
          <m:t>x</m:t>
        </m:r>
        <m:groupChr>
          <m:groupChrPr>
            <m:chr m:val="→"/>
            <m:vertJc m:val="bot"/>
            <m:ctrlPr>
              <w:rPr>
                <w:rFonts w:ascii="Cambria Math" w:hAnsi="Cambria Math"/>
                <w:i/>
                <w:sz w:val="28"/>
                <w:lang w:val="uk-UA"/>
              </w:rPr>
            </m:ctrlPr>
          </m:groupChrPr>
          <m:e>
            <m:r>
              <w:rPr>
                <w:rFonts w:ascii="Cambria Math"/>
                <w:i/>
                <w:sz w:val="28"/>
                <w:lang w:val="uk-UA"/>
              </w:rPr>
              <m:t> </m:t>
            </m:r>
            <m:r>
              <w:rPr>
                <w:rFonts w:ascii="Cambria Math"/>
                <w:sz w:val="28"/>
                <w:lang w:val="uk-UA"/>
              </w:rPr>
              <m:t>f</m:t>
            </m:r>
            <m:r>
              <w:rPr>
                <w:rFonts w:ascii="Cambria Math"/>
                <w:i/>
                <w:sz w:val="28"/>
                <w:lang w:val="uk-UA"/>
              </w:rPr>
              <m:t> </m:t>
            </m:r>
          </m:e>
        </m:groupChr>
        <m:r>
          <w:rPr>
            <w:rFonts w:ascii="Cambria Math"/>
            <w:sz w:val="28"/>
            <w:lang w:val="uk-UA"/>
          </w:rPr>
          <m:t>y</m:t>
        </m:r>
      </m:oMath>
      <w:r w:rsidRPr="002B0CBF">
        <w:rPr>
          <w:sz w:val="28"/>
          <w:lang w:val="uk-UA"/>
        </w:rPr>
        <w:t>) також є</w:t>
      </w:r>
      <w:r w:rsidRPr="002B0CBF">
        <w:rPr>
          <w:sz w:val="28"/>
          <w:szCs w:val="2"/>
          <w:lang w:val="uk-UA"/>
        </w:rPr>
        <w:t xml:space="preserve"> </w:t>
      </w:r>
      <w:r w:rsidRPr="002B0CBF">
        <w:rPr>
          <w:sz w:val="28"/>
          <w:lang w:val="uk-UA"/>
        </w:rPr>
        <w:t>відношенням.</w:t>
      </w:r>
    </w:p>
    <w:p w14:paraId="25D4662A" w14:textId="77777777" w:rsidR="0044624E" w:rsidRPr="002B0CBF" w:rsidRDefault="0044624E" w:rsidP="0044624E">
      <w:pPr>
        <w:pStyle w:val="71"/>
        <w:shd w:val="clear" w:color="auto" w:fill="auto"/>
        <w:spacing w:after="0" w:line="240" w:lineRule="auto"/>
        <w:ind w:firstLine="0"/>
        <w:rPr>
          <w:sz w:val="28"/>
          <w:lang w:val="uk-UA"/>
        </w:rPr>
      </w:pPr>
    </w:p>
    <w:p w14:paraId="60600DDB" w14:textId="77777777" w:rsidR="0044624E" w:rsidRPr="002B0CBF" w:rsidRDefault="0044624E" w:rsidP="00E87039">
      <w:pPr>
        <w:pStyle w:val="310"/>
        <w:numPr>
          <w:ilvl w:val="1"/>
          <w:numId w:val="53"/>
        </w:numPr>
        <w:shd w:val="clear" w:color="auto" w:fill="auto"/>
        <w:tabs>
          <w:tab w:val="left" w:pos="1276"/>
        </w:tabs>
        <w:spacing w:after="0" w:line="240" w:lineRule="auto"/>
        <w:ind w:left="1276" w:hanging="567"/>
        <w:jc w:val="both"/>
        <w:rPr>
          <w:sz w:val="28"/>
          <w:lang w:val="uk-UA"/>
        </w:rPr>
      </w:pPr>
      <w:bookmarkStart w:id="19" w:name="bookmark19"/>
      <w:r w:rsidRPr="002B0CBF">
        <w:rPr>
          <w:sz w:val="28"/>
          <w:lang w:val="uk-UA"/>
        </w:rPr>
        <w:t>Бінарні відношення</w:t>
      </w:r>
      <w:bookmarkEnd w:id="19"/>
    </w:p>
    <w:p w14:paraId="60007807" w14:textId="77777777" w:rsidR="0044624E" w:rsidRPr="002B0CBF" w:rsidRDefault="0044624E" w:rsidP="0044624E">
      <w:pPr>
        <w:pStyle w:val="71"/>
        <w:shd w:val="clear" w:color="auto" w:fill="auto"/>
        <w:spacing w:after="0" w:line="240" w:lineRule="auto"/>
        <w:ind w:firstLine="0"/>
        <w:rPr>
          <w:sz w:val="28"/>
          <w:lang w:val="uk-UA"/>
        </w:rPr>
      </w:pPr>
    </w:p>
    <w:p w14:paraId="0D098CD9" w14:textId="77777777" w:rsidR="0044624E" w:rsidRPr="002B0CBF" w:rsidRDefault="0044624E" w:rsidP="0044624E">
      <w:pPr>
        <w:pStyle w:val="71"/>
        <w:shd w:val="clear" w:color="auto" w:fill="auto"/>
        <w:spacing w:after="0" w:line="240" w:lineRule="auto"/>
        <w:ind w:firstLine="709"/>
        <w:rPr>
          <w:sz w:val="28"/>
          <w:lang w:val="uk-UA"/>
        </w:rPr>
      </w:pPr>
      <w:r w:rsidRPr="002B0CBF">
        <w:rPr>
          <w:sz w:val="28"/>
          <w:lang w:val="uk-UA"/>
        </w:rPr>
        <w:t>Найпоширенішими з відношень є бінарні відношення.</w:t>
      </w:r>
    </w:p>
    <w:p w14:paraId="426D0E50" w14:textId="2ABAC310" w:rsidR="0044624E" w:rsidRPr="002B0CBF" w:rsidRDefault="0044624E" w:rsidP="00D41A93">
      <w:pPr>
        <w:pStyle w:val="71"/>
        <w:shd w:val="clear" w:color="auto" w:fill="auto"/>
        <w:spacing w:after="0" w:line="240" w:lineRule="auto"/>
        <w:ind w:firstLine="709"/>
        <w:rPr>
          <w:sz w:val="28"/>
          <w:lang w:val="uk-UA"/>
        </w:rPr>
      </w:pPr>
      <w:r w:rsidRPr="002B0CBF">
        <w:rPr>
          <w:rStyle w:val="38"/>
          <w:b w:val="0"/>
          <w:sz w:val="28"/>
          <w:lang w:val="uk-UA"/>
        </w:rPr>
        <w:t>Бінарним відношенням</w:t>
      </w:r>
      <w:r w:rsidRPr="002B0CBF">
        <w:rPr>
          <w:rStyle w:val="510"/>
          <w:sz w:val="28"/>
          <w:lang w:val="uk-UA"/>
        </w:rPr>
        <w:t xml:space="preserve"> R</w:t>
      </w:r>
      <w:r w:rsidRPr="002B0CBF">
        <w:rPr>
          <w:sz w:val="28"/>
          <w:lang w:val="uk-UA"/>
        </w:rPr>
        <w:t xml:space="preserve"> на множинах</w:t>
      </w:r>
      <w:r w:rsidRPr="002B0CBF">
        <w:rPr>
          <w:rStyle w:val="510"/>
          <w:i w:val="0"/>
          <w:sz w:val="28"/>
          <w:lang w:val="uk-UA"/>
        </w:rPr>
        <w:t xml:space="preserve"> </w:t>
      </w:r>
      <w:r w:rsidRPr="002B0CBF">
        <w:rPr>
          <w:rStyle w:val="510"/>
          <w:sz w:val="28"/>
          <w:lang w:val="uk-UA"/>
        </w:rPr>
        <w:t>A</w:t>
      </w:r>
      <w:r w:rsidRPr="002B0CBF">
        <w:rPr>
          <w:sz w:val="28"/>
          <w:lang w:val="uk-UA"/>
        </w:rPr>
        <w:t xml:space="preserve"> та</w:t>
      </w:r>
      <w:r w:rsidRPr="002B0CBF">
        <w:rPr>
          <w:rStyle w:val="510"/>
          <w:i w:val="0"/>
          <w:sz w:val="28"/>
          <w:lang w:val="uk-UA"/>
        </w:rPr>
        <w:t xml:space="preserve"> </w:t>
      </w:r>
      <w:r w:rsidRPr="002B0CBF">
        <w:rPr>
          <w:rStyle w:val="510"/>
          <w:sz w:val="28"/>
          <w:lang w:val="uk-UA"/>
        </w:rPr>
        <w:t>B</w:t>
      </w:r>
      <w:r w:rsidRPr="002B0CBF">
        <w:rPr>
          <w:sz w:val="28"/>
          <w:lang w:val="uk-UA"/>
        </w:rPr>
        <w:t xml:space="preserve"> називається довільна підмножина множини декартова добутку</w:t>
      </w:r>
      <w:r w:rsidRPr="002B0CBF">
        <w:rPr>
          <w:rStyle w:val="510"/>
          <w:i w:val="0"/>
          <w:sz w:val="28"/>
          <w:lang w:val="uk-UA"/>
        </w:rPr>
        <w:t xml:space="preserve"> </w:t>
      </w:r>
      <m:oMath>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oMath>
      <w:r w:rsidRPr="002B0CBF">
        <w:rPr>
          <w:sz w:val="28"/>
          <w:lang w:val="uk-UA"/>
        </w:rPr>
        <w:t xml:space="preserve">. Якщо </w:t>
      </w:r>
      <m:oMath>
        <m:d>
          <m:dPr>
            <m:ctrlPr>
              <w:rPr>
                <w:rStyle w:val="520"/>
                <w:rFonts w:ascii="Cambria Math" w:hAnsi="Cambria Math"/>
                <w:i w:val="0"/>
                <w:iCs w:val="0"/>
                <w:sz w:val="28"/>
                <w:lang w:val="uk-UA"/>
              </w:rPr>
            </m:ctrlPr>
          </m:dPr>
          <m:e>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e>
        </m:d>
        <m:r>
          <m:rPr>
            <m:sty m:val="p"/>
          </m:rPr>
          <w:rPr>
            <w:rStyle w:val="520"/>
            <w:rFonts w:ascii="Cambria Math" w:hAnsi="Cambria Math"/>
            <w:sz w:val="28"/>
            <w:lang w:val="uk-UA"/>
          </w:rPr>
          <m:t>∈</m:t>
        </m:r>
        <m:r>
          <w:rPr>
            <w:rStyle w:val="520"/>
            <w:rFonts w:ascii="Cambria Math" w:hAnsi="Cambria Math"/>
            <w:sz w:val="28"/>
            <w:lang w:val="uk-UA"/>
          </w:rPr>
          <m:t>R</m:t>
        </m:r>
      </m:oMath>
      <w:r w:rsidRPr="002B0CBF">
        <w:rPr>
          <w:sz w:val="28"/>
          <w:lang w:val="uk-UA"/>
        </w:rPr>
        <w:t>, то це записується як:</w:t>
      </w:r>
      <w:r w:rsidRPr="002B0CBF">
        <w:rPr>
          <w:rStyle w:val="510"/>
          <w:i w:val="0"/>
          <w:sz w:val="28"/>
          <w:lang w:val="uk-UA"/>
        </w:rPr>
        <w:t xml:space="preserve"> </w:t>
      </w:r>
      <m:oMath>
        <m:r>
          <w:rPr>
            <w:rStyle w:val="510"/>
            <w:rFonts w:ascii="Cambria Math"/>
            <w:sz w:val="28"/>
            <w:lang w:val="uk-UA"/>
          </w:rPr>
          <m:t>aRb</m:t>
        </m:r>
      </m:oMath>
      <w:r w:rsidRPr="002B0CBF">
        <w:rPr>
          <w:sz w:val="28"/>
          <w:lang w:val="uk-UA"/>
        </w:rPr>
        <w:t>.</w:t>
      </w:r>
    </w:p>
    <w:p w14:paraId="6CCAF6B7" w14:textId="013A9195"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Якщо</w:t>
      </w:r>
      <w:r w:rsidRPr="002B0CBF">
        <w:rPr>
          <w:rStyle w:val="510"/>
          <w:i w:val="0"/>
          <w:sz w:val="28"/>
          <w:lang w:val="uk-UA"/>
        </w:rPr>
        <w:t xml:space="preserve"> </w:t>
      </w:r>
      <m:oMath>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oMath>
      <w:r w:rsidRPr="002B0CBF">
        <w:rPr>
          <w:sz w:val="28"/>
          <w:lang w:val="uk-UA"/>
        </w:rPr>
        <w:t>, то</w:t>
      </w:r>
      <w:r w:rsidRPr="002B0CBF">
        <w:rPr>
          <w:rStyle w:val="510"/>
          <w:i w:val="0"/>
          <w:sz w:val="28"/>
          <w:lang w:val="uk-UA"/>
        </w:rPr>
        <w:t xml:space="preserve"> </w:t>
      </w:r>
      <m:oMath>
        <m:r>
          <w:rPr>
            <w:rStyle w:val="520"/>
            <w:rFonts w:ascii="Cambria Math"/>
            <w:sz w:val="28"/>
            <w:lang w:val="uk-UA"/>
          </w:rPr>
          <m:t>R</m:t>
        </m:r>
        <m:r>
          <m:rPr>
            <m:sty m:val="p"/>
          </m:rPr>
          <w:rPr>
            <w:rStyle w:val="520"/>
            <w:rFonts w:ascii="Cambria Math" w:hAnsi="Cambria Math" w:cs="Cambria Math"/>
            <w:sz w:val="28"/>
            <w:lang w:val="uk-UA"/>
          </w:rPr>
          <m:t>⊆</m:t>
        </m:r>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A</m:t>
        </m:r>
      </m:oMath>
      <w:r w:rsidRPr="002B0CBF">
        <w:rPr>
          <w:sz w:val="28"/>
          <w:lang w:val="uk-UA"/>
        </w:rPr>
        <w:t xml:space="preserve"> і в цьому випадку стверджують, що бінарне відношення</w:t>
      </w:r>
      <w:r w:rsidRPr="002B0CBF">
        <w:rPr>
          <w:rStyle w:val="510"/>
          <w:i w:val="0"/>
          <w:sz w:val="28"/>
          <w:lang w:val="uk-UA"/>
        </w:rPr>
        <w:t xml:space="preserve"> </w:t>
      </w:r>
      <w:r w:rsidRPr="002B0CBF">
        <w:rPr>
          <w:rStyle w:val="510"/>
          <w:sz w:val="28"/>
          <w:lang w:val="uk-UA"/>
        </w:rPr>
        <w:t>R</w:t>
      </w:r>
      <w:r w:rsidRPr="002B0CBF">
        <w:rPr>
          <w:sz w:val="28"/>
          <w:lang w:val="uk-UA"/>
        </w:rPr>
        <w:t xml:space="preserve"> задано на множині</w:t>
      </w:r>
      <w:r w:rsidRPr="002B0CBF">
        <w:rPr>
          <w:rStyle w:val="510"/>
          <w:i w:val="0"/>
          <w:sz w:val="28"/>
          <w:lang w:val="uk-UA"/>
        </w:rPr>
        <w:t xml:space="preserve"> </w:t>
      </w:r>
      <w:r w:rsidRPr="002B0CBF">
        <w:rPr>
          <w:rStyle w:val="510"/>
          <w:sz w:val="28"/>
          <w:lang w:val="uk-UA"/>
        </w:rPr>
        <w:t>A</w:t>
      </w:r>
      <w:r w:rsidRPr="002B0CBF">
        <w:rPr>
          <w:sz w:val="28"/>
          <w:lang w:val="uk-UA"/>
        </w:rPr>
        <w:t>.</w:t>
      </w:r>
    </w:p>
    <w:p w14:paraId="4167BAA6" w14:textId="3EC9E3AB" w:rsidR="0044624E" w:rsidRPr="002B0CBF" w:rsidRDefault="0044624E" w:rsidP="00D41A93">
      <w:pPr>
        <w:pStyle w:val="71"/>
        <w:shd w:val="clear" w:color="auto" w:fill="auto"/>
        <w:spacing w:after="0" w:line="240" w:lineRule="auto"/>
        <w:ind w:firstLine="709"/>
        <w:rPr>
          <w:sz w:val="28"/>
          <w:lang w:val="uk-UA"/>
        </w:rPr>
      </w:pPr>
      <w:r w:rsidRPr="002B0CBF">
        <w:rPr>
          <w:sz w:val="28"/>
          <w:lang w:val="uk-UA"/>
        </w:rPr>
        <w:t>Зображення відношення</w:t>
      </w:r>
      <w:r w:rsidRPr="002B0CBF">
        <w:rPr>
          <w:rStyle w:val="510"/>
          <w:i w:val="0"/>
          <w:sz w:val="28"/>
          <w:lang w:val="uk-UA"/>
        </w:rPr>
        <w:t xml:space="preserve"> </w:t>
      </w:r>
      <w:r w:rsidRPr="002B0CBF">
        <w:rPr>
          <w:rStyle w:val="510"/>
          <w:sz w:val="28"/>
          <w:lang w:val="uk-UA"/>
        </w:rPr>
        <w:t>R</w:t>
      </w:r>
      <w:r w:rsidRPr="002B0CBF">
        <w:rPr>
          <w:sz w:val="28"/>
          <w:lang w:val="uk-UA"/>
        </w:rPr>
        <w:t xml:space="preserve"> (</w:t>
      </w:r>
      <m:oMath>
        <m:r>
          <w:rPr>
            <w:rStyle w:val="520"/>
            <w:rFonts w:ascii="Cambria Math" w:hAnsi="Cambria Math"/>
            <w:sz w:val="28"/>
            <w:lang w:val="uk-UA"/>
          </w:rPr>
          <m:t>R</m:t>
        </m:r>
        <m:r>
          <m:rPr>
            <m:sty m:val="p"/>
          </m:rPr>
          <w:rPr>
            <w:rStyle w:val="520"/>
            <w:rFonts w:ascii="Cambria Math" w:hAnsi="Cambria Math"/>
            <w:sz w:val="28"/>
            <w:lang w:val="uk-UA"/>
          </w:rPr>
          <m:t>⊆</m:t>
        </m:r>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oMath>
      <w:r w:rsidRPr="002B0CBF">
        <w:rPr>
          <w:sz w:val="28"/>
          <w:lang w:val="uk-UA"/>
        </w:rPr>
        <w:t xml:space="preserve">) точками в таблиці називають </w:t>
      </w:r>
      <w:r w:rsidRPr="002B0CBF">
        <w:rPr>
          <w:rStyle w:val="38"/>
          <w:b w:val="0"/>
          <w:sz w:val="28"/>
          <w:lang w:val="uk-UA"/>
        </w:rPr>
        <w:t>графіком</w:t>
      </w:r>
      <w:r w:rsidRPr="002B0CBF">
        <w:rPr>
          <w:sz w:val="28"/>
          <w:lang w:val="uk-UA"/>
        </w:rPr>
        <w:t xml:space="preserve"> </w:t>
      </w:r>
      <w:r w:rsidRPr="002B0CBF">
        <w:rPr>
          <w:i/>
          <w:sz w:val="28"/>
          <w:lang w:val="uk-UA"/>
        </w:rPr>
        <w:t>відношення</w:t>
      </w:r>
      <w:r w:rsidRPr="002B0CBF">
        <w:rPr>
          <w:sz w:val="28"/>
          <w:lang w:val="uk-UA"/>
        </w:rPr>
        <w:t>; множину</w:t>
      </w:r>
      <w:r w:rsidRPr="002B0CBF">
        <w:rPr>
          <w:rStyle w:val="510"/>
          <w:i w:val="0"/>
          <w:sz w:val="28"/>
          <w:lang w:val="uk-UA"/>
        </w:rPr>
        <w:t xml:space="preserve"> </w:t>
      </w:r>
      <m:oMath>
        <m:r>
          <w:rPr>
            <w:rStyle w:val="510"/>
            <w:rFonts w:ascii="Cambria Math" w:hAnsi="Cambria Math"/>
            <w:sz w:val="28"/>
            <w:lang w:val="uk-UA"/>
          </w:rPr>
          <m:t>x</m:t>
        </m:r>
      </m:oMath>
      <w:r w:rsidRPr="002B0CBF">
        <w:rPr>
          <w:sz w:val="28"/>
          <w:lang w:val="uk-UA"/>
        </w:rPr>
        <w:t xml:space="preserve"> (</w:t>
      </w:r>
      <m:oMath>
        <m:r>
          <w:rPr>
            <w:rFonts w:ascii="Cambria Math" w:hAnsi="Cambria Math"/>
            <w:sz w:val="28"/>
            <w:lang w:val="uk-UA"/>
          </w:rPr>
          <m:t>x∈A</m:t>
        </m:r>
      </m:oMath>
      <w:r w:rsidRPr="002B0CBF">
        <w:rPr>
          <w:sz w:val="28"/>
          <w:lang w:val="uk-UA"/>
        </w:rPr>
        <w:t>), для яких існує таке</w:t>
      </w:r>
      <w:r w:rsidRPr="002B0CBF">
        <w:rPr>
          <w:rStyle w:val="510"/>
          <w:i w:val="0"/>
          <w:sz w:val="28"/>
          <w:lang w:val="uk-UA"/>
        </w:rPr>
        <w:t xml:space="preserve"> </w:t>
      </w:r>
      <m:oMath>
        <m:r>
          <w:rPr>
            <w:rStyle w:val="510"/>
            <w:rFonts w:ascii="Cambria Math" w:hAnsi="Cambria Math"/>
            <w:sz w:val="28"/>
            <w:lang w:val="uk-UA"/>
          </w:rPr>
          <m:t>y</m:t>
        </m:r>
      </m:oMath>
      <w:r w:rsidRPr="002B0CBF">
        <w:rPr>
          <w:sz w:val="28"/>
          <w:lang w:val="uk-UA"/>
        </w:rPr>
        <w:t xml:space="preserve"> (</w:t>
      </w:r>
      <m:oMath>
        <m:r>
          <w:rPr>
            <w:rFonts w:ascii="Cambria Math" w:hAnsi="Cambria Math"/>
            <w:sz w:val="28"/>
            <w:lang w:val="uk-UA"/>
          </w:rPr>
          <m:t>y∈B</m:t>
        </m:r>
      </m:oMath>
      <w:r w:rsidRPr="002B0CBF">
        <w:rPr>
          <w:sz w:val="28"/>
          <w:lang w:val="uk-UA"/>
        </w:rPr>
        <w:t xml:space="preserve">), що </w:t>
      </w:r>
      <m:oMath>
        <m:d>
          <m:dPr>
            <m:ctrlPr>
              <w:rPr>
                <w:rStyle w:val="520"/>
                <w:rFonts w:ascii="Cambria Math" w:hAnsi="Cambria Math"/>
                <w:i w:val="0"/>
                <w:iCs w:val="0"/>
                <w:sz w:val="28"/>
                <w:lang w:val="uk-UA"/>
              </w:rPr>
            </m:ctrlPr>
          </m:dPr>
          <m:e>
            <m:r>
              <w:rPr>
                <w:rStyle w:val="520"/>
                <w:rFonts w:ascii="Cambria Math" w:hAnsi="Cambria Math"/>
                <w:sz w:val="28"/>
                <w:lang w:val="uk-UA"/>
              </w:rPr>
              <m:t>x</m:t>
            </m:r>
            <m:r>
              <m:rPr>
                <m:sty m:val="p"/>
              </m:rPr>
              <w:rPr>
                <w:rStyle w:val="520"/>
                <w:rFonts w:ascii="Cambria Math" w:hAnsi="Cambria Math"/>
                <w:sz w:val="28"/>
                <w:lang w:val="uk-UA"/>
              </w:rPr>
              <m:t>,</m:t>
            </m:r>
            <m:r>
              <w:rPr>
                <w:rStyle w:val="520"/>
                <w:rFonts w:ascii="Cambria Math" w:hAnsi="Cambria Math"/>
                <w:sz w:val="28"/>
                <w:lang w:val="uk-UA"/>
              </w:rPr>
              <m:t>y</m:t>
            </m:r>
          </m:e>
        </m:d>
        <m:r>
          <m:rPr>
            <m:sty m:val="p"/>
          </m:rPr>
          <w:rPr>
            <w:rStyle w:val="520"/>
            <w:rFonts w:ascii="Cambria Math" w:hAnsi="Cambria Math"/>
            <w:sz w:val="28"/>
            <w:lang w:val="uk-UA"/>
          </w:rPr>
          <m:t>∈</m:t>
        </m:r>
        <m:r>
          <w:rPr>
            <w:rStyle w:val="520"/>
            <w:rFonts w:ascii="Cambria Math" w:hAnsi="Cambria Math"/>
            <w:sz w:val="28"/>
            <w:lang w:val="uk-UA"/>
          </w:rPr>
          <m:t>R</m:t>
        </m:r>
      </m:oMath>
      <w:r w:rsidRPr="002B0CBF">
        <w:rPr>
          <w:sz w:val="28"/>
          <w:lang w:val="uk-UA"/>
        </w:rPr>
        <w:t>, називають</w:t>
      </w:r>
      <w:r w:rsidRPr="002B0CBF">
        <w:rPr>
          <w:rStyle w:val="38"/>
          <w:b w:val="0"/>
          <w:i w:val="0"/>
          <w:sz w:val="28"/>
          <w:lang w:val="uk-UA"/>
        </w:rPr>
        <w:t xml:space="preserve"> </w:t>
      </w:r>
      <w:r w:rsidRPr="002B0CBF">
        <w:rPr>
          <w:rStyle w:val="38"/>
          <w:b w:val="0"/>
          <w:sz w:val="28"/>
          <w:lang w:val="uk-UA"/>
        </w:rPr>
        <w:t>областю визначення</w:t>
      </w:r>
      <w:r w:rsidRPr="002B0CBF">
        <w:rPr>
          <w:sz w:val="28"/>
          <w:lang w:val="uk-UA"/>
        </w:rPr>
        <w:t xml:space="preserve"> відношення </w:t>
      </w:r>
      <w:r w:rsidRPr="002B0CBF">
        <w:rPr>
          <w:i/>
          <w:sz w:val="28"/>
          <w:lang w:val="uk-UA"/>
        </w:rPr>
        <w:t>R</w:t>
      </w:r>
      <w:r w:rsidRPr="002B0CBF">
        <w:rPr>
          <w:sz w:val="28"/>
          <w:lang w:val="uk-UA"/>
        </w:rPr>
        <w:t>, а множину</w:t>
      </w:r>
      <w:r w:rsidRPr="002B0CBF">
        <w:rPr>
          <w:rStyle w:val="510"/>
          <w:i w:val="0"/>
          <w:sz w:val="28"/>
          <w:lang w:val="uk-UA"/>
        </w:rPr>
        <w:t xml:space="preserve"> </w:t>
      </w:r>
      <m:oMath>
        <m:r>
          <w:rPr>
            <w:rStyle w:val="510"/>
            <w:rFonts w:ascii="Cambria Math" w:hAnsi="Cambria Math"/>
            <w:sz w:val="28"/>
            <w:lang w:val="uk-UA"/>
          </w:rPr>
          <m:t>y</m:t>
        </m:r>
      </m:oMath>
      <w:r w:rsidRPr="002B0CBF">
        <w:rPr>
          <w:sz w:val="28"/>
          <w:lang w:val="uk-UA"/>
        </w:rPr>
        <w:t xml:space="preserve"> (</w:t>
      </w:r>
      <m:oMath>
        <m:r>
          <w:rPr>
            <w:rFonts w:ascii="Cambria Math" w:hAnsi="Cambria Math"/>
            <w:sz w:val="28"/>
            <w:lang w:val="uk-UA"/>
          </w:rPr>
          <m:t>y∈B</m:t>
        </m:r>
      </m:oMath>
      <w:r w:rsidRPr="002B0CBF">
        <w:rPr>
          <w:sz w:val="28"/>
          <w:lang w:val="uk-UA"/>
        </w:rPr>
        <w:t xml:space="preserve">), для яких існує таке </w:t>
      </w:r>
      <w:r w:rsidRPr="002B0CBF">
        <w:rPr>
          <w:i/>
          <w:sz w:val="28"/>
          <w:lang w:val="uk-UA"/>
        </w:rPr>
        <w:t>х</w:t>
      </w:r>
      <w:r w:rsidRPr="002B0CBF">
        <w:rPr>
          <w:sz w:val="28"/>
          <w:lang w:val="uk-UA"/>
        </w:rPr>
        <w:t xml:space="preserve">, що </w:t>
      </w:r>
      <m:oMath>
        <m:d>
          <m:dPr>
            <m:ctrlPr>
              <w:rPr>
                <w:rStyle w:val="520"/>
                <w:rFonts w:ascii="Cambria Math"/>
                <w:i w:val="0"/>
                <w:iCs w:val="0"/>
                <w:sz w:val="28"/>
                <w:lang w:val="uk-UA"/>
              </w:rPr>
            </m:ctrlPr>
          </m:dPr>
          <m:e>
            <m:r>
              <w:rPr>
                <w:rStyle w:val="520"/>
                <w:rFonts w:ascii="Cambria Math"/>
                <w:sz w:val="28"/>
                <w:lang w:val="uk-UA"/>
              </w:rPr>
              <m:t>x</m:t>
            </m:r>
            <m:r>
              <m:rPr>
                <m:sty m:val="p"/>
              </m:rPr>
              <w:rPr>
                <w:rStyle w:val="520"/>
                <w:rFonts w:ascii="Cambria Math"/>
                <w:sz w:val="28"/>
                <w:lang w:val="uk-UA"/>
              </w:rPr>
              <m:t>,</m:t>
            </m:r>
            <m:r>
              <w:rPr>
                <w:rStyle w:val="520"/>
                <w:rFonts w:ascii="Cambria Math"/>
                <w:sz w:val="28"/>
                <w:lang w:val="uk-UA"/>
              </w:rPr>
              <m:t>y</m:t>
            </m:r>
          </m:e>
        </m:d>
        <m:r>
          <m:rPr>
            <m:sty m:val="p"/>
          </m:rPr>
          <w:rPr>
            <w:rStyle w:val="520"/>
            <w:rFonts w:ascii="Cambria Math" w:hAnsi="Cambria Math" w:cs="Cambria Math"/>
            <w:sz w:val="28"/>
            <w:lang w:val="uk-UA"/>
          </w:rPr>
          <m:t>∈</m:t>
        </m:r>
        <m:r>
          <w:rPr>
            <w:rStyle w:val="520"/>
            <w:rFonts w:ascii="Cambria Math"/>
            <w:sz w:val="28"/>
            <w:lang w:val="uk-UA"/>
          </w:rPr>
          <m:t>R</m:t>
        </m:r>
      </m:oMath>
      <w:r w:rsidRPr="002B0CBF">
        <w:rPr>
          <w:sz w:val="28"/>
          <w:lang w:val="uk-UA"/>
        </w:rPr>
        <w:t xml:space="preserve">, – </w:t>
      </w:r>
      <w:r w:rsidRPr="002B0CBF">
        <w:rPr>
          <w:rStyle w:val="38"/>
          <w:b w:val="0"/>
          <w:sz w:val="28"/>
          <w:lang w:val="uk-UA"/>
        </w:rPr>
        <w:t>множиною значень</w:t>
      </w:r>
      <w:r w:rsidRPr="002B0CBF">
        <w:rPr>
          <w:rStyle w:val="38"/>
          <w:b w:val="0"/>
          <w:i w:val="0"/>
          <w:sz w:val="28"/>
          <w:lang w:val="uk-UA"/>
        </w:rPr>
        <w:t>.</w:t>
      </w:r>
      <w:r w:rsidRPr="002B0CBF">
        <w:rPr>
          <w:sz w:val="28"/>
          <w:lang w:val="uk-UA"/>
        </w:rPr>
        <w:t xml:space="preserve"> </w:t>
      </w:r>
    </w:p>
    <w:p w14:paraId="437048FF" w14:textId="77C7C884" w:rsidR="0044624E" w:rsidRPr="002B0CBF" w:rsidRDefault="0044624E" w:rsidP="00D41A93">
      <w:pPr>
        <w:pStyle w:val="71"/>
        <w:shd w:val="clear" w:color="auto" w:fill="auto"/>
        <w:spacing w:after="0" w:line="240" w:lineRule="auto"/>
        <w:ind w:firstLine="709"/>
        <w:rPr>
          <w:sz w:val="28"/>
          <w:lang w:val="uk-UA"/>
        </w:rPr>
      </w:pPr>
      <w:r w:rsidRPr="002B0CBF">
        <w:rPr>
          <w:rStyle w:val="8pt11"/>
          <w:b/>
          <w:sz w:val="28"/>
          <w:lang w:val="uk-UA"/>
        </w:rPr>
        <w:t>Зауваження</w:t>
      </w:r>
      <w:r w:rsidRPr="002B0CBF">
        <w:rPr>
          <w:rStyle w:val="8pt11"/>
          <w:sz w:val="28"/>
          <w:lang w:val="uk-UA"/>
        </w:rPr>
        <w:t>.</w:t>
      </w:r>
      <w:r w:rsidRPr="002B0CBF">
        <w:rPr>
          <w:sz w:val="28"/>
          <w:lang w:val="uk-UA"/>
        </w:rPr>
        <w:t xml:space="preserve"> Кожна підмножина</w:t>
      </w:r>
      <w:r w:rsidRPr="002B0CBF">
        <w:rPr>
          <w:rStyle w:val="510"/>
          <w:i w:val="0"/>
          <w:sz w:val="28"/>
          <w:lang w:val="uk-UA"/>
        </w:rPr>
        <w:t xml:space="preserve"> </w:t>
      </w:r>
      <w:r w:rsidRPr="002B0CBF">
        <w:rPr>
          <w:rStyle w:val="510"/>
          <w:sz w:val="28"/>
          <w:lang w:val="uk-UA"/>
        </w:rPr>
        <w:t>R</w:t>
      </w:r>
      <w:r w:rsidRPr="002B0CBF">
        <w:rPr>
          <w:sz w:val="28"/>
          <w:lang w:val="uk-UA"/>
        </w:rPr>
        <w:t xml:space="preserve"> множини</w:t>
      </w:r>
      <w:r w:rsidRPr="002B0CBF">
        <w:rPr>
          <w:rStyle w:val="510"/>
          <w:i w:val="0"/>
          <w:sz w:val="28"/>
          <w:lang w:val="uk-UA"/>
        </w:rPr>
        <w:t xml:space="preserve"> </w:t>
      </w:r>
      <m:oMath>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B</m:t>
        </m:r>
      </m:oMath>
      <w:r w:rsidRPr="002B0CBF">
        <w:rPr>
          <w:sz w:val="28"/>
          <w:lang w:val="uk-UA"/>
        </w:rPr>
        <w:t xml:space="preserve"> є бінарним відношенням.</w:t>
      </w:r>
    </w:p>
    <w:p w14:paraId="45AD3E8B" w14:textId="77777777" w:rsidR="0044624E" w:rsidRPr="002B0CBF" w:rsidRDefault="0044624E" w:rsidP="0044624E">
      <w:pPr>
        <w:pStyle w:val="71"/>
        <w:shd w:val="clear" w:color="auto" w:fill="auto"/>
        <w:spacing w:after="0" w:line="240" w:lineRule="auto"/>
        <w:ind w:firstLine="709"/>
        <w:rPr>
          <w:b/>
          <w:sz w:val="28"/>
          <w:lang w:val="uk-UA"/>
        </w:rPr>
      </w:pPr>
      <w:r w:rsidRPr="002B0CBF">
        <w:rPr>
          <w:b/>
          <w:sz w:val="28"/>
          <w:lang w:val="uk-UA"/>
        </w:rPr>
        <w:t>Приклад 2.3</w:t>
      </w:r>
    </w:p>
    <w:p w14:paraId="22454785" w14:textId="3AAE13ED" w:rsidR="0044624E" w:rsidRPr="002B0CBF" w:rsidRDefault="0044624E" w:rsidP="00D41A93">
      <w:pPr>
        <w:pStyle w:val="71"/>
        <w:numPr>
          <w:ilvl w:val="0"/>
          <w:numId w:val="49"/>
        </w:numPr>
        <w:shd w:val="clear" w:color="auto" w:fill="auto"/>
        <w:tabs>
          <w:tab w:val="left" w:pos="1276"/>
        </w:tabs>
        <w:spacing w:after="0" w:line="240" w:lineRule="auto"/>
        <w:ind w:left="0" w:firstLine="709"/>
        <w:rPr>
          <w:sz w:val="28"/>
          <w:lang w:val="uk-UA"/>
        </w:rPr>
      </w:pPr>
      <w:r w:rsidRPr="002B0CBF">
        <w:rPr>
          <w:sz w:val="28"/>
          <w:lang w:val="uk-UA"/>
        </w:rPr>
        <w:t xml:space="preserve">Позначимо в таблиці (рис. 2.1) точками елементи, які належать до підмножини </w:t>
      </w:r>
      <m:oMath>
        <m:r>
          <w:rPr>
            <w:rFonts w:ascii="Cambria Math" w:hAns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a,1</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b,m</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Δ,m</m:t>
                </m:r>
              </m:e>
            </m:d>
          </m:e>
        </m:d>
      </m:oMath>
      <w:r w:rsidRPr="002B0CBF">
        <w:rPr>
          <w:sz w:val="28"/>
          <w:lang w:val="uk-UA"/>
        </w:rPr>
        <w:t xml:space="preserve"> декартова добутку множин</w:t>
      </w:r>
      <w:r w:rsidRPr="002B0CBF">
        <w:rPr>
          <w:rStyle w:val="510"/>
          <w:i w:val="0"/>
          <w:sz w:val="28"/>
          <w:lang w:val="uk-UA"/>
        </w:rPr>
        <w:t xml:space="preserve"> </w:t>
      </w:r>
      <w:r w:rsidRPr="002B0CBF">
        <w:rPr>
          <w:rStyle w:val="510"/>
          <w:sz w:val="28"/>
          <w:lang w:val="uk-UA"/>
        </w:rPr>
        <w:t>A</w:t>
      </w:r>
      <w:r w:rsidRPr="002B0CBF">
        <w:rPr>
          <w:sz w:val="28"/>
          <w:lang w:val="uk-UA"/>
        </w:rPr>
        <w:t xml:space="preserve"> та </w:t>
      </w:r>
      <w:r w:rsidRPr="002B0CBF">
        <w:rPr>
          <w:i/>
          <w:sz w:val="28"/>
          <w:lang w:val="uk-UA"/>
        </w:rPr>
        <w:t>B</w:t>
      </w:r>
      <w:r w:rsidRPr="002B0CBF">
        <w:rPr>
          <w:sz w:val="28"/>
          <w:lang w:val="uk-UA"/>
        </w:rPr>
        <w:t xml:space="preserve"> </w:t>
      </w:r>
      <w:r w:rsidR="00F944D4" w:rsidRPr="002B0CBF">
        <w:rPr>
          <w:sz w:val="28"/>
          <w:lang w:val="uk-UA"/>
        </w:rPr>
        <w:t xml:space="preserve">з прикладу 1.19 </w:t>
      </w:r>
      <w:r w:rsidRPr="002B0CBF">
        <w:rPr>
          <w:sz w:val="28"/>
          <w:lang w:val="uk-UA"/>
        </w:rPr>
        <w:t>(</w:t>
      </w:r>
      <m:oMath>
        <m:r>
          <w:rPr>
            <w:rStyle w:val="520"/>
            <w:rFonts w:ascii="Cambria Math"/>
            <w:sz w:val="28"/>
            <w:lang w:val="uk-UA"/>
          </w:rPr>
          <m:t>R</m:t>
        </m:r>
        <m:r>
          <m:rPr>
            <m:sty m:val="p"/>
          </m:rPr>
          <w:rPr>
            <w:rStyle w:val="520"/>
            <w:rFonts w:ascii="Cambria Math" w:hAnsi="Cambria Math" w:cs="Cambria Math"/>
            <w:sz w:val="28"/>
            <w:lang w:val="uk-UA"/>
          </w:rPr>
          <m:t>⊂</m:t>
        </m:r>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B</m:t>
        </m:r>
      </m:oMath>
      <w:r w:rsidRPr="002B0CBF">
        <w:rPr>
          <w:rStyle w:val="125"/>
          <w:sz w:val="28"/>
          <w:lang w:val="uk-UA"/>
        </w:rPr>
        <w:t>)</w:t>
      </w:r>
      <w:r w:rsidRPr="002B0CBF">
        <w:rPr>
          <w:sz w:val="28"/>
          <w:lang w:val="uk-UA"/>
        </w:rPr>
        <w:t>:</w:t>
      </w:r>
    </w:p>
    <w:p w14:paraId="786FB584" w14:textId="77777777" w:rsidR="00380516" w:rsidRPr="002B0CBF" w:rsidRDefault="00380516" w:rsidP="00D41A93">
      <w:pPr>
        <w:pStyle w:val="71"/>
        <w:shd w:val="clear" w:color="auto" w:fill="auto"/>
        <w:tabs>
          <w:tab w:val="left" w:pos="1276"/>
        </w:tabs>
        <w:spacing w:after="0" w:line="240" w:lineRule="auto"/>
        <w:ind w:left="709" w:firstLine="0"/>
        <w:rPr>
          <w:sz w:val="28"/>
          <w:lang w:val="uk-UA"/>
        </w:rPr>
      </w:pPr>
    </w:p>
    <w:bookmarkStart w:id="20" w:name="_MON_1538059597"/>
    <w:bookmarkEnd w:id="20"/>
    <w:p w14:paraId="56D577CE" w14:textId="77777777" w:rsidR="0044624E" w:rsidRPr="002B0CBF" w:rsidRDefault="0044624E" w:rsidP="0044624E">
      <w:pPr>
        <w:pStyle w:val="71"/>
        <w:shd w:val="clear" w:color="auto" w:fill="auto"/>
        <w:tabs>
          <w:tab w:val="left" w:pos="1276"/>
        </w:tabs>
        <w:spacing w:after="0" w:line="240" w:lineRule="auto"/>
        <w:ind w:firstLine="0"/>
        <w:jc w:val="center"/>
        <w:rPr>
          <w:sz w:val="28"/>
          <w:lang w:val="uk-UA"/>
        </w:rPr>
      </w:pPr>
      <w:r w:rsidRPr="002B0CBF">
        <w:rPr>
          <w:sz w:val="28"/>
          <w:lang w:val="uk-UA"/>
        </w:rPr>
        <w:object w:dxaOrig="7943" w:dyaOrig="1972" w14:anchorId="639788B5">
          <v:shape id="_x0000_i1031" type="#_x0000_t75" style="width:397.5pt;height:98.25pt" o:ole="">
            <v:imagedata r:id="rId23" o:title=""/>
          </v:shape>
          <o:OLEObject Type="Embed" ProgID="Word.Document.8" ShapeID="_x0000_i1031" DrawAspect="Content" ObjectID="_1739777590" r:id="rId24">
            <o:FieldCodes>\s</o:FieldCodes>
          </o:OLEObject>
        </w:object>
      </w:r>
    </w:p>
    <w:p w14:paraId="56620668" w14:textId="77777777" w:rsidR="0044624E" w:rsidRPr="002B0CBF" w:rsidRDefault="0044624E" w:rsidP="0044624E">
      <w:pPr>
        <w:pStyle w:val="71"/>
        <w:shd w:val="clear" w:color="auto" w:fill="auto"/>
        <w:tabs>
          <w:tab w:val="left" w:pos="1276"/>
        </w:tabs>
        <w:spacing w:after="0" w:line="240" w:lineRule="auto"/>
        <w:ind w:firstLine="0"/>
        <w:rPr>
          <w:sz w:val="28"/>
          <w:lang w:val="uk-UA"/>
        </w:rPr>
      </w:pPr>
    </w:p>
    <w:p w14:paraId="099CA531" w14:textId="77777777" w:rsidR="0044624E" w:rsidRPr="002B0CBF" w:rsidRDefault="0044624E" w:rsidP="0044624E">
      <w:pPr>
        <w:pStyle w:val="71"/>
        <w:shd w:val="clear" w:color="auto" w:fill="auto"/>
        <w:spacing w:after="0" w:line="240" w:lineRule="auto"/>
        <w:ind w:firstLine="0"/>
        <w:rPr>
          <w:sz w:val="28"/>
          <w:lang w:val="uk-UA"/>
        </w:rPr>
      </w:pPr>
      <w:r w:rsidRPr="002B0CBF">
        <w:rPr>
          <w:sz w:val="28"/>
          <w:lang w:val="uk-UA"/>
        </w:rPr>
        <w:t>Тоді</w:t>
      </w:r>
      <w:r w:rsidRPr="002B0CBF">
        <w:rPr>
          <w:rStyle w:val="510"/>
          <w:i w:val="0"/>
          <w:sz w:val="28"/>
          <w:lang w:val="uk-UA"/>
        </w:rPr>
        <w:t xml:space="preserve"> </w:t>
      </w:r>
      <w:r w:rsidRPr="002B0CBF">
        <w:rPr>
          <w:rStyle w:val="510"/>
          <w:sz w:val="28"/>
          <w:lang w:val="uk-UA"/>
        </w:rPr>
        <w:t>R</w:t>
      </w:r>
      <w:r w:rsidRPr="002B0CBF">
        <w:rPr>
          <w:sz w:val="28"/>
          <w:lang w:val="uk-UA"/>
        </w:rPr>
        <w:t xml:space="preserve"> – бінарне відношення поміж множинами</w:t>
      </w:r>
      <w:r w:rsidRPr="002B0CBF">
        <w:rPr>
          <w:rStyle w:val="510"/>
          <w:i w:val="0"/>
          <w:sz w:val="28"/>
          <w:lang w:val="uk-UA"/>
        </w:rPr>
        <w:t xml:space="preserve"> </w:t>
      </w:r>
      <w:r w:rsidRPr="002B0CBF">
        <w:rPr>
          <w:rStyle w:val="510"/>
          <w:sz w:val="28"/>
          <w:lang w:val="uk-UA"/>
        </w:rPr>
        <w:t>A</w:t>
      </w:r>
      <w:r w:rsidRPr="002B0CBF">
        <w:rPr>
          <w:sz w:val="28"/>
          <w:lang w:val="uk-UA"/>
        </w:rPr>
        <w:t xml:space="preserve"> та</w:t>
      </w:r>
      <w:r w:rsidRPr="002B0CBF">
        <w:rPr>
          <w:rStyle w:val="510"/>
          <w:i w:val="0"/>
          <w:sz w:val="28"/>
          <w:lang w:val="uk-UA"/>
        </w:rPr>
        <w:t xml:space="preserve"> </w:t>
      </w:r>
      <w:r w:rsidRPr="002B0CBF">
        <w:rPr>
          <w:rStyle w:val="510"/>
          <w:sz w:val="28"/>
          <w:lang w:val="uk-UA"/>
        </w:rPr>
        <w:t>B</w:t>
      </w:r>
      <w:r w:rsidRPr="002B0CBF">
        <w:rPr>
          <w:sz w:val="28"/>
          <w:lang w:val="uk-UA"/>
        </w:rPr>
        <w:t>.</w:t>
      </w:r>
    </w:p>
    <w:p w14:paraId="597A015F" w14:textId="2DDE2081" w:rsidR="0044624E" w:rsidRPr="002B0CBF" w:rsidRDefault="0044624E" w:rsidP="00D41A93">
      <w:pPr>
        <w:pStyle w:val="71"/>
        <w:numPr>
          <w:ilvl w:val="0"/>
          <w:numId w:val="49"/>
        </w:numPr>
        <w:shd w:val="clear" w:color="auto" w:fill="auto"/>
        <w:tabs>
          <w:tab w:val="left" w:pos="1276"/>
        </w:tabs>
        <w:spacing w:after="0" w:line="240" w:lineRule="auto"/>
        <w:ind w:left="0" w:firstLine="709"/>
        <w:rPr>
          <w:sz w:val="28"/>
          <w:lang w:val="uk-UA"/>
        </w:rPr>
      </w:pPr>
      <w:r w:rsidRPr="002B0CBF">
        <w:rPr>
          <w:sz w:val="28"/>
          <w:lang w:val="uk-UA"/>
        </w:rPr>
        <w:t>Відношення нестрогого порядку</w:t>
      </w:r>
      <w:r w:rsidRPr="002B0CBF">
        <w:rPr>
          <w:rStyle w:val="510"/>
          <w:i w:val="0"/>
          <w:sz w:val="28"/>
          <w:lang w:val="uk-UA"/>
        </w:rPr>
        <w:t xml:space="preserve"> </w:t>
      </w:r>
      <m:oMath>
        <m:r>
          <w:rPr>
            <w:rStyle w:val="520"/>
            <w:rFonts w:ascii="Cambria Math" w:hAnsi="Cambria Math"/>
            <w:sz w:val="28"/>
            <w:lang w:val="uk-UA"/>
          </w:rPr>
          <m:t>x</m:t>
        </m:r>
        <m:r>
          <m:rPr>
            <m:sty m:val="p"/>
          </m:rPr>
          <w:rPr>
            <w:rStyle w:val="520"/>
            <w:rFonts w:ascii="Cambria Math" w:hAnsi="Cambria Math"/>
            <w:sz w:val="28"/>
            <w:lang w:val="uk-UA"/>
          </w:rPr>
          <m:t>≤</m:t>
        </m:r>
        <m:r>
          <w:rPr>
            <w:rStyle w:val="520"/>
            <w:rFonts w:ascii="Cambria Math" w:hAnsi="Cambria Math"/>
            <w:sz w:val="28"/>
            <w:lang w:val="uk-UA"/>
          </w:rPr>
          <m:t>y</m:t>
        </m:r>
      </m:oMath>
      <w:r w:rsidRPr="002B0CBF">
        <w:rPr>
          <w:sz w:val="28"/>
          <w:lang w:val="uk-UA"/>
        </w:rPr>
        <w:t xml:space="preserve"> (</w:t>
      </w:r>
      <m:oMath>
        <m:r>
          <w:rPr>
            <w:rStyle w:val="520"/>
            <w:rFonts w:ascii="Cambria Math" w:hAnsi="Cambria Math"/>
            <w:sz w:val="28"/>
            <w:lang w:val="uk-UA"/>
          </w:rPr>
          <m:t>x</m:t>
        </m:r>
        <m:r>
          <m:rPr>
            <m:sty m:val="p"/>
          </m:rPr>
          <w:rPr>
            <w:rStyle w:val="520"/>
            <w:rFonts w:ascii="Cambria Math" w:hAnsi="Cambria Math"/>
            <w:sz w:val="28"/>
            <w:lang w:val="uk-UA"/>
          </w:rPr>
          <m:t>,</m:t>
        </m:r>
        <m:r>
          <w:rPr>
            <w:rStyle w:val="520"/>
            <w:rFonts w:ascii="Cambria Math" w:hAnsi="Cambria Math"/>
            <w:sz w:val="28"/>
            <w:lang w:val="uk-UA"/>
          </w:rPr>
          <m:t>y</m:t>
        </m:r>
        <m:r>
          <m:rPr>
            <m:sty m:val="p"/>
          </m:rPr>
          <w:rPr>
            <w:rStyle w:val="520"/>
            <w:rFonts w:ascii="Cambria Math" w:hAnsi="Cambria Math"/>
            <w:sz w:val="28"/>
            <w:lang w:val="uk-UA"/>
          </w:rPr>
          <m:t>∈</m:t>
        </m:r>
        <m:r>
          <w:rPr>
            <w:rStyle w:val="520"/>
            <w:rFonts w:ascii="Cambria Math" w:hAnsi="Cambria Math"/>
            <w:sz w:val="28"/>
            <w:lang w:val="uk-UA"/>
          </w:rPr>
          <m:t>R</m:t>
        </m:r>
      </m:oMath>
      <w:r w:rsidRPr="002B0CBF">
        <w:rPr>
          <w:sz w:val="28"/>
          <w:lang w:val="uk-UA"/>
        </w:rPr>
        <w:t>) (рис. 2.2) є підмножиною декартова добутку</w:t>
      </w:r>
      <w:r w:rsidRPr="002B0CBF">
        <w:rPr>
          <w:rStyle w:val="510"/>
          <w:i w:val="0"/>
          <w:sz w:val="28"/>
          <w:lang w:val="uk-UA"/>
        </w:rPr>
        <w:t xml:space="preserve"> </w:t>
      </w:r>
      <m:oMath>
        <m:r>
          <w:rPr>
            <w:rStyle w:val="520"/>
            <w:rFonts w:ascii="Cambria Math"/>
            <w:sz w:val="28"/>
            <w:lang w:val="uk-UA"/>
          </w:rPr>
          <m:t>R</m:t>
        </m:r>
        <m:r>
          <m:rPr>
            <m:sty m:val="p"/>
          </m:rPr>
          <w:rPr>
            <w:rStyle w:val="520"/>
            <w:rFonts w:ascii="Cambria Math"/>
            <w:sz w:val="28"/>
            <w:lang w:val="uk-UA"/>
          </w:rPr>
          <m:t>×</m:t>
        </m:r>
        <m:r>
          <w:rPr>
            <w:rStyle w:val="520"/>
            <w:rFonts w:ascii="Cambria Math"/>
            <w:sz w:val="28"/>
            <w:lang w:val="uk-UA"/>
          </w:rPr>
          <m:t>R</m:t>
        </m:r>
      </m:oMath>
      <w:r w:rsidRPr="002B0CBF">
        <w:rPr>
          <w:rStyle w:val="510"/>
          <w:i w:val="0"/>
          <w:sz w:val="28"/>
          <w:lang w:val="uk-UA"/>
        </w:rPr>
        <w:t>,</w:t>
      </w:r>
      <w:r w:rsidRPr="002B0CBF">
        <w:rPr>
          <w:sz w:val="28"/>
          <w:lang w:val="uk-UA"/>
        </w:rPr>
        <w:t xml:space="preserve"> тобто всієї площини:</w:t>
      </w:r>
    </w:p>
    <w:p w14:paraId="3D91C75C" w14:textId="77777777" w:rsidR="00D41A93" w:rsidRPr="002B0CBF" w:rsidRDefault="00D41A93" w:rsidP="00D41A93">
      <w:pPr>
        <w:pStyle w:val="71"/>
        <w:shd w:val="clear" w:color="auto" w:fill="auto"/>
        <w:tabs>
          <w:tab w:val="left" w:pos="1276"/>
        </w:tabs>
        <w:spacing w:after="0" w:line="240" w:lineRule="auto"/>
        <w:ind w:left="709" w:firstLine="0"/>
        <w:rPr>
          <w:sz w:val="28"/>
          <w:lang w:val="uk-UA"/>
        </w:rPr>
      </w:pPr>
    </w:p>
    <w:p w14:paraId="389378AC" w14:textId="2D20A646" w:rsidR="0044624E" w:rsidRPr="002B0CBF" w:rsidRDefault="00FC3A04" w:rsidP="0044624E">
      <w:pPr>
        <w:jc w:val="center"/>
        <w:rPr>
          <w:rFonts w:ascii="Times New Roman" w:hAnsi="Times New Roman" w:cs="Times New Roman"/>
          <w:sz w:val="28"/>
          <w:lang w:val="uk-UA"/>
        </w:rPr>
      </w:pPr>
      <w:r w:rsidRPr="002B0CBF">
        <w:rPr>
          <w:rFonts w:ascii="Times New Roman" w:hAnsi="Times New Roman" w:cs="Times New Roman"/>
          <w:noProof/>
          <w:sz w:val="28"/>
          <w:lang w:val="ru-RU"/>
        </w:rPr>
        <mc:AlternateContent>
          <mc:Choice Requires="wpg">
            <w:drawing>
              <wp:inline distT="0" distB="0" distL="0" distR="0" wp14:anchorId="0D1DC6CA" wp14:editId="1325D31C">
                <wp:extent cx="2131060" cy="1581150"/>
                <wp:effectExtent l="0" t="0" r="12065" b="19050"/>
                <wp:docPr id="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581150"/>
                          <a:chOff x="2359" y="2190"/>
                          <a:chExt cx="3356" cy="2490"/>
                        </a:xfrm>
                      </wpg:grpSpPr>
                      <wps:wsp>
                        <wps:cNvPr id="8" name="Надпись 2"/>
                        <wps:cNvSpPr txBox="1">
                          <a:spLocks noChangeArrowheads="1"/>
                        </wps:cNvSpPr>
                        <wps:spPr bwMode="auto">
                          <a:xfrm>
                            <a:off x="4050" y="3420"/>
                            <a:ext cx="33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EFF9E"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uk-UA"/>
                                </w:rPr>
                                <w:t>О</w:t>
                              </w:r>
                            </w:p>
                          </w:txbxContent>
                        </wps:txbx>
                        <wps:bodyPr rot="0" vert="horz" wrap="square" lIns="0" tIns="0" rIns="0" bIns="0" anchor="t" anchorCtr="0" upright="1">
                          <a:noAutofit/>
                        </wps:bodyPr>
                      </wps:wsp>
                      <wps:wsp>
                        <wps:cNvPr id="9" name="Надпись 2"/>
                        <wps:cNvSpPr txBox="1">
                          <a:spLocks noChangeArrowheads="1"/>
                        </wps:cNvSpPr>
                        <wps:spPr bwMode="auto">
                          <a:xfrm>
                            <a:off x="4080" y="2190"/>
                            <a:ext cx="33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4B004"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en-US"/>
                                </w:rPr>
                                <w:t>y</w:t>
                              </w:r>
                            </w:p>
                          </w:txbxContent>
                        </wps:txbx>
                        <wps:bodyPr rot="0" vert="horz" wrap="square" lIns="0" tIns="0" rIns="0" bIns="0" anchor="t" anchorCtr="0" upright="1">
                          <a:noAutofit/>
                        </wps:bodyPr>
                      </wps:wsp>
                      <wps:wsp>
                        <wps:cNvPr id="10" name="Надпись 2"/>
                        <wps:cNvSpPr txBox="1">
                          <a:spLocks noChangeArrowheads="1"/>
                        </wps:cNvSpPr>
                        <wps:spPr bwMode="auto">
                          <a:xfrm>
                            <a:off x="5141" y="3150"/>
                            <a:ext cx="33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B20E1"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en-US"/>
                                </w:rPr>
                                <w:t>x</w:t>
                              </w:r>
                            </w:p>
                          </w:txbxContent>
                        </wps:txbx>
                        <wps:bodyPr rot="0" vert="horz" wrap="square" lIns="0" tIns="0" rIns="0" bIns="0" anchor="t" anchorCtr="0" upright="1">
                          <a:noAutofit/>
                        </wps:bodyPr>
                      </wps:wsp>
                      <wpg:grpSp>
                        <wpg:cNvPr id="11" name="Group 243"/>
                        <wpg:cNvGrpSpPr>
                          <a:grpSpLocks/>
                        </wpg:cNvGrpSpPr>
                        <wpg:grpSpPr bwMode="auto">
                          <a:xfrm>
                            <a:off x="4860" y="2482"/>
                            <a:ext cx="855" cy="390"/>
                            <a:chOff x="7440" y="1800"/>
                            <a:chExt cx="855" cy="390"/>
                          </a:xfrm>
                        </wpg:grpSpPr>
                        <wps:wsp>
                          <wps:cNvPr id="12" name="Надпись 2"/>
                          <wps:cNvSpPr txBox="1">
                            <a:spLocks noChangeArrowheads="1"/>
                          </wps:cNvSpPr>
                          <wps:spPr bwMode="auto">
                            <a:xfrm>
                              <a:off x="7550" y="1800"/>
                              <a:ext cx="7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7FBFA" w14:textId="77777777" w:rsidR="006F46DF" w:rsidRPr="001F5D34" w:rsidRDefault="006F46DF" w:rsidP="0044624E">
                                <w:pPr>
                                  <w:jc w:val="center"/>
                                  <w:rPr>
                                    <w:rFonts w:ascii="Times New Roman" w:hAnsi="Times New Roman" w:cs="Times New Roman"/>
                                    <w:sz w:val="28"/>
                                    <w:szCs w:val="28"/>
                                    <w:lang w:val="uk-UA"/>
                                  </w:rPr>
                                </w:pPr>
                                <w:r w:rsidRPr="001F5D34">
                                  <w:rPr>
                                    <w:rFonts w:ascii="Times New Roman" w:hAnsi="Times New Roman" w:cs="Times New Roman"/>
                                    <w:i/>
                                    <w:sz w:val="28"/>
                                    <w:szCs w:val="28"/>
                                    <w:lang w:val="en-US"/>
                                  </w:rPr>
                                  <w:t>y</w:t>
                                </w:r>
                                <w:r>
                                  <w:rPr>
                                    <w:rFonts w:ascii="Times New Roman" w:hAnsi="Times New Roman" w:cs="Times New Roman"/>
                                    <w:sz w:val="28"/>
                                    <w:szCs w:val="28"/>
                                    <w:lang w:val="uk-UA"/>
                                  </w:rPr>
                                  <w:t>=</w:t>
                                </w:r>
                                <w:r w:rsidRPr="001F5D34">
                                  <w:rPr>
                                    <w:rFonts w:ascii="Times New Roman" w:hAnsi="Times New Roman" w:cs="Times New Roman"/>
                                    <w:i/>
                                    <w:sz w:val="28"/>
                                    <w:szCs w:val="28"/>
                                    <w:lang w:val="en-US"/>
                                  </w:rPr>
                                  <w:t>x</w:t>
                                </w:r>
                              </w:p>
                            </w:txbxContent>
                          </wps:txbx>
                          <wps:bodyPr rot="0" vert="horz" wrap="square" lIns="0" tIns="0" rIns="0" bIns="0" anchor="t" anchorCtr="0" upright="1">
                            <a:noAutofit/>
                          </wps:bodyPr>
                        </wps:wsp>
                        <wps:wsp>
                          <wps:cNvPr id="13" name="AutoShape 245"/>
                          <wps:cNvCnPr>
                            <a:cxnSpLocks noChangeShapeType="1"/>
                          </wps:cNvCnPr>
                          <wps:spPr bwMode="auto">
                            <a:xfrm flipH="1">
                              <a:off x="7440" y="2187"/>
                              <a:ext cx="85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4" name="AutoShape 246"/>
                        <wps:cNvSpPr>
                          <a:spLocks noChangeArrowheads="1"/>
                        </wps:cNvSpPr>
                        <wps:spPr bwMode="auto">
                          <a:xfrm rot="5400000">
                            <a:off x="2791" y="2318"/>
                            <a:ext cx="2055" cy="2670"/>
                          </a:xfrm>
                          <a:prstGeom prst="rtTriangle">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 name="Rectangle 247"/>
                        <wps:cNvSpPr>
                          <a:spLocks noChangeArrowheads="1"/>
                        </wps:cNvSpPr>
                        <wps:spPr bwMode="auto">
                          <a:xfrm>
                            <a:off x="2419" y="2542"/>
                            <a:ext cx="2722"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48"/>
                        <wps:cNvSpPr>
                          <a:spLocks noChangeArrowheads="1"/>
                        </wps:cNvSpPr>
                        <wps:spPr bwMode="auto">
                          <a:xfrm>
                            <a:off x="2359" y="2685"/>
                            <a:ext cx="143" cy="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249"/>
                        <wps:cNvCnPr>
                          <a:cxnSpLocks noChangeShapeType="1"/>
                        </wps:cNvCnPr>
                        <wps:spPr bwMode="auto">
                          <a:xfrm flipV="1">
                            <a:off x="4080" y="2235"/>
                            <a:ext cx="0" cy="22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AutoShape 250"/>
                        <wps:cNvCnPr>
                          <a:cxnSpLocks noChangeShapeType="1"/>
                        </wps:cNvCnPr>
                        <wps:spPr bwMode="auto">
                          <a:xfrm>
                            <a:off x="2625" y="3435"/>
                            <a:ext cx="286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Надпись 2"/>
                        <wps:cNvSpPr txBox="1">
                          <a:spLocks noChangeArrowheads="1"/>
                        </wps:cNvSpPr>
                        <wps:spPr bwMode="auto">
                          <a:xfrm>
                            <a:off x="2915" y="2345"/>
                            <a:ext cx="64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55603" w14:textId="77777777" w:rsidR="006F46DF" w:rsidRPr="001F5D34" w:rsidRDefault="006F46DF" w:rsidP="0044624E">
                              <w:pPr>
                                <w:jc w:val="center"/>
                                <w:rPr>
                                  <w:rFonts w:ascii="Times New Roman" w:hAnsi="Times New Roman" w:cs="Times New Roman"/>
                                  <w:sz w:val="28"/>
                                  <w:szCs w:val="28"/>
                                  <w:lang w:val="uk-UA"/>
                                </w:rPr>
                              </w:pPr>
                              <w:r w:rsidRPr="001F5D34">
                                <w:rPr>
                                  <w:rStyle w:val="520"/>
                                  <w:rFonts w:eastAsia="Arial Unicode MS"/>
                                  <w:i w:val="0"/>
                                  <w:sz w:val="28"/>
                                  <w:lang w:val="uk-UA"/>
                                </w:rPr>
                                <w:object w:dxaOrig="639" w:dyaOrig="340" w14:anchorId="68FE5597">
                                  <v:shape id="_x0000_i1033" type="#_x0000_t75" style="width:32.25pt;height:17.25pt" o:ole="">
                                    <v:imagedata r:id="rId25" o:title=""/>
                                  </v:shape>
                                  <o:OLEObject Type="Embed" ProgID="Equation.DSMT4" ShapeID="_x0000_i1033" DrawAspect="Content" ObjectID="_1739777670" r:id="rId26"/>
                                </w:object>
                              </w:r>
                            </w:p>
                          </w:txbxContent>
                        </wps:txbx>
                        <wps:bodyPr rot="0" vert="horz" wrap="none" lIns="0" tIns="0" rIns="0" bIns="0" anchor="t" anchorCtr="0" upright="1">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1DC6CA" id="Group 239" o:spid="_x0000_s1036" style="width:167.8pt;height:124.5pt;mso-position-horizontal-relative:char;mso-position-vertical-relative:line" coordorigin="2359,2190" coordsize="3356,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">
                <v:shape id="Надпись 2" o:spid="_x0000_s1037" type="#_x0000_t202" style="position:absolute;left:4050;top:3420;width:33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54EFF9E"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uk-UA"/>
                          </w:rPr>
                          <w:t>О</w:t>
                        </w:r>
                      </w:p>
                    </w:txbxContent>
                  </v:textbox>
                </v:shape>
                <v:shape id="Надпись 2" o:spid="_x0000_s1038" type="#_x0000_t202" style="position:absolute;left:4080;top:2190;width:33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F94B004"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en-US"/>
                          </w:rPr>
                          <w:t>y</w:t>
                        </w:r>
                      </w:p>
                    </w:txbxContent>
                  </v:textbox>
                </v:shape>
                <v:shape id="Надпись 2" o:spid="_x0000_s1039" type="#_x0000_t202" style="position:absolute;left:5141;top:3150;width:33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002B20E1" w14:textId="77777777" w:rsidR="006F46DF" w:rsidRPr="001F5D34" w:rsidRDefault="006F46DF" w:rsidP="0044624E">
                        <w:pPr>
                          <w:jc w:val="center"/>
                          <w:rPr>
                            <w:rFonts w:ascii="Times New Roman" w:hAnsi="Times New Roman" w:cs="Times New Roman"/>
                            <w:i/>
                            <w:sz w:val="28"/>
                            <w:szCs w:val="28"/>
                            <w:lang w:val="uk-UA"/>
                          </w:rPr>
                        </w:pPr>
                        <w:r w:rsidRPr="001F5D34">
                          <w:rPr>
                            <w:rFonts w:ascii="Times New Roman" w:hAnsi="Times New Roman" w:cs="Times New Roman"/>
                            <w:i/>
                            <w:sz w:val="28"/>
                            <w:szCs w:val="28"/>
                            <w:lang w:val="en-US"/>
                          </w:rPr>
                          <w:t>x</w:t>
                        </w:r>
                      </w:p>
                    </w:txbxContent>
                  </v:textbox>
                </v:shape>
                <v:group id="Group 243" o:spid="_x0000_s1040" style="position:absolute;left:4860;top:2482;width:855;height:390" coordorigin="7440,1800" coordsize="85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Надпись 2" o:spid="_x0000_s1041" type="#_x0000_t202" style="position:absolute;left:7550;top:1800;width:7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3627FBFA" w14:textId="77777777" w:rsidR="006F46DF" w:rsidRPr="001F5D34" w:rsidRDefault="006F46DF" w:rsidP="0044624E">
                          <w:pPr>
                            <w:jc w:val="center"/>
                            <w:rPr>
                              <w:rFonts w:ascii="Times New Roman" w:hAnsi="Times New Roman" w:cs="Times New Roman"/>
                              <w:sz w:val="28"/>
                              <w:szCs w:val="28"/>
                              <w:lang w:val="uk-UA"/>
                            </w:rPr>
                          </w:pPr>
                          <w:r w:rsidRPr="001F5D34">
                            <w:rPr>
                              <w:rFonts w:ascii="Times New Roman" w:hAnsi="Times New Roman" w:cs="Times New Roman"/>
                              <w:i/>
                              <w:sz w:val="28"/>
                              <w:szCs w:val="28"/>
                              <w:lang w:val="en-US"/>
                            </w:rPr>
                            <w:t>y</w:t>
                          </w:r>
                          <w:r>
                            <w:rPr>
                              <w:rFonts w:ascii="Times New Roman" w:hAnsi="Times New Roman" w:cs="Times New Roman"/>
                              <w:sz w:val="28"/>
                              <w:szCs w:val="28"/>
                              <w:lang w:val="uk-UA"/>
                            </w:rPr>
                            <w:t>=</w:t>
                          </w:r>
                          <w:r w:rsidRPr="001F5D34">
                            <w:rPr>
                              <w:rFonts w:ascii="Times New Roman" w:hAnsi="Times New Roman" w:cs="Times New Roman"/>
                              <w:i/>
                              <w:sz w:val="28"/>
                              <w:szCs w:val="28"/>
                              <w:lang w:val="en-US"/>
                            </w:rPr>
                            <w:t>x</w:t>
                          </w:r>
                        </w:p>
                      </w:txbxContent>
                    </v:textbox>
                  </v:shape>
                  <v:shapetype id="_x0000_t32" coordsize="21600,21600" o:spt="32" o:oned="t" path="m,l21600,21600e" filled="f">
                    <v:path arrowok="t" fillok="f" o:connecttype="none"/>
                    <o:lock v:ext="edit" shapetype="t"/>
                  </v:shapetype>
                  <v:shape id="AutoShape 245" o:spid="_x0000_s1042" type="#_x0000_t32" style="position:absolute;left:7440;top:2187;width:8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">
                    <v:stroke endarrow="classic"/>
                  </v:shape>
                </v:group>
                <v:shapetype id="_x0000_t6" coordsize="21600,21600" o:spt="6" path="m,l,21600r21600,xe">
                  <v:stroke joinstyle="miter"/>
                  <v:path gradientshapeok="t" o:connecttype="custom" o:connectlocs="0,0;0,10800;0,21600;10800,21600;21600,21600;10800,10800" textboxrect="1800,12600,12600,19800"/>
                </v:shapetype>
                <v:shape id="AutoShape 246" o:spid="_x0000_s1043" type="#_x0000_t6" style="position:absolute;left:2791;top:2318;width:2055;height:2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" fillcolor="black">
                  <v:fill r:id="rId27" o:title="" type="pattern"/>
                </v:shape>
                <v:rect id="Rectangle 247" o:spid="_x0000_s1044" style="position:absolute;left:2419;top:2542;width:272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248" o:spid="_x0000_s1045" style="position:absolute;left:2359;top:2685;width:14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AutoShape 249" o:spid="_x0000_s1046" type="#_x0000_t32" style="position:absolute;left:4080;top:2235;width:0;height:2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">
                  <v:stroke endarrow="classic"/>
                </v:shape>
                <v:shape id="AutoShape 250" o:spid="_x0000_s1047" type="#_x0000_t32" style="position:absolute;left:2625;top:3435;width:2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">
                  <v:stroke endarrow="classic"/>
                </v:shape>
                <v:shape id="Надпись 2" o:spid="_x0000_s1048" type="#_x0000_t202" style="position:absolute;left:2915;top:2345;width:6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" stroked="f">
                  <v:textbox style="mso-fit-shape-to-text:t" inset="0,0,0,0">
                    <w:txbxContent>
                      <w:p w14:paraId="3FB55603" w14:textId="77777777" w:rsidR="006F46DF" w:rsidRPr="001F5D34" w:rsidRDefault="006F46DF" w:rsidP="0044624E">
                        <w:pPr>
                          <w:jc w:val="center"/>
                          <w:rPr>
                            <w:rFonts w:ascii="Times New Roman" w:hAnsi="Times New Roman" w:cs="Times New Roman"/>
                            <w:sz w:val="28"/>
                            <w:szCs w:val="28"/>
                            <w:lang w:val="uk-UA"/>
                          </w:rPr>
                        </w:pPr>
                        <w:r w:rsidRPr="001F5D34">
                          <w:rPr>
                            <w:rStyle w:val="520"/>
                            <w:rFonts w:eastAsia="Arial Unicode MS"/>
                            <w:i w:val="0"/>
                            <w:position w:val="-12"/>
                            <w:sz w:val="28"/>
                            <w:lang w:val="uk-UA"/>
                          </w:rPr>
                          <w:object w:dxaOrig="639" w:dyaOrig="340" w14:anchorId="68FE5597">
                            <v:shape id="_x0000_i3008" type="#_x0000_t75" style="width:32.25pt;height:17.25pt" o:ole="">
                              <v:imagedata r:id="rId28" o:title=""/>
                            </v:shape>
                            <o:OLEObject Type="Embed" ProgID="Equation.DSMT4" ShapeID="_x0000_i3008" DrawAspect="Content" ObjectID="_1739657832" r:id="rId29"/>
                          </w:object>
                        </w:r>
                      </w:p>
                    </w:txbxContent>
                  </v:textbox>
                </v:shape>
                <w10:anchorlock/>
              </v:group>
            </w:pict>
          </mc:Fallback>
        </mc:AlternateContent>
      </w:r>
    </w:p>
    <w:p w14:paraId="0C892C30" w14:textId="5BD4CF1E" w:rsidR="0044624E" w:rsidRPr="002B0CBF" w:rsidRDefault="0044624E" w:rsidP="00D41A93">
      <w:pPr>
        <w:jc w:val="center"/>
        <w:rPr>
          <w:rFonts w:ascii="Times New Roman" w:hAnsi="Times New Roman"/>
          <w:sz w:val="28"/>
          <w:lang w:val="uk-UA"/>
        </w:rPr>
      </w:pPr>
      <w:r w:rsidRPr="002B0CBF">
        <w:rPr>
          <w:rFonts w:ascii="Times New Roman" w:hAnsi="Times New Roman" w:cs="Times New Roman"/>
          <w:sz w:val="28"/>
          <w:lang w:val="uk-UA"/>
        </w:rPr>
        <w:t xml:space="preserve">Рисунок 2.2 – Зображення </w:t>
      </w:r>
      <w:r w:rsidRPr="002B0CBF">
        <w:rPr>
          <w:rFonts w:ascii="Times New Roman" w:hAnsi="Times New Roman"/>
          <w:sz w:val="28"/>
          <w:lang w:val="uk-UA"/>
        </w:rPr>
        <w:t>відношення нестрогого порядку</w:t>
      </w:r>
      <w:r w:rsidRPr="002B0CBF">
        <w:rPr>
          <w:rStyle w:val="510"/>
          <w:rFonts w:eastAsia="Arial Unicode MS"/>
          <w:i w:val="0"/>
          <w:sz w:val="28"/>
          <w:lang w:val="uk-UA"/>
        </w:rPr>
        <w:t xml:space="preserve"> </w:t>
      </w:r>
      <m:oMath>
        <m:r>
          <w:rPr>
            <w:rStyle w:val="520"/>
            <w:rFonts w:ascii="Cambria Math" w:eastAsia="Arial Unicode MS" w:hAnsi="Cambria Math"/>
            <w:sz w:val="28"/>
            <w:lang w:val="uk-UA"/>
          </w:rPr>
          <m:t>x</m:t>
        </m:r>
        <m:r>
          <m:rPr>
            <m:sty m:val="p"/>
          </m:rPr>
          <w:rPr>
            <w:rStyle w:val="520"/>
            <w:rFonts w:ascii="Cambria Math" w:eastAsia="Arial Unicode MS" w:hAnsi="Cambria Math"/>
            <w:sz w:val="28"/>
            <w:lang w:val="uk-UA"/>
          </w:rPr>
          <m:t>≤</m:t>
        </m:r>
        <m:r>
          <w:rPr>
            <w:rStyle w:val="520"/>
            <w:rFonts w:ascii="Cambria Math" w:eastAsia="Arial Unicode MS" w:hAnsi="Cambria Math"/>
            <w:sz w:val="28"/>
            <w:lang w:val="uk-UA"/>
          </w:rPr>
          <m:t>y</m:t>
        </m:r>
      </m:oMath>
      <w:r w:rsidRPr="002B0CBF">
        <w:rPr>
          <w:rFonts w:ascii="Times New Roman" w:hAnsi="Times New Roman"/>
          <w:sz w:val="28"/>
          <w:lang w:val="uk-UA"/>
        </w:rPr>
        <w:t xml:space="preserve"> (</w:t>
      </w:r>
      <m:oMath>
        <m:r>
          <w:rPr>
            <w:rStyle w:val="520"/>
            <w:rFonts w:ascii="Cambria Math" w:eastAsia="Arial Unicode MS"/>
            <w:sz w:val="28"/>
            <w:lang w:val="uk-UA"/>
          </w:rPr>
          <m:t>x</m:t>
        </m:r>
        <m:r>
          <m:rPr>
            <m:sty m:val="p"/>
          </m:rPr>
          <w:rPr>
            <w:rStyle w:val="520"/>
            <w:rFonts w:ascii="Cambria Math" w:eastAsia="Arial Unicode MS"/>
            <w:sz w:val="28"/>
            <w:lang w:val="uk-UA"/>
          </w:rPr>
          <m:t>,</m:t>
        </m:r>
        <m:r>
          <w:rPr>
            <w:rStyle w:val="520"/>
            <w:rFonts w:ascii="Cambria Math" w:eastAsia="Arial Unicode MS"/>
            <w:sz w:val="28"/>
            <w:lang w:val="uk-UA"/>
          </w:rPr>
          <m:t>y</m:t>
        </m:r>
        <m:r>
          <m:rPr>
            <m:sty m:val="p"/>
          </m:rPr>
          <w:rPr>
            <w:rStyle w:val="520"/>
            <w:rFonts w:ascii="Cambria Math" w:eastAsia="Arial Unicode MS" w:hAnsi="Cambria Math" w:cs="Cambria Math"/>
            <w:sz w:val="28"/>
            <w:lang w:val="uk-UA"/>
          </w:rPr>
          <m:t>∈</m:t>
        </m:r>
        <m:r>
          <w:rPr>
            <w:rStyle w:val="520"/>
            <w:rFonts w:ascii="Cambria Math" w:eastAsia="Arial Unicode MS"/>
            <w:sz w:val="28"/>
            <w:lang w:val="uk-UA"/>
          </w:rPr>
          <m:t>R</m:t>
        </m:r>
      </m:oMath>
      <w:r w:rsidRPr="002B0CBF">
        <w:rPr>
          <w:rFonts w:ascii="Times New Roman" w:hAnsi="Times New Roman"/>
          <w:sz w:val="28"/>
          <w:lang w:val="uk-UA"/>
        </w:rPr>
        <w:t>)</w:t>
      </w:r>
    </w:p>
    <w:p w14:paraId="0570EEC7" w14:textId="77777777" w:rsidR="0044624E" w:rsidRPr="002B0CBF" w:rsidRDefault="0044624E" w:rsidP="0044624E">
      <w:pPr>
        <w:jc w:val="center"/>
        <w:rPr>
          <w:rFonts w:ascii="Times New Roman" w:hAnsi="Times New Roman" w:cs="Times New Roman"/>
          <w:sz w:val="28"/>
          <w:lang w:val="uk-UA"/>
        </w:rPr>
      </w:pPr>
    </w:p>
    <w:p w14:paraId="58850AC1" w14:textId="0FF9C3CA" w:rsidR="002C109B" w:rsidRPr="002B0CBF" w:rsidRDefault="00982CD7" w:rsidP="00D41A93">
      <w:pPr>
        <w:pStyle w:val="71"/>
        <w:numPr>
          <w:ilvl w:val="0"/>
          <w:numId w:val="49"/>
        </w:numPr>
        <w:shd w:val="clear" w:color="auto" w:fill="auto"/>
        <w:tabs>
          <w:tab w:val="left" w:pos="1276"/>
        </w:tabs>
        <w:spacing w:after="0" w:line="240" w:lineRule="auto"/>
        <w:ind w:left="0" w:firstLine="709"/>
        <w:rPr>
          <w:sz w:val="28"/>
          <w:lang w:val="uk-UA"/>
        </w:rPr>
      </w:pPr>
      <w:r w:rsidRPr="002B0CBF">
        <w:rPr>
          <w:sz w:val="28"/>
          <w:lang w:val="uk-UA"/>
        </w:rPr>
        <w:t>В</w:t>
      </w:r>
      <w:r w:rsidR="002C109B" w:rsidRPr="002B0CBF">
        <w:rPr>
          <w:sz w:val="28"/>
          <w:lang w:val="uk-UA"/>
        </w:rPr>
        <w:t xml:space="preserve">ідношення </w:t>
      </w:r>
      <m:oMath>
        <m:d>
          <m:dPr>
            <m:begChr m:val="{"/>
            <m:endChr m:val="}"/>
            <m:ctrlPr>
              <w:rPr>
                <w:rStyle w:val="520"/>
                <w:rFonts w:ascii="Cambria Math"/>
                <w:i w:val="0"/>
                <w:iCs w:val="0"/>
                <w:sz w:val="28"/>
                <w:lang w:val="uk-UA"/>
              </w:rPr>
            </m:ctrlPr>
          </m:dPr>
          <m:e>
            <m:d>
              <m:dPr>
                <m:begChr m:val=""/>
                <m:endChr m:val="|"/>
                <m:ctrlPr>
                  <w:rPr>
                    <w:rStyle w:val="520"/>
                    <w:rFonts w:ascii="Cambria Math"/>
                    <w:i w:val="0"/>
                    <w:iCs w:val="0"/>
                    <w:sz w:val="28"/>
                    <w:lang w:val="uk-UA"/>
                  </w:rPr>
                </m:ctrlPr>
              </m:dPr>
              <m:e>
                <m:r>
                  <w:rPr>
                    <w:rStyle w:val="520"/>
                    <w:rFonts w:ascii="Cambria Math"/>
                    <w:sz w:val="28"/>
                    <w:lang w:val="uk-UA"/>
                  </w:rPr>
                  <m:t>xRy</m:t>
                </m:r>
                <m:r>
                  <m:rPr>
                    <m:sty m:val="p"/>
                  </m:rPr>
                  <w:rPr>
                    <w:rStyle w:val="520"/>
                    <w:rFonts w:ascii="Cambria Math" w:hAnsi="Cambria Math" w:cs="Cambria Math"/>
                    <w:sz w:val="28"/>
                    <w:lang w:val="uk-UA"/>
                  </w:rPr>
                  <m:t>∈</m:t>
                </m:r>
                <m:r>
                  <w:rPr>
                    <w:rStyle w:val="520"/>
                    <w:rFonts w:ascii="Cambria Math"/>
                    <w:sz w:val="28"/>
                    <w:lang w:val="uk-UA"/>
                  </w:rPr>
                  <m:t>N</m:t>
                </m:r>
                <m:r>
                  <m:rPr>
                    <m:sty m:val="p"/>
                  </m:rPr>
                  <w:rPr>
                    <w:rStyle w:val="520"/>
                    <w:rFonts w:ascii="Cambria Math"/>
                    <w:sz w:val="28"/>
                    <w:lang w:val="uk-UA"/>
                  </w:rPr>
                  <m:t>×</m:t>
                </m:r>
                <m:r>
                  <w:rPr>
                    <w:rStyle w:val="520"/>
                    <w:rFonts w:ascii="Cambria Math"/>
                    <w:sz w:val="28"/>
                    <w:lang w:val="uk-UA"/>
                  </w:rPr>
                  <m:t>N</m:t>
                </m:r>
              </m:e>
            </m:d>
            <m:r>
              <w:rPr>
                <w:rStyle w:val="520"/>
                <w:rFonts w:ascii="Cambria Math"/>
                <w:sz w:val="28"/>
                <w:lang w:val="uk-UA"/>
              </w:rPr>
              <m:t>x</m:t>
            </m:r>
            <m:r>
              <m:rPr>
                <m:sty m:val="p"/>
              </m:rPr>
              <w:rPr>
                <w:rStyle w:val="520"/>
                <w:rFonts w:ascii="Cambria Math"/>
                <w:sz w:val="28"/>
                <w:lang w:val="uk-UA"/>
              </w:rPr>
              <m:t>≥</m:t>
            </m:r>
            <m:r>
              <w:rPr>
                <w:rStyle w:val="520"/>
                <w:rFonts w:ascii="Cambria Math"/>
                <w:sz w:val="28"/>
                <w:lang w:val="uk-UA"/>
              </w:rPr>
              <m:t>y</m:t>
            </m:r>
          </m:e>
        </m:d>
      </m:oMath>
      <w:r w:rsidR="002C109B" w:rsidRPr="002B0CBF">
        <w:rPr>
          <w:sz w:val="28"/>
          <w:lang w:val="uk-UA"/>
        </w:rPr>
        <w:t xml:space="preserve"> виконується для пар (5, 3), (7, 1), (2,</w:t>
      </w:r>
      <w:r w:rsidRPr="002B0CBF">
        <w:rPr>
          <w:sz w:val="28"/>
          <w:lang w:val="uk-UA"/>
        </w:rPr>
        <w:t> </w:t>
      </w:r>
      <w:r w:rsidR="002C109B" w:rsidRPr="002B0CBF">
        <w:rPr>
          <w:sz w:val="28"/>
          <w:lang w:val="uk-UA"/>
        </w:rPr>
        <w:t>2), але не виконується для пар (1, 7), (9, 11), (2, 5).</w:t>
      </w:r>
    </w:p>
    <w:p w14:paraId="02FA6C61" w14:textId="79479601" w:rsidR="002C109B" w:rsidRPr="002B0CBF" w:rsidRDefault="002C109B" w:rsidP="00D41A93">
      <w:pPr>
        <w:pStyle w:val="71"/>
        <w:numPr>
          <w:ilvl w:val="0"/>
          <w:numId w:val="49"/>
        </w:numPr>
        <w:shd w:val="clear" w:color="auto" w:fill="auto"/>
        <w:tabs>
          <w:tab w:val="left" w:pos="1276"/>
        </w:tabs>
        <w:spacing w:after="0" w:line="240" w:lineRule="auto"/>
        <w:ind w:left="0" w:firstLine="709"/>
        <w:rPr>
          <w:sz w:val="28"/>
          <w:lang w:val="uk-UA"/>
        </w:rPr>
      </w:pPr>
      <w:r w:rsidRPr="002B0CBF">
        <w:rPr>
          <w:sz w:val="28"/>
          <w:lang w:val="uk-UA"/>
        </w:rPr>
        <w:t xml:space="preserve">Якщо </w:t>
      </w:r>
      <w:r w:rsidRPr="002B0CBF">
        <w:rPr>
          <w:i/>
          <w:sz w:val="28"/>
          <w:lang w:val="uk-UA"/>
        </w:rPr>
        <w:t>X</w:t>
      </w:r>
      <w:r w:rsidRPr="002B0CBF">
        <w:rPr>
          <w:sz w:val="28"/>
          <w:lang w:val="uk-UA"/>
        </w:rPr>
        <w:t xml:space="preserve"> − множина студентів ЗНУ, а </w:t>
      </w:r>
      <w:r w:rsidRPr="002B0CBF">
        <w:rPr>
          <w:i/>
          <w:sz w:val="28"/>
          <w:lang w:val="uk-UA"/>
        </w:rPr>
        <w:t>Y</w:t>
      </w:r>
      <w:r w:rsidRPr="002B0CBF">
        <w:rPr>
          <w:sz w:val="28"/>
          <w:lang w:val="uk-UA"/>
        </w:rPr>
        <w:t xml:space="preserve"> − множина груп ЗНУ, то відношення множин </w:t>
      </w:r>
      <w:r w:rsidRPr="002B0CBF">
        <w:rPr>
          <w:i/>
          <w:sz w:val="28"/>
          <w:lang w:val="uk-UA"/>
        </w:rPr>
        <w:t>X</w:t>
      </w:r>
      <w:r w:rsidRPr="002B0CBF">
        <w:rPr>
          <w:sz w:val="28"/>
          <w:lang w:val="uk-UA"/>
        </w:rPr>
        <w:t xml:space="preserve"> і </w:t>
      </w:r>
      <w:r w:rsidRPr="002B0CBF">
        <w:rPr>
          <w:i/>
          <w:sz w:val="28"/>
          <w:lang w:val="uk-UA"/>
        </w:rPr>
        <w:t>Y</w:t>
      </w:r>
      <w:r w:rsidRPr="002B0CBF">
        <w:rPr>
          <w:sz w:val="28"/>
          <w:lang w:val="uk-UA"/>
        </w:rPr>
        <w:t xml:space="preserve"> − є множина </w:t>
      </w:r>
      <m:oMath>
        <m:d>
          <m:dPr>
            <m:begChr m:val="{"/>
            <m:endChr m:val="}"/>
            <m:ctrlPr>
              <w:rPr>
                <w:rStyle w:val="520"/>
                <w:rFonts w:ascii="Cambria Math"/>
                <w:i w:val="0"/>
                <w:iCs w:val="0"/>
                <w:sz w:val="28"/>
                <w:lang w:val="uk-UA"/>
              </w:rPr>
            </m:ctrlPr>
          </m:dPr>
          <m:e>
            <m:d>
              <m:dPr>
                <m:begChr m:val=""/>
                <m:endChr m:val="|"/>
                <m:ctrlPr>
                  <w:rPr>
                    <w:rStyle w:val="520"/>
                    <w:rFonts w:ascii="Cambria Math"/>
                    <w:i w:val="0"/>
                    <w:iCs w:val="0"/>
                    <w:sz w:val="28"/>
                    <w:lang w:val="uk-UA"/>
                  </w:rPr>
                </m:ctrlPr>
              </m:dPr>
              <m:e>
                <m:r>
                  <w:rPr>
                    <w:rStyle w:val="520"/>
                    <w:rFonts w:ascii="Cambria Math"/>
                    <w:sz w:val="28"/>
                    <w:lang w:val="uk-UA"/>
                  </w:rPr>
                  <m:t>xRy</m:t>
                </m:r>
                <m:r>
                  <m:rPr>
                    <m:sty m:val="p"/>
                  </m:rPr>
                  <w:rPr>
                    <w:rStyle w:val="520"/>
                    <w:rFonts w:ascii="Cambria Math" w:hAnsi="Cambria Math" w:cs="Cambria Math"/>
                    <w:sz w:val="28"/>
                    <w:lang w:val="uk-UA"/>
                  </w:rPr>
                  <m:t>∈</m:t>
                </m:r>
                <m:r>
                  <w:rPr>
                    <w:rStyle w:val="520"/>
                    <w:rFonts w:ascii="Cambria Math"/>
                    <w:sz w:val="28"/>
                    <w:lang w:val="uk-UA"/>
                  </w:rPr>
                  <m:t>X</m:t>
                </m:r>
                <m:r>
                  <m:rPr>
                    <m:sty m:val="p"/>
                  </m:rPr>
                  <w:rPr>
                    <w:rStyle w:val="520"/>
                    <w:rFonts w:ascii="Cambria Math"/>
                    <w:sz w:val="28"/>
                    <w:lang w:val="uk-UA"/>
                  </w:rPr>
                  <m:t>×</m:t>
                </m:r>
                <m:r>
                  <w:rPr>
                    <w:rStyle w:val="520"/>
                    <w:rFonts w:ascii="Cambria Math"/>
                    <w:sz w:val="28"/>
                    <w:lang w:val="uk-UA"/>
                  </w:rPr>
                  <m:t>Y</m:t>
                </m:r>
              </m:e>
            </m:d>
            <m:r>
              <w:rPr>
                <w:rStyle w:val="520"/>
                <w:rFonts w:ascii="Cambria Math"/>
                <w:sz w:val="28"/>
                <w:lang w:val="uk-UA"/>
              </w:rPr>
              <m:t>x</m:t>
            </m:r>
            <m:r>
              <m:rPr>
                <m:sty m:val="p"/>
              </m:rPr>
              <w:rPr>
                <w:rStyle w:val="520"/>
                <w:rFonts w:ascii="Cambria Math"/>
                <w:sz w:val="28"/>
                <w:lang w:val="uk-UA"/>
              </w:rPr>
              <m:t>-</m:t>
            </m:r>
            <m:r>
              <m:rPr>
                <m:nor/>
              </m:rPr>
              <w:rPr>
                <w:rStyle w:val="520"/>
                <w:rFonts w:ascii="Cambria Math"/>
                <w:i w:val="0"/>
                <w:iCs w:val="0"/>
                <w:sz w:val="28"/>
                <w:lang w:val="uk-UA"/>
              </w:rPr>
              <m:t>студентгрупи</m:t>
            </m:r>
            <m:r>
              <w:rPr>
                <w:rStyle w:val="520"/>
                <w:rFonts w:ascii="Cambria Math"/>
                <w:sz w:val="28"/>
                <w:lang w:val="uk-UA"/>
              </w:rPr>
              <m:t>y</m:t>
            </m:r>
          </m:e>
        </m:d>
      </m:oMath>
      <w:r w:rsidRPr="002B0CBF">
        <w:rPr>
          <w:sz w:val="28"/>
          <w:lang w:val="uk-UA"/>
        </w:rPr>
        <w:t>.</w:t>
      </w:r>
    </w:p>
    <w:p w14:paraId="5C1C65AE" w14:textId="4A784A8D" w:rsidR="002C109B" w:rsidRPr="002B0CBF" w:rsidRDefault="002C109B" w:rsidP="00D41A93">
      <w:pPr>
        <w:pStyle w:val="71"/>
        <w:numPr>
          <w:ilvl w:val="0"/>
          <w:numId w:val="49"/>
        </w:numPr>
        <w:shd w:val="clear" w:color="auto" w:fill="auto"/>
        <w:tabs>
          <w:tab w:val="left" w:pos="1276"/>
        </w:tabs>
        <w:spacing w:after="0" w:line="240" w:lineRule="auto"/>
        <w:ind w:left="0" w:firstLine="709"/>
        <w:rPr>
          <w:sz w:val="28"/>
          <w:lang w:val="uk-UA"/>
        </w:rPr>
      </w:pPr>
      <w:r w:rsidRPr="002B0CBF">
        <w:rPr>
          <w:sz w:val="28"/>
          <w:lang w:val="uk-UA"/>
        </w:rPr>
        <w:lastRenderedPageBreak/>
        <w:t xml:space="preserve">Якщо </w:t>
      </w:r>
      <w:r w:rsidRPr="002B0CBF">
        <w:rPr>
          <w:i/>
          <w:sz w:val="28"/>
          <w:lang w:val="uk-UA"/>
        </w:rPr>
        <w:t>X</w:t>
      </w:r>
      <w:r w:rsidRPr="002B0CBF">
        <w:rPr>
          <w:sz w:val="28"/>
          <w:lang w:val="uk-UA"/>
        </w:rPr>
        <w:t xml:space="preserve"> − множина товарів у магазині, а </w:t>
      </w:r>
      <m:oMath>
        <m:r>
          <w:rPr>
            <w:rStyle w:val="520"/>
            <w:rFonts w:ascii="Cambria Math" w:hAnsi="Cambria Math"/>
            <w:sz w:val="28"/>
            <w:lang w:val="uk-UA"/>
          </w:rPr>
          <m:t>Y</m:t>
        </m:r>
        <m:r>
          <m:rPr>
            <m:sty m:val="p"/>
          </m:rPr>
          <w:rPr>
            <w:rStyle w:val="520"/>
            <w:rFonts w:ascii="Cambria Math" w:hAnsi="Cambria Math"/>
            <w:sz w:val="28"/>
            <w:lang w:val="uk-UA"/>
          </w:rPr>
          <m:t>=</m:t>
        </m:r>
        <m:sSup>
          <m:sSupPr>
            <m:ctrlPr>
              <w:rPr>
                <w:rStyle w:val="520"/>
                <w:rFonts w:ascii="Cambria Math" w:hAnsi="Cambria Math"/>
                <w:i w:val="0"/>
                <w:iCs w:val="0"/>
                <w:sz w:val="28"/>
                <w:lang w:val="uk-UA"/>
              </w:rPr>
            </m:ctrlPr>
          </m:sSupPr>
          <m:e>
            <m:r>
              <w:rPr>
                <w:rStyle w:val="520"/>
                <w:rFonts w:ascii="Cambria Math" w:hAnsi="Cambria Math"/>
                <w:sz w:val="28"/>
                <w:lang w:val="uk-UA"/>
              </w:rPr>
              <m:t>R</m:t>
            </m:r>
          </m:e>
          <m:sup>
            <m:r>
              <m:rPr>
                <m:sty m:val="p"/>
              </m:rPr>
              <w:rPr>
                <w:rStyle w:val="520"/>
                <w:rFonts w:ascii="Cambria Math" w:hAnsi="Cambria Math"/>
                <w:sz w:val="28"/>
                <w:lang w:val="uk-UA"/>
              </w:rPr>
              <m:t>+</m:t>
            </m:r>
          </m:sup>
        </m:sSup>
      </m:oMath>
      <w:r w:rsidRPr="002B0CBF">
        <w:rPr>
          <w:sz w:val="28"/>
          <w:lang w:val="uk-UA"/>
        </w:rPr>
        <w:t xml:space="preserve">, то відношення множин </w:t>
      </w:r>
      <w:r w:rsidRPr="002B0CBF">
        <w:rPr>
          <w:i/>
          <w:sz w:val="28"/>
          <w:lang w:val="uk-UA"/>
        </w:rPr>
        <w:t>X</w:t>
      </w:r>
      <w:r w:rsidRPr="002B0CBF">
        <w:rPr>
          <w:sz w:val="28"/>
          <w:lang w:val="uk-UA"/>
        </w:rPr>
        <w:t xml:space="preserve"> й </w:t>
      </w:r>
      <w:r w:rsidRPr="002B0CBF">
        <w:rPr>
          <w:i/>
          <w:sz w:val="28"/>
          <w:lang w:val="uk-UA"/>
        </w:rPr>
        <w:t>Y</w:t>
      </w:r>
      <w:r w:rsidRPr="002B0CBF">
        <w:rPr>
          <w:sz w:val="28"/>
          <w:lang w:val="uk-UA"/>
        </w:rPr>
        <w:t xml:space="preserve"> − є множина </w:t>
      </w:r>
      <m:oMath>
        <m:d>
          <m:dPr>
            <m:begChr m:val="{"/>
            <m:endChr m:val="}"/>
            <m:ctrlPr>
              <w:rPr>
                <w:rStyle w:val="520"/>
                <w:rFonts w:ascii="Cambria Math"/>
                <w:i w:val="0"/>
                <w:iCs w:val="0"/>
                <w:sz w:val="28"/>
                <w:lang w:val="uk-UA"/>
              </w:rPr>
            </m:ctrlPr>
          </m:dPr>
          <m:e>
            <m:d>
              <m:dPr>
                <m:begChr m:val=""/>
                <m:endChr m:val="|"/>
                <m:ctrlPr>
                  <w:rPr>
                    <w:rStyle w:val="520"/>
                    <w:rFonts w:ascii="Cambria Math"/>
                    <w:i w:val="0"/>
                    <w:iCs w:val="0"/>
                    <w:sz w:val="28"/>
                    <w:lang w:val="uk-UA"/>
                  </w:rPr>
                </m:ctrlPr>
              </m:dPr>
              <m:e>
                <m:r>
                  <w:rPr>
                    <w:rStyle w:val="520"/>
                    <w:rFonts w:ascii="Cambria Math"/>
                    <w:sz w:val="28"/>
                    <w:lang w:val="uk-UA"/>
                  </w:rPr>
                  <m:t>xRy</m:t>
                </m:r>
                <m:r>
                  <m:rPr>
                    <m:sty m:val="p"/>
                  </m:rPr>
                  <w:rPr>
                    <w:rStyle w:val="520"/>
                    <w:rFonts w:ascii="Cambria Math" w:hAnsi="Cambria Math" w:cs="Cambria Math"/>
                    <w:sz w:val="28"/>
                    <w:lang w:val="uk-UA"/>
                  </w:rPr>
                  <m:t>∈</m:t>
                </m:r>
                <m:r>
                  <w:rPr>
                    <w:rStyle w:val="520"/>
                    <w:rFonts w:ascii="Cambria Math"/>
                    <w:sz w:val="28"/>
                    <w:lang w:val="uk-UA"/>
                  </w:rPr>
                  <m:t>X</m:t>
                </m:r>
                <m:r>
                  <m:rPr>
                    <m:sty m:val="p"/>
                  </m:rPr>
                  <w:rPr>
                    <w:rStyle w:val="520"/>
                    <w:rFonts w:ascii="Cambria Math"/>
                    <w:sz w:val="28"/>
                    <w:lang w:val="uk-UA"/>
                  </w:rPr>
                  <m:t>×</m:t>
                </m:r>
                <m:r>
                  <w:rPr>
                    <w:rStyle w:val="520"/>
                    <w:rFonts w:ascii="Cambria Math"/>
                    <w:sz w:val="28"/>
                    <w:lang w:val="uk-UA"/>
                  </w:rPr>
                  <m:t>Y</m:t>
                </m:r>
              </m:e>
            </m:d>
            <m:r>
              <w:rPr>
                <w:rStyle w:val="520"/>
                <w:rFonts w:ascii="Cambria Math"/>
                <w:sz w:val="28"/>
                <w:lang w:val="uk-UA"/>
              </w:rPr>
              <m:t>y</m:t>
            </m:r>
            <m:r>
              <m:rPr>
                <m:sty m:val="p"/>
              </m:rPr>
              <w:rPr>
                <w:rStyle w:val="520"/>
                <w:rFonts w:ascii="Cambria Math"/>
                <w:sz w:val="28"/>
                <w:lang w:val="uk-UA"/>
              </w:rPr>
              <m:t>-</m:t>
            </m:r>
            <m:r>
              <m:rPr>
                <m:nor/>
              </m:rPr>
              <w:rPr>
                <w:rStyle w:val="520"/>
                <w:rFonts w:ascii="Cambria Math"/>
                <w:i w:val="0"/>
                <w:iCs w:val="0"/>
                <w:sz w:val="28"/>
                <w:lang w:val="uk-UA"/>
              </w:rPr>
              <m:t>ціна</m:t>
            </m:r>
            <m:r>
              <w:rPr>
                <w:rStyle w:val="520"/>
                <w:rFonts w:ascii="Cambria Math"/>
                <w:sz w:val="28"/>
                <w:lang w:val="uk-UA"/>
              </w:rPr>
              <m:t>x</m:t>
            </m:r>
          </m:e>
        </m:d>
      </m:oMath>
      <w:r w:rsidRPr="002B0CBF">
        <w:rPr>
          <w:sz w:val="28"/>
          <w:lang w:val="uk-UA"/>
        </w:rPr>
        <w:t>.</w:t>
      </w:r>
    </w:p>
    <w:p w14:paraId="4875B701" w14:textId="77777777" w:rsidR="002C109B" w:rsidRPr="002B0CBF" w:rsidRDefault="002C109B" w:rsidP="0044624E">
      <w:pPr>
        <w:jc w:val="center"/>
        <w:rPr>
          <w:rFonts w:ascii="Times New Roman" w:hAnsi="Times New Roman" w:cs="Times New Roman"/>
          <w:lang w:val="uk-UA"/>
        </w:rPr>
      </w:pPr>
    </w:p>
    <w:p w14:paraId="66FA7654" w14:textId="77777777" w:rsidR="00982CD7" w:rsidRPr="002B0CBF" w:rsidRDefault="00982CD7" w:rsidP="0044624E">
      <w:pPr>
        <w:jc w:val="center"/>
        <w:rPr>
          <w:rFonts w:ascii="Times New Roman" w:hAnsi="Times New Roman" w:cs="Times New Roman"/>
          <w:lang w:val="uk-UA"/>
        </w:rPr>
      </w:pPr>
    </w:p>
    <w:p w14:paraId="319A73F8" w14:textId="77777777" w:rsidR="00060079" w:rsidRPr="002B0CBF" w:rsidRDefault="00E2035F" w:rsidP="00E87039">
      <w:pPr>
        <w:pStyle w:val="310"/>
        <w:numPr>
          <w:ilvl w:val="1"/>
          <w:numId w:val="53"/>
        </w:numPr>
        <w:shd w:val="clear" w:color="auto" w:fill="auto"/>
        <w:tabs>
          <w:tab w:val="left" w:pos="1276"/>
        </w:tabs>
        <w:spacing w:after="0" w:line="240" w:lineRule="auto"/>
        <w:ind w:left="1276" w:hanging="567"/>
        <w:jc w:val="both"/>
        <w:rPr>
          <w:sz w:val="28"/>
          <w:lang w:val="uk-UA"/>
        </w:rPr>
      </w:pPr>
      <w:r w:rsidRPr="002B0CBF">
        <w:rPr>
          <w:sz w:val="28"/>
          <w:lang w:val="uk-UA"/>
        </w:rPr>
        <w:t>Способи задан</w:t>
      </w:r>
      <w:r w:rsidR="000D372D" w:rsidRPr="002B0CBF">
        <w:rPr>
          <w:sz w:val="28"/>
          <w:lang w:val="uk-UA"/>
        </w:rPr>
        <w:t>н</w:t>
      </w:r>
      <w:r w:rsidRPr="002B0CBF">
        <w:rPr>
          <w:sz w:val="28"/>
          <w:lang w:val="uk-UA"/>
        </w:rPr>
        <w:t>я відношень</w:t>
      </w:r>
      <w:bookmarkEnd w:id="18"/>
    </w:p>
    <w:p w14:paraId="0D5FC9D0" w14:textId="77777777" w:rsidR="000D372D" w:rsidRPr="002B0CBF" w:rsidRDefault="000D372D" w:rsidP="00B262B9">
      <w:pPr>
        <w:pStyle w:val="71"/>
        <w:shd w:val="clear" w:color="auto" w:fill="auto"/>
        <w:spacing w:after="0" w:line="240" w:lineRule="auto"/>
        <w:ind w:firstLine="0"/>
        <w:rPr>
          <w:sz w:val="28"/>
          <w:lang w:val="uk-UA"/>
        </w:rPr>
      </w:pPr>
    </w:p>
    <w:p w14:paraId="2ECDE670"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Є багато різних способів задання відношень. Найбільш розповсюджені з них задання відношень у табличній формі, стрілками, </w:t>
      </w:r>
      <w:r w:rsidR="008A347E" w:rsidRPr="002B0CBF">
        <w:rPr>
          <w:sz w:val="28"/>
          <w:lang w:val="uk-UA"/>
        </w:rPr>
        <w:t>перетин</w:t>
      </w:r>
      <w:r w:rsidRPr="002B0CBF">
        <w:rPr>
          <w:sz w:val="28"/>
          <w:lang w:val="uk-UA"/>
        </w:rPr>
        <w:t>ом, переліком пар. Розглянемо кожний з цих способів.</w:t>
      </w:r>
    </w:p>
    <w:p w14:paraId="2C0E212B" w14:textId="77777777" w:rsidR="00060079" w:rsidRPr="002B0CBF" w:rsidRDefault="00E2035F" w:rsidP="00E87039">
      <w:pPr>
        <w:pStyle w:val="61"/>
        <w:numPr>
          <w:ilvl w:val="0"/>
          <w:numId w:val="50"/>
        </w:numPr>
        <w:shd w:val="clear" w:color="auto" w:fill="auto"/>
        <w:tabs>
          <w:tab w:val="left" w:pos="1276"/>
        </w:tabs>
        <w:spacing w:line="240" w:lineRule="auto"/>
        <w:ind w:left="0" w:firstLine="709"/>
        <w:jc w:val="both"/>
        <w:rPr>
          <w:sz w:val="28"/>
          <w:lang w:val="uk-UA"/>
        </w:rPr>
      </w:pPr>
      <w:r w:rsidRPr="002B0CBF">
        <w:rPr>
          <w:sz w:val="28"/>
          <w:lang w:val="uk-UA"/>
        </w:rPr>
        <w:t>Табличний спосіб задання відношень</w:t>
      </w:r>
      <w:r w:rsidR="000D372D" w:rsidRPr="002B0CBF">
        <w:rPr>
          <w:sz w:val="28"/>
          <w:lang w:val="uk-UA"/>
        </w:rPr>
        <w:t>.</w:t>
      </w:r>
    </w:p>
    <w:p w14:paraId="351B373A" w14:textId="3719743A" w:rsidR="00060079" w:rsidRPr="002B0CBF" w:rsidRDefault="00E2035F" w:rsidP="00D41A93">
      <w:pPr>
        <w:pStyle w:val="71"/>
        <w:widowControl w:val="0"/>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4</w:t>
      </w:r>
      <w:r w:rsidRPr="002B0CBF">
        <w:rPr>
          <w:sz w:val="28"/>
          <w:lang w:val="uk-UA"/>
        </w:rPr>
        <w:t xml:space="preserve"> Нехай відношення</w:t>
      </w:r>
      <w:r w:rsidRPr="002B0CBF">
        <w:rPr>
          <w:rStyle w:val="500"/>
          <w:i w:val="0"/>
          <w:sz w:val="28"/>
          <w:lang w:val="uk-UA"/>
        </w:rPr>
        <w:t xml:space="preserve"> </w:t>
      </w:r>
      <w:r w:rsidRPr="002B0CBF">
        <w:rPr>
          <w:rStyle w:val="500"/>
          <w:sz w:val="28"/>
          <w:lang w:val="uk-UA"/>
        </w:rPr>
        <w:t>R</w:t>
      </w:r>
      <w:r w:rsidRPr="002B0CBF">
        <w:rPr>
          <w:sz w:val="28"/>
          <w:lang w:val="uk-UA"/>
        </w:rPr>
        <w:t xml:space="preserve"> належить до декартова добутку</w:t>
      </w:r>
      <w:r w:rsidRPr="002B0CBF">
        <w:rPr>
          <w:rStyle w:val="500"/>
          <w:i w:val="0"/>
          <w:sz w:val="28"/>
          <w:lang w:val="uk-UA"/>
        </w:rPr>
        <w:t xml:space="preserve"> </w:t>
      </w:r>
      <m:oMath>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oMath>
      <w:r w:rsidRPr="002B0CBF">
        <w:rPr>
          <w:sz w:val="28"/>
          <w:lang w:val="uk-UA"/>
        </w:rPr>
        <w:t>, де множини</w:t>
      </w:r>
      <w:r w:rsidRPr="002B0CBF">
        <w:rPr>
          <w:rStyle w:val="500"/>
          <w:i w:val="0"/>
          <w:sz w:val="28"/>
          <w:lang w:val="uk-UA"/>
        </w:rPr>
        <w:t xml:space="preserve"> </w:t>
      </w:r>
      <m:oMath>
        <m:r>
          <w:rPr>
            <w:rFonts w:ascii="Cambria Math" w:hAnsi="Cambria Math"/>
            <w:sz w:val="28"/>
            <w:szCs w:val="28"/>
            <w:lang w:val="uk-UA"/>
          </w:rPr>
          <m:t>A=</m:t>
        </m:r>
        <m:d>
          <m:dPr>
            <m:begChr m:val="{"/>
            <m:endChr m:val="}"/>
            <m:ctrlPr>
              <w:rPr>
                <w:rFonts w:ascii="Cambria Math" w:hAnsi="Cambria Math"/>
                <w:i/>
                <w:sz w:val="28"/>
                <w:szCs w:val="28"/>
                <w:lang w:val="uk-UA"/>
              </w:rPr>
            </m:ctrlPr>
          </m:dPr>
          <m:e>
            <m:r>
              <w:rPr>
                <w:rFonts w:ascii="Cambria Math" w:hAnsi="Cambria Math"/>
                <w:sz w:val="28"/>
                <w:szCs w:val="28"/>
                <w:lang w:val="uk-UA"/>
              </w:rPr>
              <m:t>1,2,3</m:t>
            </m:r>
          </m:e>
        </m:d>
      </m:oMath>
      <w:r w:rsidR="000D372D" w:rsidRPr="002B0CBF">
        <w:rPr>
          <w:sz w:val="28"/>
          <w:lang w:val="uk-UA"/>
        </w:rPr>
        <w:t xml:space="preserve"> та </w:t>
      </w:r>
      <m:oMath>
        <m:r>
          <w:rPr>
            <w:rFonts w:ascii="Cambria Math"/>
            <w:sz w:val="28"/>
            <w:szCs w:val="28"/>
            <w:lang w:val="uk-UA"/>
          </w:rPr>
          <m:t>B=</m:t>
        </m:r>
        <m:d>
          <m:dPr>
            <m:begChr m:val="{"/>
            <m:endChr m:val="}"/>
            <m:ctrlPr>
              <w:rPr>
                <w:rFonts w:ascii="Cambria Math" w:hAnsi="Cambria Math"/>
                <w:i/>
                <w:sz w:val="28"/>
                <w:szCs w:val="28"/>
                <w:lang w:val="uk-UA"/>
              </w:rPr>
            </m:ctrlPr>
          </m:dPr>
          <m:e>
            <m:r>
              <w:rPr>
                <w:rFonts w:ascii="Cambria Math"/>
                <w:sz w:val="28"/>
                <w:szCs w:val="28"/>
                <w:lang w:val="uk-UA"/>
              </w:rPr>
              <m:t>1,2,3,4,5,6</m:t>
            </m:r>
          </m:e>
        </m:d>
      </m:oMath>
      <w:r w:rsidRPr="002B0CBF">
        <w:rPr>
          <w:sz w:val="28"/>
          <w:lang w:val="uk-UA"/>
        </w:rPr>
        <w:t>, і задане таблицею</w:t>
      </w:r>
      <w:r w:rsidR="008B1A01" w:rsidRPr="002B0CBF">
        <w:rPr>
          <w:sz w:val="28"/>
          <w:lang w:val="uk-UA"/>
        </w:rPr>
        <w:t xml:space="preserve"> (рис. </w:t>
      </w:r>
      <w:r w:rsidR="0044624E" w:rsidRPr="002B0CBF">
        <w:rPr>
          <w:sz w:val="28"/>
          <w:lang w:val="uk-UA"/>
        </w:rPr>
        <w:t>2</w:t>
      </w:r>
      <w:r w:rsidR="008B1A01" w:rsidRPr="002B0CBF">
        <w:rPr>
          <w:sz w:val="28"/>
          <w:lang w:val="uk-UA"/>
        </w:rPr>
        <w:t>.</w:t>
      </w:r>
      <w:r w:rsidR="0044624E" w:rsidRPr="002B0CBF">
        <w:rPr>
          <w:sz w:val="28"/>
          <w:lang w:val="uk-UA"/>
        </w:rPr>
        <w:t>3</w:t>
      </w:r>
      <w:r w:rsidR="008B1A01" w:rsidRPr="002B0CBF">
        <w:rPr>
          <w:sz w:val="28"/>
          <w:lang w:val="uk-UA"/>
        </w:rPr>
        <w:t>).</w:t>
      </w:r>
    </w:p>
    <w:p w14:paraId="2AB3F8D2" w14:textId="77777777" w:rsidR="00380516" w:rsidRPr="002B0CBF" w:rsidRDefault="00380516" w:rsidP="00B262B9">
      <w:pPr>
        <w:pStyle w:val="71"/>
        <w:widowControl w:val="0"/>
        <w:shd w:val="clear" w:color="auto" w:fill="auto"/>
        <w:spacing w:after="0" w:line="240" w:lineRule="auto"/>
        <w:ind w:firstLine="709"/>
        <w:rPr>
          <w:sz w:val="28"/>
          <w:lang w:val="uk-UA"/>
        </w:rPr>
      </w:pPr>
    </w:p>
    <w:bookmarkStart w:id="21" w:name="_MON_1538058822"/>
    <w:bookmarkEnd w:id="21"/>
    <w:p w14:paraId="70228648" w14:textId="77777777" w:rsidR="00BA3ACA" w:rsidRPr="002B0CBF" w:rsidRDefault="0044624E" w:rsidP="008B1A01">
      <w:pPr>
        <w:pStyle w:val="71"/>
        <w:widowControl w:val="0"/>
        <w:shd w:val="clear" w:color="auto" w:fill="auto"/>
        <w:spacing w:after="0" w:line="240" w:lineRule="auto"/>
        <w:ind w:firstLine="0"/>
        <w:jc w:val="center"/>
        <w:rPr>
          <w:sz w:val="28"/>
          <w:lang w:val="uk-UA"/>
        </w:rPr>
      </w:pPr>
      <w:r w:rsidRPr="002B0CBF">
        <w:rPr>
          <w:sz w:val="28"/>
          <w:lang w:val="uk-UA"/>
        </w:rPr>
        <w:object w:dxaOrig="5663" w:dyaOrig="4761" w14:anchorId="0FAA00D7">
          <v:shape id="_x0000_i1034" type="#_x0000_t75" style="width:283.5pt;height:237.75pt" o:ole="">
            <v:imagedata r:id="rId30" o:title=""/>
            <o:lock v:ext="edit" aspectratio="f"/>
          </v:shape>
          <o:OLEObject Type="Embed" ProgID="Word.Document.8" ShapeID="_x0000_i1034" DrawAspect="Content" ObjectID="_1739777591" r:id="rId31">
            <o:FieldCodes>\s</o:FieldCodes>
          </o:OLEObject>
        </w:object>
      </w:r>
    </w:p>
    <w:p w14:paraId="77866CAB" w14:textId="77777777" w:rsidR="008B1A01" w:rsidRPr="002B0CBF" w:rsidRDefault="008B1A01" w:rsidP="00B262B9">
      <w:pPr>
        <w:pStyle w:val="71"/>
        <w:widowControl w:val="0"/>
        <w:shd w:val="clear" w:color="auto" w:fill="auto"/>
        <w:spacing w:after="0" w:line="240" w:lineRule="auto"/>
        <w:ind w:firstLine="0"/>
        <w:rPr>
          <w:sz w:val="28"/>
          <w:lang w:val="uk-UA"/>
        </w:rPr>
      </w:pPr>
    </w:p>
    <w:p w14:paraId="7B03C757" w14:textId="31EE7AF8" w:rsidR="000D372D" w:rsidRPr="002B0CBF" w:rsidRDefault="00E2035F" w:rsidP="00D41A93">
      <w:pPr>
        <w:pStyle w:val="71"/>
        <w:shd w:val="clear" w:color="auto" w:fill="auto"/>
        <w:spacing w:after="0" w:line="240" w:lineRule="auto"/>
        <w:ind w:firstLine="709"/>
        <w:rPr>
          <w:sz w:val="28"/>
          <w:lang w:val="uk-UA"/>
        </w:rPr>
      </w:pPr>
      <w:r w:rsidRPr="002B0CBF">
        <w:rPr>
          <w:sz w:val="28"/>
          <w:lang w:val="uk-UA"/>
        </w:rPr>
        <w:t>Табличний спосіб завжди можна ро</w:t>
      </w:r>
      <w:r w:rsidR="00982CD7" w:rsidRPr="002B0CBF">
        <w:rPr>
          <w:sz w:val="28"/>
          <w:lang w:val="uk-UA"/>
        </w:rPr>
        <w:t>зглядати як різновид матричного</w:t>
      </w:r>
      <w:r w:rsidRPr="002B0CBF">
        <w:rPr>
          <w:sz w:val="28"/>
          <w:lang w:val="uk-UA"/>
        </w:rPr>
        <w:t>. Тому відношення</w:t>
      </w:r>
      <w:r w:rsidRPr="002B0CBF">
        <w:rPr>
          <w:rStyle w:val="500"/>
          <w:i w:val="0"/>
          <w:sz w:val="28"/>
          <w:lang w:val="uk-UA"/>
        </w:rPr>
        <w:t xml:space="preserve"> </w:t>
      </w:r>
      <w:r w:rsidRPr="002B0CBF">
        <w:rPr>
          <w:rStyle w:val="500"/>
          <w:sz w:val="28"/>
          <w:lang w:val="uk-UA"/>
        </w:rPr>
        <w:t>R</w:t>
      </w:r>
      <w:r w:rsidRPr="002B0CBF">
        <w:rPr>
          <w:sz w:val="28"/>
          <w:lang w:val="uk-UA"/>
        </w:rPr>
        <w:t xml:space="preserve"> можна задати також </w:t>
      </w:r>
      <w:r w:rsidRPr="002B0CBF">
        <w:rPr>
          <w:rStyle w:val="37"/>
          <w:b w:val="0"/>
          <w:sz w:val="28"/>
          <w:lang w:val="uk-UA"/>
        </w:rPr>
        <w:t>матрицею суміжності</w:t>
      </w:r>
      <w:r w:rsidRPr="002B0CBF">
        <w:rPr>
          <w:rStyle w:val="37"/>
          <w:b w:val="0"/>
          <w:i w:val="0"/>
          <w:sz w:val="28"/>
          <w:lang w:val="uk-UA"/>
        </w:rPr>
        <w:t>,</w:t>
      </w:r>
      <w:r w:rsidRPr="002B0CBF">
        <w:rPr>
          <w:sz w:val="28"/>
          <w:lang w:val="uk-UA"/>
        </w:rPr>
        <w:t xml:space="preserve"> або</w:t>
      </w:r>
      <w:r w:rsidRPr="002B0CBF">
        <w:rPr>
          <w:rStyle w:val="37"/>
          <w:b w:val="0"/>
          <w:i w:val="0"/>
          <w:sz w:val="28"/>
          <w:lang w:val="uk-UA"/>
        </w:rPr>
        <w:t xml:space="preserve"> </w:t>
      </w:r>
      <w:r w:rsidRPr="002B0CBF">
        <w:rPr>
          <w:rStyle w:val="37"/>
          <w:b w:val="0"/>
          <w:sz w:val="28"/>
          <w:lang w:val="uk-UA"/>
        </w:rPr>
        <w:t>відношення</w:t>
      </w:r>
      <w:r w:rsidRPr="002B0CBF">
        <w:rPr>
          <w:rStyle w:val="37"/>
          <w:b w:val="0"/>
          <w:i w:val="0"/>
          <w:sz w:val="28"/>
          <w:lang w:val="uk-UA"/>
        </w:rPr>
        <w:t>,</w:t>
      </w:r>
      <w:r w:rsidRPr="002B0CBF">
        <w:rPr>
          <w:sz w:val="28"/>
          <w:lang w:val="uk-UA"/>
        </w:rPr>
        <w:t xml:space="preserve"> рядки яко</w:t>
      </w:r>
      <w:r w:rsidR="00D04C97" w:rsidRPr="002B0CBF">
        <w:rPr>
          <w:sz w:val="28"/>
          <w:lang w:val="uk-UA"/>
        </w:rPr>
        <w:t>ї</w:t>
      </w:r>
      <w:r w:rsidRPr="002B0CBF">
        <w:rPr>
          <w:sz w:val="28"/>
          <w:lang w:val="uk-UA"/>
        </w:rPr>
        <w:t xml:space="preserve"> позначають елементами множини</w:t>
      </w:r>
      <w:r w:rsidRPr="002B0CBF">
        <w:rPr>
          <w:rStyle w:val="500"/>
          <w:i w:val="0"/>
          <w:sz w:val="28"/>
          <w:lang w:val="uk-UA"/>
        </w:rPr>
        <w:t xml:space="preserve"> </w:t>
      </w:r>
      <w:r w:rsidRPr="002B0CBF">
        <w:rPr>
          <w:rStyle w:val="500"/>
          <w:sz w:val="28"/>
          <w:lang w:val="uk-UA"/>
        </w:rPr>
        <w:t>A</w:t>
      </w:r>
      <w:r w:rsidRPr="002B0CBF">
        <w:rPr>
          <w:sz w:val="28"/>
          <w:lang w:val="uk-UA"/>
        </w:rPr>
        <w:t>, а стовпчики</w:t>
      </w:r>
      <w:r w:rsidR="0058773E" w:rsidRPr="002B0CBF">
        <w:rPr>
          <w:sz w:val="28"/>
          <w:lang w:val="uk-UA"/>
        </w:rPr>
        <w:t xml:space="preserve"> – </w:t>
      </w:r>
      <w:r w:rsidRPr="002B0CBF">
        <w:rPr>
          <w:sz w:val="28"/>
          <w:lang w:val="uk-UA"/>
        </w:rPr>
        <w:t>елементами множини</w:t>
      </w:r>
      <w:r w:rsidRPr="002B0CBF">
        <w:rPr>
          <w:rStyle w:val="500"/>
          <w:i w:val="0"/>
          <w:sz w:val="28"/>
          <w:lang w:val="uk-UA"/>
        </w:rPr>
        <w:t xml:space="preserve"> </w:t>
      </w:r>
      <w:r w:rsidRPr="002B0CBF">
        <w:rPr>
          <w:rStyle w:val="500"/>
          <w:sz w:val="28"/>
          <w:lang w:val="uk-UA"/>
        </w:rPr>
        <w:t>B</w:t>
      </w:r>
      <w:r w:rsidRPr="002B0CBF">
        <w:rPr>
          <w:sz w:val="28"/>
          <w:lang w:val="uk-UA"/>
        </w:rPr>
        <w:t xml:space="preserve"> і на перети</w:t>
      </w:r>
      <w:r w:rsidR="0044624E" w:rsidRPr="002B0CBF">
        <w:rPr>
          <w:sz w:val="28"/>
          <w:lang w:val="uk-UA"/>
        </w:rPr>
        <w:t>н</w:t>
      </w:r>
      <w:r w:rsidRPr="002B0CBF">
        <w:rPr>
          <w:sz w:val="28"/>
          <w:lang w:val="uk-UA"/>
        </w:rPr>
        <w:t>і рядка</w:t>
      </w:r>
      <w:r w:rsidR="000D372D" w:rsidRPr="002B0CBF">
        <w:rPr>
          <w:sz w:val="28"/>
          <w:lang w:val="uk-UA"/>
        </w:rPr>
        <w:t xml:space="preserve"> </w:t>
      </w:r>
      <m:oMath>
        <m:sSub>
          <m:sSubPr>
            <m:ctrlPr>
              <w:rPr>
                <w:rStyle w:val="520"/>
                <w:rFonts w:ascii="Cambria Math" w:hAnsi="Cambria Math"/>
                <w:i w:val="0"/>
                <w:iCs w:val="0"/>
                <w:sz w:val="28"/>
                <w:lang w:val="uk-UA"/>
              </w:rPr>
            </m:ctrlPr>
          </m:sSubPr>
          <m:e>
            <m:r>
              <w:rPr>
                <w:rStyle w:val="520"/>
                <w:rFonts w:ascii="Cambria Math" w:hAnsi="Cambria Math"/>
                <w:sz w:val="28"/>
                <w:lang w:val="uk-UA"/>
              </w:rPr>
              <m:t>a</m:t>
            </m:r>
          </m:e>
          <m:sub>
            <m:r>
              <w:rPr>
                <w:rStyle w:val="520"/>
                <w:rFonts w:ascii="Cambria Math" w:hAnsi="Cambria Math"/>
                <w:sz w:val="28"/>
                <w:lang w:val="uk-UA"/>
              </w:rPr>
              <m:t>i</m:t>
            </m:r>
          </m:sub>
        </m:sSub>
      </m:oMath>
      <w:r w:rsidRPr="002B0CBF">
        <w:rPr>
          <w:sz w:val="28"/>
          <w:lang w:val="uk-UA"/>
        </w:rPr>
        <w:t xml:space="preserve"> зі стовпчиком</w:t>
      </w:r>
      <w:r w:rsidRPr="002B0CBF">
        <w:rPr>
          <w:rStyle w:val="500"/>
          <w:i w:val="0"/>
          <w:sz w:val="28"/>
          <w:lang w:val="uk-UA"/>
        </w:rPr>
        <w:t xml:space="preserve"> </w:t>
      </w:r>
      <m:oMath>
        <m:sSub>
          <m:sSubPr>
            <m:ctrlPr>
              <w:rPr>
                <w:rStyle w:val="520"/>
                <w:rFonts w:ascii="Cambria Math" w:hAnsi="Cambria Math"/>
                <w:i w:val="0"/>
                <w:iCs w:val="0"/>
                <w:sz w:val="28"/>
                <w:lang w:val="uk-UA"/>
              </w:rPr>
            </m:ctrlPr>
          </m:sSubPr>
          <m:e>
            <m:r>
              <w:rPr>
                <w:rStyle w:val="520"/>
                <w:rFonts w:ascii="Cambria Math" w:hAnsi="Cambria Math"/>
                <w:sz w:val="28"/>
                <w:lang w:val="uk-UA"/>
              </w:rPr>
              <m:t>b</m:t>
            </m:r>
          </m:e>
          <m:sub>
            <m:r>
              <w:rPr>
                <w:rStyle w:val="520"/>
                <w:rFonts w:ascii="Cambria Math" w:hAnsi="Cambria Math"/>
                <w:sz w:val="28"/>
                <w:lang w:val="uk-UA"/>
              </w:rPr>
              <m:t>j</m:t>
            </m:r>
          </m:sub>
        </m:sSub>
      </m:oMath>
      <w:r w:rsidRPr="002B0CBF">
        <w:rPr>
          <w:sz w:val="28"/>
          <w:lang w:val="uk-UA"/>
        </w:rPr>
        <w:t xml:space="preserve"> стоїть 1 в разі</w:t>
      </w:r>
      <w:r w:rsidR="000D372D" w:rsidRPr="002B0CBF">
        <w:rPr>
          <w:sz w:val="28"/>
          <w:lang w:val="uk-UA"/>
        </w:rPr>
        <w:t xml:space="preserve"> </w:t>
      </w:r>
      <m:oMath>
        <m:sSub>
          <m:sSubPr>
            <m:ctrlPr>
              <w:rPr>
                <w:rStyle w:val="520"/>
                <w:rFonts w:ascii="Cambria Math"/>
                <w:i w:val="0"/>
                <w:iCs w:val="0"/>
                <w:sz w:val="28"/>
                <w:lang w:val="uk-UA"/>
              </w:rPr>
            </m:ctrlPr>
          </m:sSubPr>
          <m:e>
            <m:r>
              <w:rPr>
                <w:rStyle w:val="520"/>
                <w:rFonts w:ascii="Cambria Math"/>
                <w:sz w:val="28"/>
                <w:lang w:val="uk-UA"/>
              </w:rPr>
              <m:t>a</m:t>
            </m:r>
          </m:e>
          <m:sub>
            <m:r>
              <w:rPr>
                <w:rStyle w:val="520"/>
                <w:rFonts w:ascii="Cambria Math"/>
                <w:sz w:val="28"/>
                <w:lang w:val="uk-UA"/>
              </w:rPr>
              <m:t>i</m:t>
            </m:r>
          </m:sub>
        </m:sSub>
        <m:r>
          <w:rPr>
            <w:rStyle w:val="520"/>
            <w:rFonts w:ascii="Cambria Math"/>
            <w:sz w:val="28"/>
            <w:lang w:val="uk-UA"/>
          </w:rPr>
          <m:t>R</m:t>
        </m:r>
        <m:sSub>
          <m:sSubPr>
            <m:ctrlPr>
              <w:rPr>
                <w:rStyle w:val="520"/>
                <w:rFonts w:ascii="Cambria Math"/>
                <w:i w:val="0"/>
                <w:iCs w:val="0"/>
                <w:sz w:val="28"/>
                <w:lang w:val="uk-UA"/>
              </w:rPr>
            </m:ctrlPr>
          </m:sSubPr>
          <m:e>
            <m:r>
              <w:rPr>
                <w:rStyle w:val="520"/>
                <w:rFonts w:ascii="Cambria Math"/>
                <w:sz w:val="28"/>
                <w:lang w:val="uk-UA"/>
              </w:rPr>
              <m:t>b</m:t>
            </m:r>
          </m:e>
          <m:sub>
            <m:r>
              <w:rPr>
                <w:rStyle w:val="520"/>
                <w:rFonts w:ascii="Cambria Math"/>
                <w:sz w:val="28"/>
                <w:lang w:val="uk-UA"/>
              </w:rPr>
              <m:t>j</m:t>
            </m:r>
          </m:sub>
        </m:sSub>
      </m:oMath>
      <w:r w:rsidRPr="002B0CBF">
        <w:rPr>
          <w:rStyle w:val="500"/>
          <w:i w:val="0"/>
          <w:sz w:val="28"/>
          <w:lang w:val="uk-UA"/>
        </w:rPr>
        <w:t>,</w:t>
      </w:r>
      <w:r w:rsidRPr="002B0CBF">
        <w:rPr>
          <w:sz w:val="28"/>
          <w:lang w:val="uk-UA"/>
        </w:rPr>
        <w:t xml:space="preserve"> та 0</w:t>
      </w:r>
      <w:r w:rsidR="0058773E" w:rsidRPr="002B0CBF">
        <w:rPr>
          <w:sz w:val="28"/>
          <w:lang w:val="uk-UA"/>
        </w:rPr>
        <w:t xml:space="preserve"> – </w:t>
      </w:r>
      <w:r w:rsidRPr="002B0CBF">
        <w:rPr>
          <w:sz w:val="28"/>
          <w:lang w:val="uk-UA"/>
        </w:rPr>
        <w:t>у</w:t>
      </w:r>
      <w:r w:rsidR="000D372D" w:rsidRPr="002B0CBF">
        <w:rPr>
          <w:sz w:val="28"/>
          <w:lang w:val="uk-UA"/>
        </w:rPr>
        <w:t xml:space="preserve"> противному випадку:</w:t>
      </w:r>
    </w:p>
    <w:p w14:paraId="5B03521C" w14:textId="7091D7A7" w:rsidR="000D372D" w:rsidRPr="002B0CBF" w:rsidRDefault="00D41A93" w:rsidP="00D41A93">
      <w:pPr>
        <w:pStyle w:val="71"/>
        <w:shd w:val="clear" w:color="auto" w:fill="auto"/>
        <w:spacing w:after="0" w:line="240" w:lineRule="auto"/>
        <w:ind w:firstLine="0"/>
        <w:jc w:val="center"/>
        <w:rPr>
          <w:sz w:val="28"/>
          <w:lang w:val="uk-UA"/>
        </w:rPr>
      </w:pPr>
      <m:oMath>
        <m:r>
          <w:rPr>
            <w:rStyle w:val="520"/>
            <w:rFonts w:ascii="Cambria Math"/>
            <w:sz w:val="28"/>
            <w:lang w:val="uk-UA"/>
          </w:rPr>
          <m:t>R</m:t>
        </m:r>
        <m:r>
          <m:rPr>
            <m:sty m:val="p"/>
          </m:rPr>
          <w:rPr>
            <w:rStyle w:val="520"/>
            <w:rFonts w:ascii="Cambria Math"/>
            <w:sz w:val="28"/>
            <w:lang w:val="uk-UA"/>
          </w:rPr>
          <m:t>=</m:t>
        </m:r>
        <m:m>
          <m:mPr>
            <m:mcs>
              <m:mc>
                <m:mcPr>
                  <m:count m:val="2"/>
                  <m:mcJc m:val="center"/>
                </m:mcPr>
              </m:mc>
            </m:mcs>
            <m:ctrlPr>
              <w:rPr>
                <w:rStyle w:val="520"/>
                <w:rFonts w:ascii="Cambria Math"/>
                <w:i w:val="0"/>
                <w:iCs w:val="0"/>
                <w:sz w:val="28"/>
                <w:lang w:val="uk-UA"/>
              </w:rPr>
            </m:ctrlPr>
          </m:mPr>
          <m:mr>
            <m:e/>
            <m:e>
              <m:m>
                <m:mPr>
                  <m:mcs>
                    <m:mc>
                      <m:mcPr>
                        <m:count m:val="4"/>
                        <m:mcJc m:val="center"/>
                      </m:mcPr>
                    </m:mc>
                  </m:mcs>
                  <m:ctrlPr>
                    <w:rPr>
                      <w:rStyle w:val="520"/>
                      <w:rFonts w:ascii="Cambria Math"/>
                      <w:i w:val="0"/>
                      <w:iCs w:val="0"/>
                      <w:sz w:val="28"/>
                      <w:lang w:val="uk-UA"/>
                    </w:rPr>
                  </m:ctrlPr>
                </m:mPr>
                <m:mr>
                  <m:e>
                    <m:sSub>
                      <m:sSubPr>
                        <m:ctrlPr>
                          <w:rPr>
                            <w:rStyle w:val="520"/>
                            <w:rFonts w:ascii="Cambria Math"/>
                            <w:i w:val="0"/>
                            <w:iCs w:val="0"/>
                            <w:sz w:val="28"/>
                            <w:lang w:val="uk-UA"/>
                          </w:rPr>
                        </m:ctrlPr>
                      </m:sSubPr>
                      <m:e>
                        <m:r>
                          <w:rPr>
                            <w:rStyle w:val="520"/>
                            <w:rFonts w:ascii="Cambria Math"/>
                            <w:sz w:val="28"/>
                            <w:lang w:val="uk-UA"/>
                          </w:rPr>
                          <m:t>b</m:t>
                        </m:r>
                      </m:e>
                      <m:sub>
                        <m:r>
                          <m:rPr>
                            <m:sty m:val="p"/>
                          </m:rPr>
                          <w:rPr>
                            <w:rStyle w:val="520"/>
                            <w:rFonts w:ascii="Cambria Math"/>
                            <w:sz w:val="28"/>
                            <w:lang w:val="uk-UA"/>
                          </w:rPr>
                          <m:t>1</m:t>
                        </m:r>
                      </m:sub>
                    </m:sSub>
                  </m:e>
                  <m:e>
                    <m:sSub>
                      <m:sSubPr>
                        <m:ctrlPr>
                          <w:rPr>
                            <w:rStyle w:val="520"/>
                            <w:rFonts w:ascii="Cambria Math"/>
                            <w:i w:val="0"/>
                            <w:iCs w:val="0"/>
                            <w:sz w:val="28"/>
                            <w:lang w:val="uk-UA"/>
                          </w:rPr>
                        </m:ctrlPr>
                      </m:sSubPr>
                      <m:e>
                        <m:r>
                          <w:rPr>
                            <w:rStyle w:val="520"/>
                            <w:rFonts w:ascii="Cambria Math"/>
                            <w:sz w:val="28"/>
                            <w:lang w:val="uk-UA"/>
                          </w:rPr>
                          <m:t>b</m:t>
                        </m:r>
                      </m:e>
                      <m:sub>
                        <m:r>
                          <m:rPr>
                            <m:sty m:val="p"/>
                          </m:rPr>
                          <w:rPr>
                            <w:rStyle w:val="520"/>
                            <w:rFonts w:ascii="Cambria Math"/>
                            <w:sz w:val="28"/>
                            <w:lang w:val="uk-UA"/>
                          </w:rPr>
                          <m:t>2</m:t>
                        </m:r>
                      </m:sub>
                    </m:sSub>
                  </m:e>
                  <m:e>
                    <m:r>
                      <m:rPr>
                        <m:sty m:val="p"/>
                      </m:rPr>
                      <w:rPr>
                        <w:rStyle w:val="520"/>
                        <w:rFonts w:ascii="Cambria Math"/>
                        <w:sz w:val="28"/>
                        <w:lang w:val="uk-UA"/>
                      </w:rPr>
                      <m:t>...</m:t>
                    </m:r>
                  </m:e>
                  <m:e>
                    <m:sSub>
                      <m:sSubPr>
                        <m:ctrlPr>
                          <w:rPr>
                            <w:rStyle w:val="520"/>
                            <w:rFonts w:ascii="Cambria Math"/>
                            <w:i w:val="0"/>
                            <w:iCs w:val="0"/>
                            <w:sz w:val="28"/>
                            <w:lang w:val="uk-UA"/>
                          </w:rPr>
                        </m:ctrlPr>
                      </m:sSubPr>
                      <m:e>
                        <m:r>
                          <w:rPr>
                            <w:rStyle w:val="520"/>
                            <w:rFonts w:ascii="Cambria Math"/>
                            <w:sz w:val="28"/>
                            <w:lang w:val="uk-UA"/>
                          </w:rPr>
                          <m:t>b</m:t>
                        </m:r>
                      </m:e>
                      <m:sub>
                        <m:r>
                          <w:rPr>
                            <w:rStyle w:val="520"/>
                            <w:rFonts w:ascii="Cambria Math"/>
                            <w:sz w:val="28"/>
                            <w:lang w:val="uk-UA"/>
                          </w:rPr>
                          <m:t>n</m:t>
                        </m:r>
                      </m:sub>
                    </m:sSub>
                    <m:ctrlPr>
                      <w:rPr>
                        <w:rStyle w:val="520"/>
                        <w:rFonts w:ascii="Cambria Math" w:hAnsi="Cambria Math"/>
                        <w:i w:val="0"/>
                        <w:iCs w:val="0"/>
                        <w:sz w:val="28"/>
                        <w:lang w:val="uk-UA"/>
                      </w:rPr>
                    </m:ctrlPr>
                  </m:e>
                </m:mr>
              </m:m>
              <m:ctrlPr>
                <w:rPr>
                  <w:rStyle w:val="520"/>
                  <w:rFonts w:ascii="Cambria Math" w:hAnsi="Cambria Math"/>
                  <w:i w:val="0"/>
                  <w:iCs w:val="0"/>
                  <w:sz w:val="28"/>
                  <w:lang w:val="uk-UA"/>
                </w:rPr>
              </m:ctrlPr>
            </m:e>
          </m:mr>
          <m:mr>
            <m:e>
              <m:m>
                <m:mPr>
                  <m:mcs>
                    <m:mc>
                      <m:mcPr>
                        <m:count m:val="1"/>
                        <m:mcJc m:val="center"/>
                      </m:mcPr>
                    </m:mc>
                  </m:mcs>
                  <m:ctrlPr>
                    <w:rPr>
                      <w:rStyle w:val="520"/>
                      <w:rFonts w:ascii="Cambria Math"/>
                      <w:i w:val="0"/>
                      <w:iCs w:val="0"/>
                      <w:sz w:val="28"/>
                      <w:lang w:val="uk-UA"/>
                    </w:rPr>
                  </m:ctrlPr>
                </m:mPr>
                <m:mr>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1</m:t>
                        </m:r>
                      </m:sub>
                    </m:sSub>
                  </m:e>
                </m:mr>
                <m:mr>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2</m:t>
                        </m:r>
                      </m:sub>
                    </m:sSub>
                  </m:e>
                </m:mr>
                <m:mr>
                  <m:e>
                    <m:r>
                      <m:rPr>
                        <m:sty m:val="p"/>
                      </m:rPr>
                      <w:rPr>
                        <w:rStyle w:val="520"/>
                        <w:rFonts w:ascii="Cambria Math"/>
                        <w:sz w:val="28"/>
                        <w:lang w:val="uk-UA"/>
                      </w:rPr>
                      <m:t>...</m:t>
                    </m:r>
                  </m:e>
                </m:mr>
                <m:mr>
                  <m:e>
                    <m:sSub>
                      <m:sSubPr>
                        <m:ctrlPr>
                          <w:rPr>
                            <w:rStyle w:val="520"/>
                            <w:rFonts w:ascii="Cambria Math"/>
                            <w:i w:val="0"/>
                            <w:iCs w:val="0"/>
                            <w:sz w:val="28"/>
                            <w:lang w:val="uk-UA"/>
                          </w:rPr>
                        </m:ctrlPr>
                      </m:sSubPr>
                      <m:e>
                        <m:r>
                          <w:rPr>
                            <w:rStyle w:val="520"/>
                            <w:rFonts w:ascii="Cambria Math"/>
                            <w:sz w:val="28"/>
                            <w:lang w:val="uk-UA"/>
                          </w:rPr>
                          <m:t>a</m:t>
                        </m:r>
                      </m:e>
                      <m:sub>
                        <m:r>
                          <w:rPr>
                            <w:rStyle w:val="520"/>
                            <w:rFonts w:ascii="Cambria Math"/>
                            <w:sz w:val="28"/>
                            <w:lang w:val="uk-UA"/>
                          </w:rPr>
                          <m:t>n</m:t>
                        </m:r>
                      </m:sub>
                    </m:sSub>
                    <m:ctrlPr>
                      <w:rPr>
                        <w:rStyle w:val="520"/>
                        <w:rFonts w:ascii="Cambria Math" w:hAnsi="Cambria Math"/>
                        <w:i w:val="0"/>
                        <w:iCs w:val="0"/>
                        <w:sz w:val="28"/>
                        <w:lang w:val="uk-UA"/>
                      </w:rPr>
                    </m:ctrlPr>
                  </m:e>
                </m:mr>
              </m:m>
              <m:ctrlPr>
                <w:rPr>
                  <w:rStyle w:val="520"/>
                  <w:rFonts w:ascii="Cambria Math" w:hAnsi="Cambria Math"/>
                  <w:i w:val="0"/>
                  <w:iCs w:val="0"/>
                  <w:sz w:val="28"/>
                  <w:lang w:val="uk-UA"/>
                </w:rPr>
              </m:ctrlPr>
            </m:e>
            <m:e>
              <m:d>
                <m:dPr>
                  <m:ctrlPr>
                    <w:rPr>
                      <w:rStyle w:val="520"/>
                      <w:rFonts w:ascii="Cambria Math"/>
                      <w:i w:val="0"/>
                      <w:iCs w:val="0"/>
                      <w:sz w:val="28"/>
                      <w:lang w:val="uk-UA"/>
                    </w:rPr>
                  </m:ctrlPr>
                </m:dPr>
                <m:e>
                  <m:m>
                    <m:mPr>
                      <m:mcs>
                        <m:mc>
                          <m:mcPr>
                            <m:count m:val="4"/>
                            <m:mcJc m:val="center"/>
                          </m:mcPr>
                        </m:mc>
                      </m:mcs>
                      <m:ctrlPr>
                        <w:rPr>
                          <w:rStyle w:val="520"/>
                          <w:rFonts w:ascii="Cambria Math"/>
                          <w:i w:val="0"/>
                          <w:iCs w:val="0"/>
                          <w:sz w:val="28"/>
                          <w:lang w:val="uk-UA"/>
                        </w:rPr>
                      </m:ctrlPr>
                    </m:mPr>
                    <m:mr>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11</m:t>
                            </m:r>
                          </m:sub>
                        </m:sSub>
                      </m:e>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12</m:t>
                            </m:r>
                          </m:sub>
                        </m:sSub>
                      </m:e>
                      <m:e>
                        <m:r>
                          <m:rPr>
                            <m:sty m:val="p"/>
                          </m:rPr>
                          <w:rPr>
                            <w:rStyle w:val="520"/>
                            <w:rFonts w:ascii="Cambria Math"/>
                            <w:sz w:val="28"/>
                            <w:lang w:val="uk-UA"/>
                          </w:rPr>
                          <m:t>...</m:t>
                        </m:r>
                      </m:e>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1</m:t>
                            </m:r>
                            <m:r>
                              <w:rPr>
                                <w:rStyle w:val="520"/>
                                <w:rFonts w:ascii="Cambria Math"/>
                                <w:sz w:val="28"/>
                                <w:lang w:val="uk-UA"/>
                              </w:rPr>
                              <m:t>n</m:t>
                            </m:r>
                          </m:sub>
                        </m:sSub>
                      </m:e>
                    </m:mr>
                    <m:mr>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21</m:t>
                            </m:r>
                          </m:sub>
                        </m:sSub>
                      </m:e>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22</m:t>
                            </m:r>
                          </m:sub>
                        </m:sSub>
                      </m:e>
                      <m:e>
                        <m:r>
                          <m:rPr>
                            <m:sty m:val="p"/>
                          </m:rPr>
                          <w:rPr>
                            <w:rStyle w:val="520"/>
                            <w:rFonts w:ascii="Cambria Math"/>
                            <w:sz w:val="28"/>
                            <w:lang w:val="uk-UA"/>
                          </w:rPr>
                          <m:t>...</m:t>
                        </m:r>
                      </m:e>
                      <m:e>
                        <m:sSub>
                          <m:sSubPr>
                            <m:ctrlPr>
                              <w:rPr>
                                <w:rStyle w:val="520"/>
                                <w:rFonts w:ascii="Cambria Math"/>
                                <w:i w:val="0"/>
                                <w:iCs w:val="0"/>
                                <w:sz w:val="28"/>
                                <w:lang w:val="uk-UA"/>
                              </w:rPr>
                            </m:ctrlPr>
                          </m:sSubPr>
                          <m:e>
                            <m:r>
                              <w:rPr>
                                <w:rStyle w:val="520"/>
                                <w:rFonts w:ascii="Cambria Math"/>
                                <w:sz w:val="28"/>
                                <w:lang w:val="uk-UA"/>
                              </w:rPr>
                              <m:t>a</m:t>
                            </m:r>
                          </m:e>
                          <m:sub>
                            <m:r>
                              <m:rPr>
                                <m:sty m:val="p"/>
                              </m:rPr>
                              <w:rPr>
                                <w:rStyle w:val="520"/>
                                <w:rFonts w:ascii="Cambria Math"/>
                                <w:sz w:val="28"/>
                                <w:lang w:val="uk-UA"/>
                              </w:rPr>
                              <m:t>2</m:t>
                            </m:r>
                            <m:r>
                              <w:rPr>
                                <w:rStyle w:val="520"/>
                                <w:rFonts w:ascii="Cambria Math"/>
                                <w:sz w:val="28"/>
                                <w:lang w:val="uk-UA"/>
                              </w:rPr>
                              <m:t>n</m:t>
                            </m:r>
                          </m:sub>
                        </m:sSub>
                      </m:e>
                    </m:mr>
                    <m:mr>
                      <m:e>
                        <m:r>
                          <m:rPr>
                            <m:sty m:val="p"/>
                          </m:rPr>
                          <w:rPr>
                            <w:rStyle w:val="520"/>
                            <w:rFonts w:ascii="Cambria Math"/>
                            <w:sz w:val="28"/>
                            <w:lang w:val="uk-UA"/>
                          </w:rPr>
                          <m:t>...</m:t>
                        </m:r>
                      </m:e>
                      <m:e>
                        <m:r>
                          <m:rPr>
                            <m:sty m:val="p"/>
                          </m:rPr>
                          <w:rPr>
                            <w:rStyle w:val="520"/>
                            <w:rFonts w:ascii="Cambria Math"/>
                            <w:sz w:val="28"/>
                            <w:lang w:val="uk-UA"/>
                          </w:rPr>
                          <m:t>...</m:t>
                        </m:r>
                      </m:e>
                      <m:e>
                        <m:r>
                          <m:rPr>
                            <m:sty m:val="p"/>
                          </m:rPr>
                          <w:rPr>
                            <w:rStyle w:val="520"/>
                            <w:rFonts w:ascii="Cambria Math"/>
                            <w:sz w:val="28"/>
                            <w:lang w:val="uk-UA"/>
                          </w:rPr>
                          <m:t>...</m:t>
                        </m:r>
                      </m:e>
                      <m:e>
                        <m:r>
                          <m:rPr>
                            <m:sty m:val="p"/>
                          </m:rPr>
                          <w:rPr>
                            <w:rStyle w:val="520"/>
                            <w:rFonts w:ascii="Cambria Math"/>
                            <w:sz w:val="28"/>
                            <w:lang w:val="uk-UA"/>
                          </w:rPr>
                          <m:t>...</m:t>
                        </m:r>
                      </m:e>
                    </m:mr>
                    <m:mr>
                      <m:e>
                        <m:sSub>
                          <m:sSubPr>
                            <m:ctrlPr>
                              <w:rPr>
                                <w:rStyle w:val="520"/>
                                <w:rFonts w:ascii="Cambria Math"/>
                                <w:i w:val="0"/>
                                <w:iCs w:val="0"/>
                                <w:sz w:val="28"/>
                                <w:lang w:val="uk-UA"/>
                              </w:rPr>
                            </m:ctrlPr>
                          </m:sSubPr>
                          <m:e>
                            <m:r>
                              <w:rPr>
                                <w:rStyle w:val="520"/>
                                <w:rFonts w:ascii="Cambria Math"/>
                                <w:sz w:val="28"/>
                                <w:lang w:val="uk-UA"/>
                              </w:rPr>
                              <m:t>a</m:t>
                            </m:r>
                          </m:e>
                          <m:sub>
                            <m:r>
                              <w:rPr>
                                <w:rStyle w:val="520"/>
                                <w:rFonts w:ascii="Cambria Math"/>
                                <w:sz w:val="28"/>
                                <w:lang w:val="uk-UA"/>
                              </w:rPr>
                              <m:t>n</m:t>
                            </m:r>
                            <m:r>
                              <m:rPr>
                                <m:sty m:val="p"/>
                              </m:rPr>
                              <w:rPr>
                                <w:rStyle w:val="520"/>
                                <w:rFonts w:ascii="Cambria Math"/>
                                <w:sz w:val="28"/>
                                <w:lang w:val="uk-UA"/>
                              </w:rPr>
                              <m:t>1</m:t>
                            </m:r>
                          </m:sub>
                        </m:sSub>
                      </m:e>
                      <m:e>
                        <m:sSub>
                          <m:sSubPr>
                            <m:ctrlPr>
                              <w:rPr>
                                <w:rStyle w:val="520"/>
                                <w:rFonts w:ascii="Cambria Math"/>
                                <w:i w:val="0"/>
                                <w:iCs w:val="0"/>
                                <w:sz w:val="28"/>
                                <w:lang w:val="uk-UA"/>
                              </w:rPr>
                            </m:ctrlPr>
                          </m:sSubPr>
                          <m:e>
                            <m:r>
                              <w:rPr>
                                <w:rStyle w:val="520"/>
                                <w:rFonts w:ascii="Cambria Math"/>
                                <w:sz w:val="28"/>
                                <w:lang w:val="uk-UA"/>
                              </w:rPr>
                              <m:t>a</m:t>
                            </m:r>
                          </m:e>
                          <m:sub>
                            <m:r>
                              <w:rPr>
                                <w:rStyle w:val="520"/>
                                <w:rFonts w:ascii="Cambria Math"/>
                                <w:sz w:val="28"/>
                                <w:lang w:val="uk-UA"/>
                              </w:rPr>
                              <m:t>n</m:t>
                            </m:r>
                            <m:r>
                              <m:rPr>
                                <m:sty m:val="p"/>
                              </m:rPr>
                              <w:rPr>
                                <w:rStyle w:val="520"/>
                                <w:rFonts w:ascii="Cambria Math"/>
                                <w:sz w:val="28"/>
                                <w:lang w:val="uk-UA"/>
                              </w:rPr>
                              <m:t>2</m:t>
                            </m:r>
                          </m:sub>
                        </m:sSub>
                      </m:e>
                      <m:e>
                        <m:r>
                          <m:rPr>
                            <m:sty m:val="p"/>
                          </m:rPr>
                          <w:rPr>
                            <w:rStyle w:val="520"/>
                            <w:rFonts w:ascii="Cambria Math"/>
                            <w:sz w:val="28"/>
                            <w:lang w:val="uk-UA"/>
                          </w:rPr>
                          <m:t>...</m:t>
                        </m:r>
                      </m:e>
                      <m:e>
                        <m:sSub>
                          <m:sSubPr>
                            <m:ctrlPr>
                              <w:rPr>
                                <w:rStyle w:val="520"/>
                                <w:rFonts w:ascii="Cambria Math"/>
                                <w:i w:val="0"/>
                                <w:iCs w:val="0"/>
                                <w:sz w:val="28"/>
                                <w:lang w:val="uk-UA"/>
                              </w:rPr>
                            </m:ctrlPr>
                          </m:sSubPr>
                          <m:e>
                            <m:r>
                              <w:rPr>
                                <w:rStyle w:val="520"/>
                                <w:rFonts w:ascii="Cambria Math"/>
                                <w:sz w:val="28"/>
                                <w:lang w:val="uk-UA"/>
                              </w:rPr>
                              <m:t>a</m:t>
                            </m:r>
                          </m:e>
                          <m:sub>
                            <m:r>
                              <w:rPr>
                                <w:rStyle w:val="520"/>
                                <w:rFonts w:ascii="Cambria Math"/>
                                <w:sz w:val="28"/>
                                <w:lang w:val="uk-UA"/>
                              </w:rPr>
                              <m:t>nn</m:t>
                            </m:r>
                          </m:sub>
                        </m:sSub>
                        <m:ctrlPr>
                          <w:rPr>
                            <w:rStyle w:val="520"/>
                            <w:rFonts w:ascii="Cambria Math" w:hAnsi="Cambria Math"/>
                            <w:i w:val="0"/>
                            <w:iCs w:val="0"/>
                            <w:sz w:val="28"/>
                            <w:lang w:val="uk-UA"/>
                          </w:rPr>
                        </m:ctrlPr>
                      </m:e>
                    </m:mr>
                  </m:m>
                  <m:ctrlPr>
                    <w:rPr>
                      <w:rStyle w:val="520"/>
                      <w:rFonts w:ascii="Cambria Math" w:hAnsi="Cambria Math"/>
                      <w:i w:val="0"/>
                      <w:iCs w:val="0"/>
                      <w:sz w:val="28"/>
                      <w:lang w:val="uk-UA"/>
                    </w:rPr>
                  </m:ctrlPr>
                </m:e>
              </m:d>
              <m:ctrlPr>
                <w:rPr>
                  <w:rStyle w:val="520"/>
                  <w:rFonts w:ascii="Cambria Math" w:hAnsi="Cambria Math"/>
                  <w:i w:val="0"/>
                  <w:iCs w:val="0"/>
                  <w:sz w:val="28"/>
                  <w:lang w:val="uk-UA"/>
                </w:rPr>
              </m:ctrlPr>
            </m:e>
          </m:mr>
        </m:m>
      </m:oMath>
      <w:r w:rsidR="000D372D" w:rsidRPr="002B0CBF">
        <w:rPr>
          <w:rStyle w:val="520"/>
          <w:i w:val="0"/>
          <w:sz w:val="28"/>
          <w:lang w:val="uk-UA"/>
        </w:rPr>
        <w:t>.</w:t>
      </w:r>
    </w:p>
    <w:p w14:paraId="2971DF9A"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 xml:space="preserve">Матриці відношення називають </w:t>
      </w:r>
      <w:r w:rsidRPr="002B0CBF">
        <w:rPr>
          <w:i/>
          <w:sz w:val="28"/>
          <w:lang w:val="uk-UA"/>
        </w:rPr>
        <w:t>бул</w:t>
      </w:r>
      <w:r w:rsidR="008B1A01" w:rsidRPr="002B0CBF">
        <w:rPr>
          <w:i/>
          <w:sz w:val="28"/>
          <w:lang w:val="uk-UA"/>
        </w:rPr>
        <w:t>е</w:t>
      </w:r>
      <w:r w:rsidRPr="002B0CBF">
        <w:rPr>
          <w:i/>
          <w:sz w:val="28"/>
          <w:lang w:val="uk-UA"/>
        </w:rPr>
        <w:t>вими</w:t>
      </w:r>
      <w:r w:rsidRPr="002B0CBF">
        <w:rPr>
          <w:sz w:val="28"/>
          <w:lang w:val="uk-UA"/>
        </w:rPr>
        <w:t>, тому що їхніми елементами є лише числа 0 або 1.</w:t>
      </w:r>
    </w:p>
    <w:p w14:paraId="109BF236"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Для розглянутого вище прикладу матриця відношення буде мати форму:</w:t>
      </w:r>
    </w:p>
    <w:p w14:paraId="49A7BE3C" w14:textId="57B8CA5D" w:rsidR="008B1A01" w:rsidRPr="002B0CBF" w:rsidRDefault="00D41A93" w:rsidP="00D41A93">
      <w:pPr>
        <w:pStyle w:val="71"/>
        <w:shd w:val="clear" w:color="auto" w:fill="auto"/>
        <w:spacing w:after="0" w:line="240" w:lineRule="auto"/>
        <w:ind w:firstLine="0"/>
        <w:jc w:val="center"/>
        <w:rPr>
          <w:sz w:val="28"/>
          <w:lang w:val="uk-UA"/>
        </w:rPr>
      </w:pPr>
      <m:oMath>
        <m:r>
          <w:rPr>
            <w:rStyle w:val="520"/>
            <w:rFonts w:ascii="Cambria Math"/>
            <w:sz w:val="28"/>
            <w:lang w:val="uk-UA"/>
          </w:rPr>
          <w:lastRenderedPageBreak/>
          <m:t>R</m:t>
        </m:r>
        <m:r>
          <m:rPr>
            <m:sty m:val="p"/>
          </m:rPr>
          <w:rPr>
            <w:rStyle w:val="520"/>
            <w:rFonts w:ascii="Cambria Math"/>
            <w:sz w:val="28"/>
            <w:lang w:val="uk-UA"/>
          </w:rPr>
          <m:t>=</m:t>
        </m:r>
        <m:m>
          <m:mPr>
            <m:mcs>
              <m:mc>
                <m:mcPr>
                  <m:count m:val="2"/>
                  <m:mcJc m:val="center"/>
                </m:mcPr>
              </m:mc>
            </m:mcs>
            <m:ctrlPr>
              <w:rPr>
                <w:rStyle w:val="520"/>
                <w:rFonts w:ascii="Cambria Math"/>
                <w:i w:val="0"/>
                <w:iCs w:val="0"/>
                <w:sz w:val="28"/>
                <w:lang w:val="uk-UA"/>
              </w:rPr>
            </m:ctrlPr>
          </m:mPr>
          <m:mr>
            <m:e/>
            <m:e>
              <m:m>
                <m:mPr>
                  <m:mcs>
                    <m:mc>
                      <m:mcPr>
                        <m:count m:val="6"/>
                        <m:mcJc m:val="center"/>
                      </m:mcPr>
                    </m:mc>
                  </m:mcs>
                  <m:ctrlPr>
                    <w:rPr>
                      <w:rStyle w:val="520"/>
                      <w:rFonts w:ascii="Cambria Math"/>
                      <w:i w:val="0"/>
                      <w:iCs w:val="0"/>
                      <w:sz w:val="28"/>
                      <w:lang w:val="uk-UA"/>
                    </w:rPr>
                  </m:ctrlPr>
                </m:mPr>
                <m:mr>
                  <m:e>
                    <m:r>
                      <m:rPr>
                        <m:sty m:val="b"/>
                      </m:rPr>
                      <w:rPr>
                        <w:rStyle w:val="520"/>
                        <w:rFonts w:ascii="Cambria Math"/>
                        <w:sz w:val="28"/>
                        <w:lang w:val="uk-UA"/>
                      </w:rPr>
                      <m:t>1</m:t>
                    </m:r>
                  </m:e>
                  <m:e>
                    <m:r>
                      <m:rPr>
                        <m:sty m:val="b"/>
                      </m:rPr>
                      <w:rPr>
                        <w:rStyle w:val="520"/>
                        <w:rFonts w:ascii="Cambria Math"/>
                        <w:sz w:val="28"/>
                        <w:lang w:val="uk-UA"/>
                      </w:rPr>
                      <m:t>2</m:t>
                    </m:r>
                  </m:e>
                  <m:e>
                    <m:r>
                      <m:rPr>
                        <m:sty m:val="b"/>
                      </m:rPr>
                      <w:rPr>
                        <w:rStyle w:val="520"/>
                        <w:rFonts w:ascii="Cambria Math"/>
                        <w:sz w:val="28"/>
                        <w:lang w:val="uk-UA"/>
                      </w:rPr>
                      <m:t>3</m:t>
                    </m:r>
                  </m:e>
                  <m:e>
                    <m:r>
                      <m:rPr>
                        <m:sty m:val="b"/>
                      </m:rPr>
                      <w:rPr>
                        <w:rStyle w:val="520"/>
                        <w:rFonts w:ascii="Cambria Math"/>
                        <w:sz w:val="28"/>
                        <w:lang w:val="uk-UA"/>
                      </w:rPr>
                      <m:t>4</m:t>
                    </m:r>
                  </m:e>
                  <m:e>
                    <m:r>
                      <m:rPr>
                        <m:sty m:val="b"/>
                      </m:rPr>
                      <w:rPr>
                        <w:rStyle w:val="520"/>
                        <w:rFonts w:ascii="Cambria Math"/>
                        <w:sz w:val="28"/>
                        <w:lang w:val="uk-UA"/>
                      </w:rPr>
                      <m:t>5</m:t>
                    </m:r>
                  </m:e>
                  <m:e>
                    <m:r>
                      <m:rPr>
                        <m:sty m:val="b"/>
                      </m:rPr>
                      <w:rPr>
                        <w:rStyle w:val="520"/>
                        <w:rFonts w:ascii="Cambria Math"/>
                        <w:sz w:val="28"/>
                        <w:lang w:val="uk-UA"/>
                      </w:rPr>
                      <m:t>6</m:t>
                    </m:r>
                  </m:e>
                </m:mr>
              </m:m>
            </m:e>
          </m:mr>
          <m:mr>
            <m:e>
              <m:m>
                <m:mPr>
                  <m:mcs>
                    <m:mc>
                      <m:mcPr>
                        <m:count m:val="1"/>
                        <m:mcJc m:val="center"/>
                      </m:mcPr>
                    </m:mc>
                  </m:mcs>
                  <m:ctrlPr>
                    <w:rPr>
                      <w:rStyle w:val="520"/>
                      <w:rFonts w:ascii="Cambria Math"/>
                      <w:i w:val="0"/>
                      <w:iCs w:val="0"/>
                      <w:sz w:val="28"/>
                      <w:lang w:val="uk-UA"/>
                    </w:rPr>
                  </m:ctrlPr>
                </m:mPr>
                <m:mr>
                  <m:e>
                    <m:r>
                      <m:rPr>
                        <m:sty m:val="b"/>
                      </m:rPr>
                      <w:rPr>
                        <w:rStyle w:val="520"/>
                        <w:rFonts w:ascii="Cambria Math"/>
                        <w:sz w:val="28"/>
                        <w:lang w:val="uk-UA"/>
                      </w:rPr>
                      <m:t>1</m:t>
                    </m:r>
                  </m:e>
                </m:mr>
                <m:mr>
                  <m:e>
                    <m:r>
                      <m:rPr>
                        <m:sty m:val="b"/>
                      </m:rPr>
                      <w:rPr>
                        <w:rStyle w:val="520"/>
                        <w:rFonts w:ascii="Cambria Math"/>
                        <w:sz w:val="28"/>
                        <w:lang w:val="uk-UA"/>
                      </w:rPr>
                      <m:t>2</m:t>
                    </m:r>
                  </m:e>
                </m:mr>
                <m:mr>
                  <m:e>
                    <m:r>
                      <m:rPr>
                        <m:sty m:val="b"/>
                      </m:rPr>
                      <w:rPr>
                        <w:rStyle w:val="520"/>
                        <w:rFonts w:ascii="Cambria Math"/>
                        <w:sz w:val="28"/>
                        <w:lang w:val="uk-UA"/>
                      </w:rPr>
                      <m:t>3</m:t>
                    </m:r>
                  </m:e>
                </m:mr>
              </m:m>
            </m:e>
            <m:e>
              <m:d>
                <m:dPr>
                  <m:ctrlPr>
                    <w:rPr>
                      <w:rStyle w:val="520"/>
                      <w:rFonts w:ascii="Cambria Math"/>
                      <w:i w:val="0"/>
                      <w:iCs w:val="0"/>
                      <w:sz w:val="28"/>
                      <w:lang w:val="uk-UA"/>
                    </w:rPr>
                  </m:ctrlPr>
                </m:dPr>
                <m:e>
                  <m:m>
                    <m:mPr>
                      <m:mcs>
                        <m:mc>
                          <m:mcPr>
                            <m:count m:val="6"/>
                            <m:mcJc m:val="center"/>
                          </m:mcPr>
                        </m:mc>
                      </m:mcs>
                      <m:ctrlPr>
                        <w:rPr>
                          <w:rStyle w:val="520"/>
                          <w:rFonts w:ascii="Cambria Math"/>
                          <w:i w:val="0"/>
                          <w:iCs w:val="0"/>
                          <w:sz w:val="28"/>
                          <w:lang w:val="uk-UA"/>
                        </w:rPr>
                      </m:ctrlPr>
                    </m:mPr>
                    <m:mr>
                      <m:e>
                        <m:r>
                          <m:rPr>
                            <m:sty m:val="p"/>
                          </m:rPr>
                          <w:rPr>
                            <w:rStyle w:val="520"/>
                            <w:rFonts w:ascii="Cambria Math"/>
                            <w:sz w:val="28"/>
                            <w:lang w:val="uk-UA"/>
                          </w:rPr>
                          <m:t>1</m:t>
                        </m:r>
                      </m:e>
                      <m:e>
                        <m:r>
                          <m:rPr>
                            <m:sty m:val="p"/>
                          </m:rPr>
                          <w:rPr>
                            <w:rStyle w:val="520"/>
                            <w:rFonts w:ascii="Cambria Math"/>
                            <w:sz w:val="28"/>
                            <w:lang w:val="uk-UA"/>
                          </w:rPr>
                          <m:t>1</m:t>
                        </m:r>
                      </m:e>
                      <m:e>
                        <m:r>
                          <m:rPr>
                            <m:sty m:val="p"/>
                          </m:rPr>
                          <w:rPr>
                            <w:rStyle w:val="520"/>
                            <w:rFonts w:ascii="Cambria Math"/>
                            <w:sz w:val="28"/>
                            <w:lang w:val="uk-UA"/>
                          </w:rPr>
                          <m:t>1</m:t>
                        </m:r>
                      </m:e>
                      <m:e>
                        <m:r>
                          <m:rPr>
                            <m:sty m:val="p"/>
                          </m:rPr>
                          <w:rPr>
                            <w:rStyle w:val="520"/>
                            <w:rFonts w:ascii="Cambria Math"/>
                            <w:sz w:val="28"/>
                            <w:lang w:val="uk-UA"/>
                          </w:rPr>
                          <m:t>1</m:t>
                        </m:r>
                      </m:e>
                      <m:e>
                        <m:r>
                          <m:rPr>
                            <m:sty m:val="p"/>
                          </m:rPr>
                          <w:rPr>
                            <w:rStyle w:val="520"/>
                            <w:rFonts w:ascii="Cambria Math"/>
                            <w:sz w:val="28"/>
                            <w:lang w:val="uk-UA"/>
                          </w:rPr>
                          <m:t>1</m:t>
                        </m:r>
                      </m:e>
                      <m:e>
                        <m:r>
                          <m:rPr>
                            <m:sty m:val="p"/>
                          </m:rPr>
                          <w:rPr>
                            <w:rStyle w:val="520"/>
                            <w:rFonts w:ascii="Cambria Math"/>
                            <w:sz w:val="28"/>
                            <w:lang w:val="uk-UA"/>
                          </w:rPr>
                          <m:t>1</m:t>
                        </m:r>
                      </m:e>
                    </m:mr>
                    <m:mr>
                      <m:e>
                        <m:r>
                          <m:rPr>
                            <m:sty m:val="p"/>
                          </m:rPr>
                          <w:rPr>
                            <w:rStyle w:val="520"/>
                            <w:rFonts w:ascii="Cambria Math"/>
                            <w:sz w:val="28"/>
                            <w:lang w:val="uk-UA"/>
                          </w:rPr>
                          <m:t>0</m:t>
                        </m:r>
                      </m:e>
                      <m:e>
                        <m:r>
                          <m:rPr>
                            <m:sty m:val="p"/>
                          </m:rPr>
                          <w:rPr>
                            <w:rStyle w:val="520"/>
                            <w:rFonts w:ascii="Cambria Math"/>
                            <w:sz w:val="28"/>
                            <w:lang w:val="uk-UA"/>
                          </w:rPr>
                          <m:t>1</m:t>
                        </m:r>
                      </m:e>
                      <m:e>
                        <m:r>
                          <m:rPr>
                            <m:sty m:val="p"/>
                          </m:rPr>
                          <w:rPr>
                            <w:rStyle w:val="520"/>
                            <w:rFonts w:ascii="Cambria Math"/>
                            <w:sz w:val="28"/>
                            <w:lang w:val="uk-UA"/>
                          </w:rPr>
                          <m:t>0</m:t>
                        </m:r>
                      </m:e>
                      <m:e>
                        <m:r>
                          <m:rPr>
                            <m:sty m:val="p"/>
                          </m:rPr>
                          <w:rPr>
                            <w:rStyle w:val="520"/>
                            <w:rFonts w:ascii="Cambria Math"/>
                            <w:sz w:val="28"/>
                            <w:lang w:val="uk-UA"/>
                          </w:rPr>
                          <m:t>1</m:t>
                        </m:r>
                      </m:e>
                      <m:e>
                        <m:r>
                          <m:rPr>
                            <m:sty m:val="p"/>
                          </m:rPr>
                          <w:rPr>
                            <w:rStyle w:val="520"/>
                            <w:rFonts w:ascii="Cambria Math"/>
                            <w:sz w:val="28"/>
                            <w:lang w:val="uk-UA"/>
                          </w:rPr>
                          <m:t>0</m:t>
                        </m:r>
                      </m:e>
                      <m:e>
                        <m:r>
                          <m:rPr>
                            <m:sty m:val="p"/>
                          </m:rPr>
                          <w:rPr>
                            <w:rStyle w:val="520"/>
                            <w:rFonts w:ascii="Cambria Math"/>
                            <w:sz w:val="28"/>
                            <w:lang w:val="uk-UA"/>
                          </w:rPr>
                          <m:t>1</m:t>
                        </m:r>
                      </m:e>
                    </m:mr>
                    <m:mr>
                      <m:e>
                        <m:r>
                          <m:rPr>
                            <m:sty m:val="p"/>
                          </m:rPr>
                          <w:rPr>
                            <w:rStyle w:val="520"/>
                            <w:rFonts w:ascii="Cambria Math"/>
                            <w:sz w:val="28"/>
                            <w:lang w:val="uk-UA"/>
                          </w:rPr>
                          <m:t>0</m:t>
                        </m:r>
                      </m:e>
                      <m:e>
                        <m:r>
                          <m:rPr>
                            <m:sty m:val="p"/>
                          </m:rPr>
                          <w:rPr>
                            <w:rStyle w:val="520"/>
                            <w:rFonts w:ascii="Cambria Math"/>
                            <w:sz w:val="28"/>
                            <w:lang w:val="uk-UA"/>
                          </w:rPr>
                          <m:t>0</m:t>
                        </m:r>
                      </m:e>
                      <m:e>
                        <m:r>
                          <m:rPr>
                            <m:sty m:val="p"/>
                          </m:rPr>
                          <w:rPr>
                            <w:rStyle w:val="520"/>
                            <w:rFonts w:ascii="Cambria Math"/>
                            <w:sz w:val="28"/>
                            <w:lang w:val="uk-UA"/>
                          </w:rPr>
                          <m:t>1</m:t>
                        </m:r>
                      </m:e>
                      <m:e>
                        <m:r>
                          <m:rPr>
                            <m:sty m:val="p"/>
                          </m:rPr>
                          <w:rPr>
                            <w:rStyle w:val="520"/>
                            <w:rFonts w:ascii="Cambria Math"/>
                            <w:sz w:val="28"/>
                            <w:lang w:val="uk-UA"/>
                          </w:rPr>
                          <m:t>0</m:t>
                        </m:r>
                      </m:e>
                      <m:e>
                        <m:r>
                          <m:rPr>
                            <m:sty m:val="p"/>
                          </m:rPr>
                          <w:rPr>
                            <w:rStyle w:val="520"/>
                            <w:rFonts w:ascii="Cambria Math"/>
                            <w:sz w:val="28"/>
                            <w:lang w:val="uk-UA"/>
                          </w:rPr>
                          <m:t>0</m:t>
                        </m:r>
                      </m:e>
                      <m:e>
                        <m:r>
                          <m:rPr>
                            <m:sty m:val="p"/>
                          </m:rPr>
                          <w:rPr>
                            <w:rStyle w:val="520"/>
                            <w:rFonts w:ascii="Cambria Math"/>
                            <w:sz w:val="28"/>
                            <w:lang w:val="uk-UA"/>
                          </w:rPr>
                          <m:t>1</m:t>
                        </m:r>
                      </m:e>
                    </m:mr>
                  </m:m>
                  <m:ctrlPr>
                    <w:rPr>
                      <w:rStyle w:val="520"/>
                      <w:rFonts w:ascii="Cambria Math" w:hAnsi="Cambria Math"/>
                      <w:i w:val="0"/>
                      <w:iCs w:val="0"/>
                      <w:sz w:val="28"/>
                      <w:lang w:val="uk-UA"/>
                    </w:rPr>
                  </m:ctrlPr>
                </m:e>
              </m:d>
              <m:ctrlPr>
                <w:rPr>
                  <w:rStyle w:val="520"/>
                  <w:rFonts w:ascii="Cambria Math" w:hAnsi="Cambria Math"/>
                  <w:i w:val="0"/>
                  <w:iCs w:val="0"/>
                  <w:sz w:val="28"/>
                  <w:lang w:val="uk-UA"/>
                </w:rPr>
              </m:ctrlPr>
            </m:e>
          </m:mr>
        </m:m>
      </m:oMath>
      <w:r w:rsidR="008B1A01" w:rsidRPr="002B0CBF">
        <w:rPr>
          <w:rStyle w:val="520"/>
          <w:i w:val="0"/>
          <w:sz w:val="28"/>
          <w:lang w:val="uk-UA"/>
        </w:rPr>
        <w:t>,</w:t>
      </w:r>
    </w:p>
    <w:p w14:paraId="4339DB9D" w14:textId="5AC311B4" w:rsidR="000D372D" w:rsidRPr="002B0CBF" w:rsidRDefault="000D372D" w:rsidP="00D41A93">
      <w:pPr>
        <w:pStyle w:val="71"/>
        <w:shd w:val="clear" w:color="auto" w:fill="auto"/>
        <w:spacing w:after="0" w:line="240" w:lineRule="auto"/>
        <w:ind w:firstLine="0"/>
        <w:rPr>
          <w:sz w:val="28"/>
          <w:lang w:val="uk-UA"/>
        </w:rPr>
      </w:pPr>
      <w:r w:rsidRPr="002B0CBF">
        <w:rPr>
          <w:sz w:val="28"/>
          <w:lang w:val="uk-UA"/>
        </w:rPr>
        <w:t>де компоненти матриці</w:t>
      </w:r>
      <w:r w:rsidRPr="002B0CBF">
        <w:rPr>
          <w:rStyle w:val="4a"/>
          <w:i w:val="0"/>
          <w:sz w:val="28"/>
          <w:lang w:val="uk-UA"/>
        </w:rPr>
        <w:t xml:space="preserve"> </w:t>
      </w:r>
      <w:r w:rsidRPr="002B0CBF">
        <w:rPr>
          <w:rStyle w:val="4a"/>
          <w:sz w:val="28"/>
          <w:lang w:val="uk-UA"/>
        </w:rPr>
        <w:t>R</w:t>
      </w:r>
      <w:r w:rsidRPr="002B0CBF">
        <w:rPr>
          <w:rStyle w:val="4a"/>
          <w:i w:val="0"/>
          <w:sz w:val="28"/>
          <w:lang w:val="uk-UA"/>
        </w:rPr>
        <w:t xml:space="preserve">: </w:t>
      </w:r>
      <m:oMath>
        <m:r>
          <w:rPr>
            <w:rStyle w:val="520"/>
            <w:rFonts w:ascii="Cambria Math" w:hAnsi="Cambria Math"/>
            <w:sz w:val="28"/>
            <w:lang w:val="uk-UA"/>
          </w:rPr>
          <m:t>R</m:t>
        </m:r>
        <m:d>
          <m:dPr>
            <m:begChr m:val="["/>
            <m:endChr m:val="]"/>
            <m:ctrlPr>
              <w:rPr>
                <w:rStyle w:val="520"/>
                <w:rFonts w:ascii="Cambria Math" w:hAnsi="Cambria Math"/>
                <w:i w:val="0"/>
                <w:iCs w:val="0"/>
                <w:sz w:val="28"/>
                <w:lang w:val="uk-UA"/>
              </w:rPr>
            </m:ctrlPr>
          </m:dPr>
          <m:e>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e>
        </m:d>
        <m:r>
          <m:rPr>
            <m:sty m:val="p"/>
          </m:rPr>
          <w:rPr>
            <w:rStyle w:val="520"/>
            <w:rFonts w:ascii="Cambria Math" w:hAnsi="Cambria Math"/>
            <w:sz w:val="28"/>
            <w:lang w:val="uk-UA"/>
          </w:rPr>
          <m:t>=</m:t>
        </m:r>
        <m:d>
          <m:dPr>
            <m:begChr m:val="{"/>
            <m:endChr m:val=""/>
            <m:ctrlPr>
              <w:rPr>
                <w:rStyle w:val="520"/>
                <w:rFonts w:ascii="Cambria Math" w:hAnsi="Cambria Math"/>
                <w:i w:val="0"/>
                <w:iCs w:val="0"/>
                <w:sz w:val="28"/>
                <w:lang w:val="uk-UA"/>
              </w:rPr>
            </m:ctrlPr>
          </m:dPr>
          <m:e>
            <m:m>
              <m:mPr>
                <m:mcs>
                  <m:mc>
                    <m:mcPr>
                      <m:count m:val="1"/>
                      <m:mcJc m:val="center"/>
                    </m:mcPr>
                  </m:mc>
                </m:mcs>
                <m:ctrlPr>
                  <w:rPr>
                    <w:rStyle w:val="520"/>
                    <w:rFonts w:ascii="Cambria Math" w:hAnsi="Cambria Math"/>
                    <w:i w:val="0"/>
                    <w:iCs w:val="0"/>
                    <w:sz w:val="28"/>
                    <w:lang w:val="uk-UA"/>
                  </w:rPr>
                </m:ctrlPr>
              </m:mPr>
              <m:mr>
                <m:e>
                  <m:r>
                    <m:rPr>
                      <m:sty m:val="p"/>
                    </m:rPr>
                    <w:rPr>
                      <w:rStyle w:val="520"/>
                      <w:rFonts w:ascii="Cambria Math" w:hAnsi="Cambria Math"/>
                      <w:sz w:val="28"/>
                      <w:lang w:val="uk-UA"/>
                    </w:rPr>
                    <m:t>1,</m:t>
                  </m:r>
                  <m:r>
                    <m:rPr>
                      <m:nor/>
                    </m:rPr>
                    <w:rPr>
                      <w:rStyle w:val="520"/>
                      <w:rFonts w:ascii="Cambria Math" w:hAnsi="Cambria Math"/>
                      <w:i w:val="0"/>
                      <w:iCs w:val="0"/>
                      <w:sz w:val="28"/>
                      <w:lang w:val="uk-UA"/>
                    </w:rPr>
                    <m:t>якщо</m:t>
                  </m:r>
                  <m:r>
                    <w:rPr>
                      <w:rStyle w:val="520"/>
                      <w:rFonts w:ascii="Cambria Math" w:hAnsi="Cambria Math"/>
                      <w:sz w:val="28"/>
                      <w:lang w:val="uk-UA"/>
                    </w:rPr>
                    <m:t>aRb</m:t>
                  </m:r>
                  <m:r>
                    <m:rPr>
                      <m:sty m:val="p"/>
                    </m:rPr>
                    <w:rPr>
                      <w:rStyle w:val="520"/>
                      <w:rFonts w:ascii="Cambria Math" w:hAnsi="Cambria Math"/>
                      <w:sz w:val="28"/>
                      <w:lang w:val="uk-UA"/>
                    </w:rPr>
                    <m:t>;</m:t>
                  </m:r>
                </m:e>
              </m:mr>
              <m:mr>
                <m:e>
                  <m:r>
                    <m:rPr>
                      <m:sty m:val="p"/>
                    </m:rPr>
                    <w:rPr>
                      <w:rStyle w:val="520"/>
                      <w:rFonts w:ascii="Cambria Math" w:hAnsi="Cambria Math"/>
                      <w:sz w:val="28"/>
                      <w:lang w:val="uk-UA"/>
                    </w:rPr>
                    <m:t>0,</m:t>
                  </m:r>
                  <m:r>
                    <m:rPr>
                      <m:nor/>
                    </m:rPr>
                    <w:rPr>
                      <w:rStyle w:val="520"/>
                      <w:rFonts w:ascii="Cambria Math" w:hAnsi="Cambria Math"/>
                      <w:i w:val="0"/>
                      <w:iCs w:val="0"/>
                      <w:sz w:val="28"/>
                      <w:lang w:val="uk-UA"/>
                    </w:rPr>
                    <m:t>якщо</m:t>
                  </m:r>
                  <m:bar>
                    <m:barPr>
                      <m:pos m:val="top"/>
                      <m:ctrlPr>
                        <w:rPr>
                          <w:rStyle w:val="520"/>
                          <w:rFonts w:ascii="Cambria Math" w:hAnsi="Cambria Math"/>
                          <w:i w:val="0"/>
                          <w:iCs w:val="0"/>
                          <w:sz w:val="28"/>
                          <w:lang w:val="uk-UA"/>
                        </w:rPr>
                      </m:ctrlPr>
                    </m:barPr>
                    <m:e>
                      <m:r>
                        <w:rPr>
                          <w:rStyle w:val="520"/>
                          <w:rFonts w:ascii="Cambria Math" w:hAnsi="Cambria Math"/>
                          <w:sz w:val="28"/>
                          <w:lang w:val="uk-UA"/>
                        </w:rPr>
                        <m:t>aRb</m:t>
                      </m:r>
                    </m:e>
                  </m:bar>
                  <m:r>
                    <m:rPr>
                      <m:sty m:val="p"/>
                    </m:rPr>
                    <w:rPr>
                      <w:rStyle w:val="520"/>
                      <w:rFonts w:ascii="Cambria Math" w:hAnsi="Cambria Math"/>
                      <w:sz w:val="28"/>
                      <w:lang w:val="uk-UA"/>
                    </w:rPr>
                    <m:t>,</m:t>
                  </m:r>
                </m:e>
              </m:mr>
            </m:m>
          </m:e>
        </m:d>
      </m:oMath>
      <w:r w:rsidRPr="002B0CBF">
        <w:rPr>
          <w:rStyle w:val="520"/>
          <w:i w:val="0"/>
          <w:sz w:val="28"/>
          <w:lang w:val="uk-UA"/>
        </w:rPr>
        <w:t xml:space="preserve"> а </w:t>
      </w:r>
      <m:oMath>
        <m:r>
          <w:rPr>
            <w:rStyle w:val="520"/>
            <w:rFonts w:ascii="Cambria Math"/>
            <w:sz w:val="28"/>
            <w:lang w:val="uk-UA"/>
          </w:rPr>
          <m:t>a</m:t>
        </m:r>
        <m:r>
          <m:rPr>
            <m:sty m:val="p"/>
          </m:rPr>
          <w:rPr>
            <w:rStyle w:val="520"/>
            <w:rFonts w:ascii="Cambria Math"/>
            <w:sz w:val="28"/>
            <w:lang w:val="uk-UA"/>
          </w:rPr>
          <m:t>,</m:t>
        </m:r>
        <m:r>
          <w:rPr>
            <w:rStyle w:val="520"/>
            <w:rFonts w:ascii="Cambria Math"/>
            <w:sz w:val="28"/>
            <w:lang w:val="uk-UA"/>
          </w:rPr>
          <m:t>b</m:t>
        </m:r>
      </m:oMath>
      <w:r w:rsidRPr="002B0CBF">
        <w:rPr>
          <w:rStyle w:val="520"/>
          <w:i w:val="0"/>
          <w:sz w:val="28"/>
          <w:lang w:val="uk-UA"/>
        </w:rPr>
        <w:t xml:space="preserve"> – елементи множин </w:t>
      </w:r>
      <w:r w:rsidRPr="002B0CBF">
        <w:rPr>
          <w:rStyle w:val="520"/>
          <w:sz w:val="28"/>
          <w:lang w:val="uk-UA"/>
        </w:rPr>
        <w:t>А</w:t>
      </w:r>
      <w:r w:rsidRPr="002B0CBF">
        <w:rPr>
          <w:rStyle w:val="520"/>
          <w:i w:val="0"/>
          <w:sz w:val="28"/>
          <w:lang w:val="uk-UA"/>
        </w:rPr>
        <w:t xml:space="preserve"> та </w:t>
      </w:r>
      <w:r w:rsidRPr="002B0CBF">
        <w:rPr>
          <w:rStyle w:val="520"/>
          <w:sz w:val="28"/>
          <w:lang w:val="uk-UA"/>
        </w:rPr>
        <w:t>В</w:t>
      </w:r>
      <w:r w:rsidRPr="002B0CBF">
        <w:rPr>
          <w:rStyle w:val="520"/>
          <w:i w:val="0"/>
          <w:sz w:val="28"/>
          <w:lang w:val="uk-UA"/>
        </w:rPr>
        <w:t>.</w:t>
      </w:r>
    </w:p>
    <w:p w14:paraId="1DAAEB62" w14:textId="060CB1DA" w:rsidR="00060079" w:rsidRPr="002B0CBF" w:rsidRDefault="00E2035F" w:rsidP="00D41A93">
      <w:pPr>
        <w:pStyle w:val="61"/>
        <w:numPr>
          <w:ilvl w:val="0"/>
          <w:numId w:val="50"/>
        </w:numPr>
        <w:shd w:val="clear" w:color="auto" w:fill="auto"/>
        <w:tabs>
          <w:tab w:val="left" w:pos="1276"/>
        </w:tabs>
        <w:spacing w:line="240" w:lineRule="auto"/>
        <w:ind w:left="0" w:firstLine="709"/>
        <w:jc w:val="both"/>
        <w:rPr>
          <w:b w:val="0"/>
          <w:i w:val="0"/>
          <w:sz w:val="28"/>
          <w:lang w:val="uk-UA"/>
        </w:rPr>
      </w:pPr>
      <w:r w:rsidRPr="002B0CBF">
        <w:rPr>
          <w:b w:val="0"/>
          <w:i w:val="0"/>
          <w:sz w:val="28"/>
          <w:lang w:val="uk-UA"/>
        </w:rPr>
        <w:t>Відношення</w:t>
      </w:r>
      <w:r w:rsidRPr="002B0CBF">
        <w:rPr>
          <w:rStyle w:val="500"/>
          <w:b w:val="0"/>
          <w:i/>
          <w:sz w:val="28"/>
          <w:lang w:val="uk-UA"/>
        </w:rPr>
        <w:t xml:space="preserve"> R</w:t>
      </w:r>
      <w:r w:rsidRPr="002B0CBF">
        <w:rPr>
          <w:b w:val="0"/>
          <w:i w:val="0"/>
          <w:sz w:val="28"/>
          <w:lang w:val="uk-UA"/>
        </w:rPr>
        <w:t xml:space="preserve"> можна також </w:t>
      </w:r>
      <w:r w:rsidRPr="002B0CBF">
        <w:rPr>
          <w:sz w:val="28"/>
          <w:lang w:val="uk-UA"/>
        </w:rPr>
        <w:t>задавати у вигляді списку пар елементів</w:t>
      </w:r>
      <w:r w:rsidRPr="002B0CBF">
        <w:rPr>
          <w:b w:val="0"/>
          <w:i w:val="0"/>
          <w:sz w:val="28"/>
          <w:lang w:val="uk-UA"/>
        </w:rPr>
        <w:t xml:space="preserve"> декартова добутку</w:t>
      </w:r>
      <w:r w:rsidRPr="002B0CBF">
        <w:rPr>
          <w:rStyle w:val="500"/>
          <w:b w:val="0"/>
          <w:i/>
          <w:sz w:val="28"/>
          <w:lang w:val="uk-UA"/>
        </w:rPr>
        <w:t xml:space="preserve"> </w:t>
      </w:r>
      <m:oMath>
        <m:r>
          <m:rPr>
            <m:sty m:val="bi"/>
          </m:rPr>
          <w:rPr>
            <w:rStyle w:val="520"/>
            <w:rFonts w:ascii="Cambria Math"/>
            <w:sz w:val="28"/>
            <w:lang w:val="uk-UA"/>
          </w:rPr>
          <m:t>A</m:t>
        </m:r>
        <m:r>
          <m:rPr>
            <m:sty m:val="bi"/>
          </m:rPr>
          <w:rPr>
            <w:rStyle w:val="520"/>
            <w:rFonts w:ascii="Cambria Math"/>
            <w:sz w:val="28"/>
            <w:lang w:val="uk-UA"/>
          </w:rPr>
          <m:t>×</m:t>
        </m:r>
        <m:r>
          <m:rPr>
            <m:sty m:val="bi"/>
          </m:rPr>
          <w:rPr>
            <w:rStyle w:val="520"/>
            <w:rFonts w:ascii="Cambria Math"/>
            <w:sz w:val="28"/>
            <w:lang w:val="uk-UA"/>
          </w:rPr>
          <m:t>B</m:t>
        </m:r>
      </m:oMath>
      <w:r w:rsidR="000D372D" w:rsidRPr="002B0CBF">
        <w:rPr>
          <w:rStyle w:val="520"/>
          <w:b w:val="0"/>
          <w:i/>
          <w:sz w:val="28"/>
          <w:lang w:val="uk-UA"/>
        </w:rPr>
        <w:t xml:space="preserve">, </w:t>
      </w:r>
      <w:r w:rsidRPr="002B0CBF">
        <w:rPr>
          <w:b w:val="0"/>
          <w:i w:val="0"/>
          <w:sz w:val="28"/>
          <w:lang w:val="uk-UA"/>
        </w:rPr>
        <w:t>для яких дане відношення виконується:</w:t>
      </w:r>
    </w:p>
    <w:p w14:paraId="4114BDCF" w14:textId="0D56153C" w:rsidR="000D372D"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1,1</m:t>
                </m:r>
              </m:e>
            </m:d>
            <m:r>
              <w:rPr>
                <w:rFonts w:ascii="Cambria Math"/>
                <w:sz w:val="28"/>
                <w:lang w:val="uk-UA"/>
              </w:rPr>
              <m:t>,</m:t>
            </m:r>
            <m:d>
              <m:dPr>
                <m:ctrlPr>
                  <w:rPr>
                    <w:rFonts w:ascii="Cambria Math" w:hAnsi="Cambria Math"/>
                    <w:i/>
                    <w:sz w:val="28"/>
                    <w:lang w:val="uk-UA"/>
                  </w:rPr>
                </m:ctrlPr>
              </m:dPr>
              <m:e>
                <m:r>
                  <w:rPr>
                    <w:rFonts w:ascii="Cambria Math"/>
                    <w:sz w:val="28"/>
                    <w:lang w:val="uk-UA"/>
                  </w:rPr>
                  <m:t>1,2</m:t>
                </m:r>
              </m:e>
            </m:d>
            <m:r>
              <w:rPr>
                <w:rFonts w:ascii="Cambria Math"/>
                <w:sz w:val="28"/>
                <w:lang w:val="uk-UA"/>
              </w:rPr>
              <m:t>,</m:t>
            </m:r>
            <m:d>
              <m:dPr>
                <m:ctrlPr>
                  <w:rPr>
                    <w:rFonts w:ascii="Cambria Math" w:hAnsi="Cambria Math"/>
                    <w:i/>
                    <w:sz w:val="28"/>
                    <w:lang w:val="uk-UA"/>
                  </w:rPr>
                </m:ctrlPr>
              </m:dPr>
              <m:e>
                <m:r>
                  <w:rPr>
                    <w:rFonts w:ascii="Cambria Math"/>
                    <w:sz w:val="28"/>
                    <w:lang w:val="uk-UA"/>
                  </w:rPr>
                  <m:t>1,3</m:t>
                </m:r>
              </m:e>
            </m:d>
            <m:r>
              <w:rPr>
                <w:rFonts w:ascii="Cambria Math"/>
                <w:sz w:val="28"/>
                <w:lang w:val="uk-UA"/>
              </w:rPr>
              <m:t>,</m:t>
            </m:r>
            <m:d>
              <m:dPr>
                <m:ctrlPr>
                  <w:rPr>
                    <w:rFonts w:ascii="Cambria Math" w:hAnsi="Cambria Math"/>
                    <w:i/>
                    <w:sz w:val="28"/>
                    <w:lang w:val="uk-UA"/>
                  </w:rPr>
                </m:ctrlPr>
              </m:dPr>
              <m:e>
                <m:r>
                  <w:rPr>
                    <w:rFonts w:ascii="Cambria Math"/>
                    <w:sz w:val="28"/>
                    <w:lang w:val="uk-UA"/>
                  </w:rPr>
                  <m:t>1,4</m:t>
                </m:r>
              </m:e>
            </m:d>
            <m:r>
              <w:rPr>
                <w:rFonts w:ascii="Cambria Math"/>
                <w:sz w:val="28"/>
                <w:lang w:val="uk-UA"/>
              </w:rPr>
              <m:t>,</m:t>
            </m:r>
            <m:d>
              <m:dPr>
                <m:ctrlPr>
                  <w:rPr>
                    <w:rFonts w:ascii="Cambria Math" w:hAnsi="Cambria Math"/>
                    <w:i/>
                    <w:sz w:val="28"/>
                    <w:lang w:val="uk-UA"/>
                  </w:rPr>
                </m:ctrlPr>
              </m:dPr>
              <m:e>
                <m:r>
                  <w:rPr>
                    <w:rFonts w:ascii="Cambria Math"/>
                    <w:sz w:val="28"/>
                    <w:lang w:val="uk-UA"/>
                  </w:rPr>
                  <m:t>1,5</m:t>
                </m:r>
              </m:e>
            </m:d>
            <m:r>
              <w:rPr>
                <w:rFonts w:ascii="Cambria Math"/>
                <w:sz w:val="28"/>
                <w:lang w:val="uk-UA"/>
              </w:rPr>
              <m:t>,</m:t>
            </m:r>
            <m:d>
              <m:dPr>
                <m:ctrlPr>
                  <w:rPr>
                    <w:rFonts w:ascii="Cambria Math" w:hAnsi="Cambria Math"/>
                    <w:i/>
                    <w:sz w:val="28"/>
                    <w:lang w:val="uk-UA"/>
                  </w:rPr>
                </m:ctrlPr>
              </m:dPr>
              <m:e>
                <m:r>
                  <w:rPr>
                    <w:rFonts w:ascii="Cambria Math"/>
                    <w:sz w:val="28"/>
                    <w:lang w:val="uk-UA"/>
                  </w:rPr>
                  <m:t>1,6</m:t>
                </m:r>
              </m:e>
            </m:d>
            <m:r>
              <w:rPr>
                <w:rFonts w:ascii="Cambria Math"/>
                <w:sz w:val="28"/>
                <w:lang w:val="uk-UA"/>
              </w:rPr>
              <m:t>,</m:t>
            </m:r>
            <m:d>
              <m:dPr>
                <m:ctrlPr>
                  <w:rPr>
                    <w:rFonts w:ascii="Cambria Math" w:hAnsi="Cambria Math"/>
                    <w:i/>
                    <w:sz w:val="28"/>
                    <w:lang w:val="uk-UA"/>
                  </w:rPr>
                </m:ctrlPr>
              </m:dPr>
              <m:e>
                <m:r>
                  <w:rPr>
                    <w:rFonts w:ascii="Cambria Math"/>
                    <w:sz w:val="28"/>
                    <w:lang w:val="uk-UA"/>
                  </w:rPr>
                  <m:t>2,2</m:t>
                </m:r>
              </m:e>
            </m:d>
            <m:r>
              <w:rPr>
                <w:rFonts w:ascii="Cambria Math"/>
                <w:sz w:val="28"/>
                <w:lang w:val="uk-UA"/>
              </w:rPr>
              <m:t>,</m:t>
            </m:r>
            <m:d>
              <m:dPr>
                <m:ctrlPr>
                  <w:rPr>
                    <w:rFonts w:ascii="Cambria Math" w:hAnsi="Cambria Math"/>
                    <w:i/>
                    <w:sz w:val="28"/>
                    <w:lang w:val="uk-UA"/>
                  </w:rPr>
                </m:ctrlPr>
              </m:dPr>
              <m:e>
                <m:r>
                  <w:rPr>
                    <w:rFonts w:ascii="Cambria Math"/>
                    <w:sz w:val="28"/>
                    <w:lang w:val="uk-UA"/>
                  </w:rPr>
                  <m:t>2,4</m:t>
                </m:r>
              </m:e>
            </m:d>
            <m:r>
              <w:rPr>
                <w:rFonts w:ascii="Cambria Math"/>
                <w:sz w:val="28"/>
                <w:lang w:val="uk-UA"/>
              </w:rPr>
              <m:t>,</m:t>
            </m:r>
            <m:d>
              <m:dPr>
                <m:ctrlPr>
                  <w:rPr>
                    <w:rFonts w:ascii="Cambria Math" w:hAnsi="Cambria Math"/>
                    <w:i/>
                    <w:sz w:val="28"/>
                    <w:lang w:val="uk-UA"/>
                  </w:rPr>
                </m:ctrlPr>
              </m:dPr>
              <m:e>
                <m:r>
                  <w:rPr>
                    <w:rFonts w:ascii="Cambria Math"/>
                    <w:sz w:val="28"/>
                    <w:lang w:val="uk-UA"/>
                  </w:rPr>
                  <m:t>2,6</m:t>
                </m:r>
              </m:e>
            </m:d>
            <m:r>
              <w:rPr>
                <w:rFonts w:ascii="Cambria Math"/>
                <w:sz w:val="28"/>
                <w:lang w:val="uk-UA"/>
              </w:rPr>
              <m:t>,</m:t>
            </m:r>
            <m:d>
              <m:dPr>
                <m:ctrlPr>
                  <w:rPr>
                    <w:rFonts w:ascii="Cambria Math" w:hAnsi="Cambria Math"/>
                    <w:i/>
                    <w:sz w:val="28"/>
                    <w:lang w:val="uk-UA"/>
                  </w:rPr>
                </m:ctrlPr>
              </m:dPr>
              <m:e>
                <m:r>
                  <w:rPr>
                    <w:rFonts w:ascii="Cambria Math"/>
                    <w:sz w:val="28"/>
                    <w:lang w:val="uk-UA"/>
                  </w:rPr>
                  <m:t>3,3</m:t>
                </m:r>
              </m:e>
            </m:d>
            <m:r>
              <w:rPr>
                <w:rFonts w:ascii="Cambria Math"/>
                <w:sz w:val="28"/>
                <w:lang w:val="uk-UA"/>
              </w:rPr>
              <m:t>,</m:t>
            </m:r>
            <m:d>
              <m:dPr>
                <m:ctrlPr>
                  <w:rPr>
                    <w:rFonts w:ascii="Cambria Math" w:hAnsi="Cambria Math"/>
                    <w:i/>
                    <w:sz w:val="28"/>
                    <w:lang w:val="uk-UA"/>
                  </w:rPr>
                </m:ctrlPr>
              </m:dPr>
              <m:e>
                <m:r>
                  <w:rPr>
                    <w:rFonts w:ascii="Cambria Math"/>
                    <w:sz w:val="28"/>
                    <w:lang w:val="uk-UA"/>
                  </w:rPr>
                  <m:t>3,6</m:t>
                </m:r>
              </m:e>
            </m:d>
          </m:e>
        </m:d>
      </m:oMath>
      <w:r w:rsidR="000D372D" w:rsidRPr="002B0CBF">
        <w:rPr>
          <w:sz w:val="28"/>
          <w:lang w:val="uk-UA"/>
        </w:rPr>
        <w:t>.</w:t>
      </w:r>
    </w:p>
    <w:p w14:paraId="53C2724F" w14:textId="77777777" w:rsidR="00060079" w:rsidRPr="002B0CBF" w:rsidRDefault="00E2035F" w:rsidP="00E87039">
      <w:pPr>
        <w:pStyle w:val="61"/>
        <w:numPr>
          <w:ilvl w:val="0"/>
          <w:numId w:val="50"/>
        </w:numPr>
        <w:shd w:val="clear" w:color="auto" w:fill="auto"/>
        <w:tabs>
          <w:tab w:val="left" w:pos="1276"/>
        </w:tabs>
        <w:spacing w:line="240" w:lineRule="auto"/>
        <w:ind w:left="0" w:firstLine="709"/>
        <w:jc w:val="both"/>
        <w:rPr>
          <w:sz w:val="28"/>
          <w:lang w:val="uk-UA"/>
        </w:rPr>
      </w:pPr>
      <w:r w:rsidRPr="002B0CBF">
        <w:rPr>
          <w:sz w:val="28"/>
          <w:lang w:val="uk-UA"/>
        </w:rPr>
        <w:t>Спосіб задання відношень стрілками</w:t>
      </w:r>
      <w:r w:rsidR="000D372D" w:rsidRPr="002B0CBF">
        <w:rPr>
          <w:sz w:val="28"/>
          <w:lang w:val="uk-UA"/>
        </w:rPr>
        <w:t>.</w:t>
      </w:r>
    </w:p>
    <w:p w14:paraId="65A81ECF" w14:textId="555D4FAD" w:rsidR="00060079" w:rsidRPr="002B0CBF" w:rsidRDefault="00E2035F" w:rsidP="00B262B9">
      <w:pPr>
        <w:ind w:firstLine="709"/>
        <w:jc w:val="both"/>
        <w:rPr>
          <w:rFonts w:ascii="Times New Roman" w:hAnsi="Times New Roman" w:cs="Times New Roman"/>
          <w:sz w:val="28"/>
          <w:lang w:val="uk-UA"/>
        </w:rPr>
      </w:pPr>
      <w:r w:rsidRPr="002B0CBF">
        <w:rPr>
          <w:rFonts w:ascii="Times New Roman" w:hAnsi="Times New Roman" w:cs="Times New Roman"/>
          <w:sz w:val="28"/>
          <w:lang w:val="uk-UA"/>
        </w:rPr>
        <w:t>Цей спосіб проілюструємо за допомогою відношення</w:t>
      </w:r>
      <w:r w:rsidRPr="002B0CBF">
        <w:rPr>
          <w:rStyle w:val="490"/>
          <w:rFonts w:eastAsia="Arial Unicode MS"/>
          <w:i w:val="0"/>
          <w:sz w:val="28"/>
          <w:lang w:val="uk-UA"/>
        </w:rPr>
        <w:t xml:space="preserve"> </w:t>
      </w:r>
      <w:r w:rsidRPr="002B0CBF">
        <w:rPr>
          <w:rStyle w:val="490"/>
          <w:rFonts w:eastAsia="Arial Unicode MS"/>
          <w:sz w:val="28"/>
          <w:lang w:val="uk-UA"/>
        </w:rPr>
        <w:t>R</w:t>
      </w:r>
      <w:r w:rsidRPr="002B0CBF">
        <w:rPr>
          <w:rFonts w:ascii="Times New Roman" w:hAnsi="Times New Roman" w:cs="Times New Roman"/>
          <w:sz w:val="28"/>
          <w:lang w:val="uk-UA"/>
        </w:rPr>
        <w:t xml:space="preserve"> з прикладу</w:t>
      </w:r>
      <w:r w:rsidR="00B262B9" w:rsidRPr="002B0CBF">
        <w:rPr>
          <w:rFonts w:ascii="Times New Roman" w:hAnsi="Times New Roman" w:cs="Times New Roman"/>
          <w:sz w:val="28"/>
          <w:lang w:val="uk-UA"/>
        </w:rPr>
        <w:t xml:space="preserve"> </w:t>
      </w:r>
      <w:r w:rsidR="00F944D4" w:rsidRPr="002B0CBF">
        <w:rPr>
          <w:rFonts w:ascii="Times New Roman" w:hAnsi="Times New Roman" w:cs="Times New Roman"/>
          <w:sz w:val="28"/>
          <w:lang w:val="uk-UA"/>
        </w:rPr>
        <w:t>2</w:t>
      </w:r>
      <w:r w:rsidR="00B262B9" w:rsidRPr="002B0CBF">
        <w:rPr>
          <w:rFonts w:ascii="Times New Roman" w:hAnsi="Times New Roman" w:cs="Times New Roman"/>
          <w:sz w:val="28"/>
          <w:lang w:val="uk-UA"/>
        </w:rPr>
        <w:t>.</w:t>
      </w:r>
      <w:r w:rsidR="00F944D4" w:rsidRPr="002B0CBF">
        <w:rPr>
          <w:rFonts w:ascii="Times New Roman" w:hAnsi="Times New Roman" w:cs="Times New Roman"/>
          <w:sz w:val="28"/>
          <w:lang w:val="uk-UA"/>
        </w:rPr>
        <w:t>4</w:t>
      </w:r>
      <w:r w:rsidRPr="002B0CBF">
        <w:rPr>
          <w:rFonts w:ascii="Times New Roman" w:hAnsi="Times New Roman" w:cs="Times New Roman"/>
          <w:sz w:val="28"/>
          <w:lang w:val="uk-UA"/>
        </w:rPr>
        <w:t>. При цьому використаємо два варіанти зображення бінарного відношення</w:t>
      </w:r>
      <w:r w:rsidR="008B1A01" w:rsidRPr="002B0CBF">
        <w:rPr>
          <w:rFonts w:ascii="Times New Roman" w:hAnsi="Times New Roman" w:cs="Times New Roman"/>
          <w:sz w:val="28"/>
          <w:lang w:val="uk-UA"/>
        </w:rPr>
        <w:t xml:space="preserve"> (рис.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w:t>
      </w:r>
      <w:r w:rsidR="0044624E" w:rsidRPr="002B0CBF">
        <w:rPr>
          <w:rFonts w:ascii="Times New Roman" w:hAnsi="Times New Roman" w:cs="Times New Roman"/>
          <w:sz w:val="28"/>
          <w:lang w:val="uk-UA"/>
        </w:rPr>
        <w:t>4</w:t>
      </w:r>
      <w:r w:rsidR="008B1A01" w:rsidRPr="002B0CBF">
        <w:rPr>
          <w:rFonts w:ascii="Times New Roman" w:hAnsi="Times New Roman" w:cs="Times New Roman"/>
          <w:sz w:val="28"/>
          <w:lang w:val="uk-UA"/>
        </w:rPr>
        <w:t>).</w:t>
      </w:r>
    </w:p>
    <w:p w14:paraId="77C6934F" w14:textId="77777777" w:rsidR="00380516" w:rsidRPr="002B0CBF" w:rsidRDefault="00380516" w:rsidP="00B262B9">
      <w:pPr>
        <w:ind w:firstLine="709"/>
        <w:jc w:val="both"/>
        <w:rPr>
          <w:rFonts w:ascii="Times New Roman" w:hAnsi="Times New Roman" w:cs="Times New Roman"/>
          <w:sz w:val="28"/>
          <w:lang w:val="uk-UA"/>
        </w:rPr>
      </w:pPr>
    </w:p>
    <w:bookmarkStart w:id="22" w:name="_MON_1538058657"/>
    <w:bookmarkEnd w:id="22"/>
    <w:p w14:paraId="7DB2CA6E" w14:textId="77777777" w:rsidR="00BA3ACA" w:rsidRPr="002B0CBF" w:rsidRDefault="0044624E" w:rsidP="00B262B9">
      <w:pPr>
        <w:jc w:val="both"/>
        <w:rPr>
          <w:rFonts w:ascii="Times New Roman" w:hAnsi="Times New Roman" w:cs="Times New Roman"/>
          <w:sz w:val="28"/>
          <w:lang w:val="uk-UA"/>
        </w:rPr>
      </w:pPr>
      <w:r w:rsidRPr="002B0CBF">
        <w:rPr>
          <w:rFonts w:ascii="Times New Roman" w:hAnsi="Times New Roman" w:cs="Times New Roman"/>
          <w:sz w:val="28"/>
          <w:lang w:val="uk-UA"/>
        </w:rPr>
        <w:object w:dxaOrig="9512" w:dyaOrig="3551" w14:anchorId="679CEA46">
          <v:shape id="_x0000_i1035" type="#_x0000_t75" style="width:475.5pt;height:177.75pt" o:ole="">
            <v:imagedata r:id="rId32" o:title=""/>
          </v:shape>
          <o:OLEObject Type="Embed" ProgID="Word.Document.8" ShapeID="_x0000_i1035" DrawAspect="Content" ObjectID="_1739777592" r:id="rId33">
            <o:FieldCodes>\s</o:FieldCodes>
          </o:OLEObject>
        </w:object>
      </w:r>
    </w:p>
    <w:p w14:paraId="4F0CD8FE" w14:textId="77777777" w:rsidR="000D372D" w:rsidRPr="002B0CBF" w:rsidRDefault="000D372D" w:rsidP="00B262B9">
      <w:pPr>
        <w:pStyle w:val="111"/>
        <w:shd w:val="clear" w:color="auto" w:fill="auto"/>
        <w:spacing w:line="240" w:lineRule="auto"/>
        <w:jc w:val="both"/>
        <w:rPr>
          <w:sz w:val="28"/>
          <w:lang w:val="uk-UA"/>
        </w:rPr>
      </w:pPr>
    </w:p>
    <w:p w14:paraId="3AED6C01" w14:textId="77777777" w:rsidR="00060079" w:rsidRPr="002B0CBF" w:rsidRDefault="00E2035F" w:rsidP="00E87039">
      <w:pPr>
        <w:pStyle w:val="61"/>
        <w:numPr>
          <w:ilvl w:val="0"/>
          <w:numId w:val="50"/>
        </w:numPr>
        <w:shd w:val="clear" w:color="auto" w:fill="auto"/>
        <w:tabs>
          <w:tab w:val="left" w:pos="1276"/>
        </w:tabs>
        <w:spacing w:line="240" w:lineRule="auto"/>
        <w:ind w:left="0" w:firstLine="709"/>
        <w:jc w:val="both"/>
        <w:rPr>
          <w:sz w:val="28"/>
          <w:lang w:val="uk-UA"/>
        </w:rPr>
      </w:pPr>
      <w:r w:rsidRPr="002B0CBF">
        <w:rPr>
          <w:sz w:val="28"/>
          <w:lang w:val="uk-UA"/>
        </w:rPr>
        <w:t xml:space="preserve">Завдання відношень </w:t>
      </w:r>
      <w:r w:rsidR="008A347E" w:rsidRPr="002B0CBF">
        <w:rPr>
          <w:sz w:val="28"/>
          <w:lang w:val="uk-UA"/>
        </w:rPr>
        <w:t>перетин</w:t>
      </w:r>
      <w:r w:rsidRPr="002B0CBF">
        <w:rPr>
          <w:sz w:val="28"/>
          <w:lang w:val="uk-UA"/>
        </w:rPr>
        <w:t>ом</w:t>
      </w:r>
      <w:r w:rsidR="00BA3ACA" w:rsidRPr="002B0CBF">
        <w:rPr>
          <w:sz w:val="28"/>
          <w:lang w:val="uk-UA"/>
        </w:rPr>
        <w:t>.</w:t>
      </w:r>
    </w:p>
    <w:p w14:paraId="41553323" w14:textId="7DFA25B1" w:rsidR="00BA3ACA" w:rsidRPr="002B0CBF" w:rsidRDefault="00E2035F" w:rsidP="00D41A93">
      <w:pPr>
        <w:pStyle w:val="71"/>
        <w:shd w:val="clear" w:color="auto" w:fill="auto"/>
        <w:spacing w:after="0" w:line="240" w:lineRule="auto"/>
        <w:ind w:firstLine="709"/>
        <w:rPr>
          <w:rStyle w:val="490"/>
          <w:i w:val="0"/>
          <w:sz w:val="28"/>
          <w:lang w:val="uk-UA"/>
        </w:rPr>
      </w:pPr>
      <w:r w:rsidRPr="002B0CBF">
        <w:rPr>
          <w:sz w:val="28"/>
          <w:lang w:val="uk-UA"/>
        </w:rPr>
        <w:t>Нехай</w:t>
      </w:r>
      <w:r w:rsidR="00BA3ACA" w:rsidRPr="002B0CBF">
        <w:rPr>
          <w:sz w:val="28"/>
          <w:lang w:val="uk-UA"/>
        </w:rPr>
        <w:t xml:space="preserve"> </w:t>
      </w:r>
      <m:oMath>
        <m:r>
          <w:rPr>
            <w:rStyle w:val="520"/>
            <w:rFonts w:ascii="Cambria Math" w:hAnsi="Cambria Math"/>
            <w:sz w:val="28"/>
            <w:lang w:val="uk-UA"/>
          </w:rPr>
          <m:t>c</m:t>
        </m:r>
        <m:r>
          <m:rPr>
            <m:sty m:val="p"/>
          </m:rPr>
          <w:rPr>
            <w:rStyle w:val="520"/>
            <w:rFonts w:ascii="Cambria Math" w:hAnsi="Cambria Math"/>
            <w:sz w:val="28"/>
            <w:lang w:val="uk-UA"/>
          </w:rPr>
          <m:t>=</m:t>
        </m:r>
        <m:d>
          <m:dPr>
            <m:ctrlPr>
              <w:rPr>
                <w:rStyle w:val="520"/>
                <w:rFonts w:ascii="Cambria Math" w:hAnsi="Cambria Math"/>
                <w:i w:val="0"/>
                <w:iCs w:val="0"/>
                <w:sz w:val="28"/>
                <w:lang w:val="uk-UA"/>
              </w:rPr>
            </m:ctrlPr>
          </m:dPr>
          <m:e>
            <m:r>
              <w:rPr>
                <w:rStyle w:val="520"/>
                <w:rFonts w:ascii="Cambria Math" w:hAnsi="Cambria Math"/>
                <w:sz w:val="28"/>
                <w:lang w:val="uk-UA"/>
              </w:rPr>
              <m:t>a</m:t>
            </m:r>
            <m:r>
              <m:rPr>
                <m:sty m:val="p"/>
              </m:rPr>
              <w:rPr>
                <w:rStyle w:val="520"/>
                <w:rFonts w:ascii="Cambria Math" w:hAnsi="Cambria Math"/>
                <w:sz w:val="28"/>
                <w:lang w:val="uk-UA"/>
              </w:rPr>
              <m:t>,</m:t>
            </m:r>
            <m:r>
              <w:rPr>
                <w:rStyle w:val="520"/>
                <w:rFonts w:ascii="Cambria Math" w:hAnsi="Cambria Math"/>
                <w:sz w:val="28"/>
                <w:lang w:val="uk-UA"/>
              </w:rPr>
              <m:t>b</m:t>
            </m:r>
          </m:e>
        </m:d>
      </m:oMath>
      <w:r w:rsidR="00BA3ACA" w:rsidRPr="002B0CBF">
        <w:rPr>
          <w:sz w:val="28"/>
          <w:lang w:val="uk-UA"/>
        </w:rPr>
        <w:t xml:space="preserve"> </w:t>
      </w:r>
      <w:r w:rsidR="0058773E" w:rsidRPr="002B0CBF">
        <w:rPr>
          <w:sz w:val="28"/>
          <w:lang w:val="uk-UA"/>
        </w:rPr>
        <w:t xml:space="preserve">– </w:t>
      </w:r>
      <w:r w:rsidRPr="002B0CBF">
        <w:rPr>
          <w:sz w:val="28"/>
          <w:lang w:val="uk-UA"/>
        </w:rPr>
        <w:t>кортеж довжини 2 (де</w:t>
      </w:r>
      <w:r w:rsidRPr="002B0CBF">
        <w:rPr>
          <w:rStyle w:val="490"/>
          <w:i w:val="0"/>
          <w:sz w:val="28"/>
          <w:lang w:val="uk-UA"/>
        </w:rPr>
        <w:t xml:space="preserve"> </w:t>
      </w:r>
      <m:oMath>
        <m:r>
          <w:rPr>
            <w:rStyle w:val="490"/>
            <w:rFonts w:ascii="Cambria Math" w:hAnsi="Cambria Math"/>
            <w:sz w:val="28"/>
            <w:lang w:val="uk-UA"/>
          </w:rPr>
          <m:t>c</m:t>
        </m:r>
        <m:r>
          <m:rPr>
            <m:sty m:val="p"/>
          </m:rPr>
          <w:rPr>
            <w:rStyle w:val="490"/>
            <w:rFonts w:ascii="Cambria Math" w:hAnsi="Cambria Math"/>
            <w:sz w:val="28"/>
            <w:lang w:val="uk-UA"/>
          </w:rPr>
          <m:t>∈</m:t>
        </m:r>
        <m:r>
          <w:rPr>
            <w:rStyle w:val="490"/>
            <w:rFonts w:ascii="Cambria Math" w:hAnsi="Cambria Math"/>
            <w:sz w:val="28"/>
            <w:lang w:val="uk-UA"/>
          </w:rPr>
          <m:t>A</m:t>
        </m:r>
        <m:r>
          <m:rPr>
            <m:sty m:val="p"/>
          </m:rPr>
          <w:rPr>
            <w:rStyle w:val="490"/>
            <w:rFonts w:ascii="Cambria Math" w:hAnsi="Cambria Math"/>
            <w:sz w:val="28"/>
            <w:lang w:val="uk-UA"/>
          </w:rPr>
          <m:t>×</m:t>
        </m:r>
        <m:r>
          <w:rPr>
            <w:rStyle w:val="490"/>
            <w:rFonts w:ascii="Cambria Math" w:hAnsi="Cambria Math"/>
            <w:sz w:val="28"/>
            <w:lang w:val="uk-UA"/>
          </w:rPr>
          <m:t>B</m:t>
        </m:r>
      </m:oMath>
      <w:r w:rsidRPr="002B0CBF">
        <w:rPr>
          <w:sz w:val="28"/>
          <w:lang w:val="uk-UA"/>
        </w:rPr>
        <w:t>). Елемент</w:t>
      </w:r>
      <w:r w:rsidRPr="002B0CBF">
        <w:rPr>
          <w:rStyle w:val="490"/>
          <w:i w:val="0"/>
          <w:sz w:val="28"/>
          <w:lang w:val="uk-UA"/>
        </w:rPr>
        <w:t xml:space="preserve"> </w:t>
      </w:r>
      <w:r w:rsidRPr="002B0CBF">
        <w:rPr>
          <w:rStyle w:val="490"/>
          <w:sz w:val="28"/>
          <w:lang w:val="uk-UA"/>
        </w:rPr>
        <w:t>a</w:t>
      </w:r>
      <w:r w:rsidRPr="002B0CBF">
        <w:rPr>
          <w:sz w:val="28"/>
          <w:lang w:val="uk-UA"/>
        </w:rPr>
        <w:t xml:space="preserve"> називається</w:t>
      </w:r>
      <w:r w:rsidRPr="002B0CBF">
        <w:rPr>
          <w:rStyle w:val="360"/>
          <w:b w:val="0"/>
          <w:i w:val="0"/>
          <w:sz w:val="28"/>
          <w:lang w:val="uk-UA"/>
        </w:rPr>
        <w:t xml:space="preserve"> </w:t>
      </w:r>
      <w:r w:rsidRPr="002B0CBF">
        <w:rPr>
          <w:rStyle w:val="360"/>
          <w:b w:val="0"/>
          <w:sz w:val="28"/>
          <w:lang w:val="uk-UA"/>
        </w:rPr>
        <w:t>проекцією</w:t>
      </w:r>
      <w:r w:rsidRPr="002B0CBF">
        <w:rPr>
          <w:sz w:val="28"/>
          <w:lang w:val="uk-UA"/>
        </w:rPr>
        <w:t xml:space="preserve"> </w:t>
      </w:r>
      <w:r w:rsidRPr="002B0CBF">
        <w:rPr>
          <w:i/>
          <w:sz w:val="28"/>
          <w:lang w:val="uk-UA"/>
        </w:rPr>
        <w:t>елемента</w:t>
      </w:r>
      <w:r w:rsidRPr="002B0CBF">
        <w:rPr>
          <w:rStyle w:val="490"/>
          <w:sz w:val="28"/>
          <w:lang w:val="uk-UA"/>
        </w:rPr>
        <w:t xml:space="preserve"> с</w:t>
      </w:r>
      <w:r w:rsidRPr="002B0CBF">
        <w:rPr>
          <w:sz w:val="28"/>
          <w:lang w:val="uk-UA"/>
        </w:rPr>
        <w:t xml:space="preserve"> </w:t>
      </w:r>
      <w:r w:rsidRPr="002B0CBF">
        <w:rPr>
          <w:i/>
          <w:sz w:val="28"/>
          <w:lang w:val="uk-UA"/>
        </w:rPr>
        <w:t>на множину</w:t>
      </w:r>
      <w:r w:rsidRPr="002B0CBF">
        <w:rPr>
          <w:rStyle w:val="490"/>
          <w:sz w:val="28"/>
          <w:lang w:val="uk-UA"/>
        </w:rPr>
        <w:t xml:space="preserve"> А</w:t>
      </w:r>
      <w:r w:rsidRPr="002B0CBF">
        <w:rPr>
          <w:sz w:val="28"/>
          <w:lang w:val="uk-UA"/>
        </w:rPr>
        <w:t xml:space="preserve"> (або на першу вісь). Позначається як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r>
          <w:rPr>
            <w:rFonts w:ascii="Cambria Math"/>
            <w:sz w:val="28"/>
            <w:lang w:val="uk-UA"/>
          </w:rPr>
          <m:t>c=</m:t>
        </m:r>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1</m:t>
            </m:r>
            <m:ctrlPr>
              <w:rPr>
                <w:rFonts w:ascii="Cambria Math" w:hAnsi="Cambria Math"/>
                <w:i/>
                <w:sz w:val="28"/>
                <w:lang w:val="uk-UA"/>
              </w:rPr>
            </m:ctrlPr>
          </m:sub>
        </m:sSub>
        <m:r>
          <w:rPr>
            <w:rFonts w:ascii="Cambria Math"/>
            <w:sz w:val="28"/>
            <w:lang w:val="uk-UA"/>
          </w:rPr>
          <m:t>c=a</m:t>
        </m:r>
      </m:oMath>
      <w:r w:rsidR="00BA3ACA" w:rsidRPr="002B0CBF">
        <w:rPr>
          <w:sz w:val="28"/>
          <w:lang w:val="uk-UA"/>
        </w:rPr>
        <w:t>.</w:t>
      </w:r>
    </w:p>
    <w:p w14:paraId="7C979835" w14:textId="44525B8A" w:rsidR="00BA3ACA" w:rsidRPr="002B0CBF" w:rsidRDefault="00BA3ACA" w:rsidP="00D41A93">
      <w:pPr>
        <w:pStyle w:val="71"/>
        <w:shd w:val="clear" w:color="auto" w:fill="auto"/>
        <w:spacing w:after="0" w:line="240" w:lineRule="auto"/>
        <w:ind w:firstLine="709"/>
        <w:rPr>
          <w:sz w:val="28"/>
          <w:lang w:val="uk-UA"/>
        </w:rPr>
      </w:pPr>
      <w:r w:rsidRPr="002B0CBF">
        <w:rPr>
          <w:sz w:val="28"/>
          <w:lang w:val="uk-UA"/>
        </w:rPr>
        <w:t>Нехай</w:t>
      </w:r>
      <w:r w:rsidRPr="002B0CBF">
        <w:rPr>
          <w:rStyle w:val="490"/>
          <w:i w:val="0"/>
          <w:sz w:val="28"/>
          <w:lang w:val="uk-UA"/>
        </w:rPr>
        <w:t xml:space="preserve"> </w:t>
      </w:r>
      <w:r w:rsidRPr="002B0CBF">
        <w:rPr>
          <w:rStyle w:val="490"/>
          <w:sz w:val="28"/>
          <w:lang w:val="uk-UA"/>
        </w:rPr>
        <w:t>Е</w:t>
      </w:r>
      <w:r w:rsidRPr="002B0CBF">
        <w:rPr>
          <w:sz w:val="28"/>
          <w:lang w:val="uk-UA"/>
        </w:rPr>
        <w:t xml:space="preserve"> – підмножина декартова добутку множин</w:t>
      </w:r>
      <w:r w:rsidRPr="002B0CBF">
        <w:rPr>
          <w:rStyle w:val="490"/>
          <w:i w:val="0"/>
          <w:sz w:val="28"/>
          <w:lang w:val="uk-UA"/>
        </w:rPr>
        <w:t xml:space="preserve"> </w:t>
      </w:r>
      <w:r w:rsidRPr="002B0CBF">
        <w:rPr>
          <w:rStyle w:val="490"/>
          <w:sz w:val="28"/>
          <w:lang w:val="uk-UA"/>
        </w:rPr>
        <w:t>А</w:t>
      </w:r>
      <w:r w:rsidRPr="002B0CBF">
        <w:rPr>
          <w:sz w:val="28"/>
          <w:lang w:val="uk-UA"/>
        </w:rPr>
        <w:t xml:space="preserve"> та </w:t>
      </w:r>
      <w:r w:rsidRPr="002B0CBF">
        <w:rPr>
          <w:rStyle w:val="490"/>
          <w:sz w:val="28"/>
          <w:lang w:val="uk-UA"/>
        </w:rPr>
        <w:t>В</w:t>
      </w:r>
      <w:r w:rsidRPr="002B0CBF">
        <w:rPr>
          <w:rStyle w:val="490"/>
          <w:i w:val="0"/>
          <w:sz w:val="28"/>
          <w:lang w:val="uk-UA"/>
        </w:rPr>
        <w:t xml:space="preserve"> (</w:t>
      </w:r>
      <m:oMath>
        <m:r>
          <w:rPr>
            <w:rStyle w:val="490"/>
            <w:rFonts w:ascii="Cambria Math" w:hAnsi="Cambria Math"/>
            <w:sz w:val="28"/>
            <w:lang w:val="uk-UA"/>
          </w:rPr>
          <m:t>E</m:t>
        </m:r>
        <m:r>
          <m:rPr>
            <m:sty m:val="p"/>
          </m:rPr>
          <w:rPr>
            <w:rStyle w:val="490"/>
            <w:rFonts w:ascii="Cambria Math" w:hAnsi="Cambria Math"/>
            <w:sz w:val="28"/>
            <w:lang w:val="uk-UA"/>
          </w:rPr>
          <m:t>⊂</m:t>
        </m:r>
        <m:r>
          <w:rPr>
            <w:rStyle w:val="490"/>
            <w:rFonts w:ascii="Cambria Math" w:hAnsi="Cambria Math"/>
            <w:sz w:val="28"/>
            <w:lang w:val="uk-UA"/>
          </w:rPr>
          <m:t>A</m:t>
        </m:r>
        <m:r>
          <m:rPr>
            <m:sty m:val="p"/>
          </m:rPr>
          <w:rPr>
            <w:rStyle w:val="490"/>
            <w:rFonts w:ascii="Cambria Math" w:hAnsi="Cambria Math"/>
            <w:sz w:val="28"/>
            <w:lang w:val="uk-UA"/>
          </w:rPr>
          <m:t>×</m:t>
        </m:r>
        <m:r>
          <w:rPr>
            <w:rStyle w:val="490"/>
            <w:rFonts w:ascii="Cambria Math" w:hAnsi="Cambria Math"/>
            <w:sz w:val="28"/>
            <w:lang w:val="uk-UA"/>
          </w:rPr>
          <m:t>B</m:t>
        </m:r>
      </m:oMath>
      <w:r w:rsidRPr="002B0CBF">
        <w:rPr>
          <w:sz w:val="28"/>
          <w:lang w:val="uk-UA"/>
        </w:rPr>
        <w:t xml:space="preserve">). Множина елементів з </w:t>
      </w:r>
      <w:r w:rsidRPr="002B0CBF">
        <w:rPr>
          <w:i/>
          <w:sz w:val="28"/>
          <w:lang w:val="uk-UA"/>
        </w:rPr>
        <w:t>А</w:t>
      </w:r>
      <w:r w:rsidRPr="002B0CBF">
        <w:rPr>
          <w:sz w:val="28"/>
          <w:lang w:val="uk-UA"/>
        </w:rPr>
        <w:t>, які є проекцією елементів множини</w:t>
      </w:r>
      <w:r w:rsidRPr="002B0CBF">
        <w:rPr>
          <w:rStyle w:val="490"/>
          <w:i w:val="0"/>
          <w:sz w:val="28"/>
          <w:lang w:val="uk-UA"/>
        </w:rPr>
        <w:t xml:space="preserve"> </w:t>
      </w:r>
      <w:r w:rsidRPr="002B0CBF">
        <w:rPr>
          <w:rStyle w:val="490"/>
          <w:sz w:val="28"/>
          <w:lang w:val="uk-UA"/>
        </w:rPr>
        <w:t>Е</w:t>
      </w:r>
      <w:r w:rsidRPr="002B0CBF">
        <w:rPr>
          <w:sz w:val="28"/>
          <w:lang w:val="uk-UA"/>
        </w:rPr>
        <w:t xml:space="preserve"> на </w:t>
      </w:r>
      <w:r w:rsidRPr="002B0CBF">
        <w:rPr>
          <w:rStyle w:val="490"/>
          <w:sz w:val="28"/>
          <w:lang w:val="uk-UA"/>
        </w:rPr>
        <w:t>А</w:t>
      </w:r>
      <w:r w:rsidRPr="002B0CBF">
        <w:rPr>
          <w:rStyle w:val="490"/>
          <w:i w:val="0"/>
          <w:sz w:val="28"/>
          <w:lang w:val="uk-UA"/>
        </w:rPr>
        <w:t>,</w:t>
      </w:r>
      <w:r w:rsidRPr="002B0CBF">
        <w:rPr>
          <w:sz w:val="28"/>
          <w:lang w:val="uk-UA"/>
        </w:rPr>
        <w:t xml:space="preserve"> називається</w:t>
      </w:r>
      <w:r w:rsidRPr="002B0CBF">
        <w:rPr>
          <w:rStyle w:val="360"/>
          <w:b w:val="0"/>
          <w:i w:val="0"/>
          <w:sz w:val="28"/>
          <w:lang w:val="uk-UA"/>
        </w:rPr>
        <w:t xml:space="preserve"> </w:t>
      </w:r>
      <w:r w:rsidRPr="002B0CBF">
        <w:rPr>
          <w:rStyle w:val="360"/>
          <w:b w:val="0"/>
          <w:sz w:val="28"/>
          <w:lang w:val="uk-UA"/>
        </w:rPr>
        <w:t>проекцією множини</w:t>
      </w:r>
      <w:r w:rsidRPr="002B0CBF">
        <w:rPr>
          <w:rStyle w:val="490"/>
          <w:sz w:val="28"/>
          <w:lang w:val="uk-UA"/>
        </w:rPr>
        <w:t xml:space="preserve"> Е</w:t>
      </w:r>
      <w:r w:rsidRPr="002B0CBF">
        <w:rPr>
          <w:sz w:val="28"/>
          <w:lang w:val="uk-UA"/>
        </w:rPr>
        <w:t xml:space="preserve"> </w:t>
      </w:r>
      <w:r w:rsidRPr="002B0CBF">
        <w:rPr>
          <w:i/>
          <w:sz w:val="28"/>
          <w:lang w:val="uk-UA"/>
        </w:rPr>
        <w:t>на множину</w:t>
      </w:r>
      <w:r w:rsidRPr="002B0CBF">
        <w:rPr>
          <w:rStyle w:val="490"/>
          <w:sz w:val="28"/>
          <w:lang w:val="uk-UA"/>
        </w:rPr>
        <w:t xml:space="preserve"> А</w:t>
      </w:r>
      <w:r w:rsidRPr="002B0CBF">
        <w:rPr>
          <w:rStyle w:val="490"/>
          <w:i w:val="0"/>
          <w:sz w:val="28"/>
          <w:lang w:val="uk-UA"/>
        </w:rPr>
        <w:t>.</w:t>
      </w:r>
      <w:r w:rsidRPr="002B0CBF">
        <w:rPr>
          <w:sz w:val="28"/>
          <w:lang w:val="uk-UA"/>
        </w:rPr>
        <w:t xml:space="preserve"> Позначається як</w:t>
      </w:r>
      <w:r w:rsidRPr="002B0CBF">
        <w:rPr>
          <w:rStyle w:val="150"/>
          <w:sz w:val="28"/>
          <w:lang w:val="uk-UA"/>
        </w:rPr>
        <w:t xml:space="preserve">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r>
          <w:rPr>
            <w:rFonts w:ascii="Cambria Math"/>
            <w:sz w:val="28"/>
            <w:lang w:val="uk-UA"/>
          </w:rPr>
          <m:t>E</m:t>
        </m:r>
      </m:oMath>
      <w:r w:rsidRPr="002B0CBF">
        <w:rPr>
          <w:sz w:val="28"/>
          <w:lang w:val="uk-UA"/>
        </w:rPr>
        <w:t>.</w:t>
      </w:r>
    </w:p>
    <w:p w14:paraId="5EB728EE" w14:textId="7443C99C" w:rsidR="00BA3ACA" w:rsidRPr="002B0CBF" w:rsidRDefault="00BA3ACA" w:rsidP="00D41A93">
      <w:pPr>
        <w:pStyle w:val="71"/>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5</w:t>
      </w:r>
      <w:r w:rsidRPr="002B0CBF">
        <w:rPr>
          <w:sz w:val="28"/>
          <w:lang w:val="uk-UA"/>
        </w:rPr>
        <w:t xml:space="preserve"> Нехай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4</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5</m:t>
                </m:r>
              </m:sub>
            </m:sSub>
          </m:e>
        </m:d>
      </m:oMath>
      <w:r w:rsidRPr="002B0CBF">
        <w:rPr>
          <w:sz w:val="28"/>
          <w:lang w:val="uk-UA"/>
        </w:rPr>
        <w:t xml:space="preserve">; </w:t>
      </w:r>
      <m:oMath>
        <m:r>
          <w:rPr>
            <w:rFonts w:ascii="Cambria Math" w:hAnsi="Cambria Math"/>
            <w:sz w:val="28"/>
            <w:lang w:val="uk-UA"/>
          </w:rPr>
          <m:t>B=</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4</m:t>
                </m:r>
              </m:sub>
            </m:sSub>
          </m:e>
        </m:d>
      </m:oMath>
      <w:r w:rsidRPr="002B0CBF">
        <w:rPr>
          <w:sz w:val="28"/>
          <w:lang w:val="uk-UA"/>
        </w:rPr>
        <w:t xml:space="preserve">, а відношення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xml:space="preserve"> визначається переліком пар елементів:</w:t>
      </w:r>
    </w:p>
    <w:p w14:paraId="33AA2015" w14:textId="2BA8868F" w:rsidR="00BA3ACA"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d>
      </m:oMath>
      <w:r w:rsidR="00BA3ACA" w:rsidRPr="002B0CBF">
        <w:rPr>
          <w:sz w:val="28"/>
          <w:lang w:val="uk-UA"/>
        </w:rPr>
        <w:t>.</w:t>
      </w:r>
    </w:p>
    <w:p w14:paraId="209D9581" w14:textId="5E43ACDF" w:rsidR="00BA3ACA" w:rsidRPr="002B0CBF" w:rsidRDefault="00BA3ACA" w:rsidP="00D41A93">
      <w:pPr>
        <w:pStyle w:val="71"/>
        <w:shd w:val="clear" w:color="auto" w:fill="auto"/>
        <w:spacing w:after="0" w:line="240" w:lineRule="auto"/>
        <w:ind w:firstLine="0"/>
        <w:rPr>
          <w:sz w:val="28"/>
          <w:lang w:val="uk-UA"/>
        </w:rPr>
      </w:pPr>
      <w:r w:rsidRPr="002B0CBF">
        <w:rPr>
          <w:sz w:val="28"/>
          <w:lang w:val="uk-UA"/>
        </w:rPr>
        <w:t xml:space="preserve">Треба знайти: 1) </w:t>
      </w:r>
      <m:oMath>
        <m:r>
          <m:rPr>
            <m:nor/>
          </m:rPr>
          <w:rPr>
            <w:rFonts w:ascii="Cambria Math" w:hAnsi="Cambria Math"/>
            <w:sz w:val="28"/>
            <w:lang w:val="uk-UA"/>
          </w:rPr>
          <m:t>п</m:t>
        </m:r>
        <m:sSub>
          <m:sSubPr>
            <m:ctrlPr>
              <w:rPr>
                <w:rFonts w:ascii="Cambria Math" w:hAnsi="Cambria Math"/>
                <w:sz w:val="28"/>
                <w:lang w:val="uk-UA"/>
              </w:rPr>
            </m:ctrlPr>
          </m:sSubPr>
          <m:e>
            <m:r>
              <m:rPr>
                <m:nor/>
              </m:rPr>
              <w:rPr>
                <w:rFonts w:ascii="Cambria Math" w:hAnsi="Cambria Math"/>
                <w:sz w:val="28"/>
                <w:lang w:val="uk-UA"/>
              </w:rPr>
              <m:t>р</m:t>
            </m:r>
          </m:e>
          <m:sub>
            <m:r>
              <w:rPr>
                <w:rFonts w:ascii="Cambria Math" w:hAnsi="Cambria Math"/>
                <w:sz w:val="28"/>
                <w:lang w:val="uk-UA"/>
              </w:rPr>
              <m:t>A</m:t>
            </m:r>
            <m:ctrlPr>
              <w:rPr>
                <w:rFonts w:ascii="Cambria Math" w:hAnsi="Cambria Math"/>
                <w:i/>
                <w:sz w:val="28"/>
                <w:lang w:val="uk-UA"/>
              </w:rPr>
            </m:ctrlP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3</m:t>
                </m:r>
              </m:sub>
            </m:sSub>
          </m:e>
        </m:d>
      </m:oMath>
      <w:r w:rsidRPr="002B0CBF">
        <w:rPr>
          <w:sz w:val="28"/>
          <w:lang w:val="uk-UA"/>
        </w:rPr>
        <w:t>; 2)</w:t>
      </w:r>
      <w:r w:rsidRPr="002B0CBF">
        <w:rPr>
          <w:rStyle w:val="150"/>
          <w:sz w:val="28"/>
          <w:lang w:val="uk-UA"/>
        </w:rPr>
        <w:t xml:space="preserve">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r>
          <w:rPr>
            <w:rFonts w:ascii="Cambria Math"/>
            <w:sz w:val="28"/>
            <w:lang w:val="uk-UA"/>
          </w:rPr>
          <m:t>R</m:t>
        </m:r>
      </m:oMath>
      <w:r w:rsidRPr="002B0CBF">
        <w:rPr>
          <w:sz w:val="28"/>
          <w:lang w:val="uk-UA"/>
        </w:rPr>
        <w:t>.</w:t>
      </w:r>
    </w:p>
    <w:p w14:paraId="587D4177" w14:textId="77777777" w:rsidR="00BA3ACA" w:rsidRPr="002B0CBF" w:rsidRDefault="00BA3ACA" w:rsidP="00B262B9">
      <w:pPr>
        <w:pStyle w:val="71"/>
        <w:shd w:val="clear" w:color="auto" w:fill="auto"/>
        <w:spacing w:after="0" w:line="240" w:lineRule="auto"/>
        <w:ind w:firstLine="0"/>
        <w:rPr>
          <w:sz w:val="28"/>
          <w:lang w:val="uk-UA"/>
        </w:rPr>
      </w:pPr>
      <w:r w:rsidRPr="002B0CBF">
        <w:rPr>
          <w:sz w:val="28"/>
          <w:lang w:val="uk-UA"/>
        </w:rPr>
        <w:tab/>
      </w: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w:t>
      </w:r>
    </w:p>
    <w:p w14:paraId="584556A2" w14:textId="77777777" w:rsidR="00BA3ACA" w:rsidRPr="002B0CBF" w:rsidRDefault="00BA3ACA" w:rsidP="00B262B9">
      <w:pPr>
        <w:pStyle w:val="71"/>
        <w:shd w:val="clear" w:color="auto" w:fill="auto"/>
        <w:spacing w:after="0" w:line="240" w:lineRule="auto"/>
        <w:ind w:firstLine="709"/>
        <w:rPr>
          <w:sz w:val="28"/>
          <w:lang w:val="uk-UA"/>
        </w:rPr>
      </w:pPr>
      <w:r w:rsidRPr="002B0CBF">
        <w:rPr>
          <w:sz w:val="28"/>
          <w:lang w:val="uk-UA"/>
        </w:rPr>
        <w:t>Накреслимо графік відношення</w:t>
      </w:r>
      <w:r w:rsidRPr="002B0CBF">
        <w:rPr>
          <w:rStyle w:val="490"/>
          <w:i w:val="0"/>
          <w:sz w:val="28"/>
          <w:lang w:val="uk-UA"/>
        </w:rPr>
        <w:t xml:space="preserve"> </w:t>
      </w:r>
      <w:r w:rsidRPr="002B0CBF">
        <w:rPr>
          <w:rStyle w:val="490"/>
          <w:sz w:val="28"/>
          <w:lang w:val="uk-UA"/>
        </w:rPr>
        <w:t>R</w:t>
      </w:r>
      <w:r w:rsidR="00156B27" w:rsidRPr="002B0CBF">
        <w:rPr>
          <w:rStyle w:val="490"/>
          <w:i w:val="0"/>
          <w:sz w:val="28"/>
          <w:lang w:val="uk-UA"/>
        </w:rPr>
        <w:t xml:space="preserve"> (рис. </w:t>
      </w:r>
      <w:r w:rsidR="0044624E" w:rsidRPr="002B0CBF">
        <w:rPr>
          <w:rStyle w:val="490"/>
          <w:i w:val="0"/>
          <w:sz w:val="28"/>
          <w:lang w:val="uk-UA"/>
        </w:rPr>
        <w:t>2</w:t>
      </w:r>
      <w:r w:rsidR="00156B27" w:rsidRPr="002B0CBF">
        <w:rPr>
          <w:rStyle w:val="490"/>
          <w:i w:val="0"/>
          <w:sz w:val="28"/>
          <w:lang w:val="uk-UA"/>
        </w:rPr>
        <w:t>.</w:t>
      </w:r>
      <w:r w:rsidR="0044624E" w:rsidRPr="002B0CBF">
        <w:rPr>
          <w:rStyle w:val="490"/>
          <w:i w:val="0"/>
          <w:sz w:val="28"/>
          <w:lang w:val="uk-UA"/>
        </w:rPr>
        <w:t>5</w:t>
      </w:r>
      <w:r w:rsidR="00156B27" w:rsidRPr="002B0CBF">
        <w:rPr>
          <w:rStyle w:val="490"/>
          <w:i w:val="0"/>
          <w:sz w:val="28"/>
          <w:lang w:val="uk-UA"/>
        </w:rPr>
        <w:t>)</w:t>
      </w:r>
      <w:r w:rsidRPr="002B0CBF">
        <w:rPr>
          <w:sz w:val="28"/>
          <w:lang w:val="uk-UA"/>
        </w:rPr>
        <w:t>.</w:t>
      </w:r>
    </w:p>
    <w:p w14:paraId="77196DF9" w14:textId="3F8509EF" w:rsidR="0044624E" w:rsidRPr="002B0CBF" w:rsidRDefault="0044624E" w:rsidP="00D41A93">
      <w:pPr>
        <w:pStyle w:val="71"/>
        <w:numPr>
          <w:ilvl w:val="1"/>
          <w:numId w:val="17"/>
        </w:numPr>
        <w:shd w:val="clear" w:color="auto" w:fill="auto"/>
        <w:tabs>
          <w:tab w:val="left" w:pos="1276"/>
        </w:tabs>
        <w:spacing w:after="0" w:line="240" w:lineRule="auto"/>
        <w:ind w:firstLine="669"/>
        <w:rPr>
          <w:sz w:val="28"/>
          <w:lang w:val="uk-UA"/>
        </w:rPr>
      </w:pPr>
      <w:r w:rsidRPr="002B0CBF">
        <w:rPr>
          <w:sz w:val="28"/>
          <w:lang w:val="uk-UA"/>
        </w:rPr>
        <w:t xml:space="preserve">Розглянемо кортеж </w:t>
      </w:r>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23</m:t>
            </m:r>
          </m:sub>
        </m:sSub>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oMath>
      <w:r w:rsidRPr="002B0CBF">
        <w:rPr>
          <w:sz w:val="28"/>
          <w:lang w:val="uk-UA"/>
        </w:rPr>
        <w:t>. Маємо</w:t>
      </w:r>
    </w:p>
    <w:p w14:paraId="259CE398" w14:textId="64CC3F83" w:rsidR="0044624E" w:rsidRPr="002B0CBF" w:rsidRDefault="00D41A93" w:rsidP="00D41A93">
      <w:pPr>
        <w:pStyle w:val="910"/>
        <w:shd w:val="clear" w:color="auto" w:fill="auto"/>
        <w:spacing w:before="0" w:after="0" w:line="240" w:lineRule="auto"/>
        <w:ind w:firstLine="0"/>
        <w:jc w:val="center"/>
        <w:rPr>
          <w:rStyle w:val="94"/>
          <w:sz w:val="28"/>
          <w:lang w:val="uk-UA"/>
        </w:rPr>
      </w:pP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1</m:t>
            </m:r>
            <m:ctrlPr>
              <w:rPr>
                <w:rFonts w:ascii="Cambria Math" w:hAnsi="Cambria Math"/>
                <w:i/>
                <w:sz w:val="28"/>
                <w:lang w:val="uk-UA"/>
              </w:rPr>
            </m:ctrlP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oMath>
      <w:r w:rsidR="0044624E" w:rsidRPr="002B0CBF">
        <w:rPr>
          <w:sz w:val="28"/>
          <w:lang w:val="uk-UA"/>
        </w:rPr>
        <w:t>.</w:t>
      </w:r>
    </w:p>
    <w:p w14:paraId="0ED3F4B2" w14:textId="4E5BC115" w:rsidR="0044624E" w:rsidRPr="002B0CBF" w:rsidRDefault="0044624E" w:rsidP="00D41A93">
      <w:pPr>
        <w:pStyle w:val="71"/>
        <w:numPr>
          <w:ilvl w:val="1"/>
          <w:numId w:val="17"/>
        </w:numPr>
        <w:shd w:val="clear" w:color="auto" w:fill="auto"/>
        <w:tabs>
          <w:tab w:val="left" w:pos="1276"/>
        </w:tabs>
        <w:spacing w:after="0" w:line="240" w:lineRule="auto"/>
        <w:ind w:firstLine="669"/>
        <w:rPr>
          <w:sz w:val="28"/>
          <w:lang w:val="uk-UA"/>
        </w:rPr>
      </w:pPr>
      <w:r w:rsidRPr="002B0CBF">
        <w:rPr>
          <w:sz w:val="28"/>
          <w:lang w:val="uk-UA"/>
        </w:rPr>
        <w:t>Відношення</w:t>
      </w:r>
      <w:r w:rsidRPr="002B0CBF">
        <w:rPr>
          <w:rStyle w:val="490"/>
          <w:i w:val="0"/>
          <w:sz w:val="28"/>
          <w:lang w:val="uk-UA"/>
        </w:rPr>
        <w:t xml:space="preserve"> </w:t>
      </w:r>
      <w:r w:rsidRPr="002B0CBF">
        <w:rPr>
          <w:rStyle w:val="490"/>
          <w:sz w:val="28"/>
          <w:lang w:val="uk-UA"/>
        </w:rPr>
        <w:t>R</w:t>
      </w:r>
      <w:r w:rsidRPr="002B0CBF">
        <w:rPr>
          <w:sz w:val="28"/>
          <w:lang w:val="uk-UA"/>
        </w:rPr>
        <w:t xml:space="preserve"> задано на множинах</w:t>
      </w:r>
      <w:r w:rsidRPr="002B0CBF">
        <w:rPr>
          <w:rStyle w:val="490"/>
          <w:i w:val="0"/>
          <w:sz w:val="28"/>
          <w:lang w:val="uk-UA"/>
        </w:rPr>
        <w:t xml:space="preserve"> </w:t>
      </w:r>
      <w:r w:rsidRPr="002B0CBF">
        <w:rPr>
          <w:rStyle w:val="490"/>
          <w:sz w:val="28"/>
          <w:lang w:val="uk-UA"/>
        </w:rPr>
        <w:t>A</w:t>
      </w:r>
      <w:r w:rsidRPr="002B0CBF">
        <w:rPr>
          <w:sz w:val="28"/>
          <w:lang w:val="uk-UA"/>
        </w:rPr>
        <w:t xml:space="preserve"> та</w:t>
      </w:r>
      <w:r w:rsidRPr="002B0CBF">
        <w:rPr>
          <w:rStyle w:val="490"/>
          <w:i w:val="0"/>
          <w:sz w:val="28"/>
          <w:lang w:val="uk-UA"/>
        </w:rPr>
        <w:t xml:space="preserve"> </w:t>
      </w:r>
      <w:r w:rsidRPr="002B0CBF">
        <w:rPr>
          <w:rStyle w:val="490"/>
          <w:sz w:val="28"/>
          <w:lang w:val="uk-UA"/>
        </w:rPr>
        <w:t>B</w:t>
      </w:r>
      <w:r w:rsidRPr="002B0CBF">
        <w:rPr>
          <w:sz w:val="28"/>
          <w:lang w:val="uk-UA"/>
        </w:rPr>
        <w:t xml:space="preserve"> і визначається наступними кортежами: </w:t>
      </w:r>
      <m:oMath>
        <m:r>
          <w:rPr>
            <w:rFonts w:ascii="Cambria Math" w:hAnsi="Cambria Math"/>
            <w:sz w:val="28"/>
            <w:lang w:val="uk-UA"/>
          </w:rPr>
          <m:t>R=</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14</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32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33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34</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51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53</m:t>
                </m:r>
              </m:sub>
            </m:sSub>
          </m:e>
        </m:d>
      </m:oMath>
      <w:r w:rsidRPr="002B0CBF">
        <w:rPr>
          <w:sz w:val="28"/>
          <w:lang w:val="uk-UA"/>
        </w:rPr>
        <w:t xml:space="preserve">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тому</w:t>
      </w:r>
    </w:p>
    <w:p w14:paraId="745F0629" w14:textId="3FF68A4B" w:rsidR="0044624E" w:rsidRPr="002B0CBF" w:rsidRDefault="00D41A93" w:rsidP="00D41A93">
      <w:pPr>
        <w:pStyle w:val="910"/>
        <w:shd w:val="clear" w:color="auto" w:fill="auto"/>
        <w:tabs>
          <w:tab w:val="left" w:pos="3515"/>
        </w:tabs>
        <w:spacing w:before="0" w:after="0" w:line="240" w:lineRule="auto"/>
        <w:ind w:firstLine="0"/>
        <w:jc w:val="center"/>
        <w:rPr>
          <w:rStyle w:val="99pt0"/>
          <w:i w:val="0"/>
          <w:sz w:val="28"/>
          <w:lang w:val="uk-UA"/>
        </w:rPr>
      </w:pPr>
      <m:oMath>
        <m:r>
          <m:rPr>
            <m:nor/>
          </m:rPr>
          <w:rPr>
            <w:rFonts w:ascii="Cambria Math"/>
            <w:sz w:val="28"/>
            <w:lang w:val="uk-UA"/>
          </w:rPr>
          <w:lastRenderedPageBreak/>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r>
          <w:rPr>
            <w:rFonts w:ascii="Cambria Math"/>
            <w:sz w:val="28"/>
            <w:lang w:val="uk-UA"/>
          </w:rPr>
          <m:t>R=</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e>
        </m:d>
      </m:oMath>
      <w:r w:rsidR="0044624E" w:rsidRPr="002B0CBF">
        <w:rPr>
          <w:sz w:val="28"/>
          <w:lang w:val="uk-UA"/>
        </w:rPr>
        <w:t>.</w:t>
      </w:r>
    </w:p>
    <w:bookmarkStart w:id="23" w:name="_MON_1538060567"/>
    <w:bookmarkEnd w:id="23"/>
    <w:p w14:paraId="7C7C4741" w14:textId="77777777" w:rsidR="00BA3ACA" w:rsidRPr="002B0CBF" w:rsidRDefault="0044624E" w:rsidP="00B262B9">
      <w:pPr>
        <w:pStyle w:val="71"/>
        <w:shd w:val="clear" w:color="auto" w:fill="auto"/>
        <w:spacing w:after="0" w:line="240" w:lineRule="auto"/>
        <w:ind w:firstLine="0"/>
        <w:jc w:val="center"/>
        <w:rPr>
          <w:sz w:val="28"/>
          <w:lang w:val="uk-UA"/>
        </w:rPr>
      </w:pPr>
      <w:r w:rsidRPr="002B0CBF">
        <w:rPr>
          <w:sz w:val="28"/>
          <w:lang w:val="uk-UA"/>
        </w:rPr>
        <w:object w:dxaOrig="5108" w:dyaOrig="4048" w14:anchorId="1FF8D139">
          <v:shape id="_x0000_i1036" type="#_x0000_t75" style="width:255.75pt;height:202.5pt" o:ole="">
            <v:imagedata r:id="rId34" o:title=""/>
            <o:lock v:ext="edit" aspectratio="f"/>
          </v:shape>
          <o:OLEObject Type="Embed" ProgID="Word.Document.8" ShapeID="_x0000_i1036" DrawAspect="Content" ObjectID="_1739777593" r:id="rId35">
            <o:FieldCodes>\s</o:FieldCodes>
          </o:OLEObject>
        </w:object>
      </w:r>
    </w:p>
    <w:p w14:paraId="46C68C43" w14:textId="77777777" w:rsidR="00156B27" w:rsidRPr="002B0CBF" w:rsidRDefault="00156B27" w:rsidP="00B262B9">
      <w:pPr>
        <w:pStyle w:val="71"/>
        <w:shd w:val="clear" w:color="auto" w:fill="auto"/>
        <w:spacing w:after="0" w:line="240" w:lineRule="auto"/>
        <w:ind w:firstLine="0"/>
        <w:rPr>
          <w:rStyle w:val="490"/>
          <w:i w:val="0"/>
          <w:sz w:val="28"/>
          <w:lang w:val="uk-UA"/>
        </w:rPr>
      </w:pPr>
    </w:p>
    <w:p w14:paraId="49FFC5B9" w14:textId="49DFDE9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Впроваджене поняття проекції кортежу</w:t>
      </w:r>
      <w:r w:rsidR="00156B27" w:rsidRPr="002B0CBF">
        <w:rPr>
          <w:sz w:val="28"/>
          <w:lang w:val="uk-UA"/>
        </w:rPr>
        <w:t xml:space="preserve"> </w:t>
      </w:r>
      <m:oMath>
        <m:r>
          <w:rPr>
            <w:rFonts w:ascii="Cambria Math" w:hAnsi="Cambria Math"/>
            <w:sz w:val="28"/>
            <w:lang w:val="uk-UA"/>
          </w:rPr>
          <m:t>v=</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e>
        </m:d>
      </m:oMath>
      <w:r w:rsidRPr="002B0CBF">
        <w:rPr>
          <w:sz w:val="28"/>
          <w:lang w:val="uk-UA"/>
        </w:rPr>
        <w:t xml:space="preserve"> довжини 2 можна</w:t>
      </w:r>
      <w:r w:rsidR="0058773E" w:rsidRPr="002B0CBF">
        <w:rPr>
          <w:sz w:val="28"/>
          <w:lang w:val="uk-UA"/>
        </w:rPr>
        <w:t xml:space="preserve"> </w:t>
      </w:r>
      <w:r w:rsidR="00156B27" w:rsidRPr="002B0CBF">
        <w:rPr>
          <w:sz w:val="28"/>
          <w:lang w:val="uk-UA"/>
        </w:rPr>
        <w:t xml:space="preserve">узагальнити на кортежі </w:t>
      </w:r>
      <m:oMath>
        <m:r>
          <w:rPr>
            <w:rFonts w:ascii="Cambria Math"/>
            <w:sz w:val="28"/>
            <w:lang w:val="uk-UA"/>
          </w:rPr>
          <m:t>v=</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00156B27" w:rsidRPr="002B0CBF">
        <w:rPr>
          <w:sz w:val="28"/>
          <w:lang w:val="uk-UA"/>
        </w:rPr>
        <w:t xml:space="preserve"> довжини </w:t>
      </w:r>
      <w:r w:rsidR="00156B27" w:rsidRPr="002B0CBF">
        <w:rPr>
          <w:i/>
          <w:sz w:val="28"/>
          <w:lang w:val="uk-UA"/>
        </w:rPr>
        <w:t>n</w:t>
      </w:r>
      <w:r w:rsidR="00156B27" w:rsidRPr="002B0CBF">
        <w:rPr>
          <w:sz w:val="28"/>
          <w:lang w:val="uk-UA"/>
        </w:rPr>
        <w:t>.</w:t>
      </w:r>
    </w:p>
    <w:p w14:paraId="74512CCF" w14:textId="1867F5EE" w:rsidR="00060079" w:rsidRPr="002B0CBF" w:rsidRDefault="00E2035F" w:rsidP="00D41A93">
      <w:pPr>
        <w:pStyle w:val="71"/>
        <w:shd w:val="clear" w:color="auto" w:fill="auto"/>
        <w:spacing w:after="0" w:line="240" w:lineRule="auto"/>
        <w:ind w:firstLine="709"/>
        <w:rPr>
          <w:sz w:val="28"/>
          <w:lang w:val="uk-UA"/>
        </w:rPr>
      </w:pPr>
      <w:r w:rsidRPr="002B0CBF">
        <w:rPr>
          <w:i/>
          <w:sz w:val="28"/>
          <w:lang w:val="uk-UA"/>
        </w:rPr>
        <w:t>Проекцією кортежу</w:t>
      </w:r>
      <w:r w:rsidRPr="002B0CBF">
        <w:rPr>
          <w:rStyle w:val="470"/>
          <w:i w:val="0"/>
          <w:sz w:val="28"/>
          <w:lang w:val="uk-UA"/>
        </w:rPr>
        <w:t xml:space="preserve"> </w:t>
      </w:r>
      <m:oMath>
        <m:r>
          <w:rPr>
            <w:rFonts w:ascii="Cambria Math" w:hAnsi="Cambria Math"/>
            <w:sz w:val="28"/>
            <w:lang w:val="uk-UA"/>
          </w:rPr>
          <m:t>v=</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sz w:val="28"/>
          <w:lang w:val="uk-UA"/>
        </w:rPr>
        <w:t xml:space="preserve"> </w:t>
      </w:r>
      <w:r w:rsidRPr="002B0CBF">
        <w:rPr>
          <w:i/>
          <w:sz w:val="28"/>
          <w:lang w:val="uk-UA"/>
        </w:rPr>
        <w:t>на</w:t>
      </w:r>
      <w:r w:rsidRPr="002B0CBF">
        <w:rPr>
          <w:rStyle w:val="470"/>
          <w:i w:val="0"/>
          <w:sz w:val="28"/>
          <w:lang w:val="uk-UA"/>
        </w:rPr>
        <w:t xml:space="preserve"> </w:t>
      </w:r>
      <w:r w:rsidRPr="002B0CBF">
        <w:rPr>
          <w:rStyle w:val="470"/>
          <w:sz w:val="28"/>
          <w:lang w:val="uk-UA"/>
        </w:rPr>
        <w:t>i</w:t>
      </w:r>
      <w:r w:rsidRPr="002B0CBF">
        <w:rPr>
          <w:i/>
          <w:sz w:val="28"/>
          <w:lang w:val="uk-UA"/>
        </w:rPr>
        <w:t xml:space="preserve"> -ту вісь</w:t>
      </w:r>
      <w:r w:rsidRPr="002B0CBF">
        <w:rPr>
          <w:sz w:val="28"/>
          <w:lang w:val="uk-UA"/>
        </w:rPr>
        <w:t xml:space="preserve"> називають його</w:t>
      </w:r>
      <w:r w:rsidRPr="002B0CBF">
        <w:rPr>
          <w:rStyle w:val="470"/>
          <w:i w:val="0"/>
          <w:sz w:val="28"/>
          <w:lang w:val="uk-UA"/>
        </w:rPr>
        <w:t xml:space="preserve"> </w:t>
      </w:r>
      <w:r w:rsidRPr="002B0CBF">
        <w:rPr>
          <w:rStyle w:val="470"/>
          <w:sz w:val="28"/>
          <w:lang w:val="uk-UA"/>
        </w:rPr>
        <w:t>і</w:t>
      </w:r>
      <w:r w:rsidRPr="002B0CBF">
        <w:rPr>
          <w:rStyle w:val="470"/>
          <w:i w:val="0"/>
          <w:sz w:val="28"/>
          <w:lang w:val="uk-UA"/>
        </w:rPr>
        <w:t>-ту</w:t>
      </w:r>
      <w:r w:rsidRPr="002B0CBF">
        <w:rPr>
          <w:sz w:val="28"/>
          <w:lang w:val="uk-UA"/>
        </w:rPr>
        <w:t xml:space="preserve"> компоненту:</w:t>
      </w:r>
      <w:r w:rsidR="00156B27" w:rsidRPr="002B0CBF">
        <w:rPr>
          <w:sz w:val="28"/>
          <w:lang w:val="uk-UA"/>
        </w:rPr>
        <w:t xml:space="preserve">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i</m:t>
            </m:r>
            <m:ctrlPr>
              <w:rPr>
                <w:rFonts w:ascii="Cambria Math" w:hAnsi="Cambria Math"/>
                <w:i/>
                <w:sz w:val="28"/>
                <w:lang w:val="uk-UA"/>
              </w:rPr>
            </m:ctrlPr>
          </m:sub>
        </m:sSub>
        <m:r>
          <w:rPr>
            <w:rFonts w:ascii="Cambria Math"/>
            <w:sz w:val="28"/>
            <w:lang w:val="uk-UA"/>
          </w:rPr>
          <m:t>v=</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i</m:t>
            </m:r>
          </m:sub>
        </m:sSub>
      </m:oMath>
      <w:r w:rsidR="00156B27" w:rsidRPr="002B0CBF">
        <w:rPr>
          <w:sz w:val="28"/>
          <w:lang w:val="uk-UA"/>
        </w:rPr>
        <w:t>.</w:t>
      </w:r>
    </w:p>
    <w:p w14:paraId="693102E6" w14:textId="16B47AD2" w:rsidR="00060079" w:rsidRPr="002B0CBF" w:rsidRDefault="00E2035F" w:rsidP="00D41A93">
      <w:pPr>
        <w:pStyle w:val="71"/>
        <w:shd w:val="clear" w:color="auto" w:fill="auto"/>
        <w:spacing w:after="0" w:line="240" w:lineRule="auto"/>
        <w:ind w:firstLine="709"/>
        <w:rPr>
          <w:sz w:val="28"/>
          <w:lang w:val="uk-UA"/>
        </w:rPr>
      </w:pPr>
      <w:r w:rsidRPr="002B0CBF">
        <w:rPr>
          <w:i/>
          <w:sz w:val="28"/>
          <w:lang w:val="uk-UA"/>
        </w:rPr>
        <w:t>Проекцією кортежу</w:t>
      </w:r>
      <w:r w:rsidRPr="002B0CBF">
        <w:rPr>
          <w:rStyle w:val="470"/>
          <w:i w:val="0"/>
          <w:sz w:val="28"/>
          <w:lang w:val="uk-UA"/>
        </w:rPr>
        <w:t xml:space="preserve"> </w:t>
      </w:r>
      <m:oMath>
        <m:r>
          <w:rPr>
            <w:rFonts w:ascii="Cambria Math" w:hAnsi="Cambria Math"/>
            <w:sz w:val="28"/>
            <w:lang w:val="uk-UA"/>
          </w:rPr>
          <m:t>v=</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sz w:val="28"/>
          <w:lang w:val="uk-UA"/>
        </w:rPr>
        <w:t xml:space="preserve"> </w:t>
      </w:r>
      <w:r w:rsidRPr="002B0CBF">
        <w:rPr>
          <w:i/>
          <w:sz w:val="28"/>
          <w:lang w:val="uk-UA"/>
        </w:rPr>
        <w:t>на осі</w:t>
      </w:r>
      <w:r w:rsidRPr="002B0CBF">
        <w:rPr>
          <w:sz w:val="28"/>
          <w:lang w:val="uk-UA"/>
        </w:rPr>
        <w:t xml:space="preserve"> з номерами</w:t>
      </w:r>
      <w:r w:rsidR="00156B27"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oMath>
      <w:r w:rsidRPr="002B0CBF">
        <w:rPr>
          <w:sz w:val="28"/>
          <w:lang w:val="uk-UA"/>
        </w:rPr>
        <w:t xml:space="preserve"> називають вектор довжини</w:t>
      </w:r>
      <w:r w:rsidRPr="002B0CBF">
        <w:rPr>
          <w:rStyle w:val="470"/>
          <w:i w:val="0"/>
          <w:sz w:val="28"/>
          <w:lang w:val="uk-UA"/>
        </w:rPr>
        <w:t xml:space="preserve"> </w:t>
      </w:r>
      <w:r w:rsidRPr="002B0CBF">
        <w:rPr>
          <w:rStyle w:val="470"/>
          <w:sz w:val="28"/>
          <w:lang w:val="uk-UA"/>
        </w:rPr>
        <w:t>k</w:t>
      </w:r>
      <w:r w:rsidRPr="002B0CBF">
        <w:rPr>
          <w:sz w:val="28"/>
          <w:lang w:val="uk-UA"/>
        </w:rPr>
        <w:t xml:space="preserve"> з компонентами:</w:t>
      </w:r>
      <w:r w:rsidR="00156B27" w:rsidRPr="002B0CBF">
        <w:rPr>
          <w:sz w:val="28"/>
          <w:lang w:val="uk-UA"/>
        </w:rPr>
        <w:t xml:space="preserve">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ctrlPr>
              <w:rPr>
                <w:rFonts w:ascii="Cambria Math" w:hAnsi="Cambria Math"/>
                <w:i/>
                <w:sz w:val="28"/>
                <w:lang w:val="uk-UA"/>
              </w:rPr>
            </m:ctrlPr>
          </m:sub>
        </m:sSub>
        <m:r>
          <w:rPr>
            <w:rFonts w:ascii="Cambria Math"/>
            <w:sz w:val="28"/>
            <w:lang w:val="uk-UA"/>
          </w:rPr>
          <m:t>v=</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sub>
            </m:sSub>
          </m:e>
        </m:d>
      </m:oMath>
      <w:r w:rsidR="00156B27" w:rsidRPr="002B0CBF">
        <w:rPr>
          <w:sz w:val="28"/>
          <w:lang w:val="uk-UA"/>
        </w:rPr>
        <w:t>.</w:t>
      </w:r>
    </w:p>
    <w:p w14:paraId="18491B95" w14:textId="2E274785" w:rsidR="00060079" w:rsidRPr="002B0CBF" w:rsidRDefault="00E2035F" w:rsidP="00D41A93">
      <w:pPr>
        <w:pStyle w:val="71"/>
        <w:shd w:val="clear" w:color="auto" w:fill="auto"/>
        <w:spacing w:after="0" w:line="240" w:lineRule="auto"/>
        <w:ind w:firstLine="709"/>
        <w:rPr>
          <w:sz w:val="28"/>
          <w:lang w:val="uk-UA"/>
        </w:rPr>
      </w:pPr>
      <w:r w:rsidRPr="002B0CBF">
        <w:rPr>
          <w:i/>
          <w:sz w:val="28"/>
          <w:lang w:val="uk-UA"/>
        </w:rPr>
        <w:t>Проекцією множини</w:t>
      </w:r>
      <w:r w:rsidRPr="002B0CBF">
        <w:rPr>
          <w:sz w:val="28"/>
          <w:lang w:val="uk-UA"/>
        </w:rPr>
        <w:t xml:space="preserve"> векторів</w:t>
      </w:r>
      <w:r w:rsidR="00156B27" w:rsidRPr="002B0CBF">
        <w:rPr>
          <w:sz w:val="28"/>
          <w:lang w:val="uk-UA"/>
        </w:rPr>
        <w:t xml:space="preserve"> </w:t>
      </w:r>
      <m:oMath>
        <m:r>
          <w:rPr>
            <w:rFonts w:ascii="Cambria Math" w:hAnsi="Cambria Math"/>
            <w:sz w:val="28"/>
            <w:lang w:val="uk-UA"/>
          </w:rPr>
          <m:t>V=</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r</m:t>
                </m:r>
              </m:sub>
            </m:sSub>
          </m:e>
        </m:d>
      </m:oMath>
      <w:r w:rsidR="00156B27" w:rsidRPr="002B0CBF">
        <w:rPr>
          <w:sz w:val="28"/>
          <w:lang w:val="uk-UA"/>
        </w:rPr>
        <w:t xml:space="preserve"> </w:t>
      </w:r>
      <w:r w:rsidRPr="002B0CBF">
        <w:rPr>
          <w:sz w:val="28"/>
          <w:lang w:val="uk-UA"/>
        </w:rPr>
        <w:t>на</w:t>
      </w:r>
      <w:r w:rsidRPr="002B0CBF">
        <w:rPr>
          <w:rStyle w:val="470"/>
          <w:i w:val="0"/>
          <w:sz w:val="28"/>
          <w:lang w:val="uk-UA"/>
        </w:rPr>
        <w:t xml:space="preserve"> </w:t>
      </w:r>
      <w:r w:rsidRPr="002B0CBF">
        <w:rPr>
          <w:rStyle w:val="470"/>
          <w:sz w:val="28"/>
          <w:lang w:val="uk-UA"/>
        </w:rPr>
        <w:t>i</w:t>
      </w:r>
      <w:r w:rsidRPr="002B0CBF">
        <w:rPr>
          <w:sz w:val="28"/>
          <w:lang w:val="uk-UA"/>
        </w:rPr>
        <w:t xml:space="preserve"> -ту вісь називають множину проекцій усіх векторів з</w:t>
      </w:r>
      <w:r w:rsidRPr="002B0CBF">
        <w:rPr>
          <w:rStyle w:val="470"/>
          <w:i w:val="0"/>
          <w:sz w:val="28"/>
          <w:lang w:val="uk-UA"/>
        </w:rPr>
        <w:t xml:space="preserve"> </w:t>
      </w:r>
      <w:r w:rsidRPr="002B0CBF">
        <w:rPr>
          <w:rStyle w:val="470"/>
          <w:sz w:val="28"/>
          <w:lang w:val="uk-UA"/>
        </w:rPr>
        <w:t>V</w:t>
      </w:r>
      <w:r w:rsidRPr="002B0CBF">
        <w:rPr>
          <w:sz w:val="28"/>
          <w:lang w:val="uk-UA"/>
        </w:rPr>
        <w:t xml:space="preserve"> на</w:t>
      </w:r>
      <w:r w:rsidRPr="002B0CBF">
        <w:rPr>
          <w:rStyle w:val="470"/>
          <w:i w:val="0"/>
          <w:sz w:val="28"/>
          <w:lang w:val="uk-UA"/>
        </w:rPr>
        <w:t xml:space="preserve"> </w:t>
      </w:r>
      <w:r w:rsidRPr="002B0CBF">
        <w:rPr>
          <w:rStyle w:val="470"/>
          <w:sz w:val="28"/>
          <w:lang w:val="uk-UA"/>
        </w:rPr>
        <w:t>i</w:t>
      </w:r>
      <w:r w:rsidRPr="002B0CBF">
        <w:rPr>
          <w:sz w:val="28"/>
          <w:lang w:val="uk-UA"/>
        </w:rPr>
        <w:t xml:space="preserve"> -ту вісь:</w:t>
      </w:r>
      <w:r w:rsidR="00156B27" w:rsidRPr="002B0CBF">
        <w:rPr>
          <w:sz w:val="28"/>
          <w:lang w:val="uk-UA"/>
        </w:rPr>
        <w:t xml:space="preserve">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i</m:t>
            </m:r>
            <m:ctrlPr>
              <w:rPr>
                <w:rFonts w:ascii="Cambria Math" w:hAnsi="Cambria Math"/>
                <w:i/>
                <w:sz w:val="28"/>
                <w:lang w:val="uk-UA"/>
              </w:rPr>
            </m:ctrlPr>
          </m:sub>
        </m:sSub>
        <m:r>
          <w:rPr>
            <w:rFonts w:ascii="Cambria Math"/>
            <w:sz w:val="28"/>
            <w:lang w:val="uk-UA"/>
          </w:rPr>
          <m:t>V=</m:t>
        </m:r>
        <m:d>
          <m:dPr>
            <m:begChr m:val="{"/>
            <m:endChr m:val="}"/>
            <m:ctrlPr>
              <w:rPr>
                <w:rFonts w:ascii="Cambria Math" w:hAnsi="Cambria Math"/>
                <w:sz w:val="28"/>
                <w:lang w:val="uk-UA"/>
              </w:rPr>
            </m:ctrlPr>
          </m:dPr>
          <m:e>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i</m:t>
                </m:r>
                <m:ctrlPr>
                  <w:rPr>
                    <w:rFonts w:ascii="Cambria Math" w:hAnsi="Cambria Math"/>
                    <w:i/>
                    <w:sz w:val="28"/>
                    <w:lang w:val="uk-UA"/>
                  </w:rPr>
                </m:ctrlPr>
              </m:sub>
            </m:sSub>
            <m:sSub>
              <m:sSubPr>
                <m:ctrlPr>
                  <w:rPr>
                    <w:rFonts w:ascii="Cambria Math" w:hAnsi="Cambria Math"/>
                    <w:i/>
                    <w:sz w:val="28"/>
                    <w:lang w:val="uk-UA"/>
                  </w:rPr>
                </m:ctrlPr>
              </m:sSubPr>
              <m:e>
                <m:r>
                  <w:rPr>
                    <w:rFonts w:ascii="Cambria Math"/>
                    <w:sz w:val="28"/>
                    <w:lang w:val="uk-UA"/>
                  </w:rPr>
                  <m:t>v</m:t>
                </m:r>
              </m:e>
              <m:sub>
                <m:r>
                  <w:rPr>
                    <w:rFonts w:ascii="Cambria Math"/>
                    <w:sz w:val="28"/>
                    <w:lang w:val="uk-UA"/>
                  </w:rPr>
                  <m:t>r</m:t>
                </m:r>
              </m:sub>
            </m:sSub>
            <m:r>
              <w:rPr>
                <w:rFonts w:ascii="Cambria Math"/>
                <w:sz w:val="28"/>
                <w:lang w:val="uk-UA"/>
              </w:rPr>
              <m:t>:</m:t>
            </m:r>
            <m:func>
              <m:funcPr>
                <m:ctrlPr>
                  <w:rPr>
                    <w:rFonts w:ascii="Cambria Math" w:hAnsi="Cambria Math"/>
                    <w:i/>
                    <w:sz w:val="28"/>
                    <w:lang w:val="uk-UA"/>
                  </w:rPr>
                </m:ctrlPr>
              </m:funcPr>
              <m:fName>
                <m:sSub>
                  <m:sSubPr>
                    <m:ctrlPr>
                      <w:rPr>
                        <w:rFonts w:ascii="Cambria Math" w:hAnsi="Cambria Math"/>
                        <w:i/>
                        <w:sz w:val="28"/>
                        <w:lang w:val="uk-UA"/>
                      </w:rPr>
                    </m:ctrlPr>
                  </m:sSubPr>
                  <m:e>
                    <m:r>
                      <w:rPr>
                        <w:rFonts w:ascii="Cambria Math"/>
                        <w:sz w:val="28"/>
                        <w:lang w:val="uk-UA"/>
                      </w:rPr>
                      <m:t>v</m:t>
                    </m:r>
                  </m:e>
                  <m:sub>
                    <m:r>
                      <w:rPr>
                        <w:rFonts w:ascii="Cambria Math"/>
                        <w:sz w:val="28"/>
                        <w:lang w:val="uk-UA"/>
                      </w:rPr>
                      <m:t>r</m:t>
                    </m:r>
                  </m:sub>
                </m:sSub>
              </m:fName>
              <m:e>
                <m:r>
                  <w:rPr>
                    <w:rFonts w:ascii="Cambria Math" w:hAnsi="Cambria Math" w:cs="Cambria Math"/>
                    <w:sz w:val="28"/>
                    <w:lang w:val="uk-UA"/>
                  </w:rPr>
                  <m:t>∈</m:t>
                </m:r>
              </m:e>
            </m:func>
            <m:r>
              <w:rPr>
                <w:rFonts w:ascii="Cambria Math"/>
                <w:sz w:val="28"/>
                <w:lang w:val="uk-UA"/>
              </w:rPr>
              <m:t>V</m:t>
            </m:r>
            <m:ctrlPr>
              <w:rPr>
                <w:rFonts w:ascii="Cambria Math" w:hAnsi="Cambria Math"/>
                <w:i/>
                <w:sz w:val="28"/>
                <w:lang w:val="uk-UA"/>
              </w:rPr>
            </m:ctrlPr>
          </m:e>
        </m:d>
      </m:oMath>
      <w:r w:rsidR="00156B27" w:rsidRPr="002B0CBF">
        <w:rPr>
          <w:sz w:val="28"/>
          <w:lang w:val="uk-UA"/>
        </w:rPr>
        <w:t>.</w:t>
      </w:r>
    </w:p>
    <w:p w14:paraId="47B3D76E" w14:textId="22045E4C" w:rsidR="00060079" w:rsidRPr="002B0CBF" w:rsidRDefault="00E2035F" w:rsidP="00D41A93">
      <w:pPr>
        <w:pStyle w:val="71"/>
        <w:shd w:val="clear" w:color="auto" w:fill="auto"/>
        <w:spacing w:after="0" w:line="240" w:lineRule="auto"/>
        <w:ind w:firstLine="709"/>
        <w:rPr>
          <w:sz w:val="28"/>
          <w:lang w:val="uk-UA"/>
        </w:rPr>
      </w:pPr>
      <w:r w:rsidRPr="002B0CBF">
        <w:rPr>
          <w:i/>
          <w:sz w:val="28"/>
          <w:lang w:val="uk-UA"/>
        </w:rPr>
        <w:t>Проекцією множини</w:t>
      </w:r>
      <w:r w:rsidRPr="002B0CBF">
        <w:rPr>
          <w:sz w:val="28"/>
          <w:lang w:val="uk-UA"/>
        </w:rPr>
        <w:t xml:space="preserve"> векторів</w:t>
      </w:r>
      <w:r w:rsidRPr="002B0CBF">
        <w:rPr>
          <w:rStyle w:val="470"/>
          <w:i w:val="0"/>
          <w:sz w:val="28"/>
          <w:lang w:val="uk-UA"/>
        </w:rPr>
        <w:t xml:space="preserve"> </w:t>
      </w:r>
      <m:oMath>
        <m:r>
          <w:rPr>
            <w:rFonts w:ascii="Cambria Math" w:hAnsi="Cambria Math"/>
            <w:sz w:val="28"/>
            <w:lang w:val="uk-UA"/>
          </w:rPr>
          <m:t>V=</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r</m:t>
                </m:r>
              </m:sub>
            </m:sSub>
          </m:e>
        </m:d>
      </m:oMath>
      <w:r w:rsidRPr="002B0CBF">
        <w:rPr>
          <w:sz w:val="28"/>
          <w:lang w:val="uk-UA"/>
        </w:rPr>
        <w:t xml:space="preserve"> на осі з номерами</w:t>
      </w:r>
      <w:r w:rsidR="00156B27"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oMath>
      <w:r w:rsidRPr="002B0CBF">
        <w:rPr>
          <w:sz w:val="28"/>
          <w:lang w:val="uk-UA"/>
        </w:rPr>
        <w:t xml:space="preserve"> називають множину проекцій усіх векторів з</w:t>
      </w:r>
      <w:r w:rsidRPr="002B0CBF">
        <w:rPr>
          <w:rStyle w:val="470"/>
          <w:i w:val="0"/>
          <w:sz w:val="28"/>
          <w:lang w:val="uk-UA"/>
        </w:rPr>
        <w:t xml:space="preserve"> </w:t>
      </w:r>
      <w:r w:rsidRPr="002B0CBF">
        <w:rPr>
          <w:rStyle w:val="470"/>
          <w:sz w:val="28"/>
          <w:lang w:val="uk-UA"/>
        </w:rPr>
        <w:t>V</w:t>
      </w:r>
      <w:r w:rsidRPr="002B0CBF">
        <w:rPr>
          <w:sz w:val="28"/>
          <w:lang w:val="uk-UA"/>
        </w:rPr>
        <w:t xml:space="preserve"> на осі з номерами</w:t>
      </w:r>
      <w:r w:rsidR="00156B27"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oMath>
      <w:r w:rsidRPr="002B0CBF">
        <w:rPr>
          <w:sz w:val="28"/>
          <w:lang w:val="uk-UA"/>
        </w:rPr>
        <w:t>:</w:t>
      </w:r>
    </w:p>
    <w:p w14:paraId="595C688E" w14:textId="52E31008" w:rsidR="00156B27" w:rsidRPr="002B0CBF" w:rsidRDefault="00D41A93" w:rsidP="00D41A93">
      <w:pPr>
        <w:pStyle w:val="71"/>
        <w:shd w:val="clear" w:color="auto" w:fill="auto"/>
        <w:spacing w:after="0" w:line="240" w:lineRule="auto"/>
        <w:ind w:firstLine="0"/>
        <w:jc w:val="center"/>
        <w:rPr>
          <w:sz w:val="28"/>
          <w:lang w:val="uk-UA"/>
        </w:rPr>
      </w:pP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ctrlPr>
              <w:rPr>
                <w:rFonts w:ascii="Cambria Math" w:hAnsi="Cambria Math"/>
                <w:i/>
                <w:sz w:val="28"/>
                <w:lang w:val="uk-UA"/>
              </w:rPr>
            </m:ctrlPr>
          </m:sub>
        </m:sSub>
        <m:r>
          <w:rPr>
            <w:rFonts w:ascii="Cambria Math"/>
            <w:sz w:val="28"/>
            <w:lang w:val="uk-UA"/>
          </w:rPr>
          <m:t>V=</m:t>
        </m:r>
        <m:d>
          <m:dPr>
            <m:begChr m:val="{"/>
            <m:endChr m:val="}"/>
            <m:ctrlPr>
              <w:rPr>
                <w:rFonts w:ascii="Cambria Math" w:hAnsi="Cambria Math"/>
                <w:sz w:val="28"/>
                <w:lang w:val="uk-UA"/>
              </w:rPr>
            </m:ctrlPr>
          </m:dPr>
          <m:e>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ctrlPr>
                  <w:rPr>
                    <w:rFonts w:ascii="Cambria Math" w:hAnsi="Cambria Math"/>
                    <w:i/>
                    <w:sz w:val="28"/>
                    <w:lang w:val="uk-UA"/>
                  </w:rPr>
                </m:ctrlPr>
              </m:sub>
            </m:sSub>
            <m:sSub>
              <m:sSubPr>
                <m:ctrlPr>
                  <w:rPr>
                    <w:rFonts w:ascii="Cambria Math" w:hAnsi="Cambria Math"/>
                    <w:i/>
                    <w:sz w:val="28"/>
                    <w:lang w:val="uk-UA"/>
                  </w:rPr>
                </m:ctrlPr>
              </m:sSubPr>
              <m:e>
                <m:r>
                  <w:rPr>
                    <w:rFonts w:ascii="Cambria Math"/>
                    <w:sz w:val="28"/>
                    <w:lang w:val="uk-UA"/>
                  </w:rPr>
                  <m:t>v</m:t>
                </m:r>
              </m:e>
              <m:sub>
                <m:r>
                  <w:rPr>
                    <w:rFonts w:ascii="Cambria Math"/>
                    <w:sz w:val="28"/>
                    <w:lang w:val="uk-UA"/>
                  </w:rPr>
                  <m:t>r</m:t>
                </m:r>
              </m:sub>
            </m:sSub>
            <m:r>
              <w:rPr>
                <w:rFonts w:ascii="Cambria Math"/>
                <w:sz w:val="28"/>
                <w:lang w:val="uk-UA"/>
              </w:rPr>
              <m:t>:</m:t>
            </m:r>
            <m:func>
              <m:funcPr>
                <m:ctrlPr>
                  <w:rPr>
                    <w:rFonts w:ascii="Cambria Math" w:hAnsi="Cambria Math"/>
                    <w:i/>
                    <w:sz w:val="28"/>
                    <w:lang w:val="uk-UA"/>
                  </w:rPr>
                </m:ctrlPr>
              </m:funcPr>
              <m:fName>
                <m:sSub>
                  <m:sSubPr>
                    <m:ctrlPr>
                      <w:rPr>
                        <w:rFonts w:ascii="Cambria Math" w:hAnsi="Cambria Math"/>
                        <w:i/>
                        <w:sz w:val="28"/>
                        <w:lang w:val="uk-UA"/>
                      </w:rPr>
                    </m:ctrlPr>
                  </m:sSubPr>
                  <m:e>
                    <m:r>
                      <w:rPr>
                        <w:rFonts w:ascii="Cambria Math"/>
                        <w:sz w:val="28"/>
                        <w:lang w:val="uk-UA"/>
                      </w:rPr>
                      <m:t>v</m:t>
                    </m:r>
                  </m:e>
                  <m:sub>
                    <m:r>
                      <w:rPr>
                        <w:rFonts w:ascii="Cambria Math"/>
                        <w:sz w:val="28"/>
                        <w:lang w:val="uk-UA"/>
                      </w:rPr>
                      <m:t>r</m:t>
                    </m:r>
                  </m:sub>
                </m:sSub>
              </m:fName>
              <m:e>
                <m:r>
                  <w:rPr>
                    <w:rFonts w:ascii="Cambria Math" w:hAnsi="Cambria Math" w:cs="Cambria Math"/>
                    <w:sz w:val="28"/>
                    <w:lang w:val="uk-UA"/>
                  </w:rPr>
                  <m:t>∈</m:t>
                </m:r>
              </m:e>
            </m:func>
            <m:r>
              <w:rPr>
                <w:rFonts w:ascii="Cambria Math"/>
                <w:sz w:val="28"/>
                <w:lang w:val="uk-UA"/>
              </w:rPr>
              <m:t>V</m:t>
            </m:r>
            <m:ctrlPr>
              <w:rPr>
                <w:rFonts w:ascii="Cambria Math" w:hAnsi="Cambria Math"/>
                <w:i/>
                <w:sz w:val="28"/>
                <w:lang w:val="uk-UA"/>
              </w:rPr>
            </m:ctrlPr>
          </m:e>
        </m:d>
      </m:oMath>
      <w:r w:rsidR="00156B27" w:rsidRPr="002B0CBF">
        <w:rPr>
          <w:sz w:val="28"/>
          <w:lang w:val="uk-UA"/>
        </w:rPr>
        <w:t>.</w:t>
      </w:r>
    </w:p>
    <w:p w14:paraId="4924085F" w14:textId="3F6F1312" w:rsidR="00060079" w:rsidRPr="002B0CBF" w:rsidRDefault="008A347E" w:rsidP="00D41A93">
      <w:pPr>
        <w:pStyle w:val="71"/>
        <w:shd w:val="clear" w:color="auto" w:fill="auto"/>
        <w:spacing w:after="0" w:line="240" w:lineRule="auto"/>
        <w:ind w:firstLine="709"/>
        <w:rPr>
          <w:sz w:val="28"/>
          <w:lang w:val="uk-UA"/>
        </w:rPr>
      </w:pPr>
      <w:r w:rsidRPr="002B0CBF">
        <w:rPr>
          <w:rStyle w:val="350"/>
          <w:b w:val="0"/>
          <w:sz w:val="28"/>
          <w:lang w:val="uk-UA"/>
        </w:rPr>
        <w:t>Перетин</w:t>
      </w:r>
      <w:r w:rsidR="00E2035F" w:rsidRPr="002B0CBF">
        <w:rPr>
          <w:rStyle w:val="350"/>
          <w:b w:val="0"/>
          <w:sz w:val="28"/>
          <w:lang w:val="uk-UA"/>
        </w:rPr>
        <w:t>ом</w:t>
      </w:r>
      <w:r w:rsidR="00E2035F" w:rsidRPr="002B0CBF">
        <w:rPr>
          <w:rStyle w:val="470"/>
          <w:i w:val="0"/>
          <w:sz w:val="28"/>
          <w:lang w:val="uk-UA"/>
        </w:rPr>
        <w:t xml:space="preserve"> </w:t>
      </w:r>
      <m:oMath>
        <m:r>
          <w:rPr>
            <w:rFonts w:ascii="Cambria Math" w:hAnsi="Cambria Math"/>
            <w:sz w:val="28"/>
            <w:lang w:val="uk-UA"/>
          </w:rPr>
          <m:t>x=a</m:t>
        </m:r>
      </m:oMath>
      <w:r w:rsidR="00E2035F" w:rsidRPr="002B0CBF">
        <w:rPr>
          <w:sz w:val="28"/>
          <w:lang w:val="uk-UA"/>
        </w:rPr>
        <w:t xml:space="preserve"> </w:t>
      </w:r>
      <w:r w:rsidR="00E2035F" w:rsidRPr="002B0CBF">
        <w:rPr>
          <w:i/>
          <w:sz w:val="28"/>
          <w:lang w:val="uk-UA"/>
        </w:rPr>
        <w:t>множини</w:t>
      </w:r>
      <w:r w:rsidR="00E2035F" w:rsidRPr="002B0CBF">
        <w:rPr>
          <w:sz w:val="28"/>
          <w:lang w:val="uk-UA"/>
        </w:rPr>
        <w:t xml:space="preserve"> (відношення)</w:t>
      </w:r>
      <w:r w:rsidR="00E2035F" w:rsidRPr="002B0CBF">
        <w:rPr>
          <w:rStyle w:val="470"/>
          <w:i w:val="0"/>
          <w:sz w:val="28"/>
          <w:lang w:val="uk-UA"/>
        </w:rPr>
        <w:t xml:space="preserve"> </w:t>
      </w:r>
      <w:r w:rsidR="00E2035F" w:rsidRPr="002B0CBF">
        <w:rPr>
          <w:rStyle w:val="470"/>
          <w:sz w:val="28"/>
          <w:lang w:val="uk-UA"/>
        </w:rPr>
        <w:t>R</w:t>
      </w:r>
      <w:r w:rsidR="00E2035F" w:rsidRPr="002B0CBF">
        <w:rPr>
          <w:sz w:val="28"/>
          <w:lang w:val="uk-UA"/>
        </w:rPr>
        <w:t xml:space="preserve"> називається множина елементів</w:t>
      </w:r>
      <w:r w:rsidR="00156B27" w:rsidRPr="002B0CBF">
        <w:rPr>
          <w:sz w:val="28"/>
          <w:lang w:val="uk-UA"/>
        </w:rPr>
        <w:t xml:space="preserve"> </w:t>
      </w:r>
      <m:oMath>
        <m:r>
          <w:rPr>
            <w:rFonts w:ascii="Cambria Math"/>
            <w:sz w:val="28"/>
            <w:lang w:val="uk-UA"/>
          </w:rPr>
          <m:t>y</m:t>
        </m:r>
        <m:r>
          <w:rPr>
            <w:rFonts w:ascii="Cambria Math" w:hAnsi="Cambria Math" w:cs="Cambria Math"/>
            <w:sz w:val="28"/>
            <w:lang w:val="uk-UA"/>
          </w:rPr>
          <m:t>∈</m:t>
        </m:r>
        <m:r>
          <w:rPr>
            <w:rFonts w:ascii="Cambria Math"/>
            <w:sz w:val="28"/>
            <w:lang w:val="uk-UA"/>
          </w:rPr>
          <m:t>B</m:t>
        </m:r>
      </m:oMath>
      <w:r w:rsidR="00E2035F" w:rsidRPr="002B0CBF">
        <w:rPr>
          <w:sz w:val="28"/>
          <w:lang w:val="uk-UA"/>
        </w:rPr>
        <w:t xml:space="preserve">, для яких </w:t>
      </w:r>
      <m:oMath>
        <m:d>
          <m:dPr>
            <m:ctrlPr>
              <w:rPr>
                <w:rFonts w:ascii="Cambria Math" w:hAnsi="Cambria Math"/>
                <w:i/>
                <w:sz w:val="28"/>
                <w:lang w:val="uk-UA"/>
              </w:rPr>
            </m:ctrlPr>
          </m:dPr>
          <m:e>
            <m:r>
              <w:rPr>
                <w:rFonts w:ascii="Cambria Math"/>
                <w:sz w:val="28"/>
                <w:lang w:val="uk-UA"/>
              </w:rPr>
              <m:t>a,y</m:t>
            </m:r>
          </m:e>
        </m:d>
        <m:r>
          <w:rPr>
            <w:rFonts w:ascii="Cambria Math" w:hAnsi="Cambria Math" w:cs="Cambria Math"/>
            <w:sz w:val="28"/>
            <w:lang w:val="uk-UA"/>
          </w:rPr>
          <m:t>∈</m:t>
        </m:r>
        <m:r>
          <w:rPr>
            <w:rFonts w:ascii="Cambria Math"/>
            <w:sz w:val="28"/>
            <w:lang w:val="uk-UA"/>
          </w:rPr>
          <m:t>R</m:t>
        </m:r>
      </m:oMath>
      <w:r w:rsidR="00E2035F" w:rsidRPr="002B0CBF">
        <w:rPr>
          <w:sz w:val="28"/>
          <w:lang w:val="uk-UA"/>
        </w:rPr>
        <w:t>.</w:t>
      </w:r>
    </w:p>
    <w:p w14:paraId="0661F6DD" w14:textId="160B541B" w:rsidR="00060079" w:rsidRPr="002B0CBF" w:rsidRDefault="00E2035F" w:rsidP="00D41A93">
      <w:pPr>
        <w:pStyle w:val="71"/>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w:t>
      </w:r>
      <w:r w:rsidR="0044624E" w:rsidRPr="002B0CBF">
        <w:rPr>
          <w:b/>
          <w:sz w:val="28"/>
          <w:lang w:val="uk-UA"/>
        </w:rPr>
        <w:t>2</w:t>
      </w:r>
      <w:r w:rsidR="00156B27" w:rsidRPr="002B0CBF">
        <w:rPr>
          <w:b/>
          <w:sz w:val="28"/>
          <w:lang w:val="uk-UA"/>
        </w:rPr>
        <w:t>.</w:t>
      </w:r>
      <w:r w:rsidR="0044624E" w:rsidRPr="002B0CBF">
        <w:rPr>
          <w:b/>
          <w:sz w:val="28"/>
          <w:lang w:val="uk-UA"/>
        </w:rPr>
        <w:t>6</w:t>
      </w:r>
      <w:r w:rsidRPr="002B0CBF">
        <w:rPr>
          <w:sz w:val="28"/>
          <w:lang w:val="uk-UA"/>
        </w:rPr>
        <w:t xml:space="preserve"> </w:t>
      </w:r>
      <w:r w:rsidR="008A347E" w:rsidRPr="002B0CBF">
        <w:rPr>
          <w:sz w:val="28"/>
          <w:lang w:val="uk-UA"/>
        </w:rPr>
        <w:t>Перетин</w:t>
      </w:r>
      <w:r w:rsidRPr="002B0CBF">
        <w:rPr>
          <w:sz w:val="28"/>
          <w:lang w:val="uk-UA"/>
        </w:rPr>
        <w:t xml:space="preserve">ом </w:t>
      </w:r>
      <m:oMath>
        <m:r>
          <w:rPr>
            <w:rFonts w:ascii="Cambria Math" w:hAnsi="Cambria Math"/>
            <w:sz w:val="28"/>
            <w:lang w:val="uk-UA"/>
          </w:rPr>
          <m:t>x=</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oMath>
      <w:r w:rsidRPr="002B0CBF">
        <w:rPr>
          <w:sz w:val="28"/>
          <w:lang w:val="uk-UA"/>
        </w:rPr>
        <w:t xml:space="preserve"> множини</w:t>
      </w:r>
      <w:r w:rsidRPr="002B0CBF">
        <w:rPr>
          <w:rStyle w:val="470"/>
          <w:i w:val="0"/>
          <w:sz w:val="28"/>
          <w:lang w:val="uk-UA"/>
        </w:rPr>
        <w:t xml:space="preserve"> </w:t>
      </w:r>
      <w:r w:rsidRPr="002B0CBF">
        <w:rPr>
          <w:rStyle w:val="470"/>
          <w:sz w:val="28"/>
          <w:lang w:val="uk-UA"/>
        </w:rPr>
        <w:t>R</w:t>
      </w:r>
      <w:r w:rsidRPr="002B0CBF">
        <w:rPr>
          <w:sz w:val="28"/>
          <w:lang w:val="uk-UA"/>
        </w:rPr>
        <w:t xml:space="preserve"> з прикладу </w:t>
      </w:r>
      <w:r w:rsidR="0044624E" w:rsidRPr="002B0CBF">
        <w:rPr>
          <w:sz w:val="28"/>
          <w:lang w:val="uk-UA"/>
        </w:rPr>
        <w:t>2</w:t>
      </w:r>
      <w:r w:rsidR="00B262B9" w:rsidRPr="002B0CBF">
        <w:rPr>
          <w:sz w:val="28"/>
          <w:lang w:val="uk-UA"/>
        </w:rPr>
        <w:t>.</w:t>
      </w:r>
      <w:r w:rsidR="0044624E" w:rsidRPr="002B0CBF">
        <w:rPr>
          <w:sz w:val="28"/>
          <w:lang w:val="uk-UA"/>
        </w:rPr>
        <w:t>5</w:t>
      </w:r>
      <w:r w:rsidR="00B262B9" w:rsidRPr="002B0CBF">
        <w:rPr>
          <w:sz w:val="28"/>
          <w:lang w:val="uk-UA"/>
        </w:rPr>
        <w:t xml:space="preserve"> </w:t>
      </w:r>
      <w:r w:rsidRPr="002B0CBF">
        <w:rPr>
          <w:sz w:val="28"/>
          <w:lang w:val="uk-UA"/>
        </w:rPr>
        <w:t xml:space="preserve">буде множина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Pr="002B0CBF">
        <w:rPr>
          <w:sz w:val="28"/>
          <w:lang w:val="uk-UA"/>
        </w:rPr>
        <w:t>.</w:t>
      </w:r>
    </w:p>
    <w:p w14:paraId="7748214C" w14:textId="77777777" w:rsidR="00060079" w:rsidRPr="002B0CBF" w:rsidRDefault="00156B27" w:rsidP="00B262B9">
      <w:pPr>
        <w:pStyle w:val="71"/>
        <w:shd w:val="clear" w:color="auto" w:fill="auto"/>
        <w:spacing w:after="0" w:line="240" w:lineRule="auto"/>
        <w:ind w:firstLine="709"/>
        <w:rPr>
          <w:sz w:val="28"/>
          <w:lang w:val="uk-UA"/>
        </w:rPr>
      </w:pPr>
      <w:r w:rsidRPr="002B0CBF">
        <w:rPr>
          <w:rStyle w:val="8pt10"/>
          <w:b/>
          <w:sz w:val="28"/>
          <w:lang w:val="uk-UA"/>
        </w:rPr>
        <w:t>Зауваження</w:t>
      </w:r>
      <w:r w:rsidR="00E2035F" w:rsidRPr="002B0CBF">
        <w:rPr>
          <w:rStyle w:val="8pt10"/>
          <w:sz w:val="28"/>
          <w:lang w:val="uk-UA"/>
        </w:rPr>
        <w:t>.</w:t>
      </w:r>
      <w:r w:rsidR="00E2035F" w:rsidRPr="002B0CBF">
        <w:rPr>
          <w:sz w:val="28"/>
          <w:lang w:val="uk-UA"/>
        </w:rPr>
        <w:t xml:space="preserve"> Проекція відокремлює елементи у множині </w:t>
      </w:r>
      <w:r w:rsidR="00E2035F" w:rsidRPr="002B0CBF">
        <w:rPr>
          <w:i/>
          <w:sz w:val="28"/>
          <w:lang w:val="uk-UA"/>
        </w:rPr>
        <w:t>A</w:t>
      </w:r>
      <w:r w:rsidR="00E2035F" w:rsidRPr="002B0CBF">
        <w:rPr>
          <w:sz w:val="28"/>
          <w:lang w:val="uk-UA"/>
        </w:rPr>
        <w:t xml:space="preserve">, а </w:t>
      </w:r>
      <w:r w:rsidR="008A347E" w:rsidRPr="002B0CBF">
        <w:rPr>
          <w:sz w:val="28"/>
          <w:lang w:val="uk-UA"/>
        </w:rPr>
        <w:t>перетин</w:t>
      </w:r>
      <w:r w:rsidR="0058773E" w:rsidRPr="002B0CBF">
        <w:rPr>
          <w:sz w:val="28"/>
          <w:lang w:val="uk-UA"/>
        </w:rPr>
        <w:t xml:space="preserve"> – </w:t>
      </w:r>
      <w:r w:rsidR="00E2035F" w:rsidRPr="002B0CBF">
        <w:rPr>
          <w:sz w:val="28"/>
          <w:lang w:val="uk-UA"/>
        </w:rPr>
        <w:t>елементи у множині</w:t>
      </w:r>
      <w:r w:rsidR="00E2035F" w:rsidRPr="002B0CBF">
        <w:rPr>
          <w:rStyle w:val="470"/>
          <w:i w:val="0"/>
          <w:sz w:val="28"/>
          <w:lang w:val="uk-UA"/>
        </w:rPr>
        <w:t xml:space="preserve"> </w:t>
      </w:r>
      <w:r w:rsidR="00E2035F" w:rsidRPr="002B0CBF">
        <w:rPr>
          <w:rStyle w:val="470"/>
          <w:sz w:val="28"/>
          <w:lang w:val="uk-UA"/>
        </w:rPr>
        <w:t>В</w:t>
      </w:r>
      <w:r w:rsidR="00E2035F" w:rsidRPr="002B0CBF">
        <w:rPr>
          <w:rStyle w:val="470"/>
          <w:i w:val="0"/>
          <w:sz w:val="28"/>
          <w:lang w:val="uk-UA"/>
        </w:rPr>
        <w:t>.</w:t>
      </w:r>
    </w:p>
    <w:p w14:paraId="25325679" w14:textId="2D349C3F" w:rsidR="00156B27" w:rsidRPr="002B0CBF" w:rsidRDefault="00E2035F" w:rsidP="00D41A93">
      <w:pPr>
        <w:pStyle w:val="71"/>
        <w:shd w:val="clear" w:color="auto" w:fill="auto"/>
        <w:spacing w:after="0" w:line="240" w:lineRule="auto"/>
        <w:ind w:firstLine="709"/>
        <w:rPr>
          <w:sz w:val="28"/>
          <w:lang w:val="uk-UA"/>
        </w:rPr>
      </w:pPr>
      <w:r w:rsidRPr="002B0CBF">
        <w:rPr>
          <w:sz w:val="28"/>
          <w:lang w:val="uk-UA"/>
        </w:rPr>
        <w:t>Нехай задано відношення</w:t>
      </w:r>
      <w:r w:rsidRPr="002B0CBF">
        <w:rPr>
          <w:rStyle w:val="470"/>
          <w:i w:val="0"/>
          <w:sz w:val="28"/>
          <w:lang w:val="uk-UA"/>
        </w:rPr>
        <w:t xml:space="preserve">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xml:space="preserve">. Позначимо через </w:t>
      </w:r>
      <m:oMath>
        <m:r>
          <w:rPr>
            <w:rStyle w:val="490"/>
            <w:rFonts w:ascii="Cambria Math" w:hAnsi="Cambria Math"/>
            <w:sz w:val="28"/>
            <w:lang w:val="uk-UA"/>
          </w:rPr>
          <m:t>R</m:t>
        </m:r>
        <m:d>
          <m:dPr>
            <m:ctrlPr>
              <w:rPr>
                <w:rStyle w:val="490"/>
                <w:rFonts w:ascii="Cambria Math" w:hAnsi="Cambria Math"/>
                <w:i w:val="0"/>
                <w:iCs w:val="0"/>
                <w:sz w:val="28"/>
                <w:lang w:val="uk-UA"/>
              </w:rPr>
            </m:ctrlPr>
          </m:dPr>
          <m:e>
            <m:r>
              <w:rPr>
                <w:rStyle w:val="490"/>
                <w:rFonts w:ascii="Cambria Math" w:hAnsi="Cambria Math"/>
                <w:sz w:val="28"/>
                <w:lang w:val="uk-UA"/>
              </w:rPr>
              <m:t>a</m:t>
            </m:r>
          </m:e>
        </m:d>
        <m:d>
          <m:dPr>
            <m:ctrlPr>
              <w:rPr>
                <w:rStyle w:val="490"/>
                <w:rFonts w:ascii="Cambria Math" w:hAnsi="Cambria Math"/>
                <w:i w:val="0"/>
                <w:iCs w:val="0"/>
                <w:sz w:val="28"/>
                <w:lang w:val="uk-UA"/>
              </w:rPr>
            </m:ctrlPr>
          </m:dPr>
          <m:e>
            <m:r>
              <w:rPr>
                <w:rStyle w:val="490"/>
                <w:rFonts w:ascii="Cambria Math" w:hAnsi="Cambria Math"/>
                <w:sz w:val="28"/>
                <w:lang w:val="uk-UA"/>
              </w:rPr>
              <m:t>a</m:t>
            </m:r>
            <m:r>
              <m:rPr>
                <m:sty m:val="p"/>
              </m:rPr>
              <w:rPr>
                <w:rStyle w:val="490"/>
                <w:rFonts w:ascii="Cambria Math" w:hAnsi="Cambria Math"/>
                <w:sz w:val="28"/>
                <w:lang w:val="uk-UA"/>
              </w:rPr>
              <m:t>∈</m:t>
            </m:r>
            <m:r>
              <w:rPr>
                <w:rStyle w:val="490"/>
                <w:rFonts w:ascii="Cambria Math" w:hAnsi="Cambria Math"/>
                <w:sz w:val="28"/>
                <w:lang w:val="uk-UA"/>
              </w:rPr>
              <m:t>A</m:t>
            </m:r>
          </m:e>
        </m:d>
      </m:oMath>
      <w:r w:rsidRPr="002B0CBF">
        <w:rPr>
          <w:sz w:val="28"/>
          <w:lang w:val="uk-UA"/>
        </w:rPr>
        <w:t xml:space="preserve"> </w:t>
      </w:r>
      <w:r w:rsidR="008A347E" w:rsidRPr="002B0CBF">
        <w:rPr>
          <w:sz w:val="28"/>
          <w:lang w:val="uk-UA"/>
        </w:rPr>
        <w:t>перетин</w:t>
      </w:r>
      <w:r w:rsidRPr="002B0CBF">
        <w:rPr>
          <w:sz w:val="28"/>
          <w:lang w:val="uk-UA"/>
        </w:rPr>
        <w:t xml:space="preserve"> </w:t>
      </w:r>
      <m:oMath>
        <m:r>
          <w:rPr>
            <w:rFonts w:ascii="Cambria Math"/>
            <w:sz w:val="28"/>
            <w:lang w:val="uk-UA"/>
          </w:rPr>
          <m:t>x=a</m:t>
        </m:r>
      </m:oMath>
      <w:r w:rsidRPr="002B0CBF">
        <w:rPr>
          <w:sz w:val="28"/>
          <w:lang w:val="uk-UA"/>
        </w:rPr>
        <w:t xml:space="preserve"> відношення</w:t>
      </w:r>
      <w:r w:rsidRPr="002B0CBF">
        <w:rPr>
          <w:rStyle w:val="470"/>
          <w:i w:val="0"/>
          <w:sz w:val="28"/>
          <w:lang w:val="uk-UA"/>
        </w:rPr>
        <w:t xml:space="preserve"> </w:t>
      </w:r>
      <w:r w:rsidRPr="002B0CBF">
        <w:rPr>
          <w:rStyle w:val="470"/>
          <w:sz w:val="28"/>
          <w:lang w:val="uk-UA"/>
        </w:rPr>
        <w:t>R</w:t>
      </w:r>
      <w:r w:rsidRPr="002B0CBF">
        <w:rPr>
          <w:sz w:val="28"/>
          <w:lang w:val="uk-UA"/>
        </w:rPr>
        <w:t>, тобто множину таких</w:t>
      </w:r>
      <w:r w:rsidRPr="002B0CBF">
        <w:rPr>
          <w:rStyle w:val="470"/>
          <w:i w:val="0"/>
          <w:sz w:val="28"/>
          <w:lang w:val="uk-UA"/>
        </w:rPr>
        <w:t xml:space="preserve"> </w:t>
      </w:r>
      <m:oMath>
        <m:r>
          <w:rPr>
            <w:rFonts w:ascii="Cambria Math"/>
            <w:sz w:val="28"/>
            <w:lang w:val="uk-UA"/>
          </w:rPr>
          <m:t>y</m:t>
        </m:r>
        <m:r>
          <w:rPr>
            <w:rFonts w:ascii="Cambria Math" w:hAnsi="Cambria Math" w:cs="Cambria Math"/>
            <w:sz w:val="28"/>
            <w:lang w:val="uk-UA"/>
          </w:rPr>
          <m:t>∈</m:t>
        </m:r>
        <m:r>
          <w:rPr>
            <w:rFonts w:ascii="Cambria Math"/>
            <w:sz w:val="28"/>
            <w:lang w:val="uk-UA"/>
          </w:rPr>
          <m:t>B</m:t>
        </m:r>
      </m:oMath>
      <w:r w:rsidRPr="002B0CBF">
        <w:rPr>
          <w:sz w:val="28"/>
          <w:lang w:val="uk-UA"/>
        </w:rPr>
        <w:t xml:space="preserve">, що </w:t>
      </w:r>
      <m:oMath>
        <m:d>
          <m:dPr>
            <m:ctrlPr>
              <w:rPr>
                <w:rFonts w:ascii="Cambria Math" w:hAnsi="Cambria Math"/>
                <w:i/>
                <w:sz w:val="28"/>
                <w:lang w:val="uk-UA"/>
              </w:rPr>
            </m:ctrlPr>
          </m:dPr>
          <m:e>
            <m:r>
              <w:rPr>
                <w:rFonts w:ascii="Cambria Math"/>
                <w:sz w:val="28"/>
                <w:lang w:val="uk-UA"/>
              </w:rPr>
              <m:t>a,y</m:t>
            </m:r>
          </m:e>
        </m:d>
        <m:r>
          <w:rPr>
            <w:rFonts w:ascii="Cambria Math" w:hAnsi="Cambria Math" w:cs="Cambria Math"/>
            <w:sz w:val="28"/>
            <w:lang w:val="uk-UA"/>
          </w:rPr>
          <m:t>∈</m:t>
        </m:r>
        <m:r>
          <w:rPr>
            <w:rFonts w:ascii="Cambria Math"/>
            <w:sz w:val="28"/>
            <w:lang w:val="uk-UA"/>
          </w:rPr>
          <m:t>R</m:t>
        </m:r>
      </m:oMath>
      <w:r w:rsidRPr="002B0CBF">
        <w:rPr>
          <w:sz w:val="28"/>
          <w:lang w:val="uk-UA"/>
        </w:rPr>
        <w:t>. Отже,</w:t>
      </w:r>
    </w:p>
    <w:p w14:paraId="172C2F29" w14:textId="699D75A5"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ctrlPr>
              <w:rPr>
                <w:rFonts w:ascii="Cambria Math" w:hAnsi="Cambria Math"/>
                <w:i/>
                <w:sz w:val="28"/>
                <w:lang w:val="uk-UA"/>
              </w:rPr>
            </m:ctrlPr>
          </m:dPr>
          <m:e>
            <m:r>
              <w:rPr>
                <w:rFonts w:ascii="Cambria Math"/>
                <w:sz w:val="28"/>
                <w:lang w:val="uk-UA"/>
              </w:rPr>
              <m:t>a</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y:a</m:t>
            </m:r>
            <m:r>
              <w:rPr>
                <w:rFonts w:ascii="Cambria Math" w:hAnsi="Cambria Math" w:cs="Cambria Math"/>
                <w:sz w:val="28"/>
                <w:lang w:val="uk-UA"/>
              </w:rPr>
              <m:t>∈</m:t>
            </m:r>
            <m:r>
              <w:rPr>
                <w:rFonts w:ascii="Cambria Math"/>
                <w:sz w:val="28"/>
                <w:lang w:val="uk-UA"/>
              </w:rPr>
              <m:t>A,y</m:t>
            </m:r>
            <m:r>
              <w:rPr>
                <w:rFonts w:ascii="Cambria Math" w:hAnsi="Cambria Math" w:cs="Cambria Math"/>
                <w:sz w:val="28"/>
                <w:lang w:val="uk-UA"/>
              </w:rPr>
              <m:t>∈</m:t>
            </m:r>
            <m:r>
              <w:rPr>
                <w:rFonts w:ascii="Cambria Math"/>
                <w:sz w:val="28"/>
                <w:lang w:val="uk-UA"/>
              </w:rPr>
              <m:t>B,</m:t>
            </m:r>
            <m:d>
              <m:dPr>
                <m:ctrlPr>
                  <w:rPr>
                    <w:rFonts w:ascii="Cambria Math" w:hAnsi="Cambria Math"/>
                    <w:i/>
                    <w:sz w:val="28"/>
                    <w:lang w:val="uk-UA"/>
                  </w:rPr>
                </m:ctrlPr>
              </m:dPr>
              <m:e>
                <m:r>
                  <w:rPr>
                    <w:rFonts w:ascii="Cambria Math"/>
                    <w:sz w:val="28"/>
                    <w:lang w:val="uk-UA"/>
                  </w:rPr>
                  <m:t>a,y</m:t>
                </m:r>
              </m:e>
            </m:d>
            <m:r>
              <w:rPr>
                <w:rFonts w:ascii="Cambria Math" w:hAnsi="Cambria Math" w:cs="Cambria Math"/>
                <w:sz w:val="28"/>
                <w:lang w:val="uk-UA"/>
              </w:rPr>
              <m:t>∈</m:t>
            </m:r>
            <m:r>
              <w:rPr>
                <w:rFonts w:ascii="Cambria Math"/>
                <w:sz w:val="28"/>
                <w:lang w:val="uk-UA"/>
              </w:rPr>
              <m:t>R</m:t>
            </m:r>
          </m:e>
        </m:d>
      </m:oMath>
      <w:r w:rsidR="00156B27" w:rsidRPr="002B0CBF">
        <w:rPr>
          <w:sz w:val="28"/>
          <w:lang w:val="uk-UA"/>
        </w:rPr>
        <w:t>.</w:t>
      </w:r>
    </w:p>
    <w:p w14:paraId="1519EB26" w14:textId="17B3E3D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Множина </w:t>
      </w:r>
      <w:r w:rsidR="008A347E" w:rsidRPr="002B0CBF">
        <w:rPr>
          <w:sz w:val="28"/>
          <w:lang w:val="uk-UA"/>
        </w:rPr>
        <w:t>перетин</w:t>
      </w:r>
      <w:r w:rsidRPr="002B0CBF">
        <w:rPr>
          <w:sz w:val="28"/>
          <w:lang w:val="uk-UA"/>
        </w:rPr>
        <w:t>ів</w:t>
      </w:r>
      <w:r w:rsidRPr="002B0CBF">
        <w:rPr>
          <w:rStyle w:val="470"/>
          <w:i w:val="0"/>
          <w:sz w:val="28"/>
          <w:lang w:val="uk-UA"/>
        </w:rPr>
        <w:t xml:space="preserve"> </w:t>
      </w:r>
      <m:oMath>
        <m:r>
          <w:rPr>
            <w:rStyle w:val="490"/>
            <w:rFonts w:ascii="Cambria Math"/>
            <w:sz w:val="28"/>
            <w:lang w:val="uk-UA"/>
          </w:rPr>
          <m:t>R</m:t>
        </m:r>
        <m:d>
          <m:dPr>
            <m:ctrlPr>
              <w:rPr>
                <w:rStyle w:val="490"/>
                <w:rFonts w:ascii="Cambria Math"/>
                <w:i w:val="0"/>
                <w:iCs w:val="0"/>
                <w:sz w:val="28"/>
                <w:lang w:val="uk-UA"/>
              </w:rPr>
            </m:ctrlPr>
          </m:dPr>
          <m:e>
            <m:r>
              <w:rPr>
                <w:rStyle w:val="490"/>
                <w:rFonts w:ascii="Cambria Math"/>
                <w:sz w:val="28"/>
                <w:lang w:val="uk-UA"/>
              </w:rPr>
              <m:t>a</m:t>
            </m:r>
          </m:e>
        </m:d>
      </m:oMath>
      <w:r w:rsidRPr="002B0CBF">
        <w:rPr>
          <w:sz w:val="28"/>
          <w:lang w:val="uk-UA"/>
        </w:rPr>
        <w:t xml:space="preserve"> відношення</w:t>
      </w:r>
      <w:r w:rsidRPr="002B0CBF">
        <w:rPr>
          <w:rStyle w:val="470"/>
          <w:i w:val="0"/>
          <w:sz w:val="28"/>
          <w:lang w:val="uk-UA"/>
        </w:rPr>
        <w:t xml:space="preserve"> </w:t>
      </w:r>
      <w:r w:rsidRPr="002B0CBF">
        <w:rPr>
          <w:rStyle w:val="470"/>
          <w:sz w:val="28"/>
          <w:lang w:val="uk-UA"/>
        </w:rPr>
        <w:t>R</w:t>
      </w:r>
      <w:r w:rsidRPr="002B0CBF">
        <w:rPr>
          <w:sz w:val="28"/>
          <w:lang w:val="uk-UA"/>
        </w:rPr>
        <w:t xml:space="preserve">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по всім</w:t>
      </w:r>
      <w:r w:rsidRPr="002B0CBF">
        <w:rPr>
          <w:rStyle w:val="470"/>
          <w:i w:val="0"/>
          <w:sz w:val="28"/>
          <w:lang w:val="uk-UA"/>
        </w:rPr>
        <w:t xml:space="preserve"> </w:t>
      </w:r>
      <m:oMath>
        <m:r>
          <w:rPr>
            <w:rStyle w:val="470"/>
            <w:rFonts w:ascii="Cambria Math" w:hAnsi="Cambria Math"/>
            <w:sz w:val="28"/>
            <w:lang w:val="uk-UA"/>
          </w:rPr>
          <m:t>a</m:t>
        </m:r>
        <m:r>
          <m:rPr>
            <m:sty m:val="p"/>
          </m:rPr>
          <w:rPr>
            <w:rStyle w:val="470"/>
            <w:rFonts w:ascii="Cambria Math" w:hAnsi="Cambria Math"/>
            <w:sz w:val="28"/>
            <w:lang w:val="uk-UA"/>
          </w:rPr>
          <m:t>∈</m:t>
        </m:r>
        <m:r>
          <w:rPr>
            <w:rStyle w:val="470"/>
            <w:rFonts w:ascii="Cambria Math" w:hAnsi="Cambria Math"/>
            <w:sz w:val="28"/>
            <w:lang w:val="uk-UA"/>
          </w:rPr>
          <m:t>A</m:t>
        </m:r>
      </m:oMath>
      <w:r w:rsidRPr="002B0CBF">
        <w:rPr>
          <w:sz w:val="28"/>
          <w:lang w:val="uk-UA"/>
        </w:rPr>
        <w:t xml:space="preserve"> називається</w:t>
      </w:r>
      <w:r w:rsidRPr="002B0CBF">
        <w:rPr>
          <w:rStyle w:val="350"/>
          <w:b w:val="0"/>
          <w:i w:val="0"/>
          <w:sz w:val="28"/>
          <w:lang w:val="uk-UA"/>
        </w:rPr>
        <w:t xml:space="preserve"> </w:t>
      </w:r>
      <w:r w:rsidRPr="002B0CBF">
        <w:rPr>
          <w:rStyle w:val="350"/>
          <w:b w:val="0"/>
          <w:sz w:val="28"/>
          <w:lang w:val="uk-UA"/>
        </w:rPr>
        <w:t>фактор-множиною</w:t>
      </w:r>
      <w:r w:rsidRPr="002B0CBF">
        <w:rPr>
          <w:sz w:val="28"/>
          <w:lang w:val="uk-UA"/>
        </w:rPr>
        <w:t xml:space="preserve"> множини</w:t>
      </w:r>
      <w:r w:rsidRPr="002B0CBF">
        <w:rPr>
          <w:rStyle w:val="470"/>
          <w:i w:val="0"/>
          <w:sz w:val="28"/>
          <w:lang w:val="uk-UA"/>
        </w:rPr>
        <w:t xml:space="preserve"> </w:t>
      </w:r>
      <w:r w:rsidRPr="002B0CBF">
        <w:rPr>
          <w:rStyle w:val="470"/>
          <w:sz w:val="28"/>
          <w:lang w:val="uk-UA"/>
        </w:rPr>
        <w:t>B</w:t>
      </w:r>
      <w:r w:rsidRPr="002B0CBF">
        <w:rPr>
          <w:sz w:val="28"/>
          <w:lang w:val="uk-UA"/>
        </w:rPr>
        <w:t xml:space="preserve"> за відношенням</w:t>
      </w:r>
      <w:r w:rsidRPr="002B0CBF">
        <w:rPr>
          <w:rStyle w:val="470"/>
          <w:i w:val="0"/>
          <w:sz w:val="28"/>
          <w:lang w:val="uk-UA"/>
        </w:rPr>
        <w:t xml:space="preserve"> </w:t>
      </w:r>
      <w:r w:rsidRPr="002B0CBF">
        <w:rPr>
          <w:rStyle w:val="470"/>
          <w:sz w:val="28"/>
          <w:lang w:val="uk-UA"/>
        </w:rPr>
        <w:t>R</w:t>
      </w:r>
      <w:r w:rsidRPr="002B0CBF">
        <w:rPr>
          <w:rStyle w:val="470"/>
          <w:i w:val="0"/>
          <w:sz w:val="28"/>
          <w:lang w:val="uk-UA"/>
        </w:rPr>
        <w:t xml:space="preserve"> </w:t>
      </w:r>
      <w:r w:rsidRPr="002B0CBF">
        <w:rPr>
          <w:sz w:val="28"/>
          <w:lang w:val="uk-UA"/>
        </w:rPr>
        <w:t>(позначається через</w:t>
      </w:r>
      <w:r w:rsidR="00156B27" w:rsidRPr="002B0CBF">
        <w:rPr>
          <w:sz w:val="28"/>
          <w:lang w:val="uk-UA"/>
        </w:rPr>
        <w:t xml:space="preserve"> </w:t>
      </w:r>
      <m:oMath>
        <m:r>
          <w:rPr>
            <w:rFonts w:ascii="Cambria Math"/>
            <w:sz w:val="28"/>
            <w:lang w:val="uk-UA"/>
          </w:rPr>
          <m:t>B/R</m:t>
        </m:r>
      </m:oMath>
      <w:r w:rsidRPr="002B0CBF">
        <w:rPr>
          <w:sz w:val="28"/>
          <w:lang w:val="uk-UA"/>
        </w:rPr>
        <w:t>)</w:t>
      </w:r>
    </w:p>
    <w:p w14:paraId="1E5ECD93" w14:textId="7F319171"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B/R=</m:t>
        </m:r>
        <m:d>
          <m:dPr>
            <m:begChr m:val="{"/>
            <m:endChr m:val="}"/>
            <m:ctrlPr>
              <w:rPr>
                <w:rFonts w:ascii="Cambria Math" w:hAnsi="Cambria Math"/>
                <w:i/>
                <w:sz w:val="28"/>
                <w:lang w:val="uk-UA"/>
              </w:rPr>
            </m:ctrlPr>
          </m:dPr>
          <m:e>
            <m:r>
              <w:rPr>
                <w:rFonts w:ascii="Cambria Math"/>
                <w:sz w:val="28"/>
                <w:lang w:val="uk-UA"/>
              </w:rPr>
              <m:t>R</m:t>
            </m:r>
            <m:d>
              <m:dPr>
                <m:ctrlPr>
                  <w:rPr>
                    <w:rFonts w:ascii="Cambria Math" w:hAnsi="Cambria Math"/>
                    <w:i/>
                    <w:sz w:val="28"/>
                    <w:lang w:val="uk-UA"/>
                  </w:rPr>
                </m:ctrlPr>
              </m:dPr>
              <m:e>
                <m:r>
                  <w:rPr>
                    <w:rFonts w:ascii="Cambria Math"/>
                    <w:sz w:val="28"/>
                    <w:lang w:val="uk-UA"/>
                  </w:rPr>
                  <m:t>a</m:t>
                </m:r>
              </m:e>
            </m:d>
            <m:r>
              <w:rPr>
                <w:rFonts w:ascii="Cambria Math"/>
                <w:sz w:val="28"/>
                <w:lang w:val="uk-UA"/>
              </w:rPr>
              <m:t>,a</m:t>
            </m:r>
            <m:r>
              <w:rPr>
                <w:rFonts w:ascii="Cambria Math" w:hAnsi="Cambria Math" w:cs="Cambria Math"/>
                <w:sz w:val="28"/>
                <w:lang w:val="uk-UA"/>
              </w:rPr>
              <m:t>∈</m:t>
            </m:r>
            <m:r>
              <w:rPr>
                <w:rFonts w:ascii="Cambria Math"/>
                <w:sz w:val="28"/>
                <w:lang w:val="uk-UA"/>
              </w:rPr>
              <m:t>A</m:t>
            </m:r>
          </m:e>
        </m:d>
      </m:oMath>
      <w:r w:rsidR="003D4767" w:rsidRPr="002B0CBF">
        <w:rPr>
          <w:sz w:val="28"/>
          <w:lang w:val="uk-UA"/>
        </w:rPr>
        <w:t>.</w:t>
      </w:r>
    </w:p>
    <w:p w14:paraId="36013FCB" w14:textId="2E87D1BF"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Фактор-множина</w:t>
      </w:r>
      <w:r w:rsidRPr="002B0CBF">
        <w:rPr>
          <w:rStyle w:val="470"/>
          <w:i w:val="0"/>
          <w:sz w:val="28"/>
          <w:lang w:val="uk-UA"/>
        </w:rPr>
        <w:t xml:space="preserve"> </w:t>
      </w:r>
      <m:oMath>
        <m:r>
          <w:rPr>
            <w:rFonts w:ascii="Cambria Math"/>
            <w:sz w:val="28"/>
            <w:lang w:val="uk-UA"/>
          </w:rPr>
          <m:t>B/R</m:t>
        </m:r>
      </m:oMath>
      <w:r w:rsidRPr="002B0CBF">
        <w:rPr>
          <w:sz w:val="28"/>
          <w:lang w:val="uk-UA"/>
        </w:rPr>
        <w:t xml:space="preserve"> повністю визначає відношення</w:t>
      </w:r>
      <w:r w:rsidRPr="002B0CBF">
        <w:rPr>
          <w:rStyle w:val="470"/>
          <w:i w:val="0"/>
          <w:sz w:val="28"/>
          <w:lang w:val="uk-UA"/>
        </w:rPr>
        <w:t xml:space="preserve"> </w:t>
      </w:r>
      <w:r w:rsidRPr="002B0CBF">
        <w:rPr>
          <w:rStyle w:val="470"/>
          <w:sz w:val="28"/>
          <w:lang w:val="uk-UA"/>
        </w:rPr>
        <w:t>R</w:t>
      </w:r>
      <w:r w:rsidRPr="002B0CBF">
        <w:rPr>
          <w:sz w:val="28"/>
          <w:lang w:val="uk-UA"/>
        </w:rPr>
        <w:t>.</w:t>
      </w:r>
    </w:p>
    <w:p w14:paraId="68F91BD8" w14:textId="7EF01D79" w:rsidR="00060079" w:rsidRPr="002B0CBF" w:rsidRDefault="00E2035F" w:rsidP="00D41A93">
      <w:pPr>
        <w:pStyle w:val="71"/>
        <w:shd w:val="clear" w:color="auto" w:fill="auto"/>
        <w:spacing w:after="0" w:line="240" w:lineRule="auto"/>
        <w:ind w:firstLine="709"/>
        <w:rPr>
          <w:sz w:val="28"/>
          <w:lang w:val="uk-UA"/>
        </w:rPr>
      </w:pPr>
      <w:r w:rsidRPr="002B0CBF">
        <w:rPr>
          <w:rStyle w:val="5pt12"/>
          <w:b/>
          <w:spacing w:val="0"/>
          <w:sz w:val="28"/>
          <w:lang w:val="uk-UA"/>
        </w:rPr>
        <w:t>Приклад</w:t>
      </w:r>
      <w:r w:rsidR="00B262B9" w:rsidRPr="002B0CBF">
        <w:rPr>
          <w:rStyle w:val="5pt12"/>
          <w:b/>
          <w:spacing w:val="0"/>
          <w:sz w:val="28"/>
          <w:lang w:val="uk-UA"/>
        </w:rPr>
        <w:t xml:space="preserve"> </w:t>
      </w:r>
      <w:r w:rsidR="0044624E" w:rsidRPr="002B0CBF">
        <w:rPr>
          <w:rStyle w:val="5pt12"/>
          <w:b/>
          <w:spacing w:val="0"/>
          <w:sz w:val="28"/>
          <w:lang w:val="uk-UA"/>
        </w:rPr>
        <w:t>2</w:t>
      </w:r>
      <w:r w:rsidRPr="002B0CBF">
        <w:rPr>
          <w:rStyle w:val="5pt12"/>
          <w:b/>
          <w:spacing w:val="0"/>
          <w:sz w:val="28"/>
          <w:lang w:val="uk-UA"/>
        </w:rPr>
        <w:t>.</w:t>
      </w:r>
      <w:r w:rsidR="0044624E" w:rsidRPr="002B0CBF">
        <w:rPr>
          <w:rStyle w:val="5pt12"/>
          <w:b/>
          <w:spacing w:val="0"/>
          <w:sz w:val="28"/>
          <w:lang w:val="uk-UA"/>
        </w:rPr>
        <w:t>7</w:t>
      </w:r>
      <w:r w:rsidRPr="002B0CBF">
        <w:rPr>
          <w:sz w:val="28"/>
          <w:lang w:val="uk-UA"/>
        </w:rPr>
        <w:t xml:space="preserve"> Розглянемо відношення</w:t>
      </w:r>
      <w:r w:rsidRPr="002B0CBF">
        <w:rPr>
          <w:rStyle w:val="470"/>
          <w:i w:val="0"/>
          <w:sz w:val="28"/>
          <w:lang w:val="uk-UA"/>
        </w:rPr>
        <w:t xml:space="preserve"> </w:t>
      </w:r>
      <w:r w:rsidRPr="002B0CBF">
        <w:rPr>
          <w:rStyle w:val="470"/>
          <w:sz w:val="28"/>
          <w:lang w:val="uk-UA"/>
        </w:rPr>
        <w:t>R</w:t>
      </w:r>
      <w:r w:rsidRPr="002B0CBF">
        <w:rPr>
          <w:sz w:val="28"/>
          <w:lang w:val="uk-UA"/>
        </w:rPr>
        <w:t xml:space="preserve"> з прикладу</w:t>
      </w:r>
      <w:r w:rsidR="00B262B9" w:rsidRPr="002B0CBF">
        <w:rPr>
          <w:sz w:val="28"/>
          <w:lang w:val="uk-UA"/>
        </w:rPr>
        <w:t xml:space="preserve"> </w:t>
      </w:r>
      <w:r w:rsidR="0044624E" w:rsidRPr="002B0CBF">
        <w:rPr>
          <w:sz w:val="28"/>
          <w:lang w:val="uk-UA"/>
        </w:rPr>
        <w:t>2</w:t>
      </w:r>
      <w:r w:rsidR="00B262B9" w:rsidRPr="002B0CBF">
        <w:rPr>
          <w:sz w:val="28"/>
          <w:lang w:val="uk-UA"/>
        </w:rPr>
        <w:t>.</w:t>
      </w:r>
      <w:r w:rsidR="0044624E" w:rsidRPr="002B0CBF">
        <w:rPr>
          <w:sz w:val="28"/>
          <w:lang w:val="uk-UA"/>
        </w:rPr>
        <w:t>5</w:t>
      </w:r>
      <w:r w:rsidRPr="002B0CBF">
        <w:rPr>
          <w:sz w:val="28"/>
          <w:lang w:val="uk-UA"/>
        </w:rPr>
        <w:t xml:space="preserve">. </w:t>
      </w:r>
      <w:r w:rsidR="008A347E" w:rsidRPr="002B0CBF">
        <w:rPr>
          <w:sz w:val="28"/>
          <w:lang w:val="uk-UA"/>
        </w:rPr>
        <w:t>Перетин</w:t>
      </w:r>
      <w:r w:rsidRPr="002B0CBF">
        <w:rPr>
          <w:sz w:val="28"/>
          <w:lang w:val="uk-UA"/>
        </w:rPr>
        <w:t xml:space="preserve">ом </w:t>
      </w:r>
      <m:oMath>
        <m:r>
          <w:rPr>
            <w:rFonts w:ascii="Cambria Math" w:hAnsi="Cambria Math"/>
            <w:sz w:val="28"/>
            <w:lang w:val="uk-UA"/>
          </w:rPr>
          <m:t>x=</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oMath>
      <w:r w:rsidR="00156B27" w:rsidRPr="002B0CBF">
        <w:rPr>
          <w:sz w:val="28"/>
          <w:lang w:val="uk-UA"/>
        </w:rPr>
        <w:t xml:space="preserve">, </w:t>
      </w:r>
      <m:oMath>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1,5</m:t>
            </m:r>
          </m:e>
        </m:bar>
      </m:oMath>
      <w:r w:rsidRPr="002B0CBF">
        <w:rPr>
          <w:sz w:val="28"/>
          <w:lang w:val="uk-UA"/>
        </w:rPr>
        <w:t xml:space="preserve"> відношення</w:t>
      </w:r>
      <w:r w:rsidRPr="002B0CBF">
        <w:rPr>
          <w:rStyle w:val="470"/>
          <w:i w:val="0"/>
          <w:sz w:val="28"/>
          <w:lang w:val="uk-UA"/>
        </w:rPr>
        <w:t xml:space="preserve"> </w:t>
      </w:r>
      <w:r w:rsidRPr="002B0CBF">
        <w:rPr>
          <w:rStyle w:val="470"/>
          <w:sz w:val="28"/>
          <w:lang w:val="uk-UA"/>
        </w:rPr>
        <w:t>R</w:t>
      </w:r>
      <w:r w:rsidRPr="002B0CBF">
        <w:rPr>
          <w:sz w:val="28"/>
          <w:lang w:val="uk-UA"/>
        </w:rPr>
        <w:t xml:space="preserve"> будуть відповідно множини</w:t>
      </w:r>
    </w:p>
    <w:p w14:paraId="37AE2A26" w14:textId="4827B6CB"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00156B27" w:rsidRPr="002B0CBF">
        <w:rPr>
          <w:sz w:val="28"/>
          <w:lang w:val="uk-UA"/>
        </w:rPr>
        <w:t>,</w:t>
      </w:r>
      <w:r w:rsidR="00156B27" w:rsidRPr="002B0CBF">
        <w:rPr>
          <w:sz w:val="28"/>
          <w:lang w:val="uk-UA"/>
        </w:rPr>
        <w:tab/>
      </w:r>
      <w:r w:rsidR="00156B27" w:rsidRPr="002B0CBF">
        <w:rPr>
          <w:sz w:val="28"/>
          <w:lang w:val="uk-UA"/>
        </w:rPr>
        <w:tab/>
      </w: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oMath>
      <w:r w:rsidR="00156B27" w:rsidRPr="002B0CBF">
        <w:rPr>
          <w:sz w:val="28"/>
          <w:lang w:val="uk-UA"/>
        </w:rPr>
        <w:t>,</w:t>
      </w:r>
      <w:r w:rsidR="00156B27" w:rsidRPr="002B0CBF">
        <w:rPr>
          <w:sz w:val="28"/>
          <w:lang w:val="uk-UA"/>
        </w:rPr>
        <w:tab/>
      </w:r>
      <w:r w:rsidR="00156B27" w:rsidRPr="002B0CBF">
        <w:rPr>
          <w:sz w:val="28"/>
          <w:lang w:val="uk-UA"/>
        </w:rPr>
        <w:tab/>
      </w: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00156B27" w:rsidRPr="002B0CBF">
        <w:rPr>
          <w:sz w:val="28"/>
          <w:lang w:val="uk-UA"/>
        </w:rPr>
        <w:t>,</w:t>
      </w:r>
    </w:p>
    <w:p w14:paraId="2F93D73C" w14:textId="0399F7AC"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w:lastRenderedPageBreak/>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d>
        <m:r>
          <w:rPr>
            <w:rFonts w:ascii="Cambria Math"/>
            <w:sz w:val="28"/>
            <w:lang w:val="uk-UA"/>
          </w:rPr>
          <m:t>=</m:t>
        </m:r>
        <m:r>
          <w:rPr>
            <w:rFonts w:ascii="Cambria Math" w:hAnsi="Cambria Math" w:cs="Cambria Math"/>
            <w:sz w:val="28"/>
            <w:lang w:val="uk-UA"/>
          </w:rPr>
          <m:t>∅</m:t>
        </m:r>
      </m:oMath>
      <w:r w:rsidR="00156B27" w:rsidRPr="002B0CBF">
        <w:rPr>
          <w:sz w:val="28"/>
          <w:lang w:val="uk-UA"/>
        </w:rPr>
        <w:t>,</w:t>
      </w:r>
      <w:r w:rsidR="00156B27" w:rsidRPr="002B0CBF">
        <w:rPr>
          <w:sz w:val="28"/>
          <w:lang w:val="uk-UA"/>
        </w:rPr>
        <w:tab/>
      </w:r>
      <w:r w:rsidR="00156B27" w:rsidRPr="002B0CBF">
        <w:rPr>
          <w:sz w:val="28"/>
          <w:lang w:val="uk-UA"/>
        </w:rPr>
        <w:tab/>
      </w: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oMath>
      <w:r w:rsidR="00156B27" w:rsidRPr="002B0CBF">
        <w:rPr>
          <w:sz w:val="28"/>
          <w:lang w:val="uk-UA"/>
        </w:rPr>
        <w:t>.</w:t>
      </w:r>
    </w:p>
    <w:p w14:paraId="55B4F40F" w14:textId="08B6B70D"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Під кожним елементом</w:t>
      </w:r>
      <w:r w:rsidRPr="002B0CBF">
        <w:rPr>
          <w:rStyle w:val="470"/>
          <w:i w:val="0"/>
          <w:sz w:val="28"/>
          <w:lang w:val="uk-UA"/>
        </w:rPr>
        <w:t xml:space="preserve"> </w:t>
      </w:r>
      <m:oMath>
        <m:sSub>
          <m:sSubPr>
            <m:ctrlPr>
              <w:rPr>
                <w:rStyle w:val="470"/>
                <w:rFonts w:ascii="Cambria Math"/>
                <w:i w:val="0"/>
                <w:iCs w:val="0"/>
                <w:sz w:val="28"/>
                <w:lang w:val="uk-UA"/>
              </w:rPr>
            </m:ctrlPr>
          </m:sSubPr>
          <m:e>
            <m:r>
              <w:rPr>
                <w:rStyle w:val="470"/>
                <w:rFonts w:ascii="Cambria Math"/>
                <w:sz w:val="28"/>
                <w:lang w:val="uk-UA"/>
              </w:rPr>
              <m:t>a</m:t>
            </m:r>
          </m:e>
          <m:sub>
            <m:r>
              <w:rPr>
                <w:rStyle w:val="470"/>
                <w:rFonts w:ascii="Cambria Math"/>
                <w:sz w:val="28"/>
                <w:lang w:val="uk-UA"/>
              </w:rPr>
              <m:t>i</m:t>
            </m:r>
          </m:sub>
        </m:sSub>
      </m:oMath>
      <w:r w:rsidRPr="002B0CBF">
        <w:rPr>
          <w:sz w:val="28"/>
          <w:lang w:val="uk-UA"/>
        </w:rPr>
        <w:t xml:space="preserve"> запишемо його </w:t>
      </w:r>
      <w:r w:rsidR="008A347E" w:rsidRPr="002B0CBF">
        <w:rPr>
          <w:sz w:val="28"/>
          <w:lang w:val="uk-UA"/>
        </w:rPr>
        <w:t>перетин</w:t>
      </w:r>
      <w:r w:rsidRPr="002B0CBF">
        <w:rPr>
          <w:sz w:val="28"/>
          <w:lang w:val="uk-UA"/>
        </w:rPr>
        <w:t>:</w:t>
      </w:r>
    </w:p>
    <w:p w14:paraId="1A03C66F" w14:textId="26A63D57" w:rsidR="00156B27" w:rsidRPr="002B0CBF" w:rsidRDefault="0089427F" w:rsidP="00D41A93">
      <w:pPr>
        <w:pStyle w:val="71"/>
        <w:shd w:val="clear" w:color="auto" w:fill="auto"/>
        <w:spacing w:after="0" w:line="240" w:lineRule="auto"/>
        <w:ind w:firstLine="0"/>
        <w:jc w:val="center"/>
        <w:rPr>
          <w:sz w:val="28"/>
          <w:lang w:val="uk-UA"/>
        </w:rPr>
      </w:pPr>
      <m:oMath>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e>
              </m:mr>
              <m:m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e>
                <m:e>
                  <m:r>
                    <w:rPr>
                      <w:rFonts w:ascii="Cambria Math" w:hAnsi="Cambria Math" w:cs="Cambria Math"/>
                      <w:sz w:val="28"/>
                      <w:lang w:val="uk-UA"/>
                    </w:rPr>
                    <m:t>∅</m:t>
                  </m:r>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mr>
            </m:m>
          </m:e>
        </m:d>
      </m:oMath>
      <w:r w:rsidR="00156B27" w:rsidRPr="002B0CBF">
        <w:rPr>
          <w:sz w:val="28"/>
          <w:lang w:val="uk-UA"/>
        </w:rPr>
        <w:t>.</w:t>
      </w:r>
    </w:p>
    <w:p w14:paraId="1DE041C8" w14:textId="77777777" w:rsidR="00060079" w:rsidRPr="002B0CBF" w:rsidRDefault="00E2035F" w:rsidP="00B262B9">
      <w:pPr>
        <w:pStyle w:val="71"/>
        <w:shd w:val="clear" w:color="auto" w:fill="auto"/>
        <w:spacing w:after="0" w:line="240" w:lineRule="auto"/>
        <w:ind w:firstLine="0"/>
        <w:rPr>
          <w:sz w:val="28"/>
          <w:lang w:val="uk-UA"/>
        </w:rPr>
      </w:pPr>
      <w:r w:rsidRPr="002B0CBF">
        <w:rPr>
          <w:sz w:val="28"/>
          <w:lang w:val="uk-UA"/>
        </w:rPr>
        <w:t xml:space="preserve">Другий рядок буде фактор-множиною множини </w:t>
      </w:r>
      <w:r w:rsidRPr="002B0CBF">
        <w:rPr>
          <w:i/>
          <w:sz w:val="28"/>
          <w:lang w:val="uk-UA"/>
        </w:rPr>
        <w:t>B</w:t>
      </w:r>
      <w:r w:rsidRPr="002B0CBF">
        <w:rPr>
          <w:sz w:val="28"/>
          <w:lang w:val="uk-UA"/>
        </w:rPr>
        <w:t xml:space="preserve"> за відношенням </w:t>
      </w:r>
      <w:r w:rsidRPr="002B0CBF">
        <w:rPr>
          <w:i/>
          <w:sz w:val="28"/>
          <w:lang w:val="uk-UA"/>
        </w:rPr>
        <w:t>R</w:t>
      </w:r>
      <w:r w:rsidRPr="002B0CBF">
        <w:rPr>
          <w:sz w:val="28"/>
          <w:lang w:val="uk-UA"/>
        </w:rPr>
        <w:t>.</w:t>
      </w:r>
    </w:p>
    <w:p w14:paraId="3F4844A3" w14:textId="16E72F5C"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Нехай тепер</w:t>
      </w:r>
      <w:r w:rsidRPr="002B0CBF">
        <w:rPr>
          <w:rStyle w:val="460"/>
          <w:i w:val="0"/>
          <w:sz w:val="28"/>
          <w:lang w:val="uk-UA"/>
        </w:rPr>
        <w:t xml:space="preserve">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xml:space="preserve">, а </w:t>
      </w:r>
      <w:r w:rsidRPr="002B0CBF">
        <w:rPr>
          <w:i/>
          <w:sz w:val="28"/>
          <w:lang w:val="uk-UA"/>
        </w:rPr>
        <w:t>X</w:t>
      </w:r>
      <w:r w:rsidRPr="002B0CBF">
        <w:rPr>
          <w:sz w:val="28"/>
          <w:lang w:val="uk-UA"/>
        </w:rPr>
        <w:t xml:space="preserve"> деяка підмножина множини</w:t>
      </w:r>
      <w:r w:rsidRPr="002B0CBF">
        <w:rPr>
          <w:rStyle w:val="460"/>
          <w:i w:val="0"/>
          <w:sz w:val="28"/>
          <w:lang w:val="uk-UA"/>
        </w:rPr>
        <w:t xml:space="preserve"> </w:t>
      </w:r>
      <w:r w:rsidRPr="002B0CBF">
        <w:rPr>
          <w:rStyle w:val="460"/>
          <w:sz w:val="28"/>
          <w:lang w:val="uk-UA"/>
        </w:rPr>
        <w:t>А</w:t>
      </w:r>
      <w:r w:rsidRPr="002B0CBF">
        <w:rPr>
          <w:sz w:val="28"/>
          <w:lang w:val="uk-UA"/>
        </w:rPr>
        <w:t xml:space="preserve"> (</w:t>
      </w:r>
      <m:oMath>
        <m:r>
          <w:rPr>
            <w:rStyle w:val="490"/>
            <w:rFonts w:ascii="Cambria Math" w:hAnsi="Cambria Math"/>
            <w:sz w:val="28"/>
            <w:lang w:val="uk-UA"/>
          </w:rPr>
          <m:t>X</m:t>
        </m:r>
        <m:r>
          <m:rPr>
            <m:sty m:val="p"/>
          </m:rPr>
          <w:rPr>
            <w:rStyle w:val="490"/>
            <w:rFonts w:ascii="Cambria Math" w:hAnsi="Cambria Math"/>
            <w:sz w:val="28"/>
            <w:lang w:val="uk-UA"/>
          </w:rPr>
          <m:t>⊂</m:t>
        </m:r>
        <m:r>
          <w:rPr>
            <w:rStyle w:val="490"/>
            <w:rFonts w:ascii="Cambria Math" w:hAnsi="Cambria Math"/>
            <w:sz w:val="28"/>
            <w:lang w:val="uk-UA"/>
          </w:rPr>
          <m:t>A</m:t>
        </m:r>
      </m:oMath>
      <w:r w:rsidRPr="002B0CBF">
        <w:rPr>
          <w:sz w:val="28"/>
          <w:lang w:val="uk-UA"/>
        </w:rPr>
        <w:t>). Позначимо об</w:t>
      </w:r>
      <w:r w:rsidR="00CA7808" w:rsidRPr="002B0CBF">
        <w:rPr>
          <w:sz w:val="28"/>
          <w:lang w:val="uk-UA"/>
        </w:rPr>
        <w:t>’</w:t>
      </w:r>
      <w:r w:rsidRPr="002B0CBF">
        <w:rPr>
          <w:sz w:val="28"/>
          <w:lang w:val="uk-UA"/>
        </w:rPr>
        <w:t xml:space="preserve">єднання всіх </w:t>
      </w:r>
      <w:r w:rsidR="008A347E" w:rsidRPr="002B0CBF">
        <w:rPr>
          <w:sz w:val="28"/>
          <w:lang w:val="uk-UA"/>
        </w:rPr>
        <w:t>перетин</w:t>
      </w:r>
      <w:r w:rsidRPr="002B0CBF">
        <w:rPr>
          <w:sz w:val="28"/>
          <w:lang w:val="uk-UA"/>
        </w:rPr>
        <w:t>ів</w:t>
      </w:r>
      <w:r w:rsidRPr="002B0CBF">
        <w:rPr>
          <w:rStyle w:val="460"/>
          <w:i w:val="0"/>
          <w:sz w:val="28"/>
          <w:lang w:val="uk-UA"/>
        </w:rPr>
        <w:t xml:space="preserve"> </w:t>
      </w:r>
      <m:oMath>
        <m:r>
          <w:rPr>
            <w:rStyle w:val="490"/>
            <w:rFonts w:ascii="Cambria Math"/>
            <w:sz w:val="28"/>
            <w:lang w:val="uk-UA"/>
          </w:rPr>
          <m:t>R</m:t>
        </m:r>
        <m:d>
          <m:dPr>
            <m:ctrlPr>
              <w:rPr>
                <w:rStyle w:val="490"/>
                <w:rFonts w:ascii="Cambria Math"/>
                <w:i w:val="0"/>
                <w:iCs w:val="0"/>
                <w:sz w:val="28"/>
                <w:lang w:val="uk-UA"/>
              </w:rPr>
            </m:ctrlPr>
          </m:dPr>
          <m:e>
            <m:r>
              <w:rPr>
                <w:rStyle w:val="490"/>
                <w:rFonts w:ascii="Cambria Math"/>
                <w:sz w:val="28"/>
                <w:lang w:val="uk-UA"/>
              </w:rPr>
              <m:t>x</m:t>
            </m:r>
          </m:e>
        </m:d>
      </m:oMath>
      <w:r w:rsidRPr="002B0CBF">
        <w:rPr>
          <w:sz w:val="28"/>
          <w:lang w:val="uk-UA"/>
        </w:rPr>
        <w:t xml:space="preserve"> за всіма</w:t>
      </w:r>
      <w:r w:rsidR="00156B27" w:rsidRPr="002B0CBF">
        <w:rPr>
          <w:sz w:val="28"/>
          <w:lang w:val="uk-UA"/>
        </w:rPr>
        <w:t xml:space="preserve"> </w:t>
      </w:r>
      <m:oMath>
        <m:r>
          <w:rPr>
            <w:rStyle w:val="490"/>
            <w:rFonts w:ascii="Cambria Math"/>
            <w:sz w:val="28"/>
            <w:lang w:val="uk-UA"/>
          </w:rPr>
          <m:t>x</m:t>
        </m:r>
        <m:r>
          <m:rPr>
            <m:sty m:val="p"/>
          </m:rPr>
          <w:rPr>
            <w:rStyle w:val="490"/>
            <w:rFonts w:ascii="Cambria Math" w:hAnsi="Cambria Math" w:cs="Cambria Math"/>
            <w:sz w:val="28"/>
            <w:lang w:val="uk-UA"/>
          </w:rPr>
          <m:t>∈</m:t>
        </m:r>
        <m:r>
          <w:rPr>
            <w:rStyle w:val="490"/>
            <w:rFonts w:ascii="Cambria Math"/>
            <w:sz w:val="28"/>
            <w:lang w:val="uk-UA"/>
          </w:rPr>
          <m:t>X</m:t>
        </m:r>
      </m:oMath>
      <w:r w:rsidRPr="002B0CBF">
        <w:rPr>
          <w:sz w:val="28"/>
          <w:lang w:val="uk-UA"/>
        </w:rPr>
        <w:t xml:space="preserve"> через</w:t>
      </w:r>
      <w:r w:rsidRPr="002B0CBF">
        <w:rPr>
          <w:rStyle w:val="460"/>
          <w:i w:val="0"/>
          <w:sz w:val="28"/>
          <w:lang w:val="uk-UA"/>
        </w:rPr>
        <w:t xml:space="preserve"> </w:t>
      </w:r>
      <m:oMath>
        <m:r>
          <w:rPr>
            <w:rStyle w:val="490"/>
            <w:rFonts w:ascii="Cambria Math"/>
            <w:sz w:val="28"/>
            <w:lang w:val="uk-UA"/>
          </w:rPr>
          <m:t>R</m:t>
        </m:r>
        <m:d>
          <m:dPr>
            <m:ctrlPr>
              <w:rPr>
                <w:rStyle w:val="490"/>
                <w:rFonts w:ascii="Cambria Math"/>
                <w:i w:val="0"/>
                <w:iCs w:val="0"/>
                <w:sz w:val="28"/>
                <w:lang w:val="uk-UA"/>
              </w:rPr>
            </m:ctrlPr>
          </m:dPr>
          <m:e>
            <m:r>
              <w:rPr>
                <w:rStyle w:val="490"/>
                <w:rFonts w:ascii="Cambria Math"/>
                <w:sz w:val="28"/>
                <w:lang w:val="uk-UA"/>
              </w:rPr>
              <m:t>X</m:t>
            </m:r>
          </m:e>
        </m:d>
      </m:oMath>
      <w:r w:rsidRPr="002B0CBF">
        <w:rPr>
          <w:sz w:val="28"/>
          <w:lang w:val="uk-UA"/>
        </w:rPr>
        <w:t xml:space="preserve">, тобто </w:t>
      </w:r>
      <w:r w:rsidR="008A347E" w:rsidRPr="002B0CBF">
        <w:rPr>
          <w:sz w:val="28"/>
          <w:lang w:val="uk-UA"/>
        </w:rPr>
        <w:t>перетин</w:t>
      </w:r>
      <w:r w:rsidRPr="002B0CBF">
        <w:rPr>
          <w:sz w:val="28"/>
          <w:lang w:val="uk-UA"/>
        </w:rPr>
        <w:t>ом множини</w:t>
      </w:r>
      <w:r w:rsidRPr="002B0CBF">
        <w:rPr>
          <w:rStyle w:val="460"/>
          <w:i w:val="0"/>
          <w:sz w:val="28"/>
          <w:lang w:val="uk-UA"/>
        </w:rPr>
        <w:t xml:space="preserve"> </w:t>
      </w:r>
      <w:r w:rsidRPr="002B0CBF">
        <w:rPr>
          <w:rStyle w:val="460"/>
          <w:sz w:val="28"/>
          <w:lang w:val="uk-UA"/>
        </w:rPr>
        <w:t>R</w:t>
      </w:r>
      <w:r w:rsidRPr="002B0CBF">
        <w:rPr>
          <w:sz w:val="28"/>
          <w:lang w:val="uk-UA"/>
        </w:rPr>
        <w:t xml:space="preserve"> по множині</w:t>
      </w:r>
      <w:r w:rsidRPr="002B0CBF">
        <w:rPr>
          <w:rStyle w:val="460"/>
          <w:i w:val="0"/>
          <w:sz w:val="28"/>
          <w:lang w:val="uk-UA"/>
        </w:rPr>
        <w:t xml:space="preserve"> </w:t>
      </w:r>
      <w:r w:rsidRPr="002B0CBF">
        <w:rPr>
          <w:rStyle w:val="460"/>
          <w:sz w:val="28"/>
          <w:lang w:val="uk-UA"/>
        </w:rPr>
        <w:t>X</w:t>
      </w:r>
      <w:r w:rsidRPr="002B0CBF">
        <w:rPr>
          <w:sz w:val="28"/>
          <w:lang w:val="uk-UA"/>
        </w:rPr>
        <w:t xml:space="preserve"> є множина</w:t>
      </w:r>
    </w:p>
    <w:p w14:paraId="527DF6C8" w14:textId="4611F705"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ctrlPr>
              <w:rPr>
                <w:rFonts w:ascii="Cambria Math" w:hAnsi="Cambria Math"/>
                <w:i/>
                <w:sz w:val="28"/>
                <w:lang w:val="uk-UA"/>
              </w:rPr>
            </m:ctrlPr>
          </m:dPr>
          <m:e>
            <m:r>
              <w:rPr>
                <w:rFonts w:ascii="Cambria Math"/>
                <w:sz w:val="28"/>
                <w:lang w:val="uk-UA"/>
              </w:rPr>
              <m:t>X</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y:x</m:t>
            </m:r>
            <m:r>
              <w:rPr>
                <w:rFonts w:ascii="Cambria Math" w:hAnsi="Cambria Math" w:cs="Cambria Math"/>
                <w:sz w:val="28"/>
                <w:lang w:val="uk-UA"/>
              </w:rPr>
              <m:t>∈</m:t>
            </m:r>
            <m:r>
              <w:rPr>
                <w:rFonts w:ascii="Cambria Math"/>
                <w:sz w:val="28"/>
                <w:lang w:val="uk-UA"/>
              </w:rPr>
              <m:t>X,y</m:t>
            </m:r>
            <m:r>
              <w:rPr>
                <w:rFonts w:ascii="Cambria Math" w:hAnsi="Cambria Math" w:cs="Cambria Math"/>
                <w:sz w:val="28"/>
                <w:lang w:val="uk-UA"/>
              </w:rPr>
              <m:t>∈</m:t>
            </m:r>
            <m:r>
              <w:rPr>
                <w:rFonts w:ascii="Cambria Math"/>
                <w:sz w:val="28"/>
                <w:lang w:val="uk-UA"/>
              </w:rPr>
              <m:t>B,</m:t>
            </m:r>
            <m:d>
              <m:dPr>
                <m:ctrlPr>
                  <w:rPr>
                    <w:rFonts w:ascii="Cambria Math" w:hAnsi="Cambria Math"/>
                    <w:i/>
                    <w:sz w:val="28"/>
                    <w:lang w:val="uk-UA"/>
                  </w:rPr>
                </m:ctrlPr>
              </m:dPr>
              <m:e>
                <m:r>
                  <w:rPr>
                    <w:rFonts w:ascii="Cambria Math"/>
                    <w:sz w:val="28"/>
                    <w:lang w:val="uk-UA"/>
                  </w:rPr>
                  <m:t>x,y</m:t>
                </m:r>
              </m:e>
            </m:d>
            <m:r>
              <w:rPr>
                <w:rFonts w:ascii="Cambria Math" w:hAnsi="Cambria Math" w:cs="Cambria Math"/>
                <w:sz w:val="28"/>
                <w:lang w:val="uk-UA"/>
              </w:rPr>
              <m:t>∈</m:t>
            </m:r>
            <m:r>
              <w:rPr>
                <w:rFonts w:ascii="Cambria Math"/>
                <w:sz w:val="28"/>
                <w:lang w:val="uk-UA"/>
              </w:rPr>
              <m:t>R</m:t>
            </m:r>
          </m:e>
        </m:d>
        <m:r>
          <w:rPr>
            <w:rFonts w:ascii="Cambria Math"/>
            <w:sz w:val="28"/>
            <w:lang w:val="uk-UA"/>
          </w:rPr>
          <m:t>=</m:t>
        </m:r>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r>
              <w:rPr>
                <w:rFonts w:ascii="Cambria Math"/>
                <w:sz w:val="28"/>
                <w:lang w:val="uk-UA"/>
              </w:rPr>
              <m:t>X</m:t>
            </m:r>
          </m:sub>
          <m:sup/>
          <m:e>
            <m:r>
              <w:rPr>
                <w:rFonts w:ascii="Cambria Math"/>
                <w:sz w:val="28"/>
                <w:lang w:val="uk-UA"/>
              </w:rPr>
              <m:t>R</m:t>
            </m:r>
            <m:d>
              <m:dPr>
                <m:ctrlPr>
                  <w:rPr>
                    <w:rFonts w:ascii="Cambria Math" w:hAnsi="Cambria Math"/>
                    <w:i/>
                    <w:sz w:val="28"/>
                    <w:lang w:val="uk-UA"/>
                  </w:rPr>
                </m:ctrlPr>
              </m:dPr>
              <m:e>
                <m:r>
                  <w:rPr>
                    <w:rFonts w:ascii="Cambria Math"/>
                    <w:sz w:val="28"/>
                    <w:lang w:val="uk-UA"/>
                  </w:rPr>
                  <m:t>x</m:t>
                </m:r>
              </m:e>
            </m:d>
          </m:e>
        </m:nary>
      </m:oMath>
      <w:r w:rsidR="00156B27" w:rsidRPr="002B0CBF">
        <w:rPr>
          <w:sz w:val="28"/>
          <w:lang w:val="uk-UA"/>
        </w:rPr>
        <w:t>.</w:t>
      </w:r>
    </w:p>
    <w:p w14:paraId="45714121" w14:textId="2378DAA3"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Вочевидь, що</w:t>
      </w:r>
      <w:r w:rsidRPr="002B0CBF">
        <w:rPr>
          <w:rStyle w:val="5pt2"/>
          <w:smallCaps w:val="0"/>
          <w:sz w:val="28"/>
          <w:lang w:val="uk-UA"/>
        </w:rPr>
        <w:t xml:space="preserve"> </w:t>
      </w:r>
      <m:oMath>
        <m:r>
          <w:rPr>
            <w:rStyle w:val="490"/>
            <w:rFonts w:ascii="Cambria Math"/>
            <w:sz w:val="28"/>
            <w:lang w:val="uk-UA"/>
          </w:rPr>
          <m:t>R</m:t>
        </m:r>
        <m:d>
          <m:dPr>
            <m:ctrlPr>
              <w:rPr>
                <w:rStyle w:val="490"/>
                <w:rFonts w:ascii="Cambria Math"/>
                <w:i w:val="0"/>
                <w:iCs w:val="0"/>
                <w:sz w:val="28"/>
                <w:lang w:val="uk-UA"/>
              </w:rPr>
            </m:ctrlPr>
          </m:dPr>
          <m:e>
            <m:r>
              <w:rPr>
                <w:rStyle w:val="490"/>
                <w:rFonts w:ascii="Cambria Math"/>
                <w:sz w:val="28"/>
                <w:lang w:val="uk-UA"/>
              </w:rPr>
              <m:t>X</m:t>
            </m:r>
          </m:e>
        </m:d>
        <m:r>
          <m:rPr>
            <m:sty m:val="p"/>
          </m:rPr>
          <w:rPr>
            <w:rStyle w:val="490"/>
            <w:rFonts w:ascii="Cambria Math" w:hAnsi="Cambria Math" w:cs="Cambria Math"/>
            <w:sz w:val="28"/>
            <w:lang w:val="uk-UA"/>
          </w:rPr>
          <m:t>⊂</m:t>
        </m:r>
        <m:r>
          <w:rPr>
            <w:rStyle w:val="490"/>
            <w:rFonts w:ascii="Cambria Math"/>
            <w:sz w:val="28"/>
            <w:lang w:val="uk-UA"/>
          </w:rPr>
          <m:t>B</m:t>
        </m:r>
      </m:oMath>
      <w:r w:rsidRPr="002B0CBF">
        <w:rPr>
          <w:sz w:val="28"/>
          <w:lang w:val="uk-UA"/>
        </w:rPr>
        <w:t>.</w:t>
      </w:r>
    </w:p>
    <w:p w14:paraId="24DC6D1A" w14:textId="4AAD9CE5" w:rsidR="00156B27" w:rsidRPr="002B0CBF" w:rsidRDefault="00E2035F" w:rsidP="00D41A93">
      <w:pPr>
        <w:pStyle w:val="71"/>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8</w:t>
      </w:r>
      <w:r w:rsidRPr="002B0CBF">
        <w:rPr>
          <w:sz w:val="28"/>
          <w:lang w:val="uk-UA"/>
        </w:rPr>
        <w:t xml:space="preserve"> Нехай задано три множини</w:t>
      </w:r>
      <w:r w:rsidR="0058773E" w:rsidRPr="002B0CBF">
        <w:rPr>
          <w:sz w:val="28"/>
          <w:lang w:val="uk-UA"/>
        </w:rPr>
        <w:t xml:space="preserve"> –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3</m:t>
                </m:r>
              </m:sub>
            </m:sSub>
          </m:e>
        </m:d>
      </m:oMath>
      <w:r w:rsidRPr="002B0CBF">
        <w:rPr>
          <w:sz w:val="28"/>
          <w:lang w:val="uk-UA"/>
        </w:rPr>
        <w:t>;</w:t>
      </w:r>
      <w:r w:rsidRPr="002B0CBF">
        <w:rPr>
          <w:rStyle w:val="460"/>
          <w:i w:val="0"/>
          <w:sz w:val="28"/>
          <w:lang w:val="uk-UA"/>
        </w:rPr>
        <w:t xml:space="preserve"> </w:t>
      </w:r>
      <m:oMath>
        <m:r>
          <w:rPr>
            <w:rFonts w:ascii="Cambria Math"/>
            <w:sz w:val="28"/>
            <w:lang w:val="uk-UA"/>
          </w:rPr>
          <m:t>B=</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Pr="002B0CBF">
        <w:rPr>
          <w:sz w:val="28"/>
          <w:lang w:val="uk-UA"/>
        </w:rPr>
        <w:t xml:space="preserve">; </w:t>
      </w:r>
      <m:oMath>
        <m:r>
          <w:rPr>
            <w:rFonts w:ascii="Cambria Math"/>
            <w:sz w:val="28"/>
            <w:lang w:val="uk-UA"/>
          </w:rPr>
          <m:t>X=</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d>
        <m:r>
          <w:rPr>
            <w:rFonts w:ascii="Cambria Math" w:hAnsi="Cambria Math" w:cs="Cambria Math"/>
            <w:sz w:val="28"/>
            <w:lang w:val="uk-UA"/>
          </w:rPr>
          <m:t>⊂</m:t>
        </m:r>
        <m:r>
          <w:rPr>
            <w:rFonts w:ascii="Cambria Math"/>
            <w:sz w:val="28"/>
            <w:lang w:val="uk-UA"/>
          </w:rPr>
          <m:t>A</m:t>
        </m:r>
      </m:oMath>
      <w:r w:rsidR="0058773E" w:rsidRPr="002B0CBF">
        <w:rPr>
          <w:sz w:val="28"/>
          <w:lang w:val="uk-UA"/>
        </w:rPr>
        <w:t xml:space="preserve"> – </w:t>
      </w:r>
      <w:r w:rsidRPr="002B0CBF">
        <w:rPr>
          <w:sz w:val="28"/>
          <w:lang w:val="uk-UA"/>
        </w:rPr>
        <w:t>й відомо, що</w:t>
      </w:r>
      <w:r w:rsidR="00156B27" w:rsidRPr="002B0CBF">
        <w:rPr>
          <w:sz w:val="28"/>
          <w:lang w:val="uk-UA"/>
        </w:rPr>
        <w:t xml:space="preserve"> </w:t>
      </w:r>
      <m:oMath>
        <m:r>
          <w:rPr>
            <w:rFonts w:ascii="Cambria Math" w:hAns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e>
        </m:d>
        <m:r>
          <w:rPr>
            <w:rFonts w:ascii="Cambria Math" w:hAns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4</m:t>
                </m:r>
              </m:sub>
            </m:sSub>
          </m:e>
        </m:d>
      </m:oMath>
      <w:r w:rsidRPr="002B0CBF">
        <w:rPr>
          <w:sz w:val="28"/>
          <w:lang w:val="uk-UA"/>
        </w:rPr>
        <w:t>;</w:t>
      </w:r>
      <w:r w:rsidR="00156B27" w:rsidRPr="002B0CBF">
        <w:rPr>
          <w:sz w:val="28"/>
          <w:lang w:val="uk-UA"/>
        </w:rPr>
        <w:t xml:space="preserve"> </w:t>
      </w: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00156B27" w:rsidRPr="002B0CBF">
        <w:rPr>
          <w:sz w:val="28"/>
          <w:lang w:val="uk-UA"/>
        </w:rPr>
        <w:t>. Тоді</w:t>
      </w:r>
    </w:p>
    <w:p w14:paraId="37523751" w14:textId="0E67F197" w:rsidR="00156B27"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ctrlPr>
              <w:rPr>
                <w:rFonts w:ascii="Cambria Math" w:hAnsi="Cambria Math"/>
                <w:i/>
                <w:sz w:val="28"/>
                <w:lang w:val="uk-UA"/>
              </w:rPr>
            </m:ctrlPr>
          </m:dP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d>
          </m:e>
        </m:d>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d>
        <m:r>
          <w:rPr>
            <w:rFonts w:ascii="Cambria Math" w:hAnsi="Cambria Math" w:cs="Cambria Math"/>
            <w:sz w:val="28"/>
            <w:lang w:val="uk-UA"/>
          </w:rPr>
          <m:t>∪</m:t>
        </m:r>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hAnsi="Cambria Math" w:cs="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=B</m:t>
        </m:r>
      </m:oMath>
      <w:r w:rsidR="00156B27" w:rsidRPr="002B0CBF">
        <w:rPr>
          <w:sz w:val="28"/>
          <w:lang w:val="uk-UA"/>
        </w:rPr>
        <w:t>.</w:t>
      </w:r>
    </w:p>
    <w:p w14:paraId="6820F318" w14:textId="77777777" w:rsidR="00156B27" w:rsidRPr="002B0CBF" w:rsidRDefault="00156B27" w:rsidP="00B262B9">
      <w:pPr>
        <w:pStyle w:val="140"/>
        <w:shd w:val="clear" w:color="auto" w:fill="auto"/>
        <w:spacing w:before="0" w:after="0" w:line="240" w:lineRule="auto"/>
        <w:jc w:val="both"/>
        <w:rPr>
          <w:b w:val="0"/>
          <w:sz w:val="28"/>
          <w:lang w:val="uk-UA"/>
        </w:rPr>
      </w:pPr>
      <w:bookmarkStart w:id="24" w:name="bookmark21"/>
    </w:p>
    <w:p w14:paraId="531AC34C" w14:textId="77777777" w:rsidR="0044624E" w:rsidRPr="002B0CBF" w:rsidRDefault="0044624E" w:rsidP="00B262B9">
      <w:pPr>
        <w:pStyle w:val="140"/>
        <w:shd w:val="clear" w:color="auto" w:fill="auto"/>
        <w:spacing w:before="0" w:after="0" w:line="240" w:lineRule="auto"/>
        <w:jc w:val="both"/>
        <w:rPr>
          <w:b w:val="0"/>
          <w:sz w:val="28"/>
          <w:lang w:val="uk-UA"/>
        </w:rPr>
      </w:pPr>
    </w:p>
    <w:p w14:paraId="44C323CF" w14:textId="77777777" w:rsidR="00060079" w:rsidRPr="002B0CBF" w:rsidRDefault="00E2035F" w:rsidP="00E87039">
      <w:pPr>
        <w:pStyle w:val="310"/>
        <w:numPr>
          <w:ilvl w:val="1"/>
          <w:numId w:val="53"/>
        </w:numPr>
        <w:shd w:val="clear" w:color="auto" w:fill="auto"/>
        <w:tabs>
          <w:tab w:val="left" w:pos="1276"/>
        </w:tabs>
        <w:spacing w:after="0" w:line="240" w:lineRule="auto"/>
        <w:ind w:left="1276" w:hanging="567"/>
        <w:jc w:val="both"/>
        <w:rPr>
          <w:sz w:val="28"/>
          <w:lang w:val="uk-UA"/>
        </w:rPr>
      </w:pPr>
      <w:r w:rsidRPr="002B0CBF">
        <w:rPr>
          <w:sz w:val="28"/>
          <w:lang w:val="uk-UA"/>
        </w:rPr>
        <w:t>Композиція відношень</w:t>
      </w:r>
      <w:bookmarkEnd w:id="24"/>
    </w:p>
    <w:p w14:paraId="0D4196F1" w14:textId="77777777" w:rsidR="00156B27" w:rsidRPr="002B0CBF" w:rsidRDefault="00156B27" w:rsidP="00B262B9">
      <w:pPr>
        <w:pStyle w:val="71"/>
        <w:shd w:val="clear" w:color="auto" w:fill="auto"/>
        <w:spacing w:after="0" w:line="240" w:lineRule="auto"/>
        <w:ind w:firstLine="0"/>
        <w:rPr>
          <w:sz w:val="28"/>
          <w:lang w:val="uk-UA"/>
        </w:rPr>
      </w:pPr>
    </w:p>
    <w:p w14:paraId="28484DC1" w14:textId="2128AFA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Нехай задано три множини </w:t>
      </w:r>
      <w:r w:rsidRPr="002B0CBF">
        <w:rPr>
          <w:i/>
          <w:sz w:val="28"/>
          <w:lang w:val="uk-UA"/>
        </w:rPr>
        <w:t>A</w:t>
      </w:r>
      <w:r w:rsidRPr="002B0CBF">
        <w:rPr>
          <w:sz w:val="28"/>
          <w:lang w:val="uk-UA"/>
        </w:rPr>
        <w:t xml:space="preserve">, </w:t>
      </w:r>
      <w:r w:rsidRPr="002B0CBF">
        <w:rPr>
          <w:i/>
          <w:sz w:val="28"/>
          <w:lang w:val="uk-UA"/>
        </w:rPr>
        <w:t>B</w:t>
      </w:r>
      <w:r w:rsidRPr="002B0CBF">
        <w:rPr>
          <w:sz w:val="28"/>
          <w:lang w:val="uk-UA"/>
        </w:rPr>
        <w:t>,</w:t>
      </w:r>
      <w:r w:rsidRPr="002B0CBF">
        <w:rPr>
          <w:rStyle w:val="460"/>
          <w:i w:val="0"/>
          <w:sz w:val="28"/>
          <w:lang w:val="uk-UA"/>
        </w:rPr>
        <w:t xml:space="preserve"> </w:t>
      </w:r>
      <w:r w:rsidRPr="002B0CBF">
        <w:rPr>
          <w:rStyle w:val="460"/>
          <w:sz w:val="28"/>
          <w:lang w:val="uk-UA"/>
        </w:rPr>
        <w:t>C</w:t>
      </w:r>
      <w:r w:rsidRPr="002B0CBF">
        <w:rPr>
          <w:sz w:val="28"/>
          <w:lang w:val="uk-UA"/>
        </w:rPr>
        <w:t xml:space="preserve"> й два відношення</w:t>
      </w:r>
      <w:r w:rsidRPr="002B0CBF">
        <w:rPr>
          <w:rStyle w:val="460"/>
          <w:i w:val="0"/>
          <w:sz w:val="28"/>
          <w:lang w:val="uk-UA"/>
        </w:rPr>
        <w:t xml:space="preserve"> </w:t>
      </w:r>
      <w:r w:rsidRPr="002B0CBF">
        <w:rPr>
          <w:rStyle w:val="460"/>
          <w:sz w:val="28"/>
          <w:lang w:val="uk-UA"/>
        </w:rPr>
        <w:t>R</w:t>
      </w:r>
      <w:r w:rsidRPr="002B0CBF">
        <w:rPr>
          <w:sz w:val="28"/>
          <w:lang w:val="uk-UA"/>
        </w:rPr>
        <w:t xml:space="preserve"> та</w:t>
      </w:r>
      <w:r w:rsidRPr="002B0CBF">
        <w:rPr>
          <w:rStyle w:val="460"/>
          <w:i w:val="0"/>
          <w:sz w:val="28"/>
          <w:lang w:val="uk-UA"/>
        </w:rPr>
        <w:t xml:space="preserve"> </w:t>
      </w:r>
      <w:r w:rsidRPr="002B0CBF">
        <w:rPr>
          <w:rStyle w:val="460"/>
          <w:sz w:val="28"/>
          <w:lang w:val="uk-UA"/>
        </w:rPr>
        <w:t>S</w:t>
      </w:r>
      <w:r w:rsidRPr="002B0CBF">
        <w:rPr>
          <w:sz w:val="28"/>
          <w:lang w:val="uk-UA"/>
        </w:rPr>
        <w:t xml:space="preserve"> поміж ними:</w:t>
      </w:r>
      <w:r w:rsidRPr="002B0CBF">
        <w:rPr>
          <w:rStyle w:val="460"/>
          <w:i w:val="0"/>
          <w:sz w:val="28"/>
          <w:lang w:val="uk-UA"/>
        </w:rPr>
        <w:t xml:space="preserve"> </w:t>
      </w:r>
      <m:oMath>
        <m:r>
          <w:rPr>
            <w:rStyle w:val="490"/>
            <w:rFonts w:ascii="Cambria Math"/>
            <w:sz w:val="28"/>
            <w:lang w:val="uk-UA"/>
          </w:rPr>
          <m:t>R</m:t>
        </m: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w:t>
      </w:r>
      <w:r w:rsidRPr="002B0CBF">
        <w:rPr>
          <w:rStyle w:val="460"/>
          <w:i w:val="0"/>
          <w:sz w:val="28"/>
          <w:lang w:val="uk-UA"/>
        </w:rPr>
        <w:t xml:space="preserve"> </w:t>
      </w:r>
      <m:oMath>
        <m:r>
          <w:rPr>
            <w:rStyle w:val="490"/>
            <w:rFonts w:ascii="Cambria Math"/>
            <w:sz w:val="28"/>
            <w:lang w:val="uk-UA"/>
          </w:rPr>
          <m:t>S</m:t>
        </m:r>
        <m:r>
          <m:rPr>
            <m:sty m:val="p"/>
          </m:rPr>
          <w:rPr>
            <w:rStyle w:val="490"/>
            <w:rFonts w:ascii="Cambria Math" w:hAnsi="Cambria Math" w:cs="Cambria Math"/>
            <w:sz w:val="28"/>
            <w:lang w:val="uk-UA"/>
          </w:rPr>
          <m:t>⊂</m:t>
        </m:r>
        <m:r>
          <w:rPr>
            <w:rStyle w:val="490"/>
            <w:rFonts w:ascii="Cambria Math"/>
            <w:sz w:val="28"/>
            <w:lang w:val="uk-UA"/>
          </w:rPr>
          <m:t>B</m:t>
        </m:r>
        <m:r>
          <m:rPr>
            <m:sty m:val="p"/>
          </m:rPr>
          <w:rPr>
            <w:rStyle w:val="490"/>
            <w:rFonts w:ascii="Cambria Math"/>
            <w:sz w:val="28"/>
            <w:lang w:val="uk-UA"/>
          </w:rPr>
          <m:t>×</m:t>
        </m:r>
        <m:r>
          <w:rPr>
            <w:rStyle w:val="490"/>
            <w:rFonts w:ascii="Cambria Math"/>
            <w:sz w:val="28"/>
            <w:lang w:val="uk-UA"/>
          </w:rPr>
          <m:t>C</m:t>
        </m:r>
      </m:oMath>
      <w:r w:rsidRPr="002B0CBF">
        <w:rPr>
          <w:sz w:val="28"/>
          <w:lang w:val="uk-UA"/>
        </w:rPr>
        <w:t>.</w:t>
      </w:r>
    </w:p>
    <w:p w14:paraId="78DBB369" w14:textId="30DE4C33" w:rsidR="00060079" w:rsidRPr="002B0CBF" w:rsidRDefault="00E2035F" w:rsidP="00D41A93">
      <w:pPr>
        <w:pStyle w:val="71"/>
        <w:shd w:val="clear" w:color="auto" w:fill="auto"/>
        <w:spacing w:after="0" w:line="240" w:lineRule="auto"/>
        <w:ind w:firstLine="709"/>
        <w:rPr>
          <w:sz w:val="28"/>
          <w:lang w:val="uk-UA"/>
        </w:rPr>
      </w:pPr>
      <w:r w:rsidRPr="002B0CBF">
        <w:rPr>
          <w:rStyle w:val="340"/>
          <w:b w:val="0"/>
          <w:sz w:val="28"/>
          <w:lang w:val="uk-UA"/>
        </w:rPr>
        <w:t>Композицією</w:t>
      </w:r>
      <w:r w:rsidRPr="002B0CBF">
        <w:rPr>
          <w:sz w:val="28"/>
          <w:lang w:val="uk-UA"/>
        </w:rPr>
        <w:t xml:space="preserve"> двох відношень</w:t>
      </w:r>
      <w:r w:rsidRPr="002B0CBF">
        <w:rPr>
          <w:rStyle w:val="460"/>
          <w:i w:val="0"/>
          <w:sz w:val="28"/>
          <w:lang w:val="uk-UA"/>
        </w:rPr>
        <w:t xml:space="preserve"> </w:t>
      </w:r>
      <w:r w:rsidRPr="002B0CBF">
        <w:rPr>
          <w:rStyle w:val="460"/>
          <w:sz w:val="28"/>
          <w:lang w:val="uk-UA"/>
        </w:rPr>
        <w:t>R</w:t>
      </w:r>
      <w:r w:rsidRPr="002B0CBF">
        <w:rPr>
          <w:sz w:val="28"/>
          <w:lang w:val="uk-UA"/>
        </w:rPr>
        <w:t xml:space="preserve"> та</w:t>
      </w:r>
      <w:r w:rsidRPr="002B0CBF">
        <w:rPr>
          <w:rStyle w:val="460"/>
          <w:i w:val="0"/>
          <w:sz w:val="28"/>
          <w:lang w:val="uk-UA"/>
        </w:rPr>
        <w:t xml:space="preserve"> </w:t>
      </w:r>
      <w:r w:rsidRPr="002B0CBF">
        <w:rPr>
          <w:rStyle w:val="460"/>
          <w:sz w:val="28"/>
          <w:lang w:val="uk-UA"/>
        </w:rPr>
        <w:t>S</w:t>
      </w:r>
      <w:r w:rsidRPr="002B0CBF">
        <w:rPr>
          <w:sz w:val="28"/>
          <w:lang w:val="uk-UA"/>
        </w:rPr>
        <w:t xml:space="preserve"> називається відношення</w:t>
      </w:r>
      <w:r w:rsidRPr="002B0CBF">
        <w:rPr>
          <w:rStyle w:val="460"/>
          <w:i w:val="0"/>
          <w:sz w:val="28"/>
          <w:lang w:val="uk-UA"/>
        </w:rPr>
        <w:t xml:space="preserve"> </w:t>
      </w:r>
      <w:r w:rsidRPr="002B0CBF">
        <w:rPr>
          <w:rStyle w:val="460"/>
          <w:sz w:val="28"/>
          <w:lang w:val="uk-UA"/>
        </w:rPr>
        <w:t>SR</w:t>
      </w:r>
      <w:r w:rsidRPr="002B0CBF">
        <w:rPr>
          <w:sz w:val="28"/>
          <w:lang w:val="uk-UA"/>
        </w:rPr>
        <w:t xml:space="preserve"> (іноді позначають як</w:t>
      </w:r>
      <w:r w:rsidR="00D42006" w:rsidRPr="002B0CBF">
        <w:rPr>
          <w:sz w:val="28"/>
          <w:lang w:val="uk-UA"/>
        </w:rPr>
        <w:t xml:space="preserve"> </w:t>
      </w:r>
      <m:oMath>
        <m:r>
          <w:rPr>
            <w:rStyle w:val="490"/>
            <w:rFonts w:ascii="Cambria Math"/>
            <w:sz w:val="28"/>
            <w:lang w:val="uk-UA"/>
          </w:rPr>
          <m:t>S</m:t>
        </m:r>
        <m:r>
          <m:rPr>
            <m:sty m:val="p"/>
          </m:rPr>
          <w:rPr>
            <w:rStyle w:val="490"/>
            <w:rFonts w:ascii="Cambria Math" w:hAnsi="Cambria Math" w:cs="Cambria Math"/>
            <w:sz w:val="28"/>
            <w:lang w:val="uk-UA"/>
          </w:rPr>
          <m:t>∘</m:t>
        </m:r>
        <m:r>
          <w:rPr>
            <w:rStyle w:val="490"/>
            <w:rFonts w:ascii="Cambria Math"/>
            <w:sz w:val="28"/>
            <w:lang w:val="uk-UA"/>
          </w:rPr>
          <m:t>R</m:t>
        </m:r>
      </m:oMath>
      <w:r w:rsidRPr="002B0CBF">
        <w:rPr>
          <w:sz w:val="28"/>
          <w:lang w:val="uk-UA"/>
        </w:rPr>
        <w:t xml:space="preserve">) яке задано на декартовому добутку </w:t>
      </w:r>
      <m:oMath>
        <m:r>
          <w:rPr>
            <w:rStyle w:val="490"/>
            <w:rFonts w:ascii="Cambria Math" w:hAnsi="Cambria Math"/>
            <w:sz w:val="28"/>
            <w:lang w:val="uk-UA"/>
          </w:rPr>
          <m:t>A</m:t>
        </m:r>
        <m:r>
          <m:rPr>
            <m:sty m:val="p"/>
          </m:rPr>
          <w:rPr>
            <w:rStyle w:val="490"/>
            <w:rFonts w:ascii="Cambria Math" w:hAnsi="Cambria Math"/>
            <w:sz w:val="28"/>
            <w:lang w:val="uk-UA"/>
          </w:rPr>
          <m:t>×</m:t>
        </m:r>
        <m:r>
          <w:rPr>
            <w:rStyle w:val="490"/>
            <w:rFonts w:ascii="Cambria Math" w:hAnsi="Cambria Math"/>
            <w:sz w:val="28"/>
            <w:lang w:val="uk-UA"/>
          </w:rPr>
          <m:t>C</m:t>
        </m:r>
      </m:oMath>
      <w:r w:rsidRPr="002B0CBF">
        <w:rPr>
          <w:sz w:val="28"/>
          <w:lang w:val="uk-UA"/>
        </w:rPr>
        <w:t xml:space="preserve"> та визначене як таке, що </w:t>
      </w:r>
      <w:r w:rsidR="008A347E" w:rsidRPr="002B0CBF">
        <w:rPr>
          <w:sz w:val="28"/>
          <w:lang w:val="uk-UA"/>
        </w:rPr>
        <w:t>перетин</w:t>
      </w:r>
      <w:r w:rsidRPr="002B0CBF">
        <w:rPr>
          <w:rStyle w:val="460"/>
          <w:i w:val="0"/>
          <w:sz w:val="28"/>
          <w:lang w:val="uk-UA"/>
        </w:rPr>
        <w:t xml:space="preserve"> </w:t>
      </w:r>
      <w:r w:rsidRPr="002B0CBF">
        <w:rPr>
          <w:rStyle w:val="460"/>
          <w:sz w:val="28"/>
          <w:lang w:val="uk-UA"/>
        </w:rPr>
        <w:t>SR</w:t>
      </w:r>
      <w:r w:rsidRPr="002B0CBF">
        <w:rPr>
          <w:sz w:val="28"/>
          <w:lang w:val="uk-UA"/>
        </w:rPr>
        <w:t xml:space="preserve"> по всіх</w:t>
      </w:r>
      <w:r w:rsidRPr="002B0CBF">
        <w:rPr>
          <w:rStyle w:val="460"/>
          <w:i w:val="0"/>
          <w:sz w:val="28"/>
          <w:lang w:val="uk-UA"/>
        </w:rPr>
        <w:t xml:space="preserve"> </w:t>
      </w:r>
      <m:oMath>
        <m:r>
          <w:rPr>
            <w:rStyle w:val="470"/>
            <w:rFonts w:ascii="Cambria Math"/>
            <w:sz w:val="28"/>
            <w:lang w:val="uk-UA"/>
          </w:rPr>
          <m:t>a</m:t>
        </m:r>
        <m:r>
          <m:rPr>
            <m:sty m:val="p"/>
          </m:rPr>
          <w:rPr>
            <w:rStyle w:val="470"/>
            <w:rFonts w:ascii="Cambria Math" w:hAnsi="Cambria Math" w:cs="Cambria Math"/>
            <w:sz w:val="28"/>
            <w:lang w:val="uk-UA"/>
          </w:rPr>
          <m:t>∈</m:t>
        </m:r>
        <m:r>
          <w:rPr>
            <w:rStyle w:val="470"/>
            <w:rFonts w:ascii="Cambria Math"/>
            <w:sz w:val="28"/>
            <w:lang w:val="uk-UA"/>
          </w:rPr>
          <m:t>A</m:t>
        </m:r>
      </m:oMath>
      <w:r w:rsidRPr="002B0CBF">
        <w:rPr>
          <w:sz w:val="28"/>
          <w:lang w:val="uk-UA"/>
        </w:rPr>
        <w:t xml:space="preserve"> збігається з </w:t>
      </w:r>
      <w:r w:rsidR="008A347E" w:rsidRPr="002B0CBF">
        <w:rPr>
          <w:sz w:val="28"/>
          <w:lang w:val="uk-UA"/>
        </w:rPr>
        <w:t>перетин</w:t>
      </w:r>
      <w:r w:rsidRPr="002B0CBF">
        <w:rPr>
          <w:sz w:val="28"/>
          <w:lang w:val="uk-UA"/>
        </w:rPr>
        <w:t xml:space="preserve">ом </w:t>
      </w:r>
      <w:r w:rsidRPr="002B0CBF">
        <w:rPr>
          <w:rStyle w:val="460"/>
          <w:sz w:val="28"/>
          <w:lang w:val="uk-UA"/>
        </w:rPr>
        <w:t>S</w:t>
      </w:r>
      <w:r w:rsidRPr="002B0CBF">
        <w:rPr>
          <w:sz w:val="28"/>
          <w:lang w:val="uk-UA"/>
        </w:rPr>
        <w:t xml:space="preserve"> по підмножині</w:t>
      </w:r>
      <w:r w:rsidR="00D42006" w:rsidRPr="002B0CBF">
        <w:rPr>
          <w:sz w:val="28"/>
          <w:lang w:val="uk-UA"/>
        </w:rPr>
        <w:t xml:space="preserve"> </w:t>
      </w:r>
      <m:oMath>
        <m:r>
          <w:rPr>
            <w:rStyle w:val="470"/>
            <w:rFonts w:ascii="Cambria Math" w:hAnsi="Cambria Math"/>
            <w:sz w:val="28"/>
            <w:lang w:val="uk-UA"/>
          </w:rPr>
          <m:t>R</m:t>
        </m:r>
        <m:d>
          <m:dPr>
            <m:ctrlPr>
              <w:rPr>
                <w:rStyle w:val="470"/>
                <w:rFonts w:ascii="Cambria Math" w:hAnsi="Cambria Math"/>
                <w:i w:val="0"/>
                <w:iCs w:val="0"/>
                <w:sz w:val="28"/>
                <w:lang w:val="uk-UA"/>
              </w:rPr>
            </m:ctrlPr>
          </m:dPr>
          <m:e>
            <m:r>
              <w:rPr>
                <w:rStyle w:val="470"/>
                <w:rFonts w:ascii="Cambria Math" w:hAnsi="Cambria Math"/>
                <w:sz w:val="28"/>
                <w:lang w:val="uk-UA"/>
              </w:rPr>
              <m:t>a</m:t>
            </m:r>
          </m:e>
        </m:d>
      </m:oMath>
      <w:r w:rsidRPr="002B0CBF">
        <w:rPr>
          <w:rStyle w:val="460"/>
          <w:i w:val="0"/>
          <w:sz w:val="28"/>
          <w:lang w:val="uk-UA"/>
        </w:rPr>
        <w:t xml:space="preserve"> </w:t>
      </w:r>
      <w:r w:rsidRPr="002B0CBF">
        <w:rPr>
          <w:sz w:val="28"/>
          <w:lang w:val="uk-UA"/>
        </w:rPr>
        <w:t>(</w:t>
      </w:r>
      <m:oMath>
        <m:r>
          <w:rPr>
            <w:rStyle w:val="490"/>
            <w:rFonts w:ascii="Cambria Math"/>
            <w:sz w:val="28"/>
            <w:lang w:val="uk-UA"/>
          </w:rPr>
          <m:t>R</m:t>
        </m:r>
        <m:d>
          <m:dPr>
            <m:ctrlPr>
              <w:rPr>
                <w:rStyle w:val="490"/>
                <w:rFonts w:ascii="Cambria Math"/>
                <w:i w:val="0"/>
                <w:iCs w:val="0"/>
                <w:sz w:val="28"/>
                <w:lang w:val="uk-UA"/>
              </w:rPr>
            </m:ctrlPr>
          </m:dPr>
          <m:e>
            <m:r>
              <w:rPr>
                <w:rStyle w:val="490"/>
                <w:rFonts w:ascii="Cambria Math"/>
                <w:sz w:val="28"/>
                <w:lang w:val="uk-UA"/>
              </w:rPr>
              <m:t>a</m:t>
            </m:r>
          </m:e>
        </m:d>
        <m:r>
          <m:rPr>
            <m:sty m:val="p"/>
          </m:rPr>
          <w:rPr>
            <w:rStyle w:val="490"/>
            <w:rFonts w:ascii="Cambria Math" w:hAnsi="Cambria Math" w:cs="Cambria Math"/>
            <w:sz w:val="28"/>
            <w:lang w:val="uk-UA"/>
          </w:rPr>
          <m:t>⊂</m:t>
        </m:r>
        <m:r>
          <w:rPr>
            <w:rStyle w:val="490"/>
            <w:rFonts w:ascii="Cambria Math"/>
            <w:sz w:val="28"/>
            <w:lang w:val="uk-UA"/>
          </w:rPr>
          <m:t>B</m:t>
        </m:r>
      </m:oMath>
      <w:r w:rsidRPr="002B0CBF">
        <w:rPr>
          <w:sz w:val="28"/>
          <w:lang w:val="uk-UA"/>
        </w:rPr>
        <w:t>), тобто</w:t>
      </w:r>
    </w:p>
    <w:p w14:paraId="1F7EBC3B" w14:textId="436E19E0" w:rsidR="00D42006" w:rsidRPr="002B0CBF" w:rsidRDefault="00D41A93" w:rsidP="00D41A93">
      <w:pPr>
        <w:pStyle w:val="71"/>
        <w:shd w:val="clear" w:color="auto" w:fill="auto"/>
        <w:spacing w:after="0" w:line="240" w:lineRule="auto"/>
        <w:ind w:firstLine="0"/>
        <w:jc w:val="right"/>
        <w:rPr>
          <w:sz w:val="28"/>
          <w:lang w:val="uk-UA"/>
        </w:rPr>
      </w:pPr>
      <m:oMath>
        <m:r>
          <w:rPr>
            <w:rStyle w:val="470"/>
            <w:rFonts w:ascii="Cambria Math"/>
            <w:sz w:val="28"/>
            <w:lang w:val="uk-UA"/>
          </w:rPr>
          <m:t>SR</m:t>
        </m:r>
        <m:d>
          <m:dPr>
            <m:ctrlPr>
              <w:rPr>
                <w:rStyle w:val="470"/>
                <w:rFonts w:ascii="Cambria Math"/>
                <w:i w:val="0"/>
                <w:iCs w:val="0"/>
                <w:sz w:val="28"/>
                <w:lang w:val="uk-UA"/>
              </w:rPr>
            </m:ctrlPr>
          </m:dPr>
          <m:e>
            <m:r>
              <w:rPr>
                <w:rStyle w:val="470"/>
                <w:rFonts w:ascii="Cambria Math"/>
                <w:sz w:val="28"/>
                <w:lang w:val="uk-UA"/>
              </w:rPr>
              <m:t>a</m:t>
            </m:r>
          </m:e>
        </m:d>
        <m:r>
          <m:rPr>
            <m:sty m:val="p"/>
          </m:rPr>
          <w:rPr>
            <w:rStyle w:val="470"/>
            <w:rFonts w:ascii="Cambria Math"/>
            <w:sz w:val="28"/>
            <w:lang w:val="uk-UA"/>
          </w:rPr>
          <m:t>=</m:t>
        </m:r>
        <m:r>
          <w:rPr>
            <w:rStyle w:val="470"/>
            <w:rFonts w:ascii="Cambria Math"/>
            <w:sz w:val="28"/>
            <w:lang w:val="uk-UA"/>
          </w:rPr>
          <m:t>S</m:t>
        </m:r>
        <m:d>
          <m:dPr>
            <m:ctrlPr>
              <w:rPr>
                <w:rStyle w:val="470"/>
                <w:rFonts w:ascii="Cambria Math"/>
                <w:i w:val="0"/>
                <w:iCs w:val="0"/>
                <w:sz w:val="28"/>
                <w:lang w:val="uk-UA"/>
              </w:rPr>
            </m:ctrlPr>
          </m:dPr>
          <m:e>
            <m:r>
              <w:rPr>
                <w:rStyle w:val="470"/>
                <w:rFonts w:ascii="Cambria Math"/>
                <w:sz w:val="28"/>
                <w:lang w:val="uk-UA"/>
              </w:rPr>
              <m:t>R</m:t>
            </m:r>
            <m:d>
              <m:dPr>
                <m:ctrlPr>
                  <w:rPr>
                    <w:rStyle w:val="470"/>
                    <w:rFonts w:ascii="Cambria Math"/>
                    <w:i w:val="0"/>
                    <w:iCs w:val="0"/>
                    <w:sz w:val="28"/>
                    <w:lang w:val="uk-UA"/>
                  </w:rPr>
                </m:ctrlPr>
              </m:dPr>
              <m:e>
                <m:r>
                  <w:rPr>
                    <w:rStyle w:val="470"/>
                    <w:rFonts w:ascii="Cambria Math"/>
                    <w:sz w:val="28"/>
                    <w:lang w:val="uk-UA"/>
                  </w:rPr>
                  <m:t>a</m:t>
                </m:r>
              </m:e>
            </m:d>
            <m:ctrlPr>
              <w:rPr>
                <w:rStyle w:val="470"/>
                <w:rFonts w:ascii="Cambria Math" w:hAnsi="Cambria Math"/>
                <w:i w:val="0"/>
                <w:iCs w:val="0"/>
                <w:sz w:val="28"/>
                <w:lang w:val="uk-UA"/>
              </w:rPr>
            </m:ctrlPr>
          </m:e>
        </m:d>
      </m:oMath>
      <w:r w:rsidR="00D42006" w:rsidRPr="002B0CBF">
        <w:rPr>
          <w:rStyle w:val="470"/>
          <w:i w:val="0"/>
          <w:sz w:val="28"/>
          <w:lang w:val="uk-UA"/>
        </w:rPr>
        <w:t>,</w:t>
      </w:r>
      <w:r w:rsidR="00D42006" w:rsidRPr="002B0CBF">
        <w:rPr>
          <w:rStyle w:val="470"/>
          <w:i w:val="0"/>
          <w:sz w:val="28"/>
          <w:lang w:val="uk-UA"/>
        </w:rPr>
        <w:tab/>
      </w:r>
      <w:r w:rsidR="00D42006" w:rsidRPr="002B0CBF">
        <w:rPr>
          <w:rStyle w:val="470"/>
          <w:i w:val="0"/>
          <w:sz w:val="28"/>
          <w:lang w:val="uk-UA"/>
        </w:rPr>
        <w:tab/>
      </w:r>
      <w:r w:rsidR="00D42006" w:rsidRPr="002B0CBF">
        <w:rPr>
          <w:rStyle w:val="470"/>
          <w:i w:val="0"/>
          <w:sz w:val="28"/>
          <w:lang w:val="uk-UA"/>
        </w:rPr>
        <w:tab/>
      </w:r>
      <w:r w:rsidR="00D42006" w:rsidRPr="002B0CBF">
        <w:rPr>
          <w:rStyle w:val="470"/>
          <w:i w:val="0"/>
          <w:sz w:val="28"/>
          <w:lang w:val="uk-UA"/>
        </w:rPr>
        <w:tab/>
      </w:r>
      <w:r w:rsidR="00D42006" w:rsidRPr="002B0CBF">
        <w:rPr>
          <w:rStyle w:val="470"/>
          <w:i w:val="0"/>
          <w:sz w:val="28"/>
          <w:lang w:val="uk-UA"/>
        </w:rPr>
        <w:tab/>
      </w:r>
      <w:r w:rsidR="00D42006" w:rsidRPr="002B0CBF">
        <w:rPr>
          <w:sz w:val="28"/>
          <w:lang w:val="uk-UA"/>
        </w:rPr>
        <w:t>(</w:t>
      </w:r>
      <w:r w:rsidR="0044624E" w:rsidRPr="002B0CBF">
        <w:rPr>
          <w:sz w:val="28"/>
          <w:lang w:val="uk-UA"/>
        </w:rPr>
        <w:t>2</w:t>
      </w:r>
      <w:r w:rsidR="00D42006" w:rsidRPr="002B0CBF">
        <w:rPr>
          <w:sz w:val="28"/>
          <w:lang w:val="uk-UA"/>
        </w:rPr>
        <w:t>.1)</w:t>
      </w:r>
    </w:p>
    <w:p w14:paraId="5C07EB4A" w14:textId="77777777" w:rsidR="00060079" w:rsidRPr="002B0CBF" w:rsidRDefault="00D42006" w:rsidP="00B262B9">
      <w:pPr>
        <w:pStyle w:val="71"/>
        <w:shd w:val="clear" w:color="auto" w:fill="auto"/>
        <w:spacing w:after="0" w:line="240" w:lineRule="auto"/>
        <w:ind w:firstLine="0"/>
        <w:rPr>
          <w:sz w:val="28"/>
          <w:lang w:val="uk-UA"/>
        </w:rPr>
      </w:pPr>
      <w:r w:rsidRPr="002B0CBF">
        <w:rPr>
          <w:sz w:val="28"/>
          <w:lang w:val="uk-UA"/>
        </w:rPr>
        <w:t>а</w:t>
      </w:r>
      <w:r w:rsidR="00E2035F" w:rsidRPr="002B0CBF">
        <w:rPr>
          <w:sz w:val="28"/>
          <w:lang w:val="uk-UA"/>
        </w:rPr>
        <w:t>бо</w:t>
      </w:r>
    </w:p>
    <w:p w14:paraId="36DA5724" w14:textId="78473832" w:rsidR="00D42006" w:rsidRPr="002B0CBF" w:rsidRDefault="00D41A93" w:rsidP="00D41A93">
      <w:pPr>
        <w:pStyle w:val="71"/>
        <w:shd w:val="clear" w:color="auto" w:fill="auto"/>
        <w:spacing w:after="0" w:line="240" w:lineRule="auto"/>
        <w:ind w:firstLine="0"/>
        <w:jc w:val="center"/>
        <w:rPr>
          <w:sz w:val="28"/>
          <w:lang w:val="uk-UA"/>
        </w:rPr>
      </w:pPr>
      <m:oMath>
        <m:r>
          <w:rPr>
            <w:rStyle w:val="470"/>
            <w:rFonts w:ascii="Cambria Math"/>
            <w:sz w:val="28"/>
            <w:lang w:val="uk-UA"/>
          </w:rPr>
          <m:t>SR</m:t>
        </m:r>
        <m:r>
          <m:rPr>
            <m:sty m:val="p"/>
          </m:rPr>
          <w:rPr>
            <w:rStyle w:val="470"/>
            <w:rFonts w:ascii="Cambria Math"/>
            <w:sz w:val="28"/>
            <w:lang w:val="uk-UA"/>
          </w:rPr>
          <m:t>=</m:t>
        </m:r>
        <m:d>
          <m:dPr>
            <m:begChr m:val="{"/>
            <m:endChr m:val="}"/>
            <m:ctrlPr>
              <w:rPr>
                <w:rStyle w:val="470"/>
                <w:rFonts w:ascii="Cambria Math"/>
                <w:i w:val="0"/>
                <w:iCs w:val="0"/>
                <w:sz w:val="28"/>
                <w:lang w:val="uk-UA"/>
              </w:rPr>
            </m:ctrlPr>
          </m:dPr>
          <m:e>
            <m:d>
              <m:dPr>
                <m:ctrlPr>
                  <w:rPr>
                    <w:rStyle w:val="470"/>
                    <w:rFonts w:ascii="Cambria Math"/>
                    <w:i w:val="0"/>
                    <w:iCs w:val="0"/>
                    <w:sz w:val="28"/>
                    <w:lang w:val="uk-UA"/>
                  </w:rPr>
                </m:ctrlPr>
              </m:dPr>
              <m:e>
                <m:r>
                  <w:rPr>
                    <w:rStyle w:val="470"/>
                    <w:rFonts w:ascii="Cambria Math"/>
                    <w:sz w:val="28"/>
                    <w:lang w:val="uk-UA"/>
                  </w:rPr>
                  <m:t>a</m:t>
                </m:r>
                <m:r>
                  <m:rPr>
                    <m:sty m:val="p"/>
                  </m:rPr>
                  <w:rPr>
                    <w:rStyle w:val="470"/>
                    <w:rFonts w:ascii="Cambria Math"/>
                    <w:sz w:val="28"/>
                    <w:lang w:val="uk-UA"/>
                  </w:rPr>
                  <m:t>,</m:t>
                </m:r>
                <m:r>
                  <w:rPr>
                    <w:rStyle w:val="470"/>
                    <w:rFonts w:ascii="Cambria Math"/>
                    <w:sz w:val="28"/>
                    <w:lang w:val="uk-UA"/>
                  </w:rPr>
                  <m:t>c</m:t>
                </m:r>
              </m:e>
            </m:d>
            <m:r>
              <m:rPr>
                <m:sty m:val="p"/>
              </m:rPr>
              <w:rPr>
                <w:rStyle w:val="470"/>
                <w:rFonts w:ascii="Cambria Math"/>
                <w:sz w:val="28"/>
                <w:lang w:val="uk-UA"/>
              </w:rPr>
              <m:t>:</m:t>
            </m:r>
            <m:r>
              <w:rPr>
                <w:rStyle w:val="470"/>
                <w:rFonts w:ascii="Cambria Math"/>
                <w:sz w:val="28"/>
                <w:lang w:val="uk-UA"/>
              </w:rPr>
              <m:t>a</m:t>
            </m:r>
            <m:r>
              <m:rPr>
                <m:sty m:val="p"/>
              </m:rPr>
              <w:rPr>
                <w:rStyle w:val="470"/>
                <w:rFonts w:ascii="Cambria Math" w:hAnsi="Cambria Math" w:cs="Cambria Math"/>
                <w:sz w:val="28"/>
                <w:lang w:val="uk-UA"/>
              </w:rPr>
              <m:t>∈</m:t>
            </m:r>
            <m:r>
              <w:rPr>
                <w:rStyle w:val="470"/>
                <w:rFonts w:ascii="Cambria Math"/>
                <w:sz w:val="28"/>
                <w:lang w:val="uk-UA"/>
              </w:rPr>
              <m:t>A</m:t>
            </m:r>
            <m:r>
              <m:rPr>
                <m:sty m:val="p"/>
              </m:rPr>
              <w:rPr>
                <w:rStyle w:val="470"/>
                <w:rFonts w:ascii="Cambria Math"/>
                <w:sz w:val="28"/>
                <w:lang w:val="uk-UA"/>
              </w:rPr>
              <m:t>,</m:t>
            </m:r>
            <m:r>
              <w:rPr>
                <w:rStyle w:val="470"/>
                <w:rFonts w:ascii="Cambria Math"/>
                <w:sz w:val="28"/>
                <w:lang w:val="uk-UA"/>
              </w:rPr>
              <m:t>c</m:t>
            </m:r>
            <m:r>
              <m:rPr>
                <m:sty m:val="p"/>
              </m:rPr>
              <w:rPr>
                <w:rStyle w:val="470"/>
                <w:rFonts w:ascii="Cambria Math" w:hAnsi="Cambria Math" w:cs="Cambria Math"/>
                <w:sz w:val="28"/>
                <w:lang w:val="uk-UA"/>
              </w:rPr>
              <m:t>∈</m:t>
            </m:r>
            <m:r>
              <w:rPr>
                <w:rStyle w:val="470"/>
                <w:rFonts w:ascii="Cambria Math"/>
                <w:sz w:val="28"/>
                <w:lang w:val="uk-UA"/>
              </w:rPr>
              <m:t>C</m:t>
            </m:r>
            <m:r>
              <m:rPr>
                <m:sty m:val="p"/>
              </m:rPr>
              <w:rPr>
                <w:rStyle w:val="470"/>
                <w:rFonts w:ascii="Cambria Math"/>
                <w:sz w:val="28"/>
                <w:lang w:val="uk-UA"/>
              </w:rPr>
              <m:t>,</m:t>
            </m:r>
            <m:r>
              <m:rPr>
                <m:nor/>
              </m:rPr>
              <w:rPr>
                <w:rStyle w:val="470"/>
                <w:rFonts w:ascii="Cambria Math"/>
                <w:i w:val="0"/>
                <w:iCs w:val="0"/>
                <w:sz w:val="28"/>
                <w:lang w:val="uk-UA"/>
              </w:rPr>
              <m:t>якщо</m:t>
            </m:r>
            <m:r>
              <m:rPr>
                <m:sty m:val="p"/>
              </m:rPr>
              <w:rPr>
                <w:rStyle w:val="470"/>
                <w:rFonts w:ascii="Cambria Math" w:hAnsi="Cambria Math" w:cs="Cambria Math"/>
                <w:sz w:val="28"/>
                <w:lang w:val="uk-UA"/>
              </w:rPr>
              <m:t>∃</m:t>
            </m:r>
            <m:r>
              <w:rPr>
                <w:rStyle w:val="470"/>
                <w:rFonts w:ascii="Cambria Math"/>
                <w:sz w:val="28"/>
                <w:lang w:val="uk-UA"/>
              </w:rPr>
              <m:t>b</m:t>
            </m:r>
            <m:r>
              <m:rPr>
                <m:sty m:val="p"/>
              </m:rPr>
              <w:rPr>
                <w:rStyle w:val="470"/>
                <w:rFonts w:ascii="Cambria Math" w:hAnsi="Cambria Math" w:cs="Cambria Math"/>
                <w:sz w:val="28"/>
                <w:lang w:val="uk-UA"/>
              </w:rPr>
              <m:t>∈</m:t>
            </m:r>
            <m:r>
              <w:rPr>
                <w:rStyle w:val="470"/>
                <w:rFonts w:ascii="Cambria Math"/>
                <w:sz w:val="28"/>
                <w:lang w:val="uk-UA"/>
              </w:rPr>
              <m:t>B</m:t>
            </m:r>
            <m:r>
              <m:rPr>
                <m:sty m:val="p"/>
              </m:rPr>
              <w:rPr>
                <w:rStyle w:val="470"/>
                <w:rFonts w:ascii="Cambria Math"/>
                <w:sz w:val="28"/>
                <w:lang w:val="uk-UA"/>
              </w:rPr>
              <m:t>,</m:t>
            </m:r>
            <m:r>
              <m:rPr>
                <m:nor/>
              </m:rPr>
              <w:rPr>
                <w:rStyle w:val="470"/>
                <w:rFonts w:ascii="Cambria Math"/>
                <w:i w:val="0"/>
                <w:iCs w:val="0"/>
                <w:sz w:val="28"/>
                <w:lang w:val="uk-UA"/>
              </w:rPr>
              <m:t>що</m:t>
            </m:r>
            <m:r>
              <w:rPr>
                <w:rStyle w:val="470"/>
                <w:rFonts w:ascii="Cambria Math"/>
                <w:sz w:val="28"/>
                <w:lang w:val="uk-UA"/>
              </w:rPr>
              <m:t>aSb</m:t>
            </m:r>
            <m:r>
              <m:rPr>
                <m:nor/>
              </m:rPr>
              <w:rPr>
                <w:rStyle w:val="470"/>
                <w:rFonts w:ascii="Cambria Math"/>
                <w:i w:val="0"/>
                <w:iCs w:val="0"/>
                <w:sz w:val="28"/>
                <w:lang w:val="uk-UA"/>
              </w:rPr>
              <m:t>та</m:t>
            </m:r>
            <m:r>
              <w:rPr>
                <w:rStyle w:val="470"/>
                <w:rFonts w:ascii="Cambria Math"/>
                <w:sz w:val="28"/>
                <w:lang w:val="uk-UA"/>
              </w:rPr>
              <m:t>bRc</m:t>
            </m:r>
          </m:e>
        </m:d>
      </m:oMath>
      <w:r w:rsidR="00D42006" w:rsidRPr="002B0CBF">
        <w:rPr>
          <w:rStyle w:val="470"/>
          <w:i w:val="0"/>
          <w:sz w:val="28"/>
          <w:lang w:val="uk-UA"/>
        </w:rPr>
        <w:t>.</w:t>
      </w:r>
    </w:p>
    <w:p w14:paraId="714DD113" w14:textId="77777777" w:rsidR="00060079" w:rsidRPr="002B0CBF" w:rsidRDefault="00E2035F" w:rsidP="00B262B9">
      <w:pPr>
        <w:pStyle w:val="71"/>
        <w:shd w:val="clear" w:color="auto" w:fill="auto"/>
        <w:spacing w:after="0" w:line="240" w:lineRule="auto"/>
        <w:ind w:firstLine="0"/>
        <w:rPr>
          <w:sz w:val="28"/>
          <w:lang w:val="uk-UA"/>
        </w:rPr>
      </w:pPr>
      <w:r w:rsidRPr="002B0CBF">
        <w:rPr>
          <w:sz w:val="28"/>
          <w:lang w:val="uk-UA"/>
        </w:rPr>
        <w:t>Операцію композиції бінарних відношень іноді ще називають</w:t>
      </w:r>
      <w:r w:rsidRPr="002B0CBF">
        <w:rPr>
          <w:rStyle w:val="340"/>
          <w:b w:val="0"/>
          <w:i w:val="0"/>
          <w:sz w:val="28"/>
          <w:lang w:val="uk-UA"/>
        </w:rPr>
        <w:t xml:space="preserve"> </w:t>
      </w:r>
      <w:r w:rsidRPr="002B0CBF">
        <w:rPr>
          <w:rStyle w:val="340"/>
          <w:b w:val="0"/>
          <w:sz w:val="28"/>
          <w:lang w:val="uk-UA"/>
        </w:rPr>
        <w:t xml:space="preserve">добутком </w:t>
      </w:r>
      <w:r w:rsidRPr="002B0CBF">
        <w:rPr>
          <w:i/>
          <w:sz w:val="28"/>
          <w:lang w:val="uk-UA"/>
        </w:rPr>
        <w:t>відношень</w:t>
      </w:r>
      <w:r w:rsidRPr="002B0CBF">
        <w:rPr>
          <w:sz w:val="28"/>
          <w:lang w:val="uk-UA"/>
        </w:rPr>
        <w:t>.</w:t>
      </w:r>
    </w:p>
    <w:p w14:paraId="515AAD4D" w14:textId="6FC12306" w:rsidR="00060079" w:rsidRPr="002B0CBF" w:rsidRDefault="00D42006" w:rsidP="00D41A93">
      <w:pPr>
        <w:pStyle w:val="71"/>
        <w:shd w:val="clear" w:color="auto" w:fill="auto"/>
        <w:spacing w:after="0" w:line="240" w:lineRule="auto"/>
        <w:ind w:firstLine="709"/>
        <w:rPr>
          <w:sz w:val="28"/>
          <w:lang w:val="uk-UA"/>
        </w:rPr>
      </w:pPr>
      <w:r w:rsidRPr="002B0CBF">
        <w:rPr>
          <w:rStyle w:val="8pt9"/>
          <w:b/>
          <w:sz w:val="28"/>
          <w:lang w:val="uk-UA"/>
        </w:rPr>
        <w:t>Зауваження</w:t>
      </w:r>
      <w:r w:rsidR="00E2035F" w:rsidRPr="002B0CBF">
        <w:rPr>
          <w:rStyle w:val="8pt9"/>
          <w:sz w:val="28"/>
          <w:lang w:val="uk-UA"/>
        </w:rPr>
        <w:t>.</w:t>
      </w:r>
      <w:r w:rsidR="00E2035F" w:rsidRPr="002B0CBF">
        <w:rPr>
          <w:sz w:val="28"/>
          <w:lang w:val="uk-UA"/>
        </w:rPr>
        <w:t xml:space="preserve"> При визначенні композиції відношень використано символ </w:t>
      </w:r>
      <m:oMath>
        <m:r>
          <m:rPr>
            <m:sty m:val="p"/>
          </m:rPr>
          <w:rPr>
            <w:rStyle w:val="470"/>
            <w:rFonts w:ascii="Cambria Math" w:hAnsi="Cambria Math"/>
            <w:sz w:val="28"/>
            <w:lang w:val="uk-UA"/>
          </w:rPr>
          <m:t>∃</m:t>
        </m:r>
      </m:oMath>
      <w:r w:rsidR="00E2035F" w:rsidRPr="002B0CBF">
        <w:rPr>
          <w:sz w:val="28"/>
          <w:lang w:val="uk-UA"/>
        </w:rPr>
        <w:t>, який називається</w:t>
      </w:r>
      <w:r w:rsidR="00E2035F" w:rsidRPr="002B0CBF">
        <w:rPr>
          <w:rStyle w:val="340"/>
          <w:b w:val="0"/>
          <w:i w:val="0"/>
          <w:sz w:val="28"/>
          <w:lang w:val="uk-UA"/>
        </w:rPr>
        <w:t xml:space="preserve"> </w:t>
      </w:r>
      <w:r w:rsidR="00E2035F" w:rsidRPr="002B0CBF">
        <w:rPr>
          <w:rStyle w:val="340"/>
          <w:b w:val="0"/>
          <w:sz w:val="28"/>
          <w:lang w:val="uk-UA"/>
        </w:rPr>
        <w:t>квантором існування</w:t>
      </w:r>
      <w:r w:rsidR="00E2035F" w:rsidRPr="002B0CBF">
        <w:rPr>
          <w:sz w:val="28"/>
          <w:lang w:val="uk-UA"/>
        </w:rPr>
        <w:t xml:space="preserve"> і читається</w:t>
      </w:r>
      <w:r w:rsidR="00E2035F" w:rsidRPr="002B0CBF">
        <w:rPr>
          <w:rStyle w:val="460"/>
          <w:i w:val="0"/>
          <w:sz w:val="28"/>
          <w:lang w:val="uk-UA"/>
        </w:rPr>
        <w:t xml:space="preserve"> «існує, знайдеться хоча б один».</w:t>
      </w:r>
      <w:r w:rsidR="00E2035F" w:rsidRPr="002B0CBF">
        <w:rPr>
          <w:sz w:val="28"/>
          <w:lang w:val="uk-UA"/>
        </w:rPr>
        <w:t xml:space="preserve"> Окрім квантора існування ще є двоїстий до нього квантор</w:t>
      </w:r>
      <w:r w:rsidR="00E2035F" w:rsidRPr="002B0CBF">
        <w:rPr>
          <w:rStyle w:val="18"/>
          <w:sz w:val="28"/>
          <w:lang w:val="uk-UA"/>
        </w:rPr>
        <w:t xml:space="preserve"> </w:t>
      </w:r>
      <m:oMath>
        <m:r>
          <m:rPr>
            <m:sty m:val="p"/>
          </m:rPr>
          <w:rPr>
            <w:rStyle w:val="470"/>
            <w:rFonts w:ascii="Cambria Math" w:hAnsi="Cambria Math" w:cs="Cambria Math"/>
            <w:sz w:val="28"/>
            <w:lang w:val="uk-UA"/>
          </w:rPr>
          <m:t>∀</m:t>
        </m:r>
      </m:oMath>
      <w:r w:rsidR="00E2035F" w:rsidRPr="002B0CBF">
        <w:rPr>
          <w:sz w:val="28"/>
          <w:lang w:val="uk-UA"/>
        </w:rPr>
        <w:t>, який називається</w:t>
      </w:r>
      <w:r w:rsidR="00E2035F" w:rsidRPr="002B0CBF">
        <w:rPr>
          <w:rStyle w:val="340"/>
          <w:b w:val="0"/>
          <w:i w:val="0"/>
          <w:sz w:val="28"/>
          <w:lang w:val="uk-UA"/>
        </w:rPr>
        <w:t xml:space="preserve"> </w:t>
      </w:r>
      <w:r w:rsidR="00E2035F" w:rsidRPr="002B0CBF">
        <w:rPr>
          <w:rStyle w:val="340"/>
          <w:b w:val="0"/>
          <w:sz w:val="28"/>
          <w:lang w:val="uk-UA"/>
        </w:rPr>
        <w:t>квантором загальності</w:t>
      </w:r>
      <w:r w:rsidR="00E2035F" w:rsidRPr="002B0CBF">
        <w:rPr>
          <w:rStyle w:val="340"/>
          <w:b w:val="0"/>
          <w:i w:val="0"/>
          <w:sz w:val="28"/>
          <w:lang w:val="uk-UA"/>
        </w:rPr>
        <w:t>,</w:t>
      </w:r>
      <w:r w:rsidR="00E2035F" w:rsidRPr="002B0CBF">
        <w:rPr>
          <w:sz w:val="28"/>
          <w:lang w:val="uk-UA"/>
        </w:rPr>
        <w:t xml:space="preserve"> який читається</w:t>
      </w:r>
      <w:r w:rsidR="00E2035F" w:rsidRPr="002B0CBF">
        <w:rPr>
          <w:rStyle w:val="460"/>
          <w:i w:val="0"/>
          <w:sz w:val="28"/>
          <w:lang w:val="uk-UA"/>
        </w:rPr>
        <w:t xml:space="preserve"> «для будь-якого, для кожного, для всіх».</w:t>
      </w:r>
      <w:r w:rsidR="00E2035F" w:rsidRPr="002B0CBF">
        <w:rPr>
          <w:sz w:val="28"/>
          <w:lang w:val="uk-UA"/>
        </w:rPr>
        <w:t xml:space="preserve"> Застосування кванторів спрощує формальні записи.</w:t>
      </w:r>
    </w:p>
    <w:p w14:paraId="1EB7564A" w14:textId="180E3A62" w:rsidR="00060079" w:rsidRPr="002B0CBF" w:rsidRDefault="00E2035F" w:rsidP="00B262B9">
      <w:pPr>
        <w:pStyle w:val="71"/>
        <w:shd w:val="clear" w:color="auto" w:fill="auto"/>
        <w:spacing w:after="0" w:line="240" w:lineRule="auto"/>
        <w:ind w:firstLine="709"/>
        <w:rPr>
          <w:sz w:val="28"/>
          <w:lang w:val="uk-UA"/>
        </w:rPr>
      </w:pPr>
      <w:r w:rsidRPr="002B0CBF">
        <w:rPr>
          <w:b/>
          <w:sz w:val="28"/>
          <w:lang w:val="uk-UA"/>
        </w:rPr>
        <w:t>Приклад</w:t>
      </w:r>
      <w:r w:rsidR="00B262B9"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9</w:t>
      </w:r>
      <w:r w:rsidRPr="002B0CBF">
        <w:rPr>
          <w:sz w:val="28"/>
          <w:lang w:val="uk-UA"/>
        </w:rPr>
        <w:t xml:space="preserve"> Розглянемо відношення</w:t>
      </w:r>
      <w:r w:rsidRPr="002B0CBF">
        <w:rPr>
          <w:rStyle w:val="460"/>
          <w:i w:val="0"/>
          <w:sz w:val="28"/>
          <w:lang w:val="uk-UA"/>
        </w:rPr>
        <w:t xml:space="preserve"> </w:t>
      </w:r>
      <w:r w:rsidRPr="002B0CBF">
        <w:rPr>
          <w:rStyle w:val="460"/>
          <w:sz w:val="28"/>
          <w:lang w:val="uk-UA"/>
        </w:rPr>
        <w:t>R</w:t>
      </w:r>
      <w:r w:rsidRPr="002B0CBF">
        <w:rPr>
          <w:sz w:val="28"/>
          <w:lang w:val="uk-UA"/>
        </w:rPr>
        <w:t xml:space="preserve">, яке визначене в прикладі </w:t>
      </w:r>
      <w:r w:rsidR="0044624E" w:rsidRPr="002B0CBF">
        <w:rPr>
          <w:sz w:val="28"/>
          <w:lang w:val="uk-UA"/>
        </w:rPr>
        <w:t>2</w:t>
      </w:r>
      <w:r w:rsidR="00B262B9" w:rsidRPr="002B0CBF">
        <w:rPr>
          <w:sz w:val="28"/>
          <w:lang w:val="uk-UA"/>
        </w:rPr>
        <w:t>.</w:t>
      </w:r>
      <w:r w:rsidR="0044624E" w:rsidRPr="002B0CBF">
        <w:rPr>
          <w:sz w:val="28"/>
          <w:lang w:val="uk-UA"/>
        </w:rPr>
        <w:t>5</w:t>
      </w:r>
      <w:r w:rsidRPr="002B0CBF">
        <w:rPr>
          <w:sz w:val="28"/>
          <w:lang w:val="uk-UA"/>
        </w:rPr>
        <w:t>, і відношення</w:t>
      </w:r>
      <w:r w:rsidRPr="002B0CBF">
        <w:rPr>
          <w:rStyle w:val="460"/>
          <w:i w:val="0"/>
          <w:sz w:val="28"/>
          <w:lang w:val="uk-UA"/>
        </w:rPr>
        <w:t xml:space="preserve"> </w:t>
      </w:r>
      <w:r w:rsidRPr="002B0CBF">
        <w:rPr>
          <w:rStyle w:val="460"/>
          <w:sz w:val="28"/>
          <w:lang w:val="uk-UA"/>
        </w:rPr>
        <w:t>S</w:t>
      </w:r>
      <w:r w:rsidRPr="002B0CBF">
        <w:rPr>
          <w:sz w:val="28"/>
          <w:lang w:val="uk-UA"/>
        </w:rPr>
        <w:t>, яке задане таблицею</w:t>
      </w:r>
      <w:r w:rsidR="008B1A01" w:rsidRPr="002B0CBF">
        <w:rPr>
          <w:sz w:val="28"/>
          <w:lang w:val="uk-UA"/>
        </w:rPr>
        <w:t xml:space="preserve"> на рис. </w:t>
      </w:r>
      <w:r w:rsidR="0044624E" w:rsidRPr="002B0CBF">
        <w:rPr>
          <w:sz w:val="28"/>
          <w:lang w:val="uk-UA"/>
        </w:rPr>
        <w:t>2</w:t>
      </w:r>
      <w:r w:rsidR="008B1A01" w:rsidRPr="002B0CBF">
        <w:rPr>
          <w:sz w:val="28"/>
          <w:lang w:val="uk-UA"/>
        </w:rPr>
        <w:t>.</w:t>
      </w:r>
      <w:r w:rsidR="0044624E" w:rsidRPr="002B0CBF">
        <w:rPr>
          <w:sz w:val="28"/>
          <w:lang w:val="uk-UA"/>
        </w:rPr>
        <w:t>6</w:t>
      </w:r>
      <w:r w:rsidR="008B1A01" w:rsidRPr="002B0CBF">
        <w:rPr>
          <w:sz w:val="28"/>
          <w:lang w:val="uk-UA"/>
        </w:rPr>
        <w:t>.</w:t>
      </w:r>
    </w:p>
    <w:p w14:paraId="74E27EAA" w14:textId="77777777" w:rsidR="00380516" w:rsidRPr="002B0CBF" w:rsidRDefault="00380516" w:rsidP="00B262B9">
      <w:pPr>
        <w:pStyle w:val="71"/>
        <w:shd w:val="clear" w:color="auto" w:fill="auto"/>
        <w:spacing w:after="0" w:line="240" w:lineRule="auto"/>
        <w:ind w:firstLine="709"/>
        <w:rPr>
          <w:sz w:val="28"/>
          <w:lang w:val="uk-UA"/>
        </w:rPr>
      </w:pPr>
    </w:p>
    <w:bookmarkStart w:id="25" w:name="_MON_1538064826"/>
    <w:bookmarkEnd w:id="25"/>
    <w:p w14:paraId="7A761D43" w14:textId="77777777" w:rsidR="00060079" w:rsidRPr="002B0CBF" w:rsidRDefault="0044624E" w:rsidP="00B262B9">
      <w:pPr>
        <w:jc w:val="center"/>
        <w:rPr>
          <w:rFonts w:ascii="Times New Roman" w:hAnsi="Times New Roman"/>
          <w:sz w:val="28"/>
          <w:lang w:val="uk-UA"/>
        </w:rPr>
      </w:pPr>
      <w:r w:rsidRPr="002B0CBF">
        <w:rPr>
          <w:rFonts w:ascii="Times New Roman" w:hAnsi="Times New Roman"/>
          <w:sz w:val="28"/>
          <w:lang w:val="uk-UA"/>
        </w:rPr>
        <w:object w:dxaOrig="5585" w:dyaOrig="3015" w14:anchorId="059F8187">
          <v:shape id="_x0000_i1037" type="#_x0000_t75" style="width:279pt;height:150.75pt" o:ole="">
            <v:imagedata r:id="rId36" o:title=""/>
            <o:lock v:ext="edit" aspectratio="f"/>
          </v:shape>
          <o:OLEObject Type="Embed" ProgID="Word.Document.8" ShapeID="_x0000_i1037" DrawAspect="Content" ObjectID="_1739777594" r:id="rId37">
            <o:FieldCodes>\s</o:FieldCodes>
          </o:OLEObject>
        </w:object>
      </w:r>
    </w:p>
    <w:p w14:paraId="204D7F04" w14:textId="77777777" w:rsidR="008B1A01" w:rsidRPr="002B0CBF" w:rsidRDefault="008B1A01" w:rsidP="00B262B9">
      <w:pPr>
        <w:jc w:val="center"/>
        <w:rPr>
          <w:rFonts w:ascii="Times New Roman" w:hAnsi="Times New Roman" w:cs="Times New Roman"/>
          <w:sz w:val="28"/>
          <w:szCs w:val="2"/>
          <w:lang w:val="uk-UA"/>
        </w:rPr>
      </w:pPr>
    </w:p>
    <w:p w14:paraId="580E70AD" w14:textId="30224163" w:rsidR="00D42006" w:rsidRPr="002B0CBF" w:rsidRDefault="00D42006" w:rsidP="00B262B9">
      <w:pPr>
        <w:pStyle w:val="71"/>
        <w:shd w:val="clear" w:color="auto" w:fill="auto"/>
        <w:spacing w:after="0" w:line="240" w:lineRule="auto"/>
        <w:ind w:firstLine="0"/>
        <w:rPr>
          <w:sz w:val="28"/>
          <w:lang w:val="uk-UA"/>
        </w:rPr>
      </w:pPr>
      <w:r w:rsidRPr="002B0CBF">
        <w:rPr>
          <w:sz w:val="28"/>
          <w:lang w:val="uk-UA"/>
        </w:rPr>
        <w:t>Тоді відношення</w:t>
      </w:r>
      <w:r w:rsidRPr="002B0CBF">
        <w:rPr>
          <w:rStyle w:val="480"/>
          <w:i w:val="0"/>
          <w:sz w:val="28"/>
          <w:lang w:val="uk-UA"/>
        </w:rPr>
        <w:t xml:space="preserve"> </w:t>
      </w:r>
      <w:r w:rsidRPr="002B0CBF">
        <w:rPr>
          <w:rStyle w:val="480"/>
          <w:sz w:val="28"/>
          <w:lang w:val="uk-UA"/>
        </w:rPr>
        <w:t>SR</w:t>
      </w:r>
      <w:r w:rsidRPr="002B0CBF">
        <w:rPr>
          <w:sz w:val="28"/>
          <w:lang w:val="uk-UA"/>
        </w:rPr>
        <w:t xml:space="preserve"> визначається таблицею</w:t>
      </w:r>
      <w:r w:rsidR="008B1A01" w:rsidRPr="002B0CBF">
        <w:rPr>
          <w:sz w:val="28"/>
          <w:lang w:val="uk-UA"/>
        </w:rPr>
        <w:t xml:space="preserve"> на рис. </w:t>
      </w:r>
      <w:r w:rsidR="0044624E" w:rsidRPr="002B0CBF">
        <w:rPr>
          <w:sz w:val="28"/>
          <w:lang w:val="uk-UA"/>
        </w:rPr>
        <w:t>2</w:t>
      </w:r>
      <w:r w:rsidR="008B1A01" w:rsidRPr="002B0CBF">
        <w:rPr>
          <w:sz w:val="28"/>
          <w:lang w:val="uk-UA"/>
        </w:rPr>
        <w:t>.</w:t>
      </w:r>
      <w:r w:rsidR="0044624E" w:rsidRPr="002B0CBF">
        <w:rPr>
          <w:sz w:val="28"/>
          <w:lang w:val="uk-UA"/>
        </w:rPr>
        <w:t>7</w:t>
      </w:r>
      <w:r w:rsidR="008B1A01" w:rsidRPr="002B0CBF">
        <w:rPr>
          <w:sz w:val="28"/>
          <w:lang w:val="uk-UA"/>
        </w:rPr>
        <w:t>.</w:t>
      </w:r>
    </w:p>
    <w:p w14:paraId="2D332FBC" w14:textId="77777777" w:rsidR="00380516" w:rsidRPr="002B0CBF" w:rsidRDefault="00380516" w:rsidP="00B262B9">
      <w:pPr>
        <w:pStyle w:val="71"/>
        <w:shd w:val="clear" w:color="auto" w:fill="auto"/>
        <w:spacing w:after="0" w:line="240" w:lineRule="auto"/>
        <w:ind w:firstLine="0"/>
        <w:rPr>
          <w:sz w:val="28"/>
          <w:lang w:val="uk-UA"/>
        </w:rPr>
      </w:pPr>
    </w:p>
    <w:bookmarkStart w:id="26" w:name="_MON_1538065273"/>
    <w:bookmarkEnd w:id="26"/>
    <w:p w14:paraId="3D058DD7" w14:textId="77777777" w:rsidR="00D42006" w:rsidRPr="002B0CBF" w:rsidRDefault="0044624E" w:rsidP="00B262B9">
      <w:pPr>
        <w:pStyle w:val="71"/>
        <w:shd w:val="clear" w:color="auto" w:fill="auto"/>
        <w:spacing w:after="0" w:line="240" w:lineRule="auto"/>
        <w:ind w:firstLine="0"/>
        <w:jc w:val="center"/>
        <w:rPr>
          <w:sz w:val="28"/>
          <w:lang w:val="uk-UA"/>
        </w:rPr>
      </w:pPr>
      <w:r w:rsidRPr="002B0CBF">
        <w:rPr>
          <w:sz w:val="28"/>
          <w:lang w:val="uk-UA"/>
        </w:rPr>
        <w:object w:dxaOrig="5774" w:dyaOrig="3010" w14:anchorId="5338BBB5">
          <v:shape id="_x0000_i1038" type="#_x0000_t75" style="width:288.75pt;height:150.75pt" o:ole="">
            <v:imagedata r:id="rId38" o:title=""/>
            <o:lock v:ext="edit" aspectratio="f"/>
          </v:shape>
          <o:OLEObject Type="Embed" ProgID="Word.Document.8" ShapeID="_x0000_i1038" DrawAspect="Content" ObjectID="_1739777595" r:id="rId39">
            <o:FieldCodes>\s</o:FieldCodes>
          </o:OLEObject>
        </w:object>
      </w:r>
    </w:p>
    <w:p w14:paraId="191F47A6" w14:textId="77777777" w:rsidR="008B1A01" w:rsidRPr="002B0CBF" w:rsidRDefault="008B1A01" w:rsidP="00B262B9">
      <w:pPr>
        <w:pStyle w:val="71"/>
        <w:shd w:val="clear" w:color="auto" w:fill="auto"/>
        <w:spacing w:after="0" w:line="240" w:lineRule="auto"/>
        <w:ind w:firstLine="0"/>
        <w:jc w:val="center"/>
        <w:rPr>
          <w:sz w:val="28"/>
          <w:lang w:val="uk-UA"/>
        </w:rPr>
      </w:pPr>
    </w:p>
    <w:p w14:paraId="600C7D46" w14:textId="7AD3131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Відношення</w:t>
      </w:r>
      <w:r w:rsidRPr="002B0CBF">
        <w:rPr>
          <w:rStyle w:val="480"/>
          <w:i w:val="0"/>
          <w:sz w:val="28"/>
          <w:lang w:val="uk-UA"/>
        </w:rPr>
        <w:t xml:space="preserve"> </w:t>
      </w:r>
      <w:r w:rsidRPr="002B0CBF">
        <w:rPr>
          <w:rStyle w:val="480"/>
          <w:sz w:val="28"/>
          <w:lang w:val="uk-UA"/>
        </w:rPr>
        <w:t>SR</w:t>
      </w:r>
      <w:r w:rsidRPr="002B0CBF">
        <w:rPr>
          <w:sz w:val="28"/>
          <w:lang w:val="uk-UA"/>
        </w:rPr>
        <w:t xml:space="preserve"> можна ще знайти інакше, якщо записати відношення</w:t>
      </w:r>
      <w:r w:rsidRPr="002B0CBF">
        <w:rPr>
          <w:rStyle w:val="480"/>
          <w:i w:val="0"/>
          <w:sz w:val="28"/>
          <w:lang w:val="uk-UA"/>
        </w:rPr>
        <w:t xml:space="preserve"> </w:t>
      </w:r>
      <w:r w:rsidR="006B4AE2" w:rsidRPr="002B0CBF">
        <w:rPr>
          <w:rStyle w:val="480"/>
          <w:sz w:val="28"/>
          <w:lang w:val="uk-UA"/>
        </w:rPr>
        <w:t xml:space="preserve">S </w:t>
      </w:r>
      <w:r w:rsidRPr="002B0CBF">
        <w:rPr>
          <w:sz w:val="28"/>
          <w:lang w:val="uk-UA"/>
        </w:rPr>
        <w:t>та</w:t>
      </w:r>
      <w:r w:rsidRPr="002B0CBF">
        <w:rPr>
          <w:rStyle w:val="480"/>
          <w:i w:val="0"/>
          <w:sz w:val="28"/>
          <w:lang w:val="uk-UA"/>
        </w:rPr>
        <w:t xml:space="preserve"> </w:t>
      </w:r>
      <w:r w:rsidR="006B4AE2" w:rsidRPr="002B0CBF">
        <w:rPr>
          <w:rStyle w:val="480"/>
          <w:sz w:val="28"/>
          <w:lang w:val="uk-UA"/>
        </w:rPr>
        <w:t>R</w:t>
      </w:r>
      <w:r w:rsidR="006B4AE2" w:rsidRPr="002B0CBF">
        <w:rPr>
          <w:sz w:val="28"/>
          <w:lang w:val="uk-UA"/>
        </w:rPr>
        <w:t xml:space="preserve"> </w:t>
      </w:r>
      <w:r w:rsidRPr="002B0CBF">
        <w:rPr>
          <w:sz w:val="28"/>
          <w:lang w:val="uk-UA"/>
        </w:rPr>
        <w:t xml:space="preserve">у вигляді підмножин відповідно декартових добутків </w:t>
      </w:r>
      <m:oMath>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Pr="002B0CBF">
        <w:rPr>
          <w:sz w:val="28"/>
          <w:lang w:val="uk-UA"/>
        </w:rPr>
        <w:t xml:space="preserve"> та</w:t>
      </w:r>
      <w:r w:rsidRPr="002B0CBF">
        <w:rPr>
          <w:rStyle w:val="480"/>
          <w:i w:val="0"/>
          <w:sz w:val="28"/>
          <w:lang w:val="uk-UA"/>
        </w:rPr>
        <w:t xml:space="preserve"> </w:t>
      </w:r>
      <m:oMath>
        <m:r>
          <w:rPr>
            <w:rStyle w:val="490"/>
            <w:rFonts w:ascii="Cambria Math"/>
            <w:sz w:val="28"/>
            <w:lang w:val="uk-UA"/>
          </w:rPr>
          <m:t>B</m:t>
        </m:r>
        <m:r>
          <m:rPr>
            <m:sty m:val="p"/>
          </m:rPr>
          <w:rPr>
            <w:rStyle w:val="490"/>
            <w:rFonts w:ascii="Cambria Math"/>
            <w:sz w:val="28"/>
            <w:lang w:val="uk-UA"/>
          </w:rPr>
          <m:t>×</m:t>
        </m:r>
        <m:r>
          <w:rPr>
            <w:rStyle w:val="490"/>
            <w:rFonts w:ascii="Cambria Math"/>
            <w:sz w:val="28"/>
            <w:lang w:val="uk-UA"/>
          </w:rPr>
          <m:t>C</m:t>
        </m:r>
      </m:oMath>
      <w:r w:rsidRPr="002B0CBF">
        <w:rPr>
          <w:sz w:val="28"/>
          <w:lang w:val="uk-UA"/>
        </w:rPr>
        <w:t>:</w:t>
      </w:r>
    </w:p>
    <w:p w14:paraId="5A2EDBB1" w14:textId="5008803B" w:rsidR="00D42006"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S=</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d>
      </m:oMath>
      <w:r w:rsidR="00D42006" w:rsidRPr="002B0CBF">
        <w:rPr>
          <w:sz w:val="28"/>
          <w:lang w:val="uk-UA"/>
        </w:rPr>
        <w:t>;</w:t>
      </w:r>
    </w:p>
    <w:p w14:paraId="52AEF967" w14:textId="4B0337EE" w:rsidR="00D42006" w:rsidRPr="002B0CBF" w:rsidRDefault="00D41A93" w:rsidP="00D41A93">
      <w:pPr>
        <w:pStyle w:val="71"/>
        <w:shd w:val="clear" w:color="auto" w:fill="auto"/>
        <w:spacing w:after="0" w:line="240" w:lineRule="auto"/>
        <w:ind w:firstLine="0"/>
        <w:jc w:val="right"/>
        <w:rPr>
          <w:sz w:val="28"/>
          <w:lang w:val="uk-UA"/>
        </w:rPr>
      </w:pP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d>
      </m:oMath>
      <w:r w:rsidR="00D42006" w:rsidRPr="002B0CBF">
        <w:rPr>
          <w:sz w:val="28"/>
          <w:lang w:val="uk-UA"/>
        </w:rPr>
        <w:t>.</w:t>
      </w:r>
      <w:r w:rsidR="00D42006" w:rsidRPr="002B0CBF">
        <w:rPr>
          <w:sz w:val="28"/>
          <w:lang w:val="uk-UA"/>
        </w:rPr>
        <w:tab/>
        <w:t>(</w:t>
      </w:r>
      <w:r w:rsidR="0044624E" w:rsidRPr="002B0CBF">
        <w:rPr>
          <w:sz w:val="28"/>
          <w:lang w:val="uk-UA"/>
        </w:rPr>
        <w:t>2</w:t>
      </w:r>
      <w:r w:rsidR="00D42006" w:rsidRPr="002B0CBF">
        <w:rPr>
          <w:sz w:val="28"/>
          <w:lang w:val="uk-UA"/>
        </w:rPr>
        <w:t>.2)</w:t>
      </w:r>
    </w:p>
    <w:p w14:paraId="1DA2D809" w14:textId="77777777" w:rsidR="00060079" w:rsidRPr="002B0CBF" w:rsidRDefault="00E2035F" w:rsidP="00B262B9">
      <w:pPr>
        <w:pStyle w:val="71"/>
        <w:shd w:val="clear" w:color="auto" w:fill="auto"/>
        <w:spacing w:after="0" w:line="240" w:lineRule="auto"/>
        <w:ind w:firstLine="0"/>
        <w:rPr>
          <w:sz w:val="28"/>
          <w:lang w:val="uk-UA"/>
        </w:rPr>
      </w:pPr>
      <w:r w:rsidRPr="002B0CBF">
        <w:rPr>
          <w:sz w:val="28"/>
          <w:lang w:val="uk-UA"/>
        </w:rPr>
        <w:t>Тоді</w:t>
      </w:r>
    </w:p>
    <w:p w14:paraId="0B468F2A" w14:textId="0C216CA9" w:rsidR="00D42006"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SR=</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e>
          </m:d>
        </m:oMath>
      </m:oMathPara>
    </w:p>
    <w:p w14:paraId="2CEEF315" w14:textId="796B4C50" w:rsidR="00D42006" w:rsidRPr="002B0CBF" w:rsidRDefault="0089427F" w:rsidP="00D41A93">
      <w:pPr>
        <w:pStyle w:val="71"/>
        <w:shd w:val="clear" w:color="auto" w:fill="auto"/>
        <w:spacing w:after="0" w:line="240" w:lineRule="auto"/>
        <w:ind w:firstLine="0"/>
        <w:jc w:val="center"/>
        <w:rPr>
          <w:sz w:val="28"/>
          <w:lang w:val="uk-UA"/>
        </w:rPr>
      </w:pPr>
      <m:oMath>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d>
      </m:oMath>
      <w:r w:rsidR="00D42006" w:rsidRPr="002B0CBF">
        <w:rPr>
          <w:sz w:val="28"/>
          <w:lang w:val="uk-UA"/>
        </w:rPr>
        <w:t>.</w:t>
      </w:r>
    </w:p>
    <w:p w14:paraId="65F048A4" w14:textId="1FBAFEB0" w:rsidR="00F10E64" w:rsidRPr="002B0CBF" w:rsidRDefault="00E2035F" w:rsidP="00F944D4">
      <w:pPr>
        <w:ind w:firstLine="709"/>
        <w:jc w:val="both"/>
        <w:rPr>
          <w:rFonts w:ascii="Times New Roman" w:hAnsi="Times New Roman" w:cs="Times New Roman"/>
          <w:sz w:val="28"/>
          <w:lang w:val="uk-UA"/>
        </w:rPr>
      </w:pPr>
      <w:r w:rsidRPr="002B0CBF">
        <w:rPr>
          <w:rFonts w:ascii="Times New Roman" w:hAnsi="Times New Roman" w:cs="Times New Roman"/>
          <w:sz w:val="28"/>
          <w:lang w:val="uk-UA"/>
        </w:rPr>
        <w:t>У правильності відповіді переконаємося за допомогою задання відношення стрілками</w:t>
      </w:r>
      <w:r w:rsidR="008B1A01" w:rsidRPr="002B0CBF">
        <w:rPr>
          <w:rFonts w:ascii="Times New Roman" w:hAnsi="Times New Roman" w:cs="Times New Roman"/>
          <w:sz w:val="28"/>
          <w:lang w:val="uk-UA"/>
        </w:rPr>
        <w:t xml:space="preserve"> (рис.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w:t>
      </w:r>
      <w:r w:rsidR="0044624E" w:rsidRPr="002B0CBF">
        <w:rPr>
          <w:rFonts w:ascii="Times New Roman" w:hAnsi="Times New Roman" w:cs="Times New Roman"/>
          <w:sz w:val="28"/>
          <w:lang w:val="uk-UA"/>
        </w:rPr>
        <w:t>8</w:t>
      </w:r>
      <w:r w:rsidR="008B1A01" w:rsidRPr="002B0CBF">
        <w:rPr>
          <w:rFonts w:ascii="Times New Roman" w:hAnsi="Times New Roman" w:cs="Times New Roman"/>
          <w:sz w:val="28"/>
          <w:lang w:val="uk-UA"/>
        </w:rPr>
        <w:t>).</w:t>
      </w:r>
    </w:p>
    <w:p w14:paraId="63C97309" w14:textId="77777777" w:rsidR="00380516" w:rsidRPr="002B0CBF" w:rsidRDefault="00380516" w:rsidP="00F944D4">
      <w:pPr>
        <w:ind w:firstLine="709"/>
        <w:jc w:val="both"/>
        <w:rPr>
          <w:rFonts w:ascii="Times New Roman" w:hAnsi="Times New Roman" w:cs="Times New Roman"/>
          <w:sz w:val="28"/>
          <w:lang w:val="uk-UA"/>
        </w:rPr>
      </w:pPr>
    </w:p>
    <w:bookmarkStart w:id="27" w:name="_MON_1538071610"/>
    <w:bookmarkEnd w:id="27"/>
    <w:p w14:paraId="4E1F9784" w14:textId="77777777" w:rsidR="0044624E" w:rsidRPr="002B0CBF" w:rsidRDefault="0044624E" w:rsidP="0044624E">
      <w:pPr>
        <w:jc w:val="center"/>
        <w:rPr>
          <w:rFonts w:ascii="Times New Roman" w:hAnsi="Times New Roman" w:cs="Times New Roman"/>
          <w:sz w:val="28"/>
          <w:lang w:val="uk-UA"/>
        </w:rPr>
      </w:pPr>
      <w:r w:rsidRPr="002B0CBF">
        <w:rPr>
          <w:rFonts w:ascii="Times New Roman" w:hAnsi="Times New Roman" w:cs="Times New Roman"/>
          <w:sz w:val="28"/>
          <w:lang w:val="uk-UA"/>
        </w:rPr>
        <w:object w:dxaOrig="7202" w:dyaOrig="3097" w14:anchorId="7DD27379">
          <v:shape id="_x0000_i1039" type="#_x0000_t75" style="width:5in;height:154.5pt" o:ole="">
            <v:imagedata r:id="rId40" o:title=""/>
          </v:shape>
          <o:OLEObject Type="Embed" ProgID="Word.Document.8" ShapeID="_x0000_i1039" DrawAspect="Content" ObjectID="_1739777596" r:id="rId41">
            <o:FieldCodes>\s</o:FieldCodes>
          </o:OLEObject>
        </w:object>
      </w:r>
    </w:p>
    <w:p w14:paraId="045C29B2" w14:textId="77777777" w:rsidR="00380516" w:rsidRPr="002B0CBF" w:rsidRDefault="00380516" w:rsidP="00F944D4">
      <w:pPr>
        <w:pStyle w:val="71"/>
        <w:shd w:val="clear" w:color="auto" w:fill="auto"/>
        <w:spacing w:after="0" w:line="240" w:lineRule="auto"/>
        <w:ind w:firstLine="709"/>
        <w:rPr>
          <w:sz w:val="28"/>
          <w:lang w:val="uk-UA"/>
        </w:rPr>
      </w:pPr>
    </w:p>
    <w:p w14:paraId="2D0477EC" w14:textId="2E6F7159" w:rsidR="0044624E" w:rsidRPr="002B0CBF" w:rsidRDefault="0044624E" w:rsidP="00F944D4">
      <w:pPr>
        <w:pStyle w:val="71"/>
        <w:shd w:val="clear" w:color="auto" w:fill="auto"/>
        <w:spacing w:after="0" w:line="240" w:lineRule="auto"/>
        <w:ind w:firstLine="709"/>
        <w:rPr>
          <w:sz w:val="28"/>
          <w:lang w:val="uk-UA"/>
        </w:rPr>
      </w:pPr>
      <w:r w:rsidRPr="002B0CBF">
        <w:rPr>
          <w:sz w:val="28"/>
          <w:lang w:val="uk-UA"/>
        </w:rPr>
        <w:t>Композицію двох відношень</w:t>
      </w:r>
      <w:r w:rsidRPr="002B0CBF">
        <w:rPr>
          <w:rStyle w:val="480"/>
          <w:i w:val="0"/>
          <w:sz w:val="28"/>
          <w:lang w:val="uk-UA"/>
        </w:rPr>
        <w:t xml:space="preserve"> </w:t>
      </w:r>
      <w:r w:rsidRPr="002B0CBF">
        <w:rPr>
          <w:rStyle w:val="480"/>
          <w:sz w:val="28"/>
          <w:lang w:val="uk-UA"/>
        </w:rPr>
        <w:t>S</w:t>
      </w:r>
      <w:r w:rsidRPr="002B0CBF">
        <w:rPr>
          <w:sz w:val="28"/>
          <w:lang w:val="uk-UA"/>
        </w:rPr>
        <w:t xml:space="preserve"> та</w:t>
      </w:r>
      <w:r w:rsidRPr="002B0CBF">
        <w:rPr>
          <w:rStyle w:val="480"/>
          <w:i w:val="0"/>
          <w:sz w:val="28"/>
          <w:lang w:val="uk-UA"/>
        </w:rPr>
        <w:t xml:space="preserve"> </w:t>
      </w:r>
      <w:r w:rsidRPr="002B0CBF">
        <w:rPr>
          <w:rStyle w:val="480"/>
          <w:sz w:val="28"/>
          <w:lang w:val="uk-UA"/>
        </w:rPr>
        <w:t>R</w:t>
      </w:r>
      <w:r w:rsidRPr="002B0CBF">
        <w:rPr>
          <w:sz w:val="28"/>
          <w:lang w:val="uk-UA"/>
        </w:rPr>
        <w:t xml:space="preserve"> можна знайти ще й у такий спосіб:</w:t>
      </w:r>
    </w:p>
    <w:p w14:paraId="1F7971D4" w14:textId="049F04A2" w:rsidR="0044624E" w:rsidRPr="002B0CBF" w:rsidRDefault="0089427F" w:rsidP="00D41A93">
      <w:pPr>
        <w:pStyle w:val="71"/>
        <w:shd w:val="clear" w:color="auto" w:fill="auto"/>
        <w:spacing w:after="0" w:line="240" w:lineRule="auto"/>
        <w:ind w:firstLine="0"/>
        <w:jc w:val="center"/>
        <w:rPr>
          <w:sz w:val="28"/>
          <w:lang w:val="uk-UA"/>
        </w:rPr>
      </w:pPr>
      <m:oMathPara>
        <m:oMath>
          <m:m>
            <m:mPr>
              <m:mcs>
                <m:mc>
                  <m:mcPr>
                    <m:count m:val="1"/>
                    <m:mcJc m:val="center"/>
                  </m:mcPr>
                </m:mc>
              </m:mcs>
              <m:ctrlPr>
                <w:rPr>
                  <w:rFonts w:ascii="Cambria Math" w:hAnsi="Cambria Math"/>
                  <w:i/>
                  <w:sz w:val="28"/>
                  <w:lang w:val="uk-UA"/>
                </w:rPr>
              </m:ctrlPr>
            </m:mPr>
            <m:mr>
              <m:e>
                <m:d>
                  <m:dPr>
                    <m:begChr m:val="["/>
                    <m:endChr m:val="]"/>
                    <m:ctrlPr>
                      <w:rPr>
                        <w:rFonts w:ascii="Cambria Math" w:hAnsi="Cambria Math"/>
                        <w:i/>
                        <w:sz w:val="28"/>
                        <w:lang w:val="uk-UA"/>
                      </w:rPr>
                    </m:ctrlPr>
                  </m:dPr>
                  <m:e>
                    <m:m>
                      <m:mPr>
                        <m:mcs>
                          <m:mc>
                            <m:mcPr>
                              <m:count m:val="4"/>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mr>
                      <m:m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4</m:t>
                                  </m:r>
                                </m:sub>
                              </m:sSub>
                            </m:e>
                          </m:d>
                        </m:e>
                      </m:mr>
                    </m:m>
                  </m:e>
                </m:d>
              </m:e>
            </m:mr>
            <m:mr>
              <m:e>
                <m:r>
                  <w:rPr>
                    <w:rFonts w:ascii="Cambria Math"/>
                    <w:sz w:val="28"/>
                    <w:lang w:val="uk-UA"/>
                  </w:rPr>
                  <m:t>S</m:t>
                </m:r>
                <m:d>
                  <m:dPr>
                    <m:ctrlPr>
                      <w:rPr>
                        <w:rFonts w:ascii="Cambria Math" w:hAnsi="Cambria Math"/>
                        <w:i/>
                        <w:sz w:val="28"/>
                        <w:lang w:val="uk-UA"/>
                      </w:rPr>
                    </m:ctrlPr>
                  </m:dPr>
                  <m:e>
                    <m:r>
                      <w:rPr>
                        <w:rFonts w:ascii="Cambria Math"/>
                        <w:sz w:val="28"/>
                        <w:lang w:val="uk-UA"/>
                      </w:rPr>
                      <m:t>R</m:t>
                    </m:r>
                    <m:d>
                      <m:dPr>
                        <m:ctrlPr>
                          <w:rPr>
                            <w:rFonts w:ascii="Cambria Math" w:hAnsi="Cambria Math"/>
                            <w:i/>
                            <w:sz w:val="28"/>
                            <w:lang w:val="uk-UA"/>
                          </w:rPr>
                        </m:ctrlPr>
                      </m:dPr>
                      <m:e>
                        <m:r>
                          <w:rPr>
                            <w:rFonts w:ascii="Cambria Math"/>
                            <w:sz w:val="28"/>
                            <w:lang w:val="uk-UA"/>
                          </w:rPr>
                          <m:t>x</m:t>
                        </m:r>
                      </m:e>
                    </m:d>
                  </m:e>
                </m:d>
              </m:e>
            </m:mr>
          </m:m>
          <m:m>
            <m:mPr>
              <m:mcs>
                <m:mc>
                  <m:mcPr>
                    <m:count m:val="1"/>
                    <m:mcJc m:val="center"/>
                  </m:mcPr>
                </m:mc>
              </m:mcs>
              <m:ctrlPr>
                <w:rPr>
                  <w:rFonts w:ascii="Cambria Math" w:hAnsi="Cambria Math"/>
                  <w:i/>
                  <w:sz w:val="28"/>
                  <w:lang w:val="uk-UA"/>
                </w:rPr>
              </m:ctrlPr>
            </m:mPr>
            <m:mr>
              <m:e>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e>
                      </m:mr>
                      <m:m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e>
                        <m:e>
                          <m:r>
                            <w:rPr>
                              <w:rFonts w:ascii="Cambria Math" w:hAnsi="Cambria Math" w:cs="Cambria Math"/>
                              <w:sz w:val="28"/>
                              <w:lang w:val="uk-UA"/>
                            </w:rPr>
                            <m:t>∅</m:t>
                          </m:r>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e>
                      </m:mr>
                    </m:m>
                  </m:e>
                </m:d>
              </m:e>
            </m:mr>
            <m:mr>
              <m:e>
                <m:r>
                  <w:rPr>
                    <w:rFonts w:ascii="Cambria Math"/>
                    <w:sz w:val="28"/>
                    <w:lang w:val="uk-UA"/>
                  </w:rPr>
                  <m:t>R</m:t>
                </m:r>
                <m:d>
                  <m:dPr>
                    <m:ctrlPr>
                      <w:rPr>
                        <w:rFonts w:ascii="Cambria Math" w:hAnsi="Cambria Math"/>
                        <w:i/>
                        <w:sz w:val="28"/>
                        <w:lang w:val="uk-UA"/>
                      </w:rPr>
                    </m:ctrlPr>
                  </m:dPr>
                  <m:e>
                    <m:r>
                      <w:rPr>
                        <w:rFonts w:ascii="Cambria Math"/>
                        <w:sz w:val="28"/>
                        <w:lang w:val="uk-UA"/>
                      </w:rPr>
                      <m:t>x</m:t>
                    </m:r>
                  </m:e>
                </m:d>
              </m:e>
            </m:mr>
          </m:m>
          <m:m>
            <m:mPr>
              <m:mcs>
                <m:mc>
                  <m:mcPr>
                    <m:count m:val="1"/>
                    <m:mcJc m:val="center"/>
                  </m:mcPr>
                </m:mc>
              </m:mcs>
              <m:ctrlPr>
                <w:rPr>
                  <w:rFonts w:ascii="Cambria Math" w:hAnsi="Cambria Math"/>
                  <w:i/>
                  <w:sz w:val="28"/>
                  <w:lang w:val="uk-UA"/>
                </w:rPr>
              </m:ctrlPr>
            </m:mPr>
            <m:mr>
              <m:e>
                <m:r>
                  <w:rPr>
                    <w:rFonts w:ascii="Cambria Math"/>
                    <w:sz w:val="28"/>
                    <w:lang w:val="uk-UA"/>
                  </w:rPr>
                  <m:t>=</m:t>
                </m:r>
              </m:e>
            </m:mr>
            <m:mr>
              <m:e/>
            </m:mr>
          </m:m>
        </m:oMath>
      </m:oMathPara>
    </w:p>
    <w:p w14:paraId="1110845F" w14:textId="2CD5CD5A" w:rsidR="0044624E" w:rsidRPr="002B0CBF" w:rsidRDefault="0089427F" w:rsidP="00D41A93">
      <w:pPr>
        <w:pStyle w:val="71"/>
        <w:shd w:val="clear" w:color="auto" w:fill="auto"/>
        <w:spacing w:after="0" w:line="240" w:lineRule="auto"/>
        <w:ind w:firstLine="0"/>
        <w:jc w:val="center"/>
        <w:rPr>
          <w:sz w:val="28"/>
          <w:lang w:val="uk-UA"/>
        </w:rPr>
      </w:pPr>
      <m:oMath>
        <m:m>
          <m:mPr>
            <m:mcs>
              <m:mc>
                <m:mcPr>
                  <m:count m:val="1"/>
                  <m:mcJc m:val="center"/>
                </m:mcPr>
              </m:mc>
            </m:mcs>
            <m:ctrlPr>
              <w:rPr>
                <w:rFonts w:ascii="Cambria Math" w:hAnsi="Cambria Math"/>
                <w:i/>
                <w:sz w:val="28"/>
                <w:lang w:val="uk-UA"/>
              </w:rPr>
            </m:ctrlPr>
          </m:mPr>
          <m:mr>
            <m:e>
              <m:r>
                <w:rPr>
                  <w:rFonts w:ascii="Cambria Math"/>
                  <w:sz w:val="28"/>
                  <w:lang w:val="uk-UA"/>
                </w:rPr>
                <m:t>=</m:t>
              </m:r>
            </m:e>
          </m:mr>
          <m:mr>
            <m:e/>
          </m:mr>
        </m:m>
        <m:m>
          <m:mPr>
            <m:mcs>
              <m:mc>
                <m:mcPr>
                  <m:count m:val="1"/>
                  <m:mcJc m:val="center"/>
                </m:mcPr>
              </m:mc>
            </m:mcs>
            <m:ctrlPr>
              <w:rPr>
                <w:rFonts w:ascii="Cambria Math" w:hAnsi="Cambria Math"/>
                <w:i/>
                <w:sz w:val="28"/>
                <w:lang w:val="uk-UA"/>
              </w:rPr>
            </m:ctrlPr>
          </m:mPr>
          <m:mr>
            <m:e>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e>
                    </m:mr>
                    <m:m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e>
                        <m:r>
                          <w:rPr>
                            <w:rFonts w:ascii="Cambria Math" w:hAnsi="Cambria Math" w:cs="Cambria Math"/>
                            <w:sz w:val="28"/>
                            <w:lang w:val="uk-UA"/>
                          </w:rPr>
                          <m:t>∅</m:t>
                        </m:r>
                      </m:e>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e>
                    </m:mr>
                  </m:m>
                </m:e>
              </m:d>
            </m:e>
          </m:mr>
          <m:mr>
            <m:e>
              <m:d>
                <m:dPr>
                  <m:ctrlPr>
                    <w:rPr>
                      <w:rFonts w:ascii="Cambria Math" w:hAnsi="Cambria Math"/>
                      <w:i/>
                      <w:sz w:val="28"/>
                      <w:lang w:val="uk-UA"/>
                    </w:rPr>
                  </m:ctrlPr>
                </m:dPr>
                <m:e>
                  <m:r>
                    <w:rPr>
                      <w:rFonts w:ascii="Cambria Math"/>
                      <w:sz w:val="28"/>
                      <w:lang w:val="uk-UA"/>
                    </w:rPr>
                    <m:t>SR</m:t>
                  </m:r>
                </m:e>
              </m:d>
              <m:d>
                <m:dPr>
                  <m:ctrlPr>
                    <w:rPr>
                      <w:rFonts w:ascii="Cambria Math" w:hAnsi="Cambria Math"/>
                      <w:i/>
                      <w:sz w:val="28"/>
                      <w:lang w:val="uk-UA"/>
                    </w:rPr>
                  </m:ctrlPr>
                </m:dPr>
                <m:e>
                  <m:r>
                    <w:rPr>
                      <w:rFonts w:ascii="Cambria Math"/>
                      <w:sz w:val="28"/>
                      <w:lang w:val="uk-UA"/>
                    </w:rPr>
                    <m:t>x</m:t>
                  </m:r>
                </m:e>
              </m:d>
            </m:e>
          </m:mr>
        </m:m>
      </m:oMath>
      <w:r w:rsidR="0044624E" w:rsidRPr="002B0CBF">
        <w:rPr>
          <w:sz w:val="28"/>
          <w:lang w:val="uk-UA"/>
        </w:rPr>
        <w:t>.</w:t>
      </w:r>
    </w:p>
    <w:p w14:paraId="073D2E73" w14:textId="3DFB1EC1" w:rsidR="00F10E64" w:rsidRPr="002B0CBF" w:rsidRDefault="00E2035F" w:rsidP="00250324">
      <w:pPr>
        <w:pStyle w:val="71"/>
        <w:shd w:val="clear" w:color="auto" w:fill="auto"/>
        <w:spacing w:after="0" w:line="240" w:lineRule="auto"/>
        <w:ind w:firstLine="0"/>
        <w:rPr>
          <w:sz w:val="28"/>
          <w:lang w:val="uk-UA"/>
        </w:rPr>
      </w:pPr>
      <w:r w:rsidRPr="002B0CBF">
        <w:rPr>
          <w:sz w:val="28"/>
          <w:lang w:val="uk-UA"/>
        </w:rPr>
        <w:t>Отже</w:t>
      </w:r>
      <w:r w:rsidR="00F10E64" w:rsidRPr="002B0CBF">
        <w:rPr>
          <w:sz w:val="28"/>
          <w:lang w:val="uk-UA"/>
        </w:rPr>
        <w:t>,</w:t>
      </w:r>
      <w:r w:rsidR="00380516" w:rsidRPr="002B0CBF">
        <w:rPr>
          <w:sz w:val="28"/>
          <w:lang w:val="uk-UA"/>
        </w:rPr>
        <w:t xml:space="preserve"> </w:t>
      </w:r>
      <m:oMath>
        <m:r>
          <w:rPr>
            <w:rStyle w:val="470"/>
            <w:rFonts w:ascii="Cambria Math"/>
            <w:sz w:val="28"/>
            <w:lang w:val="uk-UA"/>
          </w:rPr>
          <m:t>SR</m:t>
        </m:r>
        <m:r>
          <m:rPr>
            <m:sty m:val="p"/>
          </m:rPr>
          <w:rPr>
            <w:rStyle w:val="470"/>
            <w:rFonts w:ascii="Cambria Math"/>
            <w:sz w:val="28"/>
            <w:lang w:val="uk-UA"/>
          </w:rPr>
          <m:t>=</m:t>
        </m:r>
        <m:d>
          <m:dPr>
            <m:begChr m:val="{"/>
            <m:endChr m:val="}"/>
            <m:ctrlPr>
              <w:rPr>
                <w:rStyle w:val="470"/>
                <w:rFonts w:ascii="Cambria Math"/>
                <w:i w:val="0"/>
                <w:iCs w:val="0"/>
                <w:sz w:val="28"/>
                <w:lang w:val="uk-UA"/>
              </w:rPr>
            </m:ctrlPr>
          </m:dPr>
          <m:e>
            <m:d>
              <m:dPr>
                <m:ctrlPr>
                  <w:rPr>
                    <w:rStyle w:val="470"/>
                    <w:rFonts w:ascii="Cambria Math"/>
                    <w:i w:val="0"/>
                    <w:iCs w:val="0"/>
                    <w:sz w:val="28"/>
                    <w:lang w:val="uk-UA"/>
                  </w:rPr>
                </m:ctrlPr>
              </m:dPr>
              <m:e>
                <m:r>
                  <w:rPr>
                    <w:rStyle w:val="470"/>
                    <w:rFonts w:ascii="Cambria Math"/>
                    <w:sz w:val="28"/>
                    <w:lang w:val="uk-UA"/>
                  </w:rPr>
                  <m:t>x</m:t>
                </m:r>
                <m:r>
                  <m:rPr>
                    <m:sty m:val="p"/>
                  </m:rPr>
                  <w:rPr>
                    <w:rStyle w:val="470"/>
                    <w:rFonts w:ascii="Cambria Math"/>
                    <w:sz w:val="28"/>
                    <w:lang w:val="uk-UA"/>
                  </w:rPr>
                  <m:t>,</m:t>
                </m:r>
                <m:r>
                  <w:rPr>
                    <w:rStyle w:val="470"/>
                    <w:rFonts w:ascii="Cambria Math"/>
                    <w:sz w:val="28"/>
                    <w:lang w:val="uk-UA"/>
                  </w:rPr>
                  <m:t>z</m:t>
                </m:r>
              </m:e>
            </m:d>
            <m:r>
              <m:rPr>
                <m:sty m:val="p"/>
              </m:rPr>
              <w:rPr>
                <w:rStyle w:val="470"/>
                <w:rFonts w:ascii="Cambria Math" w:hAnsi="Cambria Math" w:cs="Cambria Math"/>
                <w:sz w:val="28"/>
                <w:lang w:val="uk-UA"/>
              </w:rPr>
              <m:t>∈</m:t>
            </m:r>
            <m:r>
              <w:rPr>
                <w:rStyle w:val="470"/>
                <w:rFonts w:ascii="Cambria Math"/>
                <w:sz w:val="28"/>
                <w:lang w:val="uk-UA"/>
              </w:rPr>
              <m:t>A</m:t>
            </m:r>
            <m:r>
              <m:rPr>
                <m:sty m:val="p"/>
              </m:rPr>
              <w:rPr>
                <w:rStyle w:val="470"/>
                <w:rFonts w:ascii="Cambria Math"/>
                <w:sz w:val="28"/>
                <w:lang w:val="uk-UA"/>
              </w:rPr>
              <m:t>×</m:t>
            </m:r>
            <m:r>
              <w:rPr>
                <w:rStyle w:val="470"/>
                <w:rFonts w:ascii="Cambria Math"/>
                <w:sz w:val="28"/>
                <w:lang w:val="uk-UA"/>
              </w:rPr>
              <m:t>C</m:t>
            </m:r>
            <m:r>
              <m:rPr>
                <m:sty m:val="p"/>
              </m:rPr>
              <w:rPr>
                <w:rStyle w:val="470"/>
                <w:rFonts w:ascii="Cambria Math"/>
                <w:sz w:val="28"/>
                <w:lang w:val="uk-UA"/>
              </w:rPr>
              <m:t>:</m:t>
            </m:r>
            <m:r>
              <m:rPr>
                <m:nor/>
              </m:rPr>
              <w:rPr>
                <w:rStyle w:val="470"/>
                <w:rFonts w:ascii="Cambria Math"/>
                <w:i w:val="0"/>
                <w:iCs w:val="0"/>
                <w:sz w:val="28"/>
                <w:lang w:val="uk-UA"/>
              </w:rPr>
              <m:t>якщо</m:t>
            </m:r>
            <m:r>
              <m:rPr>
                <m:sty m:val="p"/>
              </m:rPr>
              <w:rPr>
                <w:rStyle w:val="470"/>
                <w:rFonts w:ascii="Cambria Math" w:hAnsi="Cambria Math" w:cs="Cambria Math"/>
                <w:sz w:val="28"/>
                <w:lang w:val="uk-UA"/>
              </w:rPr>
              <m:t>∃</m:t>
            </m:r>
            <m:r>
              <w:rPr>
                <w:rStyle w:val="470"/>
                <w:rFonts w:ascii="Cambria Math"/>
                <w:sz w:val="28"/>
                <w:lang w:val="uk-UA"/>
              </w:rPr>
              <m:t>y</m:t>
            </m:r>
            <m:r>
              <m:rPr>
                <m:sty m:val="p"/>
              </m:rPr>
              <w:rPr>
                <w:rStyle w:val="470"/>
                <w:rFonts w:ascii="Cambria Math" w:hAnsi="Cambria Math" w:cs="Cambria Math"/>
                <w:sz w:val="28"/>
                <w:lang w:val="uk-UA"/>
              </w:rPr>
              <m:t>∈</m:t>
            </m:r>
            <m:r>
              <w:rPr>
                <w:rStyle w:val="470"/>
                <w:rFonts w:ascii="Cambria Math"/>
                <w:sz w:val="28"/>
                <w:lang w:val="uk-UA"/>
              </w:rPr>
              <m:t>B</m:t>
            </m:r>
            <m:r>
              <m:rPr>
                <m:nor/>
              </m:rPr>
              <w:rPr>
                <w:rStyle w:val="470"/>
                <w:rFonts w:ascii="Cambria Math"/>
                <w:i w:val="0"/>
                <w:iCs w:val="0"/>
                <w:sz w:val="28"/>
                <w:lang w:val="uk-UA"/>
              </w:rPr>
              <m:t>такий</m:t>
            </m:r>
            <m:r>
              <m:rPr>
                <m:sty m:val="p"/>
              </m:rPr>
              <w:rPr>
                <w:rStyle w:val="470"/>
                <w:rFonts w:ascii="Cambria Math"/>
                <w:sz w:val="28"/>
                <w:lang w:val="uk-UA"/>
              </w:rPr>
              <m:t>,</m:t>
            </m:r>
            <m:r>
              <m:rPr>
                <m:nor/>
              </m:rPr>
              <w:rPr>
                <w:rStyle w:val="470"/>
                <w:rFonts w:ascii="Cambria Math"/>
                <w:i w:val="0"/>
                <w:iCs w:val="0"/>
                <w:sz w:val="28"/>
                <w:lang w:val="uk-UA"/>
              </w:rPr>
              <m:t>що</m:t>
            </m:r>
            <m:d>
              <m:dPr>
                <m:ctrlPr>
                  <w:rPr>
                    <w:rStyle w:val="470"/>
                    <w:rFonts w:ascii="Cambria Math"/>
                    <w:i w:val="0"/>
                    <w:iCs w:val="0"/>
                    <w:sz w:val="28"/>
                    <w:lang w:val="uk-UA"/>
                  </w:rPr>
                </m:ctrlPr>
              </m:dPr>
              <m:e>
                <m:r>
                  <w:rPr>
                    <w:rStyle w:val="470"/>
                    <w:rFonts w:ascii="Cambria Math"/>
                    <w:sz w:val="28"/>
                    <w:lang w:val="uk-UA"/>
                  </w:rPr>
                  <m:t>x</m:t>
                </m:r>
                <m:r>
                  <m:rPr>
                    <m:sty m:val="p"/>
                  </m:rPr>
                  <w:rPr>
                    <w:rStyle w:val="470"/>
                    <w:rFonts w:ascii="Cambria Math"/>
                    <w:sz w:val="28"/>
                    <w:lang w:val="uk-UA"/>
                  </w:rPr>
                  <m:t>,</m:t>
                </m:r>
                <m:r>
                  <w:rPr>
                    <w:rStyle w:val="470"/>
                    <w:rFonts w:ascii="Cambria Math"/>
                    <w:sz w:val="28"/>
                    <w:lang w:val="uk-UA"/>
                  </w:rPr>
                  <m:t>y</m:t>
                </m:r>
              </m:e>
            </m:d>
            <m:r>
              <m:rPr>
                <m:sty m:val="p"/>
              </m:rPr>
              <w:rPr>
                <w:rStyle w:val="470"/>
                <w:rFonts w:ascii="Cambria Math" w:hAnsi="Cambria Math" w:cs="Cambria Math"/>
                <w:sz w:val="28"/>
                <w:lang w:val="uk-UA"/>
              </w:rPr>
              <m:t>∈</m:t>
            </m:r>
            <m:r>
              <w:rPr>
                <w:rStyle w:val="470"/>
                <w:rFonts w:ascii="Cambria Math"/>
                <w:sz w:val="28"/>
                <w:lang w:val="uk-UA"/>
              </w:rPr>
              <m:t>R</m:t>
            </m:r>
            <m:r>
              <m:rPr>
                <m:nor/>
              </m:rPr>
              <w:rPr>
                <w:rStyle w:val="470"/>
                <w:rFonts w:ascii="Cambria Math"/>
                <w:i w:val="0"/>
                <w:iCs w:val="0"/>
                <w:sz w:val="28"/>
                <w:lang w:val="uk-UA"/>
              </w:rPr>
              <m:t>та</m:t>
            </m:r>
            <m:d>
              <m:dPr>
                <m:ctrlPr>
                  <w:rPr>
                    <w:rStyle w:val="470"/>
                    <w:rFonts w:ascii="Cambria Math"/>
                    <w:i w:val="0"/>
                    <w:iCs w:val="0"/>
                    <w:sz w:val="28"/>
                    <w:lang w:val="uk-UA"/>
                  </w:rPr>
                </m:ctrlPr>
              </m:dPr>
              <m:e>
                <m:r>
                  <w:rPr>
                    <w:rStyle w:val="470"/>
                    <w:rFonts w:ascii="Cambria Math"/>
                    <w:sz w:val="28"/>
                    <w:lang w:val="uk-UA"/>
                  </w:rPr>
                  <m:t>y</m:t>
                </m:r>
                <m:r>
                  <m:rPr>
                    <m:sty m:val="p"/>
                  </m:rPr>
                  <w:rPr>
                    <w:rStyle w:val="470"/>
                    <w:rFonts w:ascii="Cambria Math"/>
                    <w:sz w:val="28"/>
                    <w:lang w:val="uk-UA"/>
                  </w:rPr>
                  <m:t>,</m:t>
                </m:r>
                <m:r>
                  <w:rPr>
                    <w:rStyle w:val="470"/>
                    <w:rFonts w:ascii="Cambria Math"/>
                    <w:sz w:val="28"/>
                    <w:lang w:val="uk-UA"/>
                  </w:rPr>
                  <m:t>z</m:t>
                </m:r>
              </m:e>
            </m:d>
            <m:r>
              <m:rPr>
                <m:sty m:val="p"/>
              </m:rPr>
              <w:rPr>
                <w:rStyle w:val="470"/>
                <w:rFonts w:ascii="Cambria Math" w:hAnsi="Cambria Math" w:cs="Cambria Math"/>
                <w:sz w:val="28"/>
                <w:lang w:val="uk-UA"/>
              </w:rPr>
              <m:t>∈</m:t>
            </m:r>
            <m:r>
              <w:rPr>
                <w:rStyle w:val="470"/>
                <w:rFonts w:ascii="Cambria Math"/>
                <w:sz w:val="28"/>
                <w:lang w:val="uk-UA"/>
              </w:rPr>
              <m:t>S</m:t>
            </m:r>
          </m:e>
        </m:d>
      </m:oMath>
      <w:r w:rsidR="00F10E64" w:rsidRPr="002B0CBF">
        <w:rPr>
          <w:rStyle w:val="470"/>
          <w:i w:val="0"/>
          <w:sz w:val="28"/>
          <w:lang w:val="uk-UA"/>
        </w:rPr>
        <w:t>.</w:t>
      </w:r>
    </w:p>
    <w:p w14:paraId="512B9405" w14:textId="7B0D1EF8" w:rsidR="00F10E64" w:rsidRPr="002B0CBF" w:rsidRDefault="00E2035F" w:rsidP="00D41A93">
      <w:pPr>
        <w:pStyle w:val="71"/>
        <w:shd w:val="clear" w:color="auto" w:fill="auto"/>
        <w:spacing w:after="0" w:line="240" w:lineRule="auto"/>
        <w:ind w:firstLine="709"/>
        <w:rPr>
          <w:sz w:val="28"/>
          <w:lang w:val="uk-UA"/>
        </w:rPr>
      </w:pPr>
      <w:r w:rsidRPr="002B0CBF">
        <w:rPr>
          <w:sz w:val="28"/>
          <w:lang w:val="uk-UA"/>
        </w:rPr>
        <w:t>Перевіримо, чи виконується визначення (</w:t>
      </w:r>
      <w:r w:rsidR="0044624E" w:rsidRPr="002B0CBF">
        <w:rPr>
          <w:sz w:val="28"/>
          <w:lang w:val="uk-UA"/>
        </w:rPr>
        <w:t>2</w:t>
      </w:r>
      <w:r w:rsidRPr="002B0CBF">
        <w:rPr>
          <w:sz w:val="28"/>
          <w:lang w:val="uk-UA"/>
        </w:rPr>
        <w:t xml:space="preserve">.1), наприклад, для </w:t>
      </w:r>
      <w:r w:rsidR="008A347E" w:rsidRPr="002B0CBF">
        <w:rPr>
          <w:sz w:val="28"/>
          <w:lang w:val="uk-UA"/>
        </w:rPr>
        <w:t>перетин</w:t>
      </w:r>
      <w:r w:rsidRPr="002B0CBF">
        <w:rPr>
          <w:sz w:val="28"/>
          <w:lang w:val="uk-UA"/>
        </w:rPr>
        <w:t xml:space="preserve">у </w:t>
      </w:r>
      <m:oMath>
        <m:r>
          <w:rPr>
            <w:rFonts w:ascii="Cambria Math"/>
            <w:sz w:val="28"/>
            <w:lang w:val="uk-UA"/>
          </w:rPr>
          <m:t>a=</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oMath>
      <w:r w:rsidRPr="002B0CBF">
        <w:rPr>
          <w:sz w:val="28"/>
          <w:lang w:val="uk-UA"/>
        </w:rPr>
        <w:t>. У лівій частині формули дістанемо</w:t>
      </w:r>
      <w:r w:rsidR="0044624E" w:rsidRPr="002B0CBF">
        <w:rPr>
          <w:sz w:val="28"/>
          <w:lang w:val="uk-UA"/>
        </w:rPr>
        <w:t xml:space="preserve"> </w:t>
      </w:r>
      <m:oMath>
        <m:d>
          <m:dPr>
            <m:ctrlPr>
              <w:rPr>
                <w:rFonts w:ascii="Cambria Math" w:hAnsi="Cambria Math"/>
                <w:i/>
                <w:sz w:val="28"/>
                <w:lang w:val="uk-UA"/>
              </w:rPr>
            </m:ctrlPr>
          </m:dPr>
          <m:e>
            <m:r>
              <w:rPr>
                <w:rFonts w:ascii="Cambria Math"/>
                <w:sz w:val="28"/>
                <w:lang w:val="uk-UA"/>
              </w:rPr>
              <m:t>SR</m:t>
            </m:r>
          </m:e>
        </m:d>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oMath>
      <w:r w:rsidR="00F10E64" w:rsidRPr="002B0CBF">
        <w:rPr>
          <w:sz w:val="28"/>
          <w:lang w:val="uk-UA"/>
        </w:rPr>
        <w:t>.</w:t>
      </w:r>
    </w:p>
    <w:p w14:paraId="0FDA5E09" w14:textId="3AE6CC8D"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Оскільки</w:t>
      </w:r>
      <w:r w:rsidR="00F10E64" w:rsidRPr="002B0CBF">
        <w:rPr>
          <w:sz w:val="28"/>
          <w:lang w:val="uk-UA"/>
        </w:rPr>
        <w:t xml:space="preserve"> </w:t>
      </w:r>
      <m:oMath>
        <m:r>
          <w:rPr>
            <w:rFonts w:ascii="Cambria Math"/>
            <w:sz w:val="28"/>
            <w:lang w:val="uk-UA"/>
          </w:rPr>
          <m:t>R</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oMath>
      <w:r w:rsidRPr="002B0CBF">
        <w:rPr>
          <w:sz w:val="28"/>
          <w:lang w:val="uk-UA"/>
        </w:rPr>
        <w:t>, то у правій частині формули (</w:t>
      </w:r>
      <w:r w:rsidR="0044624E" w:rsidRPr="002B0CBF">
        <w:rPr>
          <w:sz w:val="28"/>
          <w:lang w:val="uk-UA"/>
        </w:rPr>
        <w:t>2</w:t>
      </w:r>
      <w:r w:rsidRPr="002B0CBF">
        <w:rPr>
          <w:sz w:val="28"/>
          <w:lang w:val="uk-UA"/>
        </w:rPr>
        <w:t>.1) при</w:t>
      </w:r>
      <w:r w:rsidR="00F10E64" w:rsidRPr="002B0CBF">
        <w:rPr>
          <w:sz w:val="28"/>
          <w:lang w:val="uk-UA"/>
        </w:rPr>
        <w:t xml:space="preserve"> </w:t>
      </w:r>
      <m:oMath>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oMath>
      <w:r w:rsidRPr="002B0CBF">
        <w:rPr>
          <w:rStyle w:val="450"/>
          <w:i w:val="0"/>
          <w:sz w:val="28"/>
          <w:lang w:val="uk-UA"/>
        </w:rPr>
        <w:t xml:space="preserve">, </w:t>
      </w:r>
      <w:r w:rsidRPr="002B0CBF">
        <w:rPr>
          <w:sz w:val="28"/>
          <w:lang w:val="uk-UA"/>
        </w:rPr>
        <w:t>матимемо:</w:t>
      </w:r>
      <w:r w:rsidR="0044624E" w:rsidRPr="002B0CBF">
        <w:rPr>
          <w:sz w:val="28"/>
          <w:lang w:val="uk-UA"/>
        </w:rPr>
        <w:t xml:space="preserve"> </w:t>
      </w:r>
      <m:oMath>
        <m:r>
          <w:rPr>
            <w:rFonts w:ascii="Cambria Math"/>
            <w:sz w:val="28"/>
            <w:lang w:val="uk-UA"/>
          </w:rPr>
          <m:t>S</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=S</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hAnsi="Cambria Math" w:cs="Cambria Math"/>
            <w:sz w:val="28"/>
            <w:lang w:val="uk-UA"/>
          </w:rPr>
          <m:t>∪</m:t>
        </m:r>
        <m:r>
          <w:rPr>
            <w:rFonts w:ascii="Cambria Math"/>
            <w:sz w:val="28"/>
            <w:lang w:val="uk-UA"/>
          </w:rPr>
          <m:t>S</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d>
        <m:r>
          <w:rPr>
            <w:rFonts w:ascii="Cambria Math" w:hAnsi="Cambria Math" w:cs="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d>
      </m:oMath>
      <w:r w:rsidR="00F10E64" w:rsidRPr="002B0CBF">
        <w:rPr>
          <w:sz w:val="28"/>
          <w:lang w:val="uk-UA"/>
        </w:rPr>
        <w:t>.</w:t>
      </w:r>
      <w:r w:rsidR="0044624E" w:rsidRPr="002B0CBF">
        <w:rPr>
          <w:sz w:val="28"/>
          <w:lang w:val="uk-UA"/>
        </w:rPr>
        <w:t xml:space="preserve"> </w:t>
      </w:r>
      <w:r w:rsidRPr="002B0CBF">
        <w:rPr>
          <w:sz w:val="28"/>
          <w:lang w:val="uk-UA"/>
        </w:rPr>
        <w:t>Ліва й права частини збігаються.</w:t>
      </w:r>
    </w:p>
    <w:p w14:paraId="4756270E" w14:textId="08955053" w:rsidR="00060079" w:rsidRPr="002B0CBF" w:rsidRDefault="00F10E64" w:rsidP="00D41A93">
      <w:pPr>
        <w:pStyle w:val="71"/>
        <w:shd w:val="clear" w:color="auto" w:fill="auto"/>
        <w:spacing w:after="0" w:line="240" w:lineRule="auto"/>
        <w:ind w:firstLine="709"/>
        <w:rPr>
          <w:sz w:val="28"/>
          <w:lang w:val="uk-UA"/>
        </w:rPr>
      </w:pPr>
      <w:r w:rsidRPr="002B0CBF">
        <w:rPr>
          <w:rStyle w:val="8pt8"/>
          <w:b/>
          <w:sz w:val="28"/>
          <w:lang w:val="uk-UA"/>
        </w:rPr>
        <w:t>Зауваження</w:t>
      </w:r>
      <w:r w:rsidR="00E2035F" w:rsidRPr="002B0CBF">
        <w:rPr>
          <w:rStyle w:val="8pt8"/>
          <w:sz w:val="28"/>
          <w:lang w:val="uk-UA"/>
        </w:rPr>
        <w:t>.</w:t>
      </w:r>
      <w:r w:rsidR="00E2035F" w:rsidRPr="002B0CBF">
        <w:rPr>
          <w:rStyle w:val="450"/>
          <w:i w:val="0"/>
          <w:sz w:val="28"/>
          <w:lang w:val="uk-UA"/>
        </w:rPr>
        <w:t xml:space="preserve"> </w:t>
      </w:r>
      <w:r w:rsidR="00E2035F" w:rsidRPr="002B0CBF">
        <w:rPr>
          <w:rStyle w:val="450"/>
          <w:sz w:val="28"/>
          <w:lang w:val="uk-UA"/>
        </w:rPr>
        <w:t>n</w:t>
      </w:r>
      <w:r w:rsidR="0058773E" w:rsidRPr="002B0CBF">
        <w:rPr>
          <w:rStyle w:val="113"/>
          <w:b w:val="0"/>
          <w:sz w:val="28"/>
          <w:lang w:val="uk-UA"/>
        </w:rPr>
        <w:t xml:space="preserve"> – </w:t>
      </w:r>
      <w:r w:rsidR="00E2035F" w:rsidRPr="002B0CBF">
        <w:rPr>
          <w:rStyle w:val="330"/>
          <w:b w:val="0"/>
          <w:sz w:val="28"/>
          <w:lang w:val="uk-UA"/>
        </w:rPr>
        <w:t>ст</w:t>
      </w:r>
      <w:r w:rsidRPr="002B0CBF">
        <w:rPr>
          <w:rStyle w:val="330"/>
          <w:b w:val="0"/>
          <w:sz w:val="28"/>
          <w:lang w:val="uk-UA"/>
        </w:rPr>
        <w:t>е</w:t>
      </w:r>
      <w:r w:rsidR="00E2035F" w:rsidRPr="002B0CBF">
        <w:rPr>
          <w:rStyle w:val="330"/>
          <w:b w:val="0"/>
          <w:sz w:val="28"/>
          <w:lang w:val="uk-UA"/>
        </w:rPr>
        <w:t>пенем відношення</w:t>
      </w:r>
      <w:r w:rsidR="00E2035F" w:rsidRPr="002B0CBF">
        <w:rPr>
          <w:rStyle w:val="450"/>
          <w:i w:val="0"/>
          <w:sz w:val="28"/>
          <w:lang w:val="uk-UA"/>
        </w:rPr>
        <w:t xml:space="preserve"> </w:t>
      </w:r>
      <w:r w:rsidR="00E2035F" w:rsidRPr="002B0CBF">
        <w:rPr>
          <w:rStyle w:val="450"/>
          <w:sz w:val="28"/>
          <w:lang w:val="uk-UA"/>
        </w:rPr>
        <w:t>R</w:t>
      </w:r>
      <w:r w:rsidR="00E2035F" w:rsidRPr="002B0CBF">
        <w:rPr>
          <w:sz w:val="28"/>
          <w:lang w:val="uk-UA"/>
        </w:rPr>
        <w:t xml:space="preserve"> на множині</w:t>
      </w:r>
      <w:r w:rsidR="00E2035F" w:rsidRPr="002B0CBF">
        <w:rPr>
          <w:rStyle w:val="450"/>
          <w:i w:val="0"/>
          <w:sz w:val="28"/>
          <w:lang w:val="uk-UA"/>
        </w:rPr>
        <w:t xml:space="preserve"> </w:t>
      </w:r>
      <w:r w:rsidR="00E2035F" w:rsidRPr="002B0CBF">
        <w:rPr>
          <w:rStyle w:val="450"/>
          <w:sz w:val="28"/>
          <w:lang w:val="uk-UA"/>
        </w:rPr>
        <w:t>A</w:t>
      </w:r>
      <w:r w:rsidR="00E2035F" w:rsidRPr="002B0CBF">
        <w:rPr>
          <w:sz w:val="28"/>
          <w:lang w:val="uk-UA"/>
        </w:rPr>
        <w:t xml:space="preserve"> називається його</w:t>
      </w:r>
      <w:r w:rsidR="00E2035F" w:rsidRPr="002B0CBF">
        <w:rPr>
          <w:rStyle w:val="450"/>
          <w:i w:val="0"/>
          <w:sz w:val="28"/>
          <w:lang w:val="uk-UA"/>
        </w:rPr>
        <w:t xml:space="preserve"> </w:t>
      </w:r>
      <w:r w:rsidR="00E2035F" w:rsidRPr="002B0CBF">
        <w:rPr>
          <w:rStyle w:val="450"/>
          <w:sz w:val="28"/>
          <w:lang w:val="uk-UA"/>
        </w:rPr>
        <w:t>n</w:t>
      </w:r>
      <w:r w:rsidR="00E2035F" w:rsidRPr="002B0CBF">
        <w:rPr>
          <w:sz w:val="28"/>
          <w:lang w:val="uk-UA"/>
        </w:rPr>
        <w:t xml:space="preserve"> -разова композиція з самим собою, тобто</w:t>
      </w:r>
      <w:r w:rsidRPr="002B0CBF">
        <w:rPr>
          <w:sz w:val="28"/>
          <w:lang w:val="uk-UA"/>
        </w:rPr>
        <w:t xml:space="preserve"> </w:t>
      </w:r>
      <m:oMath>
        <m:sSup>
          <m:sSupPr>
            <m:ctrlPr>
              <w:rPr>
                <w:rFonts w:ascii="Cambria Math" w:hAnsi="Cambria Math"/>
                <w:i/>
                <w:sz w:val="28"/>
                <w:lang w:val="uk-UA"/>
              </w:rPr>
            </m:ctrlPr>
          </m:sSupPr>
          <m:e>
            <m:r>
              <w:rPr>
                <w:rFonts w:ascii="Cambria Math"/>
                <w:sz w:val="28"/>
                <w:lang w:val="uk-UA"/>
              </w:rPr>
              <m:t>R</m:t>
            </m:r>
          </m:e>
          <m:sup>
            <m:r>
              <w:rPr>
                <w:rFonts w:ascii="Cambria Math"/>
                <w:sz w:val="28"/>
                <w:lang w:val="uk-UA"/>
              </w:rPr>
              <m:t>n</m:t>
            </m:r>
          </m:sup>
        </m:sSup>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R</m:t>
                </m:r>
                <m:r>
                  <w:rPr>
                    <w:rFonts w:ascii="Cambria Math" w:hAnsi="Cambria Math" w:cs="Cambria Math"/>
                    <w:sz w:val="28"/>
                    <w:lang w:val="uk-UA"/>
                  </w:rPr>
                  <m:t>∘</m:t>
                </m:r>
                <m:r>
                  <w:rPr>
                    <w:rFonts w:ascii="Cambria Math"/>
                    <w:sz w:val="28"/>
                    <w:lang w:val="uk-UA"/>
                  </w:rPr>
                  <m:t>R</m:t>
                </m:r>
                <m:r>
                  <w:rPr>
                    <w:rFonts w:ascii="Cambria Math" w:hAnsi="Cambria Math" w:cs="Cambria Math"/>
                    <w:sz w:val="28"/>
                    <w:lang w:val="uk-UA"/>
                  </w:rPr>
                  <m:t>∘</m:t>
                </m:r>
                <m:r>
                  <w:rPr>
                    <w:rFonts w:ascii="Cambria Math"/>
                    <w:sz w:val="28"/>
                    <w:lang w:val="uk-UA"/>
                  </w:rPr>
                  <m:t>...</m:t>
                </m:r>
                <m:r>
                  <w:rPr>
                    <w:rFonts w:ascii="Cambria Math" w:hAnsi="Cambria Math" w:cs="Cambria Math"/>
                    <w:sz w:val="28"/>
                    <w:lang w:val="uk-UA"/>
                  </w:rPr>
                  <m:t>∘</m:t>
                </m:r>
                <m:r>
                  <w:rPr>
                    <w:rFonts w:ascii="Cambria Math"/>
                    <w:sz w:val="28"/>
                    <w:lang w:val="uk-UA"/>
                  </w:rPr>
                  <m:t>R</m:t>
                </m:r>
              </m:e>
            </m:groupChr>
          </m:e>
          <m:lim>
            <m:r>
              <w:rPr>
                <w:rFonts w:ascii="Cambria Math"/>
                <w:sz w:val="28"/>
                <w:lang w:val="uk-UA"/>
              </w:rPr>
              <m:t>n</m:t>
            </m:r>
          </m:lim>
        </m:limLow>
      </m:oMath>
      <w:r w:rsidRPr="002B0CBF">
        <w:rPr>
          <w:sz w:val="28"/>
          <w:lang w:val="uk-UA"/>
        </w:rPr>
        <w:t>.</w:t>
      </w:r>
    </w:p>
    <w:p w14:paraId="4F252F3C" w14:textId="5EB83448" w:rsidR="00060079" w:rsidRPr="002B0CBF" w:rsidRDefault="00060079" w:rsidP="00F944D4">
      <w:pPr>
        <w:pStyle w:val="134"/>
        <w:shd w:val="clear" w:color="auto" w:fill="auto"/>
        <w:spacing w:line="240" w:lineRule="auto"/>
        <w:jc w:val="both"/>
        <w:rPr>
          <w:i w:val="0"/>
          <w:spacing w:val="0"/>
          <w:sz w:val="28"/>
          <w:lang w:val="uk-UA"/>
        </w:rPr>
      </w:pPr>
    </w:p>
    <w:p w14:paraId="6091E0E5" w14:textId="77777777" w:rsidR="008B1A01" w:rsidRPr="002B0CBF" w:rsidRDefault="008B1A01" w:rsidP="00F944D4">
      <w:pPr>
        <w:pStyle w:val="134"/>
        <w:shd w:val="clear" w:color="auto" w:fill="auto"/>
        <w:spacing w:line="240" w:lineRule="auto"/>
        <w:jc w:val="both"/>
        <w:rPr>
          <w:i w:val="0"/>
          <w:spacing w:val="0"/>
          <w:sz w:val="28"/>
          <w:lang w:val="uk-UA"/>
        </w:rPr>
      </w:pPr>
    </w:p>
    <w:p w14:paraId="576D91B3" w14:textId="77777777" w:rsidR="00060079" w:rsidRPr="002B0CBF" w:rsidRDefault="00E2035F" w:rsidP="00F944D4">
      <w:pPr>
        <w:pStyle w:val="310"/>
        <w:numPr>
          <w:ilvl w:val="1"/>
          <w:numId w:val="53"/>
        </w:numPr>
        <w:shd w:val="clear" w:color="auto" w:fill="auto"/>
        <w:tabs>
          <w:tab w:val="left" w:pos="1276"/>
        </w:tabs>
        <w:spacing w:after="0" w:line="240" w:lineRule="auto"/>
        <w:ind w:left="1276" w:hanging="567"/>
        <w:jc w:val="both"/>
        <w:rPr>
          <w:sz w:val="28"/>
          <w:lang w:val="uk-UA"/>
        </w:rPr>
      </w:pPr>
      <w:bookmarkStart w:id="28" w:name="bookmark25"/>
      <w:r w:rsidRPr="002B0CBF">
        <w:rPr>
          <w:sz w:val="28"/>
          <w:lang w:val="uk-UA"/>
        </w:rPr>
        <w:t>Обернене відношення</w:t>
      </w:r>
      <w:bookmarkEnd w:id="28"/>
    </w:p>
    <w:p w14:paraId="217B5812" w14:textId="77777777" w:rsidR="00F10E64" w:rsidRPr="002B0CBF" w:rsidRDefault="00F10E64" w:rsidP="00F944D4">
      <w:pPr>
        <w:pStyle w:val="71"/>
        <w:shd w:val="clear" w:color="auto" w:fill="auto"/>
        <w:spacing w:after="0" w:line="240" w:lineRule="auto"/>
        <w:ind w:firstLine="0"/>
        <w:rPr>
          <w:sz w:val="28"/>
          <w:lang w:val="uk-UA"/>
        </w:rPr>
      </w:pPr>
    </w:p>
    <w:p w14:paraId="13EE6E6D" w14:textId="77777777" w:rsidR="00060079" w:rsidRPr="002B0CBF" w:rsidRDefault="00E2035F" w:rsidP="00F944D4">
      <w:pPr>
        <w:pStyle w:val="71"/>
        <w:shd w:val="clear" w:color="auto" w:fill="auto"/>
        <w:spacing w:after="0" w:line="240" w:lineRule="auto"/>
        <w:ind w:firstLine="709"/>
        <w:rPr>
          <w:sz w:val="28"/>
          <w:lang w:val="uk-UA"/>
        </w:rPr>
      </w:pPr>
      <w:r w:rsidRPr="002B0CBF">
        <w:rPr>
          <w:sz w:val="28"/>
          <w:lang w:val="uk-UA"/>
        </w:rPr>
        <w:t>Визначимо ще одну додаткову унарну операцію над відношеннями, яка не має аналогів у загальному</w:t>
      </w:r>
      <w:r w:rsidR="00F10E64" w:rsidRPr="002B0CBF">
        <w:rPr>
          <w:sz w:val="28"/>
          <w:lang w:val="uk-UA"/>
        </w:rPr>
        <w:t xml:space="preserve"> випадку серед теоретико-множинн</w:t>
      </w:r>
      <w:r w:rsidRPr="002B0CBF">
        <w:rPr>
          <w:sz w:val="28"/>
          <w:lang w:val="uk-UA"/>
        </w:rPr>
        <w:t>их операцій, що розглядалися раніше. Це операція обернен</w:t>
      </w:r>
      <w:r w:rsidR="00F10E64" w:rsidRPr="002B0CBF">
        <w:rPr>
          <w:sz w:val="28"/>
          <w:lang w:val="uk-UA"/>
        </w:rPr>
        <w:t>ого</w:t>
      </w:r>
      <w:r w:rsidRPr="002B0CBF">
        <w:rPr>
          <w:sz w:val="28"/>
          <w:lang w:val="uk-UA"/>
        </w:rPr>
        <w:t xml:space="preserve"> відношення.</w:t>
      </w:r>
    </w:p>
    <w:p w14:paraId="3D0F14CE" w14:textId="326D3255" w:rsidR="00060079" w:rsidRPr="002B0CBF" w:rsidRDefault="00E2035F" w:rsidP="00D41A93">
      <w:pPr>
        <w:pStyle w:val="71"/>
        <w:shd w:val="clear" w:color="auto" w:fill="auto"/>
        <w:spacing w:after="0" w:line="240" w:lineRule="auto"/>
        <w:ind w:firstLine="709"/>
        <w:rPr>
          <w:sz w:val="28"/>
          <w:lang w:val="uk-UA"/>
        </w:rPr>
      </w:pPr>
      <w:r w:rsidRPr="002B0CBF">
        <w:rPr>
          <w:rStyle w:val="330"/>
          <w:b w:val="0"/>
          <w:sz w:val="28"/>
          <w:lang w:val="uk-UA"/>
        </w:rPr>
        <w:t>Оберненим відношенням</w:t>
      </w:r>
      <w:r w:rsidRPr="002B0CBF">
        <w:rPr>
          <w:sz w:val="28"/>
          <w:lang w:val="uk-UA"/>
        </w:rPr>
        <w:t xml:space="preserve"> щодо певного відношення</w:t>
      </w:r>
      <w:r w:rsidRPr="002B0CBF">
        <w:rPr>
          <w:rStyle w:val="450"/>
          <w:i w:val="0"/>
          <w:sz w:val="28"/>
          <w:lang w:val="uk-UA"/>
        </w:rPr>
        <w:t xml:space="preserve"> </w:t>
      </w:r>
      <w:r w:rsidRPr="002B0CBF">
        <w:rPr>
          <w:rStyle w:val="450"/>
          <w:sz w:val="28"/>
          <w:lang w:val="uk-UA"/>
        </w:rPr>
        <w:t>R</w:t>
      </w:r>
      <w:r w:rsidRPr="002B0CBF">
        <w:rPr>
          <w:rStyle w:val="450"/>
          <w:i w:val="0"/>
          <w:sz w:val="28"/>
          <w:lang w:val="uk-UA"/>
        </w:rPr>
        <w:t xml:space="preserve"> </w:t>
      </w:r>
      <w:r w:rsidRPr="002B0CBF">
        <w:rPr>
          <w:sz w:val="28"/>
          <w:lang w:val="uk-UA"/>
        </w:rPr>
        <w:t>(</w:t>
      </w:r>
      <m:oMath>
        <m:r>
          <w:rPr>
            <w:rStyle w:val="490"/>
            <w:rFonts w:ascii="Cambria Math" w:hAnsi="Cambria Math"/>
            <w:sz w:val="28"/>
            <w:lang w:val="uk-UA"/>
          </w:rPr>
          <m:t>R</m:t>
        </m:r>
        <m:r>
          <m:rPr>
            <m:sty m:val="p"/>
          </m:rPr>
          <w:rPr>
            <w:rStyle w:val="490"/>
            <w:rFonts w:ascii="Cambria Math" w:hAnsi="Cambria Math"/>
            <w:sz w:val="28"/>
            <w:lang w:val="uk-UA"/>
          </w:rPr>
          <m:t>⊂</m:t>
        </m:r>
        <m:r>
          <w:rPr>
            <w:rStyle w:val="490"/>
            <w:rFonts w:ascii="Cambria Math" w:hAnsi="Cambria Math"/>
            <w:sz w:val="28"/>
            <w:lang w:val="uk-UA"/>
          </w:rPr>
          <m:t>A</m:t>
        </m:r>
        <m:r>
          <m:rPr>
            <m:sty m:val="p"/>
          </m:rPr>
          <w:rPr>
            <w:rStyle w:val="490"/>
            <w:rFonts w:ascii="Cambria Math" w:hAnsi="Cambria Math"/>
            <w:sz w:val="28"/>
            <w:lang w:val="uk-UA"/>
          </w:rPr>
          <m:t>×</m:t>
        </m:r>
        <m:r>
          <w:rPr>
            <w:rStyle w:val="490"/>
            <w:rFonts w:ascii="Cambria Math" w:hAnsi="Cambria Math"/>
            <w:sz w:val="28"/>
            <w:lang w:val="uk-UA"/>
          </w:rPr>
          <m:t>B</m:t>
        </m:r>
      </m:oMath>
      <w:r w:rsidRPr="002B0CBF">
        <w:rPr>
          <w:sz w:val="28"/>
          <w:lang w:val="uk-UA"/>
        </w:rPr>
        <w:t xml:space="preserve">) називається таке відношення </w:t>
      </w:r>
      <m:oMath>
        <m:sSup>
          <m:sSupPr>
            <m:ctrlPr>
              <w:rPr>
                <w:rStyle w:val="490"/>
                <w:rFonts w:ascii="Cambria Math"/>
                <w:i w:val="0"/>
                <w:iCs w:val="0"/>
                <w:sz w:val="28"/>
                <w:lang w:val="uk-UA"/>
              </w:rPr>
            </m:ctrlPr>
          </m:sSupPr>
          <m:e>
            <m:r>
              <w:rPr>
                <w:rStyle w:val="490"/>
                <w:rFonts w:ascii="Cambria Math"/>
                <w:sz w:val="28"/>
                <w:lang w:val="uk-UA"/>
              </w:rPr>
              <m:t>R</m:t>
            </m:r>
          </m:e>
          <m:sup>
            <m:r>
              <m:rPr>
                <m:sty m:val="p"/>
              </m:rPr>
              <w:rPr>
                <w:rStyle w:val="490"/>
                <w:rFonts w:ascii="Cambria Math"/>
                <w:sz w:val="28"/>
                <w:lang w:val="uk-UA"/>
              </w:rPr>
              <m:t>-</m:t>
            </m:r>
            <m:r>
              <m:rPr>
                <m:sty m:val="p"/>
              </m:rPr>
              <w:rPr>
                <w:rStyle w:val="490"/>
                <w:rFonts w:ascii="Cambria Math"/>
                <w:sz w:val="28"/>
                <w:lang w:val="uk-UA"/>
              </w:rPr>
              <m:t>1</m:t>
            </m:r>
          </m:sup>
        </m:sSup>
      </m:oMath>
      <w:r w:rsidRPr="002B0CBF">
        <w:rPr>
          <w:sz w:val="28"/>
          <w:lang w:val="uk-UA"/>
        </w:rPr>
        <w:t>, яке задається на декартовому добутку</w:t>
      </w:r>
      <w:r w:rsidR="00F10E64" w:rsidRPr="002B0CBF">
        <w:rPr>
          <w:sz w:val="28"/>
          <w:lang w:val="uk-UA"/>
        </w:rPr>
        <w:t xml:space="preserve"> </w:t>
      </w:r>
      <m:oMath>
        <m:r>
          <w:rPr>
            <w:rStyle w:val="490"/>
            <w:rFonts w:ascii="Cambria Math" w:hAnsi="Cambria Math"/>
            <w:sz w:val="28"/>
            <w:lang w:val="uk-UA"/>
          </w:rPr>
          <m:t>B</m:t>
        </m:r>
        <m:r>
          <m:rPr>
            <m:sty m:val="p"/>
          </m:rPr>
          <w:rPr>
            <w:rStyle w:val="490"/>
            <w:rFonts w:ascii="Cambria Math" w:hAnsi="Cambria Math"/>
            <w:sz w:val="28"/>
            <w:lang w:val="uk-UA"/>
          </w:rPr>
          <m:t>×</m:t>
        </m:r>
        <m:r>
          <w:rPr>
            <w:rStyle w:val="490"/>
            <w:rFonts w:ascii="Cambria Math" w:hAnsi="Cambria Math"/>
            <w:sz w:val="28"/>
            <w:lang w:val="uk-UA"/>
          </w:rPr>
          <m:t>A</m:t>
        </m:r>
      </m:oMath>
      <w:r w:rsidRPr="002B0CBF">
        <w:rPr>
          <w:sz w:val="28"/>
          <w:lang w:val="uk-UA"/>
        </w:rPr>
        <w:t xml:space="preserve"> і утворюється парами </w:t>
      </w:r>
      <m:oMath>
        <m:d>
          <m:dPr>
            <m:ctrlPr>
              <w:rPr>
                <w:rStyle w:val="490"/>
                <w:rFonts w:ascii="Cambria Math"/>
                <w:i w:val="0"/>
                <w:iCs w:val="0"/>
                <w:sz w:val="28"/>
                <w:lang w:val="uk-UA"/>
              </w:rPr>
            </m:ctrlPr>
          </m:dPr>
          <m:e>
            <m:r>
              <w:rPr>
                <w:rStyle w:val="490"/>
                <w:rFonts w:ascii="Cambria Math"/>
                <w:sz w:val="28"/>
                <w:lang w:val="uk-UA"/>
              </w:rPr>
              <m:t>b</m:t>
            </m:r>
            <m:r>
              <m:rPr>
                <m:sty m:val="p"/>
              </m:rPr>
              <w:rPr>
                <w:rStyle w:val="490"/>
                <w:rFonts w:ascii="Cambria Math"/>
                <w:sz w:val="28"/>
                <w:lang w:val="uk-UA"/>
              </w:rPr>
              <m:t>,</m:t>
            </m:r>
            <m:r>
              <w:rPr>
                <w:rStyle w:val="490"/>
                <w:rFonts w:ascii="Cambria Math"/>
                <w:sz w:val="28"/>
                <w:lang w:val="uk-UA"/>
              </w:rPr>
              <m:t>a</m:t>
            </m:r>
          </m:e>
        </m:d>
        <m:r>
          <m:rPr>
            <m:sty m:val="p"/>
          </m:rPr>
          <w:rPr>
            <w:rStyle w:val="490"/>
            <w:rFonts w:ascii="Cambria Math" w:hAnsi="Cambria Math" w:cs="Cambria Math"/>
            <w:sz w:val="28"/>
            <w:lang w:val="uk-UA"/>
          </w:rPr>
          <m:t>∈</m:t>
        </m:r>
        <m:r>
          <w:rPr>
            <w:rStyle w:val="490"/>
            <w:rFonts w:ascii="Cambria Math"/>
            <w:sz w:val="28"/>
            <w:lang w:val="uk-UA"/>
          </w:rPr>
          <m:t>B</m:t>
        </m:r>
        <m:r>
          <m:rPr>
            <m:sty m:val="p"/>
          </m:rPr>
          <w:rPr>
            <w:rStyle w:val="490"/>
            <w:rFonts w:ascii="Cambria Math"/>
            <w:sz w:val="28"/>
            <w:lang w:val="uk-UA"/>
          </w:rPr>
          <m:t>×</m:t>
        </m:r>
        <m:r>
          <w:rPr>
            <w:rStyle w:val="490"/>
            <w:rFonts w:ascii="Cambria Math"/>
            <w:sz w:val="28"/>
            <w:lang w:val="uk-UA"/>
          </w:rPr>
          <m:t>A</m:t>
        </m:r>
      </m:oMath>
      <w:r w:rsidRPr="002B0CBF">
        <w:rPr>
          <w:sz w:val="28"/>
          <w:lang w:val="uk-UA"/>
        </w:rPr>
        <w:t xml:space="preserve"> для яких</w:t>
      </w:r>
      <w:r w:rsidR="00F10E64" w:rsidRPr="002B0CBF">
        <w:rPr>
          <w:sz w:val="28"/>
          <w:lang w:val="uk-UA"/>
        </w:rPr>
        <w:t xml:space="preserve"> </w:t>
      </w:r>
      <m:oMath>
        <m:d>
          <m:dPr>
            <m:ctrlPr>
              <w:rPr>
                <w:rStyle w:val="490"/>
                <w:rFonts w:ascii="Cambria Math"/>
                <w:i w:val="0"/>
                <w:iCs w:val="0"/>
                <w:sz w:val="28"/>
                <w:lang w:val="uk-UA"/>
              </w:rPr>
            </m:ctrlPr>
          </m:dPr>
          <m:e>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e>
        </m:d>
        <m:r>
          <m:rPr>
            <m:sty m:val="p"/>
          </m:rPr>
          <w:rPr>
            <w:rStyle w:val="490"/>
            <w:rFonts w:ascii="Cambria Math" w:hAnsi="Cambria Math" w:cs="Cambria Math"/>
            <w:sz w:val="28"/>
            <w:lang w:val="uk-UA"/>
          </w:rPr>
          <m:t>∈</m:t>
        </m:r>
        <m:r>
          <w:rPr>
            <w:rStyle w:val="490"/>
            <w:rFonts w:ascii="Cambria Math"/>
            <w:sz w:val="28"/>
            <w:lang w:val="uk-UA"/>
          </w:rPr>
          <m:t>R</m:t>
        </m:r>
      </m:oMath>
      <w:r w:rsidRPr="002B0CBF">
        <w:rPr>
          <w:sz w:val="28"/>
          <w:lang w:val="uk-UA"/>
        </w:rPr>
        <w:t>.</w:t>
      </w:r>
    </w:p>
    <w:p w14:paraId="069DE813" w14:textId="02BF21C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З визначення оберненого відношення випливає, що</w:t>
      </w:r>
      <w:r w:rsidR="00F10E64" w:rsidRPr="002B0CBF">
        <w:rPr>
          <w:sz w:val="28"/>
          <w:lang w:val="uk-UA"/>
        </w:rPr>
        <w:t xml:space="preserve"> </w:t>
      </w:r>
      <m:oMath>
        <m:r>
          <w:rPr>
            <w:rStyle w:val="490"/>
            <w:rFonts w:ascii="Cambria Math" w:hAnsi="Cambria Math"/>
            <w:sz w:val="28"/>
            <w:lang w:val="uk-UA"/>
          </w:rPr>
          <m:t>b</m:t>
        </m:r>
        <m:sSup>
          <m:sSupPr>
            <m:ctrlPr>
              <w:rPr>
                <w:rStyle w:val="490"/>
                <w:rFonts w:ascii="Cambria Math" w:hAnsi="Cambria Math"/>
                <w:i w:val="0"/>
                <w:iCs w:val="0"/>
                <w:sz w:val="28"/>
                <w:lang w:val="uk-UA"/>
              </w:rPr>
            </m:ctrlPr>
          </m:sSupPr>
          <m:e>
            <m:r>
              <w:rPr>
                <w:rStyle w:val="490"/>
                <w:rFonts w:ascii="Cambria Math" w:hAnsi="Cambria Math"/>
                <w:sz w:val="28"/>
                <w:lang w:val="uk-UA"/>
              </w:rPr>
              <m:t>R</m:t>
            </m:r>
          </m:e>
          <m:sup>
            <m:r>
              <m:rPr>
                <m:sty m:val="p"/>
              </m:rPr>
              <w:rPr>
                <w:rStyle w:val="490"/>
                <w:rFonts w:ascii="Cambria Math" w:hAnsi="Cambria Math"/>
                <w:sz w:val="28"/>
                <w:lang w:val="uk-UA"/>
              </w:rPr>
              <m:t>-1</m:t>
            </m:r>
          </m:sup>
        </m:sSup>
        <m:r>
          <w:rPr>
            <w:rStyle w:val="490"/>
            <w:rFonts w:ascii="Cambria Math" w:hAnsi="Cambria Math"/>
            <w:sz w:val="28"/>
            <w:lang w:val="uk-UA"/>
          </w:rPr>
          <m:t>a</m:t>
        </m:r>
      </m:oMath>
      <w:r w:rsidRPr="002B0CBF">
        <w:rPr>
          <w:sz w:val="28"/>
          <w:lang w:val="uk-UA"/>
        </w:rPr>
        <w:t xml:space="preserve"> має місце тоді й лише тоді, коли існує відношення</w:t>
      </w:r>
      <w:r w:rsidR="00F10E64" w:rsidRPr="002B0CBF">
        <w:rPr>
          <w:sz w:val="28"/>
          <w:lang w:val="uk-UA"/>
        </w:rPr>
        <w:t xml:space="preserve"> </w:t>
      </w:r>
      <m:oMath>
        <m:r>
          <w:rPr>
            <w:rStyle w:val="490"/>
            <w:rFonts w:ascii="Cambria Math"/>
            <w:sz w:val="28"/>
            <w:lang w:val="uk-UA"/>
          </w:rPr>
          <m:t>aRb</m:t>
        </m:r>
      </m:oMath>
      <w:r w:rsidRPr="002B0CBF">
        <w:rPr>
          <w:sz w:val="28"/>
          <w:lang w:val="uk-UA"/>
        </w:rPr>
        <w:t>.</w:t>
      </w:r>
    </w:p>
    <w:p w14:paraId="72DCCE15" w14:textId="424F1CF3" w:rsidR="00060079" w:rsidRPr="002B0CBF" w:rsidRDefault="00E2035F" w:rsidP="00F944D4">
      <w:pPr>
        <w:ind w:firstLine="709"/>
        <w:jc w:val="both"/>
        <w:rPr>
          <w:rFonts w:ascii="Times New Roman" w:hAnsi="Times New Roman" w:cs="Times New Roman"/>
          <w:sz w:val="28"/>
          <w:lang w:val="uk-UA"/>
        </w:rPr>
      </w:pPr>
      <w:r w:rsidRPr="002B0CBF">
        <w:rPr>
          <w:rFonts w:ascii="Times New Roman" w:hAnsi="Times New Roman" w:cs="Times New Roman"/>
          <w:b/>
          <w:sz w:val="28"/>
          <w:lang w:val="uk-UA"/>
        </w:rPr>
        <w:t>Приклад</w:t>
      </w:r>
      <w:r w:rsidR="00B262B9" w:rsidRPr="002B0CBF">
        <w:rPr>
          <w:rFonts w:ascii="Times New Roman" w:hAnsi="Times New Roman" w:cs="Times New Roman"/>
          <w:b/>
          <w:sz w:val="28"/>
          <w:lang w:val="uk-UA"/>
        </w:rPr>
        <w:t xml:space="preserve"> </w:t>
      </w:r>
      <w:r w:rsidR="0044624E" w:rsidRPr="002B0CBF">
        <w:rPr>
          <w:rFonts w:ascii="Times New Roman" w:hAnsi="Times New Roman" w:cs="Times New Roman"/>
          <w:b/>
          <w:sz w:val="28"/>
          <w:lang w:val="uk-UA"/>
        </w:rPr>
        <w:t>2</w:t>
      </w:r>
      <w:r w:rsidRPr="002B0CBF">
        <w:rPr>
          <w:rFonts w:ascii="Times New Roman" w:hAnsi="Times New Roman" w:cs="Times New Roman"/>
          <w:b/>
          <w:sz w:val="28"/>
          <w:lang w:val="uk-UA"/>
        </w:rPr>
        <w:t>.</w:t>
      </w:r>
      <w:r w:rsidR="0044624E" w:rsidRPr="002B0CBF">
        <w:rPr>
          <w:rFonts w:ascii="Times New Roman" w:hAnsi="Times New Roman" w:cs="Times New Roman"/>
          <w:b/>
          <w:sz w:val="28"/>
          <w:lang w:val="uk-UA"/>
        </w:rPr>
        <w:t>10</w:t>
      </w:r>
      <w:r w:rsidRPr="002B0CBF">
        <w:rPr>
          <w:rFonts w:ascii="Times New Roman" w:hAnsi="Times New Roman" w:cs="Times New Roman"/>
          <w:sz w:val="28"/>
          <w:lang w:val="uk-UA"/>
        </w:rPr>
        <w:t xml:space="preserve"> Розглянемо відношення</w:t>
      </w:r>
      <w:r w:rsidRPr="002B0CBF">
        <w:rPr>
          <w:rStyle w:val="450"/>
          <w:rFonts w:eastAsia="Arial Unicode MS"/>
          <w:i w:val="0"/>
          <w:sz w:val="28"/>
          <w:lang w:val="uk-UA"/>
        </w:rPr>
        <w:t xml:space="preserve"> </w:t>
      </w:r>
      <w:r w:rsidRPr="002B0CBF">
        <w:rPr>
          <w:rStyle w:val="450"/>
          <w:rFonts w:eastAsia="Arial Unicode MS"/>
          <w:sz w:val="28"/>
          <w:lang w:val="uk-UA"/>
        </w:rPr>
        <w:t>S</w:t>
      </w:r>
      <w:r w:rsidRPr="002B0CBF">
        <w:rPr>
          <w:rFonts w:ascii="Times New Roman" w:hAnsi="Times New Roman" w:cs="Times New Roman"/>
          <w:sz w:val="28"/>
          <w:lang w:val="uk-UA"/>
        </w:rPr>
        <w:t xml:space="preserve">, яке визначене </w:t>
      </w:r>
      <w:r w:rsidR="00B262B9" w:rsidRPr="002B0CBF">
        <w:rPr>
          <w:rFonts w:ascii="Times New Roman" w:hAnsi="Times New Roman" w:cs="Times New Roman"/>
          <w:sz w:val="28"/>
          <w:lang w:val="uk-UA"/>
        </w:rPr>
        <w:t xml:space="preserve">в прикладі </w:t>
      </w:r>
      <w:r w:rsidR="0044624E" w:rsidRPr="002B0CBF">
        <w:rPr>
          <w:rFonts w:ascii="Times New Roman" w:hAnsi="Times New Roman" w:cs="Times New Roman"/>
          <w:sz w:val="28"/>
          <w:lang w:val="uk-UA"/>
        </w:rPr>
        <w:t>2</w:t>
      </w:r>
      <w:r w:rsidR="00B262B9" w:rsidRPr="002B0CBF">
        <w:rPr>
          <w:rFonts w:ascii="Times New Roman" w:hAnsi="Times New Roman" w:cs="Times New Roman"/>
          <w:sz w:val="28"/>
          <w:lang w:val="uk-UA"/>
        </w:rPr>
        <w:t>.</w:t>
      </w:r>
      <w:r w:rsidR="0044624E" w:rsidRPr="002B0CBF">
        <w:rPr>
          <w:rFonts w:ascii="Times New Roman" w:hAnsi="Times New Roman" w:cs="Times New Roman"/>
          <w:sz w:val="28"/>
          <w:lang w:val="uk-UA"/>
        </w:rPr>
        <w:t>9</w:t>
      </w:r>
      <w:r w:rsidR="008B1A01" w:rsidRPr="002B0CBF">
        <w:rPr>
          <w:rFonts w:ascii="Times New Roman" w:hAnsi="Times New Roman" w:cs="Times New Roman"/>
          <w:sz w:val="28"/>
          <w:lang w:val="uk-UA"/>
        </w:rPr>
        <w:t xml:space="preserve"> та має стрілочне зображення (рис.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w:t>
      </w:r>
      <w:r w:rsidR="0044624E" w:rsidRPr="002B0CBF">
        <w:rPr>
          <w:rFonts w:ascii="Times New Roman" w:hAnsi="Times New Roman" w:cs="Times New Roman"/>
          <w:sz w:val="28"/>
          <w:lang w:val="uk-UA"/>
        </w:rPr>
        <w:t>9</w:t>
      </w:r>
      <w:r w:rsidR="008B1A01" w:rsidRPr="002B0CBF">
        <w:rPr>
          <w:rFonts w:ascii="Times New Roman" w:hAnsi="Times New Roman" w:cs="Times New Roman"/>
          <w:sz w:val="28"/>
          <w:lang w:val="uk-UA"/>
        </w:rPr>
        <w:t>).</w:t>
      </w:r>
    </w:p>
    <w:p w14:paraId="701679B4" w14:textId="77777777" w:rsidR="00380516" w:rsidRPr="002B0CBF" w:rsidRDefault="00380516" w:rsidP="00F944D4">
      <w:pPr>
        <w:ind w:firstLine="709"/>
        <w:jc w:val="both"/>
        <w:rPr>
          <w:rFonts w:ascii="Times New Roman" w:hAnsi="Times New Roman" w:cs="Times New Roman"/>
          <w:sz w:val="28"/>
          <w:lang w:val="uk-UA"/>
        </w:rPr>
      </w:pPr>
    </w:p>
    <w:bookmarkStart w:id="29" w:name="_MON_1538075290"/>
    <w:bookmarkEnd w:id="29"/>
    <w:p w14:paraId="1BDAE9C7" w14:textId="77777777" w:rsidR="00060079" w:rsidRPr="002B0CBF" w:rsidRDefault="0044624E" w:rsidP="00F944D4">
      <w:pPr>
        <w:jc w:val="center"/>
        <w:rPr>
          <w:rFonts w:ascii="Times New Roman" w:hAnsi="Times New Roman" w:cs="Times New Roman"/>
          <w:sz w:val="28"/>
          <w:lang w:val="uk-UA"/>
        </w:rPr>
      </w:pPr>
      <w:r w:rsidRPr="002B0CBF">
        <w:rPr>
          <w:rFonts w:ascii="Times New Roman" w:hAnsi="Times New Roman" w:cs="Times New Roman"/>
          <w:sz w:val="28"/>
          <w:lang w:val="uk-UA"/>
        </w:rPr>
        <w:object w:dxaOrig="1862" w:dyaOrig="2560" w14:anchorId="6E0FC919">
          <v:shape id="_x0000_i1040" type="#_x0000_t75" style="width:93pt;height:128.25pt" o:ole="">
            <v:imagedata r:id="rId42" o:title=""/>
          </v:shape>
          <o:OLEObject Type="Embed" ProgID="Word.Document.8" ShapeID="_x0000_i1040" DrawAspect="Content" ObjectID="_1739777597" r:id="rId43">
            <o:FieldCodes>\s</o:FieldCodes>
          </o:OLEObject>
        </w:object>
      </w:r>
    </w:p>
    <w:p w14:paraId="38472B5E" w14:textId="77777777" w:rsidR="0044624E" w:rsidRPr="002B0CBF" w:rsidRDefault="0044624E" w:rsidP="00F944D4">
      <w:pPr>
        <w:ind w:firstLine="709"/>
        <w:jc w:val="both"/>
        <w:rPr>
          <w:rFonts w:ascii="Times New Roman" w:hAnsi="Times New Roman" w:cs="Times New Roman"/>
          <w:sz w:val="28"/>
          <w:lang w:val="uk-UA"/>
        </w:rPr>
      </w:pPr>
    </w:p>
    <w:p w14:paraId="1D579835" w14:textId="38B2FE5D" w:rsidR="00060079" w:rsidRPr="002B0CBF" w:rsidRDefault="00E2035F" w:rsidP="00D41A93">
      <w:pPr>
        <w:ind w:firstLine="709"/>
        <w:jc w:val="both"/>
        <w:rPr>
          <w:rFonts w:ascii="Times New Roman" w:hAnsi="Times New Roman" w:cs="Times New Roman"/>
          <w:sz w:val="28"/>
          <w:lang w:val="uk-UA"/>
        </w:rPr>
      </w:pPr>
      <w:r w:rsidRPr="002B0CBF">
        <w:rPr>
          <w:rFonts w:ascii="Times New Roman" w:hAnsi="Times New Roman" w:cs="Times New Roman"/>
          <w:sz w:val="28"/>
          <w:lang w:val="uk-UA"/>
        </w:rPr>
        <w:t>Оберненим щодо відношення</w:t>
      </w:r>
      <w:r w:rsidRPr="002B0CBF">
        <w:rPr>
          <w:rStyle w:val="450"/>
          <w:rFonts w:eastAsia="Arial Unicode MS"/>
          <w:i w:val="0"/>
          <w:sz w:val="28"/>
          <w:lang w:val="uk-UA"/>
        </w:rPr>
        <w:t xml:space="preserve"> </w:t>
      </w:r>
      <w:r w:rsidRPr="002B0CBF">
        <w:rPr>
          <w:rStyle w:val="450"/>
          <w:rFonts w:eastAsia="Arial Unicode MS"/>
          <w:sz w:val="28"/>
          <w:lang w:val="uk-UA"/>
        </w:rPr>
        <w:t>S</w:t>
      </w:r>
      <w:r w:rsidRPr="002B0CBF">
        <w:rPr>
          <w:rFonts w:ascii="Times New Roman" w:hAnsi="Times New Roman" w:cs="Times New Roman"/>
          <w:sz w:val="28"/>
          <w:lang w:val="uk-UA"/>
        </w:rPr>
        <w:t xml:space="preserve"> буде відношення</w:t>
      </w:r>
      <w:r w:rsidRPr="002B0CBF">
        <w:rPr>
          <w:rStyle w:val="450"/>
          <w:rFonts w:eastAsia="Arial Unicode MS"/>
          <w:i w:val="0"/>
          <w:sz w:val="28"/>
          <w:lang w:val="uk-UA"/>
        </w:rPr>
        <w:t xml:space="preserve"> </w:t>
      </w:r>
      <m:oMath>
        <m:sSup>
          <m:sSupPr>
            <m:ctrlPr>
              <w:rPr>
                <w:rStyle w:val="490"/>
                <w:rFonts w:ascii="Cambria Math" w:eastAsia="Arial Unicode MS"/>
                <w:i w:val="0"/>
                <w:iCs w:val="0"/>
                <w:sz w:val="28"/>
                <w:lang w:val="uk-UA"/>
              </w:rPr>
            </m:ctrlPr>
          </m:sSupPr>
          <m:e>
            <m:r>
              <w:rPr>
                <w:rStyle w:val="490"/>
                <w:rFonts w:ascii="Cambria Math" w:eastAsia="Arial Unicode MS"/>
                <w:sz w:val="28"/>
                <w:lang w:val="uk-UA"/>
              </w:rPr>
              <m:t>S</m:t>
            </m:r>
          </m:e>
          <m:sup>
            <m:r>
              <m:rPr>
                <m:sty m:val="p"/>
              </m:rPr>
              <w:rPr>
                <w:rStyle w:val="490"/>
                <w:rFonts w:ascii="Cambria Math" w:eastAsia="Arial Unicode MS"/>
                <w:sz w:val="28"/>
                <w:lang w:val="uk-UA"/>
              </w:rPr>
              <m:t>-</m:t>
            </m:r>
            <m:r>
              <m:rPr>
                <m:sty m:val="p"/>
              </m:rPr>
              <w:rPr>
                <w:rStyle w:val="490"/>
                <w:rFonts w:ascii="Cambria Math" w:eastAsia="Arial Unicode MS"/>
                <w:sz w:val="28"/>
                <w:lang w:val="uk-UA"/>
              </w:rPr>
              <m:t>1</m:t>
            </m:r>
          </m:sup>
        </m:sSup>
      </m:oMath>
      <w:r w:rsidRPr="002B0CBF">
        <w:rPr>
          <w:rFonts w:ascii="Times New Roman" w:hAnsi="Times New Roman" w:cs="Times New Roman"/>
          <w:sz w:val="28"/>
          <w:lang w:val="uk-UA"/>
        </w:rPr>
        <w:t>, стрілочне зображення якого має вигляд</w:t>
      </w:r>
      <w:r w:rsidR="008B1A01" w:rsidRPr="002B0CBF">
        <w:rPr>
          <w:rFonts w:ascii="Times New Roman" w:hAnsi="Times New Roman" w:cs="Times New Roman"/>
          <w:sz w:val="28"/>
          <w:lang w:val="uk-UA"/>
        </w:rPr>
        <w:t xml:space="preserve"> на 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.1</w:t>
      </w:r>
      <w:r w:rsidR="0044624E" w:rsidRPr="002B0CBF">
        <w:rPr>
          <w:rFonts w:ascii="Times New Roman" w:hAnsi="Times New Roman" w:cs="Times New Roman"/>
          <w:sz w:val="28"/>
          <w:lang w:val="uk-UA"/>
        </w:rPr>
        <w:t>0</w:t>
      </w:r>
      <w:r w:rsidR="008B1A01" w:rsidRPr="002B0CBF">
        <w:rPr>
          <w:rFonts w:ascii="Times New Roman" w:hAnsi="Times New Roman" w:cs="Times New Roman"/>
          <w:sz w:val="28"/>
          <w:lang w:val="uk-UA"/>
        </w:rPr>
        <w:t>.</w:t>
      </w:r>
    </w:p>
    <w:p w14:paraId="47CFAC95" w14:textId="77777777" w:rsidR="00380516" w:rsidRPr="002B0CBF" w:rsidRDefault="00380516" w:rsidP="00F944D4">
      <w:pPr>
        <w:ind w:firstLine="709"/>
        <w:jc w:val="both"/>
        <w:rPr>
          <w:rFonts w:ascii="Times New Roman" w:hAnsi="Times New Roman" w:cs="Times New Roman"/>
          <w:sz w:val="28"/>
          <w:lang w:val="uk-UA"/>
        </w:rPr>
      </w:pPr>
    </w:p>
    <w:bookmarkStart w:id="30" w:name="_MON_1538075456"/>
    <w:bookmarkEnd w:id="30"/>
    <w:p w14:paraId="4476E1AD" w14:textId="77777777" w:rsidR="00F10E64" w:rsidRPr="002B0CBF" w:rsidRDefault="0044624E" w:rsidP="00F944D4">
      <w:pPr>
        <w:jc w:val="center"/>
        <w:rPr>
          <w:rFonts w:ascii="Times New Roman" w:hAnsi="Times New Roman" w:cs="Times New Roman"/>
          <w:sz w:val="28"/>
          <w:lang w:val="uk-UA"/>
        </w:rPr>
      </w:pPr>
      <w:r w:rsidRPr="002B0CBF">
        <w:rPr>
          <w:rFonts w:ascii="Times New Roman" w:hAnsi="Times New Roman" w:cs="Times New Roman"/>
          <w:sz w:val="28"/>
          <w:lang w:val="uk-UA"/>
        </w:rPr>
        <w:object w:dxaOrig="1966" w:dyaOrig="2542" w14:anchorId="72825698">
          <v:shape id="_x0000_i1041" type="#_x0000_t75" style="width:98.25pt;height:126.75pt" o:ole="">
            <v:imagedata r:id="rId44" o:title=""/>
          </v:shape>
          <o:OLEObject Type="Embed" ProgID="Word.Document.8" ShapeID="_x0000_i1041" DrawAspect="Content" ObjectID="_1739777598" r:id="rId45">
            <o:FieldCodes>\s</o:FieldCodes>
          </o:OLEObject>
        </w:object>
      </w:r>
    </w:p>
    <w:p w14:paraId="1FBC7B12" w14:textId="77777777" w:rsidR="008B1A01" w:rsidRPr="002B0CBF" w:rsidRDefault="008B1A01" w:rsidP="00F944D4">
      <w:pPr>
        <w:jc w:val="center"/>
        <w:rPr>
          <w:rFonts w:ascii="Times New Roman" w:hAnsi="Times New Roman" w:cs="Times New Roman"/>
          <w:sz w:val="28"/>
          <w:szCs w:val="0"/>
          <w:lang w:val="uk-UA"/>
        </w:rPr>
      </w:pPr>
    </w:p>
    <w:p w14:paraId="1CCA377C" w14:textId="2757DFBD"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Відношення</w:t>
      </w:r>
      <w:r w:rsidRPr="002B0CBF">
        <w:rPr>
          <w:rStyle w:val="450"/>
          <w:i w:val="0"/>
          <w:sz w:val="28"/>
          <w:lang w:val="uk-UA"/>
        </w:rPr>
        <w:t xml:space="preserve"> </w:t>
      </w:r>
      <m:oMath>
        <m:sSup>
          <m:sSupPr>
            <m:ctrlPr>
              <w:rPr>
                <w:rStyle w:val="490"/>
                <w:rFonts w:ascii="Cambria Math"/>
                <w:i w:val="0"/>
                <w:iCs w:val="0"/>
                <w:sz w:val="28"/>
                <w:lang w:val="uk-UA"/>
              </w:rPr>
            </m:ctrlPr>
          </m:sSupPr>
          <m:e>
            <m:r>
              <w:rPr>
                <w:rStyle w:val="490"/>
                <w:rFonts w:ascii="Cambria Math"/>
                <w:sz w:val="28"/>
                <w:lang w:val="uk-UA"/>
              </w:rPr>
              <m:t>S</m:t>
            </m:r>
          </m:e>
          <m:sup>
            <m:r>
              <m:rPr>
                <m:sty m:val="p"/>
              </m:rPr>
              <w:rPr>
                <w:rStyle w:val="490"/>
                <w:rFonts w:ascii="Cambria Math"/>
                <w:sz w:val="28"/>
                <w:lang w:val="uk-UA"/>
              </w:rPr>
              <m:t>-</m:t>
            </m:r>
            <m:r>
              <m:rPr>
                <m:sty m:val="p"/>
              </m:rPr>
              <w:rPr>
                <w:rStyle w:val="490"/>
                <w:rFonts w:ascii="Cambria Math"/>
                <w:sz w:val="28"/>
                <w:lang w:val="uk-UA"/>
              </w:rPr>
              <m:t>1</m:t>
            </m:r>
          </m:sup>
        </m:sSup>
      </m:oMath>
      <w:r w:rsidRPr="002B0CBF">
        <w:rPr>
          <w:sz w:val="28"/>
          <w:lang w:val="uk-UA"/>
        </w:rPr>
        <w:t xml:space="preserve"> у вигляді підмножини запишеться як</w:t>
      </w:r>
    </w:p>
    <w:p w14:paraId="14BF50A3" w14:textId="473F1AE0" w:rsidR="00F10E64" w:rsidRPr="002B0CBF" w:rsidRDefault="0089427F" w:rsidP="00D41A93">
      <w:pPr>
        <w:pStyle w:val="71"/>
        <w:shd w:val="clear" w:color="auto" w:fill="auto"/>
        <w:spacing w:after="0" w:line="240" w:lineRule="auto"/>
        <w:ind w:firstLine="0"/>
        <w:jc w:val="center"/>
        <w:rPr>
          <w:sz w:val="28"/>
          <w:lang w:val="uk-UA"/>
        </w:rPr>
      </w:pPr>
      <m:oMath>
        <m:sSup>
          <m:sSupPr>
            <m:ctrlPr>
              <w:rPr>
                <w:rFonts w:ascii="Cambria Math" w:hAnsi="Cambria Math"/>
                <w:i/>
                <w:sz w:val="28"/>
                <w:lang w:val="uk-UA"/>
              </w:rPr>
            </m:ctrlPr>
          </m:sSupPr>
          <m:e>
            <m:r>
              <w:rPr>
                <w:rFonts w:ascii="Cambria Math"/>
                <w:sz w:val="28"/>
                <w:lang w:val="uk-UA"/>
              </w:rPr>
              <m:t>S</m:t>
            </m:r>
          </m:e>
          <m:sup>
            <m:r>
              <w:rPr>
                <w:rFonts w:ascii="Cambria Math"/>
                <w:sz w:val="28"/>
                <w:lang w:val="uk-UA"/>
              </w:rPr>
              <m:t>-</m:t>
            </m:r>
            <m:r>
              <w:rPr>
                <w:rFonts w:ascii="Cambria Math"/>
                <w:sz w:val="28"/>
                <w:lang w:val="uk-UA"/>
              </w:rPr>
              <m:t>1</m:t>
            </m:r>
          </m:sup>
        </m:sSup>
        <m:r>
          <w:rPr>
            <w:rFonts w:ascii="Cambria Math"/>
            <w:sz w:val="28"/>
            <w:lang w:val="uk-UA"/>
          </w:rPr>
          <m:t>=</m:t>
        </m:r>
        <m:d>
          <m:dPr>
            <m:begChr m:val="{"/>
            <m:endChr m:val="}"/>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1</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b</m:t>
                    </m:r>
                  </m:e>
                  <m:sub>
                    <m:r>
                      <w:rPr>
                        <w:rFonts w:ascii="Cambria Math"/>
                        <w:sz w:val="28"/>
                        <w:lang w:val="uk-UA"/>
                      </w:rPr>
                      <m:t>4</m:t>
                    </m:r>
                  </m:sub>
                </m:sSub>
              </m:e>
            </m:d>
          </m:e>
        </m:d>
      </m:oMath>
      <w:r w:rsidR="00F10E64" w:rsidRPr="002B0CBF">
        <w:rPr>
          <w:sz w:val="28"/>
          <w:lang w:val="uk-UA"/>
        </w:rPr>
        <w:t>.</w:t>
      </w:r>
    </w:p>
    <w:p w14:paraId="0A8546B9" w14:textId="7C572DE1" w:rsidR="008B1A01" w:rsidRPr="002B0CBF" w:rsidRDefault="00E2035F" w:rsidP="00D41A93">
      <w:pPr>
        <w:ind w:firstLine="709"/>
        <w:jc w:val="both"/>
        <w:rPr>
          <w:sz w:val="28"/>
          <w:lang w:val="uk-UA"/>
        </w:rPr>
      </w:pPr>
      <w:r w:rsidRPr="002B0CBF">
        <w:rPr>
          <w:rFonts w:ascii="Times New Roman" w:hAnsi="Times New Roman"/>
          <w:sz w:val="28"/>
          <w:lang w:val="uk-UA"/>
        </w:rPr>
        <w:t xml:space="preserve">З табличного подання відношення </w:t>
      </w:r>
      <m:oMath>
        <m:sSup>
          <m:sSupPr>
            <m:ctrlPr>
              <w:rPr>
                <w:rStyle w:val="490"/>
                <w:rFonts w:ascii="Cambria Math" w:eastAsia="Arial Unicode MS" w:hAnsi="Cambria Math"/>
                <w:i w:val="0"/>
                <w:iCs w:val="0"/>
                <w:sz w:val="28"/>
                <w:lang w:val="uk-UA"/>
              </w:rPr>
            </m:ctrlPr>
          </m:sSupPr>
          <m:e>
            <m:r>
              <w:rPr>
                <w:rStyle w:val="490"/>
                <w:rFonts w:ascii="Cambria Math" w:eastAsia="Arial Unicode MS" w:hAnsi="Cambria Math"/>
                <w:sz w:val="28"/>
                <w:lang w:val="uk-UA"/>
              </w:rPr>
              <m:t>S</m:t>
            </m:r>
          </m:e>
          <m:sup>
            <m:r>
              <m:rPr>
                <m:sty m:val="p"/>
              </m:rPr>
              <w:rPr>
                <w:rStyle w:val="490"/>
                <w:rFonts w:ascii="Cambria Math" w:eastAsia="Arial Unicode MS" w:hAnsi="Cambria Math"/>
                <w:sz w:val="28"/>
                <w:lang w:val="uk-UA"/>
              </w:rPr>
              <m:t>-1</m:t>
            </m:r>
          </m:sup>
        </m:sSup>
      </m:oMath>
      <w:r w:rsidRPr="002B0CBF">
        <w:rPr>
          <w:rFonts w:ascii="Times New Roman" w:hAnsi="Times New Roman" w:cs="Times New Roman"/>
          <w:sz w:val="28"/>
          <w:lang w:val="uk-UA"/>
        </w:rPr>
        <w:t xml:space="preserve"> </w:t>
      </w:r>
      <w:r w:rsidR="008B1A01" w:rsidRPr="002B0CBF">
        <w:rPr>
          <w:rFonts w:ascii="Times New Roman" w:hAnsi="Times New Roman" w:cs="Times New Roman"/>
          <w:sz w:val="28"/>
          <w:lang w:val="uk-UA"/>
        </w:rPr>
        <w:t xml:space="preserve">(рис.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.1</w:t>
      </w:r>
      <w:r w:rsidR="0044624E" w:rsidRPr="002B0CBF">
        <w:rPr>
          <w:rFonts w:ascii="Times New Roman" w:hAnsi="Times New Roman" w:cs="Times New Roman"/>
          <w:sz w:val="28"/>
          <w:lang w:val="uk-UA"/>
        </w:rPr>
        <w:t>1</w:t>
      </w:r>
      <w:r w:rsidR="008B1A01" w:rsidRPr="002B0CBF">
        <w:rPr>
          <w:rFonts w:ascii="Times New Roman" w:hAnsi="Times New Roman" w:cs="Times New Roman"/>
          <w:sz w:val="28"/>
          <w:lang w:val="uk-UA"/>
        </w:rPr>
        <w:t xml:space="preserve">) </w:t>
      </w:r>
      <w:r w:rsidRPr="002B0CBF">
        <w:rPr>
          <w:rFonts w:ascii="Times New Roman" w:hAnsi="Times New Roman"/>
          <w:sz w:val="28"/>
          <w:lang w:val="uk-UA"/>
        </w:rPr>
        <w:t xml:space="preserve">бачимо, що елементи таблиці </w:t>
      </w:r>
      <m:oMath>
        <m:sSup>
          <m:sSupPr>
            <m:ctrlPr>
              <w:rPr>
                <w:rStyle w:val="490"/>
                <w:rFonts w:ascii="Cambria Math" w:eastAsia="Arial Unicode MS"/>
                <w:i w:val="0"/>
                <w:iCs w:val="0"/>
                <w:sz w:val="28"/>
                <w:lang w:val="uk-UA"/>
              </w:rPr>
            </m:ctrlPr>
          </m:sSupPr>
          <m:e>
            <m:r>
              <w:rPr>
                <w:rStyle w:val="490"/>
                <w:rFonts w:ascii="Cambria Math" w:eastAsia="Arial Unicode MS"/>
                <w:sz w:val="28"/>
                <w:lang w:val="uk-UA"/>
              </w:rPr>
              <m:t>S</m:t>
            </m:r>
          </m:e>
          <m:sup>
            <m:r>
              <m:rPr>
                <m:sty m:val="p"/>
              </m:rPr>
              <w:rPr>
                <w:rStyle w:val="490"/>
                <w:rFonts w:ascii="Cambria Math" w:eastAsia="Arial Unicode MS"/>
                <w:sz w:val="28"/>
                <w:lang w:val="uk-UA"/>
              </w:rPr>
              <m:t>-</m:t>
            </m:r>
            <m:r>
              <m:rPr>
                <m:sty m:val="p"/>
              </m:rPr>
              <w:rPr>
                <w:rStyle w:val="490"/>
                <w:rFonts w:ascii="Cambria Math" w:eastAsia="Arial Unicode MS"/>
                <w:sz w:val="28"/>
                <w:lang w:val="uk-UA"/>
              </w:rPr>
              <m:t>1</m:t>
            </m:r>
          </m:sup>
        </m:sSup>
      </m:oMath>
      <w:r w:rsidRPr="002B0CBF">
        <w:rPr>
          <w:rFonts w:ascii="Times New Roman" w:hAnsi="Times New Roman"/>
          <w:sz w:val="28"/>
          <w:lang w:val="uk-UA"/>
        </w:rPr>
        <w:t xml:space="preserve"> є симетричні до елементів таблиці</w:t>
      </w:r>
      <w:r w:rsidRPr="002B0CBF">
        <w:rPr>
          <w:rStyle w:val="441"/>
          <w:rFonts w:eastAsia="Arial Unicode MS"/>
          <w:i w:val="0"/>
          <w:sz w:val="28"/>
          <w:lang w:val="uk-UA"/>
        </w:rPr>
        <w:t xml:space="preserve"> </w:t>
      </w:r>
      <w:r w:rsidRPr="002B0CBF">
        <w:rPr>
          <w:rStyle w:val="441"/>
          <w:rFonts w:eastAsia="Arial Unicode MS"/>
          <w:sz w:val="28"/>
          <w:lang w:val="uk-UA"/>
        </w:rPr>
        <w:t>S</w:t>
      </w:r>
      <w:r w:rsidRPr="002B0CBF">
        <w:rPr>
          <w:rFonts w:ascii="Times New Roman" w:hAnsi="Times New Roman"/>
          <w:sz w:val="28"/>
          <w:lang w:val="uk-UA"/>
        </w:rPr>
        <w:t xml:space="preserve"> щодо прямої</w:t>
      </w:r>
      <w:r w:rsidRPr="002B0CBF">
        <w:rPr>
          <w:rStyle w:val="441"/>
          <w:rFonts w:eastAsia="Arial Unicode MS"/>
          <w:i w:val="0"/>
          <w:sz w:val="28"/>
          <w:lang w:val="uk-UA"/>
        </w:rPr>
        <w:t xml:space="preserve"> </w:t>
      </w:r>
      <w:r w:rsidRPr="002B0CBF">
        <w:rPr>
          <w:rStyle w:val="441"/>
          <w:rFonts w:eastAsia="Arial Unicode MS"/>
          <w:sz w:val="28"/>
          <w:lang w:val="uk-UA"/>
        </w:rPr>
        <w:t>l</w:t>
      </w:r>
      <w:r w:rsidR="008B1A01" w:rsidRPr="002B0CBF">
        <w:rPr>
          <w:sz w:val="28"/>
          <w:lang w:val="uk-UA"/>
        </w:rPr>
        <w:t>.</w:t>
      </w:r>
    </w:p>
    <w:p w14:paraId="35F6E1F4" w14:textId="77777777" w:rsidR="008B1A01" w:rsidRPr="002B0CBF" w:rsidRDefault="008B1A01" w:rsidP="008B1A01">
      <w:pPr>
        <w:ind w:firstLine="709"/>
        <w:jc w:val="both"/>
        <w:rPr>
          <w:rFonts w:ascii="Times New Roman" w:hAnsi="Times New Roman" w:cs="Times New Roman"/>
          <w:sz w:val="28"/>
          <w:szCs w:val="0"/>
          <w:lang w:val="uk-UA"/>
        </w:rPr>
      </w:pPr>
      <w:r w:rsidRPr="002B0CBF">
        <w:rPr>
          <w:rFonts w:ascii="Times New Roman" w:hAnsi="Times New Roman" w:cs="Times New Roman"/>
          <w:sz w:val="28"/>
          <w:szCs w:val="2"/>
          <w:lang w:val="uk-UA"/>
        </w:rPr>
        <w:t>Композиція відношень і обернене відношення мають властивості:</w:t>
      </w:r>
    </w:p>
    <w:p w14:paraId="5B4710B3" w14:textId="04950687" w:rsidR="008B1A01" w:rsidRPr="002B0CBF" w:rsidRDefault="0089427F" w:rsidP="00D41A93">
      <w:pPr>
        <w:pStyle w:val="211"/>
        <w:numPr>
          <w:ilvl w:val="0"/>
          <w:numId w:val="18"/>
        </w:numPr>
        <w:shd w:val="clear" w:color="auto" w:fill="auto"/>
        <w:tabs>
          <w:tab w:val="left" w:pos="1276"/>
        </w:tabs>
        <w:spacing w:line="240" w:lineRule="auto"/>
        <w:ind w:firstLine="709"/>
        <w:rPr>
          <w:i w:val="0"/>
          <w:sz w:val="28"/>
          <w:lang w:val="uk-UA"/>
        </w:rPr>
      </w:pPr>
      <m:oMath>
        <m:sSup>
          <m:sSupPr>
            <m:ctrlPr>
              <w:rPr>
                <w:rStyle w:val="490"/>
                <w:rFonts w:ascii="Cambria Math"/>
                <w:i/>
                <w:iCs/>
                <w:sz w:val="28"/>
                <w:lang w:val="uk-UA"/>
              </w:rPr>
            </m:ctrlPr>
          </m:sSupPr>
          <m:e>
            <m:d>
              <m:dPr>
                <m:ctrlPr>
                  <w:rPr>
                    <w:rStyle w:val="490"/>
                    <w:rFonts w:ascii="Cambria Math"/>
                    <w:i/>
                    <w:iCs/>
                    <w:sz w:val="28"/>
                    <w:lang w:val="uk-UA"/>
                  </w:rPr>
                </m:ctrlPr>
              </m:dPr>
              <m:e>
                <m:r>
                  <w:rPr>
                    <w:rStyle w:val="490"/>
                    <w:rFonts w:ascii="Cambria Math"/>
                    <w:sz w:val="28"/>
                    <w:lang w:val="uk-UA"/>
                  </w:rPr>
                  <m:t>SR</m:t>
                </m:r>
              </m:e>
            </m:d>
            <m:ctrlPr>
              <w:rPr>
                <w:rStyle w:val="490"/>
                <w:rFonts w:ascii="Cambria Math" w:hAnsi="Cambria Math"/>
                <w:i/>
                <w:iCs/>
                <w:sz w:val="28"/>
                <w:lang w:val="uk-UA"/>
              </w:rPr>
            </m:ctrlPr>
          </m:e>
          <m:sup>
            <m:r>
              <w:rPr>
                <w:rStyle w:val="490"/>
                <w:rFonts w:ascii="Cambria Math"/>
                <w:sz w:val="28"/>
                <w:lang w:val="uk-UA"/>
              </w:rPr>
              <m:t>-</m:t>
            </m:r>
            <m:r>
              <w:rPr>
                <w:rStyle w:val="490"/>
                <w:rFonts w:ascii="Cambria Math"/>
                <w:sz w:val="28"/>
                <w:lang w:val="uk-UA"/>
              </w:rPr>
              <m:t>1</m:t>
            </m:r>
          </m:sup>
        </m:sSup>
        <m:r>
          <w:rPr>
            <w:rStyle w:val="490"/>
            <w:rFonts w:ascii="Cambria Math"/>
            <w:sz w:val="28"/>
            <w:lang w:val="uk-UA"/>
          </w:rPr>
          <m:t>=</m:t>
        </m:r>
        <m:sSup>
          <m:sSupPr>
            <m:ctrlPr>
              <w:rPr>
                <w:rStyle w:val="490"/>
                <w:rFonts w:ascii="Cambria Math"/>
                <w:i/>
                <w:iCs/>
                <w:sz w:val="28"/>
                <w:lang w:val="uk-UA"/>
              </w:rPr>
            </m:ctrlPr>
          </m:sSupPr>
          <m:e>
            <m:r>
              <w:rPr>
                <w:rStyle w:val="490"/>
                <w:rFonts w:ascii="Cambria Math"/>
                <w:sz w:val="28"/>
                <w:lang w:val="uk-UA"/>
              </w:rPr>
              <m:t>R</m:t>
            </m:r>
          </m:e>
          <m:sup>
            <m:r>
              <w:rPr>
                <w:rStyle w:val="490"/>
                <w:rFonts w:ascii="Cambria Math"/>
                <w:sz w:val="28"/>
                <w:lang w:val="uk-UA"/>
              </w:rPr>
              <m:t>-</m:t>
            </m:r>
            <m:r>
              <w:rPr>
                <w:rStyle w:val="490"/>
                <w:rFonts w:ascii="Cambria Math"/>
                <w:sz w:val="28"/>
                <w:lang w:val="uk-UA"/>
              </w:rPr>
              <m:t>1</m:t>
            </m:r>
          </m:sup>
        </m:sSup>
        <m:sSup>
          <m:sSupPr>
            <m:ctrlPr>
              <w:rPr>
                <w:rStyle w:val="490"/>
                <w:rFonts w:ascii="Cambria Math"/>
                <w:i/>
                <w:iCs/>
                <w:sz w:val="28"/>
                <w:lang w:val="uk-UA"/>
              </w:rPr>
            </m:ctrlPr>
          </m:sSupPr>
          <m:e>
            <m:r>
              <w:rPr>
                <w:rStyle w:val="490"/>
                <w:rFonts w:ascii="Cambria Math"/>
                <w:sz w:val="28"/>
                <w:lang w:val="uk-UA"/>
              </w:rPr>
              <m:t>S</m:t>
            </m:r>
          </m:e>
          <m:sup>
            <m:r>
              <w:rPr>
                <w:rStyle w:val="490"/>
                <w:rFonts w:ascii="Cambria Math"/>
                <w:sz w:val="28"/>
                <w:lang w:val="uk-UA"/>
              </w:rPr>
              <m:t>-</m:t>
            </m:r>
            <m:r>
              <w:rPr>
                <w:rStyle w:val="490"/>
                <w:rFonts w:ascii="Cambria Math"/>
                <w:sz w:val="28"/>
                <w:lang w:val="uk-UA"/>
              </w:rPr>
              <m:t>1</m:t>
            </m:r>
          </m:sup>
        </m:sSup>
      </m:oMath>
      <w:r w:rsidR="008B1A01" w:rsidRPr="002B0CBF">
        <w:rPr>
          <w:rStyle w:val="29"/>
          <w:sz w:val="28"/>
          <w:lang w:val="uk-UA"/>
        </w:rPr>
        <w:t>;</w:t>
      </w:r>
    </w:p>
    <w:p w14:paraId="505892AB" w14:textId="31AA95BC" w:rsidR="008B1A01" w:rsidRPr="002B0CBF" w:rsidRDefault="008B1A01" w:rsidP="00D41A93">
      <w:pPr>
        <w:pStyle w:val="211"/>
        <w:numPr>
          <w:ilvl w:val="0"/>
          <w:numId w:val="18"/>
        </w:numPr>
        <w:shd w:val="clear" w:color="auto" w:fill="auto"/>
        <w:tabs>
          <w:tab w:val="left" w:pos="1276"/>
        </w:tabs>
        <w:spacing w:line="240" w:lineRule="auto"/>
        <w:ind w:firstLine="709"/>
        <w:rPr>
          <w:i w:val="0"/>
          <w:sz w:val="28"/>
          <w:szCs w:val="28"/>
          <w:lang w:val="uk-UA"/>
        </w:rPr>
      </w:pPr>
      <w:r w:rsidRPr="002B0CBF">
        <w:rPr>
          <w:i w:val="0"/>
          <w:iCs w:val="0"/>
          <w:sz w:val="28"/>
          <w:szCs w:val="28"/>
          <w:lang w:val="uk-UA"/>
        </w:rPr>
        <w:t xml:space="preserve">Якщо </w:t>
      </w:r>
      <m:oMath>
        <m:r>
          <w:rPr>
            <w:rStyle w:val="490"/>
            <w:rFonts w:ascii="Cambria Math"/>
            <w:sz w:val="28"/>
            <w:lang w:val="uk-UA"/>
          </w:rPr>
          <m:t>R</m:t>
        </m:r>
        <m:r>
          <w:rPr>
            <w:rStyle w:val="490"/>
            <w:rFonts w:ascii="Cambria Math" w:hAnsi="Cambria Math" w:cs="Cambria Math"/>
            <w:sz w:val="28"/>
            <w:lang w:val="uk-UA"/>
          </w:rPr>
          <m:t>⊂</m:t>
        </m:r>
        <m:r>
          <w:rPr>
            <w:rStyle w:val="490"/>
            <w:rFonts w:ascii="Cambria Math"/>
            <w:sz w:val="28"/>
            <w:lang w:val="uk-UA"/>
          </w:rPr>
          <m:t>S</m:t>
        </m:r>
      </m:oMath>
      <w:r w:rsidRPr="002B0CBF">
        <w:rPr>
          <w:rStyle w:val="490"/>
          <w:sz w:val="28"/>
          <w:lang w:val="uk-UA"/>
        </w:rPr>
        <w:t xml:space="preserve">, </w:t>
      </w:r>
      <m:oMath>
        <m:r>
          <w:rPr>
            <w:rStyle w:val="490"/>
            <w:rFonts w:ascii="Cambria Math"/>
            <w:sz w:val="28"/>
            <w:lang w:val="uk-UA"/>
          </w:rPr>
          <m:t>T</m:t>
        </m:r>
        <m:r>
          <w:rPr>
            <w:rStyle w:val="490"/>
            <w:rFonts w:ascii="Cambria Math" w:hAnsi="Cambria Math" w:cs="Cambria Math"/>
            <w:sz w:val="28"/>
            <w:lang w:val="uk-UA"/>
          </w:rPr>
          <m:t>⊂</m:t>
        </m:r>
        <m:r>
          <w:rPr>
            <w:rStyle w:val="490"/>
            <w:rFonts w:ascii="Cambria Math"/>
            <w:sz w:val="28"/>
            <w:lang w:val="uk-UA"/>
          </w:rPr>
          <m:t>U</m:t>
        </m:r>
      </m:oMath>
      <w:r w:rsidRPr="002B0CBF">
        <w:rPr>
          <w:rStyle w:val="29"/>
          <w:sz w:val="28"/>
          <w:szCs w:val="28"/>
          <w:lang w:val="uk-UA"/>
        </w:rPr>
        <w:t xml:space="preserve">, то </w:t>
      </w:r>
      <m:oMath>
        <m:r>
          <w:rPr>
            <w:rStyle w:val="490"/>
            <w:rFonts w:ascii="Cambria Math"/>
            <w:sz w:val="28"/>
            <w:lang w:val="uk-UA"/>
          </w:rPr>
          <m:t>TR</m:t>
        </m:r>
        <m:r>
          <w:rPr>
            <w:rStyle w:val="490"/>
            <w:rFonts w:ascii="Cambria Math" w:hAnsi="Cambria Math" w:cs="Cambria Math"/>
            <w:sz w:val="28"/>
            <w:lang w:val="uk-UA"/>
          </w:rPr>
          <m:t>⊂</m:t>
        </m:r>
        <m:r>
          <w:rPr>
            <w:rStyle w:val="490"/>
            <w:rFonts w:ascii="Cambria Math"/>
            <w:sz w:val="28"/>
            <w:lang w:val="uk-UA"/>
          </w:rPr>
          <m:t>US</m:t>
        </m:r>
      </m:oMath>
      <w:r w:rsidRPr="002B0CBF">
        <w:rPr>
          <w:rStyle w:val="29"/>
          <w:sz w:val="28"/>
          <w:szCs w:val="28"/>
          <w:lang w:val="uk-UA"/>
        </w:rPr>
        <w:t>.</w:t>
      </w:r>
    </w:p>
    <w:bookmarkStart w:id="31" w:name="_MON_1538075983"/>
    <w:bookmarkEnd w:id="31"/>
    <w:p w14:paraId="70FF9CAF" w14:textId="77777777" w:rsidR="00F10E64" w:rsidRPr="002B0CBF" w:rsidRDefault="00F10E64" w:rsidP="00B262B9">
      <w:pPr>
        <w:pStyle w:val="71"/>
        <w:shd w:val="clear" w:color="auto" w:fill="auto"/>
        <w:spacing w:after="0" w:line="240" w:lineRule="auto"/>
        <w:ind w:firstLine="0"/>
        <w:jc w:val="center"/>
        <w:rPr>
          <w:sz w:val="28"/>
          <w:lang w:val="uk-UA"/>
        </w:rPr>
      </w:pPr>
      <w:r w:rsidRPr="002B0CBF">
        <w:rPr>
          <w:sz w:val="28"/>
          <w:lang w:val="uk-UA"/>
        </w:rPr>
        <w:object w:dxaOrig="3858" w:dyaOrig="3015" w14:anchorId="1A631676">
          <v:shape id="_x0000_i1042" type="#_x0000_t75" style="width:192.75pt;height:150.75pt" o:ole="">
            <v:imagedata r:id="rId46" o:title=""/>
            <o:lock v:ext="edit" aspectratio="f"/>
          </v:shape>
          <o:OLEObject Type="Embed" ProgID="Word.Document.8" ShapeID="_x0000_i1042" DrawAspect="Content" ObjectID="_1739777599" r:id="rId47">
            <o:FieldCodes>\s</o:FieldCodes>
          </o:OLEObject>
        </w:object>
      </w:r>
      <w:r w:rsidRPr="002B0CBF">
        <w:rPr>
          <w:sz w:val="28"/>
          <w:lang w:val="uk-UA"/>
        </w:rPr>
        <w:tab/>
      </w:r>
      <w:r w:rsidRPr="002B0CBF">
        <w:rPr>
          <w:sz w:val="28"/>
          <w:lang w:val="uk-UA"/>
        </w:rPr>
        <w:tab/>
      </w:r>
      <w:bookmarkStart w:id="32" w:name="_MON_1538076157"/>
      <w:bookmarkEnd w:id="32"/>
      <w:r w:rsidR="0044624E" w:rsidRPr="002B0CBF">
        <w:rPr>
          <w:sz w:val="28"/>
          <w:lang w:val="uk-UA"/>
        </w:rPr>
        <w:object w:dxaOrig="4058" w:dyaOrig="3571" w14:anchorId="66617C10">
          <v:shape id="_x0000_i1043" type="#_x0000_t75" style="width:203.25pt;height:178.5pt" o:ole="">
            <v:imagedata r:id="rId48" o:title=""/>
            <o:lock v:ext="edit" aspectratio="f"/>
          </v:shape>
          <o:OLEObject Type="Embed" ProgID="Word.Document.8" ShapeID="_x0000_i1043" DrawAspect="Content" ObjectID="_1739777600" r:id="rId49">
            <o:FieldCodes>\s</o:FieldCodes>
          </o:OLEObject>
        </w:object>
      </w:r>
    </w:p>
    <w:p w14:paraId="192ADB5D" w14:textId="77777777" w:rsidR="008B1A01" w:rsidRPr="002B0CBF" w:rsidRDefault="008B1A01" w:rsidP="00B262B9">
      <w:pPr>
        <w:pStyle w:val="71"/>
        <w:shd w:val="clear" w:color="auto" w:fill="auto"/>
        <w:spacing w:after="0" w:line="240" w:lineRule="auto"/>
        <w:ind w:firstLine="0"/>
        <w:jc w:val="center"/>
        <w:rPr>
          <w:sz w:val="28"/>
          <w:lang w:val="uk-UA"/>
        </w:rPr>
      </w:pPr>
      <w:r w:rsidRPr="002B0CBF">
        <w:rPr>
          <w:sz w:val="28"/>
          <w:lang w:val="uk-UA"/>
        </w:rPr>
        <w:t xml:space="preserve">Рисунок </w:t>
      </w:r>
      <w:r w:rsidR="0044624E" w:rsidRPr="002B0CBF">
        <w:rPr>
          <w:sz w:val="28"/>
          <w:lang w:val="uk-UA"/>
        </w:rPr>
        <w:t>2</w:t>
      </w:r>
      <w:r w:rsidRPr="002B0CBF">
        <w:rPr>
          <w:sz w:val="28"/>
          <w:lang w:val="uk-UA"/>
        </w:rPr>
        <w:t>.1</w:t>
      </w:r>
      <w:r w:rsidR="0044624E" w:rsidRPr="002B0CBF">
        <w:rPr>
          <w:sz w:val="28"/>
          <w:lang w:val="uk-UA"/>
        </w:rPr>
        <w:t>1</w:t>
      </w:r>
    </w:p>
    <w:p w14:paraId="1C2E46F2" w14:textId="77777777" w:rsidR="00F10E64" w:rsidRPr="002B0CBF" w:rsidRDefault="00F10E64" w:rsidP="00B262B9">
      <w:pPr>
        <w:pStyle w:val="71"/>
        <w:shd w:val="clear" w:color="auto" w:fill="auto"/>
        <w:spacing w:after="0" w:line="240" w:lineRule="auto"/>
        <w:ind w:firstLine="0"/>
        <w:rPr>
          <w:sz w:val="28"/>
          <w:lang w:val="uk-UA"/>
        </w:rPr>
      </w:pPr>
    </w:p>
    <w:p w14:paraId="36646252"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У теорії бінарних відношень важливу роль відіграють також відношення:</w:t>
      </w:r>
    </w:p>
    <w:p w14:paraId="441CA44D" w14:textId="1990E5EB" w:rsidR="00060079" w:rsidRPr="002B0CBF" w:rsidRDefault="00F10E64" w:rsidP="00D41A93">
      <w:pPr>
        <w:pStyle w:val="71"/>
        <w:shd w:val="clear" w:color="auto" w:fill="auto"/>
        <w:spacing w:after="0" w:line="240" w:lineRule="auto"/>
        <w:ind w:firstLine="0"/>
        <w:rPr>
          <w:sz w:val="28"/>
          <w:lang w:val="uk-UA"/>
        </w:rPr>
      </w:pPr>
      <w:r w:rsidRPr="002B0CBF">
        <w:rPr>
          <w:rStyle w:val="320"/>
          <w:b w:val="0"/>
          <w:sz w:val="28"/>
          <w:lang w:val="uk-UA"/>
        </w:rPr>
        <w:t>д</w:t>
      </w:r>
      <w:r w:rsidR="00E2035F" w:rsidRPr="002B0CBF">
        <w:rPr>
          <w:rStyle w:val="320"/>
          <w:b w:val="0"/>
          <w:sz w:val="28"/>
          <w:lang w:val="uk-UA"/>
        </w:rPr>
        <w:t>оповнення</w:t>
      </w:r>
      <w:r w:rsidRPr="002B0CBF">
        <w:rPr>
          <w:sz w:val="28"/>
          <w:lang w:val="uk-UA"/>
        </w:rPr>
        <w:tab/>
      </w:r>
      <w:r w:rsidRPr="002B0CBF">
        <w:rPr>
          <w:sz w:val="28"/>
          <w:lang w:val="uk-UA"/>
        </w:rPr>
        <w:tab/>
      </w:r>
      <w:r w:rsidRPr="002B0CBF">
        <w:rPr>
          <w:sz w:val="28"/>
          <w:lang w:val="uk-UA"/>
        </w:rPr>
        <w:tab/>
      </w:r>
      <w:r w:rsidRPr="002B0CBF">
        <w:rPr>
          <w:sz w:val="28"/>
          <w:lang w:val="uk-UA"/>
        </w:rPr>
        <w:tab/>
      </w:r>
      <w:r w:rsidR="0058773E" w:rsidRPr="002B0CBF">
        <w:rPr>
          <w:sz w:val="28"/>
          <w:lang w:val="uk-UA"/>
        </w:rPr>
        <w:t xml:space="preserve">– </w:t>
      </w:r>
      <m:oMath>
        <m:bar>
          <m:barPr>
            <m:pos m:val="top"/>
            <m:ctrlPr>
              <w:rPr>
                <w:rStyle w:val="490"/>
                <w:rFonts w:ascii="Cambria Math"/>
                <w:i w:val="0"/>
                <w:iCs w:val="0"/>
                <w:sz w:val="28"/>
                <w:lang w:val="uk-UA"/>
              </w:rPr>
            </m:ctrlPr>
          </m:barPr>
          <m:e>
            <m:r>
              <w:rPr>
                <w:rStyle w:val="490"/>
                <w:rFonts w:ascii="Cambria Math"/>
                <w:sz w:val="28"/>
                <w:lang w:val="uk-UA"/>
              </w:rPr>
              <m:t>R</m:t>
            </m:r>
          </m:e>
        </m:bar>
        <m:r>
          <m:rPr>
            <m:sty m:val="p"/>
          </m:rPr>
          <w:rPr>
            <w:rStyle w:val="490"/>
            <w:rFonts w:ascii="Cambria Math"/>
            <w:sz w:val="28"/>
            <w:lang w:val="uk-UA"/>
          </w:rPr>
          <m:t>=</m:t>
        </m:r>
        <m:d>
          <m:dPr>
            <m:begChr m:val="{"/>
            <m:endChr m:val="}"/>
            <m:ctrlPr>
              <w:rPr>
                <w:rStyle w:val="490"/>
                <w:rFonts w:ascii="Cambria Math"/>
                <w:i w:val="0"/>
                <w:iCs w:val="0"/>
                <w:sz w:val="28"/>
                <w:lang w:val="uk-UA"/>
              </w:rPr>
            </m:ctrlPr>
          </m:dPr>
          <m:e>
            <m:d>
              <m:dPr>
                <m:ctrlPr>
                  <w:rPr>
                    <w:rStyle w:val="490"/>
                    <w:rFonts w:ascii="Cambria Math"/>
                    <w:i w:val="0"/>
                    <w:iCs w:val="0"/>
                    <w:sz w:val="28"/>
                    <w:lang w:val="uk-UA"/>
                  </w:rPr>
                </m:ctrlPr>
              </m:dPr>
              <m:e>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e>
            </m:d>
            <m:r>
              <m:rPr>
                <m:sty m:val="p"/>
              </m:rPr>
              <w:rPr>
                <w:rStyle w:val="490"/>
                <w:rFonts w:ascii="Cambria Math"/>
                <w:sz w:val="28"/>
                <w:lang w:val="uk-UA"/>
              </w:rPr>
              <m:t>:</m:t>
            </m:r>
            <m:d>
              <m:dPr>
                <m:ctrlPr>
                  <w:rPr>
                    <w:rStyle w:val="490"/>
                    <w:rFonts w:ascii="Cambria Math"/>
                    <w:i w:val="0"/>
                    <w:iCs w:val="0"/>
                    <w:sz w:val="28"/>
                    <w:lang w:val="uk-UA"/>
                  </w:rPr>
                </m:ctrlPr>
              </m:dPr>
              <m:e>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e>
            </m:d>
            <m:r>
              <m:rPr>
                <m:sty m:val="p"/>
              </m:rPr>
              <w:rPr>
                <w:rStyle w:val="490"/>
                <w:rFonts w:ascii="Cambria Math" w:hAnsi="Cambria Math" w:cs="Cambria Math"/>
                <w:sz w:val="28"/>
                <w:lang w:val="uk-UA"/>
              </w:rPr>
              <m:t>∉</m:t>
            </m:r>
            <m:r>
              <w:rPr>
                <w:rStyle w:val="490"/>
                <w:rFonts w:ascii="Cambria Math"/>
                <w:sz w:val="28"/>
                <w:lang w:val="uk-UA"/>
              </w:rPr>
              <m:t>R</m:t>
            </m:r>
          </m:e>
        </m:d>
      </m:oMath>
      <w:r w:rsidRPr="002B0CBF">
        <w:rPr>
          <w:rStyle w:val="490"/>
          <w:i w:val="0"/>
          <w:sz w:val="28"/>
          <w:lang w:val="uk-UA"/>
        </w:rPr>
        <w:t xml:space="preserve">, </w:t>
      </w:r>
      <m:oMath>
        <m:bar>
          <m:barPr>
            <m:pos m:val="top"/>
            <m:ctrlPr>
              <w:rPr>
                <w:rStyle w:val="490"/>
                <w:rFonts w:ascii="Cambria Math"/>
                <w:i w:val="0"/>
                <w:iCs w:val="0"/>
                <w:sz w:val="28"/>
                <w:lang w:val="uk-UA"/>
              </w:rPr>
            </m:ctrlPr>
          </m:barPr>
          <m:e>
            <m:r>
              <w:rPr>
                <w:rStyle w:val="490"/>
                <w:rFonts w:ascii="Cambria Math"/>
                <w:sz w:val="28"/>
                <w:lang w:val="uk-UA"/>
              </w:rPr>
              <m:t>R</m:t>
            </m:r>
          </m:e>
        </m:bar>
        <m:r>
          <m:rPr>
            <m:sty m:val="p"/>
          </m:rPr>
          <w:rPr>
            <w:rStyle w:val="490"/>
            <w:rFonts w:ascii="Cambria Math" w:hAnsi="Cambria Math" w:cs="Cambria Math"/>
            <w:sz w:val="28"/>
            <w:lang w:val="uk-UA"/>
          </w:rPr>
          <m:t>⊂</m:t>
        </m:r>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B</m:t>
        </m:r>
      </m:oMath>
      <w:r w:rsidR="00E2035F" w:rsidRPr="002B0CBF">
        <w:rPr>
          <w:sz w:val="28"/>
          <w:lang w:val="uk-UA"/>
        </w:rPr>
        <w:t>;</w:t>
      </w:r>
    </w:p>
    <w:p w14:paraId="19D806E0" w14:textId="59A53D20" w:rsidR="00060079" w:rsidRPr="002B0CBF" w:rsidRDefault="00E2035F" w:rsidP="00D41A93">
      <w:pPr>
        <w:pStyle w:val="71"/>
        <w:shd w:val="clear" w:color="auto" w:fill="auto"/>
        <w:spacing w:after="0" w:line="240" w:lineRule="auto"/>
        <w:ind w:firstLine="0"/>
        <w:rPr>
          <w:sz w:val="28"/>
          <w:lang w:val="uk-UA"/>
        </w:rPr>
      </w:pPr>
      <w:r w:rsidRPr="002B0CBF">
        <w:rPr>
          <w:rStyle w:val="320"/>
          <w:b w:val="0"/>
          <w:sz w:val="28"/>
          <w:lang w:val="uk-UA"/>
        </w:rPr>
        <w:t>тотожне</w:t>
      </w:r>
      <w:r w:rsidRPr="002B0CBF">
        <w:rPr>
          <w:rStyle w:val="320"/>
          <w:b w:val="0"/>
          <w:i w:val="0"/>
          <w:sz w:val="28"/>
          <w:lang w:val="uk-UA"/>
        </w:rPr>
        <w:t xml:space="preserve"> (</w:t>
      </w:r>
      <w:r w:rsidRPr="002B0CBF">
        <w:rPr>
          <w:rStyle w:val="320"/>
          <w:b w:val="0"/>
          <w:sz w:val="28"/>
          <w:lang w:val="uk-UA"/>
        </w:rPr>
        <w:t>діагональ</w:t>
      </w:r>
      <w:r w:rsidRPr="002B0CBF">
        <w:rPr>
          <w:rStyle w:val="320"/>
          <w:b w:val="0"/>
          <w:i w:val="0"/>
          <w:sz w:val="28"/>
          <w:lang w:val="uk-UA"/>
        </w:rPr>
        <w:t>)</w:t>
      </w:r>
      <w:r w:rsidR="00F10E64" w:rsidRPr="002B0CBF">
        <w:rPr>
          <w:sz w:val="28"/>
          <w:lang w:val="uk-UA"/>
        </w:rPr>
        <w:tab/>
      </w:r>
      <w:r w:rsidR="00F10E64" w:rsidRPr="002B0CBF">
        <w:rPr>
          <w:sz w:val="28"/>
          <w:lang w:val="uk-UA"/>
        </w:rPr>
        <w:tab/>
      </w:r>
      <w:r w:rsidR="0058773E" w:rsidRPr="002B0CBF">
        <w:rPr>
          <w:sz w:val="28"/>
          <w:lang w:val="uk-UA"/>
        </w:rPr>
        <w:t xml:space="preserve">– </w:t>
      </w:r>
      <m:oMath>
        <m:r>
          <w:rPr>
            <w:rStyle w:val="490"/>
            <w:rFonts w:ascii="Cambria Math"/>
            <w:sz w:val="28"/>
            <w:lang w:val="uk-UA"/>
          </w:rPr>
          <m:t>I</m:t>
        </m:r>
        <m:r>
          <m:rPr>
            <m:sty m:val="p"/>
          </m:rPr>
          <w:rPr>
            <w:rStyle w:val="490"/>
            <w:rFonts w:ascii="Cambria Math"/>
            <w:sz w:val="28"/>
            <w:lang w:val="uk-UA"/>
          </w:rPr>
          <m:t>=</m:t>
        </m:r>
        <m:d>
          <m:dPr>
            <m:begChr m:val="{"/>
            <m:endChr m:val="}"/>
            <m:ctrlPr>
              <w:rPr>
                <w:rStyle w:val="490"/>
                <w:rFonts w:ascii="Cambria Math"/>
                <w:i w:val="0"/>
                <w:iCs w:val="0"/>
                <w:sz w:val="28"/>
                <w:lang w:val="uk-UA"/>
              </w:rPr>
            </m:ctrlPr>
          </m:dPr>
          <m:e>
            <m:d>
              <m:dPr>
                <m:ctrlPr>
                  <w:rPr>
                    <w:rStyle w:val="490"/>
                    <w:rFonts w:ascii="Cambria Math"/>
                    <w:i w:val="0"/>
                    <w:iCs w:val="0"/>
                    <w:sz w:val="28"/>
                    <w:lang w:val="uk-UA"/>
                  </w:rPr>
                </m:ctrlPr>
              </m:dPr>
              <m:e>
                <m:r>
                  <w:rPr>
                    <w:rStyle w:val="490"/>
                    <w:rFonts w:ascii="Cambria Math"/>
                    <w:sz w:val="28"/>
                    <w:lang w:val="uk-UA"/>
                  </w:rPr>
                  <m:t>a</m:t>
                </m:r>
                <m:r>
                  <m:rPr>
                    <m:sty m:val="p"/>
                  </m:rPr>
                  <w:rPr>
                    <w:rStyle w:val="490"/>
                    <w:rFonts w:ascii="Cambria Math"/>
                    <w:sz w:val="28"/>
                    <w:lang w:val="uk-UA"/>
                  </w:rPr>
                  <m:t>,</m:t>
                </m:r>
                <m:r>
                  <w:rPr>
                    <w:rStyle w:val="490"/>
                    <w:rFonts w:ascii="Cambria Math"/>
                    <w:sz w:val="28"/>
                    <w:lang w:val="uk-UA"/>
                  </w:rPr>
                  <m:t>a</m:t>
                </m:r>
              </m:e>
            </m:d>
            <m:r>
              <m:rPr>
                <m:sty m:val="p"/>
              </m:rPr>
              <w:rPr>
                <w:rStyle w:val="490"/>
                <w:rFonts w:ascii="Cambria Math"/>
                <w:sz w:val="28"/>
                <w:lang w:val="uk-UA"/>
              </w:rPr>
              <m:t>:</m:t>
            </m:r>
            <m:r>
              <w:rPr>
                <w:rStyle w:val="490"/>
                <w:rFonts w:ascii="Cambria Math"/>
                <w:sz w:val="28"/>
                <w:lang w:val="uk-UA"/>
              </w:rPr>
              <m:t>a</m:t>
            </m:r>
            <m:r>
              <m:rPr>
                <m:sty m:val="p"/>
              </m:rPr>
              <w:rPr>
                <w:rStyle w:val="490"/>
                <w:rFonts w:ascii="Cambria Math" w:hAnsi="Cambria Math" w:cs="Cambria Math"/>
                <w:sz w:val="28"/>
                <w:lang w:val="uk-UA"/>
              </w:rPr>
              <m:t>∈</m:t>
            </m:r>
            <m:r>
              <w:rPr>
                <w:rStyle w:val="490"/>
                <w:rFonts w:ascii="Cambria Math"/>
                <w:sz w:val="28"/>
                <w:lang w:val="uk-UA"/>
              </w:rPr>
              <m:t>A</m:t>
            </m:r>
          </m:e>
        </m:d>
      </m:oMath>
      <w:r w:rsidR="00F10E64" w:rsidRPr="002B0CBF">
        <w:rPr>
          <w:rStyle w:val="490"/>
          <w:i w:val="0"/>
          <w:sz w:val="28"/>
          <w:lang w:val="uk-UA"/>
        </w:rPr>
        <w:t xml:space="preserve">, </w:t>
      </w:r>
      <m:oMath>
        <m:r>
          <w:rPr>
            <w:rStyle w:val="490"/>
            <w:rFonts w:ascii="Cambria Math"/>
            <w:sz w:val="28"/>
            <w:lang w:val="uk-UA"/>
          </w:rPr>
          <m:t>I</m:t>
        </m:r>
        <m:r>
          <m:rPr>
            <m:sty m:val="p"/>
          </m:rPr>
          <w:rPr>
            <w:rStyle w:val="490"/>
            <w:rFonts w:ascii="Cambria Math" w:hAnsi="Cambria Math" w:cs="Cambria Math"/>
            <w:sz w:val="28"/>
            <w:lang w:val="uk-UA"/>
          </w:rPr>
          <m:t>⊂</m:t>
        </m:r>
        <m:sSup>
          <m:sSupPr>
            <m:ctrlPr>
              <w:rPr>
                <w:rStyle w:val="490"/>
                <w:rFonts w:ascii="Cambria Math"/>
                <w:i w:val="0"/>
                <w:iCs w:val="0"/>
                <w:sz w:val="28"/>
                <w:lang w:val="uk-UA"/>
              </w:rPr>
            </m:ctrlPr>
          </m:sSupPr>
          <m:e>
            <m:r>
              <w:rPr>
                <w:rStyle w:val="490"/>
                <w:rFonts w:ascii="Cambria Math"/>
                <w:sz w:val="28"/>
                <w:lang w:val="uk-UA"/>
              </w:rPr>
              <m:t>A</m:t>
            </m:r>
          </m:e>
          <m:sup>
            <m:r>
              <m:rPr>
                <m:sty m:val="p"/>
              </m:rPr>
              <w:rPr>
                <w:rStyle w:val="490"/>
                <w:rFonts w:ascii="Cambria Math"/>
                <w:sz w:val="28"/>
                <w:lang w:val="uk-UA"/>
              </w:rPr>
              <m:t>2</m:t>
            </m:r>
          </m:sup>
        </m:sSup>
      </m:oMath>
      <w:r w:rsidRPr="002B0CBF">
        <w:rPr>
          <w:sz w:val="28"/>
          <w:lang w:val="uk-UA"/>
        </w:rPr>
        <w:t>;</w:t>
      </w:r>
    </w:p>
    <w:p w14:paraId="0F8C7E3E" w14:textId="359F8D98" w:rsidR="00060079" w:rsidRPr="002B0CBF" w:rsidRDefault="00E2035F" w:rsidP="00D41A93">
      <w:pPr>
        <w:pStyle w:val="61"/>
        <w:shd w:val="clear" w:color="auto" w:fill="auto"/>
        <w:spacing w:line="240" w:lineRule="auto"/>
        <w:jc w:val="both"/>
        <w:rPr>
          <w:b w:val="0"/>
          <w:i w:val="0"/>
          <w:sz w:val="28"/>
          <w:lang w:val="uk-UA"/>
        </w:rPr>
      </w:pPr>
      <w:r w:rsidRPr="002B0CBF">
        <w:rPr>
          <w:b w:val="0"/>
          <w:sz w:val="28"/>
          <w:lang w:val="uk-UA"/>
        </w:rPr>
        <w:t>універсальне</w:t>
      </w:r>
      <w:r w:rsidRPr="002B0CBF">
        <w:rPr>
          <w:b w:val="0"/>
          <w:i w:val="0"/>
          <w:sz w:val="28"/>
          <w:lang w:val="uk-UA"/>
        </w:rPr>
        <w:t xml:space="preserve"> (</w:t>
      </w:r>
      <w:r w:rsidRPr="002B0CBF">
        <w:rPr>
          <w:b w:val="0"/>
          <w:sz w:val="28"/>
          <w:lang w:val="uk-UA"/>
        </w:rPr>
        <w:t>повне</w:t>
      </w:r>
      <w:r w:rsidRPr="002B0CBF">
        <w:rPr>
          <w:b w:val="0"/>
          <w:i w:val="0"/>
          <w:sz w:val="28"/>
          <w:lang w:val="uk-UA"/>
        </w:rPr>
        <w:t>)</w:t>
      </w:r>
      <w:r w:rsidR="00F10E64" w:rsidRPr="002B0CBF">
        <w:rPr>
          <w:b w:val="0"/>
          <w:i w:val="0"/>
          <w:sz w:val="28"/>
          <w:lang w:val="uk-UA"/>
        </w:rPr>
        <w:tab/>
      </w:r>
      <w:r w:rsidR="00F10E64" w:rsidRPr="002B0CBF">
        <w:rPr>
          <w:b w:val="0"/>
          <w:i w:val="0"/>
          <w:sz w:val="28"/>
          <w:lang w:val="uk-UA"/>
        </w:rPr>
        <w:tab/>
        <w:t>–</w:t>
      </w:r>
      <w:r w:rsidRPr="002B0CBF">
        <w:rPr>
          <w:rStyle w:val="64"/>
          <w:i w:val="0"/>
          <w:sz w:val="28"/>
          <w:lang w:val="uk-UA"/>
        </w:rPr>
        <w:t xml:space="preserve"> </w:t>
      </w:r>
      <m:oMath>
        <m:r>
          <m:rPr>
            <m:sty m:val="bi"/>
          </m:rPr>
          <w:rPr>
            <w:rStyle w:val="490"/>
            <w:rFonts w:ascii="Cambria Math"/>
            <w:sz w:val="28"/>
            <w:lang w:val="uk-UA"/>
          </w:rPr>
          <m:t>U=</m:t>
        </m:r>
        <m:d>
          <m:dPr>
            <m:begChr m:val="{"/>
            <m:endChr m:val="}"/>
            <m:ctrlPr>
              <w:rPr>
                <w:rStyle w:val="490"/>
                <w:rFonts w:ascii="Cambria Math"/>
                <w:b w:val="0"/>
                <w:i/>
                <w:iCs/>
                <w:sz w:val="28"/>
                <w:lang w:val="uk-UA"/>
              </w:rPr>
            </m:ctrlPr>
          </m:dPr>
          <m:e>
            <m:d>
              <m:dPr>
                <m:ctrlPr>
                  <w:rPr>
                    <w:rStyle w:val="490"/>
                    <w:rFonts w:ascii="Cambria Math"/>
                    <w:b w:val="0"/>
                    <w:i/>
                    <w:iCs/>
                    <w:sz w:val="28"/>
                    <w:lang w:val="uk-UA"/>
                  </w:rPr>
                </m:ctrlPr>
              </m:dPr>
              <m:e>
                <m:r>
                  <m:rPr>
                    <m:sty m:val="bi"/>
                  </m:rPr>
                  <w:rPr>
                    <w:rStyle w:val="490"/>
                    <w:rFonts w:ascii="Cambria Math"/>
                    <w:sz w:val="28"/>
                    <w:lang w:val="uk-UA"/>
                  </w:rPr>
                  <m:t>a,b</m:t>
                </m:r>
              </m:e>
            </m:d>
            <m:r>
              <m:rPr>
                <m:sty m:val="bi"/>
              </m:rPr>
              <w:rPr>
                <w:rStyle w:val="490"/>
                <w:rFonts w:ascii="Cambria Math"/>
                <w:sz w:val="28"/>
                <w:lang w:val="uk-UA"/>
              </w:rPr>
              <m:t>:a</m:t>
            </m:r>
            <m:r>
              <m:rPr>
                <m:sty m:val="bi"/>
              </m:rPr>
              <w:rPr>
                <w:rStyle w:val="490"/>
                <w:rFonts w:ascii="Cambria Math" w:hAnsi="Cambria Math" w:cs="Cambria Math"/>
                <w:sz w:val="28"/>
                <w:lang w:val="uk-UA"/>
              </w:rPr>
              <m:t>∈</m:t>
            </m:r>
            <m:r>
              <m:rPr>
                <m:sty m:val="bi"/>
              </m:rPr>
              <w:rPr>
                <w:rStyle w:val="490"/>
                <w:rFonts w:ascii="Cambria Math"/>
                <w:sz w:val="28"/>
                <w:lang w:val="uk-UA"/>
              </w:rPr>
              <m:t>A,b</m:t>
            </m:r>
            <m:r>
              <m:rPr>
                <m:sty m:val="bi"/>
              </m:rPr>
              <w:rPr>
                <w:rStyle w:val="490"/>
                <w:rFonts w:ascii="Cambria Math" w:hAnsi="Cambria Math" w:cs="Cambria Math"/>
                <w:sz w:val="28"/>
                <w:lang w:val="uk-UA"/>
              </w:rPr>
              <m:t>∈</m:t>
            </m:r>
            <m:r>
              <m:rPr>
                <m:sty m:val="bi"/>
              </m:rPr>
              <w:rPr>
                <w:rStyle w:val="490"/>
                <w:rFonts w:ascii="Cambria Math"/>
                <w:sz w:val="28"/>
                <w:lang w:val="uk-UA"/>
              </w:rPr>
              <m:t>B</m:t>
            </m:r>
          </m:e>
        </m:d>
      </m:oMath>
      <w:r w:rsidR="00F10E64" w:rsidRPr="002B0CBF">
        <w:rPr>
          <w:rStyle w:val="490"/>
          <w:b w:val="0"/>
          <w:sz w:val="28"/>
          <w:lang w:val="uk-UA"/>
        </w:rPr>
        <w:t xml:space="preserve">, </w:t>
      </w:r>
      <m:oMath>
        <m:r>
          <m:rPr>
            <m:sty m:val="bi"/>
          </m:rPr>
          <w:rPr>
            <w:rStyle w:val="490"/>
            <w:rFonts w:ascii="Cambria Math"/>
            <w:sz w:val="28"/>
            <w:lang w:val="uk-UA"/>
          </w:rPr>
          <m:t>U=A</m:t>
        </m:r>
        <m:r>
          <m:rPr>
            <m:sty m:val="bi"/>
          </m:rPr>
          <w:rPr>
            <w:rStyle w:val="490"/>
            <w:rFonts w:ascii="Cambria Math"/>
            <w:sz w:val="28"/>
            <w:lang w:val="uk-UA"/>
          </w:rPr>
          <m:t>×</m:t>
        </m:r>
        <m:r>
          <m:rPr>
            <m:sty m:val="bi"/>
          </m:rPr>
          <w:rPr>
            <w:rStyle w:val="490"/>
            <w:rFonts w:ascii="Cambria Math"/>
            <w:sz w:val="28"/>
            <w:lang w:val="uk-UA"/>
          </w:rPr>
          <m:t>B</m:t>
        </m:r>
      </m:oMath>
      <w:r w:rsidR="00F10E64" w:rsidRPr="002B0CBF">
        <w:rPr>
          <w:rStyle w:val="490"/>
          <w:b w:val="0"/>
          <w:sz w:val="28"/>
          <w:lang w:val="uk-UA"/>
        </w:rPr>
        <w:t>.</w:t>
      </w:r>
    </w:p>
    <w:p w14:paraId="1BD3D336" w14:textId="61B49DF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Якщо позначити через </w:t>
      </w:r>
      <m:oMath>
        <m:r>
          <w:rPr>
            <w:rStyle w:val="490"/>
            <w:rFonts w:ascii="Cambria Math"/>
            <w:sz w:val="28"/>
            <w:lang w:val="uk-UA"/>
          </w:rPr>
          <m:t>M</m:t>
        </m:r>
        <m:d>
          <m:dPr>
            <m:ctrlPr>
              <w:rPr>
                <w:rStyle w:val="490"/>
                <w:rFonts w:ascii="Cambria Math"/>
                <w:i w:val="0"/>
                <w:iCs w:val="0"/>
                <w:sz w:val="28"/>
                <w:lang w:val="uk-UA"/>
              </w:rPr>
            </m:ctrlPr>
          </m:dPr>
          <m:e>
            <m:r>
              <w:rPr>
                <w:rStyle w:val="490"/>
                <w:rFonts w:ascii="Cambria Math"/>
                <w:sz w:val="28"/>
                <w:lang w:val="uk-UA"/>
              </w:rPr>
              <m:t>R</m:t>
            </m:r>
          </m:e>
        </m:d>
      </m:oMath>
      <w:r w:rsidRPr="002B0CBF">
        <w:rPr>
          <w:sz w:val="28"/>
          <w:lang w:val="uk-UA"/>
        </w:rPr>
        <w:t>,</w:t>
      </w:r>
      <w:r w:rsidR="00F10E64" w:rsidRPr="002B0CBF">
        <w:rPr>
          <w:sz w:val="28"/>
          <w:lang w:val="uk-UA"/>
        </w:rPr>
        <w:t xml:space="preserve"> </w:t>
      </w:r>
      <m:oMath>
        <m:r>
          <w:rPr>
            <w:rFonts w:ascii="Cambria Math"/>
            <w:sz w:val="28"/>
            <w:lang w:val="uk-UA"/>
          </w:rPr>
          <m:t>M</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e>
        </m:d>
      </m:oMath>
      <w:r w:rsidR="00F10E64" w:rsidRPr="002B0CBF">
        <w:rPr>
          <w:sz w:val="28"/>
          <w:lang w:val="uk-UA"/>
        </w:rPr>
        <w:t xml:space="preserve"> та </w:t>
      </w:r>
      <m:oMath>
        <m:r>
          <w:rPr>
            <w:rFonts w:ascii="Cambria Math" w:hAnsi="Cambria Math"/>
            <w:sz w:val="28"/>
            <w:lang w:val="uk-UA"/>
          </w:rPr>
          <m:t>M</m:t>
        </m:r>
        <m:d>
          <m:dPr>
            <m:ctrlPr>
              <w:rPr>
                <w:rFonts w:ascii="Cambria Math" w:hAnsi="Cambria Math"/>
                <w:i/>
                <w:sz w:val="28"/>
                <w:lang w:val="uk-UA"/>
              </w:rPr>
            </m:ctrlPr>
          </m:dPr>
          <m:e>
            <m:sSup>
              <m:sSupPr>
                <m:ctrlPr>
                  <w:rPr>
                    <w:rFonts w:ascii="Cambria Math" w:hAnsi="Cambria Math"/>
                    <w:i/>
                    <w:sz w:val="28"/>
                    <w:lang w:val="uk-UA"/>
                  </w:rPr>
                </m:ctrlPr>
              </m:sSupPr>
              <m:e>
                <m:r>
                  <w:rPr>
                    <w:rFonts w:ascii="Cambria Math" w:hAnsi="Cambria Math"/>
                    <w:sz w:val="28"/>
                    <w:lang w:val="uk-UA"/>
                  </w:rPr>
                  <m:t>R</m:t>
                </m:r>
              </m:e>
              <m:sup>
                <m:r>
                  <w:rPr>
                    <w:rFonts w:ascii="Cambria Math" w:hAnsi="Cambria Math"/>
                    <w:sz w:val="28"/>
                    <w:lang w:val="uk-UA"/>
                  </w:rPr>
                  <m:t>-1</m:t>
                </m:r>
              </m:sup>
            </m:sSup>
          </m:e>
        </m:d>
      </m:oMath>
      <w:r w:rsidRPr="002B0CBF">
        <w:rPr>
          <w:sz w:val="28"/>
          <w:lang w:val="uk-UA"/>
        </w:rPr>
        <w:t xml:space="preserve"> </w:t>
      </w:r>
      <w:r w:rsidR="00F10E64" w:rsidRPr="002B0CBF">
        <w:rPr>
          <w:sz w:val="28"/>
          <w:lang w:val="uk-UA"/>
        </w:rPr>
        <w:t>матриці відповідно відношень</w:t>
      </w:r>
      <w:r w:rsidR="00F10E64" w:rsidRPr="002B0CBF">
        <w:rPr>
          <w:rStyle w:val="441"/>
          <w:i w:val="0"/>
          <w:sz w:val="28"/>
          <w:lang w:val="uk-UA"/>
        </w:rPr>
        <w:t xml:space="preserve"> </w:t>
      </w:r>
      <w:r w:rsidR="00F10E64" w:rsidRPr="002B0CBF">
        <w:rPr>
          <w:rStyle w:val="441"/>
          <w:sz w:val="28"/>
          <w:lang w:val="uk-UA"/>
        </w:rPr>
        <w:t>R</w:t>
      </w:r>
      <w:r w:rsidR="00F10E64" w:rsidRPr="002B0CBF">
        <w:rPr>
          <w:rStyle w:val="441"/>
          <w:i w:val="0"/>
          <w:sz w:val="28"/>
          <w:lang w:val="uk-UA"/>
        </w:rPr>
        <w:t xml:space="preserve">, </w:t>
      </w:r>
      <m:oMath>
        <m:bar>
          <m:barPr>
            <m:pos m:val="top"/>
            <m:ctrlPr>
              <w:rPr>
                <w:rFonts w:ascii="Cambria Math" w:hAnsi="Cambria Math"/>
                <w:i/>
                <w:sz w:val="28"/>
                <w:lang w:val="uk-UA"/>
              </w:rPr>
            </m:ctrlPr>
          </m:barPr>
          <m:e>
            <m:r>
              <w:rPr>
                <w:rFonts w:ascii="Cambria Math"/>
                <w:sz w:val="28"/>
                <w:lang w:val="uk-UA"/>
              </w:rPr>
              <m:t>R</m:t>
            </m:r>
          </m:e>
        </m:bar>
      </m:oMath>
      <w:r w:rsidR="00F10E64" w:rsidRPr="002B0CBF">
        <w:rPr>
          <w:sz w:val="28"/>
          <w:lang w:val="uk-UA"/>
        </w:rPr>
        <w:t xml:space="preserve"> та </w:t>
      </w:r>
      <m:oMath>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r>
              <w:rPr>
                <w:rFonts w:ascii="Cambria Math"/>
                <w:sz w:val="28"/>
                <w:lang w:val="uk-UA"/>
              </w:rPr>
              <m:t>1</m:t>
            </m:r>
          </m:sup>
        </m:sSup>
      </m:oMath>
      <w:r w:rsidR="00F10E64" w:rsidRPr="002B0CBF">
        <w:rPr>
          <w:sz w:val="28"/>
          <w:lang w:val="uk-UA"/>
        </w:rPr>
        <w:t xml:space="preserve"> </w:t>
      </w:r>
      <w:r w:rsidRPr="002B0CBF">
        <w:rPr>
          <w:sz w:val="28"/>
          <w:lang w:val="uk-UA"/>
        </w:rPr>
        <w:t>то</w:t>
      </w:r>
    </w:p>
    <w:p w14:paraId="285A8B6C" w14:textId="6E884402" w:rsidR="00B262B9"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m:t>
        </m:r>
        <m:d>
          <m:dPr>
            <m:ctrlPr>
              <w:rPr>
                <w:rFonts w:ascii="Cambria Math" w:hAnsi="Cambria Math"/>
                <w:i/>
                <w:sz w:val="28"/>
                <w:lang w:val="uk-UA"/>
              </w:rPr>
            </m:ctrlPr>
          </m:dPr>
          <m:e>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r>
                  <w:rPr>
                    <w:rFonts w:ascii="Cambria Math"/>
                    <w:sz w:val="28"/>
                    <w:lang w:val="uk-UA"/>
                  </w:rPr>
                  <m:t>1</m:t>
                </m:r>
              </m:sup>
            </m:sSup>
          </m:e>
        </m:d>
        <m:r>
          <w:rPr>
            <w:rFonts w:ascii="Cambria Math"/>
            <w:sz w:val="28"/>
            <w:lang w:val="uk-UA"/>
          </w:rPr>
          <m:t>=</m:t>
        </m:r>
        <m:sSup>
          <m:sSupPr>
            <m:ctrlPr>
              <w:rPr>
                <w:rFonts w:ascii="Cambria Math" w:hAnsi="Cambria Math"/>
                <w:i/>
                <w:sz w:val="28"/>
                <w:lang w:val="uk-UA"/>
              </w:rPr>
            </m:ctrlPr>
          </m:sSupPr>
          <m:e>
            <m:d>
              <m:dPr>
                <m:begChr m:val="["/>
                <m:endChr m:val="]"/>
                <m:ctrlPr>
                  <w:rPr>
                    <w:rFonts w:ascii="Cambria Math" w:hAnsi="Cambria Math"/>
                    <w:i/>
                    <w:sz w:val="28"/>
                    <w:lang w:val="uk-UA"/>
                  </w:rPr>
                </m:ctrlPr>
              </m:dPr>
              <m:e>
                <m:r>
                  <w:rPr>
                    <w:rFonts w:ascii="Cambria Math"/>
                    <w:sz w:val="28"/>
                    <w:lang w:val="uk-UA"/>
                  </w:rPr>
                  <m:t>M</m:t>
                </m:r>
                <m:d>
                  <m:dPr>
                    <m:ctrlPr>
                      <w:rPr>
                        <w:rFonts w:ascii="Cambria Math" w:hAnsi="Cambria Math"/>
                        <w:i/>
                        <w:sz w:val="28"/>
                        <w:lang w:val="uk-UA"/>
                      </w:rPr>
                    </m:ctrlPr>
                  </m:dPr>
                  <m:e>
                    <m:r>
                      <w:rPr>
                        <w:rFonts w:ascii="Cambria Math"/>
                        <w:sz w:val="28"/>
                        <w:lang w:val="uk-UA"/>
                      </w:rPr>
                      <m:t>R</m:t>
                    </m:r>
                  </m:e>
                </m:d>
              </m:e>
            </m:d>
          </m:e>
          <m:sup>
            <m:r>
              <w:rPr>
                <w:rFonts w:ascii="Cambria Math"/>
                <w:sz w:val="28"/>
                <w:lang w:val="uk-UA"/>
              </w:rPr>
              <m:t>T</m:t>
            </m:r>
          </m:sup>
        </m:sSup>
      </m:oMath>
      <w:r w:rsidR="00F10E64" w:rsidRPr="002B0CBF">
        <w:rPr>
          <w:sz w:val="28"/>
          <w:lang w:val="uk-UA"/>
        </w:rPr>
        <w:t>,</w:t>
      </w:r>
      <w:r w:rsidR="00B262B9" w:rsidRPr="002B0CBF">
        <w:rPr>
          <w:sz w:val="28"/>
          <w:lang w:val="uk-UA"/>
        </w:rPr>
        <w:tab/>
      </w:r>
      <m:oMath>
        <m:r>
          <w:rPr>
            <w:rFonts w:ascii="Cambria Math"/>
            <w:sz w:val="28"/>
            <w:lang w:val="uk-UA"/>
          </w:rPr>
          <m:t>M</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e>
        </m:d>
        <m:r>
          <w:rPr>
            <w:rFonts w:ascii="Cambria Math"/>
            <w:sz w:val="28"/>
            <w:lang w:val="uk-UA"/>
          </w:rPr>
          <m:t>=M</m:t>
        </m:r>
        <m:d>
          <m:dPr>
            <m:ctrlPr>
              <w:rPr>
                <w:rFonts w:ascii="Cambria Math" w:hAnsi="Cambria Math"/>
                <w:i/>
                <w:sz w:val="28"/>
                <w:lang w:val="uk-UA"/>
              </w:rPr>
            </m:ctrlPr>
          </m:dPr>
          <m:e>
            <m:r>
              <w:rPr>
                <w:rFonts w:ascii="Cambria Math"/>
                <w:sz w:val="28"/>
                <w:lang w:val="uk-UA"/>
              </w:rPr>
              <m:t>U</m:t>
            </m:r>
          </m:e>
        </m:d>
        <m:r>
          <w:rPr>
            <w:rFonts w:ascii="Cambria Math"/>
            <w:sz w:val="28"/>
            <w:lang w:val="uk-UA"/>
          </w:rPr>
          <m:t>-</m:t>
        </m:r>
        <m:r>
          <w:rPr>
            <w:rFonts w:ascii="Cambria Math"/>
            <w:sz w:val="28"/>
            <w:lang w:val="uk-UA"/>
          </w:rPr>
          <m:t>M</m:t>
        </m:r>
        <m:d>
          <m:dPr>
            <m:ctrlPr>
              <w:rPr>
                <w:rFonts w:ascii="Cambria Math" w:hAnsi="Cambria Math"/>
                <w:i/>
                <w:sz w:val="28"/>
                <w:lang w:val="uk-UA"/>
              </w:rPr>
            </m:ctrlPr>
          </m:dPr>
          <m:e>
            <m:r>
              <w:rPr>
                <w:rFonts w:ascii="Cambria Math"/>
                <w:sz w:val="28"/>
                <w:lang w:val="uk-UA"/>
              </w:rPr>
              <m:t>R</m:t>
            </m:r>
          </m:e>
        </m:d>
      </m:oMath>
      <w:r w:rsidR="00B262B9" w:rsidRPr="002B0CBF">
        <w:rPr>
          <w:sz w:val="28"/>
          <w:lang w:val="uk-UA"/>
        </w:rPr>
        <w:t>,</w:t>
      </w:r>
    </w:p>
    <w:p w14:paraId="34A368AE" w14:textId="53952781" w:rsidR="00060079" w:rsidRPr="002B0CBF" w:rsidRDefault="00E2035F" w:rsidP="00250324">
      <w:pPr>
        <w:pStyle w:val="71"/>
        <w:widowControl w:val="0"/>
        <w:shd w:val="clear" w:color="auto" w:fill="auto"/>
        <w:spacing w:after="0" w:line="240" w:lineRule="auto"/>
        <w:ind w:firstLine="0"/>
        <w:rPr>
          <w:sz w:val="28"/>
          <w:lang w:val="uk-UA"/>
        </w:rPr>
      </w:pPr>
      <w:r w:rsidRPr="002B0CBF">
        <w:rPr>
          <w:sz w:val="28"/>
          <w:lang w:val="uk-UA"/>
        </w:rPr>
        <w:t xml:space="preserve">де </w:t>
      </w:r>
      <m:oMath>
        <m:r>
          <w:rPr>
            <w:rFonts w:ascii="Cambria Math" w:hAnsi="Cambria Math"/>
            <w:sz w:val="28"/>
            <w:lang w:val="uk-UA"/>
          </w:rPr>
          <m:t>M</m:t>
        </m:r>
        <m:d>
          <m:dPr>
            <m:ctrlPr>
              <w:rPr>
                <w:rFonts w:ascii="Cambria Math" w:hAnsi="Cambria Math"/>
                <w:i/>
                <w:sz w:val="28"/>
                <w:lang w:val="uk-UA"/>
              </w:rPr>
            </m:ctrlPr>
          </m:dPr>
          <m:e>
            <m:r>
              <w:rPr>
                <w:rFonts w:ascii="Cambria Math" w:hAnsi="Cambria Math"/>
                <w:sz w:val="28"/>
                <w:lang w:val="uk-UA"/>
              </w:rPr>
              <m:t>U</m:t>
            </m:r>
          </m:e>
        </m:d>
      </m:oMath>
      <w:r w:rsidR="0058773E" w:rsidRPr="002B0CBF">
        <w:rPr>
          <w:sz w:val="28"/>
          <w:lang w:val="uk-UA"/>
        </w:rPr>
        <w:t xml:space="preserve"> – </w:t>
      </w:r>
      <w:r w:rsidRPr="002B0CBF">
        <w:rPr>
          <w:sz w:val="28"/>
          <w:lang w:val="uk-UA"/>
        </w:rPr>
        <w:t>матриця універсальної множини, всі елементи</w:t>
      </w:r>
      <w:r w:rsidR="00F10E64" w:rsidRPr="002B0CBF">
        <w:rPr>
          <w:sz w:val="28"/>
          <w:lang w:val="uk-UA"/>
        </w:rPr>
        <w:t xml:space="preserve"> </w:t>
      </w:r>
      <w:r w:rsidRPr="002B0CBF">
        <w:rPr>
          <w:sz w:val="28"/>
          <w:lang w:val="uk-UA"/>
        </w:rPr>
        <w:t xml:space="preserve">якої дорівнюють 1, чи то, інакше </w:t>
      </w:r>
      <m:oMath>
        <m:r>
          <w:rPr>
            <w:rFonts w:ascii="Cambria Math"/>
            <w:sz w:val="28"/>
            <w:lang w:val="uk-UA"/>
          </w:rPr>
          <m:t>M</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e>
        </m:d>
        <m:r>
          <w:rPr>
            <w:rFonts w:ascii="Cambria Math"/>
            <w:sz w:val="28"/>
            <w:lang w:val="uk-UA"/>
          </w:rPr>
          <m:t>=</m:t>
        </m:r>
        <m:bar>
          <m:barPr>
            <m:pos m:val="top"/>
            <m:ctrlPr>
              <w:rPr>
                <w:rFonts w:ascii="Cambria Math" w:hAnsi="Cambria Math"/>
                <w:i/>
                <w:sz w:val="28"/>
                <w:lang w:val="uk-UA"/>
              </w:rPr>
            </m:ctrlPr>
          </m:barPr>
          <m:e>
            <m:r>
              <w:rPr>
                <w:rFonts w:ascii="Cambria Math"/>
                <w:sz w:val="28"/>
                <w:lang w:val="uk-UA"/>
              </w:rPr>
              <m:t>M</m:t>
            </m:r>
            <m:d>
              <m:dPr>
                <m:ctrlPr>
                  <w:rPr>
                    <w:rFonts w:ascii="Cambria Math" w:hAnsi="Cambria Math"/>
                    <w:i/>
                    <w:sz w:val="28"/>
                    <w:lang w:val="uk-UA"/>
                  </w:rPr>
                </m:ctrlPr>
              </m:dPr>
              <m:e>
                <m:r>
                  <w:rPr>
                    <w:rFonts w:ascii="Cambria Math"/>
                    <w:sz w:val="28"/>
                    <w:lang w:val="uk-UA"/>
                  </w:rPr>
                  <m:t>R</m:t>
                </m:r>
              </m:e>
            </m:d>
          </m:e>
        </m:bar>
      </m:oMath>
      <w:r w:rsidR="00F10E64" w:rsidRPr="002B0CBF">
        <w:rPr>
          <w:sz w:val="28"/>
          <w:lang w:val="uk-UA"/>
        </w:rPr>
        <w:t xml:space="preserve">, де </w:t>
      </w:r>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r</m:t>
                </m:r>
              </m:e>
              <m:sub>
                <m:r>
                  <w:rPr>
                    <w:rFonts w:ascii="Cambria Math"/>
                    <w:sz w:val="28"/>
                    <w:lang w:val="uk-UA"/>
                  </w:rPr>
                  <m:t>ij</m:t>
                </m:r>
              </m:sub>
            </m:sSub>
          </m:e>
        </m:bar>
        <m:r>
          <w:rPr>
            <w:rFonts w:ascii="Cambria Math"/>
            <w:sz w:val="28"/>
            <w:lang w:val="uk-UA"/>
          </w:rPr>
          <m:t>=1</m:t>
        </m:r>
        <m:r>
          <w:rPr>
            <w:rFonts w:ascii="Cambria Math"/>
            <w:sz w:val="28"/>
            <w:lang w:val="uk-UA"/>
          </w:rPr>
          <m:t>-</m:t>
        </m:r>
        <m:sSub>
          <m:sSubPr>
            <m:ctrlPr>
              <w:rPr>
                <w:rFonts w:ascii="Cambria Math" w:hAnsi="Cambria Math"/>
                <w:i/>
                <w:sz w:val="28"/>
                <w:lang w:val="uk-UA"/>
              </w:rPr>
            </m:ctrlPr>
          </m:sSubPr>
          <m:e>
            <m:r>
              <w:rPr>
                <w:rFonts w:ascii="Cambria Math"/>
                <w:sz w:val="28"/>
                <w:lang w:val="uk-UA"/>
              </w:rPr>
              <m:t>r</m:t>
            </m:r>
          </m:e>
          <m:sub>
            <m:r>
              <w:rPr>
                <w:rFonts w:ascii="Cambria Math"/>
                <w:sz w:val="28"/>
                <w:lang w:val="uk-UA"/>
              </w:rPr>
              <m:t>ij</m:t>
            </m:r>
          </m:sub>
        </m:sSub>
      </m:oMath>
      <w:r w:rsidRPr="002B0CBF">
        <w:rPr>
          <w:sz w:val="28"/>
          <w:lang w:val="uk-UA"/>
        </w:rPr>
        <w:t>.</w:t>
      </w:r>
    </w:p>
    <w:p w14:paraId="7BF3A8C2" w14:textId="77777777" w:rsidR="00F944D4" w:rsidRPr="002B0CBF" w:rsidRDefault="00F944D4" w:rsidP="0044624E">
      <w:pPr>
        <w:pStyle w:val="71"/>
        <w:widowControl w:val="0"/>
        <w:shd w:val="clear" w:color="auto" w:fill="auto"/>
        <w:spacing w:after="0" w:line="240" w:lineRule="auto"/>
        <w:ind w:firstLine="709"/>
        <w:rPr>
          <w:sz w:val="28"/>
          <w:lang w:val="uk-UA"/>
        </w:rPr>
      </w:pPr>
    </w:p>
    <w:p w14:paraId="4D9E1A9A" w14:textId="209E5674" w:rsidR="00F944D4" w:rsidRPr="002B0CBF" w:rsidRDefault="00F944D4" w:rsidP="0044624E">
      <w:pPr>
        <w:pStyle w:val="71"/>
        <w:widowControl w:val="0"/>
        <w:shd w:val="clear" w:color="auto" w:fill="auto"/>
        <w:spacing w:after="0" w:line="240" w:lineRule="auto"/>
        <w:ind w:firstLine="709"/>
        <w:rPr>
          <w:sz w:val="28"/>
          <w:lang w:val="uk-UA"/>
        </w:rPr>
      </w:pPr>
    </w:p>
    <w:p w14:paraId="75677050" w14:textId="1C4C948A" w:rsidR="00250324" w:rsidRPr="002B0CBF" w:rsidRDefault="00250324" w:rsidP="0044624E">
      <w:pPr>
        <w:pStyle w:val="71"/>
        <w:widowControl w:val="0"/>
        <w:shd w:val="clear" w:color="auto" w:fill="auto"/>
        <w:spacing w:after="0" w:line="240" w:lineRule="auto"/>
        <w:ind w:firstLine="709"/>
        <w:rPr>
          <w:sz w:val="28"/>
          <w:lang w:val="uk-UA"/>
        </w:rPr>
      </w:pPr>
    </w:p>
    <w:p w14:paraId="40EB4621" w14:textId="371ACFA6" w:rsidR="00250324" w:rsidRPr="002B0CBF" w:rsidRDefault="00250324" w:rsidP="0044624E">
      <w:pPr>
        <w:pStyle w:val="71"/>
        <w:widowControl w:val="0"/>
        <w:shd w:val="clear" w:color="auto" w:fill="auto"/>
        <w:spacing w:after="0" w:line="240" w:lineRule="auto"/>
        <w:ind w:firstLine="709"/>
        <w:rPr>
          <w:sz w:val="28"/>
          <w:lang w:val="uk-UA"/>
        </w:rPr>
      </w:pPr>
    </w:p>
    <w:p w14:paraId="1A9CE55B" w14:textId="77777777" w:rsidR="00250324" w:rsidRPr="002B0CBF" w:rsidRDefault="00250324" w:rsidP="0044624E">
      <w:pPr>
        <w:pStyle w:val="71"/>
        <w:widowControl w:val="0"/>
        <w:shd w:val="clear" w:color="auto" w:fill="auto"/>
        <w:spacing w:after="0" w:line="240" w:lineRule="auto"/>
        <w:ind w:firstLine="709"/>
        <w:rPr>
          <w:sz w:val="28"/>
          <w:lang w:val="uk-UA"/>
        </w:rPr>
      </w:pPr>
    </w:p>
    <w:p w14:paraId="456F7729" w14:textId="77777777" w:rsidR="00060079" w:rsidRPr="002B0CBF" w:rsidRDefault="00E2035F" w:rsidP="00E87039">
      <w:pPr>
        <w:pStyle w:val="310"/>
        <w:numPr>
          <w:ilvl w:val="1"/>
          <w:numId w:val="53"/>
        </w:numPr>
        <w:shd w:val="clear" w:color="auto" w:fill="auto"/>
        <w:tabs>
          <w:tab w:val="left" w:pos="1276"/>
        </w:tabs>
        <w:spacing w:after="0" w:line="240" w:lineRule="auto"/>
        <w:ind w:left="1276" w:hanging="567"/>
        <w:jc w:val="both"/>
        <w:rPr>
          <w:sz w:val="28"/>
          <w:lang w:val="uk-UA"/>
        </w:rPr>
      </w:pPr>
      <w:bookmarkStart w:id="33" w:name="bookmark28"/>
      <w:r w:rsidRPr="002B0CBF">
        <w:rPr>
          <w:sz w:val="28"/>
          <w:lang w:val="uk-UA"/>
        </w:rPr>
        <w:lastRenderedPageBreak/>
        <w:t>Типи відношень</w:t>
      </w:r>
      <w:bookmarkEnd w:id="33"/>
    </w:p>
    <w:p w14:paraId="603B4B57" w14:textId="77777777" w:rsidR="00F10E64" w:rsidRPr="002B0CBF" w:rsidRDefault="00F10E64" w:rsidP="00B262B9">
      <w:pPr>
        <w:pStyle w:val="71"/>
        <w:shd w:val="clear" w:color="auto" w:fill="auto"/>
        <w:spacing w:after="0" w:line="240" w:lineRule="auto"/>
        <w:ind w:firstLine="0"/>
        <w:rPr>
          <w:sz w:val="28"/>
          <w:lang w:val="uk-UA"/>
        </w:rPr>
      </w:pPr>
    </w:p>
    <w:p w14:paraId="5DC63493" w14:textId="77777777" w:rsidR="00060079" w:rsidRPr="002B0CBF" w:rsidRDefault="00E2035F" w:rsidP="00B262B9">
      <w:pPr>
        <w:pStyle w:val="71"/>
        <w:shd w:val="clear" w:color="auto" w:fill="auto"/>
        <w:spacing w:after="0" w:line="240" w:lineRule="auto"/>
        <w:ind w:firstLine="709"/>
        <w:rPr>
          <w:sz w:val="28"/>
          <w:lang w:val="uk-UA"/>
        </w:rPr>
      </w:pPr>
      <w:r w:rsidRPr="002B0CBF">
        <w:rPr>
          <w:sz w:val="28"/>
          <w:lang w:val="uk-UA"/>
        </w:rPr>
        <w:t>Нехай на множині</w:t>
      </w:r>
      <w:r w:rsidRPr="002B0CBF">
        <w:rPr>
          <w:rStyle w:val="441"/>
          <w:i w:val="0"/>
          <w:sz w:val="28"/>
          <w:lang w:val="uk-UA"/>
        </w:rPr>
        <w:t xml:space="preserve"> </w:t>
      </w:r>
      <w:r w:rsidRPr="002B0CBF">
        <w:rPr>
          <w:rStyle w:val="441"/>
          <w:sz w:val="28"/>
          <w:lang w:val="uk-UA"/>
        </w:rPr>
        <w:t>A</w:t>
      </w:r>
      <w:r w:rsidRPr="002B0CBF">
        <w:rPr>
          <w:sz w:val="28"/>
          <w:lang w:val="uk-UA"/>
        </w:rPr>
        <w:t xml:space="preserve"> задано відношення </w:t>
      </w:r>
      <w:r w:rsidRPr="002B0CBF">
        <w:rPr>
          <w:i/>
          <w:sz w:val="28"/>
          <w:lang w:val="uk-UA"/>
        </w:rPr>
        <w:t>R</w:t>
      </w:r>
      <w:r w:rsidRPr="002B0CBF">
        <w:rPr>
          <w:sz w:val="28"/>
          <w:lang w:val="uk-UA"/>
        </w:rPr>
        <w:t>.</w:t>
      </w:r>
    </w:p>
    <w:p w14:paraId="17DBE1CB" w14:textId="0DA82936" w:rsidR="00060079" w:rsidRPr="002B0CBF" w:rsidRDefault="00E2035F" w:rsidP="00D41A93">
      <w:pPr>
        <w:pStyle w:val="71"/>
        <w:numPr>
          <w:ilvl w:val="0"/>
          <w:numId w:val="19"/>
        </w:numPr>
        <w:shd w:val="clear" w:color="auto" w:fill="auto"/>
        <w:tabs>
          <w:tab w:val="left" w:pos="1276"/>
        </w:tabs>
        <w:spacing w:after="0" w:line="240" w:lineRule="auto"/>
        <w:ind w:firstLine="709"/>
        <w:rPr>
          <w:sz w:val="28"/>
          <w:lang w:val="uk-UA"/>
        </w:rPr>
      </w:pPr>
      <w:r w:rsidRPr="002B0CBF">
        <w:rPr>
          <w:sz w:val="28"/>
          <w:lang w:val="uk-UA"/>
        </w:rPr>
        <w:t>Бінарне відношення</w:t>
      </w:r>
      <w:r w:rsidRPr="002B0CBF">
        <w:rPr>
          <w:rStyle w:val="441"/>
          <w:i w:val="0"/>
          <w:sz w:val="28"/>
          <w:lang w:val="uk-UA"/>
        </w:rPr>
        <w:t xml:space="preserve"> </w:t>
      </w:r>
      <w:r w:rsidRPr="002B0CBF">
        <w:rPr>
          <w:rStyle w:val="441"/>
          <w:sz w:val="28"/>
          <w:lang w:val="uk-UA"/>
        </w:rPr>
        <w:t>R</w:t>
      </w:r>
      <w:r w:rsidRPr="002B0CBF">
        <w:rPr>
          <w:sz w:val="28"/>
          <w:lang w:val="uk-UA"/>
        </w:rPr>
        <w:t xml:space="preserve"> на множині</w:t>
      </w:r>
      <w:r w:rsidRPr="002B0CBF">
        <w:rPr>
          <w:rStyle w:val="441"/>
          <w:i w:val="0"/>
          <w:sz w:val="28"/>
          <w:lang w:val="uk-UA"/>
        </w:rPr>
        <w:t xml:space="preserve"> </w:t>
      </w:r>
      <w:r w:rsidRPr="002B0CBF">
        <w:rPr>
          <w:rStyle w:val="441"/>
          <w:sz w:val="28"/>
          <w:lang w:val="uk-UA"/>
        </w:rPr>
        <w:t>А</w:t>
      </w:r>
      <w:r w:rsidRPr="002B0CBF">
        <w:rPr>
          <w:sz w:val="28"/>
          <w:lang w:val="uk-UA"/>
        </w:rPr>
        <w:t xml:space="preserve"> називається</w:t>
      </w:r>
      <w:r w:rsidRPr="002B0CBF">
        <w:rPr>
          <w:rStyle w:val="320"/>
          <w:b w:val="0"/>
          <w:i w:val="0"/>
          <w:sz w:val="28"/>
          <w:lang w:val="uk-UA"/>
        </w:rPr>
        <w:t xml:space="preserve"> </w:t>
      </w:r>
      <w:r w:rsidRPr="002B0CBF">
        <w:rPr>
          <w:rStyle w:val="320"/>
          <w:b w:val="0"/>
          <w:sz w:val="28"/>
          <w:lang w:val="uk-UA"/>
        </w:rPr>
        <w:t>рефлексивним</w:t>
      </w:r>
      <w:r w:rsidRPr="002B0CBF">
        <w:rPr>
          <w:rStyle w:val="320"/>
          <w:b w:val="0"/>
          <w:i w:val="0"/>
          <w:sz w:val="28"/>
          <w:lang w:val="uk-UA"/>
        </w:rPr>
        <w:t>,</w:t>
      </w:r>
      <w:r w:rsidRPr="002B0CBF">
        <w:rPr>
          <w:sz w:val="28"/>
          <w:lang w:val="uk-UA"/>
        </w:rPr>
        <w:t xml:space="preserve"> якщо всякий елемент цієї множини знаходиться у відношенні</w:t>
      </w:r>
      <w:r w:rsidRPr="002B0CBF">
        <w:rPr>
          <w:rStyle w:val="441"/>
          <w:i w:val="0"/>
          <w:sz w:val="28"/>
          <w:lang w:val="uk-UA"/>
        </w:rPr>
        <w:t xml:space="preserve"> </w:t>
      </w:r>
      <w:r w:rsidRPr="002B0CBF">
        <w:rPr>
          <w:rStyle w:val="441"/>
          <w:sz w:val="28"/>
          <w:lang w:val="uk-UA"/>
        </w:rPr>
        <w:t>R</w:t>
      </w:r>
      <w:r w:rsidRPr="002B0CBF">
        <w:rPr>
          <w:sz w:val="28"/>
          <w:lang w:val="uk-UA"/>
        </w:rPr>
        <w:t xml:space="preserve"> з самим собою, тобто </w:t>
      </w:r>
      <m:oMath>
        <m:d>
          <m:dPr>
            <m:ctrlPr>
              <w:rPr>
                <w:rFonts w:ascii="Cambria Math" w:hAnsi="Cambria Math"/>
                <w:i/>
                <w:sz w:val="28"/>
                <w:lang w:val="uk-UA"/>
              </w:rPr>
            </m:ctrlPr>
          </m:dPr>
          <m:e>
            <m:r>
              <w:rPr>
                <w:rFonts w:ascii="Cambria Math"/>
                <w:sz w:val="28"/>
                <w:lang w:val="uk-UA"/>
              </w:rPr>
              <m:t>a,a</m:t>
            </m:r>
          </m:e>
        </m:d>
        <m:r>
          <w:rPr>
            <w:rFonts w:ascii="Cambria Math" w:hAnsi="Cambria Math" w:cs="Cambria Math"/>
            <w:sz w:val="28"/>
            <w:lang w:val="uk-UA"/>
          </w:rPr>
          <m:t>∈</m:t>
        </m:r>
        <m:r>
          <w:rPr>
            <w:rFonts w:ascii="Cambria Math"/>
            <w:sz w:val="28"/>
            <w:lang w:val="uk-UA"/>
          </w:rPr>
          <m:t>R</m:t>
        </m:r>
      </m:oMath>
      <w:r w:rsidRPr="002B0CBF">
        <w:rPr>
          <w:sz w:val="28"/>
          <w:lang w:val="uk-UA"/>
        </w:rPr>
        <w:t xml:space="preserve"> для всіх</w:t>
      </w:r>
      <w:r w:rsidR="00F10E64" w:rsidRPr="002B0CBF">
        <w:rPr>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A</m:t>
        </m:r>
      </m:oMath>
      <w:r w:rsidRPr="002B0CBF">
        <w:rPr>
          <w:sz w:val="28"/>
          <w:lang w:val="uk-UA"/>
        </w:rPr>
        <w:t xml:space="preserve"> (інакше</w:t>
      </w:r>
      <w:r w:rsidRPr="002B0CBF">
        <w:rPr>
          <w:rStyle w:val="441"/>
          <w:i w:val="0"/>
          <w:sz w:val="28"/>
          <w:lang w:val="uk-UA"/>
        </w:rPr>
        <w:t xml:space="preserve"> </w:t>
      </w:r>
      <m:oMath>
        <m:r>
          <w:rPr>
            <w:rFonts w:ascii="Cambria Math"/>
            <w:sz w:val="28"/>
            <w:lang w:val="uk-UA"/>
          </w:rPr>
          <m:t>aRa</m:t>
        </m:r>
      </m:oMath>
      <w:r w:rsidRPr="002B0CBF">
        <w:rPr>
          <w:sz w:val="28"/>
          <w:lang w:val="uk-UA"/>
        </w:rPr>
        <w:t xml:space="preserve"> для всіх</w:t>
      </w:r>
      <w:r w:rsidRPr="002B0CBF">
        <w:rPr>
          <w:rStyle w:val="441"/>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A</m:t>
        </m:r>
      </m:oMath>
      <w:r w:rsidRPr="002B0CBF">
        <w:rPr>
          <w:sz w:val="28"/>
          <w:lang w:val="uk-UA"/>
        </w:rPr>
        <w:t>).</w:t>
      </w:r>
    </w:p>
    <w:p w14:paraId="6971DBEB" w14:textId="18DEEAFC" w:rsidR="008A347E" w:rsidRPr="002B0CBF" w:rsidRDefault="008A347E"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нестрогої нерівності на множинах </w:t>
      </w:r>
      <m:oMath>
        <m:r>
          <w:rPr>
            <w:rFonts w:ascii="Cambria Math"/>
            <w:sz w:val="28"/>
            <w:lang w:val="uk-UA"/>
          </w:rPr>
          <m:t>N,Z,R</m:t>
        </m:r>
      </m:oMath>
      <w:r w:rsidRPr="002B0CBF">
        <w:rPr>
          <w:sz w:val="28"/>
          <w:lang w:val="uk-UA"/>
        </w:rPr>
        <w:t>.</w:t>
      </w:r>
    </w:p>
    <w:p w14:paraId="500EC8E5" w14:textId="2C9A107A" w:rsidR="00060079" w:rsidRPr="002B0CBF" w:rsidRDefault="00E2035F" w:rsidP="00D41A93">
      <w:pPr>
        <w:pStyle w:val="71"/>
        <w:numPr>
          <w:ilvl w:val="0"/>
          <w:numId w:val="19"/>
        </w:numPr>
        <w:shd w:val="clear" w:color="auto" w:fill="auto"/>
        <w:tabs>
          <w:tab w:val="left" w:pos="1276"/>
        </w:tabs>
        <w:spacing w:after="0" w:line="240" w:lineRule="auto"/>
        <w:ind w:firstLine="709"/>
        <w:rPr>
          <w:sz w:val="28"/>
          <w:lang w:val="uk-UA"/>
        </w:rPr>
      </w:pPr>
      <w:r w:rsidRPr="002B0CBF">
        <w:rPr>
          <w:sz w:val="28"/>
          <w:lang w:val="uk-UA"/>
        </w:rPr>
        <w:t>Відношення</w:t>
      </w:r>
      <w:r w:rsidRPr="002B0CBF">
        <w:rPr>
          <w:rStyle w:val="441"/>
          <w:i w:val="0"/>
          <w:sz w:val="28"/>
          <w:lang w:val="uk-UA"/>
        </w:rPr>
        <w:t xml:space="preserve"> </w:t>
      </w:r>
      <w:r w:rsidRPr="002B0CBF">
        <w:rPr>
          <w:rStyle w:val="441"/>
          <w:sz w:val="28"/>
          <w:lang w:val="uk-UA"/>
        </w:rPr>
        <w:t>R</w:t>
      </w:r>
      <w:r w:rsidRPr="002B0CBF">
        <w:rPr>
          <w:sz w:val="28"/>
          <w:lang w:val="uk-UA"/>
        </w:rPr>
        <w:t xml:space="preserve"> на множині</w:t>
      </w:r>
      <w:r w:rsidRPr="002B0CBF">
        <w:rPr>
          <w:rStyle w:val="441"/>
          <w:i w:val="0"/>
          <w:sz w:val="28"/>
          <w:lang w:val="uk-UA"/>
        </w:rPr>
        <w:t xml:space="preserve"> </w:t>
      </w:r>
      <w:r w:rsidRPr="002B0CBF">
        <w:rPr>
          <w:rStyle w:val="441"/>
          <w:sz w:val="28"/>
          <w:lang w:val="uk-UA"/>
        </w:rPr>
        <w:t>А</w:t>
      </w:r>
      <w:r w:rsidRPr="002B0CBF">
        <w:rPr>
          <w:sz w:val="28"/>
          <w:lang w:val="uk-UA"/>
        </w:rPr>
        <w:t xml:space="preserve"> називається</w:t>
      </w:r>
      <w:r w:rsidRPr="002B0CBF">
        <w:rPr>
          <w:rStyle w:val="320"/>
          <w:b w:val="0"/>
          <w:i w:val="0"/>
          <w:sz w:val="28"/>
          <w:lang w:val="uk-UA"/>
        </w:rPr>
        <w:t xml:space="preserve"> </w:t>
      </w:r>
      <w:r w:rsidRPr="002B0CBF">
        <w:rPr>
          <w:rStyle w:val="320"/>
          <w:b w:val="0"/>
          <w:sz w:val="28"/>
          <w:lang w:val="uk-UA"/>
        </w:rPr>
        <w:t>антирефлексивним</w:t>
      </w:r>
      <w:r w:rsidRPr="002B0CBF">
        <w:rPr>
          <w:rStyle w:val="320"/>
          <w:b w:val="0"/>
          <w:i w:val="0"/>
          <w:sz w:val="28"/>
          <w:lang w:val="uk-UA"/>
        </w:rPr>
        <w:t>,</w:t>
      </w:r>
      <w:r w:rsidRPr="002B0CBF">
        <w:rPr>
          <w:sz w:val="28"/>
          <w:lang w:val="uk-UA"/>
        </w:rPr>
        <w:t xml:space="preserve"> якщо з </w:t>
      </w:r>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w:r w:rsidRPr="002B0CBF">
        <w:rPr>
          <w:sz w:val="28"/>
          <w:lang w:val="uk-UA"/>
        </w:rPr>
        <w:t xml:space="preserve"> випливає</w:t>
      </w:r>
      <w:r w:rsidRPr="002B0CBF">
        <w:rPr>
          <w:rStyle w:val="441"/>
          <w:i w:val="0"/>
          <w:sz w:val="28"/>
          <w:lang w:val="uk-UA"/>
        </w:rPr>
        <w:t xml:space="preserve"> </w:t>
      </w:r>
      <m:oMath>
        <m:r>
          <w:rPr>
            <w:rFonts w:ascii="Cambria Math"/>
            <w:sz w:val="28"/>
            <w:lang w:val="uk-UA"/>
          </w:rPr>
          <m:t>a</m:t>
        </m:r>
        <m:r>
          <w:rPr>
            <w:rFonts w:ascii="Cambria Math"/>
            <w:sz w:val="28"/>
            <w:lang w:val="uk-UA"/>
          </w:rPr>
          <m:t>≠</m:t>
        </m:r>
        <m:r>
          <w:rPr>
            <w:rFonts w:ascii="Cambria Math"/>
            <w:sz w:val="28"/>
            <w:lang w:val="uk-UA"/>
          </w:rPr>
          <m:t>b</m:t>
        </m:r>
      </m:oMath>
      <w:r w:rsidR="006B4AE2" w:rsidRPr="002B0CBF">
        <w:rPr>
          <w:sz w:val="28"/>
          <w:lang w:val="uk-UA"/>
        </w:rPr>
        <w:t xml:space="preserve">, або інакше, якщо ні для якого </w:t>
      </w:r>
      <m:oMath>
        <m:r>
          <w:rPr>
            <w:rFonts w:ascii="Cambria Math" w:hAnsi="Cambria Math"/>
            <w:sz w:val="28"/>
            <w:lang w:val="uk-UA"/>
          </w:rPr>
          <m:t>a∈A</m:t>
        </m:r>
      </m:oMath>
      <w:r w:rsidR="006B4AE2" w:rsidRPr="002B0CBF">
        <w:rPr>
          <w:sz w:val="28"/>
          <w:lang w:val="uk-UA"/>
        </w:rPr>
        <w:t xml:space="preserve"> не виконується </w:t>
      </w:r>
      <m:oMath>
        <m:d>
          <m:dPr>
            <m:ctrlPr>
              <w:rPr>
                <w:rFonts w:ascii="Cambria Math" w:hAnsi="Cambria Math"/>
                <w:i/>
                <w:sz w:val="28"/>
                <w:lang w:val="uk-UA"/>
              </w:rPr>
            </m:ctrlPr>
          </m:dPr>
          <m:e>
            <m:r>
              <w:rPr>
                <w:rFonts w:ascii="Cambria Math"/>
                <w:sz w:val="28"/>
                <w:lang w:val="uk-UA"/>
              </w:rPr>
              <m:t>a,a</m:t>
            </m:r>
          </m:e>
        </m:d>
        <m:r>
          <w:rPr>
            <w:rFonts w:ascii="Cambria Math" w:hAnsi="Cambria Math" w:cs="Cambria Math"/>
            <w:sz w:val="28"/>
            <w:lang w:val="uk-UA"/>
          </w:rPr>
          <m:t>∈</m:t>
        </m:r>
        <m:r>
          <w:rPr>
            <w:rFonts w:ascii="Cambria Math"/>
            <w:sz w:val="28"/>
            <w:lang w:val="uk-UA"/>
          </w:rPr>
          <m:t>R</m:t>
        </m:r>
      </m:oMath>
      <w:r w:rsidRPr="002B0CBF">
        <w:rPr>
          <w:sz w:val="28"/>
          <w:lang w:val="uk-UA"/>
        </w:rPr>
        <w:t xml:space="preserve"> (тобто</w:t>
      </w:r>
      <w:r w:rsidRPr="002B0CBF">
        <w:rPr>
          <w:rStyle w:val="241"/>
          <w:sz w:val="28"/>
          <w:lang w:val="uk-UA"/>
        </w:rPr>
        <w:t xml:space="preserve"> </w:t>
      </w:r>
      <m:oMath>
        <m:r>
          <w:rPr>
            <w:rFonts w:ascii="Cambria Math"/>
            <w:sz w:val="28"/>
            <w:lang w:val="uk-UA"/>
          </w:rPr>
          <m:t>¬</m:t>
        </m:r>
        <m:r>
          <w:rPr>
            <w:rFonts w:ascii="Cambria Math"/>
            <w:sz w:val="28"/>
            <w:lang w:val="uk-UA"/>
          </w:rPr>
          <m:t>aRa</m:t>
        </m:r>
      </m:oMath>
      <w:r w:rsidRPr="002B0CBF">
        <w:rPr>
          <w:sz w:val="28"/>
          <w:lang w:val="uk-UA"/>
        </w:rPr>
        <w:t>, що є одне й те саме, що</w:t>
      </w:r>
      <w:r w:rsidRPr="002B0CBF">
        <w:rPr>
          <w:rStyle w:val="441"/>
          <w:i w:val="0"/>
          <w:sz w:val="28"/>
          <w:lang w:val="uk-UA"/>
        </w:rPr>
        <w:t xml:space="preserve"> </w:t>
      </w:r>
      <m:oMath>
        <m:r>
          <w:rPr>
            <w:rFonts w:ascii="Cambria Math"/>
            <w:sz w:val="28"/>
            <w:lang w:val="uk-UA"/>
          </w:rPr>
          <m:t>aRb</m:t>
        </m:r>
        <m:r>
          <w:rPr>
            <w:rFonts w:ascii="Cambria Math"/>
            <w:sz w:val="28"/>
            <w:lang w:val="uk-UA"/>
          </w:rPr>
          <m:t>≠</m:t>
        </m:r>
        <m:r>
          <w:rPr>
            <w:rFonts w:ascii="Cambria Math"/>
            <w:sz w:val="28"/>
            <w:lang w:val="uk-UA"/>
          </w:rPr>
          <m:t>bRa</m:t>
        </m:r>
      </m:oMath>
      <w:r w:rsidRPr="002B0CBF">
        <w:rPr>
          <w:sz w:val="28"/>
          <w:lang w:val="uk-UA"/>
        </w:rPr>
        <w:t>).</w:t>
      </w:r>
    </w:p>
    <w:p w14:paraId="623DE310" w14:textId="68353665" w:rsidR="008A347E" w:rsidRPr="002B0CBF" w:rsidRDefault="008A347E"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строгої рівності на множинах </w:t>
      </w:r>
      <m:oMath>
        <m:r>
          <w:rPr>
            <w:rFonts w:ascii="Cambria Math"/>
            <w:sz w:val="28"/>
            <w:lang w:val="uk-UA"/>
          </w:rPr>
          <m:t>N,Z,R</m:t>
        </m:r>
      </m:oMath>
      <w:r w:rsidRPr="002B0CBF">
        <w:rPr>
          <w:sz w:val="28"/>
          <w:lang w:val="uk-UA"/>
        </w:rPr>
        <w:t>або відношення «бути начальником», «бути братом», «бути молодшим» на множині людей.</w:t>
      </w:r>
    </w:p>
    <w:p w14:paraId="7B3CCFE6" w14:textId="77777777" w:rsidR="00060079" w:rsidRPr="002B0CBF" w:rsidRDefault="00E2035F" w:rsidP="008A347E">
      <w:pPr>
        <w:pStyle w:val="71"/>
        <w:shd w:val="clear" w:color="auto" w:fill="auto"/>
        <w:spacing w:after="0" w:line="240" w:lineRule="auto"/>
        <w:ind w:firstLine="709"/>
        <w:rPr>
          <w:sz w:val="28"/>
          <w:lang w:val="uk-UA"/>
        </w:rPr>
      </w:pPr>
      <w:r w:rsidRPr="002B0CBF">
        <w:rPr>
          <w:sz w:val="28"/>
          <w:lang w:val="uk-UA"/>
        </w:rPr>
        <w:t xml:space="preserve">Якщо умова рефлексивності виконується не для всіх елементів множини </w:t>
      </w:r>
      <w:r w:rsidRPr="002B0CBF">
        <w:rPr>
          <w:i/>
          <w:sz w:val="28"/>
          <w:lang w:val="uk-UA"/>
        </w:rPr>
        <w:t>А</w:t>
      </w:r>
      <w:r w:rsidRPr="002B0CBF">
        <w:rPr>
          <w:sz w:val="28"/>
          <w:lang w:val="uk-UA"/>
        </w:rPr>
        <w:t>, то говорять, що відношення</w:t>
      </w:r>
      <w:r w:rsidRPr="002B0CBF">
        <w:rPr>
          <w:rStyle w:val="441"/>
          <w:i w:val="0"/>
          <w:sz w:val="28"/>
          <w:lang w:val="uk-UA"/>
        </w:rPr>
        <w:t xml:space="preserve"> </w:t>
      </w:r>
      <w:r w:rsidRPr="002B0CBF">
        <w:rPr>
          <w:rStyle w:val="441"/>
          <w:sz w:val="28"/>
          <w:lang w:val="uk-UA"/>
        </w:rPr>
        <w:t>R</w:t>
      </w:r>
      <w:r w:rsidRPr="002B0CBF">
        <w:rPr>
          <w:sz w:val="28"/>
          <w:lang w:val="uk-UA"/>
        </w:rPr>
        <w:t xml:space="preserve"> є </w:t>
      </w:r>
      <w:r w:rsidRPr="002B0CBF">
        <w:rPr>
          <w:i/>
          <w:sz w:val="28"/>
          <w:lang w:val="uk-UA"/>
        </w:rPr>
        <w:t>нерефлексивне</w:t>
      </w:r>
      <w:r w:rsidRPr="002B0CBF">
        <w:rPr>
          <w:sz w:val="28"/>
          <w:lang w:val="uk-UA"/>
        </w:rPr>
        <w:t>.</w:t>
      </w:r>
    </w:p>
    <w:p w14:paraId="6700AAC1" w14:textId="4CC36A03" w:rsidR="008A347E" w:rsidRPr="002B0CBF" w:rsidRDefault="008A347E"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яке не є ні рефлексивним, ні антирефлексивним є відношення «бути симетричним відносно осі </w:t>
      </w:r>
      <m:oMath>
        <m:r>
          <w:rPr>
            <w:rFonts w:ascii="Cambria Math" w:hAnsi="Cambria Math"/>
            <w:sz w:val="28"/>
            <w:lang w:val="uk-UA"/>
          </w:rPr>
          <m:t>Ox</m:t>
        </m:r>
      </m:oMath>
      <w:r w:rsidRPr="002B0CBF">
        <w:rPr>
          <w:sz w:val="28"/>
          <w:lang w:val="uk-UA"/>
        </w:rPr>
        <w:t xml:space="preserve">» не є ні рефлексивним, ні антирефлексивним (точка є симетричною самій собі, якщо вона лежить на осі </w:t>
      </w:r>
      <m:oMath>
        <m:r>
          <w:rPr>
            <w:rFonts w:ascii="Cambria Math"/>
            <w:sz w:val="28"/>
            <w:lang w:val="uk-UA"/>
          </w:rPr>
          <m:t>Ox</m:t>
        </m:r>
      </m:oMath>
      <w:r w:rsidRPr="002B0CBF">
        <w:rPr>
          <w:sz w:val="28"/>
          <w:lang w:val="uk-UA"/>
        </w:rPr>
        <w:t>, і не є симетричною самій собі в протилежному випадку).</w:t>
      </w:r>
    </w:p>
    <w:p w14:paraId="1FA3A63A" w14:textId="5D14D0BB" w:rsidR="00060079" w:rsidRPr="002B0CBF" w:rsidRDefault="00E2035F" w:rsidP="00D41A93">
      <w:pPr>
        <w:pStyle w:val="71"/>
        <w:numPr>
          <w:ilvl w:val="0"/>
          <w:numId w:val="19"/>
        </w:numPr>
        <w:shd w:val="clear" w:color="auto" w:fill="auto"/>
        <w:tabs>
          <w:tab w:val="left" w:pos="1276"/>
        </w:tabs>
        <w:spacing w:after="0" w:line="240" w:lineRule="auto"/>
        <w:ind w:firstLine="709"/>
        <w:rPr>
          <w:sz w:val="28"/>
          <w:lang w:val="uk-UA"/>
        </w:rPr>
      </w:pPr>
      <w:r w:rsidRPr="002B0CBF">
        <w:rPr>
          <w:sz w:val="28"/>
          <w:lang w:val="uk-UA"/>
        </w:rPr>
        <w:t>Відношення</w:t>
      </w:r>
      <w:r w:rsidRPr="002B0CBF">
        <w:rPr>
          <w:rStyle w:val="441"/>
          <w:i w:val="0"/>
          <w:sz w:val="28"/>
          <w:lang w:val="uk-UA"/>
        </w:rPr>
        <w:t xml:space="preserve"> </w:t>
      </w:r>
      <w:r w:rsidRPr="002B0CBF">
        <w:rPr>
          <w:rStyle w:val="441"/>
          <w:sz w:val="28"/>
          <w:lang w:val="uk-UA"/>
        </w:rPr>
        <w:t>R</w:t>
      </w:r>
      <w:r w:rsidRPr="002B0CBF">
        <w:rPr>
          <w:sz w:val="28"/>
          <w:lang w:val="uk-UA"/>
        </w:rPr>
        <w:t xml:space="preserve"> на множині</w:t>
      </w:r>
      <w:r w:rsidRPr="002B0CBF">
        <w:rPr>
          <w:rStyle w:val="441"/>
          <w:i w:val="0"/>
          <w:sz w:val="28"/>
          <w:lang w:val="uk-UA"/>
        </w:rPr>
        <w:t xml:space="preserve"> </w:t>
      </w:r>
      <w:r w:rsidRPr="002B0CBF">
        <w:rPr>
          <w:rStyle w:val="441"/>
          <w:sz w:val="28"/>
          <w:lang w:val="uk-UA"/>
        </w:rPr>
        <w:t>А</w:t>
      </w:r>
      <w:r w:rsidRPr="002B0CBF">
        <w:rPr>
          <w:sz w:val="28"/>
          <w:lang w:val="uk-UA"/>
        </w:rPr>
        <w:t xml:space="preserve"> називається</w:t>
      </w:r>
      <w:r w:rsidRPr="002B0CBF">
        <w:rPr>
          <w:rStyle w:val="320"/>
          <w:b w:val="0"/>
          <w:i w:val="0"/>
          <w:sz w:val="28"/>
          <w:lang w:val="uk-UA"/>
        </w:rPr>
        <w:t xml:space="preserve"> </w:t>
      </w:r>
      <w:r w:rsidRPr="002B0CBF">
        <w:rPr>
          <w:rStyle w:val="320"/>
          <w:b w:val="0"/>
          <w:sz w:val="28"/>
          <w:lang w:val="uk-UA"/>
        </w:rPr>
        <w:t>симетричним</w:t>
      </w:r>
      <w:r w:rsidRPr="002B0CBF">
        <w:rPr>
          <w:rStyle w:val="320"/>
          <w:b w:val="0"/>
          <w:i w:val="0"/>
          <w:sz w:val="28"/>
          <w:lang w:val="uk-UA"/>
        </w:rPr>
        <w:t>,</w:t>
      </w:r>
      <w:r w:rsidRPr="002B0CBF">
        <w:rPr>
          <w:sz w:val="28"/>
          <w:lang w:val="uk-UA"/>
        </w:rPr>
        <w:t xml:space="preserve"> якщо для кожної пари елементів</w:t>
      </w:r>
      <w:r w:rsidRPr="002B0CBF">
        <w:rPr>
          <w:rStyle w:val="441"/>
          <w:i w:val="0"/>
          <w:sz w:val="28"/>
          <w:lang w:val="uk-UA"/>
        </w:rPr>
        <w:t xml:space="preserve"> </w:t>
      </w:r>
      <w:r w:rsidRPr="002B0CBF">
        <w:rPr>
          <w:rStyle w:val="441"/>
          <w:sz w:val="28"/>
          <w:lang w:val="uk-UA"/>
        </w:rPr>
        <w:t>а</w:t>
      </w:r>
      <w:r w:rsidRPr="002B0CBF">
        <w:rPr>
          <w:sz w:val="28"/>
          <w:lang w:val="uk-UA"/>
        </w:rPr>
        <w:t xml:space="preserve"> та</w:t>
      </w:r>
      <w:r w:rsidRPr="002B0CBF">
        <w:rPr>
          <w:rStyle w:val="441"/>
          <w:i w:val="0"/>
          <w:sz w:val="28"/>
          <w:lang w:val="uk-UA"/>
        </w:rPr>
        <w:t xml:space="preserve"> </w:t>
      </w:r>
      <w:r w:rsidRPr="002B0CBF">
        <w:rPr>
          <w:rStyle w:val="441"/>
          <w:sz w:val="28"/>
          <w:lang w:val="uk-UA"/>
        </w:rPr>
        <w:t>b</w:t>
      </w:r>
      <w:r w:rsidRPr="002B0CBF">
        <w:rPr>
          <w:sz w:val="28"/>
          <w:lang w:val="uk-UA"/>
        </w:rPr>
        <w:t>, які належать до</w:t>
      </w:r>
      <w:r w:rsidRPr="002B0CBF">
        <w:rPr>
          <w:rStyle w:val="441"/>
          <w:i w:val="0"/>
          <w:sz w:val="28"/>
          <w:lang w:val="uk-UA"/>
        </w:rPr>
        <w:t xml:space="preserve"> </w:t>
      </w:r>
      <w:r w:rsidRPr="002B0CBF">
        <w:rPr>
          <w:rStyle w:val="441"/>
          <w:sz w:val="28"/>
          <w:lang w:val="uk-UA"/>
        </w:rPr>
        <w:t>А</w:t>
      </w:r>
      <w:r w:rsidRPr="002B0CBF">
        <w:rPr>
          <w:rStyle w:val="441"/>
          <w:i w:val="0"/>
          <w:sz w:val="28"/>
          <w:lang w:val="uk-UA"/>
        </w:rPr>
        <w:t>,</w:t>
      </w:r>
      <w:r w:rsidRPr="002B0CBF">
        <w:rPr>
          <w:sz w:val="28"/>
          <w:lang w:val="uk-UA"/>
        </w:rPr>
        <w:t xml:space="preserve"> з того, що</w:t>
      </w:r>
      <w:r w:rsidR="00F10E64" w:rsidRPr="002B0CBF">
        <w:rPr>
          <w:sz w:val="28"/>
          <w:lang w:val="uk-UA"/>
        </w:rPr>
        <w:t xml:space="preserve">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∈R</m:t>
        </m:r>
      </m:oMath>
      <w:r w:rsidR="00F10E64" w:rsidRPr="002B0CBF">
        <w:rPr>
          <w:sz w:val="28"/>
          <w:lang w:val="uk-UA"/>
        </w:rPr>
        <w:t xml:space="preserve">, </w:t>
      </w:r>
      <w:r w:rsidRPr="002B0CBF">
        <w:rPr>
          <w:sz w:val="28"/>
          <w:lang w:val="uk-UA"/>
        </w:rPr>
        <w:t xml:space="preserve">випливає </w:t>
      </w:r>
      <m:oMath>
        <m:d>
          <m:dPr>
            <m:ctrlPr>
              <w:rPr>
                <w:rFonts w:ascii="Cambria Math" w:hAnsi="Cambria Math"/>
                <w:i/>
                <w:sz w:val="28"/>
                <w:lang w:val="uk-UA"/>
              </w:rPr>
            </m:ctrlPr>
          </m:dPr>
          <m:e>
            <m:r>
              <w:rPr>
                <w:rFonts w:ascii="Cambria Math"/>
                <w:sz w:val="28"/>
                <w:lang w:val="uk-UA"/>
              </w:rPr>
              <m:t>b,a</m:t>
            </m:r>
          </m:e>
        </m:d>
        <m:r>
          <w:rPr>
            <w:rFonts w:ascii="Cambria Math" w:hAnsi="Cambria Math" w:cs="Cambria Math"/>
            <w:sz w:val="28"/>
            <w:lang w:val="uk-UA"/>
          </w:rPr>
          <m:t>∈</m:t>
        </m:r>
        <m:r>
          <w:rPr>
            <w:rFonts w:ascii="Cambria Math"/>
            <w:sz w:val="28"/>
            <w:lang w:val="uk-UA"/>
          </w:rPr>
          <m:t>R</m:t>
        </m:r>
      </m:oMath>
      <w:r w:rsidRPr="002B0CBF">
        <w:rPr>
          <w:sz w:val="28"/>
          <w:lang w:val="uk-UA"/>
        </w:rPr>
        <w:t xml:space="preserve"> (тобто для</w:t>
      </w:r>
      <w:r w:rsidRPr="002B0CBF">
        <w:rPr>
          <w:rStyle w:val="241"/>
          <w:sz w:val="28"/>
          <w:lang w:val="uk-UA"/>
        </w:rPr>
        <w:t xml:space="preserve"> </w:t>
      </w:r>
      <m:oMath>
        <m:r>
          <w:rPr>
            <w:rFonts w:ascii="Cambria Math" w:hAnsi="Cambria Math" w:cs="Cambria Math"/>
            <w:sz w:val="28"/>
            <w:lang w:val="uk-UA"/>
          </w:rPr>
          <m:t>∀</m:t>
        </m:r>
        <m:r>
          <w:rPr>
            <w:rFonts w:ascii="Cambria Math"/>
            <w:sz w:val="28"/>
            <w:lang w:val="uk-UA"/>
          </w:rPr>
          <m:t>a,b</m:t>
        </m:r>
        <m:r>
          <w:rPr>
            <w:rFonts w:ascii="Cambria Math" w:hAnsi="Cambria Math" w:cs="Cambria Math"/>
            <w:sz w:val="28"/>
            <w:lang w:val="uk-UA"/>
          </w:rPr>
          <m:t>∈</m:t>
        </m:r>
        <m:r>
          <w:rPr>
            <w:rFonts w:ascii="Cambria Math"/>
            <w:sz w:val="28"/>
            <w:lang w:val="uk-UA"/>
          </w:rPr>
          <m:t>A</m:t>
        </m:r>
      </m:oMath>
      <w:r w:rsidRPr="002B0CBF">
        <w:rPr>
          <w:sz w:val="28"/>
          <w:lang w:val="uk-UA"/>
        </w:rPr>
        <w:t xml:space="preserve"> з</w:t>
      </w:r>
      <w:r w:rsidRPr="002B0CBF">
        <w:rPr>
          <w:rStyle w:val="441"/>
          <w:i w:val="0"/>
          <w:sz w:val="28"/>
          <w:lang w:val="uk-UA"/>
        </w:rPr>
        <w:t xml:space="preserve"> </w:t>
      </w:r>
      <m:oMath>
        <m:r>
          <w:rPr>
            <w:rFonts w:ascii="Cambria Math"/>
            <w:sz w:val="28"/>
            <w:lang w:val="uk-UA"/>
          </w:rPr>
          <m:t>aRb</m:t>
        </m:r>
        <m:r>
          <w:rPr>
            <w:rFonts w:ascii="Cambria Math" w:hAnsi="Cambria Math" w:cs="Cambria Math"/>
            <w:sz w:val="28"/>
            <w:lang w:val="uk-UA"/>
          </w:rPr>
          <m:t>⇒</m:t>
        </m:r>
        <m:r>
          <w:rPr>
            <w:rFonts w:ascii="Cambria Math"/>
            <w:sz w:val="28"/>
            <w:lang w:val="uk-UA"/>
          </w:rPr>
          <m:t>bRa</m:t>
        </m:r>
      </m:oMath>
      <w:r w:rsidRPr="002B0CBF">
        <w:rPr>
          <w:sz w:val="28"/>
          <w:lang w:val="uk-UA"/>
        </w:rPr>
        <w:t>).</w:t>
      </w:r>
    </w:p>
    <w:p w14:paraId="642CB910" w14:textId="65B281E1" w:rsidR="008A347E" w:rsidRPr="002B0CBF" w:rsidRDefault="008A347E"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рівності на множинах </w:t>
      </w:r>
      <m:oMath>
        <m:r>
          <w:rPr>
            <w:rFonts w:ascii="Cambria Math" w:hAnsi="Cambria Math"/>
            <w:sz w:val="28"/>
            <w:lang w:val="uk-UA"/>
          </w:rPr>
          <m:t>N,Z,R</m:t>
        </m:r>
      </m:oMath>
      <w:r w:rsidRPr="002B0CBF">
        <w:rPr>
          <w:sz w:val="28"/>
          <w:lang w:val="uk-UA"/>
        </w:rPr>
        <w:t xml:space="preserve">; «бути симетричним відносно осі </w:t>
      </w:r>
      <m:oMath>
        <m:r>
          <w:rPr>
            <w:rFonts w:ascii="Cambria Math"/>
            <w:sz w:val="28"/>
            <w:lang w:val="uk-UA"/>
          </w:rPr>
          <m:t>Ox</m:t>
        </m:r>
      </m:oMath>
      <w:r w:rsidRPr="002B0CBF">
        <w:rPr>
          <w:sz w:val="28"/>
          <w:lang w:val="uk-UA"/>
        </w:rPr>
        <w:t>» та відношення «бути братом» на множині людей.</w:t>
      </w:r>
    </w:p>
    <w:p w14:paraId="22C48B48" w14:textId="0A4550F9" w:rsidR="00060079" w:rsidRPr="002B0CBF" w:rsidRDefault="00E2035F" w:rsidP="00D41A93">
      <w:pPr>
        <w:pStyle w:val="71"/>
        <w:numPr>
          <w:ilvl w:val="0"/>
          <w:numId w:val="19"/>
        </w:numPr>
        <w:shd w:val="clear" w:color="auto" w:fill="auto"/>
        <w:tabs>
          <w:tab w:val="left" w:pos="1276"/>
        </w:tabs>
        <w:spacing w:after="0" w:line="240" w:lineRule="auto"/>
        <w:ind w:firstLine="709"/>
        <w:rPr>
          <w:sz w:val="28"/>
          <w:lang w:val="uk-UA"/>
        </w:rPr>
      </w:pPr>
      <w:r w:rsidRPr="002B0CBF">
        <w:rPr>
          <w:sz w:val="28"/>
          <w:lang w:val="uk-UA"/>
        </w:rPr>
        <w:t>Бінарне відношення</w:t>
      </w:r>
      <w:r w:rsidRPr="002B0CBF">
        <w:rPr>
          <w:rStyle w:val="421"/>
          <w:i w:val="0"/>
          <w:sz w:val="28"/>
          <w:lang w:val="uk-UA"/>
        </w:rPr>
        <w:t xml:space="preserve"> </w:t>
      </w:r>
      <w:r w:rsidRPr="002B0CBF">
        <w:rPr>
          <w:rStyle w:val="421"/>
          <w:sz w:val="28"/>
          <w:lang w:val="uk-UA"/>
        </w:rPr>
        <w:t>R</w:t>
      </w:r>
      <w:r w:rsidRPr="002B0CBF">
        <w:rPr>
          <w:sz w:val="28"/>
          <w:lang w:val="uk-UA"/>
        </w:rPr>
        <w:t xml:space="preserve"> на множині</w:t>
      </w:r>
      <w:r w:rsidRPr="002B0CBF">
        <w:rPr>
          <w:rStyle w:val="421"/>
          <w:i w:val="0"/>
          <w:sz w:val="28"/>
          <w:lang w:val="uk-UA"/>
        </w:rPr>
        <w:t xml:space="preserve"> </w:t>
      </w:r>
      <w:r w:rsidRPr="002B0CBF">
        <w:rPr>
          <w:rStyle w:val="421"/>
          <w:sz w:val="28"/>
          <w:lang w:val="uk-UA"/>
        </w:rPr>
        <w:t>А</w:t>
      </w:r>
      <w:r w:rsidRPr="002B0CBF">
        <w:rPr>
          <w:sz w:val="28"/>
          <w:lang w:val="uk-UA"/>
        </w:rPr>
        <w:t xml:space="preserve"> називається</w:t>
      </w:r>
      <w:r w:rsidRPr="002B0CBF">
        <w:rPr>
          <w:rStyle w:val="313"/>
          <w:b w:val="0"/>
          <w:i w:val="0"/>
          <w:sz w:val="28"/>
          <w:lang w:val="uk-UA"/>
        </w:rPr>
        <w:t xml:space="preserve"> </w:t>
      </w:r>
      <w:r w:rsidRPr="002B0CBF">
        <w:rPr>
          <w:rStyle w:val="313"/>
          <w:b w:val="0"/>
          <w:sz w:val="28"/>
          <w:lang w:val="uk-UA"/>
        </w:rPr>
        <w:t>антисиметричним</w:t>
      </w:r>
      <w:r w:rsidRPr="002B0CBF">
        <w:rPr>
          <w:rStyle w:val="313"/>
          <w:b w:val="0"/>
          <w:i w:val="0"/>
          <w:sz w:val="28"/>
          <w:lang w:val="uk-UA"/>
        </w:rPr>
        <w:t xml:space="preserve">, </w:t>
      </w:r>
      <w:r w:rsidRPr="002B0CBF">
        <w:rPr>
          <w:sz w:val="28"/>
          <w:lang w:val="uk-UA"/>
        </w:rPr>
        <w:t>якщо для всіх</w:t>
      </w:r>
      <w:r w:rsidRPr="002B0CBF">
        <w:rPr>
          <w:rStyle w:val="421"/>
          <w:i w:val="0"/>
          <w:sz w:val="28"/>
          <w:lang w:val="uk-UA"/>
        </w:rPr>
        <w:t xml:space="preserve"> </w:t>
      </w:r>
      <w:r w:rsidRPr="002B0CBF">
        <w:rPr>
          <w:rStyle w:val="421"/>
          <w:sz w:val="28"/>
          <w:lang w:val="uk-UA"/>
        </w:rPr>
        <w:t>а</w:t>
      </w:r>
      <w:r w:rsidRPr="002B0CBF">
        <w:rPr>
          <w:sz w:val="28"/>
          <w:lang w:val="uk-UA"/>
        </w:rPr>
        <w:t xml:space="preserve"> та</w:t>
      </w:r>
      <w:r w:rsidRPr="002B0CBF">
        <w:rPr>
          <w:rStyle w:val="421"/>
          <w:i w:val="0"/>
          <w:sz w:val="28"/>
          <w:lang w:val="uk-UA"/>
        </w:rPr>
        <w:t xml:space="preserve"> </w:t>
      </w:r>
      <w:r w:rsidRPr="002B0CBF">
        <w:rPr>
          <w:rStyle w:val="421"/>
          <w:sz w:val="28"/>
          <w:lang w:val="uk-UA"/>
        </w:rPr>
        <w:t>b</w:t>
      </w:r>
      <w:r w:rsidRPr="002B0CBF">
        <w:rPr>
          <w:sz w:val="28"/>
          <w:lang w:val="uk-UA"/>
        </w:rPr>
        <w:t xml:space="preserve">, які належать до </w:t>
      </w:r>
      <w:r w:rsidRPr="002B0CBF">
        <w:rPr>
          <w:i/>
          <w:sz w:val="28"/>
          <w:lang w:val="uk-UA"/>
        </w:rPr>
        <w:t>А</w:t>
      </w:r>
      <w:r w:rsidRPr="002B0CBF">
        <w:rPr>
          <w:sz w:val="28"/>
          <w:lang w:val="uk-UA"/>
        </w:rPr>
        <w:t xml:space="preserve">, з належності </w:t>
      </w:r>
      <m:oMath>
        <m:d>
          <m:dPr>
            <m:ctrlPr>
              <w:rPr>
                <w:rFonts w:ascii="Cambria Math" w:hAnsi="Cambria Math"/>
                <w:i/>
                <w:sz w:val="28"/>
                <w:lang w:val="uk-UA"/>
              </w:rPr>
            </m:ctrlPr>
          </m:dPr>
          <m:e>
            <m:r>
              <w:rPr>
                <w:rFonts w:ascii="Cambria Math"/>
                <w:sz w:val="28"/>
                <w:lang w:val="uk-UA"/>
              </w:rPr>
              <m:t>a,b</m:t>
            </m:r>
          </m:e>
        </m:d>
      </m:oMath>
      <w:r w:rsidRPr="002B0CBF">
        <w:rPr>
          <w:sz w:val="28"/>
          <w:lang w:val="uk-UA"/>
        </w:rPr>
        <w:t xml:space="preserve"> та </w:t>
      </w:r>
      <m:oMath>
        <m:d>
          <m:dPr>
            <m:ctrlPr>
              <w:rPr>
                <w:rFonts w:ascii="Cambria Math" w:hAnsi="Cambria Math"/>
                <w:i/>
                <w:sz w:val="28"/>
                <w:lang w:val="uk-UA"/>
              </w:rPr>
            </m:ctrlPr>
          </m:dPr>
          <m:e>
            <m:r>
              <w:rPr>
                <w:rFonts w:ascii="Cambria Math" w:hAnsi="Cambria Math"/>
                <w:sz w:val="28"/>
                <w:lang w:val="uk-UA"/>
              </w:rPr>
              <m:t>b,a</m:t>
            </m:r>
          </m:e>
        </m:d>
      </m:oMath>
      <w:r w:rsidRPr="002B0CBF">
        <w:rPr>
          <w:sz w:val="28"/>
          <w:lang w:val="uk-UA"/>
        </w:rPr>
        <w:t xml:space="preserve"> до відношення</w:t>
      </w:r>
      <w:r w:rsidRPr="002B0CBF">
        <w:rPr>
          <w:rStyle w:val="421"/>
          <w:i w:val="0"/>
          <w:sz w:val="28"/>
          <w:lang w:val="uk-UA"/>
        </w:rPr>
        <w:t xml:space="preserve"> </w:t>
      </w:r>
      <w:r w:rsidRPr="002B0CBF">
        <w:rPr>
          <w:rStyle w:val="421"/>
          <w:sz w:val="28"/>
          <w:lang w:val="uk-UA"/>
        </w:rPr>
        <w:t>R</w:t>
      </w:r>
      <w:r w:rsidRPr="002B0CBF">
        <w:rPr>
          <w:sz w:val="28"/>
          <w:lang w:val="uk-UA"/>
        </w:rPr>
        <w:t xml:space="preserve"> випливає</w:t>
      </w:r>
      <w:r w:rsidRPr="002B0CBF">
        <w:rPr>
          <w:rStyle w:val="421"/>
          <w:i w:val="0"/>
          <w:sz w:val="28"/>
          <w:lang w:val="uk-UA"/>
        </w:rPr>
        <w:t xml:space="preserve"> </w:t>
      </w:r>
      <m:oMath>
        <m:r>
          <w:rPr>
            <w:rFonts w:ascii="Cambria Math" w:hAnsi="Cambria Math"/>
            <w:sz w:val="28"/>
            <w:lang w:val="uk-UA"/>
          </w:rPr>
          <m:t>a=b</m:t>
        </m:r>
      </m:oMath>
      <w:r w:rsidR="006B4AE2" w:rsidRPr="002B0CBF">
        <w:rPr>
          <w:sz w:val="28"/>
          <w:lang w:val="uk-UA"/>
        </w:rPr>
        <w:t xml:space="preserve">, або інакше, ні для яких елементів </w:t>
      </w:r>
      <w:r w:rsidR="006B4AE2" w:rsidRPr="002B0CBF">
        <w:rPr>
          <w:rStyle w:val="421"/>
          <w:sz w:val="28"/>
          <w:lang w:val="uk-UA"/>
        </w:rPr>
        <w:t>а</w:t>
      </w:r>
      <w:r w:rsidR="006B4AE2" w:rsidRPr="002B0CBF">
        <w:rPr>
          <w:sz w:val="28"/>
          <w:lang w:val="uk-UA"/>
        </w:rPr>
        <w:t xml:space="preserve"> та</w:t>
      </w:r>
      <w:r w:rsidR="006B4AE2" w:rsidRPr="002B0CBF">
        <w:rPr>
          <w:rStyle w:val="421"/>
          <w:i w:val="0"/>
          <w:sz w:val="28"/>
          <w:lang w:val="uk-UA"/>
        </w:rPr>
        <w:t xml:space="preserve"> </w:t>
      </w:r>
      <w:r w:rsidR="006B4AE2" w:rsidRPr="002B0CBF">
        <w:rPr>
          <w:rStyle w:val="421"/>
          <w:sz w:val="28"/>
          <w:lang w:val="uk-UA"/>
        </w:rPr>
        <w:t>b</w:t>
      </w:r>
      <w:r w:rsidR="006B4AE2" w:rsidRPr="002B0CBF">
        <w:rPr>
          <w:rStyle w:val="421"/>
          <w:i w:val="0"/>
          <w:sz w:val="28"/>
          <w:lang w:val="uk-UA"/>
        </w:rPr>
        <w:t>, що відрізняються один від одного (</w:t>
      </w:r>
      <m:oMath>
        <m:r>
          <w:rPr>
            <w:rFonts w:ascii="Cambria Math"/>
            <w:sz w:val="28"/>
            <w:lang w:val="uk-UA"/>
          </w:rPr>
          <m:t>a</m:t>
        </m:r>
        <m:r>
          <w:rPr>
            <w:rFonts w:ascii="Cambria Math"/>
            <w:sz w:val="28"/>
            <w:lang w:val="uk-UA"/>
          </w:rPr>
          <m:t>≠</m:t>
        </m:r>
        <m:r>
          <w:rPr>
            <w:rFonts w:ascii="Cambria Math"/>
            <w:sz w:val="28"/>
            <w:lang w:val="uk-UA"/>
          </w:rPr>
          <m:t>b</m:t>
        </m:r>
      </m:oMath>
      <w:r w:rsidR="006B4AE2" w:rsidRPr="002B0CBF">
        <w:rPr>
          <w:rStyle w:val="421"/>
          <w:i w:val="0"/>
          <w:sz w:val="28"/>
          <w:lang w:val="uk-UA"/>
        </w:rPr>
        <w:t xml:space="preserve">), відношення </w:t>
      </w:r>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w:r w:rsidR="006B4AE2" w:rsidRPr="002B0CBF">
        <w:rPr>
          <w:sz w:val="28"/>
          <w:lang w:val="uk-UA"/>
        </w:rPr>
        <w:t xml:space="preserve"> і </w:t>
      </w:r>
      <m:oMath>
        <m:d>
          <m:dPr>
            <m:ctrlPr>
              <w:rPr>
                <w:rFonts w:ascii="Cambria Math" w:hAnsi="Cambria Math"/>
                <w:i/>
                <w:sz w:val="28"/>
                <w:lang w:val="uk-UA"/>
              </w:rPr>
            </m:ctrlPr>
          </m:dPr>
          <m:e>
            <m:r>
              <w:rPr>
                <w:rFonts w:ascii="Cambria Math" w:hAnsi="Cambria Math"/>
                <w:sz w:val="28"/>
                <w:lang w:val="uk-UA"/>
              </w:rPr>
              <m:t>b,a</m:t>
            </m:r>
          </m:e>
        </m:d>
        <m:r>
          <w:rPr>
            <w:rFonts w:ascii="Cambria Math" w:hAnsi="Cambria Math"/>
            <w:sz w:val="28"/>
            <w:lang w:val="uk-UA"/>
          </w:rPr>
          <m:t>∈R</m:t>
        </m:r>
      </m:oMath>
      <w:r w:rsidR="006B4AE2" w:rsidRPr="002B0CBF">
        <w:rPr>
          <w:sz w:val="28"/>
          <w:lang w:val="uk-UA"/>
        </w:rPr>
        <w:t xml:space="preserve"> не існують одночасно</w:t>
      </w:r>
      <w:r w:rsidRPr="002B0CBF">
        <w:rPr>
          <w:sz w:val="28"/>
          <w:lang w:val="uk-UA"/>
        </w:rPr>
        <w:t xml:space="preserve"> (тобто якщо</w:t>
      </w:r>
      <w:r w:rsidRPr="002B0CBF">
        <w:rPr>
          <w:rStyle w:val="421"/>
          <w:i w:val="0"/>
          <w:sz w:val="28"/>
          <w:lang w:val="uk-UA"/>
        </w:rPr>
        <w:t xml:space="preserve"> </w:t>
      </w:r>
      <m:oMath>
        <m:r>
          <w:rPr>
            <w:rFonts w:ascii="Cambria Math"/>
            <w:sz w:val="28"/>
            <w:lang w:val="uk-UA"/>
          </w:rPr>
          <m:t>aRb</m:t>
        </m:r>
      </m:oMath>
      <w:r w:rsidRPr="002B0CBF">
        <w:rPr>
          <w:sz w:val="28"/>
          <w:lang w:val="uk-UA"/>
        </w:rPr>
        <w:t xml:space="preserve"> та</w:t>
      </w:r>
      <w:r w:rsidRPr="002B0CBF">
        <w:rPr>
          <w:rStyle w:val="421"/>
          <w:i w:val="0"/>
          <w:sz w:val="28"/>
          <w:lang w:val="uk-UA"/>
        </w:rPr>
        <w:t xml:space="preserve"> </w:t>
      </w:r>
      <m:oMath>
        <m:r>
          <w:rPr>
            <w:rStyle w:val="421"/>
            <w:rFonts w:ascii="Cambria Math"/>
            <w:sz w:val="28"/>
            <w:lang w:val="uk-UA"/>
          </w:rPr>
          <m:t>bRa</m:t>
        </m:r>
        <m:r>
          <m:rPr>
            <m:sty m:val="p"/>
          </m:rPr>
          <w:rPr>
            <w:rStyle w:val="421"/>
            <w:rFonts w:ascii="Cambria Math" w:hAnsi="Cambria Math" w:cs="Cambria Math"/>
            <w:sz w:val="28"/>
            <w:lang w:val="uk-UA"/>
          </w:rPr>
          <m:t>⇒</m:t>
        </m:r>
        <m:r>
          <w:rPr>
            <w:rStyle w:val="421"/>
            <w:rFonts w:ascii="Cambria Math"/>
            <w:sz w:val="28"/>
            <w:lang w:val="uk-UA"/>
          </w:rPr>
          <m:t>a</m:t>
        </m:r>
        <m:r>
          <m:rPr>
            <m:sty m:val="p"/>
          </m:rPr>
          <w:rPr>
            <w:rStyle w:val="421"/>
            <w:rFonts w:ascii="Cambria Math"/>
            <w:sz w:val="28"/>
            <w:lang w:val="uk-UA"/>
          </w:rPr>
          <m:t>=</m:t>
        </m:r>
        <m:r>
          <w:rPr>
            <w:rStyle w:val="421"/>
            <w:rFonts w:ascii="Cambria Math"/>
            <w:sz w:val="28"/>
            <w:lang w:val="uk-UA"/>
          </w:rPr>
          <m:t>b</m:t>
        </m:r>
      </m:oMath>
      <w:r w:rsidRPr="002B0CBF">
        <w:rPr>
          <w:sz w:val="28"/>
          <w:lang w:val="uk-UA"/>
        </w:rPr>
        <w:t>).</w:t>
      </w:r>
    </w:p>
    <w:p w14:paraId="69201548" w14:textId="49AE3805" w:rsidR="008A347E" w:rsidRPr="002B0CBF" w:rsidRDefault="008A347E"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нестрогої нерівності на множинах </w:t>
      </w:r>
      <m:oMath>
        <m:r>
          <w:rPr>
            <w:rFonts w:ascii="Cambria Math"/>
            <w:sz w:val="28"/>
            <w:lang w:val="uk-UA"/>
          </w:rPr>
          <m:t>N,Z,R</m:t>
        </m:r>
      </m:oMath>
      <w:r w:rsidRPr="002B0CBF">
        <w:rPr>
          <w:sz w:val="28"/>
          <w:lang w:val="uk-UA"/>
        </w:rPr>
        <w:t xml:space="preserve">: </w:t>
      </w:r>
      <m:oMath>
        <m:r>
          <w:rPr>
            <w:rFonts w:ascii="Cambria Math" w:hAnsi="Cambria Math"/>
            <w:sz w:val="28"/>
            <w:lang w:val="uk-UA"/>
          </w:rPr>
          <m:t>a≥b</m:t>
        </m:r>
      </m:oMath>
      <w:r w:rsidRPr="002B0CBF">
        <w:rPr>
          <w:sz w:val="28"/>
          <w:lang w:val="uk-UA"/>
        </w:rPr>
        <w:t xml:space="preserve"> и </w:t>
      </w:r>
      <m:oMath>
        <m:r>
          <w:rPr>
            <w:rFonts w:ascii="Cambria Math"/>
            <w:sz w:val="28"/>
            <w:lang w:val="uk-UA"/>
          </w:rPr>
          <m:t>b</m:t>
        </m:r>
        <m:r>
          <w:rPr>
            <w:rFonts w:ascii="Cambria Math"/>
            <w:sz w:val="28"/>
            <w:lang w:val="uk-UA"/>
          </w:rPr>
          <m:t>≤</m:t>
        </m:r>
        <m:r>
          <w:rPr>
            <w:rFonts w:ascii="Cambria Math"/>
            <w:sz w:val="28"/>
            <w:lang w:val="uk-UA"/>
          </w:rPr>
          <m:t>a</m:t>
        </m:r>
        <m:r>
          <w:rPr>
            <w:rFonts w:ascii="Cambria Math" w:hAnsi="Cambria Math" w:cs="Cambria Math"/>
            <w:sz w:val="28"/>
            <w:lang w:val="uk-UA"/>
          </w:rPr>
          <m:t>⇒</m:t>
        </m:r>
        <m:r>
          <w:rPr>
            <w:rFonts w:ascii="Cambria Math"/>
            <w:sz w:val="28"/>
            <w:lang w:val="uk-UA"/>
          </w:rPr>
          <m:t>a=b</m:t>
        </m:r>
      </m:oMath>
      <w:r w:rsidRPr="002B0CBF">
        <w:rPr>
          <w:sz w:val="28"/>
          <w:lang w:val="uk-UA"/>
        </w:rPr>
        <w:t>.</w:t>
      </w:r>
    </w:p>
    <w:p w14:paraId="0EDD59FB" w14:textId="77777777" w:rsidR="008A347E" w:rsidRPr="002B0CBF" w:rsidRDefault="008A347E" w:rsidP="008A347E">
      <w:pPr>
        <w:pStyle w:val="71"/>
        <w:shd w:val="clear" w:color="auto" w:fill="auto"/>
        <w:spacing w:after="0" w:line="240" w:lineRule="auto"/>
        <w:ind w:firstLine="709"/>
        <w:rPr>
          <w:sz w:val="28"/>
          <w:lang w:val="uk-UA"/>
        </w:rPr>
      </w:pPr>
      <w:r w:rsidRPr="002B0CBF">
        <w:rPr>
          <w:sz w:val="28"/>
          <w:szCs w:val="28"/>
          <w:lang w:val="uk-UA"/>
        </w:rPr>
        <w:t>Властивості симетричності і антисиметричності не є взаємно виключними.</w:t>
      </w:r>
    </w:p>
    <w:p w14:paraId="5CD19819" w14:textId="54FF20BC" w:rsidR="008A347E" w:rsidRPr="002B0CBF" w:rsidRDefault="008A347E" w:rsidP="00D41A93">
      <w:pPr>
        <w:pStyle w:val="71"/>
        <w:numPr>
          <w:ilvl w:val="0"/>
          <w:numId w:val="19"/>
        </w:numPr>
        <w:shd w:val="clear" w:color="auto" w:fill="auto"/>
        <w:tabs>
          <w:tab w:val="left" w:pos="1276"/>
        </w:tabs>
        <w:spacing w:after="0" w:line="240" w:lineRule="auto"/>
        <w:ind w:firstLine="709"/>
        <w:rPr>
          <w:sz w:val="28"/>
          <w:lang w:val="uk-UA"/>
        </w:rPr>
      </w:pPr>
      <w:r w:rsidRPr="002B0CBF">
        <w:rPr>
          <w:sz w:val="28"/>
          <w:lang w:val="uk-UA"/>
        </w:rPr>
        <w:t xml:space="preserve">Відношення </w:t>
      </w:r>
      <m:oMath>
        <m:r>
          <w:rPr>
            <w:rFonts w:ascii="Cambria Math" w:hAnsi="Cambria Math"/>
            <w:sz w:val="28"/>
            <w:lang w:val="uk-UA"/>
          </w:rPr>
          <m:t>R</m:t>
        </m:r>
      </m:oMath>
      <w:r w:rsidRPr="002B0CBF">
        <w:rPr>
          <w:sz w:val="28"/>
          <w:lang w:val="uk-UA"/>
        </w:rPr>
        <w:t xml:space="preserve"> називається </w:t>
      </w:r>
      <w:r w:rsidRPr="002B0CBF">
        <w:rPr>
          <w:i/>
          <w:sz w:val="28"/>
          <w:lang w:val="uk-UA"/>
        </w:rPr>
        <w:t>асиметричним</w:t>
      </w:r>
      <w:r w:rsidRPr="002B0CBF">
        <w:rPr>
          <w:sz w:val="28"/>
          <w:lang w:val="uk-UA"/>
        </w:rPr>
        <w:t xml:space="preserve">, якщо для будь-яких елементів </w:t>
      </w:r>
      <m:oMath>
        <m:r>
          <w:rPr>
            <w:rFonts w:ascii="Cambria Math"/>
            <w:sz w:val="28"/>
            <w:lang w:val="uk-UA"/>
          </w:rPr>
          <m:t>a,b</m:t>
        </m:r>
      </m:oMath>
      <w:r w:rsidRPr="002B0CBF">
        <w:rPr>
          <w:sz w:val="28"/>
          <w:lang w:val="uk-UA"/>
        </w:rPr>
        <w:t xml:space="preserve"> або </w:t>
      </w:r>
      <m:oMath>
        <m:bar>
          <m:barPr>
            <m:pos m:val="top"/>
            <m:ctrlPr>
              <w:rPr>
                <w:rFonts w:ascii="Cambria Math" w:hAnsi="Cambria Math"/>
                <w:i/>
                <w:sz w:val="28"/>
                <w:lang w:val="uk-UA"/>
              </w:rPr>
            </m:ctrlPr>
          </m:barPr>
          <m:e>
            <m:r>
              <w:rPr>
                <w:rFonts w:ascii="Cambria Math"/>
                <w:sz w:val="28"/>
                <w:lang w:val="uk-UA"/>
              </w:rPr>
              <m:t>aRb</m:t>
            </m:r>
          </m:e>
        </m:bar>
      </m:oMath>
      <w:r w:rsidRPr="002B0CBF">
        <w:rPr>
          <w:sz w:val="28"/>
          <w:lang w:val="uk-UA"/>
        </w:rPr>
        <w:t xml:space="preserve"> або </w:t>
      </w:r>
      <m:oMath>
        <m:bar>
          <m:barPr>
            <m:pos m:val="top"/>
            <m:ctrlPr>
              <w:rPr>
                <w:rFonts w:ascii="Cambria Math" w:hAnsi="Cambria Math"/>
                <w:i/>
                <w:sz w:val="28"/>
                <w:lang w:val="uk-UA"/>
              </w:rPr>
            </m:ctrlPr>
          </m:barPr>
          <m:e>
            <m:r>
              <w:rPr>
                <w:rFonts w:ascii="Cambria Math"/>
                <w:sz w:val="28"/>
                <w:lang w:val="uk-UA"/>
              </w:rPr>
              <m:t>bRa</m:t>
            </m:r>
          </m:e>
        </m:bar>
      </m:oMath>
      <w:r w:rsidR="006B4AE2" w:rsidRPr="002B0CBF">
        <w:rPr>
          <w:sz w:val="28"/>
          <w:lang w:val="uk-UA"/>
        </w:rPr>
        <w:t xml:space="preserve">, або інакше, якщо для будь-якої пари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∈R</m:t>
        </m:r>
      </m:oMath>
      <w:r w:rsidR="006B4AE2" w:rsidRPr="002B0CBF">
        <w:rPr>
          <w:sz w:val="28"/>
          <w:lang w:val="uk-UA"/>
        </w:rPr>
        <w:t xml:space="preserve"> пара </w:t>
      </w:r>
      <m:oMath>
        <m:d>
          <m:dPr>
            <m:ctrlPr>
              <w:rPr>
                <w:rFonts w:ascii="Cambria Math" w:hAnsi="Cambria Math"/>
                <w:i/>
                <w:sz w:val="28"/>
                <w:lang w:val="uk-UA"/>
              </w:rPr>
            </m:ctrlPr>
          </m:dPr>
          <m:e>
            <m:r>
              <w:rPr>
                <w:rFonts w:ascii="Cambria Math"/>
                <w:sz w:val="28"/>
                <w:lang w:val="uk-UA"/>
              </w:rPr>
              <m:t>b,a</m:t>
            </m:r>
          </m:e>
        </m:d>
        <m:r>
          <w:rPr>
            <w:rFonts w:ascii="Cambria Math" w:hAnsi="Cambria Math" w:cs="Cambria Math"/>
            <w:sz w:val="28"/>
            <w:lang w:val="uk-UA"/>
          </w:rPr>
          <m:t>∉</m:t>
        </m:r>
        <m:r>
          <w:rPr>
            <w:rFonts w:ascii="Cambria Math"/>
            <w:sz w:val="28"/>
            <w:lang w:val="uk-UA"/>
          </w:rPr>
          <m:t>R</m:t>
        </m:r>
      </m:oMath>
      <w:r w:rsidRPr="002B0CBF">
        <w:rPr>
          <w:sz w:val="28"/>
          <w:lang w:val="uk-UA"/>
        </w:rPr>
        <w:t xml:space="preserve"> (</w:t>
      </w:r>
      <m:oMath>
        <m:r>
          <w:rPr>
            <w:rFonts w:ascii="Cambria Math" w:hAnsi="Cambria Math" w:cs="Cambria Math"/>
            <w:sz w:val="28"/>
            <w:lang w:val="uk-UA"/>
          </w:rPr>
          <m:t>∀</m:t>
        </m:r>
        <m:r>
          <w:rPr>
            <w:rFonts w:ascii="Cambria Math"/>
            <w:sz w:val="28"/>
            <w:lang w:val="uk-UA"/>
          </w:rPr>
          <m:t>a,b</m:t>
        </m:r>
        <m:r>
          <w:rPr>
            <w:rFonts w:ascii="Cambria Math" w:hAnsi="Cambria Math" w:cs="Cambria Math"/>
            <w:sz w:val="28"/>
            <w:lang w:val="uk-UA"/>
          </w:rPr>
          <m:t>∈</m:t>
        </m:r>
        <m:r>
          <w:rPr>
            <w:rFonts w:ascii="Cambria Math"/>
            <w:sz w:val="28"/>
            <w:lang w:val="uk-UA"/>
          </w:rPr>
          <m:t>A</m:t>
        </m:r>
        <m:bar>
          <m:barPr>
            <m:pos m:val="top"/>
            <m:ctrlPr>
              <w:rPr>
                <w:rFonts w:ascii="Cambria Math" w:hAnsi="Cambria Math"/>
                <w:i/>
                <w:sz w:val="28"/>
                <w:lang w:val="uk-UA"/>
              </w:rPr>
            </m:ctrlPr>
          </m:barPr>
          <m:e>
            <m:r>
              <w:rPr>
                <w:rFonts w:ascii="Cambria Math"/>
                <w:sz w:val="28"/>
                <w:lang w:val="uk-UA"/>
              </w:rPr>
              <m:t>aRb</m:t>
            </m:r>
          </m:e>
        </m:bar>
        <m:r>
          <m:rPr>
            <m:nor/>
          </m:rPr>
          <w:rPr>
            <w:rFonts w:ascii="Cambria Math"/>
            <w:sz w:val="28"/>
            <w:lang w:val="uk-UA"/>
          </w:rPr>
          <m:t>або</m:t>
        </m:r>
        <m:bar>
          <m:barPr>
            <m:pos m:val="top"/>
            <m:ctrlPr>
              <w:rPr>
                <w:rFonts w:ascii="Cambria Math" w:hAnsi="Cambria Math"/>
                <w:i/>
                <w:sz w:val="28"/>
                <w:lang w:val="uk-UA"/>
              </w:rPr>
            </m:ctrlPr>
          </m:barPr>
          <m:e>
            <m:r>
              <w:rPr>
                <w:rFonts w:ascii="Cambria Math"/>
                <w:sz w:val="28"/>
                <w:lang w:val="uk-UA"/>
              </w:rPr>
              <m:t>bRa</m:t>
            </m:r>
          </m:e>
        </m:bar>
      </m:oMath>
      <w:r w:rsidRPr="002B0CBF">
        <w:rPr>
          <w:sz w:val="28"/>
          <w:lang w:val="uk-UA"/>
        </w:rPr>
        <w:t>).</w:t>
      </w:r>
    </w:p>
    <w:p w14:paraId="6FC4CD79" w14:textId="77777777" w:rsidR="008A347E" w:rsidRPr="002B0CBF" w:rsidRDefault="008A347E" w:rsidP="008A347E">
      <w:pPr>
        <w:pStyle w:val="71"/>
        <w:shd w:val="clear" w:color="auto" w:fill="auto"/>
        <w:spacing w:after="0" w:line="240" w:lineRule="auto"/>
        <w:ind w:firstLine="709"/>
        <w:rPr>
          <w:sz w:val="28"/>
          <w:lang w:val="uk-UA"/>
        </w:rPr>
      </w:pPr>
      <w:r w:rsidRPr="002B0CBF">
        <w:rPr>
          <w:sz w:val="28"/>
          <w:lang w:val="uk-UA"/>
        </w:rPr>
        <w:t>Наприклад, відношення строгого включення в множині всіх підмножин деякого універсуму або відношення «бути батьком» в множині людей.</w:t>
      </w:r>
    </w:p>
    <w:p w14:paraId="6C0B855A" w14:textId="77777777" w:rsidR="006B4AE2" w:rsidRPr="002B0CBF" w:rsidRDefault="006B4AE2" w:rsidP="008A347E">
      <w:pPr>
        <w:pStyle w:val="71"/>
        <w:shd w:val="clear" w:color="auto" w:fill="auto"/>
        <w:spacing w:after="0" w:line="240" w:lineRule="auto"/>
        <w:ind w:firstLine="709"/>
        <w:rPr>
          <w:sz w:val="28"/>
          <w:lang w:val="uk-UA"/>
        </w:rPr>
      </w:pPr>
      <w:r w:rsidRPr="002B0CBF">
        <w:rPr>
          <w:sz w:val="28"/>
          <w:lang w:val="uk-UA"/>
        </w:rPr>
        <w:t>Очевидно, якщо відношення асиметричне, то воно й антирефлексивне.</w:t>
      </w:r>
    </w:p>
    <w:p w14:paraId="1107CB34" w14:textId="71438A12" w:rsidR="00060079" w:rsidRPr="002B0CBF" w:rsidRDefault="00E2035F" w:rsidP="00D41A93">
      <w:pPr>
        <w:pStyle w:val="71"/>
        <w:widowControl w:val="0"/>
        <w:numPr>
          <w:ilvl w:val="0"/>
          <w:numId w:val="19"/>
        </w:numPr>
        <w:shd w:val="clear" w:color="auto" w:fill="auto"/>
        <w:tabs>
          <w:tab w:val="left" w:pos="1276"/>
        </w:tabs>
        <w:spacing w:after="0" w:line="240" w:lineRule="auto"/>
        <w:ind w:firstLine="709"/>
        <w:rPr>
          <w:sz w:val="28"/>
          <w:lang w:val="uk-UA"/>
        </w:rPr>
      </w:pPr>
      <w:r w:rsidRPr="002B0CBF">
        <w:rPr>
          <w:sz w:val="28"/>
          <w:lang w:val="uk-UA"/>
        </w:rPr>
        <w:t>Бінарне відношення</w:t>
      </w:r>
      <w:r w:rsidRPr="002B0CBF">
        <w:rPr>
          <w:rStyle w:val="421"/>
          <w:i w:val="0"/>
          <w:sz w:val="28"/>
          <w:lang w:val="uk-UA"/>
        </w:rPr>
        <w:t xml:space="preserve"> </w:t>
      </w:r>
      <w:r w:rsidRPr="002B0CBF">
        <w:rPr>
          <w:rStyle w:val="421"/>
          <w:sz w:val="28"/>
          <w:lang w:val="uk-UA"/>
        </w:rPr>
        <w:t>R</w:t>
      </w:r>
      <w:r w:rsidRPr="002B0CBF">
        <w:rPr>
          <w:sz w:val="28"/>
          <w:lang w:val="uk-UA"/>
        </w:rPr>
        <w:t xml:space="preserve"> на множині</w:t>
      </w:r>
      <w:r w:rsidRPr="002B0CBF">
        <w:rPr>
          <w:rStyle w:val="421"/>
          <w:i w:val="0"/>
          <w:sz w:val="28"/>
          <w:lang w:val="uk-UA"/>
        </w:rPr>
        <w:t xml:space="preserve"> </w:t>
      </w:r>
      <w:r w:rsidRPr="002B0CBF">
        <w:rPr>
          <w:rStyle w:val="421"/>
          <w:sz w:val="28"/>
          <w:lang w:val="uk-UA"/>
        </w:rPr>
        <w:t>А</w:t>
      </w:r>
      <w:r w:rsidRPr="002B0CBF">
        <w:rPr>
          <w:sz w:val="28"/>
          <w:lang w:val="uk-UA"/>
        </w:rPr>
        <w:t xml:space="preserve"> називається</w:t>
      </w:r>
      <w:r w:rsidRPr="002B0CBF">
        <w:rPr>
          <w:rStyle w:val="313"/>
          <w:b w:val="0"/>
          <w:i w:val="0"/>
          <w:sz w:val="28"/>
          <w:lang w:val="uk-UA"/>
        </w:rPr>
        <w:t xml:space="preserve"> </w:t>
      </w:r>
      <w:r w:rsidRPr="002B0CBF">
        <w:rPr>
          <w:rStyle w:val="313"/>
          <w:b w:val="0"/>
          <w:sz w:val="28"/>
          <w:lang w:val="uk-UA"/>
        </w:rPr>
        <w:t>транзитивним</w:t>
      </w:r>
      <w:r w:rsidRPr="002B0CBF">
        <w:rPr>
          <w:rStyle w:val="313"/>
          <w:b w:val="0"/>
          <w:i w:val="0"/>
          <w:sz w:val="28"/>
          <w:lang w:val="uk-UA"/>
        </w:rPr>
        <w:t>,</w:t>
      </w:r>
      <w:r w:rsidRPr="002B0CBF">
        <w:rPr>
          <w:sz w:val="28"/>
          <w:lang w:val="uk-UA"/>
        </w:rPr>
        <w:t xml:space="preserve"> якщо для будь-яких трьох елементів</w:t>
      </w:r>
      <w:r w:rsidRPr="002B0CBF">
        <w:rPr>
          <w:rStyle w:val="421"/>
          <w:i w:val="0"/>
          <w:sz w:val="28"/>
          <w:lang w:val="uk-UA"/>
        </w:rPr>
        <w:t xml:space="preserve"> </w:t>
      </w:r>
      <w:r w:rsidRPr="002B0CBF">
        <w:rPr>
          <w:rStyle w:val="421"/>
          <w:sz w:val="28"/>
          <w:lang w:val="uk-UA"/>
        </w:rPr>
        <w:t>а</w:t>
      </w:r>
      <w:r w:rsidRPr="002B0CBF">
        <w:rPr>
          <w:rStyle w:val="421"/>
          <w:i w:val="0"/>
          <w:sz w:val="28"/>
          <w:lang w:val="uk-UA"/>
        </w:rPr>
        <w:t xml:space="preserve">, </w:t>
      </w:r>
      <w:r w:rsidRPr="002B0CBF">
        <w:rPr>
          <w:rStyle w:val="421"/>
          <w:sz w:val="28"/>
          <w:lang w:val="uk-UA"/>
        </w:rPr>
        <w:t>b</w:t>
      </w:r>
      <w:r w:rsidRPr="002B0CBF">
        <w:rPr>
          <w:sz w:val="28"/>
          <w:lang w:val="uk-UA"/>
        </w:rPr>
        <w:t xml:space="preserve"> та </w:t>
      </w:r>
      <w:r w:rsidRPr="002B0CBF">
        <w:rPr>
          <w:i/>
          <w:sz w:val="28"/>
          <w:lang w:val="uk-UA"/>
        </w:rPr>
        <w:t>с</w:t>
      </w:r>
      <w:r w:rsidRPr="002B0CBF">
        <w:rPr>
          <w:sz w:val="28"/>
          <w:lang w:val="uk-UA"/>
        </w:rPr>
        <w:t xml:space="preserve">, які належать до множини </w:t>
      </w:r>
      <w:r w:rsidRPr="002B0CBF">
        <w:rPr>
          <w:i/>
          <w:sz w:val="28"/>
          <w:lang w:val="uk-UA"/>
        </w:rPr>
        <w:t>А</w:t>
      </w:r>
      <w:r w:rsidRPr="002B0CBF">
        <w:rPr>
          <w:sz w:val="28"/>
          <w:lang w:val="uk-UA"/>
        </w:rPr>
        <w:t xml:space="preserve">, з того, що </w:t>
      </w:r>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w:r w:rsidRPr="002B0CBF">
        <w:rPr>
          <w:sz w:val="28"/>
          <w:lang w:val="uk-UA"/>
        </w:rPr>
        <w:t xml:space="preserve"> та </w:t>
      </w:r>
      <m:oMath>
        <m:d>
          <m:dPr>
            <m:ctrlPr>
              <w:rPr>
                <w:rFonts w:ascii="Cambria Math" w:hAnsi="Cambria Math"/>
                <w:i/>
                <w:sz w:val="28"/>
                <w:lang w:val="uk-UA"/>
              </w:rPr>
            </m:ctrlPr>
          </m:dPr>
          <m:e>
            <m:r>
              <w:rPr>
                <w:rFonts w:ascii="Cambria Math"/>
                <w:sz w:val="28"/>
                <w:lang w:val="uk-UA"/>
              </w:rPr>
              <m:t>b,c</m:t>
            </m:r>
          </m:e>
        </m:d>
        <m:r>
          <w:rPr>
            <w:rFonts w:ascii="Cambria Math" w:hAnsi="Cambria Math" w:cs="Cambria Math"/>
            <w:sz w:val="28"/>
            <w:lang w:val="uk-UA"/>
          </w:rPr>
          <m:t>∈</m:t>
        </m:r>
        <m:r>
          <w:rPr>
            <w:rFonts w:ascii="Cambria Math"/>
            <w:sz w:val="28"/>
            <w:lang w:val="uk-UA"/>
          </w:rPr>
          <m:t>R</m:t>
        </m:r>
      </m:oMath>
      <w:r w:rsidR="00F10E64" w:rsidRPr="002B0CBF">
        <w:rPr>
          <w:sz w:val="28"/>
          <w:lang w:val="uk-UA"/>
        </w:rPr>
        <w:t xml:space="preserve">, </w:t>
      </w:r>
      <w:r w:rsidRPr="002B0CBF">
        <w:rPr>
          <w:sz w:val="28"/>
          <w:lang w:val="uk-UA"/>
        </w:rPr>
        <w:t xml:space="preserve">випливає, що </w:t>
      </w:r>
      <m:oMath>
        <m:d>
          <m:dPr>
            <m:ctrlPr>
              <w:rPr>
                <w:rFonts w:ascii="Cambria Math" w:hAnsi="Cambria Math"/>
                <w:i/>
                <w:sz w:val="28"/>
                <w:lang w:val="uk-UA"/>
              </w:rPr>
            </m:ctrlPr>
          </m:dPr>
          <m:e>
            <m:r>
              <w:rPr>
                <w:rFonts w:ascii="Cambria Math"/>
                <w:sz w:val="28"/>
                <w:lang w:val="uk-UA"/>
              </w:rPr>
              <m:t>a,c</m:t>
            </m:r>
          </m:e>
        </m:d>
        <m:r>
          <w:rPr>
            <w:rFonts w:ascii="Cambria Math" w:hAnsi="Cambria Math" w:cs="Cambria Math"/>
            <w:sz w:val="28"/>
            <w:lang w:val="uk-UA"/>
          </w:rPr>
          <m:t>∈</m:t>
        </m:r>
        <m:r>
          <w:rPr>
            <w:rFonts w:ascii="Cambria Math"/>
            <w:sz w:val="28"/>
            <w:lang w:val="uk-UA"/>
          </w:rPr>
          <m:t>R</m:t>
        </m:r>
      </m:oMath>
      <w:r w:rsidRPr="002B0CBF">
        <w:rPr>
          <w:sz w:val="28"/>
          <w:lang w:val="uk-UA"/>
        </w:rPr>
        <w:t xml:space="preserve"> (тобто з того, що</w:t>
      </w:r>
      <w:r w:rsidRPr="002B0CBF">
        <w:rPr>
          <w:rStyle w:val="421"/>
          <w:i w:val="0"/>
          <w:sz w:val="28"/>
          <w:lang w:val="uk-UA"/>
        </w:rPr>
        <w:t xml:space="preserve"> </w:t>
      </w:r>
      <m:oMath>
        <m:r>
          <w:rPr>
            <w:rFonts w:ascii="Cambria Math" w:hAnsi="Cambria Math"/>
            <w:sz w:val="28"/>
            <w:lang w:val="uk-UA"/>
          </w:rPr>
          <m:t>aRb</m:t>
        </m:r>
      </m:oMath>
      <w:r w:rsidR="00F10E64" w:rsidRPr="002B0CBF">
        <w:rPr>
          <w:sz w:val="28"/>
          <w:lang w:val="uk-UA"/>
        </w:rPr>
        <w:t xml:space="preserve"> та</w:t>
      </w:r>
      <w:r w:rsidR="00F10E64" w:rsidRPr="002B0CBF">
        <w:rPr>
          <w:rStyle w:val="421"/>
          <w:i w:val="0"/>
          <w:sz w:val="28"/>
          <w:lang w:val="uk-UA"/>
        </w:rPr>
        <w:t xml:space="preserve"> </w:t>
      </w:r>
      <m:oMath>
        <m:r>
          <w:rPr>
            <w:rStyle w:val="421"/>
            <w:rFonts w:ascii="Cambria Math"/>
            <w:sz w:val="28"/>
            <w:lang w:val="uk-UA"/>
          </w:rPr>
          <m:t>bRc</m:t>
        </m:r>
        <m:r>
          <m:rPr>
            <m:sty m:val="p"/>
          </m:rPr>
          <w:rPr>
            <w:rStyle w:val="421"/>
            <w:rFonts w:ascii="Cambria Math" w:hAnsi="Cambria Math" w:cs="Cambria Math"/>
            <w:sz w:val="28"/>
            <w:lang w:val="uk-UA"/>
          </w:rPr>
          <m:t>⇒</m:t>
        </m:r>
        <m:r>
          <w:rPr>
            <w:rStyle w:val="421"/>
            <w:rFonts w:ascii="Cambria Math"/>
            <w:sz w:val="28"/>
            <w:lang w:val="uk-UA"/>
          </w:rPr>
          <m:t>aRc</m:t>
        </m:r>
      </m:oMath>
      <w:r w:rsidRPr="002B0CBF">
        <w:rPr>
          <w:sz w:val="28"/>
          <w:lang w:val="uk-UA"/>
        </w:rPr>
        <w:t>).</w:t>
      </w:r>
    </w:p>
    <w:p w14:paraId="730B46F4" w14:textId="7AD2B6DF" w:rsidR="008A347E" w:rsidRPr="002B0CBF" w:rsidRDefault="008A347E" w:rsidP="00D41A93">
      <w:pPr>
        <w:pStyle w:val="71"/>
        <w:shd w:val="clear" w:color="auto" w:fill="auto"/>
        <w:spacing w:after="0" w:line="240" w:lineRule="auto"/>
        <w:ind w:firstLine="709"/>
        <w:rPr>
          <w:sz w:val="28"/>
          <w:szCs w:val="28"/>
          <w:lang w:val="uk-UA"/>
        </w:rPr>
      </w:pPr>
      <w:r w:rsidRPr="002B0CBF">
        <w:rPr>
          <w:sz w:val="28"/>
          <w:lang w:val="uk-UA"/>
        </w:rPr>
        <w:t xml:space="preserve">Наприклад, відношення =, </w:t>
      </w:r>
      <m:oMath>
        <m:r>
          <w:rPr>
            <w:rFonts w:ascii="Cambria Math"/>
            <w:sz w:val="28"/>
            <w:lang w:val="uk-UA"/>
          </w:rPr>
          <m:t>≤</m:t>
        </m:r>
      </m:oMath>
      <w:r w:rsidRPr="002B0CBF">
        <w:rPr>
          <w:sz w:val="28"/>
          <w:lang w:val="uk-UA"/>
        </w:rPr>
        <w:t>, «жити в одному місті» або в</w:t>
      </w:r>
      <w:r w:rsidRPr="002B0CBF">
        <w:rPr>
          <w:sz w:val="28"/>
          <w:szCs w:val="28"/>
          <w:lang w:val="uk-UA"/>
        </w:rPr>
        <w:t>ідношення «мати непорожній перетин» на системі множин не є транзитивним.</w:t>
      </w:r>
    </w:p>
    <w:p w14:paraId="12AE0045" w14:textId="71F0E8A8" w:rsidR="00060079" w:rsidRPr="002B0CBF" w:rsidRDefault="00E2035F" w:rsidP="00D41A93">
      <w:pPr>
        <w:pStyle w:val="71"/>
        <w:numPr>
          <w:ilvl w:val="0"/>
          <w:numId w:val="19"/>
        </w:numPr>
        <w:shd w:val="clear" w:color="auto" w:fill="auto"/>
        <w:tabs>
          <w:tab w:val="left" w:pos="1276"/>
        </w:tabs>
        <w:spacing w:after="0" w:line="240" w:lineRule="auto"/>
        <w:ind w:firstLine="689"/>
        <w:rPr>
          <w:sz w:val="28"/>
          <w:lang w:val="uk-UA"/>
        </w:rPr>
      </w:pPr>
      <w:r w:rsidRPr="002B0CBF">
        <w:rPr>
          <w:sz w:val="28"/>
          <w:lang w:val="uk-UA"/>
        </w:rPr>
        <w:lastRenderedPageBreak/>
        <w:t>Бінарне відношення</w:t>
      </w:r>
      <w:r w:rsidRPr="002B0CBF">
        <w:rPr>
          <w:rStyle w:val="421"/>
          <w:i w:val="0"/>
          <w:sz w:val="28"/>
          <w:lang w:val="uk-UA"/>
        </w:rPr>
        <w:t xml:space="preserve"> </w:t>
      </w:r>
      <w:r w:rsidRPr="002B0CBF">
        <w:rPr>
          <w:rStyle w:val="421"/>
          <w:sz w:val="28"/>
          <w:lang w:val="uk-UA"/>
        </w:rPr>
        <w:t>R</w:t>
      </w:r>
      <w:r w:rsidRPr="002B0CBF">
        <w:rPr>
          <w:sz w:val="28"/>
          <w:lang w:val="uk-UA"/>
        </w:rPr>
        <w:t xml:space="preserve"> на множині</w:t>
      </w:r>
      <w:r w:rsidRPr="002B0CBF">
        <w:rPr>
          <w:rStyle w:val="421"/>
          <w:i w:val="0"/>
          <w:sz w:val="28"/>
          <w:lang w:val="uk-UA"/>
        </w:rPr>
        <w:t xml:space="preserve"> </w:t>
      </w:r>
      <w:r w:rsidRPr="002B0CBF">
        <w:rPr>
          <w:rStyle w:val="421"/>
          <w:sz w:val="28"/>
          <w:lang w:val="uk-UA"/>
        </w:rPr>
        <w:t>А</w:t>
      </w:r>
      <w:r w:rsidRPr="002B0CBF">
        <w:rPr>
          <w:sz w:val="28"/>
          <w:lang w:val="uk-UA"/>
        </w:rPr>
        <w:t xml:space="preserve"> називається</w:t>
      </w:r>
      <w:r w:rsidRPr="002B0CBF">
        <w:rPr>
          <w:rStyle w:val="313"/>
          <w:b w:val="0"/>
          <w:i w:val="0"/>
          <w:sz w:val="28"/>
          <w:lang w:val="uk-UA"/>
        </w:rPr>
        <w:t xml:space="preserve"> </w:t>
      </w:r>
      <w:r w:rsidRPr="002B0CBF">
        <w:rPr>
          <w:rStyle w:val="313"/>
          <w:b w:val="0"/>
          <w:sz w:val="28"/>
          <w:lang w:val="uk-UA"/>
        </w:rPr>
        <w:t>повним</w:t>
      </w:r>
      <w:r w:rsidRPr="002B0CBF">
        <w:rPr>
          <w:rStyle w:val="313"/>
          <w:b w:val="0"/>
          <w:i w:val="0"/>
          <w:sz w:val="28"/>
          <w:lang w:val="uk-UA"/>
        </w:rPr>
        <w:t>,</w:t>
      </w:r>
      <w:r w:rsidRPr="002B0CBF">
        <w:rPr>
          <w:sz w:val="28"/>
          <w:lang w:val="uk-UA"/>
        </w:rPr>
        <w:t xml:space="preserve"> якщо для всіх елементів</w:t>
      </w:r>
      <w:r w:rsidRPr="002B0CBF">
        <w:rPr>
          <w:rStyle w:val="421"/>
          <w:i w:val="0"/>
          <w:sz w:val="28"/>
          <w:lang w:val="uk-UA"/>
        </w:rPr>
        <w:t xml:space="preserve"> </w:t>
      </w:r>
      <w:r w:rsidRPr="002B0CBF">
        <w:rPr>
          <w:rStyle w:val="421"/>
          <w:sz w:val="28"/>
          <w:lang w:val="uk-UA"/>
        </w:rPr>
        <w:t>а</w:t>
      </w:r>
      <w:r w:rsidRPr="002B0CBF">
        <w:rPr>
          <w:sz w:val="28"/>
          <w:lang w:val="uk-UA"/>
        </w:rPr>
        <w:t xml:space="preserve"> та</w:t>
      </w:r>
      <w:r w:rsidRPr="002B0CBF">
        <w:rPr>
          <w:rStyle w:val="421"/>
          <w:i w:val="0"/>
          <w:sz w:val="28"/>
          <w:lang w:val="uk-UA"/>
        </w:rPr>
        <w:t xml:space="preserve"> </w:t>
      </w:r>
      <w:r w:rsidRPr="002B0CBF">
        <w:rPr>
          <w:rStyle w:val="421"/>
          <w:sz w:val="28"/>
          <w:lang w:val="uk-UA"/>
        </w:rPr>
        <w:t>b</w:t>
      </w:r>
      <w:r w:rsidRPr="002B0CBF">
        <w:rPr>
          <w:sz w:val="28"/>
          <w:lang w:val="uk-UA"/>
        </w:rPr>
        <w:t xml:space="preserve">, які належать до </w:t>
      </w:r>
      <w:r w:rsidRPr="002B0CBF">
        <w:rPr>
          <w:i/>
          <w:sz w:val="28"/>
          <w:lang w:val="uk-UA"/>
        </w:rPr>
        <w:t>А</w:t>
      </w:r>
      <w:r w:rsidRPr="002B0CBF">
        <w:rPr>
          <w:sz w:val="28"/>
          <w:lang w:val="uk-UA"/>
        </w:rPr>
        <w:t>, або</w:t>
      </w:r>
      <w:r w:rsidR="00F10E64" w:rsidRPr="002B0CBF">
        <w:rPr>
          <w:sz w:val="28"/>
          <w:lang w:val="uk-UA"/>
        </w:rPr>
        <w:t xml:space="preserve"> </w:t>
      </w:r>
      <m:oMath>
        <m:r>
          <w:rPr>
            <w:rFonts w:ascii="Cambria Math"/>
            <w:sz w:val="28"/>
            <w:lang w:val="uk-UA"/>
          </w:rPr>
          <m:t>a=b</m:t>
        </m:r>
      </m:oMath>
      <w:r w:rsidR="00F10E64" w:rsidRPr="002B0CBF">
        <w:rPr>
          <w:sz w:val="28"/>
          <w:lang w:val="uk-UA"/>
        </w:rPr>
        <w:t>,</w:t>
      </w:r>
      <w:r w:rsidRPr="002B0CBF">
        <w:rPr>
          <w:sz w:val="28"/>
          <w:lang w:val="uk-UA"/>
        </w:rPr>
        <w:t xml:space="preserve"> або </w:t>
      </w:r>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w:r w:rsidR="00F10E64" w:rsidRPr="002B0CBF">
        <w:rPr>
          <w:sz w:val="28"/>
          <w:lang w:val="uk-UA"/>
        </w:rPr>
        <w:t xml:space="preserve">, </w:t>
      </w:r>
      <w:r w:rsidRPr="002B0CBF">
        <w:rPr>
          <w:sz w:val="28"/>
          <w:lang w:val="uk-UA"/>
        </w:rPr>
        <w:t xml:space="preserve">або </w:t>
      </w:r>
      <m:oMath>
        <m:d>
          <m:dPr>
            <m:ctrlPr>
              <w:rPr>
                <w:rFonts w:ascii="Cambria Math" w:hAnsi="Cambria Math"/>
                <w:i/>
                <w:sz w:val="28"/>
                <w:lang w:val="uk-UA"/>
              </w:rPr>
            </m:ctrlPr>
          </m:dPr>
          <m:e>
            <m:r>
              <w:rPr>
                <w:rFonts w:ascii="Cambria Math" w:hAnsi="Cambria Math"/>
                <w:sz w:val="28"/>
                <w:lang w:val="uk-UA"/>
              </w:rPr>
              <m:t>b,a</m:t>
            </m:r>
          </m:e>
        </m:d>
        <m:r>
          <w:rPr>
            <w:rFonts w:ascii="Cambria Math" w:hAnsi="Cambria Math"/>
            <w:sz w:val="28"/>
            <w:lang w:val="uk-UA"/>
          </w:rPr>
          <m:t>∈R</m:t>
        </m:r>
      </m:oMath>
      <w:r w:rsidR="00F10E64" w:rsidRPr="002B0CBF">
        <w:rPr>
          <w:sz w:val="28"/>
          <w:lang w:val="uk-UA"/>
        </w:rPr>
        <w:t xml:space="preserve"> </w:t>
      </w:r>
      <w:r w:rsidRPr="002B0CBF">
        <w:rPr>
          <w:sz w:val="28"/>
          <w:lang w:val="uk-UA"/>
        </w:rPr>
        <w:t>(тобто, або</w:t>
      </w:r>
      <w:r w:rsidRPr="002B0CBF">
        <w:rPr>
          <w:rStyle w:val="421"/>
          <w:i w:val="0"/>
          <w:sz w:val="28"/>
          <w:lang w:val="uk-UA"/>
        </w:rPr>
        <w:t xml:space="preserve"> </w:t>
      </w:r>
      <m:oMath>
        <m:r>
          <w:rPr>
            <w:rFonts w:ascii="Cambria Math"/>
            <w:sz w:val="28"/>
            <w:lang w:val="uk-UA"/>
          </w:rPr>
          <m:t>a=b</m:t>
        </m:r>
      </m:oMath>
      <w:r w:rsidRPr="002B0CBF">
        <w:rPr>
          <w:sz w:val="28"/>
          <w:lang w:val="uk-UA"/>
        </w:rPr>
        <w:t>, або</w:t>
      </w:r>
      <w:r w:rsidRPr="002B0CBF">
        <w:rPr>
          <w:rStyle w:val="421"/>
          <w:i w:val="0"/>
          <w:sz w:val="28"/>
          <w:lang w:val="uk-UA"/>
        </w:rPr>
        <w:t xml:space="preserve"> </w:t>
      </w:r>
      <m:oMath>
        <m:r>
          <w:rPr>
            <w:rFonts w:ascii="Cambria Math"/>
            <w:sz w:val="28"/>
            <w:lang w:val="uk-UA"/>
          </w:rPr>
          <m:t>aRb</m:t>
        </m:r>
      </m:oMath>
      <w:r w:rsidR="00F10E64" w:rsidRPr="002B0CBF">
        <w:rPr>
          <w:sz w:val="28"/>
          <w:lang w:val="uk-UA"/>
        </w:rPr>
        <w:t xml:space="preserve">, або </w:t>
      </w:r>
      <m:oMath>
        <m:r>
          <w:rPr>
            <w:rStyle w:val="421"/>
            <w:rFonts w:ascii="Cambria Math"/>
            <w:sz w:val="28"/>
            <w:lang w:val="uk-UA"/>
          </w:rPr>
          <m:t>bRa</m:t>
        </m:r>
      </m:oMath>
      <w:r w:rsidRPr="002B0CBF">
        <w:rPr>
          <w:sz w:val="28"/>
          <w:lang w:val="uk-UA"/>
        </w:rPr>
        <w:t>).</w:t>
      </w:r>
    </w:p>
    <w:p w14:paraId="384D13D6" w14:textId="77777777" w:rsidR="00060079" w:rsidRPr="002B0CBF" w:rsidRDefault="00F10E64" w:rsidP="008A347E">
      <w:pPr>
        <w:pStyle w:val="71"/>
        <w:shd w:val="clear" w:color="auto" w:fill="auto"/>
        <w:spacing w:after="0" w:line="240" w:lineRule="auto"/>
        <w:ind w:firstLine="709"/>
        <w:rPr>
          <w:b/>
          <w:sz w:val="28"/>
          <w:lang w:val="uk-UA"/>
        </w:rPr>
      </w:pPr>
      <w:r w:rsidRPr="002B0CBF">
        <w:rPr>
          <w:b/>
          <w:sz w:val="28"/>
          <w:lang w:val="uk-UA"/>
        </w:rPr>
        <w:t>Приклад</w:t>
      </w:r>
      <w:r w:rsidR="008A347E"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11</w:t>
      </w:r>
    </w:p>
    <w:p w14:paraId="7FFEB821" w14:textId="77777777" w:rsidR="00060079" w:rsidRPr="002B0CBF" w:rsidRDefault="00F10E64" w:rsidP="00EB0EBB">
      <w:pPr>
        <w:pStyle w:val="71"/>
        <w:numPr>
          <w:ilvl w:val="1"/>
          <w:numId w:val="19"/>
        </w:numPr>
        <w:shd w:val="clear" w:color="auto" w:fill="auto"/>
        <w:tabs>
          <w:tab w:val="left" w:pos="1276"/>
        </w:tabs>
        <w:spacing w:after="0" w:line="240" w:lineRule="auto"/>
        <w:ind w:firstLine="689"/>
        <w:rPr>
          <w:sz w:val="28"/>
          <w:lang w:val="uk-UA"/>
        </w:rPr>
      </w:pPr>
      <w:r w:rsidRPr="002B0CBF">
        <w:rPr>
          <w:sz w:val="28"/>
          <w:lang w:val="uk-UA"/>
        </w:rPr>
        <w:t>В</w:t>
      </w:r>
      <w:r w:rsidR="00E2035F" w:rsidRPr="002B0CBF">
        <w:rPr>
          <w:sz w:val="28"/>
          <w:lang w:val="uk-UA"/>
        </w:rPr>
        <w:t>ідношення, яке позначене знаком «=»</w:t>
      </w:r>
      <w:r w:rsidR="0058773E" w:rsidRPr="002B0CBF">
        <w:rPr>
          <w:sz w:val="28"/>
          <w:lang w:val="uk-UA"/>
        </w:rPr>
        <w:t xml:space="preserve"> – </w:t>
      </w:r>
      <w:r w:rsidR="00E2035F" w:rsidRPr="002B0CBF">
        <w:rPr>
          <w:sz w:val="28"/>
          <w:lang w:val="uk-UA"/>
        </w:rPr>
        <w:t>рефлексивне;</w:t>
      </w:r>
    </w:p>
    <w:p w14:paraId="69EABD73" w14:textId="77777777" w:rsidR="00060079" w:rsidRPr="002B0CBF" w:rsidRDefault="00E2035F" w:rsidP="00EB0EBB">
      <w:pPr>
        <w:pStyle w:val="71"/>
        <w:numPr>
          <w:ilvl w:val="1"/>
          <w:numId w:val="19"/>
        </w:numPr>
        <w:shd w:val="clear" w:color="auto" w:fill="auto"/>
        <w:tabs>
          <w:tab w:val="left" w:pos="1276"/>
        </w:tabs>
        <w:spacing w:after="0" w:line="240" w:lineRule="auto"/>
        <w:ind w:firstLine="689"/>
        <w:rPr>
          <w:sz w:val="28"/>
          <w:lang w:val="uk-UA"/>
        </w:rPr>
      </w:pPr>
      <w:r w:rsidRPr="002B0CBF">
        <w:rPr>
          <w:sz w:val="28"/>
          <w:lang w:val="uk-UA"/>
        </w:rPr>
        <w:t xml:space="preserve">відношення </w:t>
      </w:r>
      <w:r w:rsidR="008A347E" w:rsidRPr="002B0CBF">
        <w:rPr>
          <w:sz w:val="28"/>
          <w:lang w:val="uk-UA"/>
        </w:rPr>
        <w:t>«</w:t>
      </w:r>
      <w:r w:rsidRPr="002B0CBF">
        <w:rPr>
          <w:sz w:val="28"/>
          <w:lang w:val="uk-UA"/>
        </w:rPr>
        <w:t>бути сином</w:t>
      </w:r>
      <w:r w:rsidR="008A347E" w:rsidRPr="002B0CBF">
        <w:rPr>
          <w:sz w:val="28"/>
          <w:lang w:val="uk-UA"/>
        </w:rPr>
        <w:t>»</w:t>
      </w:r>
      <w:r w:rsidR="0058773E" w:rsidRPr="002B0CBF">
        <w:rPr>
          <w:sz w:val="28"/>
          <w:lang w:val="uk-UA"/>
        </w:rPr>
        <w:t xml:space="preserve"> – </w:t>
      </w:r>
      <w:r w:rsidRPr="002B0CBF">
        <w:rPr>
          <w:sz w:val="28"/>
          <w:lang w:val="uk-UA"/>
        </w:rPr>
        <w:t>антирефлексивне;</w:t>
      </w:r>
    </w:p>
    <w:p w14:paraId="6D72E188" w14:textId="77777777" w:rsidR="00060079" w:rsidRPr="002B0CBF" w:rsidRDefault="00E2035F" w:rsidP="00EB0EBB">
      <w:pPr>
        <w:pStyle w:val="71"/>
        <w:numPr>
          <w:ilvl w:val="1"/>
          <w:numId w:val="19"/>
        </w:numPr>
        <w:shd w:val="clear" w:color="auto" w:fill="auto"/>
        <w:tabs>
          <w:tab w:val="left" w:pos="1276"/>
        </w:tabs>
        <w:spacing w:after="0" w:line="240" w:lineRule="auto"/>
        <w:ind w:firstLine="689"/>
        <w:rPr>
          <w:sz w:val="28"/>
          <w:lang w:val="uk-UA"/>
        </w:rPr>
      </w:pPr>
      <w:r w:rsidRPr="002B0CBF">
        <w:rPr>
          <w:sz w:val="28"/>
          <w:lang w:val="uk-UA"/>
        </w:rPr>
        <w:t xml:space="preserve">відношення </w:t>
      </w:r>
      <w:r w:rsidR="008A347E" w:rsidRPr="002B0CBF">
        <w:rPr>
          <w:sz w:val="28"/>
          <w:lang w:val="uk-UA"/>
        </w:rPr>
        <w:t>«</w:t>
      </w:r>
      <w:r w:rsidRPr="002B0CBF">
        <w:rPr>
          <w:sz w:val="28"/>
          <w:lang w:val="uk-UA"/>
        </w:rPr>
        <w:t>жити в одному місті</w:t>
      </w:r>
      <w:r w:rsidR="008A347E" w:rsidRPr="002B0CBF">
        <w:rPr>
          <w:sz w:val="28"/>
          <w:lang w:val="uk-UA"/>
        </w:rPr>
        <w:t>»</w:t>
      </w:r>
      <w:r w:rsidR="0058773E" w:rsidRPr="002B0CBF">
        <w:rPr>
          <w:sz w:val="28"/>
          <w:lang w:val="uk-UA"/>
        </w:rPr>
        <w:t xml:space="preserve"> – </w:t>
      </w:r>
      <w:r w:rsidRPr="002B0CBF">
        <w:rPr>
          <w:sz w:val="28"/>
          <w:lang w:val="uk-UA"/>
        </w:rPr>
        <w:t>симетричне;</w:t>
      </w:r>
    </w:p>
    <w:p w14:paraId="6B4308CD" w14:textId="77777777" w:rsidR="00060079" w:rsidRPr="002B0CBF" w:rsidRDefault="00E2035F" w:rsidP="00EB0EBB">
      <w:pPr>
        <w:pStyle w:val="71"/>
        <w:numPr>
          <w:ilvl w:val="1"/>
          <w:numId w:val="19"/>
        </w:numPr>
        <w:shd w:val="clear" w:color="auto" w:fill="auto"/>
        <w:tabs>
          <w:tab w:val="left" w:pos="1276"/>
        </w:tabs>
        <w:spacing w:after="0" w:line="240" w:lineRule="auto"/>
        <w:ind w:firstLine="689"/>
        <w:rPr>
          <w:sz w:val="28"/>
          <w:lang w:val="uk-UA"/>
        </w:rPr>
      </w:pPr>
      <w:r w:rsidRPr="002B0CBF">
        <w:rPr>
          <w:sz w:val="28"/>
          <w:lang w:val="uk-UA"/>
        </w:rPr>
        <w:t xml:space="preserve">відношення </w:t>
      </w:r>
      <w:r w:rsidR="008A347E" w:rsidRPr="002B0CBF">
        <w:rPr>
          <w:sz w:val="28"/>
          <w:lang w:val="uk-UA"/>
        </w:rPr>
        <w:t>«</w:t>
      </w:r>
      <w:r w:rsidRPr="002B0CBF">
        <w:rPr>
          <w:sz w:val="28"/>
          <w:lang w:val="uk-UA"/>
        </w:rPr>
        <w:t>бути начальником</w:t>
      </w:r>
      <w:r w:rsidR="008A347E" w:rsidRPr="002B0CBF">
        <w:rPr>
          <w:sz w:val="28"/>
          <w:lang w:val="uk-UA"/>
        </w:rPr>
        <w:t>»</w:t>
      </w:r>
      <w:r w:rsidR="0058773E" w:rsidRPr="002B0CBF">
        <w:rPr>
          <w:sz w:val="28"/>
          <w:lang w:val="uk-UA"/>
        </w:rPr>
        <w:t xml:space="preserve"> – </w:t>
      </w:r>
      <w:r w:rsidRPr="002B0CBF">
        <w:rPr>
          <w:sz w:val="28"/>
          <w:lang w:val="uk-UA"/>
        </w:rPr>
        <w:t>антисиметричне;</w:t>
      </w:r>
    </w:p>
    <w:p w14:paraId="05B59DFB" w14:textId="77777777" w:rsidR="00060079" w:rsidRPr="002B0CBF" w:rsidRDefault="00E2035F" w:rsidP="00EB0EBB">
      <w:pPr>
        <w:pStyle w:val="71"/>
        <w:numPr>
          <w:ilvl w:val="1"/>
          <w:numId w:val="19"/>
        </w:numPr>
        <w:shd w:val="clear" w:color="auto" w:fill="auto"/>
        <w:tabs>
          <w:tab w:val="left" w:pos="1276"/>
        </w:tabs>
        <w:spacing w:after="0" w:line="240" w:lineRule="auto"/>
        <w:ind w:firstLine="689"/>
        <w:rPr>
          <w:sz w:val="28"/>
          <w:lang w:val="uk-UA"/>
        </w:rPr>
      </w:pPr>
      <w:r w:rsidRPr="002B0CBF">
        <w:rPr>
          <w:sz w:val="28"/>
          <w:lang w:val="uk-UA"/>
        </w:rPr>
        <w:t xml:space="preserve">відношення </w:t>
      </w:r>
      <w:r w:rsidR="008A347E" w:rsidRPr="002B0CBF">
        <w:rPr>
          <w:sz w:val="28"/>
          <w:lang w:val="uk-UA"/>
        </w:rPr>
        <w:t>«</w:t>
      </w:r>
      <w:r w:rsidRPr="002B0CBF">
        <w:rPr>
          <w:sz w:val="28"/>
          <w:lang w:val="uk-UA"/>
        </w:rPr>
        <w:t>бути братом</w:t>
      </w:r>
      <w:r w:rsidR="008A347E" w:rsidRPr="002B0CBF">
        <w:rPr>
          <w:sz w:val="28"/>
          <w:lang w:val="uk-UA"/>
        </w:rPr>
        <w:t>»</w:t>
      </w:r>
      <w:r w:rsidR="0058773E" w:rsidRPr="002B0CBF">
        <w:rPr>
          <w:sz w:val="28"/>
          <w:lang w:val="uk-UA"/>
        </w:rPr>
        <w:t xml:space="preserve"> – </w:t>
      </w:r>
      <w:r w:rsidRPr="002B0CBF">
        <w:rPr>
          <w:sz w:val="28"/>
          <w:lang w:val="uk-UA"/>
        </w:rPr>
        <w:t>транзитивне.</w:t>
      </w:r>
    </w:p>
    <w:p w14:paraId="237A6341" w14:textId="5028CED5" w:rsidR="00060079" w:rsidRPr="002B0CBF" w:rsidRDefault="00F10E64" w:rsidP="00D41A93">
      <w:pPr>
        <w:pStyle w:val="71"/>
        <w:shd w:val="clear" w:color="auto" w:fill="auto"/>
        <w:spacing w:after="0" w:line="240" w:lineRule="auto"/>
        <w:ind w:firstLine="709"/>
        <w:rPr>
          <w:sz w:val="28"/>
          <w:lang w:val="uk-UA"/>
        </w:rPr>
      </w:pPr>
      <w:r w:rsidRPr="002B0CBF">
        <w:rPr>
          <w:rStyle w:val="8pt7"/>
          <w:b/>
          <w:sz w:val="28"/>
          <w:lang w:val="uk-UA"/>
        </w:rPr>
        <w:t>Зауваження</w:t>
      </w:r>
      <w:r w:rsidR="00E2035F" w:rsidRPr="002B0CBF">
        <w:rPr>
          <w:b/>
          <w:sz w:val="28"/>
          <w:lang w:val="uk-UA"/>
        </w:rPr>
        <w:t xml:space="preserve"> 1</w:t>
      </w:r>
      <w:r w:rsidR="00E2035F" w:rsidRPr="002B0CBF">
        <w:rPr>
          <w:sz w:val="28"/>
          <w:lang w:val="uk-UA"/>
        </w:rPr>
        <w:t xml:space="preserve"> При задаванні відношення</w:t>
      </w:r>
      <w:r w:rsidR="00E2035F" w:rsidRPr="002B0CBF">
        <w:rPr>
          <w:rStyle w:val="421"/>
          <w:i w:val="0"/>
          <w:sz w:val="28"/>
          <w:lang w:val="uk-UA"/>
        </w:rPr>
        <w:t xml:space="preserve"> </w:t>
      </w:r>
      <w:r w:rsidR="00E2035F" w:rsidRPr="002B0CBF">
        <w:rPr>
          <w:rStyle w:val="421"/>
          <w:sz w:val="28"/>
          <w:lang w:val="uk-UA"/>
        </w:rPr>
        <w:t>R</w:t>
      </w:r>
      <w:r w:rsidR="00E2035F" w:rsidRPr="002B0CBF">
        <w:rPr>
          <w:sz w:val="28"/>
          <w:lang w:val="uk-UA"/>
        </w:rPr>
        <w:t xml:space="preserve"> (</w:t>
      </w:r>
      <m:oMath>
        <m:r>
          <w:rPr>
            <w:rFonts w:ascii="Cambria Math"/>
            <w:sz w:val="28"/>
            <w:lang w:val="uk-UA"/>
          </w:rPr>
          <m:t>R</m:t>
        </m:r>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A</m:t>
        </m:r>
      </m:oMath>
      <w:r w:rsidR="00E2035F" w:rsidRPr="002B0CBF">
        <w:rPr>
          <w:sz w:val="28"/>
          <w:lang w:val="uk-UA"/>
        </w:rPr>
        <w:t>) матрицею:</w:t>
      </w:r>
    </w:p>
    <w:p w14:paraId="293E6984" w14:textId="58780A27"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 є рефлексивне, якщо всі елементи головної діагоналі матриці дорівнюють 1</w:t>
      </w:r>
      <w:r w:rsidRPr="002B0CBF">
        <w:rPr>
          <w:rStyle w:val="270"/>
          <w:sz w:val="28"/>
          <w:lang w:val="uk-UA"/>
        </w:rPr>
        <w:t xml:space="preserve"> (тобто</w:t>
      </w:r>
      <w:r w:rsidRPr="002B0CBF">
        <w:rPr>
          <w:rStyle w:val="421"/>
          <w:i w:val="0"/>
          <w:sz w:val="28"/>
          <w:lang w:val="uk-UA"/>
        </w:rPr>
        <w:t xml:space="preserve"> </w:t>
      </w:r>
      <m:oMath>
        <m:r>
          <w:rPr>
            <w:rFonts w:ascii="Cambria Math"/>
            <w:sz w:val="28"/>
            <w:lang w:val="uk-UA"/>
          </w:rPr>
          <m:t>I</m:t>
        </m:r>
        <m:r>
          <w:rPr>
            <w:rFonts w:ascii="Cambria Math" w:hAnsi="Cambria Math" w:cs="Cambria Math"/>
            <w:sz w:val="28"/>
            <w:lang w:val="uk-UA"/>
          </w:rPr>
          <m:t>⊂</m:t>
        </m:r>
        <m:r>
          <w:rPr>
            <w:rFonts w:ascii="Cambria Math"/>
            <w:sz w:val="28"/>
            <w:lang w:val="uk-UA"/>
          </w:rPr>
          <m:t>R</m:t>
        </m:r>
      </m:oMath>
      <w:r w:rsidRPr="002B0CBF">
        <w:rPr>
          <w:sz w:val="28"/>
          <w:lang w:val="uk-UA"/>
        </w:rPr>
        <w:t>);</w:t>
      </w:r>
    </w:p>
    <w:p w14:paraId="5A62A992" w14:textId="588677AA"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 є антирефлексивне, якщо немає жодної одиниці на головній діагоналі (тобто</w:t>
      </w:r>
      <w:r w:rsidRPr="002B0CBF">
        <w:rPr>
          <w:rStyle w:val="421"/>
          <w:i w:val="0"/>
          <w:sz w:val="28"/>
          <w:lang w:val="uk-UA"/>
        </w:rPr>
        <w:t xml:space="preserve"> </w:t>
      </w:r>
      <m:oMath>
        <m:r>
          <w:rPr>
            <w:rFonts w:ascii="Cambria Math"/>
            <w:sz w:val="28"/>
            <w:lang w:val="uk-UA"/>
          </w:rPr>
          <m:t>R</m:t>
        </m:r>
        <m:r>
          <w:rPr>
            <w:rFonts w:ascii="Cambria Math"/>
            <w:sz w:val="28"/>
            <w:lang w:val="uk-UA"/>
          </w:rPr>
          <m:t>∩</m:t>
        </m:r>
        <m:r>
          <w:rPr>
            <w:rFonts w:ascii="Cambria Math"/>
            <w:sz w:val="28"/>
            <w:lang w:val="uk-UA"/>
          </w:rPr>
          <m:t>I=</m:t>
        </m:r>
        <m:r>
          <w:rPr>
            <w:rFonts w:ascii="Cambria Math" w:hAnsi="Cambria Math" w:cs="Cambria Math"/>
            <w:sz w:val="28"/>
            <w:lang w:val="uk-UA"/>
          </w:rPr>
          <m:t>∅</m:t>
        </m:r>
      </m:oMath>
      <w:r w:rsidRPr="002B0CBF">
        <w:rPr>
          <w:rStyle w:val="265"/>
          <w:sz w:val="28"/>
          <w:lang w:val="uk-UA"/>
        </w:rPr>
        <w:t>)</w:t>
      </w:r>
      <w:r w:rsidRPr="002B0CBF">
        <w:rPr>
          <w:sz w:val="28"/>
          <w:lang w:val="uk-UA"/>
        </w:rPr>
        <w:t>;</w:t>
      </w:r>
    </w:p>
    <w:p w14:paraId="16101DDC" w14:textId="49E7D8D4"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 є симетричне, якщо матриця є симетрична щодо головної діагоналі (</w:t>
      </w:r>
      <w:r w:rsidRPr="002B0CBF">
        <w:rPr>
          <w:rStyle w:val="270"/>
          <w:sz w:val="28"/>
          <w:lang w:val="uk-UA"/>
        </w:rPr>
        <w:t>тобто</w:t>
      </w:r>
      <w:r w:rsidR="00F10E64" w:rsidRPr="002B0CBF">
        <w:rPr>
          <w:rStyle w:val="270"/>
          <w:sz w:val="28"/>
          <w:lang w:val="uk-UA"/>
        </w:rPr>
        <w:t xml:space="preserve"> </w:t>
      </w:r>
      <m:oMath>
        <m:r>
          <w:rPr>
            <w:rFonts w:ascii="Cambria Math"/>
            <w:sz w:val="28"/>
            <w:lang w:val="uk-UA"/>
          </w:rPr>
          <m:t>R=</m:t>
        </m:r>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r>
              <w:rPr>
                <w:rFonts w:ascii="Cambria Math"/>
                <w:sz w:val="28"/>
                <w:lang w:val="uk-UA"/>
              </w:rPr>
              <m:t>1</m:t>
            </m:r>
          </m:sup>
        </m:sSup>
      </m:oMath>
      <w:r w:rsidRPr="002B0CBF">
        <w:rPr>
          <w:sz w:val="28"/>
          <w:lang w:val="uk-UA"/>
        </w:rPr>
        <w:t>);</w:t>
      </w:r>
    </w:p>
    <w:p w14:paraId="03562FE8" w14:textId="7CE4F77F" w:rsidR="006B4AE2"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 є антисиметричне, якщо немає жодної пари одиниць симетричної головної діагоналі (окрім одиниць на самій діагоналі) (</w:t>
      </w:r>
      <w:r w:rsidRPr="002B0CBF">
        <w:rPr>
          <w:rStyle w:val="270"/>
          <w:sz w:val="28"/>
          <w:lang w:val="uk-UA"/>
        </w:rPr>
        <w:t>тобто</w:t>
      </w:r>
      <w:r w:rsidRPr="002B0CBF">
        <w:rPr>
          <w:rStyle w:val="421"/>
          <w:i w:val="0"/>
          <w:sz w:val="28"/>
          <w:lang w:val="uk-UA"/>
        </w:rPr>
        <w:t xml:space="preserve"> </w:t>
      </w:r>
      <m:oMath>
        <m:r>
          <w:rPr>
            <w:rFonts w:ascii="Cambria Math"/>
            <w:sz w:val="28"/>
            <w:lang w:val="uk-UA"/>
          </w:rPr>
          <m:t>R</m:t>
        </m:r>
        <m:r>
          <w:rPr>
            <w:rFonts w:ascii="Cambria Math"/>
            <w:sz w:val="28"/>
            <w:lang w:val="uk-UA"/>
          </w:rPr>
          <m:t>∩</m:t>
        </m:r>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r>
              <w:rPr>
                <w:rFonts w:ascii="Cambria Math"/>
                <w:sz w:val="28"/>
                <w:lang w:val="uk-UA"/>
              </w:rPr>
              <m:t>1</m:t>
            </m:r>
          </m:sup>
        </m:sSup>
        <m:r>
          <w:rPr>
            <w:rFonts w:ascii="Cambria Math"/>
            <w:sz w:val="28"/>
            <w:lang w:val="uk-UA"/>
          </w:rPr>
          <m:t>=I</m:t>
        </m:r>
      </m:oMath>
      <w:r w:rsidR="00F10E64" w:rsidRPr="002B0CBF">
        <w:rPr>
          <w:sz w:val="28"/>
          <w:lang w:val="uk-UA"/>
        </w:rPr>
        <w:t>)</w:t>
      </w:r>
      <w:r w:rsidR="006B4AE2" w:rsidRPr="002B0CBF">
        <w:rPr>
          <w:sz w:val="28"/>
          <w:lang w:val="uk-UA"/>
        </w:rPr>
        <w:t>;</w:t>
      </w:r>
    </w:p>
    <w:p w14:paraId="1C78867D" w14:textId="77777777" w:rsidR="00060079" w:rsidRPr="002B0CBF" w:rsidRDefault="006B4AE2" w:rsidP="00E87039">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для матриці асиметричного відношення характерно, що всі елементи її головної діагоналі – нулі й немає жодної пари одиниць на місцях, розташованих симетрично відносно головної діагоналі</w:t>
      </w:r>
      <w:r w:rsidR="00F10E64" w:rsidRPr="002B0CBF">
        <w:rPr>
          <w:sz w:val="28"/>
          <w:lang w:val="uk-UA"/>
        </w:rPr>
        <w:t>.</w:t>
      </w:r>
    </w:p>
    <w:p w14:paraId="56CC2D85" w14:textId="3A3CC717" w:rsidR="00060079" w:rsidRPr="002B0CBF" w:rsidRDefault="00F10E64" w:rsidP="00D41A93">
      <w:pPr>
        <w:pStyle w:val="71"/>
        <w:shd w:val="clear" w:color="auto" w:fill="auto"/>
        <w:tabs>
          <w:tab w:val="left" w:pos="709"/>
        </w:tabs>
        <w:spacing w:after="0" w:line="240" w:lineRule="auto"/>
        <w:ind w:firstLine="709"/>
        <w:rPr>
          <w:sz w:val="28"/>
          <w:lang w:val="uk-UA"/>
        </w:rPr>
      </w:pPr>
      <w:r w:rsidRPr="002B0CBF">
        <w:rPr>
          <w:rStyle w:val="8pt7"/>
          <w:b/>
          <w:sz w:val="28"/>
          <w:lang w:val="uk-UA"/>
        </w:rPr>
        <w:t>Зауваження</w:t>
      </w:r>
      <w:r w:rsidRPr="002B0CBF">
        <w:rPr>
          <w:b/>
          <w:sz w:val="28"/>
          <w:lang w:val="uk-UA"/>
        </w:rPr>
        <w:t xml:space="preserve"> 2</w:t>
      </w:r>
      <w:r w:rsidRPr="002B0CBF">
        <w:rPr>
          <w:sz w:val="28"/>
          <w:lang w:val="uk-UA"/>
        </w:rPr>
        <w:t xml:space="preserve"> </w:t>
      </w:r>
      <w:r w:rsidR="00E2035F" w:rsidRPr="002B0CBF">
        <w:rPr>
          <w:sz w:val="28"/>
          <w:lang w:val="uk-UA"/>
        </w:rPr>
        <w:t>Транзитивність бінарного відношення</w:t>
      </w:r>
      <w:r w:rsidR="00E2035F" w:rsidRPr="002B0CBF">
        <w:rPr>
          <w:rStyle w:val="421"/>
          <w:i w:val="0"/>
          <w:sz w:val="28"/>
          <w:lang w:val="uk-UA"/>
        </w:rPr>
        <w:t xml:space="preserve"> </w:t>
      </w:r>
      <w:r w:rsidR="00E2035F" w:rsidRPr="002B0CBF">
        <w:rPr>
          <w:rStyle w:val="421"/>
          <w:sz w:val="28"/>
          <w:lang w:val="uk-UA"/>
        </w:rPr>
        <w:t>R</w:t>
      </w:r>
      <w:r w:rsidR="00E2035F" w:rsidRPr="002B0CBF">
        <w:rPr>
          <w:sz w:val="28"/>
          <w:lang w:val="uk-UA"/>
        </w:rPr>
        <w:t xml:space="preserve"> на множині</w:t>
      </w:r>
      <w:r w:rsidR="00E2035F" w:rsidRPr="002B0CBF">
        <w:rPr>
          <w:rStyle w:val="421"/>
          <w:i w:val="0"/>
          <w:sz w:val="28"/>
          <w:lang w:val="uk-UA"/>
        </w:rPr>
        <w:t xml:space="preserve"> </w:t>
      </w:r>
      <w:r w:rsidR="00E2035F" w:rsidRPr="002B0CBF">
        <w:rPr>
          <w:rStyle w:val="421"/>
          <w:sz w:val="28"/>
          <w:lang w:val="uk-UA"/>
        </w:rPr>
        <w:t>А</w:t>
      </w:r>
      <w:r w:rsidR="00E2035F" w:rsidRPr="002B0CBF">
        <w:rPr>
          <w:sz w:val="28"/>
          <w:lang w:val="uk-UA"/>
        </w:rPr>
        <w:t xml:space="preserve"> перевіряється простим перебиранням всіх елементів множини</w:t>
      </w:r>
      <w:r w:rsidR="00E2035F" w:rsidRPr="002B0CBF">
        <w:rPr>
          <w:rStyle w:val="421"/>
          <w:i w:val="0"/>
          <w:sz w:val="28"/>
          <w:lang w:val="uk-UA"/>
        </w:rPr>
        <w:t xml:space="preserve"> </w:t>
      </w:r>
      <w:r w:rsidR="00E2035F" w:rsidRPr="002B0CBF">
        <w:rPr>
          <w:rStyle w:val="421"/>
          <w:sz w:val="28"/>
          <w:lang w:val="uk-UA"/>
        </w:rPr>
        <w:t>А</w:t>
      </w:r>
      <w:r w:rsidR="00E2035F" w:rsidRPr="002B0CBF">
        <w:rPr>
          <w:sz w:val="28"/>
          <w:lang w:val="uk-UA"/>
        </w:rPr>
        <w:t xml:space="preserve"> (на</w:t>
      </w:r>
      <w:r w:rsidR="00E2035F" w:rsidRPr="002B0CBF">
        <w:rPr>
          <w:rStyle w:val="421"/>
          <w:i w:val="0"/>
          <w:sz w:val="28"/>
          <w:lang w:val="uk-UA"/>
        </w:rPr>
        <w:t xml:space="preserve"> </w:t>
      </w:r>
      <w:r w:rsidR="00E2035F" w:rsidRPr="002B0CBF">
        <w:rPr>
          <w:rStyle w:val="421"/>
          <w:sz w:val="28"/>
          <w:lang w:val="uk-UA"/>
        </w:rPr>
        <w:t>А</w:t>
      </w:r>
      <w:r w:rsidR="00E2035F" w:rsidRPr="002B0CBF">
        <w:rPr>
          <w:sz w:val="28"/>
          <w:lang w:val="uk-UA"/>
        </w:rPr>
        <w:t xml:space="preserve"> повинно виконуватися включення</w:t>
      </w:r>
      <w:r w:rsidR="00E2035F" w:rsidRPr="002B0CBF">
        <w:rPr>
          <w:rStyle w:val="421"/>
          <w:i w:val="0"/>
          <w:sz w:val="28"/>
          <w:lang w:val="uk-UA"/>
        </w:rPr>
        <w:t xml:space="preserve"> </w:t>
      </w:r>
      <m:oMath>
        <m:r>
          <w:rPr>
            <w:rFonts w:ascii="Cambria Math"/>
            <w:sz w:val="28"/>
            <w:lang w:val="uk-UA"/>
          </w:rPr>
          <m:t>R</m:t>
        </m:r>
        <m:r>
          <w:rPr>
            <w:rFonts w:ascii="Cambria Math" w:hAnsi="Cambria Math" w:cs="Cambria Math"/>
            <w:sz w:val="28"/>
            <w:lang w:val="uk-UA"/>
          </w:rPr>
          <m:t>∘</m:t>
        </m:r>
        <m:r>
          <w:rPr>
            <w:rFonts w:ascii="Cambria Math"/>
            <w:sz w:val="28"/>
            <w:lang w:val="uk-UA"/>
          </w:rPr>
          <m:t>R</m:t>
        </m:r>
        <m:r>
          <w:rPr>
            <w:rFonts w:ascii="Cambria Math" w:hAnsi="Cambria Math" w:cs="Cambria Math"/>
            <w:sz w:val="28"/>
            <w:lang w:val="uk-UA"/>
          </w:rPr>
          <m:t>⊂</m:t>
        </m:r>
        <m:r>
          <w:rPr>
            <w:rFonts w:ascii="Cambria Math"/>
            <w:sz w:val="28"/>
            <w:lang w:val="uk-UA"/>
          </w:rPr>
          <m:t>R</m:t>
        </m:r>
      </m:oMath>
      <w:r w:rsidRPr="002B0CBF">
        <w:rPr>
          <w:sz w:val="28"/>
          <w:lang w:val="uk-UA"/>
        </w:rPr>
        <w:t>).</w:t>
      </w:r>
    </w:p>
    <w:p w14:paraId="71FB256C" w14:textId="756DE598" w:rsidR="00060079" w:rsidRPr="002B0CBF" w:rsidRDefault="00F10E64" w:rsidP="00D41A93">
      <w:pPr>
        <w:pStyle w:val="71"/>
        <w:shd w:val="clear" w:color="auto" w:fill="auto"/>
        <w:tabs>
          <w:tab w:val="left" w:pos="712"/>
        </w:tabs>
        <w:spacing w:after="0" w:line="240" w:lineRule="auto"/>
        <w:ind w:firstLine="709"/>
        <w:rPr>
          <w:sz w:val="28"/>
          <w:lang w:val="uk-UA"/>
        </w:rPr>
      </w:pPr>
      <w:r w:rsidRPr="002B0CBF">
        <w:rPr>
          <w:rStyle w:val="8pt7"/>
          <w:b/>
          <w:sz w:val="28"/>
          <w:lang w:val="uk-UA"/>
        </w:rPr>
        <w:t>Зауваження</w:t>
      </w:r>
      <w:r w:rsidRPr="002B0CBF">
        <w:rPr>
          <w:b/>
          <w:sz w:val="28"/>
          <w:lang w:val="uk-UA"/>
        </w:rPr>
        <w:t xml:space="preserve"> 3</w:t>
      </w:r>
      <w:r w:rsidRPr="002B0CBF">
        <w:rPr>
          <w:sz w:val="28"/>
          <w:lang w:val="uk-UA"/>
        </w:rPr>
        <w:t xml:space="preserve"> </w:t>
      </w:r>
      <w:r w:rsidR="00E2035F" w:rsidRPr="002B0CBF">
        <w:rPr>
          <w:sz w:val="28"/>
          <w:lang w:val="uk-UA"/>
        </w:rPr>
        <w:t>Відношення є повне, якщо</w:t>
      </w:r>
      <w:r w:rsidR="00E2035F" w:rsidRPr="002B0CBF">
        <w:rPr>
          <w:rStyle w:val="421"/>
          <w:i w:val="0"/>
          <w:sz w:val="28"/>
          <w:lang w:val="uk-UA"/>
        </w:rPr>
        <w:t xml:space="preserve"> </w:t>
      </w:r>
      <m:oMath>
        <m:r>
          <w:rPr>
            <w:rFonts w:ascii="Cambria Math"/>
            <w:sz w:val="28"/>
            <w:lang w:val="uk-UA"/>
          </w:rPr>
          <m:t>R</m:t>
        </m:r>
        <m:r>
          <w:rPr>
            <w:rFonts w:ascii="Cambria Math" w:hAnsi="Cambria Math" w:cs="Cambria Math"/>
            <w:sz w:val="28"/>
            <w:lang w:val="uk-UA"/>
          </w:rPr>
          <m:t>∪</m:t>
        </m:r>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r>
              <w:rPr>
                <w:rFonts w:ascii="Cambria Math"/>
                <w:sz w:val="28"/>
                <w:lang w:val="uk-UA"/>
              </w:rPr>
              <m:t>1</m:t>
            </m:r>
          </m:sup>
        </m:sSup>
        <m:r>
          <w:rPr>
            <w:rFonts w:ascii="Cambria Math" w:hAnsi="Cambria Math" w:cs="Cambria Math"/>
            <w:sz w:val="28"/>
            <w:lang w:val="uk-UA"/>
          </w:rPr>
          <m:t>∪</m:t>
        </m:r>
        <m:r>
          <w:rPr>
            <w:rFonts w:ascii="Cambria Math"/>
            <w:sz w:val="28"/>
            <w:lang w:val="uk-UA"/>
          </w:rPr>
          <m:t>I=U</m:t>
        </m:r>
      </m:oMath>
      <w:r w:rsidR="00E2035F" w:rsidRPr="002B0CBF">
        <w:rPr>
          <w:sz w:val="28"/>
          <w:lang w:val="uk-UA"/>
        </w:rPr>
        <w:t>.</w:t>
      </w:r>
    </w:p>
    <w:p w14:paraId="4AD7A5D5" w14:textId="080E4048" w:rsidR="00060079" w:rsidRPr="002B0CBF" w:rsidRDefault="00F10E64" w:rsidP="00D41A93">
      <w:pPr>
        <w:pStyle w:val="71"/>
        <w:shd w:val="clear" w:color="auto" w:fill="auto"/>
        <w:spacing w:after="0" w:line="240" w:lineRule="auto"/>
        <w:ind w:firstLine="709"/>
        <w:rPr>
          <w:sz w:val="28"/>
          <w:lang w:val="uk-UA"/>
        </w:rPr>
      </w:pPr>
      <w:r w:rsidRPr="002B0CBF">
        <w:rPr>
          <w:b/>
          <w:sz w:val="28"/>
          <w:lang w:val="uk-UA"/>
        </w:rPr>
        <w:t>Прикла</w:t>
      </w:r>
      <w:r w:rsidR="00E2035F" w:rsidRPr="002B0CBF">
        <w:rPr>
          <w:b/>
          <w:sz w:val="28"/>
          <w:lang w:val="uk-UA"/>
        </w:rPr>
        <w:t>д</w:t>
      </w:r>
      <w:r w:rsidR="008A347E" w:rsidRPr="002B0CBF">
        <w:rPr>
          <w:b/>
          <w:sz w:val="28"/>
          <w:lang w:val="uk-UA"/>
        </w:rPr>
        <w:t xml:space="preserve"> </w:t>
      </w:r>
      <w:r w:rsidR="0044624E" w:rsidRPr="002B0CBF">
        <w:rPr>
          <w:b/>
          <w:sz w:val="28"/>
          <w:lang w:val="uk-UA"/>
        </w:rPr>
        <w:t>2</w:t>
      </w:r>
      <w:r w:rsidR="00E2035F" w:rsidRPr="002B0CBF">
        <w:rPr>
          <w:b/>
          <w:sz w:val="28"/>
          <w:lang w:val="uk-UA"/>
        </w:rPr>
        <w:t>.</w:t>
      </w:r>
      <w:r w:rsidR="0044624E" w:rsidRPr="002B0CBF">
        <w:rPr>
          <w:b/>
          <w:sz w:val="28"/>
          <w:lang w:val="uk-UA"/>
        </w:rPr>
        <w:t>12</w:t>
      </w:r>
      <w:r w:rsidR="00E2035F" w:rsidRPr="002B0CBF">
        <w:rPr>
          <w:sz w:val="28"/>
          <w:lang w:val="uk-UA"/>
        </w:rPr>
        <w:t xml:space="preserve"> Нехай</w:t>
      </w:r>
      <w:r w:rsidRPr="002B0CBF">
        <w:rPr>
          <w:sz w:val="28"/>
          <w:lang w:val="uk-UA"/>
        </w:rPr>
        <w:t xml:space="preserve"> </w:t>
      </w:r>
      <m:oMath>
        <m:r>
          <w:rPr>
            <w:rFonts w:ascii="Cambria Math"/>
            <w:sz w:val="28"/>
            <w:lang w:val="uk-UA"/>
          </w:rPr>
          <m:t>A=</m:t>
        </m:r>
        <m:d>
          <m:dPr>
            <m:begChr m:val="{"/>
            <m:endChr m:val="}"/>
            <m:ctrlPr>
              <w:rPr>
                <w:rFonts w:ascii="Cambria Math" w:hAnsi="Cambria Math"/>
                <w:i/>
                <w:sz w:val="28"/>
                <w:lang w:val="uk-UA"/>
              </w:rPr>
            </m:ctrlPr>
          </m:dPr>
          <m:e>
            <m:r>
              <w:rPr>
                <w:rFonts w:ascii="Cambria Math"/>
                <w:sz w:val="28"/>
                <w:lang w:val="uk-UA"/>
              </w:rPr>
              <m:t>1,2,3,4,5</m:t>
            </m:r>
          </m:e>
        </m:d>
      </m:oMath>
      <w:r w:rsidR="00E2035F" w:rsidRPr="002B0CBF">
        <w:rPr>
          <w:sz w:val="28"/>
          <w:lang w:val="uk-UA"/>
        </w:rPr>
        <w:t>. До якого типу належить відношення</w:t>
      </w:r>
    </w:p>
    <w:p w14:paraId="4E01B11F" w14:textId="6ECF9F0D" w:rsidR="00F10E64"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1,1</m:t>
                </m:r>
              </m:e>
            </m:d>
            <m:r>
              <w:rPr>
                <w:rFonts w:ascii="Cambria Math"/>
                <w:sz w:val="28"/>
                <w:lang w:val="uk-UA"/>
              </w:rPr>
              <m:t>,</m:t>
            </m:r>
            <m:d>
              <m:dPr>
                <m:ctrlPr>
                  <w:rPr>
                    <w:rFonts w:ascii="Cambria Math" w:hAnsi="Cambria Math"/>
                    <w:i/>
                    <w:sz w:val="28"/>
                    <w:lang w:val="uk-UA"/>
                  </w:rPr>
                </m:ctrlPr>
              </m:dPr>
              <m:e>
                <m:r>
                  <w:rPr>
                    <w:rFonts w:ascii="Cambria Math"/>
                    <w:sz w:val="28"/>
                    <w:lang w:val="uk-UA"/>
                  </w:rPr>
                  <m:t>2,2</m:t>
                </m:r>
              </m:e>
            </m:d>
            <m:r>
              <w:rPr>
                <w:rFonts w:ascii="Cambria Math"/>
                <w:sz w:val="28"/>
                <w:lang w:val="uk-UA"/>
              </w:rPr>
              <m:t>,</m:t>
            </m:r>
            <m:d>
              <m:dPr>
                <m:ctrlPr>
                  <w:rPr>
                    <w:rFonts w:ascii="Cambria Math" w:hAnsi="Cambria Math"/>
                    <w:i/>
                    <w:sz w:val="28"/>
                    <w:lang w:val="uk-UA"/>
                  </w:rPr>
                </m:ctrlPr>
              </m:dPr>
              <m:e>
                <m:r>
                  <w:rPr>
                    <w:rFonts w:ascii="Cambria Math"/>
                    <w:sz w:val="28"/>
                    <w:lang w:val="uk-UA"/>
                  </w:rPr>
                  <m:t>3,3</m:t>
                </m:r>
              </m:e>
            </m:d>
            <m:r>
              <w:rPr>
                <w:rFonts w:ascii="Cambria Math"/>
                <w:sz w:val="28"/>
                <w:lang w:val="uk-UA"/>
              </w:rPr>
              <m:t>,</m:t>
            </m:r>
            <m:d>
              <m:dPr>
                <m:ctrlPr>
                  <w:rPr>
                    <w:rFonts w:ascii="Cambria Math" w:hAnsi="Cambria Math"/>
                    <w:i/>
                    <w:sz w:val="28"/>
                    <w:lang w:val="uk-UA"/>
                  </w:rPr>
                </m:ctrlPr>
              </m:dPr>
              <m:e>
                <m:r>
                  <w:rPr>
                    <w:rFonts w:ascii="Cambria Math"/>
                    <w:sz w:val="28"/>
                    <w:lang w:val="uk-UA"/>
                  </w:rPr>
                  <m:t>4,4</m:t>
                </m:r>
              </m:e>
            </m:d>
            <m:r>
              <w:rPr>
                <w:rFonts w:ascii="Cambria Math"/>
                <w:sz w:val="28"/>
                <w:lang w:val="uk-UA"/>
              </w:rPr>
              <m:t>,</m:t>
            </m:r>
            <m:d>
              <m:dPr>
                <m:ctrlPr>
                  <w:rPr>
                    <w:rFonts w:ascii="Cambria Math" w:hAnsi="Cambria Math"/>
                    <w:i/>
                    <w:sz w:val="28"/>
                    <w:lang w:val="uk-UA"/>
                  </w:rPr>
                </m:ctrlPr>
              </m:dPr>
              <m:e>
                <m:r>
                  <w:rPr>
                    <w:rFonts w:ascii="Cambria Math"/>
                    <w:sz w:val="28"/>
                    <w:lang w:val="uk-UA"/>
                  </w:rPr>
                  <m:t>5,5</m:t>
                </m:r>
              </m:e>
            </m:d>
            <m:r>
              <w:rPr>
                <w:rFonts w:ascii="Cambria Math"/>
                <w:sz w:val="28"/>
                <w:lang w:val="uk-UA"/>
              </w:rPr>
              <m:t>,</m:t>
            </m:r>
            <m:d>
              <m:dPr>
                <m:ctrlPr>
                  <w:rPr>
                    <w:rFonts w:ascii="Cambria Math" w:hAnsi="Cambria Math"/>
                    <w:i/>
                    <w:sz w:val="28"/>
                    <w:lang w:val="uk-UA"/>
                  </w:rPr>
                </m:ctrlPr>
              </m:dPr>
              <m:e>
                <m:r>
                  <w:rPr>
                    <w:rFonts w:ascii="Cambria Math"/>
                    <w:sz w:val="28"/>
                    <w:lang w:val="uk-UA"/>
                  </w:rPr>
                  <m:t>1,3</m:t>
                </m:r>
              </m:e>
            </m:d>
            <m:r>
              <w:rPr>
                <w:rFonts w:ascii="Cambria Math"/>
                <w:sz w:val="28"/>
                <w:lang w:val="uk-UA"/>
              </w:rPr>
              <m:t>,</m:t>
            </m:r>
            <m:d>
              <m:dPr>
                <m:ctrlPr>
                  <w:rPr>
                    <w:rFonts w:ascii="Cambria Math" w:hAnsi="Cambria Math"/>
                    <w:i/>
                    <w:sz w:val="28"/>
                    <w:lang w:val="uk-UA"/>
                  </w:rPr>
                </m:ctrlPr>
              </m:dPr>
              <m:e>
                <m:r>
                  <w:rPr>
                    <w:rFonts w:ascii="Cambria Math"/>
                    <w:sz w:val="28"/>
                    <w:lang w:val="uk-UA"/>
                  </w:rPr>
                  <m:t>1,5</m:t>
                </m:r>
              </m:e>
            </m:d>
            <m:r>
              <w:rPr>
                <w:rFonts w:ascii="Cambria Math"/>
                <w:sz w:val="28"/>
                <w:lang w:val="uk-UA"/>
              </w:rPr>
              <m:t>,</m:t>
            </m:r>
            <m:d>
              <m:dPr>
                <m:ctrlPr>
                  <w:rPr>
                    <w:rFonts w:ascii="Cambria Math" w:hAnsi="Cambria Math"/>
                    <w:i/>
                    <w:sz w:val="28"/>
                    <w:lang w:val="uk-UA"/>
                  </w:rPr>
                </m:ctrlPr>
              </m:dPr>
              <m:e>
                <m:r>
                  <w:rPr>
                    <w:rFonts w:ascii="Cambria Math"/>
                    <w:sz w:val="28"/>
                    <w:lang w:val="uk-UA"/>
                  </w:rPr>
                  <m:t>3,1</m:t>
                </m:r>
              </m:e>
            </m:d>
            <m:r>
              <w:rPr>
                <w:rFonts w:ascii="Cambria Math"/>
                <w:sz w:val="28"/>
                <w:lang w:val="uk-UA"/>
              </w:rPr>
              <m:t>,</m:t>
            </m:r>
            <m:d>
              <m:dPr>
                <m:ctrlPr>
                  <w:rPr>
                    <w:rFonts w:ascii="Cambria Math" w:hAnsi="Cambria Math"/>
                    <w:i/>
                    <w:sz w:val="28"/>
                    <w:lang w:val="uk-UA"/>
                  </w:rPr>
                </m:ctrlPr>
              </m:dPr>
              <m:e>
                <m:r>
                  <w:rPr>
                    <w:rFonts w:ascii="Cambria Math"/>
                    <w:sz w:val="28"/>
                    <w:lang w:val="uk-UA"/>
                  </w:rPr>
                  <m:t>3,5</m:t>
                </m:r>
              </m:e>
            </m:d>
            <m:r>
              <w:rPr>
                <w:rFonts w:ascii="Cambria Math"/>
                <w:sz w:val="28"/>
                <w:lang w:val="uk-UA"/>
              </w:rPr>
              <m:t>,</m:t>
            </m:r>
            <m:d>
              <m:dPr>
                <m:ctrlPr>
                  <w:rPr>
                    <w:rFonts w:ascii="Cambria Math" w:hAnsi="Cambria Math"/>
                    <w:i/>
                    <w:sz w:val="28"/>
                    <w:lang w:val="uk-UA"/>
                  </w:rPr>
                </m:ctrlPr>
              </m:dPr>
              <m:e>
                <m:r>
                  <w:rPr>
                    <w:rFonts w:ascii="Cambria Math"/>
                    <w:sz w:val="28"/>
                    <w:lang w:val="uk-UA"/>
                  </w:rPr>
                  <m:t>5,1</m:t>
                </m:r>
              </m:e>
            </m:d>
            <m:r>
              <w:rPr>
                <w:rFonts w:ascii="Cambria Math"/>
                <w:sz w:val="28"/>
                <w:lang w:val="uk-UA"/>
              </w:rPr>
              <m:t>,</m:t>
            </m:r>
            <m:d>
              <m:dPr>
                <m:ctrlPr>
                  <w:rPr>
                    <w:rFonts w:ascii="Cambria Math" w:hAnsi="Cambria Math"/>
                    <w:i/>
                    <w:sz w:val="28"/>
                    <w:lang w:val="uk-UA"/>
                  </w:rPr>
                </m:ctrlPr>
              </m:dPr>
              <m:e>
                <m:r>
                  <w:rPr>
                    <w:rFonts w:ascii="Cambria Math"/>
                    <w:sz w:val="28"/>
                    <w:lang w:val="uk-UA"/>
                  </w:rPr>
                  <m:t>5,3</m:t>
                </m:r>
              </m:e>
            </m:d>
          </m:e>
        </m:d>
      </m:oMath>
      <w:r w:rsidR="00F10E64" w:rsidRPr="002B0CBF">
        <w:rPr>
          <w:sz w:val="28"/>
          <w:lang w:val="uk-UA"/>
        </w:rPr>
        <w:t>?</w:t>
      </w:r>
    </w:p>
    <w:p w14:paraId="24534461" w14:textId="77777777" w:rsidR="00443832" w:rsidRPr="002B0CBF" w:rsidRDefault="00443832" w:rsidP="008A347E">
      <w:pPr>
        <w:pStyle w:val="71"/>
        <w:shd w:val="clear" w:color="auto" w:fill="auto"/>
        <w:spacing w:after="0" w:line="240" w:lineRule="auto"/>
        <w:ind w:firstLine="0"/>
        <w:jc w:val="center"/>
        <w:rPr>
          <w:sz w:val="28"/>
          <w:lang w:val="uk-UA"/>
        </w:rPr>
      </w:pPr>
    </w:p>
    <w:bookmarkStart w:id="34" w:name="_MON_1538079329"/>
    <w:bookmarkEnd w:id="34"/>
    <w:p w14:paraId="31F4DCD0" w14:textId="6A690265" w:rsidR="00F10E64" w:rsidRPr="002B0CBF" w:rsidRDefault="0044624E" w:rsidP="008A347E">
      <w:pPr>
        <w:pStyle w:val="71"/>
        <w:shd w:val="clear" w:color="auto" w:fill="auto"/>
        <w:spacing w:after="0" w:line="240" w:lineRule="auto"/>
        <w:ind w:firstLine="0"/>
        <w:jc w:val="center"/>
        <w:rPr>
          <w:sz w:val="28"/>
          <w:lang w:val="uk-UA"/>
        </w:rPr>
      </w:pPr>
      <w:r w:rsidRPr="002B0CBF">
        <w:rPr>
          <w:sz w:val="28"/>
          <w:lang w:val="uk-UA"/>
        </w:rPr>
        <w:object w:dxaOrig="4943" w:dyaOrig="4167" w14:anchorId="68D97465">
          <v:shape id="_x0000_i1044" type="#_x0000_t75" style="width:247.5pt;height:208.5pt" o:ole="">
            <v:imagedata r:id="rId50" o:title=""/>
            <o:lock v:ext="edit" aspectratio="f"/>
          </v:shape>
          <o:OLEObject Type="Embed" ProgID="Word.Document.8" ShapeID="_x0000_i1044" DrawAspect="Content" ObjectID="_1739777601" r:id="rId51">
            <o:FieldCodes>\s</o:FieldCodes>
          </o:OLEObject>
        </w:object>
      </w:r>
    </w:p>
    <w:p w14:paraId="598DD9AC" w14:textId="77777777" w:rsidR="00443832" w:rsidRPr="002B0CBF" w:rsidRDefault="00443832" w:rsidP="008A347E">
      <w:pPr>
        <w:pStyle w:val="71"/>
        <w:shd w:val="clear" w:color="auto" w:fill="auto"/>
        <w:spacing w:after="0" w:line="240" w:lineRule="auto"/>
        <w:ind w:firstLine="0"/>
        <w:jc w:val="center"/>
        <w:rPr>
          <w:sz w:val="28"/>
          <w:lang w:val="uk-UA"/>
        </w:rPr>
      </w:pPr>
    </w:p>
    <w:p w14:paraId="19C7D648" w14:textId="77777777" w:rsidR="00F944D4" w:rsidRPr="002B0CBF" w:rsidRDefault="00F944D4" w:rsidP="00F944D4">
      <w:pPr>
        <w:pStyle w:val="71"/>
        <w:shd w:val="clear" w:color="auto" w:fill="auto"/>
        <w:spacing w:after="0" w:line="240"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 Зобразимо відношення</w:t>
      </w:r>
      <w:r w:rsidRPr="002B0CBF">
        <w:rPr>
          <w:rStyle w:val="421"/>
          <w:i w:val="0"/>
          <w:sz w:val="28"/>
          <w:lang w:val="uk-UA"/>
        </w:rPr>
        <w:t xml:space="preserve"> </w:t>
      </w:r>
      <w:r w:rsidRPr="002B0CBF">
        <w:rPr>
          <w:rStyle w:val="421"/>
          <w:sz w:val="28"/>
          <w:lang w:val="uk-UA"/>
        </w:rPr>
        <w:t>R</w:t>
      </w:r>
      <w:r w:rsidRPr="002B0CBF">
        <w:rPr>
          <w:sz w:val="28"/>
          <w:lang w:val="uk-UA"/>
        </w:rPr>
        <w:t xml:space="preserve"> за допомогою таблиці (рис. 2.11).</w:t>
      </w:r>
    </w:p>
    <w:p w14:paraId="22743CE8" w14:textId="01884202"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lastRenderedPageBreak/>
        <w:t>Відношення</w:t>
      </w:r>
      <w:r w:rsidRPr="002B0CBF">
        <w:rPr>
          <w:rStyle w:val="412"/>
          <w:i w:val="0"/>
          <w:sz w:val="28"/>
          <w:lang w:val="uk-UA"/>
        </w:rPr>
        <w:t xml:space="preserve"> </w:t>
      </w:r>
      <w:r w:rsidRPr="002B0CBF">
        <w:rPr>
          <w:rStyle w:val="412"/>
          <w:sz w:val="28"/>
          <w:lang w:val="uk-UA"/>
        </w:rPr>
        <w:t>R</w:t>
      </w:r>
      <w:r w:rsidR="0058773E" w:rsidRPr="002B0CBF">
        <w:rPr>
          <w:sz w:val="28"/>
          <w:lang w:val="uk-UA"/>
        </w:rPr>
        <w:t xml:space="preserve"> – </w:t>
      </w:r>
      <w:r w:rsidRPr="002B0CBF">
        <w:rPr>
          <w:sz w:val="28"/>
          <w:lang w:val="uk-UA"/>
        </w:rPr>
        <w:t>рефлексивне, оскільки для кожного</w:t>
      </w:r>
      <w:r w:rsidRPr="002B0CBF">
        <w:rPr>
          <w:rStyle w:val="412"/>
          <w:i w:val="0"/>
          <w:sz w:val="28"/>
          <w:lang w:val="uk-UA"/>
        </w:rPr>
        <w:t xml:space="preserve"> </w:t>
      </w:r>
      <m:oMath>
        <m:r>
          <w:rPr>
            <w:rFonts w:ascii="Cambria Math" w:hAnsi="Cambria Math"/>
            <w:sz w:val="28"/>
            <w:lang w:val="uk-UA"/>
          </w:rPr>
          <m:t>a∈A</m:t>
        </m:r>
      </m:oMath>
      <w:r w:rsidR="00F10E64" w:rsidRPr="002B0CBF">
        <w:rPr>
          <w:sz w:val="28"/>
          <w:lang w:val="uk-UA"/>
        </w:rPr>
        <w:t xml:space="preserve">, </w:t>
      </w:r>
      <w:r w:rsidRPr="002B0CBF">
        <w:rPr>
          <w:sz w:val="28"/>
          <w:lang w:val="uk-UA"/>
        </w:rPr>
        <w:t xml:space="preserve">маємо </w:t>
      </w:r>
      <m:oMath>
        <m:d>
          <m:dPr>
            <m:ctrlPr>
              <w:rPr>
                <w:rFonts w:ascii="Cambria Math" w:hAnsi="Cambria Math"/>
                <w:i/>
                <w:sz w:val="28"/>
                <w:lang w:val="uk-UA"/>
              </w:rPr>
            </m:ctrlPr>
          </m:dPr>
          <m:e>
            <m:r>
              <w:rPr>
                <w:rFonts w:ascii="Cambria Math"/>
                <w:sz w:val="28"/>
                <w:lang w:val="uk-UA"/>
              </w:rPr>
              <m:t>a,a</m:t>
            </m:r>
          </m:e>
        </m:d>
        <m:r>
          <w:rPr>
            <w:rFonts w:ascii="Cambria Math" w:hAnsi="Cambria Math" w:cs="Cambria Math"/>
            <w:sz w:val="28"/>
            <w:lang w:val="uk-UA"/>
          </w:rPr>
          <m:t>∈</m:t>
        </m:r>
        <m:r>
          <w:rPr>
            <w:rFonts w:ascii="Cambria Math"/>
            <w:sz w:val="28"/>
            <w:lang w:val="uk-UA"/>
          </w:rPr>
          <m:t>R</m:t>
        </m:r>
      </m:oMath>
      <w:r w:rsidRPr="002B0CBF">
        <w:rPr>
          <w:rStyle w:val="412"/>
          <w:i w:val="0"/>
          <w:sz w:val="28"/>
          <w:lang w:val="uk-UA"/>
        </w:rPr>
        <w:t xml:space="preserve"> (</w:t>
      </w:r>
      <m:oMath>
        <m:r>
          <w:rPr>
            <w:rFonts w:ascii="Cambria Math"/>
            <w:sz w:val="28"/>
            <w:lang w:val="uk-UA"/>
          </w:rPr>
          <m:t>I</m:t>
        </m:r>
        <m:r>
          <w:rPr>
            <w:rFonts w:ascii="Cambria Math" w:hAnsi="Cambria Math" w:cs="Cambria Math"/>
            <w:sz w:val="28"/>
            <w:lang w:val="uk-UA"/>
          </w:rPr>
          <m:t>⊂</m:t>
        </m:r>
        <m:r>
          <w:rPr>
            <w:rFonts w:ascii="Cambria Math"/>
            <w:sz w:val="28"/>
            <w:lang w:val="uk-UA"/>
          </w:rPr>
          <m:t>R</m:t>
        </m:r>
      </m:oMath>
      <w:r w:rsidRPr="002B0CBF">
        <w:rPr>
          <w:sz w:val="28"/>
          <w:lang w:val="uk-UA"/>
        </w:rPr>
        <w:t>);</w:t>
      </w:r>
    </w:p>
    <w:p w14:paraId="60516553" w14:textId="10D5675B"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w:t>
      </w:r>
      <w:r w:rsidRPr="002B0CBF">
        <w:rPr>
          <w:rStyle w:val="412"/>
          <w:i w:val="0"/>
          <w:sz w:val="28"/>
          <w:lang w:val="uk-UA"/>
        </w:rPr>
        <w:t xml:space="preserve"> </w:t>
      </w:r>
      <w:r w:rsidRPr="002B0CBF">
        <w:rPr>
          <w:rStyle w:val="412"/>
          <w:sz w:val="28"/>
          <w:lang w:val="uk-UA"/>
        </w:rPr>
        <w:t>R</w:t>
      </w:r>
      <w:r w:rsidR="0058773E" w:rsidRPr="002B0CBF">
        <w:rPr>
          <w:sz w:val="28"/>
          <w:lang w:val="uk-UA"/>
        </w:rPr>
        <w:t xml:space="preserve"> – </w:t>
      </w:r>
      <w:r w:rsidRPr="002B0CBF">
        <w:rPr>
          <w:sz w:val="28"/>
          <w:lang w:val="uk-UA"/>
        </w:rPr>
        <w:t xml:space="preserve">симетричне, оскільки для всіх пар </w:t>
      </w:r>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w:r w:rsidR="00F10E64" w:rsidRPr="002B0CBF">
        <w:rPr>
          <w:sz w:val="28"/>
          <w:lang w:val="uk-UA"/>
        </w:rPr>
        <w:t xml:space="preserve"> (</w:t>
      </w:r>
      <m:oMath>
        <m:r>
          <w:rPr>
            <w:rFonts w:ascii="Cambria Math"/>
            <w:sz w:val="28"/>
            <w:lang w:val="uk-UA"/>
          </w:rPr>
          <m:t>a</m:t>
        </m:r>
        <m:r>
          <w:rPr>
            <w:rFonts w:ascii="Cambria Math"/>
            <w:sz w:val="28"/>
            <w:lang w:val="uk-UA"/>
          </w:rPr>
          <m:t>≠</m:t>
        </m:r>
        <m:r>
          <w:rPr>
            <w:rFonts w:ascii="Cambria Math"/>
            <w:sz w:val="28"/>
            <w:lang w:val="uk-UA"/>
          </w:rPr>
          <m:t>b</m:t>
        </m:r>
      </m:oMath>
      <w:r w:rsidR="00F10E64" w:rsidRPr="002B0CBF">
        <w:rPr>
          <w:sz w:val="28"/>
          <w:lang w:val="uk-UA"/>
        </w:rPr>
        <w:t xml:space="preserve">) </w:t>
      </w:r>
      <w:r w:rsidRPr="002B0CBF">
        <w:rPr>
          <w:sz w:val="28"/>
          <w:lang w:val="uk-UA"/>
        </w:rPr>
        <w:t>маємо</w:t>
      </w:r>
    </w:p>
    <w:tbl>
      <w:tblPr>
        <w:tblW w:w="0" w:type="auto"/>
        <w:jc w:val="center"/>
        <w:tblLayout w:type="fixed"/>
        <w:tblCellMar>
          <w:left w:w="10" w:type="dxa"/>
          <w:right w:w="10" w:type="dxa"/>
        </w:tblCellMar>
        <w:tblLook w:val="0000" w:firstRow="0" w:lastRow="0" w:firstColumn="0" w:lastColumn="0" w:noHBand="0" w:noVBand="0"/>
      </w:tblPr>
      <w:tblGrid>
        <w:gridCol w:w="1234"/>
        <w:gridCol w:w="1258"/>
        <w:gridCol w:w="1046"/>
        <w:gridCol w:w="1349"/>
      </w:tblGrid>
      <w:tr w:rsidR="00060079" w:rsidRPr="002B0CBF" w14:paraId="392B3DC4" w14:textId="77777777" w:rsidTr="00F10E64">
        <w:trPr>
          <w:trHeight w:val="355"/>
          <w:jc w:val="center"/>
        </w:trPr>
        <w:tc>
          <w:tcPr>
            <w:tcW w:w="1234" w:type="dxa"/>
            <w:tcBorders>
              <w:bottom w:val="single" w:sz="4" w:space="0" w:color="auto"/>
              <w:right w:val="single" w:sz="4" w:space="0" w:color="auto"/>
            </w:tcBorders>
            <w:shd w:val="clear" w:color="auto" w:fill="FFFFFF"/>
            <w:vAlign w:val="center"/>
          </w:tcPr>
          <w:p w14:paraId="2DA90136" w14:textId="77777777" w:rsidR="00060079" w:rsidRPr="002B0CBF" w:rsidRDefault="00E2035F" w:rsidP="00B262B9">
            <w:pPr>
              <w:pStyle w:val="71"/>
              <w:shd w:val="clear" w:color="auto" w:fill="auto"/>
              <w:spacing w:after="0" w:line="240" w:lineRule="auto"/>
              <w:ind w:firstLine="0"/>
              <w:rPr>
                <w:sz w:val="28"/>
                <w:lang w:val="uk-UA"/>
              </w:rPr>
            </w:pPr>
            <w:r w:rsidRPr="002B0CBF">
              <w:rPr>
                <w:sz w:val="28"/>
                <w:lang w:val="uk-UA"/>
              </w:rPr>
              <w:t>Випадок</w:t>
            </w:r>
          </w:p>
        </w:tc>
        <w:tc>
          <w:tcPr>
            <w:tcW w:w="1258" w:type="dxa"/>
            <w:tcBorders>
              <w:left w:val="single" w:sz="4" w:space="0" w:color="auto"/>
              <w:bottom w:val="single" w:sz="4" w:space="0" w:color="auto"/>
              <w:right w:val="single" w:sz="4" w:space="0" w:color="auto"/>
            </w:tcBorders>
            <w:shd w:val="clear" w:color="auto" w:fill="FFFFFF"/>
            <w:vAlign w:val="center"/>
          </w:tcPr>
          <w:p w14:paraId="47A04936" w14:textId="5E83BC4B" w:rsidR="00060079" w:rsidRPr="002B0CBF" w:rsidRDefault="0089427F" w:rsidP="00D41A93">
            <w:pPr>
              <w:pStyle w:val="210"/>
              <w:shd w:val="clear" w:color="auto" w:fill="auto"/>
              <w:spacing w:before="0" w:after="0" w:line="240" w:lineRule="auto"/>
              <w:jc w:val="both"/>
              <w:rPr>
                <w:i w:val="0"/>
                <w:sz w:val="28"/>
                <w:lang w:val="uk-UA"/>
              </w:rPr>
            </w:pPr>
            <m:oMathPara>
              <m:oMath>
                <m:d>
                  <m:dPr>
                    <m:ctrlPr>
                      <w:rPr>
                        <w:rFonts w:ascii="Cambria Math" w:hAnsi="Cambria Math"/>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m:oMathPara>
          </w:p>
        </w:tc>
        <w:tc>
          <w:tcPr>
            <w:tcW w:w="1046" w:type="dxa"/>
            <w:tcBorders>
              <w:left w:val="single" w:sz="4" w:space="0" w:color="auto"/>
              <w:bottom w:val="single" w:sz="4" w:space="0" w:color="auto"/>
              <w:right w:val="single" w:sz="4" w:space="0" w:color="auto"/>
            </w:tcBorders>
            <w:shd w:val="clear" w:color="auto" w:fill="FFFFFF"/>
            <w:vAlign w:val="center"/>
          </w:tcPr>
          <w:p w14:paraId="6B25793A" w14:textId="673D581F" w:rsidR="00060079" w:rsidRPr="002B0CBF" w:rsidRDefault="0089427F" w:rsidP="00D41A93">
            <w:pPr>
              <w:pStyle w:val="71"/>
              <w:shd w:val="clear" w:color="auto" w:fill="auto"/>
              <w:spacing w:after="0" w:line="240" w:lineRule="auto"/>
              <w:ind w:firstLine="0"/>
              <w:rPr>
                <w:sz w:val="28"/>
                <w:lang w:val="uk-UA"/>
              </w:rPr>
            </w:pPr>
            <m:oMathPara>
              <m:oMath>
                <m:d>
                  <m:dPr>
                    <m:ctrlPr>
                      <w:rPr>
                        <w:rFonts w:ascii="Cambria Math" w:hAnsi="Cambria Math"/>
                        <w:i/>
                        <w:sz w:val="28"/>
                        <w:lang w:val="uk-UA"/>
                      </w:rPr>
                    </m:ctrlPr>
                  </m:dPr>
                  <m:e>
                    <m:r>
                      <w:rPr>
                        <w:rFonts w:ascii="Cambria Math"/>
                        <w:sz w:val="28"/>
                        <w:lang w:val="uk-UA"/>
                      </w:rPr>
                      <m:t>b,a</m:t>
                    </m:r>
                  </m:e>
                </m:d>
              </m:oMath>
            </m:oMathPara>
          </w:p>
        </w:tc>
        <w:tc>
          <w:tcPr>
            <w:tcW w:w="1349" w:type="dxa"/>
            <w:tcBorders>
              <w:left w:val="single" w:sz="4" w:space="0" w:color="auto"/>
              <w:bottom w:val="single" w:sz="4" w:space="0" w:color="auto"/>
            </w:tcBorders>
            <w:shd w:val="clear" w:color="auto" w:fill="FFFFFF"/>
            <w:vAlign w:val="center"/>
          </w:tcPr>
          <w:p w14:paraId="17A89365" w14:textId="4930269B" w:rsidR="00060079" w:rsidRPr="002B0CBF" w:rsidRDefault="0089427F" w:rsidP="00D41A93">
            <w:pPr>
              <w:pStyle w:val="210"/>
              <w:shd w:val="clear" w:color="auto" w:fill="auto"/>
              <w:spacing w:before="0" w:after="0" w:line="240" w:lineRule="auto"/>
              <w:jc w:val="both"/>
              <w:rPr>
                <w:i w:val="0"/>
                <w:sz w:val="28"/>
                <w:lang w:val="uk-UA"/>
              </w:rPr>
            </w:pPr>
            <m:oMath>
              <m:d>
                <m:dPr>
                  <m:ctrlPr>
                    <w:rPr>
                      <w:rFonts w:ascii="Cambria Math" w:hAnsi="Cambria Math"/>
                      <w:sz w:val="28"/>
                      <w:lang w:val="uk-UA"/>
                    </w:rPr>
                  </m:ctrlPr>
                </m:dPr>
                <m:e>
                  <m:r>
                    <w:rPr>
                      <w:rFonts w:ascii="Cambria Math"/>
                      <w:sz w:val="28"/>
                      <w:lang w:val="uk-UA"/>
                    </w:rPr>
                    <m:t>b,a</m:t>
                  </m:r>
                </m:e>
              </m:d>
              <m:r>
                <w:rPr>
                  <w:rFonts w:ascii="Cambria Math" w:hAnsi="Cambria Math" w:cs="Cambria Math"/>
                  <w:sz w:val="28"/>
                  <w:lang w:val="uk-UA"/>
                </w:rPr>
                <m:t>∈</m:t>
              </m:r>
              <m:r>
                <w:rPr>
                  <w:rFonts w:ascii="Cambria Math"/>
                  <w:sz w:val="28"/>
                  <w:lang w:val="uk-UA"/>
                </w:rPr>
                <m:t>R</m:t>
              </m:r>
            </m:oMath>
            <w:r w:rsidR="00F10E64" w:rsidRPr="002B0CBF">
              <w:rPr>
                <w:i w:val="0"/>
                <w:sz w:val="28"/>
                <w:lang w:val="uk-UA"/>
              </w:rPr>
              <w:t>?</w:t>
            </w:r>
          </w:p>
        </w:tc>
      </w:tr>
      <w:tr w:rsidR="00060079" w:rsidRPr="002B0CBF" w14:paraId="4CBB4110" w14:textId="77777777" w:rsidTr="00F10E64">
        <w:trPr>
          <w:trHeight w:val="317"/>
          <w:jc w:val="center"/>
        </w:trPr>
        <w:tc>
          <w:tcPr>
            <w:tcW w:w="1234" w:type="dxa"/>
            <w:tcBorders>
              <w:top w:val="single" w:sz="4" w:space="0" w:color="auto"/>
              <w:right w:val="single" w:sz="4" w:space="0" w:color="auto"/>
            </w:tcBorders>
            <w:shd w:val="clear" w:color="auto" w:fill="FFFFFF"/>
            <w:vAlign w:val="center"/>
          </w:tcPr>
          <w:p w14:paraId="4AED6B42"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p>
        </w:tc>
        <w:tc>
          <w:tcPr>
            <w:tcW w:w="1258" w:type="dxa"/>
            <w:tcBorders>
              <w:top w:val="single" w:sz="4" w:space="0" w:color="auto"/>
              <w:left w:val="single" w:sz="4" w:space="0" w:color="auto"/>
              <w:right w:val="single" w:sz="4" w:space="0" w:color="auto"/>
            </w:tcBorders>
            <w:shd w:val="clear" w:color="auto" w:fill="FFFFFF"/>
            <w:vAlign w:val="center"/>
          </w:tcPr>
          <w:p w14:paraId="1138A1C4"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r w:rsidR="00F10E64" w:rsidRPr="002B0CBF">
              <w:rPr>
                <w:sz w:val="28"/>
                <w:lang w:val="uk-UA"/>
              </w:rPr>
              <w:t xml:space="preserve"> </w:t>
            </w:r>
            <w:r w:rsidRPr="002B0CBF">
              <w:rPr>
                <w:sz w:val="28"/>
                <w:lang w:val="uk-UA"/>
              </w:rPr>
              <w:t>3</w:t>
            </w:r>
            <w:r w:rsidRPr="002B0CBF">
              <w:rPr>
                <w:rStyle w:val="280"/>
                <w:sz w:val="28"/>
                <w:lang w:val="uk-UA"/>
              </w:rPr>
              <w:t>)</w:t>
            </w:r>
          </w:p>
        </w:tc>
        <w:tc>
          <w:tcPr>
            <w:tcW w:w="1046" w:type="dxa"/>
            <w:tcBorders>
              <w:top w:val="single" w:sz="4" w:space="0" w:color="auto"/>
              <w:left w:val="single" w:sz="4" w:space="0" w:color="auto"/>
              <w:right w:val="single" w:sz="4" w:space="0" w:color="auto"/>
            </w:tcBorders>
            <w:shd w:val="clear" w:color="auto" w:fill="FFFFFF"/>
            <w:vAlign w:val="center"/>
          </w:tcPr>
          <w:p w14:paraId="44A28710"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3</w:t>
            </w:r>
            <w:r w:rsidRPr="002B0CBF">
              <w:rPr>
                <w:smallCaps w:val="0"/>
                <w:spacing w:val="0"/>
                <w:sz w:val="28"/>
                <w:lang w:val="uk-UA"/>
              </w:rPr>
              <w:t>,</w:t>
            </w:r>
            <w:r w:rsidR="00F10E64" w:rsidRPr="002B0CBF">
              <w:rPr>
                <w:smallCaps w:val="0"/>
                <w:spacing w:val="0"/>
                <w:sz w:val="28"/>
                <w:lang w:val="uk-UA"/>
              </w:rPr>
              <w:t xml:space="preserve"> 1</w:t>
            </w:r>
            <w:r w:rsidRPr="002B0CBF">
              <w:rPr>
                <w:smallCaps w:val="0"/>
                <w:spacing w:val="0"/>
                <w:sz w:val="28"/>
                <w:lang w:val="uk-UA"/>
              </w:rPr>
              <w:t>)</w:t>
            </w:r>
          </w:p>
        </w:tc>
        <w:tc>
          <w:tcPr>
            <w:tcW w:w="1349" w:type="dxa"/>
            <w:tcBorders>
              <w:top w:val="single" w:sz="4" w:space="0" w:color="auto"/>
              <w:left w:val="single" w:sz="4" w:space="0" w:color="auto"/>
            </w:tcBorders>
            <w:shd w:val="clear" w:color="auto" w:fill="FFFFFF"/>
            <w:vAlign w:val="center"/>
          </w:tcPr>
          <w:p w14:paraId="2A2446C2"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2291FA86" w14:textId="77777777" w:rsidTr="00F10E64">
        <w:trPr>
          <w:trHeight w:val="322"/>
          <w:jc w:val="center"/>
        </w:trPr>
        <w:tc>
          <w:tcPr>
            <w:tcW w:w="1234" w:type="dxa"/>
            <w:tcBorders>
              <w:right w:val="single" w:sz="4" w:space="0" w:color="auto"/>
            </w:tcBorders>
            <w:shd w:val="clear" w:color="auto" w:fill="FFFFFF"/>
            <w:vAlign w:val="center"/>
          </w:tcPr>
          <w:p w14:paraId="46BBF2AE"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2</w:t>
            </w:r>
          </w:p>
        </w:tc>
        <w:tc>
          <w:tcPr>
            <w:tcW w:w="1258" w:type="dxa"/>
            <w:tcBorders>
              <w:left w:val="single" w:sz="4" w:space="0" w:color="auto"/>
              <w:right w:val="single" w:sz="4" w:space="0" w:color="auto"/>
            </w:tcBorders>
            <w:shd w:val="clear" w:color="auto" w:fill="FFFFFF"/>
            <w:vAlign w:val="center"/>
          </w:tcPr>
          <w:p w14:paraId="3359DE52"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(1, 5</w:t>
            </w:r>
            <w:r w:rsidRPr="002B0CBF">
              <w:rPr>
                <w:rStyle w:val="280"/>
                <w:sz w:val="28"/>
                <w:lang w:val="uk-UA"/>
              </w:rPr>
              <w:t>)</w:t>
            </w:r>
          </w:p>
        </w:tc>
        <w:tc>
          <w:tcPr>
            <w:tcW w:w="1046" w:type="dxa"/>
            <w:tcBorders>
              <w:left w:val="single" w:sz="4" w:space="0" w:color="auto"/>
              <w:right w:val="single" w:sz="4" w:space="0" w:color="auto"/>
            </w:tcBorders>
            <w:shd w:val="clear" w:color="auto" w:fill="FFFFFF"/>
            <w:vAlign w:val="center"/>
          </w:tcPr>
          <w:p w14:paraId="19B2B2DA"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(5, 1)</w:t>
            </w:r>
          </w:p>
        </w:tc>
        <w:tc>
          <w:tcPr>
            <w:tcW w:w="1349" w:type="dxa"/>
            <w:tcBorders>
              <w:left w:val="single" w:sz="4" w:space="0" w:color="auto"/>
            </w:tcBorders>
            <w:shd w:val="clear" w:color="auto" w:fill="FFFFFF"/>
            <w:vAlign w:val="center"/>
          </w:tcPr>
          <w:p w14:paraId="77841E79"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1F56E55C" w14:textId="77777777" w:rsidTr="00F10E64">
        <w:trPr>
          <w:trHeight w:val="360"/>
          <w:jc w:val="center"/>
        </w:trPr>
        <w:tc>
          <w:tcPr>
            <w:tcW w:w="1234" w:type="dxa"/>
            <w:tcBorders>
              <w:right w:val="single" w:sz="4" w:space="0" w:color="auto"/>
            </w:tcBorders>
            <w:shd w:val="clear" w:color="auto" w:fill="FFFFFF"/>
            <w:vAlign w:val="center"/>
          </w:tcPr>
          <w:p w14:paraId="5544B62D"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p>
        </w:tc>
        <w:tc>
          <w:tcPr>
            <w:tcW w:w="1258" w:type="dxa"/>
            <w:tcBorders>
              <w:left w:val="single" w:sz="4" w:space="0" w:color="auto"/>
              <w:right w:val="single" w:sz="4" w:space="0" w:color="auto"/>
            </w:tcBorders>
            <w:shd w:val="clear" w:color="auto" w:fill="FFFFFF"/>
            <w:vAlign w:val="center"/>
          </w:tcPr>
          <w:p w14:paraId="480DD1D6" w14:textId="77777777" w:rsidR="00060079" w:rsidRPr="002B0CBF" w:rsidRDefault="00E2035F" w:rsidP="008B1A01">
            <w:pPr>
              <w:pStyle w:val="101"/>
              <w:shd w:val="clear" w:color="auto" w:fill="auto"/>
              <w:spacing w:before="0" w:after="0" w:line="240" w:lineRule="auto"/>
              <w:jc w:val="center"/>
              <w:rPr>
                <w:sz w:val="28"/>
                <w:lang w:val="uk-UA"/>
              </w:rPr>
            </w:pPr>
            <w:r w:rsidRPr="002B0CBF">
              <w:rPr>
                <w:sz w:val="28"/>
                <w:lang w:val="uk-UA"/>
              </w:rPr>
              <w:t>(</w:t>
            </w:r>
            <w:r w:rsidRPr="002B0CBF">
              <w:rPr>
                <w:rStyle w:val="1041"/>
                <w:sz w:val="28"/>
                <w:lang w:val="uk-UA"/>
              </w:rPr>
              <w:t>3,</w:t>
            </w:r>
            <w:r w:rsidR="00F10E64" w:rsidRPr="002B0CBF">
              <w:rPr>
                <w:rStyle w:val="1041"/>
                <w:sz w:val="28"/>
                <w:lang w:val="uk-UA"/>
              </w:rPr>
              <w:t xml:space="preserve"> </w:t>
            </w:r>
            <w:r w:rsidRPr="002B0CBF">
              <w:rPr>
                <w:rStyle w:val="1041"/>
                <w:sz w:val="28"/>
                <w:lang w:val="uk-UA"/>
              </w:rPr>
              <w:t>5</w:t>
            </w:r>
            <w:r w:rsidRPr="002B0CBF">
              <w:rPr>
                <w:sz w:val="28"/>
                <w:lang w:val="uk-UA"/>
              </w:rPr>
              <w:t>)</w:t>
            </w:r>
          </w:p>
        </w:tc>
        <w:tc>
          <w:tcPr>
            <w:tcW w:w="1046" w:type="dxa"/>
            <w:tcBorders>
              <w:left w:val="single" w:sz="4" w:space="0" w:color="auto"/>
              <w:right w:val="single" w:sz="4" w:space="0" w:color="auto"/>
            </w:tcBorders>
            <w:shd w:val="clear" w:color="auto" w:fill="FFFFFF"/>
            <w:vAlign w:val="center"/>
          </w:tcPr>
          <w:p w14:paraId="5537D163"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3</w:t>
            </w:r>
            <w:r w:rsidRPr="002B0CBF">
              <w:rPr>
                <w:rStyle w:val="280"/>
                <w:sz w:val="28"/>
                <w:lang w:val="uk-UA"/>
              </w:rPr>
              <w:t>)</w:t>
            </w:r>
          </w:p>
        </w:tc>
        <w:tc>
          <w:tcPr>
            <w:tcW w:w="1349" w:type="dxa"/>
            <w:tcBorders>
              <w:left w:val="single" w:sz="4" w:space="0" w:color="auto"/>
            </w:tcBorders>
            <w:shd w:val="clear" w:color="auto" w:fill="FFFFFF"/>
            <w:vAlign w:val="center"/>
          </w:tcPr>
          <w:p w14:paraId="5968AA37"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bl>
    <w:p w14:paraId="3B219BCA" w14:textId="77777777" w:rsidR="00443832" w:rsidRPr="002B0CBF" w:rsidRDefault="00443832" w:rsidP="00443832">
      <w:pPr>
        <w:pStyle w:val="71"/>
        <w:shd w:val="clear" w:color="auto" w:fill="auto"/>
        <w:tabs>
          <w:tab w:val="left" w:pos="1276"/>
        </w:tabs>
        <w:spacing w:after="0" w:line="240" w:lineRule="auto"/>
        <w:ind w:left="349" w:firstLine="0"/>
        <w:rPr>
          <w:sz w:val="28"/>
          <w:lang w:val="uk-UA"/>
        </w:rPr>
      </w:pPr>
    </w:p>
    <w:p w14:paraId="40A463F8" w14:textId="77777777" w:rsidR="00443832" w:rsidRPr="002B0CBF" w:rsidRDefault="00443832" w:rsidP="00443832">
      <w:pPr>
        <w:pStyle w:val="71"/>
        <w:shd w:val="clear" w:color="auto" w:fill="auto"/>
        <w:tabs>
          <w:tab w:val="left" w:pos="1276"/>
        </w:tabs>
        <w:spacing w:after="0" w:line="240" w:lineRule="auto"/>
        <w:ind w:left="349" w:firstLine="0"/>
        <w:rPr>
          <w:sz w:val="28"/>
          <w:lang w:val="uk-UA"/>
        </w:rPr>
      </w:pPr>
    </w:p>
    <w:p w14:paraId="63A9CB0B" w14:textId="13626409" w:rsidR="00060079" w:rsidRPr="002B0CBF" w:rsidRDefault="00E2035F" w:rsidP="00E87039">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w:t>
      </w:r>
      <w:r w:rsidRPr="002B0CBF">
        <w:rPr>
          <w:rStyle w:val="3b"/>
          <w:i w:val="0"/>
          <w:sz w:val="28"/>
          <w:lang w:val="uk-UA"/>
        </w:rPr>
        <w:t xml:space="preserve"> </w:t>
      </w:r>
      <w:r w:rsidRPr="002B0CBF">
        <w:rPr>
          <w:rStyle w:val="3b"/>
          <w:sz w:val="28"/>
          <w:lang w:val="uk-UA"/>
        </w:rPr>
        <w:t>R</w:t>
      </w:r>
      <w:r w:rsidR="0058773E" w:rsidRPr="002B0CBF">
        <w:rPr>
          <w:sz w:val="28"/>
          <w:lang w:val="uk-UA"/>
        </w:rPr>
        <w:t xml:space="preserve"> – </w:t>
      </w:r>
      <w:r w:rsidRPr="002B0CBF">
        <w:rPr>
          <w:sz w:val="28"/>
          <w:lang w:val="uk-UA"/>
        </w:rPr>
        <w:t>транзитивне, оскільки</w:t>
      </w:r>
    </w:p>
    <w:tbl>
      <w:tblPr>
        <w:tblW w:w="0" w:type="auto"/>
        <w:jc w:val="center"/>
        <w:tblLayout w:type="fixed"/>
        <w:tblCellMar>
          <w:left w:w="10" w:type="dxa"/>
          <w:right w:w="10" w:type="dxa"/>
        </w:tblCellMar>
        <w:tblLook w:val="0000" w:firstRow="0" w:lastRow="0" w:firstColumn="0" w:lastColumn="0" w:noHBand="0" w:noVBand="0"/>
      </w:tblPr>
      <w:tblGrid>
        <w:gridCol w:w="1252"/>
        <w:gridCol w:w="1253"/>
        <w:gridCol w:w="1252"/>
        <w:gridCol w:w="1253"/>
        <w:gridCol w:w="1383"/>
      </w:tblGrid>
      <w:tr w:rsidR="00060079" w:rsidRPr="002B0CBF" w14:paraId="6BB5DFCA" w14:textId="77777777" w:rsidTr="00F10E64">
        <w:trPr>
          <w:trHeight w:val="331"/>
          <w:jc w:val="center"/>
        </w:trPr>
        <w:tc>
          <w:tcPr>
            <w:tcW w:w="1252" w:type="dxa"/>
            <w:tcBorders>
              <w:bottom w:val="single" w:sz="4" w:space="0" w:color="auto"/>
              <w:right w:val="single" w:sz="4" w:space="0" w:color="auto"/>
            </w:tcBorders>
            <w:shd w:val="clear" w:color="auto" w:fill="FFFFFF"/>
            <w:vAlign w:val="center"/>
          </w:tcPr>
          <w:p w14:paraId="03DF4FEC" w14:textId="77777777" w:rsidR="00060079" w:rsidRPr="002B0CBF" w:rsidRDefault="00E2035F" w:rsidP="00B262B9">
            <w:pPr>
              <w:pStyle w:val="71"/>
              <w:shd w:val="clear" w:color="auto" w:fill="auto"/>
              <w:spacing w:after="0" w:line="240" w:lineRule="auto"/>
              <w:ind w:firstLine="0"/>
              <w:rPr>
                <w:sz w:val="28"/>
                <w:lang w:val="uk-UA"/>
              </w:rPr>
            </w:pPr>
            <w:r w:rsidRPr="002B0CBF">
              <w:rPr>
                <w:sz w:val="28"/>
                <w:lang w:val="uk-UA"/>
              </w:rPr>
              <w:t>Випадок</w:t>
            </w:r>
          </w:p>
        </w:tc>
        <w:tc>
          <w:tcPr>
            <w:tcW w:w="1253" w:type="dxa"/>
            <w:tcBorders>
              <w:left w:val="single" w:sz="4" w:space="0" w:color="auto"/>
              <w:bottom w:val="single" w:sz="4" w:space="0" w:color="auto"/>
              <w:right w:val="single" w:sz="4" w:space="0" w:color="auto"/>
            </w:tcBorders>
            <w:shd w:val="clear" w:color="auto" w:fill="FFFFFF"/>
            <w:vAlign w:val="center"/>
          </w:tcPr>
          <w:p w14:paraId="2909CBEE" w14:textId="426E6BF9" w:rsidR="00060079" w:rsidRPr="002B0CBF" w:rsidRDefault="0089427F" w:rsidP="00D41A93">
            <w:pPr>
              <w:pStyle w:val="71"/>
              <w:shd w:val="clear" w:color="auto" w:fill="auto"/>
              <w:spacing w:after="0" w:line="240" w:lineRule="auto"/>
              <w:ind w:firstLine="0"/>
              <w:rPr>
                <w:sz w:val="28"/>
                <w:lang w:val="uk-UA"/>
              </w:rPr>
            </w:pPr>
            <m:oMathPara>
              <m:oMath>
                <m:d>
                  <m:dPr>
                    <m:ctrlPr>
                      <w:rPr>
                        <w:rFonts w:ascii="Cambria Math" w:hAnsi="Cambria Math"/>
                        <w:i/>
                        <w:sz w:val="28"/>
                        <w:lang w:val="uk-UA"/>
                      </w:rPr>
                    </m:ctrlPr>
                  </m:dPr>
                  <m:e>
                    <m:r>
                      <w:rPr>
                        <w:rFonts w:ascii="Cambria Math"/>
                        <w:sz w:val="28"/>
                        <w:lang w:val="uk-UA"/>
                      </w:rPr>
                      <m:t>a,b</m:t>
                    </m:r>
                  </m:e>
                </m:d>
                <m:r>
                  <w:rPr>
                    <w:rFonts w:ascii="Cambria Math" w:hAnsi="Cambria Math" w:cs="Cambria Math"/>
                    <w:sz w:val="28"/>
                    <w:lang w:val="uk-UA"/>
                  </w:rPr>
                  <m:t>∈</m:t>
                </m:r>
                <m:r>
                  <w:rPr>
                    <w:rFonts w:ascii="Cambria Math"/>
                    <w:sz w:val="28"/>
                    <w:lang w:val="uk-UA"/>
                  </w:rPr>
                  <m:t>R</m:t>
                </m:r>
              </m:oMath>
            </m:oMathPara>
          </w:p>
        </w:tc>
        <w:tc>
          <w:tcPr>
            <w:tcW w:w="1252" w:type="dxa"/>
            <w:tcBorders>
              <w:left w:val="single" w:sz="4" w:space="0" w:color="auto"/>
              <w:bottom w:val="single" w:sz="4" w:space="0" w:color="auto"/>
              <w:right w:val="single" w:sz="4" w:space="0" w:color="auto"/>
            </w:tcBorders>
            <w:shd w:val="clear" w:color="auto" w:fill="FFFFFF"/>
            <w:vAlign w:val="center"/>
          </w:tcPr>
          <w:p w14:paraId="77E12FF7" w14:textId="5536C5DC" w:rsidR="00060079" w:rsidRPr="002B0CBF" w:rsidRDefault="0089427F" w:rsidP="00D41A93">
            <w:pPr>
              <w:pStyle w:val="210"/>
              <w:shd w:val="clear" w:color="auto" w:fill="auto"/>
              <w:spacing w:before="0" w:after="0" w:line="240" w:lineRule="auto"/>
              <w:jc w:val="both"/>
              <w:rPr>
                <w:i w:val="0"/>
                <w:sz w:val="28"/>
                <w:lang w:val="uk-UA"/>
              </w:rPr>
            </w:pPr>
            <m:oMathPara>
              <m:oMath>
                <m:d>
                  <m:dPr>
                    <m:ctrlPr>
                      <w:rPr>
                        <w:rFonts w:ascii="Cambria Math" w:hAnsi="Cambria Math"/>
                        <w:sz w:val="28"/>
                        <w:lang w:val="uk-UA"/>
                      </w:rPr>
                    </m:ctrlPr>
                  </m:dPr>
                  <m:e>
                    <m:r>
                      <w:rPr>
                        <w:rFonts w:ascii="Cambria Math"/>
                        <w:sz w:val="28"/>
                        <w:lang w:val="uk-UA"/>
                      </w:rPr>
                      <m:t>b,c</m:t>
                    </m:r>
                  </m:e>
                </m:d>
                <m:r>
                  <w:rPr>
                    <w:rFonts w:ascii="Cambria Math" w:hAnsi="Cambria Math" w:cs="Cambria Math"/>
                    <w:sz w:val="28"/>
                    <w:lang w:val="uk-UA"/>
                  </w:rPr>
                  <m:t>∈</m:t>
                </m:r>
                <m:r>
                  <w:rPr>
                    <w:rFonts w:ascii="Cambria Math"/>
                    <w:sz w:val="28"/>
                    <w:lang w:val="uk-UA"/>
                  </w:rPr>
                  <m:t>R</m:t>
                </m:r>
              </m:oMath>
            </m:oMathPara>
          </w:p>
        </w:tc>
        <w:tc>
          <w:tcPr>
            <w:tcW w:w="1253" w:type="dxa"/>
            <w:tcBorders>
              <w:left w:val="single" w:sz="4" w:space="0" w:color="auto"/>
              <w:bottom w:val="single" w:sz="4" w:space="0" w:color="auto"/>
              <w:right w:val="single" w:sz="4" w:space="0" w:color="auto"/>
            </w:tcBorders>
            <w:shd w:val="clear" w:color="auto" w:fill="FFFFFF"/>
            <w:vAlign w:val="center"/>
          </w:tcPr>
          <w:p w14:paraId="14FA1403" w14:textId="6B478B1D" w:rsidR="00060079"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r>
                      <w:rPr>
                        <w:rFonts w:ascii="Cambria Math"/>
                        <w:sz w:val="28"/>
                        <w:lang w:val="uk-UA"/>
                      </w:rPr>
                      <m:t>a,c</m:t>
                    </m:r>
                  </m:e>
                </m:d>
              </m:oMath>
            </m:oMathPara>
          </w:p>
        </w:tc>
        <w:tc>
          <w:tcPr>
            <w:tcW w:w="1383" w:type="dxa"/>
            <w:tcBorders>
              <w:left w:val="single" w:sz="4" w:space="0" w:color="auto"/>
              <w:bottom w:val="single" w:sz="4" w:space="0" w:color="auto"/>
            </w:tcBorders>
            <w:shd w:val="clear" w:color="auto" w:fill="FFFFFF"/>
            <w:vAlign w:val="center"/>
          </w:tcPr>
          <w:p w14:paraId="58DE858A" w14:textId="06F8D689" w:rsidR="00060079" w:rsidRPr="002B0CBF" w:rsidRDefault="0089427F" w:rsidP="00D41A93">
            <w:pPr>
              <w:pStyle w:val="71"/>
              <w:shd w:val="clear" w:color="auto" w:fill="auto"/>
              <w:spacing w:after="0" w:line="240" w:lineRule="auto"/>
              <w:ind w:firstLine="0"/>
              <w:rPr>
                <w:sz w:val="28"/>
                <w:lang w:val="uk-UA"/>
              </w:rPr>
            </w:pPr>
            <m:oMath>
              <m:d>
                <m:dPr>
                  <m:ctrlPr>
                    <w:rPr>
                      <w:rFonts w:ascii="Cambria Math" w:hAnsi="Cambria Math"/>
                      <w:i/>
                      <w:sz w:val="28"/>
                      <w:lang w:val="uk-UA"/>
                    </w:rPr>
                  </m:ctrlPr>
                </m:dPr>
                <m:e>
                  <m:r>
                    <w:rPr>
                      <w:rFonts w:ascii="Cambria Math"/>
                      <w:sz w:val="28"/>
                      <w:lang w:val="uk-UA"/>
                    </w:rPr>
                    <m:t>a,c</m:t>
                  </m:r>
                </m:e>
              </m:d>
              <m:r>
                <w:rPr>
                  <w:rFonts w:ascii="Cambria Math" w:hAnsi="Cambria Math" w:cs="Cambria Math"/>
                  <w:sz w:val="28"/>
                  <w:lang w:val="uk-UA"/>
                </w:rPr>
                <m:t>∈</m:t>
              </m:r>
              <m:r>
                <w:rPr>
                  <w:rFonts w:ascii="Cambria Math"/>
                  <w:sz w:val="28"/>
                  <w:lang w:val="uk-UA"/>
                </w:rPr>
                <m:t>R</m:t>
              </m:r>
            </m:oMath>
            <w:r w:rsidR="00E2035F" w:rsidRPr="002B0CBF">
              <w:rPr>
                <w:sz w:val="28"/>
                <w:lang w:val="uk-UA"/>
              </w:rPr>
              <w:t>?</w:t>
            </w:r>
          </w:p>
        </w:tc>
      </w:tr>
      <w:tr w:rsidR="00060079" w:rsidRPr="002B0CBF" w14:paraId="5D3DAE23" w14:textId="77777777" w:rsidTr="00F10E64">
        <w:trPr>
          <w:trHeight w:val="302"/>
          <w:jc w:val="center"/>
        </w:trPr>
        <w:tc>
          <w:tcPr>
            <w:tcW w:w="1252" w:type="dxa"/>
            <w:tcBorders>
              <w:top w:val="single" w:sz="4" w:space="0" w:color="auto"/>
              <w:right w:val="single" w:sz="4" w:space="0" w:color="auto"/>
            </w:tcBorders>
            <w:shd w:val="clear" w:color="auto" w:fill="FFFFFF"/>
            <w:vAlign w:val="center"/>
          </w:tcPr>
          <w:p w14:paraId="3B572E5C"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p>
        </w:tc>
        <w:tc>
          <w:tcPr>
            <w:tcW w:w="1253" w:type="dxa"/>
            <w:tcBorders>
              <w:top w:val="single" w:sz="4" w:space="0" w:color="auto"/>
              <w:left w:val="single" w:sz="4" w:space="0" w:color="auto"/>
              <w:right w:val="single" w:sz="4" w:space="0" w:color="auto"/>
            </w:tcBorders>
            <w:shd w:val="clear" w:color="auto" w:fill="FFFFFF"/>
            <w:vAlign w:val="center"/>
          </w:tcPr>
          <w:p w14:paraId="1A9A6181"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1</w:t>
            </w:r>
            <w:r w:rsidRPr="002B0CBF">
              <w:rPr>
                <w:smallCaps w:val="0"/>
                <w:spacing w:val="0"/>
                <w:sz w:val="28"/>
                <w:lang w:val="uk-UA"/>
              </w:rPr>
              <w:t>,</w:t>
            </w:r>
            <w:r w:rsidR="00F10E64" w:rsidRPr="002B0CBF">
              <w:rPr>
                <w:smallCaps w:val="0"/>
                <w:spacing w:val="0"/>
                <w:sz w:val="28"/>
                <w:lang w:val="uk-UA"/>
              </w:rPr>
              <w:t xml:space="preserve"> 3</w:t>
            </w:r>
            <w:r w:rsidRPr="002B0CBF">
              <w:rPr>
                <w:rStyle w:val="189pt0pt"/>
                <w:sz w:val="28"/>
                <w:lang w:val="uk-UA"/>
              </w:rPr>
              <w:t>)</w:t>
            </w:r>
          </w:p>
        </w:tc>
        <w:tc>
          <w:tcPr>
            <w:tcW w:w="1252" w:type="dxa"/>
            <w:tcBorders>
              <w:top w:val="single" w:sz="4" w:space="0" w:color="auto"/>
              <w:left w:val="single" w:sz="4" w:space="0" w:color="auto"/>
              <w:right w:val="single" w:sz="4" w:space="0" w:color="auto"/>
            </w:tcBorders>
            <w:shd w:val="clear" w:color="auto" w:fill="FFFFFF"/>
            <w:vAlign w:val="center"/>
          </w:tcPr>
          <w:p w14:paraId="2F9B62CA"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3</w:t>
            </w:r>
            <w:r w:rsidRPr="002B0CBF">
              <w:rPr>
                <w:smallCaps w:val="0"/>
                <w:spacing w:val="0"/>
                <w:sz w:val="28"/>
                <w:lang w:val="uk-UA"/>
              </w:rPr>
              <w:t>,</w:t>
            </w:r>
            <w:r w:rsidR="00F10E64" w:rsidRPr="002B0CBF">
              <w:rPr>
                <w:smallCaps w:val="0"/>
                <w:spacing w:val="0"/>
                <w:sz w:val="28"/>
                <w:lang w:val="uk-UA"/>
              </w:rPr>
              <w:t xml:space="preserve"> 1</w:t>
            </w:r>
            <w:r w:rsidRPr="002B0CBF">
              <w:rPr>
                <w:smallCaps w:val="0"/>
                <w:spacing w:val="0"/>
                <w:sz w:val="28"/>
                <w:lang w:val="uk-UA"/>
              </w:rPr>
              <w:t>)</w:t>
            </w:r>
          </w:p>
        </w:tc>
        <w:tc>
          <w:tcPr>
            <w:tcW w:w="1253" w:type="dxa"/>
            <w:tcBorders>
              <w:top w:val="single" w:sz="4" w:space="0" w:color="auto"/>
              <w:left w:val="single" w:sz="4" w:space="0" w:color="auto"/>
              <w:right w:val="single" w:sz="4" w:space="0" w:color="auto"/>
            </w:tcBorders>
            <w:shd w:val="clear" w:color="auto" w:fill="FFFFFF"/>
            <w:vAlign w:val="center"/>
          </w:tcPr>
          <w:p w14:paraId="77299973"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r w:rsidR="00F10E64" w:rsidRPr="002B0CBF">
              <w:rPr>
                <w:sz w:val="28"/>
                <w:lang w:val="uk-UA"/>
              </w:rPr>
              <w:t xml:space="preserve"> </w:t>
            </w:r>
            <w:r w:rsidRPr="002B0CBF">
              <w:rPr>
                <w:sz w:val="28"/>
                <w:lang w:val="uk-UA"/>
              </w:rPr>
              <w:t>1)</w:t>
            </w:r>
          </w:p>
        </w:tc>
        <w:tc>
          <w:tcPr>
            <w:tcW w:w="1383" w:type="dxa"/>
            <w:tcBorders>
              <w:top w:val="single" w:sz="4" w:space="0" w:color="auto"/>
              <w:left w:val="single" w:sz="4" w:space="0" w:color="auto"/>
            </w:tcBorders>
            <w:shd w:val="clear" w:color="auto" w:fill="FFFFFF"/>
            <w:vAlign w:val="center"/>
          </w:tcPr>
          <w:p w14:paraId="11F0C837"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7BAE3F4C" w14:textId="77777777" w:rsidTr="00F10E64">
        <w:trPr>
          <w:trHeight w:val="298"/>
          <w:jc w:val="center"/>
        </w:trPr>
        <w:tc>
          <w:tcPr>
            <w:tcW w:w="1252" w:type="dxa"/>
            <w:tcBorders>
              <w:right w:val="single" w:sz="4" w:space="0" w:color="auto"/>
            </w:tcBorders>
            <w:shd w:val="clear" w:color="auto" w:fill="FFFFFF"/>
            <w:vAlign w:val="center"/>
          </w:tcPr>
          <w:p w14:paraId="224E4B7C"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2</w:t>
            </w:r>
          </w:p>
        </w:tc>
        <w:tc>
          <w:tcPr>
            <w:tcW w:w="1253" w:type="dxa"/>
            <w:tcBorders>
              <w:left w:val="single" w:sz="4" w:space="0" w:color="auto"/>
              <w:right w:val="single" w:sz="4" w:space="0" w:color="auto"/>
            </w:tcBorders>
            <w:shd w:val="clear" w:color="auto" w:fill="FFFFFF"/>
            <w:vAlign w:val="center"/>
          </w:tcPr>
          <w:p w14:paraId="30B29490"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1</w:t>
            </w:r>
            <w:r w:rsidRPr="002B0CBF">
              <w:rPr>
                <w:smallCaps w:val="0"/>
                <w:spacing w:val="0"/>
                <w:sz w:val="28"/>
                <w:lang w:val="uk-UA"/>
              </w:rPr>
              <w:t>,</w:t>
            </w:r>
            <w:r w:rsidR="00F10E64" w:rsidRPr="002B0CBF">
              <w:rPr>
                <w:smallCaps w:val="0"/>
                <w:spacing w:val="0"/>
                <w:sz w:val="28"/>
                <w:lang w:val="uk-UA"/>
              </w:rPr>
              <w:t xml:space="preserve"> 3</w:t>
            </w:r>
            <w:r w:rsidRPr="002B0CBF">
              <w:rPr>
                <w:rStyle w:val="189pt0pt"/>
                <w:sz w:val="28"/>
                <w:lang w:val="uk-UA"/>
              </w:rPr>
              <w:t>)</w:t>
            </w:r>
          </w:p>
        </w:tc>
        <w:tc>
          <w:tcPr>
            <w:tcW w:w="1252" w:type="dxa"/>
            <w:tcBorders>
              <w:left w:val="single" w:sz="4" w:space="0" w:color="auto"/>
              <w:right w:val="single" w:sz="4" w:space="0" w:color="auto"/>
            </w:tcBorders>
            <w:shd w:val="clear" w:color="auto" w:fill="FFFFFF"/>
            <w:vAlign w:val="center"/>
          </w:tcPr>
          <w:p w14:paraId="4DFA1AD9"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r w:rsidR="00F10E64" w:rsidRPr="002B0CBF">
              <w:rPr>
                <w:sz w:val="28"/>
                <w:lang w:val="uk-UA"/>
              </w:rPr>
              <w:t xml:space="preserve"> </w:t>
            </w:r>
            <w:r w:rsidRPr="002B0CBF">
              <w:rPr>
                <w:sz w:val="28"/>
                <w:lang w:val="uk-UA"/>
              </w:rPr>
              <w:t>5)</w:t>
            </w:r>
          </w:p>
        </w:tc>
        <w:tc>
          <w:tcPr>
            <w:tcW w:w="1253" w:type="dxa"/>
            <w:tcBorders>
              <w:left w:val="single" w:sz="4" w:space="0" w:color="auto"/>
              <w:right w:val="single" w:sz="4" w:space="0" w:color="auto"/>
            </w:tcBorders>
            <w:shd w:val="clear" w:color="auto" w:fill="FFFFFF"/>
            <w:vAlign w:val="center"/>
          </w:tcPr>
          <w:p w14:paraId="0EE4DC10"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r w:rsidR="00F10E64" w:rsidRPr="002B0CBF">
              <w:rPr>
                <w:sz w:val="28"/>
                <w:lang w:val="uk-UA"/>
              </w:rPr>
              <w:t xml:space="preserve"> 5</w:t>
            </w:r>
            <w:r w:rsidRPr="002B0CBF">
              <w:rPr>
                <w:sz w:val="28"/>
                <w:lang w:val="uk-UA"/>
              </w:rPr>
              <w:t>)</w:t>
            </w:r>
          </w:p>
        </w:tc>
        <w:tc>
          <w:tcPr>
            <w:tcW w:w="1383" w:type="dxa"/>
            <w:tcBorders>
              <w:left w:val="single" w:sz="4" w:space="0" w:color="auto"/>
            </w:tcBorders>
            <w:shd w:val="clear" w:color="auto" w:fill="FFFFFF"/>
            <w:vAlign w:val="center"/>
          </w:tcPr>
          <w:p w14:paraId="7CDB147F"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01FEAC25" w14:textId="77777777" w:rsidTr="00F10E64">
        <w:trPr>
          <w:trHeight w:val="298"/>
          <w:jc w:val="center"/>
        </w:trPr>
        <w:tc>
          <w:tcPr>
            <w:tcW w:w="1252" w:type="dxa"/>
            <w:tcBorders>
              <w:right w:val="single" w:sz="4" w:space="0" w:color="auto"/>
            </w:tcBorders>
            <w:shd w:val="clear" w:color="auto" w:fill="FFFFFF"/>
            <w:vAlign w:val="center"/>
          </w:tcPr>
          <w:p w14:paraId="66BF4DDA"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p>
        </w:tc>
        <w:tc>
          <w:tcPr>
            <w:tcW w:w="1253" w:type="dxa"/>
            <w:tcBorders>
              <w:left w:val="single" w:sz="4" w:space="0" w:color="auto"/>
              <w:right w:val="single" w:sz="4" w:space="0" w:color="auto"/>
            </w:tcBorders>
            <w:shd w:val="clear" w:color="auto" w:fill="FFFFFF"/>
            <w:vAlign w:val="center"/>
          </w:tcPr>
          <w:p w14:paraId="541A9F27"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r w:rsidR="00F10E64" w:rsidRPr="002B0CBF">
              <w:rPr>
                <w:sz w:val="28"/>
                <w:lang w:val="uk-UA"/>
              </w:rPr>
              <w:t xml:space="preserve"> </w:t>
            </w:r>
            <w:r w:rsidRPr="002B0CBF">
              <w:rPr>
                <w:sz w:val="28"/>
                <w:lang w:val="uk-UA"/>
              </w:rPr>
              <w:t>1)</w:t>
            </w:r>
          </w:p>
        </w:tc>
        <w:tc>
          <w:tcPr>
            <w:tcW w:w="1252" w:type="dxa"/>
            <w:tcBorders>
              <w:left w:val="single" w:sz="4" w:space="0" w:color="auto"/>
              <w:right w:val="single" w:sz="4" w:space="0" w:color="auto"/>
            </w:tcBorders>
            <w:shd w:val="clear" w:color="auto" w:fill="FFFFFF"/>
            <w:vAlign w:val="center"/>
          </w:tcPr>
          <w:p w14:paraId="1C5877C8"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1</w:t>
            </w:r>
            <w:r w:rsidRPr="002B0CBF">
              <w:rPr>
                <w:smallCaps w:val="0"/>
                <w:spacing w:val="0"/>
                <w:sz w:val="28"/>
                <w:lang w:val="uk-UA"/>
              </w:rPr>
              <w:t>,</w:t>
            </w:r>
            <w:r w:rsidR="00F10E64" w:rsidRPr="002B0CBF">
              <w:rPr>
                <w:smallCaps w:val="0"/>
                <w:spacing w:val="0"/>
                <w:sz w:val="28"/>
                <w:lang w:val="uk-UA"/>
              </w:rPr>
              <w:t xml:space="preserve"> 3</w:t>
            </w:r>
            <w:r w:rsidRPr="002B0CBF">
              <w:rPr>
                <w:rStyle w:val="189pt0pt"/>
                <w:sz w:val="28"/>
                <w:lang w:val="uk-UA"/>
              </w:rPr>
              <w:t>)</w:t>
            </w:r>
          </w:p>
        </w:tc>
        <w:tc>
          <w:tcPr>
            <w:tcW w:w="1253" w:type="dxa"/>
            <w:tcBorders>
              <w:left w:val="single" w:sz="4" w:space="0" w:color="auto"/>
              <w:right w:val="single" w:sz="4" w:space="0" w:color="auto"/>
            </w:tcBorders>
            <w:shd w:val="clear" w:color="auto" w:fill="FFFFFF"/>
            <w:vAlign w:val="center"/>
          </w:tcPr>
          <w:p w14:paraId="08F7FA9E"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3</w:t>
            </w:r>
            <w:r w:rsidRPr="002B0CBF">
              <w:rPr>
                <w:smallCaps w:val="0"/>
                <w:spacing w:val="0"/>
                <w:sz w:val="28"/>
                <w:lang w:val="uk-UA"/>
              </w:rPr>
              <w:t>,</w:t>
            </w:r>
            <w:r w:rsidR="00F10E64" w:rsidRPr="002B0CBF">
              <w:rPr>
                <w:smallCaps w:val="0"/>
                <w:spacing w:val="0"/>
                <w:sz w:val="28"/>
                <w:lang w:val="uk-UA"/>
              </w:rPr>
              <w:t xml:space="preserve"> 3</w:t>
            </w:r>
            <w:r w:rsidRPr="002B0CBF">
              <w:rPr>
                <w:rStyle w:val="189pt0pt"/>
                <w:sz w:val="28"/>
                <w:lang w:val="uk-UA"/>
              </w:rPr>
              <w:t>)</w:t>
            </w:r>
          </w:p>
        </w:tc>
        <w:tc>
          <w:tcPr>
            <w:tcW w:w="1383" w:type="dxa"/>
            <w:tcBorders>
              <w:left w:val="single" w:sz="4" w:space="0" w:color="auto"/>
            </w:tcBorders>
            <w:shd w:val="clear" w:color="auto" w:fill="FFFFFF"/>
            <w:vAlign w:val="center"/>
          </w:tcPr>
          <w:p w14:paraId="2C563366"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68A7627D" w14:textId="77777777" w:rsidTr="00F10E64">
        <w:trPr>
          <w:trHeight w:val="298"/>
          <w:jc w:val="center"/>
        </w:trPr>
        <w:tc>
          <w:tcPr>
            <w:tcW w:w="1252" w:type="dxa"/>
            <w:tcBorders>
              <w:right w:val="single" w:sz="4" w:space="0" w:color="auto"/>
            </w:tcBorders>
            <w:shd w:val="clear" w:color="auto" w:fill="FFFFFF"/>
            <w:vAlign w:val="center"/>
          </w:tcPr>
          <w:p w14:paraId="221EC3FC"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4</w:t>
            </w:r>
          </w:p>
        </w:tc>
        <w:tc>
          <w:tcPr>
            <w:tcW w:w="1253" w:type="dxa"/>
            <w:tcBorders>
              <w:left w:val="single" w:sz="4" w:space="0" w:color="auto"/>
              <w:right w:val="single" w:sz="4" w:space="0" w:color="auto"/>
            </w:tcBorders>
            <w:shd w:val="clear" w:color="auto" w:fill="FFFFFF"/>
            <w:vAlign w:val="center"/>
          </w:tcPr>
          <w:p w14:paraId="11516B66"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r w:rsidR="00F10E64" w:rsidRPr="002B0CBF">
              <w:rPr>
                <w:sz w:val="28"/>
                <w:lang w:val="uk-UA"/>
              </w:rPr>
              <w:t xml:space="preserve"> </w:t>
            </w:r>
            <w:r w:rsidRPr="002B0CBF">
              <w:rPr>
                <w:sz w:val="28"/>
                <w:lang w:val="uk-UA"/>
              </w:rPr>
              <w:t>1)</w:t>
            </w:r>
          </w:p>
        </w:tc>
        <w:tc>
          <w:tcPr>
            <w:tcW w:w="1252" w:type="dxa"/>
            <w:tcBorders>
              <w:left w:val="single" w:sz="4" w:space="0" w:color="auto"/>
              <w:right w:val="single" w:sz="4" w:space="0" w:color="auto"/>
            </w:tcBorders>
            <w:shd w:val="clear" w:color="auto" w:fill="FFFFFF"/>
            <w:vAlign w:val="center"/>
          </w:tcPr>
          <w:p w14:paraId="7B91F228"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r w:rsidR="00F10E64" w:rsidRPr="002B0CBF">
              <w:rPr>
                <w:sz w:val="28"/>
                <w:lang w:val="uk-UA"/>
              </w:rPr>
              <w:t xml:space="preserve"> </w:t>
            </w:r>
            <w:r w:rsidRPr="002B0CBF">
              <w:rPr>
                <w:sz w:val="28"/>
                <w:lang w:val="uk-UA"/>
              </w:rPr>
              <w:t>5)</w:t>
            </w:r>
          </w:p>
        </w:tc>
        <w:tc>
          <w:tcPr>
            <w:tcW w:w="1253" w:type="dxa"/>
            <w:tcBorders>
              <w:left w:val="single" w:sz="4" w:space="0" w:color="auto"/>
              <w:right w:val="single" w:sz="4" w:space="0" w:color="auto"/>
            </w:tcBorders>
            <w:shd w:val="clear" w:color="auto" w:fill="FFFFFF"/>
            <w:vAlign w:val="center"/>
          </w:tcPr>
          <w:p w14:paraId="2903DB06"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r w:rsidR="00F10E64" w:rsidRPr="002B0CBF">
              <w:rPr>
                <w:sz w:val="28"/>
                <w:lang w:val="uk-UA"/>
              </w:rPr>
              <w:t xml:space="preserve"> </w:t>
            </w:r>
            <w:r w:rsidRPr="002B0CBF">
              <w:rPr>
                <w:sz w:val="28"/>
                <w:lang w:val="uk-UA"/>
              </w:rPr>
              <w:t>5)</w:t>
            </w:r>
          </w:p>
        </w:tc>
        <w:tc>
          <w:tcPr>
            <w:tcW w:w="1383" w:type="dxa"/>
            <w:tcBorders>
              <w:left w:val="single" w:sz="4" w:space="0" w:color="auto"/>
            </w:tcBorders>
            <w:shd w:val="clear" w:color="auto" w:fill="FFFFFF"/>
            <w:vAlign w:val="center"/>
          </w:tcPr>
          <w:p w14:paraId="13F63DA3"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48D27DA8" w14:textId="77777777" w:rsidTr="00F10E64">
        <w:trPr>
          <w:trHeight w:val="302"/>
          <w:jc w:val="center"/>
        </w:trPr>
        <w:tc>
          <w:tcPr>
            <w:tcW w:w="1252" w:type="dxa"/>
            <w:tcBorders>
              <w:right w:val="single" w:sz="4" w:space="0" w:color="auto"/>
            </w:tcBorders>
            <w:shd w:val="clear" w:color="auto" w:fill="FFFFFF"/>
            <w:vAlign w:val="center"/>
          </w:tcPr>
          <w:p w14:paraId="787A522A"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p>
        </w:tc>
        <w:tc>
          <w:tcPr>
            <w:tcW w:w="1253" w:type="dxa"/>
            <w:tcBorders>
              <w:left w:val="single" w:sz="4" w:space="0" w:color="auto"/>
              <w:right w:val="single" w:sz="4" w:space="0" w:color="auto"/>
            </w:tcBorders>
            <w:shd w:val="clear" w:color="auto" w:fill="FFFFFF"/>
            <w:vAlign w:val="center"/>
          </w:tcPr>
          <w:p w14:paraId="07AEFFA9"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1)</w:t>
            </w:r>
          </w:p>
        </w:tc>
        <w:tc>
          <w:tcPr>
            <w:tcW w:w="1252" w:type="dxa"/>
            <w:tcBorders>
              <w:left w:val="single" w:sz="4" w:space="0" w:color="auto"/>
              <w:right w:val="single" w:sz="4" w:space="0" w:color="auto"/>
            </w:tcBorders>
            <w:shd w:val="clear" w:color="auto" w:fill="FFFFFF"/>
            <w:vAlign w:val="center"/>
          </w:tcPr>
          <w:p w14:paraId="5F92A72C"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1</w:t>
            </w:r>
            <w:r w:rsidRPr="002B0CBF">
              <w:rPr>
                <w:smallCaps w:val="0"/>
                <w:spacing w:val="0"/>
                <w:sz w:val="28"/>
                <w:lang w:val="uk-UA"/>
              </w:rPr>
              <w:t>,</w:t>
            </w:r>
            <w:r w:rsidR="00F10E64" w:rsidRPr="002B0CBF">
              <w:rPr>
                <w:smallCaps w:val="0"/>
                <w:spacing w:val="0"/>
                <w:sz w:val="28"/>
                <w:lang w:val="uk-UA"/>
              </w:rPr>
              <w:t xml:space="preserve"> 3</w:t>
            </w:r>
            <w:r w:rsidRPr="002B0CBF">
              <w:rPr>
                <w:rStyle w:val="189pt0pt"/>
                <w:sz w:val="28"/>
                <w:lang w:val="uk-UA"/>
              </w:rPr>
              <w:t>)</w:t>
            </w:r>
          </w:p>
        </w:tc>
        <w:tc>
          <w:tcPr>
            <w:tcW w:w="1253" w:type="dxa"/>
            <w:tcBorders>
              <w:left w:val="single" w:sz="4" w:space="0" w:color="auto"/>
              <w:right w:val="single" w:sz="4" w:space="0" w:color="auto"/>
            </w:tcBorders>
            <w:shd w:val="clear" w:color="auto" w:fill="FFFFFF"/>
            <w:vAlign w:val="center"/>
          </w:tcPr>
          <w:p w14:paraId="18242658"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3)</w:t>
            </w:r>
          </w:p>
        </w:tc>
        <w:tc>
          <w:tcPr>
            <w:tcW w:w="1383" w:type="dxa"/>
            <w:tcBorders>
              <w:left w:val="single" w:sz="4" w:space="0" w:color="auto"/>
            </w:tcBorders>
            <w:shd w:val="clear" w:color="auto" w:fill="FFFFFF"/>
            <w:vAlign w:val="center"/>
          </w:tcPr>
          <w:p w14:paraId="3DDFABE6"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2BCA5757" w14:textId="77777777" w:rsidTr="00F10E64">
        <w:trPr>
          <w:trHeight w:val="298"/>
          <w:jc w:val="center"/>
        </w:trPr>
        <w:tc>
          <w:tcPr>
            <w:tcW w:w="1252" w:type="dxa"/>
            <w:tcBorders>
              <w:right w:val="single" w:sz="4" w:space="0" w:color="auto"/>
            </w:tcBorders>
            <w:shd w:val="clear" w:color="auto" w:fill="FFFFFF"/>
            <w:vAlign w:val="center"/>
          </w:tcPr>
          <w:p w14:paraId="4E2B6D79"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6</w:t>
            </w:r>
          </w:p>
        </w:tc>
        <w:tc>
          <w:tcPr>
            <w:tcW w:w="1253" w:type="dxa"/>
            <w:tcBorders>
              <w:left w:val="single" w:sz="4" w:space="0" w:color="auto"/>
              <w:right w:val="single" w:sz="4" w:space="0" w:color="auto"/>
            </w:tcBorders>
            <w:shd w:val="clear" w:color="auto" w:fill="FFFFFF"/>
            <w:vAlign w:val="center"/>
          </w:tcPr>
          <w:p w14:paraId="731393D2"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1)</w:t>
            </w:r>
          </w:p>
        </w:tc>
        <w:tc>
          <w:tcPr>
            <w:tcW w:w="1252" w:type="dxa"/>
            <w:tcBorders>
              <w:left w:val="single" w:sz="4" w:space="0" w:color="auto"/>
              <w:right w:val="single" w:sz="4" w:space="0" w:color="auto"/>
            </w:tcBorders>
            <w:shd w:val="clear" w:color="auto" w:fill="FFFFFF"/>
            <w:vAlign w:val="center"/>
          </w:tcPr>
          <w:p w14:paraId="511AC976"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(1,</w:t>
            </w:r>
            <w:r w:rsidR="00F10E64" w:rsidRPr="002B0CBF">
              <w:rPr>
                <w:sz w:val="28"/>
                <w:lang w:val="uk-UA"/>
              </w:rPr>
              <w:t xml:space="preserve"> </w:t>
            </w:r>
            <w:r w:rsidRPr="002B0CBF">
              <w:rPr>
                <w:sz w:val="28"/>
                <w:lang w:val="uk-UA"/>
              </w:rPr>
              <w:t>5)</w:t>
            </w:r>
          </w:p>
        </w:tc>
        <w:tc>
          <w:tcPr>
            <w:tcW w:w="1253" w:type="dxa"/>
            <w:tcBorders>
              <w:left w:val="single" w:sz="4" w:space="0" w:color="auto"/>
              <w:right w:val="single" w:sz="4" w:space="0" w:color="auto"/>
            </w:tcBorders>
            <w:shd w:val="clear" w:color="auto" w:fill="FFFFFF"/>
            <w:vAlign w:val="center"/>
          </w:tcPr>
          <w:p w14:paraId="0BAF9C8C"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5)</w:t>
            </w:r>
          </w:p>
        </w:tc>
        <w:tc>
          <w:tcPr>
            <w:tcW w:w="1383" w:type="dxa"/>
            <w:tcBorders>
              <w:left w:val="single" w:sz="4" w:space="0" w:color="auto"/>
            </w:tcBorders>
            <w:shd w:val="clear" w:color="auto" w:fill="FFFFFF"/>
            <w:vAlign w:val="center"/>
          </w:tcPr>
          <w:p w14:paraId="6B1550D1"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24770407" w14:textId="77777777" w:rsidTr="00F10E64">
        <w:trPr>
          <w:trHeight w:val="298"/>
          <w:jc w:val="center"/>
        </w:trPr>
        <w:tc>
          <w:tcPr>
            <w:tcW w:w="1252" w:type="dxa"/>
            <w:tcBorders>
              <w:right w:val="single" w:sz="4" w:space="0" w:color="auto"/>
            </w:tcBorders>
            <w:shd w:val="clear" w:color="auto" w:fill="FFFFFF"/>
            <w:vAlign w:val="center"/>
          </w:tcPr>
          <w:p w14:paraId="0C85705D"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7</w:t>
            </w:r>
          </w:p>
        </w:tc>
        <w:tc>
          <w:tcPr>
            <w:tcW w:w="1253" w:type="dxa"/>
            <w:tcBorders>
              <w:left w:val="single" w:sz="4" w:space="0" w:color="auto"/>
              <w:right w:val="single" w:sz="4" w:space="0" w:color="auto"/>
            </w:tcBorders>
            <w:shd w:val="clear" w:color="auto" w:fill="FFFFFF"/>
            <w:vAlign w:val="center"/>
          </w:tcPr>
          <w:p w14:paraId="76344565"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3)</w:t>
            </w:r>
          </w:p>
        </w:tc>
        <w:tc>
          <w:tcPr>
            <w:tcW w:w="1252" w:type="dxa"/>
            <w:tcBorders>
              <w:left w:val="single" w:sz="4" w:space="0" w:color="auto"/>
              <w:right w:val="single" w:sz="4" w:space="0" w:color="auto"/>
            </w:tcBorders>
            <w:shd w:val="clear" w:color="auto" w:fill="FFFFFF"/>
            <w:vAlign w:val="center"/>
          </w:tcPr>
          <w:p w14:paraId="4E573AF0" w14:textId="77777777" w:rsidR="00060079" w:rsidRPr="002B0CBF" w:rsidRDefault="00E2035F" w:rsidP="008B1A01">
            <w:pPr>
              <w:pStyle w:val="181"/>
              <w:shd w:val="clear" w:color="auto" w:fill="auto"/>
              <w:spacing w:line="240" w:lineRule="auto"/>
              <w:jc w:val="center"/>
              <w:rPr>
                <w:smallCaps w:val="0"/>
                <w:spacing w:val="0"/>
                <w:sz w:val="28"/>
                <w:lang w:val="uk-UA"/>
              </w:rPr>
            </w:pPr>
            <w:r w:rsidRPr="002B0CBF">
              <w:rPr>
                <w:smallCaps w:val="0"/>
                <w:spacing w:val="0"/>
                <w:sz w:val="28"/>
                <w:lang w:val="uk-UA"/>
              </w:rPr>
              <w:t>(</w:t>
            </w:r>
            <w:r w:rsidR="00F10E64" w:rsidRPr="002B0CBF">
              <w:rPr>
                <w:smallCaps w:val="0"/>
                <w:spacing w:val="0"/>
                <w:sz w:val="28"/>
                <w:lang w:val="uk-UA"/>
              </w:rPr>
              <w:t>3</w:t>
            </w:r>
            <w:r w:rsidRPr="002B0CBF">
              <w:rPr>
                <w:smallCaps w:val="0"/>
                <w:spacing w:val="0"/>
                <w:sz w:val="28"/>
                <w:lang w:val="uk-UA"/>
              </w:rPr>
              <w:t>,</w:t>
            </w:r>
            <w:r w:rsidR="00F10E64" w:rsidRPr="002B0CBF">
              <w:rPr>
                <w:smallCaps w:val="0"/>
                <w:spacing w:val="0"/>
                <w:sz w:val="28"/>
                <w:lang w:val="uk-UA"/>
              </w:rPr>
              <w:t xml:space="preserve"> 1</w:t>
            </w:r>
            <w:r w:rsidRPr="002B0CBF">
              <w:rPr>
                <w:smallCaps w:val="0"/>
                <w:spacing w:val="0"/>
                <w:sz w:val="28"/>
                <w:lang w:val="uk-UA"/>
              </w:rPr>
              <w:t>)</w:t>
            </w:r>
          </w:p>
        </w:tc>
        <w:tc>
          <w:tcPr>
            <w:tcW w:w="1253" w:type="dxa"/>
            <w:tcBorders>
              <w:left w:val="single" w:sz="4" w:space="0" w:color="auto"/>
              <w:right w:val="single" w:sz="4" w:space="0" w:color="auto"/>
            </w:tcBorders>
            <w:shd w:val="clear" w:color="auto" w:fill="FFFFFF"/>
            <w:vAlign w:val="center"/>
          </w:tcPr>
          <w:p w14:paraId="037CDDC9"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1)</w:t>
            </w:r>
          </w:p>
        </w:tc>
        <w:tc>
          <w:tcPr>
            <w:tcW w:w="1383" w:type="dxa"/>
            <w:tcBorders>
              <w:left w:val="single" w:sz="4" w:space="0" w:color="auto"/>
            </w:tcBorders>
            <w:shd w:val="clear" w:color="auto" w:fill="FFFFFF"/>
            <w:vAlign w:val="center"/>
          </w:tcPr>
          <w:p w14:paraId="68551E44"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r w:rsidR="00060079" w:rsidRPr="002B0CBF" w14:paraId="1C2B9DFB" w14:textId="77777777" w:rsidTr="00F10E64">
        <w:trPr>
          <w:trHeight w:val="326"/>
          <w:jc w:val="center"/>
        </w:trPr>
        <w:tc>
          <w:tcPr>
            <w:tcW w:w="1252" w:type="dxa"/>
            <w:tcBorders>
              <w:right w:val="single" w:sz="4" w:space="0" w:color="auto"/>
            </w:tcBorders>
            <w:shd w:val="clear" w:color="auto" w:fill="FFFFFF"/>
            <w:vAlign w:val="center"/>
          </w:tcPr>
          <w:p w14:paraId="04E2348C"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8</w:t>
            </w:r>
          </w:p>
        </w:tc>
        <w:tc>
          <w:tcPr>
            <w:tcW w:w="1253" w:type="dxa"/>
            <w:tcBorders>
              <w:left w:val="single" w:sz="4" w:space="0" w:color="auto"/>
              <w:right w:val="single" w:sz="4" w:space="0" w:color="auto"/>
            </w:tcBorders>
            <w:shd w:val="clear" w:color="auto" w:fill="FFFFFF"/>
            <w:vAlign w:val="center"/>
          </w:tcPr>
          <w:p w14:paraId="75069494"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3)</w:t>
            </w:r>
          </w:p>
        </w:tc>
        <w:tc>
          <w:tcPr>
            <w:tcW w:w="1252" w:type="dxa"/>
            <w:tcBorders>
              <w:left w:val="single" w:sz="4" w:space="0" w:color="auto"/>
              <w:right w:val="single" w:sz="4" w:space="0" w:color="auto"/>
            </w:tcBorders>
            <w:shd w:val="clear" w:color="auto" w:fill="FFFFFF"/>
            <w:vAlign w:val="center"/>
          </w:tcPr>
          <w:p w14:paraId="187EFB09"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(3,</w:t>
            </w:r>
            <w:r w:rsidR="00F10E64" w:rsidRPr="002B0CBF">
              <w:rPr>
                <w:sz w:val="28"/>
                <w:lang w:val="uk-UA"/>
              </w:rPr>
              <w:t xml:space="preserve"> </w:t>
            </w:r>
            <w:r w:rsidRPr="002B0CBF">
              <w:rPr>
                <w:sz w:val="28"/>
                <w:lang w:val="uk-UA"/>
              </w:rPr>
              <w:t>5)</w:t>
            </w:r>
          </w:p>
        </w:tc>
        <w:tc>
          <w:tcPr>
            <w:tcW w:w="1253" w:type="dxa"/>
            <w:tcBorders>
              <w:left w:val="single" w:sz="4" w:space="0" w:color="auto"/>
              <w:right w:val="single" w:sz="4" w:space="0" w:color="auto"/>
            </w:tcBorders>
            <w:shd w:val="clear" w:color="auto" w:fill="FFFFFF"/>
            <w:vAlign w:val="center"/>
          </w:tcPr>
          <w:p w14:paraId="5A71591E" w14:textId="77777777" w:rsidR="00060079" w:rsidRPr="002B0CBF" w:rsidRDefault="00E2035F" w:rsidP="008B1A01">
            <w:pPr>
              <w:pStyle w:val="71"/>
              <w:shd w:val="clear" w:color="auto" w:fill="auto"/>
              <w:spacing w:after="0" w:line="240" w:lineRule="auto"/>
              <w:ind w:firstLine="0"/>
              <w:jc w:val="center"/>
              <w:rPr>
                <w:sz w:val="28"/>
                <w:lang w:val="uk-UA"/>
              </w:rPr>
            </w:pPr>
            <w:r w:rsidRPr="002B0CBF">
              <w:rPr>
                <w:sz w:val="28"/>
                <w:lang w:val="uk-UA"/>
              </w:rPr>
              <w:t>(5,</w:t>
            </w:r>
            <w:r w:rsidR="00F10E64" w:rsidRPr="002B0CBF">
              <w:rPr>
                <w:sz w:val="28"/>
                <w:lang w:val="uk-UA"/>
              </w:rPr>
              <w:t xml:space="preserve"> </w:t>
            </w:r>
            <w:r w:rsidRPr="002B0CBF">
              <w:rPr>
                <w:sz w:val="28"/>
                <w:lang w:val="uk-UA"/>
              </w:rPr>
              <w:t>5)</w:t>
            </w:r>
          </w:p>
        </w:tc>
        <w:tc>
          <w:tcPr>
            <w:tcW w:w="1383" w:type="dxa"/>
            <w:tcBorders>
              <w:left w:val="single" w:sz="4" w:space="0" w:color="auto"/>
            </w:tcBorders>
            <w:shd w:val="clear" w:color="auto" w:fill="FFFFFF"/>
            <w:vAlign w:val="center"/>
          </w:tcPr>
          <w:p w14:paraId="4974AD5D" w14:textId="77777777" w:rsidR="00060079" w:rsidRPr="002B0CBF" w:rsidRDefault="00F10E64" w:rsidP="008B1A01">
            <w:pPr>
              <w:pStyle w:val="71"/>
              <w:shd w:val="clear" w:color="auto" w:fill="auto"/>
              <w:spacing w:after="0" w:line="240" w:lineRule="auto"/>
              <w:ind w:firstLine="0"/>
              <w:jc w:val="center"/>
              <w:rPr>
                <w:sz w:val="28"/>
                <w:lang w:val="uk-UA"/>
              </w:rPr>
            </w:pPr>
            <w:r w:rsidRPr="002B0CBF">
              <w:rPr>
                <w:sz w:val="28"/>
                <w:lang w:val="uk-UA"/>
              </w:rPr>
              <w:t>так</w:t>
            </w:r>
          </w:p>
        </w:tc>
      </w:tr>
    </w:tbl>
    <w:p w14:paraId="50586DD0" w14:textId="169BE3FA" w:rsidR="00060079" w:rsidRPr="002B0CBF" w:rsidRDefault="00E2035F" w:rsidP="00D41A93">
      <w:pPr>
        <w:pStyle w:val="71"/>
        <w:numPr>
          <w:ilvl w:val="0"/>
          <w:numId w:val="51"/>
        </w:numPr>
        <w:shd w:val="clear" w:color="auto" w:fill="auto"/>
        <w:tabs>
          <w:tab w:val="left" w:pos="1276"/>
        </w:tabs>
        <w:spacing w:after="0" w:line="240" w:lineRule="auto"/>
        <w:ind w:left="0" w:firstLine="709"/>
        <w:rPr>
          <w:sz w:val="28"/>
          <w:lang w:val="uk-UA"/>
        </w:rPr>
      </w:pPr>
      <w:r w:rsidRPr="002B0CBF">
        <w:rPr>
          <w:sz w:val="28"/>
          <w:lang w:val="uk-UA"/>
        </w:rPr>
        <w:t>відношення</w:t>
      </w:r>
      <w:r w:rsidRPr="002B0CBF">
        <w:rPr>
          <w:rStyle w:val="412"/>
          <w:i w:val="0"/>
          <w:sz w:val="28"/>
          <w:lang w:val="uk-UA"/>
        </w:rPr>
        <w:t xml:space="preserve"> </w:t>
      </w:r>
      <w:r w:rsidRPr="002B0CBF">
        <w:rPr>
          <w:rStyle w:val="412"/>
          <w:sz w:val="28"/>
          <w:lang w:val="uk-UA"/>
        </w:rPr>
        <w:t>R</w:t>
      </w:r>
      <w:r w:rsidR="0058773E" w:rsidRPr="002B0CBF">
        <w:rPr>
          <w:sz w:val="28"/>
          <w:lang w:val="uk-UA"/>
        </w:rPr>
        <w:t xml:space="preserve"> – </w:t>
      </w:r>
      <w:r w:rsidRPr="002B0CBF">
        <w:rPr>
          <w:sz w:val="28"/>
          <w:lang w:val="uk-UA"/>
        </w:rPr>
        <w:t xml:space="preserve">не є антисиметричним, тому що, наприклад, з того, що </w:t>
      </w:r>
      <m:oMath>
        <m:d>
          <m:dPr>
            <m:ctrlPr>
              <w:rPr>
                <w:rFonts w:ascii="Cambria Math" w:hAnsi="Cambria Math"/>
                <w:i/>
                <w:sz w:val="28"/>
                <w:lang w:val="uk-UA"/>
              </w:rPr>
            </m:ctrlPr>
          </m:dPr>
          <m:e>
            <m:r>
              <w:rPr>
                <w:rFonts w:ascii="Cambria Math"/>
                <w:sz w:val="28"/>
                <w:lang w:val="uk-UA"/>
              </w:rPr>
              <m:t>1,3</m:t>
            </m:r>
          </m:e>
        </m:d>
        <m:r>
          <w:rPr>
            <w:rFonts w:ascii="Cambria Math" w:hAnsi="Cambria Math" w:cs="Cambria Math"/>
            <w:sz w:val="28"/>
            <w:lang w:val="uk-UA"/>
          </w:rPr>
          <m:t>∈</m:t>
        </m:r>
        <m:r>
          <w:rPr>
            <w:rFonts w:ascii="Cambria Math"/>
            <w:sz w:val="28"/>
            <w:lang w:val="uk-UA"/>
          </w:rPr>
          <m:t>R</m:t>
        </m:r>
      </m:oMath>
      <w:r w:rsidRPr="002B0CBF">
        <w:rPr>
          <w:sz w:val="28"/>
          <w:lang w:val="uk-UA"/>
        </w:rPr>
        <w:t xml:space="preserve"> й </w:t>
      </w:r>
      <m:oMath>
        <m:d>
          <m:dPr>
            <m:ctrlPr>
              <w:rPr>
                <w:rFonts w:ascii="Cambria Math" w:hAnsi="Cambria Math"/>
                <w:i/>
                <w:sz w:val="28"/>
                <w:lang w:val="uk-UA"/>
              </w:rPr>
            </m:ctrlPr>
          </m:dPr>
          <m:e>
            <m:r>
              <w:rPr>
                <w:rFonts w:ascii="Cambria Math"/>
                <w:sz w:val="28"/>
                <w:lang w:val="uk-UA"/>
              </w:rPr>
              <m:t>3,1</m:t>
            </m:r>
          </m:e>
        </m:d>
        <m:r>
          <w:rPr>
            <w:rFonts w:ascii="Cambria Math" w:hAnsi="Cambria Math" w:cs="Cambria Math"/>
            <w:sz w:val="28"/>
            <w:lang w:val="uk-UA"/>
          </w:rPr>
          <m:t>∈</m:t>
        </m:r>
        <m:r>
          <w:rPr>
            <w:rFonts w:ascii="Cambria Math"/>
            <w:sz w:val="28"/>
            <w:lang w:val="uk-UA"/>
          </w:rPr>
          <m:t>R</m:t>
        </m:r>
      </m:oMath>
      <w:r w:rsidR="00F10E64" w:rsidRPr="002B0CBF">
        <w:rPr>
          <w:sz w:val="28"/>
          <w:lang w:val="uk-UA"/>
        </w:rPr>
        <w:t>, не випливає 1=</w:t>
      </w:r>
      <w:r w:rsidRPr="002B0CBF">
        <w:rPr>
          <w:sz w:val="28"/>
          <w:lang w:val="uk-UA"/>
        </w:rPr>
        <w:t>2.</w:t>
      </w:r>
    </w:p>
    <w:p w14:paraId="6ADE3413" w14:textId="7CBB47F5" w:rsidR="006B4AE2" w:rsidRPr="002B0CBF" w:rsidRDefault="006B4AE2" w:rsidP="00B262B9">
      <w:pPr>
        <w:pStyle w:val="71"/>
        <w:shd w:val="clear" w:color="auto" w:fill="auto"/>
        <w:spacing w:after="0" w:line="240" w:lineRule="auto"/>
        <w:ind w:firstLine="0"/>
        <w:rPr>
          <w:rStyle w:val="105"/>
          <w:b w:val="0"/>
          <w:sz w:val="28"/>
          <w:lang w:val="uk-UA"/>
        </w:rPr>
      </w:pPr>
    </w:p>
    <w:p w14:paraId="37C46F07" w14:textId="77777777" w:rsidR="00380516" w:rsidRPr="002B0CBF" w:rsidRDefault="00380516" w:rsidP="00B262B9">
      <w:pPr>
        <w:pStyle w:val="71"/>
        <w:shd w:val="clear" w:color="auto" w:fill="auto"/>
        <w:spacing w:after="0" w:line="240" w:lineRule="auto"/>
        <w:ind w:firstLine="0"/>
        <w:rPr>
          <w:rStyle w:val="105"/>
          <w:b w:val="0"/>
          <w:sz w:val="28"/>
          <w:lang w:val="uk-UA"/>
        </w:rPr>
      </w:pPr>
    </w:p>
    <w:p w14:paraId="6980A3B4" w14:textId="77777777" w:rsidR="00F10E64" w:rsidRPr="002B0CBF" w:rsidRDefault="00E2035F" w:rsidP="00E87039">
      <w:pPr>
        <w:pStyle w:val="310"/>
        <w:numPr>
          <w:ilvl w:val="1"/>
          <w:numId w:val="53"/>
        </w:numPr>
        <w:shd w:val="clear" w:color="auto" w:fill="auto"/>
        <w:tabs>
          <w:tab w:val="left" w:pos="1276"/>
        </w:tabs>
        <w:spacing w:after="0" w:line="240" w:lineRule="auto"/>
        <w:ind w:left="1276" w:hanging="567"/>
        <w:jc w:val="both"/>
        <w:rPr>
          <w:rStyle w:val="105"/>
          <w:sz w:val="28"/>
          <w:szCs w:val="28"/>
          <w:lang w:val="uk-UA"/>
        </w:rPr>
      </w:pPr>
      <w:r w:rsidRPr="002B0CBF">
        <w:rPr>
          <w:bCs w:val="0"/>
          <w:sz w:val="28"/>
          <w:szCs w:val="28"/>
          <w:lang w:val="uk-UA"/>
        </w:rPr>
        <w:t>Функціональні</w:t>
      </w:r>
      <w:r w:rsidRPr="002B0CBF">
        <w:rPr>
          <w:rStyle w:val="105"/>
          <w:sz w:val="28"/>
          <w:szCs w:val="28"/>
          <w:lang w:val="uk-UA"/>
        </w:rPr>
        <w:t xml:space="preserve"> </w:t>
      </w:r>
      <w:r w:rsidR="0044624E" w:rsidRPr="002B0CBF">
        <w:rPr>
          <w:rStyle w:val="105"/>
          <w:b/>
          <w:sz w:val="28"/>
          <w:szCs w:val="28"/>
          <w:lang w:val="uk-UA"/>
        </w:rPr>
        <w:t>відношення</w:t>
      </w:r>
    </w:p>
    <w:p w14:paraId="3CA0D064" w14:textId="77777777" w:rsidR="00D04450" w:rsidRPr="002B0CBF" w:rsidRDefault="00D04450" w:rsidP="008A347E">
      <w:pPr>
        <w:pStyle w:val="71"/>
        <w:shd w:val="clear" w:color="auto" w:fill="auto"/>
        <w:spacing w:after="0" w:line="240" w:lineRule="auto"/>
        <w:ind w:firstLine="709"/>
        <w:rPr>
          <w:sz w:val="28"/>
          <w:lang w:val="uk-UA"/>
        </w:rPr>
      </w:pPr>
    </w:p>
    <w:p w14:paraId="00675CA8" w14:textId="645406E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Відношення</w:t>
      </w:r>
      <w:r w:rsidRPr="002B0CBF">
        <w:rPr>
          <w:rStyle w:val="412"/>
          <w:i w:val="0"/>
          <w:sz w:val="28"/>
          <w:lang w:val="uk-UA"/>
        </w:rPr>
        <w:t xml:space="preserve"> </w:t>
      </w:r>
      <w:r w:rsidR="00F10E64" w:rsidRPr="002B0CBF">
        <w:rPr>
          <w:rStyle w:val="421"/>
          <w:sz w:val="28"/>
          <w:lang w:val="uk-UA"/>
        </w:rPr>
        <w:t>R</w:t>
      </w:r>
      <w:r w:rsidR="00F10E64" w:rsidRPr="002B0CBF">
        <w:rPr>
          <w:sz w:val="28"/>
          <w:lang w:val="uk-UA"/>
        </w:rPr>
        <w:t xml:space="preserve"> (</w:t>
      </w:r>
      <m:oMath>
        <m:r>
          <w:rPr>
            <w:rFonts w:ascii="Cambria Math" w:hAnsi="Cambria Math"/>
            <w:sz w:val="28"/>
            <w:lang w:val="uk-UA"/>
          </w:rPr>
          <m:t>R⊂A×B</m:t>
        </m:r>
      </m:oMath>
      <w:r w:rsidR="00F10E64" w:rsidRPr="002B0CBF">
        <w:rPr>
          <w:sz w:val="28"/>
          <w:lang w:val="uk-UA"/>
        </w:rPr>
        <w:t xml:space="preserve">) </w:t>
      </w:r>
      <w:r w:rsidRPr="002B0CBF">
        <w:rPr>
          <w:sz w:val="28"/>
          <w:lang w:val="uk-UA"/>
        </w:rPr>
        <w:t>називають</w:t>
      </w:r>
      <w:r w:rsidRPr="002B0CBF">
        <w:rPr>
          <w:rStyle w:val="300"/>
          <w:b w:val="0"/>
          <w:i w:val="0"/>
          <w:sz w:val="28"/>
          <w:lang w:val="uk-UA"/>
        </w:rPr>
        <w:t xml:space="preserve"> </w:t>
      </w:r>
      <w:r w:rsidRPr="002B0CBF">
        <w:rPr>
          <w:rStyle w:val="300"/>
          <w:b w:val="0"/>
          <w:sz w:val="28"/>
          <w:lang w:val="uk-UA"/>
        </w:rPr>
        <w:t>функціональним</w:t>
      </w:r>
      <w:r w:rsidRPr="002B0CBF">
        <w:rPr>
          <w:rStyle w:val="300"/>
          <w:b w:val="0"/>
          <w:i w:val="0"/>
          <w:sz w:val="28"/>
          <w:lang w:val="uk-UA"/>
        </w:rPr>
        <w:t xml:space="preserve">, </w:t>
      </w:r>
      <w:r w:rsidRPr="002B0CBF">
        <w:rPr>
          <w:sz w:val="28"/>
          <w:lang w:val="uk-UA"/>
        </w:rPr>
        <w:t>якщо для кожного</w:t>
      </w:r>
      <w:r w:rsidRPr="002B0CBF">
        <w:rPr>
          <w:rStyle w:val="412"/>
          <w:i w:val="0"/>
          <w:sz w:val="28"/>
          <w:lang w:val="uk-UA"/>
        </w:rPr>
        <w:t xml:space="preserve"> </w:t>
      </w:r>
      <m:oMath>
        <m:r>
          <w:rPr>
            <w:rFonts w:ascii="Cambria Math"/>
            <w:sz w:val="28"/>
            <w:lang w:val="uk-UA"/>
          </w:rPr>
          <m:t>x</m:t>
        </m:r>
        <m:r>
          <w:rPr>
            <w:rFonts w:ascii="Cambria Math" w:hAnsi="Cambria Math" w:cs="Cambria Math"/>
            <w:sz w:val="28"/>
            <w:lang w:val="uk-UA"/>
          </w:rPr>
          <m:t>∈</m:t>
        </m:r>
        <m:r>
          <w:rPr>
            <w:rFonts w:ascii="Cambria Math"/>
            <w:sz w:val="28"/>
            <w:lang w:val="uk-UA"/>
          </w:rPr>
          <m:t>A</m:t>
        </m:r>
      </m:oMath>
      <w:r w:rsidRPr="002B0CBF">
        <w:rPr>
          <w:sz w:val="28"/>
          <w:lang w:val="uk-UA"/>
        </w:rPr>
        <w:t xml:space="preserve"> </w:t>
      </w:r>
      <w:r w:rsidR="008A347E" w:rsidRPr="002B0CBF">
        <w:rPr>
          <w:sz w:val="28"/>
          <w:lang w:val="uk-UA"/>
        </w:rPr>
        <w:t>перетин</w:t>
      </w:r>
      <w:r w:rsidRPr="002B0CBF">
        <w:rPr>
          <w:rStyle w:val="412"/>
          <w:i w:val="0"/>
          <w:sz w:val="28"/>
          <w:lang w:val="uk-UA"/>
        </w:rPr>
        <w:t xml:space="preserve"> </w:t>
      </w:r>
      <w:r w:rsidRPr="002B0CBF">
        <w:rPr>
          <w:rStyle w:val="412"/>
          <w:sz w:val="28"/>
          <w:lang w:val="uk-UA"/>
        </w:rPr>
        <w:t>R</w:t>
      </w:r>
      <w:r w:rsidRPr="002B0CBF">
        <w:rPr>
          <w:sz w:val="28"/>
          <w:lang w:val="uk-UA"/>
        </w:rPr>
        <w:t xml:space="preserve"> по </w:t>
      </w:r>
      <w:r w:rsidRPr="002B0CBF">
        <w:rPr>
          <w:i/>
          <w:sz w:val="28"/>
          <w:lang w:val="uk-UA"/>
        </w:rPr>
        <w:t>х</w:t>
      </w:r>
      <w:r w:rsidRPr="002B0CBF">
        <w:rPr>
          <w:sz w:val="28"/>
          <w:lang w:val="uk-UA"/>
        </w:rPr>
        <w:t xml:space="preserve"> містить не більше одного елемента </w:t>
      </w:r>
      <m:oMath>
        <m:r>
          <w:rPr>
            <w:rFonts w:ascii="Cambria Math"/>
            <w:sz w:val="28"/>
            <w:lang w:val="uk-UA"/>
          </w:rPr>
          <m:t>y</m:t>
        </m:r>
        <m:r>
          <w:rPr>
            <w:rFonts w:ascii="Cambria Math" w:hAnsi="Cambria Math" w:cs="Cambria Math"/>
            <w:sz w:val="28"/>
            <w:lang w:val="uk-UA"/>
          </w:rPr>
          <m:t>∈</m:t>
        </m:r>
        <m:r>
          <w:rPr>
            <w:rFonts w:ascii="Cambria Math"/>
            <w:sz w:val="28"/>
            <w:lang w:val="uk-UA"/>
          </w:rPr>
          <m:t>B</m:t>
        </m:r>
      </m:oMath>
      <w:r w:rsidRPr="002B0CBF">
        <w:rPr>
          <w:sz w:val="28"/>
          <w:lang w:val="uk-UA"/>
        </w:rPr>
        <w:t xml:space="preserve"> (або один або жодного!</w:t>
      </w:r>
      <w:r w:rsidR="0044624E" w:rsidRPr="002B0CBF">
        <w:rPr>
          <w:sz w:val="28"/>
          <w:lang w:val="uk-UA"/>
        </w:rPr>
        <w:t>, рис. 2.12</w:t>
      </w:r>
      <w:r w:rsidRPr="002B0CBF">
        <w:rPr>
          <w:sz w:val="28"/>
          <w:lang w:val="uk-UA"/>
        </w:rPr>
        <w:t>).</w:t>
      </w:r>
    </w:p>
    <w:p w14:paraId="185A41B8" w14:textId="3F910ACC"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У цьому випадку говорять, що відношення</w:t>
      </w:r>
      <w:r w:rsidRPr="002B0CBF">
        <w:rPr>
          <w:rStyle w:val="401"/>
          <w:i w:val="0"/>
          <w:sz w:val="28"/>
          <w:lang w:val="uk-UA"/>
        </w:rPr>
        <w:t xml:space="preserve"> </w:t>
      </w:r>
      <w:r w:rsidRPr="002B0CBF">
        <w:rPr>
          <w:rStyle w:val="401"/>
          <w:sz w:val="28"/>
          <w:lang w:val="uk-UA"/>
        </w:rPr>
        <w:t>R</w:t>
      </w:r>
      <w:r w:rsidRPr="002B0CBF">
        <w:rPr>
          <w:sz w:val="28"/>
          <w:lang w:val="uk-UA"/>
        </w:rPr>
        <w:t xml:space="preserve"> діє з множини</w:t>
      </w:r>
      <w:r w:rsidRPr="002B0CBF">
        <w:rPr>
          <w:rStyle w:val="401"/>
          <w:i w:val="0"/>
          <w:sz w:val="28"/>
          <w:lang w:val="uk-UA"/>
        </w:rPr>
        <w:t xml:space="preserve"> </w:t>
      </w:r>
      <w:r w:rsidRPr="002B0CBF">
        <w:rPr>
          <w:rStyle w:val="401"/>
          <w:sz w:val="28"/>
          <w:lang w:val="uk-UA"/>
        </w:rPr>
        <w:t>A</w:t>
      </w:r>
      <w:r w:rsidR="00F10E64" w:rsidRPr="002B0CBF">
        <w:rPr>
          <w:rStyle w:val="290"/>
          <w:b w:val="0"/>
          <w:i w:val="0"/>
          <w:sz w:val="28"/>
          <w:lang w:val="uk-UA"/>
        </w:rPr>
        <w:t xml:space="preserve"> </w:t>
      </w:r>
      <w:r w:rsidRPr="002B0CBF">
        <w:rPr>
          <w:rStyle w:val="290"/>
          <w:b w:val="0"/>
          <w:i w:val="0"/>
          <w:sz w:val="28"/>
          <w:lang w:val="uk-UA"/>
        </w:rPr>
        <w:t>у множину</w:t>
      </w:r>
      <w:r w:rsidRPr="002B0CBF">
        <w:rPr>
          <w:sz w:val="28"/>
          <w:lang w:val="uk-UA"/>
        </w:rPr>
        <w:t xml:space="preserve"> </w:t>
      </w:r>
      <w:r w:rsidRPr="002B0CBF">
        <w:rPr>
          <w:i/>
          <w:sz w:val="28"/>
          <w:lang w:val="uk-UA"/>
        </w:rPr>
        <w:t>B</w:t>
      </w:r>
      <w:r w:rsidRPr="002B0CBF">
        <w:rPr>
          <w:sz w:val="28"/>
          <w:lang w:val="uk-UA"/>
        </w:rPr>
        <w:t xml:space="preserve"> і часто використовують позначення</w:t>
      </w:r>
      <w:r w:rsidR="00F10E64" w:rsidRPr="002B0CBF">
        <w:rPr>
          <w:sz w:val="28"/>
          <w:lang w:val="uk-UA"/>
        </w:rPr>
        <w:t xml:space="preserve"> </w:t>
      </w:r>
      <m:oMath>
        <m:r>
          <w:rPr>
            <w:rFonts w:ascii="Cambria Math"/>
            <w:sz w:val="28"/>
            <w:lang w:val="uk-UA"/>
          </w:rPr>
          <m:t>R:A</m:t>
        </m:r>
        <m:r>
          <w:rPr>
            <w:rFonts w:ascii="Cambria Math"/>
            <w:sz w:val="28"/>
            <w:lang w:val="uk-UA"/>
          </w:rPr>
          <m:t>→</m:t>
        </m:r>
        <m:r>
          <w:rPr>
            <w:rFonts w:ascii="Cambria Math"/>
            <w:sz w:val="28"/>
            <w:lang w:val="uk-UA"/>
          </w:rPr>
          <m:t>B</m:t>
        </m:r>
      </m:oMath>
      <w:r w:rsidRPr="002B0CBF">
        <w:rPr>
          <w:sz w:val="28"/>
          <w:lang w:val="uk-UA"/>
        </w:rPr>
        <w:t>.</w:t>
      </w:r>
    </w:p>
    <w:p w14:paraId="5997FB86" w14:textId="519F877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З точки зору теорії множин поняття числової функції є окремим випадком відношення, коли множини</w:t>
      </w:r>
      <w:r w:rsidRPr="002B0CBF">
        <w:rPr>
          <w:rStyle w:val="401"/>
          <w:i w:val="0"/>
          <w:sz w:val="28"/>
          <w:lang w:val="uk-UA"/>
        </w:rPr>
        <w:t xml:space="preserve"> </w:t>
      </w:r>
      <w:r w:rsidRPr="002B0CBF">
        <w:rPr>
          <w:rStyle w:val="401"/>
          <w:sz w:val="28"/>
          <w:lang w:val="uk-UA"/>
        </w:rPr>
        <w:t>A</w:t>
      </w:r>
      <w:r w:rsidRPr="002B0CBF">
        <w:rPr>
          <w:sz w:val="28"/>
          <w:lang w:val="uk-UA"/>
        </w:rPr>
        <w:t xml:space="preserve"> та</w:t>
      </w:r>
      <w:r w:rsidRPr="002B0CBF">
        <w:rPr>
          <w:rStyle w:val="401"/>
          <w:i w:val="0"/>
          <w:sz w:val="28"/>
          <w:lang w:val="uk-UA"/>
        </w:rPr>
        <w:t xml:space="preserve"> </w:t>
      </w:r>
      <w:r w:rsidRPr="002B0CBF">
        <w:rPr>
          <w:rStyle w:val="401"/>
          <w:sz w:val="28"/>
          <w:lang w:val="uk-UA"/>
        </w:rPr>
        <w:t>B</w:t>
      </w:r>
      <w:r w:rsidRPr="002B0CBF">
        <w:rPr>
          <w:sz w:val="28"/>
          <w:lang w:val="uk-UA"/>
        </w:rPr>
        <w:t xml:space="preserve"> є числові. Тому позначення функціональної залежності малими латинським буквами також застосовують в теорії множин і пишуть</w:t>
      </w:r>
      <w:r w:rsidRPr="002B0CBF">
        <w:rPr>
          <w:rStyle w:val="401"/>
          <w:i w:val="0"/>
          <w:sz w:val="28"/>
          <w:lang w:val="uk-UA"/>
        </w:rPr>
        <w:t xml:space="preserve"> </w:t>
      </w:r>
      <m:oMath>
        <m:r>
          <w:rPr>
            <w:rFonts w:ascii="Cambria Math"/>
            <w:sz w:val="28"/>
            <w:lang w:val="uk-UA"/>
          </w:rPr>
          <m:t>f:A</m:t>
        </m:r>
        <m:r>
          <w:rPr>
            <w:rFonts w:ascii="Cambria Math"/>
            <w:sz w:val="28"/>
            <w:lang w:val="uk-UA"/>
          </w:rPr>
          <m:t>→</m:t>
        </m:r>
        <m:r>
          <w:rPr>
            <w:rFonts w:ascii="Cambria Math"/>
            <w:sz w:val="28"/>
            <w:lang w:val="uk-UA"/>
          </w:rPr>
          <m:t>B</m:t>
        </m:r>
      </m:oMath>
      <w:r w:rsidRPr="002B0CBF">
        <w:rPr>
          <w:sz w:val="28"/>
          <w:lang w:val="uk-UA"/>
        </w:rPr>
        <w:t xml:space="preserve"> або</w:t>
      </w:r>
      <w:r w:rsidRPr="002B0CBF">
        <w:rPr>
          <w:rStyle w:val="401"/>
          <w:i w:val="0"/>
          <w:sz w:val="28"/>
          <w:lang w:val="uk-UA"/>
        </w:rPr>
        <w:t xml:space="preserve"> </w:t>
      </w:r>
      <m:oMath>
        <m:r>
          <w:rPr>
            <w:rFonts w:ascii="Cambria Math"/>
            <w:sz w:val="28"/>
            <w:lang w:val="uk-UA"/>
          </w:rPr>
          <m:t>y=f</m:t>
        </m:r>
        <m:d>
          <m:dPr>
            <m:ctrlPr>
              <w:rPr>
                <w:rFonts w:ascii="Cambria Math" w:hAnsi="Cambria Math"/>
                <w:i/>
                <w:sz w:val="28"/>
                <w:lang w:val="uk-UA"/>
              </w:rPr>
            </m:ctrlPr>
          </m:dPr>
          <m:e>
            <m:r>
              <w:rPr>
                <w:rFonts w:ascii="Cambria Math"/>
                <w:sz w:val="28"/>
                <w:lang w:val="uk-UA"/>
              </w:rPr>
              <m:t>x</m:t>
            </m:r>
          </m:e>
        </m:d>
      </m:oMath>
      <w:r w:rsidRPr="002B0CBF">
        <w:rPr>
          <w:sz w:val="28"/>
          <w:lang w:val="uk-UA"/>
        </w:rPr>
        <w:t>, а відношення</w:t>
      </w:r>
      <w:r w:rsidRPr="002B0CBF">
        <w:rPr>
          <w:rStyle w:val="401"/>
          <w:i w:val="0"/>
          <w:sz w:val="28"/>
          <w:lang w:val="uk-UA"/>
        </w:rPr>
        <w:t xml:space="preserve"> </w:t>
      </w:r>
      <w:r w:rsidRPr="002B0CBF">
        <w:rPr>
          <w:rStyle w:val="401"/>
          <w:sz w:val="28"/>
          <w:lang w:val="uk-UA"/>
        </w:rPr>
        <w:t>f</w:t>
      </w:r>
      <w:r w:rsidRPr="002B0CBF">
        <w:rPr>
          <w:sz w:val="28"/>
          <w:lang w:val="uk-UA"/>
        </w:rPr>
        <w:t xml:space="preserve"> називають </w:t>
      </w:r>
      <w:r w:rsidRPr="002B0CBF">
        <w:rPr>
          <w:i/>
          <w:sz w:val="28"/>
          <w:lang w:val="uk-UA"/>
        </w:rPr>
        <w:t>функцією</w:t>
      </w:r>
      <w:r w:rsidRPr="002B0CBF">
        <w:rPr>
          <w:sz w:val="28"/>
          <w:lang w:val="uk-UA"/>
        </w:rPr>
        <w:t>.</w:t>
      </w:r>
    </w:p>
    <w:p w14:paraId="15B56178" w14:textId="77777777" w:rsidR="00443832" w:rsidRPr="002B0CBF" w:rsidRDefault="00443832" w:rsidP="008A347E">
      <w:pPr>
        <w:pStyle w:val="71"/>
        <w:shd w:val="clear" w:color="auto" w:fill="auto"/>
        <w:spacing w:after="0" w:line="240" w:lineRule="auto"/>
        <w:ind w:firstLine="709"/>
        <w:rPr>
          <w:sz w:val="28"/>
          <w:lang w:val="uk-UA"/>
        </w:rPr>
      </w:pPr>
    </w:p>
    <w:bookmarkStart w:id="35" w:name="_MON_1538080592"/>
    <w:bookmarkEnd w:id="35"/>
    <w:p w14:paraId="3699170F" w14:textId="77777777" w:rsidR="00F10E64" w:rsidRPr="002B0CBF" w:rsidRDefault="00F10E64" w:rsidP="008A347E">
      <w:pPr>
        <w:pStyle w:val="71"/>
        <w:shd w:val="clear" w:color="auto" w:fill="auto"/>
        <w:spacing w:after="0" w:line="240" w:lineRule="auto"/>
        <w:ind w:firstLine="0"/>
        <w:jc w:val="center"/>
        <w:rPr>
          <w:sz w:val="28"/>
          <w:lang w:val="uk-UA"/>
        </w:rPr>
      </w:pPr>
      <w:r w:rsidRPr="002B0CBF">
        <w:rPr>
          <w:sz w:val="28"/>
          <w:lang w:val="uk-UA"/>
        </w:rPr>
        <w:object w:dxaOrig="2087" w:dyaOrig="1590" w14:anchorId="2CF901CB">
          <v:shape id="_x0000_i1045" type="#_x0000_t75" style="width:104.25pt;height:79.5pt" o:ole="">
            <v:imagedata r:id="rId52" o:title=""/>
          </v:shape>
          <o:OLEObject Type="Embed" ProgID="Word.Document.8" ShapeID="_x0000_i1045" DrawAspect="Content" ObjectID="_1739777602" r:id="rId53">
            <o:FieldCodes>\s</o:FieldCodes>
          </o:OLEObject>
        </w:object>
      </w:r>
    </w:p>
    <w:p w14:paraId="2A165C2A" w14:textId="77777777" w:rsidR="00060079" w:rsidRPr="002B0CBF" w:rsidRDefault="00E2035F" w:rsidP="008A347E">
      <w:pPr>
        <w:pStyle w:val="71"/>
        <w:shd w:val="clear" w:color="auto" w:fill="auto"/>
        <w:spacing w:after="0" w:line="240" w:lineRule="auto"/>
        <w:ind w:firstLine="0"/>
        <w:jc w:val="center"/>
        <w:rPr>
          <w:sz w:val="28"/>
          <w:lang w:val="uk-UA"/>
        </w:rPr>
      </w:pPr>
      <w:r w:rsidRPr="002B0CBF">
        <w:rPr>
          <w:sz w:val="28"/>
          <w:lang w:val="uk-UA"/>
        </w:rPr>
        <w:t xml:space="preserve">Рисунок </w:t>
      </w:r>
      <w:r w:rsidR="0044624E" w:rsidRPr="002B0CBF">
        <w:rPr>
          <w:sz w:val="28"/>
          <w:lang w:val="uk-UA"/>
        </w:rPr>
        <w:t>2</w:t>
      </w:r>
      <w:r w:rsidRPr="002B0CBF">
        <w:rPr>
          <w:sz w:val="28"/>
          <w:lang w:val="uk-UA"/>
        </w:rPr>
        <w:t>.</w:t>
      </w:r>
      <w:r w:rsidR="0044624E" w:rsidRPr="002B0CBF">
        <w:rPr>
          <w:sz w:val="28"/>
          <w:lang w:val="uk-UA"/>
        </w:rPr>
        <w:t>12</w:t>
      </w:r>
      <w:r w:rsidR="00F10E64" w:rsidRPr="002B0CBF">
        <w:rPr>
          <w:sz w:val="28"/>
          <w:lang w:val="uk-UA"/>
        </w:rPr>
        <w:t xml:space="preserve"> – </w:t>
      </w:r>
      <w:r w:rsidRPr="002B0CBF">
        <w:rPr>
          <w:sz w:val="28"/>
          <w:lang w:val="uk-UA"/>
        </w:rPr>
        <w:t>Відношення, не функція</w:t>
      </w:r>
    </w:p>
    <w:p w14:paraId="36DA7633" w14:textId="77777777" w:rsidR="001A7BDD" w:rsidRPr="002B0CBF" w:rsidRDefault="001A7BDD" w:rsidP="008A347E">
      <w:pPr>
        <w:pStyle w:val="71"/>
        <w:shd w:val="clear" w:color="auto" w:fill="auto"/>
        <w:spacing w:after="0" w:line="240" w:lineRule="auto"/>
        <w:ind w:firstLine="0"/>
        <w:jc w:val="center"/>
        <w:rPr>
          <w:sz w:val="28"/>
          <w:lang w:val="uk-UA"/>
        </w:rPr>
      </w:pPr>
    </w:p>
    <w:p w14:paraId="75F54C2E" w14:textId="2848D950"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lastRenderedPageBreak/>
        <w:t>Функція</w:t>
      </w:r>
      <w:r w:rsidRPr="002B0CBF">
        <w:rPr>
          <w:rStyle w:val="401"/>
          <w:i w:val="0"/>
          <w:sz w:val="28"/>
          <w:lang w:val="uk-UA"/>
        </w:rPr>
        <w:t xml:space="preserve"> </w:t>
      </w:r>
      <w:r w:rsidRPr="002B0CBF">
        <w:rPr>
          <w:rStyle w:val="401"/>
          <w:sz w:val="28"/>
          <w:lang w:val="uk-UA"/>
        </w:rPr>
        <w:t>f</w:t>
      </w:r>
      <w:r w:rsidRPr="002B0CBF">
        <w:rPr>
          <w:sz w:val="28"/>
          <w:lang w:val="uk-UA"/>
        </w:rPr>
        <w:t xml:space="preserve"> може бути задана не на всій множ</w:t>
      </w:r>
      <w:r w:rsidR="008B1A01" w:rsidRPr="002B0CBF">
        <w:rPr>
          <w:sz w:val="28"/>
          <w:lang w:val="uk-UA"/>
        </w:rPr>
        <w:t>и</w:t>
      </w:r>
      <w:r w:rsidRPr="002B0CBF">
        <w:rPr>
          <w:sz w:val="28"/>
          <w:lang w:val="uk-UA"/>
        </w:rPr>
        <w:t xml:space="preserve">ні </w:t>
      </w:r>
      <w:r w:rsidRPr="002B0CBF">
        <w:rPr>
          <w:i/>
          <w:sz w:val="28"/>
          <w:lang w:val="uk-UA"/>
        </w:rPr>
        <w:t>А</w:t>
      </w:r>
      <w:r w:rsidRPr="002B0CBF">
        <w:rPr>
          <w:sz w:val="28"/>
          <w:lang w:val="uk-UA"/>
        </w:rPr>
        <w:t>, а тільки на деякій її частині</w:t>
      </w:r>
      <w:r w:rsidR="00F10E64" w:rsidRPr="002B0CBF">
        <w:rPr>
          <w:sz w:val="28"/>
          <w:lang w:val="uk-UA"/>
        </w:rPr>
        <w:t xml:space="preserve"> </w:t>
      </w:r>
      <m:oMath>
        <m:r>
          <w:rPr>
            <w:rFonts w:ascii="Cambria Math" w:hAnsi="Cambria Math"/>
            <w:sz w:val="28"/>
            <w:lang w:val="uk-UA"/>
          </w:rPr>
          <m:t>D⊂A</m:t>
        </m:r>
      </m:oMath>
      <w:r w:rsidRPr="002B0CBF">
        <w:rPr>
          <w:sz w:val="28"/>
          <w:lang w:val="uk-UA"/>
        </w:rPr>
        <w:t>. В цьому випадку множину</w:t>
      </w:r>
      <w:r w:rsidRPr="002B0CBF">
        <w:rPr>
          <w:rStyle w:val="401"/>
          <w:i w:val="0"/>
          <w:sz w:val="28"/>
          <w:lang w:val="uk-UA"/>
        </w:rPr>
        <w:t xml:space="preserve"> </w:t>
      </w:r>
      <w:r w:rsidRPr="002B0CBF">
        <w:rPr>
          <w:rStyle w:val="401"/>
          <w:sz w:val="28"/>
          <w:lang w:val="uk-UA"/>
        </w:rPr>
        <w:t>D</w:t>
      </w:r>
      <w:r w:rsidRPr="002B0CBF">
        <w:rPr>
          <w:sz w:val="28"/>
          <w:lang w:val="uk-UA"/>
        </w:rPr>
        <w:t xml:space="preserve"> називають</w:t>
      </w:r>
      <w:r w:rsidRPr="002B0CBF">
        <w:rPr>
          <w:rStyle w:val="290"/>
          <w:b w:val="0"/>
          <w:i w:val="0"/>
          <w:sz w:val="28"/>
          <w:lang w:val="uk-UA"/>
        </w:rPr>
        <w:t xml:space="preserve"> </w:t>
      </w:r>
      <w:r w:rsidRPr="002B0CBF">
        <w:rPr>
          <w:rStyle w:val="290"/>
          <w:b w:val="0"/>
          <w:sz w:val="28"/>
          <w:lang w:val="uk-UA"/>
        </w:rPr>
        <w:t>областю визначення</w:t>
      </w:r>
      <w:r w:rsidRPr="002B0CBF">
        <w:rPr>
          <w:rStyle w:val="290"/>
          <w:b w:val="0"/>
          <w:i w:val="0"/>
          <w:sz w:val="28"/>
          <w:lang w:val="uk-UA"/>
        </w:rPr>
        <w:t xml:space="preserve"> </w:t>
      </w:r>
      <w:r w:rsidRPr="002B0CBF">
        <w:rPr>
          <w:sz w:val="28"/>
          <w:lang w:val="uk-UA"/>
        </w:rPr>
        <w:t>функції</w:t>
      </w:r>
      <w:r w:rsidRPr="002B0CBF">
        <w:rPr>
          <w:rStyle w:val="401"/>
          <w:i w:val="0"/>
          <w:sz w:val="28"/>
          <w:lang w:val="uk-UA"/>
        </w:rPr>
        <w:t xml:space="preserve"> </w:t>
      </w:r>
      <w:r w:rsidRPr="002B0CBF">
        <w:rPr>
          <w:rStyle w:val="401"/>
          <w:sz w:val="28"/>
          <w:lang w:val="uk-UA"/>
        </w:rPr>
        <w:t>f</w:t>
      </w:r>
      <w:r w:rsidRPr="002B0CBF">
        <w:rPr>
          <w:sz w:val="28"/>
          <w:lang w:val="uk-UA"/>
        </w:rPr>
        <w:t>, а підмножину</w:t>
      </w:r>
      <w:r w:rsidR="00F10E64" w:rsidRPr="002B0CBF">
        <w:rPr>
          <w:sz w:val="28"/>
          <w:lang w:val="uk-UA"/>
        </w:rPr>
        <w:t xml:space="preserve"> </w:t>
      </w:r>
      <m:oMath>
        <m:func>
          <m:funcPr>
            <m:ctrlPr>
              <w:rPr>
                <w:rFonts w:ascii="Cambria Math" w:hAnsi="Cambria Math"/>
                <w:i/>
                <w:sz w:val="28"/>
                <w:lang w:val="uk-UA"/>
              </w:rPr>
            </m:ctrlPr>
          </m:funcPr>
          <m:fName>
            <m:r>
              <w:rPr>
                <w:rFonts w:ascii="Cambria Math"/>
                <w:sz w:val="28"/>
                <w:lang w:val="uk-UA"/>
              </w:rPr>
              <m:t>Im</m:t>
            </m:r>
          </m:fName>
          <m:e>
            <m:r>
              <w:rPr>
                <w:rFonts w:ascii="Cambria Math" w:hAnsi="Cambria Math" w:cs="Cambria Math"/>
                <w:sz w:val="28"/>
                <w:lang w:val="uk-UA"/>
              </w:rPr>
              <m:t>⊂</m:t>
            </m:r>
          </m:e>
        </m:func>
        <m:r>
          <w:rPr>
            <w:rFonts w:ascii="Cambria Math"/>
            <w:sz w:val="28"/>
            <w:lang w:val="uk-UA"/>
          </w:rPr>
          <m:t>B</m:t>
        </m:r>
      </m:oMath>
      <w:r w:rsidRPr="002B0CBF">
        <w:rPr>
          <w:sz w:val="28"/>
          <w:lang w:val="uk-UA"/>
        </w:rPr>
        <w:t>, де</w:t>
      </w:r>
      <w:r w:rsidR="00F10E64" w:rsidRPr="002B0CBF">
        <w:rPr>
          <w:sz w:val="28"/>
          <w:lang w:val="uk-UA"/>
        </w:rPr>
        <w:t xml:space="preserve"> </w:t>
      </w:r>
      <m:oMath>
        <m:func>
          <m:funcPr>
            <m:ctrlPr>
              <w:rPr>
                <w:rFonts w:ascii="Cambria Math" w:hAnsi="Cambria Math"/>
                <w:i/>
                <w:sz w:val="28"/>
                <w:lang w:val="uk-UA"/>
              </w:rPr>
            </m:ctrlPr>
          </m:funcPr>
          <m:fName>
            <m:r>
              <w:rPr>
                <w:rFonts w:ascii="Cambria Math"/>
                <w:sz w:val="28"/>
                <w:lang w:val="uk-UA"/>
              </w:rPr>
              <m:t>Im</m:t>
            </m:r>
          </m:fName>
          <m:e>
            <m:r>
              <w:rPr>
                <w:rFonts w:ascii="Cambria Math"/>
                <w:sz w:val="28"/>
                <w:lang w:val="uk-UA"/>
              </w:rPr>
              <m:t>=</m:t>
            </m:r>
          </m:e>
        </m:func>
        <m:d>
          <m:dPr>
            <m:begChr m:val="{"/>
            <m:endChr m:val="}"/>
            <m:ctrlPr>
              <w:rPr>
                <w:rFonts w:ascii="Cambria Math" w:hAnsi="Cambria Math"/>
                <w:i/>
                <w:sz w:val="28"/>
                <w:lang w:val="uk-UA"/>
              </w:rPr>
            </m:ctrlPr>
          </m:dPr>
          <m:e>
            <m:r>
              <w:rPr>
                <w:rFonts w:ascii="Cambria Math"/>
                <w:sz w:val="28"/>
                <w:lang w:val="uk-UA"/>
              </w:rPr>
              <m:t>f</m:t>
            </m:r>
            <m:d>
              <m:dPr>
                <m:ctrlPr>
                  <w:rPr>
                    <w:rFonts w:ascii="Cambria Math" w:hAnsi="Cambria Math"/>
                    <w:i/>
                    <w:sz w:val="28"/>
                    <w:lang w:val="uk-UA"/>
                  </w:rPr>
                </m:ctrlPr>
              </m:dPr>
              <m:e>
                <m:r>
                  <w:rPr>
                    <w:rFonts w:ascii="Cambria Math"/>
                    <w:sz w:val="28"/>
                    <w:lang w:val="uk-UA"/>
                  </w:rPr>
                  <m:t>x</m:t>
                </m:r>
              </m:e>
            </m:d>
            <m:r>
              <w:rPr>
                <w:rFonts w:ascii="Cambria Math"/>
                <w:sz w:val="28"/>
                <w:lang w:val="uk-UA"/>
              </w:rPr>
              <m:t>:x</m:t>
            </m:r>
            <m:r>
              <w:rPr>
                <w:rFonts w:ascii="Cambria Math" w:hAnsi="Cambria Math" w:cs="Cambria Math"/>
                <w:sz w:val="28"/>
                <w:lang w:val="uk-UA"/>
              </w:rPr>
              <m:t>∈</m:t>
            </m:r>
            <m:r>
              <w:rPr>
                <w:rFonts w:ascii="Cambria Math"/>
                <w:sz w:val="28"/>
                <w:lang w:val="uk-UA"/>
              </w:rPr>
              <m:t>D</m:t>
            </m:r>
          </m:e>
        </m:d>
      </m:oMath>
      <w:r w:rsidRPr="002B0CBF">
        <w:rPr>
          <w:sz w:val="28"/>
          <w:lang w:val="uk-UA"/>
        </w:rPr>
        <w:t xml:space="preserve"> називають</w:t>
      </w:r>
      <w:r w:rsidRPr="002B0CBF">
        <w:rPr>
          <w:rStyle w:val="290"/>
          <w:b w:val="0"/>
          <w:i w:val="0"/>
          <w:sz w:val="28"/>
          <w:lang w:val="uk-UA"/>
        </w:rPr>
        <w:t xml:space="preserve"> </w:t>
      </w:r>
      <w:r w:rsidRPr="002B0CBF">
        <w:rPr>
          <w:rStyle w:val="290"/>
          <w:b w:val="0"/>
          <w:sz w:val="28"/>
          <w:lang w:val="uk-UA"/>
        </w:rPr>
        <w:t>областю значень</w:t>
      </w:r>
      <w:r w:rsidRPr="002B0CBF">
        <w:rPr>
          <w:sz w:val="28"/>
          <w:lang w:val="uk-UA"/>
        </w:rPr>
        <w:t xml:space="preserve"> функції</w:t>
      </w:r>
      <w:r w:rsidRPr="002B0CBF">
        <w:rPr>
          <w:rStyle w:val="401"/>
          <w:i w:val="0"/>
          <w:sz w:val="28"/>
          <w:lang w:val="uk-UA"/>
        </w:rPr>
        <w:t xml:space="preserve"> </w:t>
      </w:r>
      <w:r w:rsidRPr="002B0CBF">
        <w:rPr>
          <w:rStyle w:val="401"/>
          <w:sz w:val="28"/>
          <w:lang w:val="uk-UA"/>
        </w:rPr>
        <w:t>f</w:t>
      </w:r>
      <w:r w:rsidRPr="002B0CBF">
        <w:rPr>
          <w:sz w:val="28"/>
          <w:lang w:val="uk-UA"/>
        </w:rPr>
        <w:t>.</w:t>
      </w:r>
    </w:p>
    <w:p w14:paraId="5E786FC1" w14:textId="77777777" w:rsidR="00060079" w:rsidRPr="002B0CBF" w:rsidRDefault="00F10E64" w:rsidP="008A347E">
      <w:pPr>
        <w:pStyle w:val="71"/>
        <w:shd w:val="clear" w:color="auto" w:fill="auto"/>
        <w:spacing w:after="0" w:line="240" w:lineRule="auto"/>
        <w:ind w:firstLine="709"/>
        <w:rPr>
          <w:sz w:val="28"/>
          <w:lang w:val="uk-UA"/>
        </w:rPr>
      </w:pPr>
      <w:r w:rsidRPr="002B0CBF">
        <w:rPr>
          <w:rStyle w:val="8pt6"/>
          <w:b/>
          <w:sz w:val="28"/>
          <w:lang w:val="uk-UA"/>
        </w:rPr>
        <w:t>Зауваження</w:t>
      </w:r>
      <w:r w:rsidR="00E2035F" w:rsidRPr="002B0CBF">
        <w:rPr>
          <w:rStyle w:val="8pt6"/>
          <w:sz w:val="28"/>
          <w:lang w:val="uk-UA"/>
        </w:rPr>
        <w:t>.</w:t>
      </w:r>
      <w:r w:rsidR="00E2035F" w:rsidRPr="002B0CBF">
        <w:rPr>
          <w:rStyle w:val="401"/>
          <w:i w:val="0"/>
          <w:sz w:val="28"/>
          <w:lang w:val="uk-UA"/>
        </w:rPr>
        <w:t xml:space="preserve"> </w:t>
      </w:r>
      <w:r w:rsidRPr="002B0CBF">
        <w:rPr>
          <w:rStyle w:val="401"/>
          <w:i w:val="0"/>
          <w:sz w:val="28"/>
          <w:lang w:val="uk-UA"/>
        </w:rPr>
        <w:t>Im</w:t>
      </w:r>
      <w:r w:rsidR="00E2035F" w:rsidRPr="002B0CBF">
        <w:rPr>
          <w:rStyle w:val="401"/>
          <w:i w:val="0"/>
          <w:sz w:val="28"/>
          <w:lang w:val="uk-UA"/>
        </w:rPr>
        <w:t>age</w:t>
      </w:r>
      <w:r w:rsidR="00E2035F" w:rsidRPr="002B0CBF">
        <w:rPr>
          <w:sz w:val="28"/>
          <w:lang w:val="uk-UA"/>
        </w:rPr>
        <w:t xml:space="preserve"> переводиться як зображення чи образ.</w:t>
      </w:r>
    </w:p>
    <w:p w14:paraId="4D642072" w14:textId="4F92A57E"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Елемент</w:t>
      </w:r>
      <w:r w:rsidR="00F10E64" w:rsidRPr="002B0CBF">
        <w:rPr>
          <w:sz w:val="28"/>
          <w:lang w:val="uk-UA"/>
        </w:rPr>
        <w:t xml:space="preserve"> </w:t>
      </w:r>
      <m:oMath>
        <m:r>
          <w:rPr>
            <w:rFonts w:ascii="Cambria Math"/>
            <w:sz w:val="28"/>
            <w:lang w:val="uk-UA"/>
          </w:rPr>
          <m:t>b=f</m:t>
        </m:r>
        <m:d>
          <m:dPr>
            <m:ctrlPr>
              <w:rPr>
                <w:rFonts w:ascii="Cambria Math" w:hAnsi="Cambria Math"/>
                <w:i/>
                <w:sz w:val="28"/>
                <w:lang w:val="uk-UA"/>
              </w:rPr>
            </m:ctrlPr>
          </m:dPr>
          <m:e>
            <m:r>
              <w:rPr>
                <w:rFonts w:ascii="Cambria Math"/>
                <w:sz w:val="28"/>
                <w:lang w:val="uk-UA"/>
              </w:rPr>
              <m:t>a</m:t>
            </m:r>
          </m:e>
        </m:d>
      </m:oMath>
      <w:r w:rsidRPr="002B0CBF">
        <w:rPr>
          <w:sz w:val="28"/>
          <w:lang w:val="uk-UA"/>
        </w:rPr>
        <w:t>, де</w:t>
      </w:r>
      <w:r w:rsidRPr="002B0CBF">
        <w:rPr>
          <w:rStyle w:val="401"/>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D</m:t>
        </m:r>
      </m:oMath>
      <w:r w:rsidRPr="002B0CBF">
        <w:rPr>
          <w:sz w:val="28"/>
          <w:lang w:val="uk-UA"/>
        </w:rPr>
        <w:t>, називають</w:t>
      </w:r>
      <w:r w:rsidRPr="002B0CBF">
        <w:rPr>
          <w:rStyle w:val="290"/>
          <w:b w:val="0"/>
          <w:i w:val="0"/>
          <w:sz w:val="28"/>
          <w:lang w:val="uk-UA"/>
        </w:rPr>
        <w:t xml:space="preserve"> </w:t>
      </w:r>
      <w:r w:rsidRPr="002B0CBF">
        <w:rPr>
          <w:rStyle w:val="290"/>
          <w:b w:val="0"/>
          <w:sz w:val="28"/>
          <w:lang w:val="uk-UA"/>
        </w:rPr>
        <w:t>образом</w:t>
      </w:r>
      <w:r w:rsidRPr="002B0CBF">
        <w:rPr>
          <w:sz w:val="28"/>
          <w:lang w:val="uk-UA"/>
        </w:rPr>
        <w:t xml:space="preserve"> </w:t>
      </w:r>
      <w:r w:rsidRPr="002B0CBF">
        <w:rPr>
          <w:i/>
          <w:sz w:val="28"/>
          <w:lang w:val="uk-UA"/>
        </w:rPr>
        <w:t>елемента</w:t>
      </w:r>
      <w:r w:rsidRPr="002B0CBF">
        <w:rPr>
          <w:rStyle w:val="401"/>
          <w:sz w:val="28"/>
          <w:lang w:val="uk-UA"/>
        </w:rPr>
        <w:t xml:space="preserve"> a</w:t>
      </w:r>
      <w:r w:rsidRPr="002B0CBF">
        <w:rPr>
          <w:sz w:val="28"/>
          <w:lang w:val="uk-UA"/>
        </w:rPr>
        <w:t>, а сам елемент</w:t>
      </w:r>
      <w:r w:rsidRPr="002B0CBF">
        <w:rPr>
          <w:rStyle w:val="401"/>
          <w:i w:val="0"/>
          <w:sz w:val="28"/>
          <w:lang w:val="uk-UA"/>
        </w:rPr>
        <w:t xml:space="preserve"> </w:t>
      </w:r>
      <w:r w:rsidRPr="002B0CBF">
        <w:rPr>
          <w:rStyle w:val="401"/>
          <w:sz w:val="28"/>
          <w:lang w:val="uk-UA"/>
        </w:rPr>
        <w:t>a</w:t>
      </w:r>
      <w:r w:rsidR="0058773E" w:rsidRPr="002B0CBF">
        <w:rPr>
          <w:sz w:val="28"/>
          <w:lang w:val="uk-UA"/>
        </w:rPr>
        <w:t xml:space="preserve"> – </w:t>
      </w:r>
      <w:r w:rsidRPr="002B0CBF">
        <w:rPr>
          <w:rStyle w:val="290"/>
          <w:b w:val="0"/>
          <w:sz w:val="28"/>
          <w:lang w:val="uk-UA"/>
        </w:rPr>
        <w:t>прообразом</w:t>
      </w:r>
      <w:r w:rsidRPr="002B0CBF">
        <w:rPr>
          <w:sz w:val="28"/>
          <w:lang w:val="uk-UA"/>
        </w:rPr>
        <w:t xml:space="preserve"> елемента</w:t>
      </w:r>
      <w:r w:rsidRPr="002B0CBF">
        <w:rPr>
          <w:rStyle w:val="401"/>
          <w:i w:val="0"/>
          <w:sz w:val="28"/>
          <w:lang w:val="uk-UA"/>
        </w:rPr>
        <w:t xml:space="preserve"> </w:t>
      </w:r>
      <w:r w:rsidRPr="002B0CBF">
        <w:rPr>
          <w:rStyle w:val="401"/>
          <w:sz w:val="28"/>
          <w:lang w:val="uk-UA"/>
        </w:rPr>
        <w:t>b</w:t>
      </w:r>
      <w:r w:rsidRPr="002B0CBF">
        <w:rPr>
          <w:sz w:val="28"/>
          <w:lang w:val="uk-UA"/>
        </w:rPr>
        <w:t>.</w:t>
      </w:r>
    </w:p>
    <w:p w14:paraId="153D8D62" w14:textId="1DAEBC99"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Якщо</w:t>
      </w:r>
      <w:r w:rsidRPr="002B0CBF">
        <w:rPr>
          <w:rStyle w:val="401"/>
          <w:i w:val="0"/>
          <w:sz w:val="28"/>
          <w:lang w:val="uk-UA"/>
        </w:rPr>
        <w:t xml:space="preserve"> </w:t>
      </w:r>
      <m:oMath>
        <m:r>
          <w:rPr>
            <w:rFonts w:ascii="Cambria Math" w:hAnsi="Cambria Math"/>
            <w:sz w:val="28"/>
            <w:lang w:val="uk-UA"/>
          </w:rPr>
          <m:t>D=A</m:t>
        </m:r>
      </m:oMath>
      <w:r w:rsidRPr="002B0CBF">
        <w:rPr>
          <w:sz w:val="28"/>
          <w:lang w:val="uk-UA"/>
        </w:rPr>
        <w:t>, то функція</w:t>
      </w:r>
      <w:r w:rsidRPr="002B0CBF">
        <w:rPr>
          <w:rStyle w:val="401"/>
          <w:i w:val="0"/>
          <w:sz w:val="28"/>
          <w:lang w:val="uk-UA"/>
        </w:rPr>
        <w:t xml:space="preserve"> </w:t>
      </w:r>
      <w:r w:rsidRPr="002B0CBF">
        <w:rPr>
          <w:rStyle w:val="401"/>
          <w:sz w:val="28"/>
          <w:lang w:val="uk-UA"/>
        </w:rPr>
        <w:t>f</w:t>
      </w:r>
      <w:r w:rsidRPr="002B0CBF">
        <w:rPr>
          <w:sz w:val="28"/>
          <w:lang w:val="uk-UA"/>
        </w:rPr>
        <w:t xml:space="preserve"> називається</w:t>
      </w:r>
      <w:r w:rsidRPr="002B0CBF">
        <w:rPr>
          <w:rStyle w:val="290"/>
          <w:b w:val="0"/>
          <w:i w:val="0"/>
          <w:sz w:val="28"/>
          <w:lang w:val="uk-UA"/>
        </w:rPr>
        <w:t xml:space="preserve"> </w:t>
      </w:r>
      <w:r w:rsidRPr="002B0CBF">
        <w:rPr>
          <w:rStyle w:val="290"/>
          <w:b w:val="0"/>
          <w:sz w:val="28"/>
          <w:lang w:val="uk-UA"/>
        </w:rPr>
        <w:t>всюди визначеною</w:t>
      </w:r>
      <w:r w:rsidRPr="002B0CBF">
        <w:rPr>
          <w:sz w:val="28"/>
          <w:lang w:val="uk-UA"/>
        </w:rPr>
        <w:t xml:space="preserve"> на</w:t>
      </w:r>
      <w:r w:rsidRPr="002B0CBF">
        <w:rPr>
          <w:rStyle w:val="401"/>
          <w:i w:val="0"/>
          <w:sz w:val="28"/>
          <w:lang w:val="uk-UA"/>
        </w:rPr>
        <w:t xml:space="preserve"> </w:t>
      </w:r>
      <w:r w:rsidRPr="002B0CBF">
        <w:rPr>
          <w:rStyle w:val="401"/>
          <w:sz w:val="28"/>
          <w:lang w:val="uk-UA"/>
        </w:rPr>
        <w:t>А</w:t>
      </w:r>
      <w:r w:rsidRPr="002B0CBF">
        <w:rPr>
          <w:rStyle w:val="401"/>
          <w:i w:val="0"/>
          <w:sz w:val="28"/>
          <w:lang w:val="uk-UA"/>
        </w:rPr>
        <w:t>.</w:t>
      </w:r>
      <w:r w:rsidRPr="002B0CBF">
        <w:rPr>
          <w:sz w:val="28"/>
          <w:lang w:val="uk-UA"/>
        </w:rPr>
        <w:t xml:space="preserve"> У цьому разі </w:t>
      </w:r>
      <m:oMath>
        <m:r>
          <m:rPr>
            <m:nor/>
          </m:rPr>
          <w:rPr>
            <w:rFonts w:ascii="Cambria Math"/>
            <w:sz w:val="28"/>
            <w:lang w:val="uk-UA"/>
          </w:rPr>
          <m:t>п</m:t>
        </m:r>
        <m:sSub>
          <m:sSubPr>
            <m:ctrlPr>
              <w:rPr>
                <w:rFonts w:ascii="Cambria Math" w:hAnsi="Cambria Math"/>
                <w:sz w:val="28"/>
                <w:lang w:val="uk-UA"/>
              </w:rPr>
            </m:ctrlPr>
          </m:sSubPr>
          <m:e>
            <m:r>
              <m:rPr>
                <m:nor/>
              </m:rPr>
              <w:rPr>
                <w:rFonts w:ascii="Cambria Math"/>
                <w:sz w:val="28"/>
                <w:lang w:val="uk-UA"/>
              </w:rPr>
              <m:t>р</m:t>
            </m:r>
          </m:e>
          <m:sub>
            <m:r>
              <w:rPr>
                <w:rFonts w:ascii="Cambria Math"/>
                <w:sz w:val="28"/>
                <w:lang w:val="uk-UA"/>
              </w:rPr>
              <m:t>A</m:t>
            </m:r>
            <m:ctrlPr>
              <w:rPr>
                <w:rFonts w:ascii="Cambria Math" w:hAnsi="Cambria Math"/>
                <w:i/>
                <w:sz w:val="28"/>
                <w:lang w:val="uk-UA"/>
              </w:rPr>
            </m:ctrlPr>
          </m:sub>
        </m:sSub>
        <m:r>
          <w:rPr>
            <w:rFonts w:ascii="Cambria Math"/>
            <w:sz w:val="28"/>
            <w:lang w:val="uk-UA"/>
          </w:rPr>
          <m:t>f=A</m:t>
        </m:r>
      </m:oMath>
      <w:r w:rsidRPr="002B0CBF">
        <w:rPr>
          <w:rStyle w:val="401"/>
          <w:i w:val="0"/>
          <w:sz w:val="28"/>
          <w:lang w:val="uk-UA"/>
        </w:rPr>
        <w:t>.</w:t>
      </w:r>
    </w:p>
    <w:p w14:paraId="7565A584" w14:textId="5CA6E2A3" w:rsidR="008B1A01" w:rsidRPr="002B0CBF" w:rsidRDefault="00F10E64"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8A347E" w:rsidRPr="002B0CBF">
        <w:rPr>
          <w:b/>
          <w:sz w:val="28"/>
          <w:lang w:val="uk-UA"/>
        </w:rPr>
        <w:t xml:space="preserve"> </w:t>
      </w:r>
      <w:r w:rsidR="0044624E" w:rsidRPr="002B0CBF">
        <w:rPr>
          <w:b/>
          <w:sz w:val="28"/>
          <w:lang w:val="uk-UA"/>
        </w:rPr>
        <w:t>2</w:t>
      </w:r>
      <w:r w:rsidR="00E2035F" w:rsidRPr="002B0CBF">
        <w:rPr>
          <w:b/>
          <w:sz w:val="28"/>
          <w:lang w:val="uk-UA"/>
        </w:rPr>
        <w:t>.</w:t>
      </w:r>
      <w:r w:rsidR="0044624E" w:rsidRPr="002B0CBF">
        <w:rPr>
          <w:b/>
          <w:sz w:val="28"/>
          <w:lang w:val="uk-UA"/>
        </w:rPr>
        <w:t>13</w:t>
      </w:r>
      <w:r w:rsidR="00E2035F" w:rsidRPr="002B0CBF">
        <w:rPr>
          <w:sz w:val="28"/>
          <w:lang w:val="uk-UA"/>
        </w:rPr>
        <w:t xml:space="preserve"> Відношення</w:t>
      </w:r>
      <w:r w:rsidR="00E2035F" w:rsidRPr="002B0CBF">
        <w:rPr>
          <w:rStyle w:val="401"/>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oMath>
      <w:r w:rsidR="00E2035F" w:rsidRPr="002B0CBF">
        <w:rPr>
          <w:rStyle w:val="401"/>
          <w:i w:val="0"/>
          <w:sz w:val="28"/>
          <w:lang w:val="uk-UA"/>
        </w:rPr>
        <w:t>,</w:t>
      </w:r>
      <w:r w:rsidR="00E2035F" w:rsidRPr="002B0CBF">
        <w:rPr>
          <w:sz w:val="28"/>
          <w:lang w:val="uk-UA"/>
        </w:rPr>
        <w:t xml:space="preserve"> яке задано таблицею</w:t>
      </w:r>
      <w:r w:rsidR="008B1A01" w:rsidRPr="002B0CBF">
        <w:rPr>
          <w:sz w:val="28"/>
          <w:lang w:val="uk-UA"/>
        </w:rPr>
        <w:t xml:space="preserve"> (рис. </w:t>
      </w:r>
      <w:r w:rsidR="0044624E" w:rsidRPr="002B0CBF">
        <w:rPr>
          <w:sz w:val="28"/>
          <w:lang w:val="uk-UA"/>
        </w:rPr>
        <w:t>2</w:t>
      </w:r>
      <w:r w:rsidR="008B1A01" w:rsidRPr="002B0CBF">
        <w:rPr>
          <w:sz w:val="28"/>
          <w:lang w:val="uk-UA"/>
        </w:rPr>
        <w:t>.</w:t>
      </w:r>
      <w:r w:rsidR="0044624E" w:rsidRPr="002B0CBF">
        <w:rPr>
          <w:sz w:val="28"/>
          <w:lang w:val="uk-UA"/>
        </w:rPr>
        <w:t>13</w:t>
      </w:r>
      <w:r w:rsidR="008B1A01" w:rsidRPr="002B0CBF">
        <w:rPr>
          <w:sz w:val="28"/>
          <w:lang w:val="uk-UA"/>
        </w:rPr>
        <w:t xml:space="preserve">) є функціональним, але не всюди визначеним. Образом елемента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oMath>
      <w:r w:rsidR="008B1A01" w:rsidRPr="002B0CBF">
        <w:rPr>
          <w:sz w:val="28"/>
          <w:lang w:val="uk-UA"/>
        </w:rPr>
        <w:t xml:space="preserve"> є елемент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oMath>
      <w:r w:rsidR="008B1A01" w:rsidRPr="002B0CBF">
        <w:rPr>
          <w:sz w:val="28"/>
          <w:lang w:val="uk-UA"/>
        </w:rPr>
        <w:t xml:space="preserve">, а прообразами елемента </w:t>
      </w:r>
      <m:oMath>
        <m:sSub>
          <m:sSubPr>
            <m:ctrlPr>
              <w:rPr>
                <w:rFonts w:ascii="Cambria Math" w:hAnsi="Cambria Math"/>
                <w:i/>
                <w:sz w:val="28"/>
                <w:lang w:val="uk-UA"/>
              </w:rPr>
            </m:ctrlPr>
          </m:sSubPr>
          <m:e>
            <m:r>
              <w:rPr>
                <w:rFonts w:ascii="Cambria Math"/>
                <w:sz w:val="28"/>
                <w:lang w:val="uk-UA"/>
              </w:rPr>
              <m:t>b</m:t>
            </m:r>
          </m:e>
          <m:sub>
            <m:r>
              <w:rPr>
                <w:rFonts w:ascii="Cambria Math"/>
                <w:sz w:val="28"/>
                <w:lang w:val="uk-UA"/>
              </w:rPr>
              <m:t>2</m:t>
            </m:r>
          </m:sub>
        </m:sSub>
      </m:oMath>
      <w:r w:rsidR="008B1A01" w:rsidRPr="002B0CBF">
        <w:rPr>
          <w:sz w:val="28"/>
          <w:lang w:val="uk-UA"/>
        </w:rPr>
        <w:t xml:space="preserve"> є елементи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oMath>
      <w:r w:rsidR="008B1A01" w:rsidRPr="002B0CBF">
        <w:rPr>
          <w:sz w:val="28"/>
          <w:lang w:val="uk-UA"/>
        </w:rPr>
        <w:t xml:space="preserve"> та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5</m:t>
            </m:r>
          </m:sub>
        </m:sSub>
      </m:oMath>
      <w:r w:rsidR="008B1A01" w:rsidRPr="002B0CBF">
        <w:rPr>
          <w:sz w:val="28"/>
          <w:lang w:val="uk-UA"/>
        </w:rPr>
        <w:t>.</w:t>
      </w:r>
    </w:p>
    <w:p w14:paraId="61A64F23" w14:textId="77777777" w:rsidR="00443832" w:rsidRPr="002B0CBF" w:rsidRDefault="00443832" w:rsidP="008B1A01">
      <w:pPr>
        <w:pStyle w:val="71"/>
        <w:shd w:val="clear" w:color="auto" w:fill="auto"/>
        <w:spacing w:after="0" w:line="240" w:lineRule="auto"/>
        <w:ind w:firstLine="709"/>
        <w:rPr>
          <w:sz w:val="28"/>
          <w:lang w:val="uk-UA"/>
        </w:rPr>
      </w:pPr>
    </w:p>
    <w:bookmarkStart w:id="36" w:name="_MON_1538081524"/>
    <w:bookmarkEnd w:id="36"/>
    <w:p w14:paraId="578BACA4" w14:textId="77777777" w:rsidR="001A7BDD" w:rsidRPr="002B0CBF" w:rsidRDefault="001A7BDD" w:rsidP="001A7BDD">
      <w:pPr>
        <w:pStyle w:val="71"/>
        <w:shd w:val="clear" w:color="auto" w:fill="auto"/>
        <w:spacing w:after="0" w:line="240" w:lineRule="auto"/>
        <w:ind w:firstLine="0"/>
        <w:jc w:val="center"/>
        <w:rPr>
          <w:i/>
          <w:sz w:val="28"/>
          <w:lang w:val="uk-UA"/>
        </w:rPr>
      </w:pPr>
      <w:r w:rsidRPr="002B0CBF">
        <w:rPr>
          <w:i/>
          <w:sz w:val="28"/>
          <w:lang w:val="uk-UA"/>
        </w:rPr>
        <w:object w:dxaOrig="5108" w:dyaOrig="3250" w14:anchorId="494D43F8">
          <v:shape id="_x0000_i1046" type="#_x0000_t75" style="width:255.75pt;height:162.75pt" o:ole="">
            <v:imagedata r:id="rId54" o:title=""/>
            <o:lock v:ext="edit" aspectratio="f"/>
          </v:shape>
          <o:OLEObject Type="Embed" ProgID="Word.Document.8" ShapeID="_x0000_i1046" DrawAspect="Content" ObjectID="_1739777603" r:id="rId55">
            <o:FieldCodes>\s</o:FieldCodes>
          </o:OLEObject>
        </w:object>
      </w:r>
    </w:p>
    <w:p w14:paraId="246AFACD" w14:textId="77777777" w:rsidR="001A7BDD" w:rsidRPr="002B0CBF" w:rsidRDefault="001A7BDD" w:rsidP="001A7BDD">
      <w:pPr>
        <w:pStyle w:val="71"/>
        <w:shd w:val="clear" w:color="auto" w:fill="auto"/>
        <w:spacing w:after="0" w:line="240" w:lineRule="auto"/>
        <w:ind w:firstLine="0"/>
        <w:jc w:val="center"/>
        <w:rPr>
          <w:sz w:val="28"/>
          <w:lang w:val="uk-UA"/>
        </w:rPr>
      </w:pPr>
    </w:p>
    <w:p w14:paraId="3724618A" w14:textId="72F80EA9" w:rsidR="00060079" w:rsidRPr="002B0CBF" w:rsidRDefault="008B1A01" w:rsidP="00D41A93">
      <w:pPr>
        <w:pStyle w:val="71"/>
        <w:shd w:val="clear" w:color="auto" w:fill="auto"/>
        <w:spacing w:after="0" w:line="240" w:lineRule="auto"/>
        <w:ind w:firstLine="709"/>
        <w:rPr>
          <w:sz w:val="28"/>
          <w:lang w:val="uk-UA"/>
        </w:rPr>
      </w:pPr>
      <w:r w:rsidRPr="002B0CBF">
        <w:rPr>
          <w:rStyle w:val="8pt6"/>
          <w:b/>
          <w:sz w:val="28"/>
          <w:lang w:val="uk-UA"/>
        </w:rPr>
        <w:t>Зауваження</w:t>
      </w:r>
      <w:r w:rsidRPr="002B0CBF">
        <w:rPr>
          <w:rStyle w:val="8pt6"/>
          <w:sz w:val="28"/>
          <w:lang w:val="uk-UA"/>
        </w:rPr>
        <w:t>.</w:t>
      </w:r>
      <w:r w:rsidRPr="002B0CBF">
        <w:rPr>
          <w:sz w:val="28"/>
          <w:lang w:val="uk-UA"/>
        </w:rPr>
        <w:t xml:space="preserve"> Якщо відношення</w:t>
      </w:r>
      <w:r w:rsidRPr="002B0CBF">
        <w:rPr>
          <w:rStyle w:val="401"/>
          <w:i w:val="0"/>
          <w:sz w:val="28"/>
          <w:lang w:val="uk-UA"/>
        </w:rPr>
        <w:t xml:space="preserve"> </w:t>
      </w:r>
      <m:oMath>
        <m:sSup>
          <m:sSupPr>
            <m:ctrlPr>
              <w:rPr>
                <w:rFonts w:ascii="Cambria Math" w:hAnsi="Cambria Math"/>
                <w:i/>
                <w:sz w:val="28"/>
                <w:lang w:val="uk-UA"/>
              </w:rPr>
            </m:ctrlPr>
          </m:sSupPr>
          <m:e>
            <m:r>
              <w:rPr>
                <w:rFonts w:ascii="Cambria Math" w:hAnsi="Cambria Math"/>
                <w:sz w:val="28"/>
                <w:lang w:val="uk-UA"/>
              </w:rPr>
              <m:t>f</m:t>
            </m:r>
          </m:e>
          <m:sup>
            <m:r>
              <w:rPr>
                <w:rFonts w:ascii="Cambria Math" w:hAnsi="Cambria Math"/>
                <w:sz w:val="28"/>
                <w:lang w:val="uk-UA"/>
              </w:rPr>
              <m:t>-1</m:t>
            </m:r>
          </m:sup>
        </m:sSup>
      </m:oMath>
      <w:r w:rsidRPr="002B0CBF">
        <w:rPr>
          <w:sz w:val="28"/>
          <w:lang w:val="uk-UA"/>
        </w:rPr>
        <w:t>, обернене до функціонального відношення</w:t>
      </w:r>
      <w:r w:rsidRPr="002B0CBF">
        <w:rPr>
          <w:rStyle w:val="401"/>
          <w:i w:val="0"/>
          <w:sz w:val="28"/>
          <w:lang w:val="uk-UA"/>
        </w:rPr>
        <w:t xml:space="preserve"> </w:t>
      </w:r>
      <m:oMath>
        <m:r>
          <w:rPr>
            <w:rFonts w:ascii="Cambria Math"/>
            <w:sz w:val="28"/>
            <w:lang w:val="uk-UA"/>
          </w:rPr>
          <m:t>f</m:t>
        </m:r>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B</m:t>
        </m:r>
      </m:oMath>
      <w:r w:rsidRPr="002B0CBF">
        <w:rPr>
          <w:rStyle w:val="401"/>
          <w:i w:val="0"/>
          <w:sz w:val="28"/>
          <w:lang w:val="uk-UA"/>
        </w:rPr>
        <w:t>,</w:t>
      </w:r>
      <w:r w:rsidRPr="002B0CBF">
        <w:rPr>
          <w:sz w:val="28"/>
          <w:lang w:val="uk-UA"/>
        </w:rPr>
        <w:t xml:space="preserve"> є також функціональним, то відношення</w:t>
      </w:r>
      <w:r w:rsidRPr="002B0CBF">
        <w:rPr>
          <w:rStyle w:val="401"/>
          <w:i w:val="0"/>
          <w:sz w:val="28"/>
          <w:lang w:val="uk-UA"/>
        </w:rPr>
        <w:t xml:space="preserve"> </w:t>
      </w:r>
      <w:r w:rsidRPr="002B0CBF">
        <w:rPr>
          <w:rStyle w:val="401"/>
          <w:sz w:val="28"/>
          <w:lang w:val="uk-UA"/>
        </w:rPr>
        <w:t>f</w:t>
      </w:r>
      <w:r w:rsidRPr="002B0CBF">
        <w:rPr>
          <w:sz w:val="28"/>
          <w:lang w:val="uk-UA"/>
        </w:rPr>
        <w:t xml:space="preserve"> буде взаємнооднозначним.</w:t>
      </w:r>
    </w:p>
    <w:p w14:paraId="09BEC786" w14:textId="3391812B" w:rsidR="007F0360" w:rsidRPr="002B0CBF" w:rsidRDefault="007F0360" w:rsidP="00D41A93">
      <w:pPr>
        <w:pStyle w:val="71"/>
        <w:widowControl w:val="0"/>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 xml:space="preserve">риклад </w:t>
      </w:r>
      <w:r w:rsidR="0044624E" w:rsidRPr="002B0CBF">
        <w:rPr>
          <w:b/>
          <w:sz w:val="28"/>
          <w:lang w:val="uk-UA"/>
        </w:rPr>
        <w:t>2</w:t>
      </w:r>
      <w:r w:rsidR="008A347E" w:rsidRPr="002B0CBF">
        <w:rPr>
          <w:b/>
          <w:sz w:val="28"/>
          <w:lang w:val="uk-UA"/>
        </w:rPr>
        <w:t>.</w:t>
      </w:r>
      <w:r w:rsidR="0044624E" w:rsidRPr="002B0CBF">
        <w:rPr>
          <w:b/>
          <w:sz w:val="28"/>
          <w:lang w:val="uk-UA"/>
        </w:rPr>
        <w:t>14</w:t>
      </w:r>
      <w:r w:rsidR="008A347E" w:rsidRPr="002B0CBF">
        <w:rPr>
          <w:sz w:val="28"/>
          <w:lang w:val="uk-UA"/>
        </w:rPr>
        <w:t xml:space="preserve"> </w:t>
      </w:r>
      <w:r w:rsidR="00E2035F" w:rsidRPr="002B0CBF">
        <w:rPr>
          <w:sz w:val="28"/>
          <w:lang w:val="uk-UA"/>
        </w:rPr>
        <w:t>(функціонального й оберненого до нього відношення). Нехай</w:t>
      </w:r>
      <w:r w:rsidR="00E2035F" w:rsidRPr="002B0CBF">
        <w:rPr>
          <w:rStyle w:val="401"/>
          <w:i w:val="0"/>
          <w:sz w:val="28"/>
          <w:lang w:val="uk-UA"/>
        </w:rPr>
        <w:t xml:space="preserve"> </w:t>
      </w:r>
      <m:oMath>
        <m:r>
          <w:rPr>
            <w:rFonts w:ascii="Cambria Math" w:hAnsi="Cambria Math"/>
            <w:sz w:val="28"/>
            <w:lang w:val="uk-UA"/>
          </w:rPr>
          <m:t>f⊂A×A</m:t>
        </m:r>
      </m:oMath>
      <w:r w:rsidR="00E2035F" w:rsidRPr="002B0CBF">
        <w:rPr>
          <w:sz w:val="28"/>
          <w:lang w:val="uk-UA"/>
        </w:rPr>
        <w:t xml:space="preserve"> та визначається таблицею 1 (</w:t>
      </w:r>
      <w:r w:rsidRPr="002B0CBF">
        <w:rPr>
          <w:sz w:val="28"/>
          <w:lang w:val="uk-UA"/>
        </w:rPr>
        <w:t xml:space="preserve">рис. </w:t>
      </w:r>
      <w:r w:rsidR="0044624E" w:rsidRPr="002B0CBF">
        <w:rPr>
          <w:sz w:val="28"/>
          <w:lang w:val="uk-UA"/>
        </w:rPr>
        <w:t>2</w:t>
      </w:r>
      <w:r w:rsidRPr="002B0CBF">
        <w:rPr>
          <w:sz w:val="28"/>
          <w:lang w:val="uk-UA"/>
        </w:rPr>
        <w:t>.</w:t>
      </w:r>
      <w:r w:rsidR="0044624E" w:rsidRPr="002B0CBF">
        <w:rPr>
          <w:sz w:val="28"/>
          <w:lang w:val="uk-UA"/>
        </w:rPr>
        <w:t>14</w:t>
      </w:r>
      <w:r w:rsidR="00E2035F" w:rsidRPr="002B0CBF">
        <w:rPr>
          <w:sz w:val="28"/>
          <w:lang w:val="uk-UA"/>
        </w:rPr>
        <w:t>). Тоді відношення</w:t>
      </w:r>
      <w:r w:rsidRPr="002B0CBF">
        <w:rPr>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A</m:t>
        </m:r>
      </m:oMath>
      <w:r w:rsidR="00E2035F" w:rsidRPr="002B0CBF">
        <w:rPr>
          <w:sz w:val="28"/>
          <w:lang w:val="uk-UA"/>
        </w:rPr>
        <w:t xml:space="preserve"> визначається таблицею 2 </w:t>
      </w:r>
      <w:r w:rsidRPr="002B0CBF">
        <w:rPr>
          <w:sz w:val="28"/>
          <w:lang w:val="uk-UA"/>
        </w:rPr>
        <w:t xml:space="preserve">(рис. </w:t>
      </w:r>
      <w:r w:rsidR="0044624E" w:rsidRPr="002B0CBF">
        <w:rPr>
          <w:sz w:val="28"/>
          <w:lang w:val="uk-UA"/>
        </w:rPr>
        <w:t>2</w:t>
      </w:r>
      <w:r w:rsidRPr="002B0CBF">
        <w:rPr>
          <w:sz w:val="28"/>
          <w:lang w:val="uk-UA"/>
        </w:rPr>
        <w:t>.</w:t>
      </w:r>
      <w:r w:rsidR="0044624E" w:rsidRPr="002B0CBF">
        <w:rPr>
          <w:sz w:val="28"/>
          <w:lang w:val="uk-UA"/>
        </w:rPr>
        <w:t>14</w:t>
      </w:r>
      <w:r w:rsidRPr="002B0CBF">
        <w:rPr>
          <w:sz w:val="28"/>
          <w:lang w:val="uk-UA"/>
        </w:rPr>
        <w:t xml:space="preserve">) </w:t>
      </w:r>
      <w:r w:rsidR="00E2035F" w:rsidRPr="002B0CBF">
        <w:rPr>
          <w:sz w:val="28"/>
          <w:lang w:val="uk-UA"/>
        </w:rPr>
        <w:t>і є функціональним, тому відношення</w:t>
      </w:r>
      <w:r w:rsidR="00E2035F" w:rsidRPr="002B0CBF">
        <w:rPr>
          <w:rStyle w:val="401"/>
          <w:i w:val="0"/>
          <w:sz w:val="28"/>
          <w:lang w:val="uk-UA"/>
        </w:rPr>
        <w:t xml:space="preserve"> </w:t>
      </w:r>
      <w:r w:rsidR="00E2035F" w:rsidRPr="002B0CBF">
        <w:rPr>
          <w:rStyle w:val="401"/>
          <w:sz w:val="28"/>
          <w:lang w:val="uk-UA"/>
        </w:rPr>
        <w:t>f</w:t>
      </w:r>
      <w:r w:rsidR="00E2035F" w:rsidRPr="002B0CBF">
        <w:rPr>
          <w:sz w:val="28"/>
          <w:lang w:val="uk-UA"/>
        </w:rPr>
        <w:t xml:space="preserve"> є взаємнооднозначним.</w:t>
      </w:r>
    </w:p>
    <w:p w14:paraId="220E5DDB" w14:textId="77777777" w:rsidR="00443832" w:rsidRPr="002B0CBF" w:rsidRDefault="00443832" w:rsidP="003E7F41">
      <w:pPr>
        <w:pStyle w:val="71"/>
        <w:widowControl w:val="0"/>
        <w:shd w:val="clear" w:color="auto" w:fill="auto"/>
        <w:spacing w:after="0" w:line="240" w:lineRule="auto"/>
        <w:ind w:firstLine="709"/>
        <w:rPr>
          <w:sz w:val="28"/>
          <w:lang w:val="uk-UA"/>
        </w:rPr>
      </w:pPr>
    </w:p>
    <w:bookmarkStart w:id="37" w:name="_MON_1538082172"/>
    <w:bookmarkEnd w:id="37"/>
    <w:p w14:paraId="76F911BB" w14:textId="77777777" w:rsidR="007F0360" w:rsidRPr="002B0CBF" w:rsidRDefault="003E7F41" w:rsidP="00B262B9">
      <w:pPr>
        <w:pStyle w:val="71"/>
        <w:shd w:val="clear" w:color="auto" w:fill="auto"/>
        <w:spacing w:after="0" w:line="240" w:lineRule="auto"/>
        <w:ind w:firstLine="0"/>
        <w:rPr>
          <w:sz w:val="28"/>
          <w:lang w:val="uk-UA"/>
        </w:rPr>
      </w:pPr>
      <w:r w:rsidRPr="002B0CBF">
        <w:rPr>
          <w:sz w:val="28"/>
          <w:lang w:val="uk-UA"/>
        </w:rPr>
        <w:object w:dxaOrig="4000" w:dyaOrig="3315" w14:anchorId="338D0C55">
          <v:shape id="_x0000_i1047" type="#_x0000_t75" style="width:200.25pt;height:165.75pt" o:ole="">
            <v:imagedata r:id="rId56" o:title=""/>
            <o:lock v:ext="edit" aspectratio="f"/>
          </v:shape>
          <o:OLEObject Type="Embed" ProgID="Word.Document.8" ShapeID="_x0000_i1047" DrawAspect="Content" ObjectID="_1739777604" r:id="rId57">
            <o:FieldCodes>\s</o:FieldCodes>
          </o:OLEObject>
        </w:object>
      </w:r>
      <w:r w:rsidR="007F0360" w:rsidRPr="002B0CBF">
        <w:rPr>
          <w:sz w:val="28"/>
          <w:lang w:val="uk-UA"/>
        </w:rPr>
        <w:tab/>
      </w:r>
      <w:r w:rsidR="007F0360" w:rsidRPr="002B0CBF">
        <w:rPr>
          <w:sz w:val="28"/>
          <w:lang w:val="uk-UA"/>
        </w:rPr>
        <w:tab/>
      </w:r>
      <w:bookmarkStart w:id="38" w:name="_MON_1538082335"/>
      <w:bookmarkEnd w:id="38"/>
      <w:r w:rsidRPr="002B0CBF">
        <w:rPr>
          <w:sz w:val="28"/>
          <w:lang w:val="uk-UA"/>
        </w:rPr>
        <w:object w:dxaOrig="4000" w:dyaOrig="3315" w14:anchorId="451ED8CB">
          <v:shape id="_x0000_i1048" type="#_x0000_t75" style="width:200.25pt;height:165.75pt" o:ole="">
            <v:imagedata r:id="rId58" o:title=""/>
            <o:lock v:ext="edit" aspectratio="f"/>
          </v:shape>
          <o:OLEObject Type="Embed" ProgID="Word.Document.8" ShapeID="_x0000_i1048" DrawAspect="Content" ObjectID="_1739777605" r:id="rId59">
            <o:FieldCodes>\s</o:FieldCodes>
          </o:OLEObject>
        </w:object>
      </w:r>
    </w:p>
    <w:p w14:paraId="4C2A19A9" w14:textId="77777777" w:rsidR="008A347E" w:rsidRPr="002B0CBF" w:rsidRDefault="008A347E" w:rsidP="008A347E">
      <w:pPr>
        <w:pStyle w:val="71"/>
        <w:shd w:val="clear" w:color="auto" w:fill="auto"/>
        <w:spacing w:after="0" w:line="240" w:lineRule="auto"/>
        <w:ind w:firstLine="0"/>
        <w:jc w:val="center"/>
        <w:rPr>
          <w:sz w:val="28"/>
          <w:lang w:val="uk-UA"/>
        </w:rPr>
      </w:pPr>
      <w:r w:rsidRPr="002B0CBF">
        <w:rPr>
          <w:sz w:val="28"/>
          <w:lang w:val="uk-UA"/>
        </w:rPr>
        <w:t xml:space="preserve">Рисунок </w:t>
      </w:r>
      <w:r w:rsidR="0044624E" w:rsidRPr="002B0CBF">
        <w:rPr>
          <w:sz w:val="28"/>
          <w:lang w:val="uk-UA"/>
        </w:rPr>
        <w:t>2</w:t>
      </w:r>
      <w:r w:rsidRPr="002B0CBF">
        <w:rPr>
          <w:sz w:val="28"/>
          <w:lang w:val="uk-UA"/>
        </w:rPr>
        <w:t>.</w:t>
      </w:r>
      <w:r w:rsidR="0044624E" w:rsidRPr="002B0CBF">
        <w:rPr>
          <w:sz w:val="28"/>
          <w:lang w:val="uk-UA"/>
        </w:rPr>
        <w:t>14</w:t>
      </w:r>
      <w:r w:rsidRPr="002B0CBF">
        <w:rPr>
          <w:sz w:val="28"/>
          <w:lang w:val="uk-UA"/>
        </w:rPr>
        <w:t xml:space="preserve"> – Функціональне й обернене до нього відношення</w:t>
      </w:r>
    </w:p>
    <w:p w14:paraId="06274370" w14:textId="77777777" w:rsidR="008A347E" w:rsidRPr="002B0CBF" w:rsidRDefault="008A347E" w:rsidP="00B262B9">
      <w:pPr>
        <w:pStyle w:val="71"/>
        <w:shd w:val="clear" w:color="auto" w:fill="auto"/>
        <w:spacing w:after="0" w:line="240" w:lineRule="auto"/>
        <w:ind w:firstLine="0"/>
        <w:rPr>
          <w:sz w:val="28"/>
          <w:lang w:val="uk-UA"/>
        </w:rPr>
      </w:pPr>
    </w:p>
    <w:p w14:paraId="2B52C767" w14:textId="7B4F4B40"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lastRenderedPageBreak/>
        <w:t>Структура елементів для нас не є важливою, тому функції</w:t>
      </w:r>
      <w:r w:rsidR="007F0360" w:rsidRPr="002B0CBF">
        <w:rPr>
          <w:sz w:val="28"/>
          <w:lang w:val="uk-UA"/>
        </w:rPr>
        <w:t xml:space="preserve"> </w:t>
      </w:r>
      <m:oMath>
        <m:r>
          <w:rPr>
            <w:rFonts w:ascii="Cambria Math"/>
            <w:sz w:val="28"/>
            <w:lang w:val="uk-UA"/>
          </w:rPr>
          <m:t>f</m:t>
        </m:r>
      </m:oMath>
      <w:r w:rsidRPr="002B0CBF">
        <w:rPr>
          <w:rStyle w:val="7pt0"/>
          <w:i w:val="0"/>
          <w:spacing w:val="0"/>
          <w:sz w:val="28"/>
          <w:lang w:val="uk-UA"/>
        </w:rPr>
        <w:t xml:space="preserve"> i</w:t>
      </w:r>
      <w:r w:rsidR="007F0360" w:rsidRPr="002B0CBF">
        <w:rPr>
          <w:rStyle w:val="7pt0"/>
          <w:i w:val="0"/>
          <w:spacing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oMath>
      <w:r w:rsidRPr="002B0CBF">
        <w:rPr>
          <w:sz w:val="28"/>
          <w:lang w:val="uk-UA"/>
        </w:rPr>
        <w:t xml:space="preserve"> в прикладі</w:t>
      </w:r>
      <w:r w:rsidR="007F0360" w:rsidRPr="002B0CBF">
        <w:rPr>
          <w:sz w:val="28"/>
          <w:lang w:val="uk-UA"/>
        </w:rPr>
        <w:t>, який розглядається,</w:t>
      </w:r>
      <w:r w:rsidRPr="002B0CBF">
        <w:rPr>
          <w:sz w:val="28"/>
          <w:lang w:val="uk-UA"/>
        </w:rPr>
        <w:t xml:space="preserve"> зручно записувати як</w:t>
      </w:r>
    </w:p>
    <w:p w14:paraId="21B8783C" w14:textId="293D5C74" w:rsidR="007F0360"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f=</m:t>
        </m:r>
        <m:d>
          <m:dPr>
            <m:begChr m:val="["/>
            <m:endChr m:val="]"/>
            <m:ctrlPr>
              <w:rPr>
                <w:rFonts w:ascii="Cambria Math" w:hAnsi="Cambria Math"/>
                <w:i/>
                <w:sz w:val="28"/>
                <w:lang w:val="uk-UA"/>
              </w:rPr>
            </m:ctrlPr>
          </m:dPr>
          <m:e>
            <m:m>
              <m:mPr>
                <m:mcs>
                  <m:mc>
                    <m:mcPr>
                      <m:count m:val="3"/>
                      <m:mcJc m:val="center"/>
                    </m:mcPr>
                  </m:mc>
                </m:mcs>
                <m:ctrlPr>
                  <w:rPr>
                    <w:rFonts w:ascii="Cambria Math" w:hAnsi="Cambria Math"/>
                    <w:i/>
                    <w:sz w:val="28"/>
                    <w:lang w:val="uk-UA"/>
                  </w:rPr>
                </m:ctrlPr>
              </m:mPr>
              <m:mr>
                <m:e>
                  <m:r>
                    <w:rPr>
                      <w:rFonts w:ascii="Cambria Math"/>
                      <w:sz w:val="28"/>
                      <w:lang w:val="uk-UA"/>
                    </w:rPr>
                    <m:t>a</m:t>
                  </m:r>
                </m:e>
                <m:e>
                  <m:r>
                    <w:rPr>
                      <w:rFonts w:ascii="Cambria Math"/>
                      <w:sz w:val="28"/>
                      <w:lang w:val="uk-UA"/>
                    </w:rPr>
                    <m:t>b</m:t>
                  </m:r>
                </m:e>
                <m:e>
                  <m:r>
                    <w:rPr>
                      <w:rFonts w:ascii="Cambria Math"/>
                      <w:sz w:val="28"/>
                      <w:lang w:val="uk-UA"/>
                    </w:rPr>
                    <m:t>d</m:t>
                  </m:r>
                </m:e>
              </m:mr>
              <m:mr>
                <m:e>
                  <m:r>
                    <w:rPr>
                      <w:rFonts w:ascii="Cambria Math"/>
                      <w:sz w:val="28"/>
                      <w:lang w:val="uk-UA"/>
                    </w:rPr>
                    <m:t>b</m:t>
                  </m:r>
                </m:e>
                <m:e>
                  <m:r>
                    <w:rPr>
                      <w:rFonts w:ascii="Cambria Math"/>
                      <w:sz w:val="28"/>
                      <w:lang w:val="uk-UA"/>
                    </w:rPr>
                    <m:t>a</m:t>
                  </m:r>
                </m:e>
                <m:e>
                  <m:r>
                    <w:rPr>
                      <w:rFonts w:ascii="Cambria Math"/>
                      <w:sz w:val="28"/>
                      <w:lang w:val="uk-UA"/>
                    </w:rPr>
                    <m:t>c</m:t>
                  </m:r>
                </m:e>
              </m:mr>
            </m:m>
          </m:e>
        </m:d>
      </m:oMath>
      <w:r w:rsidR="007F0360" w:rsidRPr="002B0CBF">
        <w:rPr>
          <w:sz w:val="28"/>
          <w:lang w:val="uk-UA"/>
        </w:rPr>
        <w:t>,</w:t>
      </w:r>
      <w:r w:rsidR="007F0360" w:rsidRPr="002B0CBF">
        <w:rPr>
          <w:sz w:val="28"/>
          <w:lang w:val="uk-UA"/>
        </w:rPr>
        <w:tab/>
      </w:r>
      <w:r w:rsidR="007F0360" w:rsidRPr="002B0CBF">
        <w:rPr>
          <w:sz w:val="28"/>
          <w:lang w:val="uk-UA"/>
        </w:rPr>
        <w:tab/>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m:t>
        </m:r>
        <m:d>
          <m:dPr>
            <m:begChr m:val="["/>
            <m:endChr m:val="]"/>
            <m:ctrlPr>
              <w:rPr>
                <w:rFonts w:ascii="Cambria Math" w:hAnsi="Cambria Math"/>
                <w:i/>
                <w:sz w:val="28"/>
                <w:lang w:val="uk-UA"/>
              </w:rPr>
            </m:ctrlPr>
          </m:dPr>
          <m:e>
            <m:m>
              <m:mPr>
                <m:mcs>
                  <m:mc>
                    <m:mcPr>
                      <m:count m:val="3"/>
                      <m:mcJc m:val="center"/>
                    </m:mcPr>
                  </m:mc>
                </m:mcs>
                <m:ctrlPr>
                  <w:rPr>
                    <w:rFonts w:ascii="Cambria Math" w:hAnsi="Cambria Math"/>
                    <w:i/>
                    <w:sz w:val="28"/>
                    <w:lang w:val="uk-UA"/>
                  </w:rPr>
                </m:ctrlPr>
              </m:mPr>
              <m:mr>
                <m:e>
                  <m:r>
                    <w:rPr>
                      <w:rFonts w:ascii="Cambria Math"/>
                      <w:sz w:val="28"/>
                      <w:lang w:val="uk-UA"/>
                    </w:rPr>
                    <m:t>a</m:t>
                  </m:r>
                </m:e>
                <m:e>
                  <m:r>
                    <w:rPr>
                      <w:rFonts w:ascii="Cambria Math"/>
                      <w:sz w:val="28"/>
                      <w:lang w:val="uk-UA"/>
                    </w:rPr>
                    <m:t>b</m:t>
                  </m:r>
                </m:e>
                <m:e>
                  <m:r>
                    <w:rPr>
                      <w:rFonts w:ascii="Cambria Math"/>
                      <w:sz w:val="28"/>
                      <w:lang w:val="uk-UA"/>
                    </w:rPr>
                    <m:t>c</m:t>
                  </m:r>
                </m:e>
              </m:mr>
              <m:mr>
                <m:e>
                  <m:r>
                    <w:rPr>
                      <w:rFonts w:ascii="Cambria Math"/>
                      <w:sz w:val="28"/>
                      <w:lang w:val="uk-UA"/>
                    </w:rPr>
                    <m:t>b</m:t>
                  </m:r>
                </m:e>
                <m:e>
                  <m:r>
                    <w:rPr>
                      <w:rFonts w:ascii="Cambria Math"/>
                      <w:sz w:val="28"/>
                      <w:lang w:val="uk-UA"/>
                    </w:rPr>
                    <m:t>a</m:t>
                  </m:r>
                </m:e>
                <m:e>
                  <m:r>
                    <w:rPr>
                      <w:rFonts w:ascii="Cambria Math"/>
                      <w:sz w:val="28"/>
                      <w:lang w:val="uk-UA"/>
                    </w:rPr>
                    <m:t>d</m:t>
                  </m:r>
                </m:e>
              </m:mr>
            </m:m>
          </m:e>
        </m:d>
      </m:oMath>
      <w:r w:rsidR="007F0360" w:rsidRPr="002B0CBF">
        <w:rPr>
          <w:sz w:val="28"/>
          <w:lang w:val="uk-UA"/>
        </w:rPr>
        <w:t>.</w:t>
      </w:r>
    </w:p>
    <w:p w14:paraId="3CE96A04" w14:textId="77777777" w:rsidR="00060079" w:rsidRPr="002B0CBF" w:rsidRDefault="00E2035F" w:rsidP="008A347E">
      <w:pPr>
        <w:pStyle w:val="71"/>
        <w:shd w:val="clear" w:color="auto" w:fill="auto"/>
        <w:spacing w:after="0" w:line="240" w:lineRule="auto"/>
        <w:ind w:firstLine="709"/>
        <w:rPr>
          <w:sz w:val="28"/>
          <w:lang w:val="uk-UA"/>
        </w:rPr>
      </w:pPr>
      <w:r w:rsidRPr="002B0CBF">
        <w:rPr>
          <w:sz w:val="28"/>
          <w:lang w:val="uk-UA"/>
        </w:rPr>
        <w:t>Якщо відношення водночас є функціональним та всюди визначеним на множ</w:t>
      </w:r>
      <w:r w:rsidR="00736D53" w:rsidRPr="002B0CBF">
        <w:rPr>
          <w:sz w:val="28"/>
          <w:lang w:val="uk-UA"/>
        </w:rPr>
        <w:t>и</w:t>
      </w:r>
      <w:r w:rsidRPr="002B0CBF">
        <w:rPr>
          <w:sz w:val="28"/>
          <w:lang w:val="uk-UA"/>
        </w:rPr>
        <w:t xml:space="preserve">ні </w:t>
      </w:r>
      <w:r w:rsidRPr="002B0CBF">
        <w:rPr>
          <w:i/>
          <w:sz w:val="28"/>
          <w:lang w:val="uk-UA"/>
        </w:rPr>
        <w:t>А</w:t>
      </w:r>
      <w:r w:rsidRPr="002B0CBF">
        <w:rPr>
          <w:sz w:val="28"/>
          <w:lang w:val="uk-UA"/>
        </w:rPr>
        <w:t>, то воно називається</w:t>
      </w:r>
      <w:r w:rsidRPr="002B0CBF">
        <w:rPr>
          <w:rStyle w:val="281"/>
          <w:b w:val="0"/>
          <w:i w:val="0"/>
          <w:sz w:val="28"/>
          <w:lang w:val="uk-UA"/>
        </w:rPr>
        <w:t xml:space="preserve"> </w:t>
      </w:r>
      <w:r w:rsidRPr="002B0CBF">
        <w:rPr>
          <w:rStyle w:val="281"/>
          <w:b w:val="0"/>
          <w:sz w:val="28"/>
          <w:lang w:val="uk-UA"/>
        </w:rPr>
        <w:t>відображенням</w:t>
      </w:r>
      <w:r w:rsidRPr="002B0CBF">
        <w:rPr>
          <w:sz w:val="28"/>
          <w:lang w:val="uk-UA"/>
        </w:rPr>
        <w:t xml:space="preserve"> множини </w:t>
      </w:r>
      <w:r w:rsidRPr="002B0CBF">
        <w:rPr>
          <w:rStyle w:val="380"/>
          <w:sz w:val="28"/>
          <w:lang w:val="uk-UA"/>
        </w:rPr>
        <w:t>А</w:t>
      </w:r>
      <w:r w:rsidRPr="002B0CBF">
        <w:rPr>
          <w:sz w:val="28"/>
          <w:lang w:val="uk-UA"/>
        </w:rPr>
        <w:t xml:space="preserve"> у множину</w:t>
      </w:r>
      <w:r w:rsidRPr="002B0CBF">
        <w:rPr>
          <w:rStyle w:val="380"/>
          <w:i w:val="0"/>
          <w:sz w:val="28"/>
          <w:lang w:val="uk-UA"/>
        </w:rPr>
        <w:t xml:space="preserve"> </w:t>
      </w:r>
      <w:r w:rsidRPr="002B0CBF">
        <w:rPr>
          <w:rStyle w:val="380"/>
          <w:sz w:val="28"/>
          <w:lang w:val="uk-UA"/>
        </w:rPr>
        <w:t>B</w:t>
      </w:r>
      <w:r w:rsidRPr="002B0CBF">
        <w:rPr>
          <w:sz w:val="28"/>
          <w:lang w:val="uk-UA"/>
        </w:rPr>
        <w:t>.</w:t>
      </w:r>
    </w:p>
    <w:p w14:paraId="6194FB96" w14:textId="2A9B370F"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Наприклад, відношення </w:t>
      </w:r>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1</m:t>
            </m:r>
          </m:sub>
        </m:sSub>
      </m:oMath>
      <w:r w:rsidRPr="002B0CBF">
        <w:rPr>
          <w:sz w:val="28"/>
          <w:lang w:val="uk-UA"/>
        </w:rPr>
        <w:t xml:space="preserve">, яке задано </w:t>
      </w:r>
      <w:r w:rsidR="008A347E" w:rsidRPr="002B0CBF">
        <w:rPr>
          <w:sz w:val="28"/>
          <w:lang w:val="uk-UA"/>
        </w:rPr>
        <w:t xml:space="preserve">в прикладі </w:t>
      </w:r>
      <w:r w:rsidR="0044624E" w:rsidRPr="002B0CBF">
        <w:rPr>
          <w:sz w:val="28"/>
          <w:lang w:val="uk-UA"/>
        </w:rPr>
        <w:t>2</w:t>
      </w:r>
      <w:r w:rsidR="008A347E" w:rsidRPr="002B0CBF">
        <w:rPr>
          <w:sz w:val="28"/>
          <w:lang w:val="uk-UA"/>
        </w:rPr>
        <w:t>.</w:t>
      </w:r>
      <w:r w:rsidR="0044624E" w:rsidRPr="002B0CBF">
        <w:rPr>
          <w:sz w:val="28"/>
          <w:lang w:val="uk-UA"/>
        </w:rPr>
        <w:t>13</w:t>
      </w:r>
      <w:r w:rsidRPr="002B0CBF">
        <w:rPr>
          <w:sz w:val="28"/>
          <w:lang w:val="uk-UA"/>
        </w:rPr>
        <w:t>, не є всюди визначеним, тому не є відображенням.</w:t>
      </w:r>
    </w:p>
    <w:p w14:paraId="2B84850E" w14:textId="77777777" w:rsidR="00060079" w:rsidRPr="002B0CBF" w:rsidRDefault="00E2035F" w:rsidP="008A347E">
      <w:pPr>
        <w:pStyle w:val="71"/>
        <w:shd w:val="clear" w:color="auto" w:fill="auto"/>
        <w:spacing w:after="0" w:line="240" w:lineRule="auto"/>
        <w:ind w:firstLine="709"/>
        <w:rPr>
          <w:sz w:val="28"/>
          <w:lang w:val="uk-UA"/>
        </w:rPr>
      </w:pPr>
      <w:r w:rsidRPr="002B0CBF">
        <w:rPr>
          <w:sz w:val="28"/>
          <w:lang w:val="uk-UA"/>
        </w:rPr>
        <w:t>При стрілочному зображенні відображення</w:t>
      </w:r>
      <w:r w:rsidRPr="002B0CBF">
        <w:rPr>
          <w:rStyle w:val="380"/>
          <w:i w:val="0"/>
          <w:sz w:val="28"/>
          <w:lang w:val="uk-UA"/>
        </w:rPr>
        <w:t xml:space="preserve"> </w:t>
      </w:r>
      <w:r w:rsidRPr="002B0CBF">
        <w:rPr>
          <w:rStyle w:val="380"/>
          <w:sz w:val="28"/>
          <w:lang w:val="uk-UA"/>
        </w:rPr>
        <w:t>f</w:t>
      </w:r>
      <w:r w:rsidRPr="002B0CBF">
        <w:rPr>
          <w:sz w:val="28"/>
          <w:lang w:val="uk-UA"/>
        </w:rPr>
        <w:t xml:space="preserve"> з кожної точки повинна виходити лише одна стрілка.</w:t>
      </w:r>
    </w:p>
    <w:p w14:paraId="15F14294" w14:textId="2D43FADC" w:rsidR="00060079" w:rsidRPr="002B0CBF" w:rsidRDefault="007F0360"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008A347E" w:rsidRPr="002B0CBF">
        <w:rPr>
          <w:b/>
          <w:sz w:val="28"/>
          <w:lang w:val="uk-UA"/>
        </w:rPr>
        <w:t xml:space="preserve"> </w:t>
      </w:r>
      <w:r w:rsidR="0044624E" w:rsidRPr="002B0CBF">
        <w:rPr>
          <w:b/>
          <w:sz w:val="28"/>
          <w:lang w:val="uk-UA"/>
        </w:rPr>
        <w:t>2</w:t>
      </w:r>
      <w:r w:rsidR="00E2035F" w:rsidRPr="002B0CBF">
        <w:rPr>
          <w:b/>
          <w:sz w:val="28"/>
          <w:lang w:val="uk-UA"/>
        </w:rPr>
        <w:t>.</w:t>
      </w:r>
      <w:r w:rsidR="0044624E" w:rsidRPr="002B0CBF">
        <w:rPr>
          <w:b/>
          <w:sz w:val="28"/>
          <w:lang w:val="uk-UA"/>
        </w:rPr>
        <w:t>15</w:t>
      </w:r>
      <w:r w:rsidR="00E2035F" w:rsidRPr="002B0CBF">
        <w:rPr>
          <w:sz w:val="28"/>
          <w:lang w:val="uk-UA"/>
        </w:rPr>
        <w:t xml:space="preserve"> Довизнач</w:t>
      </w:r>
      <w:r w:rsidRPr="002B0CBF">
        <w:rPr>
          <w:sz w:val="28"/>
          <w:lang w:val="uk-UA"/>
        </w:rPr>
        <w:t>и</w:t>
      </w:r>
      <w:r w:rsidR="00E2035F" w:rsidRPr="002B0CBF">
        <w:rPr>
          <w:sz w:val="28"/>
          <w:lang w:val="uk-UA"/>
        </w:rPr>
        <w:t xml:space="preserve">мо відношення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oMath>
      <w:r w:rsidR="00E2035F" w:rsidRPr="002B0CBF">
        <w:rPr>
          <w:sz w:val="28"/>
          <w:lang w:val="uk-UA"/>
        </w:rPr>
        <w:t xml:space="preserve"> прикладу</w:t>
      </w:r>
      <w:r w:rsidR="008A347E" w:rsidRPr="002B0CBF">
        <w:rPr>
          <w:sz w:val="28"/>
          <w:lang w:val="uk-UA"/>
        </w:rPr>
        <w:t xml:space="preserve"> </w:t>
      </w:r>
      <w:r w:rsidR="0044624E" w:rsidRPr="002B0CBF">
        <w:rPr>
          <w:sz w:val="28"/>
          <w:lang w:val="uk-UA"/>
        </w:rPr>
        <w:t>2</w:t>
      </w:r>
      <w:r w:rsidR="008A347E" w:rsidRPr="002B0CBF">
        <w:rPr>
          <w:sz w:val="28"/>
          <w:lang w:val="uk-UA"/>
        </w:rPr>
        <w:t>.</w:t>
      </w:r>
      <w:r w:rsidR="0044624E" w:rsidRPr="002B0CBF">
        <w:rPr>
          <w:sz w:val="28"/>
          <w:lang w:val="uk-UA"/>
        </w:rPr>
        <w:t>13</w:t>
      </w:r>
      <w:r w:rsidR="00E2035F" w:rsidRPr="002B0CBF">
        <w:rPr>
          <w:sz w:val="28"/>
          <w:lang w:val="uk-UA"/>
        </w:rPr>
        <w:t xml:space="preserve">, поклавши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sSub>
          <m:sSubPr>
            <m:ctrlPr>
              <w:rPr>
                <w:rFonts w:ascii="Cambria Math" w:hAnsi="Cambria Math"/>
                <w:i/>
                <w:sz w:val="28"/>
                <w:lang w:val="uk-UA"/>
              </w:rPr>
            </m:ctrlPr>
          </m:sSubPr>
          <m:e>
            <m:r>
              <w:rPr>
                <w:rFonts w:ascii="Cambria Math"/>
                <w:sz w:val="28"/>
                <w:lang w:val="uk-UA"/>
              </w:rPr>
              <m:t>f</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b</m:t>
            </m:r>
          </m:e>
          <m:sub>
            <m:r>
              <w:rPr>
                <w:rFonts w:ascii="Cambria Math"/>
                <w:sz w:val="28"/>
                <w:lang w:val="uk-UA"/>
              </w:rPr>
              <m:t>3</m:t>
            </m:r>
          </m:sub>
        </m:sSub>
      </m:oMath>
      <w:r w:rsidR="00E2035F" w:rsidRPr="002B0CBF">
        <w:rPr>
          <w:sz w:val="28"/>
          <w:lang w:val="uk-UA"/>
        </w:rPr>
        <w:t xml:space="preserve">, тоді здобудемо функціональне відношення </w:t>
      </w:r>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oMath>
      <w:r w:rsidR="008A347E" w:rsidRPr="002B0CBF">
        <w:rPr>
          <w:sz w:val="28"/>
          <w:lang w:val="uk-UA"/>
        </w:rPr>
        <w:t xml:space="preserve"> (рис. </w:t>
      </w:r>
      <w:r w:rsidR="0044624E" w:rsidRPr="002B0CBF">
        <w:rPr>
          <w:sz w:val="28"/>
          <w:lang w:val="uk-UA"/>
        </w:rPr>
        <w:t>2</w:t>
      </w:r>
      <w:r w:rsidR="008A347E" w:rsidRPr="002B0CBF">
        <w:rPr>
          <w:sz w:val="28"/>
          <w:lang w:val="uk-UA"/>
        </w:rPr>
        <w:t>.</w:t>
      </w:r>
      <w:r w:rsidR="0044624E" w:rsidRPr="002B0CBF">
        <w:rPr>
          <w:sz w:val="28"/>
          <w:lang w:val="uk-UA"/>
        </w:rPr>
        <w:t>15</w:t>
      </w:r>
      <w:r w:rsidR="008A347E" w:rsidRPr="002B0CBF">
        <w:rPr>
          <w:sz w:val="28"/>
          <w:lang w:val="uk-UA"/>
        </w:rPr>
        <w:t>), яке вже є відображенням.</w:t>
      </w:r>
    </w:p>
    <w:p w14:paraId="05D85081" w14:textId="77777777" w:rsidR="00443832" w:rsidRPr="002B0CBF" w:rsidRDefault="00443832" w:rsidP="008A347E">
      <w:pPr>
        <w:pStyle w:val="71"/>
        <w:shd w:val="clear" w:color="auto" w:fill="auto"/>
        <w:spacing w:after="0" w:line="240" w:lineRule="auto"/>
        <w:ind w:firstLine="709"/>
        <w:rPr>
          <w:sz w:val="28"/>
          <w:lang w:val="uk-UA"/>
        </w:rPr>
      </w:pPr>
    </w:p>
    <w:bookmarkStart w:id="39" w:name="_MON_1538082771"/>
    <w:bookmarkEnd w:id="39"/>
    <w:p w14:paraId="6393EF18" w14:textId="77777777" w:rsidR="007F0360" w:rsidRPr="002B0CBF" w:rsidRDefault="007F0360" w:rsidP="00B262B9">
      <w:pPr>
        <w:pStyle w:val="71"/>
        <w:shd w:val="clear" w:color="auto" w:fill="auto"/>
        <w:spacing w:after="0" w:line="240" w:lineRule="auto"/>
        <w:ind w:firstLine="0"/>
        <w:rPr>
          <w:sz w:val="28"/>
          <w:lang w:val="uk-UA"/>
        </w:rPr>
      </w:pPr>
      <w:r w:rsidRPr="002B0CBF">
        <w:rPr>
          <w:sz w:val="28"/>
          <w:lang w:val="uk-UA"/>
        </w:rPr>
        <w:object w:dxaOrig="4707" w:dyaOrig="2835" w14:anchorId="357705DD">
          <v:shape id="_x0000_i1049" type="#_x0000_t75" style="width:235.5pt;height:141.75pt" o:ole="">
            <v:imagedata r:id="rId60" o:title=""/>
            <o:lock v:ext="edit" aspectratio="f"/>
          </v:shape>
          <o:OLEObject Type="Embed" ProgID="Word.Document.8" ShapeID="_x0000_i1049" DrawAspect="Content" ObjectID="_1739777606" r:id="rId61">
            <o:FieldCodes>\s</o:FieldCodes>
          </o:OLEObject>
        </w:object>
      </w:r>
      <w:r w:rsidRPr="002B0CBF">
        <w:rPr>
          <w:sz w:val="28"/>
          <w:lang w:val="uk-UA"/>
        </w:rPr>
        <w:tab/>
      </w:r>
      <w:r w:rsidRPr="002B0CBF">
        <w:rPr>
          <w:sz w:val="28"/>
          <w:lang w:val="uk-UA"/>
        </w:rPr>
        <w:tab/>
      </w:r>
      <w:r w:rsidRPr="002B0CBF">
        <w:rPr>
          <w:position w:val="100"/>
          <w:sz w:val="28"/>
          <w:lang w:val="uk-UA"/>
        </w:rPr>
        <w:t>або</w:t>
      </w:r>
      <w:r w:rsidRPr="002B0CBF">
        <w:rPr>
          <w:sz w:val="28"/>
          <w:lang w:val="uk-UA"/>
        </w:rPr>
        <w:tab/>
      </w:r>
      <w:r w:rsidRPr="002B0CBF">
        <w:rPr>
          <w:sz w:val="28"/>
          <w:lang w:val="uk-UA"/>
        </w:rPr>
        <w:tab/>
      </w:r>
      <w:bookmarkStart w:id="40" w:name="_MON_1538082874"/>
      <w:bookmarkEnd w:id="40"/>
      <w:r w:rsidRPr="002B0CBF">
        <w:rPr>
          <w:sz w:val="28"/>
          <w:lang w:val="uk-UA"/>
        </w:rPr>
        <w:object w:dxaOrig="2342" w:dyaOrig="2550" w14:anchorId="3228CE25">
          <v:shape id="_x0000_i1050" type="#_x0000_t75" style="width:117pt;height:127.5pt" o:ole="">
            <v:imagedata r:id="rId62" o:title=""/>
          </v:shape>
          <o:OLEObject Type="Embed" ProgID="Word.Document.8" ShapeID="_x0000_i1050" DrawAspect="Content" ObjectID="_1739777607" r:id="rId63">
            <o:FieldCodes>\s</o:FieldCodes>
          </o:OLEObject>
        </w:object>
      </w:r>
    </w:p>
    <w:p w14:paraId="3D4868ED" w14:textId="1034AE65" w:rsidR="008A347E" w:rsidRPr="002B0CBF" w:rsidRDefault="008A347E" w:rsidP="00D41A93">
      <w:pPr>
        <w:pStyle w:val="71"/>
        <w:shd w:val="clear" w:color="auto" w:fill="auto"/>
        <w:spacing w:after="0" w:line="240" w:lineRule="auto"/>
        <w:ind w:firstLine="0"/>
        <w:jc w:val="center"/>
        <w:rPr>
          <w:sz w:val="28"/>
          <w:lang w:val="uk-UA"/>
        </w:rPr>
      </w:pPr>
      <w:r w:rsidRPr="002B0CBF">
        <w:rPr>
          <w:sz w:val="28"/>
          <w:lang w:val="uk-UA"/>
        </w:rPr>
        <w:t xml:space="preserve">Рисунок </w:t>
      </w:r>
      <w:r w:rsidR="0044624E" w:rsidRPr="002B0CBF">
        <w:rPr>
          <w:sz w:val="28"/>
          <w:lang w:val="uk-UA"/>
        </w:rPr>
        <w:t>2</w:t>
      </w:r>
      <w:r w:rsidRPr="002B0CBF">
        <w:rPr>
          <w:sz w:val="28"/>
          <w:lang w:val="uk-UA"/>
        </w:rPr>
        <w:t>.</w:t>
      </w:r>
      <w:r w:rsidR="0044624E" w:rsidRPr="002B0CBF">
        <w:rPr>
          <w:sz w:val="28"/>
          <w:lang w:val="uk-UA"/>
        </w:rPr>
        <w:t>15</w:t>
      </w:r>
      <w:r w:rsidRPr="002B0CBF">
        <w:rPr>
          <w:sz w:val="28"/>
          <w:lang w:val="uk-UA"/>
        </w:rPr>
        <w:t xml:space="preserve"> – Функціональне відношення </w:t>
      </w:r>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oMath>
      <w:r w:rsidRPr="002B0CBF">
        <w:rPr>
          <w:sz w:val="28"/>
          <w:lang w:val="uk-UA"/>
        </w:rPr>
        <w:t>, яке є відображенням</w:t>
      </w:r>
    </w:p>
    <w:p w14:paraId="2E32F18A" w14:textId="77777777" w:rsidR="00443832" w:rsidRPr="002B0CBF" w:rsidRDefault="00443832" w:rsidP="008A347E">
      <w:pPr>
        <w:pStyle w:val="71"/>
        <w:shd w:val="clear" w:color="auto" w:fill="auto"/>
        <w:spacing w:after="0" w:line="240" w:lineRule="auto"/>
        <w:ind w:firstLine="0"/>
        <w:jc w:val="center"/>
        <w:rPr>
          <w:sz w:val="28"/>
          <w:lang w:val="uk-UA"/>
        </w:rPr>
      </w:pPr>
    </w:p>
    <w:p w14:paraId="1DEE1395" w14:textId="1AB032A4" w:rsidR="00060079" w:rsidRPr="002B0CBF" w:rsidRDefault="007F0360" w:rsidP="00D41A93">
      <w:pPr>
        <w:pStyle w:val="71"/>
        <w:widowControl w:val="0"/>
        <w:shd w:val="clear" w:color="auto" w:fill="auto"/>
        <w:spacing w:after="0" w:line="240" w:lineRule="auto"/>
        <w:ind w:firstLine="709"/>
        <w:rPr>
          <w:sz w:val="28"/>
          <w:lang w:val="uk-UA"/>
        </w:rPr>
      </w:pPr>
      <w:r w:rsidRPr="002B0CBF">
        <w:rPr>
          <w:rStyle w:val="8pt5"/>
          <w:b/>
          <w:sz w:val="28"/>
          <w:lang w:val="uk-UA"/>
        </w:rPr>
        <w:t>Зауваження</w:t>
      </w:r>
      <w:r w:rsidR="00E2035F" w:rsidRPr="002B0CBF">
        <w:rPr>
          <w:rStyle w:val="8pt5"/>
          <w:sz w:val="28"/>
          <w:lang w:val="uk-UA"/>
        </w:rPr>
        <w:t>.</w:t>
      </w:r>
      <w:r w:rsidR="00E2035F" w:rsidRPr="002B0CBF">
        <w:rPr>
          <w:sz w:val="28"/>
          <w:lang w:val="uk-UA"/>
        </w:rPr>
        <w:t xml:space="preserve"> Нехай</w:t>
      </w:r>
      <w:r w:rsidR="00E2035F" w:rsidRPr="002B0CBF">
        <w:rPr>
          <w:rStyle w:val="380"/>
          <w:i w:val="0"/>
          <w:sz w:val="28"/>
          <w:lang w:val="uk-UA"/>
        </w:rPr>
        <w:t xml:space="preserve"> </w:t>
      </w:r>
      <w:r w:rsidR="00E2035F" w:rsidRPr="002B0CBF">
        <w:rPr>
          <w:rStyle w:val="380"/>
          <w:sz w:val="28"/>
          <w:lang w:val="uk-UA"/>
        </w:rPr>
        <w:t>f</w:t>
      </w:r>
      <w:r w:rsidR="00E2035F" w:rsidRPr="002B0CBF">
        <w:rPr>
          <w:sz w:val="28"/>
          <w:lang w:val="uk-UA"/>
        </w:rPr>
        <w:t xml:space="preserve"> є відображенням множини</w:t>
      </w:r>
      <w:r w:rsidR="00E2035F" w:rsidRPr="002B0CBF">
        <w:rPr>
          <w:rStyle w:val="380"/>
          <w:i w:val="0"/>
          <w:sz w:val="28"/>
          <w:lang w:val="uk-UA"/>
        </w:rPr>
        <w:t xml:space="preserve"> </w:t>
      </w:r>
      <w:r w:rsidR="00E2035F" w:rsidRPr="002B0CBF">
        <w:rPr>
          <w:rStyle w:val="380"/>
          <w:sz w:val="28"/>
          <w:lang w:val="uk-UA"/>
        </w:rPr>
        <w:t>А</w:t>
      </w:r>
      <w:r w:rsidR="00E2035F" w:rsidRPr="002B0CBF">
        <w:rPr>
          <w:sz w:val="28"/>
          <w:lang w:val="uk-UA"/>
        </w:rPr>
        <w:t xml:space="preserve"> на множину</w:t>
      </w:r>
      <w:r w:rsidR="00E2035F" w:rsidRPr="002B0CBF">
        <w:rPr>
          <w:rStyle w:val="380"/>
          <w:i w:val="0"/>
          <w:sz w:val="28"/>
          <w:lang w:val="uk-UA"/>
        </w:rPr>
        <w:t xml:space="preserve"> </w:t>
      </w:r>
      <w:r w:rsidR="00E2035F" w:rsidRPr="002B0CBF">
        <w:rPr>
          <w:rStyle w:val="380"/>
          <w:sz w:val="28"/>
          <w:lang w:val="uk-UA"/>
        </w:rPr>
        <w:t>В</w:t>
      </w:r>
      <w:r w:rsidR="00E2035F" w:rsidRPr="002B0CBF">
        <w:rPr>
          <w:rStyle w:val="380"/>
          <w:i w:val="0"/>
          <w:sz w:val="28"/>
          <w:lang w:val="uk-UA"/>
        </w:rPr>
        <w:t xml:space="preserve">. </w:t>
      </w:r>
      <w:r w:rsidR="00E2035F" w:rsidRPr="002B0CBF">
        <w:rPr>
          <w:sz w:val="28"/>
          <w:lang w:val="uk-UA"/>
        </w:rPr>
        <w:t>Пере</w:t>
      </w:r>
      <w:r w:rsidR="008A347E" w:rsidRPr="002B0CBF">
        <w:rPr>
          <w:sz w:val="28"/>
          <w:lang w:val="uk-UA"/>
        </w:rPr>
        <w:t>тин</w:t>
      </w:r>
      <w:r w:rsidR="00E2035F" w:rsidRPr="002B0CBF">
        <w:rPr>
          <w:rStyle w:val="380"/>
          <w:i w:val="0"/>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x</m:t>
            </m:r>
          </m:e>
        </m:d>
      </m:oMath>
      <w:r w:rsidR="00E2035F" w:rsidRPr="002B0CBF">
        <w:rPr>
          <w:sz w:val="28"/>
          <w:lang w:val="uk-UA"/>
        </w:rPr>
        <w:t xml:space="preserve"> множини</w:t>
      </w:r>
      <w:r w:rsidR="00E2035F" w:rsidRPr="002B0CBF">
        <w:rPr>
          <w:rStyle w:val="380"/>
          <w:i w:val="0"/>
          <w:sz w:val="28"/>
          <w:lang w:val="uk-UA"/>
        </w:rPr>
        <w:t xml:space="preserve"> </w:t>
      </w:r>
      <m:oMath>
        <m:r>
          <w:rPr>
            <w:rFonts w:ascii="Cambria Math"/>
            <w:sz w:val="28"/>
            <w:lang w:val="uk-UA"/>
          </w:rPr>
          <m:t>f</m:t>
        </m:r>
      </m:oMath>
      <w:r w:rsidR="00E2035F" w:rsidRPr="002B0CBF">
        <w:rPr>
          <w:sz w:val="28"/>
          <w:lang w:val="uk-UA"/>
        </w:rPr>
        <w:t xml:space="preserve"> по </w:t>
      </w:r>
      <m:oMath>
        <m:r>
          <w:rPr>
            <w:rFonts w:ascii="Cambria Math"/>
            <w:sz w:val="28"/>
            <w:lang w:val="uk-UA"/>
          </w:rPr>
          <m:t>x</m:t>
        </m:r>
        <m:r>
          <w:rPr>
            <w:rFonts w:ascii="Cambria Math" w:hAnsi="Cambria Math" w:cs="Cambria Math"/>
            <w:sz w:val="28"/>
            <w:lang w:val="uk-UA"/>
          </w:rPr>
          <m:t>∈</m:t>
        </m:r>
        <m:r>
          <w:rPr>
            <w:rFonts w:ascii="Cambria Math"/>
            <w:sz w:val="28"/>
            <w:lang w:val="uk-UA"/>
          </w:rPr>
          <m:t>A</m:t>
        </m:r>
      </m:oMath>
      <w:r w:rsidR="00E2035F" w:rsidRPr="002B0CBF">
        <w:rPr>
          <w:sz w:val="28"/>
          <w:lang w:val="uk-UA"/>
        </w:rPr>
        <w:t xml:space="preserve"> є образом елемента</w:t>
      </w:r>
      <w:r w:rsidR="00E2035F" w:rsidRPr="002B0CBF">
        <w:rPr>
          <w:rStyle w:val="380"/>
          <w:i w:val="0"/>
          <w:sz w:val="28"/>
          <w:lang w:val="uk-UA"/>
        </w:rPr>
        <w:t xml:space="preserve"> </w:t>
      </w:r>
      <w:r w:rsidR="00E2035F" w:rsidRPr="002B0CBF">
        <w:rPr>
          <w:rStyle w:val="380"/>
          <w:sz w:val="28"/>
          <w:lang w:val="uk-UA"/>
        </w:rPr>
        <w:t>x</w:t>
      </w:r>
      <w:r w:rsidR="00E2035F" w:rsidRPr="002B0CBF">
        <w:rPr>
          <w:sz w:val="28"/>
          <w:lang w:val="uk-UA"/>
        </w:rPr>
        <w:t xml:space="preserve"> для функції</w:t>
      </w:r>
      <w:r w:rsidR="00E2035F" w:rsidRPr="002B0CBF">
        <w:rPr>
          <w:rStyle w:val="380"/>
          <w:i w:val="0"/>
          <w:sz w:val="28"/>
          <w:lang w:val="uk-UA"/>
        </w:rPr>
        <w:t xml:space="preserve"> </w:t>
      </w:r>
      <w:r w:rsidR="00E2035F" w:rsidRPr="002B0CBF">
        <w:rPr>
          <w:rStyle w:val="380"/>
          <w:sz w:val="28"/>
          <w:lang w:val="uk-UA"/>
        </w:rPr>
        <w:t>f</w:t>
      </w:r>
      <w:r w:rsidR="00E2035F" w:rsidRPr="002B0CBF">
        <w:rPr>
          <w:sz w:val="28"/>
          <w:lang w:val="uk-UA"/>
        </w:rPr>
        <w:t xml:space="preserve"> і позначається як</w:t>
      </w:r>
      <w:r w:rsidRPr="002B0CBF">
        <w:rPr>
          <w:sz w:val="28"/>
          <w:lang w:val="uk-UA"/>
        </w:rPr>
        <w:t xml:space="preserve"> </w:t>
      </w:r>
      <m:oMath>
        <m:r>
          <w:rPr>
            <w:rFonts w:ascii="Cambria Math"/>
            <w:sz w:val="28"/>
            <w:lang w:val="uk-UA"/>
          </w:rPr>
          <m:t>y=f</m:t>
        </m:r>
        <m:d>
          <m:dPr>
            <m:ctrlPr>
              <w:rPr>
                <w:rFonts w:ascii="Cambria Math" w:hAnsi="Cambria Math"/>
                <w:i/>
                <w:sz w:val="28"/>
                <w:lang w:val="uk-UA"/>
              </w:rPr>
            </m:ctrlPr>
          </m:dPr>
          <m:e>
            <m:r>
              <w:rPr>
                <w:rFonts w:ascii="Cambria Math"/>
                <w:sz w:val="28"/>
                <w:lang w:val="uk-UA"/>
              </w:rPr>
              <m:t>x</m:t>
            </m:r>
          </m:e>
        </m:d>
      </m:oMath>
      <w:r w:rsidR="00E2035F" w:rsidRPr="002B0CBF">
        <w:rPr>
          <w:sz w:val="28"/>
          <w:lang w:val="uk-UA"/>
        </w:rPr>
        <w:t>. Елемент</w:t>
      </w:r>
      <w:r w:rsidR="00E2035F" w:rsidRPr="002B0CBF">
        <w:rPr>
          <w:rStyle w:val="380"/>
          <w:i w:val="0"/>
          <w:sz w:val="28"/>
          <w:lang w:val="uk-UA"/>
        </w:rPr>
        <w:t xml:space="preserve"> </w:t>
      </w:r>
      <w:r w:rsidR="00E2035F" w:rsidRPr="002B0CBF">
        <w:rPr>
          <w:rStyle w:val="380"/>
          <w:sz w:val="28"/>
          <w:lang w:val="uk-UA"/>
        </w:rPr>
        <w:t>х</w:t>
      </w:r>
      <w:r w:rsidR="00E2035F" w:rsidRPr="002B0CBF">
        <w:rPr>
          <w:sz w:val="28"/>
          <w:lang w:val="uk-UA"/>
        </w:rPr>
        <w:t xml:space="preserve"> називають</w:t>
      </w:r>
      <w:r w:rsidR="00E2035F" w:rsidRPr="002B0CBF">
        <w:rPr>
          <w:rStyle w:val="281"/>
          <w:b w:val="0"/>
          <w:i w:val="0"/>
          <w:sz w:val="28"/>
          <w:lang w:val="uk-UA"/>
        </w:rPr>
        <w:t xml:space="preserve"> </w:t>
      </w:r>
      <w:r w:rsidR="00E2035F" w:rsidRPr="002B0CBF">
        <w:rPr>
          <w:rStyle w:val="281"/>
          <w:b w:val="0"/>
          <w:sz w:val="28"/>
          <w:lang w:val="uk-UA"/>
        </w:rPr>
        <w:t>аргументом</w:t>
      </w:r>
      <w:r w:rsidR="00E2035F" w:rsidRPr="002B0CBF">
        <w:rPr>
          <w:rStyle w:val="281"/>
          <w:b w:val="0"/>
          <w:i w:val="0"/>
          <w:sz w:val="28"/>
          <w:lang w:val="uk-UA"/>
        </w:rPr>
        <w:t>,</w:t>
      </w:r>
      <w:r w:rsidR="00E2035F" w:rsidRPr="002B0CBF">
        <w:rPr>
          <w:rStyle w:val="380"/>
          <w:i w:val="0"/>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x</m:t>
            </m:r>
          </m:e>
        </m:d>
      </m:oMath>
      <w:r w:rsidR="0058773E" w:rsidRPr="002B0CBF">
        <w:rPr>
          <w:sz w:val="28"/>
          <w:lang w:val="uk-UA"/>
        </w:rPr>
        <w:t xml:space="preserve"> – </w:t>
      </w:r>
      <w:r w:rsidR="00E2035F" w:rsidRPr="002B0CBF">
        <w:rPr>
          <w:rStyle w:val="281"/>
          <w:b w:val="0"/>
          <w:sz w:val="28"/>
          <w:lang w:val="uk-UA"/>
        </w:rPr>
        <w:t xml:space="preserve">значенням </w:t>
      </w:r>
      <w:r w:rsidR="00E2035F" w:rsidRPr="002B0CBF">
        <w:rPr>
          <w:i/>
          <w:sz w:val="28"/>
          <w:lang w:val="uk-UA"/>
        </w:rPr>
        <w:t>функції</w:t>
      </w:r>
      <w:r w:rsidR="00E2035F" w:rsidRPr="002B0CBF">
        <w:rPr>
          <w:sz w:val="28"/>
          <w:lang w:val="uk-UA"/>
        </w:rPr>
        <w:t xml:space="preserve">. </w:t>
      </w:r>
      <w:r w:rsidR="008A347E" w:rsidRPr="002B0CBF">
        <w:rPr>
          <w:sz w:val="28"/>
          <w:lang w:val="uk-UA"/>
        </w:rPr>
        <w:t>Перетин</w:t>
      </w:r>
      <w:r w:rsidR="00E2035F" w:rsidRPr="002B0CBF">
        <w:rPr>
          <w:rStyle w:val="380"/>
          <w:i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d>
          <m:dPr>
            <m:ctrlPr>
              <w:rPr>
                <w:rFonts w:ascii="Cambria Math" w:hAnsi="Cambria Math"/>
                <w:i/>
                <w:sz w:val="28"/>
                <w:lang w:val="uk-UA"/>
              </w:rPr>
            </m:ctrlPr>
          </m:dPr>
          <m:e>
            <m:r>
              <w:rPr>
                <w:rFonts w:ascii="Cambria Math"/>
                <w:sz w:val="28"/>
                <w:lang w:val="uk-UA"/>
              </w:rPr>
              <m:t>y</m:t>
            </m:r>
          </m:e>
        </m:d>
      </m:oMath>
      <w:r w:rsidR="00E2035F" w:rsidRPr="002B0CBF">
        <w:rPr>
          <w:sz w:val="28"/>
          <w:lang w:val="uk-UA"/>
        </w:rPr>
        <w:t xml:space="preserve"> множини</w:t>
      </w:r>
      <w:r w:rsidR="00E2035F" w:rsidRPr="002B0CBF">
        <w:rPr>
          <w:rStyle w:val="380"/>
          <w:i w:val="0"/>
          <w:sz w:val="28"/>
          <w:lang w:val="uk-UA"/>
        </w:rPr>
        <w:t xml:space="preserve"> </w:t>
      </w:r>
      <w:r w:rsidR="00E2035F" w:rsidRPr="002B0CBF">
        <w:rPr>
          <w:rStyle w:val="380"/>
          <w:sz w:val="28"/>
          <w:lang w:val="uk-UA"/>
        </w:rPr>
        <w:t>В</w:t>
      </w:r>
      <w:r w:rsidR="00E2035F" w:rsidRPr="002B0CBF">
        <w:rPr>
          <w:sz w:val="28"/>
          <w:lang w:val="uk-UA"/>
        </w:rPr>
        <w:t xml:space="preserve"> по</w:t>
      </w:r>
      <w:r w:rsidR="00E2035F" w:rsidRPr="002B0CBF">
        <w:rPr>
          <w:rStyle w:val="380"/>
          <w:i w:val="0"/>
          <w:sz w:val="28"/>
          <w:lang w:val="uk-UA"/>
        </w:rPr>
        <w:t xml:space="preserve"> </w:t>
      </w:r>
      <m:oMath>
        <m:r>
          <w:rPr>
            <w:rFonts w:ascii="Cambria Math"/>
            <w:sz w:val="28"/>
            <w:lang w:val="uk-UA"/>
          </w:rPr>
          <m:t>y</m:t>
        </m:r>
        <m:r>
          <w:rPr>
            <w:rFonts w:ascii="Cambria Math" w:hAnsi="Cambria Math" w:cs="Cambria Math"/>
            <w:sz w:val="28"/>
            <w:lang w:val="uk-UA"/>
          </w:rPr>
          <m:t>∈</m:t>
        </m:r>
        <m:r>
          <w:rPr>
            <w:rFonts w:ascii="Cambria Math"/>
            <w:sz w:val="28"/>
            <w:lang w:val="uk-UA"/>
          </w:rPr>
          <m:t>B</m:t>
        </m:r>
      </m:oMath>
      <w:r w:rsidR="00E2035F" w:rsidRPr="002B0CBF">
        <w:rPr>
          <w:sz w:val="28"/>
          <w:lang w:val="uk-UA"/>
        </w:rPr>
        <w:t xml:space="preserve"> є прообразом елемента</w:t>
      </w:r>
      <w:r w:rsidR="00E2035F" w:rsidRPr="002B0CBF">
        <w:rPr>
          <w:rStyle w:val="380"/>
          <w:i w:val="0"/>
          <w:sz w:val="28"/>
          <w:lang w:val="uk-UA"/>
        </w:rPr>
        <w:t xml:space="preserve"> </w:t>
      </w:r>
      <w:r w:rsidR="00E2035F" w:rsidRPr="002B0CBF">
        <w:rPr>
          <w:rStyle w:val="380"/>
          <w:sz w:val="28"/>
          <w:lang w:val="uk-UA"/>
        </w:rPr>
        <w:t>у</w:t>
      </w:r>
      <w:r w:rsidR="00E2035F" w:rsidRPr="002B0CBF">
        <w:rPr>
          <w:sz w:val="28"/>
          <w:lang w:val="uk-UA"/>
        </w:rPr>
        <w:t xml:space="preserve"> для функції</w:t>
      </w:r>
      <w:r w:rsidR="00E2035F" w:rsidRPr="002B0CBF">
        <w:rPr>
          <w:rStyle w:val="380"/>
          <w:i w:val="0"/>
          <w:sz w:val="28"/>
          <w:lang w:val="uk-UA"/>
        </w:rPr>
        <w:t xml:space="preserve"> </w:t>
      </w:r>
      <w:r w:rsidR="00E2035F" w:rsidRPr="002B0CBF">
        <w:rPr>
          <w:rStyle w:val="380"/>
          <w:sz w:val="28"/>
          <w:lang w:val="uk-UA"/>
        </w:rPr>
        <w:t>f</w:t>
      </w:r>
      <w:r w:rsidR="00E2035F" w:rsidRPr="002B0CBF">
        <w:rPr>
          <w:sz w:val="28"/>
          <w:lang w:val="uk-UA"/>
        </w:rPr>
        <w:t>.</w:t>
      </w:r>
    </w:p>
    <w:p w14:paraId="5171F98B" w14:textId="77777777" w:rsidR="00060079" w:rsidRPr="002B0CBF" w:rsidRDefault="00E2035F" w:rsidP="003E7F41">
      <w:pPr>
        <w:pStyle w:val="71"/>
        <w:widowControl w:val="0"/>
        <w:shd w:val="clear" w:color="auto" w:fill="auto"/>
        <w:spacing w:after="0" w:line="240" w:lineRule="auto"/>
        <w:ind w:firstLine="709"/>
        <w:rPr>
          <w:rStyle w:val="380"/>
          <w:i w:val="0"/>
          <w:sz w:val="28"/>
          <w:lang w:val="uk-UA"/>
        </w:rPr>
      </w:pPr>
      <w:r w:rsidRPr="002B0CBF">
        <w:rPr>
          <w:sz w:val="28"/>
          <w:lang w:val="uk-UA"/>
        </w:rPr>
        <w:t xml:space="preserve">На рис. </w:t>
      </w:r>
      <w:r w:rsidR="0044624E" w:rsidRPr="002B0CBF">
        <w:rPr>
          <w:sz w:val="28"/>
          <w:lang w:val="uk-UA"/>
        </w:rPr>
        <w:t>2</w:t>
      </w:r>
      <w:r w:rsidRPr="002B0CBF">
        <w:rPr>
          <w:sz w:val="28"/>
          <w:lang w:val="uk-UA"/>
        </w:rPr>
        <w:t>.</w:t>
      </w:r>
      <w:r w:rsidR="0044624E" w:rsidRPr="002B0CBF">
        <w:rPr>
          <w:sz w:val="28"/>
          <w:lang w:val="uk-UA"/>
        </w:rPr>
        <w:t>16</w:t>
      </w:r>
      <w:r w:rsidRPr="002B0CBF">
        <w:rPr>
          <w:sz w:val="28"/>
          <w:lang w:val="uk-UA"/>
        </w:rPr>
        <w:t xml:space="preserve"> та </w:t>
      </w:r>
      <w:r w:rsidR="0044624E" w:rsidRPr="002B0CBF">
        <w:rPr>
          <w:sz w:val="28"/>
          <w:lang w:val="uk-UA"/>
        </w:rPr>
        <w:t>2</w:t>
      </w:r>
      <w:r w:rsidRPr="002B0CBF">
        <w:rPr>
          <w:sz w:val="28"/>
          <w:lang w:val="uk-UA"/>
        </w:rPr>
        <w:t>.</w:t>
      </w:r>
      <w:r w:rsidR="0044624E" w:rsidRPr="002B0CBF">
        <w:rPr>
          <w:sz w:val="28"/>
          <w:lang w:val="uk-UA"/>
        </w:rPr>
        <w:t>17</w:t>
      </w:r>
      <w:r w:rsidRPr="002B0CBF">
        <w:rPr>
          <w:sz w:val="28"/>
          <w:lang w:val="uk-UA"/>
        </w:rPr>
        <w:t xml:space="preserve"> графічно зображені образ елемента </w:t>
      </w:r>
      <w:r w:rsidRPr="002B0CBF">
        <w:rPr>
          <w:i/>
          <w:sz w:val="28"/>
          <w:lang w:val="uk-UA"/>
        </w:rPr>
        <w:t>х</w:t>
      </w:r>
      <w:r w:rsidRPr="002B0CBF">
        <w:rPr>
          <w:sz w:val="28"/>
          <w:lang w:val="uk-UA"/>
        </w:rPr>
        <w:t xml:space="preserve"> та відображення </w:t>
      </w:r>
      <w:r w:rsidRPr="002B0CBF">
        <w:rPr>
          <w:rStyle w:val="380"/>
          <w:sz w:val="28"/>
          <w:lang w:val="uk-UA"/>
        </w:rPr>
        <w:t>f</w:t>
      </w:r>
      <w:r w:rsidRPr="002B0CBF">
        <w:rPr>
          <w:sz w:val="28"/>
          <w:lang w:val="uk-UA"/>
        </w:rPr>
        <w:t>, яке діє з множини</w:t>
      </w:r>
      <w:r w:rsidRPr="002B0CBF">
        <w:rPr>
          <w:rStyle w:val="380"/>
          <w:i w:val="0"/>
          <w:sz w:val="28"/>
          <w:lang w:val="uk-UA"/>
        </w:rPr>
        <w:t xml:space="preserve"> </w:t>
      </w:r>
      <w:r w:rsidRPr="002B0CBF">
        <w:rPr>
          <w:rStyle w:val="380"/>
          <w:sz w:val="28"/>
          <w:lang w:val="uk-UA"/>
        </w:rPr>
        <w:t>А</w:t>
      </w:r>
      <w:r w:rsidRPr="002B0CBF">
        <w:rPr>
          <w:sz w:val="28"/>
          <w:lang w:val="uk-UA"/>
        </w:rPr>
        <w:t xml:space="preserve"> у множину</w:t>
      </w:r>
      <w:r w:rsidRPr="002B0CBF">
        <w:rPr>
          <w:rStyle w:val="380"/>
          <w:i w:val="0"/>
          <w:sz w:val="28"/>
          <w:lang w:val="uk-UA"/>
        </w:rPr>
        <w:t xml:space="preserve"> </w:t>
      </w:r>
      <w:r w:rsidRPr="002B0CBF">
        <w:rPr>
          <w:rStyle w:val="380"/>
          <w:sz w:val="28"/>
          <w:lang w:val="uk-UA"/>
        </w:rPr>
        <w:t>В</w:t>
      </w:r>
      <w:r w:rsidRPr="002B0CBF">
        <w:rPr>
          <w:rStyle w:val="380"/>
          <w:i w:val="0"/>
          <w:sz w:val="28"/>
          <w:lang w:val="uk-UA"/>
        </w:rPr>
        <w:t>.</w:t>
      </w:r>
    </w:p>
    <w:bookmarkStart w:id="41" w:name="_MON_1538083463"/>
    <w:bookmarkEnd w:id="41"/>
    <w:p w14:paraId="1C7F2F1A" w14:textId="77777777" w:rsidR="007F0360" w:rsidRPr="002B0CBF" w:rsidRDefault="0044624E" w:rsidP="00D04450">
      <w:pPr>
        <w:pStyle w:val="71"/>
        <w:shd w:val="clear" w:color="auto" w:fill="auto"/>
        <w:spacing w:after="0" w:line="240" w:lineRule="auto"/>
        <w:ind w:firstLine="0"/>
        <w:jc w:val="center"/>
        <w:rPr>
          <w:sz w:val="28"/>
          <w:lang w:val="uk-UA"/>
        </w:rPr>
      </w:pPr>
      <w:r w:rsidRPr="002B0CBF">
        <w:rPr>
          <w:sz w:val="28"/>
          <w:lang w:val="uk-UA"/>
        </w:rPr>
        <w:object w:dxaOrig="3633" w:dyaOrig="3509" w14:anchorId="65A65D5B">
          <v:shape id="_x0000_i1051" type="#_x0000_t75" style="width:181.5pt;height:175.5pt" o:ole="">
            <v:imagedata r:id="rId64" o:title=""/>
          </v:shape>
          <o:OLEObject Type="Embed" ProgID="Word.Document.8" ShapeID="_x0000_i1051" DrawAspect="Content" ObjectID="_1739777608" r:id="rId65">
            <o:FieldCodes>\s</o:FieldCodes>
          </o:OLEObject>
        </w:object>
      </w:r>
      <w:r w:rsidR="007F0360" w:rsidRPr="002B0CBF">
        <w:rPr>
          <w:sz w:val="28"/>
          <w:lang w:val="uk-UA"/>
        </w:rPr>
        <w:tab/>
      </w:r>
      <w:r w:rsidR="00493519" w:rsidRPr="002B0CBF">
        <w:rPr>
          <w:sz w:val="28"/>
          <w:lang w:val="uk-UA"/>
        </w:rPr>
        <w:t xml:space="preserve"> </w:t>
      </w:r>
      <w:bookmarkStart w:id="42" w:name="_MON_1538084189"/>
      <w:bookmarkEnd w:id="42"/>
      <w:r w:rsidRPr="002B0CBF">
        <w:rPr>
          <w:sz w:val="28"/>
          <w:lang w:val="uk-UA"/>
        </w:rPr>
        <w:object w:dxaOrig="4950" w:dyaOrig="3824" w14:anchorId="3A584BE4">
          <v:shape id="_x0000_i1052" type="#_x0000_t75" style="width:247.5pt;height:191.25pt" o:ole="">
            <v:imagedata r:id="rId66" o:title=""/>
          </v:shape>
          <o:OLEObject Type="Embed" ProgID="Word.Document.8" ShapeID="_x0000_i1052" DrawAspect="Content" ObjectID="_1739777609" r:id="rId67">
            <o:FieldCodes>\s</o:FieldCodes>
          </o:OLEObject>
        </w:object>
      </w:r>
    </w:p>
    <w:p w14:paraId="563EB79C" w14:textId="77777777" w:rsidR="003E7F41" w:rsidRPr="002B0CBF" w:rsidRDefault="003E7F41" w:rsidP="00D04450">
      <w:pPr>
        <w:pStyle w:val="71"/>
        <w:shd w:val="clear" w:color="auto" w:fill="auto"/>
        <w:spacing w:after="0" w:line="240" w:lineRule="auto"/>
        <w:ind w:firstLine="0"/>
        <w:jc w:val="center"/>
        <w:rPr>
          <w:rStyle w:val="380"/>
          <w:i w:val="0"/>
          <w:sz w:val="28"/>
          <w:lang w:val="uk-UA"/>
        </w:rPr>
      </w:pPr>
    </w:p>
    <w:p w14:paraId="3F16BA3B" w14:textId="2B6C6707" w:rsidR="00060079" w:rsidRPr="002B0CBF" w:rsidRDefault="00E2035F" w:rsidP="00D41A93">
      <w:pPr>
        <w:pStyle w:val="71"/>
        <w:shd w:val="clear" w:color="auto" w:fill="auto"/>
        <w:spacing w:after="0" w:line="240" w:lineRule="auto"/>
        <w:ind w:firstLine="709"/>
        <w:rPr>
          <w:rStyle w:val="390"/>
          <w:i w:val="0"/>
          <w:sz w:val="28"/>
          <w:lang w:val="uk-UA"/>
        </w:rPr>
      </w:pPr>
      <w:r w:rsidRPr="002B0CBF">
        <w:rPr>
          <w:sz w:val="28"/>
          <w:lang w:val="uk-UA"/>
        </w:rPr>
        <w:lastRenderedPageBreak/>
        <w:t xml:space="preserve">Множина упорядкованих пар </w:t>
      </w:r>
      <m:oMath>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x,y</m:t>
                </m:r>
              </m:e>
            </m:d>
            <m:r>
              <w:rPr>
                <w:rFonts w:ascii="Cambria Math"/>
                <w:sz w:val="28"/>
                <w:lang w:val="uk-UA"/>
              </w:rPr>
              <m:t>:x</m:t>
            </m:r>
            <m:r>
              <w:rPr>
                <w:rFonts w:ascii="Cambria Math" w:hAnsi="Cambria Math" w:cs="Cambria Math"/>
                <w:sz w:val="28"/>
                <w:lang w:val="uk-UA"/>
              </w:rPr>
              <m:t>∈</m:t>
            </m:r>
            <m:r>
              <w:rPr>
                <w:rFonts w:ascii="Cambria Math"/>
                <w:sz w:val="28"/>
                <w:lang w:val="uk-UA"/>
              </w:rPr>
              <m:t>A,y=f</m:t>
            </m:r>
            <m:d>
              <m:dPr>
                <m:ctrlPr>
                  <w:rPr>
                    <w:rFonts w:ascii="Cambria Math" w:hAnsi="Cambria Math"/>
                    <w:i/>
                    <w:sz w:val="28"/>
                    <w:lang w:val="uk-UA"/>
                  </w:rPr>
                </m:ctrlPr>
              </m:dPr>
              <m:e>
                <m:r>
                  <w:rPr>
                    <w:rFonts w:ascii="Cambria Math"/>
                    <w:sz w:val="28"/>
                    <w:lang w:val="uk-UA"/>
                  </w:rPr>
                  <m:t>x</m:t>
                </m:r>
              </m:e>
            </m:d>
          </m:e>
        </m:d>
      </m:oMath>
      <w:r w:rsidR="007F0360" w:rsidRPr="002B0CBF">
        <w:rPr>
          <w:sz w:val="28"/>
          <w:lang w:val="uk-UA"/>
        </w:rPr>
        <w:t xml:space="preserve"> </w:t>
      </w:r>
      <w:r w:rsidRPr="002B0CBF">
        <w:rPr>
          <w:sz w:val="28"/>
          <w:lang w:val="uk-UA"/>
        </w:rPr>
        <w:t>називається</w:t>
      </w:r>
      <w:r w:rsidRPr="002B0CBF">
        <w:rPr>
          <w:rStyle w:val="271"/>
          <w:b w:val="0"/>
          <w:i w:val="0"/>
          <w:sz w:val="28"/>
          <w:lang w:val="uk-UA"/>
        </w:rPr>
        <w:t xml:space="preserve"> </w:t>
      </w:r>
      <w:r w:rsidRPr="002B0CBF">
        <w:rPr>
          <w:rStyle w:val="271"/>
          <w:b w:val="0"/>
          <w:sz w:val="28"/>
          <w:lang w:val="uk-UA"/>
        </w:rPr>
        <w:t xml:space="preserve">графіком </w:t>
      </w:r>
      <w:r w:rsidRPr="002B0CBF">
        <w:rPr>
          <w:sz w:val="28"/>
          <w:lang w:val="uk-UA"/>
        </w:rPr>
        <w:t>відображення</w:t>
      </w:r>
      <w:r w:rsidRPr="002B0CBF">
        <w:rPr>
          <w:rStyle w:val="390"/>
          <w:sz w:val="28"/>
          <w:lang w:val="uk-UA"/>
        </w:rPr>
        <w:t xml:space="preserve"> f</w:t>
      </w:r>
      <w:r w:rsidRPr="002B0CBF">
        <w:rPr>
          <w:rStyle w:val="390"/>
          <w:i w:val="0"/>
          <w:sz w:val="28"/>
          <w:lang w:val="uk-UA"/>
        </w:rPr>
        <w:t>.</w:t>
      </w:r>
    </w:p>
    <w:p w14:paraId="205B33E5" w14:textId="41C3403E"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Відображення</w:t>
      </w:r>
      <w:r w:rsidRPr="002B0CBF">
        <w:rPr>
          <w:rStyle w:val="390"/>
          <w:i w:val="0"/>
          <w:sz w:val="28"/>
          <w:lang w:val="uk-UA"/>
        </w:rPr>
        <w:t xml:space="preserve"> </w:t>
      </w:r>
      <w:r w:rsidRPr="002B0CBF">
        <w:rPr>
          <w:rStyle w:val="390"/>
          <w:sz w:val="28"/>
          <w:lang w:val="uk-UA"/>
        </w:rPr>
        <w:t>f</w:t>
      </w:r>
      <w:r w:rsidRPr="002B0CBF">
        <w:rPr>
          <w:sz w:val="28"/>
          <w:lang w:val="uk-UA"/>
        </w:rPr>
        <w:t xml:space="preserve"> називається</w:t>
      </w:r>
      <w:r w:rsidRPr="002B0CBF">
        <w:rPr>
          <w:rStyle w:val="271"/>
          <w:b w:val="0"/>
          <w:i w:val="0"/>
          <w:sz w:val="28"/>
          <w:lang w:val="uk-UA"/>
        </w:rPr>
        <w:t xml:space="preserve"> </w:t>
      </w:r>
      <w:r w:rsidRPr="002B0CBF">
        <w:rPr>
          <w:rStyle w:val="271"/>
          <w:b w:val="0"/>
          <w:sz w:val="28"/>
          <w:lang w:val="uk-UA"/>
        </w:rPr>
        <w:t>сюр</w:t>
      </w:r>
      <w:r w:rsidR="00CA7808" w:rsidRPr="002B0CBF">
        <w:rPr>
          <w:rStyle w:val="271"/>
          <w:b w:val="0"/>
          <w:sz w:val="28"/>
          <w:lang w:val="uk-UA"/>
        </w:rPr>
        <w:t>’</w:t>
      </w:r>
      <w:r w:rsidRPr="002B0CBF">
        <w:rPr>
          <w:rStyle w:val="271"/>
          <w:b w:val="0"/>
          <w:sz w:val="28"/>
          <w:lang w:val="uk-UA"/>
        </w:rPr>
        <w:t>єктивним</w:t>
      </w:r>
      <w:r w:rsidRPr="002B0CBF">
        <w:rPr>
          <w:rStyle w:val="271"/>
          <w:b w:val="0"/>
          <w:i w:val="0"/>
          <w:sz w:val="28"/>
          <w:lang w:val="uk-UA"/>
        </w:rPr>
        <w:t>,</w:t>
      </w:r>
      <w:r w:rsidRPr="002B0CBF">
        <w:rPr>
          <w:sz w:val="28"/>
          <w:lang w:val="uk-UA"/>
        </w:rPr>
        <w:t xml:space="preserve"> або просто</w:t>
      </w:r>
      <w:r w:rsidRPr="002B0CBF">
        <w:rPr>
          <w:rStyle w:val="271"/>
          <w:b w:val="0"/>
          <w:i w:val="0"/>
          <w:sz w:val="28"/>
          <w:lang w:val="uk-UA"/>
        </w:rPr>
        <w:t xml:space="preserve"> </w:t>
      </w:r>
      <w:r w:rsidRPr="002B0CBF">
        <w:rPr>
          <w:rStyle w:val="271"/>
          <w:b w:val="0"/>
          <w:sz w:val="28"/>
          <w:lang w:val="uk-UA"/>
        </w:rPr>
        <w:t>сюр</w:t>
      </w:r>
      <w:r w:rsidR="00CA7808" w:rsidRPr="002B0CBF">
        <w:rPr>
          <w:rStyle w:val="271"/>
          <w:b w:val="0"/>
          <w:sz w:val="28"/>
          <w:lang w:val="uk-UA"/>
        </w:rPr>
        <w:t>’</w:t>
      </w:r>
      <w:r w:rsidRPr="002B0CBF">
        <w:rPr>
          <w:rStyle w:val="271"/>
          <w:b w:val="0"/>
          <w:sz w:val="28"/>
          <w:lang w:val="uk-UA"/>
        </w:rPr>
        <w:t>єкцією</w:t>
      </w:r>
      <w:r w:rsidRPr="002B0CBF">
        <w:rPr>
          <w:rStyle w:val="271"/>
          <w:b w:val="0"/>
          <w:i w:val="0"/>
          <w:sz w:val="28"/>
          <w:lang w:val="uk-UA"/>
        </w:rPr>
        <w:t>,</w:t>
      </w:r>
      <w:r w:rsidRPr="002B0CBF">
        <w:rPr>
          <w:sz w:val="28"/>
          <w:lang w:val="uk-UA"/>
        </w:rPr>
        <w:t xml:space="preserve"> якщо область значень</w:t>
      </w:r>
      <w:r w:rsidRPr="002B0CBF">
        <w:rPr>
          <w:rStyle w:val="390"/>
          <w:i w:val="0"/>
          <w:sz w:val="28"/>
          <w:lang w:val="uk-UA"/>
        </w:rPr>
        <w:t xml:space="preserve"> </w:t>
      </w:r>
      <w:r w:rsidRPr="002B0CBF">
        <w:rPr>
          <w:rStyle w:val="390"/>
          <w:sz w:val="28"/>
          <w:lang w:val="uk-UA"/>
        </w:rPr>
        <w:t>f</w:t>
      </w:r>
      <w:r w:rsidRPr="002B0CBF">
        <w:rPr>
          <w:sz w:val="28"/>
          <w:lang w:val="uk-UA"/>
        </w:rPr>
        <w:t xml:space="preserve"> збігається з усією множиною</w:t>
      </w:r>
      <w:r w:rsidRPr="002B0CBF">
        <w:rPr>
          <w:rStyle w:val="390"/>
          <w:i w:val="0"/>
          <w:sz w:val="28"/>
          <w:lang w:val="uk-UA"/>
        </w:rPr>
        <w:t xml:space="preserve"> </w:t>
      </w:r>
      <w:r w:rsidRPr="002B0CBF">
        <w:rPr>
          <w:rStyle w:val="390"/>
          <w:sz w:val="28"/>
          <w:lang w:val="uk-UA"/>
        </w:rPr>
        <w:t>В</w:t>
      </w:r>
      <w:r w:rsidRPr="002B0CBF">
        <w:rPr>
          <w:rStyle w:val="390"/>
          <w:i w:val="0"/>
          <w:sz w:val="28"/>
          <w:lang w:val="uk-UA"/>
        </w:rPr>
        <w:t xml:space="preserve"> </w:t>
      </w:r>
      <w:r w:rsidRPr="002B0CBF">
        <w:rPr>
          <w:sz w:val="28"/>
          <w:lang w:val="uk-UA"/>
        </w:rPr>
        <w:t>або</w:t>
      </w:r>
      <w:r w:rsidR="007F0360"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A</m:t>
            </m:r>
          </m:e>
        </m:d>
        <m:r>
          <w:rPr>
            <w:rFonts w:ascii="Cambria Math"/>
            <w:sz w:val="28"/>
            <w:lang w:val="uk-UA"/>
          </w:rPr>
          <m:t>=B</m:t>
        </m:r>
      </m:oMath>
      <w:r w:rsidR="007F0360" w:rsidRPr="002B0CBF">
        <w:rPr>
          <w:sz w:val="28"/>
          <w:lang w:val="uk-UA"/>
        </w:rPr>
        <w:t>,</w:t>
      </w:r>
      <w:r w:rsidRPr="002B0CBF">
        <w:rPr>
          <w:sz w:val="28"/>
          <w:lang w:val="uk-UA"/>
        </w:rPr>
        <w:t xml:space="preserve"> тобто якщо кожний елемент з множини</w:t>
      </w:r>
      <w:r w:rsidRPr="002B0CBF">
        <w:rPr>
          <w:rStyle w:val="390"/>
          <w:i w:val="0"/>
          <w:sz w:val="28"/>
          <w:lang w:val="uk-UA"/>
        </w:rPr>
        <w:t xml:space="preserve"> </w:t>
      </w:r>
      <w:r w:rsidRPr="002B0CBF">
        <w:rPr>
          <w:rStyle w:val="390"/>
          <w:sz w:val="28"/>
          <w:lang w:val="uk-UA"/>
        </w:rPr>
        <w:t>В</w:t>
      </w:r>
      <w:r w:rsidRPr="002B0CBF">
        <w:rPr>
          <w:sz w:val="28"/>
          <w:lang w:val="uk-UA"/>
        </w:rPr>
        <w:t xml:space="preserve"> є образом хоча б одного елемента з множини</w:t>
      </w:r>
      <w:r w:rsidRPr="002B0CBF">
        <w:rPr>
          <w:rStyle w:val="390"/>
          <w:i w:val="0"/>
          <w:sz w:val="28"/>
          <w:lang w:val="uk-UA"/>
        </w:rPr>
        <w:t xml:space="preserve"> </w:t>
      </w:r>
      <w:r w:rsidRPr="002B0CBF">
        <w:rPr>
          <w:rStyle w:val="390"/>
          <w:sz w:val="28"/>
          <w:lang w:val="uk-UA"/>
        </w:rPr>
        <w:t>А</w:t>
      </w:r>
      <w:r w:rsidRPr="002B0CBF">
        <w:rPr>
          <w:rStyle w:val="390"/>
          <w:i w:val="0"/>
          <w:sz w:val="28"/>
          <w:lang w:val="uk-UA"/>
        </w:rPr>
        <w:t>.</w:t>
      </w:r>
      <w:r w:rsidRPr="002B0CBF">
        <w:rPr>
          <w:sz w:val="28"/>
          <w:lang w:val="uk-UA"/>
        </w:rPr>
        <w:t xml:space="preserve"> У цьому разі</w:t>
      </w:r>
      <w:r w:rsidRPr="002B0CBF">
        <w:rPr>
          <w:rStyle w:val="390"/>
          <w:i w:val="0"/>
          <w:sz w:val="28"/>
          <w:lang w:val="uk-UA"/>
        </w:rPr>
        <w:t xml:space="preserve"> </w:t>
      </w:r>
      <w:r w:rsidRPr="002B0CBF">
        <w:rPr>
          <w:rStyle w:val="390"/>
          <w:sz w:val="28"/>
          <w:lang w:val="uk-UA"/>
        </w:rPr>
        <w:t>f</w:t>
      </w:r>
      <w:r w:rsidRPr="002B0CBF">
        <w:rPr>
          <w:sz w:val="28"/>
          <w:lang w:val="uk-UA"/>
        </w:rPr>
        <w:t xml:space="preserve"> відображає</w:t>
      </w:r>
      <w:r w:rsidRPr="002B0CBF">
        <w:rPr>
          <w:rStyle w:val="390"/>
          <w:i w:val="0"/>
          <w:sz w:val="28"/>
          <w:lang w:val="uk-UA"/>
        </w:rPr>
        <w:t xml:space="preserve"> </w:t>
      </w:r>
      <w:r w:rsidRPr="002B0CBF">
        <w:rPr>
          <w:rStyle w:val="390"/>
          <w:sz w:val="28"/>
          <w:lang w:val="uk-UA"/>
        </w:rPr>
        <w:t>А</w:t>
      </w:r>
      <w:r w:rsidRPr="002B0CBF">
        <w:rPr>
          <w:rStyle w:val="271"/>
          <w:b w:val="0"/>
          <w:i w:val="0"/>
          <w:sz w:val="28"/>
          <w:lang w:val="uk-UA"/>
        </w:rPr>
        <w:t xml:space="preserve"> на</w:t>
      </w:r>
      <w:r w:rsidRPr="002B0CBF">
        <w:rPr>
          <w:rStyle w:val="390"/>
          <w:i w:val="0"/>
          <w:sz w:val="28"/>
          <w:lang w:val="uk-UA"/>
        </w:rPr>
        <w:t xml:space="preserve"> </w:t>
      </w:r>
      <w:r w:rsidRPr="002B0CBF">
        <w:rPr>
          <w:rStyle w:val="390"/>
          <w:sz w:val="28"/>
          <w:lang w:val="uk-UA"/>
        </w:rPr>
        <w:t>В</w:t>
      </w:r>
      <w:r w:rsidRPr="002B0CBF">
        <w:rPr>
          <w:sz w:val="28"/>
          <w:lang w:val="uk-UA"/>
        </w:rPr>
        <w:t xml:space="preserve"> (рис. </w:t>
      </w:r>
      <w:r w:rsidR="0044624E" w:rsidRPr="002B0CBF">
        <w:rPr>
          <w:sz w:val="28"/>
          <w:lang w:val="uk-UA"/>
        </w:rPr>
        <w:t>2</w:t>
      </w:r>
      <w:r w:rsidRPr="002B0CBF">
        <w:rPr>
          <w:sz w:val="28"/>
          <w:lang w:val="uk-UA"/>
        </w:rPr>
        <w:t>.</w:t>
      </w:r>
      <w:r w:rsidR="0044624E" w:rsidRPr="002B0CBF">
        <w:rPr>
          <w:sz w:val="28"/>
          <w:lang w:val="uk-UA"/>
        </w:rPr>
        <w:t>17</w:t>
      </w:r>
      <w:r w:rsidRPr="002B0CBF">
        <w:rPr>
          <w:sz w:val="28"/>
          <w:lang w:val="uk-UA"/>
        </w:rPr>
        <w:t>).</w:t>
      </w:r>
    </w:p>
    <w:p w14:paraId="65E2AA63" w14:textId="4E77D458" w:rsidR="00060079" w:rsidRPr="002B0CBF" w:rsidRDefault="00E2035F" w:rsidP="00D41A93">
      <w:pPr>
        <w:pStyle w:val="71"/>
        <w:shd w:val="clear" w:color="auto" w:fill="auto"/>
        <w:spacing w:after="0" w:line="240" w:lineRule="auto"/>
        <w:ind w:firstLine="709"/>
        <w:rPr>
          <w:rStyle w:val="390"/>
          <w:i w:val="0"/>
          <w:spacing w:val="-2"/>
          <w:sz w:val="28"/>
          <w:lang w:val="uk-UA"/>
        </w:rPr>
      </w:pPr>
      <w:r w:rsidRPr="002B0CBF">
        <w:rPr>
          <w:spacing w:val="-2"/>
          <w:sz w:val="28"/>
          <w:lang w:val="uk-UA"/>
        </w:rPr>
        <w:t>Відображення</w:t>
      </w:r>
      <w:r w:rsidRPr="002B0CBF">
        <w:rPr>
          <w:rStyle w:val="390"/>
          <w:i w:val="0"/>
          <w:spacing w:val="-2"/>
          <w:sz w:val="28"/>
          <w:lang w:val="uk-UA"/>
        </w:rPr>
        <w:t xml:space="preserve"> </w:t>
      </w:r>
      <w:r w:rsidRPr="002B0CBF">
        <w:rPr>
          <w:rStyle w:val="390"/>
          <w:spacing w:val="-2"/>
          <w:sz w:val="28"/>
          <w:lang w:val="uk-UA"/>
        </w:rPr>
        <w:t>f</w:t>
      </w:r>
      <w:r w:rsidRPr="002B0CBF">
        <w:rPr>
          <w:spacing w:val="-2"/>
          <w:sz w:val="28"/>
          <w:lang w:val="uk-UA"/>
        </w:rPr>
        <w:t xml:space="preserve"> називається</w:t>
      </w:r>
      <w:r w:rsidRPr="002B0CBF">
        <w:rPr>
          <w:rStyle w:val="271"/>
          <w:b w:val="0"/>
          <w:i w:val="0"/>
          <w:spacing w:val="-2"/>
          <w:sz w:val="28"/>
          <w:lang w:val="uk-UA"/>
        </w:rPr>
        <w:t xml:space="preserve"> </w:t>
      </w:r>
      <w:r w:rsidR="007F0360" w:rsidRPr="002B0CBF">
        <w:rPr>
          <w:rStyle w:val="271"/>
          <w:b w:val="0"/>
          <w:spacing w:val="-2"/>
          <w:sz w:val="28"/>
          <w:lang w:val="uk-UA"/>
        </w:rPr>
        <w:t>ін</w:t>
      </w:r>
      <w:r w:rsidR="00CA7808" w:rsidRPr="002B0CBF">
        <w:rPr>
          <w:rStyle w:val="271"/>
          <w:b w:val="0"/>
          <w:spacing w:val="-2"/>
          <w:sz w:val="28"/>
          <w:lang w:val="uk-UA"/>
        </w:rPr>
        <w:t>’</w:t>
      </w:r>
      <w:r w:rsidRPr="002B0CBF">
        <w:rPr>
          <w:rStyle w:val="271"/>
          <w:b w:val="0"/>
          <w:spacing w:val="-2"/>
          <w:sz w:val="28"/>
          <w:lang w:val="uk-UA"/>
        </w:rPr>
        <w:t>єктивним</w:t>
      </w:r>
      <w:r w:rsidRPr="002B0CBF">
        <w:rPr>
          <w:rStyle w:val="271"/>
          <w:b w:val="0"/>
          <w:i w:val="0"/>
          <w:spacing w:val="-2"/>
          <w:sz w:val="28"/>
          <w:lang w:val="uk-UA"/>
        </w:rPr>
        <w:t>,</w:t>
      </w:r>
      <w:r w:rsidRPr="002B0CBF">
        <w:rPr>
          <w:spacing w:val="-2"/>
          <w:sz w:val="28"/>
          <w:lang w:val="uk-UA"/>
        </w:rPr>
        <w:t xml:space="preserve"> або просто </w:t>
      </w:r>
      <w:r w:rsidRPr="002B0CBF">
        <w:rPr>
          <w:rStyle w:val="271"/>
          <w:b w:val="0"/>
          <w:spacing w:val="-2"/>
          <w:sz w:val="28"/>
          <w:lang w:val="uk-UA"/>
        </w:rPr>
        <w:t>ін</w:t>
      </w:r>
      <w:r w:rsidR="00CA7808" w:rsidRPr="002B0CBF">
        <w:rPr>
          <w:rStyle w:val="271"/>
          <w:b w:val="0"/>
          <w:spacing w:val="-2"/>
          <w:sz w:val="28"/>
          <w:lang w:val="uk-UA"/>
        </w:rPr>
        <w:t>’</w:t>
      </w:r>
      <w:r w:rsidRPr="002B0CBF">
        <w:rPr>
          <w:rStyle w:val="271"/>
          <w:b w:val="0"/>
          <w:spacing w:val="-2"/>
          <w:sz w:val="28"/>
          <w:lang w:val="uk-UA"/>
        </w:rPr>
        <w:t>єкцією</w:t>
      </w:r>
      <w:r w:rsidRPr="002B0CBF">
        <w:rPr>
          <w:rStyle w:val="271"/>
          <w:b w:val="0"/>
          <w:i w:val="0"/>
          <w:spacing w:val="-2"/>
          <w:sz w:val="28"/>
          <w:lang w:val="uk-UA"/>
        </w:rPr>
        <w:t>,</w:t>
      </w:r>
      <w:r w:rsidRPr="002B0CBF">
        <w:rPr>
          <w:spacing w:val="-2"/>
          <w:sz w:val="28"/>
          <w:lang w:val="uk-UA"/>
        </w:rPr>
        <w:t xml:space="preserve"> якщо відношення </w:t>
      </w:r>
      <m:oMath>
        <m:sSup>
          <m:sSupPr>
            <m:ctrlPr>
              <w:rPr>
                <w:rFonts w:ascii="Cambria Math" w:hAnsi="Cambria Math"/>
                <w:i/>
                <w:spacing w:val="-2"/>
                <w:sz w:val="28"/>
                <w:lang w:val="uk-UA"/>
              </w:rPr>
            </m:ctrlPr>
          </m:sSupPr>
          <m:e>
            <m:r>
              <w:rPr>
                <w:rFonts w:ascii="Cambria Math"/>
                <w:spacing w:val="-2"/>
                <w:sz w:val="28"/>
                <w:lang w:val="uk-UA"/>
              </w:rPr>
              <m:t>f</m:t>
            </m:r>
          </m:e>
          <m:sup>
            <m:r>
              <w:rPr>
                <w:rFonts w:ascii="Cambria Math"/>
                <w:spacing w:val="-2"/>
                <w:sz w:val="28"/>
                <w:lang w:val="uk-UA"/>
              </w:rPr>
              <m:t>-</m:t>
            </m:r>
            <m:r>
              <w:rPr>
                <w:rFonts w:ascii="Cambria Math"/>
                <w:spacing w:val="-2"/>
                <w:sz w:val="28"/>
                <w:lang w:val="uk-UA"/>
              </w:rPr>
              <m:t>1</m:t>
            </m:r>
          </m:sup>
        </m:sSup>
      </m:oMath>
      <w:r w:rsidRPr="002B0CBF">
        <w:rPr>
          <w:spacing w:val="-2"/>
          <w:sz w:val="28"/>
          <w:lang w:val="uk-UA"/>
        </w:rPr>
        <w:t xml:space="preserve"> є функціональне (рис. </w:t>
      </w:r>
      <w:r w:rsidR="0044624E" w:rsidRPr="002B0CBF">
        <w:rPr>
          <w:spacing w:val="-2"/>
          <w:sz w:val="28"/>
          <w:lang w:val="uk-UA"/>
        </w:rPr>
        <w:t>2</w:t>
      </w:r>
      <w:r w:rsidRPr="002B0CBF">
        <w:rPr>
          <w:spacing w:val="-2"/>
          <w:sz w:val="28"/>
          <w:lang w:val="uk-UA"/>
        </w:rPr>
        <w:t>.</w:t>
      </w:r>
      <w:r w:rsidR="0044624E" w:rsidRPr="002B0CBF">
        <w:rPr>
          <w:spacing w:val="-2"/>
          <w:sz w:val="28"/>
          <w:lang w:val="uk-UA"/>
        </w:rPr>
        <w:t>18</w:t>
      </w:r>
      <w:r w:rsidRPr="002B0CBF">
        <w:rPr>
          <w:spacing w:val="-2"/>
          <w:sz w:val="28"/>
          <w:lang w:val="uk-UA"/>
        </w:rPr>
        <w:t>), тобто різні елементи множини</w:t>
      </w:r>
      <w:r w:rsidRPr="002B0CBF">
        <w:rPr>
          <w:rStyle w:val="390"/>
          <w:i w:val="0"/>
          <w:spacing w:val="-2"/>
          <w:sz w:val="28"/>
          <w:lang w:val="uk-UA"/>
        </w:rPr>
        <w:t xml:space="preserve"> </w:t>
      </w:r>
      <w:r w:rsidRPr="002B0CBF">
        <w:rPr>
          <w:rStyle w:val="390"/>
          <w:spacing w:val="-2"/>
          <w:sz w:val="28"/>
          <w:lang w:val="uk-UA"/>
        </w:rPr>
        <w:t>А</w:t>
      </w:r>
      <w:r w:rsidRPr="002B0CBF">
        <w:rPr>
          <w:spacing w:val="-2"/>
          <w:sz w:val="28"/>
          <w:lang w:val="uk-UA"/>
        </w:rPr>
        <w:t xml:space="preserve"> переводяться в різні елементи множини</w:t>
      </w:r>
      <w:r w:rsidRPr="002B0CBF">
        <w:rPr>
          <w:rStyle w:val="390"/>
          <w:i w:val="0"/>
          <w:spacing w:val="-2"/>
          <w:sz w:val="28"/>
          <w:lang w:val="uk-UA"/>
        </w:rPr>
        <w:t xml:space="preserve"> </w:t>
      </w:r>
      <w:r w:rsidRPr="002B0CBF">
        <w:rPr>
          <w:rStyle w:val="390"/>
          <w:spacing w:val="-2"/>
          <w:sz w:val="28"/>
          <w:lang w:val="uk-UA"/>
        </w:rPr>
        <w:t>В</w:t>
      </w:r>
      <w:r w:rsidRPr="002B0CBF">
        <w:rPr>
          <w:rStyle w:val="390"/>
          <w:i w:val="0"/>
          <w:spacing w:val="-2"/>
          <w:sz w:val="28"/>
          <w:lang w:val="uk-UA"/>
        </w:rPr>
        <w:t>.</w:t>
      </w:r>
      <w:r w:rsidRPr="002B0CBF">
        <w:rPr>
          <w:spacing w:val="-2"/>
          <w:sz w:val="28"/>
          <w:lang w:val="uk-UA"/>
        </w:rPr>
        <w:t xml:space="preserve"> У цьому разі кожний елемент з області значень</w:t>
      </w:r>
      <w:r w:rsidRPr="002B0CBF">
        <w:rPr>
          <w:rStyle w:val="390"/>
          <w:i w:val="0"/>
          <w:spacing w:val="-2"/>
          <w:sz w:val="28"/>
          <w:lang w:val="uk-UA"/>
        </w:rPr>
        <w:t xml:space="preserve"> </w:t>
      </w:r>
      <w:r w:rsidRPr="002B0CBF">
        <w:rPr>
          <w:rStyle w:val="390"/>
          <w:spacing w:val="-2"/>
          <w:sz w:val="28"/>
          <w:lang w:val="uk-UA"/>
        </w:rPr>
        <w:t>f</w:t>
      </w:r>
      <w:r w:rsidRPr="002B0CBF">
        <w:rPr>
          <w:spacing w:val="-2"/>
          <w:sz w:val="28"/>
          <w:lang w:val="uk-UA"/>
        </w:rPr>
        <w:t xml:space="preserve"> має єдиний прообраз, тобто з рівності </w:t>
      </w:r>
      <m:oMath>
        <m:r>
          <w:rPr>
            <w:rFonts w:ascii="Cambria Math"/>
            <w:spacing w:val="-2"/>
            <w:sz w:val="28"/>
            <w:lang w:val="uk-UA"/>
          </w:rPr>
          <m:t>f</m:t>
        </m:r>
        <m:d>
          <m:dPr>
            <m:ctrlPr>
              <w:rPr>
                <w:rFonts w:ascii="Cambria Math" w:hAnsi="Cambria Math"/>
                <w:i/>
                <w:spacing w:val="-2"/>
                <w:sz w:val="28"/>
                <w:lang w:val="uk-UA"/>
              </w:rPr>
            </m:ctrlPr>
          </m:dPr>
          <m:e>
            <m:sSub>
              <m:sSubPr>
                <m:ctrlPr>
                  <w:rPr>
                    <w:rFonts w:ascii="Cambria Math" w:hAnsi="Cambria Math"/>
                    <w:i/>
                    <w:spacing w:val="-2"/>
                    <w:sz w:val="28"/>
                    <w:lang w:val="uk-UA"/>
                  </w:rPr>
                </m:ctrlPr>
              </m:sSubPr>
              <m:e>
                <m:r>
                  <w:rPr>
                    <w:rFonts w:ascii="Cambria Math"/>
                    <w:spacing w:val="-2"/>
                    <w:sz w:val="28"/>
                    <w:lang w:val="uk-UA"/>
                  </w:rPr>
                  <m:t>x</m:t>
                </m:r>
              </m:e>
              <m:sub>
                <m:r>
                  <w:rPr>
                    <w:rFonts w:ascii="Cambria Math"/>
                    <w:spacing w:val="-2"/>
                    <w:sz w:val="28"/>
                    <w:lang w:val="uk-UA"/>
                  </w:rPr>
                  <m:t>1</m:t>
                </m:r>
              </m:sub>
            </m:sSub>
          </m:e>
        </m:d>
        <m:r>
          <w:rPr>
            <w:rFonts w:ascii="Cambria Math"/>
            <w:spacing w:val="-2"/>
            <w:sz w:val="28"/>
            <w:lang w:val="uk-UA"/>
          </w:rPr>
          <m:t>=f</m:t>
        </m:r>
        <m:d>
          <m:dPr>
            <m:ctrlPr>
              <w:rPr>
                <w:rFonts w:ascii="Cambria Math" w:hAnsi="Cambria Math"/>
                <w:i/>
                <w:spacing w:val="-2"/>
                <w:sz w:val="28"/>
                <w:lang w:val="uk-UA"/>
              </w:rPr>
            </m:ctrlPr>
          </m:dPr>
          <m:e>
            <m:sSub>
              <m:sSubPr>
                <m:ctrlPr>
                  <w:rPr>
                    <w:rFonts w:ascii="Cambria Math" w:hAnsi="Cambria Math"/>
                    <w:i/>
                    <w:spacing w:val="-2"/>
                    <w:sz w:val="28"/>
                    <w:lang w:val="uk-UA"/>
                  </w:rPr>
                </m:ctrlPr>
              </m:sSubPr>
              <m:e>
                <m:r>
                  <w:rPr>
                    <w:rFonts w:ascii="Cambria Math"/>
                    <w:spacing w:val="-2"/>
                    <w:sz w:val="28"/>
                    <w:lang w:val="uk-UA"/>
                  </w:rPr>
                  <m:t>x</m:t>
                </m:r>
              </m:e>
              <m:sub>
                <m:r>
                  <w:rPr>
                    <w:rFonts w:ascii="Cambria Math"/>
                    <w:spacing w:val="-2"/>
                    <w:sz w:val="28"/>
                    <w:lang w:val="uk-UA"/>
                  </w:rPr>
                  <m:t>2</m:t>
                </m:r>
              </m:sub>
            </m:sSub>
          </m:e>
        </m:d>
      </m:oMath>
      <w:r w:rsidRPr="002B0CBF">
        <w:rPr>
          <w:spacing w:val="-2"/>
          <w:sz w:val="28"/>
          <w:lang w:val="uk-UA"/>
        </w:rPr>
        <w:t xml:space="preserve"> випливає </w:t>
      </w:r>
      <m:oMath>
        <m:sSub>
          <m:sSubPr>
            <m:ctrlPr>
              <w:rPr>
                <w:rFonts w:ascii="Cambria Math" w:hAnsi="Cambria Math"/>
                <w:i/>
                <w:spacing w:val="-2"/>
                <w:sz w:val="28"/>
                <w:lang w:val="uk-UA"/>
              </w:rPr>
            </m:ctrlPr>
          </m:sSubPr>
          <m:e>
            <m:r>
              <w:rPr>
                <w:rFonts w:ascii="Cambria Math"/>
                <w:spacing w:val="-2"/>
                <w:sz w:val="28"/>
                <w:lang w:val="uk-UA"/>
              </w:rPr>
              <m:t>x</m:t>
            </m:r>
          </m:e>
          <m:sub>
            <m:r>
              <w:rPr>
                <w:rFonts w:ascii="Cambria Math"/>
                <w:spacing w:val="-2"/>
                <w:sz w:val="28"/>
                <w:lang w:val="uk-UA"/>
              </w:rPr>
              <m:t>1</m:t>
            </m:r>
          </m:sub>
        </m:sSub>
        <m:r>
          <w:rPr>
            <w:rFonts w:ascii="Cambria Math"/>
            <w:spacing w:val="-2"/>
            <w:sz w:val="28"/>
            <w:lang w:val="uk-UA"/>
          </w:rPr>
          <m:t>=</m:t>
        </m:r>
        <m:sSub>
          <m:sSubPr>
            <m:ctrlPr>
              <w:rPr>
                <w:rFonts w:ascii="Cambria Math" w:hAnsi="Cambria Math"/>
                <w:i/>
                <w:spacing w:val="-2"/>
                <w:sz w:val="28"/>
                <w:lang w:val="uk-UA"/>
              </w:rPr>
            </m:ctrlPr>
          </m:sSubPr>
          <m:e>
            <m:r>
              <w:rPr>
                <w:rFonts w:ascii="Cambria Math"/>
                <w:spacing w:val="-2"/>
                <w:sz w:val="28"/>
                <w:lang w:val="uk-UA"/>
              </w:rPr>
              <m:t>x</m:t>
            </m:r>
          </m:e>
          <m:sub>
            <m:r>
              <w:rPr>
                <w:rFonts w:ascii="Cambria Math"/>
                <w:spacing w:val="-2"/>
                <w:sz w:val="28"/>
                <w:lang w:val="uk-UA"/>
              </w:rPr>
              <m:t>2</m:t>
            </m:r>
          </m:sub>
        </m:sSub>
      </m:oMath>
      <w:r w:rsidRPr="002B0CBF">
        <w:rPr>
          <w:rStyle w:val="390"/>
          <w:i w:val="0"/>
          <w:spacing w:val="-2"/>
          <w:sz w:val="28"/>
          <w:lang w:val="uk-UA"/>
        </w:rPr>
        <w:t>.</w:t>
      </w:r>
    </w:p>
    <w:p w14:paraId="5F85E79D" w14:textId="77777777" w:rsidR="00443832" w:rsidRPr="002B0CBF" w:rsidRDefault="00443832" w:rsidP="008A347E">
      <w:pPr>
        <w:pStyle w:val="71"/>
        <w:shd w:val="clear" w:color="auto" w:fill="auto"/>
        <w:spacing w:after="0" w:line="240" w:lineRule="auto"/>
        <w:ind w:firstLine="709"/>
        <w:rPr>
          <w:rStyle w:val="390"/>
          <w:i w:val="0"/>
          <w:spacing w:val="-2"/>
          <w:sz w:val="28"/>
          <w:lang w:val="uk-UA"/>
        </w:rPr>
      </w:pPr>
    </w:p>
    <w:bookmarkStart w:id="43" w:name="_MON_1538084931"/>
    <w:bookmarkEnd w:id="43"/>
    <w:p w14:paraId="43AF7BC5" w14:textId="77777777" w:rsidR="007F0360" w:rsidRPr="002B0CBF" w:rsidRDefault="0044624E" w:rsidP="00B262B9">
      <w:pPr>
        <w:pStyle w:val="71"/>
        <w:shd w:val="clear" w:color="auto" w:fill="auto"/>
        <w:spacing w:after="0" w:line="240" w:lineRule="auto"/>
        <w:ind w:firstLine="0"/>
        <w:rPr>
          <w:sz w:val="28"/>
          <w:lang w:val="uk-UA"/>
        </w:rPr>
      </w:pPr>
      <w:r w:rsidRPr="002B0CBF">
        <w:rPr>
          <w:sz w:val="28"/>
          <w:lang w:val="uk-UA"/>
        </w:rPr>
        <w:object w:dxaOrig="4950" w:dyaOrig="3854" w14:anchorId="2636C811">
          <v:shape id="_x0000_i1053" type="#_x0000_t75" style="width:247.5pt;height:192.75pt" o:ole="">
            <v:imagedata r:id="rId68" o:title=""/>
          </v:shape>
          <o:OLEObject Type="Embed" ProgID="Word.Document.8" ShapeID="_x0000_i1053" DrawAspect="Content" ObjectID="_1739777610" r:id="rId69">
            <o:FieldCodes>\s</o:FieldCodes>
          </o:OLEObject>
        </w:object>
      </w:r>
      <w:r w:rsidR="007F0360" w:rsidRPr="002B0CBF">
        <w:rPr>
          <w:sz w:val="28"/>
          <w:lang w:val="uk-UA"/>
        </w:rPr>
        <w:tab/>
      </w:r>
      <w:bookmarkStart w:id="44" w:name="_MON_1538085399"/>
      <w:bookmarkEnd w:id="44"/>
      <w:r w:rsidRPr="002B0CBF">
        <w:rPr>
          <w:sz w:val="28"/>
          <w:lang w:val="uk-UA"/>
        </w:rPr>
        <w:object w:dxaOrig="4308" w:dyaOrig="3914" w14:anchorId="1EA5ED20">
          <v:shape id="_x0000_i1054" type="#_x0000_t75" style="width:215.25pt;height:195.75pt" o:ole="">
            <v:imagedata r:id="rId70" o:title=""/>
          </v:shape>
          <o:OLEObject Type="Embed" ProgID="Word.Document.8" ShapeID="_x0000_i1054" DrawAspect="Content" ObjectID="_1739777611" r:id="rId71">
            <o:FieldCodes>\s</o:FieldCodes>
          </o:OLEObject>
        </w:object>
      </w:r>
    </w:p>
    <w:p w14:paraId="3E2C0C4F" w14:textId="77777777" w:rsidR="003E7F41" w:rsidRPr="002B0CBF" w:rsidRDefault="003E7F41" w:rsidP="00B262B9">
      <w:pPr>
        <w:pStyle w:val="71"/>
        <w:shd w:val="clear" w:color="auto" w:fill="auto"/>
        <w:spacing w:after="0" w:line="240" w:lineRule="auto"/>
        <w:ind w:firstLine="0"/>
        <w:rPr>
          <w:sz w:val="28"/>
          <w:lang w:val="uk-UA"/>
        </w:rPr>
      </w:pPr>
    </w:p>
    <w:p w14:paraId="3AE10113" w14:textId="2F1350AC" w:rsidR="00060079" w:rsidRPr="002B0CBF" w:rsidRDefault="00E2035F" w:rsidP="003E7F41">
      <w:pPr>
        <w:pStyle w:val="1110"/>
        <w:widowControl w:val="0"/>
        <w:shd w:val="clear" w:color="auto" w:fill="auto"/>
        <w:spacing w:line="240" w:lineRule="auto"/>
        <w:ind w:firstLine="709"/>
        <w:jc w:val="both"/>
        <w:rPr>
          <w:sz w:val="28"/>
          <w:lang w:val="uk-UA"/>
        </w:rPr>
      </w:pPr>
      <w:r w:rsidRPr="002B0CBF">
        <w:rPr>
          <w:sz w:val="28"/>
          <w:lang w:val="uk-UA"/>
        </w:rPr>
        <w:t>Відображення називається</w:t>
      </w:r>
      <w:r w:rsidRPr="002B0CBF">
        <w:rPr>
          <w:rStyle w:val="271"/>
          <w:b w:val="0"/>
          <w:i w:val="0"/>
          <w:sz w:val="28"/>
          <w:lang w:val="uk-UA"/>
        </w:rPr>
        <w:t xml:space="preserve"> </w:t>
      </w:r>
      <w:r w:rsidRPr="002B0CBF">
        <w:rPr>
          <w:rStyle w:val="271"/>
          <w:b w:val="0"/>
          <w:sz w:val="28"/>
          <w:lang w:val="uk-UA"/>
        </w:rPr>
        <w:t>взаємнооднозначним</w:t>
      </w:r>
      <w:r w:rsidRPr="002B0CBF">
        <w:rPr>
          <w:rStyle w:val="271"/>
          <w:b w:val="0"/>
          <w:i w:val="0"/>
          <w:sz w:val="28"/>
          <w:lang w:val="uk-UA"/>
        </w:rPr>
        <w:t>,</w:t>
      </w:r>
      <w:r w:rsidRPr="002B0CBF">
        <w:rPr>
          <w:sz w:val="28"/>
          <w:lang w:val="uk-UA"/>
        </w:rPr>
        <w:t xml:space="preserve"> або </w:t>
      </w:r>
      <w:r w:rsidRPr="002B0CBF">
        <w:rPr>
          <w:rStyle w:val="271"/>
          <w:b w:val="0"/>
          <w:sz w:val="28"/>
          <w:lang w:val="uk-UA"/>
        </w:rPr>
        <w:t>бієктивним</w:t>
      </w:r>
      <w:r w:rsidRPr="002B0CBF">
        <w:rPr>
          <w:rStyle w:val="271"/>
          <w:b w:val="0"/>
          <w:i w:val="0"/>
          <w:sz w:val="28"/>
          <w:lang w:val="uk-UA"/>
        </w:rPr>
        <w:t>,</w:t>
      </w:r>
      <w:r w:rsidRPr="002B0CBF">
        <w:rPr>
          <w:sz w:val="28"/>
          <w:lang w:val="uk-UA"/>
        </w:rPr>
        <w:t xml:space="preserve"> або просто</w:t>
      </w:r>
      <w:r w:rsidRPr="002B0CBF">
        <w:rPr>
          <w:rStyle w:val="271"/>
          <w:b w:val="0"/>
          <w:i w:val="0"/>
          <w:sz w:val="28"/>
          <w:lang w:val="uk-UA"/>
        </w:rPr>
        <w:t xml:space="preserve"> </w:t>
      </w:r>
      <w:r w:rsidRPr="002B0CBF">
        <w:rPr>
          <w:rStyle w:val="271"/>
          <w:b w:val="0"/>
          <w:sz w:val="28"/>
          <w:lang w:val="uk-UA"/>
        </w:rPr>
        <w:t>бієкцією</w:t>
      </w:r>
      <w:r w:rsidRPr="002B0CBF">
        <w:rPr>
          <w:rStyle w:val="271"/>
          <w:b w:val="0"/>
          <w:i w:val="0"/>
          <w:sz w:val="28"/>
          <w:lang w:val="uk-UA"/>
        </w:rPr>
        <w:t>,</w:t>
      </w:r>
      <w:r w:rsidRPr="002B0CBF">
        <w:rPr>
          <w:sz w:val="28"/>
          <w:lang w:val="uk-UA"/>
        </w:rPr>
        <w:t xml:space="preserve"> якщо воно є сюр</w:t>
      </w:r>
      <w:r w:rsidR="00CA7808" w:rsidRPr="002B0CBF">
        <w:rPr>
          <w:sz w:val="28"/>
          <w:lang w:val="uk-UA"/>
        </w:rPr>
        <w:t>’</w:t>
      </w:r>
      <w:r w:rsidRPr="002B0CBF">
        <w:rPr>
          <w:sz w:val="28"/>
          <w:lang w:val="uk-UA"/>
        </w:rPr>
        <w:t>єктивне й ін</w:t>
      </w:r>
      <w:r w:rsidR="00CA7808" w:rsidRPr="002B0CBF">
        <w:rPr>
          <w:sz w:val="28"/>
          <w:lang w:val="uk-UA"/>
        </w:rPr>
        <w:t>’</w:t>
      </w:r>
      <w:r w:rsidRPr="002B0CBF">
        <w:rPr>
          <w:sz w:val="28"/>
          <w:lang w:val="uk-UA"/>
        </w:rPr>
        <w:t xml:space="preserve">єктивне, інакше кажучи, якщо обернене відношення є відображенням (рис. </w:t>
      </w:r>
      <w:r w:rsidR="0044624E" w:rsidRPr="002B0CBF">
        <w:rPr>
          <w:sz w:val="28"/>
          <w:lang w:val="uk-UA"/>
        </w:rPr>
        <w:t>2</w:t>
      </w:r>
      <w:r w:rsidRPr="002B0CBF">
        <w:rPr>
          <w:sz w:val="28"/>
          <w:lang w:val="uk-UA"/>
        </w:rPr>
        <w:t>.</w:t>
      </w:r>
      <w:r w:rsidR="0044624E" w:rsidRPr="002B0CBF">
        <w:rPr>
          <w:sz w:val="28"/>
          <w:lang w:val="uk-UA"/>
        </w:rPr>
        <w:t>19</w:t>
      </w:r>
      <w:r w:rsidRPr="002B0CBF">
        <w:rPr>
          <w:sz w:val="28"/>
          <w:lang w:val="uk-UA"/>
        </w:rPr>
        <w:t>).</w:t>
      </w:r>
    </w:p>
    <w:p w14:paraId="130A99C6" w14:textId="77777777" w:rsidR="00443832" w:rsidRPr="002B0CBF" w:rsidRDefault="00443832" w:rsidP="003E7F41">
      <w:pPr>
        <w:pStyle w:val="1110"/>
        <w:widowControl w:val="0"/>
        <w:shd w:val="clear" w:color="auto" w:fill="auto"/>
        <w:spacing w:line="240" w:lineRule="auto"/>
        <w:ind w:firstLine="709"/>
        <w:jc w:val="both"/>
        <w:rPr>
          <w:sz w:val="28"/>
          <w:lang w:val="uk-UA"/>
        </w:rPr>
      </w:pPr>
    </w:p>
    <w:bookmarkStart w:id="45" w:name="_MON_1538085908"/>
    <w:bookmarkEnd w:id="45"/>
    <w:p w14:paraId="64F30F97" w14:textId="77777777" w:rsidR="007F0360" w:rsidRPr="002B0CBF" w:rsidRDefault="0044624E" w:rsidP="008A347E">
      <w:pPr>
        <w:pStyle w:val="1110"/>
        <w:shd w:val="clear" w:color="auto" w:fill="auto"/>
        <w:spacing w:line="240" w:lineRule="auto"/>
        <w:jc w:val="center"/>
        <w:rPr>
          <w:sz w:val="28"/>
          <w:lang w:val="uk-UA"/>
        </w:rPr>
      </w:pPr>
      <w:r w:rsidRPr="002B0CBF">
        <w:rPr>
          <w:sz w:val="28"/>
          <w:lang w:val="uk-UA"/>
        </w:rPr>
        <w:object w:dxaOrig="5028" w:dyaOrig="3457" w14:anchorId="5E8699E6">
          <v:shape id="_x0000_i1055" type="#_x0000_t75" style="width:251.25pt;height:172.5pt" o:ole="">
            <v:imagedata r:id="rId72" o:title=""/>
          </v:shape>
          <o:OLEObject Type="Embed" ProgID="Word.Document.8" ShapeID="_x0000_i1055" DrawAspect="Content" ObjectID="_1739777612" r:id="rId73">
            <o:FieldCodes>\s</o:FieldCodes>
          </o:OLEObject>
        </w:object>
      </w:r>
    </w:p>
    <w:p w14:paraId="5BA9FDF4" w14:textId="77777777" w:rsidR="00060079" w:rsidRPr="002B0CBF" w:rsidRDefault="00060079" w:rsidP="00B262B9">
      <w:pPr>
        <w:jc w:val="both"/>
        <w:rPr>
          <w:rFonts w:ascii="Times New Roman" w:hAnsi="Times New Roman" w:cs="Times New Roman"/>
          <w:sz w:val="28"/>
          <w:szCs w:val="2"/>
          <w:lang w:val="uk-UA"/>
        </w:rPr>
      </w:pPr>
    </w:p>
    <w:p w14:paraId="23805B46" w14:textId="0B0BA38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Відображення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oMath>
      <w:r w:rsidRPr="002B0CBF">
        <w:rPr>
          <w:sz w:val="28"/>
          <w:lang w:val="uk-UA"/>
        </w:rPr>
        <w:t xml:space="preserve"> називається</w:t>
      </w:r>
      <w:r w:rsidRPr="002B0CBF">
        <w:rPr>
          <w:rStyle w:val="266"/>
          <w:b w:val="0"/>
          <w:i w:val="0"/>
          <w:sz w:val="28"/>
          <w:lang w:val="uk-UA"/>
        </w:rPr>
        <w:t xml:space="preserve"> </w:t>
      </w:r>
      <w:r w:rsidRPr="002B0CBF">
        <w:rPr>
          <w:rStyle w:val="266"/>
          <w:b w:val="0"/>
          <w:sz w:val="28"/>
          <w:lang w:val="uk-UA"/>
        </w:rPr>
        <w:t>оберненим</w:t>
      </w:r>
      <w:r w:rsidRPr="002B0CBF">
        <w:rPr>
          <w:rStyle w:val="266"/>
          <w:b w:val="0"/>
          <w:i w:val="0"/>
          <w:sz w:val="28"/>
          <w:lang w:val="uk-UA"/>
        </w:rPr>
        <w:t xml:space="preserve"> відображенням</w:t>
      </w:r>
      <w:r w:rsidRPr="002B0CBF">
        <w:rPr>
          <w:sz w:val="28"/>
          <w:lang w:val="uk-UA"/>
        </w:rPr>
        <w:t xml:space="preserve"> до відображення </w:t>
      </w:r>
      <m:oMath>
        <m:r>
          <w:rPr>
            <w:rFonts w:ascii="Cambria Math"/>
            <w:sz w:val="28"/>
            <w:lang w:val="uk-UA"/>
          </w:rPr>
          <m:t>f</m:t>
        </m:r>
      </m:oMath>
      <w:r w:rsidRPr="002B0CBF">
        <w:rPr>
          <w:sz w:val="28"/>
          <w:lang w:val="uk-UA"/>
        </w:rPr>
        <w:t>.</w:t>
      </w:r>
    </w:p>
    <w:p w14:paraId="0E3A59E9" w14:textId="77777777" w:rsidR="00060079" w:rsidRPr="002B0CBF" w:rsidRDefault="00E2035F" w:rsidP="008A347E">
      <w:pPr>
        <w:pStyle w:val="71"/>
        <w:shd w:val="clear" w:color="auto" w:fill="auto"/>
        <w:spacing w:after="0" w:line="240" w:lineRule="auto"/>
        <w:ind w:firstLine="709"/>
        <w:rPr>
          <w:sz w:val="28"/>
          <w:lang w:val="uk-UA"/>
        </w:rPr>
      </w:pPr>
      <w:r w:rsidRPr="002B0CBF">
        <w:rPr>
          <w:sz w:val="28"/>
          <w:lang w:val="uk-UA"/>
        </w:rPr>
        <w:t xml:space="preserve">Наступний рис. </w:t>
      </w:r>
      <w:r w:rsidR="0044624E" w:rsidRPr="002B0CBF">
        <w:rPr>
          <w:sz w:val="28"/>
          <w:lang w:val="uk-UA"/>
        </w:rPr>
        <w:t>2</w:t>
      </w:r>
      <w:r w:rsidRPr="002B0CBF">
        <w:rPr>
          <w:sz w:val="28"/>
          <w:lang w:val="uk-UA"/>
        </w:rPr>
        <w:t>.</w:t>
      </w:r>
      <w:r w:rsidR="008B1A01" w:rsidRPr="002B0CBF">
        <w:rPr>
          <w:sz w:val="28"/>
          <w:lang w:val="uk-UA"/>
        </w:rPr>
        <w:t>2</w:t>
      </w:r>
      <w:r w:rsidR="0044624E" w:rsidRPr="002B0CBF">
        <w:rPr>
          <w:sz w:val="28"/>
          <w:lang w:val="uk-UA"/>
        </w:rPr>
        <w:t>0</w:t>
      </w:r>
      <w:r w:rsidRPr="002B0CBF">
        <w:rPr>
          <w:sz w:val="28"/>
          <w:lang w:val="uk-UA"/>
        </w:rPr>
        <w:t xml:space="preserve"> ілюструє поняття сюр</w:t>
      </w:r>
      <w:r w:rsidR="00CA7808" w:rsidRPr="002B0CBF">
        <w:rPr>
          <w:sz w:val="28"/>
          <w:lang w:val="uk-UA"/>
        </w:rPr>
        <w:t>’</w:t>
      </w:r>
      <w:r w:rsidRPr="002B0CBF">
        <w:rPr>
          <w:sz w:val="28"/>
          <w:lang w:val="uk-UA"/>
        </w:rPr>
        <w:t>єкції, ін</w:t>
      </w:r>
      <w:r w:rsidR="00CA7808" w:rsidRPr="002B0CBF">
        <w:rPr>
          <w:sz w:val="28"/>
          <w:lang w:val="uk-UA"/>
        </w:rPr>
        <w:t>’</w:t>
      </w:r>
      <w:r w:rsidRPr="002B0CBF">
        <w:rPr>
          <w:sz w:val="28"/>
          <w:lang w:val="uk-UA"/>
        </w:rPr>
        <w:t>єкції та бієкції.</w:t>
      </w:r>
    </w:p>
    <w:bookmarkStart w:id="46" w:name="_MON_1538086663"/>
    <w:bookmarkEnd w:id="46"/>
    <w:p w14:paraId="6F97EC13" w14:textId="77777777" w:rsidR="007F0360" w:rsidRPr="002B0CBF" w:rsidRDefault="003E7F41" w:rsidP="008A347E">
      <w:pPr>
        <w:pStyle w:val="71"/>
        <w:shd w:val="clear" w:color="auto" w:fill="auto"/>
        <w:spacing w:after="0" w:line="240" w:lineRule="auto"/>
        <w:ind w:firstLine="0"/>
        <w:jc w:val="center"/>
        <w:rPr>
          <w:sz w:val="28"/>
          <w:lang w:val="uk-UA"/>
        </w:rPr>
      </w:pPr>
      <w:r w:rsidRPr="002B0CBF">
        <w:rPr>
          <w:sz w:val="28"/>
          <w:lang w:val="uk-UA"/>
        </w:rPr>
        <w:object w:dxaOrig="7653" w:dyaOrig="4045" w14:anchorId="3A38090D">
          <v:shape id="_x0000_i1056" type="#_x0000_t75" style="width:382.5pt;height:202.5pt" o:ole="">
            <v:imagedata r:id="rId74" o:title=""/>
          </v:shape>
          <o:OLEObject Type="Embed" ProgID="Word.Document.8" ShapeID="_x0000_i1056" DrawAspect="Content" ObjectID="_1739777613" r:id="rId75">
            <o:FieldCodes>\s</o:FieldCodes>
          </o:OLEObject>
        </w:object>
      </w:r>
    </w:p>
    <w:p w14:paraId="32488A17" w14:textId="77777777" w:rsidR="00060079" w:rsidRPr="002B0CBF" w:rsidRDefault="00060079" w:rsidP="00B262B9">
      <w:pPr>
        <w:jc w:val="both"/>
        <w:rPr>
          <w:rFonts w:ascii="Times New Roman" w:hAnsi="Times New Roman" w:cs="Times New Roman"/>
          <w:sz w:val="28"/>
          <w:szCs w:val="2"/>
          <w:lang w:val="uk-UA"/>
        </w:rPr>
      </w:pPr>
    </w:p>
    <w:p w14:paraId="23E6717E" w14:textId="283AEBAC" w:rsidR="00060079" w:rsidRPr="002B0CBF" w:rsidRDefault="00E2035F" w:rsidP="00D41A93">
      <w:pPr>
        <w:pStyle w:val="71"/>
        <w:shd w:val="clear" w:color="auto" w:fill="auto"/>
        <w:spacing w:after="0" w:line="240" w:lineRule="auto"/>
        <w:ind w:firstLine="709"/>
        <w:rPr>
          <w:sz w:val="28"/>
          <w:lang w:val="uk-UA"/>
        </w:rPr>
      </w:pPr>
      <w:r w:rsidRPr="002B0CBF">
        <w:rPr>
          <w:b/>
          <w:sz w:val="28"/>
          <w:lang w:val="uk-UA"/>
        </w:rPr>
        <w:t>Приклад</w:t>
      </w:r>
      <w:r w:rsidR="008A347E"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16</w:t>
      </w:r>
      <w:r w:rsidRPr="002B0CBF">
        <w:rPr>
          <w:sz w:val="28"/>
          <w:lang w:val="uk-UA"/>
        </w:rPr>
        <w:t xml:space="preserve"> Нехай</w:t>
      </w:r>
      <w:r w:rsidRPr="002B0CBF">
        <w:rPr>
          <w:rStyle w:val="370"/>
          <w:i w:val="0"/>
          <w:sz w:val="28"/>
          <w:lang w:val="uk-UA"/>
        </w:rPr>
        <w:t xml:space="preserve"> </w:t>
      </w:r>
      <w:r w:rsidRPr="002B0CBF">
        <w:rPr>
          <w:rStyle w:val="370"/>
          <w:sz w:val="28"/>
          <w:lang w:val="uk-UA"/>
        </w:rPr>
        <w:t>R</w:t>
      </w:r>
      <w:r w:rsidR="0058773E" w:rsidRPr="002B0CBF">
        <w:rPr>
          <w:rStyle w:val="370"/>
          <w:i w:val="0"/>
          <w:sz w:val="28"/>
          <w:lang w:val="uk-UA"/>
        </w:rPr>
        <w:t xml:space="preserve"> – </w:t>
      </w:r>
      <w:r w:rsidRPr="002B0CBF">
        <w:rPr>
          <w:sz w:val="28"/>
          <w:lang w:val="uk-UA"/>
        </w:rPr>
        <w:t>множина дійсних чисел,</w:t>
      </w:r>
      <w:r w:rsidRPr="002B0CBF">
        <w:rPr>
          <w:rStyle w:val="8pt4"/>
          <w:sz w:val="28"/>
          <w:lang w:val="uk-UA"/>
        </w:rPr>
        <w:t xml:space="preserve"> </w:t>
      </w:r>
      <m:oMath>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sup>
        </m:sSup>
      </m:oMath>
      <w:r w:rsidR="0058773E" w:rsidRPr="002B0CBF">
        <w:rPr>
          <w:sz w:val="28"/>
          <w:lang w:val="uk-UA"/>
        </w:rPr>
        <w:t xml:space="preserve"> – </w:t>
      </w:r>
      <w:r w:rsidRPr="002B0CBF">
        <w:rPr>
          <w:sz w:val="28"/>
          <w:lang w:val="uk-UA"/>
        </w:rPr>
        <w:t>множина дійсних додатних чисел, а функція</w:t>
      </w:r>
      <w:r w:rsidRPr="002B0CBF">
        <w:rPr>
          <w:rStyle w:val="370"/>
          <w:i w:val="0"/>
          <w:sz w:val="28"/>
          <w:lang w:val="uk-UA"/>
        </w:rPr>
        <w:t xml:space="preserve"> </w:t>
      </w:r>
      <m:oMath>
        <m:r>
          <w:rPr>
            <w:rFonts w:ascii="Cambria Math"/>
            <w:sz w:val="28"/>
            <w:lang w:val="uk-UA"/>
          </w:rPr>
          <m:t>f:A</m:t>
        </m:r>
        <m:r>
          <w:rPr>
            <w:rFonts w:ascii="Cambria Math"/>
            <w:sz w:val="28"/>
            <w:lang w:val="uk-UA"/>
          </w:rPr>
          <m:t>→</m:t>
        </m:r>
        <m:r>
          <w:rPr>
            <w:rFonts w:ascii="Cambria Math"/>
            <w:sz w:val="28"/>
            <w:lang w:val="uk-UA"/>
          </w:rPr>
          <m:t>B</m:t>
        </m:r>
      </m:oMath>
      <w:r w:rsidRPr="002B0CBF">
        <w:rPr>
          <w:sz w:val="28"/>
          <w:lang w:val="uk-UA"/>
        </w:rPr>
        <w:t>.</w:t>
      </w:r>
    </w:p>
    <w:p w14:paraId="5A9CC025" w14:textId="635C77AA" w:rsidR="00060079" w:rsidRPr="002B0CBF" w:rsidRDefault="00E2035F" w:rsidP="00D41A93">
      <w:pPr>
        <w:pStyle w:val="71"/>
        <w:numPr>
          <w:ilvl w:val="0"/>
          <w:numId w:val="20"/>
        </w:numPr>
        <w:shd w:val="clear" w:color="auto" w:fill="auto"/>
        <w:tabs>
          <w:tab w:val="left" w:pos="1276"/>
        </w:tabs>
        <w:spacing w:after="0" w:line="240" w:lineRule="auto"/>
        <w:ind w:firstLine="689"/>
        <w:rPr>
          <w:sz w:val="28"/>
          <w:lang w:val="uk-UA"/>
        </w:rPr>
      </w:pPr>
      <w:r w:rsidRPr="002B0CBF">
        <w:rPr>
          <w:sz w:val="28"/>
          <w:lang w:val="uk-UA"/>
        </w:rPr>
        <w:t>Якщо</w:t>
      </w:r>
      <w:r w:rsidR="007F0360" w:rsidRPr="002B0CBF">
        <w:rPr>
          <w:sz w:val="28"/>
          <w:lang w:val="uk-UA"/>
        </w:rPr>
        <w:t xml:space="preserve"> </w:t>
      </w:r>
      <m:oMath>
        <m:r>
          <w:rPr>
            <w:rFonts w:ascii="Cambria Math"/>
            <w:sz w:val="28"/>
            <w:lang w:val="uk-UA"/>
          </w:rPr>
          <m:t>A=B=R</m:t>
        </m:r>
      </m:oMath>
      <w:r w:rsidRPr="002B0CBF">
        <w:rPr>
          <w:sz w:val="28"/>
          <w:lang w:val="uk-UA"/>
        </w:rPr>
        <w:t xml:space="preserve">, то функція </w:t>
      </w:r>
      <m:oMath>
        <m:r>
          <w:rPr>
            <w:rFonts w:ascii="Cambria Math"/>
            <w:sz w:val="28"/>
            <w:lang w:val="uk-UA"/>
          </w:rPr>
          <m:t>f:x</m:t>
        </m:r>
        <m:r>
          <w:rPr>
            <w:rFonts w:ascii="Cambria Math"/>
            <w:sz w:val="28"/>
            <w:lang w:val="uk-UA"/>
          </w:rPr>
          <m:t>→</m:t>
        </m:r>
        <m:sSup>
          <m:sSupPr>
            <m:ctrlPr>
              <w:rPr>
                <w:rFonts w:ascii="Cambria Math" w:hAnsi="Cambria Math"/>
                <w:i/>
                <w:sz w:val="28"/>
                <w:lang w:val="uk-UA"/>
              </w:rPr>
            </m:ctrlPr>
          </m:sSupPr>
          <m:e>
            <m:r>
              <w:rPr>
                <w:rFonts w:ascii="Cambria Math"/>
                <w:sz w:val="28"/>
                <w:lang w:val="uk-UA"/>
              </w:rPr>
              <m:t>x</m:t>
            </m:r>
          </m:e>
          <m:sup>
            <m:r>
              <w:rPr>
                <w:rFonts w:ascii="Cambria Math"/>
                <w:sz w:val="28"/>
                <w:lang w:val="uk-UA"/>
              </w:rPr>
              <m:t>2</m:t>
            </m:r>
          </m:sup>
        </m:sSup>
      </m:oMath>
      <w:r w:rsidRPr="002B0CBF">
        <w:rPr>
          <w:sz w:val="28"/>
          <w:lang w:val="uk-UA"/>
        </w:rPr>
        <w:t xml:space="preserve"> задає відображення</w:t>
      </w:r>
      <w:r w:rsidRPr="002B0CBF">
        <w:rPr>
          <w:rStyle w:val="370"/>
          <w:i w:val="0"/>
          <w:sz w:val="28"/>
          <w:lang w:val="uk-UA"/>
        </w:rPr>
        <w:t xml:space="preserve"> </w:t>
      </w:r>
      <w:r w:rsidRPr="002B0CBF">
        <w:rPr>
          <w:rStyle w:val="370"/>
          <w:sz w:val="28"/>
          <w:lang w:val="uk-UA"/>
        </w:rPr>
        <w:t>А</w:t>
      </w:r>
      <w:r w:rsidRPr="002B0CBF">
        <w:rPr>
          <w:sz w:val="28"/>
          <w:lang w:val="uk-UA"/>
        </w:rPr>
        <w:t xml:space="preserve"> у</w:t>
      </w:r>
      <w:r w:rsidRPr="002B0CBF">
        <w:rPr>
          <w:rStyle w:val="370"/>
          <w:i w:val="0"/>
          <w:sz w:val="28"/>
          <w:lang w:val="uk-UA"/>
        </w:rPr>
        <w:t xml:space="preserve"> </w:t>
      </w:r>
      <w:r w:rsidRPr="002B0CBF">
        <w:rPr>
          <w:rStyle w:val="370"/>
          <w:sz w:val="28"/>
          <w:lang w:val="uk-UA"/>
        </w:rPr>
        <w:t>B</w:t>
      </w:r>
      <w:r w:rsidRPr="002B0CBF">
        <w:rPr>
          <w:sz w:val="28"/>
          <w:lang w:val="uk-UA"/>
        </w:rPr>
        <w:t xml:space="preserve"> (не сюр</w:t>
      </w:r>
      <w:r w:rsidR="00CA7808" w:rsidRPr="002B0CBF">
        <w:rPr>
          <w:sz w:val="28"/>
          <w:lang w:val="uk-UA"/>
        </w:rPr>
        <w:t>’</w:t>
      </w:r>
      <w:r w:rsidRPr="002B0CBF">
        <w:rPr>
          <w:sz w:val="28"/>
          <w:lang w:val="uk-UA"/>
        </w:rPr>
        <w:t>єктивне, тому що від</w:t>
      </w:r>
      <w:r w:rsidR="00CA7808" w:rsidRPr="002B0CBF">
        <w:rPr>
          <w:sz w:val="28"/>
          <w:lang w:val="uk-UA"/>
        </w:rPr>
        <w:t>’</w:t>
      </w:r>
      <w:r w:rsidRPr="002B0CBF">
        <w:rPr>
          <w:sz w:val="28"/>
          <w:lang w:val="uk-UA"/>
        </w:rPr>
        <w:t>ємні числа не є образами).</w:t>
      </w:r>
    </w:p>
    <w:p w14:paraId="4A842F52" w14:textId="10579F98" w:rsidR="00060079" w:rsidRPr="002B0CBF" w:rsidRDefault="00E2035F" w:rsidP="00D41A93">
      <w:pPr>
        <w:pStyle w:val="71"/>
        <w:numPr>
          <w:ilvl w:val="0"/>
          <w:numId w:val="20"/>
        </w:numPr>
        <w:shd w:val="clear" w:color="auto" w:fill="auto"/>
        <w:tabs>
          <w:tab w:val="left" w:pos="1276"/>
        </w:tabs>
        <w:spacing w:after="0" w:line="240" w:lineRule="auto"/>
        <w:ind w:firstLine="689"/>
        <w:rPr>
          <w:sz w:val="28"/>
          <w:lang w:val="uk-UA"/>
        </w:rPr>
      </w:pPr>
      <w:r w:rsidRPr="002B0CBF">
        <w:rPr>
          <w:sz w:val="28"/>
          <w:lang w:val="uk-UA"/>
        </w:rPr>
        <w:t>Якщо</w:t>
      </w:r>
      <w:r w:rsidR="007F0360" w:rsidRPr="002B0CBF">
        <w:rPr>
          <w:sz w:val="28"/>
          <w:lang w:val="uk-UA"/>
        </w:rPr>
        <w:t xml:space="preserve"> </w:t>
      </w:r>
      <m:oMath>
        <m:r>
          <w:rPr>
            <w:rFonts w:ascii="Cambria Math"/>
            <w:sz w:val="28"/>
            <w:lang w:val="uk-UA"/>
          </w:rPr>
          <m:t>A=B=R</m:t>
        </m:r>
      </m:oMath>
      <w:r w:rsidRPr="002B0CBF">
        <w:rPr>
          <w:sz w:val="28"/>
          <w:lang w:val="uk-UA"/>
        </w:rPr>
        <w:t xml:space="preserve">, то функція </w:t>
      </w:r>
      <m:oMath>
        <m:r>
          <w:rPr>
            <w:rFonts w:ascii="Cambria Math"/>
            <w:sz w:val="28"/>
            <w:lang w:val="uk-UA"/>
          </w:rPr>
          <m:t>f:x</m:t>
        </m:r>
        <m:r>
          <w:rPr>
            <w:rFonts w:ascii="Cambria Math"/>
            <w:sz w:val="28"/>
            <w:lang w:val="uk-UA"/>
          </w:rPr>
          <m:t>→</m:t>
        </m:r>
        <m:r>
          <w:rPr>
            <w:rFonts w:ascii="Cambria Math"/>
            <w:sz w:val="28"/>
            <w:lang w:val="uk-UA"/>
          </w:rPr>
          <m:t>4x</m:t>
        </m:r>
        <m:r>
          <w:rPr>
            <w:rFonts w:ascii="Cambria Math"/>
            <w:sz w:val="28"/>
            <w:lang w:val="uk-UA"/>
          </w:rPr>
          <m:t>-</m:t>
        </m:r>
        <m:r>
          <w:rPr>
            <w:rFonts w:ascii="Cambria Math"/>
            <w:sz w:val="28"/>
            <w:lang w:val="uk-UA"/>
          </w:rPr>
          <m:t>3</m:t>
        </m:r>
      </m:oMath>
      <w:r w:rsidRPr="002B0CBF">
        <w:rPr>
          <w:sz w:val="28"/>
          <w:lang w:val="uk-UA"/>
        </w:rPr>
        <w:t xml:space="preserve"> задає відображення</w:t>
      </w:r>
      <w:r w:rsidRPr="002B0CBF">
        <w:rPr>
          <w:rStyle w:val="370"/>
          <w:i w:val="0"/>
          <w:sz w:val="28"/>
          <w:lang w:val="uk-UA"/>
        </w:rPr>
        <w:t xml:space="preserve"> </w:t>
      </w:r>
      <w:r w:rsidRPr="002B0CBF">
        <w:rPr>
          <w:rStyle w:val="370"/>
          <w:sz w:val="28"/>
          <w:lang w:val="uk-UA"/>
        </w:rPr>
        <w:t>А</w:t>
      </w:r>
      <w:r w:rsidRPr="002B0CBF">
        <w:rPr>
          <w:sz w:val="28"/>
          <w:lang w:val="uk-UA"/>
        </w:rPr>
        <w:t xml:space="preserve"> на</w:t>
      </w:r>
      <w:r w:rsidRPr="002B0CBF">
        <w:rPr>
          <w:rStyle w:val="370"/>
          <w:i w:val="0"/>
          <w:sz w:val="28"/>
          <w:lang w:val="uk-UA"/>
        </w:rPr>
        <w:t xml:space="preserve"> </w:t>
      </w:r>
      <w:r w:rsidRPr="002B0CBF">
        <w:rPr>
          <w:rStyle w:val="370"/>
          <w:sz w:val="28"/>
          <w:lang w:val="uk-UA"/>
        </w:rPr>
        <w:t>В</w:t>
      </w:r>
      <w:r w:rsidRPr="002B0CBF">
        <w:rPr>
          <w:rStyle w:val="370"/>
          <w:i w:val="0"/>
          <w:sz w:val="28"/>
          <w:lang w:val="uk-UA"/>
        </w:rPr>
        <w:t xml:space="preserve"> </w:t>
      </w:r>
      <w:r w:rsidRPr="002B0CBF">
        <w:rPr>
          <w:sz w:val="28"/>
          <w:lang w:val="uk-UA"/>
        </w:rPr>
        <w:t>(сюр</w:t>
      </w:r>
      <w:r w:rsidR="00CA7808" w:rsidRPr="002B0CBF">
        <w:rPr>
          <w:sz w:val="28"/>
          <w:lang w:val="uk-UA"/>
        </w:rPr>
        <w:t>’</w:t>
      </w:r>
      <w:r w:rsidRPr="002B0CBF">
        <w:rPr>
          <w:sz w:val="28"/>
          <w:lang w:val="uk-UA"/>
        </w:rPr>
        <w:t>єктивне).</w:t>
      </w:r>
    </w:p>
    <w:p w14:paraId="4C183B7F" w14:textId="26362D50" w:rsidR="00060079" w:rsidRPr="002B0CBF" w:rsidRDefault="00E2035F" w:rsidP="00D41A93">
      <w:pPr>
        <w:pStyle w:val="71"/>
        <w:numPr>
          <w:ilvl w:val="0"/>
          <w:numId w:val="20"/>
        </w:numPr>
        <w:shd w:val="clear" w:color="auto" w:fill="auto"/>
        <w:tabs>
          <w:tab w:val="left" w:pos="1276"/>
        </w:tabs>
        <w:spacing w:after="0" w:line="240" w:lineRule="auto"/>
        <w:ind w:firstLine="689"/>
        <w:rPr>
          <w:sz w:val="28"/>
          <w:lang w:val="uk-UA"/>
        </w:rPr>
      </w:pPr>
      <w:r w:rsidRPr="002B0CBF">
        <w:rPr>
          <w:sz w:val="28"/>
          <w:lang w:val="uk-UA"/>
        </w:rPr>
        <w:t>Якщо</w:t>
      </w:r>
      <w:r w:rsidR="007F0360" w:rsidRPr="002B0CBF">
        <w:rPr>
          <w:sz w:val="28"/>
          <w:lang w:val="uk-UA"/>
        </w:rPr>
        <w:t xml:space="preserve"> </w:t>
      </w:r>
      <m:oMath>
        <m:r>
          <w:rPr>
            <w:rFonts w:ascii="Cambria Math"/>
            <w:sz w:val="28"/>
            <w:lang w:val="uk-UA"/>
          </w:rPr>
          <m:t>A=R</m:t>
        </m:r>
      </m:oMath>
      <w:r w:rsidR="007F0360" w:rsidRPr="002B0CBF">
        <w:rPr>
          <w:sz w:val="28"/>
          <w:lang w:val="uk-UA"/>
        </w:rPr>
        <w:t xml:space="preserve">, </w:t>
      </w:r>
      <m:oMath>
        <m:r>
          <w:rPr>
            <w:rFonts w:ascii="Cambria Math"/>
            <w:sz w:val="28"/>
            <w:lang w:val="uk-UA"/>
          </w:rPr>
          <m:t>B=</m:t>
        </m:r>
        <m:sSup>
          <m:sSupPr>
            <m:ctrlPr>
              <w:rPr>
                <w:rFonts w:ascii="Cambria Math" w:hAnsi="Cambria Math"/>
                <w:i/>
                <w:sz w:val="28"/>
                <w:lang w:val="uk-UA"/>
              </w:rPr>
            </m:ctrlPr>
          </m:sSupPr>
          <m:e>
            <m:r>
              <w:rPr>
                <w:rFonts w:ascii="Cambria Math"/>
                <w:sz w:val="28"/>
                <w:lang w:val="uk-UA"/>
              </w:rPr>
              <m:t>R</m:t>
            </m:r>
          </m:e>
          <m:sup>
            <m:r>
              <w:rPr>
                <w:rFonts w:ascii="Cambria Math"/>
                <w:sz w:val="28"/>
                <w:lang w:val="uk-UA"/>
              </w:rPr>
              <m:t>+</m:t>
            </m:r>
          </m:sup>
        </m:sSup>
      </m:oMath>
      <w:r w:rsidRPr="002B0CBF">
        <w:rPr>
          <w:sz w:val="28"/>
          <w:lang w:val="uk-UA"/>
        </w:rPr>
        <w:t>, то функція</w:t>
      </w:r>
      <w:r w:rsidR="007F0360" w:rsidRPr="002B0CBF">
        <w:rPr>
          <w:sz w:val="28"/>
          <w:lang w:val="uk-UA"/>
        </w:rPr>
        <w:t xml:space="preserve"> </w:t>
      </w:r>
      <m:oMath>
        <m:r>
          <w:rPr>
            <w:rFonts w:ascii="Cambria Math"/>
            <w:sz w:val="28"/>
            <w:lang w:val="uk-UA"/>
          </w:rPr>
          <m:t>f:x</m:t>
        </m:r>
        <m:r>
          <w:rPr>
            <w:rFonts w:ascii="Cambria Math"/>
            <w:sz w:val="28"/>
            <w:lang w:val="uk-UA"/>
          </w:rPr>
          <m:t>→</m:t>
        </m:r>
        <m:sSup>
          <m:sSupPr>
            <m:ctrlPr>
              <w:rPr>
                <w:rFonts w:ascii="Cambria Math" w:hAnsi="Cambria Math"/>
                <w:i/>
                <w:sz w:val="28"/>
                <w:lang w:val="uk-UA"/>
              </w:rPr>
            </m:ctrlPr>
          </m:sSupPr>
          <m:e>
            <m:r>
              <w:rPr>
                <w:rFonts w:ascii="Cambria Math"/>
                <w:sz w:val="28"/>
                <w:lang w:val="uk-UA"/>
              </w:rPr>
              <m:t>3</m:t>
            </m:r>
          </m:e>
          <m:sup>
            <m:r>
              <w:rPr>
                <w:rFonts w:ascii="Cambria Math"/>
                <w:sz w:val="28"/>
                <w:lang w:val="uk-UA"/>
              </w:rPr>
              <m:t>x</m:t>
            </m:r>
          </m:sup>
        </m:sSup>
      </m:oMath>
      <w:r w:rsidR="0058773E" w:rsidRPr="002B0CBF">
        <w:rPr>
          <w:sz w:val="28"/>
          <w:lang w:val="uk-UA"/>
        </w:rPr>
        <w:t xml:space="preserve"> – </w:t>
      </w:r>
      <w:r w:rsidRPr="002B0CBF">
        <w:rPr>
          <w:sz w:val="28"/>
          <w:lang w:val="uk-UA"/>
        </w:rPr>
        <w:t>ін</w:t>
      </w:r>
      <w:r w:rsidR="00CA7808" w:rsidRPr="002B0CBF">
        <w:rPr>
          <w:sz w:val="28"/>
          <w:lang w:val="uk-UA"/>
        </w:rPr>
        <w:t>’</w:t>
      </w:r>
      <w:r w:rsidRPr="002B0CBF">
        <w:rPr>
          <w:sz w:val="28"/>
          <w:lang w:val="uk-UA"/>
        </w:rPr>
        <w:t>єктивне відображення, тому що воно є взаємнооднозначне:</w:t>
      </w:r>
      <w:r w:rsidR="007F0360" w:rsidRPr="002B0CBF">
        <w:rPr>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:x</m:t>
        </m:r>
        <m:r>
          <w:rPr>
            <w:rFonts w:ascii="Cambria Math"/>
            <w:sz w:val="28"/>
            <w:lang w:val="uk-UA"/>
          </w:rPr>
          <m:t>→</m:t>
        </m:r>
        <m:func>
          <m:funcPr>
            <m:ctrlPr>
              <w:rPr>
                <w:rFonts w:ascii="Cambria Math" w:hAnsi="Cambria Math"/>
                <w:i/>
                <w:sz w:val="28"/>
                <w:lang w:val="uk-UA"/>
              </w:rPr>
            </m:ctrlPr>
          </m:funcPr>
          <m:fName>
            <m:sSub>
              <m:sSubPr>
                <m:ctrlPr>
                  <w:rPr>
                    <w:rFonts w:ascii="Cambria Math" w:hAnsi="Cambria Math"/>
                    <w:i/>
                    <w:sz w:val="28"/>
                    <w:lang w:val="uk-UA"/>
                  </w:rPr>
                </m:ctrlPr>
              </m:sSubPr>
              <m:e>
                <m:r>
                  <w:rPr>
                    <w:rFonts w:ascii="Cambria Math"/>
                    <w:sz w:val="28"/>
                    <w:lang w:val="uk-UA"/>
                  </w:rPr>
                  <m:t>log</m:t>
                </m:r>
              </m:e>
              <m:sub>
                <m:r>
                  <w:rPr>
                    <w:rFonts w:ascii="Cambria Math"/>
                    <w:sz w:val="28"/>
                    <w:lang w:val="uk-UA"/>
                  </w:rPr>
                  <m:t>3</m:t>
                </m:r>
              </m:sub>
            </m:sSub>
          </m:fName>
          <m:e>
            <m:r>
              <w:rPr>
                <w:rFonts w:ascii="Cambria Math"/>
                <w:sz w:val="28"/>
                <w:lang w:val="uk-UA"/>
              </w:rPr>
              <m:t>x</m:t>
            </m:r>
          </m:e>
        </m:func>
      </m:oMath>
      <w:r w:rsidRPr="002B0CBF">
        <w:rPr>
          <w:sz w:val="28"/>
          <w:lang w:val="uk-UA"/>
        </w:rPr>
        <w:t>.</w:t>
      </w:r>
    </w:p>
    <w:p w14:paraId="58AF67C1" w14:textId="6DC93B27" w:rsidR="00060079" w:rsidRPr="002B0CBF" w:rsidRDefault="007F0360" w:rsidP="00D41A93">
      <w:pPr>
        <w:pStyle w:val="71"/>
        <w:shd w:val="clear" w:color="auto" w:fill="auto"/>
        <w:spacing w:after="0" w:line="240" w:lineRule="auto"/>
        <w:ind w:firstLine="709"/>
        <w:rPr>
          <w:sz w:val="28"/>
          <w:lang w:val="uk-UA"/>
        </w:rPr>
      </w:pPr>
      <w:r w:rsidRPr="002B0CBF">
        <w:rPr>
          <w:rStyle w:val="8pt4"/>
          <w:b/>
          <w:sz w:val="28"/>
          <w:lang w:val="uk-UA"/>
        </w:rPr>
        <w:t>Зауваження</w:t>
      </w:r>
      <w:r w:rsidR="00E2035F" w:rsidRPr="002B0CBF">
        <w:rPr>
          <w:b/>
          <w:sz w:val="28"/>
          <w:lang w:val="uk-UA"/>
        </w:rPr>
        <w:t xml:space="preserve"> 1</w:t>
      </w:r>
      <w:r w:rsidR="00E2035F" w:rsidRPr="002B0CBF">
        <w:rPr>
          <w:sz w:val="28"/>
          <w:lang w:val="uk-UA"/>
        </w:rPr>
        <w:t xml:space="preserve"> Якщо функція </w:t>
      </w:r>
      <m:oMath>
        <m:r>
          <w:rPr>
            <w:rFonts w:ascii="Cambria Math"/>
            <w:sz w:val="28"/>
            <w:lang w:val="uk-UA"/>
          </w:rPr>
          <m:t>f:A</m:t>
        </m:r>
        <m:r>
          <w:rPr>
            <w:rFonts w:ascii="Cambria Math"/>
            <w:sz w:val="28"/>
            <w:lang w:val="uk-UA"/>
          </w:rPr>
          <m:t>→</m:t>
        </m:r>
        <m:r>
          <w:rPr>
            <w:rFonts w:ascii="Cambria Math"/>
            <w:sz w:val="28"/>
            <w:lang w:val="uk-UA"/>
          </w:rPr>
          <m:t>B</m:t>
        </m:r>
      </m:oMath>
      <w:r w:rsidR="00E2035F" w:rsidRPr="002B0CBF">
        <w:rPr>
          <w:sz w:val="28"/>
          <w:lang w:val="uk-UA"/>
        </w:rPr>
        <w:t xml:space="preserve"> є бієкцією, то функція</w:t>
      </w:r>
      <w:r w:rsidRPr="002B0CBF">
        <w:rPr>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:B</m:t>
        </m:r>
        <m:r>
          <w:rPr>
            <w:rFonts w:ascii="Cambria Math"/>
            <w:sz w:val="28"/>
            <w:lang w:val="uk-UA"/>
          </w:rPr>
          <m:t>→</m:t>
        </m:r>
        <m:r>
          <w:rPr>
            <w:rFonts w:ascii="Cambria Math"/>
            <w:sz w:val="28"/>
            <w:lang w:val="uk-UA"/>
          </w:rPr>
          <m:t>A</m:t>
        </m:r>
      </m:oMath>
      <w:r w:rsidR="00E2035F" w:rsidRPr="002B0CBF">
        <w:rPr>
          <w:sz w:val="28"/>
          <w:lang w:val="uk-UA"/>
        </w:rPr>
        <w:t xml:space="preserve"> також буде бієкцією і</w:t>
      </w:r>
      <w:r w:rsidRPr="002B0CBF">
        <w:rPr>
          <w:sz w:val="28"/>
          <w:lang w:val="uk-UA"/>
        </w:rPr>
        <w:t xml:space="preserve"> </w:t>
      </w:r>
      <m:oMath>
        <m:sSup>
          <m:sSupPr>
            <m:ctrlPr>
              <w:rPr>
                <w:rFonts w:ascii="Cambria Math" w:hAnsi="Cambria Math"/>
                <w:i/>
                <w:sz w:val="28"/>
                <w:lang w:val="uk-UA"/>
              </w:rPr>
            </m:ctrlPr>
          </m:sSupPr>
          <m:e>
            <m:d>
              <m:dPr>
                <m:ctrlPr>
                  <w:rPr>
                    <w:rFonts w:ascii="Cambria Math" w:hAnsi="Cambria Math"/>
                    <w:i/>
                    <w:sz w:val="28"/>
                    <w:lang w:val="uk-UA"/>
                  </w:rPr>
                </m:ctrlPr>
              </m:dPr>
              <m:e>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e>
            </m:d>
          </m:e>
          <m:sup>
            <m:r>
              <w:rPr>
                <w:rFonts w:ascii="Cambria Math"/>
                <w:sz w:val="28"/>
                <w:lang w:val="uk-UA"/>
              </w:rPr>
              <m:t>-</m:t>
            </m:r>
            <m:r>
              <w:rPr>
                <w:rFonts w:ascii="Cambria Math"/>
                <w:sz w:val="28"/>
                <w:lang w:val="uk-UA"/>
              </w:rPr>
              <m:t>1</m:t>
            </m:r>
          </m:sup>
        </m:sSup>
        <m:r>
          <w:rPr>
            <w:rFonts w:ascii="Cambria Math"/>
            <w:sz w:val="28"/>
            <w:lang w:val="uk-UA"/>
          </w:rPr>
          <m:t>=f</m:t>
        </m:r>
      </m:oMath>
      <w:r w:rsidR="00E2035F" w:rsidRPr="002B0CBF">
        <w:rPr>
          <w:sz w:val="28"/>
          <w:lang w:val="uk-UA"/>
        </w:rPr>
        <w:t>.</w:t>
      </w:r>
    </w:p>
    <w:p w14:paraId="5C2C312D" w14:textId="77777777" w:rsidR="00060079" w:rsidRPr="002B0CBF" w:rsidRDefault="007F0360" w:rsidP="003E7F41">
      <w:pPr>
        <w:pStyle w:val="71"/>
        <w:widowControl w:val="0"/>
        <w:shd w:val="clear" w:color="auto" w:fill="auto"/>
        <w:spacing w:after="0" w:line="240" w:lineRule="auto"/>
        <w:ind w:firstLine="709"/>
        <w:rPr>
          <w:sz w:val="28"/>
          <w:lang w:val="uk-UA"/>
        </w:rPr>
      </w:pPr>
      <w:r w:rsidRPr="002B0CBF">
        <w:rPr>
          <w:rStyle w:val="8pt4"/>
          <w:b/>
          <w:sz w:val="28"/>
          <w:lang w:val="uk-UA"/>
        </w:rPr>
        <w:t>Зауваження</w:t>
      </w:r>
      <w:r w:rsidRPr="002B0CBF">
        <w:rPr>
          <w:b/>
          <w:sz w:val="28"/>
          <w:lang w:val="uk-UA"/>
        </w:rPr>
        <w:t xml:space="preserve"> 2</w:t>
      </w:r>
      <w:r w:rsidRPr="002B0CBF">
        <w:rPr>
          <w:sz w:val="28"/>
          <w:lang w:val="uk-UA"/>
        </w:rPr>
        <w:t xml:space="preserve"> </w:t>
      </w:r>
      <w:r w:rsidR="00E2035F" w:rsidRPr="002B0CBF">
        <w:rPr>
          <w:sz w:val="28"/>
          <w:lang w:val="uk-UA"/>
        </w:rPr>
        <w:t>Бієкція скінченної множини</w:t>
      </w:r>
      <w:r w:rsidR="00E2035F" w:rsidRPr="002B0CBF">
        <w:rPr>
          <w:rStyle w:val="370"/>
          <w:i w:val="0"/>
          <w:sz w:val="28"/>
          <w:lang w:val="uk-UA"/>
        </w:rPr>
        <w:t xml:space="preserve"> </w:t>
      </w:r>
      <w:r w:rsidR="00E2035F" w:rsidRPr="002B0CBF">
        <w:rPr>
          <w:rStyle w:val="370"/>
          <w:sz w:val="28"/>
          <w:lang w:val="uk-UA"/>
        </w:rPr>
        <w:t>А</w:t>
      </w:r>
      <w:r w:rsidR="00E2035F" w:rsidRPr="002B0CBF">
        <w:rPr>
          <w:sz w:val="28"/>
          <w:lang w:val="uk-UA"/>
        </w:rPr>
        <w:t xml:space="preserve"> на себе називається</w:t>
      </w:r>
      <w:r w:rsidR="00E2035F" w:rsidRPr="002B0CBF">
        <w:rPr>
          <w:rStyle w:val="266"/>
          <w:b w:val="0"/>
          <w:i w:val="0"/>
          <w:sz w:val="28"/>
          <w:lang w:val="uk-UA"/>
        </w:rPr>
        <w:t xml:space="preserve"> </w:t>
      </w:r>
      <w:r w:rsidR="00E2035F" w:rsidRPr="002B0CBF">
        <w:rPr>
          <w:rStyle w:val="266"/>
          <w:b w:val="0"/>
          <w:sz w:val="28"/>
          <w:lang w:val="uk-UA"/>
        </w:rPr>
        <w:t>підстановкою</w:t>
      </w:r>
      <w:r w:rsidR="00E2035F" w:rsidRPr="002B0CBF">
        <w:rPr>
          <w:rStyle w:val="266"/>
          <w:b w:val="0"/>
          <w:i w:val="0"/>
          <w:sz w:val="28"/>
          <w:lang w:val="uk-UA"/>
        </w:rPr>
        <w:t xml:space="preserve">. </w:t>
      </w:r>
      <w:r w:rsidR="00E2035F" w:rsidRPr="002B0CBF">
        <w:rPr>
          <w:sz w:val="28"/>
          <w:lang w:val="uk-UA"/>
        </w:rPr>
        <w:t>Якщо множина має</w:t>
      </w:r>
      <w:r w:rsidR="00E2035F" w:rsidRPr="002B0CBF">
        <w:rPr>
          <w:rStyle w:val="370"/>
          <w:i w:val="0"/>
          <w:sz w:val="28"/>
          <w:lang w:val="uk-UA"/>
        </w:rPr>
        <w:t xml:space="preserve"> </w:t>
      </w:r>
      <w:r w:rsidR="00E2035F" w:rsidRPr="002B0CBF">
        <w:rPr>
          <w:rStyle w:val="370"/>
          <w:sz w:val="28"/>
          <w:lang w:val="uk-UA"/>
        </w:rPr>
        <w:t>n</w:t>
      </w:r>
      <w:r w:rsidR="00E2035F" w:rsidRPr="002B0CBF">
        <w:rPr>
          <w:sz w:val="28"/>
          <w:lang w:val="uk-UA"/>
        </w:rPr>
        <w:t xml:space="preserve"> елементів, то можна розглядати множину</w:t>
      </w:r>
      <w:r w:rsidR="00E2035F" w:rsidRPr="002B0CBF">
        <w:rPr>
          <w:rStyle w:val="370"/>
          <w:i w:val="0"/>
          <w:sz w:val="28"/>
          <w:lang w:val="uk-UA"/>
        </w:rPr>
        <w:t xml:space="preserve"> </w:t>
      </w:r>
      <w:r w:rsidR="00E2035F" w:rsidRPr="002B0CBF">
        <w:rPr>
          <w:rStyle w:val="370"/>
          <w:sz w:val="28"/>
          <w:lang w:val="uk-UA"/>
        </w:rPr>
        <w:t>n</w:t>
      </w:r>
      <w:r w:rsidR="00E2035F" w:rsidRPr="002B0CBF">
        <w:rPr>
          <w:sz w:val="28"/>
          <w:lang w:val="uk-UA"/>
        </w:rPr>
        <w:t>! всіх підстановок, пов</w:t>
      </w:r>
      <w:r w:rsidR="00CA7808" w:rsidRPr="002B0CBF">
        <w:rPr>
          <w:sz w:val="28"/>
          <w:lang w:val="uk-UA"/>
        </w:rPr>
        <w:t>’</w:t>
      </w:r>
      <w:r w:rsidR="00E2035F" w:rsidRPr="002B0CBF">
        <w:rPr>
          <w:sz w:val="28"/>
          <w:lang w:val="uk-UA"/>
        </w:rPr>
        <w:t>язаних з даною множиною</w:t>
      </w:r>
      <w:r w:rsidR="00E2035F" w:rsidRPr="002B0CBF">
        <w:rPr>
          <w:rStyle w:val="370"/>
          <w:i w:val="0"/>
          <w:sz w:val="28"/>
          <w:lang w:val="uk-UA"/>
        </w:rPr>
        <w:t xml:space="preserve"> </w:t>
      </w:r>
      <w:r w:rsidR="00E2035F" w:rsidRPr="002B0CBF">
        <w:rPr>
          <w:rStyle w:val="370"/>
          <w:sz w:val="28"/>
          <w:lang w:val="uk-UA"/>
        </w:rPr>
        <w:t>А</w:t>
      </w:r>
      <w:r w:rsidR="00E2035F" w:rsidRPr="002B0CBF">
        <w:rPr>
          <w:sz w:val="28"/>
          <w:lang w:val="uk-UA"/>
        </w:rPr>
        <w:t>.</w:t>
      </w:r>
    </w:p>
    <w:p w14:paraId="266771ED" w14:textId="79D02EF4" w:rsidR="00060079" w:rsidRPr="002B0CBF" w:rsidRDefault="00E2035F" w:rsidP="00D41A93">
      <w:pPr>
        <w:pStyle w:val="71"/>
        <w:widowControl w:val="0"/>
        <w:shd w:val="clear" w:color="auto" w:fill="auto"/>
        <w:spacing w:after="0" w:line="240" w:lineRule="auto"/>
        <w:ind w:firstLine="709"/>
        <w:rPr>
          <w:sz w:val="28"/>
          <w:lang w:val="uk-UA"/>
        </w:rPr>
      </w:pPr>
      <w:r w:rsidRPr="002B0CBF">
        <w:rPr>
          <w:sz w:val="28"/>
          <w:lang w:val="uk-UA"/>
        </w:rPr>
        <w:t>Елемент</w:t>
      </w:r>
      <w:r w:rsidRPr="002B0CBF">
        <w:rPr>
          <w:rStyle w:val="370"/>
          <w:i w:val="0"/>
          <w:sz w:val="28"/>
          <w:lang w:val="uk-UA"/>
        </w:rPr>
        <w:t xml:space="preserve"> </w:t>
      </w:r>
      <w:r w:rsidRPr="002B0CBF">
        <w:rPr>
          <w:rStyle w:val="370"/>
          <w:sz w:val="28"/>
          <w:lang w:val="uk-UA"/>
        </w:rPr>
        <w:t>x</w:t>
      </w:r>
      <w:r w:rsidRPr="002B0CBF">
        <w:rPr>
          <w:sz w:val="28"/>
          <w:lang w:val="uk-UA"/>
        </w:rPr>
        <w:t xml:space="preserve"> називається</w:t>
      </w:r>
      <w:r w:rsidRPr="002B0CBF">
        <w:rPr>
          <w:rStyle w:val="266"/>
          <w:b w:val="0"/>
          <w:i w:val="0"/>
          <w:sz w:val="28"/>
          <w:lang w:val="uk-UA"/>
        </w:rPr>
        <w:t xml:space="preserve"> </w:t>
      </w:r>
      <w:r w:rsidRPr="002B0CBF">
        <w:rPr>
          <w:rStyle w:val="266"/>
          <w:b w:val="0"/>
          <w:sz w:val="28"/>
          <w:lang w:val="uk-UA"/>
        </w:rPr>
        <w:t>нерухомою точкою</w:t>
      </w:r>
      <w:r w:rsidRPr="002B0CBF">
        <w:rPr>
          <w:rStyle w:val="266"/>
          <w:b w:val="0"/>
          <w:i w:val="0"/>
          <w:sz w:val="28"/>
          <w:lang w:val="uk-UA"/>
        </w:rPr>
        <w:t xml:space="preserve"> </w:t>
      </w:r>
      <w:r w:rsidRPr="002B0CBF">
        <w:rPr>
          <w:sz w:val="28"/>
          <w:lang w:val="uk-UA"/>
        </w:rPr>
        <w:t xml:space="preserve">відображення </w:t>
      </w:r>
      <m:oMath>
        <m:r>
          <w:rPr>
            <w:rFonts w:ascii="Cambria Math"/>
            <w:sz w:val="28"/>
            <w:lang w:val="uk-UA"/>
          </w:rPr>
          <m:t>f</m:t>
        </m:r>
      </m:oMath>
      <w:r w:rsidRPr="002B0CBF">
        <w:rPr>
          <w:sz w:val="28"/>
          <w:lang w:val="uk-UA"/>
        </w:rPr>
        <w:t xml:space="preserve"> якщо</w:t>
      </w:r>
      <w:r w:rsidR="007F0360"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x</m:t>
            </m:r>
          </m:e>
        </m:d>
        <m:r>
          <w:rPr>
            <w:rFonts w:ascii="Cambria Math"/>
            <w:sz w:val="28"/>
            <w:lang w:val="uk-UA"/>
          </w:rPr>
          <m:t>=x</m:t>
        </m:r>
      </m:oMath>
      <w:r w:rsidRPr="002B0CBF">
        <w:rPr>
          <w:sz w:val="28"/>
          <w:lang w:val="uk-UA"/>
        </w:rPr>
        <w:t>.</w:t>
      </w:r>
    </w:p>
    <w:p w14:paraId="698A5E1F" w14:textId="6224653C" w:rsidR="00060079" w:rsidRPr="002B0CBF" w:rsidRDefault="007F0360" w:rsidP="00D41A93">
      <w:pPr>
        <w:pStyle w:val="71"/>
        <w:shd w:val="clear" w:color="auto" w:fill="auto"/>
        <w:spacing w:after="0" w:line="240" w:lineRule="auto"/>
        <w:ind w:firstLine="709"/>
        <w:rPr>
          <w:sz w:val="28"/>
          <w:lang w:val="uk-UA"/>
        </w:rPr>
      </w:pPr>
      <w:r w:rsidRPr="002B0CBF">
        <w:rPr>
          <w:rStyle w:val="8pt4"/>
          <w:b/>
          <w:sz w:val="28"/>
          <w:lang w:val="uk-UA"/>
        </w:rPr>
        <w:t>Зауваження</w:t>
      </w:r>
      <w:r w:rsidR="00E2035F" w:rsidRPr="002B0CBF">
        <w:rPr>
          <w:rStyle w:val="8pt4"/>
          <w:sz w:val="28"/>
          <w:lang w:val="uk-UA"/>
        </w:rPr>
        <w:t>.</w:t>
      </w:r>
      <w:r w:rsidR="00E2035F" w:rsidRPr="002B0CBF">
        <w:rPr>
          <w:sz w:val="28"/>
          <w:lang w:val="uk-UA"/>
        </w:rPr>
        <w:t xml:space="preserve"> Оскільки функція є окремим випадком відношення, це означає, що для функцій є також визначена композиція, яка в цьому разі називається</w:t>
      </w:r>
      <w:r w:rsidR="00E2035F" w:rsidRPr="002B0CBF">
        <w:rPr>
          <w:rStyle w:val="266"/>
          <w:b w:val="0"/>
          <w:i w:val="0"/>
          <w:sz w:val="28"/>
          <w:lang w:val="uk-UA"/>
        </w:rPr>
        <w:t xml:space="preserve"> </w:t>
      </w:r>
      <w:r w:rsidR="00E2035F" w:rsidRPr="002B0CBF">
        <w:rPr>
          <w:rStyle w:val="266"/>
          <w:b w:val="0"/>
          <w:sz w:val="28"/>
          <w:lang w:val="uk-UA"/>
        </w:rPr>
        <w:t>суперпозицією</w:t>
      </w:r>
      <w:r w:rsidR="00E2035F" w:rsidRPr="002B0CBF">
        <w:rPr>
          <w:sz w:val="28"/>
          <w:lang w:val="uk-UA"/>
        </w:rPr>
        <w:t xml:space="preserve"> функцій. Нехай</w:t>
      </w:r>
      <w:r w:rsidR="00E2035F" w:rsidRPr="002B0CBF">
        <w:rPr>
          <w:rStyle w:val="370"/>
          <w:i w:val="0"/>
          <w:sz w:val="28"/>
          <w:lang w:val="uk-UA"/>
        </w:rPr>
        <w:t xml:space="preserve"> </w:t>
      </w:r>
      <w:r w:rsidR="00E2035F" w:rsidRPr="002B0CBF">
        <w:rPr>
          <w:rStyle w:val="370"/>
          <w:sz w:val="28"/>
          <w:lang w:val="uk-UA"/>
        </w:rPr>
        <w:t>f</w:t>
      </w:r>
      <w:r w:rsidR="0058773E" w:rsidRPr="002B0CBF">
        <w:rPr>
          <w:sz w:val="28"/>
          <w:lang w:val="uk-UA"/>
        </w:rPr>
        <w:t xml:space="preserve"> – </w:t>
      </w:r>
      <w:r w:rsidR="00E2035F" w:rsidRPr="002B0CBF">
        <w:rPr>
          <w:sz w:val="28"/>
          <w:lang w:val="uk-UA"/>
        </w:rPr>
        <w:t>функція, визначен</w:t>
      </w:r>
      <w:r w:rsidR="008A347E" w:rsidRPr="002B0CBF">
        <w:rPr>
          <w:sz w:val="28"/>
          <w:lang w:val="uk-UA"/>
        </w:rPr>
        <w:t>а</w:t>
      </w:r>
      <w:r w:rsidR="00E2035F" w:rsidRPr="002B0CBF">
        <w:rPr>
          <w:sz w:val="28"/>
          <w:lang w:val="uk-UA"/>
        </w:rPr>
        <w:t xml:space="preserve"> на множині </w:t>
      </w:r>
      <w:r w:rsidR="00E2035F" w:rsidRPr="002B0CBF">
        <w:rPr>
          <w:rStyle w:val="370"/>
          <w:sz w:val="28"/>
          <w:lang w:val="uk-UA"/>
        </w:rPr>
        <w:t>А</w:t>
      </w:r>
      <w:r w:rsidR="00E2035F" w:rsidRPr="002B0CBF">
        <w:rPr>
          <w:sz w:val="28"/>
          <w:lang w:val="uk-UA"/>
        </w:rPr>
        <w:t xml:space="preserve"> зі значеннями в множині </w:t>
      </w:r>
      <w:r w:rsidR="00E2035F" w:rsidRPr="002B0CBF">
        <w:rPr>
          <w:i/>
          <w:sz w:val="28"/>
          <w:lang w:val="uk-UA"/>
        </w:rPr>
        <w:t>В</w:t>
      </w:r>
      <w:r w:rsidR="00E2035F" w:rsidRPr="002B0CBF">
        <w:rPr>
          <w:sz w:val="28"/>
          <w:lang w:val="uk-UA"/>
        </w:rPr>
        <w:t>,</w:t>
      </w:r>
      <w:r w:rsidR="00E2035F" w:rsidRPr="002B0CBF">
        <w:rPr>
          <w:rStyle w:val="370"/>
          <w:i w:val="0"/>
          <w:sz w:val="28"/>
          <w:lang w:val="uk-UA"/>
        </w:rPr>
        <w:t xml:space="preserve"> </w:t>
      </w:r>
      <w:r w:rsidR="00E2035F" w:rsidRPr="002B0CBF">
        <w:rPr>
          <w:rStyle w:val="370"/>
          <w:sz w:val="28"/>
          <w:lang w:val="uk-UA"/>
        </w:rPr>
        <w:t>g</w:t>
      </w:r>
      <w:r w:rsidR="0058773E" w:rsidRPr="002B0CBF">
        <w:rPr>
          <w:sz w:val="28"/>
          <w:lang w:val="uk-UA"/>
        </w:rPr>
        <w:t xml:space="preserve"> – </w:t>
      </w:r>
      <w:r w:rsidR="00E2035F" w:rsidRPr="002B0CBF">
        <w:rPr>
          <w:sz w:val="28"/>
          <w:lang w:val="uk-UA"/>
        </w:rPr>
        <w:t>функція, визначен</w:t>
      </w:r>
      <w:r w:rsidRPr="002B0CBF">
        <w:rPr>
          <w:sz w:val="28"/>
          <w:lang w:val="uk-UA"/>
        </w:rPr>
        <w:t>а</w:t>
      </w:r>
      <w:r w:rsidR="00E2035F" w:rsidRPr="002B0CBF">
        <w:rPr>
          <w:sz w:val="28"/>
          <w:lang w:val="uk-UA"/>
        </w:rPr>
        <w:t xml:space="preserve"> на множині</w:t>
      </w:r>
      <w:r w:rsidR="00E2035F" w:rsidRPr="002B0CBF">
        <w:rPr>
          <w:rStyle w:val="370"/>
          <w:i w:val="0"/>
          <w:sz w:val="28"/>
          <w:lang w:val="uk-UA"/>
        </w:rPr>
        <w:t xml:space="preserve"> </w:t>
      </w:r>
      <w:r w:rsidR="00E2035F" w:rsidRPr="002B0CBF">
        <w:rPr>
          <w:rStyle w:val="370"/>
          <w:sz w:val="28"/>
          <w:lang w:val="uk-UA"/>
        </w:rPr>
        <w:t>В</w:t>
      </w:r>
      <w:r w:rsidR="00E2035F" w:rsidRPr="002B0CBF">
        <w:rPr>
          <w:sz w:val="28"/>
          <w:lang w:val="uk-UA"/>
        </w:rPr>
        <w:t xml:space="preserve"> зі значеннями в множині</w:t>
      </w:r>
      <w:r w:rsidR="00E2035F" w:rsidRPr="002B0CBF">
        <w:rPr>
          <w:rStyle w:val="370"/>
          <w:i w:val="0"/>
          <w:sz w:val="28"/>
          <w:lang w:val="uk-UA"/>
        </w:rPr>
        <w:t xml:space="preserve"> </w:t>
      </w:r>
      <w:r w:rsidR="00E2035F" w:rsidRPr="002B0CBF">
        <w:rPr>
          <w:rStyle w:val="370"/>
          <w:sz w:val="28"/>
          <w:lang w:val="uk-UA"/>
        </w:rPr>
        <w:t>C</w:t>
      </w:r>
      <w:r w:rsidR="00E2035F" w:rsidRPr="002B0CBF">
        <w:rPr>
          <w:sz w:val="28"/>
          <w:lang w:val="uk-UA"/>
        </w:rPr>
        <w:t>, тоді композиція</w:t>
      </w:r>
      <w:r w:rsidRPr="002B0CBF">
        <w:rPr>
          <w:sz w:val="28"/>
          <w:lang w:val="uk-UA"/>
        </w:rPr>
        <w:t xml:space="preserve"> </w:t>
      </w:r>
      <m:oMath>
        <m:r>
          <w:rPr>
            <w:rFonts w:ascii="Cambria Math" w:hAnsi="Cambria Math"/>
            <w:sz w:val="28"/>
            <w:lang w:val="uk-UA"/>
          </w:rPr>
          <m:t>g∘f</m:t>
        </m:r>
      </m:oMath>
      <w:r w:rsidRPr="002B0CBF">
        <w:rPr>
          <w:rStyle w:val="370"/>
          <w:i w:val="0"/>
          <w:sz w:val="28"/>
          <w:lang w:val="uk-UA"/>
        </w:rPr>
        <w:t xml:space="preserve"> </w:t>
      </w:r>
      <w:r w:rsidR="00E2035F" w:rsidRPr="002B0CBF">
        <w:rPr>
          <w:sz w:val="28"/>
          <w:lang w:val="uk-UA"/>
        </w:rPr>
        <w:t>є функція, яка діє з множини</w:t>
      </w:r>
      <w:r w:rsidR="00E2035F" w:rsidRPr="002B0CBF">
        <w:rPr>
          <w:rStyle w:val="370"/>
          <w:i w:val="0"/>
          <w:sz w:val="28"/>
          <w:lang w:val="uk-UA"/>
        </w:rPr>
        <w:t xml:space="preserve"> </w:t>
      </w:r>
      <w:r w:rsidR="00E2035F" w:rsidRPr="002B0CBF">
        <w:rPr>
          <w:rStyle w:val="370"/>
          <w:sz w:val="28"/>
          <w:lang w:val="uk-UA"/>
        </w:rPr>
        <w:t>А</w:t>
      </w:r>
      <w:r w:rsidR="00E2035F" w:rsidRPr="002B0CBF">
        <w:rPr>
          <w:rStyle w:val="370"/>
          <w:i w:val="0"/>
          <w:sz w:val="28"/>
          <w:lang w:val="uk-UA"/>
        </w:rPr>
        <w:t xml:space="preserve"> </w:t>
      </w:r>
      <w:r w:rsidR="00E2035F" w:rsidRPr="002B0CBF">
        <w:rPr>
          <w:sz w:val="28"/>
          <w:lang w:val="uk-UA"/>
        </w:rPr>
        <w:t xml:space="preserve">в множину </w:t>
      </w:r>
      <w:r w:rsidR="00E2035F" w:rsidRPr="002B0CBF">
        <w:rPr>
          <w:i/>
          <w:sz w:val="28"/>
          <w:lang w:val="uk-UA"/>
        </w:rPr>
        <w:t>С</w:t>
      </w:r>
      <w:r w:rsidR="00E2035F" w:rsidRPr="002B0CBF">
        <w:rPr>
          <w:sz w:val="28"/>
          <w:lang w:val="uk-UA"/>
        </w:rPr>
        <w:t>. Таким чином суперпозиція функцій знову є функцією.</w:t>
      </w:r>
      <w:r w:rsidR="0058773E" w:rsidRPr="002B0CBF">
        <w:rPr>
          <w:sz w:val="28"/>
          <w:lang w:val="uk-UA"/>
        </w:rPr>
        <w:t xml:space="preserve"> </w:t>
      </w:r>
      <w:r w:rsidR="00E2035F" w:rsidRPr="002B0CBF">
        <w:rPr>
          <w:sz w:val="28"/>
          <w:lang w:val="uk-UA"/>
        </w:rPr>
        <w:t>З означення суперпозиції маємо</w:t>
      </w:r>
      <w:r w:rsidRPr="002B0CBF">
        <w:rPr>
          <w:sz w:val="28"/>
          <w:lang w:val="uk-UA"/>
        </w:rPr>
        <w:t xml:space="preserve"> </w:t>
      </w:r>
      <m:oMath>
        <m:d>
          <m:dPr>
            <m:ctrlPr>
              <w:rPr>
                <w:rFonts w:ascii="Cambria Math" w:hAnsi="Cambria Math"/>
                <w:i/>
                <w:sz w:val="28"/>
                <w:lang w:val="uk-UA"/>
              </w:rPr>
            </m:ctrlPr>
          </m:dPr>
          <m:e>
            <m:r>
              <w:rPr>
                <w:rFonts w:ascii="Cambria Math"/>
                <w:sz w:val="28"/>
                <w:lang w:val="uk-UA"/>
              </w:rPr>
              <m:t>g</m:t>
            </m:r>
            <m:r>
              <w:rPr>
                <w:rFonts w:ascii="Cambria Math" w:hAnsi="Cambria Math" w:cs="Cambria Math"/>
                <w:sz w:val="28"/>
                <w:lang w:val="uk-UA"/>
              </w:rPr>
              <m:t>∘</m:t>
            </m:r>
            <m:r>
              <w:rPr>
                <w:rFonts w:ascii="Cambria Math"/>
                <w:sz w:val="28"/>
                <w:lang w:val="uk-UA"/>
              </w:rPr>
              <m:t>f</m:t>
            </m:r>
          </m:e>
        </m:d>
        <m:d>
          <m:dPr>
            <m:ctrlPr>
              <w:rPr>
                <w:rFonts w:ascii="Cambria Math" w:hAnsi="Cambria Math"/>
                <w:i/>
                <w:sz w:val="28"/>
                <w:lang w:val="uk-UA"/>
              </w:rPr>
            </m:ctrlPr>
          </m:dPr>
          <m:e>
            <m:r>
              <w:rPr>
                <w:rFonts w:ascii="Cambria Math"/>
                <w:sz w:val="28"/>
                <w:lang w:val="uk-UA"/>
              </w:rPr>
              <m:t>x</m:t>
            </m:r>
          </m:e>
        </m:d>
        <m:r>
          <w:rPr>
            <w:rFonts w:ascii="Cambria Math"/>
            <w:sz w:val="28"/>
            <w:lang w:val="uk-UA"/>
          </w:rPr>
          <m:t>=g</m:t>
        </m:r>
        <m:d>
          <m:dPr>
            <m:ctrlPr>
              <w:rPr>
                <w:rFonts w:ascii="Cambria Math" w:hAnsi="Cambria Math"/>
                <w:i/>
                <w:sz w:val="28"/>
                <w:lang w:val="uk-UA"/>
              </w:rPr>
            </m:ctrlPr>
          </m:dPr>
          <m:e>
            <m:r>
              <w:rPr>
                <w:rFonts w:ascii="Cambria Math"/>
                <w:sz w:val="28"/>
                <w:lang w:val="uk-UA"/>
              </w:rPr>
              <m:t>f</m:t>
            </m:r>
            <m:d>
              <m:dPr>
                <m:ctrlPr>
                  <w:rPr>
                    <w:rFonts w:ascii="Cambria Math" w:hAnsi="Cambria Math"/>
                    <w:i/>
                    <w:sz w:val="28"/>
                    <w:lang w:val="uk-UA"/>
                  </w:rPr>
                </m:ctrlPr>
              </m:dPr>
              <m:e>
                <m:r>
                  <w:rPr>
                    <w:rFonts w:ascii="Cambria Math"/>
                    <w:sz w:val="28"/>
                    <w:lang w:val="uk-UA"/>
                  </w:rPr>
                  <m:t>x</m:t>
                </m:r>
              </m:e>
            </m:d>
          </m:e>
        </m:d>
      </m:oMath>
      <w:r w:rsidRPr="002B0CBF">
        <w:rPr>
          <w:sz w:val="28"/>
          <w:lang w:val="uk-UA"/>
        </w:rPr>
        <w:t>.</w:t>
      </w:r>
    </w:p>
    <w:p w14:paraId="7C49C0F9" w14:textId="093D4427" w:rsidR="008A347E" w:rsidRPr="002B0CBF" w:rsidRDefault="007F0360" w:rsidP="00D41A93">
      <w:pPr>
        <w:pStyle w:val="71"/>
        <w:shd w:val="clear" w:color="auto" w:fill="auto"/>
        <w:spacing w:after="0" w:line="240" w:lineRule="auto"/>
        <w:ind w:firstLine="709"/>
        <w:rPr>
          <w:i/>
          <w:sz w:val="28"/>
          <w:lang w:val="uk-UA"/>
        </w:rPr>
      </w:pPr>
      <w:r w:rsidRPr="002B0CBF">
        <w:rPr>
          <w:rStyle w:val="96"/>
          <w:sz w:val="28"/>
          <w:lang w:val="uk-UA"/>
        </w:rPr>
        <w:t>Приклад</w:t>
      </w:r>
      <w:r w:rsidR="008A347E" w:rsidRPr="002B0CBF">
        <w:rPr>
          <w:rStyle w:val="96"/>
          <w:sz w:val="28"/>
          <w:lang w:val="uk-UA"/>
        </w:rPr>
        <w:t xml:space="preserve"> </w:t>
      </w:r>
      <w:r w:rsidR="0044624E" w:rsidRPr="002B0CBF">
        <w:rPr>
          <w:rStyle w:val="96"/>
          <w:sz w:val="28"/>
          <w:lang w:val="uk-UA"/>
        </w:rPr>
        <w:t>2</w:t>
      </w:r>
      <w:r w:rsidRPr="002B0CBF">
        <w:rPr>
          <w:b/>
          <w:sz w:val="28"/>
          <w:lang w:val="uk-UA"/>
        </w:rPr>
        <w:t>.</w:t>
      </w:r>
      <w:r w:rsidR="0044624E" w:rsidRPr="002B0CBF">
        <w:rPr>
          <w:b/>
          <w:sz w:val="28"/>
          <w:lang w:val="uk-UA"/>
        </w:rPr>
        <w:t>17</w:t>
      </w:r>
      <w:r w:rsidRPr="002B0CBF">
        <w:rPr>
          <w:sz w:val="28"/>
          <w:lang w:val="uk-UA"/>
        </w:rPr>
        <w:t xml:space="preserve"> </w:t>
      </w:r>
      <w:r w:rsidR="00E2035F" w:rsidRPr="002B0CBF">
        <w:rPr>
          <w:sz w:val="28"/>
          <w:lang w:val="uk-UA"/>
        </w:rPr>
        <w:t>Нехай задано функції</w:t>
      </w:r>
      <w:r w:rsidR="003E7F41" w:rsidRPr="002B0CBF">
        <w:rPr>
          <w:sz w:val="28"/>
          <w:lang w:val="uk-UA"/>
        </w:rPr>
        <w:t xml:space="preserve"> </w:t>
      </w:r>
      <m:oMath>
        <m:r>
          <w:rPr>
            <w:rFonts w:ascii="Cambria Math"/>
            <w:sz w:val="28"/>
            <w:lang w:val="uk-UA"/>
          </w:rPr>
          <m:t>f=</m:t>
        </m:r>
        <m:d>
          <m:dPr>
            <m:begChr m:val="["/>
            <m:endChr m:val="]"/>
            <m:ctrlPr>
              <w:rPr>
                <w:rFonts w:ascii="Cambria Math" w:hAnsi="Cambria Math"/>
                <w:i/>
                <w:sz w:val="28"/>
                <w:lang w:val="uk-UA"/>
              </w:rPr>
            </m:ctrlPr>
          </m:dPr>
          <m:e>
            <m:m>
              <m:mPr>
                <m:mcs>
                  <m:mc>
                    <m:mcPr>
                      <m:count m:val="4"/>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mr>
              <m:mr>
                <m:e>
                  <m:r>
                    <w:rPr>
                      <w:rFonts w:ascii="Cambria Math"/>
                      <w:sz w:val="28"/>
                      <w:lang w:val="uk-UA"/>
                    </w:rPr>
                    <m:t>l</m:t>
                  </m:r>
                </m:e>
                <m:e>
                  <m:r>
                    <w:rPr>
                      <w:rFonts w:ascii="Cambria Math"/>
                      <w:sz w:val="28"/>
                      <w:lang w:val="uk-UA"/>
                    </w:rPr>
                    <m:t>m</m:t>
                  </m:r>
                </m:e>
                <m:e>
                  <m:r>
                    <w:rPr>
                      <w:rFonts w:ascii="Cambria Math"/>
                      <w:sz w:val="28"/>
                      <w:lang w:val="uk-UA"/>
                    </w:rPr>
                    <m:t>n</m:t>
                  </m:r>
                </m:e>
                <m:e>
                  <m:r>
                    <w:rPr>
                      <w:rFonts w:ascii="Cambria Math"/>
                      <w:sz w:val="28"/>
                      <w:lang w:val="uk-UA"/>
                    </w:rPr>
                    <m:t>l</m:t>
                  </m:r>
                </m:e>
              </m:mr>
            </m:m>
          </m:e>
        </m:d>
      </m:oMath>
      <w:r w:rsidR="008A347E" w:rsidRPr="002B0CBF">
        <w:rPr>
          <w:sz w:val="28"/>
          <w:lang w:val="uk-UA"/>
        </w:rPr>
        <w:t xml:space="preserve"> та </w:t>
      </w:r>
      <m:oMath>
        <m:r>
          <w:rPr>
            <w:rFonts w:ascii="Cambria Math"/>
            <w:sz w:val="28"/>
            <w:lang w:val="uk-UA"/>
          </w:rPr>
          <m:t>g=</m:t>
        </m:r>
        <m:d>
          <m:dPr>
            <m:begChr m:val="["/>
            <m:endChr m:val="]"/>
            <m:ctrlPr>
              <w:rPr>
                <w:rFonts w:ascii="Cambria Math" w:hAnsi="Cambria Math"/>
                <w:i/>
                <w:sz w:val="28"/>
                <w:lang w:val="uk-UA"/>
              </w:rPr>
            </m:ctrlPr>
          </m:dPr>
          <m:e>
            <m:m>
              <m:mPr>
                <m:mcs>
                  <m:mc>
                    <m:mcPr>
                      <m:count m:val="3"/>
                      <m:mcJc m:val="center"/>
                    </m:mcPr>
                  </m:mc>
                </m:mcs>
                <m:ctrlPr>
                  <w:rPr>
                    <w:rFonts w:ascii="Cambria Math" w:hAnsi="Cambria Math"/>
                    <w:i/>
                    <w:sz w:val="28"/>
                    <w:lang w:val="uk-UA"/>
                  </w:rPr>
                </m:ctrlPr>
              </m:mPr>
              <m:mr>
                <m:e>
                  <m:r>
                    <w:rPr>
                      <w:rFonts w:ascii="Cambria Math"/>
                      <w:sz w:val="28"/>
                      <w:lang w:val="uk-UA"/>
                    </w:rPr>
                    <m:t>l</m:t>
                  </m:r>
                </m:e>
                <m:e>
                  <m:r>
                    <w:rPr>
                      <w:rFonts w:ascii="Cambria Math"/>
                      <w:sz w:val="28"/>
                      <w:lang w:val="uk-UA"/>
                    </w:rPr>
                    <m:t>m</m:t>
                  </m:r>
                </m:e>
                <m:e>
                  <m:r>
                    <w:rPr>
                      <w:rFonts w:ascii="Cambria Math"/>
                      <w:sz w:val="28"/>
                      <w:lang w:val="uk-UA"/>
                    </w:rPr>
                    <m:t>n</m:t>
                  </m:r>
                </m:e>
              </m:mr>
              <m:m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mr>
            </m:m>
          </m:e>
        </m:d>
      </m:oMath>
      <w:r w:rsidR="008A347E" w:rsidRPr="002B0CBF">
        <w:rPr>
          <w:sz w:val="28"/>
          <w:lang w:val="uk-UA"/>
        </w:rPr>
        <w:t>.</w:t>
      </w:r>
      <w:r w:rsidR="003E7F41" w:rsidRPr="002B0CBF">
        <w:rPr>
          <w:sz w:val="28"/>
          <w:lang w:val="uk-UA"/>
        </w:rPr>
        <w:t xml:space="preserve"> </w:t>
      </w:r>
      <w:r w:rsidR="008A347E" w:rsidRPr="002B0CBF">
        <w:rPr>
          <w:sz w:val="28"/>
          <w:lang w:val="uk-UA"/>
        </w:rPr>
        <w:t xml:space="preserve">Тоді, </w:t>
      </w:r>
      <m:oMath>
        <m:r>
          <w:rPr>
            <w:rFonts w:ascii="Cambria Math"/>
            <w:sz w:val="28"/>
            <w:lang w:val="uk-UA"/>
          </w:rPr>
          <m:t>f</m:t>
        </m:r>
        <m:r>
          <w:rPr>
            <w:rFonts w:ascii="Cambria Math" w:hAnsi="Cambria Math" w:cs="Cambria Math"/>
            <w:sz w:val="28"/>
            <w:lang w:val="uk-UA"/>
          </w:rPr>
          <m:t>∘</m:t>
        </m:r>
        <m:r>
          <w:rPr>
            <w:rFonts w:ascii="Cambria Math"/>
            <w:sz w:val="28"/>
            <w:lang w:val="uk-UA"/>
          </w:rPr>
          <m:t>g=</m:t>
        </m:r>
        <m:d>
          <m:dPr>
            <m:begChr m:val="["/>
            <m:endChr m:val="]"/>
            <m:ctrlPr>
              <w:rPr>
                <w:rFonts w:ascii="Cambria Math" w:hAnsi="Cambria Math"/>
                <w:i/>
                <w:sz w:val="28"/>
                <w:lang w:val="uk-UA"/>
              </w:rPr>
            </m:ctrlPr>
          </m:dPr>
          <m:e>
            <m:m>
              <m:mPr>
                <m:mcs>
                  <m:mc>
                    <m:mcPr>
                      <m:count m:val="4"/>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4</m:t>
                      </m:r>
                    </m:sub>
                  </m:sSub>
                </m:e>
              </m:mr>
              <m:m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e>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e>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e>
              </m:mr>
            </m:m>
          </m:e>
        </m:d>
      </m:oMath>
      <w:r w:rsidR="008A347E" w:rsidRPr="002B0CBF">
        <w:rPr>
          <w:sz w:val="28"/>
          <w:lang w:val="uk-UA"/>
        </w:rPr>
        <w:t>.</w:t>
      </w:r>
    </w:p>
    <w:p w14:paraId="347CF802" w14:textId="3F31A52D" w:rsidR="00060079" w:rsidRPr="002B0CBF" w:rsidRDefault="008A347E" w:rsidP="00D41A93">
      <w:pPr>
        <w:pStyle w:val="71"/>
        <w:shd w:val="clear" w:color="auto" w:fill="auto"/>
        <w:spacing w:after="0" w:line="240" w:lineRule="auto"/>
        <w:ind w:firstLine="709"/>
        <w:rPr>
          <w:sz w:val="28"/>
          <w:lang w:val="uk-UA"/>
        </w:rPr>
      </w:pPr>
      <w:r w:rsidRPr="002B0CBF">
        <w:rPr>
          <w:b/>
          <w:sz w:val="28"/>
          <w:lang w:val="uk-UA"/>
        </w:rPr>
        <w:t>Зауваження</w:t>
      </w:r>
      <w:r w:rsidRPr="002B0CBF">
        <w:rPr>
          <w:sz w:val="28"/>
          <w:lang w:val="uk-UA"/>
        </w:rPr>
        <w:t>. Для відображень</w:t>
      </w:r>
      <w:r w:rsidRPr="002B0CBF">
        <w:rPr>
          <w:rStyle w:val="361"/>
          <w:i w:val="0"/>
          <w:sz w:val="28"/>
          <w:lang w:val="uk-UA"/>
        </w:rPr>
        <w:t xml:space="preserve"> </w:t>
      </w:r>
      <w:r w:rsidR="00E2035F" w:rsidRPr="002B0CBF">
        <w:rPr>
          <w:rStyle w:val="361"/>
          <w:sz w:val="28"/>
          <w:lang w:val="uk-UA"/>
        </w:rPr>
        <w:t>g</w:t>
      </w:r>
      <w:r w:rsidR="00E2035F" w:rsidRPr="002B0CBF">
        <w:rPr>
          <w:sz w:val="28"/>
          <w:lang w:val="uk-UA"/>
        </w:rPr>
        <w:t xml:space="preserve"> і</w:t>
      </w:r>
      <w:r w:rsidR="00E2035F" w:rsidRPr="002B0CBF">
        <w:rPr>
          <w:rStyle w:val="361"/>
          <w:i w:val="0"/>
          <w:sz w:val="28"/>
          <w:lang w:val="uk-UA"/>
        </w:rPr>
        <w:t xml:space="preserve"> </w:t>
      </w:r>
      <w:r w:rsidR="00E2035F" w:rsidRPr="002B0CBF">
        <w:rPr>
          <w:rStyle w:val="361"/>
          <w:sz w:val="28"/>
          <w:lang w:val="uk-UA"/>
        </w:rPr>
        <w:t>f</w:t>
      </w:r>
      <w:r w:rsidR="00E2035F" w:rsidRPr="002B0CBF">
        <w:rPr>
          <w:sz w:val="28"/>
          <w:lang w:val="uk-UA"/>
        </w:rPr>
        <w:t xml:space="preserve"> справедлива формула</w:t>
      </w:r>
      <w:r w:rsidRPr="002B0CBF">
        <w:rPr>
          <w:sz w:val="28"/>
          <w:lang w:val="uk-UA"/>
        </w:rPr>
        <w:t xml:space="preserve"> </w:t>
      </w:r>
      <m:oMath>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sz w:val="28"/>
                    <w:lang w:val="uk-UA"/>
                  </w:rPr>
                  <m:t>gf</m:t>
                </m:r>
              </m:e>
            </m:d>
          </m:e>
          <m:sup>
            <m:r>
              <w:rPr>
                <w:rFonts w:ascii="Cambria Math"/>
                <w:sz w:val="28"/>
                <w:lang w:val="uk-UA"/>
              </w:rPr>
              <m:t>-</m:t>
            </m:r>
            <m:r>
              <w:rPr>
                <w:rFonts w:ascii="Cambria Math"/>
                <w:sz w:val="28"/>
                <w:lang w:val="uk-UA"/>
              </w:rPr>
              <m:t>1</m:t>
            </m:r>
          </m:sup>
        </m:sSup>
        <m:r>
          <w:rPr>
            <w:rFonts w:ascii="Cambria Math"/>
            <w:sz w:val="28"/>
            <w:lang w:val="uk-UA"/>
          </w:rPr>
          <m:t>=</m:t>
        </m:r>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sSup>
          <m:sSupPr>
            <m:ctrlPr>
              <w:rPr>
                <w:rFonts w:ascii="Cambria Math" w:hAnsi="Cambria Math"/>
                <w:i/>
                <w:sz w:val="28"/>
                <w:lang w:val="uk-UA"/>
              </w:rPr>
            </m:ctrlPr>
          </m:sSupPr>
          <m:e>
            <m:r>
              <w:rPr>
                <w:rFonts w:ascii="Cambria Math"/>
                <w:sz w:val="28"/>
                <w:lang w:val="uk-UA"/>
              </w:rPr>
              <m:t>g</m:t>
            </m:r>
          </m:e>
          <m:sup>
            <m:r>
              <w:rPr>
                <w:rFonts w:ascii="Cambria Math"/>
                <w:sz w:val="28"/>
                <w:lang w:val="uk-UA"/>
              </w:rPr>
              <m:t>-</m:t>
            </m:r>
            <m:r>
              <w:rPr>
                <w:rFonts w:ascii="Cambria Math"/>
                <w:sz w:val="28"/>
                <w:lang w:val="uk-UA"/>
              </w:rPr>
              <m:t>1</m:t>
            </m:r>
          </m:sup>
        </m:sSup>
      </m:oMath>
      <w:r w:rsidRPr="002B0CBF">
        <w:rPr>
          <w:sz w:val="28"/>
          <w:lang w:val="uk-UA"/>
        </w:rPr>
        <w:t>.</w:t>
      </w:r>
    </w:p>
    <w:p w14:paraId="39433FC4" w14:textId="65B4F6E1" w:rsidR="00060079" w:rsidRPr="002B0CBF" w:rsidRDefault="00E2035F" w:rsidP="00D41A93">
      <w:pPr>
        <w:pStyle w:val="71"/>
        <w:shd w:val="clear" w:color="auto" w:fill="auto"/>
        <w:spacing w:after="0" w:line="240" w:lineRule="auto"/>
        <w:ind w:firstLine="708"/>
        <w:rPr>
          <w:sz w:val="28"/>
          <w:lang w:val="uk-UA"/>
        </w:rPr>
      </w:pPr>
      <w:r w:rsidRPr="002B0CBF">
        <w:rPr>
          <w:sz w:val="28"/>
          <w:lang w:val="uk-UA"/>
        </w:rPr>
        <w:t>Нехай задано множину</w:t>
      </w:r>
      <w:r w:rsidRPr="002B0CBF">
        <w:rPr>
          <w:rStyle w:val="361"/>
          <w:i w:val="0"/>
          <w:sz w:val="28"/>
          <w:lang w:val="uk-UA"/>
        </w:rPr>
        <w:t xml:space="preserve"> </w:t>
      </w:r>
      <m:oMath>
        <m:r>
          <w:rPr>
            <w:rFonts w:asci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Pr="002B0CBF">
        <w:rPr>
          <w:sz w:val="28"/>
          <w:lang w:val="uk-UA"/>
        </w:rPr>
        <w:t>.</w:t>
      </w:r>
    </w:p>
    <w:p w14:paraId="63F21047" w14:textId="55BF6F96" w:rsidR="009344B6" w:rsidRPr="002B0CBF" w:rsidRDefault="00E2035F" w:rsidP="00D41A93">
      <w:pPr>
        <w:pStyle w:val="71"/>
        <w:shd w:val="clear" w:color="auto" w:fill="auto"/>
        <w:spacing w:after="0" w:line="240" w:lineRule="auto"/>
        <w:ind w:firstLine="709"/>
        <w:rPr>
          <w:sz w:val="28"/>
          <w:lang w:val="uk-UA"/>
        </w:rPr>
      </w:pPr>
      <w:r w:rsidRPr="002B0CBF">
        <w:rPr>
          <w:rStyle w:val="251"/>
          <w:b w:val="0"/>
          <w:sz w:val="28"/>
          <w:lang w:val="uk-UA"/>
        </w:rPr>
        <w:lastRenderedPageBreak/>
        <w:t>Тотожним</w:t>
      </w:r>
      <w:r w:rsidRPr="002B0CBF">
        <w:rPr>
          <w:sz w:val="28"/>
          <w:lang w:val="uk-UA"/>
        </w:rPr>
        <w:t xml:space="preserve"> відображенням називається відображення, яке кожному елементові</w:t>
      </w:r>
      <w:r w:rsidRPr="002B0CBF">
        <w:rPr>
          <w:rStyle w:val="361"/>
          <w:i w:val="0"/>
          <w:sz w:val="28"/>
          <w:lang w:val="uk-UA"/>
        </w:rPr>
        <w:t xml:space="preserve">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i</m:t>
            </m:r>
          </m:sub>
        </m:sSub>
        <m:r>
          <w:rPr>
            <w:rFonts w:ascii="Cambria Math" w:hAnsi="Cambria Math" w:cs="Cambria Math"/>
            <w:sz w:val="28"/>
            <w:lang w:val="uk-UA"/>
          </w:rPr>
          <m:t>∈</m:t>
        </m:r>
        <m:r>
          <w:rPr>
            <w:rFonts w:ascii="Cambria Math"/>
            <w:sz w:val="28"/>
            <w:lang w:val="uk-UA"/>
          </w:rPr>
          <m:t>A</m:t>
        </m:r>
      </m:oMath>
      <w:r w:rsidRPr="002B0CBF">
        <w:rPr>
          <w:sz w:val="28"/>
          <w:lang w:val="uk-UA"/>
        </w:rPr>
        <w:t xml:space="preserve"> ставить у відповідність цей же самий елемент (позначається символом</w:t>
      </w:r>
      <w:r w:rsidRPr="002B0CBF">
        <w:rPr>
          <w:rStyle w:val="361"/>
          <w:i w:val="0"/>
          <w:sz w:val="28"/>
          <w:lang w:val="uk-UA"/>
        </w:rPr>
        <w:t xml:space="preserve"> </w:t>
      </w:r>
      <m:oMath>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oMath>
      <w:r w:rsidR="009344B6" w:rsidRPr="002B0CBF">
        <w:rPr>
          <w:sz w:val="28"/>
          <w:lang w:val="uk-UA"/>
        </w:rPr>
        <w:t>). Таким чином,</w:t>
      </w:r>
      <w:r w:rsidR="00D04450"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r>
          <w:rPr>
            <w:rFonts w:ascii="Cambria Math"/>
            <w:sz w:val="28"/>
            <w:lang w:val="uk-UA"/>
          </w:rPr>
          <m:t>=</m:t>
        </m:r>
        <m:d>
          <m:dPr>
            <m:begChr m:val="["/>
            <m:endChr m:val="]"/>
            <m:ctrlPr>
              <w:rPr>
                <w:rFonts w:ascii="Cambria Math" w:hAnsi="Cambria Math"/>
                <w:i/>
                <w:sz w:val="28"/>
                <w:lang w:val="uk-UA"/>
              </w:rPr>
            </m:ctrlPr>
          </m:dPr>
          <m:e>
            <m:m>
              <m:mPr>
                <m:mcs>
                  <m:mc>
                    <m:mcPr>
                      <m:count m:val="4"/>
                      <m:mcJc m:val="center"/>
                    </m:mcPr>
                  </m:mc>
                </m:mcs>
                <m:ctrlPr>
                  <w:rPr>
                    <w:rFonts w:ascii="Cambria Math" w:hAnsi="Cambria Math"/>
                    <w:i/>
                    <w:sz w:val="28"/>
                    <w:lang w:val="uk-UA"/>
                  </w:rPr>
                </m:ctrlPr>
              </m:mP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r>
                    <w:rPr>
                      <w:rFonts w:ascii="Cambria Math"/>
                      <w:sz w:val="28"/>
                      <w:lang w:val="uk-UA"/>
                    </w:rPr>
                    <m:t>...</m:t>
                  </m:r>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mr>
              <m:m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e>
                <m:e>
                  <m:r>
                    <w:rPr>
                      <w:rFonts w:ascii="Cambria Math"/>
                      <w:sz w:val="28"/>
                      <w:lang w:val="uk-UA"/>
                    </w:rPr>
                    <m:t>...</m:t>
                  </m:r>
                </m:e>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mr>
            </m:m>
          </m:e>
        </m:d>
      </m:oMath>
      <w:r w:rsidR="009344B6" w:rsidRPr="002B0CBF">
        <w:rPr>
          <w:sz w:val="28"/>
          <w:lang w:val="uk-UA"/>
        </w:rPr>
        <w:t>.</w:t>
      </w:r>
    </w:p>
    <w:p w14:paraId="586757F9" w14:textId="082566CC"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Якщо</w:t>
      </w:r>
      <w:r w:rsidRPr="002B0CBF">
        <w:rPr>
          <w:rStyle w:val="361"/>
          <w:i w:val="0"/>
          <w:sz w:val="28"/>
          <w:lang w:val="uk-UA"/>
        </w:rPr>
        <w:t xml:space="preserve"> </w:t>
      </w:r>
      <w:r w:rsidRPr="002B0CBF">
        <w:rPr>
          <w:rStyle w:val="361"/>
          <w:sz w:val="28"/>
          <w:lang w:val="uk-UA"/>
        </w:rPr>
        <w:t>f</w:t>
      </w:r>
      <w:r w:rsidRPr="002B0CBF">
        <w:rPr>
          <w:sz w:val="28"/>
          <w:lang w:val="uk-UA"/>
        </w:rPr>
        <w:t xml:space="preserve"> та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oMath>
      <w:r w:rsidR="0058773E" w:rsidRPr="002B0CBF">
        <w:rPr>
          <w:sz w:val="28"/>
          <w:lang w:val="uk-UA"/>
        </w:rPr>
        <w:t xml:space="preserve"> – </w:t>
      </w:r>
      <w:r w:rsidRPr="002B0CBF">
        <w:rPr>
          <w:sz w:val="28"/>
          <w:lang w:val="uk-UA"/>
        </w:rPr>
        <w:t>відображення, визначені на множині</w:t>
      </w:r>
      <w:r w:rsidRPr="002B0CBF">
        <w:rPr>
          <w:rStyle w:val="361"/>
          <w:i w:val="0"/>
          <w:sz w:val="28"/>
          <w:lang w:val="uk-UA"/>
        </w:rPr>
        <w:t xml:space="preserve"> </w:t>
      </w:r>
      <w:r w:rsidRPr="002B0CBF">
        <w:rPr>
          <w:rStyle w:val="361"/>
          <w:sz w:val="28"/>
          <w:lang w:val="uk-UA"/>
        </w:rPr>
        <w:t>А</w:t>
      </w:r>
      <w:r w:rsidRPr="002B0CBF">
        <w:rPr>
          <w:rStyle w:val="361"/>
          <w:i w:val="0"/>
          <w:sz w:val="28"/>
          <w:lang w:val="uk-UA"/>
        </w:rPr>
        <w:t xml:space="preserve"> </w:t>
      </w:r>
      <w:r w:rsidRPr="002B0CBF">
        <w:rPr>
          <w:sz w:val="28"/>
          <w:lang w:val="uk-UA"/>
        </w:rPr>
        <w:t xml:space="preserve">зі значеннями в цій же самій множині </w:t>
      </w:r>
      <w:r w:rsidRPr="002B0CBF">
        <w:rPr>
          <w:i/>
          <w:sz w:val="28"/>
          <w:lang w:val="uk-UA"/>
        </w:rPr>
        <w:t>А</w:t>
      </w:r>
      <w:r w:rsidRPr="002B0CBF">
        <w:rPr>
          <w:sz w:val="28"/>
          <w:lang w:val="uk-UA"/>
        </w:rPr>
        <w:t>, то відображення</w:t>
      </w:r>
      <w:r w:rsidRPr="002B0CBF">
        <w:rPr>
          <w:rStyle w:val="361"/>
          <w:i w:val="0"/>
          <w:sz w:val="28"/>
          <w:lang w:val="uk-UA"/>
        </w:rPr>
        <w:t xml:space="preserve"> </w:t>
      </w:r>
      <w:r w:rsidRPr="002B0CBF">
        <w:rPr>
          <w:rStyle w:val="361"/>
          <w:sz w:val="28"/>
          <w:lang w:val="uk-UA"/>
        </w:rPr>
        <w:t>f</w:t>
      </w:r>
      <w:r w:rsidRPr="002B0CBF">
        <w:rPr>
          <w:sz w:val="28"/>
          <w:lang w:val="uk-UA"/>
        </w:rPr>
        <w:t xml:space="preserve"> називається </w:t>
      </w:r>
      <w:r w:rsidRPr="002B0CBF">
        <w:rPr>
          <w:rStyle w:val="251"/>
          <w:b w:val="0"/>
          <w:sz w:val="28"/>
          <w:lang w:val="uk-UA"/>
        </w:rPr>
        <w:t>відображенням на себе</w:t>
      </w:r>
      <w:r w:rsidRPr="002B0CBF">
        <w:rPr>
          <w:sz w:val="28"/>
          <w:lang w:val="uk-UA"/>
        </w:rPr>
        <w:t xml:space="preserve"> (</w:t>
      </w:r>
      <w:r w:rsidRPr="002B0CBF">
        <w:rPr>
          <w:i/>
          <w:sz w:val="28"/>
          <w:lang w:val="uk-UA"/>
        </w:rPr>
        <w:t>бієкцією на себе</w:t>
      </w:r>
      <w:r w:rsidRPr="002B0CBF">
        <w:rPr>
          <w:sz w:val="28"/>
          <w:lang w:val="uk-UA"/>
        </w:rPr>
        <w:t>) і мають місце рівності:</w:t>
      </w:r>
    </w:p>
    <w:p w14:paraId="0FA6BFAE" w14:textId="2848FEB1" w:rsidR="00060079" w:rsidRPr="002B0CBF" w:rsidRDefault="0089427F" w:rsidP="00D41A93">
      <w:pPr>
        <w:pStyle w:val="71"/>
        <w:shd w:val="clear" w:color="auto" w:fill="auto"/>
        <w:spacing w:after="0" w:line="240" w:lineRule="auto"/>
        <w:ind w:firstLine="0"/>
        <w:jc w:val="right"/>
        <w:rPr>
          <w:sz w:val="28"/>
          <w:lang w:val="uk-UA"/>
        </w:rPr>
      </w:pPr>
      <m:oMath>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r>
          <w:rPr>
            <w:rFonts w:ascii="Cambria Math" w:hAnsi="Cambria Math" w:cs="Cambria Math"/>
            <w:sz w:val="28"/>
            <w:lang w:val="uk-UA"/>
          </w:rPr>
          <m:t>⋅</m:t>
        </m:r>
        <m:r>
          <w:rPr>
            <w:rFonts w:ascii="Cambria Math"/>
            <w:sz w:val="28"/>
            <w:lang w:val="uk-UA"/>
          </w:rPr>
          <m:t>f=f</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r>
          <w:rPr>
            <w:rFonts w:ascii="Cambria Math"/>
            <w:sz w:val="28"/>
            <w:lang w:val="uk-UA"/>
          </w:rPr>
          <m:t>=f</m:t>
        </m:r>
      </m:oMath>
      <w:r w:rsidR="009344B6" w:rsidRPr="002B0CBF">
        <w:rPr>
          <w:sz w:val="28"/>
          <w:lang w:val="uk-UA"/>
        </w:rPr>
        <w:t>;</w:t>
      </w:r>
      <w:r w:rsidR="009344B6" w:rsidRPr="002B0CBF">
        <w:rPr>
          <w:sz w:val="28"/>
          <w:lang w:val="uk-UA"/>
        </w:rPr>
        <w:tab/>
      </w:r>
      <w:r w:rsidR="009344B6" w:rsidRPr="002B0CBF">
        <w:rPr>
          <w:sz w:val="28"/>
          <w:lang w:val="uk-UA"/>
        </w:rPr>
        <w:tab/>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hAnsi="Cambria Math" w:cs="Cambria Math"/>
            <w:sz w:val="28"/>
            <w:lang w:val="uk-UA"/>
          </w:rPr>
          <m:t>⋅</m:t>
        </m:r>
        <m:r>
          <w:rPr>
            <w:rFonts w:ascii="Cambria Math"/>
            <w:sz w:val="28"/>
            <w:lang w:val="uk-UA"/>
          </w:rPr>
          <m:t>f=f</m:t>
        </m:r>
        <m:r>
          <w:rPr>
            <w:rFonts w:ascii="Cambria Math" w:hAnsi="Cambria Math" w:cs="Cambria Math"/>
            <w:sz w:val="28"/>
            <w:lang w:val="uk-UA"/>
          </w:rPr>
          <m:t>⋅</m:t>
        </m:r>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m:t>
        </m:r>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oMath>
      <w:r w:rsidR="009344B6" w:rsidRPr="002B0CBF">
        <w:rPr>
          <w:sz w:val="28"/>
          <w:lang w:val="uk-UA"/>
        </w:rPr>
        <w:t>.</w:t>
      </w:r>
      <w:bookmarkStart w:id="47" w:name="bookmark33"/>
      <w:r w:rsidR="009344B6" w:rsidRPr="002B0CBF">
        <w:rPr>
          <w:sz w:val="28"/>
          <w:lang w:val="uk-UA"/>
        </w:rPr>
        <w:tab/>
      </w:r>
      <w:r w:rsidR="00E2035F" w:rsidRPr="002B0CBF">
        <w:rPr>
          <w:sz w:val="28"/>
          <w:lang w:val="uk-UA"/>
        </w:rPr>
        <w:tab/>
        <w:t>(</w:t>
      </w:r>
      <w:r w:rsidR="0044624E" w:rsidRPr="002B0CBF">
        <w:rPr>
          <w:sz w:val="28"/>
          <w:lang w:val="uk-UA"/>
        </w:rPr>
        <w:t>2</w:t>
      </w:r>
      <w:r w:rsidR="00E2035F" w:rsidRPr="002B0CBF">
        <w:rPr>
          <w:sz w:val="28"/>
          <w:lang w:val="uk-UA"/>
        </w:rPr>
        <w:t>.3)</w:t>
      </w:r>
      <w:bookmarkEnd w:id="47"/>
    </w:p>
    <w:p w14:paraId="0B142FFC" w14:textId="4F01303C" w:rsidR="00060079" w:rsidRPr="002B0CBF" w:rsidRDefault="009344B6" w:rsidP="00D41A93">
      <w:pPr>
        <w:pStyle w:val="71"/>
        <w:shd w:val="clear" w:color="auto" w:fill="auto"/>
        <w:spacing w:after="0" w:line="240" w:lineRule="auto"/>
        <w:ind w:firstLine="709"/>
        <w:rPr>
          <w:sz w:val="28"/>
          <w:lang w:val="uk-UA"/>
        </w:rPr>
      </w:pPr>
      <w:r w:rsidRPr="002B0CBF">
        <w:rPr>
          <w:b/>
          <w:sz w:val="28"/>
          <w:lang w:val="uk-UA"/>
        </w:rPr>
        <w:t>П</w:t>
      </w:r>
      <w:r w:rsidR="00E2035F" w:rsidRPr="002B0CBF">
        <w:rPr>
          <w:b/>
          <w:sz w:val="28"/>
          <w:lang w:val="uk-UA"/>
        </w:rPr>
        <w:t>риклад</w:t>
      </w:r>
      <w:r w:rsidRPr="002B0CBF">
        <w:rPr>
          <w:b/>
          <w:sz w:val="28"/>
          <w:lang w:val="uk-UA"/>
        </w:rPr>
        <w:t xml:space="preserve"> </w:t>
      </w:r>
      <w:r w:rsidR="0044624E" w:rsidRPr="002B0CBF">
        <w:rPr>
          <w:b/>
          <w:sz w:val="28"/>
          <w:lang w:val="uk-UA"/>
        </w:rPr>
        <w:t>2</w:t>
      </w:r>
      <w:r w:rsidR="00E2035F" w:rsidRPr="002B0CBF">
        <w:rPr>
          <w:b/>
          <w:sz w:val="28"/>
          <w:lang w:val="uk-UA"/>
        </w:rPr>
        <w:t>.</w:t>
      </w:r>
      <w:r w:rsidR="0044624E" w:rsidRPr="002B0CBF">
        <w:rPr>
          <w:b/>
          <w:sz w:val="28"/>
          <w:lang w:val="uk-UA"/>
        </w:rPr>
        <w:t>18</w:t>
      </w:r>
      <w:r w:rsidR="00E2035F" w:rsidRPr="002B0CBF">
        <w:rPr>
          <w:sz w:val="28"/>
          <w:lang w:val="uk-UA"/>
        </w:rPr>
        <w:t xml:space="preserve"> Нехай відображення</w:t>
      </w:r>
      <w:r w:rsidR="00E2035F" w:rsidRPr="002B0CBF">
        <w:rPr>
          <w:rStyle w:val="361"/>
          <w:i w:val="0"/>
          <w:sz w:val="28"/>
          <w:lang w:val="uk-UA"/>
        </w:rPr>
        <w:t xml:space="preserve"> </w:t>
      </w:r>
      <w:r w:rsidR="00E2035F" w:rsidRPr="002B0CBF">
        <w:rPr>
          <w:rStyle w:val="361"/>
          <w:sz w:val="28"/>
          <w:lang w:val="uk-UA"/>
        </w:rPr>
        <w:t>f</w:t>
      </w:r>
      <w:r w:rsidR="00E2035F" w:rsidRPr="002B0CBF">
        <w:rPr>
          <w:sz w:val="28"/>
          <w:lang w:val="uk-UA"/>
        </w:rPr>
        <w:t xml:space="preserve"> задано таблицею</w:t>
      </w:r>
      <w:r w:rsidR="008B1A01" w:rsidRPr="002B0CBF">
        <w:rPr>
          <w:sz w:val="28"/>
          <w:lang w:val="uk-UA"/>
        </w:rPr>
        <w:t xml:space="preserve"> на рис. </w:t>
      </w:r>
      <w:r w:rsidR="0044624E" w:rsidRPr="002B0CBF">
        <w:rPr>
          <w:sz w:val="28"/>
          <w:lang w:val="uk-UA"/>
        </w:rPr>
        <w:t>2</w:t>
      </w:r>
      <w:r w:rsidR="008B1A01" w:rsidRPr="002B0CBF">
        <w:rPr>
          <w:sz w:val="28"/>
          <w:lang w:val="uk-UA"/>
        </w:rPr>
        <w:t>.</w:t>
      </w:r>
      <w:r w:rsidR="0044624E" w:rsidRPr="002B0CBF">
        <w:rPr>
          <w:sz w:val="28"/>
          <w:lang w:val="uk-UA"/>
        </w:rPr>
        <w:t>21</w:t>
      </w:r>
      <w:r w:rsidR="008B1A01" w:rsidRPr="002B0CBF">
        <w:rPr>
          <w:sz w:val="28"/>
          <w:lang w:val="uk-UA"/>
        </w:rPr>
        <w:t>.</w:t>
      </w:r>
      <w:r w:rsidR="00D04450" w:rsidRPr="002B0CBF">
        <w:rPr>
          <w:sz w:val="28"/>
          <w:lang w:val="uk-UA"/>
        </w:rPr>
        <w:t xml:space="preserve"> Тоді відображення</w:t>
      </w:r>
      <w:r w:rsidR="00D04450" w:rsidRPr="002B0CBF">
        <w:rPr>
          <w:rStyle w:val="361"/>
          <w:i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hAnsi="Cambria Math" w:cs="Cambria Math"/>
            <w:sz w:val="28"/>
            <w:lang w:val="uk-UA"/>
          </w:rPr>
          <m:t>⊂</m:t>
        </m:r>
        <m:r>
          <w:rPr>
            <w:rFonts w:ascii="Cambria Math"/>
            <w:sz w:val="28"/>
            <w:lang w:val="uk-UA"/>
          </w:rPr>
          <m:t>A</m:t>
        </m:r>
        <m:r>
          <w:rPr>
            <w:rFonts w:ascii="Cambria Math"/>
            <w:sz w:val="28"/>
            <w:lang w:val="uk-UA"/>
          </w:rPr>
          <m:t>×</m:t>
        </m:r>
        <m:r>
          <w:rPr>
            <w:rFonts w:ascii="Cambria Math"/>
            <w:sz w:val="28"/>
            <w:lang w:val="uk-UA"/>
          </w:rPr>
          <m:t>A</m:t>
        </m:r>
      </m:oMath>
      <w:r w:rsidR="00D04450" w:rsidRPr="002B0CBF">
        <w:rPr>
          <w:sz w:val="28"/>
          <w:lang w:val="uk-UA"/>
        </w:rPr>
        <w:t xml:space="preserve"> визначається таблицею на рис. 2.22.</w:t>
      </w:r>
    </w:p>
    <w:p w14:paraId="7BA44E87" w14:textId="77777777" w:rsidR="00250324" w:rsidRPr="002B0CBF" w:rsidRDefault="00250324" w:rsidP="00D41A93">
      <w:pPr>
        <w:pStyle w:val="71"/>
        <w:shd w:val="clear" w:color="auto" w:fill="auto"/>
        <w:spacing w:after="0" w:line="240" w:lineRule="auto"/>
        <w:ind w:firstLine="709"/>
        <w:rPr>
          <w:sz w:val="28"/>
          <w:lang w:val="uk-UA"/>
        </w:rPr>
      </w:pPr>
    </w:p>
    <w:bookmarkStart w:id="48" w:name="_MON_1538149899"/>
    <w:bookmarkEnd w:id="48"/>
    <w:p w14:paraId="20818BC0" w14:textId="77258C2D" w:rsidR="009344B6" w:rsidRPr="002B0CBF" w:rsidRDefault="00D04450" w:rsidP="009344B6">
      <w:pPr>
        <w:pStyle w:val="71"/>
        <w:shd w:val="clear" w:color="auto" w:fill="auto"/>
        <w:spacing w:after="0" w:line="240" w:lineRule="auto"/>
        <w:ind w:firstLine="0"/>
        <w:jc w:val="center"/>
        <w:rPr>
          <w:sz w:val="28"/>
          <w:lang w:val="uk-UA"/>
        </w:rPr>
      </w:pPr>
      <w:r w:rsidRPr="002B0CBF">
        <w:rPr>
          <w:sz w:val="28"/>
          <w:lang w:val="uk-UA"/>
        </w:rPr>
        <w:object w:dxaOrig="4448" w:dyaOrig="3945" w14:anchorId="54183E0D">
          <v:shape id="_x0000_i1057" type="#_x0000_t75" style="width:222.75pt;height:197.25pt" o:ole="">
            <v:imagedata r:id="rId76" o:title=""/>
            <o:lock v:ext="edit" aspectratio="f"/>
          </v:shape>
          <o:OLEObject Type="Embed" ProgID="Word.Document.8" ShapeID="_x0000_i1057" DrawAspect="Content" ObjectID="_1739777614" r:id="rId77">
            <o:FieldCodes>\s</o:FieldCodes>
          </o:OLEObject>
        </w:object>
      </w:r>
      <w:r w:rsidRPr="002B0CBF">
        <w:rPr>
          <w:sz w:val="28"/>
          <w:lang w:val="uk-UA"/>
        </w:rPr>
        <w:tab/>
      </w:r>
      <w:bookmarkStart w:id="49" w:name="_MON_1538150044"/>
      <w:bookmarkEnd w:id="49"/>
      <w:r w:rsidRPr="002B0CBF">
        <w:rPr>
          <w:sz w:val="28"/>
          <w:lang w:val="uk-UA"/>
        </w:rPr>
        <w:object w:dxaOrig="4523" w:dyaOrig="3945" w14:anchorId="4111539C">
          <v:shape id="_x0000_i1058" type="#_x0000_t75" style="width:226.5pt;height:197.25pt" o:ole="">
            <v:imagedata r:id="rId78" o:title=""/>
            <o:lock v:ext="edit" aspectratio="f"/>
          </v:shape>
          <o:OLEObject Type="Embed" ProgID="Word.Document.8" ShapeID="_x0000_i1058" DrawAspect="Content" ObjectID="_1739777615" r:id="rId79">
            <o:FieldCodes>\s</o:FieldCodes>
          </o:OLEObject>
        </w:object>
      </w:r>
    </w:p>
    <w:p w14:paraId="767F99A6" w14:textId="77777777" w:rsidR="00250324" w:rsidRPr="002B0CBF" w:rsidRDefault="00250324" w:rsidP="009344B6">
      <w:pPr>
        <w:pStyle w:val="71"/>
        <w:shd w:val="clear" w:color="auto" w:fill="auto"/>
        <w:spacing w:after="0" w:line="240" w:lineRule="auto"/>
        <w:ind w:firstLine="0"/>
        <w:jc w:val="center"/>
        <w:rPr>
          <w:sz w:val="28"/>
          <w:lang w:val="uk-UA"/>
        </w:rPr>
      </w:pPr>
    </w:p>
    <w:p w14:paraId="24DAF6E1" w14:textId="6CC3683F" w:rsidR="003E7F41" w:rsidRPr="002B0CBF" w:rsidRDefault="003E7F41" w:rsidP="00D41A93">
      <w:pPr>
        <w:pStyle w:val="71"/>
        <w:shd w:val="clear" w:color="auto" w:fill="auto"/>
        <w:spacing w:after="0" w:line="240" w:lineRule="auto"/>
        <w:ind w:firstLine="709"/>
        <w:rPr>
          <w:sz w:val="28"/>
          <w:lang w:val="uk-UA"/>
        </w:rPr>
      </w:pPr>
      <w:r w:rsidRPr="002B0CBF">
        <w:rPr>
          <w:sz w:val="28"/>
          <w:lang w:val="uk-UA"/>
        </w:rPr>
        <w:t>Функції</w:t>
      </w:r>
      <w:r w:rsidRPr="002B0CBF">
        <w:rPr>
          <w:rStyle w:val="351"/>
          <w:i w:val="0"/>
          <w:sz w:val="28"/>
          <w:lang w:val="uk-UA"/>
        </w:rPr>
        <w:t xml:space="preserve"> </w:t>
      </w:r>
      <w:r w:rsidRPr="002B0CBF">
        <w:rPr>
          <w:rStyle w:val="351"/>
          <w:sz w:val="28"/>
          <w:lang w:val="uk-UA"/>
        </w:rPr>
        <w:t>f</w:t>
      </w:r>
      <w:r w:rsidRPr="002B0CBF">
        <w:rPr>
          <w:sz w:val="28"/>
          <w:lang w:val="uk-UA"/>
        </w:rPr>
        <w:t xml:space="preserve"> і</w:t>
      </w:r>
      <w:r w:rsidRPr="002B0CBF">
        <w:rPr>
          <w:rStyle w:val="351"/>
          <w:i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oMath>
      <w:r w:rsidRPr="002B0CBF">
        <w:rPr>
          <w:sz w:val="28"/>
          <w:lang w:val="uk-UA"/>
        </w:rPr>
        <w:t xml:space="preserve"> запишемо у вигляді:</w:t>
      </w:r>
      <w:r w:rsidRPr="002B0CBF">
        <w:rPr>
          <w:rStyle w:val="351"/>
          <w:i w:val="0"/>
          <w:sz w:val="28"/>
          <w:lang w:val="uk-UA"/>
        </w:rPr>
        <w:t xml:space="preserve"> </w:t>
      </w:r>
      <m:oMath>
        <m:r>
          <w:rPr>
            <w:rFonts w:ascii="Cambria Math"/>
            <w:sz w:val="28"/>
            <w:lang w:val="uk-UA"/>
          </w:rPr>
          <m:t>f=</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oMath>
      <w:r w:rsidRPr="002B0CBF">
        <w:rPr>
          <w:rStyle w:val="351"/>
          <w:i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5</m:t>
                  </m:r>
                </m:e>
                <m:e>
                  <m:r>
                    <w:rPr>
                      <w:rFonts w:ascii="Cambria Math"/>
                      <w:sz w:val="28"/>
                      <w:lang w:val="uk-UA"/>
                    </w:rPr>
                    <m:t>2</m:t>
                  </m:r>
                </m:e>
                <m:e>
                  <m:r>
                    <w:rPr>
                      <w:rFonts w:ascii="Cambria Math"/>
                      <w:sz w:val="28"/>
                      <w:lang w:val="uk-UA"/>
                    </w:rPr>
                    <m:t>1</m:t>
                  </m:r>
                </m:e>
                <m:e>
                  <m:r>
                    <w:rPr>
                      <w:rFonts w:ascii="Cambria Math"/>
                      <w:sz w:val="28"/>
                      <w:lang w:val="uk-UA"/>
                    </w:rPr>
                    <m:t>3</m:t>
                  </m:r>
                </m:e>
              </m:mr>
            </m:m>
          </m:e>
        </m:d>
      </m:oMath>
      <w:r w:rsidRPr="002B0CBF">
        <w:rPr>
          <w:sz w:val="28"/>
          <w:lang w:val="uk-UA"/>
        </w:rPr>
        <w:t>.</w:t>
      </w:r>
    </w:p>
    <w:p w14:paraId="7F3DDD11" w14:textId="588D1BC1" w:rsidR="00060079" w:rsidRPr="002B0CBF" w:rsidRDefault="00E2035F" w:rsidP="00D41A93">
      <w:pPr>
        <w:ind w:firstLine="709"/>
        <w:jc w:val="both"/>
        <w:rPr>
          <w:rFonts w:ascii="Times New Roman" w:hAnsi="Times New Roman" w:cs="Times New Roman"/>
          <w:sz w:val="28"/>
          <w:lang w:val="uk-UA"/>
        </w:rPr>
      </w:pPr>
      <w:r w:rsidRPr="002B0CBF">
        <w:rPr>
          <w:rFonts w:ascii="Times New Roman" w:hAnsi="Times New Roman" w:cs="Times New Roman"/>
          <w:sz w:val="28"/>
          <w:lang w:val="uk-UA"/>
        </w:rPr>
        <w:t>Зображення відображень</w:t>
      </w:r>
      <w:r w:rsidRPr="002B0CBF">
        <w:rPr>
          <w:rStyle w:val="351"/>
          <w:rFonts w:eastAsia="Arial Unicode MS"/>
          <w:i w:val="0"/>
          <w:sz w:val="28"/>
          <w:lang w:val="uk-UA"/>
        </w:rPr>
        <w:t xml:space="preserve"> </w:t>
      </w:r>
      <w:r w:rsidR="009344B6" w:rsidRPr="002B0CBF">
        <w:rPr>
          <w:rStyle w:val="351"/>
          <w:rFonts w:eastAsia="Arial Unicode MS"/>
          <w:sz w:val="28"/>
          <w:lang w:val="uk-UA"/>
        </w:rPr>
        <w:t>f</w:t>
      </w:r>
      <w:r w:rsidR="009344B6" w:rsidRPr="002B0CBF">
        <w:rPr>
          <w:rFonts w:ascii="Times New Roman" w:hAnsi="Times New Roman"/>
          <w:sz w:val="28"/>
          <w:lang w:val="uk-UA"/>
        </w:rPr>
        <w:t xml:space="preserve"> і</w:t>
      </w:r>
      <w:r w:rsidR="009344B6" w:rsidRPr="002B0CBF">
        <w:rPr>
          <w:rStyle w:val="351"/>
          <w:rFonts w:eastAsia="Arial Unicode MS"/>
          <w:i w:val="0"/>
          <w:sz w:val="28"/>
          <w:lang w:val="uk-UA"/>
        </w:rPr>
        <w:t xml:space="preserve"> </w:t>
      </w:r>
      <m:oMath>
        <m:sSup>
          <m:sSupPr>
            <m:ctrlPr>
              <w:rPr>
                <w:rFonts w:ascii="Cambria Math" w:hAnsi="Times New Roman"/>
                <w:i/>
                <w:sz w:val="28"/>
                <w:lang w:val="uk-UA"/>
              </w:rPr>
            </m:ctrlPr>
          </m:sSupPr>
          <m:e>
            <m:r>
              <w:rPr>
                <w:rFonts w:ascii="Cambria Math" w:hAnsi="Times New Roman"/>
                <w:sz w:val="28"/>
                <w:lang w:val="uk-UA"/>
              </w:rPr>
              <m:t>f</m:t>
            </m:r>
          </m:e>
          <m:sup>
            <m:r>
              <w:rPr>
                <w:rFonts w:ascii="Cambria Math" w:hAnsi="Times New Roman"/>
                <w:sz w:val="28"/>
                <w:lang w:val="uk-UA"/>
              </w:rPr>
              <m:t>-</m:t>
            </m:r>
            <m:r>
              <w:rPr>
                <w:rFonts w:ascii="Cambria Math" w:hAnsi="Times New Roman"/>
                <w:sz w:val="28"/>
                <w:lang w:val="uk-UA"/>
              </w:rPr>
              <m:t>1</m:t>
            </m:r>
          </m:sup>
        </m:sSup>
      </m:oMath>
      <w:r w:rsidR="009344B6" w:rsidRPr="002B0CBF">
        <w:rPr>
          <w:rFonts w:ascii="Times New Roman" w:hAnsi="Times New Roman"/>
          <w:sz w:val="28"/>
          <w:lang w:val="uk-UA"/>
        </w:rPr>
        <w:t xml:space="preserve"> </w:t>
      </w:r>
      <w:r w:rsidRPr="002B0CBF">
        <w:rPr>
          <w:rFonts w:ascii="Times New Roman" w:hAnsi="Times New Roman" w:cs="Times New Roman"/>
          <w:sz w:val="28"/>
          <w:lang w:val="uk-UA"/>
        </w:rPr>
        <w:t>стрілками складається з циклів</w:t>
      </w:r>
      <w:r w:rsidR="008B1A01" w:rsidRPr="002B0CBF">
        <w:rPr>
          <w:rFonts w:ascii="Times New Roman" w:hAnsi="Times New Roman" w:cs="Times New Roman"/>
          <w:sz w:val="28"/>
          <w:lang w:val="uk-UA"/>
        </w:rPr>
        <w:t xml:space="preserve"> (рис. </w:t>
      </w:r>
      <w:r w:rsidR="0044624E" w:rsidRPr="002B0CBF">
        <w:rPr>
          <w:rFonts w:ascii="Times New Roman" w:hAnsi="Times New Roman" w:cs="Times New Roman"/>
          <w:sz w:val="28"/>
          <w:lang w:val="uk-UA"/>
        </w:rPr>
        <w:t>2</w:t>
      </w:r>
      <w:r w:rsidR="008B1A01" w:rsidRPr="002B0CBF">
        <w:rPr>
          <w:rFonts w:ascii="Times New Roman" w:hAnsi="Times New Roman" w:cs="Times New Roman"/>
          <w:sz w:val="28"/>
          <w:lang w:val="uk-UA"/>
        </w:rPr>
        <w:t>.</w:t>
      </w:r>
      <w:r w:rsidR="0044624E" w:rsidRPr="002B0CBF">
        <w:rPr>
          <w:rFonts w:ascii="Times New Roman" w:hAnsi="Times New Roman" w:cs="Times New Roman"/>
          <w:sz w:val="28"/>
          <w:lang w:val="uk-UA"/>
        </w:rPr>
        <w:t>23</w:t>
      </w:r>
      <w:r w:rsidR="008B1A01" w:rsidRPr="002B0CBF">
        <w:rPr>
          <w:rFonts w:ascii="Times New Roman" w:hAnsi="Times New Roman" w:cs="Times New Roman"/>
          <w:sz w:val="28"/>
          <w:lang w:val="uk-UA"/>
        </w:rPr>
        <w:t>).</w:t>
      </w:r>
    </w:p>
    <w:bookmarkStart w:id="50" w:name="_MON_1538150346"/>
    <w:bookmarkEnd w:id="50"/>
    <w:p w14:paraId="0356D263" w14:textId="77777777" w:rsidR="009344B6" w:rsidRPr="002B0CBF" w:rsidRDefault="00D04450" w:rsidP="009344B6">
      <w:pPr>
        <w:jc w:val="center"/>
        <w:rPr>
          <w:rFonts w:ascii="Times New Roman" w:hAnsi="Times New Roman"/>
          <w:sz w:val="28"/>
          <w:lang w:val="uk-UA"/>
        </w:rPr>
      </w:pPr>
      <w:r w:rsidRPr="002B0CBF">
        <w:rPr>
          <w:sz w:val="28"/>
          <w:lang w:val="uk-UA"/>
        </w:rPr>
        <w:object w:dxaOrig="6798" w:dyaOrig="1590" w14:anchorId="767ECD01">
          <v:shape id="_x0000_i1059" type="#_x0000_t75" style="width:339.75pt;height:79.5pt" o:ole="">
            <v:imagedata r:id="rId80" o:title=""/>
            <o:lock v:ext="edit" aspectratio="f"/>
          </v:shape>
          <o:OLEObject Type="Embed" ProgID="Word.Document.8" ShapeID="_x0000_i1059" DrawAspect="Content" ObjectID="_1739777616" r:id="rId81">
            <o:FieldCodes>\s</o:FieldCodes>
          </o:OLEObject>
        </w:object>
      </w:r>
    </w:p>
    <w:p w14:paraId="34D1C129" w14:textId="77777777" w:rsidR="008B1A01" w:rsidRPr="002B0CBF" w:rsidRDefault="008B1A01" w:rsidP="009344B6">
      <w:pPr>
        <w:jc w:val="center"/>
        <w:rPr>
          <w:rFonts w:ascii="Times New Roman" w:hAnsi="Times New Roman"/>
          <w:sz w:val="28"/>
          <w:lang w:val="uk-UA"/>
        </w:rPr>
      </w:pPr>
      <w:r w:rsidRPr="002B0CBF">
        <w:rPr>
          <w:rFonts w:ascii="Times New Roman" w:hAnsi="Times New Roman"/>
          <w:sz w:val="28"/>
          <w:lang w:val="uk-UA"/>
        </w:rPr>
        <w:t xml:space="preserve">Рисунок </w:t>
      </w:r>
      <w:r w:rsidR="0044624E" w:rsidRPr="002B0CBF">
        <w:rPr>
          <w:rFonts w:ascii="Times New Roman" w:hAnsi="Times New Roman"/>
          <w:sz w:val="28"/>
          <w:lang w:val="uk-UA"/>
        </w:rPr>
        <w:t>2</w:t>
      </w:r>
      <w:r w:rsidRPr="002B0CBF">
        <w:rPr>
          <w:rFonts w:ascii="Times New Roman" w:hAnsi="Times New Roman"/>
          <w:sz w:val="28"/>
          <w:lang w:val="uk-UA"/>
        </w:rPr>
        <w:t>.</w:t>
      </w:r>
      <w:r w:rsidR="0044624E" w:rsidRPr="002B0CBF">
        <w:rPr>
          <w:rFonts w:ascii="Times New Roman" w:hAnsi="Times New Roman"/>
          <w:sz w:val="28"/>
          <w:lang w:val="uk-UA"/>
        </w:rPr>
        <w:t>23</w:t>
      </w:r>
    </w:p>
    <w:p w14:paraId="6DEC0747" w14:textId="77777777" w:rsidR="008B1A01" w:rsidRPr="002B0CBF" w:rsidRDefault="008B1A01" w:rsidP="009344B6">
      <w:pPr>
        <w:jc w:val="center"/>
        <w:rPr>
          <w:rFonts w:ascii="Times New Roman" w:hAnsi="Times New Roman" w:cs="Times New Roman"/>
          <w:lang w:val="uk-UA"/>
        </w:rPr>
      </w:pPr>
    </w:p>
    <w:p w14:paraId="12E01047" w14:textId="77777777" w:rsidR="00060079" w:rsidRPr="002B0CBF" w:rsidRDefault="00E2035F" w:rsidP="009344B6">
      <w:pPr>
        <w:pStyle w:val="71"/>
        <w:shd w:val="clear" w:color="auto" w:fill="auto"/>
        <w:spacing w:after="0" w:line="240" w:lineRule="auto"/>
        <w:ind w:firstLine="709"/>
        <w:rPr>
          <w:sz w:val="28"/>
          <w:lang w:val="uk-UA"/>
        </w:rPr>
      </w:pPr>
      <w:r w:rsidRPr="002B0CBF">
        <w:rPr>
          <w:sz w:val="28"/>
          <w:lang w:val="uk-UA"/>
        </w:rPr>
        <w:t>Перевіримо виконання умови (</w:t>
      </w:r>
      <w:r w:rsidR="0044624E" w:rsidRPr="002B0CBF">
        <w:rPr>
          <w:sz w:val="28"/>
          <w:lang w:val="uk-UA"/>
        </w:rPr>
        <w:t>2</w:t>
      </w:r>
      <w:r w:rsidRPr="002B0CBF">
        <w:rPr>
          <w:sz w:val="28"/>
          <w:lang w:val="uk-UA"/>
        </w:rPr>
        <w:t>.3):</w:t>
      </w:r>
    </w:p>
    <w:p w14:paraId="38DD3368" w14:textId="550559B7" w:rsidR="009344B6"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r>
          <w:rPr>
            <w:rFonts w:ascii="Cambria Math" w:hAnsi="Cambria Math" w:cs="Cambria Math"/>
            <w:sz w:val="28"/>
            <w:lang w:val="uk-UA"/>
          </w:rPr>
          <m:t>⋅</m:t>
        </m:r>
        <m:r>
          <w:rPr>
            <w:rFonts w:ascii="Cambria Math"/>
            <w:sz w:val="28"/>
            <w:lang w:val="uk-UA"/>
          </w:rPr>
          <m:t>f=</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
          </m:e>
        </m:d>
        <m:r>
          <w:rPr>
            <w:rFonts w:ascii="Cambria Math" w:hAnsi="Cambria Math" w:cs="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r>
          <w:rPr>
            <w:rFonts w:ascii="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r>
          <w:rPr>
            <w:rFonts w:ascii="Cambria Math"/>
            <w:sz w:val="28"/>
            <w:lang w:val="uk-UA"/>
          </w:rPr>
          <m:t>=f</m:t>
        </m:r>
      </m:oMath>
      <w:r w:rsidR="009344B6" w:rsidRPr="002B0CBF">
        <w:rPr>
          <w:sz w:val="28"/>
          <w:lang w:val="uk-UA"/>
        </w:rPr>
        <w:t>,</w:t>
      </w:r>
    </w:p>
    <w:p w14:paraId="1909FECA" w14:textId="5D3A72FC" w:rsidR="009344B6"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f</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r>
          <w:rPr>
            <w:rFonts w:ascii="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r>
          <w:rPr>
            <w:rFonts w:ascii="Cambria Math" w:hAnsi="Cambria Math" w:cs="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
          </m:e>
        </m:d>
        <m:r>
          <w:rPr>
            <w:rFonts w:ascii="Cambria Math"/>
            <w:sz w:val="28"/>
            <w:lang w:val="uk-UA"/>
          </w:rPr>
          <m:t>=</m:t>
        </m:r>
        <m:d>
          <m:dPr>
            <m:begChr m:val="["/>
            <m:endChr m:val="]"/>
            <m:ctrlPr>
              <w:rPr>
                <w:rFonts w:ascii="Cambria Math" w:hAnsi="Cambria Math"/>
                <w:i/>
                <w:sz w:val="28"/>
                <w:lang w:val="uk-UA"/>
              </w:rPr>
            </m:ctrlPr>
          </m:dPr>
          <m:e>
            <m:m>
              <m:mPr>
                <m:mcs>
                  <m:mc>
                    <m:mcPr>
                      <m:count m:val="5"/>
                      <m:mcJc m:val="center"/>
                    </m:mcPr>
                  </m:mc>
                </m:mcs>
                <m:ctrlPr>
                  <w:rPr>
                    <w:rFonts w:ascii="Cambria Math" w:hAnsi="Cambria Math"/>
                    <w:i/>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r>
          <w:rPr>
            <w:rFonts w:ascii="Cambria Math"/>
            <w:sz w:val="28"/>
            <w:lang w:val="uk-UA"/>
          </w:rPr>
          <m:t>=f</m:t>
        </m:r>
      </m:oMath>
      <w:r w:rsidR="009344B6" w:rsidRPr="002B0CBF">
        <w:rPr>
          <w:sz w:val="28"/>
          <w:lang w:val="uk-UA"/>
        </w:rPr>
        <w:t>.</w:t>
      </w:r>
    </w:p>
    <w:p w14:paraId="2F805557" w14:textId="67FA97E1" w:rsidR="009344B6" w:rsidRPr="002B0CBF" w:rsidRDefault="00E2035F" w:rsidP="00D41A93">
      <w:pPr>
        <w:pStyle w:val="71"/>
        <w:shd w:val="clear" w:color="auto" w:fill="auto"/>
        <w:spacing w:after="0" w:line="240" w:lineRule="auto"/>
        <w:ind w:firstLine="0"/>
        <w:rPr>
          <w:sz w:val="28"/>
          <w:lang w:val="uk-UA"/>
        </w:rPr>
      </w:pPr>
      <w:r w:rsidRPr="002B0CBF">
        <w:rPr>
          <w:sz w:val="28"/>
          <w:lang w:val="uk-UA"/>
        </w:rPr>
        <w:t>Звідси випливає,</w:t>
      </w:r>
      <w:r w:rsidR="009344B6" w:rsidRPr="002B0CBF">
        <w:rPr>
          <w:sz w:val="28"/>
          <w:lang w:val="uk-UA"/>
        </w:rPr>
        <w:t xml:space="preserve"> що відображення </w:t>
      </w:r>
      <m:oMath>
        <m:sSub>
          <m:sSubPr>
            <m:ctrlPr>
              <w:rPr>
                <w:rFonts w:ascii="Cambria Math" w:hAnsi="Cambria Math"/>
                <w:i/>
                <w:sz w:val="28"/>
                <w:lang w:val="uk-UA"/>
              </w:rPr>
            </m:ctrlPr>
          </m:sSubPr>
          <m:e>
            <m:r>
              <w:rPr>
                <w:rFonts w:ascii="Cambria Math"/>
                <w:sz w:val="28"/>
                <w:lang w:val="uk-UA"/>
              </w:rPr>
              <m:t>1</m:t>
            </m:r>
          </m:e>
          <m:sub>
            <m:r>
              <w:rPr>
                <w:rFonts w:ascii="Cambria Math"/>
                <w:sz w:val="28"/>
                <w:lang w:val="uk-UA"/>
              </w:rPr>
              <m:t>A</m:t>
            </m:r>
          </m:sub>
        </m:sSub>
      </m:oMath>
      <w:r w:rsidR="009344B6" w:rsidRPr="002B0CBF">
        <w:rPr>
          <w:sz w:val="28"/>
          <w:lang w:val="uk-UA"/>
        </w:rPr>
        <w:t xml:space="preserve"> є тотожним.</w:t>
      </w:r>
    </w:p>
    <w:p w14:paraId="6956A8CB" w14:textId="12DF438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Знайдемо композицію відображень</w:t>
      </w:r>
      <w:r w:rsidRPr="002B0CBF">
        <w:rPr>
          <w:rStyle w:val="351"/>
          <w:i w:val="0"/>
          <w:sz w:val="28"/>
          <w:lang w:val="uk-UA"/>
        </w:rPr>
        <w:t xml:space="preserve"> </w:t>
      </w:r>
      <w:r w:rsidR="009344B6" w:rsidRPr="002B0CBF">
        <w:rPr>
          <w:rStyle w:val="351"/>
          <w:sz w:val="28"/>
          <w:lang w:val="uk-UA"/>
        </w:rPr>
        <w:t>f</w:t>
      </w:r>
      <w:r w:rsidR="009344B6" w:rsidRPr="002B0CBF">
        <w:rPr>
          <w:sz w:val="28"/>
          <w:lang w:val="uk-UA"/>
        </w:rPr>
        <w:t xml:space="preserve"> та</w:t>
      </w:r>
      <w:r w:rsidR="009344B6" w:rsidRPr="002B0CBF">
        <w:rPr>
          <w:rStyle w:val="351"/>
          <w:i w:val="0"/>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oMath>
      <w:r w:rsidRPr="002B0CBF">
        <w:rPr>
          <w:sz w:val="28"/>
          <w:lang w:val="uk-UA"/>
        </w:rPr>
        <w:t>:</w:t>
      </w:r>
    </w:p>
    <w:p w14:paraId="3C966ACF" w14:textId="2F159583" w:rsidR="00060079" w:rsidRPr="002B0CBF" w:rsidRDefault="00D41A93" w:rsidP="00D41A93">
      <w:pPr>
        <w:pStyle w:val="210"/>
        <w:shd w:val="clear" w:color="auto" w:fill="auto"/>
        <w:spacing w:before="0" w:after="0" w:line="240" w:lineRule="auto"/>
        <w:rPr>
          <w:i w:val="0"/>
          <w:sz w:val="28"/>
          <w:lang w:val="uk-UA"/>
        </w:rPr>
      </w:pPr>
      <m:oMath>
        <m:r>
          <w:rPr>
            <w:rFonts w:ascii="Cambria Math"/>
            <w:sz w:val="28"/>
            <w:lang w:val="uk-UA"/>
          </w:rPr>
          <m:t>f</m:t>
        </m:r>
        <m:r>
          <w:rPr>
            <w:rFonts w:ascii="Cambria Math" w:hAnsi="Cambria Math" w:cs="Cambria Math"/>
            <w:sz w:val="28"/>
            <w:lang w:val="uk-UA"/>
          </w:rPr>
          <m:t>⋅</m:t>
        </m:r>
        <m:sSup>
          <m:sSupPr>
            <m:ctrlPr>
              <w:rPr>
                <w:rFonts w:ascii="Cambria Math" w:hAnsi="Cambria Math"/>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sz w:val="28"/>
            <w:lang w:val="uk-UA"/>
          </w:rPr>
          <m:t>=</m:t>
        </m:r>
        <m:sSup>
          <m:sSupPr>
            <m:ctrlPr>
              <w:rPr>
                <w:rFonts w:ascii="Cambria Math" w:hAnsi="Cambria Math"/>
                <w:sz w:val="28"/>
                <w:lang w:val="uk-UA"/>
              </w:rPr>
            </m:ctrlPr>
          </m:sSupPr>
          <m:e>
            <m:r>
              <w:rPr>
                <w:rFonts w:ascii="Cambria Math"/>
                <w:sz w:val="28"/>
                <w:lang w:val="uk-UA"/>
              </w:rPr>
              <m:t>f</m:t>
            </m:r>
          </m:e>
          <m:sup>
            <m:r>
              <w:rPr>
                <w:rFonts w:ascii="Cambria Math"/>
                <w:sz w:val="28"/>
                <w:lang w:val="uk-UA"/>
              </w:rPr>
              <m:t>-</m:t>
            </m:r>
            <m:r>
              <w:rPr>
                <w:rFonts w:ascii="Cambria Math"/>
                <w:sz w:val="28"/>
                <w:lang w:val="uk-UA"/>
              </w:rPr>
              <m:t>1</m:t>
            </m:r>
          </m:sup>
        </m:sSup>
        <m:r>
          <w:rPr>
            <w:rFonts w:ascii="Cambria Math" w:hAnsi="Cambria Math" w:cs="Cambria Math"/>
            <w:sz w:val="28"/>
            <w:lang w:val="uk-UA"/>
          </w:rPr>
          <m:t>⋅</m:t>
        </m:r>
        <m:r>
          <w:rPr>
            <w:rFonts w:ascii="Cambria Math"/>
            <w:sz w:val="28"/>
            <w:lang w:val="uk-UA"/>
          </w:rPr>
          <m:t>f=</m:t>
        </m:r>
        <m:d>
          <m:dPr>
            <m:begChr m:val="["/>
            <m:endChr m:val="]"/>
            <m:ctrlPr>
              <w:rPr>
                <w:rFonts w:ascii="Cambria Math" w:hAnsi="Cambria Math"/>
                <w:sz w:val="28"/>
                <w:lang w:val="uk-UA"/>
              </w:rPr>
            </m:ctrlPr>
          </m:dPr>
          <m:e>
            <m:m>
              <m:mPr>
                <m:mcs>
                  <m:mc>
                    <m:mcPr>
                      <m:count m:val="5"/>
                      <m:mcJc m:val="center"/>
                    </m:mcPr>
                  </m:mc>
                </m:mcs>
                <m:ctrlPr>
                  <w:rPr>
                    <w:rFonts w:ascii="Cambria Math" w:hAnsi="Cambria Math"/>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5</m:t>
                  </m:r>
                </m:e>
                <m:e>
                  <m:r>
                    <w:rPr>
                      <w:rFonts w:ascii="Cambria Math"/>
                      <w:sz w:val="28"/>
                      <w:lang w:val="uk-UA"/>
                    </w:rPr>
                    <m:t>2</m:t>
                  </m:r>
                </m:e>
                <m:e>
                  <m:r>
                    <w:rPr>
                      <w:rFonts w:ascii="Cambria Math"/>
                      <w:sz w:val="28"/>
                      <w:lang w:val="uk-UA"/>
                    </w:rPr>
                    <m:t>1</m:t>
                  </m:r>
                </m:e>
                <m:e>
                  <m:r>
                    <w:rPr>
                      <w:rFonts w:ascii="Cambria Math"/>
                      <w:sz w:val="28"/>
                      <w:lang w:val="uk-UA"/>
                    </w:rPr>
                    <m:t>3</m:t>
                  </m:r>
                </m:e>
              </m:mr>
            </m:m>
          </m:e>
        </m:d>
        <m:r>
          <w:rPr>
            <w:rFonts w:ascii="Cambria Math" w:hAnsi="Cambria Math" w:cs="Cambria Math"/>
            <w:sz w:val="28"/>
            <w:lang w:val="uk-UA"/>
          </w:rPr>
          <m:t>⋅</m:t>
        </m:r>
        <m:d>
          <m:dPr>
            <m:begChr m:val="["/>
            <m:endChr m:val="]"/>
            <m:ctrlPr>
              <w:rPr>
                <w:rFonts w:ascii="Cambria Math" w:hAnsi="Cambria Math"/>
                <w:sz w:val="28"/>
                <w:lang w:val="uk-UA"/>
              </w:rPr>
            </m:ctrlPr>
          </m:dPr>
          <m:e>
            <m:m>
              <m:mPr>
                <m:mcs>
                  <m:mc>
                    <m:mcPr>
                      <m:count m:val="5"/>
                      <m:mcJc m:val="center"/>
                    </m:mcPr>
                  </m:mc>
                </m:mcs>
                <m:ctrlPr>
                  <w:rPr>
                    <w:rFonts w:ascii="Cambria Math" w:hAnsi="Cambria Math"/>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4</m:t>
                  </m:r>
                </m:e>
                <m:e>
                  <m:r>
                    <w:rPr>
                      <w:rFonts w:ascii="Cambria Math"/>
                      <w:sz w:val="28"/>
                      <w:lang w:val="uk-UA"/>
                    </w:rPr>
                    <m:t>3</m:t>
                  </m:r>
                </m:e>
                <m:e>
                  <m:r>
                    <w:rPr>
                      <w:rFonts w:ascii="Cambria Math"/>
                      <w:sz w:val="28"/>
                      <w:lang w:val="uk-UA"/>
                    </w:rPr>
                    <m:t>5</m:t>
                  </m:r>
                </m:e>
                <m:e>
                  <m:r>
                    <w:rPr>
                      <w:rFonts w:ascii="Cambria Math"/>
                      <w:sz w:val="28"/>
                      <w:lang w:val="uk-UA"/>
                    </w:rPr>
                    <m:t>1</m:t>
                  </m:r>
                </m:e>
                <m:e>
                  <m:r>
                    <w:rPr>
                      <w:rFonts w:ascii="Cambria Math"/>
                      <w:sz w:val="28"/>
                      <w:lang w:val="uk-UA"/>
                    </w:rPr>
                    <m:t>2</m:t>
                  </m:r>
                </m:e>
              </m:mr>
            </m:m>
          </m:e>
        </m:d>
        <m:r>
          <w:rPr>
            <w:rFonts w:ascii="Cambria Math"/>
            <w:sz w:val="28"/>
            <w:lang w:val="uk-UA"/>
          </w:rPr>
          <m:t>=</m:t>
        </m:r>
        <m:d>
          <m:dPr>
            <m:begChr m:val="["/>
            <m:endChr m:val="]"/>
            <m:ctrlPr>
              <w:rPr>
                <w:rFonts w:ascii="Cambria Math" w:hAnsi="Cambria Math"/>
                <w:sz w:val="28"/>
                <w:lang w:val="uk-UA"/>
              </w:rPr>
            </m:ctrlPr>
          </m:dPr>
          <m:e>
            <m:m>
              <m:mPr>
                <m:mcs>
                  <m:mc>
                    <m:mcPr>
                      <m:count m:val="5"/>
                      <m:mcJc m:val="center"/>
                    </m:mcPr>
                  </m:mc>
                </m:mcs>
                <m:ctrlPr>
                  <w:rPr>
                    <w:rFonts w:ascii="Cambria Math" w:hAnsi="Cambria Math"/>
                    <w:sz w:val="28"/>
                    <w:lang w:val="uk-UA"/>
                  </w:rPr>
                </m:ctrlPr>
              </m:mP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r>
                <m:e>
                  <m:r>
                    <w:rPr>
                      <w:rFonts w:ascii="Cambria Math"/>
                      <w:sz w:val="28"/>
                      <w:lang w:val="uk-UA"/>
                    </w:rPr>
                    <m:t>1</m:t>
                  </m:r>
                </m:e>
                <m:e>
                  <m:r>
                    <w:rPr>
                      <w:rFonts w:ascii="Cambria Math"/>
                      <w:sz w:val="28"/>
                      <w:lang w:val="uk-UA"/>
                    </w:rPr>
                    <m:t>2</m:t>
                  </m:r>
                </m:e>
                <m:e>
                  <m:r>
                    <w:rPr>
                      <w:rFonts w:ascii="Cambria Math"/>
                      <w:sz w:val="28"/>
                      <w:lang w:val="uk-UA"/>
                    </w:rPr>
                    <m:t>3</m:t>
                  </m:r>
                </m:e>
                <m:e>
                  <m:r>
                    <w:rPr>
                      <w:rFonts w:ascii="Cambria Math"/>
                      <w:sz w:val="28"/>
                      <w:lang w:val="uk-UA"/>
                    </w:rPr>
                    <m:t>4</m:t>
                  </m:r>
                </m:e>
                <m:e>
                  <m:r>
                    <w:rPr>
                      <w:rFonts w:ascii="Cambria Math"/>
                      <w:sz w:val="28"/>
                      <w:lang w:val="uk-UA"/>
                    </w:rPr>
                    <m:t>5</m:t>
                  </m:r>
                </m:e>
              </m:mr>
            </m:m>
          </m:e>
        </m:d>
        <m:r>
          <w:rPr>
            <w:rFonts w:ascii="Cambria Math"/>
            <w:sz w:val="28"/>
            <w:lang w:val="uk-UA"/>
          </w:rPr>
          <m:t>=</m:t>
        </m:r>
        <m:sSub>
          <m:sSubPr>
            <m:ctrlPr>
              <w:rPr>
                <w:rFonts w:ascii="Cambria Math" w:hAnsi="Cambria Math"/>
                <w:sz w:val="28"/>
                <w:lang w:val="uk-UA"/>
              </w:rPr>
            </m:ctrlPr>
          </m:sSubPr>
          <m:e>
            <m:r>
              <w:rPr>
                <w:rFonts w:ascii="Cambria Math"/>
                <w:sz w:val="28"/>
                <w:lang w:val="uk-UA"/>
              </w:rPr>
              <m:t>1</m:t>
            </m:r>
          </m:e>
          <m:sub>
            <m:r>
              <w:rPr>
                <w:rFonts w:ascii="Cambria Math"/>
                <w:sz w:val="28"/>
                <w:lang w:val="uk-UA"/>
              </w:rPr>
              <m:t>A</m:t>
            </m:r>
          </m:sub>
        </m:sSub>
      </m:oMath>
      <w:r w:rsidR="009344B6" w:rsidRPr="002B0CBF">
        <w:rPr>
          <w:i w:val="0"/>
          <w:sz w:val="28"/>
          <w:lang w:val="uk-UA"/>
        </w:rPr>
        <w:t>.</w:t>
      </w:r>
    </w:p>
    <w:p w14:paraId="718C52B9" w14:textId="73BBC250"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lastRenderedPageBreak/>
        <w:t>Функція</w:t>
      </w:r>
      <w:r w:rsidRPr="002B0CBF">
        <w:rPr>
          <w:rStyle w:val="351"/>
          <w:i w:val="0"/>
          <w:sz w:val="28"/>
          <w:lang w:val="uk-UA"/>
        </w:rPr>
        <w:t xml:space="preserve"> </w:t>
      </w:r>
      <m:oMath>
        <m:r>
          <w:rPr>
            <w:rFonts w:ascii="Cambria Math"/>
            <w:sz w:val="28"/>
            <w:lang w:val="uk-UA"/>
          </w:rPr>
          <m:t>f:</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r>
          <w:rPr>
            <w:rFonts w:ascii="Cambria Math"/>
            <w:sz w:val="28"/>
            <w:lang w:val="uk-UA"/>
          </w:rPr>
          <m:t>...</m:t>
        </m:r>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r>
          <w:rPr>
            <w:rFonts w:ascii="Cambria Math"/>
            <w:sz w:val="28"/>
            <w:lang w:val="uk-UA"/>
          </w:rPr>
          <m:t>→</m:t>
        </m:r>
        <m:r>
          <w:rPr>
            <w:rFonts w:ascii="Cambria Math"/>
            <w:sz w:val="28"/>
            <w:lang w:val="uk-UA"/>
          </w:rPr>
          <m:t>B</m:t>
        </m:r>
      </m:oMath>
      <w:r w:rsidRPr="002B0CBF">
        <w:rPr>
          <w:sz w:val="28"/>
          <w:lang w:val="uk-UA"/>
        </w:rPr>
        <w:t xml:space="preserve"> </w:t>
      </w:r>
      <w:r w:rsidR="009344B6" w:rsidRPr="002B0CBF">
        <w:rPr>
          <w:sz w:val="28"/>
          <w:lang w:val="uk-UA"/>
        </w:rPr>
        <w:t>(</w:t>
      </w:r>
      <m:oMath>
        <m:r>
          <w:rPr>
            <w:rFonts w:ascii="Cambria Math"/>
            <w:sz w:val="28"/>
            <w:lang w:val="uk-UA"/>
          </w:rPr>
          <m:t>f:</m:t>
        </m:r>
        <m:sSup>
          <m:sSupPr>
            <m:ctrlPr>
              <w:rPr>
                <w:rFonts w:ascii="Cambria Math" w:hAnsi="Cambria Math"/>
                <w:i/>
                <w:sz w:val="28"/>
                <w:lang w:val="uk-UA"/>
              </w:rPr>
            </m:ctrlPr>
          </m:sSupPr>
          <m:e>
            <m:r>
              <w:rPr>
                <w:rFonts w:ascii="Cambria Math"/>
                <w:sz w:val="28"/>
                <w:lang w:val="uk-UA"/>
              </w:rPr>
              <m:t>A</m:t>
            </m:r>
          </m:e>
          <m:sup>
            <m:r>
              <w:rPr>
                <w:rFonts w:ascii="Cambria Math"/>
                <w:sz w:val="28"/>
                <w:lang w:val="uk-UA"/>
              </w:rPr>
              <m:t>n</m:t>
            </m:r>
          </m:sup>
        </m:sSup>
        <m:r>
          <w:rPr>
            <w:rFonts w:ascii="Cambria Math"/>
            <w:sz w:val="28"/>
            <w:lang w:val="uk-UA"/>
          </w:rPr>
          <m:t>→</m:t>
        </m:r>
        <m:r>
          <w:rPr>
            <w:rFonts w:ascii="Cambria Math"/>
            <w:sz w:val="28"/>
            <w:lang w:val="uk-UA"/>
          </w:rPr>
          <m:t>B</m:t>
        </m:r>
      </m:oMath>
      <w:r w:rsidR="009344B6" w:rsidRPr="002B0CBF">
        <w:rPr>
          <w:sz w:val="28"/>
          <w:lang w:val="uk-UA"/>
        </w:rPr>
        <w:t xml:space="preserve">) </w:t>
      </w:r>
      <w:r w:rsidRPr="002B0CBF">
        <w:rPr>
          <w:sz w:val="28"/>
          <w:lang w:val="uk-UA"/>
        </w:rPr>
        <w:t>називається</w:t>
      </w:r>
      <w:r w:rsidRPr="002B0CBF">
        <w:rPr>
          <w:rStyle w:val="242"/>
          <w:b w:val="0"/>
          <w:i w:val="0"/>
          <w:sz w:val="28"/>
          <w:lang w:val="uk-UA"/>
        </w:rPr>
        <w:t xml:space="preserve"> </w:t>
      </w:r>
      <w:r w:rsidRPr="002B0CBF">
        <w:rPr>
          <w:rStyle w:val="242"/>
          <w:b w:val="0"/>
          <w:sz w:val="28"/>
          <w:lang w:val="uk-UA"/>
        </w:rPr>
        <w:t>функцією</w:t>
      </w:r>
      <w:r w:rsidRPr="002B0CBF">
        <w:rPr>
          <w:rStyle w:val="242"/>
          <w:b w:val="0"/>
          <w:i w:val="0"/>
          <w:sz w:val="28"/>
          <w:lang w:val="uk-UA"/>
        </w:rPr>
        <w:t xml:space="preserve"> </w:t>
      </w:r>
      <w:r w:rsidRPr="002B0CBF">
        <w:rPr>
          <w:rStyle w:val="242"/>
          <w:b w:val="0"/>
          <w:sz w:val="28"/>
          <w:lang w:val="uk-UA"/>
        </w:rPr>
        <w:t>n</w:t>
      </w:r>
      <w:r w:rsidRPr="002B0CBF">
        <w:rPr>
          <w:rStyle w:val="242"/>
          <w:b w:val="0"/>
          <w:i w:val="0"/>
          <w:sz w:val="28"/>
          <w:lang w:val="uk-UA"/>
        </w:rPr>
        <w:t xml:space="preserve"> </w:t>
      </w:r>
      <w:r w:rsidRPr="002B0CBF">
        <w:rPr>
          <w:rStyle w:val="242"/>
          <w:b w:val="0"/>
          <w:sz w:val="28"/>
          <w:lang w:val="uk-UA"/>
        </w:rPr>
        <w:t>аргументів</w:t>
      </w:r>
      <w:r w:rsidRPr="002B0CBF">
        <w:rPr>
          <w:rStyle w:val="242"/>
          <w:b w:val="0"/>
          <w:i w:val="0"/>
          <w:sz w:val="28"/>
          <w:lang w:val="uk-UA"/>
        </w:rPr>
        <w:t>.</w:t>
      </w:r>
    </w:p>
    <w:p w14:paraId="2F4E8702" w14:textId="7978E29B"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Така функція відображає кортеж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009344B6" w:rsidRPr="002B0CBF">
        <w:rPr>
          <w:sz w:val="28"/>
          <w:lang w:val="uk-UA"/>
        </w:rPr>
        <w:t xml:space="preserve"> у елемент </w:t>
      </w:r>
      <m:oMath>
        <m:r>
          <w:rPr>
            <w:rFonts w:ascii="Cambria Math"/>
            <w:sz w:val="28"/>
            <w:lang w:val="uk-UA"/>
          </w:rPr>
          <m:t>b</m:t>
        </m:r>
        <m:r>
          <w:rPr>
            <w:rFonts w:ascii="Cambria Math" w:hAnsi="Cambria Math" w:cs="Cambria Math"/>
            <w:sz w:val="28"/>
            <w:lang w:val="uk-UA"/>
          </w:rPr>
          <m:t>∈</m:t>
        </m:r>
        <m:r>
          <w:rPr>
            <w:rFonts w:ascii="Cambria Math"/>
            <w:sz w:val="28"/>
            <w:lang w:val="uk-UA"/>
          </w:rPr>
          <m:t>B</m:t>
        </m:r>
      </m:oMath>
      <w:r w:rsidR="009344B6" w:rsidRPr="002B0CBF">
        <w:rPr>
          <w:sz w:val="28"/>
          <w:lang w:val="uk-UA"/>
        </w:rPr>
        <w:t>.</w:t>
      </w:r>
    </w:p>
    <w:p w14:paraId="729E1EAE" w14:textId="77777777" w:rsidR="009344B6" w:rsidRPr="002B0CBF" w:rsidRDefault="009344B6" w:rsidP="003E7F41">
      <w:pPr>
        <w:pStyle w:val="310"/>
        <w:shd w:val="clear" w:color="auto" w:fill="auto"/>
        <w:spacing w:after="0" w:line="228" w:lineRule="auto"/>
        <w:jc w:val="both"/>
        <w:rPr>
          <w:b w:val="0"/>
          <w:sz w:val="28"/>
          <w:szCs w:val="28"/>
          <w:lang w:val="uk-UA"/>
        </w:rPr>
      </w:pPr>
    </w:p>
    <w:p w14:paraId="370BF9F0" w14:textId="77777777" w:rsidR="0044624E" w:rsidRPr="002B0CBF" w:rsidRDefault="0044624E" w:rsidP="003E7F41">
      <w:pPr>
        <w:pStyle w:val="310"/>
        <w:shd w:val="clear" w:color="auto" w:fill="auto"/>
        <w:spacing w:after="0" w:line="228" w:lineRule="auto"/>
        <w:jc w:val="both"/>
        <w:rPr>
          <w:b w:val="0"/>
          <w:sz w:val="28"/>
          <w:szCs w:val="28"/>
          <w:lang w:val="uk-UA"/>
        </w:rPr>
      </w:pPr>
    </w:p>
    <w:p w14:paraId="6180486C" w14:textId="77777777" w:rsidR="00060079" w:rsidRPr="002B0CBF" w:rsidRDefault="00E2035F" w:rsidP="003E7F41">
      <w:pPr>
        <w:pStyle w:val="310"/>
        <w:numPr>
          <w:ilvl w:val="1"/>
          <w:numId w:val="53"/>
        </w:numPr>
        <w:shd w:val="clear" w:color="auto" w:fill="auto"/>
        <w:tabs>
          <w:tab w:val="left" w:pos="1276"/>
        </w:tabs>
        <w:spacing w:after="0" w:line="228" w:lineRule="auto"/>
        <w:ind w:left="1276" w:hanging="567"/>
        <w:jc w:val="both"/>
        <w:rPr>
          <w:rStyle w:val="1d"/>
          <w:b/>
          <w:sz w:val="28"/>
          <w:szCs w:val="28"/>
          <w:lang w:val="uk-UA"/>
        </w:rPr>
      </w:pPr>
      <w:r w:rsidRPr="002B0CBF">
        <w:rPr>
          <w:rStyle w:val="1d"/>
          <w:b/>
          <w:sz w:val="28"/>
          <w:szCs w:val="28"/>
          <w:lang w:val="uk-UA"/>
        </w:rPr>
        <w:t xml:space="preserve">Відношення порядку </w:t>
      </w:r>
    </w:p>
    <w:p w14:paraId="69B31839" w14:textId="77777777" w:rsidR="0044624E" w:rsidRPr="002B0CBF" w:rsidRDefault="0044624E" w:rsidP="003E7F41">
      <w:pPr>
        <w:pStyle w:val="71"/>
        <w:shd w:val="clear" w:color="auto" w:fill="auto"/>
        <w:spacing w:after="0" w:line="228" w:lineRule="auto"/>
        <w:ind w:firstLine="709"/>
        <w:rPr>
          <w:sz w:val="28"/>
          <w:szCs w:val="28"/>
          <w:lang w:val="uk-UA"/>
        </w:rPr>
      </w:pPr>
    </w:p>
    <w:p w14:paraId="16B53739"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szCs w:val="28"/>
          <w:lang w:val="uk-UA"/>
        </w:rPr>
        <w:t>Відношення, котрі зустрічаються на практиці, можуть мати водночас</w:t>
      </w:r>
      <w:r w:rsidRPr="002B0CBF">
        <w:rPr>
          <w:sz w:val="28"/>
          <w:lang w:val="uk-UA"/>
        </w:rPr>
        <w:t xml:space="preserve"> кілька однакових комбінацій властивостей, яким можна надати спеціальну назву й для яких можна вивчати окремо наслідки з цих комбінацій, притаманні всім відношенням з такою комбінацією властивостей. Розгляд розпочнемо з відношення порядку, яке дозволяє порівнювати поміж собою елементи однієї множини.</w:t>
      </w:r>
    </w:p>
    <w:p w14:paraId="41144A7E"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Бінарне відношення</w:t>
      </w:r>
      <w:r w:rsidRPr="002B0CBF">
        <w:rPr>
          <w:rStyle w:val="351"/>
          <w:i w:val="0"/>
          <w:sz w:val="28"/>
          <w:lang w:val="uk-UA"/>
        </w:rPr>
        <w:t xml:space="preserve"> </w:t>
      </w:r>
      <w:r w:rsidRPr="002B0CBF">
        <w:rPr>
          <w:rStyle w:val="351"/>
          <w:sz w:val="28"/>
          <w:lang w:val="uk-UA"/>
        </w:rPr>
        <w:t>R</w:t>
      </w:r>
      <w:r w:rsidRPr="002B0CBF">
        <w:rPr>
          <w:sz w:val="28"/>
          <w:lang w:val="uk-UA"/>
        </w:rPr>
        <w:t xml:space="preserve">, яке визначено на множині </w:t>
      </w:r>
      <w:r w:rsidRPr="002B0CBF">
        <w:rPr>
          <w:i/>
          <w:sz w:val="28"/>
          <w:lang w:val="uk-UA"/>
        </w:rPr>
        <w:t>А</w:t>
      </w:r>
      <w:r w:rsidRPr="002B0CBF">
        <w:rPr>
          <w:sz w:val="28"/>
          <w:lang w:val="uk-UA"/>
        </w:rPr>
        <w:t xml:space="preserve">, називається </w:t>
      </w:r>
      <w:r w:rsidRPr="002B0CBF">
        <w:rPr>
          <w:i/>
          <w:sz w:val="28"/>
          <w:lang w:val="uk-UA"/>
        </w:rPr>
        <w:t>відношенням</w:t>
      </w:r>
      <w:r w:rsidRPr="002B0CBF">
        <w:rPr>
          <w:rStyle w:val="242"/>
          <w:b w:val="0"/>
          <w:i w:val="0"/>
          <w:sz w:val="28"/>
          <w:lang w:val="uk-UA"/>
        </w:rPr>
        <w:t xml:space="preserve"> </w:t>
      </w:r>
      <w:r w:rsidRPr="002B0CBF">
        <w:rPr>
          <w:rStyle w:val="242"/>
          <w:b w:val="0"/>
          <w:sz w:val="28"/>
          <w:lang w:val="uk-UA"/>
        </w:rPr>
        <w:t>порядку</w:t>
      </w:r>
      <w:r w:rsidRPr="002B0CBF">
        <w:rPr>
          <w:rStyle w:val="242"/>
          <w:b w:val="0"/>
          <w:i w:val="0"/>
          <w:sz w:val="28"/>
          <w:lang w:val="uk-UA"/>
        </w:rPr>
        <w:t>,</w:t>
      </w:r>
      <w:r w:rsidRPr="002B0CBF">
        <w:rPr>
          <w:sz w:val="28"/>
          <w:lang w:val="uk-UA"/>
        </w:rPr>
        <w:t xml:space="preserve"> якщо воно є антисиметричне й транзитивне.</w:t>
      </w:r>
    </w:p>
    <w:p w14:paraId="427A93DF" w14:textId="77777777" w:rsidR="00060079" w:rsidRPr="002B0CBF" w:rsidRDefault="00E2035F" w:rsidP="003E7F41">
      <w:pPr>
        <w:pStyle w:val="71"/>
        <w:widowControl w:val="0"/>
        <w:shd w:val="clear" w:color="auto" w:fill="auto"/>
        <w:spacing w:after="0" w:line="228" w:lineRule="auto"/>
        <w:ind w:firstLine="709"/>
        <w:rPr>
          <w:sz w:val="28"/>
          <w:lang w:val="uk-UA"/>
        </w:rPr>
      </w:pPr>
      <w:r w:rsidRPr="002B0CBF">
        <w:rPr>
          <w:sz w:val="28"/>
          <w:lang w:val="uk-UA"/>
        </w:rPr>
        <w:t>Бінарне відношення</w:t>
      </w:r>
      <w:r w:rsidRPr="002B0CBF">
        <w:rPr>
          <w:rStyle w:val="351"/>
          <w:i w:val="0"/>
          <w:sz w:val="28"/>
          <w:lang w:val="uk-UA"/>
        </w:rPr>
        <w:t xml:space="preserve"> </w:t>
      </w:r>
      <w:r w:rsidRPr="002B0CBF">
        <w:rPr>
          <w:rStyle w:val="351"/>
          <w:sz w:val="28"/>
          <w:lang w:val="uk-UA"/>
        </w:rPr>
        <w:t>R</w:t>
      </w:r>
      <w:r w:rsidRPr="002B0CBF">
        <w:rPr>
          <w:sz w:val="28"/>
          <w:lang w:val="uk-UA"/>
        </w:rPr>
        <w:t xml:space="preserve"> на</w:t>
      </w:r>
      <w:r w:rsidRPr="002B0CBF">
        <w:rPr>
          <w:rStyle w:val="351"/>
          <w:i w:val="0"/>
          <w:sz w:val="28"/>
          <w:lang w:val="uk-UA"/>
        </w:rPr>
        <w:t xml:space="preserve"> </w:t>
      </w:r>
      <w:r w:rsidRPr="002B0CBF">
        <w:rPr>
          <w:rStyle w:val="351"/>
          <w:sz w:val="28"/>
          <w:lang w:val="uk-UA"/>
        </w:rPr>
        <w:t>А</w:t>
      </w:r>
      <w:r w:rsidRPr="002B0CBF">
        <w:rPr>
          <w:sz w:val="28"/>
          <w:lang w:val="uk-UA"/>
        </w:rPr>
        <w:t xml:space="preserve"> називається </w:t>
      </w:r>
      <w:r w:rsidRPr="002B0CBF">
        <w:rPr>
          <w:i/>
          <w:sz w:val="28"/>
          <w:lang w:val="uk-UA"/>
        </w:rPr>
        <w:t xml:space="preserve">відношенням </w:t>
      </w:r>
      <w:r w:rsidRPr="002B0CBF">
        <w:rPr>
          <w:rStyle w:val="242"/>
          <w:b w:val="0"/>
          <w:sz w:val="28"/>
          <w:lang w:val="uk-UA"/>
        </w:rPr>
        <w:t>нестрогого порядку</w:t>
      </w:r>
      <w:r w:rsidRPr="002B0CBF">
        <w:rPr>
          <w:rStyle w:val="242"/>
          <w:b w:val="0"/>
          <w:i w:val="0"/>
          <w:sz w:val="28"/>
          <w:lang w:val="uk-UA"/>
        </w:rPr>
        <w:t>,</w:t>
      </w:r>
      <w:r w:rsidRPr="002B0CBF">
        <w:rPr>
          <w:sz w:val="28"/>
          <w:lang w:val="uk-UA"/>
        </w:rPr>
        <w:t xml:space="preserve"> якщо воно є рефлексивне, антисиметричне й транзитивне.</w:t>
      </w:r>
      <w:r w:rsidR="0058773E" w:rsidRPr="002B0CBF">
        <w:rPr>
          <w:sz w:val="28"/>
          <w:lang w:val="uk-UA"/>
        </w:rPr>
        <w:t xml:space="preserve"> </w:t>
      </w:r>
    </w:p>
    <w:p w14:paraId="7387B284"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Бінарне відношення</w:t>
      </w:r>
      <w:r w:rsidRPr="002B0CBF">
        <w:rPr>
          <w:rStyle w:val="341"/>
          <w:i w:val="0"/>
          <w:sz w:val="28"/>
          <w:lang w:val="uk-UA"/>
        </w:rPr>
        <w:t xml:space="preserve"> </w:t>
      </w:r>
      <w:r w:rsidRPr="002B0CBF">
        <w:rPr>
          <w:rStyle w:val="341"/>
          <w:sz w:val="28"/>
          <w:lang w:val="uk-UA"/>
        </w:rPr>
        <w:t>R</w:t>
      </w:r>
      <w:r w:rsidRPr="002B0CBF">
        <w:rPr>
          <w:sz w:val="28"/>
          <w:lang w:val="uk-UA"/>
        </w:rPr>
        <w:t xml:space="preserve"> на</w:t>
      </w:r>
      <w:r w:rsidRPr="002B0CBF">
        <w:rPr>
          <w:rStyle w:val="341"/>
          <w:i w:val="0"/>
          <w:sz w:val="28"/>
          <w:lang w:val="uk-UA"/>
        </w:rPr>
        <w:t xml:space="preserve"> </w:t>
      </w:r>
      <w:r w:rsidRPr="002B0CBF">
        <w:rPr>
          <w:rStyle w:val="341"/>
          <w:sz w:val="28"/>
          <w:lang w:val="uk-UA"/>
        </w:rPr>
        <w:t>А</w:t>
      </w:r>
      <w:r w:rsidRPr="002B0CBF">
        <w:rPr>
          <w:sz w:val="28"/>
          <w:lang w:val="uk-UA"/>
        </w:rPr>
        <w:t xml:space="preserve"> називається </w:t>
      </w:r>
      <w:r w:rsidRPr="002B0CBF">
        <w:rPr>
          <w:i/>
          <w:sz w:val="28"/>
          <w:lang w:val="uk-UA"/>
        </w:rPr>
        <w:t xml:space="preserve">відношенням </w:t>
      </w:r>
      <w:r w:rsidRPr="002B0CBF">
        <w:rPr>
          <w:rStyle w:val="231"/>
          <w:b w:val="0"/>
          <w:sz w:val="28"/>
          <w:lang w:val="uk-UA"/>
        </w:rPr>
        <w:t>строгого порядку</w:t>
      </w:r>
      <w:r w:rsidRPr="002B0CBF">
        <w:rPr>
          <w:rStyle w:val="231"/>
          <w:b w:val="0"/>
          <w:i w:val="0"/>
          <w:sz w:val="28"/>
          <w:lang w:val="uk-UA"/>
        </w:rPr>
        <w:t>,</w:t>
      </w:r>
      <w:r w:rsidRPr="002B0CBF">
        <w:rPr>
          <w:sz w:val="28"/>
          <w:lang w:val="uk-UA"/>
        </w:rPr>
        <w:t xml:space="preserve"> якщо воно є антирефлексивне, антисиметричне та транзитивне.</w:t>
      </w:r>
    </w:p>
    <w:p w14:paraId="37D8705C" w14:textId="77777777" w:rsidR="006B4AE2" w:rsidRPr="002B0CBF" w:rsidRDefault="006B4AE2" w:rsidP="003E7F41">
      <w:pPr>
        <w:pStyle w:val="71"/>
        <w:shd w:val="clear" w:color="auto" w:fill="auto"/>
        <w:spacing w:after="0" w:line="228" w:lineRule="auto"/>
        <w:ind w:firstLine="709"/>
        <w:rPr>
          <w:sz w:val="28"/>
          <w:lang w:val="uk-UA"/>
        </w:rPr>
      </w:pPr>
      <w:r w:rsidRPr="002B0CBF">
        <w:rPr>
          <w:sz w:val="28"/>
          <w:lang w:val="uk-UA"/>
        </w:rPr>
        <w:t xml:space="preserve">Множину, на якій визначено відношення порядку (строгого або нестрогого), називають </w:t>
      </w:r>
      <w:r w:rsidRPr="002B0CBF">
        <w:rPr>
          <w:i/>
          <w:sz w:val="28"/>
          <w:lang w:val="uk-UA"/>
        </w:rPr>
        <w:t>упорядкованою</w:t>
      </w:r>
      <w:r w:rsidRPr="002B0CBF">
        <w:rPr>
          <w:sz w:val="28"/>
          <w:lang w:val="uk-UA"/>
        </w:rPr>
        <w:t>.</w:t>
      </w:r>
    </w:p>
    <w:p w14:paraId="055B3D63" w14:textId="77051FA1"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Якщо відношення порядку є повне, то воно називається </w:t>
      </w:r>
      <w:r w:rsidRPr="002B0CBF">
        <w:rPr>
          <w:i/>
          <w:sz w:val="28"/>
          <w:lang w:val="uk-UA"/>
        </w:rPr>
        <w:t xml:space="preserve">відношенням </w:t>
      </w:r>
      <w:r w:rsidRPr="002B0CBF">
        <w:rPr>
          <w:rStyle w:val="231"/>
          <w:b w:val="0"/>
          <w:sz w:val="28"/>
          <w:lang w:val="uk-UA"/>
        </w:rPr>
        <w:t>повного</w:t>
      </w:r>
      <w:r w:rsidRPr="002B0CBF">
        <w:rPr>
          <w:rStyle w:val="231"/>
          <w:b w:val="0"/>
          <w:i w:val="0"/>
          <w:sz w:val="28"/>
          <w:lang w:val="uk-UA"/>
        </w:rPr>
        <w:t>,</w:t>
      </w:r>
      <w:r w:rsidRPr="002B0CBF">
        <w:rPr>
          <w:sz w:val="28"/>
          <w:lang w:val="uk-UA"/>
        </w:rPr>
        <w:t xml:space="preserve"> або</w:t>
      </w:r>
      <w:r w:rsidRPr="002B0CBF">
        <w:rPr>
          <w:rStyle w:val="231"/>
          <w:b w:val="0"/>
          <w:i w:val="0"/>
          <w:sz w:val="28"/>
          <w:lang w:val="uk-UA"/>
        </w:rPr>
        <w:t xml:space="preserve"> </w:t>
      </w:r>
      <w:r w:rsidRPr="002B0CBF">
        <w:rPr>
          <w:rStyle w:val="231"/>
          <w:b w:val="0"/>
          <w:sz w:val="28"/>
          <w:lang w:val="uk-UA"/>
        </w:rPr>
        <w:t>лінійного</w:t>
      </w:r>
      <w:r w:rsidRPr="002B0CBF">
        <w:rPr>
          <w:sz w:val="28"/>
          <w:lang w:val="uk-UA"/>
        </w:rPr>
        <w:t xml:space="preserve"> </w:t>
      </w:r>
      <w:r w:rsidRPr="002B0CBF">
        <w:rPr>
          <w:i/>
          <w:sz w:val="28"/>
          <w:lang w:val="uk-UA"/>
        </w:rPr>
        <w:t>порядку</w:t>
      </w:r>
      <w:r w:rsidRPr="002B0CBF">
        <w:rPr>
          <w:sz w:val="28"/>
          <w:lang w:val="uk-UA"/>
        </w:rPr>
        <w:t xml:space="preserve">, а якщо воно не має властивості повноти, то називається </w:t>
      </w:r>
      <w:r w:rsidRPr="002B0CBF">
        <w:rPr>
          <w:i/>
          <w:sz w:val="28"/>
          <w:lang w:val="uk-UA"/>
        </w:rPr>
        <w:t>відношенням</w:t>
      </w:r>
      <w:r w:rsidRPr="002B0CBF">
        <w:rPr>
          <w:rStyle w:val="231"/>
          <w:b w:val="0"/>
          <w:i w:val="0"/>
          <w:sz w:val="28"/>
          <w:lang w:val="uk-UA"/>
        </w:rPr>
        <w:t xml:space="preserve"> </w:t>
      </w:r>
      <w:r w:rsidRPr="002B0CBF">
        <w:rPr>
          <w:rStyle w:val="231"/>
          <w:b w:val="0"/>
          <w:sz w:val="28"/>
          <w:lang w:val="uk-UA"/>
        </w:rPr>
        <w:t>часткового</w:t>
      </w:r>
      <w:r w:rsidRPr="002B0CBF">
        <w:rPr>
          <w:i/>
          <w:sz w:val="28"/>
          <w:lang w:val="uk-UA"/>
        </w:rPr>
        <w:t xml:space="preserve"> порядку</w:t>
      </w:r>
      <w:r w:rsidRPr="002B0CBF">
        <w:rPr>
          <w:sz w:val="28"/>
          <w:lang w:val="uk-UA"/>
        </w:rPr>
        <w:t>. У цьому разі множина</w:t>
      </w:r>
      <w:r w:rsidRPr="002B0CBF">
        <w:rPr>
          <w:rStyle w:val="341"/>
          <w:i w:val="0"/>
          <w:sz w:val="28"/>
          <w:lang w:val="uk-UA"/>
        </w:rPr>
        <w:t xml:space="preserve"> </w:t>
      </w:r>
      <w:r w:rsidRPr="002B0CBF">
        <w:rPr>
          <w:rStyle w:val="341"/>
          <w:sz w:val="28"/>
          <w:lang w:val="uk-UA"/>
        </w:rPr>
        <w:t>А</w:t>
      </w:r>
      <w:r w:rsidRPr="002B0CBF">
        <w:rPr>
          <w:sz w:val="28"/>
          <w:lang w:val="uk-UA"/>
        </w:rPr>
        <w:t xml:space="preserve"> із заданим на ньому відношенням</w:t>
      </w:r>
      <w:r w:rsidRPr="002B0CBF">
        <w:rPr>
          <w:rStyle w:val="341"/>
          <w:i w:val="0"/>
          <w:sz w:val="28"/>
          <w:lang w:val="uk-UA"/>
        </w:rPr>
        <w:t xml:space="preserve"> </w:t>
      </w:r>
      <w:r w:rsidRPr="002B0CBF">
        <w:rPr>
          <w:rStyle w:val="341"/>
          <w:sz w:val="28"/>
          <w:lang w:val="uk-UA"/>
        </w:rPr>
        <w:t>R</w:t>
      </w:r>
      <w:r w:rsidRPr="002B0CBF">
        <w:rPr>
          <w:sz w:val="28"/>
          <w:lang w:val="uk-UA"/>
        </w:rPr>
        <w:t xml:space="preserve"> називається</w:t>
      </w:r>
      <w:r w:rsidRPr="002B0CBF">
        <w:rPr>
          <w:rStyle w:val="231"/>
          <w:b w:val="0"/>
          <w:i w:val="0"/>
          <w:sz w:val="28"/>
          <w:lang w:val="uk-UA"/>
        </w:rPr>
        <w:t xml:space="preserve"> </w:t>
      </w:r>
      <w:r w:rsidRPr="002B0CBF">
        <w:rPr>
          <w:rStyle w:val="231"/>
          <w:b w:val="0"/>
          <w:sz w:val="28"/>
          <w:lang w:val="uk-UA"/>
        </w:rPr>
        <w:t>частково впорядкованою множиною</w:t>
      </w:r>
      <w:r w:rsidRPr="002B0CBF">
        <w:rPr>
          <w:sz w:val="28"/>
          <w:lang w:val="uk-UA"/>
        </w:rPr>
        <w:t xml:space="preserve"> (позначається </w:t>
      </w:r>
      <m:oMath>
        <m:d>
          <m:dPr>
            <m:ctrlPr>
              <w:rPr>
                <w:rFonts w:ascii="Cambria Math" w:hAnsi="Cambria Math"/>
                <w:i/>
                <w:sz w:val="28"/>
                <w:lang w:val="uk-UA"/>
              </w:rPr>
            </m:ctrlPr>
          </m:dPr>
          <m:e>
            <m:r>
              <w:rPr>
                <w:rFonts w:ascii="Cambria Math"/>
                <w:sz w:val="28"/>
                <w:lang w:val="uk-UA"/>
              </w:rPr>
              <m:t>A,R</m:t>
            </m:r>
          </m:e>
        </m:d>
      </m:oMath>
      <w:r w:rsidRPr="002B0CBF">
        <w:rPr>
          <w:sz w:val="28"/>
          <w:lang w:val="uk-UA"/>
        </w:rPr>
        <w:t xml:space="preserve">, або просто </w:t>
      </w:r>
      <w:r w:rsidRPr="002B0CBF">
        <w:rPr>
          <w:i/>
          <w:sz w:val="28"/>
          <w:lang w:val="uk-UA"/>
        </w:rPr>
        <w:t>А</w:t>
      </w:r>
      <w:r w:rsidRPr="002B0CBF">
        <w:rPr>
          <w:sz w:val="28"/>
          <w:lang w:val="uk-UA"/>
        </w:rPr>
        <w:t>).</w:t>
      </w:r>
    </w:p>
    <w:p w14:paraId="184EA8C7" w14:textId="6289AABE" w:rsidR="00060079" w:rsidRPr="002B0CBF" w:rsidRDefault="00E2035F" w:rsidP="00D41A93">
      <w:pPr>
        <w:pStyle w:val="71"/>
        <w:shd w:val="clear" w:color="auto" w:fill="auto"/>
        <w:spacing w:after="0" w:line="228" w:lineRule="auto"/>
        <w:ind w:firstLine="709"/>
        <w:rPr>
          <w:rStyle w:val="231"/>
          <w:b w:val="0"/>
          <w:i w:val="0"/>
          <w:sz w:val="28"/>
          <w:lang w:val="uk-UA"/>
        </w:rPr>
      </w:pPr>
      <w:r w:rsidRPr="002B0CBF">
        <w:rPr>
          <w:sz w:val="28"/>
          <w:lang w:val="uk-UA"/>
        </w:rPr>
        <w:t>Множина, на якій визначено відношення повного порядку</w:t>
      </w:r>
      <w:r w:rsidR="006B4AE2" w:rsidRPr="002B0CBF">
        <w:rPr>
          <w:sz w:val="28"/>
          <w:lang w:val="uk-UA"/>
        </w:rPr>
        <w:t xml:space="preserve"> </w:t>
      </w:r>
      <w:r w:rsidR="006B4AE2" w:rsidRPr="002B0CBF">
        <w:rPr>
          <w:rStyle w:val="231"/>
          <w:b w:val="0"/>
          <w:i w:val="0"/>
          <w:sz w:val="28"/>
          <w:lang w:val="uk-UA"/>
        </w:rPr>
        <w:t xml:space="preserve">(або, якщо для будь-яких двох елементів множини </w:t>
      </w:r>
      <m:oMath>
        <m:r>
          <w:rPr>
            <w:rFonts w:ascii="Cambria Math"/>
            <w:sz w:val="28"/>
            <w:lang w:val="uk-UA"/>
          </w:rPr>
          <m:t>a</m:t>
        </m:r>
      </m:oMath>
      <w:r w:rsidR="006B4AE2" w:rsidRPr="002B0CBF">
        <w:rPr>
          <w:sz w:val="28"/>
          <w:lang w:val="uk-UA"/>
        </w:rPr>
        <w:t xml:space="preserve"> та </w:t>
      </w:r>
      <m:oMath>
        <m:r>
          <w:rPr>
            <w:rFonts w:ascii="Cambria Math"/>
            <w:sz w:val="28"/>
            <w:lang w:val="uk-UA"/>
          </w:rPr>
          <m:t>b</m:t>
        </m:r>
      </m:oMath>
      <w:r w:rsidR="006B4AE2" w:rsidRPr="002B0CBF">
        <w:rPr>
          <w:sz w:val="28"/>
          <w:lang w:val="uk-UA"/>
        </w:rPr>
        <w:t xml:space="preserve"> виконується нерівність </w:t>
      </w:r>
      <m:oMath>
        <m:r>
          <w:rPr>
            <w:rFonts w:ascii="Cambria Math"/>
            <w:sz w:val="28"/>
            <w:lang w:val="uk-UA"/>
          </w:rPr>
          <m:t>a&lt;b</m:t>
        </m:r>
      </m:oMath>
      <w:r w:rsidR="006B4AE2" w:rsidRPr="002B0CBF">
        <w:rPr>
          <w:sz w:val="28"/>
          <w:lang w:val="uk-UA"/>
        </w:rPr>
        <w:t xml:space="preserve"> або </w:t>
      </w:r>
      <m:oMath>
        <m:r>
          <w:rPr>
            <w:rFonts w:ascii="Cambria Math" w:hAnsi="Cambria Math"/>
            <w:sz w:val="28"/>
            <w:lang w:val="uk-UA"/>
          </w:rPr>
          <m:t>b&lt;a</m:t>
        </m:r>
      </m:oMath>
      <w:r w:rsidR="006B4AE2" w:rsidRPr="002B0CBF">
        <w:rPr>
          <w:sz w:val="28"/>
          <w:lang w:val="uk-UA"/>
        </w:rPr>
        <w:t xml:space="preserve"> (</w:t>
      </w:r>
      <m:oMath>
        <m:r>
          <w:rPr>
            <w:rFonts w:ascii="Cambria Math"/>
            <w:sz w:val="28"/>
            <w:lang w:val="uk-UA"/>
          </w:rPr>
          <m:t>a</m:t>
        </m:r>
        <m:r>
          <w:rPr>
            <w:rFonts w:ascii="Cambria Math"/>
            <w:sz w:val="28"/>
            <w:lang w:val="uk-UA"/>
          </w:rPr>
          <m:t>≤</m:t>
        </m:r>
        <m:r>
          <w:rPr>
            <w:rFonts w:ascii="Cambria Math"/>
            <w:sz w:val="28"/>
            <w:lang w:val="uk-UA"/>
          </w:rPr>
          <m:t>b</m:t>
        </m:r>
      </m:oMath>
      <w:r w:rsidR="006B4AE2" w:rsidRPr="002B0CBF">
        <w:rPr>
          <w:sz w:val="28"/>
          <w:lang w:val="uk-UA"/>
        </w:rPr>
        <w:t xml:space="preserve"> або </w:t>
      </w:r>
      <m:oMath>
        <m:r>
          <w:rPr>
            <w:rFonts w:ascii="Cambria Math"/>
            <w:sz w:val="28"/>
            <w:lang w:val="uk-UA"/>
          </w:rPr>
          <m:t>b</m:t>
        </m:r>
        <m:r>
          <w:rPr>
            <w:rFonts w:ascii="Cambria Math"/>
            <w:sz w:val="28"/>
            <w:lang w:val="uk-UA"/>
          </w:rPr>
          <m:t>≤</m:t>
        </m:r>
        <m:r>
          <w:rPr>
            <w:rFonts w:ascii="Cambria Math"/>
            <w:sz w:val="28"/>
            <w:lang w:val="uk-UA"/>
          </w:rPr>
          <m:t>a</m:t>
        </m:r>
      </m:oMath>
      <w:r w:rsidR="006B4AE2" w:rsidRPr="002B0CBF">
        <w:rPr>
          <w:sz w:val="28"/>
          <w:lang w:val="uk-UA"/>
        </w:rPr>
        <w:t>)</w:t>
      </w:r>
      <w:r w:rsidR="006B4AE2" w:rsidRPr="002B0CBF">
        <w:rPr>
          <w:rStyle w:val="231"/>
          <w:b w:val="0"/>
          <w:i w:val="0"/>
          <w:sz w:val="28"/>
          <w:lang w:val="uk-UA"/>
        </w:rPr>
        <w:t>)</w:t>
      </w:r>
      <w:r w:rsidRPr="002B0CBF">
        <w:rPr>
          <w:sz w:val="28"/>
          <w:lang w:val="uk-UA"/>
        </w:rPr>
        <w:t xml:space="preserve">, називається </w:t>
      </w:r>
      <w:r w:rsidRPr="002B0CBF">
        <w:rPr>
          <w:rStyle w:val="231"/>
          <w:b w:val="0"/>
          <w:sz w:val="28"/>
          <w:lang w:val="uk-UA"/>
        </w:rPr>
        <w:t>лінійно</w:t>
      </w:r>
      <w:r w:rsidR="006B4AE2" w:rsidRPr="002B0CBF">
        <w:rPr>
          <w:rStyle w:val="231"/>
          <w:b w:val="0"/>
          <w:sz w:val="28"/>
          <w:lang w:val="uk-UA"/>
        </w:rPr>
        <w:t xml:space="preserve"> </w:t>
      </w:r>
      <w:r w:rsidR="006B4AE2" w:rsidRPr="002B0CBF">
        <w:rPr>
          <w:rStyle w:val="231"/>
          <w:b w:val="0"/>
          <w:i w:val="0"/>
          <w:sz w:val="28"/>
          <w:lang w:val="uk-UA"/>
        </w:rPr>
        <w:t>(</w:t>
      </w:r>
      <w:r w:rsidR="006B4AE2" w:rsidRPr="002B0CBF">
        <w:rPr>
          <w:rStyle w:val="231"/>
          <w:b w:val="0"/>
          <w:sz w:val="28"/>
          <w:lang w:val="uk-UA"/>
        </w:rPr>
        <w:t>абсолютно</w:t>
      </w:r>
      <w:r w:rsidR="006B4AE2" w:rsidRPr="002B0CBF">
        <w:rPr>
          <w:rStyle w:val="231"/>
          <w:b w:val="0"/>
          <w:i w:val="0"/>
          <w:sz w:val="28"/>
          <w:lang w:val="uk-UA"/>
        </w:rPr>
        <w:t>)</w:t>
      </w:r>
      <w:r w:rsidRPr="002B0CBF">
        <w:rPr>
          <w:rStyle w:val="231"/>
          <w:b w:val="0"/>
          <w:sz w:val="28"/>
          <w:lang w:val="uk-UA"/>
        </w:rPr>
        <w:t xml:space="preserve"> впорядкованою</w:t>
      </w:r>
      <w:r w:rsidRPr="002B0CBF">
        <w:rPr>
          <w:rStyle w:val="231"/>
          <w:b w:val="0"/>
          <w:i w:val="0"/>
          <w:sz w:val="28"/>
          <w:lang w:val="uk-UA"/>
        </w:rPr>
        <w:t>.</w:t>
      </w:r>
      <w:r w:rsidR="00D04450" w:rsidRPr="002B0CBF">
        <w:rPr>
          <w:rStyle w:val="231"/>
          <w:b w:val="0"/>
          <w:i w:val="0"/>
          <w:sz w:val="28"/>
          <w:lang w:val="uk-UA"/>
        </w:rPr>
        <w:t xml:space="preserve"> </w:t>
      </w:r>
      <w:r w:rsidR="00D04450" w:rsidRPr="002B0CBF">
        <w:rPr>
          <w:bCs/>
          <w:iCs/>
          <w:sz w:val="28"/>
          <w:szCs w:val="28"/>
          <w:lang w:val="uk-UA"/>
        </w:rPr>
        <w:t>Лінійно</w:t>
      </w:r>
      <w:r w:rsidR="00D04450" w:rsidRPr="002B0CBF">
        <w:rPr>
          <w:rStyle w:val="231"/>
          <w:b w:val="0"/>
          <w:i w:val="0"/>
          <w:sz w:val="28"/>
          <w:lang w:val="uk-UA"/>
        </w:rPr>
        <w:t xml:space="preserve"> впорядковану множину називають також </w:t>
      </w:r>
      <w:r w:rsidR="00D04450" w:rsidRPr="002B0CBF">
        <w:rPr>
          <w:rStyle w:val="231"/>
          <w:b w:val="0"/>
          <w:sz w:val="28"/>
          <w:lang w:val="uk-UA"/>
        </w:rPr>
        <w:t>ланцюгом</w:t>
      </w:r>
      <w:r w:rsidR="00D04450" w:rsidRPr="002B0CBF">
        <w:rPr>
          <w:rStyle w:val="231"/>
          <w:b w:val="0"/>
          <w:i w:val="0"/>
          <w:sz w:val="28"/>
          <w:lang w:val="uk-UA"/>
        </w:rPr>
        <w:t>.</w:t>
      </w:r>
    </w:p>
    <w:p w14:paraId="1CAD9B68" w14:textId="1F3D0CC9" w:rsidR="00060079" w:rsidRPr="002B0CBF" w:rsidRDefault="00E2035F" w:rsidP="00D41A93">
      <w:pPr>
        <w:pStyle w:val="71"/>
        <w:shd w:val="clear" w:color="auto" w:fill="auto"/>
        <w:spacing w:after="0" w:line="228" w:lineRule="auto"/>
        <w:ind w:firstLine="709"/>
        <w:rPr>
          <w:sz w:val="28"/>
          <w:lang w:val="uk-UA"/>
        </w:rPr>
      </w:pPr>
      <w:r w:rsidRPr="002B0CBF">
        <w:rPr>
          <w:rStyle w:val="1e"/>
          <w:b w:val="0"/>
          <w:i w:val="0"/>
          <w:sz w:val="28"/>
          <w:lang w:val="uk-UA"/>
        </w:rPr>
        <w:t>Зазвичай</w:t>
      </w:r>
      <w:r w:rsidRPr="002B0CBF">
        <w:rPr>
          <w:sz w:val="28"/>
          <w:lang w:val="uk-UA"/>
        </w:rPr>
        <w:t xml:space="preserve"> нестрогий порядок позначають через </w:t>
      </w:r>
      <w:r w:rsidR="009344B6" w:rsidRPr="002B0CBF">
        <w:rPr>
          <w:sz w:val="28"/>
          <w:lang w:val="uk-UA"/>
        </w:rPr>
        <w:t>«</w:t>
      </w:r>
      <m:oMath>
        <m:r>
          <w:rPr>
            <w:rFonts w:ascii="Cambria Math" w:hAnsi="Cambria Math"/>
            <w:sz w:val="28"/>
            <w:lang w:val="uk-UA"/>
          </w:rPr>
          <m:t>≤</m:t>
        </m:r>
      </m:oMath>
      <w:r w:rsidR="009344B6" w:rsidRPr="002B0CBF">
        <w:rPr>
          <w:sz w:val="28"/>
          <w:lang w:val="uk-UA"/>
        </w:rPr>
        <w:t>»</w:t>
      </w:r>
      <w:r w:rsidRPr="002B0CBF">
        <w:rPr>
          <w:sz w:val="28"/>
          <w:lang w:val="uk-UA"/>
        </w:rPr>
        <w:t xml:space="preserve">. У цьому разі маємо нестрого впорядковану множину </w:t>
      </w:r>
      <m:oMath>
        <m:d>
          <m:dPr>
            <m:ctrlPr>
              <w:rPr>
                <w:rFonts w:ascii="Cambria Math" w:hAnsi="Cambria Math"/>
                <w:i/>
                <w:sz w:val="28"/>
                <w:lang w:val="uk-UA"/>
              </w:rPr>
            </m:ctrlPr>
          </m:dPr>
          <m:e>
            <m:r>
              <w:rPr>
                <w:rFonts w:ascii="Cambria Math" w:hAnsi="Cambria Math"/>
                <w:sz w:val="28"/>
                <w:lang w:val="uk-UA"/>
              </w:rPr>
              <m:t>A,≤</m:t>
            </m:r>
          </m:e>
        </m:d>
      </m:oMath>
      <w:r w:rsidRPr="002B0CBF">
        <w:rPr>
          <w:sz w:val="28"/>
          <w:lang w:val="uk-UA"/>
        </w:rPr>
        <w:t xml:space="preserve">. Відношення строгого порядку зазвичай, позначають знаком </w:t>
      </w:r>
      <w:r w:rsidR="009344B6" w:rsidRPr="002B0CBF">
        <w:rPr>
          <w:sz w:val="28"/>
          <w:lang w:val="uk-UA"/>
        </w:rPr>
        <w:t>«</w:t>
      </w:r>
      <m:oMath>
        <m:r>
          <w:rPr>
            <w:rFonts w:ascii="Cambria Math" w:hAnsi="Cambria Math"/>
            <w:sz w:val="28"/>
            <w:lang w:val="uk-UA"/>
          </w:rPr>
          <m:t>&lt;</m:t>
        </m:r>
      </m:oMath>
      <w:r w:rsidR="009344B6" w:rsidRPr="002B0CBF">
        <w:rPr>
          <w:sz w:val="28"/>
          <w:lang w:val="uk-UA"/>
        </w:rPr>
        <w:t>»</w:t>
      </w:r>
      <w:r w:rsidRPr="002B0CBF">
        <w:rPr>
          <w:sz w:val="28"/>
          <w:lang w:val="uk-UA"/>
        </w:rPr>
        <w:t xml:space="preserve">. Відношення порядку у загальному випадку позначають знаком </w:t>
      </w:r>
      <w:r w:rsidR="009344B6" w:rsidRPr="002B0CBF">
        <w:rPr>
          <w:sz w:val="28"/>
          <w:lang w:val="uk-UA"/>
        </w:rPr>
        <w:t>«</w:t>
      </w:r>
      <m:oMath>
        <m:r>
          <w:rPr>
            <w:rFonts w:ascii="Cambria Math" w:hAnsi="Cambria Math" w:cs="Cambria Math"/>
            <w:sz w:val="28"/>
            <w:lang w:val="uk-UA"/>
          </w:rPr>
          <m:t>≺</m:t>
        </m:r>
      </m:oMath>
      <w:r w:rsidR="009344B6" w:rsidRPr="002B0CBF">
        <w:rPr>
          <w:sz w:val="28"/>
          <w:lang w:val="uk-UA"/>
        </w:rPr>
        <w:t>»</w:t>
      </w:r>
      <w:r w:rsidRPr="002B0CBF">
        <w:rPr>
          <w:sz w:val="28"/>
          <w:lang w:val="uk-UA"/>
        </w:rPr>
        <w:t>.</w:t>
      </w:r>
    </w:p>
    <w:p w14:paraId="4B2FB8B3" w14:textId="78C03B7D" w:rsidR="00060079" w:rsidRPr="002B0CBF" w:rsidRDefault="00E2035F" w:rsidP="00D41A93">
      <w:pPr>
        <w:pStyle w:val="71"/>
        <w:shd w:val="clear" w:color="auto" w:fill="auto"/>
        <w:spacing w:after="0" w:line="228" w:lineRule="auto"/>
        <w:ind w:firstLine="709"/>
        <w:rPr>
          <w:sz w:val="28"/>
          <w:lang w:val="uk-UA"/>
        </w:rPr>
      </w:pPr>
      <w:r w:rsidRPr="002B0CBF">
        <w:rPr>
          <w:b/>
          <w:sz w:val="28"/>
          <w:lang w:val="uk-UA"/>
        </w:rPr>
        <w:t>Приклад</w:t>
      </w:r>
      <w:r w:rsidR="009344B6"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19</w:t>
      </w:r>
      <w:r w:rsidRPr="002B0CBF">
        <w:rPr>
          <w:sz w:val="28"/>
          <w:lang w:val="uk-UA"/>
        </w:rPr>
        <w:t xml:space="preserve"> Нехай</w:t>
      </w:r>
      <w:r w:rsidRPr="002B0CBF">
        <w:rPr>
          <w:rStyle w:val="341"/>
          <w:i w:val="0"/>
          <w:sz w:val="28"/>
          <w:lang w:val="uk-UA"/>
        </w:rPr>
        <w:t xml:space="preserve"> </w:t>
      </w:r>
      <w:r w:rsidRPr="002B0CBF">
        <w:rPr>
          <w:rStyle w:val="341"/>
          <w:sz w:val="28"/>
          <w:lang w:val="uk-UA"/>
        </w:rPr>
        <w:t>A</w:t>
      </w:r>
      <w:r w:rsidR="0058773E" w:rsidRPr="002B0CBF">
        <w:rPr>
          <w:sz w:val="28"/>
          <w:lang w:val="uk-UA"/>
        </w:rPr>
        <w:t xml:space="preserve"> – </w:t>
      </w:r>
      <w:r w:rsidRPr="002B0CBF">
        <w:rPr>
          <w:sz w:val="28"/>
          <w:lang w:val="uk-UA"/>
        </w:rPr>
        <w:t>множина дійсних чисел, а відношення</w:t>
      </w:r>
      <w:r w:rsidRPr="002B0CBF">
        <w:rPr>
          <w:rStyle w:val="341"/>
          <w:i w:val="0"/>
          <w:sz w:val="28"/>
          <w:lang w:val="uk-UA"/>
        </w:rPr>
        <w:t xml:space="preserve"> </w:t>
      </w:r>
      <w:r w:rsidRPr="002B0CBF">
        <w:rPr>
          <w:rStyle w:val="341"/>
          <w:sz w:val="28"/>
          <w:lang w:val="uk-UA"/>
        </w:rPr>
        <w:t>R</w:t>
      </w:r>
      <w:r w:rsidRPr="002B0CBF">
        <w:rPr>
          <w:sz w:val="28"/>
          <w:lang w:val="uk-UA"/>
        </w:rPr>
        <w:t xml:space="preserve"> на</w:t>
      </w:r>
      <w:r w:rsidRPr="002B0CBF">
        <w:rPr>
          <w:rStyle w:val="341"/>
          <w:i w:val="0"/>
          <w:sz w:val="28"/>
          <w:lang w:val="uk-UA"/>
        </w:rPr>
        <w:t xml:space="preserve"> </w:t>
      </w:r>
      <w:r w:rsidRPr="002B0CBF">
        <w:rPr>
          <w:rStyle w:val="341"/>
          <w:sz w:val="28"/>
          <w:lang w:val="uk-UA"/>
        </w:rPr>
        <w:t>А</w:t>
      </w:r>
      <w:r w:rsidRPr="002B0CBF">
        <w:rPr>
          <w:sz w:val="28"/>
          <w:lang w:val="uk-UA"/>
        </w:rPr>
        <w:t xml:space="preserve"> є </w:t>
      </w:r>
      <m:oMath>
        <m:r>
          <w:rPr>
            <w:rFonts w:ascii="Cambria Math" w:hAns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x,y</m:t>
                </m:r>
              </m:e>
            </m:d>
            <m:r>
              <w:rPr>
                <w:rFonts w:ascii="Cambria Math" w:hAnsi="Cambria Math"/>
                <w:sz w:val="28"/>
                <w:lang w:val="uk-UA"/>
              </w:rPr>
              <m:t>:x≤y</m:t>
            </m:r>
          </m:e>
        </m:d>
      </m:oMath>
      <w:r w:rsidRPr="002B0CBF">
        <w:rPr>
          <w:sz w:val="28"/>
          <w:lang w:val="uk-UA"/>
        </w:rPr>
        <w:t>. Тут</w:t>
      </w:r>
      <w:r w:rsidRPr="002B0CBF">
        <w:rPr>
          <w:rStyle w:val="341"/>
          <w:i w:val="0"/>
          <w:sz w:val="28"/>
          <w:lang w:val="uk-UA"/>
        </w:rPr>
        <w:t xml:space="preserve"> </w:t>
      </w:r>
      <w:r w:rsidRPr="002B0CBF">
        <w:rPr>
          <w:rStyle w:val="341"/>
          <w:sz w:val="28"/>
          <w:lang w:val="uk-UA"/>
        </w:rPr>
        <w:t>R</w:t>
      </w:r>
      <w:r w:rsidR="0058773E" w:rsidRPr="002B0CBF">
        <w:rPr>
          <w:sz w:val="28"/>
          <w:lang w:val="uk-UA"/>
        </w:rPr>
        <w:t xml:space="preserve"> – </w:t>
      </w:r>
      <w:r w:rsidRPr="002B0CBF">
        <w:rPr>
          <w:sz w:val="28"/>
          <w:lang w:val="uk-UA"/>
        </w:rPr>
        <w:t xml:space="preserve">відношення нестрогого повного порядку, тому </w:t>
      </w:r>
      <m:oMath>
        <m:d>
          <m:dPr>
            <m:ctrlPr>
              <w:rPr>
                <w:rFonts w:ascii="Cambria Math" w:hAnsi="Cambria Math"/>
                <w:i/>
                <w:sz w:val="28"/>
                <w:lang w:val="uk-UA"/>
              </w:rPr>
            </m:ctrlPr>
          </m:dPr>
          <m:e>
            <m:r>
              <w:rPr>
                <w:rFonts w:ascii="Cambria Math"/>
                <w:sz w:val="28"/>
                <w:lang w:val="uk-UA"/>
              </w:rPr>
              <m:t>A,R</m:t>
            </m:r>
          </m:e>
        </m:d>
      </m:oMath>
      <w:r w:rsidR="0058773E" w:rsidRPr="002B0CBF">
        <w:rPr>
          <w:sz w:val="28"/>
          <w:lang w:val="uk-UA"/>
        </w:rPr>
        <w:t xml:space="preserve"> – </w:t>
      </w:r>
      <w:r w:rsidRPr="002B0CBF">
        <w:rPr>
          <w:sz w:val="28"/>
          <w:lang w:val="uk-UA"/>
        </w:rPr>
        <w:t>нестрого впорядкована множина (лінійно впорядкована).</w:t>
      </w:r>
    </w:p>
    <w:p w14:paraId="00CD95A8" w14:textId="7A85C084" w:rsidR="00060079" w:rsidRPr="002B0CBF" w:rsidRDefault="009344B6" w:rsidP="00D41A93">
      <w:pPr>
        <w:pStyle w:val="71"/>
        <w:shd w:val="clear" w:color="auto" w:fill="auto"/>
        <w:spacing w:after="0" w:line="228" w:lineRule="auto"/>
        <w:ind w:firstLine="709"/>
        <w:rPr>
          <w:sz w:val="28"/>
          <w:lang w:val="uk-UA"/>
        </w:rPr>
      </w:pPr>
      <w:r w:rsidRPr="002B0CBF">
        <w:rPr>
          <w:b/>
          <w:sz w:val="28"/>
          <w:lang w:val="uk-UA"/>
        </w:rPr>
        <w:t xml:space="preserve">Приклад </w:t>
      </w:r>
      <w:r w:rsidR="0044624E" w:rsidRPr="002B0CBF">
        <w:rPr>
          <w:b/>
          <w:sz w:val="28"/>
          <w:lang w:val="uk-UA"/>
        </w:rPr>
        <w:t>2</w:t>
      </w:r>
      <w:r w:rsidRPr="002B0CBF">
        <w:rPr>
          <w:b/>
          <w:sz w:val="28"/>
          <w:lang w:val="uk-UA"/>
        </w:rPr>
        <w:t>.</w:t>
      </w:r>
      <w:r w:rsidR="0044624E" w:rsidRPr="002B0CBF">
        <w:rPr>
          <w:b/>
          <w:sz w:val="28"/>
          <w:lang w:val="uk-UA"/>
        </w:rPr>
        <w:t>20</w:t>
      </w:r>
      <w:r w:rsidR="00E2035F" w:rsidRPr="002B0CBF">
        <w:rPr>
          <w:sz w:val="28"/>
          <w:lang w:val="uk-UA"/>
        </w:rPr>
        <w:t xml:space="preserve"> Нехай</w:t>
      </w:r>
      <w:r w:rsidR="00E2035F" w:rsidRPr="002B0CBF">
        <w:rPr>
          <w:rStyle w:val="341"/>
          <w:i w:val="0"/>
          <w:sz w:val="28"/>
          <w:lang w:val="uk-UA"/>
        </w:rPr>
        <w:t xml:space="preserve"> </w:t>
      </w:r>
      <m:oMath>
        <m:r>
          <w:rPr>
            <w:rFonts w:ascii="Cambria Math" w:hAnsi="Cambria Math"/>
            <w:sz w:val="28"/>
            <w:lang w:val="uk-UA"/>
          </w:rPr>
          <m:t>C=</m:t>
        </m:r>
        <m:d>
          <m:dPr>
            <m:begChr m:val="{"/>
            <m:endChr m:val="}"/>
            <m:ctrlPr>
              <w:rPr>
                <w:rFonts w:ascii="Cambria Math" w:hAnsi="Cambria Math"/>
                <w:i/>
                <w:sz w:val="28"/>
                <w:lang w:val="uk-UA"/>
              </w:rPr>
            </m:ctrlPr>
          </m:dPr>
          <m:e>
            <m:r>
              <w:rPr>
                <w:rFonts w:ascii="Cambria Math" w:hAnsi="Cambria Math"/>
                <w:sz w:val="28"/>
                <w:lang w:val="uk-UA"/>
              </w:rPr>
              <m:t>1,2,3</m:t>
            </m:r>
          </m:e>
        </m:d>
      </m:oMath>
      <w:r w:rsidR="00E2035F" w:rsidRPr="002B0CBF">
        <w:rPr>
          <w:sz w:val="28"/>
          <w:lang w:val="uk-UA"/>
        </w:rPr>
        <w:t>, а</w:t>
      </w:r>
      <w:r w:rsidR="00E2035F" w:rsidRPr="002B0CBF">
        <w:rPr>
          <w:rStyle w:val="341"/>
          <w:i w:val="0"/>
          <w:sz w:val="28"/>
          <w:lang w:val="uk-UA"/>
        </w:rPr>
        <w:t xml:space="preserve"> </w:t>
      </w:r>
      <m:oMath>
        <m:r>
          <w:rPr>
            <w:rFonts w:ascii="Cambria Math"/>
            <w:sz w:val="28"/>
            <w:lang w:val="uk-UA"/>
          </w:rPr>
          <m:t>P</m:t>
        </m:r>
        <m:d>
          <m:dPr>
            <m:ctrlPr>
              <w:rPr>
                <w:rFonts w:ascii="Cambria Math" w:hAnsi="Cambria Math"/>
                <w:i/>
                <w:sz w:val="28"/>
                <w:lang w:val="uk-UA"/>
              </w:rPr>
            </m:ctrlPr>
          </m:dPr>
          <m:e>
            <m:r>
              <w:rPr>
                <w:rFonts w:ascii="Cambria Math"/>
                <w:sz w:val="28"/>
                <w:lang w:val="uk-UA"/>
              </w:rPr>
              <m:t>C</m:t>
            </m:r>
          </m:e>
        </m:d>
      </m:oMath>
      <w:r w:rsidR="0058773E" w:rsidRPr="002B0CBF">
        <w:rPr>
          <w:sz w:val="28"/>
          <w:lang w:val="uk-UA"/>
        </w:rPr>
        <w:t xml:space="preserve"> – </w:t>
      </w:r>
      <w:r w:rsidR="00E2035F" w:rsidRPr="002B0CBF">
        <w:rPr>
          <w:sz w:val="28"/>
          <w:lang w:val="uk-UA"/>
        </w:rPr>
        <w:t>булеан множини</w:t>
      </w:r>
      <w:r w:rsidR="00E2035F" w:rsidRPr="002B0CBF">
        <w:rPr>
          <w:rStyle w:val="341"/>
          <w:i w:val="0"/>
          <w:sz w:val="28"/>
          <w:lang w:val="uk-UA"/>
        </w:rPr>
        <w:t xml:space="preserve"> </w:t>
      </w:r>
      <w:r w:rsidR="00E2035F" w:rsidRPr="002B0CBF">
        <w:rPr>
          <w:rStyle w:val="341"/>
          <w:sz w:val="28"/>
          <w:lang w:val="uk-UA"/>
        </w:rPr>
        <w:t>С</w:t>
      </w:r>
      <w:r w:rsidR="00E2035F" w:rsidRPr="002B0CBF">
        <w:rPr>
          <w:rStyle w:val="341"/>
          <w:i w:val="0"/>
          <w:sz w:val="28"/>
          <w:lang w:val="uk-UA"/>
        </w:rPr>
        <w:t>,</w:t>
      </w:r>
      <w:r w:rsidR="00E2035F" w:rsidRPr="002B0CBF">
        <w:rPr>
          <w:sz w:val="28"/>
          <w:lang w:val="uk-UA"/>
        </w:rPr>
        <w:t xml:space="preserve"> тобто множина всіх підмножин множини</w:t>
      </w:r>
      <w:r w:rsidR="00E2035F" w:rsidRPr="002B0CBF">
        <w:rPr>
          <w:rStyle w:val="341"/>
          <w:i w:val="0"/>
          <w:sz w:val="28"/>
          <w:lang w:val="uk-UA"/>
        </w:rPr>
        <w:t xml:space="preserve"> </w:t>
      </w:r>
      <w:r w:rsidR="00E2035F" w:rsidRPr="002B0CBF">
        <w:rPr>
          <w:rStyle w:val="341"/>
          <w:sz w:val="28"/>
          <w:lang w:val="uk-UA"/>
        </w:rPr>
        <w:t>С</w:t>
      </w:r>
      <w:r w:rsidR="00E2035F" w:rsidRPr="002B0CBF">
        <w:rPr>
          <w:rStyle w:val="341"/>
          <w:i w:val="0"/>
          <w:sz w:val="28"/>
          <w:lang w:val="uk-UA"/>
        </w:rPr>
        <w:t>.</w:t>
      </w:r>
      <w:r w:rsidR="00E2035F" w:rsidRPr="002B0CBF">
        <w:rPr>
          <w:sz w:val="28"/>
          <w:lang w:val="uk-UA"/>
        </w:rPr>
        <w:t xml:space="preserve"> Тоді</w:t>
      </w:r>
    </w:p>
    <w:p w14:paraId="69F2ED59" w14:textId="5457CB2A" w:rsidR="009344B6" w:rsidRPr="002B0CBF" w:rsidRDefault="00D41A93" w:rsidP="00D41A93">
      <w:pPr>
        <w:pStyle w:val="71"/>
        <w:shd w:val="clear" w:color="auto" w:fill="auto"/>
        <w:spacing w:after="0" w:line="228" w:lineRule="auto"/>
        <w:ind w:firstLine="0"/>
        <w:jc w:val="center"/>
        <w:rPr>
          <w:sz w:val="28"/>
          <w:lang w:val="uk-UA"/>
        </w:rPr>
      </w:pPr>
      <m:oMath>
        <m:r>
          <w:rPr>
            <w:rFonts w:ascii="Cambria Math"/>
            <w:sz w:val="28"/>
            <w:lang w:val="uk-UA"/>
          </w:rPr>
          <m:t>P</m:t>
        </m:r>
        <m:d>
          <m:dPr>
            <m:ctrlPr>
              <w:rPr>
                <w:rFonts w:ascii="Cambria Math" w:hAnsi="Cambria Math"/>
                <w:i/>
                <w:sz w:val="28"/>
                <w:lang w:val="uk-UA"/>
              </w:rPr>
            </m:ctrlPr>
          </m:dPr>
          <m:e>
            <m:r>
              <w:rPr>
                <w:rFonts w:ascii="Cambria Math"/>
                <w:sz w:val="28"/>
                <w:lang w:val="uk-UA"/>
              </w:rPr>
              <m:t>C</m:t>
            </m:r>
          </m:e>
        </m:d>
        <m:r>
          <w:rPr>
            <w:rFonts w:ascii="Cambria Math"/>
            <w:sz w:val="28"/>
            <w:lang w:val="uk-UA"/>
          </w:rPr>
          <m:t>=</m:t>
        </m:r>
        <m:d>
          <m:dPr>
            <m:begChr m:val="{"/>
            <m:endChr m:val="}"/>
            <m:ctrlPr>
              <w:rPr>
                <w:rFonts w:ascii="Cambria Math" w:hAnsi="Cambria Math"/>
                <w:i/>
                <w:sz w:val="28"/>
                <w:lang w:val="uk-UA"/>
              </w:rPr>
            </m:ctrlPr>
          </m:dPr>
          <m:e>
            <m:r>
              <w:rPr>
                <w:rFonts w:ascii="Cambria Math" w:hAnsi="Cambria Math" w:cs="Cambria Math"/>
                <w:sz w:val="28"/>
                <w:lang w:val="uk-UA"/>
              </w:rPr>
              <m:t>∅</m:t>
            </m:r>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3</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1,3</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2,3</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1,2,3</m:t>
                </m:r>
              </m:e>
            </m:d>
          </m:e>
        </m:d>
      </m:oMath>
      <w:r w:rsidR="009344B6" w:rsidRPr="002B0CBF">
        <w:rPr>
          <w:sz w:val="28"/>
          <w:lang w:val="uk-UA"/>
        </w:rPr>
        <w:t>.</w:t>
      </w:r>
    </w:p>
    <w:p w14:paraId="27886CB1" w14:textId="0AD0C314" w:rsidR="00060079" w:rsidRPr="002B0CBF" w:rsidRDefault="00E2035F" w:rsidP="00D41A93">
      <w:pPr>
        <w:pStyle w:val="71"/>
        <w:shd w:val="clear" w:color="auto" w:fill="auto"/>
        <w:spacing w:after="0" w:line="228" w:lineRule="auto"/>
        <w:ind w:firstLine="0"/>
        <w:rPr>
          <w:sz w:val="28"/>
          <w:lang w:val="uk-UA"/>
        </w:rPr>
      </w:pPr>
      <w:r w:rsidRPr="002B0CBF">
        <w:rPr>
          <w:sz w:val="28"/>
          <w:lang w:val="uk-UA"/>
        </w:rPr>
        <w:t xml:space="preserve">Ця множина містить </w:t>
      </w:r>
      <m:oMath>
        <m:sSup>
          <m:sSupPr>
            <m:ctrlPr>
              <w:rPr>
                <w:rFonts w:ascii="Cambria Math" w:hAnsi="Cambria Math"/>
                <w:i/>
                <w:sz w:val="28"/>
                <w:lang w:val="uk-UA"/>
              </w:rPr>
            </m:ctrlPr>
          </m:sSupPr>
          <m:e>
            <m:r>
              <w:rPr>
                <w:rFonts w:ascii="Cambria Math"/>
                <w:sz w:val="28"/>
                <w:lang w:val="uk-UA"/>
              </w:rPr>
              <m:t>2</m:t>
            </m:r>
          </m:e>
          <m:sup>
            <m:r>
              <w:rPr>
                <w:rFonts w:ascii="Cambria Math"/>
                <w:sz w:val="28"/>
                <w:lang w:val="uk-UA"/>
              </w:rPr>
              <m:t>3</m:t>
            </m:r>
          </m:sup>
        </m:sSup>
        <m:r>
          <w:rPr>
            <w:rFonts w:ascii="Cambria Math"/>
            <w:sz w:val="28"/>
            <w:lang w:val="uk-UA"/>
          </w:rPr>
          <m:t>=8</m:t>
        </m:r>
      </m:oMath>
      <w:r w:rsidRPr="002B0CBF">
        <w:rPr>
          <w:sz w:val="28"/>
          <w:lang w:val="uk-UA"/>
        </w:rPr>
        <w:t xml:space="preserve"> елементів.</w:t>
      </w:r>
    </w:p>
    <w:p w14:paraId="37BE7CD2" w14:textId="4F744220"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Відношення</w:t>
      </w:r>
      <w:r w:rsidRPr="002B0CBF">
        <w:rPr>
          <w:rStyle w:val="341"/>
          <w:i w:val="0"/>
          <w:sz w:val="28"/>
          <w:lang w:val="uk-UA"/>
        </w:rPr>
        <w:t xml:space="preserve"> </w:t>
      </w:r>
      <w:r w:rsidRPr="002B0CBF">
        <w:rPr>
          <w:rStyle w:val="341"/>
          <w:sz w:val="28"/>
          <w:lang w:val="uk-UA"/>
        </w:rPr>
        <w:t>R</w:t>
      </w:r>
      <w:r w:rsidRPr="002B0CBF">
        <w:rPr>
          <w:sz w:val="28"/>
          <w:lang w:val="uk-UA"/>
        </w:rPr>
        <w:t xml:space="preserve"> на множині</w:t>
      </w:r>
      <w:r w:rsidRPr="002B0CBF">
        <w:rPr>
          <w:rStyle w:val="341"/>
          <w:i w:val="0"/>
          <w:sz w:val="28"/>
          <w:lang w:val="uk-UA"/>
        </w:rPr>
        <w:t xml:space="preserve">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C</m:t>
            </m:r>
          </m:e>
        </m:d>
      </m:oMath>
      <w:r w:rsidRPr="002B0CBF">
        <w:rPr>
          <w:sz w:val="28"/>
          <w:lang w:val="uk-UA"/>
        </w:rPr>
        <w:t xml:space="preserve"> визначимо як</w:t>
      </w:r>
      <w:r w:rsidRPr="002B0CBF">
        <w:rPr>
          <w:rStyle w:val="341"/>
          <w:i w:val="0"/>
          <w:sz w:val="28"/>
          <w:lang w:val="uk-UA"/>
        </w:rPr>
        <w:t xml:space="preserve"> </w:t>
      </w:r>
      <m:oMath>
        <m:r>
          <w:rPr>
            <w:rFonts w:ascii="Cambria Math" w:hAnsi="Cambria Math"/>
            <w:sz w:val="28"/>
            <w:lang w:val="uk-UA"/>
          </w:rPr>
          <m:t>URV</m:t>
        </m:r>
      </m:oMath>
      <w:r w:rsidRPr="002B0CBF">
        <w:rPr>
          <w:sz w:val="28"/>
          <w:lang w:val="uk-UA"/>
        </w:rPr>
        <w:t>, якщо</w:t>
      </w:r>
      <w:r w:rsidRPr="002B0CBF">
        <w:rPr>
          <w:rStyle w:val="341"/>
          <w:i w:val="0"/>
          <w:sz w:val="28"/>
          <w:lang w:val="uk-UA"/>
        </w:rPr>
        <w:t xml:space="preserve"> </w:t>
      </w:r>
      <m:oMath>
        <m:r>
          <w:rPr>
            <w:rFonts w:ascii="Cambria Math" w:hAnsi="Cambria Math"/>
            <w:sz w:val="28"/>
            <w:lang w:val="uk-UA"/>
          </w:rPr>
          <m:t>U⊆V</m:t>
        </m:r>
      </m:oMath>
      <w:r w:rsidRPr="002B0CBF">
        <w:rPr>
          <w:sz w:val="28"/>
          <w:lang w:val="uk-UA"/>
        </w:rPr>
        <w:t xml:space="preserve">, де </w:t>
      </w:r>
      <m:oMath>
        <m:r>
          <w:rPr>
            <w:rFonts w:ascii="Cambria Math" w:hAnsi="Cambria Math"/>
            <w:sz w:val="28"/>
            <w:lang w:val="uk-UA"/>
          </w:rPr>
          <m:t>U,V⊆C</m:t>
        </m:r>
      </m:oMath>
      <w:r w:rsidRPr="002B0CBF">
        <w:rPr>
          <w:sz w:val="28"/>
          <w:lang w:val="uk-UA"/>
        </w:rPr>
        <w:t xml:space="preserve"> (</w:t>
      </w:r>
      <w:r w:rsidRPr="002B0CBF">
        <w:rPr>
          <w:rStyle w:val="341"/>
          <w:sz w:val="28"/>
          <w:lang w:val="uk-UA"/>
        </w:rPr>
        <w:t>R</w:t>
      </w:r>
      <w:r w:rsidR="0058773E" w:rsidRPr="002B0CBF">
        <w:rPr>
          <w:sz w:val="28"/>
          <w:lang w:val="uk-UA"/>
        </w:rPr>
        <w:t xml:space="preserve"> – </w:t>
      </w:r>
      <w:r w:rsidRPr="002B0CBF">
        <w:rPr>
          <w:sz w:val="28"/>
          <w:lang w:val="uk-UA"/>
        </w:rPr>
        <w:t xml:space="preserve">відношення включення множин, тобто елемент </w:t>
      </w:r>
      <m:oMath>
        <m:d>
          <m:dPr>
            <m:ctrlPr>
              <w:rPr>
                <w:rFonts w:ascii="Cambria Math" w:hAnsi="Cambria Math"/>
                <w:i/>
                <w:sz w:val="28"/>
                <w:lang w:val="uk-UA"/>
              </w:rPr>
            </m:ctrlPr>
          </m:dPr>
          <m:e>
            <m:r>
              <w:rPr>
                <w:rFonts w:ascii="Cambria Math" w:hAnsi="Cambria Math"/>
                <w:sz w:val="28"/>
                <w:lang w:val="uk-UA"/>
              </w:rPr>
              <m:t>U,V</m:t>
            </m:r>
          </m:e>
        </m:d>
        <m:r>
          <w:rPr>
            <w:rFonts w:ascii="Cambria Math" w:hAnsi="Cambria Math"/>
            <w:sz w:val="28"/>
            <w:lang w:val="uk-UA"/>
          </w:rPr>
          <m:t>∈R</m:t>
        </m:r>
      </m:oMath>
      <w:r w:rsidRPr="002B0CBF">
        <w:rPr>
          <w:sz w:val="28"/>
          <w:lang w:val="uk-UA"/>
        </w:rPr>
        <w:t xml:space="preserve">, якщо </w:t>
      </w:r>
      <m:oMath>
        <m:r>
          <w:rPr>
            <w:rFonts w:ascii="Cambria Math" w:hAnsi="Cambria Math"/>
            <w:sz w:val="28"/>
            <w:lang w:val="uk-UA"/>
          </w:rPr>
          <m:t>U⊆V</m:t>
        </m:r>
      </m:oMath>
      <w:r w:rsidRPr="002B0CBF">
        <w:rPr>
          <w:sz w:val="28"/>
          <w:lang w:val="uk-UA"/>
        </w:rPr>
        <w:t xml:space="preserve">). Наприклад, </w:t>
      </w:r>
      <m:oMath>
        <m:d>
          <m:dPr>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hAnsi="Cambria Math"/>
                    <w:sz w:val="28"/>
                    <w:lang w:val="uk-UA"/>
                  </w:rPr>
                  <m:t>3</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1,3</m:t>
                </m:r>
              </m:e>
            </m:d>
          </m:e>
        </m:d>
        <m:r>
          <w:rPr>
            <w:rFonts w:ascii="Cambria Math" w:hAnsi="Cambria Math"/>
            <w:sz w:val="28"/>
            <w:lang w:val="uk-UA"/>
          </w:rPr>
          <m:t>∈R</m:t>
        </m:r>
      </m:oMath>
      <w:r w:rsidRPr="002B0CBF">
        <w:rPr>
          <w:sz w:val="28"/>
          <w:lang w:val="uk-UA"/>
        </w:rPr>
        <w:t xml:space="preserve">, тому що </w:t>
      </w:r>
      <m:oMath>
        <m:d>
          <m:dPr>
            <m:begChr m:val="{"/>
            <m:endChr m:val="}"/>
            <m:ctrlPr>
              <w:rPr>
                <w:rFonts w:ascii="Cambria Math" w:hAnsi="Cambria Math"/>
                <w:i/>
                <w:sz w:val="28"/>
                <w:lang w:val="uk-UA"/>
              </w:rPr>
            </m:ctrlPr>
          </m:dPr>
          <m:e>
            <m:r>
              <w:rPr>
                <w:rFonts w:ascii="Cambria Math" w:hAnsi="Cambria Math"/>
                <w:sz w:val="28"/>
                <w:lang w:val="uk-UA"/>
              </w:rPr>
              <m:t>3</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1,3</m:t>
            </m:r>
          </m:e>
        </m:d>
      </m:oMath>
      <w:r w:rsidRPr="002B0CBF">
        <w:rPr>
          <w:sz w:val="28"/>
          <w:lang w:val="uk-UA"/>
        </w:rPr>
        <w:t xml:space="preserve">, а </w:t>
      </w:r>
      <m:oMath>
        <m:d>
          <m:dPr>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hAnsi="Cambria Math"/>
                    <w:sz w:val="28"/>
                    <w:lang w:val="uk-UA"/>
                  </w:rPr>
                  <m:t>1,3</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3</m:t>
                </m:r>
              </m:e>
            </m:d>
          </m:e>
        </m:d>
        <m:r>
          <w:rPr>
            <w:rFonts w:ascii="Cambria Math" w:hAnsi="Cambria Math"/>
            <w:sz w:val="28"/>
            <w:lang w:val="uk-UA"/>
          </w:rPr>
          <m:t>∉R</m:t>
        </m:r>
      </m:oMath>
      <w:r w:rsidRPr="002B0CBF">
        <w:rPr>
          <w:sz w:val="28"/>
          <w:lang w:val="uk-UA"/>
        </w:rPr>
        <w:t xml:space="preserve">, оскільки </w:t>
      </w:r>
      <m:oMath>
        <m:d>
          <m:dPr>
            <m:begChr m:val="{"/>
            <m:endChr m:val="}"/>
            <m:ctrlPr>
              <w:rPr>
                <w:rFonts w:ascii="Cambria Math" w:hAnsi="Cambria Math"/>
                <w:i/>
                <w:sz w:val="28"/>
                <w:lang w:val="uk-UA"/>
              </w:rPr>
            </m:ctrlPr>
          </m:dPr>
          <m:e>
            <m:r>
              <w:rPr>
                <w:rFonts w:ascii="Cambria Math"/>
                <w:sz w:val="28"/>
                <w:lang w:val="uk-UA"/>
              </w:rPr>
              <m:t>1,3</m:t>
            </m:r>
          </m:e>
        </m:d>
        <m:r>
          <w:rPr>
            <w:rFonts w:ascii="Cambria Math" w:hAnsi="Cambria Math" w:cs="Cambria Math"/>
            <w:sz w:val="28"/>
            <w:lang w:val="uk-UA"/>
          </w:rPr>
          <m:t>⊄</m:t>
        </m:r>
        <m:d>
          <m:dPr>
            <m:begChr m:val="{"/>
            <m:endChr m:val="}"/>
            <m:ctrlPr>
              <w:rPr>
                <w:rFonts w:ascii="Cambria Math" w:hAnsi="Cambria Math"/>
                <w:i/>
                <w:sz w:val="28"/>
                <w:lang w:val="uk-UA"/>
              </w:rPr>
            </m:ctrlPr>
          </m:dPr>
          <m:e>
            <m:r>
              <w:rPr>
                <w:rFonts w:ascii="Cambria Math"/>
                <w:sz w:val="28"/>
                <w:lang w:val="uk-UA"/>
              </w:rPr>
              <m:t>3</m:t>
            </m:r>
          </m:e>
        </m:d>
      </m:oMath>
      <w:r w:rsidRPr="002B0CBF">
        <w:rPr>
          <w:sz w:val="28"/>
          <w:lang w:val="uk-UA"/>
        </w:rPr>
        <w:t>.</w:t>
      </w:r>
    </w:p>
    <w:p w14:paraId="21C758CF" w14:textId="2CB44E5C"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lastRenderedPageBreak/>
        <w:t>Можна перевірити, що відношення</w:t>
      </w:r>
      <w:r w:rsidRPr="002B0CBF">
        <w:rPr>
          <w:rStyle w:val="341"/>
          <w:i w:val="0"/>
          <w:sz w:val="28"/>
          <w:lang w:val="uk-UA"/>
        </w:rPr>
        <w:t xml:space="preserve"> </w:t>
      </w:r>
      <w:r w:rsidRPr="002B0CBF">
        <w:rPr>
          <w:rStyle w:val="341"/>
          <w:sz w:val="28"/>
          <w:lang w:val="uk-UA"/>
        </w:rPr>
        <w:t>R</w:t>
      </w:r>
      <w:r w:rsidRPr="002B0CBF">
        <w:rPr>
          <w:sz w:val="28"/>
          <w:lang w:val="uk-UA"/>
        </w:rPr>
        <w:t xml:space="preserve"> визначене у такий спосіб, є рефлексивне, антисиметричне та транзитивне, тому на множині</w:t>
      </w:r>
      <w:r w:rsidRPr="002B0CBF">
        <w:rPr>
          <w:rStyle w:val="341"/>
          <w:i w:val="0"/>
          <w:sz w:val="28"/>
          <w:lang w:val="uk-UA"/>
        </w:rPr>
        <w:t xml:space="preserve">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C</m:t>
            </m:r>
          </m:e>
        </m:d>
      </m:oMath>
      <w:r w:rsidRPr="002B0CBF">
        <w:rPr>
          <w:sz w:val="28"/>
          <w:lang w:val="uk-UA"/>
        </w:rPr>
        <w:t xml:space="preserve"> воно визначає нестрогий порядок, тобто відношення</w:t>
      </w:r>
      <w:r w:rsidRPr="002B0CBF">
        <w:rPr>
          <w:rStyle w:val="341"/>
          <w:i w:val="0"/>
          <w:sz w:val="28"/>
          <w:lang w:val="uk-UA"/>
        </w:rPr>
        <w:t xml:space="preserve"> </w:t>
      </w:r>
      <w:r w:rsidRPr="002B0CBF">
        <w:rPr>
          <w:rStyle w:val="341"/>
          <w:sz w:val="28"/>
          <w:lang w:val="uk-UA"/>
        </w:rPr>
        <w:t>R</w:t>
      </w:r>
      <w:r w:rsidRPr="002B0CBF">
        <w:rPr>
          <w:sz w:val="28"/>
          <w:lang w:val="uk-UA"/>
        </w:rPr>
        <w:t xml:space="preserve"> на булеані</w:t>
      </w:r>
      <w:r w:rsidRPr="002B0CBF">
        <w:rPr>
          <w:rStyle w:val="341"/>
          <w:i w:val="0"/>
          <w:sz w:val="28"/>
          <w:lang w:val="uk-UA"/>
        </w:rPr>
        <w:t xml:space="preserve"> </w:t>
      </w:r>
      <m:oMath>
        <m:r>
          <w:rPr>
            <w:rFonts w:ascii="Cambria Math"/>
            <w:sz w:val="28"/>
            <w:lang w:val="uk-UA"/>
          </w:rPr>
          <m:t>P</m:t>
        </m:r>
        <m:d>
          <m:dPr>
            <m:ctrlPr>
              <w:rPr>
                <w:rFonts w:ascii="Cambria Math" w:hAnsi="Cambria Math"/>
                <w:i/>
                <w:sz w:val="28"/>
                <w:lang w:val="uk-UA"/>
              </w:rPr>
            </m:ctrlPr>
          </m:dPr>
          <m:e>
            <m:r>
              <w:rPr>
                <w:rFonts w:ascii="Cambria Math"/>
                <w:sz w:val="28"/>
                <w:lang w:val="uk-UA"/>
              </w:rPr>
              <m:t>C</m:t>
            </m:r>
          </m:e>
        </m:d>
      </m:oMath>
      <w:r w:rsidRPr="002B0CBF">
        <w:rPr>
          <w:sz w:val="28"/>
          <w:lang w:val="uk-UA"/>
        </w:rPr>
        <w:t xml:space="preserve"> є відношенням нестрогого часткового порядку.</w:t>
      </w:r>
    </w:p>
    <w:p w14:paraId="77A6D2D7" w14:textId="4CC6FE41" w:rsidR="00D04450" w:rsidRPr="002B0CBF" w:rsidRDefault="00D04450" w:rsidP="00D41A93">
      <w:pPr>
        <w:pStyle w:val="71"/>
        <w:shd w:val="clear" w:color="auto" w:fill="auto"/>
        <w:spacing w:after="0" w:line="228" w:lineRule="auto"/>
        <w:ind w:firstLine="709"/>
        <w:rPr>
          <w:sz w:val="28"/>
          <w:lang w:val="uk-UA"/>
        </w:rPr>
      </w:pPr>
      <w:r w:rsidRPr="002B0CBF">
        <w:rPr>
          <w:sz w:val="28"/>
          <w:lang w:val="uk-UA"/>
        </w:rPr>
        <w:t xml:space="preserve">Два елементи </w:t>
      </w:r>
      <w:r w:rsidRPr="002B0CBF">
        <w:rPr>
          <w:i/>
          <w:sz w:val="28"/>
          <w:lang w:val="uk-UA"/>
        </w:rPr>
        <w:t>а</w:t>
      </w:r>
      <w:r w:rsidRPr="002B0CBF">
        <w:rPr>
          <w:sz w:val="28"/>
          <w:lang w:val="uk-UA"/>
        </w:rPr>
        <w:t xml:space="preserve"> та </w:t>
      </w:r>
      <w:r w:rsidRPr="002B0CBF">
        <w:rPr>
          <w:i/>
          <w:sz w:val="28"/>
          <w:lang w:val="uk-UA"/>
        </w:rPr>
        <w:t>b</w:t>
      </w:r>
      <w:r w:rsidRPr="002B0CBF">
        <w:rPr>
          <w:sz w:val="28"/>
          <w:lang w:val="uk-UA"/>
        </w:rPr>
        <w:t xml:space="preserve"> частково впорядкованої множини </w:t>
      </w:r>
      <m:oMath>
        <m:d>
          <m:dPr>
            <m:ctrlPr>
              <w:rPr>
                <w:rFonts w:ascii="Cambria Math" w:hAnsi="Cambria Math"/>
                <w:i/>
                <w:sz w:val="28"/>
                <w:lang w:val="uk-UA"/>
              </w:rPr>
            </m:ctrlPr>
          </m:dPr>
          <m:e>
            <m:r>
              <w:rPr>
                <w:rFonts w:ascii="Cambria Math" w:hAnsi="Cambria Math"/>
                <w:sz w:val="28"/>
                <w:lang w:val="uk-UA"/>
              </w:rPr>
              <m:t>A,R</m:t>
            </m:r>
          </m:e>
        </m:d>
      </m:oMath>
      <w:r w:rsidRPr="002B0CBF">
        <w:rPr>
          <w:sz w:val="28"/>
          <w:lang w:val="uk-UA"/>
        </w:rPr>
        <w:t xml:space="preserve"> називають </w:t>
      </w:r>
      <w:r w:rsidRPr="002B0CBF">
        <w:rPr>
          <w:i/>
          <w:sz w:val="28"/>
          <w:lang w:val="uk-UA"/>
        </w:rPr>
        <w:t>порівнянними</w:t>
      </w:r>
      <w:r w:rsidRPr="002B0CBF">
        <w:rPr>
          <w:sz w:val="28"/>
          <w:lang w:val="uk-UA"/>
        </w:rPr>
        <w:t xml:space="preserve">, якщо </w:t>
      </w:r>
      <m:oMath>
        <m:r>
          <w:rPr>
            <w:rFonts w:ascii="Cambria Math" w:hAnsi="Cambria Math"/>
            <w:sz w:val="28"/>
            <w:lang w:val="uk-UA"/>
          </w:rPr>
          <m:t>aRb</m:t>
        </m:r>
      </m:oMath>
      <w:r w:rsidRPr="002B0CBF">
        <w:rPr>
          <w:sz w:val="28"/>
          <w:lang w:val="uk-UA"/>
        </w:rPr>
        <w:t xml:space="preserve"> чи </w:t>
      </w:r>
      <m:oMath>
        <m:r>
          <w:rPr>
            <w:rFonts w:ascii="Cambria Math" w:hAnsi="Cambria Math"/>
            <w:sz w:val="28"/>
            <w:lang w:val="uk-UA"/>
          </w:rPr>
          <m:t>bRa</m:t>
        </m:r>
      </m:oMath>
      <w:r w:rsidRPr="002B0CBF">
        <w:rPr>
          <w:sz w:val="28"/>
          <w:lang w:val="uk-UA"/>
        </w:rPr>
        <w:t xml:space="preserve">. Якщо </w:t>
      </w:r>
      <w:r w:rsidRPr="002B0CBF">
        <w:rPr>
          <w:i/>
          <w:sz w:val="28"/>
          <w:lang w:val="uk-UA"/>
        </w:rPr>
        <w:t>а</w:t>
      </w:r>
      <w:r w:rsidRPr="002B0CBF">
        <w:rPr>
          <w:sz w:val="28"/>
          <w:lang w:val="uk-UA"/>
        </w:rPr>
        <w:t xml:space="preserve"> та </w:t>
      </w:r>
      <w:r w:rsidRPr="002B0CBF">
        <w:rPr>
          <w:i/>
          <w:sz w:val="28"/>
          <w:lang w:val="uk-UA"/>
        </w:rPr>
        <w:t>b</w:t>
      </w:r>
      <w:r w:rsidRPr="002B0CBF">
        <w:rPr>
          <w:sz w:val="28"/>
          <w:lang w:val="uk-UA"/>
        </w:rPr>
        <w:t xml:space="preserve"> – такі елементи, що ні </w:t>
      </w:r>
      <m:oMath>
        <m:r>
          <w:rPr>
            <w:rFonts w:ascii="Cambria Math" w:hAnsi="Cambria Math"/>
            <w:sz w:val="28"/>
            <w:lang w:val="uk-UA"/>
          </w:rPr>
          <m:t>aRb</m:t>
        </m:r>
      </m:oMath>
      <w:r w:rsidRPr="002B0CBF">
        <w:rPr>
          <w:sz w:val="28"/>
          <w:lang w:val="uk-UA"/>
        </w:rPr>
        <w:t xml:space="preserve">, ні </w:t>
      </w:r>
      <m:oMath>
        <m:r>
          <w:rPr>
            <w:rFonts w:ascii="Cambria Math"/>
            <w:sz w:val="28"/>
            <w:lang w:val="uk-UA"/>
          </w:rPr>
          <m:t>bRa</m:t>
        </m:r>
      </m:oMath>
      <w:r w:rsidRPr="002B0CBF">
        <w:rPr>
          <w:sz w:val="28"/>
          <w:lang w:val="uk-UA"/>
        </w:rPr>
        <w:t xml:space="preserve">, то їх називають </w:t>
      </w:r>
      <w:r w:rsidRPr="002B0CBF">
        <w:rPr>
          <w:i/>
          <w:sz w:val="28"/>
          <w:lang w:val="uk-UA"/>
        </w:rPr>
        <w:t>непорівнянними</w:t>
      </w:r>
      <w:r w:rsidRPr="002B0CBF">
        <w:rPr>
          <w:sz w:val="28"/>
          <w:lang w:val="uk-UA"/>
        </w:rPr>
        <w:t>.</w:t>
      </w:r>
    </w:p>
    <w:p w14:paraId="55F3738C" w14:textId="3DEFE55C" w:rsidR="00D04450" w:rsidRPr="002B0CBF" w:rsidRDefault="00D04450" w:rsidP="00D41A93">
      <w:pPr>
        <w:pStyle w:val="71"/>
        <w:shd w:val="clear" w:color="auto" w:fill="auto"/>
        <w:spacing w:after="0" w:line="228" w:lineRule="auto"/>
        <w:ind w:firstLine="709"/>
        <w:rPr>
          <w:sz w:val="28"/>
          <w:lang w:val="uk-UA"/>
        </w:rPr>
      </w:pPr>
      <w:r w:rsidRPr="002B0CBF">
        <w:rPr>
          <w:sz w:val="28"/>
          <w:lang w:val="uk-UA"/>
        </w:rPr>
        <w:t xml:space="preserve">Нехай на скінченній множині </w:t>
      </w:r>
      <w:r w:rsidRPr="002B0CBF">
        <w:rPr>
          <w:i/>
          <w:sz w:val="28"/>
          <w:lang w:val="uk-UA"/>
        </w:rPr>
        <w:t>А</w:t>
      </w:r>
      <w:r w:rsidRPr="002B0CBF">
        <w:rPr>
          <w:sz w:val="28"/>
          <w:lang w:val="uk-UA"/>
        </w:rPr>
        <w:t xml:space="preserve"> задано якесь відношення часткового порядку </w:t>
      </w:r>
      <w:r w:rsidRPr="002B0CBF">
        <w:rPr>
          <w:i/>
          <w:sz w:val="28"/>
          <w:lang w:val="uk-UA"/>
        </w:rPr>
        <w:t>R</w:t>
      </w:r>
      <w:r w:rsidRPr="002B0CBF">
        <w:rPr>
          <w:sz w:val="28"/>
          <w:lang w:val="uk-UA"/>
        </w:rPr>
        <w:t xml:space="preserve">, задане за допомогою стрілок </w:t>
      </w:r>
      <m:oMath>
        <m:sSub>
          <m:sSubPr>
            <m:ctrlPr>
              <w:rPr>
                <w:rFonts w:ascii="Cambria Math" w:hAnsi="Cambria Math"/>
                <w:i/>
                <w:sz w:val="28"/>
                <w:lang w:val="uk-UA"/>
              </w:rPr>
            </m:ctrlPr>
          </m:sSubPr>
          <m:e>
            <m:r>
              <w:rPr>
                <w:rFonts w:ascii="Cambria Math"/>
                <w:sz w:val="28"/>
                <w:lang w:val="uk-UA"/>
              </w:rPr>
              <m:t>G</m:t>
            </m:r>
          </m:e>
          <m:sub>
            <m:r>
              <w:rPr>
                <w:rFonts w:ascii="Cambria Math"/>
                <w:sz w:val="28"/>
                <w:lang w:val="uk-UA"/>
              </w:rPr>
              <m:t>R</m:t>
            </m:r>
          </m:sub>
        </m:sSub>
      </m:oMath>
      <w:r w:rsidRPr="002B0CBF">
        <w:rPr>
          <w:sz w:val="28"/>
          <w:lang w:val="uk-UA"/>
        </w:rPr>
        <w:t xml:space="preserve">. Відношення </w:t>
      </w:r>
      <w:r w:rsidRPr="002B0CBF">
        <w:rPr>
          <w:i/>
          <w:sz w:val="28"/>
          <w:lang w:val="uk-UA"/>
        </w:rPr>
        <w:t>R</w:t>
      </w:r>
      <w:r w:rsidRPr="002B0CBF">
        <w:rPr>
          <w:sz w:val="28"/>
          <w:lang w:val="uk-UA"/>
        </w:rPr>
        <w:t xml:space="preserve"> можна задати за допомогою такої процедури.</w:t>
      </w:r>
    </w:p>
    <w:p w14:paraId="77A49BFF" w14:textId="2EDB93C8" w:rsidR="00D04450" w:rsidRPr="002B0CBF" w:rsidRDefault="00D04450" w:rsidP="00D41A93">
      <w:pPr>
        <w:pStyle w:val="71"/>
        <w:widowControl w:val="0"/>
        <w:shd w:val="clear" w:color="auto" w:fill="auto"/>
        <w:spacing w:after="0" w:line="228" w:lineRule="auto"/>
        <w:ind w:firstLine="709"/>
        <w:rPr>
          <w:sz w:val="28"/>
          <w:lang w:val="uk-UA"/>
        </w:rPr>
      </w:pPr>
      <w:r w:rsidRPr="002B0CBF">
        <w:rPr>
          <w:sz w:val="28"/>
          <w:lang w:val="uk-UA"/>
        </w:rPr>
        <w:t xml:space="preserve">Починають із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R</m:t>
            </m:r>
          </m:sub>
        </m:sSub>
      </m:oMath>
      <w:r w:rsidRPr="002B0CBF">
        <w:rPr>
          <w:sz w:val="28"/>
          <w:lang w:val="uk-UA"/>
        </w:rPr>
        <w:t xml:space="preserve">. Оскільки відношення часткового порядку рефлексивне, то в кожній вершині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R</m:t>
            </m:r>
          </m:sub>
        </m:sSub>
      </m:oMath>
      <w:r w:rsidRPr="002B0CBF">
        <w:rPr>
          <w:sz w:val="28"/>
          <w:lang w:val="uk-UA"/>
        </w:rPr>
        <w:t xml:space="preserve"> є петля. Потрібно вилучити всі ці петлі. Потім вилучають усі дуги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R</m:t>
            </m:r>
          </m:sub>
        </m:sSub>
      </m:oMath>
      <w:r w:rsidRPr="002B0CBF">
        <w:rPr>
          <w:sz w:val="28"/>
          <w:lang w:val="uk-UA"/>
        </w:rPr>
        <w:t xml:space="preserve">, які є в ньому внаслідок транзитивності. Наприклад, якщо пари </w:t>
      </w:r>
      <m:oMath>
        <m:d>
          <m:dPr>
            <m:ctrlPr>
              <w:rPr>
                <w:rFonts w:ascii="Cambria Math" w:hAnsi="Cambria Math"/>
                <w:i/>
                <w:sz w:val="28"/>
                <w:lang w:val="uk-UA"/>
              </w:rPr>
            </m:ctrlPr>
          </m:dPr>
          <m:e>
            <m:r>
              <w:rPr>
                <w:rFonts w:ascii="Cambria Math" w:hAnsi="Cambria Math"/>
                <w:sz w:val="28"/>
                <w:lang w:val="uk-UA"/>
              </w:rPr>
              <m:t>a,b</m:t>
            </m:r>
          </m:e>
        </m:d>
      </m:oMath>
      <w:r w:rsidRPr="002B0CBF">
        <w:rPr>
          <w:sz w:val="28"/>
          <w:lang w:val="uk-UA"/>
        </w:rPr>
        <w:t xml:space="preserve"> та </w:t>
      </w:r>
      <m:oMath>
        <m:d>
          <m:dPr>
            <m:ctrlPr>
              <w:rPr>
                <w:rFonts w:ascii="Cambria Math" w:hAnsi="Cambria Math"/>
                <w:i/>
                <w:sz w:val="28"/>
                <w:lang w:val="uk-UA"/>
              </w:rPr>
            </m:ctrlPr>
          </m:dPr>
          <m:e>
            <m:r>
              <w:rPr>
                <w:rFonts w:ascii="Cambria Math" w:hAnsi="Cambria Math"/>
                <w:sz w:val="28"/>
                <w:lang w:val="uk-UA"/>
              </w:rPr>
              <m:t>b,c</m:t>
            </m:r>
          </m:e>
        </m:d>
      </m:oMath>
      <w:r w:rsidRPr="002B0CBF">
        <w:rPr>
          <w:sz w:val="28"/>
          <w:lang w:val="uk-UA"/>
        </w:rPr>
        <w:t xml:space="preserve"> належать відношенню, то в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R</m:t>
            </m:r>
          </m:sub>
        </m:sSub>
      </m:oMath>
      <w:r w:rsidRPr="002B0CBF">
        <w:rPr>
          <w:sz w:val="28"/>
          <w:lang w:val="uk-UA"/>
        </w:rPr>
        <w:t xml:space="preserve">вилучають дугу </w:t>
      </w:r>
      <m:oMath>
        <m:d>
          <m:dPr>
            <m:ctrlPr>
              <w:rPr>
                <w:rFonts w:ascii="Cambria Math" w:hAnsi="Cambria Math"/>
                <w:i/>
                <w:sz w:val="28"/>
                <w:lang w:val="uk-UA"/>
              </w:rPr>
            </m:ctrlPr>
          </m:dPr>
          <m:e>
            <m:r>
              <w:rPr>
                <w:rFonts w:ascii="Cambria Math" w:hAnsi="Cambria Math"/>
                <w:sz w:val="28"/>
                <w:lang w:val="uk-UA"/>
              </w:rPr>
              <m:t>a,c</m:t>
            </m:r>
          </m:e>
        </m:d>
      </m:oMath>
      <w:r w:rsidRPr="002B0CBF">
        <w:rPr>
          <w:sz w:val="28"/>
          <w:lang w:val="uk-UA"/>
        </w:rPr>
        <w:t xml:space="preserve">. Більше того, якщо пари </w:t>
      </w:r>
      <m:oMath>
        <m:d>
          <m:dPr>
            <m:ctrlPr>
              <w:rPr>
                <w:rFonts w:ascii="Cambria Math" w:hAnsi="Cambria Math"/>
                <w:i/>
                <w:sz w:val="28"/>
                <w:lang w:val="uk-UA"/>
              </w:rPr>
            </m:ctrlPr>
          </m:dPr>
          <m:e>
            <m:r>
              <w:rPr>
                <w:rFonts w:ascii="Cambria Math" w:hAnsi="Cambria Math"/>
                <w:sz w:val="28"/>
                <w:lang w:val="uk-UA"/>
              </w:rPr>
              <m:t>c,d</m:t>
            </m:r>
          </m:e>
        </m:d>
      </m:oMath>
      <w:r w:rsidRPr="002B0CBF">
        <w:rPr>
          <w:sz w:val="28"/>
          <w:lang w:val="uk-UA"/>
        </w:rPr>
        <w:t xml:space="preserve"> також належить відношенню </w:t>
      </w:r>
      <w:r w:rsidRPr="002B0CBF">
        <w:rPr>
          <w:i/>
          <w:sz w:val="28"/>
          <w:lang w:val="uk-UA"/>
        </w:rPr>
        <w:t>R</w:t>
      </w:r>
      <w:r w:rsidRPr="002B0CBF">
        <w:rPr>
          <w:sz w:val="28"/>
          <w:lang w:val="uk-UA"/>
        </w:rPr>
        <w:t xml:space="preserve">, то в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R</m:t>
            </m:r>
          </m:sub>
        </m:sSub>
      </m:oMath>
      <w:r w:rsidRPr="002B0CBF">
        <w:rPr>
          <w:sz w:val="28"/>
          <w:lang w:val="uk-UA"/>
        </w:rPr>
        <w:t xml:space="preserve"> вилучають дугу </w:t>
      </w:r>
      <m:oMath>
        <m:d>
          <m:dPr>
            <m:ctrlPr>
              <w:rPr>
                <w:rFonts w:ascii="Cambria Math" w:hAnsi="Cambria Math"/>
                <w:i/>
                <w:sz w:val="28"/>
                <w:lang w:val="uk-UA"/>
              </w:rPr>
            </m:ctrlPr>
          </m:dPr>
          <m:e>
            <m:r>
              <w:rPr>
                <w:rFonts w:ascii="Cambria Math" w:hAnsi="Cambria Math"/>
                <w:sz w:val="28"/>
                <w:lang w:val="uk-UA"/>
              </w:rPr>
              <m:t>a,d</m:t>
            </m:r>
          </m:e>
        </m:d>
      </m:oMath>
      <w:r w:rsidRPr="002B0CBF">
        <w:rPr>
          <w:sz w:val="28"/>
          <w:lang w:val="uk-UA"/>
        </w:rPr>
        <w:t xml:space="preserve">. Після цього всі вершини </w:t>
      </w:r>
      <m:oMath>
        <m:sSub>
          <m:sSubPr>
            <m:ctrlPr>
              <w:rPr>
                <w:rFonts w:ascii="Cambria Math" w:hAnsi="Cambria Math"/>
                <w:i/>
                <w:sz w:val="28"/>
                <w:lang w:val="uk-UA"/>
              </w:rPr>
            </m:ctrlPr>
          </m:sSubPr>
          <m:e>
            <m:r>
              <w:rPr>
                <w:rFonts w:ascii="Cambria Math"/>
                <w:sz w:val="28"/>
                <w:lang w:val="uk-UA"/>
              </w:rPr>
              <m:t>G</m:t>
            </m:r>
          </m:e>
          <m:sub>
            <m:r>
              <w:rPr>
                <w:rFonts w:ascii="Cambria Math"/>
                <w:sz w:val="28"/>
                <w:lang w:val="uk-UA"/>
              </w:rPr>
              <m:t>R</m:t>
            </m:r>
          </m:sub>
        </m:sSub>
      </m:oMath>
      <w:r w:rsidRPr="002B0CBF">
        <w:rPr>
          <w:sz w:val="28"/>
          <w:lang w:val="uk-UA"/>
        </w:rPr>
        <w:t xml:space="preserve">розмішують па площині так, щоб початкова вершина кожної дуги була нижче, ніж кінцева вершина. Тепер усувають усі стрілки, бо дуги спрямовано вгору, до кінцевих вершин. </w:t>
      </w:r>
    </w:p>
    <w:p w14:paraId="01017330" w14:textId="77777777" w:rsidR="00D04450" w:rsidRPr="002B0CBF" w:rsidRDefault="00D04450" w:rsidP="003E7F41">
      <w:pPr>
        <w:pStyle w:val="71"/>
        <w:shd w:val="clear" w:color="auto" w:fill="auto"/>
        <w:spacing w:after="0" w:line="228" w:lineRule="auto"/>
        <w:ind w:firstLine="709"/>
        <w:rPr>
          <w:sz w:val="28"/>
          <w:lang w:val="uk-UA"/>
        </w:rPr>
      </w:pPr>
      <w:r w:rsidRPr="002B0CBF">
        <w:rPr>
          <w:sz w:val="28"/>
          <w:lang w:val="uk-UA"/>
        </w:rPr>
        <w:t xml:space="preserve">Усі ці кроки задано коректно, і в разі скінченної множини </w:t>
      </w:r>
      <w:r w:rsidRPr="002B0CBF">
        <w:rPr>
          <w:i/>
          <w:sz w:val="28"/>
          <w:lang w:val="uk-UA"/>
        </w:rPr>
        <w:t>А</w:t>
      </w:r>
      <w:r w:rsidRPr="002B0CBF">
        <w:rPr>
          <w:sz w:val="28"/>
          <w:lang w:val="uk-UA"/>
        </w:rPr>
        <w:t xml:space="preserve"> кількість таких кроків скінченна. Отримаємо діаграму Гассе (Н. Hasse), яка містить усю інформацію, потрібну для визначення відношення часткового порядку. </w:t>
      </w:r>
    </w:p>
    <w:p w14:paraId="2FAC9B21" w14:textId="74D87CFD" w:rsidR="00D04450" w:rsidRPr="002B0CBF" w:rsidRDefault="00D04450" w:rsidP="00D41A93">
      <w:pPr>
        <w:pStyle w:val="71"/>
        <w:shd w:val="clear" w:color="auto" w:fill="auto"/>
        <w:spacing w:after="0" w:line="228" w:lineRule="auto"/>
        <w:ind w:firstLine="709"/>
        <w:rPr>
          <w:sz w:val="28"/>
          <w:lang w:val="uk-UA"/>
        </w:rPr>
      </w:pPr>
      <w:r w:rsidRPr="002B0CBF">
        <w:rPr>
          <w:b/>
          <w:sz w:val="28"/>
          <w:lang w:val="uk-UA"/>
        </w:rPr>
        <w:t>Приклад 2.21</w:t>
      </w:r>
      <w:r w:rsidRPr="002B0CBF">
        <w:rPr>
          <w:sz w:val="28"/>
          <w:lang w:val="uk-UA"/>
        </w:rPr>
        <w:t xml:space="preserve"> Нехай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1,2,3,4,6,8,12</m:t>
            </m:r>
          </m:e>
        </m:d>
      </m:oMath>
      <w:r w:rsidRPr="002B0CBF">
        <w:rPr>
          <w:sz w:val="28"/>
          <w:lang w:val="uk-UA"/>
        </w:rPr>
        <w:t xml:space="preserve">. Відношення </w:t>
      </w:r>
      <w:r w:rsidRPr="002B0CBF">
        <w:rPr>
          <w:i/>
          <w:sz w:val="28"/>
          <w:lang w:val="uk-UA"/>
        </w:rPr>
        <w:t>R</w:t>
      </w:r>
      <w:r w:rsidRPr="002B0CBF">
        <w:rPr>
          <w:sz w:val="28"/>
          <w:lang w:val="uk-UA"/>
        </w:rPr>
        <w:t xml:space="preserve"> задамо так: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∈R</m:t>
        </m:r>
      </m:oMath>
      <w:r w:rsidRPr="002B0CBF">
        <w:rPr>
          <w:sz w:val="28"/>
          <w:lang w:val="uk-UA"/>
        </w:rPr>
        <w:t xml:space="preserve"> тоді й лише тоді, коли </w:t>
      </w:r>
      <w:r w:rsidRPr="002B0CBF">
        <w:rPr>
          <w:i/>
          <w:sz w:val="28"/>
          <w:lang w:val="uk-UA"/>
        </w:rPr>
        <w:t>а</w:t>
      </w:r>
      <w:r w:rsidRPr="002B0CBF">
        <w:rPr>
          <w:sz w:val="28"/>
          <w:lang w:val="uk-UA"/>
        </w:rPr>
        <w:t xml:space="preserve"> ділить </w:t>
      </w:r>
      <m:oMath>
        <m:r>
          <w:rPr>
            <w:rFonts w:ascii="Cambria Math"/>
            <w:sz w:val="28"/>
            <w:lang w:val="uk-UA"/>
          </w:rPr>
          <m:t>b</m:t>
        </m:r>
      </m:oMath>
      <w:r w:rsidRPr="002B0CBF">
        <w:rPr>
          <w:sz w:val="28"/>
          <w:lang w:val="uk-UA"/>
        </w:rPr>
        <w:t>. Отже,</w:t>
      </w:r>
    </w:p>
    <w:p w14:paraId="0BC81EA7" w14:textId="5EEAEE4C" w:rsidR="00D04450" w:rsidRPr="002B0CBF" w:rsidRDefault="00D41A93" w:rsidP="00D41A93">
      <w:pPr>
        <w:pStyle w:val="71"/>
        <w:shd w:val="clear" w:color="auto" w:fill="auto"/>
        <w:spacing w:after="0" w:line="228" w:lineRule="auto"/>
        <w:ind w:firstLine="0"/>
        <w:jc w:val="center"/>
        <w:rPr>
          <w:sz w:val="28"/>
          <w:lang w:val="uk-UA"/>
        </w:rPr>
      </w:pPr>
      <m:oMathPara>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1,1</m:t>
                  </m:r>
                </m:e>
              </m:d>
              <m:r>
                <w:rPr>
                  <w:rFonts w:ascii="Cambria Math"/>
                  <w:sz w:val="28"/>
                  <w:lang w:val="uk-UA"/>
                </w:rPr>
                <m:t>,</m:t>
              </m:r>
              <m:d>
                <m:dPr>
                  <m:ctrlPr>
                    <w:rPr>
                      <w:rFonts w:ascii="Cambria Math" w:hAnsi="Cambria Math"/>
                      <w:i/>
                      <w:sz w:val="28"/>
                      <w:lang w:val="uk-UA"/>
                    </w:rPr>
                  </m:ctrlPr>
                </m:dPr>
                <m:e>
                  <m:r>
                    <w:rPr>
                      <w:rFonts w:ascii="Cambria Math"/>
                      <w:sz w:val="28"/>
                      <w:lang w:val="uk-UA"/>
                    </w:rPr>
                    <m:t>1,2</m:t>
                  </m:r>
                </m:e>
              </m:d>
              <m:r>
                <w:rPr>
                  <w:rFonts w:ascii="Cambria Math"/>
                  <w:sz w:val="28"/>
                  <w:lang w:val="uk-UA"/>
                </w:rPr>
                <m:t>,</m:t>
              </m:r>
              <m:d>
                <m:dPr>
                  <m:ctrlPr>
                    <w:rPr>
                      <w:rFonts w:ascii="Cambria Math" w:hAnsi="Cambria Math"/>
                      <w:i/>
                      <w:sz w:val="28"/>
                      <w:lang w:val="uk-UA"/>
                    </w:rPr>
                  </m:ctrlPr>
                </m:dPr>
                <m:e>
                  <m:r>
                    <w:rPr>
                      <w:rFonts w:ascii="Cambria Math"/>
                      <w:sz w:val="28"/>
                      <w:lang w:val="uk-UA"/>
                    </w:rPr>
                    <m:t>1,3</m:t>
                  </m:r>
                </m:e>
              </m:d>
              <m:r>
                <w:rPr>
                  <w:rFonts w:ascii="Cambria Math"/>
                  <w:sz w:val="28"/>
                  <w:lang w:val="uk-UA"/>
                </w:rPr>
                <m:t>,</m:t>
              </m:r>
              <m:d>
                <m:dPr>
                  <m:ctrlPr>
                    <w:rPr>
                      <w:rFonts w:ascii="Cambria Math" w:hAnsi="Cambria Math"/>
                      <w:i/>
                      <w:sz w:val="28"/>
                      <w:lang w:val="uk-UA"/>
                    </w:rPr>
                  </m:ctrlPr>
                </m:dPr>
                <m:e>
                  <m:r>
                    <w:rPr>
                      <w:rFonts w:ascii="Cambria Math"/>
                      <w:sz w:val="28"/>
                      <w:lang w:val="uk-UA"/>
                    </w:rPr>
                    <m:t>1,4</m:t>
                  </m:r>
                </m:e>
              </m:d>
              <m:r>
                <w:rPr>
                  <w:rFonts w:ascii="Cambria Math"/>
                  <w:sz w:val="28"/>
                  <w:lang w:val="uk-UA"/>
                </w:rPr>
                <m:t>,</m:t>
              </m:r>
              <m:d>
                <m:dPr>
                  <m:ctrlPr>
                    <w:rPr>
                      <w:rFonts w:ascii="Cambria Math" w:hAnsi="Cambria Math"/>
                      <w:i/>
                      <w:sz w:val="28"/>
                      <w:lang w:val="uk-UA"/>
                    </w:rPr>
                  </m:ctrlPr>
                </m:dPr>
                <m:e>
                  <m:r>
                    <w:rPr>
                      <w:rFonts w:ascii="Cambria Math"/>
                      <w:sz w:val="28"/>
                      <w:lang w:val="uk-UA"/>
                    </w:rPr>
                    <m:t>1,6</m:t>
                  </m:r>
                </m:e>
              </m:d>
              <m:r>
                <w:rPr>
                  <w:rFonts w:ascii="Cambria Math"/>
                  <w:sz w:val="28"/>
                  <w:lang w:val="uk-UA"/>
                </w:rPr>
                <m:t>,</m:t>
              </m:r>
              <m:d>
                <m:dPr>
                  <m:ctrlPr>
                    <w:rPr>
                      <w:rFonts w:ascii="Cambria Math" w:hAnsi="Cambria Math"/>
                      <w:i/>
                      <w:sz w:val="28"/>
                      <w:lang w:val="uk-UA"/>
                    </w:rPr>
                  </m:ctrlPr>
                </m:dPr>
                <m:e>
                  <m:r>
                    <w:rPr>
                      <w:rFonts w:ascii="Cambria Math"/>
                      <w:sz w:val="28"/>
                      <w:lang w:val="uk-UA"/>
                    </w:rPr>
                    <m:t>1,8</m:t>
                  </m:r>
                </m:e>
              </m:d>
              <m:r>
                <w:rPr>
                  <w:rFonts w:ascii="Cambria Math"/>
                  <w:sz w:val="28"/>
                  <w:lang w:val="uk-UA"/>
                </w:rPr>
                <m:t>,</m:t>
              </m:r>
            </m:e>
          </m:d>
          <m:d>
            <m:dPr>
              <m:ctrlPr>
                <w:rPr>
                  <w:rFonts w:ascii="Cambria Math" w:hAnsi="Cambria Math"/>
                  <w:i/>
                  <w:sz w:val="28"/>
                  <w:lang w:val="uk-UA"/>
                </w:rPr>
              </m:ctrlPr>
            </m:dPr>
            <m:e>
              <m:r>
                <w:rPr>
                  <w:rFonts w:ascii="Cambria Math"/>
                  <w:sz w:val="28"/>
                  <w:lang w:val="uk-UA"/>
                </w:rPr>
                <m:t>1,12</m:t>
              </m:r>
            </m:e>
          </m:d>
          <m:r>
            <w:rPr>
              <w:rFonts w:ascii="Cambria Math"/>
              <w:sz w:val="28"/>
              <w:lang w:val="uk-UA"/>
            </w:rPr>
            <m:t>,</m:t>
          </m:r>
          <m:d>
            <m:dPr>
              <m:ctrlPr>
                <w:rPr>
                  <w:rFonts w:ascii="Cambria Math" w:hAnsi="Cambria Math"/>
                  <w:i/>
                  <w:sz w:val="28"/>
                  <w:lang w:val="uk-UA"/>
                </w:rPr>
              </m:ctrlPr>
            </m:dPr>
            <m:e>
              <m:r>
                <w:rPr>
                  <w:rFonts w:ascii="Cambria Math"/>
                  <w:sz w:val="28"/>
                  <w:lang w:val="uk-UA"/>
                </w:rPr>
                <m:t>2,2</m:t>
              </m:r>
            </m:e>
          </m:d>
          <m:r>
            <w:rPr>
              <w:rFonts w:ascii="Cambria Math"/>
              <w:sz w:val="28"/>
              <w:lang w:val="uk-UA"/>
            </w:rPr>
            <m:t>,</m:t>
          </m:r>
          <m:d>
            <m:dPr>
              <m:ctrlPr>
                <w:rPr>
                  <w:rFonts w:ascii="Cambria Math" w:hAnsi="Cambria Math"/>
                  <w:i/>
                  <w:sz w:val="28"/>
                  <w:lang w:val="uk-UA"/>
                </w:rPr>
              </m:ctrlPr>
            </m:dPr>
            <m:e>
              <m:r>
                <w:rPr>
                  <w:rFonts w:ascii="Cambria Math"/>
                  <w:sz w:val="28"/>
                  <w:lang w:val="uk-UA"/>
                </w:rPr>
                <m:t>2,4</m:t>
              </m:r>
            </m:e>
          </m:d>
          <m:r>
            <w:rPr>
              <w:rFonts w:ascii="Cambria Math"/>
              <w:sz w:val="28"/>
              <w:lang w:val="uk-UA"/>
            </w:rPr>
            <m:t>,</m:t>
          </m:r>
          <m:d>
            <m:dPr>
              <m:ctrlPr>
                <w:rPr>
                  <w:rFonts w:ascii="Cambria Math" w:hAnsi="Cambria Math"/>
                  <w:i/>
                  <w:sz w:val="28"/>
                  <w:lang w:val="uk-UA"/>
                </w:rPr>
              </m:ctrlPr>
            </m:dPr>
            <m:e>
              <m:r>
                <w:rPr>
                  <w:rFonts w:ascii="Cambria Math"/>
                  <w:sz w:val="28"/>
                  <w:lang w:val="uk-UA"/>
                </w:rPr>
                <m:t>2,6</m:t>
              </m:r>
            </m:e>
          </m:d>
          <m:r>
            <w:rPr>
              <w:rFonts w:ascii="Cambria Math"/>
              <w:sz w:val="28"/>
              <w:lang w:val="uk-UA"/>
            </w:rPr>
            <m:t>,</m:t>
          </m:r>
          <m:d>
            <m:dPr>
              <m:ctrlPr>
                <w:rPr>
                  <w:rFonts w:ascii="Cambria Math" w:hAnsi="Cambria Math"/>
                  <w:i/>
                  <w:sz w:val="28"/>
                  <w:lang w:val="uk-UA"/>
                </w:rPr>
              </m:ctrlPr>
            </m:dPr>
            <m:e>
              <m:r>
                <w:rPr>
                  <w:rFonts w:ascii="Cambria Math"/>
                  <w:sz w:val="28"/>
                  <w:lang w:val="uk-UA"/>
                </w:rPr>
                <m:t>2,8</m:t>
              </m:r>
            </m:e>
          </m:d>
          <m:r>
            <w:rPr>
              <w:rFonts w:ascii="Cambria Math"/>
              <w:sz w:val="28"/>
              <w:lang w:val="uk-UA"/>
            </w:rPr>
            <m:t>,</m:t>
          </m:r>
        </m:oMath>
      </m:oMathPara>
    </w:p>
    <w:p w14:paraId="174CAD99" w14:textId="4402DCA0" w:rsidR="00D04450" w:rsidRPr="002B0CBF" w:rsidRDefault="0089427F" w:rsidP="00D41A93">
      <w:pPr>
        <w:pStyle w:val="71"/>
        <w:shd w:val="clear" w:color="auto" w:fill="auto"/>
        <w:spacing w:after="0" w:line="228" w:lineRule="auto"/>
        <w:ind w:firstLine="0"/>
        <w:jc w:val="center"/>
        <w:rPr>
          <w:sz w:val="28"/>
          <w:lang w:val="uk-UA"/>
        </w:rPr>
      </w:pPr>
      <m:oMath>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2,12</m:t>
                </m:r>
              </m:e>
            </m:d>
            <m:r>
              <w:rPr>
                <w:rFonts w:ascii="Cambria Math"/>
                <w:sz w:val="28"/>
                <w:lang w:val="uk-UA"/>
              </w:rPr>
              <m:t>,</m:t>
            </m:r>
            <m:d>
              <m:dPr>
                <m:ctrlPr>
                  <w:rPr>
                    <w:rFonts w:ascii="Cambria Math" w:hAnsi="Cambria Math"/>
                    <w:i/>
                    <w:sz w:val="28"/>
                    <w:lang w:val="uk-UA"/>
                  </w:rPr>
                </m:ctrlPr>
              </m:dPr>
              <m:e>
                <m:r>
                  <w:rPr>
                    <w:rFonts w:ascii="Cambria Math"/>
                    <w:sz w:val="28"/>
                    <w:lang w:val="uk-UA"/>
                  </w:rPr>
                  <m:t>3,3</m:t>
                </m:r>
              </m:e>
            </m:d>
            <m:r>
              <w:rPr>
                <w:rFonts w:ascii="Cambria Math"/>
                <w:sz w:val="28"/>
                <w:lang w:val="uk-UA"/>
              </w:rPr>
              <m:t>,</m:t>
            </m:r>
            <m:d>
              <m:dPr>
                <m:ctrlPr>
                  <w:rPr>
                    <w:rFonts w:ascii="Cambria Math" w:hAnsi="Cambria Math"/>
                    <w:i/>
                    <w:sz w:val="28"/>
                    <w:lang w:val="uk-UA"/>
                  </w:rPr>
                </m:ctrlPr>
              </m:dPr>
              <m:e>
                <m:r>
                  <w:rPr>
                    <w:rFonts w:ascii="Cambria Math"/>
                    <w:sz w:val="28"/>
                    <w:lang w:val="uk-UA"/>
                  </w:rPr>
                  <m:t>3,6</m:t>
                </m:r>
              </m:e>
            </m:d>
            <m:r>
              <w:rPr>
                <w:rFonts w:ascii="Cambria Math"/>
                <w:sz w:val="28"/>
                <w:lang w:val="uk-UA"/>
              </w:rPr>
              <m:t>,</m:t>
            </m:r>
            <m:d>
              <m:dPr>
                <m:ctrlPr>
                  <w:rPr>
                    <w:rFonts w:ascii="Cambria Math" w:hAnsi="Cambria Math"/>
                    <w:i/>
                    <w:sz w:val="28"/>
                    <w:lang w:val="uk-UA"/>
                  </w:rPr>
                </m:ctrlPr>
              </m:dPr>
              <m:e>
                <m:r>
                  <w:rPr>
                    <w:rFonts w:ascii="Cambria Math"/>
                    <w:sz w:val="28"/>
                    <w:lang w:val="uk-UA"/>
                  </w:rPr>
                  <m:t>3,12</m:t>
                </m:r>
              </m:e>
            </m:d>
            <m:r>
              <w:rPr>
                <w:rFonts w:ascii="Cambria Math"/>
                <w:sz w:val="28"/>
                <w:lang w:val="uk-UA"/>
              </w:rPr>
              <m:t>,</m:t>
            </m:r>
            <m:d>
              <m:dPr>
                <m:ctrlPr>
                  <w:rPr>
                    <w:rFonts w:ascii="Cambria Math" w:hAnsi="Cambria Math"/>
                    <w:i/>
                    <w:sz w:val="28"/>
                    <w:lang w:val="uk-UA"/>
                  </w:rPr>
                </m:ctrlPr>
              </m:dPr>
              <m:e>
                <m:r>
                  <w:rPr>
                    <w:rFonts w:ascii="Cambria Math"/>
                    <w:sz w:val="28"/>
                    <w:lang w:val="uk-UA"/>
                  </w:rPr>
                  <m:t>4,4</m:t>
                </m:r>
              </m:e>
            </m:d>
            <m:r>
              <w:rPr>
                <w:rFonts w:ascii="Cambria Math"/>
                <w:sz w:val="28"/>
                <w:lang w:val="uk-UA"/>
              </w:rPr>
              <m:t>,</m:t>
            </m:r>
            <m:d>
              <m:dPr>
                <m:ctrlPr>
                  <w:rPr>
                    <w:rFonts w:ascii="Cambria Math" w:hAnsi="Cambria Math"/>
                    <w:i/>
                    <w:sz w:val="28"/>
                    <w:lang w:val="uk-UA"/>
                  </w:rPr>
                </m:ctrlPr>
              </m:dPr>
              <m:e>
                <m:r>
                  <w:rPr>
                    <w:rFonts w:ascii="Cambria Math"/>
                    <w:sz w:val="28"/>
                    <w:lang w:val="uk-UA"/>
                  </w:rPr>
                  <m:t>4,8</m:t>
                </m:r>
              </m:e>
            </m:d>
            <m:r>
              <w:rPr>
                <w:rFonts w:ascii="Cambria Math"/>
                <w:sz w:val="28"/>
                <w:lang w:val="uk-UA"/>
              </w:rPr>
              <m:t>,</m:t>
            </m:r>
            <m:d>
              <m:dPr>
                <m:ctrlPr>
                  <w:rPr>
                    <w:rFonts w:ascii="Cambria Math" w:hAnsi="Cambria Math"/>
                    <w:i/>
                    <w:sz w:val="28"/>
                    <w:lang w:val="uk-UA"/>
                  </w:rPr>
                </m:ctrlPr>
              </m:dPr>
              <m:e>
                <m:r>
                  <w:rPr>
                    <w:rFonts w:ascii="Cambria Math"/>
                    <w:sz w:val="28"/>
                    <w:lang w:val="uk-UA"/>
                  </w:rPr>
                  <m:t>4,12</m:t>
                </m:r>
              </m:e>
            </m:d>
            <m:r>
              <w:rPr>
                <w:rFonts w:ascii="Cambria Math"/>
                <w:sz w:val="28"/>
                <w:lang w:val="uk-UA"/>
              </w:rPr>
              <m:t>,</m:t>
            </m:r>
            <m:d>
              <m:dPr>
                <m:ctrlPr>
                  <w:rPr>
                    <w:rFonts w:ascii="Cambria Math" w:hAnsi="Cambria Math"/>
                    <w:i/>
                    <w:sz w:val="28"/>
                    <w:lang w:val="uk-UA"/>
                  </w:rPr>
                </m:ctrlPr>
              </m:dPr>
              <m:e>
                <m:r>
                  <w:rPr>
                    <w:rFonts w:ascii="Cambria Math"/>
                    <w:sz w:val="28"/>
                    <w:lang w:val="uk-UA"/>
                  </w:rPr>
                  <m:t>6,6</m:t>
                </m:r>
              </m:e>
            </m:d>
            <m:r>
              <w:rPr>
                <w:rFonts w:ascii="Cambria Math"/>
                <w:sz w:val="28"/>
                <w:lang w:val="uk-UA"/>
              </w:rPr>
              <m:t>,</m:t>
            </m:r>
            <m:d>
              <m:dPr>
                <m:ctrlPr>
                  <w:rPr>
                    <w:rFonts w:ascii="Cambria Math" w:hAnsi="Cambria Math"/>
                    <w:i/>
                    <w:sz w:val="28"/>
                    <w:lang w:val="uk-UA"/>
                  </w:rPr>
                </m:ctrlPr>
              </m:dPr>
              <m:e>
                <m:r>
                  <w:rPr>
                    <w:rFonts w:ascii="Cambria Math"/>
                    <w:sz w:val="28"/>
                    <w:lang w:val="uk-UA"/>
                  </w:rPr>
                  <m:t>6,12</m:t>
                </m:r>
              </m:e>
            </m:d>
            <m:r>
              <w:rPr>
                <w:rFonts w:ascii="Cambria Math"/>
                <w:sz w:val="28"/>
                <w:lang w:val="uk-UA"/>
              </w:rPr>
              <m:t>,</m:t>
            </m:r>
            <m:d>
              <m:dPr>
                <m:ctrlPr>
                  <w:rPr>
                    <w:rFonts w:ascii="Cambria Math" w:hAnsi="Cambria Math"/>
                    <w:i/>
                    <w:sz w:val="28"/>
                    <w:lang w:val="uk-UA"/>
                  </w:rPr>
                </m:ctrlPr>
              </m:dPr>
              <m:e>
                <m:r>
                  <w:rPr>
                    <w:rFonts w:ascii="Cambria Math"/>
                    <w:sz w:val="28"/>
                    <w:lang w:val="uk-UA"/>
                  </w:rPr>
                  <m:t>8,8</m:t>
                </m:r>
              </m:e>
            </m:d>
            <m:r>
              <w:rPr>
                <w:rFonts w:ascii="Cambria Math"/>
                <w:sz w:val="28"/>
                <w:lang w:val="uk-UA"/>
              </w:rPr>
              <m:t>,</m:t>
            </m:r>
            <m:d>
              <m:dPr>
                <m:ctrlPr>
                  <w:rPr>
                    <w:rFonts w:ascii="Cambria Math" w:hAnsi="Cambria Math"/>
                    <w:i/>
                    <w:sz w:val="28"/>
                    <w:lang w:val="uk-UA"/>
                  </w:rPr>
                </m:ctrlPr>
              </m:dPr>
              <m:e>
                <m:r>
                  <w:rPr>
                    <w:rFonts w:ascii="Cambria Math"/>
                    <w:sz w:val="28"/>
                    <w:lang w:val="uk-UA"/>
                  </w:rPr>
                  <m:t>12,12</m:t>
                </m:r>
              </m:e>
            </m:d>
          </m:e>
        </m:d>
      </m:oMath>
      <w:r w:rsidR="00D04450" w:rsidRPr="002B0CBF">
        <w:rPr>
          <w:sz w:val="28"/>
          <w:lang w:val="uk-UA"/>
        </w:rPr>
        <w:t>.</w:t>
      </w:r>
    </w:p>
    <w:p w14:paraId="73AC75E5" w14:textId="77777777" w:rsidR="00D04450" w:rsidRPr="002B0CBF" w:rsidRDefault="00D04450" w:rsidP="003E7F41">
      <w:pPr>
        <w:pStyle w:val="71"/>
        <w:shd w:val="clear" w:color="auto" w:fill="auto"/>
        <w:spacing w:after="0" w:line="228" w:lineRule="auto"/>
        <w:ind w:firstLine="709"/>
        <w:rPr>
          <w:sz w:val="28"/>
          <w:lang w:val="uk-UA"/>
        </w:rPr>
      </w:pPr>
      <w:r w:rsidRPr="002B0CBF">
        <w:rPr>
          <w:sz w:val="28"/>
          <w:lang w:val="uk-UA"/>
        </w:rPr>
        <w:t xml:space="preserve">Легко переконатись, що це відношення рефлексивне, антисиметричне й транзитивне, тому являє собою відношення часткового порядку на множині </w:t>
      </w:r>
      <w:r w:rsidRPr="002B0CBF">
        <w:rPr>
          <w:i/>
          <w:sz w:val="28"/>
          <w:lang w:val="uk-UA"/>
        </w:rPr>
        <w:t>А</w:t>
      </w:r>
      <w:r w:rsidRPr="002B0CBF">
        <w:rPr>
          <w:sz w:val="28"/>
          <w:lang w:val="uk-UA"/>
        </w:rPr>
        <w:t xml:space="preserve">. </w:t>
      </w:r>
    </w:p>
    <w:p w14:paraId="3A33DA4D" w14:textId="77777777" w:rsidR="00D04450" w:rsidRPr="002B0CBF" w:rsidRDefault="00D04450" w:rsidP="003E7F41">
      <w:pPr>
        <w:pStyle w:val="71"/>
        <w:shd w:val="clear" w:color="auto" w:fill="auto"/>
        <w:spacing w:after="0" w:line="228" w:lineRule="auto"/>
        <w:ind w:firstLine="709"/>
        <w:rPr>
          <w:sz w:val="28"/>
          <w:lang w:val="uk-UA"/>
        </w:rPr>
      </w:pPr>
      <w:r w:rsidRPr="002B0CBF">
        <w:rPr>
          <w:sz w:val="28"/>
          <w:lang w:val="uk-UA"/>
        </w:rPr>
        <w:t>Зобразимо діаграму Гассе для заданого відношення часткового порядку.</w:t>
      </w:r>
    </w:p>
    <w:p w14:paraId="724A80D4" w14:textId="18366686" w:rsidR="0044624E" w:rsidRPr="002B0CBF" w:rsidRDefault="00D04450" w:rsidP="003E7F41">
      <w:pPr>
        <w:pStyle w:val="71"/>
        <w:shd w:val="clear" w:color="auto" w:fill="auto"/>
        <w:spacing w:after="0" w:line="228" w:lineRule="auto"/>
        <w:ind w:firstLine="709"/>
        <w:rPr>
          <w:sz w:val="28"/>
          <w:lang w:val="uk-UA"/>
        </w:rPr>
      </w:pPr>
      <w:r w:rsidRPr="002B0CBF">
        <w:rPr>
          <w:sz w:val="28"/>
          <w:lang w:val="uk-UA"/>
        </w:rPr>
        <w:t>Почнемо з графічного зображення у вигляді стрілок (рис. 2.24, а). Вилучимо всі петлі (рис. 2.24, б), а потім – усі дуги, зумовлені властивістю транзитивності; це дуги (1, 4), (1, 6), (1, 8), (1, 12), (2, 8), (2, 12), (3, 12). Орієнтуємо всі дуги в напрямку знизу вверх і усунемо стрілки. Отримаємо діаграму Гассе (рис. 2.24, в).</w:t>
      </w:r>
    </w:p>
    <w:p w14:paraId="0FF1A032" w14:textId="77777777" w:rsidR="00250324" w:rsidRPr="002B0CBF" w:rsidRDefault="00250324" w:rsidP="00250324">
      <w:pPr>
        <w:pStyle w:val="71"/>
        <w:widowControl w:val="0"/>
        <w:shd w:val="clear" w:color="auto" w:fill="auto"/>
        <w:spacing w:after="0" w:line="228" w:lineRule="auto"/>
        <w:ind w:firstLine="709"/>
        <w:rPr>
          <w:sz w:val="28"/>
          <w:lang w:val="uk-UA"/>
        </w:rPr>
      </w:pPr>
      <w:r w:rsidRPr="002B0CBF">
        <w:rPr>
          <w:sz w:val="28"/>
          <w:lang w:val="uk-UA"/>
        </w:rPr>
        <w:t>Нехай</w:t>
      </w:r>
      <w:r w:rsidRPr="002B0CBF">
        <w:rPr>
          <w:rStyle w:val="341"/>
          <w:i w:val="0"/>
          <w:sz w:val="28"/>
          <w:lang w:val="uk-UA"/>
        </w:rPr>
        <w:t xml:space="preserve"> </w:t>
      </w:r>
      <w:r w:rsidRPr="002B0CBF">
        <w:rPr>
          <w:rStyle w:val="341"/>
          <w:sz w:val="28"/>
          <w:lang w:val="uk-UA"/>
        </w:rPr>
        <w:t>A</w:t>
      </w:r>
      <w:r w:rsidRPr="002B0CBF">
        <w:rPr>
          <w:sz w:val="28"/>
          <w:lang w:val="uk-UA"/>
        </w:rPr>
        <w:t xml:space="preserve"> – підмножина впорядкованої множини</w:t>
      </w:r>
      <w:r w:rsidRPr="002B0CBF">
        <w:rPr>
          <w:rStyle w:val="341"/>
          <w:i w:val="0"/>
          <w:sz w:val="28"/>
          <w:lang w:val="uk-UA"/>
        </w:rPr>
        <w:t xml:space="preserve"> </w:t>
      </w:r>
      <w:r w:rsidRPr="002B0CBF">
        <w:rPr>
          <w:rStyle w:val="341"/>
          <w:sz w:val="28"/>
          <w:lang w:val="uk-UA"/>
        </w:rPr>
        <w:t>E</w:t>
      </w:r>
      <w:r w:rsidRPr="002B0CBF">
        <w:rPr>
          <w:sz w:val="28"/>
          <w:lang w:val="uk-UA"/>
        </w:rPr>
        <w:t>, на якій визначено відношення порядку «</w:t>
      </w:r>
      <m:oMath>
        <m:r>
          <w:rPr>
            <w:rFonts w:ascii="Cambria Math" w:hAnsi="Cambria Math"/>
            <w:sz w:val="28"/>
            <w:lang w:val="uk-UA"/>
          </w:rPr>
          <m:t>≺</m:t>
        </m:r>
      </m:oMath>
      <w:r w:rsidRPr="002B0CBF">
        <w:rPr>
          <w:sz w:val="28"/>
          <w:lang w:val="uk-UA"/>
        </w:rPr>
        <w:t>». Якщо існує такий елемент</w:t>
      </w:r>
      <w:r w:rsidRPr="002B0CBF">
        <w:rPr>
          <w:rStyle w:val="341"/>
          <w:i w:val="0"/>
          <w:sz w:val="28"/>
          <w:lang w:val="uk-UA"/>
        </w:rPr>
        <w:t xml:space="preserve"> </w:t>
      </w:r>
      <m:oMath>
        <m:r>
          <w:rPr>
            <w:rFonts w:ascii="Cambria Math" w:hAnsi="Cambria Math"/>
            <w:sz w:val="28"/>
            <w:lang w:val="uk-UA"/>
          </w:rPr>
          <m:t>m∈E</m:t>
        </m:r>
      </m:oMath>
      <w:r w:rsidRPr="002B0CBF">
        <w:rPr>
          <w:sz w:val="28"/>
          <w:lang w:val="uk-UA"/>
        </w:rPr>
        <w:t>, що</w:t>
      </w:r>
      <w:r w:rsidRPr="002B0CBF">
        <w:rPr>
          <w:rStyle w:val="341"/>
          <w:i w:val="0"/>
          <w:sz w:val="28"/>
          <w:lang w:val="uk-UA"/>
        </w:rPr>
        <w:t xml:space="preserve"> </w:t>
      </w:r>
      <m:oMath>
        <m:r>
          <w:rPr>
            <w:rFonts w:ascii="Cambria Math" w:hAnsi="Cambria Math"/>
            <w:sz w:val="28"/>
            <w:lang w:val="uk-UA"/>
          </w:rPr>
          <m:t>m≺a</m:t>
        </m:r>
      </m:oMath>
      <w:r w:rsidRPr="002B0CBF">
        <w:rPr>
          <w:sz w:val="28"/>
          <w:lang w:val="uk-UA"/>
        </w:rPr>
        <w:t xml:space="preserve"> для кожного</w:t>
      </w:r>
      <w:r w:rsidRPr="002B0CBF">
        <w:rPr>
          <w:rStyle w:val="341"/>
          <w:i w:val="0"/>
          <w:sz w:val="28"/>
          <w:lang w:val="uk-UA"/>
        </w:rPr>
        <w:t xml:space="preserve"> </w:t>
      </w:r>
      <m:oMath>
        <m:r>
          <w:rPr>
            <w:rFonts w:ascii="Cambria Math" w:hAnsi="Cambria Math"/>
            <w:sz w:val="28"/>
            <w:lang w:val="uk-UA"/>
          </w:rPr>
          <m:t>a∈A</m:t>
        </m:r>
      </m:oMath>
      <w:r w:rsidRPr="002B0CBF">
        <w:rPr>
          <w:sz w:val="28"/>
          <w:lang w:val="uk-UA"/>
        </w:rPr>
        <w:t>, то</w:t>
      </w:r>
      <w:r w:rsidRPr="002B0CBF">
        <w:rPr>
          <w:rStyle w:val="341"/>
          <w:i w:val="0"/>
          <w:sz w:val="28"/>
          <w:lang w:val="uk-UA"/>
        </w:rPr>
        <w:t xml:space="preserve"> </w:t>
      </w:r>
      <w:r w:rsidRPr="002B0CBF">
        <w:rPr>
          <w:rStyle w:val="341"/>
          <w:sz w:val="28"/>
          <w:lang w:val="uk-UA"/>
        </w:rPr>
        <w:t>m</w:t>
      </w:r>
      <w:r w:rsidRPr="002B0CBF">
        <w:rPr>
          <w:sz w:val="28"/>
          <w:lang w:val="uk-UA"/>
        </w:rPr>
        <w:t xml:space="preserve"> називається</w:t>
      </w:r>
      <w:r w:rsidRPr="002B0CBF">
        <w:rPr>
          <w:rStyle w:val="231"/>
          <w:b w:val="0"/>
          <w:i w:val="0"/>
          <w:sz w:val="28"/>
          <w:lang w:val="uk-UA"/>
        </w:rPr>
        <w:t xml:space="preserve"> </w:t>
      </w:r>
      <w:r w:rsidRPr="002B0CBF">
        <w:rPr>
          <w:rStyle w:val="231"/>
          <w:b w:val="0"/>
          <w:sz w:val="28"/>
          <w:lang w:val="uk-UA"/>
        </w:rPr>
        <w:t>нижньою межею</w:t>
      </w:r>
      <w:r w:rsidRPr="002B0CBF">
        <w:rPr>
          <w:sz w:val="28"/>
          <w:lang w:val="uk-UA"/>
        </w:rPr>
        <w:t xml:space="preserve"> множини </w:t>
      </w:r>
      <w:r w:rsidRPr="002B0CBF">
        <w:rPr>
          <w:i/>
          <w:sz w:val="28"/>
          <w:lang w:val="uk-UA"/>
        </w:rPr>
        <w:t>A</w:t>
      </w:r>
      <w:r w:rsidRPr="002B0CBF">
        <w:rPr>
          <w:sz w:val="28"/>
          <w:lang w:val="uk-UA"/>
        </w:rPr>
        <w:t>. Аналогічно, якщо існує елемент</w:t>
      </w:r>
      <w:r w:rsidRPr="002B0CBF">
        <w:rPr>
          <w:rStyle w:val="341"/>
          <w:i w:val="0"/>
          <w:sz w:val="28"/>
          <w:lang w:val="uk-UA"/>
        </w:rPr>
        <w:t xml:space="preserve"> </w:t>
      </w:r>
      <m:oMath>
        <m:r>
          <w:rPr>
            <w:rFonts w:ascii="Cambria Math" w:hAnsi="Cambria Math"/>
            <w:sz w:val="28"/>
            <w:lang w:val="uk-UA"/>
          </w:rPr>
          <m:t>M∈E</m:t>
        </m:r>
      </m:oMath>
      <w:r w:rsidRPr="002B0CBF">
        <w:rPr>
          <w:sz w:val="28"/>
          <w:lang w:val="uk-UA"/>
        </w:rPr>
        <w:t>, що</w:t>
      </w:r>
      <w:r w:rsidRPr="002B0CBF">
        <w:rPr>
          <w:rStyle w:val="341"/>
          <w:i w:val="0"/>
          <w:sz w:val="28"/>
          <w:lang w:val="uk-UA"/>
        </w:rPr>
        <w:t xml:space="preserve"> </w:t>
      </w:r>
      <m:oMath>
        <m:r>
          <w:rPr>
            <w:rFonts w:ascii="Cambria Math" w:hAnsi="Cambria Math"/>
            <w:sz w:val="28"/>
            <w:lang w:val="uk-UA"/>
          </w:rPr>
          <m:t>M≻a</m:t>
        </m:r>
      </m:oMath>
      <w:r w:rsidRPr="002B0CBF">
        <w:rPr>
          <w:sz w:val="28"/>
          <w:lang w:val="uk-UA"/>
        </w:rPr>
        <w:t xml:space="preserve"> для кожного</w:t>
      </w:r>
      <w:r w:rsidRPr="002B0CBF">
        <w:rPr>
          <w:rStyle w:val="341"/>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A</m:t>
        </m:r>
      </m:oMath>
      <w:r w:rsidRPr="002B0CBF">
        <w:rPr>
          <w:sz w:val="28"/>
          <w:lang w:val="uk-UA"/>
        </w:rPr>
        <w:t>, то</w:t>
      </w:r>
      <w:r w:rsidRPr="002B0CBF">
        <w:rPr>
          <w:rStyle w:val="341"/>
          <w:i w:val="0"/>
          <w:sz w:val="28"/>
          <w:lang w:val="uk-UA"/>
        </w:rPr>
        <w:t xml:space="preserve"> </w:t>
      </w:r>
      <w:r w:rsidRPr="002B0CBF">
        <w:rPr>
          <w:rStyle w:val="341"/>
          <w:sz w:val="28"/>
          <w:lang w:val="uk-UA"/>
        </w:rPr>
        <w:t>M</w:t>
      </w:r>
      <w:r w:rsidRPr="002B0CBF">
        <w:rPr>
          <w:sz w:val="28"/>
          <w:lang w:val="uk-UA"/>
        </w:rPr>
        <w:t xml:space="preserve"> називається </w:t>
      </w:r>
      <w:r w:rsidRPr="002B0CBF">
        <w:rPr>
          <w:rStyle w:val="231"/>
          <w:b w:val="0"/>
          <w:sz w:val="28"/>
          <w:lang w:val="uk-UA"/>
        </w:rPr>
        <w:t>верхньою межею</w:t>
      </w:r>
      <w:r w:rsidRPr="002B0CBF">
        <w:rPr>
          <w:sz w:val="28"/>
          <w:lang w:val="uk-UA"/>
        </w:rPr>
        <w:t xml:space="preserve"> множини</w:t>
      </w:r>
      <w:r w:rsidRPr="002B0CBF">
        <w:rPr>
          <w:rStyle w:val="341"/>
          <w:i w:val="0"/>
          <w:sz w:val="28"/>
          <w:lang w:val="uk-UA"/>
        </w:rPr>
        <w:t xml:space="preserve"> </w:t>
      </w:r>
      <w:r w:rsidRPr="002B0CBF">
        <w:rPr>
          <w:rStyle w:val="341"/>
          <w:sz w:val="28"/>
          <w:lang w:val="uk-UA"/>
        </w:rPr>
        <w:t>A</w:t>
      </w:r>
      <w:r w:rsidRPr="002B0CBF">
        <w:rPr>
          <w:sz w:val="28"/>
          <w:lang w:val="uk-UA"/>
        </w:rPr>
        <w:t>.</w:t>
      </w:r>
    </w:p>
    <w:p w14:paraId="439B5742" w14:textId="77777777" w:rsidR="00250324" w:rsidRPr="002B0CBF" w:rsidRDefault="00250324" w:rsidP="00250324">
      <w:pPr>
        <w:pStyle w:val="71"/>
        <w:shd w:val="clear" w:color="auto" w:fill="auto"/>
        <w:spacing w:after="0" w:line="228" w:lineRule="auto"/>
        <w:ind w:firstLine="709"/>
        <w:rPr>
          <w:sz w:val="28"/>
          <w:lang w:val="uk-UA"/>
        </w:rPr>
      </w:pPr>
      <w:r w:rsidRPr="002B0CBF">
        <w:rPr>
          <w:sz w:val="28"/>
          <w:lang w:val="uk-UA"/>
        </w:rPr>
        <w:t>Якщо</w:t>
      </w:r>
      <w:r w:rsidRPr="002B0CBF">
        <w:rPr>
          <w:rStyle w:val="341"/>
          <w:i w:val="0"/>
          <w:sz w:val="28"/>
          <w:lang w:val="uk-UA"/>
        </w:rPr>
        <w:t xml:space="preserve"> </w:t>
      </w:r>
      <w:r w:rsidRPr="002B0CBF">
        <w:rPr>
          <w:rStyle w:val="341"/>
          <w:sz w:val="28"/>
          <w:lang w:val="uk-UA"/>
        </w:rPr>
        <w:t>m</w:t>
      </w:r>
      <w:r w:rsidRPr="002B0CBF">
        <w:rPr>
          <w:sz w:val="28"/>
          <w:lang w:val="uk-UA"/>
        </w:rPr>
        <w:t xml:space="preserve"> та</w:t>
      </w:r>
      <w:r w:rsidRPr="002B0CBF">
        <w:rPr>
          <w:rStyle w:val="341"/>
          <w:i w:val="0"/>
          <w:sz w:val="28"/>
          <w:lang w:val="uk-UA"/>
        </w:rPr>
        <w:t xml:space="preserve"> </w:t>
      </w:r>
      <w:r w:rsidRPr="002B0CBF">
        <w:rPr>
          <w:rStyle w:val="341"/>
          <w:sz w:val="28"/>
          <w:lang w:val="uk-UA"/>
        </w:rPr>
        <w:t>M</w:t>
      </w:r>
      <w:r w:rsidRPr="002B0CBF">
        <w:rPr>
          <w:sz w:val="28"/>
          <w:lang w:val="uk-UA"/>
        </w:rPr>
        <w:t xml:space="preserve"> належать до множини</w:t>
      </w:r>
      <w:r w:rsidRPr="002B0CBF">
        <w:rPr>
          <w:rStyle w:val="341"/>
          <w:i w:val="0"/>
          <w:sz w:val="28"/>
          <w:lang w:val="uk-UA"/>
        </w:rPr>
        <w:t xml:space="preserve"> </w:t>
      </w:r>
      <w:r w:rsidRPr="002B0CBF">
        <w:rPr>
          <w:rStyle w:val="341"/>
          <w:sz w:val="28"/>
          <w:lang w:val="uk-UA"/>
        </w:rPr>
        <w:t>A</w:t>
      </w:r>
      <w:r w:rsidRPr="002B0CBF">
        <w:rPr>
          <w:sz w:val="28"/>
          <w:lang w:val="uk-UA"/>
        </w:rPr>
        <w:t>, то</w:t>
      </w:r>
      <w:r w:rsidRPr="002B0CBF">
        <w:rPr>
          <w:rStyle w:val="341"/>
          <w:i w:val="0"/>
          <w:sz w:val="28"/>
          <w:lang w:val="uk-UA"/>
        </w:rPr>
        <w:t xml:space="preserve"> </w:t>
      </w:r>
      <w:r w:rsidRPr="002B0CBF">
        <w:rPr>
          <w:rStyle w:val="341"/>
          <w:sz w:val="28"/>
          <w:lang w:val="uk-UA"/>
        </w:rPr>
        <w:t>m</w:t>
      </w:r>
      <w:r w:rsidRPr="002B0CBF">
        <w:rPr>
          <w:sz w:val="28"/>
          <w:lang w:val="uk-UA"/>
        </w:rPr>
        <w:t xml:space="preserve"> та</w:t>
      </w:r>
      <w:r w:rsidRPr="002B0CBF">
        <w:rPr>
          <w:rStyle w:val="341"/>
          <w:i w:val="0"/>
          <w:sz w:val="28"/>
          <w:lang w:val="uk-UA"/>
        </w:rPr>
        <w:t xml:space="preserve"> </w:t>
      </w:r>
      <w:r w:rsidRPr="002B0CBF">
        <w:rPr>
          <w:rStyle w:val="341"/>
          <w:sz w:val="28"/>
          <w:lang w:val="uk-UA"/>
        </w:rPr>
        <w:t>M</w:t>
      </w:r>
      <w:r w:rsidRPr="002B0CBF">
        <w:rPr>
          <w:sz w:val="28"/>
          <w:lang w:val="uk-UA"/>
        </w:rPr>
        <w:t xml:space="preserve"> відповідно називаються</w:t>
      </w:r>
      <w:r w:rsidRPr="002B0CBF">
        <w:rPr>
          <w:rStyle w:val="231"/>
          <w:b w:val="0"/>
          <w:i w:val="0"/>
          <w:sz w:val="28"/>
          <w:lang w:val="uk-UA"/>
        </w:rPr>
        <w:t xml:space="preserve"> </w:t>
      </w:r>
      <w:r w:rsidRPr="002B0CBF">
        <w:rPr>
          <w:rStyle w:val="231"/>
          <w:b w:val="0"/>
          <w:sz w:val="28"/>
          <w:lang w:val="uk-UA"/>
        </w:rPr>
        <w:t>мінімумом</w:t>
      </w:r>
      <w:r w:rsidRPr="002B0CBF">
        <w:rPr>
          <w:sz w:val="28"/>
          <w:lang w:val="uk-UA"/>
        </w:rPr>
        <w:t xml:space="preserve"> та</w:t>
      </w:r>
      <w:r w:rsidRPr="002B0CBF">
        <w:rPr>
          <w:rStyle w:val="231"/>
          <w:b w:val="0"/>
          <w:i w:val="0"/>
          <w:sz w:val="28"/>
          <w:lang w:val="uk-UA"/>
        </w:rPr>
        <w:t xml:space="preserve"> </w:t>
      </w:r>
      <w:r w:rsidRPr="002B0CBF">
        <w:rPr>
          <w:rStyle w:val="231"/>
          <w:b w:val="0"/>
          <w:sz w:val="28"/>
          <w:lang w:val="uk-UA"/>
        </w:rPr>
        <w:t>максимумом</w:t>
      </w:r>
      <w:r w:rsidRPr="002B0CBF">
        <w:rPr>
          <w:sz w:val="28"/>
          <w:lang w:val="uk-UA"/>
        </w:rPr>
        <w:t xml:space="preserve"> множини</w:t>
      </w:r>
      <w:r w:rsidRPr="002B0CBF">
        <w:rPr>
          <w:rStyle w:val="341"/>
          <w:i w:val="0"/>
          <w:sz w:val="28"/>
          <w:lang w:val="uk-UA"/>
        </w:rPr>
        <w:t xml:space="preserve"> </w:t>
      </w:r>
      <w:r w:rsidRPr="002B0CBF">
        <w:rPr>
          <w:rStyle w:val="341"/>
          <w:sz w:val="28"/>
          <w:lang w:val="uk-UA"/>
        </w:rPr>
        <w:t>A</w:t>
      </w:r>
      <w:r w:rsidRPr="002B0CBF">
        <w:rPr>
          <w:sz w:val="28"/>
          <w:lang w:val="uk-UA"/>
        </w:rPr>
        <w:t xml:space="preserve"> й позначаються символами</w:t>
      </w:r>
    </w:p>
    <w:p w14:paraId="396F688D" w14:textId="77777777" w:rsidR="00250324" w:rsidRPr="002B0CBF" w:rsidRDefault="0089427F" w:rsidP="00250324">
      <w:pPr>
        <w:pStyle w:val="71"/>
        <w:shd w:val="clear" w:color="auto" w:fill="auto"/>
        <w:spacing w:after="0" w:line="228" w:lineRule="auto"/>
        <w:ind w:firstLine="0"/>
        <w:jc w:val="center"/>
        <w:rPr>
          <w:sz w:val="28"/>
          <w:lang w:val="uk-UA"/>
        </w:rPr>
      </w:pPr>
      <m:oMath>
        <m:func>
          <m:funcPr>
            <m:ctrlPr>
              <w:rPr>
                <w:rFonts w:ascii="Cambria Math" w:hAnsi="Cambria Math"/>
                <w:i/>
                <w:sz w:val="28"/>
                <w:lang w:val="uk-UA"/>
              </w:rPr>
            </m:ctrlPr>
          </m:funcPr>
          <m:fName>
            <m:r>
              <w:rPr>
                <w:rFonts w:ascii="Cambria Math" w:hAnsi="Cambria Math"/>
                <w:sz w:val="28"/>
                <w:lang w:val="uk-UA"/>
              </w:rPr>
              <m:t>min</m:t>
            </m:r>
          </m:fName>
          <m:e>
            <m:r>
              <w:rPr>
                <w:rFonts w:ascii="Cambria Math" w:hAnsi="Cambria Math"/>
                <w:sz w:val="28"/>
                <w:lang w:val="uk-UA"/>
              </w:rPr>
              <m:t>A</m:t>
            </m:r>
          </m:e>
        </m:func>
      </m:oMath>
      <w:r w:rsidR="00250324" w:rsidRPr="002B0CBF">
        <w:rPr>
          <w:sz w:val="28"/>
          <w:lang w:val="uk-UA"/>
        </w:rPr>
        <w:t xml:space="preserve"> або </w:t>
      </w:r>
      <m:oMath>
        <m:limLow>
          <m:limLowPr>
            <m:ctrlPr>
              <w:rPr>
                <w:rFonts w:ascii="Cambria Math" w:hAnsi="Cambria Math"/>
                <w:i/>
                <w:sz w:val="28"/>
                <w:lang w:val="uk-UA"/>
              </w:rPr>
            </m:ctrlPr>
          </m:limLowPr>
          <m:e>
            <m:r>
              <w:rPr>
                <w:rFonts w:ascii="Cambria Math" w:hAnsi="Cambria Math"/>
                <w:sz w:val="28"/>
                <w:lang w:val="uk-UA"/>
              </w:rPr>
              <m:t>min</m:t>
            </m:r>
          </m:e>
          <m:lim>
            <m:r>
              <w:rPr>
                <w:rFonts w:ascii="Cambria Math" w:hAnsi="Cambria Math"/>
                <w:sz w:val="28"/>
                <w:lang w:val="uk-UA"/>
              </w:rPr>
              <m:t>a∈A</m:t>
            </m:r>
          </m:lim>
        </m:limLow>
      </m:oMath>
      <w:r w:rsidR="00250324" w:rsidRPr="002B0CBF">
        <w:rPr>
          <w:sz w:val="28"/>
          <w:lang w:val="uk-UA"/>
        </w:rPr>
        <w:t>;</w:t>
      </w:r>
      <w:r w:rsidR="00250324" w:rsidRPr="002B0CBF">
        <w:rPr>
          <w:sz w:val="28"/>
          <w:lang w:val="uk-UA"/>
        </w:rPr>
        <w:tab/>
      </w:r>
      <w:r w:rsidR="00250324" w:rsidRPr="002B0CBF">
        <w:rPr>
          <w:sz w:val="28"/>
          <w:lang w:val="uk-UA"/>
        </w:rPr>
        <w:tab/>
      </w:r>
      <m:oMath>
        <m:func>
          <m:funcPr>
            <m:ctrlPr>
              <w:rPr>
                <w:rFonts w:ascii="Cambria Math" w:hAnsi="Cambria Math"/>
                <w:i/>
                <w:sz w:val="28"/>
                <w:lang w:val="uk-UA"/>
              </w:rPr>
            </m:ctrlPr>
          </m:funcPr>
          <m:fName>
            <m:r>
              <w:rPr>
                <w:rFonts w:ascii="Cambria Math" w:hAnsi="Cambria Math"/>
                <w:sz w:val="28"/>
                <w:lang w:val="uk-UA"/>
              </w:rPr>
              <m:t>max</m:t>
            </m:r>
          </m:fName>
          <m:e>
            <m:r>
              <w:rPr>
                <w:rFonts w:ascii="Cambria Math" w:hAnsi="Cambria Math"/>
                <w:sz w:val="28"/>
                <w:lang w:val="uk-UA"/>
              </w:rPr>
              <m:t>A</m:t>
            </m:r>
          </m:e>
        </m:func>
      </m:oMath>
      <w:r w:rsidR="00250324" w:rsidRPr="002B0CBF">
        <w:rPr>
          <w:sz w:val="28"/>
          <w:lang w:val="uk-UA"/>
        </w:rPr>
        <w:t xml:space="preserve"> або </w:t>
      </w:r>
      <m:oMath>
        <m:limLow>
          <m:limLowPr>
            <m:ctrlPr>
              <w:rPr>
                <w:rFonts w:ascii="Cambria Math" w:hAnsi="Cambria Math"/>
                <w:i/>
                <w:sz w:val="28"/>
                <w:lang w:val="uk-UA"/>
              </w:rPr>
            </m:ctrlPr>
          </m:limLowPr>
          <m:e>
            <m:r>
              <w:rPr>
                <w:rFonts w:ascii="Cambria Math"/>
                <w:sz w:val="28"/>
                <w:lang w:val="uk-UA"/>
              </w:rPr>
              <m:t>max</m:t>
            </m:r>
          </m:e>
          <m:lim>
            <m:r>
              <w:rPr>
                <w:rFonts w:ascii="Cambria Math"/>
                <w:sz w:val="28"/>
                <w:lang w:val="uk-UA"/>
              </w:rPr>
              <m:t>a</m:t>
            </m:r>
            <m:r>
              <w:rPr>
                <w:rFonts w:ascii="Cambria Math" w:hAnsi="Cambria Math" w:cs="Cambria Math"/>
                <w:sz w:val="28"/>
                <w:lang w:val="uk-UA"/>
              </w:rPr>
              <m:t>∈</m:t>
            </m:r>
            <m:r>
              <w:rPr>
                <w:rFonts w:ascii="Cambria Math"/>
                <w:sz w:val="28"/>
                <w:lang w:val="uk-UA"/>
              </w:rPr>
              <m:t>A</m:t>
            </m:r>
          </m:lim>
        </m:limLow>
      </m:oMath>
      <w:r w:rsidR="00250324" w:rsidRPr="002B0CBF">
        <w:rPr>
          <w:sz w:val="28"/>
          <w:lang w:val="uk-UA"/>
        </w:rPr>
        <w:t>.</w:t>
      </w:r>
    </w:p>
    <w:p w14:paraId="020AC071" w14:textId="77777777" w:rsidR="00250324" w:rsidRPr="002B0CBF" w:rsidRDefault="00250324" w:rsidP="00250324">
      <w:pPr>
        <w:pStyle w:val="71"/>
        <w:shd w:val="clear" w:color="auto" w:fill="auto"/>
        <w:spacing w:after="0" w:line="228" w:lineRule="auto"/>
        <w:ind w:firstLine="709"/>
        <w:rPr>
          <w:sz w:val="28"/>
          <w:lang w:val="uk-UA"/>
        </w:rPr>
      </w:pPr>
      <w:r w:rsidRPr="002B0CBF">
        <w:rPr>
          <w:sz w:val="28"/>
          <w:lang w:val="uk-UA"/>
        </w:rPr>
        <w:t>Верхня та нижня межі для кожної множини існують не завжди й не завжди є єдині.</w:t>
      </w:r>
    </w:p>
    <w:p w14:paraId="7A07E7D6" w14:textId="77777777" w:rsidR="00250324" w:rsidRPr="002B0CBF" w:rsidRDefault="00250324" w:rsidP="003E7F41">
      <w:pPr>
        <w:pStyle w:val="71"/>
        <w:shd w:val="clear" w:color="auto" w:fill="auto"/>
        <w:spacing w:after="0" w:line="228" w:lineRule="auto"/>
        <w:ind w:firstLine="709"/>
        <w:rPr>
          <w:sz w:val="28"/>
          <w:lang w:val="uk-UA"/>
        </w:rPr>
      </w:pPr>
    </w:p>
    <w:tbl>
      <w:tblPr>
        <w:tblW w:w="0" w:type="auto"/>
        <w:tblLayout w:type="fixed"/>
        <w:tblLook w:val="04A0" w:firstRow="1" w:lastRow="0" w:firstColumn="1" w:lastColumn="0" w:noHBand="0" w:noVBand="1"/>
      </w:tblPr>
      <w:tblGrid>
        <w:gridCol w:w="3652"/>
        <w:gridCol w:w="3827"/>
        <w:gridCol w:w="2374"/>
      </w:tblGrid>
      <w:tr w:rsidR="00D04450" w:rsidRPr="002B0CBF" w14:paraId="302091F9" w14:textId="77777777" w:rsidTr="00F706EE">
        <w:tc>
          <w:tcPr>
            <w:tcW w:w="3652" w:type="dxa"/>
            <w:shd w:val="clear" w:color="auto" w:fill="auto"/>
            <w:vAlign w:val="center"/>
          </w:tcPr>
          <w:bookmarkStart w:id="51" w:name="_MON_1538734035"/>
          <w:bookmarkEnd w:id="51"/>
          <w:p w14:paraId="2F3D4272" w14:textId="77777777" w:rsidR="00D04450" w:rsidRPr="002B0CBF" w:rsidRDefault="00D04450" w:rsidP="003E7F41">
            <w:pPr>
              <w:pStyle w:val="71"/>
              <w:shd w:val="clear" w:color="auto" w:fill="auto"/>
              <w:spacing w:after="0" w:line="228" w:lineRule="auto"/>
              <w:ind w:firstLine="0"/>
              <w:jc w:val="center"/>
              <w:rPr>
                <w:sz w:val="2"/>
                <w:szCs w:val="2"/>
                <w:lang w:val="uk-UA"/>
              </w:rPr>
            </w:pPr>
            <w:r w:rsidRPr="002B0CBF">
              <w:rPr>
                <w:sz w:val="2"/>
                <w:szCs w:val="2"/>
                <w:lang w:val="uk-UA"/>
              </w:rPr>
              <w:object w:dxaOrig="4112" w:dyaOrig="5640" w14:anchorId="056B88C0">
                <v:shape id="_x0000_i1060" type="#_x0000_t75" style="width:205.5pt;height:282pt" o:ole="">
                  <v:imagedata r:id="rId82" o:title=""/>
                </v:shape>
                <o:OLEObject Type="Embed" ProgID="Word.Document.8" ShapeID="_x0000_i1060" DrawAspect="Content" ObjectID="_1739777617" r:id="rId83">
                  <o:FieldCodes>\s</o:FieldCodes>
                </o:OLEObject>
              </w:object>
            </w:r>
          </w:p>
        </w:tc>
        <w:bookmarkStart w:id="52" w:name="_MON_1538736465"/>
        <w:bookmarkEnd w:id="52"/>
        <w:tc>
          <w:tcPr>
            <w:tcW w:w="3827" w:type="dxa"/>
            <w:shd w:val="clear" w:color="auto" w:fill="auto"/>
            <w:vAlign w:val="center"/>
          </w:tcPr>
          <w:p w14:paraId="5C2AEBF3" w14:textId="77777777" w:rsidR="00D04450" w:rsidRPr="002B0CBF" w:rsidRDefault="00D04450" w:rsidP="003E7F41">
            <w:pPr>
              <w:pStyle w:val="71"/>
              <w:shd w:val="clear" w:color="auto" w:fill="auto"/>
              <w:spacing w:after="0" w:line="228" w:lineRule="auto"/>
              <w:ind w:firstLine="0"/>
              <w:jc w:val="center"/>
              <w:rPr>
                <w:sz w:val="2"/>
                <w:szCs w:val="2"/>
                <w:lang w:val="uk-UA"/>
              </w:rPr>
            </w:pPr>
            <w:r w:rsidRPr="002B0CBF">
              <w:rPr>
                <w:sz w:val="2"/>
                <w:szCs w:val="2"/>
                <w:lang w:val="uk-UA"/>
              </w:rPr>
              <w:object w:dxaOrig="3891" w:dyaOrig="4728" w14:anchorId="0969E653">
                <v:shape id="_x0000_i1061" type="#_x0000_t75" style="width:194.25pt;height:236.25pt" o:ole="">
                  <v:imagedata r:id="rId84" o:title=""/>
                </v:shape>
                <o:OLEObject Type="Embed" ProgID="Word.Document.8" ShapeID="_x0000_i1061" DrawAspect="Content" ObjectID="_1739777618" r:id="rId85">
                  <o:FieldCodes>\s</o:FieldCodes>
                </o:OLEObject>
              </w:object>
            </w:r>
          </w:p>
        </w:tc>
        <w:bookmarkStart w:id="53" w:name="_MON_1538736842"/>
        <w:bookmarkEnd w:id="53"/>
        <w:tc>
          <w:tcPr>
            <w:tcW w:w="2374" w:type="dxa"/>
            <w:shd w:val="clear" w:color="auto" w:fill="auto"/>
            <w:vAlign w:val="center"/>
          </w:tcPr>
          <w:p w14:paraId="75AAAFA0" w14:textId="77777777" w:rsidR="00D04450" w:rsidRPr="002B0CBF" w:rsidRDefault="00D04450" w:rsidP="003E7F41">
            <w:pPr>
              <w:pStyle w:val="71"/>
              <w:shd w:val="clear" w:color="auto" w:fill="auto"/>
              <w:spacing w:after="0" w:line="228" w:lineRule="auto"/>
              <w:ind w:firstLine="0"/>
              <w:jc w:val="center"/>
              <w:rPr>
                <w:sz w:val="2"/>
                <w:szCs w:val="2"/>
                <w:lang w:val="uk-UA"/>
              </w:rPr>
            </w:pPr>
            <w:r w:rsidRPr="002B0CBF">
              <w:rPr>
                <w:sz w:val="2"/>
                <w:szCs w:val="2"/>
                <w:lang w:val="uk-UA"/>
              </w:rPr>
              <w:object w:dxaOrig="1863" w:dyaOrig="4725" w14:anchorId="3EB5B6F3">
                <v:shape id="_x0000_i1062" type="#_x0000_t75" style="width:93pt;height:236.25pt" o:ole="">
                  <v:imagedata r:id="rId86" o:title=""/>
                </v:shape>
                <o:OLEObject Type="Embed" ProgID="Word.Document.8" ShapeID="_x0000_i1062" DrawAspect="Content" ObjectID="_1739777619" r:id="rId87">
                  <o:FieldCodes>\s</o:FieldCodes>
                </o:OLEObject>
              </w:object>
            </w:r>
          </w:p>
        </w:tc>
      </w:tr>
      <w:tr w:rsidR="00D04450" w:rsidRPr="002B0CBF" w14:paraId="5684F56E" w14:textId="77777777" w:rsidTr="00F706EE">
        <w:tc>
          <w:tcPr>
            <w:tcW w:w="3652" w:type="dxa"/>
            <w:shd w:val="clear" w:color="auto" w:fill="auto"/>
            <w:vAlign w:val="center"/>
          </w:tcPr>
          <w:p w14:paraId="6C8CD93E" w14:textId="77777777" w:rsidR="00D04450" w:rsidRPr="002B0CBF" w:rsidRDefault="00D04450" w:rsidP="003E7F41">
            <w:pPr>
              <w:pStyle w:val="71"/>
              <w:shd w:val="clear" w:color="auto" w:fill="auto"/>
              <w:spacing w:after="0" w:line="228" w:lineRule="auto"/>
              <w:ind w:firstLine="0"/>
              <w:jc w:val="center"/>
              <w:rPr>
                <w:sz w:val="28"/>
                <w:lang w:val="uk-UA"/>
              </w:rPr>
            </w:pPr>
            <w:r w:rsidRPr="002B0CBF">
              <w:rPr>
                <w:sz w:val="28"/>
                <w:lang w:val="uk-UA"/>
              </w:rPr>
              <w:t>а</w:t>
            </w:r>
          </w:p>
        </w:tc>
        <w:tc>
          <w:tcPr>
            <w:tcW w:w="3827" w:type="dxa"/>
            <w:shd w:val="clear" w:color="auto" w:fill="auto"/>
            <w:vAlign w:val="center"/>
          </w:tcPr>
          <w:p w14:paraId="72770CEA" w14:textId="77777777" w:rsidR="00D04450" w:rsidRPr="002B0CBF" w:rsidRDefault="00D04450" w:rsidP="003E7F41">
            <w:pPr>
              <w:pStyle w:val="71"/>
              <w:shd w:val="clear" w:color="auto" w:fill="auto"/>
              <w:spacing w:after="0" w:line="228" w:lineRule="auto"/>
              <w:ind w:firstLine="0"/>
              <w:jc w:val="center"/>
              <w:rPr>
                <w:sz w:val="28"/>
                <w:lang w:val="uk-UA"/>
              </w:rPr>
            </w:pPr>
            <w:r w:rsidRPr="002B0CBF">
              <w:rPr>
                <w:sz w:val="28"/>
                <w:lang w:val="uk-UA"/>
              </w:rPr>
              <w:t>б</w:t>
            </w:r>
          </w:p>
        </w:tc>
        <w:tc>
          <w:tcPr>
            <w:tcW w:w="2374" w:type="dxa"/>
            <w:shd w:val="clear" w:color="auto" w:fill="auto"/>
            <w:vAlign w:val="center"/>
          </w:tcPr>
          <w:p w14:paraId="5C3774B4" w14:textId="77777777" w:rsidR="00D04450" w:rsidRPr="002B0CBF" w:rsidRDefault="00D04450" w:rsidP="003E7F41">
            <w:pPr>
              <w:pStyle w:val="71"/>
              <w:shd w:val="clear" w:color="auto" w:fill="auto"/>
              <w:spacing w:after="0" w:line="228" w:lineRule="auto"/>
              <w:ind w:firstLine="0"/>
              <w:jc w:val="center"/>
              <w:rPr>
                <w:sz w:val="28"/>
                <w:lang w:val="uk-UA"/>
              </w:rPr>
            </w:pPr>
            <w:r w:rsidRPr="002B0CBF">
              <w:rPr>
                <w:sz w:val="28"/>
                <w:lang w:val="uk-UA"/>
              </w:rPr>
              <w:t>в</w:t>
            </w:r>
          </w:p>
        </w:tc>
      </w:tr>
    </w:tbl>
    <w:p w14:paraId="45C86736" w14:textId="77777777" w:rsidR="00D04450" w:rsidRPr="002B0CBF" w:rsidRDefault="00D04450" w:rsidP="003E7F41">
      <w:pPr>
        <w:pStyle w:val="71"/>
        <w:shd w:val="clear" w:color="auto" w:fill="auto"/>
        <w:spacing w:after="0" w:line="228" w:lineRule="auto"/>
        <w:ind w:firstLine="0"/>
        <w:jc w:val="center"/>
        <w:rPr>
          <w:sz w:val="28"/>
          <w:lang w:val="uk-UA"/>
        </w:rPr>
      </w:pPr>
      <w:r w:rsidRPr="002B0CBF">
        <w:rPr>
          <w:sz w:val="28"/>
          <w:lang w:val="uk-UA"/>
        </w:rPr>
        <w:t>Рисунок 2.24 – Діаграма Гассе</w:t>
      </w:r>
    </w:p>
    <w:p w14:paraId="342C4BD3" w14:textId="77777777" w:rsidR="003E7F41" w:rsidRPr="002B0CBF" w:rsidRDefault="003E7F41" w:rsidP="003E7F41">
      <w:pPr>
        <w:pStyle w:val="71"/>
        <w:shd w:val="clear" w:color="auto" w:fill="auto"/>
        <w:spacing w:after="0" w:line="228" w:lineRule="auto"/>
        <w:ind w:firstLine="0"/>
        <w:rPr>
          <w:sz w:val="28"/>
          <w:lang w:val="uk-UA"/>
        </w:rPr>
      </w:pPr>
    </w:p>
    <w:p w14:paraId="3203E914" w14:textId="0ADC28AC"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Якщо існує найбільша нижня межа множини </w:t>
      </w:r>
      <w:r w:rsidRPr="002B0CBF">
        <w:rPr>
          <w:i/>
          <w:sz w:val="28"/>
          <w:lang w:val="uk-UA"/>
        </w:rPr>
        <w:t>А</w:t>
      </w:r>
      <w:r w:rsidRPr="002B0CBF">
        <w:rPr>
          <w:sz w:val="28"/>
          <w:lang w:val="uk-UA"/>
        </w:rPr>
        <w:t xml:space="preserve">, то вона називається </w:t>
      </w:r>
      <w:r w:rsidRPr="002B0CBF">
        <w:rPr>
          <w:rStyle w:val="223"/>
          <w:b w:val="0"/>
          <w:sz w:val="28"/>
          <w:lang w:val="uk-UA"/>
        </w:rPr>
        <w:t>інфімумом</w:t>
      </w:r>
      <w:r w:rsidRPr="002B0CBF">
        <w:rPr>
          <w:sz w:val="28"/>
          <w:lang w:val="uk-UA"/>
        </w:rPr>
        <w:t xml:space="preserve"> і позначається </w:t>
      </w:r>
      <m:oMath>
        <m:func>
          <m:funcPr>
            <m:ctrlPr>
              <w:rPr>
                <w:rFonts w:ascii="Cambria Math" w:hAnsi="Cambria Math"/>
                <w:i/>
                <w:sz w:val="28"/>
                <w:lang w:val="uk-UA"/>
              </w:rPr>
            </m:ctrlPr>
          </m:funcPr>
          <m:fName>
            <m:r>
              <w:rPr>
                <w:rFonts w:ascii="Cambria Math" w:hAnsi="Cambria Math"/>
                <w:sz w:val="28"/>
                <w:lang w:val="uk-UA"/>
              </w:rPr>
              <m:t>inf</m:t>
            </m:r>
          </m:fName>
          <m:e>
            <m:r>
              <w:rPr>
                <w:rFonts w:ascii="Cambria Math" w:hAnsi="Cambria Math"/>
                <w:sz w:val="28"/>
                <w:lang w:val="uk-UA"/>
              </w:rPr>
              <m:t>A</m:t>
            </m:r>
          </m:e>
        </m:func>
      </m:oMath>
      <w:r w:rsidRPr="002B0CBF">
        <w:rPr>
          <w:sz w:val="28"/>
          <w:lang w:val="uk-UA"/>
        </w:rPr>
        <w:t xml:space="preserve">, а якщо існує найменша верхня </w:t>
      </w:r>
      <w:r w:rsidR="00736D53" w:rsidRPr="002B0CBF">
        <w:rPr>
          <w:sz w:val="28"/>
          <w:lang w:val="uk-UA"/>
        </w:rPr>
        <w:t>межа</w:t>
      </w:r>
      <w:r w:rsidRPr="002B0CBF">
        <w:rPr>
          <w:sz w:val="28"/>
          <w:lang w:val="uk-UA"/>
        </w:rPr>
        <w:t xml:space="preserve"> множини </w:t>
      </w:r>
      <w:r w:rsidRPr="002B0CBF">
        <w:rPr>
          <w:i/>
          <w:sz w:val="28"/>
          <w:lang w:val="uk-UA"/>
        </w:rPr>
        <w:t>А</w:t>
      </w:r>
      <w:r w:rsidRPr="002B0CBF">
        <w:rPr>
          <w:sz w:val="28"/>
          <w:lang w:val="uk-UA"/>
        </w:rPr>
        <w:t>, то вона називається</w:t>
      </w:r>
      <w:r w:rsidRPr="002B0CBF">
        <w:rPr>
          <w:rStyle w:val="223"/>
          <w:b w:val="0"/>
          <w:i w:val="0"/>
          <w:sz w:val="28"/>
          <w:lang w:val="uk-UA"/>
        </w:rPr>
        <w:t xml:space="preserve"> </w:t>
      </w:r>
      <w:r w:rsidRPr="002B0CBF">
        <w:rPr>
          <w:rStyle w:val="223"/>
          <w:b w:val="0"/>
          <w:sz w:val="28"/>
          <w:lang w:val="uk-UA"/>
        </w:rPr>
        <w:t>супремумом</w:t>
      </w:r>
      <w:r w:rsidRPr="002B0CBF">
        <w:rPr>
          <w:sz w:val="28"/>
          <w:lang w:val="uk-UA"/>
        </w:rPr>
        <w:t xml:space="preserve"> і позначається </w:t>
      </w:r>
      <m:oMath>
        <m:func>
          <m:funcPr>
            <m:ctrlPr>
              <w:rPr>
                <w:rFonts w:ascii="Cambria Math" w:hAnsi="Cambria Math"/>
                <w:i/>
                <w:sz w:val="28"/>
                <w:lang w:val="uk-UA"/>
              </w:rPr>
            </m:ctrlPr>
          </m:funcPr>
          <m:fName>
            <m:r>
              <w:rPr>
                <w:rFonts w:ascii="Cambria Math"/>
                <w:sz w:val="28"/>
                <w:lang w:val="uk-UA"/>
              </w:rPr>
              <m:t>sup</m:t>
            </m:r>
          </m:fName>
          <m:e>
            <m:r>
              <w:rPr>
                <w:rFonts w:ascii="Cambria Math"/>
                <w:sz w:val="28"/>
                <w:lang w:val="uk-UA"/>
              </w:rPr>
              <m:t>A</m:t>
            </m:r>
          </m:e>
        </m:func>
      </m:oMath>
      <w:r w:rsidRPr="002B0CBF">
        <w:rPr>
          <w:sz w:val="28"/>
          <w:lang w:val="uk-UA"/>
        </w:rPr>
        <w:t>.</w:t>
      </w:r>
    </w:p>
    <w:p w14:paraId="5B1171E4" w14:textId="77777777" w:rsidR="008B1A01" w:rsidRPr="002B0CBF" w:rsidRDefault="00E50D07" w:rsidP="003E7F41">
      <w:pPr>
        <w:pStyle w:val="71"/>
        <w:shd w:val="clear" w:color="auto" w:fill="auto"/>
        <w:spacing w:after="0" w:line="228" w:lineRule="auto"/>
        <w:ind w:firstLine="709"/>
        <w:rPr>
          <w:sz w:val="28"/>
          <w:lang w:val="uk-UA"/>
        </w:rPr>
      </w:pPr>
      <w:r w:rsidRPr="002B0CBF">
        <w:rPr>
          <w:sz w:val="28"/>
          <w:lang w:val="uk-UA"/>
        </w:rPr>
        <w:t>Максимальні та мінімальні елементи легко визначити на діаграмі Гассе: це відповідно «верхні» й «нижні» її елементи (для «верхніх» елементів немає висхідних ребер, а для «нижніх» – низхідних).</w:t>
      </w:r>
    </w:p>
    <w:p w14:paraId="474B188F" w14:textId="5199A787" w:rsidR="00E50D07" w:rsidRPr="002B0CBF" w:rsidRDefault="00E50D07" w:rsidP="00D41A93">
      <w:pPr>
        <w:pStyle w:val="71"/>
        <w:shd w:val="clear" w:color="auto" w:fill="auto"/>
        <w:spacing w:after="0" w:line="228" w:lineRule="auto"/>
        <w:ind w:firstLine="709"/>
        <w:rPr>
          <w:sz w:val="28"/>
          <w:lang w:val="uk-UA"/>
        </w:rPr>
      </w:pPr>
      <w:r w:rsidRPr="002B0CBF">
        <w:rPr>
          <w:b/>
          <w:sz w:val="28"/>
          <w:lang w:val="uk-UA"/>
        </w:rPr>
        <w:t>Приклад 2.22</w:t>
      </w:r>
      <w:r w:rsidRPr="002B0CBF">
        <w:rPr>
          <w:sz w:val="28"/>
          <w:lang w:val="uk-UA"/>
        </w:rPr>
        <w:t xml:space="preserve"> На множині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2,4,5,10,12,20,25</m:t>
            </m:r>
          </m:e>
        </m:d>
      </m:oMath>
      <w:r w:rsidRPr="002B0CBF">
        <w:rPr>
          <w:sz w:val="28"/>
          <w:lang w:val="uk-UA"/>
        </w:rPr>
        <w:t xml:space="preserve"> задано відношення часткового порядку </w:t>
      </w:r>
      <m:oMath>
        <m:r>
          <w:rPr>
            <w:rFonts w:ascii="Cambria Math" w:hAns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:a</m:t>
            </m:r>
            <m:r>
              <m:rPr>
                <m:nor/>
              </m:rPr>
              <w:rPr>
                <w:rFonts w:ascii="Cambria Math" w:hAnsi="Cambria Math"/>
                <w:sz w:val="28"/>
                <w:lang w:val="uk-UA"/>
              </w:rPr>
              <m:t>ділить</m:t>
            </m:r>
            <m:r>
              <w:rPr>
                <w:rFonts w:ascii="Cambria Math" w:hAnsi="Cambria Math"/>
                <w:sz w:val="28"/>
                <w:lang w:val="uk-UA"/>
              </w:rPr>
              <m:t>b</m:t>
            </m:r>
            <m:ctrlPr>
              <w:rPr>
                <w:rFonts w:ascii="Cambria Math" w:hAnsi="Cambria Math"/>
                <w:sz w:val="28"/>
                <w:lang w:val="uk-UA"/>
              </w:rPr>
            </m:ctrlPr>
          </m:e>
        </m:d>
      </m:oMath>
      <w:r w:rsidRPr="002B0CBF">
        <w:rPr>
          <w:sz w:val="28"/>
          <w:lang w:val="uk-UA"/>
        </w:rPr>
        <w:t xml:space="preserve">. Знайдемо максимальні й мінімальні елементи множини </w:t>
      </w:r>
      <m:oMath>
        <m:d>
          <m:dPr>
            <m:ctrlPr>
              <w:rPr>
                <w:rFonts w:ascii="Cambria Math" w:hAnsi="Cambria Math"/>
                <w:i/>
                <w:sz w:val="28"/>
                <w:lang w:val="uk-UA"/>
              </w:rPr>
            </m:ctrlPr>
          </m:dPr>
          <m:e>
            <m:r>
              <w:rPr>
                <w:rFonts w:ascii="Cambria Math"/>
                <w:sz w:val="28"/>
                <w:lang w:val="uk-UA"/>
              </w:rPr>
              <m:t>A,R</m:t>
            </m:r>
          </m:e>
        </m:d>
      </m:oMath>
      <w:r w:rsidRPr="002B0CBF">
        <w:rPr>
          <w:sz w:val="28"/>
          <w:lang w:val="uk-UA"/>
        </w:rPr>
        <w:t xml:space="preserve">. Діаграму Гассе для цієї множини зображено на рис. 2.25. Із неї доходимо висновку, що максимальні елементи – 12, 20 і 25, а мінімальні – 2 та 5. Цей приклад свідчить, що частково впорядкована множина може мати більше одного максимального чи мінімального елемента. </w:t>
      </w:r>
    </w:p>
    <w:bookmarkStart w:id="54" w:name="_MON_1538737945"/>
    <w:bookmarkEnd w:id="54"/>
    <w:p w14:paraId="26FA12E6" w14:textId="77777777" w:rsidR="0044624E" w:rsidRPr="002B0CBF" w:rsidRDefault="00E50D07" w:rsidP="003E7F41">
      <w:pPr>
        <w:pStyle w:val="71"/>
        <w:shd w:val="clear" w:color="auto" w:fill="auto"/>
        <w:spacing w:after="0" w:line="228" w:lineRule="auto"/>
        <w:ind w:firstLine="0"/>
        <w:jc w:val="center"/>
        <w:rPr>
          <w:sz w:val="28"/>
          <w:lang w:val="uk-UA"/>
        </w:rPr>
      </w:pPr>
      <w:r w:rsidRPr="002B0CBF">
        <w:rPr>
          <w:sz w:val="2"/>
          <w:szCs w:val="2"/>
          <w:lang w:val="uk-UA"/>
        </w:rPr>
        <w:object w:dxaOrig="3121" w:dyaOrig="3242" w14:anchorId="489E4562">
          <v:shape id="_x0000_i1063" type="#_x0000_t75" style="width:156pt;height:162pt" o:ole="">
            <v:imagedata r:id="rId88" o:title=""/>
          </v:shape>
          <o:OLEObject Type="Embed" ProgID="Word.Document.8" ShapeID="_x0000_i1063" DrawAspect="Content" ObjectID="_1739777620" r:id="rId89">
            <o:FieldCodes>\s</o:FieldCodes>
          </o:OLEObject>
        </w:object>
      </w:r>
    </w:p>
    <w:p w14:paraId="62B3B913" w14:textId="77777777" w:rsidR="00E50D07" w:rsidRPr="002B0CBF" w:rsidRDefault="00E50D07" w:rsidP="003E7F41">
      <w:pPr>
        <w:pStyle w:val="71"/>
        <w:shd w:val="clear" w:color="auto" w:fill="auto"/>
        <w:spacing w:after="0" w:line="228" w:lineRule="auto"/>
        <w:ind w:firstLine="0"/>
        <w:rPr>
          <w:sz w:val="28"/>
          <w:szCs w:val="28"/>
          <w:lang w:val="uk-UA"/>
        </w:rPr>
      </w:pPr>
    </w:p>
    <w:p w14:paraId="23CFFE99" w14:textId="041732B7" w:rsidR="00E50D07" w:rsidRPr="002B0CBF" w:rsidRDefault="00E50D07" w:rsidP="003E7F41">
      <w:pPr>
        <w:pStyle w:val="71"/>
        <w:shd w:val="clear" w:color="auto" w:fill="auto"/>
        <w:spacing w:after="0" w:line="228" w:lineRule="auto"/>
        <w:ind w:firstLine="0"/>
        <w:rPr>
          <w:sz w:val="28"/>
          <w:szCs w:val="28"/>
          <w:lang w:val="uk-UA"/>
        </w:rPr>
      </w:pPr>
    </w:p>
    <w:p w14:paraId="090146D0" w14:textId="77777777" w:rsidR="00250324" w:rsidRPr="002B0CBF" w:rsidRDefault="00250324" w:rsidP="003E7F41">
      <w:pPr>
        <w:pStyle w:val="71"/>
        <w:shd w:val="clear" w:color="auto" w:fill="auto"/>
        <w:spacing w:after="0" w:line="228" w:lineRule="auto"/>
        <w:ind w:firstLine="0"/>
        <w:rPr>
          <w:sz w:val="28"/>
          <w:szCs w:val="28"/>
          <w:lang w:val="uk-UA"/>
        </w:rPr>
      </w:pPr>
    </w:p>
    <w:p w14:paraId="7D66EE3F" w14:textId="77777777" w:rsidR="00060079" w:rsidRPr="002B0CBF" w:rsidRDefault="00E2035F" w:rsidP="003E7F41">
      <w:pPr>
        <w:pStyle w:val="310"/>
        <w:numPr>
          <w:ilvl w:val="1"/>
          <w:numId w:val="53"/>
        </w:numPr>
        <w:shd w:val="clear" w:color="auto" w:fill="auto"/>
        <w:tabs>
          <w:tab w:val="left" w:pos="1276"/>
        </w:tabs>
        <w:spacing w:after="0" w:line="228" w:lineRule="auto"/>
        <w:ind w:left="1276" w:hanging="567"/>
        <w:jc w:val="both"/>
        <w:rPr>
          <w:rStyle w:val="1d"/>
          <w:b/>
          <w:sz w:val="28"/>
          <w:szCs w:val="28"/>
          <w:lang w:val="uk-UA"/>
        </w:rPr>
      </w:pPr>
      <w:bookmarkStart w:id="55" w:name="bookmark34"/>
      <w:r w:rsidRPr="002B0CBF">
        <w:rPr>
          <w:rStyle w:val="1d"/>
          <w:b/>
          <w:sz w:val="28"/>
          <w:szCs w:val="28"/>
          <w:lang w:val="uk-UA"/>
        </w:rPr>
        <w:lastRenderedPageBreak/>
        <w:t>Відношення еквівалентності</w:t>
      </w:r>
      <w:bookmarkEnd w:id="55"/>
    </w:p>
    <w:p w14:paraId="70CEEFB4" w14:textId="77777777" w:rsidR="009344B6" w:rsidRPr="002B0CBF" w:rsidRDefault="009344B6" w:rsidP="003E7F41">
      <w:pPr>
        <w:pStyle w:val="71"/>
        <w:shd w:val="clear" w:color="auto" w:fill="auto"/>
        <w:spacing w:after="0" w:line="228" w:lineRule="auto"/>
        <w:ind w:firstLine="0"/>
        <w:rPr>
          <w:sz w:val="28"/>
          <w:szCs w:val="28"/>
          <w:lang w:val="uk-UA"/>
        </w:rPr>
      </w:pPr>
    </w:p>
    <w:p w14:paraId="4DCEC04E" w14:textId="67D42A43"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Бінарне відношення</w:t>
      </w:r>
      <w:r w:rsidRPr="002B0CBF">
        <w:rPr>
          <w:rStyle w:val="332"/>
          <w:i w:val="0"/>
          <w:sz w:val="28"/>
          <w:lang w:val="uk-UA"/>
        </w:rPr>
        <w:t xml:space="preserve"> </w:t>
      </w:r>
      <w:r w:rsidRPr="002B0CBF">
        <w:rPr>
          <w:rStyle w:val="332"/>
          <w:sz w:val="28"/>
          <w:lang w:val="uk-UA"/>
        </w:rPr>
        <w:t>R</w:t>
      </w:r>
      <w:r w:rsidRPr="002B0CBF">
        <w:rPr>
          <w:sz w:val="28"/>
          <w:lang w:val="uk-UA"/>
        </w:rPr>
        <w:t xml:space="preserve"> на множині</w:t>
      </w:r>
      <w:r w:rsidRPr="002B0CBF">
        <w:rPr>
          <w:rStyle w:val="332"/>
          <w:i w:val="0"/>
          <w:sz w:val="28"/>
          <w:lang w:val="uk-UA"/>
        </w:rPr>
        <w:t xml:space="preserve"> </w:t>
      </w:r>
      <w:r w:rsidRPr="002B0CBF">
        <w:rPr>
          <w:rStyle w:val="332"/>
          <w:sz w:val="28"/>
          <w:lang w:val="uk-UA"/>
        </w:rPr>
        <w:t>А</w:t>
      </w:r>
      <w:r w:rsidRPr="002B0CBF">
        <w:rPr>
          <w:sz w:val="28"/>
          <w:lang w:val="uk-UA"/>
        </w:rPr>
        <w:t xml:space="preserve"> називається </w:t>
      </w:r>
      <w:r w:rsidRPr="002B0CBF">
        <w:rPr>
          <w:rStyle w:val="223"/>
          <w:b w:val="0"/>
          <w:sz w:val="28"/>
          <w:lang w:val="uk-UA"/>
        </w:rPr>
        <w:t>відношенням еквівалентності</w:t>
      </w:r>
      <w:r w:rsidRPr="002B0CBF">
        <w:rPr>
          <w:rStyle w:val="223"/>
          <w:b w:val="0"/>
          <w:i w:val="0"/>
          <w:sz w:val="28"/>
          <w:lang w:val="uk-UA"/>
        </w:rPr>
        <w:t>,</w:t>
      </w:r>
      <w:r w:rsidRPr="002B0CBF">
        <w:rPr>
          <w:sz w:val="28"/>
          <w:lang w:val="uk-UA"/>
        </w:rPr>
        <w:t xml:space="preserve"> якщо воно є одночасно рефлексивне, симетричне й транзитивне (позначається символами </w:t>
      </w:r>
      <m:oMath>
        <m:r>
          <w:rPr>
            <w:rFonts w:ascii="Cambria Math" w:hAnsi="Cambria Math"/>
            <w:sz w:val="28"/>
            <w:lang w:val="uk-UA"/>
          </w:rPr>
          <m:t>~,≡</m:t>
        </m:r>
      </m:oMath>
      <w:r w:rsidRPr="002B0CBF">
        <w:rPr>
          <w:sz w:val="28"/>
          <w:lang w:val="uk-UA"/>
        </w:rPr>
        <w:t xml:space="preserve"> або</w:t>
      </w:r>
      <w:r w:rsidRPr="002B0CBF">
        <w:rPr>
          <w:rStyle w:val="332"/>
          <w:i w:val="0"/>
          <w:sz w:val="28"/>
          <w:lang w:val="uk-UA"/>
        </w:rPr>
        <w:t xml:space="preserve"> </w:t>
      </w:r>
      <m:oMath>
        <m:r>
          <w:rPr>
            <w:rFonts w:ascii="Cambria Math"/>
            <w:sz w:val="28"/>
            <w:lang w:val="uk-UA"/>
          </w:rPr>
          <m:t>a=b</m:t>
        </m:r>
        <m:d>
          <m:dPr>
            <m:ctrlPr>
              <w:rPr>
                <w:rFonts w:ascii="Cambria Math" w:hAnsi="Cambria Math"/>
                <w:i/>
                <w:sz w:val="28"/>
                <w:lang w:val="uk-UA"/>
              </w:rPr>
            </m:ctrlPr>
          </m:dPr>
          <m:e>
            <m:func>
              <m:funcPr>
                <m:ctrlPr>
                  <w:rPr>
                    <w:rFonts w:ascii="Cambria Math" w:hAnsi="Cambria Math"/>
                    <w:i/>
                    <w:sz w:val="28"/>
                    <w:lang w:val="uk-UA"/>
                  </w:rPr>
                </m:ctrlPr>
              </m:funcPr>
              <m:fName>
                <m:r>
                  <w:rPr>
                    <w:rFonts w:ascii="Cambria Math"/>
                    <w:sz w:val="28"/>
                    <w:lang w:val="uk-UA"/>
                  </w:rPr>
                  <m:t>mod</m:t>
                </m:r>
              </m:fName>
              <m:e>
                <m:r>
                  <w:rPr>
                    <w:rFonts w:ascii="Cambria Math"/>
                    <w:sz w:val="28"/>
                    <w:lang w:val="uk-UA"/>
                  </w:rPr>
                  <m:t>R</m:t>
                </m:r>
              </m:e>
            </m:func>
          </m:e>
        </m:d>
      </m:oMath>
      <w:r w:rsidR="00F944D4" w:rsidRPr="002B0CBF">
        <w:rPr>
          <w:sz w:val="28"/>
          <w:lang w:val="uk-UA"/>
        </w:rPr>
        <w:t>)</w:t>
      </w:r>
      <w:r w:rsidRPr="002B0CBF">
        <w:rPr>
          <w:sz w:val="28"/>
          <w:lang w:val="uk-UA"/>
        </w:rPr>
        <w:t>.</w:t>
      </w:r>
    </w:p>
    <w:p w14:paraId="0FB44A2E" w14:textId="77777777" w:rsidR="000734DF" w:rsidRPr="002B0CBF" w:rsidRDefault="000734DF" w:rsidP="003E7F41">
      <w:pPr>
        <w:pStyle w:val="71"/>
        <w:shd w:val="clear" w:color="auto" w:fill="auto"/>
        <w:spacing w:after="0" w:line="228" w:lineRule="auto"/>
        <w:ind w:firstLine="709"/>
        <w:rPr>
          <w:sz w:val="28"/>
          <w:lang w:val="uk-UA"/>
        </w:rPr>
      </w:pPr>
      <w:r w:rsidRPr="002B0CBF">
        <w:rPr>
          <w:b/>
          <w:sz w:val="28"/>
          <w:lang w:val="uk-UA"/>
        </w:rPr>
        <w:t>П</w:t>
      </w:r>
      <w:r w:rsidR="00E2035F" w:rsidRPr="002B0CBF">
        <w:rPr>
          <w:b/>
          <w:sz w:val="28"/>
          <w:lang w:val="uk-UA"/>
        </w:rPr>
        <w:t>рик</w:t>
      </w:r>
      <w:r w:rsidRPr="002B0CBF">
        <w:rPr>
          <w:b/>
          <w:sz w:val="28"/>
          <w:lang w:val="uk-UA"/>
        </w:rPr>
        <w:t>л</w:t>
      </w:r>
      <w:r w:rsidR="00E2035F" w:rsidRPr="002B0CBF">
        <w:rPr>
          <w:b/>
          <w:sz w:val="28"/>
          <w:lang w:val="uk-UA"/>
        </w:rPr>
        <w:t>ад</w:t>
      </w:r>
      <w:r w:rsidRPr="002B0CBF">
        <w:rPr>
          <w:b/>
          <w:sz w:val="28"/>
          <w:lang w:val="uk-UA"/>
        </w:rPr>
        <w:t xml:space="preserve"> </w:t>
      </w:r>
      <w:r w:rsidR="0044624E" w:rsidRPr="002B0CBF">
        <w:rPr>
          <w:b/>
          <w:sz w:val="28"/>
          <w:lang w:val="uk-UA"/>
        </w:rPr>
        <w:t>2</w:t>
      </w:r>
      <w:r w:rsidRPr="002B0CBF">
        <w:rPr>
          <w:b/>
          <w:sz w:val="28"/>
          <w:lang w:val="uk-UA"/>
        </w:rPr>
        <w:t>.</w:t>
      </w:r>
      <w:r w:rsidR="0044624E" w:rsidRPr="002B0CBF">
        <w:rPr>
          <w:b/>
          <w:sz w:val="28"/>
          <w:lang w:val="uk-UA"/>
        </w:rPr>
        <w:t>2</w:t>
      </w:r>
      <w:r w:rsidR="00E50D07" w:rsidRPr="002B0CBF">
        <w:rPr>
          <w:b/>
          <w:sz w:val="28"/>
          <w:lang w:val="uk-UA"/>
        </w:rPr>
        <w:t>3</w:t>
      </w:r>
    </w:p>
    <w:p w14:paraId="128E7206" w14:textId="77777777" w:rsidR="000734DF" w:rsidRPr="002B0CBF" w:rsidRDefault="00E2035F" w:rsidP="003E7F41">
      <w:pPr>
        <w:pStyle w:val="71"/>
        <w:shd w:val="clear" w:color="auto" w:fill="auto"/>
        <w:spacing w:after="0" w:line="228" w:lineRule="auto"/>
        <w:ind w:firstLine="709"/>
        <w:rPr>
          <w:sz w:val="28"/>
          <w:lang w:val="uk-UA"/>
        </w:rPr>
      </w:pPr>
      <w:r w:rsidRPr="002B0CBF">
        <w:rPr>
          <w:sz w:val="28"/>
          <w:lang w:val="uk-UA"/>
        </w:rPr>
        <w:t>1) рівність чисел та множин</w:t>
      </w:r>
      <w:r w:rsidR="000734DF" w:rsidRPr="002B0CBF">
        <w:rPr>
          <w:sz w:val="28"/>
          <w:lang w:val="uk-UA"/>
        </w:rPr>
        <w:t xml:space="preserve"> є відношенням еквівалентності;</w:t>
      </w:r>
    </w:p>
    <w:p w14:paraId="7DB90334"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 xml:space="preserve">2) у прикладі </w:t>
      </w:r>
      <w:r w:rsidR="0044624E" w:rsidRPr="002B0CBF">
        <w:rPr>
          <w:sz w:val="28"/>
          <w:lang w:val="uk-UA"/>
        </w:rPr>
        <w:t>2</w:t>
      </w:r>
      <w:r w:rsidR="000734DF" w:rsidRPr="002B0CBF">
        <w:rPr>
          <w:sz w:val="28"/>
          <w:lang w:val="uk-UA"/>
        </w:rPr>
        <w:t>.</w:t>
      </w:r>
      <w:r w:rsidR="0044624E" w:rsidRPr="002B0CBF">
        <w:rPr>
          <w:sz w:val="28"/>
          <w:lang w:val="uk-UA"/>
        </w:rPr>
        <w:t>12</w:t>
      </w:r>
      <w:r w:rsidRPr="002B0CBF">
        <w:rPr>
          <w:sz w:val="28"/>
          <w:lang w:val="uk-UA"/>
        </w:rPr>
        <w:t xml:space="preserve"> відношення</w:t>
      </w:r>
      <w:r w:rsidRPr="002B0CBF">
        <w:rPr>
          <w:rStyle w:val="332"/>
          <w:i w:val="0"/>
          <w:sz w:val="28"/>
          <w:lang w:val="uk-UA"/>
        </w:rPr>
        <w:t xml:space="preserve"> </w:t>
      </w:r>
      <w:r w:rsidRPr="002B0CBF">
        <w:rPr>
          <w:rStyle w:val="332"/>
          <w:sz w:val="28"/>
          <w:lang w:val="uk-UA"/>
        </w:rPr>
        <w:t>R</w:t>
      </w:r>
      <w:r w:rsidRPr="002B0CBF">
        <w:rPr>
          <w:sz w:val="28"/>
          <w:lang w:val="uk-UA"/>
        </w:rPr>
        <w:t xml:space="preserve"> задовольняє всім трьом наведеним властивостям, тому воно є відношенням еквівалентності.</w:t>
      </w:r>
    </w:p>
    <w:p w14:paraId="3DBCD67B" w14:textId="7D9BADD7"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Наприклад, класифікація об</w:t>
      </w:r>
      <w:r w:rsidR="00CA7808" w:rsidRPr="002B0CBF">
        <w:rPr>
          <w:sz w:val="28"/>
          <w:lang w:val="uk-UA"/>
        </w:rPr>
        <w:t>’</w:t>
      </w:r>
      <w:r w:rsidRPr="002B0CBF">
        <w:rPr>
          <w:sz w:val="28"/>
          <w:lang w:val="uk-UA"/>
        </w:rPr>
        <w:t>єктів деякої множини</w:t>
      </w:r>
      <w:r w:rsidRPr="002B0CBF">
        <w:rPr>
          <w:rStyle w:val="332"/>
          <w:i w:val="0"/>
          <w:sz w:val="28"/>
          <w:lang w:val="uk-UA"/>
        </w:rPr>
        <w:t xml:space="preserve"> </w:t>
      </w:r>
      <w:r w:rsidRPr="002B0CBF">
        <w:rPr>
          <w:rStyle w:val="332"/>
          <w:sz w:val="28"/>
          <w:lang w:val="uk-UA"/>
        </w:rPr>
        <w:t>A</w:t>
      </w:r>
      <w:r w:rsidRPr="002B0CBF">
        <w:rPr>
          <w:sz w:val="28"/>
          <w:lang w:val="uk-UA"/>
        </w:rPr>
        <w:t xml:space="preserve"> на непересічні</w:t>
      </w:r>
      <w:r w:rsidR="000734DF" w:rsidRPr="002B0CBF">
        <w:rPr>
          <w:sz w:val="28"/>
          <w:lang w:val="uk-UA"/>
        </w:rPr>
        <w:t xml:space="preserve"> </w:t>
      </w:r>
      <w:r w:rsidRPr="002B0CBF">
        <w:rPr>
          <w:sz w:val="28"/>
          <w:lang w:val="uk-UA"/>
        </w:rPr>
        <w:t>підмножини елементів</w:t>
      </w:r>
      <w:r w:rsidRPr="002B0CBF">
        <w:rPr>
          <w:rStyle w:val="33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oMath>
      <w:r w:rsidRPr="002B0CBF">
        <w:rPr>
          <w:sz w:val="28"/>
          <w:lang w:val="uk-UA"/>
        </w:rPr>
        <w:t>, де</w:t>
      </w:r>
      <w:r w:rsidRPr="002B0CBF">
        <w:rPr>
          <w:rStyle w:val="332"/>
          <w:i w:val="0"/>
          <w:sz w:val="28"/>
          <w:lang w:val="uk-UA"/>
        </w:rPr>
        <w:t xml:space="preserve"> </w:t>
      </w:r>
      <m:oMath>
        <m:r>
          <w:rPr>
            <w:rFonts w:ascii="Cambria Math" w:hAnsi="Cambria Math"/>
            <w:sz w:val="28"/>
            <w:lang w:val="uk-UA"/>
          </w:rPr>
          <m:t>A=</m:t>
        </m:r>
        <m:nary>
          <m:naryPr>
            <m:chr m:val="⋃"/>
            <m:supHide m:val="1"/>
            <m:ctrlPr>
              <w:rPr>
                <w:rFonts w:ascii="Cambria Math" w:hAnsi="Cambria Math"/>
                <w:i/>
                <w:sz w:val="28"/>
                <w:lang w:val="uk-UA"/>
              </w:rPr>
            </m:ctrlPr>
          </m:naryPr>
          <m:sub>
            <m:r>
              <w:rPr>
                <w:rFonts w:ascii="Cambria Math" w:hAnsi="Cambria Math"/>
                <w:sz w:val="28"/>
                <w:lang w:val="uk-UA"/>
              </w:rPr>
              <m:t>i</m:t>
            </m:r>
          </m:sub>
          <m:sup/>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e>
        </m:nary>
      </m:oMath>
      <w:r w:rsidR="000734DF" w:rsidRPr="002B0CBF">
        <w:rPr>
          <w:rStyle w:val="33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k</m:t>
            </m:r>
          </m:sub>
        </m:sSub>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i=k</m:t>
            </m:r>
          </m:e>
        </m:d>
      </m:oMath>
      <w:r w:rsidRPr="002B0CBF">
        <w:rPr>
          <w:sz w:val="28"/>
          <w:lang w:val="uk-UA"/>
        </w:rPr>
        <w:t>, якщо вони мають</w:t>
      </w:r>
      <w:r w:rsidR="000734DF" w:rsidRPr="002B0CBF">
        <w:rPr>
          <w:sz w:val="28"/>
          <w:lang w:val="uk-UA"/>
        </w:rPr>
        <w:t xml:space="preserve"> </w:t>
      </w:r>
      <w:r w:rsidRPr="002B0CBF">
        <w:rPr>
          <w:sz w:val="28"/>
          <w:lang w:val="uk-UA"/>
        </w:rPr>
        <w:t>однакові властивості, визначає відношення еквівалентності. В цьому випадку елементи однієї підмножини</w:t>
      </w:r>
      <w:r w:rsidRPr="002B0CBF">
        <w:rPr>
          <w:rStyle w:val="33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oMath>
      <w:r w:rsidRPr="002B0CBF">
        <w:rPr>
          <w:sz w:val="28"/>
          <w:lang w:val="uk-UA"/>
        </w:rPr>
        <w:t xml:space="preserve"> володіють однаковою властивістю та є еквівалентні до елементів тієї ж самої підмножини й не є еквівалентні до елементів решти підмножин</w:t>
      </w:r>
      <w:r w:rsidRPr="002B0CBF">
        <w:rPr>
          <w:rStyle w:val="33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k</m:t>
            </m:r>
          </m:sub>
        </m:sSub>
        <m:d>
          <m:dPr>
            <m:ctrlPr>
              <w:rPr>
                <w:rFonts w:ascii="Cambria Math" w:hAnsi="Cambria Math"/>
                <w:i/>
                <w:sz w:val="28"/>
                <w:lang w:val="uk-UA"/>
              </w:rPr>
            </m:ctrlPr>
          </m:dPr>
          <m:e>
            <m:r>
              <w:rPr>
                <w:rFonts w:ascii="Cambria Math" w:hAnsi="Cambria Math"/>
                <w:sz w:val="28"/>
                <w:lang w:val="uk-UA"/>
              </w:rPr>
              <m:t>i≠k</m:t>
            </m:r>
          </m:e>
        </m:d>
      </m:oMath>
      <w:r w:rsidRPr="002B0CBF">
        <w:rPr>
          <w:sz w:val="28"/>
          <w:lang w:val="uk-UA"/>
        </w:rPr>
        <w:t>, до того ж серед підмножин</w:t>
      </w:r>
      <w:r w:rsidRPr="002B0CBF">
        <w:rPr>
          <w:rStyle w:val="33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oMath>
      <w:r w:rsidRPr="002B0CBF">
        <w:rPr>
          <w:sz w:val="28"/>
          <w:lang w:val="uk-UA"/>
        </w:rPr>
        <w:t xml:space="preserve"> немає порожніх. Здобуті підмножини</w:t>
      </w:r>
      <w:r w:rsidRPr="002B0CBF">
        <w:rPr>
          <w:rStyle w:val="332"/>
          <w:i w:val="0"/>
          <w:sz w:val="28"/>
          <w:lang w:val="uk-UA"/>
        </w:rPr>
        <w:t xml:space="preserve"> </w:t>
      </w:r>
      <m:oMath>
        <m:sSub>
          <m:sSubPr>
            <m:ctrlPr>
              <w:rPr>
                <w:rFonts w:ascii="Cambria Math" w:hAnsi="Cambria Math"/>
                <w:i/>
                <w:sz w:val="28"/>
                <w:lang w:val="uk-UA"/>
              </w:rPr>
            </m:ctrlPr>
          </m:sSubPr>
          <m:e>
            <m:r>
              <w:rPr>
                <w:rFonts w:ascii="Cambria Math"/>
                <w:sz w:val="28"/>
                <w:lang w:val="uk-UA"/>
              </w:rPr>
              <m:t>A</m:t>
            </m:r>
          </m:e>
          <m:sub>
            <m:r>
              <w:rPr>
                <w:rFonts w:ascii="Cambria Math"/>
                <w:sz w:val="28"/>
                <w:lang w:val="uk-UA"/>
              </w:rPr>
              <m:t>i</m:t>
            </m:r>
          </m:sub>
        </m:sSub>
      </m:oMath>
      <w:r w:rsidRPr="002B0CBF">
        <w:rPr>
          <w:sz w:val="28"/>
          <w:lang w:val="uk-UA"/>
        </w:rPr>
        <w:t xml:space="preserve"> називаються</w:t>
      </w:r>
      <w:r w:rsidRPr="002B0CBF">
        <w:rPr>
          <w:rStyle w:val="223"/>
          <w:b w:val="0"/>
          <w:i w:val="0"/>
          <w:sz w:val="28"/>
          <w:lang w:val="uk-UA"/>
        </w:rPr>
        <w:t xml:space="preserve"> </w:t>
      </w:r>
      <w:r w:rsidRPr="002B0CBF">
        <w:rPr>
          <w:rStyle w:val="223"/>
          <w:b w:val="0"/>
          <w:sz w:val="28"/>
          <w:lang w:val="uk-UA"/>
        </w:rPr>
        <w:t>класами еквівалентності</w:t>
      </w:r>
      <w:r w:rsidRPr="002B0CBF">
        <w:rPr>
          <w:rStyle w:val="223"/>
          <w:b w:val="0"/>
          <w:i w:val="0"/>
          <w:sz w:val="28"/>
          <w:lang w:val="uk-UA"/>
        </w:rPr>
        <w:t xml:space="preserve"> </w:t>
      </w:r>
      <w:r w:rsidRPr="002B0CBF">
        <w:rPr>
          <w:sz w:val="28"/>
          <w:lang w:val="uk-UA"/>
        </w:rPr>
        <w:t>множини</w:t>
      </w:r>
      <w:r w:rsidRPr="002B0CBF">
        <w:rPr>
          <w:rStyle w:val="332"/>
          <w:i w:val="0"/>
          <w:sz w:val="28"/>
          <w:lang w:val="uk-UA"/>
        </w:rPr>
        <w:t xml:space="preserve"> </w:t>
      </w:r>
      <w:r w:rsidRPr="002B0CBF">
        <w:rPr>
          <w:rStyle w:val="332"/>
          <w:sz w:val="28"/>
          <w:lang w:val="uk-UA"/>
        </w:rPr>
        <w:t>А</w:t>
      </w:r>
      <w:r w:rsidRPr="002B0CBF">
        <w:rPr>
          <w:sz w:val="28"/>
          <w:lang w:val="uk-UA"/>
        </w:rPr>
        <w:t>.</w:t>
      </w:r>
    </w:p>
    <w:p w14:paraId="107CF870" w14:textId="594FD1BD" w:rsidR="00060079" w:rsidRPr="002B0CBF" w:rsidRDefault="00E2035F" w:rsidP="00D41A93">
      <w:pPr>
        <w:pStyle w:val="71"/>
        <w:shd w:val="clear" w:color="auto" w:fill="auto"/>
        <w:spacing w:after="0" w:line="228" w:lineRule="auto"/>
        <w:ind w:firstLine="709"/>
        <w:rPr>
          <w:sz w:val="28"/>
          <w:lang w:val="uk-UA"/>
        </w:rPr>
      </w:pPr>
      <w:r w:rsidRPr="002B0CBF">
        <w:rPr>
          <w:b/>
          <w:sz w:val="28"/>
          <w:lang w:val="uk-UA"/>
        </w:rPr>
        <w:t>Приклад</w:t>
      </w:r>
      <w:r w:rsidR="000734DF" w:rsidRPr="002B0CBF">
        <w:rPr>
          <w:b/>
          <w:sz w:val="28"/>
          <w:lang w:val="uk-UA"/>
        </w:rPr>
        <w:t xml:space="preserve"> </w:t>
      </w:r>
      <w:r w:rsidR="00E50D07" w:rsidRPr="002B0CBF">
        <w:rPr>
          <w:b/>
          <w:sz w:val="28"/>
          <w:lang w:val="uk-UA"/>
        </w:rPr>
        <w:t>2</w:t>
      </w:r>
      <w:r w:rsidR="000734DF" w:rsidRPr="002B0CBF">
        <w:rPr>
          <w:b/>
          <w:sz w:val="28"/>
          <w:lang w:val="uk-UA"/>
        </w:rPr>
        <w:t>.</w:t>
      </w:r>
      <w:r w:rsidR="0044624E" w:rsidRPr="002B0CBF">
        <w:rPr>
          <w:b/>
          <w:sz w:val="28"/>
          <w:lang w:val="uk-UA"/>
        </w:rPr>
        <w:t>2</w:t>
      </w:r>
      <w:r w:rsidR="00E50D07" w:rsidRPr="002B0CBF">
        <w:rPr>
          <w:b/>
          <w:sz w:val="28"/>
          <w:lang w:val="uk-UA"/>
        </w:rPr>
        <w:t>4</w:t>
      </w:r>
      <w:r w:rsidR="000734DF" w:rsidRPr="002B0CBF">
        <w:rPr>
          <w:sz w:val="28"/>
          <w:lang w:val="uk-UA"/>
        </w:rPr>
        <w:t xml:space="preserve"> </w:t>
      </w:r>
      <w:r w:rsidRPr="002B0CBF">
        <w:rPr>
          <w:sz w:val="28"/>
          <w:lang w:val="uk-UA"/>
        </w:rPr>
        <w:t>Нехай</w:t>
      </w:r>
      <w:r w:rsidRPr="002B0CBF">
        <w:rPr>
          <w:rStyle w:val="332"/>
          <w:i w:val="0"/>
          <w:sz w:val="28"/>
          <w:lang w:val="uk-UA"/>
        </w:rPr>
        <w:t xml:space="preserve"> </w:t>
      </w:r>
      <w:r w:rsidRPr="002B0CBF">
        <w:rPr>
          <w:rStyle w:val="332"/>
          <w:sz w:val="28"/>
          <w:lang w:val="uk-UA"/>
        </w:rPr>
        <w:t>A</w:t>
      </w:r>
      <w:r w:rsidR="0058773E" w:rsidRPr="002B0CBF">
        <w:rPr>
          <w:sz w:val="28"/>
          <w:lang w:val="uk-UA"/>
        </w:rPr>
        <w:t xml:space="preserve"> – </w:t>
      </w:r>
      <w:r w:rsidRPr="002B0CBF">
        <w:rPr>
          <w:sz w:val="28"/>
          <w:lang w:val="uk-UA"/>
        </w:rPr>
        <w:t>множина студентів одного міста. Визначимо на множині</w:t>
      </w:r>
      <w:r w:rsidRPr="002B0CBF">
        <w:rPr>
          <w:rStyle w:val="332"/>
          <w:i w:val="0"/>
          <w:sz w:val="28"/>
          <w:lang w:val="uk-UA"/>
        </w:rPr>
        <w:t xml:space="preserve"> </w:t>
      </w:r>
      <w:r w:rsidRPr="002B0CBF">
        <w:rPr>
          <w:rStyle w:val="332"/>
          <w:sz w:val="28"/>
          <w:lang w:val="uk-UA"/>
        </w:rPr>
        <w:t>A</w:t>
      </w:r>
      <w:r w:rsidRPr="002B0CBF">
        <w:rPr>
          <w:sz w:val="28"/>
          <w:lang w:val="uk-UA"/>
        </w:rPr>
        <w:t xml:space="preserve"> відношення</w:t>
      </w:r>
      <w:r w:rsidRPr="002B0CBF">
        <w:rPr>
          <w:rStyle w:val="332"/>
          <w:i w:val="0"/>
          <w:sz w:val="28"/>
          <w:lang w:val="uk-UA"/>
        </w:rPr>
        <w:t xml:space="preserve"> </w:t>
      </w:r>
      <w:r w:rsidRPr="002B0CBF">
        <w:rPr>
          <w:rStyle w:val="332"/>
          <w:sz w:val="28"/>
          <w:lang w:val="uk-UA"/>
        </w:rPr>
        <w:t>R</w:t>
      </w:r>
      <w:r w:rsidR="0058773E" w:rsidRPr="002B0CBF">
        <w:rPr>
          <w:sz w:val="28"/>
          <w:lang w:val="uk-UA"/>
        </w:rPr>
        <w:t xml:space="preserve"> – </w:t>
      </w:r>
      <w:r w:rsidRPr="002B0CBF">
        <w:rPr>
          <w:sz w:val="28"/>
          <w:lang w:val="uk-UA"/>
        </w:rPr>
        <w:t>«</w:t>
      </w:r>
      <w:r w:rsidRPr="002B0CBF">
        <w:rPr>
          <w:i/>
          <w:sz w:val="28"/>
          <w:lang w:val="uk-UA"/>
        </w:rPr>
        <w:t>x</w:t>
      </w:r>
      <w:r w:rsidRPr="002B0CBF">
        <w:rPr>
          <w:sz w:val="28"/>
          <w:lang w:val="uk-UA"/>
        </w:rPr>
        <w:t xml:space="preserve"> та</w:t>
      </w:r>
      <w:r w:rsidRPr="002B0CBF">
        <w:rPr>
          <w:rStyle w:val="332"/>
          <w:i w:val="0"/>
          <w:sz w:val="28"/>
          <w:lang w:val="uk-UA"/>
        </w:rPr>
        <w:t xml:space="preserve"> </w:t>
      </w:r>
      <w:r w:rsidRPr="002B0CBF">
        <w:rPr>
          <w:rStyle w:val="332"/>
          <w:sz w:val="28"/>
          <w:lang w:val="uk-UA"/>
        </w:rPr>
        <w:t>y</w:t>
      </w:r>
      <w:r w:rsidRPr="002B0CBF">
        <w:rPr>
          <w:sz w:val="28"/>
          <w:lang w:val="uk-UA"/>
        </w:rPr>
        <w:t xml:space="preserve"> навчаються в одному </w:t>
      </w:r>
      <w:r w:rsidR="0044624E" w:rsidRPr="002B0CBF">
        <w:rPr>
          <w:sz w:val="28"/>
          <w:lang w:val="uk-UA"/>
        </w:rPr>
        <w:t>вищому навчальному закладі</w:t>
      </w:r>
      <w:r w:rsidRPr="002B0CBF">
        <w:rPr>
          <w:sz w:val="28"/>
          <w:lang w:val="uk-UA"/>
        </w:rPr>
        <w:t xml:space="preserve">», де </w:t>
      </w:r>
      <m:oMath>
        <m:r>
          <w:rPr>
            <w:rFonts w:ascii="Cambria Math"/>
            <w:sz w:val="28"/>
            <w:lang w:val="uk-UA"/>
          </w:rPr>
          <m:t>x,y</m:t>
        </m:r>
        <m:r>
          <w:rPr>
            <w:rFonts w:ascii="Cambria Math" w:hAnsi="Cambria Math" w:cs="Cambria Math"/>
            <w:sz w:val="28"/>
            <w:lang w:val="uk-UA"/>
          </w:rPr>
          <m:t>∈</m:t>
        </m:r>
        <m:r>
          <w:rPr>
            <w:rFonts w:ascii="Cambria Math"/>
            <w:sz w:val="28"/>
            <w:lang w:val="uk-UA"/>
          </w:rPr>
          <m:t>A</m:t>
        </m:r>
      </m:oMath>
      <w:r w:rsidRPr="002B0CBF">
        <w:rPr>
          <w:sz w:val="28"/>
          <w:lang w:val="uk-UA"/>
        </w:rPr>
        <w:t>. Відношення</w:t>
      </w:r>
      <w:r w:rsidRPr="002B0CBF">
        <w:rPr>
          <w:rStyle w:val="332"/>
          <w:i w:val="0"/>
          <w:sz w:val="28"/>
          <w:lang w:val="uk-UA"/>
        </w:rPr>
        <w:t xml:space="preserve"> </w:t>
      </w:r>
      <w:r w:rsidRPr="002B0CBF">
        <w:rPr>
          <w:rStyle w:val="332"/>
          <w:sz w:val="28"/>
          <w:lang w:val="uk-UA"/>
        </w:rPr>
        <w:t>R</w:t>
      </w:r>
      <w:r w:rsidRPr="002B0CBF">
        <w:rPr>
          <w:sz w:val="28"/>
          <w:lang w:val="uk-UA"/>
        </w:rPr>
        <w:t xml:space="preserve"> буде відношенням еквівалентності, якщо жоден студент міста не навчається в кількох </w:t>
      </w:r>
      <w:r w:rsidR="0044624E" w:rsidRPr="002B0CBF">
        <w:rPr>
          <w:sz w:val="28"/>
          <w:lang w:val="uk-UA"/>
        </w:rPr>
        <w:t>вищих навчальних закладах</w:t>
      </w:r>
      <w:r w:rsidRPr="002B0CBF">
        <w:rPr>
          <w:sz w:val="28"/>
          <w:lang w:val="uk-UA"/>
        </w:rPr>
        <w:t xml:space="preserve">. У цьому разі класи еквівалентності становитимуть студенти одного </w:t>
      </w:r>
      <w:r w:rsidR="0044624E" w:rsidRPr="002B0CBF">
        <w:rPr>
          <w:sz w:val="28"/>
          <w:lang w:val="uk-UA"/>
        </w:rPr>
        <w:t>вищого навчального закладу</w:t>
      </w:r>
      <w:r w:rsidRPr="002B0CBF">
        <w:rPr>
          <w:sz w:val="28"/>
          <w:lang w:val="uk-UA"/>
        </w:rPr>
        <w:t>.</w:t>
      </w:r>
    </w:p>
    <w:p w14:paraId="2553ACAB" w14:textId="77777777" w:rsidR="00060079" w:rsidRPr="002B0CBF" w:rsidRDefault="00E2035F" w:rsidP="003E7F41">
      <w:pPr>
        <w:pStyle w:val="71"/>
        <w:shd w:val="clear" w:color="auto" w:fill="auto"/>
        <w:spacing w:after="0" w:line="228" w:lineRule="auto"/>
        <w:ind w:firstLine="709"/>
        <w:rPr>
          <w:sz w:val="28"/>
          <w:lang w:val="uk-UA"/>
        </w:rPr>
      </w:pPr>
      <w:r w:rsidRPr="002B0CBF">
        <w:rPr>
          <w:b/>
          <w:sz w:val="28"/>
          <w:lang w:val="uk-UA"/>
        </w:rPr>
        <w:t>Приклад</w:t>
      </w:r>
      <w:r w:rsidR="000734DF" w:rsidRPr="002B0CBF">
        <w:rPr>
          <w:b/>
          <w:sz w:val="28"/>
          <w:lang w:val="uk-UA"/>
        </w:rPr>
        <w:t xml:space="preserve"> </w:t>
      </w:r>
      <w:r w:rsidR="00E50D07" w:rsidRPr="002B0CBF">
        <w:rPr>
          <w:b/>
          <w:sz w:val="28"/>
          <w:lang w:val="uk-UA"/>
        </w:rPr>
        <w:t>2</w:t>
      </w:r>
      <w:r w:rsidRPr="002B0CBF">
        <w:rPr>
          <w:b/>
          <w:sz w:val="28"/>
          <w:lang w:val="uk-UA"/>
        </w:rPr>
        <w:t>.</w:t>
      </w:r>
      <w:r w:rsidR="0044624E" w:rsidRPr="002B0CBF">
        <w:rPr>
          <w:b/>
          <w:sz w:val="28"/>
          <w:lang w:val="uk-UA"/>
        </w:rPr>
        <w:t>2</w:t>
      </w:r>
      <w:r w:rsidR="00E50D07" w:rsidRPr="002B0CBF">
        <w:rPr>
          <w:b/>
          <w:sz w:val="28"/>
          <w:lang w:val="uk-UA"/>
        </w:rPr>
        <w:t>5</w:t>
      </w:r>
      <w:r w:rsidRPr="002B0CBF">
        <w:rPr>
          <w:sz w:val="28"/>
          <w:lang w:val="uk-UA"/>
        </w:rPr>
        <w:t xml:space="preserve"> Відношення</w:t>
      </w:r>
      <w:r w:rsidRPr="002B0CBF">
        <w:rPr>
          <w:rStyle w:val="332"/>
          <w:i w:val="0"/>
          <w:sz w:val="28"/>
          <w:lang w:val="uk-UA"/>
        </w:rPr>
        <w:t xml:space="preserve"> </w:t>
      </w:r>
      <w:r w:rsidRPr="002B0CBF">
        <w:rPr>
          <w:rStyle w:val="332"/>
          <w:sz w:val="28"/>
          <w:lang w:val="uk-UA"/>
        </w:rPr>
        <w:t>R</w:t>
      </w:r>
      <w:r w:rsidRPr="002B0CBF">
        <w:rPr>
          <w:sz w:val="28"/>
          <w:lang w:val="uk-UA"/>
        </w:rPr>
        <w:t xml:space="preserve"> у прикладі </w:t>
      </w:r>
      <w:r w:rsidR="000734DF" w:rsidRPr="002B0CBF">
        <w:rPr>
          <w:sz w:val="28"/>
          <w:lang w:val="uk-UA"/>
        </w:rPr>
        <w:t>1.</w:t>
      </w:r>
      <w:r w:rsidR="0044624E" w:rsidRPr="002B0CBF">
        <w:rPr>
          <w:sz w:val="28"/>
          <w:lang w:val="uk-UA"/>
        </w:rPr>
        <w:t>12</w:t>
      </w:r>
      <w:r w:rsidRPr="002B0CBF">
        <w:rPr>
          <w:sz w:val="28"/>
          <w:lang w:val="uk-UA"/>
        </w:rPr>
        <w:t xml:space="preserve"> розбиває множину</w:t>
      </w:r>
      <w:r w:rsidRPr="002B0CBF">
        <w:rPr>
          <w:rStyle w:val="332"/>
          <w:i w:val="0"/>
          <w:sz w:val="28"/>
          <w:lang w:val="uk-UA"/>
        </w:rPr>
        <w:t xml:space="preserve"> </w:t>
      </w:r>
      <w:r w:rsidRPr="002B0CBF">
        <w:rPr>
          <w:rStyle w:val="332"/>
          <w:sz w:val="28"/>
          <w:lang w:val="uk-UA"/>
        </w:rPr>
        <w:t>А</w:t>
      </w:r>
      <w:r w:rsidRPr="002B0CBF">
        <w:rPr>
          <w:sz w:val="28"/>
          <w:lang w:val="uk-UA"/>
        </w:rPr>
        <w:t xml:space="preserve"> на класи [1], [2], [3], [4], [5], [6], де</w:t>
      </w:r>
    </w:p>
    <w:p w14:paraId="1613D6A5" w14:textId="79370547"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x,1</m:t>
                </m:r>
              </m:e>
            </m:d>
            <m:r>
              <w:rPr>
                <w:rFonts w:ascii="Cambria Math" w:hAnsi="Cambria Math" w:cs="Cambria Math"/>
                <w:sz w:val="28"/>
                <w:lang w:val="uk-UA"/>
              </w:rPr>
              <m:t>∈</m:t>
            </m:r>
            <m:r>
              <w:rPr>
                <w:rFonts w:ascii="Cambria Math"/>
                <w:sz w:val="28"/>
                <w:lang w:val="uk-UA"/>
              </w:rPr>
              <m:t>R</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x:xR1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1,3,5</m:t>
            </m:r>
          </m:e>
        </m:d>
      </m:oMath>
      <w:r w:rsidR="000734DF" w:rsidRPr="002B0CBF">
        <w:rPr>
          <w:sz w:val="28"/>
          <w:lang w:val="uk-UA"/>
        </w:rPr>
        <w:t>.</w:t>
      </w:r>
    </w:p>
    <w:p w14:paraId="121E261A" w14:textId="0E83C663"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Перевіримо:</w:t>
      </w:r>
      <w:r w:rsidR="000734DF" w:rsidRPr="002B0CBF">
        <w:rPr>
          <w:sz w:val="28"/>
          <w:lang w:val="uk-UA"/>
        </w:rPr>
        <w:tab/>
      </w:r>
      <m:oMath>
        <m:r>
          <w:rPr>
            <w:rFonts w:ascii="Cambria Math" w:hAnsi="Cambria Math"/>
            <w:sz w:val="28"/>
            <w:lang w:val="uk-UA"/>
          </w:rPr>
          <m:t>1∈</m:t>
        </m:r>
        <m:d>
          <m:dPr>
            <m:begChr m:val="["/>
            <m:endChr m:val="]"/>
            <m:ctrlPr>
              <w:rPr>
                <w:rFonts w:ascii="Cambria Math" w:hAnsi="Cambria Math"/>
                <w:i/>
                <w:sz w:val="28"/>
                <w:lang w:val="uk-UA"/>
              </w:rPr>
            </m:ctrlPr>
          </m:dPr>
          <m:e>
            <m:r>
              <w:rPr>
                <w:rFonts w:ascii="Cambria Math" w:hAnsi="Cambria Math"/>
                <w:sz w:val="28"/>
                <w:lang w:val="uk-UA"/>
              </w:rPr>
              <m:t>1</m:t>
            </m:r>
          </m:e>
        </m:d>
      </m:oMath>
      <w:r w:rsidRPr="002B0CBF">
        <w:rPr>
          <w:sz w:val="28"/>
          <w:lang w:val="uk-UA"/>
        </w:rPr>
        <w:t xml:space="preserve">, оскільки </w:t>
      </w:r>
      <m:oMath>
        <m:d>
          <m:dPr>
            <m:ctrlPr>
              <w:rPr>
                <w:rFonts w:ascii="Cambria Math" w:hAnsi="Cambria Math"/>
                <w:i/>
                <w:sz w:val="28"/>
                <w:lang w:val="uk-UA"/>
              </w:rPr>
            </m:ctrlPr>
          </m:dPr>
          <m:e>
            <m:r>
              <w:rPr>
                <w:rFonts w:ascii="Cambria Math"/>
                <w:sz w:val="28"/>
                <w:lang w:val="uk-UA"/>
              </w:rPr>
              <m:t>1,1</m:t>
            </m:r>
          </m:e>
        </m:d>
        <m:r>
          <w:rPr>
            <w:rFonts w:ascii="Cambria Math" w:hAnsi="Cambria Math" w:cs="Cambria Math"/>
            <w:sz w:val="28"/>
            <w:lang w:val="uk-UA"/>
          </w:rPr>
          <m:t>∈</m:t>
        </m:r>
        <m:r>
          <w:rPr>
            <w:rFonts w:ascii="Cambria Math"/>
            <w:sz w:val="28"/>
            <w:lang w:val="uk-UA"/>
          </w:rPr>
          <m:t>R</m:t>
        </m:r>
      </m:oMath>
      <w:r w:rsidRPr="002B0CBF">
        <w:rPr>
          <w:sz w:val="28"/>
          <w:lang w:val="uk-UA"/>
        </w:rPr>
        <w:t>;</w:t>
      </w:r>
    </w:p>
    <w:p w14:paraId="29A862BA" w14:textId="4786E729" w:rsidR="000734DF" w:rsidRPr="002B0CBF" w:rsidRDefault="00D41A93" w:rsidP="00D41A93">
      <w:pPr>
        <w:pStyle w:val="71"/>
        <w:shd w:val="clear" w:color="auto" w:fill="auto"/>
        <w:spacing w:after="0" w:line="228" w:lineRule="auto"/>
        <w:ind w:firstLine="2835"/>
        <w:rPr>
          <w:sz w:val="28"/>
          <w:lang w:val="uk-UA"/>
        </w:rPr>
      </w:pPr>
      <m:oMath>
        <m:r>
          <w:rPr>
            <w:rFonts w:ascii="Cambria Math" w:hAnsi="Cambria Math"/>
            <w:sz w:val="28"/>
            <w:lang w:val="uk-UA"/>
          </w:rPr>
          <m:t>3∈</m:t>
        </m:r>
        <m:d>
          <m:dPr>
            <m:begChr m:val="["/>
            <m:endChr m:val="]"/>
            <m:ctrlPr>
              <w:rPr>
                <w:rFonts w:ascii="Cambria Math" w:hAnsi="Cambria Math"/>
                <w:i/>
                <w:sz w:val="28"/>
                <w:lang w:val="uk-UA"/>
              </w:rPr>
            </m:ctrlPr>
          </m:dPr>
          <m:e>
            <m:r>
              <w:rPr>
                <w:rFonts w:ascii="Cambria Math" w:hAnsi="Cambria Math"/>
                <w:sz w:val="28"/>
                <w:lang w:val="uk-UA"/>
              </w:rPr>
              <m:t>1</m:t>
            </m:r>
          </m:e>
        </m:d>
      </m:oMath>
      <w:r w:rsidR="000734DF" w:rsidRPr="002B0CBF">
        <w:rPr>
          <w:sz w:val="28"/>
          <w:lang w:val="uk-UA"/>
        </w:rPr>
        <w:t xml:space="preserve">, оскільки </w:t>
      </w:r>
      <m:oMath>
        <m:d>
          <m:dPr>
            <m:ctrlPr>
              <w:rPr>
                <w:rFonts w:ascii="Cambria Math" w:hAnsi="Cambria Math"/>
                <w:i/>
                <w:sz w:val="28"/>
                <w:lang w:val="uk-UA"/>
              </w:rPr>
            </m:ctrlPr>
          </m:dPr>
          <m:e>
            <m:r>
              <w:rPr>
                <w:rFonts w:ascii="Cambria Math"/>
                <w:sz w:val="28"/>
                <w:lang w:val="uk-UA"/>
              </w:rPr>
              <m:t>3,1</m:t>
            </m:r>
          </m:e>
        </m:d>
        <m:r>
          <w:rPr>
            <w:rFonts w:ascii="Cambria Math" w:hAnsi="Cambria Math" w:cs="Cambria Math"/>
            <w:sz w:val="28"/>
            <w:lang w:val="uk-UA"/>
          </w:rPr>
          <m:t>∈</m:t>
        </m:r>
        <m:r>
          <w:rPr>
            <w:rFonts w:ascii="Cambria Math"/>
            <w:sz w:val="28"/>
            <w:lang w:val="uk-UA"/>
          </w:rPr>
          <m:t>R</m:t>
        </m:r>
      </m:oMath>
      <w:r w:rsidR="000734DF" w:rsidRPr="002B0CBF">
        <w:rPr>
          <w:sz w:val="28"/>
          <w:lang w:val="uk-UA"/>
        </w:rPr>
        <w:t>;</w:t>
      </w:r>
    </w:p>
    <w:p w14:paraId="3BE044A6" w14:textId="6D7A0AED" w:rsidR="000734DF" w:rsidRPr="002B0CBF" w:rsidRDefault="00D41A93" w:rsidP="00D41A93">
      <w:pPr>
        <w:pStyle w:val="71"/>
        <w:shd w:val="clear" w:color="auto" w:fill="auto"/>
        <w:spacing w:after="0" w:line="228" w:lineRule="auto"/>
        <w:ind w:firstLine="2835"/>
        <w:rPr>
          <w:sz w:val="28"/>
          <w:lang w:val="uk-UA"/>
        </w:rPr>
      </w:pPr>
      <m:oMath>
        <m:r>
          <w:rPr>
            <w:rFonts w:ascii="Cambria Math" w:hAnsi="Cambria Math"/>
            <w:sz w:val="28"/>
            <w:lang w:val="uk-UA"/>
          </w:rPr>
          <m:t>5∈</m:t>
        </m:r>
        <m:d>
          <m:dPr>
            <m:begChr m:val="["/>
            <m:endChr m:val="]"/>
            <m:ctrlPr>
              <w:rPr>
                <w:rFonts w:ascii="Cambria Math" w:hAnsi="Cambria Math"/>
                <w:i/>
                <w:sz w:val="28"/>
                <w:lang w:val="uk-UA"/>
              </w:rPr>
            </m:ctrlPr>
          </m:dPr>
          <m:e>
            <m:r>
              <w:rPr>
                <w:rFonts w:ascii="Cambria Math" w:hAnsi="Cambria Math"/>
                <w:sz w:val="28"/>
                <w:lang w:val="uk-UA"/>
              </w:rPr>
              <m:t>1</m:t>
            </m:r>
          </m:e>
        </m:d>
      </m:oMath>
      <w:r w:rsidR="000734DF" w:rsidRPr="002B0CBF">
        <w:rPr>
          <w:sz w:val="28"/>
          <w:lang w:val="uk-UA"/>
        </w:rPr>
        <w:t xml:space="preserve">, оскільки </w:t>
      </w:r>
      <m:oMath>
        <m:d>
          <m:dPr>
            <m:ctrlPr>
              <w:rPr>
                <w:rFonts w:ascii="Cambria Math" w:hAnsi="Cambria Math"/>
                <w:i/>
                <w:sz w:val="28"/>
                <w:lang w:val="uk-UA"/>
              </w:rPr>
            </m:ctrlPr>
          </m:dPr>
          <m:e>
            <m:r>
              <w:rPr>
                <w:rFonts w:ascii="Cambria Math"/>
                <w:sz w:val="28"/>
                <w:lang w:val="uk-UA"/>
              </w:rPr>
              <m:t>5,1</m:t>
            </m:r>
          </m:e>
        </m:d>
        <m:r>
          <w:rPr>
            <w:rFonts w:ascii="Cambria Math" w:hAnsi="Cambria Math" w:cs="Cambria Math"/>
            <w:sz w:val="28"/>
            <w:lang w:val="uk-UA"/>
          </w:rPr>
          <m:t>∈</m:t>
        </m:r>
        <m:r>
          <w:rPr>
            <w:rFonts w:ascii="Cambria Math"/>
            <w:sz w:val="28"/>
            <w:lang w:val="uk-UA"/>
          </w:rPr>
          <m:t>R</m:t>
        </m:r>
      </m:oMath>
      <w:r w:rsidR="000734DF" w:rsidRPr="002B0CBF">
        <w:rPr>
          <w:sz w:val="28"/>
          <w:lang w:val="uk-UA"/>
        </w:rPr>
        <w:t>.</w:t>
      </w:r>
    </w:p>
    <w:p w14:paraId="25B66E4C" w14:textId="00F2BC7E"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x,2</m:t>
                </m:r>
              </m:e>
            </m:d>
            <m:r>
              <w:rPr>
                <w:rFonts w:ascii="Cambria Math" w:hAnsi="Cambria Math" w:cs="Cambria Math"/>
                <w:sz w:val="28"/>
                <w:lang w:val="uk-UA"/>
              </w:rPr>
              <m:t>∈</m:t>
            </m:r>
            <m:r>
              <w:rPr>
                <w:rFonts w:ascii="Cambria Math"/>
                <w:sz w:val="28"/>
                <w:lang w:val="uk-UA"/>
              </w:rPr>
              <m:t>R</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x:xR2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2</m:t>
            </m:r>
          </m:e>
        </m:d>
      </m:oMath>
      <w:r w:rsidR="000734DF" w:rsidRPr="002B0CBF">
        <w:rPr>
          <w:sz w:val="28"/>
          <w:lang w:val="uk-UA"/>
        </w:rPr>
        <w:t>;</w:t>
      </w:r>
    </w:p>
    <w:p w14:paraId="62B212DA" w14:textId="5015CB11"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3</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x,3</m:t>
                </m:r>
              </m:e>
            </m:d>
            <m:r>
              <w:rPr>
                <w:rFonts w:ascii="Cambria Math" w:hAnsi="Cambria Math" w:cs="Cambria Math"/>
                <w:sz w:val="28"/>
                <w:lang w:val="uk-UA"/>
              </w:rPr>
              <m:t>∈</m:t>
            </m:r>
            <m:r>
              <w:rPr>
                <w:rFonts w:ascii="Cambria Math"/>
                <w:sz w:val="28"/>
                <w:lang w:val="uk-UA"/>
              </w:rPr>
              <m:t>R</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x:xR3</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1,3,5</m:t>
            </m:r>
          </m:e>
        </m:d>
      </m:oMath>
      <w:r w:rsidR="000734DF" w:rsidRPr="002B0CBF">
        <w:rPr>
          <w:sz w:val="28"/>
          <w:lang w:val="uk-UA"/>
        </w:rPr>
        <w:t>;</w:t>
      </w:r>
    </w:p>
    <w:p w14:paraId="648A2CB4" w14:textId="4AB8A971"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4</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x,4</m:t>
                </m:r>
              </m:e>
            </m:d>
            <m:r>
              <w:rPr>
                <w:rFonts w:ascii="Cambria Math" w:hAnsi="Cambria Math" w:cs="Cambria Math"/>
                <w:sz w:val="28"/>
                <w:lang w:val="uk-UA"/>
              </w:rPr>
              <m:t>∈</m:t>
            </m:r>
            <m:r>
              <w:rPr>
                <w:rFonts w:ascii="Cambria Math"/>
                <w:sz w:val="28"/>
                <w:lang w:val="uk-UA"/>
              </w:rPr>
              <m:t>R</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x:xR4</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4</m:t>
            </m:r>
          </m:e>
        </m:d>
      </m:oMath>
      <w:r w:rsidR="000734DF" w:rsidRPr="002B0CBF">
        <w:rPr>
          <w:sz w:val="28"/>
          <w:lang w:val="uk-UA"/>
        </w:rPr>
        <w:t>;</w:t>
      </w:r>
    </w:p>
    <w:p w14:paraId="23E1EABB" w14:textId="49B4A02C"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5</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x,5</m:t>
                </m:r>
              </m:e>
            </m:d>
            <m:r>
              <w:rPr>
                <w:rFonts w:ascii="Cambria Math" w:hAnsi="Cambria Math" w:cs="Cambria Math"/>
                <w:sz w:val="28"/>
                <w:lang w:val="uk-UA"/>
              </w:rPr>
              <m:t>∈</m:t>
            </m:r>
            <m:r>
              <w:rPr>
                <w:rFonts w:ascii="Cambria Math"/>
                <w:sz w:val="28"/>
                <w:lang w:val="uk-UA"/>
              </w:rPr>
              <m:t>R</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x:xR5</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1,3,5</m:t>
            </m:r>
          </m:e>
        </m:d>
      </m:oMath>
      <w:r w:rsidR="000734DF" w:rsidRPr="002B0CBF">
        <w:rPr>
          <w:sz w:val="28"/>
          <w:lang w:val="uk-UA"/>
        </w:rPr>
        <w:t>.</w:t>
      </w:r>
    </w:p>
    <w:p w14:paraId="2CF6CCA5" w14:textId="77777777" w:rsidR="000734DF" w:rsidRPr="002B0CBF" w:rsidRDefault="00E2035F" w:rsidP="003E7F41">
      <w:pPr>
        <w:pStyle w:val="71"/>
        <w:shd w:val="clear" w:color="auto" w:fill="auto"/>
        <w:spacing w:after="0" w:line="228" w:lineRule="auto"/>
        <w:ind w:firstLine="709"/>
        <w:rPr>
          <w:sz w:val="28"/>
          <w:lang w:val="uk-UA"/>
        </w:rPr>
      </w:pPr>
      <w:r w:rsidRPr="002B0CBF">
        <w:rPr>
          <w:sz w:val="28"/>
          <w:lang w:val="uk-UA"/>
        </w:rPr>
        <w:t>Аналіз здобутих результатів засвідчу</w:t>
      </w:r>
      <w:r w:rsidR="000734DF" w:rsidRPr="002B0CBF">
        <w:rPr>
          <w:sz w:val="28"/>
          <w:lang w:val="uk-UA"/>
        </w:rPr>
        <w:t>є, що різними є лише три класи:</w:t>
      </w:r>
    </w:p>
    <w:p w14:paraId="13159F13" w14:textId="6B7BF01E" w:rsidR="000734DF" w:rsidRPr="002B0CBF" w:rsidRDefault="0089427F" w:rsidP="00D41A93">
      <w:pPr>
        <w:pStyle w:val="71"/>
        <w:shd w:val="clear" w:color="auto" w:fill="auto"/>
        <w:spacing w:after="0" w:line="228" w:lineRule="auto"/>
        <w:ind w:firstLine="0"/>
        <w:jc w:val="center"/>
        <w:rPr>
          <w:sz w:val="28"/>
          <w:lang w:val="uk-UA"/>
        </w:rPr>
      </w:pPr>
      <m:oMath>
        <m:d>
          <m:dPr>
            <m:begChr m:val="["/>
            <m:endChr m:val="]"/>
            <m:ctrlPr>
              <w:rPr>
                <w:rFonts w:ascii="Cambria Math" w:hAnsi="Cambria Math"/>
                <w:i/>
                <w:sz w:val="28"/>
                <w:lang w:val="uk-UA"/>
              </w:rPr>
            </m:ctrlPr>
          </m:dPr>
          <m:e>
            <m:r>
              <w:rPr>
                <w:rFonts w:ascii="Cambria Math" w:hAnsi="Cambria Math"/>
                <w:sz w:val="28"/>
                <w:lang w:val="uk-UA"/>
              </w:rPr>
              <m:t>1</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3</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5</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1,3,5</m:t>
            </m:r>
          </m:e>
        </m:d>
      </m:oMath>
      <w:r w:rsidR="000734DF" w:rsidRPr="002B0CBF">
        <w:rPr>
          <w:sz w:val="28"/>
          <w:lang w:val="uk-UA"/>
        </w:rPr>
        <w:t>;</w:t>
      </w:r>
      <w:r w:rsidR="000734DF" w:rsidRPr="002B0CBF">
        <w:rPr>
          <w:sz w:val="28"/>
          <w:lang w:val="uk-UA"/>
        </w:rPr>
        <w:tab/>
      </w:r>
      <w:r w:rsidR="000734DF" w:rsidRPr="002B0CBF">
        <w:rPr>
          <w:sz w:val="28"/>
          <w:lang w:val="uk-UA"/>
        </w:rPr>
        <w:tab/>
      </w:r>
      <m:oMath>
        <m:d>
          <m:dPr>
            <m:begChr m:val="["/>
            <m:endChr m:val="]"/>
            <m:ctrlPr>
              <w:rPr>
                <w:rFonts w:ascii="Cambria Math" w:hAnsi="Cambria Math"/>
                <w:i/>
                <w:sz w:val="28"/>
                <w:lang w:val="uk-UA"/>
              </w:rPr>
            </m:ctrlPr>
          </m:dPr>
          <m:e>
            <m:r>
              <w:rPr>
                <w:rFonts w:ascii="Cambria Math" w:hAnsi="Cambria Math"/>
                <w:sz w:val="28"/>
                <w:lang w:val="uk-UA"/>
              </w:rPr>
              <m:t>2</m:t>
            </m:r>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2</m:t>
            </m:r>
          </m:e>
        </m:d>
      </m:oMath>
      <w:r w:rsidR="000734DF" w:rsidRPr="002B0CBF">
        <w:rPr>
          <w:sz w:val="28"/>
          <w:lang w:val="uk-UA"/>
        </w:rPr>
        <w:t>;</w:t>
      </w:r>
      <w:r w:rsidR="000734DF" w:rsidRPr="002B0CBF">
        <w:rPr>
          <w:sz w:val="28"/>
          <w:lang w:val="uk-UA"/>
        </w:rPr>
        <w:tab/>
      </w:r>
      <w:r w:rsidR="000734DF" w:rsidRPr="002B0CBF">
        <w:rPr>
          <w:sz w:val="28"/>
          <w:lang w:val="uk-UA"/>
        </w:rPr>
        <w:tab/>
      </w:r>
      <m:oMath>
        <m:d>
          <m:dPr>
            <m:begChr m:val="["/>
            <m:endChr m:val="]"/>
            <m:ctrlPr>
              <w:rPr>
                <w:rFonts w:ascii="Cambria Math" w:hAnsi="Cambria Math"/>
                <w:i/>
                <w:sz w:val="28"/>
                <w:lang w:val="uk-UA"/>
              </w:rPr>
            </m:ctrlPr>
          </m:dPr>
          <m:e>
            <m:r>
              <w:rPr>
                <w:rFonts w:ascii="Cambria Math"/>
                <w:sz w:val="28"/>
                <w:lang w:val="uk-UA"/>
              </w:rPr>
              <m:t>4</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4</m:t>
            </m:r>
          </m:e>
        </m:d>
      </m:oMath>
      <w:r w:rsidR="000734DF" w:rsidRPr="002B0CBF">
        <w:rPr>
          <w:sz w:val="28"/>
          <w:lang w:val="uk-UA"/>
        </w:rPr>
        <w:t>.</w:t>
      </w:r>
    </w:p>
    <w:p w14:paraId="3F845A2B" w14:textId="3DFEE515"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Символом </w:t>
      </w:r>
      <m:oMath>
        <m:sSub>
          <m:sSubPr>
            <m:ctrlPr>
              <w:rPr>
                <w:rFonts w:ascii="Cambria Math" w:hAnsi="Cambria Math"/>
                <w:i/>
                <w:sz w:val="28"/>
                <w:lang w:val="uk-UA"/>
              </w:rPr>
            </m:ctrlPr>
          </m:sSubPr>
          <m:e>
            <m:d>
              <m:dPr>
                <m:begChr m:val="["/>
                <m:endChr m:val="]"/>
                <m:ctrlPr>
                  <w:rPr>
                    <w:rFonts w:ascii="Cambria Math" w:hAnsi="Cambria Math"/>
                    <w:i/>
                    <w:sz w:val="28"/>
                    <w:lang w:val="uk-UA"/>
                  </w:rPr>
                </m:ctrlPr>
              </m:dPr>
              <m:e>
                <m:r>
                  <w:rPr>
                    <w:rFonts w:ascii="Cambria Math"/>
                    <w:sz w:val="28"/>
                    <w:lang w:val="uk-UA"/>
                  </w:rPr>
                  <m:t>A</m:t>
                </m:r>
              </m:e>
            </m:d>
          </m:e>
          <m:sub>
            <m:r>
              <w:rPr>
                <w:rFonts w:ascii="Cambria Math"/>
                <w:sz w:val="28"/>
                <w:lang w:val="uk-UA"/>
              </w:rPr>
              <m:t>r</m:t>
            </m:r>
          </m:sub>
        </m:sSub>
      </m:oMath>
      <w:r w:rsidRPr="002B0CBF">
        <w:rPr>
          <w:sz w:val="28"/>
          <w:lang w:val="uk-UA"/>
        </w:rPr>
        <w:t xml:space="preserve"> позначають множину всіх класів еквівалентності</w:t>
      </w:r>
      <w:r w:rsidR="000734DF" w:rsidRPr="002B0CBF">
        <w:rPr>
          <w:sz w:val="28"/>
          <w:lang w:val="uk-UA"/>
        </w:rPr>
        <w:t xml:space="preserve"> </w:t>
      </w:r>
      <w:r w:rsidRPr="002B0CBF">
        <w:rPr>
          <w:rStyle w:val="626"/>
          <w:b w:val="0"/>
          <w:i w:val="0"/>
          <w:sz w:val="28"/>
          <w:lang w:val="uk-UA"/>
        </w:rPr>
        <w:t>множини</w:t>
      </w:r>
      <w:r w:rsidRPr="002B0CBF">
        <w:rPr>
          <w:rStyle w:val="620"/>
          <w:b w:val="0"/>
          <w:sz w:val="28"/>
          <w:lang w:val="uk-UA"/>
        </w:rPr>
        <w:t xml:space="preserve"> </w:t>
      </w:r>
      <w:r w:rsidRPr="002B0CBF">
        <w:rPr>
          <w:rStyle w:val="620"/>
          <w:b w:val="0"/>
          <w:i/>
          <w:sz w:val="28"/>
          <w:lang w:val="uk-UA"/>
        </w:rPr>
        <w:t>A</w:t>
      </w:r>
      <w:r w:rsidRPr="002B0CBF">
        <w:rPr>
          <w:rStyle w:val="626"/>
          <w:b w:val="0"/>
          <w:i w:val="0"/>
          <w:sz w:val="28"/>
          <w:lang w:val="uk-UA"/>
        </w:rPr>
        <w:t xml:space="preserve"> за відношенням еквівалентності</w:t>
      </w:r>
      <w:r w:rsidRPr="002B0CBF">
        <w:rPr>
          <w:rStyle w:val="620"/>
          <w:b w:val="0"/>
          <w:sz w:val="28"/>
          <w:lang w:val="uk-UA"/>
        </w:rPr>
        <w:t xml:space="preserve"> </w:t>
      </w:r>
      <w:r w:rsidRPr="002B0CBF">
        <w:rPr>
          <w:rStyle w:val="620"/>
          <w:b w:val="0"/>
          <w:i/>
          <w:sz w:val="28"/>
          <w:lang w:val="uk-UA"/>
        </w:rPr>
        <w:t>R</w:t>
      </w:r>
      <w:r w:rsidRPr="002B0CBF">
        <w:rPr>
          <w:rStyle w:val="626"/>
          <w:b w:val="0"/>
          <w:i w:val="0"/>
          <w:sz w:val="28"/>
          <w:lang w:val="uk-UA"/>
        </w:rPr>
        <w:t xml:space="preserve"> та називають</w:t>
      </w:r>
      <w:r w:rsidR="000734DF" w:rsidRPr="002B0CBF">
        <w:rPr>
          <w:sz w:val="28"/>
          <w:lang w:val="uk-UA"/>
        </w:rPr>
        <w:t xml:space="preserve"> </w:t>
      </w:r>
      <w:r w:rsidR="000734DF" w:rsidRPr="002B0CBF">
        <w:rPr>
          <w:i/>
          <w:sz w:val="28"/>
          <w:lang w:val="uk-UA"/>
        </w:rPr>
        <w:t>фактор-</w:t>
      </w:r>
      <w:r w:rsidRPr="002B0CBF">
        <w:rPr>
          <w:i/>
          <w:sz w:val="28"/>
          <w:lang w:val="uk-UA"/>
        </w:rPr>
        <w:t>множиною</w:t>
      </w:r>
      <w:r w:rsidRPr="002B0CBF">
        <w:rPr>
          <w:sz w:val="28"/>
          <w:lang w:val="uk-UA"/>
        </w:rPr>
        <w:t xml:space="preserve"> множини </w:t>
      </w:r>
      <w:r w:rsidRPr="002B0CBF">
        <w:rPr>
          <w:i/>
          <w:sz w:val="28"/>
          <w:lang w:val="uk-UA"/>
        </w:rPr>
        <w:t>A</w:t>
      </w:r>
      <w:r w:rsidRPr="002B0CBF">
        <w:rPr>
          <w:sz w:val="28"/>
          <w:lang w:val="uk-UA"/>
        </w:rPr>
        <w:t xml:space="preserve"> за відношенням еквівалентності </w:t>
      </w:r>
      <w:r w:rsidRPr="002B0CBF">
        <w:rPr>
          <w:i/>
          <w:sz w:val="28"/>
          <w:lang w:val="uk-UA"/>
        </w:rPr>
        <w:t>R</w:t>
      </w:r>
      <w:r w:rsidRPr="002B0CBF">
        <w:rPr>
          <w:sz w:val="28"/>
          <w:lang w:val="uk-UA"/>
        </w:rPr>
        <w:t>.</w:t>
      </w:r>
      <w:r w:rsidRPr="002B0CBF">
        <w:rPr>
          <w:rStyle w:val="626"/>
          <w:b w:val="0"/>
          <w:i w:val="0"/>
          <w:sz w:val="28"/>
          <w:lang w:val="uk-UA"/>
        </w:rPr>
        <w:t xml:space="preserve"> У</w:t>
      </w:r>
      <w:r w:rsidR="000734DF" w:rsidRPr="002B0CBF">
        <w:rPr>
          <w:rStyle w:val="626"/>
          <w:b w:val="0"/>
          <w:i w:val="0"/>
          <w:sz w:val="28"/>
          <w:lang w:val="uk-UA"/>
        </w:rPr>
        <w:t xml:space="preserve"> </w:t>
      </w:r>
      <w:r w:rsidRPr="002B0CBF">
        <w:rPr>
          <w:sz w:val="28"/>
          <w:lang w:val="uk-UA"/>
        </w:rPr>
        <w:t>розглянутому прикладі фактор-множиною буде множина класів</w:t>
      </w:r>
    </w:p>
    <w:p w14:paraId="5383FB49" w14:textId="5535FF29" w:rsidR="000734DF" w:rsidRPr="002B0CBF" w:rsidRDefault="0089427F" w:rsidP="00D41A93">
      <w:pPr>
        <w:pStyle w:val="71"/>
        <w:shd w:val="clear" w:color="auto" w:fill="auto"/>
        <w:spacing w:after="0" w:line="228" w:lineRule="auto"/>
        <w:ind w:firstLine="0"/>
        <w:jc w:val="center"/>
        <w:rPr>
          <w:sz w:val="28"/>
          <w:lang w:val="uk-UA"/>
        </w:rPr>
      </w:pPr>
      <m:oMath>
        <m:sSub>
          <m:sSubPr>
            <m:ctrlPr>
              <w:rPr>
                <w:rFonts w:ascii="Cambria Math" w:hAnsi="Cambria Math"/>
                <w:i/>
                <w:sz w:val="28"/>
                <w:lang w:val="uk-UA"/>
              </w:rPr>
            </m:ctrlPr>
          </m:sSubPr>
          <m:e>
            <m:d>
              <m:dPr>
                <m:begChr m:val="["/>
                <m:endChr m:val="]"/>
                <m:ctrlPr>
                  <w:rPr>
                    <w:rFonts w:ascii="Cambria Math" w:hAnsi="Cambria Math"/>
                    <w:i/>
                    <w:sz w:val="28"/>
                    <w:lang w:val="uk-UA"/>
                  </w:rPr>
                </m:ctrlPr>
              </m:dPr>
              <m:e>
                <m:r>
                  <w:rPr>
                    <w:rFonts w:ascii="Cambria Math"/>
                    <w:sz w:val="28"/>
                    <w:lang w:val="uk-UA"/>
                  </w:rPr>
                  <m:t>A</m:t>
                </m:r>
              </m:e>
            </m:d>
          </m:e>
          <m:sub>
            <m:r>
              <w:rPr>
                <w:rFonts w:ascii="Cambria Math"/>
                <w:sz w:val="28"/>
                <w:lang w:val="uk-UA"/>
              </w:rPr>
              <m:t>r</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4</m:t>
                </m:r>
              </m:e>
            </m:d>
          </m:e>
        </m:d>
      </m:oMath>
      <w:r w:rsidR="000734DF" w:rsidRPr="002B0CBF">
        <w:rPr>
          <w:sz w:val="28"/>
          <w:lang w:val="uk-UA"/>
        </w:rPr>
        <w:t>.</w:t>
      </w:r>
    </w:p>
    <w:p w14:paraId="094C0D4B"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Кожний елемент класу еквівалентності породжує цей же самий клас еквівалентності, отже представляє цей клас.</w:t>
      </w:r>
    </w:p>
    <w:p w14:paraId="45A6ADB1" w14:textId="77777777" w:rsidR="00060079" w:rsidRPr="002B0CBF" w:rsidRDefault="00E2035F" w:rsidP="003E7F41">
      <w:pPr>
        <w:pStyle w:val="71"/>
        <w:shd w:val="clear" w:color="auto" w:fill="auto"/>
        <w:spacing w:after="0" w:line="228" w:lineRule="auto"/>
        <w:ind w:firstLine="709"/>
        <w:rPr>
          <w:sz w:val="28"/>
          <w:lang w:val="uk-UA"/>
        </w:rPr>
      </w:pPr>
      <w:r w:rsidRPr="002B0CBF">
        <w:rPr>
          <w:rStyle w:val="214"/>
          <w:b w:val="0"/>
          <w:sz w:val="28"/>
          <w:lang w:val="uk-UA"/>
        </w:rPr>
        <w:t>Системою представників</w:t>
      </w:r>
      <w:r w:rsidRPr="002B0CBF">
        <w:rPr>
          <w:sz w:val="28"/>
          <w:lang w:val="uk-UA"/>
        </w:rPr>
        <w:t xml:space="preserve"> певного відношення еквівалентності називається підмножина, яка містить по одному елементові з кожного класу еквівалентності.</w:t>
      </w:r>
    </w:p>
    <w:p w14:paraId="26624907" w14:textId="1807BC19" w:rsidR="00060079" w:rsidRPr="002B0CBF" w:rsidRDefault="00E2035F" w:rsidP="00D41A93">
      <w:pPr>
        <w:pStyle w:val="71"/>
        <w:widowControl w:val="0"/>
        <w:shd w:val="clear" w:color="auto" w:fill="auto"/>
        <w:spacing w:after="0" w:line="228" w:lineRule="auto"/>
        <w:ind w:firstLine="709"/>
        <w:rPr>
          <w:sz w:val="28"/>
          <w:lang w:val="uk-UA"/>
        </w:rPr>
      </w:pPr>
      <w:r w:rsidRPr="002B0CBF">
        <w:rPr>
          <w:rStyle w:val="5pt9"/>
          <w:b/>
          <w:spacing w:val="0"/>
          <w:sz w:val="28"/>
          <w:lang w:val="uk-UA"/>
        </w:rPr>
        <w:t>Приклад</w:t>
      </w:r>
      <w:r w:rsidR="000734DF" w:rsidRPr="002B0CBF">
        <w:rPr>
          <w:rStyle w:val="5pt9"/>
          <w:b/>
          <w:spacing w:val="0"/>
          <w:sz w:val="28"/>
          <w:lang w:val="uk-UA"/>
        </w:rPr>
        <w:t xml:space="preserve"> </w:t>
      </w:r>
      <w:r w:rsidR="00E50D07" w:rsidRPr="002B0CBF">
        <w:rPr>
          <w:rStyle w:val="5pt9"/>
          <w:b/>
          <w:spacing w:val="0"/>
          <w:sz w:val="28"/>
          <w:lang w:val="uk-UA"/>
        </w:rPr>
        <w:t>2</w:t>
      </w:r>
      <w:r w:rsidRPr="002B0CBF">
        <w:rPr>
          <w:rStyle w:val="5pt9"/>
          <w:b/>
          <w:spacing w:val="0"/>
          <w:sz w:val="28"/>
          <w:lang w:val="uk-UA"/>
        </w:rPr>
        <w:t>.</w:t>
      </w:r>
      <w:r w:rsidR="0044624E" w:rsidRPr="002B0CBF">
        <w:rPr>
          <w:rStyle w:val="5pt9"/>
          <w:b/>
          <w:spacing w:val="0"/>
          <w:sz w:val="28"/>
          <w:lang w:val="uk-UA"/>
        </w:rPr>
        <w:t>2</w:t>
      </w:r>
      <w:r w:rsidR="00E50D07" w:rsidRPr="002B0CBF">
        <w:rPr>
          <w:rStyle w:val="5pt9"/>
          <w:b/>
          <w:spacing w:val="0"/>
          <w:sz w:val="28"/>
          <w:lang w:val="uk-UA"/>
        </w:rPr>
        <w:t>6</w:t>
      </w:r>
      <w:r w:rsidRPr="002B0CBF">
        <w:rPr>
          <w:sz w:val="28"/>
          <w:lang w:val="uk-UA"/>
        </w:rPr>
        <w:t xml:space="preserve"> На множині цілих чисел</w:t>
      </w:r>
      <w:r w:rsidRPr="002B0CBF">
        <w:rPr>
          <w:rStyle w:val="322"/>
          <w:i w:val="0"/>
          <w:sz w:val="28"/>
          <w:lang w:val="uk-UA"/>
        </w:rPr>
        <w:t xml:space="preserve"> </w:t>
      </w:r>
      <w:r w:rsidRPr="002B0CBF">
        <w:rPr>
          <w:rStyle w:val="322"/>
          <w:sz w:val="28"/>
          <w:lang w:val="uk-UA"/>
        </w:rPr>
        <w:t>Z</w:t>
      </w:r>
      <w:r w:rsidRPr="002B0CBF">
        <w:rPr>
          <w:sz w:val="28"/>
          <w:lang w:val="uk-UA"/>
        </w:rPr>
        <w:t xml:space="preserve"> визначимо відношення </w:t>
      </w:r>
      <m:oMath>
        <m:r>
          <w:rPr>
            <w:rFonts w:ascii="Cambria Math" w:hAnsi="Cambria Math"/>
            <w:sz w:val="28"/>
            <w:lang w:val="uk-UA"/>
          </w:rPr>
          <m:t>R⊂Z×Z</m:t>
        </m:r>
      </m:oMath>
      <w:r w:rsidRPr="002B0CBF">
        <w:rPr>
          <w:sz w:val="28"/>
          <w:lang w:val="uk-UA"/>
        </w:rPr>
        <w:t xml:space="preserve"> за допомогою формули</w:t>
      </w:r>
      <w:r w:rsidRPr="002B0CBF">
        <w:rPr>
          <w:rStyle w:val="322"/>
          <w:i w:val="0"/>
          <w:sz w:val="28"/>
          <w:lang w:val="uk-UA"/>
        </w:rPr>
        <w:t xml:space="preserve"> </w:t>
      </w:r>
      <m:oMath>
        <m:r>
          <w:rPr>
            <w:rFonts w:ascii="Cambria Math"/>
            <w:sz w:val="28"/>
            <w:lang w:val="uk-UA"/>
          </w:rPr>
          <m:t>R=</m:t>
        </m:r>
        <m:d>
          <m:dPr>
            <m:begChr m:val="{"/>
            <m:endChr m:val="}"/>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x,y</m:t>
                </m:r>
              </m:e>
            </m:d>
            <m:r>
              <w:rPr>
                <w:rFonts w:ascii="Cambria Math"/>
                <w:sz w:val="28"/>
                <w:lang w:val="uk-UA"/>
              </w:rPr>
              <m:t>:x</m:t>
            </m:r>
            <m:r>
              <w:rPr>
                <w:rFonts w:ascii="Cambria Math"/>
                <w:sz w:val="28"/>
                <w:lang w:val="uk-UA"/>
              </w:rPr>
              <m:t>-</m:t>
            </m:r>
            <m:r>
              <w:rPr>
                <w:rFonts w:ascii="Cambria Math"/>
                <w:sz w:val="28"/>
                <w:lang w:val="uk-UA"/>
              </w:rPr>
              <m:t>y=3k,k</m:t>
            </m:r>
            <m:r>
              <w:rPr>
                <w:rFonts w:ascii="Cambria Math" w:hAnsi="Cambria Math" w:cs="Cambria Math"/>
                <w:sz w:val="28"/>
                <w:lang w:val="uk-UA"/>
              </w:rPr>
              <m:t>∈</m:t>
            </m:r>
            <m:r>
              <w:rPr>
                <w:rFonts w:ascii="Cambria Math"/>
                <w:sz w:val="28"/>
                <w:lang w:val="uk-UA"/>
              </w:rPr>
              <m:t>Z</m:t>
            </m:r>
          </m:e>
        </m:d>
      </m:oMath>
      <w:r w:rsidRPr="002B0CBF">
        <w:rPr>
          <w:sz w:val="28"/>
          <w:lang w:val="uk-UA"/>
        </w:rPr>
        <w:t>.</w:t>
      </w:r>
    </w:p>
    <w:p w14:paraId="23985056" w14:textId="6A054531"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lastRenderedPageBreak/>
        <w:t>Відношення</w:t>
      </w:r>
      <w:r w:rsidRPr="002B0CBF">
        <w:rPr>
          <w:rStyle w:val="322"/>
          <w:i w:val="0"/>
          <w:sz w:val="28"/>
          <w:lang w:val="uk-UA"/>
        </w:rPr>
        <w:t xml:space="preserve"> </w:t>
      </w:r>
      <w:r w:rsidRPr="002B0CBF">
        <w:rPr>
          <w:rStyle w:val="322"/>
          <w:sz w:val="28"/>
          <w:lang w:val="uk-UA"/>
        </w:rPr>
        <w:t>R</w:t>
      </w:r>
      <w:r w:rsidRPr="002B0CBF">
        <w:rPr>
          <w:sz w:val="28"/>
          <w:lang w:val="uk-UA"/>
        </w:rPr>
        <w:t xml:space="preserve"> є рефлексивне, тому що </w:t>
      </w:r>
      <m:oMath>
        <m:d>
          <m:dPr>
            <m:ctrlPr>
              <w:rPr>
                <w:rFonts w:ascii="Cambria Math" w:hAnsi="Cambria Math"/>
                <w:i/>
                <w:sz w:val="28"/>
                <w:lang w:val="uk-UA"/>
              </w:rPr>
            </m:ctrlPr>
          </m:dPr>
          <m:e>
            <m:r>
              <w:rPr>
                <w:rFonts w:ascii="Cambria Math" w:hAnsi="Cambria Math"/>
                <w:sz w:val="28"/>
                <w:lang w:val="uk-UA"/>
              </w:rPr>
              <m:t>a,a</m:t>
            </m:r>
          </m:e>
        </m:d>
        <m:r>
          <w:rPr>
            <w:rFonts w:ascii="Cambria Math" w:hAnsi="Cambria Math"/>
            <w:sz w:val="28"/>
            <w:lang w:val="uk-UA"/>
          </w:rPr>
          <m:t>∈R</m:t>
        </m:r>
      </m:oMath>
      <w:r w:rsidRPr="002B0CBF">
        <w:rPr>
          <w:sz w:val="28"/>
          <w:lang w:val="uk-UA"/>
        </w:rPr>
        <w:t xml:space="preserve"> внаслідок рівності </w:t>
      </w:r>
      <m:oMath>
        <m:r>
          <w:rPr>
            <w:rFonts w:ascii="Cambria Math" w:hAnsi="Cambria Math"/>
            <w:sz w:val="28"/>
            <w:lang w:val="uk-UA"/>
          </w:rPr>
          <m:t>a-a=0=3⋅0</m:t>
        </m:r>
      </m:oMath>
      <w:r w:rsidRPr="002B0CBF">
        <w:rPr>
          <w:sz w:val="28"/>
          <w:lang w:val="uk-UA"/>
        </w:rPr>
        <w:t xml:space="preserve"> для</w:t>
      </w:r>
      <w:r w:rsidRPr="002B0CBF">
        <w:rPr>
          <w:rStyle w:val="322"/>
          <w:i w:val="0"/>
          <w:sz w:val="28"/>
          <w:lang w:val="uk-UA"/>
        </w:rPr>
        <w:t xml:space="preserve"> </w:t>
      </w:r>
      <m:oMath>
        <m:r>
          <w:rPr>
            <w:rFonts w:ascii="Cambria Math"/>
            <w:sz w:val="28"/>
            <w:lang w:val="uk-UA"/>
          </w:rPr>
          <m:t>k=0</m:t>
        </m:r>
      </m:oMath>
      <w:r w:rsidRPr="002B0CBF">
        <w:rPr>
          <w:sz w:val="28"/>
          <w:lang w:val="uk-UA"/>
        </w:rPr>
        <w:t>.</w:t>
      </w:r>
    </w:p>
    <w:p w14:paraId="254EAEF6" w14:textId="11B0DB56"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Відношення</w:t>
      </w:r>
      <w:r w:rsidRPr="002B0CBF">
        <w:rPr>
          <w:rStyle w:val="322"/>
          <w:i w:val="0"/>
          <w:sz w:val="28"/>
          <w:lang w:val="uk-UA"/>
        </w:rPr>
        <w:t xml:space="preserve"> </w:t>
      </w:r>
      <w:r w:rsidRPr="002B0CBF">
        <w:rPr>
          <w:rStyle w:val="322"/>
          <w:sz w:val="28"/>
          <w:lang w:val="uk-UA"/>
        </w:rPr>
        <w:t>R</w:t>
      </w:r>
      <w:r w:rsidRPr="002B0CBF">
        <w:rPr>
          <w:sz w:val="28"/>
          <w:lang w:val="uk-UA"/>
        </w:rPr>
        <w:t xml:space="preserve"> є симетричне, оскільки з належності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∈R</m:t>
        </m:r>
      </m:oMath>
      <w:r w:rsidRPr="002B0CBF">
        <w:rPr>
          <w:sz w:val="28"/>
          <w:lang w:val="uk-UA"/>
        </w:rPr>
        <w:t xml:space="preserve"> випливає, що</w:t>
      </w:r>
      <w:r w:rsidRPr="002B0CBF">
        <w:rPr>
          <w:rStyle w:val="322"/>
          <w:i w:val="0"/>
          <w:sz w:val="28"/>
          <w:lang w:val="uk-UA"/>
        </w:rPr>
        <w:t xml:space="preserve"> </w:t>
      </w:r>
      <m:oMath>
        <m:r>
          <w:rPr>
            <w:rFonts w:ascii="Cambria Math" w:hAnsi="Cambria Math"/>
            <w:sz w:val="28"/>
            <w:lang w:val="uk-UA"/>
          </w:rPr>
          <m:t>a-b=3k</m:t>
        </m:r>
      </m:oMath>
      <w:r w:rsidRPr="002B0CBF">
        <w:rPr>
          <w:rStyle w:val="322"/>
          <w:i w:val="0"/>
          <w:sz w:val="28"/>
          <w:lang w:val="uk-UA"/>
        </w:rPr>
        <w:t>,</w:t>
      </w:r>
      <w:r w:rsidRPr="002B0CBF">
        <w:rPr>
          <w:sz w:val="28"/>
          <w:lang w:val="uk-UA"/>
        </w:rPr>
        <w:t xml:space="preserve"> тобто</w:t>
      </w:r>
      <w:r w:rsidRPr="002B0CBF">
        <w:rPr>
          <w:rStyle w:val="322"/>
          <w:i w:val="0"/>
          <w:sz w:val="28"/>
          <w:lang w:val="uk-UA"/>
        </w:rPr>
        <w:t xml:space="preserve"> </w:t>
      </w:r>
      <m:oMath>
        <m:r>
          <w:rPr>
            <w:rFonts w:ascii="Cambria Math" w:hAnsi="Cambria Math"/>
            <w:sz w:val="28"/>
            <w:lang w:val="uk-UA"/>
          </w:rPr>
          <m:t>b-a=3</m:t>
        </m:r>
        <m:d>
          <m:dPr>
            <m:ctrlPr>
              <w:rPr>
                <w:rFonts w:ascii="Cambria Math" w:hAnsi="Cambria Math"/>
                <w:i/>
                <w:sz w:val="28"/>
                <w:lang w:val="uk-UA"/>
              </w:rPr>
            </m:ctrlPr>
          </m:dPr>
          <m:e>
            <m:r>
              <w:rPr>
                <w:rFonts w:ascii="Cambria Math" w:hAnsi="Cambria Math"/>
                <w:sz w:val="28"/>
                <w:lang w:val="uk-UA"/>
              </w:rPr>
              <m:t>-k</m:t>
            </m:r>
          </m:e>
        </m:d>
      </m:oMath>
      <w:r w:rsidRPr="002B0CBF">
        <w:rPr>
          <w:sz w:val="28"/>
          <w:lang w:val="uk-UA"/>
        </w:rPr>
        <w:t xml:space="preserve"> і, отже, </w:t>
      </w:r>
      <m:oMath>
        <m:d>
          <m:dPr>
            <m:ctrlPr>
              <w:rPr>
                <w:rFonts w:ascii="Cambria Math" w:hAnsi="Cambria Math"/>
                <w:i/>
                <w:sz w:val="28"/>
                <w:lang w:val="uk-UA"/>
              </w:rPr>
            </m:ctrlPr>
          </m:dPr>
          <m:e>
            <m:r>
              <w:rPr>
                <w:rFonts w:ascii="Cambria Math"/>
                <w:sz w:val="28"/>
                <w:lang w:val="uk-UA"/>
              </w:rPr>
              <m:t>b,a</m:t>
            </m:r>
          </m:e>
        </m:d>
        <m:r>
          <w:rPr>
            <w:rFonts w:ascii="Cambria Math" w:hAnsi="Cambria Math" w:cs="Cambria Math"/>
            <w:sz w:val="28"/>
            <w:lang w:val="uk-UA"/>
          </w:rPr>
          <m:t>∈</m:t>
        </m:r>
        <m:r>
          <w:rPr>
            <w:rFonts w:ascii="Cambria Math"/>
            <w:sz w:val="28"/>
            <w:lang w:val="uk-UA"/>
          </w:rPr>
          <m:t>R</m:t>
        </m:r>
      </m:oMath>
      <w:r w:rsidRPr="002B0CBF">
        <w:rPr>
          <w:sz w:val="28"/>
          <w:lang w:val="uk-UA"/>
        </w:rPr>
        <w:t>.</w:t>
      </w:r>
    </w:p>
    <w:p w14:paraId="569AE44A" w14:textId="6A9E2E7A"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Відношення</w:t>
      </w:r>
      <w:r w:rsidRPr="002B0CBF">
        <w:rPr>
          <w:rStyle w:val="322"/>
          <w:i w:val="0"/>
          <w:sz w:val="28"/>
          <w:lang w:val="uk-UA"/>
        </w:rPr>
        <w:t xml:space="preserve"> </w:t>
      </w:r>
      <w:r w:rsidRPr="002B0CBF">
        <w:rPr>
          <w:rStyle w:val="322"/>
          <w:sz w:val="28"/>
          <w:lang w:val="uk-UA"/>
        </w:rPr>
        <w:t>R</w:t>
      </w:r>
      <w:r w:rsidRPr="002B0CBF">
        <w:rPr>
          <w:sz w:val="28"/>
          <w:lang w:val="uk-UA"/>
        </w:rPr>
        <w:t xml:space="preserve"> є транзитивне, оскільки з належності </w:t>
      </w:r>
      <m:oMath>
        <m:d>
          <m:dPr>
            <m:ctrlPr>
              <w:rPr>
                <w:rFonts w:ascii="Cambria Math" w:hAnsi="Cambria Math"/>
                <w:i/>
                <w:sz w:val="28"/>
                <w:lang w:val="uk-UA"/>
              </w:rPr>
            </m:ctrlPr>
          </m:dPr>
          <m:e>
            <m:r>
              <w:rPr>
                <w:rFonts w:ascii="Cambria Math" w:hAnsi="Cambria Math"/>
                <w:sz w:val="28"/>
                <w:lang w:val="uk-UA"/>
              </w:rPr>
              <m:t>a,b</m:t>
            </m:r>
          </m:e>
        </m:d>
      </m:oMath>
      <w:r w:rsidRPr="002B0CBF">
        <w:rPr>
          <w:sz w:val="28"/>
          <w:lang w:val="uk-UA"/>
        </w:rPr>
        <w:t xml:space="preserve"> та </w:t>
      </w:r>
      <m:oMath>
        <m:d>
          <m:dPr>
            <m:ctrlPr>
              <w:rPr>
                <w:rFonts w:ascii="Cambria Math" w:hAnsi="Cambria Math"/>
                <w:i/>
                <w:sz w:val="28"/>
                <w:lang w:val="uk-UA"/>
              </w:rPr>
            </m:ctrlPr>
          </m:dPr>
          <m:e>
            <m:r>
              <w:rPr>
                <w:rFonts w:ascii="Cambria Math" w:hAnsi="Cambria Math"/>
                <w:sz w:val="28"/>
                <w:lang w:val="uk-UA"/>
              </w:rPr>
              <m:t>b,c</m:t>
            </m:r>
          </m:e>
        </m:d>
      </m:oMath>
      <w:r w:rsidRPr="002B0CBF">
        <w:rPr>
          <w:sz w:val="28"/>
          <w:lang w:val="uk-UA"/>
        </w:rPr>
        <w:t xml:space="preserve"> до</w:t>
      </w:r>
      <w:r w:rsidRPr="002B0CBF">
        <w:rPr>
          <w:rStyle w:val="322"/>
          <w:i w:val="0"/>
          <w:sz w:val="28"/>
          <w:lang w:val="uk-UA"/>
        </w:rPr>
        <w:t xml:space="preserve"> </w:t>
      </w:r>
      <w:r w:rsidRPr="002B0CBF">
        <w:rPr>
          <w:rStyle w:val="322"/>
          <w:sz w:val="28"/>
          <w:lang w:val="uk-UA"/>
        </w:rPr>
        <w:t>R</w:t>
      </w:r>
      <w:r w:rsidRPr="002B0CBF">
        <w:rPr>
          <w:sz w:val="28"/>
          <w:lang w:val="uk-UA"/>
        </w:rPr>
        <w:t>, випливає, що</w:t>
      </w:r>
      <w:r w:rsidRPr="002B0CBF">
        <w:rPr>
          <w:rStyle w:val="322"/>
          <w:i w:val="0"/>
          <w:sz w:val="28"/>
          <w:lang w:val="uk-UA"/>
        </w:rPr>
        <w:t xml:space="preserve"> </w:t>
      </w:r>
      <m:oMath>
        <m:r>
          <w:rPr>
            <w:rFonts w:ascii="Cambria Math" w:hAnsi="Cambria Math"/>
            <w:sz w:val="28"/>
            <w:lang w:val="uk-UA"/>
          </w:rPr>
          <m:t>a-b=3</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1</m:t>
            </m:r>
          </m:sub>
        </m:sSub>
      </m:oMath>
      <w:r w:rsidRPr="002B0CBF">
        <w:rPr>
          <w:sz w:val="28"/>
          <w:lang w:val="uk-UA"/>
        </w:rPr>
        <w:t>,</w:t>
      </w:r>
      <w:r w:rsidRPr="002B0CBF">
        <w:rPr>
          <w:rStyle w:val="322"/>
          <w:i w:val="0"/>
          <w:sz w:val="28"/>
          <w:lang w:val="uk-UA"/>
        </w:rPr>
        <w:t xml:space="preserve"> </w:t>
      </w:r>
      <m:oMath>
        <m:r>
          <w:rPr>
            <w:rFonts w:ascii="Cambria Math" w:hAnsi="Cambria Math"/>
            <w:sz w:val="28"/>
            <w:lang w:val="uk-UA"/>
          </w:rPr>
          <m:t>b-c=3</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oMath>
      <w:r w:rsidRPr="002B0CBF">
        <w:rPr>
          <w:sz w:val="28"/>
          <w:lang w:val="uk-UA"/>
        </w:rPr>
        <w:t xml:space="preserve">, тобто </w:t>
      </w:r>
      <m:oMath>
        <m:d>
          <m:dPr>
            <m:ctrlPr>
              <w:rPr>
                <w:rFonts w:ascii="Cambria Math" w:hAnsi="Cambria Math"/>
                <w:i/>
                <w:sz w:val="28"/>
                <w:lang w:val="uk-UA"/>
              </w:rPr>
            </m:ctrlPr>
          </m:dPr>
          <m:e>
            <m:r>
              <w:rPr>
                <w:rFonts w:ascii="Cambria Math" w:hAnsi="Cambria Math"/>
                <w:sz w:val="28"/>
                <w:lang w:val="uk-UA"/>
              </w:rPr>
              <m:t>a,c</m:t>
            </m:r>
          </m:e>
        </m:d>
        <m:r>
          <w:rPr>
            <w:rFonts w:ascii="Cambria Math" w:hAnsi="Cambria Math"/>
            <w:sz w:val="28"/>
            <w:lang w:val="uk-UA"/>
          </w:rPr>
          <m:t>∈R</m:t>
        </m:r>
      </m:oMath>
      <w:r w:rsidRPr="002B0CBF">
        <w:rPr>
          <w:sz w:val="28"/>
          <w:lang w:val="uk-UA"/>
        </w:rPr>
        <w:t xml:space="preserve">, оскільки </w:t>
      </w:r>
      <m:oMath>
        <m:r>
          <w:rPr>
            <w:rFonts w:ascii="Cambria Math" w:hAnsi="Cambria Math"/>
            <w:sz w:val="28"/>
            <w:lang w:val="uk-UA"/>
          </w:rPr>
          <m:t>a-c=a-b+b-c=3</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1</m:t>
            </m:r>
          </m:sub>
        </m:sSub>
        <m:r>
          <w:rPr>
            <w:rFonts w:ascii="Cambria Math" w:hAnsi="Cambria Math"/>
            <w:sz w:val="28"/>
            <w:lang w:val="uk-UA"/>
          </w:rPr>
          <m:t>+3</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r>
          <w:rPr>
            <w:rFonts w:ascii="Cambria Math" w:hAnsi="Cambria Math"/>
            <w:sz w:val="28"/>
            <w:lang w:val="uk-UA"/>
          </w:rPr>
          <m:t>=3</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e>
        </m:d>
      </m:oMath>
      <w:r w:rsidRPr="002B0CBF">
        <w:rPr>
          <w:sz w:val="28"/>
          <w:lang w:val="uk-UA"/>
        </w:rPr>
        <w:t xml:space="preserve">, де </w:t>
      </w:r>
      <m:oMath>
        <m:sSub>
          <m:sSubPr>
            <m:ctrlPr>
              <w:rPr>
                <w:rFonts w:ascii="Cambria Math" w:hAnsi="Cambria Math"/>
                <w:i/>
                <w:sz w:val="28"/>
                <w:lang w:val="uk-UA"/>
              </w:rPr>
            </m:ctrlPr>
          </m:sSubPr>
          <m:e>
            <m:r>
              <w:rPr>
                <w:rFonts w:ascii="Cambria Math"/>
                <w:sz w:val="28"/>
                <w:lang w:val="uk-UA"/>
              </w:rPr>
              <m:t>k</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k</m:t>
            </m:r>
          </m:e>
          <m:sub>
            <m:r>
              <w:rPr>
                <w:rFonts w:ascii="Cambria Math"/>
                <w:sz w:val="28"/>
                <w:lang w:val="uk-UA"/>
              </w:rPr>
              <m:t>2</m:t>
            </m:r>
          </m:sub>
        </m:sSub>
      </m:oMath>
      <w:r w:rsidR="0058773E" w:rsidRPr="002B0CBF">
        <w:rPr>
          <w:sz w:val="28"/>
          <w:lang w:val="uk-UA"/>
        </w:rPr>
        <w:t xml:space="preserve"> – </w:t>
      </w:r>
      <w:r w:rsidRPr="002B0CBF">
        <w:rPr>
          <w:sz w:val="28"/>
          <w:lang w:val="uk-UA"/>
        </w:rPr>
        <w:t>ціле число.</w:t>
      </w:r>
    </w:p>
    <w:p w14:paraId="0F34CB52" w14:textId="77777777" w:rsidR="000734DF" w:rsidRPr="002B0CBF" w:rsidRDefault="00E2035F" w:rsidP="003E7F41">
      <w:pPr>
        <w:pStyle w:val="71"/>
        <w:shd w:val="clear" w:color="auto" w:fill="auto"/>
        <w:spacing w:after="0" w:line="228" w:lineRule="auto"/>
        <w:ind w:firstLine="709"/>
        <w:rPr>
          <w:sz w:val="28"/>
          <w:lang w:val="uk-UA"/>
        </w:rPr>
      </w:pPr>
      <w:r w:rsidRPr="002B0CBF">
        <w:rPr>
          <w:sz w:val="28"/>
          <w:lang w:val="uk-UA"/>
        </w:rPr>
        <w:t>Отже, відношення</w:t>
      </w:r>
      <w:r w:rsidRPr="002B0CBF">
        <w:rPr>
          <w:rStyle w:val="322"/>
          <w:i w:val="0"/>
          <w:sz w:val="28"/>
          <w:lang w:val="uk-UA"/>
        </w:rPr>
        <w:t xml:space="preserve"> </w:t>
      </w:r>
      <w:r w:rsidRPr="002B0CBF">
        <w:rPr>
          <w:rStyle w:val="322"/>
          <w:sz w:val="28"/>
          <w:lang w:val="uk-UA"/>
        </w:rPr>
        <w:t>R</w:t>
      </w:r>
      <w:r w:rsidRPr="002B0CBF">
        <w:rPr>
          <w:sz w:val="28"/>
          <w:lang w:val="uk-UA"/>
        </w:rPr>
        <w:t xml:space="preserve"> є рефлексивне, симетричне й транзитивне, тому воно є відношенням еквівалентності.</w:t>
      </w:r>
    </w:p>
    <w:p w14:paraId="7768B37F" w14:textId="77777777" w:rsidR="000734DF" w:rsidRPr="002B0CBF" w:rsidRDefault="000734DF" w:rsidP="003E7F41">
      <w:pPr>
        <w:pStyle w:val="71"/>
        <w:shd w:val="clear" w:color="auto" w:fill="auto"/>
        <w:spacing w:after="0" w:line="228" w:lineRule="auto"/>
        <w:ind w:firstLine="709"/>
        <w:rPr>
          <w:sz w:val="28"/>
          <w:lang w:val="uk-UA"/>
        </w:rPr>
      </w:pPr>
      <w:r w:rsidRPr="002B0CBF">
        <w:rPr>
          <w:sz w:val="28"/>
          <w:lang w:val="uk-UA"/>
        </w:rPr>
        <w:t>Розглянемо класи чисел</w:t>
      </w:r>
    </w:p>
    <w:p w14:paraId="06BAFD83" w14:textId="7263E2E4" w:rsidR="000734DF" w:rsidRPr="002B0CBF" w:rsidRDefault="0089427F" w:rsidP="00D41A93">
      <w:pPr>
        <w:pStyle w:val="71"/>
        <w:shd w:val="clear" w:color="auto" w:fill="auto"/>
        <w:spacing w:after="0" w:line="228" w:lineRule="auto"/>
        <w:ind w:firstLine="0"/>
        <w:jc w:val="center"/>
        <w:rPr>
          <w:sz w:val="28"/>
          <w:lang w:val="uk-UA"/>
        </w:rPr>
      </w:pPr>
      <m:oMath>
        <m:d>
          <m:dPr>
            <m:begChr m:val="["/>
            <m:endChr m:val="]"/>
            <m:ctrlPr>
              <w:rPr>
                <w:rFonts w:ascii="Cambria Math" w:hAnsi="Cambria Math"/>
                <w:i/>
                <w:sz w:val="28"/>
                <w:lang w:val="uk-UA"/>
              </w:rPr>
            </m:ctrlPr>
          </m:dPr>
          <m:e>
            <m:r>
              <w:rPr>
                <w:rFonts w:ascii="Cambria Math"/>
                <w:sz w:val="28"/>
                <w:lang w:val="uk-UA"/>
              </w:rPr>
              <m:t>a</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x:</m:t>
            </m:r>
            <m:d>
              <m:dPr>
                <m:ctrlPr>
                  <w:rPr>
                    <w:rFonts w:ascii="Cambria Math" w:hAnsi="Cambria Math"/>
                    <w:i/>
                    <w:sz w:val="28"/>
                    <w:lang w:val="uk-UA"/>
                  </w:rPr>
                </m:ctrlPr>
              </m:dPr>
              <m:e>
                <m:r>
                  <w:rPr>
                    <w:rFonts w:ascii="Cambria Math"/>
                    <w:sz w:val="28"/>
                    <w:lang w:val="uk-UA"/>
                  </w:rPr>
                  <m:t>x,a</m:t>
                </m:r>
              </m:e>
            </m:d>
            <m:r>
              <w:rPr>
                <w:rFonts w:ascii="Cambria Math" w:hAnsi="Cambria Math" w:cs="Cambria Math"/>
                <w:sz w:val="28"/>
                <w:lang w:val="uk-UA"/>
              </w:rPr>
              <m:t>∈</m:t>
            </m:r>
            <m:r>
              <w:rPr>
                <w:rFonts w:ascii="Cambria Math"/>
                <w:sz w:val="28"/>
                <w:lang w:val="uk-UA"/>
              </w:rPr>
              <m:t>R{}</m:t>
            </m:r>
            <m:d>
              <m:dPr>
                <m:begChr m:val="{"/>
                <m:endChr m:val="}"/>
                <m:ctrlPr>
                  <w:rPr>
                    <w:rFonts w:ascii="Cambria Math" w:hAnsi="Cambria Math"/>
                    <w:i/>
                    <w:sz w:val="28"/>
                    <w:lang w:val="uk-UA"/>
                  </w:rPr>
                </m:ctrlPr>
              </m:dPr>
              <m:e>
                <m:r>
                  <w:rPr>
                    <w:rFonts w:ascii="Cambria Math"/>
                    <w:sz w:val="28"/>
                    <w:lang w:val="uk-UA"/>
                  </w:rPr>
                  <m:t>x:x</m:t>
                </m:r>
                <m:r>
                  <w:rPr>
                    <w:rFonts w:ascii="Cambria Math"/>
                    <w:sz w:val="28"/>
                    <w:lang w:val="uk-UA"/>
                  </w:rPr>
                  <m:t>-</m:t>
                </m:r>
                <m:r>
                  <w:rPr>
                    <w:rFonts w:ascii="Cambria Math"/>
                    <w:sz w:val="28"/>
                    <w:lang w:val="uk-UA"/>
                  </w:rPr>
                  <m:t>a=3k</m:t>
                </m:r>
              </m:e>
            </m:d>
            <m:d>
              <m:dPr>
                <m:begChr m:val="{"/>
                <m:endChr m:val="}"/>
                <m:ctrlPr>
                  <w:rPr>
                    <w:rFonts w:ascii="Cambria Math" w:hAnsi="Cambria Math"/>
                    <w:i/>
                    <w:sz w:val="28"/>
                    <w:lang w:val="uk-UA"/>
                  </w:rPr>
                </m:ctrlPr>
              </m:dPr>
              <m:e>
                <m:r>
                  <w:rPr>
                    <w:rFonts w:ascii="Cambria Math"/>
                    <w:sz w:val="28"/>
                    <w:lang w:val="uk-UA"/>
                  </w:rPr>
                  <m:t>x:x=a+3k,k</m:t>
                </m:r>
                <m:r>
                  <w:rPr>
                    <w:rFonts w:ascii="Cambria Math" w:hAnsi="Cambria Math" w:cs="Cambria Math"/>
                    <w:sz w:val="28"/>
                    <w:lang w:val="uk-UA"/>
                  </w:rPr>
                  <m:t>∈</m:t>
                </m:r>
                <m:r>
                  <w:rPr>
                    <w:rFonts w:ascii="Cambria Math"/>
                    <w:sz w:val="28"/>
                    <w:lang w:val="uk-UA"/>
                  </w:rPr>
                  <m:t>Z</m:t>
                </m:r>
              </m:e>
            </m:d>
          </m:e>
        </m:d>
      </m:oMath>
      <w:r w:rsidR="000734DF" w:rsidRPr="002B0CBF">
        <w:rPr>
          <w:sz w:val="28"/>
          <w:lang w:val="uk-UA"/>
        </w:rPr>
        <w:t>.</w:t>
      </w:r>
    </w:p>
    <w:p w14:paraId="4E9C2D22"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Здобудемо три різні класи еквівалентності стосовно відношення</w:t>
      </w:r>
      <w:r w:rsidRPr="002B0CBF">
        <w:rPr>
          <w:rStyle w:val="322"/>
          <w:i w:val="0"/>
          <w:sz w:val="28"/>
          <w:lang w:val="uk-UA"/>
        </w:rPr>
        <w:t xml:space="preserve"> </w:t>
      </w:r>
      <w:r w:rsidRPr="002B0CBF">
        <w:rPr>
          <w:rStyle w:val="322"/>
          <w:sz w:val="28"/>
          <w:lang w:val="uk-UA"/>
        </w:rPr>
        <w:t>R</w:t>
      </w:r>
      <w:r w:rsidRPr="002B0CBF">
        <w:rPr>
          <w:rStyle w:val="322"/>
          <w:i w:val="0"/>
          <w:sz w:val="28"/>
          <w:lang w:val="uk-UA"/>
        </w:rPr>
        <w:t xml:space="preserve"> </w:t>
      </w:r>
      <w:r w:rsidRPr="002B0CBF">
        <w:rPr>
          <w:sz w:val="28"/>
          <w:lang w:val="uk-UA"/>
        </w:rPr>
        <w:t>прикладу</w:t>
      </w:r>
      <w:r w:rsidR="000734DF" w:rsidRPr="002B0CBF">
        <w:rPr>
          <w:sz w:val="28"/>
          <w:lang w:val="uk-UA"/>
        </w:rPr>
        <w:t>, який розглядаємо</w:t>
      </w:r>
      <w:r w:rsidRPr="002B0CBF">
        <w:rPr>
          <w:sz w:val="28"/>
          <w:lang w:val="uk-UA"/>
        </w:rPr>
        <w:t>:</w:t>
      </w:r>
    </w:p>
    <w:p w14:paraId="587C4113" w14:textId="47DE6730"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0</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m:t>
            </m:r>
            <m:r>
              <w:rPr>
                <w:rFonts w:ascii="Cambria Math"/>
                <w:sz w:val="28"/>
                <w:lang w:val="uk-UA"/>
              </w:rPr>
              <m:t>-</m:t>
            </m:r>
            <m:r>
              <w:rPr>
                <w:rFonts w:ascii="Cambria Math"/>
                <w:sz w:val="28"/>
                <w:lang w:val="uk-UA"/>
              </w:rPr>
              <m:t>9,</m:t>
            </m:r>
            <m:r>
              <w:rPr>
                <w:rFonts w:ascii="Cambria Math"/>
                <w:sz w:val="28"/>
                <w:lang w:val="uk-UA"/>
              </w:rPr>
              <m:t>-</m:t>
            </m:r>
            <m:r>
              <w:rPr>
                <w:rFonts w:ascii="Cambria Math"/>
                <w:sz w:val="28"/>
                <w:lang w:val="uk-UA"/>
              </w:rPr>
              <m:t>6,</m:t>
            </m:r>
            <m:r>
              <w:rPr>
                <w:rFonts w:ascii="Cambria Math"/>
                <w:sz w:val="28"/>
                <w:lang w:val="uk-UA"/>
              </w:rPr>
              <m:t>-</m:t>
            </m:r>
            <m:r>
              <w:rPr>
                <w:rFonts w:ascii="Cambria Math"/>
                <w:sz w:val="28"/>
                <w:lang w:val="uk-UA"/>
              </w:rPr>
              <m:t>3,0,3,6,9,...</m:t>
            </m:r>
          </m:e>
        </m:d>
      </m:oMath>
      <w:r w:rsidR="000734DF" w:rsidRPr="002B0CBF">
        <w:rPr>
          <w:sz w:val="28"/>
          <w:lang w:val="uk-UA"/>
        </w:rPr>
        <w:t>,</w:t>
      </w:r>
    </w:p>
    <w:p w14:paraId="31D959EF" w14:textId="27E2D057"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m:t>
            </m:r>
            <m:r>
              <w:rPr>
                <w:rFonts w:ascii="Cambria Math"/>
                <w:sz w:val="28"/>
                <w:lang w:val="uk-UA"/>
              </w:rPr>
              <m:t>-</m:t>
            </m:r>
            <m:r>
              <w:rPr>
                <w:rFonts w:ascii="Cambria Math"/>
                <w:sz w:val="28"/>
                <w:lang w:val="uk-UA"/>
              </w:rPr>
              <m:t>8,</m:t>
            </m:r>
            <m:r>
              <w:rPr>
                <w:rFonts w:ascii="Cambria Math"/>
                <w:sz w:val="28"/>
                <w:lang w:val="uk-UA"/>
              </w:rPr>
              <m:t>-</m:t>
            </m:r>
            <m:r>
              <w:rPr>
                <w:rFonts w:ascii="Cambria Math"/>
                <w:sz w:val="28"/>
                <w:lang w:val="uk-UA"/>
              </w:rPr>
              <m:t>5,</m:t>
            </m:r>
            <m:r>
              <w:rPr>
                <w:rFonts w:ascii="Cambria Math"/>
                <w:sz w:val="28"/>
                <w:lang w:val="uk-UA"/>
              </w:rPr>
              <m:t>-</m:t>
            </m:r>
            <m:r>
              <w:rPr>
                <w:rFonts w:ascii="Cambria Math"/>
                <w:sz w:val="28"/>
                <w:lang w:val="uk-UA"/>
              </w:rPr>
              <m:t>2,1,4,7,10,...</m:t>
            </m:r>
          </m:e>
        </m:d>
      </m:oMath>
      <w:r w:rsidR="000734DF" w:rsidRPr="002B0CBF">
        <w:rPr>
          <w:sz w:val="28"/>
          <w:lang w:val="uk-UA"/>
        </w:rPr>
        <w:t>,</w:t>
      </w:r>
    </w:p>
    <w:p w14:paraId="7A5BEC1B" w14:textId="67C35B9A" w:rsidR="000734DF" w:rsidRPr="002B0CBF" w:rsidRDefault="0089427F" w:rsidP="00D41A93">
      <w:pPr>
        <w:pStyle w:val="71"/>
        <w:shd w:val="clear" w:color="auto" w:fill="auto"/>
        <w:spacing w:after="0" w:line="228" w:lineRule="auto"/>
        <w:ind w:firstLine="709"/>
        <w:rPr>
          <w:sz w:val="28"/>
          <w:lang w:val="uk-UA"/>
        </w:rPr>
      </w:pPr>
      <m:oMath>
        <m:d>
          <m:dPr>
            <m:begChr m:val="["/>
            <m:endChr m:val="]"/>
            <m:ctrlPr>
              <w:rPr>
                <w:rFonts w:ascii="Cambria Math" w:hAnsi="Cambria Math"/>
                <w:i/>
                <w:sz w:val="28"/>
                <w:lang w:val="uk-UA"/>
              </w:rPr>
            </m:ctrlPr>
          </m:dPr>
          <m:e>
            <m:r>
              <w:rPr>
                <w:rFonts w:ascii="Cambria Math"/>
                <w:sz w:val="28"/>
                <w:lang w:val="uk-UA"/>
              </w:rPr>
              <m:t>2</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m:t>
            </m:r>
            <m:r>
              <w:rPr>
                <w:rFonts w:ascii="Cambria Math"/>
                <w:sz w:val="28"/>
                <w:lang w:val="uk-UA"/>
              </w:rPr>
              <m:t>-</m:t>
            </m:r>
            <m:r>
              <w:rPr>
                <w:rFonts w:ascii="Cambria Math"/>
                <w:sz w:val="28"/>
                <w:lang w:val="uk-UA"/>
              </w:rPr>
              <m:t>7,</m:t>
            </m:r>
            <m:r>
              <w:rPr>
                <w:rFonts w:ascii="Cambria Math"/>
                <w:sz w:val="28"/>
                <w:lang w:val="uk-UA"/>
              </w:rPr>
              <m:t>-</m:t>
            </m:r>
            <m:r>
              <w:rPr>
                <w:rFonts w:ascii="Cambria Math"/>
                <w:sz w:val="28"/>
                <w:lang w:val="uk-UA"/>
              </w:rPr>
              <m:t>4,</m:t>
            </m:r>
            <m:r>
              <w:rPr>
                <w:rFonts w:ascii="Cambria Math"/>
                <w:sz w:val="28"/>
                <w:lang w:val="uk-UA"/>
              </w:rPr>
              <m:t>-</m:t>
            </m:r>
            <m:r>
              <w:rPr>
                <w:rFonts w:ascii="Cambria Math"/>
                <w:sz w:val="28"/>
                <w:lang w:val="uk-UA"/>
              </w:rPr>
              <m:t>1,2,5,8,11,...</m:t>
            </m:r>
          </m:e>
        </m:d>
      </m:oMath>
      <w:r w:rsidR="000734DF" w:rsidRPr="002B0CBF">
        <w:rPr>
          <w:sz w:val="28"/>
          <w:lang w:val="uk-UA"/>
        </w:rPr>
        <w:t>.</w:t>
      </w:r>
    </w:p>
    <w:p w14:paraId="337DB02F" w14:textId="77777777" w:rsidR="000734DF" w:rsidRPr="002B0CBF" w:rsidRDefault="000734DF" w:rsidP="003E7F41">
      <w:pPr>
        <w:pStyle w:val="71"/>
        <w:shd w:val="clear" w:color="auto" w:fill="auto"/>
        <w:spacing w:after="0" w:line="228" w:lineRule="auto"/>
        <w:ind w:firstLine="709"/>
        <w:rPr>
          <w:sz w:val="28"/>
          <w:lang w:val="uk-UA"/>
        </w:rPr>
      </w:pPr>
      <w:r w:rsidRPr="002B0CBF">
        <w:rPr>
          <w:sz w:val="28"/>
          <w:lang w:val="uk-UA"/>
        </w:rPr>
        <w:t>Множина всіх класів еквівалентності</w:t>
      </w:r>
    </w:p>
    <w:p w14:paraId="77DCD5F6" w14:textId="24F14FA9" w:rsidR="000734DF" w:rsidRPr="002B0CBF" w:rsidRDefault="0089427F" w:rsidP="00D41A93">
      <w:pPr>
        <w:pStyle w:val="71"/>
        <w:shd w:val="clear" w:color="auto" w:fill="auto"/>
        <w:spacing w:after="0" w:line="228" w:lineRule="auto"/>
        <w:ind w:firstLine="0"/>
        <w:jc w:val="center"/>
        <w:rPr>
          <w:sz w:val="28"/>
          <w:lang w:val="uk-UA"/>
        </w:rPr>
      </w:pPr>
      <m:oMathPara>
        <m:oMath>
          <m:sSub>
            <m:sSubPr>
              <m:ctrlPr>
                <w:rPr>
                  <w:rFonts w:ascii="Cambria Math" w:hAnsi="Cambria Math"/>
                  <w:i/>
                  <w:sz w:val="28"/>
                  <w:lang w:val="uk-UA"/>
                </w:rPr>
              </m:ctrlPr>
            </m:sSubPr>
            <m:e>
              <m:d>
                <m:dPr>
                  <m:begChr m:val="["/>
                  <m:endChr m:val="]"/>
                  <m:ctrlPr>
                    <w:rPr>
                      <w:rFonts w:ascii="Cambria Math" w:hAnsi="Cambria Math"/>
                      <w:i/>
                      <w:sz w:val="28"/>
                      <w:lang w:val="uk-UA"/>
                    </w:rPr>
                  </m:ctrlPr>
                </m:dPr>
                <m:e>
                  <m:r>
                    <w:rPr>
                      <w:rFonts w:ascii="Cambria Math"/>
                      <w:sz w:val="28"/>
                      <w:lang w:val="uk-UA"/>
                    </w:rPr>
                    <m:t>Z</m:t>
                  </m:r>
                </m:e>
              </m:d>
            </m:e>
            <m:sub>
              <m:r>
                <w:rPr>
                  <w:rFonts w:ascii="Cambria Math"/>
                  <w:sz w:val="28"/>
                  <w:lang w:val="uk-UA"/>
                </w:rPr>
                <m:t>R</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0</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1</m:t>
                  </m:r>
                </m:e>
              </m:d>
              <m:r>
                <w:rPr>
                  <w:rFonts w:ascii="Cambria Math"/>
                  <w:sz w:val="28"/>
                  <w:lang w:val="uk-UA"/>
                </w:rPr>
                <m:t>,</m:t>
              </m:r>
              <m:d>
                <m:dPr>
                  <m:begChr m:val="["/>
                  <m:endChr m:val="]"/>
                  <m:ctrlPr>
                    <w:rPr>
                      <w:rFonts w:ascii="Cambria Math" w:hAnsi="Cambria Math"/>
                      <w:i/>
                      <w:sz w:val="28"/>
                      <w:lang w:val="uk-UA"/>
                    </w:rPr>
                  </m:ctrlPr>
                </m:dPr>
                <m:e>
                  <m:r>
                    <w:rPr>
                      <w:rFonts w:ascii="Cambria Math"/>
                      <w:sz w:val="28"/>
                      <w:lang w:val="uk-UA"/>
                    </w:rPr>
                    <m:t>2</m:t>
                  </m:r>
                </m:e>
              </m:d>
            </m:e>
          </m:d>
        </m:oMath>
      </m:oMathPara>
    </w:p>
    <w:p w14:paraId="6E0924DE" w14:textId="77777777" w:rsidR="00060079" w:rsidRPr="002B0CBF" w:rsidRDefault="00E2035F" w:rsidP="003E7F41">
      <w:pPr>
        <w:pStyle w:val="71"/>
        <w:shd w:val="clear" w:color="auto" w:fill="auto"/>
        <w:spacing w:after="0" w:line="228" w:lineRule="auto"/>
        <w:ind w:firstLine="0"/>
        <w:rPr>
          <w:sz w:val="28"/>
          <w:lang w:val="uk-UA"/>
        </w:rPr>
      </w:pPr>
      <w:r w:rsidRPr="002B0CBF">
        <w:rPr>
          <w:sz w:val="28"/>
          <w:lang w:val="uk-UA"/>
        </w:rPr>
        <w:t>є фактор-множиною множини</w:t>
      </w:r>
      <w:r w:rsidRPr="002B0CBF">
        <w:rPr>
          <w:rStyle w:val="322"/>
          <w:i w:val="0"/>
          <w:sz w:val="28"/>
          <w:lang w:val="uk-UA"/>
        </w:rPr>
        <w:t xml:space="preserve"> </w:t>
      </w:r>
      <w:r w:rsidRPr="002B0CBF">
        <w:rPr>
          <w:rStyle w:val="322"/>
          <w:sz w:val="28"/>
          <w:lang w:val="uk-UA"/>
        </w:rPr>
        <w:t>Z</w:t>
      </w:r>
      <w:r w:rsidRPr="002B0CBF">
        <w:rPr>
          <w:sz w:val="28"/>
          <w:lang w:val="uk-UA"/>
        </w:rPr>
        <w:t xml:space="preserve"> за відношенням еквівалентності</w:t>
      </w:r>
      <w:r w:rsidRPr="002B0CBF">
        <w:rPr>
          <w:rStyle w:val="322"/>
          <w:i w:val="0"/>
          <w:sz w:val="28"/>
          <w:lang w:val="uk-UA"/>
        </w:rPr>
        <w:t xml:space="preserve"> </w:t>
      </w:r>
      <w:r w:rsidRPr="002B0CBF">
        <w:rPr>
          <w:rStyle w:val="322"/>
          <w:sz w:val="28"/>
          <w:lang w:val="uk-UA"/>
        </w:rPr>
        <w:t>R</w:t>
      </w:r>
      <w:r w:rsidRPr="002B0CBF">
        <w:rPr>
          <w:sz w:val="28"/>
          <w:lang w:val="uk-UA"/>
        </w:rPr>
        <w:t>.</w:t>
      </w:r>
    </w:p>
    <w:p w14:paraId="6FD84511" w14:textId="32C49C8B"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 xml:space="preserve">Елемент </w:t>
      </w:r>
      <w:r w:rsidRPr="002B0CBF">
        <w:rPr>
          <w:i/>
          <w:sz w:val="28"/>
          <w:lang w:val="uk-UA"/>
        </w:rPr>
        <w:t>x</w:t>
      </w:r>
      <w:r w:rsidRPr="002B0CBF">
        <w:rPr>
          <w:sz w:val="28"/>
          <w:lang w:val="uk-UA"/>
        </w:rPr>
        <w:t xml:space="preserve"> належить до класу </w:t>
      </w:r>
      <m:oMath>
        <m:d>
          <m:dPr>
            <m:begChr m:val="["/>
            <m:endChr m:val="]"/>
            <m:ctrlPr>
              <w:rPr>
                <w:rFonts w:ascii="Cambria Math" w:hAnsi="Cambria Math"/>
                <w:i/>
                <w:sz w:val="28"/>
                <w:lang w:val="uk-UA"/>
              </w:rPr>
            </m:ctrlPr>
          </m:dPr>
          <m:e>
            <m:r>
              <w:rPr>
                <w:rFonts w:ascii="Cambria Math" w:hAnsi="Cambria Math"/>
                <w:sz w:val="28"/>
                <w:lang w:val="uk-UA"/>
              </w:rPr>
              <m:t>a</m:t>
            </m:r>
          </m:e>
        </m:d>
      </m:oMath>
      <w:r w:rsidRPr="002B0CBF">
        <w:rPr>
          <w:sz w:val="28"/>
          <w:lang w:val="uk-UA"/>
        </w:rPr>
        <w:t xml:space="preserve">, якщо </w:t>
      </w:r>
      <m:oMath>
        <m:r>
          <w:rPr>
            <w:rFonts w:ascii="Cambria Math" w:hAnsi="Cambria Math"/>
            <w:sz w:val="28"/>
            <w:lang w:val="uk-UA"/>
          </w:rPr>
          <m:t>x-a=3k</m:t>
        </m:r>
      </m:oMath>
      <w:r w:rsidRPr="002B0CBF">
        <w:rPr>
          <w:sz w:val="28"/>
          <w:lang w:val="uk-UA"/>
        </w:rPr>
        <w:t>, де</w:t>
      </w:r>
      <w:r w:rsidRPr="002B0CBF">
        <w:rPr>
          <w:rStyle w:val="322"/>
          <w:i w:val="0"/>
          <w:sz w:val="28"/>
          <w:lang w:val="uk-UA"/>
        </w:rPr>
        <w:t xml:space="preserve"> </w:t>
      </w:r>
      <m:oMath>
        <m:r>
          <w:rPr>
            <w:rStyle w:val="322"/>
            <w:rFonts w:ascii="Cambria Math" w:hAnsi="Cambria Math"/>
            <w:sz w:val="28"/>
            <w:lang w:val="uk-UA"/>
          </w:rPr>
          <m:t>k</m:t>
        </m:r>
        <m:r>
          <m:rPr>
            <m:sty m:val="p"/>
          </m:rPr>
          <w:rPr>
            <w:rStyle w:val="322"/>
            <w:rFonts w:ascii="Cambria Math" w:hAnsi="Cambria Math"/>
            <w:sz w:val="28"/>
            <w:lang w:val="uk-UA"/>
          </w:rPr>
          <m:t>∈</m:t>
        </m:r>
        <m:r>
          <w:rPr>
            <w:rStyle w:val="322"/>
            <w:rFonts w:ascii="Cambria Math" w:hAnsi="Cambria Math"/>
            <w:sz w:val="28"/>
            <w:lang w:val="uk-UA"/>
          </w:rPr>
          <m:t>Z</m:t>
        </m:r>
      </m:oMath>
      <w:r w:rsidRPr="002B0CBF">
        <w:rPr>
          <w:sz w:val="28"/>
          <w:lang w:val="uk-UA"/>
        </w:rPr>
        <w:t>. (Пишуть</w:t>
      </w:r>
      <w:r w:rsidRPr="002B0CBF">
        <w:rPr>
          <w:rStyle w:val="322"/>
          <w:i w:val="0"/>
          <w:sz w:val="28"/>
          <w:lang w:val="uk-UA"/>
        </w:rPr>
        <w:t xml:space="preserve"> </w:t>
      </w:r>
      <m:oMath>
        <m:r>
          <w:rPr>
            <w:rFonts w:ascii="Cambria Math"/>
            <w:sz w:val="28"/>
            <w:lang w:val="uk-UA"/>
          </w:rPr>
          <m:t>x=a</m:t>
        </m:r>
        <m:d>
          <m:dPr>
            <m:ctrlPr>
              <w:rPr>
                <w:rFonts w:ascii="Cambria Math" w:hAnsi="Cambria Math"/>
                <w:i/>
                <w:sz w:val="28"/>
                <w:lang w:val="uk-UA"/>
              </w:rPr>
            </m:ctrlPr>
          </m:dPr>
          <m:e>
            <m:func>
              <m:funcPr>
                <m:ctrlPr>
                  <w:rPr>
                    <w:rFonts w:ascii="Cambria Math" w:hAnsi="Cambria Math"/>
                    <w:i/>
                    <w:sz w:val="28"/>
                    <w:lang w:val="uk-UA"/>
                  </w:rPr>
                </m:ctrlPr>
              </m:funcPr>
              <m:fName>
                <m:r>
                  <w:rPr>
                    <w:rFonts w:ascii="Cambria Math"/>
                    <w:sz w:val="28"/>
                    <w:lang w:val="uk-UA"/>
                  </w:rPr>
                  <m:t>mod</m:t>
                </m:r>
              </m:fName>
              <m:e>
                <m:r>
                  <w:rPr>
                    <w:rFonts w:ascii="Cambria Math"/>
                    <w:sz w:val="28"/>
                    <w:lang w:val="uk-UA"/>
                  </w:rPr>
                  <m:t>3</m:t>
                </m:r>
              </m:e>
            </m:func>
          </m:e>
        </m:d>
      </m:oMath>
      <w:r w:rsidRPr="002B0CBF">
        <w:rPr>
          <w:sz w:val="28"/>
          <w:lang w:val="uk-UA"/>
        </w:rPr>
        <w:t>).</w:t>
      </w:r>
    </w:p>
    <w:p w14:paraId="56DE9715" w14:textId="2A442FE6" w:rsidR="00060079" w:rsidRPr="002B0CBF" w:rsidRDefault="00E2035F" w:rsidP="00D41A93">
      <w:pPr>
        <w:pStyle w:val="71"/>
        <w:shd w:val="clear" w:color="auto" w:fill="auto"/>
        <w:spacing w:after="0" w:line="228" w:lineRule="auto"/>
        <w:ind w:firstLine="709"/>
        <w:rPr>
          <w:sz w:val="28"/>
          <w:lang w:val="uk-UA"/>
        </w:rPr>
      </w:pPr>
      <w:r w:rsidRPr="002B0CBF">
        <w:rPr>
          <w:sz w:val="28"/>
          <w:lang w:val="uk-UA"/>
        </w:rPr>
        <w:t>У загальному випадку, якщо</w:t>
      </w:r>
      <w:r w:rsidRPr="002B0CBF">
        <w:rPr>
          <w:rStyle w:val="315"/>
          <w:i w:val="0"/>
          <w:sz w:val="28"/>
          <w:lang w:val="uk-UA"/>
        </w:rPr>
        <w:t xml:space="preserve"> </w:t>
      </w:r>
      <w:r w:rsidRPr="002B0CBF">
        <w:rPr>
          <w:rStyle w:val="315"/>
          <w:sz w:val="28"/>
          <w:lang w:val="uk-UA"/>
        </w:rPr>
        <w:t>Z</w:t>
      </w:r>
      <w:r w:rsidR="0058773E" w:rsidRPr="002B0CBF">
        <w:rPr>
          <w:sz w:val="28"/>
          <w:lang w:val="uk-UA"/>
        </w:rPr>
        <w:t xml:space="preserve"> – </w:t>
      </w:r>
      <w:r w:rsidRPr="002B0CBF">
        <w:rPr>
          <w:sz w:val="28"/>
          <w:lang w:val="uk-UA"/>
        </w:rPr>
        <w:t>множина цілих чисел, а</w:t>
      </w:r>
      <w:r w:rsidRPr="002B0CBF">
        <w:rPr>
          <w:rStyle w:val="315"/>
          <w:i w:val="0"/>
          <w:sz w:val="28"/>
          <w:lang w:val="uk-UA"/>
        </w:rPr>
        <w:t xml:space="preserve"> </w:t>
      </w:r>
      <w:r w:rsidRPr="002B0CBF">
        <w:rPr>
          <w:rStyle w:val="315"/>
          <w:sz w:val="28"/>
          <w:lang w:val="uk-UA"/>
        </w:rPr>
        <w:t>p</w:t>
      </w:r>
      <w:r w:rsidR="0058773E" w:rsidRPr="002B0CBF">
        <w:rPr>
          <w:sz w:val="28"/>
          <w:lang w:val="uk-UA"/>
        </w:rPr>
        <w:t xml:space="preserve"> – </w:t>
      </w:r>
      <w:r w:rsidRPr="002B0CBF">
        <w:rPr>
          <w:sz w:val="28"/>
          <w:lang w:val="uk-UA"/>
        </w:rPr>
        <w:t xml:space="preserve">деяке число </w:t>
      </w:r>
      <w:r w:rsidRPr="002B0CBF">
        <w:rPr>
          <w:rStyle w:val="315"/>
          <w:i w:val="0"/>
          <w:sz w:val="28"/>
          <w:lang w:val="uk-UA"/>
        </w:rPr>
        <w:t>(</w:t>
      </w:r>
      <m:oMath>
        <m:r>
          <w:rPr>
            <w:rFonts w:ascii="Cambria Math" w:hAnsi="Cambria Math"/>
            <w:sz w:val="28"/>
            <w:lang w:val="uk-UA"/>
          </w:rPr>
          <m:t>p∈Z</m:t>
        </m:r>
      </m:oMath>
      <w:r w:rsidRPr="002B0CBF">
        <w:rPr>
          <w:sz w:val="28"/>
          <w:lang w:val="uk-UA"/>
        </w:rPr>
        <w:t>), то вважатимемо</w:t>
      </w:r>
      <w:r w:rsidRPr="002B0CBF">
        <w:rPr>
          <w:rStyle w:val="315"/>
          <w:i w:val="0"/>
          <w:sz w:val="28"/>
          <w:lang w:val="uk-UA"/>
        </w:rPr>
        <w:t xml:space="preserve"> </w:t>
      </w:r>
      <m:oMath>
        <m:r>
          <w:rPr>
            <w:rFonts w:ascii="Cambria Math" w:hAnsi="Cambria Math"/>
            <w:sz w:val="28"/>
            <w:lang w:val="uk-UA"/>
          </w:rPr>
          <m:t>a~b</m:t>
        </m:r>
      </m:oMath>
      <w:r w:rsidRPr="002B0CBF">
        <w:rPr>
          <w:rStyle w:val="315"/>
          <w:i w:val="0"/>
          <w:sz w:val="28"/>
          <w:lang w:val="uk-UA"/>
        </w:rPr>
        <w:t>,</w:t>
      </w:r>
      <w:r w:rsidRPr="002B0CBF">
        <w:rPr>
          <w:sz w:val="28"/>
          <w:lang w:val="uk-UA"/>
        </w:rPr>
        <w:t xml:space="preserve"> якщо </w:t>
      </w:r>
      <m:oMath>
        <m:d>
          <m:dPr>
            <m:ctrlPr>
              <w:rPr>
                <w:rFonts w:ascii="Cambria Math" w:hAnsi="Cambria Math"/>
                <w:i/>
                <w:sz w:val="28"/>
                <w:lang w:val="uk-UA"/>
              </w:rPr>
            </m:ctrlPr>
          </m:dPr>
          <m:e>
            <m:r>
              <w:rPr>
                <w:rFonts w:ascii="Cambria Math" w:hAnsi="Cambria Math"/>
                <w:sz w:val="28"/>
                <w:lang w:val="uk-UA"/>
              </w:rPr>
              <m:t>a-b</m:t>
            </m:r>
          </m:e>
        </m:d>
        <m:r>
          <w:rPr>
            <w:rFonts w:ascii="Cambria Math" w:hAnsi="Cambria Math"/>
            <w:sz w:val="28"/>
            <w:lang w:val="uk-UA"/>
          </w:rPr>
          <m:t>⋮p</m:t>
        </m:r>
      </m:oMath>
      <w:r w:rsidRPr="002B0CBF">
        <w:rPr>
          <w:sz w:val="28"/>
          <w:lang w:val="uk-UA"/>
        </w:rPr>
        <w:t>, де</w:t>
      </w:r>
      <w:r w:rsidRPr="002B0CBF">
        <w:rPr>
          <w:rStyle w:val="315"/>
          <w:i w:val="0"/>
          <w:sz w:val="28"/>
          <w:lang w:val="uk-UA"/>
        </w:rPr>
        <w:t xml:space="preserve"> </w:t>
      </w:r>
      <m:oMath>
        <m:r>
          <w:rPr>
            <w:rStyle w:val="322"/>
            <w:rFonts w:ascii="Cambria Math" w:hAnsi="Cambria Math"/>
            <w:sz w:val="28"/>
            <w:lang w:val="uk-UA"/>
          </w:rPr>
          <m:t>a</m:t>
        </m:r>
        <m:r>
          <m:rPr>
            <m:sty m:val="p"/>
          </m:rPr>
          <w:rPr>
            <w:rStyle w:val="322"/>
            <w:rFonts w:ascii="Cambria Math" w:hAnsi="Cambria Math"/>
            <w:sz w:val="28"/>
            <w:lang w:val="uk-UA"/>
          </w:rPr>
          <m:t>,</m:t>
        </m:r>
        <m:r>
          <w:rPr>
            <w:rStyle w:val="322"/>
            <w:rFonts w:ascii="Cambria Math" w:hAnsi="Cambria Math"/>
            <w:sz w:val="28"/>
            <w:lang w:val="uk-UA"/>
          </w:rPr>
          <m:t>b</m:t>
        </m:r>
        <m:r>
          <m:rPr>
            <m:sty m:val="p"/>
          </m:rPr>
          <w:rPr>
            <w:rStyle w:val="322"/>
            <w:rFonts w:ascii="Cambria Math" w:hAnsi="Cambria Math"/>
            <w:sz w:val="28"/>
            <w:lang w:val="uk-UA"/>
          </w:rPr>
          <m:t>∈</m:t>
        </m:r>
        <m:r>
          <w:rPr>
            <w:rStyle w:val="322"/>
            <w:rFonts w:ascii="Cambria Math" w:hAnsi="Cambria Math"/>
            <w:sz w:val="28"/>
            <w:lang w:val="uk-UA"/>
          </w:rPr>
          <m:t>Z</m:t>
        </m:r>
      </m:oMath>
      <w:r w:rsidRPr="002B0CBF">
        <w:rPr>
          <w:sz w:val="28"/>
          <w:lang w:val="uk-UA"/>
        </w:rPr>
        <w:t>, або, що є одне й те саме,</w:t>
      </w:r>
      <w:r w:rsidRPr="002B0CBF">
        <w:rPr>
          <w:rStyle w:val="315"/>
          <w:i w:val="0"/>
          <w:sz w:val="28"/>
          <w:lang w:val="uk-UA"/>
        </w:rPr>
        <w:t xml:space="preserve"> </w:t>
      </w:r>
      <m:oMath>
        <m:r>
          <w:rPr>
            <w:rFonts w:ascii="Cambria Math"/>
            <w:sz w:val="28"/>
            <w:lang w:val="uk-UA"/>
          </w:rPr>
          <m:t>a=b</m:t>
        </m:r>
        <m:d>
          <m:dPr>
            <m:ctrlPr>
              <w:rPr>
                <w:rFonts w:ascii="Cambria Math" w:hAnsi="Cambria Math"/>
                <w:i/>
                <w:sz w:val="28"/>
                <w:lang w:val="uk-UA"/>
              </w:rPr>
            </m:ctrlPr>
          </m:dPr>
          <m:e>
            <m:func>
              <m:funcPr>
                <m:ctrlPr>
                  <w:rPr>
                    <w:rFonts w:ascii="Cambria Math" w:hAnsi="Cambria Math"/>
                    <w:i/>
                    <w:sz w:val="28"/>
                    <w:lang w:val="uk-UA"/>
                  </w:rPr>
                </m:ctrlPr>
              </m:funcPr>
              <m:fName>
                <m:r>
                  <w:rPr>
                    <w:rFonts w:ascii="Cambria Math"/>
                    <w:sz w:val="28"/>
                    <w:lang w:val="uk-UA"/>
                  </w:rPr>
                  <m:t>mod</m:t>
                </m:r>
              </m:fName>
              <m:e>
                <m:r>
                  <w:rPr>
                    <w:rFonts w:ascii="Cambria Math"/>
                    <w:sz w:val="28"/>
                    <w:lang w:val="uk-UA"/>
                  </w:rPr>
                  <m:t>p</m:t>
                </m:r>
              </m:e>
            </m:func>
          </m:e>
        </m:d>
      </m:oMath>
      <w:r w:rsidRPr="002B0CBF">
        <w:rPr>
          <w:sz w:val="28"/>
          <w:lang w:val="uk-UA"/>
        </w:rPr>
        <w:t>.</w:t>
      </w:r>
    </w:p>
    <w:p w14:paraId="3456EED9" w14:textId="77777777" w:rsidR="00060079" w:rsidRPr="002B0CBF" w:rsidRDefault="00E2035F" w:rsidP="003E7F41">
      <w:pPr>
        <w:pStyle w:val="71"/>
        <w:shd w:val="clear" w:color="auto" w:fill="auto"/>
        <w:spacing w:after="0" w:line="228" w:lineRule="auto"/>
        <w:ind w:firstLine="709"/>
        <w:rPr>
          <w:sz w:val="28"/>
          <w:lang w:val="uk-UA"/>
        </w:rPr>
      </w:pPr>
      <w:r w:rsidRPr="002B0CBF">
        <w:rPr>
          <w:rStyle w:val="5pt8"/>
          <w:b/>
          <w:spacing w:val="0"/>
          <w:sz w:val="28"/>
          <w:lang w:val="uk-UA"/>
        </w:rPr>
        <w:t>Приклад</w:t>
      </w:r>
      <w:r w:rsidR="000734DF" w:rsidRPr="002B0CBF">
        <w:rPr>
          <w:rStyle w:val="5pt8"/>
          <w:b/>
          <w:spacing w:val="0"/>
          <w:sz w:val="28"/>
          <w:lang w:val="uk-UA"/>
        </w:rPr>
        <w:t xml:space="preserve"> </w:t>
      </w:r>
      <w:r w:rsidR="00E50D07" w:rsidRPr="002B0CBF">
        <w:rPr>
          <w:rStyle w:val="5pt8"/>
          <w:b/>
          <w:spacing w:val="0"/>
          <w:sz w:val="28"/>
          <w:lang w:val="uk-UA"/>
        </w:rPr>
        <w:t>2</w:t>
      </w:r>
      <w:r w:rsidRPr="002B0CBF">
        <w:rPr>
          <w:rStyle w:val="5pt8"/>
          <w:b/>
          <w:spacing w:val="0"/>
          <w:sz w:val="28"/>
          <w:lang w:val="uk-UA"/>
        </w:rPr>
        <w:t>.</w:t>
      </w:r>
      <w:r w:rsidR="0044624E" w:rsidRPr="002B0CBF">
        <w:rPr>
          <w:rStyle w:val="5pt8"/>
          <w:b/>
          <w:spacing w:val="0"/>
          <w:sz w:val="28"/>
          <w:lang w:val="uk-UA"/>
        </w:rPr>
        <w:t>2</w:t>
      </w:r>
      <w:r w:rsidR="00E50D07" w:rsidRPr="002B0CBF">
        <w:rPr>
          <w:rStyle w:val="5pt8"/>
          <w:b/>
          <w:spacing w:val="0"/>
          <w:sz w:val="28"/>
          <w:lang w:val="uk-UA"/>
        </w:rPr>
        <w:t>7</w:t>
      </w:r>
      <w:r w:rsidRPr="002B0CBF">
        <w:rPr>
          <w:sz w:val="28"/>
          <w:lang w:val="uk-UA"/>
        </w:rPr>
        <w:t xml:space="preserve"> Відношення паралельності прямих</w:t>
      </w:r>
      <w:r w:rsidRPr="002B0CBF">
        <w:rPr>
          <w:rStyle w:val="315"/>
          <w:i w:val="0"/>
          <w:sz w:val="28"/>
          <w:lang w:val="uk-UA"/>
        </w:rPr>
        <w:t xml:space="preserve"> </w:t>
      </w:r>
      <w:r w:rsidRPr="002B0CBF">
        <w:rPr>
          <w:rStyle w:val="315"/>
          <w:sz w:val="28"/>
          <w:lang w:val="uk-UA"/>
        </w:rPr>
        <w:t>q</w:t>
      </w:r>
      <w:r w:rsidRPr="002B0CBF">
        <w:rPr>
          <w:sz w:val="28"/>
          <w:lang w:val="uk-UA"/>
        </w:rPr>
        <w:t xml:space="preserve"> на площині є відношенням еквівалентності, тому що:</w:t>
      </w:r>
    </w:p>
    <w:p w14:paraId="0615DC18" w14:textId="38D27C23" w:rsidR="00060079" w:rsidRPr="002B0CBF" w:rsidRDefault="00D41A93" w:rsidP="00D41A93">
      <w:pPr>
        <w:pStyle w:val="71"/>
        <w:numPr>
          <w:ilvl w:val="2"/>
          <w:numId w:val="21"/>
        </w:numPr>
        <w:shd w:val="clear" w:color="auto" w:fill="auto"/>
        <w:tabs>
          <w:tab w:val="left" w:pos="1276"/>
        </w:tabs>
        <w:spacing w:after="0" w:line="228" w:lineRule="auto"/>
        <w:ind w:firstLine="709"/>
        <w:rPr>
          <w:sz w:val="28"/>
          <w:lang w:val="uk-UA"/>
        </w:rPr>
      </w:pPr>
      <m:oMath>
        <m:r>
          <w:rPr>
            <w:rFonts w:ascii="Cambria Math"/>
            <w:sz w:val="28"/>
            <w:lang w:val="uk-UA"/>
          </w:rPr>
          <m:t>q||q</m:t>
        </m:r>
      </m:oMath>
      <w:r w:rsidR="0058773E" w:rsidRPr="002B0CBF">
        <w:rPr>
          <w:sz w:val="28"/>
          <w:lang w:val="uk-UA"/>
        </w:rPr>
        <w:t xml:space="preserve"> – </w:t>
      </w:r>
      <w:r w:rsidR="00E2035F" w:rsidRPr="002B0CBF">
        <w:rPr>
          <w:sz w:val="28"/>
          <w:lang w:val="uk-UA"/>
        </w:rPr>
        <w:t>рефлексивне;</w:t>
      </w:r>
    </w:p>
    <w:p w14:paraId="0FA92F5B" w14:textId="7BD6DAC2" w:rsidR="00060079" w:rsidRPr="002B0CBF" w:rsidRDefault="0089427F" w:rsidP="00D41A93">
      <w:pPr>
        <w:pStyle w:val="71"/>
        <w:numPr>
          <w:ilvl w:val="2"/>
          <w:numId w:val="21"/>
        </w:numPr>
        <w:shd w:val="clear" w:color="auto" w:fill="auto"/>
        <w:tabs>
          <w:tab w:val="left" w:pos="1276"/>
        </w:tabs>
        <w:spacing w:after="0" w:line="228" w:lineRule="auto"/>
        <w:ind w:firstLine="709"/>
        <w:rPr>
          <w:sz w:val="28"/>
          <w:lang w:val="uk-UA"/>
        </w:rPr>
      </w:pPr>
      <m:oMath>
        <m:sSub>
          <m:sSubPr>
            <m:ctrlPr>
              <w:rPr>
                <w:rFonts w:ascii="Cambria Math" w:hAnsi="Cambria Math"/>
                <w:i/>
                <w:sz w:val="28"/>
                <w:lang w:val="uk-UA"/>
              </w:rPr>
            </m:ctrlPr>
          </m:sSubPr>
          <m:e>
            <m:r>
              <w:rPr>
                <w:rFonts w:ascii="Cambria Math"/>
                <w:sz w:val="28"/>
                <w:lang w:val="uk-UA"/>
              </w:rPr>
              <m:t>q</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1</m:t>
            </m:r>
          </m:sub>
        </m:sSub>
      </m:oMath>
      <w:r w:rsidR="0058773E" w:rsidRPr="002B0CBF">
        <w:rPr>
          <w:sz w:val="28"/>
          <w:lang w:val="uk-UA"/>
        </w:rPr>
        <w:t xml:space="preserve"> – </w:t>
      </w:r>
      <w:r w:rsidR="00E2035F" w:rsidRPr="002B0CBF">
        <w:rPr>
          <w:sz w:val="28"/>
          <w:lang w:val="uk-UA"/>
        </w:rPr>
        <w:t>симетричне;</w:t>
      </w:r>
    </w:p>
    <w:p w14:paraId="688A7718" w14:textId="7C4FE9BE" w:rsidR="00060079" w:rsidRPr="002B0CBF" w:rsidRDefault="0089427F" w:rsidP="00D41A93">
      <w:pPr>
        <w:pStyle w:val="71"/>
        <w:numPr>
          <w:ilvl w:val="2"/>
          <w:numId w:val="21"/>
        </w:numPr>
        <w:shd w:val="clear" w:color="auto" w:fill="auto"/>
        <w:tabs>
          <w:tab w:val="left" w:pos="1276"/>
        </w:tabs>
        <w:spacing w:after="0" w:line="228" w:lineRule="auto"/>
        <w:ind w:firstLine="709"/>
        <w:rPr>
          <w:sz w:val="28"/>
          <w:lang w:val="uk-UA"/>
        </w:rPr>
      </w:pPr>
      <m:oMath>
        <m:sSub>
          <m:sSubPr>
            <m:ctrlPr>
              <w:rPr>
                <w:rFonts w:ascii="Cambria Math" w:hAnsi="Cambria Math"/>
                <w:i/>
                <w:sz w:val="28"/>
                <w:lang w:val="uk-UA"/>
              </w:rPr>
            </m:ctrlPr>
          </m:sSubPr>
          <m:e>
            <m:r>
              <w:rPr>
                <w:rFonts w:ascii="Cambria Math"/>
                <w:sz w:val="28"/>
                <w:lang w:val="uk-UA"/>
              </w:rPr>
              <m:t>q</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3</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q</m:t>
            </m:r>
          </m:e>
          <m:sub>
            <m:r>
              <w:rPr>
                <w:rFonts w:ascii="Cambria Math"/>
                <w:sz w:val="28"/>
                <w:lang w:val="uk-UA"/>
              </w:rPr>
              <m:t>3</m:t>
            </m:r>
          </m:sub>
        </m:sSub>
      </m:oMath>
      <w:r w:rsidR="0058773E" w:rsidRPr="002B0CBF">
        <w:rPr>
          <w:sz w:val="28"/>
          <w:lang w:val="uk-UA"/>
        </w:rPr>
        <w:t xml:space="preserve"> – </w:t>
      </w:r>
      <w:r w:rsidR="00E2035F" w:rsidRPr="002B0CBF">
        <w:rPr>
          <w:sz w:val="28"/>
          <w:lang w:val="uk-UA"/>
        </w:rPr>
        <w:t>транзитивне.</w:t>
      </w:r>
    </w:p>
    <w:p w14:paraId="2307C709" w14:textId="77777777" w:rsidR="00060079" w:rsidRPr="002B0CBF" w:rsidRDefault="00E2035F" w:rsidP="003E7F41">
      <w:pPr>
        <w:pStyle w:val="71"/>
        <w:shd w:val="clear" w:color="auto" w:fill="auto"/>
        <w:spacing w:after="0" w:line="228" w:lineRule="auto"/>
        <w:ind w:firstLine="709"/>
        <w:rPr>
          <w:sz w:val="28"/>
          <w:lang w:val="uk-UA"/>
        </w:rPr>
      </w:pPr>
      <w:r w:rsidRPr="002B0CBF">
        <w:rPr>
          <w:sz w:val="28"/>
          <w:lang w:val="uk-UA"/>
        </w:rPr>
        <w:t>Кожний клас еквівалентності в множині прямих на площині</w:t>
      </w:r>
      <w:r w:rsidR="0058773E" w:rsidRPr="002B0CBF">
        <w:rPr>
          <w:sz w:val="28"/>
          <w:lang w:val="uk-UA"/>
        </w:rPr>
        <w:t xml:space="preserve"> – </w:t>
      </w:r>
      <w:r w:rsidRPr="002B0CBF">
        <w:rPr>
          <w:sz w:val="28"/>
          <w:lang w:val="uk-UA"/>
        </w:rPr>
        <w:t>це множина паралельних прямих, яка повністю визначається напрямком однієї прямої.</w:t>
      </w:r>
    </w:p>
    <w:p w14:paraId="7C6B6CA6" w14:textId="4DBD1B7F" w:rsidR="00060079" w:rsidRPr="002B0CBF" w:rsidRDefault="00E2035F" w:rsidP="00D41A93">
      <w:pPr>
        <w:pStyle w:val="71"/>
        <w:shd w:val="clear" w:color="auto" w:fill="auto"/>
        <w:spacing w:after="0" w:line="228" w:lineRule="auto"/>
        <w:ind w:firstLine="709"/>
        <w:rPr>
          <w:sz w:val="28"/>
          <w:lang w:val="uk-UA"/>
        </w:rPr>
      </w:pPr>
      <w:r w:rsidRPr="002B0CBF">
        <w:rPr>
          <w:b/>
          <w:sz w:val="28"/>
          <w:lang w:val="uk-UA"/>
        </w:rPr>
        <w:t>Приклад</w:t>
      </w:r>
      <w:r w:rsidR="000734DF" w:rsidRPr="002B0CBF">
        <w:rPr>
          <w:b/>
          <w:sz w:val="28"/>
          <w:lang w:val="uk-UA"/>
        </w:rPr>
        <w:t xml:space="preserve"> </w:t>
      </w:r>
      <w:r w:rsidR="00E50D07" w:rsidRPr="002B0CBF">
        <w:rPr>
          <w:b/>
          <w:sz w:val="28"/>
          <w:lang w:val="uk-UA"/>
        </w:rPr>
        <w:t>2</w:t>
      </w:r>
      <w:r w:rsidRPr="002B0CBF">
        <w:rPr>
          <w:b/>
          <w:sz w:val="28"/>
          <w:lang w:val="uk-UA"/>
        </w:rPr>
        <w:t>.</w:t>
      </w:r>
      <w:r w:rsidR="0044624E" w:rsidRPr="002B0CBF">
        <w:rPr>
          <w:b/>
          <w:sz w:val="28"/>
          <w:lang w:val="uk-UA"/>
        </w:rPr>
        <w:t>2</w:t>
      </w:r>
      <w:r w:rsidR="00E50D07" w:rsidRPr="002B0CBF">
        <w:rPr>
          <w:b/>
          <w:sz w:val="28"/>
          <w:lang w:val="uk-UA"/>
        </w:rPr>
        <w:t>8</w:t>
      </w:r>
      <w:r w:rsidRPr="002B0CBF">
        <w:rPr>
          <w:sz w:val="28"/>
          <w:lang w:val="uk-UA"/>
        </w:rPr>
        <w:t xml:space="preserve"> Вважатимемо, що точка </w:t>
      </w:r>
      <m:oMath>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1</m:t>
                </m:r>
              </m:sub>
            </m:sSub>
          </m:e>
        </m:d>
      </m:oMath>
      <w:r w:rsidRPr="002B0CBF">
        <w:rPr>
          <w:sz w:val="28"/>
          <w:lang w:val="uk-UA"/>
        </w:rPr>
        <w:t xml:space="preserve"> площини є еквівалентна точці </w:t>
      </w:r>
      <m:oMath>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2</m:t>
                </m:r>
              </m:sub>
            </m:sSub>
          </m:e>
        </m:d>
      </m:oMath>
      <w:r w:rsidRPr="002B0CBF">
        <w:rPr>
          <w:sz w:val="28"/>
          <w:lang w:val="uk-UA"/>
        </w:rPr>
        <w:t xml:space="preserve"> цієї ж площини, якщо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 xml:space="preserve">. У цьому разі класами еквівалентності будуть множини точок на площині з рівними абсцисами (тобто всі прямі, які є паралельні до осі </w:t>
      </w:r>
      <w:r w:rsidRPr="002B0CBF">
        <w:rPr>
          <w:i/>
          <w:sz w:val="28"/>
          <w:lang w:val="uk-UA"/>
        </w:rPr>
        <w:t>Оу</w:t>
      </w:r>
      <w:r w:rsidRPr="002B0CBF">
        <w:rPr>
          <w:sz w:val="28"/>
          <w:lang w:val="uk-UA"/>
        </w:rPr>
        <w:t>). У цьому випадку фактор-множиною буде множина всіх прямих на площині, які є паралельн</w:t>
      </w:r>
      <w:r w:rsidR="000734DF" w:rsidRPr="002B0CBF">
        <w:rPr>
          <w:sz w:val="28"/>
          <w:lang w:val="uk-UA"/>
        </w:rPr>
        <w:t xml:space="preserve">ими </w:t>
      </w:r>
      <w:r w:rsidRPr="002B0CBF">
        <w:rPr>
          <w:sz w:val="28"/>
          <w:lang w:val="uk-UA"/>
        </w:rPr>
        <w:t>до осі</w:t>
      </w:r>
      <w:r w:rsidRPr="002B0CBF">
        <w:rPr>
          <w:rStyle w:val="315"/>
          <w:i w:val="0"/>
          <w:sz w:val="28"/>
          <w:lang w:val="uk-UA"/>
        </w:rPr>
        <w:t xml:space="preserve"> </w:t>
      </w:r>
      <w:r w:rsidRPr="002B0CBF">
        <w:rPr>
          <w:rStyle w:val="315"/>
          <w:sz w:val="28"/>
          <w:lang w:val="uk-UA"/>
        </w:rPr>
        <w:t>Оу</w:t>
      </w:r>
      <w:r w:rsidRPr="002B0CBF">
        <w:rPr>
          <w:rStyle w:val="315"/>
          <w:i w:val="0"/>
          <w:sz w:val="28"/>
          <w:lang w:val="uk-UA"/>
        </w:rPr>
        <w:t>.</w:t>
      </w:r>
    </w:p>
    <w:p w14:paraId="403407FA" w14:textId="77777777" w:rsidR="000734DF" w:rsidRPr="002B0CBF" w:rsidRDefault="00E2035F" w:rsidP="003E7F41">
      <w:pPr>
        <w:pStyle w:val="71"/>
        <w:widowControl w:val="0"/>
        <w:shd w:val="clear" w:color="auto" w:fill="auto"/>
        <w:spacing w:after="0" w:line="228" w:lineRule="auto"/>
        <w:ind w:firstLine="709"/>
        <w:rPr>
          <w:sz w:val="28"/>
          <w:lang w:val="uk-UA"/>
        </w:rPr>
      </w:pPr>
      <w:r w:rsidRPr="002B0CBF">
        <w:rPr>
          <w:sz w:val="28"/>
          <w:lang w:val="uk-UA"/>
        </w:rPr>
        <w:t>Прикладами відношення еквівалентності є також рівність векторів, логічних тверджень тощо.</w:t>
      </w:r>
    </w:p>
    <w:p w14:paraId="2722DC69" w14:textId="77777777" w:rsidR="00060079" w:rsidRPr="002B0CBF" w:rsidRDefault="000734DF" w:rsidP="00E87039">
      <w:pPr>
        <w:pStyle w:val="71"/>
        <w:numPr>
          <w:ilvl w:val="0"/>
          <w:numId w:val="53"/>
        </w:numPr>
        <w:shd w:val="clear" w:color="auto" w:fill="auto"/>
        <w:tabs>
          <w:tab w:val="left" w:pos="709"/>
        </w:tabs>
        <w:spacing w:after="0" w:line="240" w:lineRule="auto"/>
        <w:ind w:left="0" w:firstLine="0"/>
        <w:jc w:val="center"/>
        <w:rPr>
          <w:b/>
          <w:sz w:val="28"/>
          <w:lang w:val="uk-UA"/>
        </w:rPr>
      </w:pPr>
      <w:r w:rsidRPr="002B0CBF">
        <w:rPr>
          <w:sz w:val="28"/>
          <w:lang w:val="uk-UA"/>
        </w:rPr>
        <w:br w:type="page"/>
      </w:r>
      <w:bookmarkStart w:id="56" w:name="bookmark37"/>
      <w:r w:rsidR="00E2035F" w:rsidRPr="002B0CBF">
        <w:rPr>
          <w:b/>
          <w:sz w:val="28"/>
          <w:lang w:val="uk-UA"/>
        </w:rPr>
        <w:lastRenderedPageBreak/>
        <w:t>МАТЕМАТИЧНА ЛОГІКА</w:t>
      </w:r>
      <w:bookmarkEnd w:id="56"/>
    </w:p>
    <w:p w14:paraId="7F6E72C5" w14:textId="77777777" w:rsidR="00DB080E" w:rsidRPr="002B0CBF" w:rsidRDefault="00DB080E" w:rsidP="00B262B9">
      <w:pPr>
        <w:pStyle w:val="107"/>
        <w:shd w:val="clear" w:color="auto" w:fill="auto"/>
        <w:spacing w:line="240" w:lineRule="auto"/>
        <w:jc w:val="both"/>
        <w:rPr>
          <w:b w:val="0"/>
          <w:sz w:val="28"/>
          <w:lang w:val="uk-UA"/>
        </w:rPr>
      </w:pPr>
    </w:p>
    <w:p w14:paraId="4B35EC79" w14:textId="77777777" w:rsidR="00DB080E" w:rsidRPr="002B0CBF" w:rsidRDefault="00DB080E" w:rsidP="00B262B9">
      <w:pPr>
        <w:pStyle w:val="107"/>
        <w:shd w:val="clear" w:color="auto" w:fill="auto"/>
        <w:spacing w:line="240" w:lineRule="auto"/>
        <w:jc w:val="both"/>
        <w:rPr>
          <w:b w:val="0"/>
          <w:sz w:val="28"/>
          <w:lang w:val="uk-UA"/>
        </w:rPr>
      </w:pPr>
    </w:p>
    <w:p w14:paraId="6EBDB000" w14:textId="77777777" w:rsidR="00DB080E" w:rsidRPr="002B0CBF" w:rsidRDefault="00DB080E" w:rsidP="00E87039">
      <w:pPr>
        <w:pStyle w:val="107"/>
        <w:numPr>
          <w:ilvl w:val="1"/>
          <w:numId w:val="53"/>
        </w:numPr>
        <w:shd w:val="clear" w:color="auto" w:fill="auto"/>
        <w:tabs>
          <w:tab w:val="left" w:pos="1276"/>
        </w:tabs>
        <w:spacing w:line="240" w:lineRule="auto"/>
        <w:ind w:left="0" w:firstLine="709"/>
        <w:jc w:val="both"/>
        <w:rPr>
          <w:sz w:val="28"/>
          <w:lang w:val="uk-UA"/>
        </w:rPr>
      </w:pPr>
      <w:bookmarkStart w:id="57" w:name="bookmark38"/>
      <w:r w:rsidRPr="002B0CBF">
        <w:rPr>
          <w:sz w:val="28"/>
          <w:lang w:val="uk-UA"/>
        </w:rPr>
        <w:t>Алгебра висловлень</w:t>
      </w:r>
    </w:p>
    <w:bookmarkEnd w:id="57"/>
    <w:p w14:paraId="6DA25D50" w14:textId="77777777" w:rsidR="00DB080E" w:rsidRPr="002B0CBF" w:rsidRDefault="00DB080E" w:rsidP="00B262B9">
      <w:pPr>
        <w:pStyle w:val="107"/>
        <w:shd w:val="clear" w:color="auto" w:fill="auto"/>
        <w:spacing w:line="240" w:lineRule="auto"/>
        <w:jc w:val="both"/>
        <w:rPr>
          <w:b w:val="0"/>
          <w:sz w:val="28"/>
          <w:lang w:val="uk-UA"/>
        </w:rPr>
      </w:pPr>
    </w:p>
    <w:p w14:paraId="08E2A586" w14:textId="77777777"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Логіка</w:t>
      </w:r>
      <w:r w:rsidR="0058773E" w:rsidRPr="002B0CBF">
        <w:rPr>
          <w:sz w:val="28"/>
          <w:lang w:val="uk-UA"/>
        </w:rPr>
        <w:t xml:space="preserve"> – </w:t>
      </w:r>
      <w:r w:rsidRPr="002B0CBF">
        <w:rPr>
          <w:sz w:val="28"/>
          <w:lang w:val="uk-UA"/>
        </w:rPr>
        <w:t>це наука про закони мислення та його форми. Вона як мистецтво суджень бере свій початок з далекої давнини. В логіку було впроваджено математичну символіку, і сьогодні вона використовує мову й методи математики. Звідси й назва</w:t>
      </w:r>
      <w:r w:rsidR="0058773E" w:rsidRPr="002B0CBF">
        <w:rPr>
          <w:sz w:val="28"/>
          <w:lang w:val="uk-UA"/>
        </w:rPr>
        <w:t xml:space="preserve"> – </w:t>
      </w:r>
      <w:r w:rsidRPr="002B0CBF">
        <w:rPr>
          <w:sz w:val="28"/>
          <w:lang w:val="uk-UA"/>
        </w:rPr>
        <w:t>математична логіка. Основи математичної логіки було закладено в середині XIX сторіччя ірландським математиком Дж. Булем.</w:t>
      </w:r>
    </w:p>
    <w:p w14:paraId="79F4C909"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Останніми десятиліттями логіка набула широкого застосовування в техніці під час дослідження та розроблення електронних схем, обчислювальних машин, дискретних автоматів. Вона використовується також і в інших науках: економіці, біології, психології тощо.</w:t>
      </w:r>
    </w:p>
    <w:p w14:paraId="3ED169C9" w14:textId="77777777" w:rsidR="00E50D07" w:rsidRPr="002B0CBF" w:rsidRDefault="00E2035F" w:rsidP="00E50D07">
      <w:pPr>
        <w:pStyle w:val="71"/>
        <w:spacing w:after="0" w:line="240" w:lineRule="auto"/>
        <w:ind w:firstLine="709"/>
        <w:rPr>
          <w:sz w:val="28"/>
          <w:lang w:val="uk-UA"/>
        </w:rPr>
      </w:pPr>
      <w:r w:rsidRPr="002B0CBF">
        <w:rPr>
          <w:sz w:val="28"/>
          <w:lang w:val="uk-UA"/>
        </w:rPr>
        <w:t xml:space="preserve">Основним поняттям у логіці є висловлення, під яким розуміють думку, яка подається за допомогою твердження. Тобто </w:t>
      </w:r>
      <w:r w:rsidRPr="002B0CBF">
        <w:rPr>
          <w:i/>
          <w:sz w:val="28"/>
          <w:lang w:val="uk-UA"/>
        </w:rPr>
        <w:t>висловлення</w:t>
      </w:r>
      <w:r w:rsidR="0058773E" w:rsidRPr="002B0CBF">
        <w:rPr>
          <w:sz w:val="28"/>
          <w:lang w:val="uk-UA"/>
        </w:rPr>
        <w:t xml:space="preserve"> – </w:t>
      </w:r>
      <w:r w:rsidRPr="002B0CBF">
        <w:rPr>
          <w:sz w:val="28"/>
          <w:lang w:val="uk-UA"/>
        </w:rPr>
        <w:t>це певне твердження, яке може бути або істинним або хибним.</w:t>
      </w:r>
      <w:r w:rsidR="00E50D07" w:rsidRPr="002B0CBF">
        <w:rPr>
          <w:sz w:val="28"/>
          <w:lang w:val="uk-UA"/>
        </w:rPr>
        <w:t xml:space="preserve"> </w:t>
      </w:r>
    </w:p>
    <w:p w14:paraId="02D42641" w14:textId="77777777" w:rsidR="00E50D07" w:rsidRPr="002B0CBF" w:rsidRDefault="00E50D07" w:rsidP="00951B45">
      <w:pPr>
        <w:pStyle w:val="71"/>
        <w:shd w:val="clear" w:color="auto" w:fill="auto"/>
        <w:spacing w:after="0" w:line="240" w:lineRule="auto"/>
        <w:ind w:firstLine="709"/>
        <w:rPr>
          <w:sz w:val="28"/>
          <w:lang w:val="uk-UA"/>
        </w:rPr>
      </w:pPr>
      <w:r w:rsidRPr="002B0CBF">
        <w:rPr>
          <w:b/>
          <w:sz w:val="28"/>
          <w:lang w:val="uk-UA"/>
        </w:rPr>
        <w:t xml:space="preserve">Приклад 3.1 </w:t>
      </w:r>
      <w:r w:rsidRPr="002B0CBF">
        <w:rPr>
          <w:sz w:val="28"/>
          <w:lang w:val="uk-UA"/>
        </w:rPr>
        <w:t>Наведемо приклади речень.</w:t>
      </w:r>
    </w:p>
    <w:p w14:paraId="1FCC441D"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 xml:space="preserve">Сніг білий. </w:t>
      </w:r>
    </w:p>
    <w:p w14:paraId="7A5DBE5D"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Одеса – столиця України.</w:t>
      </w:r>
    </w:p>
    <w:p w14:paraId="795CDE9B"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4 є парне число.</w:t>
      </w:r>
    </w:p>
    <w:p w14:paraId="7AD4E501"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2+3=6.</w:t>
      </w:r>
    </w:p>
    <w:p w14:paraId="54624B93"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i/>
          <w:sz w:val="28"/>
          <w:lang w:val="uk-UA"/>
        </w:rPr>
        <w:t>х</w:t>
      </w:r>
      <w:r w:rsidRPr="002B0CBF">
        <w:rPr>
          <w:sz w:val="28"/>
          <w:lang w:val="uk-UA"/>
        </w:rPr>
        <w:t>–4=0.</w:t>
      </w:r>
    </w:p>
    <w:p w14:paraId="59FA3C1D"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 xml:space="preserve">Котра година? </w:t>
      </w:r>
    </w:p>
    <w:p w14:paraId="6FE10C15" w14:textId="77777777" w:rsidR="00E50D07" w:rsidRPr="002B0CBF" w:rsidRDefault="00E50D07" w:rsidP="00E50D07">
      <w:pPr>
        <w:pStyle w:val="71"/>
        <w:numPr>
          <w:ilvl w:val="4"/>
          <w:numId w:val="19"/>
        </w:numPr>
        <w:shd w:val="clear" w:color="auto" w:fill="auto"/>
        <w:tabs>
          <w:tab w:val="left" w:pos="1276"/>
        </w:tabs>
        <w:spacing w:after="0" w:line="240" w:lineRule="auto"/>
        <w:ind w:firstLine="709"/>
        <w:rPr>
          <w:sz w:val="28"/>
          <w:lang w:val="uk-UA"/>
        </w:rPr>
      </w:pPr>
      <w:r w:rsidRPr="002B0CBF">
        <w:rPr>
          <w:sz w:val="28"/>
          <w:lang w:val="uk-UA"/>
        </w:rPr>
        <w:t>Читай уважно!</w:t>
      </w:r>
    </w:p>
    <w:p w14:paraId="279982E2" w14:textId="77777777" w:rsidR="00E50D07" w:rsidRPr="002B0CBF" w:rsidRDefault="00E50D07" w:rsidP="00E50D07">
      <w:pPr>
        <w:pStyle w:val="71"/>
        <w:spacing w:after="0" w:line="240" w:lineRule="auto"/>
        <w:ind w:firstLine="709"/>
        <w:rPr>
          <w:sz w:val="28"/>
          <w:lang w:val="uk-UA"/>
        </w:rPr>
      </w:pPr>
      <w:r w:rsidRPr="002B0CBF">
        <w:rPr>
          <w:sz w:val="28"/>
          <w:lang w:val="uk-UA"/>
        </w:rPr>
        <w:t>Перших чотири речення – висловлювання, решта три – ні, бо п</w:t>
      </w:r>
      <w:r w:rsidR="00CA7808" w:rsidRPr="002B0CBF">
        <w:rPr>
          <w:sz w:val="28"/>
          <w:lang w:val="uk-UA"/>
        </w:rPr>
        <w:t>’</w:t>
      </w:r>
      <w:r w:rsidRPr="002B0CBF">
        <w:rPr>
          <w:sz w:val="28"/>
          <w:lang w:val="uk-UA"/>
        </w:rPr>
        <w:t xml:space="preserve">яте речення набуває істинного чи хибного значення залежно від значення змінної </w:t>
      </w:r>
      <w:r w:rsidRPr="002B0CBF">
        <w:rPr>
          <w:i/>
          <w:sz w:val="28"/>
          <w:lang w:val="uk-UA"/>
        </w:rPr>
        <w:t>х</w:t>
      </w:r>
      <w:r w:rsidRPr="002B0CBF">
        <w:rPr>
          <w:sz w:val="28"/>
          <w:lang w:val="uk-UA"/>
        </w:rPr>
        <w:t>, шосте та сьоме речення – не розповідні.</w:t>
      </w:r>
    </w:p>
    <w:p w14:paraId="473ED851" w14:textId="77777777" w:rsidR="00E50D07" w:rsidRPr="002B0CBF" w:rsidRDefault="00E50D07" w:rsidP="00E50D07">
      <w:pPr>
        <w:pStyle w:val="71"/>
        <w:spacing w:after="0" w:line="240" w:lineRule="auto"/>
        <w:ind w:firstLine="709"/>
        <w:rPr>
          <w:sz w:val="28"/>
          <w:lang w:val="uk-UA"/>
        </w:rPr>
      </w:pPr>
      <w:r w:rsidRPr="002B0CBF">
        <w:rPr>
          <w:sz w:val="28"/>
          <w:lang w:val="uk-UA"/>
        </w:rPr>
        <w:t xml:space="preserve">Значення «істина» чи «хибність», яких набуває висловлювання, називають його </w:t>
      </w:r>
      <w:r w:rsidRPr="002B0CBF">
        <w:rPr>
          <w:i/>
          <w:sz w:val="28"/>
          <w:lang w:val="uk-UA"/>
        </w:rPr>
        <w:t>значенням істинності</w:t>
      </w:r>
      <w:r w:rsidRPr="002B0CBF">
        <w:rPr>
          <w:sz w:val="28"/>
          <w:lang w:val="uk-UA"/>
        </w:rPr>
        <w:t xml:space="preserve">. Значення «істина» позначають буквою </w:t>
      </w:r>
      <w:r w:rsidRPr="002B0CBF">
        <w:rPr>
          <w:i/>
          <w:sz w:val="28"/>
          <w:lang w:val="uk-UA"/>
        </w:rPr>
        <w:t>Т</w:t>
      </w:r>
      <w:r w:rsidRPr="002B0CBF">
        <w:rPr>
          <w:sz w:val="28"/>
          <w:lang w:val="uk-UA"/>
        </w:rPr>
        <w:t xml:space="preserve"> (від англ. «truth» чи цифрою 1), а «хибність» – буквою </w:t>
      </w:r>
      <w:r w:rsidRPr="002B0CBF">
        <w:rPr>
          <w:i/>
          <w:sz w:val="28"/>
          <w:lang w:val="uk-UA"/>
        </w:rPr>
        <w:t>F</w:t>
      </w:r>
      <w:r w:rsidRPr="002B0CBF">
        <w:rPr>
          <w:sz w:val="28"/>
          <w:lang w:val="uk-UA"/>
        </w:rPr>
        <w:t xml:space="preserve"> (від «false» чи цифрою 0). Для позначення висловлювань використовують малі латинські букви з індексами чи без них. Символи, використовувані для позначення висловлювань, називають </w:t>
      </w:r>
      <w:r w:rsidRPr="002B0CBF">
        <w:rPr>
          <w:i/>
          <w:sz w:val="28"/>
          <w:lang w:val="uk-UA"/>
        </w:rPr>
        <w:t>атомарними формулами</w:t>
      </w:r>
      <w:r w:rsidRPr="002B0CBF">
        <w:rPr>
          <w:sz w:val="28"/>
          <w:lang w:val="uk-UA"/>
        </w:rPr>
        <w:t xml:space="preserve"> чи </w:t>
      </w:r>
      <w:r w:rsidRPr="002B0CBF">
        <w:rPr>
          <w:i/>
          <w:sz w:val="28"/>
          <w:lang w:val="uk-UA"/>
        </w:rPr>
        <w:t>атомами</w:t>
      </w:r>
      <w:r w:rsidRPr="002B0CBF">
        <w:rPr>
          <w:sz w:val="28"/>
          <w:lang w:val="uk-UA"/>
        </w:rPr>
        <w:t>.</w:t>
      </w:r>
    </w:p>
    <w:p w14:paraId="50FD6874" w14:textId="77777777" w:rsidR="00E50D07" w:rsidRPr="002B0CBF" w:rsidRDefault="00E50D07" w:rsidP="00E50D07">
      <w:pPr>
        <w:pStyle w:val="71"/>
        <w:spacing w:after="0" w:line="240" w:lineRule="auto"/>
        <w:ind w:firstLine="709"/>
        <w:rPr>
          <w:sz w:val="28"/>
          <w:lang w:val="uk-UA"/>
        </w:rPr>
      </w:pPr>
      <w:r w:rsidRPr="002B0CBF">
        <w:rPr>
          <w:b/>
          <w:sz w:val="28"/>
          <w:lang w:val="uk-UA"/>
        </w:rPr>
        <w:t>Приклад 3.2</w:t>
      </w:r>
      <w:r w:rsidRPr="002B0CBF">
        <w:rPr>
          <w:sz w:val="28"/>
          <w:lang w:val="uk-UA"/>
        </w:rPr>
        <w:t xml:space="preserve"> Наведемо приклади висловлювань. </w:t>
      </w:r>
    </w:p>
    <w:p w14:paraId="249CF97E" w14:textId="77777777" w:rsidR="00E50D07" w:rsidRPr="002B0CBF" w:rsidRDefault="00E50D07" w:rsidP="00E50D07">
      <w:pPr>
        <w:pStyle w:val="71"/>
        <w:spacing w:after="0" w:line="240" w:lineRule="auto"/>
        <w:ind w:firstLine="709"/>
        <w:rPr>
          <w:sz w:val="28"/>
          <w:lang w:val="uk-UA"/>
        </w:rPr>
      </w:pPr>
      <w:r w:rsidRPr="002B0CBF">
        <w:rPr>
          <w:sz w:val="28"/>
          <w:lang w:val="uk-UA"/>
        </w:rPr>
        <w:t xml:space="preserve">1. </w:t>
      </w:r>
      <w:r w:rsidRPr="002B0CBF">
        <w:rPr>
          <w:i/>
          <w:sz w:val="28"/>
          <w:lang w:val="uk-UA"/>
        </w:rPr>
        <w:t>р</w:t>
      </w:r>
      <w:r w:rsidRPr="002B0CBF">
        <w:rPr>
          <w:sz w:val="28"/>
          <w:lang w:val="uk-UA"/>
        </w:rPr>
        <w:t xml:space="preserve">: «Сніг білий». </w:t>
      </w:r>
    </w:p>
    <w:p w14:paraId="351C17F6" w14:textId="77777777" w:rsidR="00E50D07" w:rsidRPr="002B0CBF" w:rsidRDefault="00E50D07" w:rsidP="00E50D07">
      <w:pPr>
        <w:pStyle w:val="71"/>
        <w:spacing w:after="0" w:line="240" w:lineRule="auto"/>
        <w:ind w:firstLine="709"/>
        <w:rPr>
          <w:sz w:val="28"/>
          <w:lang w:val="uk-UA"/>
        </w:rPr>
      </w:pPr>
      <w:r w:rsidRPr="002B0CBF">
        <w:rPr>
          <w:sz w:val="28"/>
          <w:lang w:val="uk-UA"/>
        </w:rPr>
        <w:t xml:space="preserve">2. </w:t>
      </w:r>
      <w:r w:rsidRPr="002B0CBF">
        <w:rPr>
          <w:i/>
          <w:sz w:val="28"/>
          <w:lang w:val="uk-UA"/>
        </w:rPr>
        <w:t>q</w:t>
      </w:r>
      <w:r w:rsidRPr="002B0CBF">
        <w:rPr>
          <w:sz w:val="28"/>
          <w:lang w:val="uk-UA"/>
        </w:rPr>
        <w:t xml:space="preserve">: «Одеса – столиця України». </w:t>
      </w:r>
    </w:p>
    <w:p w14:paraId="11D01342" w14:textId="77777777" w:rsidR="00E50D07" w:rsidRPr="002B0CBF" w:rsidRDefault="00E50D07" w:rsidP="00E50D07">
      <w:pPr>
        <w:pStyle w:val="71"/>
        <w:spacing w:after="0" w:line="240" w:lineRule="auto"/>
        <w:ind w:firstLine="709"/>
        <w:rPr>
          <w:sz w:val="28"/>
          <w:lang w:val="uk-UA"/>
        </w:rPr>
      </w:pPr>
      <w:r w:rsidRPr="002B0CBF">
        <w:rPr>
          <w:sz w:val="28"/>
          <w:lang w:val="uk-UA"/>
        </w:rPr>
        <w:t xml:space="preserve">3. </w:t>
      </w:r>
      <w:r w:rsidRPr="002B0CBF">
        <w:rPr>
          <w:i/>
          <w:sz w:val="28"/>
          <w:lang w:val="uk-UA"/>
        </w:rPr>
        <w:t>r</w:t>
      </w:r>
      <w:r w:rsidRPr="002B0CBF">
        <w:rPr>
          <w:sz w:val="28"/>
          <w:lang w:val="uk-UA"/>
        </w:rPr>
        <w:t>: «4 є парне число».</w:t>
      </w:r>
    </w:p>
    <w:p w14:paraId="767F8B1D" w14:textId="77777777" w:rsidR="00E50D07" w:rsidRPr="002B0CBF" w:rsidRDefault="00E50D07" w:rsidP="00E50D07">
      <w:pPr>
        <w:pStyle w:val="71"/>
        <w:spacing w:after="0" w:line="240" w:lineRule="auto"/>
        <w:ind w:firstLine="709"/>
        <w:rPr>
          <w:sz w:val="28"/>
          <w:lang w:val="uk-UA"/>
        </w:rPr>
      </w:pPr>
      <w:r w:rsidRPr="002B0CBF">
        <w:rPr>
          <w:sz w:val="28"/>
          <w:lang w:val="uk-UA"/>
        </w:rPr>
        <w:t xml:space="preserve">4. </w:t>
      </w:r>
      <w:r w:rsidRPr="002B0CBF">
        <w:rPr>
          <w:i/>
          <w:sz w:val="28"/>
          <w:lang w:val="uk-UA"/>
        </w:rPr>
        <w:t>s</w:t>
      </w:r>
      <w:r w:rsidRPr="002B0CBF">
        <w:rPr>
          <w:sz w:val="28"/>
          <w:lang w:val="uk-UA"/>
        </w:rPr>
        <w:t>: «2+3=6».</w:t>
      </w:r>
    </w:p>
    <w:p w14:paraId="1608C3F6" w14:textId="77777777" w:rsidR="00060079" w:rsidRPr="002B0CBF" w:rsidRDefault="00E50D07" w:rsidP="00E50D07">
      <w:pPr>
        <w:pStyle w:val="71"/>
        <w:spacing w:after="0" w:line="240" w:lineRule="auto"/>
        <w:ind w:firstLine="709"/>
        <w:rPr>
          <w:sz w:val="28"/>
          <w:lang w:val="uk-UA"/>
        </w:rPr>
      </w:pPr>
      <w:r w:rsidRPr="002B0CBF">
        <w:rPr>
          <w:sz w:val="28"/>
          <w:lang w:val="uk-UA"/>
        </w:rPr>
        <w:t xml:space="preserve">Тут символи </w:t>
      </w:r>
      <w:r w:rsidRPr="002B0CBF">
        <w:rPr>
          <w:i/>
          <w:sz w:val="28"/>
          <w:lang w:val="uk-UA"/>
        </w:rPr>
        <w:t>р</w:t>
      </w:r>
      <w:r w:rsidRPr="002B0CBF">
        <w:rPr>
          <w:sz w:val="28"/>
          <w:lang w:val="uk-UA"/>
        </w:rPr>
        <w:t xml:space="preserve">, </w:t>
      </w:r>
      <w:r w:rsidRPr="002B0CBF">
        <w:rPr>
          <w:i/>
          <w:sz w:val="28"/>
          <w:lang w:val="uk-UA"/>
        </w:rPr>
        <w:t>q</w:t>
      </w:r>
      <w:r w:rsidRPr="002B0CBF">
        <w:rPr>
          <w:sz w:val="28"/>
          <w:lang w:val="uk-UA"/>
        </w:rPr>
        <w:t xml:space="preserve">, </w:t>
      </w:r>
      <w:r w:rsidRPr="002B0CBF">
        <w:rPr>
          <w:i/>
          <w:sz w:val="28"/>
          <w:lang w:val="uk-UA"/>
        </w:rPr>
        <w:t>r</w:t>
      </w:r>
      <w:r w:rsidRPr="002B0CBF">
        <w:rPr>
          <w:sz w:val="28"/>
          <w:lang w:val="uk-UA"/>
        </w:rPr>
        <w:t xml:space="preserve">, </w:t>
      </w:r>
      <w:r w:rsidRPr="002B0CBF">
        <w:rPr>
          <w:i/>
          <w:sz w:val="28"/>
          <w:lang w:val="uk-UA"/>
        </w:rPr>
        <w:t>s</w:t>
      </w:r>
      <w:r w:rsidRPr="002B0CBF">
        <w:rPr>
          <w:sz w:val="28"/>
          <w:lang w:val="uk-UA"/>
        </w:rPr>
        <w:t xml:space="preserve"> – атомарні формули. В</w:t>
      </w:r>
      <w:r w:rsidR="00E2035F" w:rsidRPr="002B0CBF">
        <w:rPr>
          <w:sz w:val="28"/>
          <w:lang w:val="uk-UA"/>
        </w:rPr>
        <w:t>исловлення «</w:t>
      </w:r>
      <w:r w:rsidRPr="002B0CBF">
        <w:rPr>
          <w:sz w:val="28"/>
          <w:lang w:val="uk-UA"/>
        </w:rPr>
        <w:t>Сніг білий</w:t>
      </w:r>
      <w:r w:rsidR="00E2035F" w:rsidRPr="002B0CBF">
        <w:rPr>
          <w:sz w:val="28"/>
          <w:lang w:val="uk-UA"/>
        </w:rPr>
        <w:t>», «</w:t>
      </w:r>
      <w:r w:rsidRPr="002B0CBF">
        <w:rPr>
          <w:sz w:val="28"/>
          <w:lang w:val="uk-UA"/>
        </w:rPr>
        <w:t>4 є парне число</w:t>
      </w:r>
      <w:r w:rsidR="00E2035F" w:rsidRPr="002B0CBF">
        <w:rPr>
          <w:sz w:val="28"/>
          <w:lang w:val="uk-UA"/>
        </w:rPr>
        <w:t>» є істинними, а висловлення «Одеса</w:t>
      </w:r>
      <w:r w:rsidR="0058773E" w:rsidRPr="002B0CBF">
        <w:rPr>
          <w:sz w:val="28"/>
          <w:lang w:val="uk-UA"/>
        </w:rPr>
        <w:t xml:space="preserve"> – </w:t>
      </w:r>
      <w:r w:rsidR="00E2035F" w:rsidRPr="002B0CBF">
        <w:rPr>
          <w:sz w:val="28"/>
          <w:lang w:val="uk-UA"/>
        </w:rPr>
        <w:t>столиця Ук</w:t>
      </w:r>
      <w:r w:rsidR="00951B45" w:rsidRPr="002B0CBF">
        <w:rPr>
          <w:sz w:val="28"/>
          <w:lang w:val="uk-UA"/>
        </w:rPr>
        <w:t>раїни», «</w:t>
      </w:r>
      <w:r w:rsidRPr="002B0CBF">
        <w:rPr>
          <w:sz w:val="28"/>
          <w:lang w:val="uk-UA"/>
        </w:rPr>
        <w:t>2+3=6</w:t>
      </w:r>
      <w:r w:rsidR="00E2035F" w:rsidRPr="002B0CBF">
        <w:rPr>
          <w:sz w:val="28"/>
          <w:lang w:val="uk-UA"/>
        </w:rPr>
        <w:t>»</w:t>
      </w:r>
      <w:r w:rsidR="0058773E" w:rsidRPr="002B0CBF">
        <w:rPr>
          <w:sz w:val="28"/>
          <w:lang w:val="uk-UA"/>
        </w:rPr>
        <w:t xml:space="preserve"> – </w:t>
      </w:r>
      <w:r w:rsidR="00E2035F" w:rsidRPr="002B0CBF">
        <w:rPr>
          <w:sz w:val="28"/>
          <w:lang w:val="uk-UA"/>
        </w:rPr>
        <w:t xml:space="preserve">хибними. </w:t>
      </w:r>
    </w:p>
    <w:p w14:paraId="6952618C" w14:textId="77777777" w:rsidR="00060079" w:rsidRPr="002B0CBF" w:rsidRDefault="00E2035F" w:rsidP="00E50D07">
      <w:pPr>
        <w:pStyle w:val="71"/>
        <w:spacing w:after="0" w:line="240" w:lineRule="auto"/>
        <w:ind w:firstLine="709"/>
        <w:rPr>
          <w:sz w:val="28"/>
          <w:lang w:val="uk-UA"/>
        </w:rPr>
      </w:pPr>
      <w:r w:rsidRPr="002B0CBF">
        <w:rPr>
          <w:sz w:val="28"/>
          <w:lang w:val="uk-UA"/>
        </w:rPr>
        <w:t>Поміж висловленнями використовуються різні логічні зв</w:t>
      </w:r>
      <w:r w:rsidR="00CA7808" w:rsidRPr="002B0CBF">
        <w:rPr>
          <w:sz w:val="28"/>
          <w:lang w:val="uk-UA"/>
        </w:rPr>
        <w:t>’</w:t>
      </w:r>
      <w:r w:rsidRPr="002B0CBF">
        <w:rPr>
          <w:sz w:val="28"/>
          <w:lang w:val="uk-UA"/>
        </w:rPr>
        <w:t xml:space="preserve">язки: «якщо ..., то ...», «... або ...», «... і ...» тощо. За їхньої допомоги будуються інші нові </w:t>
      </w:r>
      <w:r w:rsidRPr="002B0CBF">
        <w:rPr>
          <w:sz w:val="28"/>
          <w:lang w:val="uk-UA"/>
        </w:rPr>
        <w:lastRenderedPageBreak/>
        <w:t>висловлення.</w:t>
      </w:r>
      <w:r w:rsidR="00E50D07" w:rsidRPr="002B0CBF">
        <w:rPr>
          <w:sz w:val="28"/>
          <w:lang w:val="uk-UA"/>
        </w:rPr>
        <w:t xml:space="preserve"> Складне висловлювання утворюють із наявних висловлювань за допомогою логічних операцій.</w:t>
      </w:r>
    </w:p>
    <w:p w14:paraId="18752602" w14:textId="77777777"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Логічною операцією</w:t>
      </w:r>
      <w:r w:rsidRPr="002B0CBF">
        <w:rPr>
          <w:sz w:val="28"/>
          <w:lang w:val="uk-UA"/>
        </w:rPr>
        <w:t xml:space="preserve"> називається операція, в якій операндами є висловлення, а операторами</w:t>
      </w:r>
      <w:r w:rsidR="0058773E" w:rsidRPr="002B0CBF">
        <w:rPr>
          <w:sz w:val="28"/>
          <w:lang w:val="uk-UA"/>
        </w:rPr>
        <w:t xml:space="preserve"> – </w:t>
      </w:r>
      <w:r w:rsidRPr="002B0CBF">
        <w:rPr>
          <w:sz w:val="28"/>
          <w:lang w:val="uk-UA"/>
        </w:rPr>
        <w:t>логічні зв</w:t>
      </w:r>
      <w:r w:rsidR="00CA7808" w:rsidRPr="002B0CBF">
        <w:rPr>
          <w:sz w:val="28"/>
          <w:lang w:val="uk-UA"/>
        </w:rPr>
        <w:t>’</w:t>
      </w:r>
      <w:r w:rsidRPr="002B0CBF">
        <w:rPr>
          <w:sz w:val="28"/>
          <w:lang w:val="uk-UA"/>
        </w:rPr>
        <w:t>язки.</w:t>
      </w:r>
    </w:p>
    <w:p w14:paraId="613FCEA6" w14:textId="77777777"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Алгебра логіки</w:t>
      </w:r>
      <w:r w:rsidRPr="002B0CBF">
        <w:rPr>
          <w:sz w:val="28"/>
          <w:lang w:val="uk-UA"/>
        </w:rPr>
        <w:t xml:space="preserve"> (</w:t>
      </w:r>
      <w:r w:rsidRPr="002B0CBF">
        <w:rPr>
          <w:i/>
          <w:sz w:val="28"/>
          <w:lang w:val="uk-UA"/>
        </w:rPr>
        <w:t>алгебра висловлень</w:t>
      </w:r>
      <w:r w:rsidRPr="002B0CBF">
        <w:rPr>
          <w:sz w:val="28"/>
          <w:lang w:val="uk-UA"/>
        </w:rPr>
        <w:t>) являє собою науку про сукупність висловлень, над якими визначені логічні операції.</w:t>
      </w:r>
    </w:p>
    <w:p w14:paraId="67E7B1C9"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Висловлення, які характеризуються значеннями 0 чи 1, позначатимемо літерами </w:t>
      </w:r>
      <w:r w:rsidRPr="002B0CBF">
        <w:rPr>
          <w:i/>
          <w:sz w:val="28"/>
          <w:lang w:val="uk-UA"/>
        </w:rPr>
        <w:t>х</w:t>
      </w:r>
      <w:r w:rsidRPr="002B0CBF">
        <w:rPr>
          <w:sz w:val="28"/>
          <w:lang w:val="uk-UA"/>
        </w:rPr>
        <w:t xml:space="preserve">, </w:t>
      </w:r>
      <w:r w:rsidRPr="002B0CBF">
        <w:rPr>
          <w:i/>
          <w:sz w:val="28"/>
          <w:lang w:val="uk-UA"/>
        </w:rPr>
        <w:t>y</w:t>
      </w:r>
      <w:r w:rsidRPr="002B0CBF">
        <w:rPr>
          <w:sz w:val="28"/>
          <w:lang w:val="uk-UA"/>
        </w:rPr>
        <w:t>,</w:t>
      </w:r>
      <w:r w:rsidRPr="002B0CBF">
        <w:rPr>
          <w:rStyle w:val="282"/>
          <w:i w:val="0"/>
          <w:sz w:val="28"/>
          <w:lang w:val="uk-UA"/>
        </w:rPr>
        <w:t xml:space="preserve"> </w:t>
      </w:r>
      <w:r w:rsidRPr="002B0CBF">
        <w:rPr>
          <w:rStyle w:val="282"/>
          <w:sz w:val="28"/>
          <w:lang w:val="uk-UA"/>
        </w:rPr>
        <w:t>z</w:t>
      </w:r>
      <w:r w:rsidRPr="002B0CBF">
        <w:rPr>
          <w:sz w:val="28"/>
          <w:lang w:val="uk-UA"/>
        </w:rPr>
        <w:t xml:space="preserve"> тощо (такі змінні називатимемо </w:t>
      </w:r>
      <w:r w:rsidRPr="002B0CBF">
        <w:rPr>
          <w:i/>
          <w:sz w:val="28"/>
          <w:lang w:val="uk-UA"/>
        </w:rPr>
        <w:t>бульовими</w:t>
      </w:r>
      <w:r w:rsidRPr="002B0CBF">
        <w:rPr>
          <w:sz w:val="28"/>
          <w:lang w:val="uk-UA"/>
        </w:rPr>
        <w:t>).</w:t>
      </w:r>
    </w:p>
    <w:p w14:paraId="3E9C530C"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За допомогою алгебри логіки можна, наприклад, описувати роботу релейно-контактних схем. Для конкретики обмежимося розгляданням двополюсних схем, у яких поміж полюсами можуть існувати релейні контакти, з</w:t>
      </w:r>
      <w:r w:rsidR="00CA7808" w:rsidRPr="002B0CBF">
        <w:rPr>
          <w:sz w:val="28"/>
          <w:lang w:val="uk-UA"/>
        </w:rPr>
        <w:t>’</w:t>
      </w:r>
      <w:r w:rsidRPr="002B0CBF">
        <w:rPr>
          <w:sz w:val="28"/>
          <w:lang w:val="uk-UA"/>
        </w:rPr>
        <w:t>єднані послідовно чи паралельно. При цьому стан контакту</w:t>
      </w:r>
      <w:r w:rsidR="0058773E" w:rsidRPr="002B0CBF">
        <w:rPr>
          <w:sz w:val="28"/>
          <w:lang w:val="uk-UA"/>
        </w:rPr>
        <w:t xml:space="preserve"> – </w:t>
      </w:r>
      <w:r w:rsidRPr="002B0CBF">
        <w:rPr>
          <w:sz w:val="28"/>
          <w:lang w:val="uk-UA"/>
        </w:rPr>
        <w:t>1 (0) означає, що він замкнений (розімкнений), тобто сигнал 1 (0) переводить електронний елемент у відкритий (закритий) стан.</w:t>
      </w:r>
    </w:p>
    <w:p w14:paraId="0E2AC3D6"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Розглянемо спочатку схеми з одним контактом (рис. </w:t>
      </w:r>
      <w:r w:rsidR="00E50D07" w:rsidRPr="002B0CBF">
        <w:rPr>
          <w:sz w:val="28"/>
          <w:lang w:val="uk-UA"/>
        </w:rPr>
        <w:t>3</w:t>
      </w:r>
      <w:r w:rsidRPr="002B0CBF">
        <w:rPr>
          <w:sz w:val="28"/>
          <w:lang w:val="uk-UA"/>
        </w:rPr>
        <w:t>.1), на яких сам</w:t>
      </w:r>
      <w:r w:rsidR="0058773E" w:rsidRPr="002B0CBF">
        <w:rPr>
          <w:sz w:val="28"/>
          <w:lang w:val="uk-UA"/>
        </w:rPr>
        <w:t xml:space="preserve"> </w:t>
      </w:r>
      <w:r w:rsidRPr="002B0CBF">
        <w:rPr>
          <w:sz w:val="28"/>
          <w:lang w:val="uk-UA"/>
        </w:rPr>
        <w:t>контакт та його стан позначено через</w:t>
      </w:r>
      <w:r w:rsidRPr="002B0CBF">
        <w:rPr>
          <w:rStyle w:val="272"/>
          <w:i w:val="0"/>
          <w:sz w:val="28"/>
          <w:lang w:val="uk-UA"/>
        </w:rPr>
        <w:t xml:space="preserve"> </w:t>
      </w:r>
      <w:r w:rsidRPr="002B0CBF">
        <w:rPr>
          <w:rStyle w:val="272"/>
          <w:sz w:val="28"/>
          <w:lang w:val="uk-UA"/>
        </w:rPr>
        <w:t>х</w:t>
      </w:r>
      <w:r w:rsidRPr="002B0CBF">
        <w:rPr>
          <w:rStyle w:val="272"/>
          <w:i w:val="0"/>
          <w:sz w:val="28"/>
          <w:lang w:val="uk-UA"/>
        </w:rPr>
        <w:t>,</w:t>
      </w:r>
      <w:r w:rsidRPr="002B0CBF">
        <w:rPr>
          <w:sz w:val="28"/>
          <w:lang w:val="uk-UA"/>
        </w:rPr>
        <w:t xml:space="preserve"> а стан двополюсника позначатимемо літерою </w:t>
      </w:r>
      <w:r w:rsidRPr="002B0CBF">
        <w:rPr>
          <w:i/>
          <w:sz w:val="28"/>
          <w:lang w:val="uk-UA"/>
        </w:rPr>
        <w:t>y</w:t>
      </w:r>
      <w:r w:rsidRPr="002B0CBF">
        <w:rPr>
          <w:sz w:val="28"/>
          <w:lang w:val="uk-UA"/>
        </w:rPr>
        <w:t>.</w:t>
      </w:r>
    </w:p>
    <w:bookmarkStart w:id="58" w:name="_MON_1538160387"/>
    <w:bookmarkEnd w:id="58"/>
    <w:p w14:paraId="19A79F5E" w14:textId="77777777" w:rsidR="00951B45" w:rsidRPr="002B0CBF" w:rsidRDefault="00B02C27" w:rsidP="00951B45">
      <w:pPr>
        <w:pStyle w:val="71"/>
        <w:shd w:val="clear" w:color="auto" w:fill="auto"/>
        <w:spacing w:after="0" w:line="240" w:lineRule="auto"/>
        <w:ind w:firstLine="0"/>
        <w:jc w:val="center"/>
        <w:rPr>
          <w:sz w:val="28"/>
          <w:lang w:val="uk-UA"/>
        </w:rPr>
      </w:pPr>
      <w:r w:rsidRPr="002B0CBF">
        <w:rPr>
          <w:sz w:val="28"/>
          <w:lang w:val="uk-UA"/>
        </w:rPr>
        <w:object w:dxaOrig="7818" w:dyaOrig="1213" w14:anchorId="37C1ADDF">
          <v:shape id="_x0000_i1064" type="#_x0000_t75" style="width:390.75pt;height:60.75pt" o:ole="">
            <v:imagedata r:id="rId90" o:title=""/>
            <o:lock v:ext="edit" aspectratio="f"/>
          </v:shape>
          <o:OLEObject Type="Embed" ProgID="Word.Document.8" ShapeID="_x0000_i1064" DrawAspect="Content" ObjectID="_1739777621" r:id="rId91">
            <o:FieldCodes>\s</o:FieldCodes>
          </o:OLEObject>
        </w:object>
      </w:r>
    </w:p>
    <w:p w14:paraId="4E999C95" w14:textId="77777777" w:rsidR="00951B45" w:rsidRPr="002B0CBF" w:rsidRDefault="00951B45" w:rsidP="00951B45">
      <w:pPr>
        <w:pStyle w:val="71"/>
        <w:shd w:val="clear" w:color="auto" w:fill="auto"/>
        <w:spacing w:after="0" w:line="240" w:lineRule="auto"/>
        <w:ind w:firstLine="0"/>
        <w:rPr>
          <w:sz w:val="28"/>
          <w:lang w:val="uk-UA"/>
        </w:rPr>
      </w:pPr>
    </w:p>
    <w:p w14:paraId="7618EC3F"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Вочевидь, змінна </w:t>
      </w:r>
      <w:r w:rsidRPr="002B0CBF">
        <w:rPr>
          <w:i/>
          <w:sz w:val="28"/>
          <w:lang w:val="uk-UA"/>
        </w:rPr>
        <w:t>х</w:t>
      </w:r>
      <w:r w:rsidRPr="002B0CBF">
        <w:rPr>
          <w:sz w:val="28"/>
          <w:lang w:val="uk-UA"/>
        </w:rPr>
        <w:t xml:space="preserve"> є незалежною, а змінна</w:t>
      </w:r>
      <w:r w:rsidRPr="002B0CBF">
        <w:rPr>
          <w:rStyle w:val="272"/>
          <w:i w:val="0"/>
          <w:sz w:val="28"/>
          <w:lang w:val="uk-UA"/>
        </w:rPr>
        <w:t xml:space="preserve"> </w:t>
      </w:r>
      <w:r w:rsidRPr="002B0CBF">
        <w:rPr>
          <w:rStyle w:val="272"/>
          <w:sz w:val="28"/>
          <w:lang w:val="uk-UA"/>
        </w:rPr>
        <w:t>y</w:t>
      </w:r>
      <w:r w:rsidR="0058773E" w:rsidRPr="002B0CBF">
        <w:rPr>
          <w:rStyle w:val="272"/>
          <w:i w:val="0"/>
          <w:sz w:val="28"/>
          <w:lang w:val="uk-UA"/>
        </w:rPr>
        <w:t xml:space="preserve"> – </w:t>
      </w:r>
      <w:r w:rsidRPr="002B0CBF">
        <w:rPr>
          <w:sz w:val="28"/>
          <w:lang w:val="uk-UA"/>
        </w:rPr>
        <w:t>залежною бульовою змінною.</w:t>
      </w:r>
    </w:p>
    <w:p w14:paraId="352C3136" w14:textId="49E7394E"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У разі першої схеми коло буде замкнене, якщо буде змінено стан контакту (замкнено), тобто змінна</w:t>
      </w:r>
      <w:r w:rsidRPr="002B0CBF">
        <w:rPr>
          <w:rStyle w:val="272"/>
          <w:i w:val="0"/>
          <w:sz w:val="28"/>
          <w:lang w:val="uk-UA"/>
        </w:rPr>
        <w:t xml:space="preserve"> </w:t>
      </w:r>
      <w:r w:rsidRPr="002B0CBF">
        <w:rPr>
          <w:rStyle w:val="272"/>
          <w:sz w:val="28"/>
          <w:lang w:val="uk-UA"/>
        </w:rPr>
        <w:t>y</w:t>
      </w:r>
      <w:r w:rsidRPr="002B0CBF">
        <w:rPr>
          <w:sz w:val="28"/>
          <w:lang w:val="uk-UA"/>
        </w:rPr>
        <w:t xml:space="preserve"> набуде істинного значення</w:t>
      </w:r>
      <w:r w:rsidRPr="002B0CBF">
        <w:rPr>
          <w:rStyle w:val="272"/>
          <w:i w:val="0"/>
          <w:sz w:val="28"/>
          <w:lang w:val="uk-UA"/>
        </w:rPr>
        <w:t xml:space="preserve"> (</w:t>
      </w:r>
      <m:oMath>
        <m:r>
          <w:rPr>
            <w:rFonts w:ascii="Cambria Math" w:hAnsi="Cambria Math"/>
            <w:sz w:val="28"/>
            <w:lang w:val="uk-UA"/>
          </w:rPr>
          <m:t>y=1</m:t>
        </m:r>
      </m:oMath>
      <w:r w:rsidRPr="002B0CBF">
        <w:rPr>
          <w:sz w:val="28"/>
          <w:lang w:val="uk-UA"/>
        </w:rPr>
        <w:t xml:space="preserve">) тоді й лише тоді, коли змінна </w:t>
      </w:r>
      <w:r w:rsidRPr="002B0CBF">
        <w:rPr>
          <w:i/>
          <w:sz w:val="28"/>
          <w:lang w:val="uk-UA"/>
        </w:rPr>
        <w:t>х</w:t>
      </w:r>
      <w:r w:rsidRPr="002B0CBF">
        <w:rPr>
          <w:sz w:val="28"/>
          <w:lang w:val="uk-UA"/>
        </w:rPr>
        <w:t xml:space="preserve"> також набуде істинного значення (</w:t>
      </w:r>
      <m:oMath>
        <m:r>
          <w:rPr>
            <w:rFonts w:ascii="Cambria Math" w:hAnsi="Cambria Math"/>
            <w:sz w:val="28"/>
            <w:lang w:val="uk-UA"/>
          </w:rPr>
          <m:t>x=1</m:t>
        </m:r>
      </m:oMath>
      <w:r w:rsidRPr="002B0CBF">
        <w:rPr>
          <w:sz w:val="28"/>
          <w:lang w:val="uk-UA"/>
        </w:rPr>
        <w:t>). У разі другої схеми, навпаки, змінна</w:t>
      </w:r>
      <w:r w:rsidRPr="002B0CBF">
        <w:rPr>
          <w:rStyle w:val="272"/>
          <w:i w:val="0"/>
          <w:sz w:val="28"/>
          <w:lang w:val="uk-UA"/>
        </w:rPr>
        <w:t xml:space="preserve"> </w:t>
      </w:r>
      <w:r w:rsidRPr="002B0CBF">
        <w:rPr>
          <w:rStyle w:val="272"/>
          <w:sz w:val="28"/>
          <w:lang w:val="uk-UA"/>
        </w:rPr>
        <w:t>у</w:t>
      </w:r>
      <w:r w:rsidRPr="002B0CBF">
        <w:rPr>
          <w:sz w:val="28"/>
          <w:lang w:val="uk-UA"/>
        </w:rPr>
        <w:t xml:space="preserve"> набуде істинного значення (</w:t>
      </w:r>
      <m:oMath>
        <m:r>
          <w:rPr>
            <w:rFonts w:ascii="Cambria Math" w:hAnsi="Cambria Math"/>
            <w:sz w:val="28"/>
            <w:lang w:val="uk-UA"/>
          </w:rPr>
          <m:t>y=1</m:t>
        </m:r>
      </m:oMath>
      <w:r w:rsidRPr="002B0CBF">
        <w:rPr>
          <w:sz w:val="28"/>
          <w:lang w:val="uk-UA"/>
        </w:rPr>
        <w:t xml:space="preserve">), коли змінна </w:t>
      </w:r>
      <w:r w:rsidRPr="002B0CBF">
        <w:rPr>
          <w:i/>
          <w:sz w:val="28"/>
          <w:lang w:val="uk-UA"/>
        </w:rPr>
        <w:t>х</w:t>
      </w:r>
      <w:r w:rsidRPr="002B0CBF">
        <w:rPr>
          <w:sz w:val="28"/>
          <w:lang w:val="uk-UA"/>
        </w:rPr>
        <w:t xml:space="preserve"> збереже хибне значення, тобто стан контакту не зміниться (</w:t>
      </w:r>
      <m:oMath>
        <m:r>
          <w:rPr>
            <w:rFonts w:ascii="Cambria Math"/>
            <w:sz w:val="28"/>
            <w:lang w:val="uk-UA"/>
          </w:rPr>
          <m:t>x=0</m:t>
        </m:r>
      </m:oMath>
      <w:r w:rsidRPr="002B0CBF">
        <w:rPr>
          <w:sz w:val="28"/>
          <w:lang w:val="uk-UA"/>
        </w:rPr>
        <w:t>).</w:t>
      </w:r>
    </w:p>
    <w:p w14:paraId="7B68B610"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Перейдемо тепер до розглядання схеми </w:t>
      </w:r>
      <w:r w:rsidR="00951B45" w:rsidRPr="002B0CBF">
        <w:rPr>
          <w:sz w:val="28"/>
          <w:lang w:val="uk-UA"/>
        </w:rPr>
        <w:t>«</w:t>
      </w:r>
      <w:r w:rsidRPr="002B0CBF">
        <w:rPr>
          <w:sz w:val="28"/>
          <w:lang w:val="uk-UA"/>
        </w:rPr>
        <w:t>або</w:t>
      </w:r>
      <w:r w:rsidR="00951B45" w:rsidRPr="002B0CBF">
        <w:rPr>
          <w:sz w:val="28"/>
          <w:lang w:val="uk-UA"/>
        </w:rPr>
        <w:t>»</w:t>
      </w:r>
      <w:r w:rsidRPr="002B0CBF">
        <w:rPr>
          <w:sz w:val="28"/>
          <w:lang w:val="uk-UA"/>
        </w:rPr>
        <w:t xml:space="preserve"> і схеми </w:t>
      </w:r>
      <w:r w:rsidR="00951B45" w:rsidRPr="002B0CBF">
        <w:rPr>
          <w:sz w:val="28"/>
          <w:lang w:val="uk-UA"/>
        </w:rPr>
        <w:t>«</w:t>
      </w:r>
      <w:r w:rsidRPr="002B0CBF">
        <w:rPr>
          <w:sz w:val="28"/>
          <w:lang w:val="uk-UA"/>
        </w:rPr>
        <w:t>і</w:t>
      </w:r>
      <w:r w:rsidR="00951B45" w:rsidRPr="002B0CBF">
        <w:rPr>
          <w:sz w:val="28"/>
          <w:lang w:val="uk-UA"/>
        </w:rPr>
        <w:t>»</w:t>
      </w:r>
      <w:r w:rsidRPr="002B0CBF">
        <w:rPr>
          <w:sz w:val="28"/>
          <w:lang w:val="uk-UA"/>
        </w:rPr>
        <w:t xml:space="preserve"> (рис. </w:t>
      </w:r>
      <w:r w:rsidR="00E50D07" w:rsidRPr="002B0CBF">
        <w:rPr>
          <w:sz w:val="28"/>
          <w:lang w:val="uk-UA"/>
        </w:rPr>
        <w:t>3</w:t>
      </w:r>
      <w:r w:rsidRPr="002B0CBF">
        <w:rPr>
          <w:sz w:val="28"/>
          <w:lang w:val="uk-UA"/>
        </w:rPr>
        <w:t>.2).</w:t>
      </w:r>
    </w:p>
    <w:bookmarkStart w:id="59" w:name="_MON_1538161025"/>
    <w:bookmarkEnd w:id="59"/>
    <w:p w14:paraId="7B1D6EA8" w14:textId="77777777" w:rsidR="00951B45" w:rsidRPr="002B0CBF" w:rsidRDefault="00B02C27" w:rsidP="00951B45">
      <w:pPr>
        <w:pStyle w:val="71"/>
        <w:shd w:val="clear" w:color="auto" w:fill="auto"/>
        <w:spacing w:after="0" w:line="240" w:lineRule="auto"/>
        <w:ind w:firstLine="0"/>
        <w:jc w:val="center"/>
        <w:rPr>
          <w:sz w:val="28"/>
          <w:lang w:val="uk-UA"/>
        </w:rPr>
      </w:pPr>
      <w:r w:rsidRPr="002B0CBF">
        <w:rPr>
          <w:sz w:val="28"/>
          <w:lang w:val="uk-UA"/>
        </w:rPr>
        <w:object w:dxaOrig="7818" w:dyaOrig="1559" w14:anchorId="6E69F1C2">
          <v:shape id="_x0000_i1065" type="#_x0000_t75" style="width:390.75pt;height:78pt" o:ole="">
            <v:imagedata r:id="rId92" o:title=""/>
            <o:lock v:ext="edit" aspectratio="f"/>
          </v:shape>
          <o:OLEObject Type="Embed" ProgID="Word.Document.8" ShapeID="_x0000_i1065" DrawAspect="Content" ObjectID="_1739777622" r:id="rId93">
            <o:FieldCodes>\s</o:FieldCodes>
          </o:OLEObject>
        </w:object>
      </w:r>
    </w:p>
    <w:p w14:paraId="332B2422" w14:textId="77777777" w:rsidR="00951B45" w:rsidRPr="002B0CBF" w:rsidRDefault="00951B45" w:rsidP="00951B45">
      <w:pPr>
        <w:pStyle w:val="71"/>
        <w:shd w:val="clear" w:color="auto" w:fill="auto"/>
        <w:spacing w:after="0" w:line="240" w:lineRule="auto"/>
        <w:ind w:firstLine="709"/>
        <w:rPr>
          <w:sz w:val="28"/>
          <w:lang w:val="uk-UA"/>
        </w:rPr>
      </w:pPr>
    </w:p>
    <w:p w14:paraId="191604FF" w14:textId="16F3E311"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Якщо контакти</w:t>
      </w:r>
      <w:r w:rsidRPr="002B0CBF">
        <w:rPr>
          <w:rStyle w:val="272"/>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з</w:t>
      </w:r>
      <w:r w:rsidR="00CA7808" w:rsidRPr="002B0CBF">
        <w:rPr>
          <w:sz w:val="28"/>
          <w:lang w:val="uk-UA"/>
        </w:rPr>
        <w:t>’</w:t>
      </w:r>
      <w:r w:rsidRPr="002B0CBF">
        <w:rPr>
          <w:sz w:val="28"/>
          <w:lang w:val="uk-UA"/>
        </w:rPr>
        <w:t>єднані паралельно, то коло буде замкнене, тобто змінна</w:t>
      </w:r>
      <w:r w:rsidRPr="002B0CBF">
        <w:rPr>
          <w:rStyle w:val="272"/>
          <w:i w:val="0"/>
          <w:sz w:val="28"/>
          <w:lang w:val="uk-UA"/>
        </w:rPr>
        <w:t xml:space="preserve"> </w:t>
      </w:r>
      <w:r w:rsidRPr="002B0CBF">
        <w:rPr>
          <w:rStyle w:val="272"/>
          <w:sz w:val="28"/>
          <w:lang w:val="uk-UA"/>
        </w:rPr>
        <w:t>у</w:t>
      </w:r>
      <w:r w:rsidRPr="002B0CBF">
        <w:rPr>
          <w:sz w:val="28"/>
          <w:lang w:val="uk-UA"/>
        </w:rPr>
        <w:t xml:space="preserve"> набуде істинного значення</w:t>
      </w:r>
      <w:r w:rsidRPr="002B0CBF">
        <w:rPr>
          <w:rStyle w:val="272"/>
          <w:i w:val="0"/>
          <w:sz w:val="28"/>
          <w:lang w:val="uk-UA"/>
        </w:rPr>
        <w:t xml:space="preserve"> (</w:t>
      </w:r>
      <m:oMath>
        <m:r>
          <w:rPr>
            <w:rFonts w:ascii="Cambria Math" w:hAnsi="Cambria Math"/>
            <w:sz w:val="28"/>
            <w:lang w:val="uk-UA"/>
          </w:rPr>
          <m:t>y=1</m:t>
        </m:r>
      </m:oMath>
      <w:r w:rsidRPr="002B0CBF">
        <w:rPr>
          <w:sz w:val="28"/>
          <w:lang w:val="uk-UA"/>
        </w:rPr>
        <w:t xml:space="preserve">), коли хоча б один з контактів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є замкненим, і розімкненим, тобто</w:t>
      </w:r>
      <w:r w:rsidRPr="002B0CBF">
        <w:rPr>
          <w:rStyle w:val="272"/>
          <w:i w:val="0"/>
          <w:sz w:val="28"/>
          <w:lang w:val="uk-UA"/>
        </w:rPr>
        <w:t xml:space="preserve"> </w:t>
      </w:r>
      <w:r w:rsidRPr="002B0CBF">
        <w:rPr>
          <w:rStyle w:val="272"/>
          <w:sz w:val="28"/>
          <w:lang w:val="uk-UA"/>
        </w:rPr>
        <w:t>у</w:t>
      </w:r>
      <w:r w:rsidRPr="002B0CBF">
        <w:rPr>
          <w:sz w:val="28"/>
          <w:lang w:val="uk-UA"/>
        </w:rPr>
        <w:t xml:space="preserve"> набуватиме хибного значення, коли обидва контакти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є розімкненими. При послідовному з</w:t>
      </w:r>
      <w:r w:rsidR="00CA7808" w:rsidRPr="002B0CBF">
        <w:rPr>
          <w:sz w:val="28"/>
          <w:lang w:val="uk-UA"/>
        </w:rPr>
        <w:t>’</w:t>
      </w:r>
      <w:r w:rsidRPr="002B0CBF">
        <w:rPr>
          <w:sz w:val="28"/>
          <w:lang w:val="uk-UA"/>
        </w:rPr>
        <w:t xml:space="preserve">єднанні контактів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коло буде замкнене</w:t>
      </w:r>
      <w:r w:rsidRPr="002B0CBF">
        <w:rPr>
          <w:rStyle w:val="272"/>
          <w:i w:val="0"/>
          <w:sz w:val="28"/>
          <w:lang w:val="uk-UA"/>
        </w:rPr>
        <w:t xml:space="preserve"> (</w:t>
      </w:r>
      <m:oMath>
        <m:r>
          <w:rPr>
            <w:rFonts w:ascii="Cambria Math" w:hAnsi="Cambria Math"/>
            <w:sz w:val="28"/>
            <w:lang w:val="uk-UA"/>
          </w:rPr>
          <m:t>y=1</m:t>
        </m:r>
      </m:oMath>
      <w:r w:rsidRPr="002B0CBF">
        <w:rPr>
          <w:sz w:val="28"/>
          <w:lang w:val="uk-UA"/>
        </w:rPr>
        <w:t xml:space="preserve">), коли обидві змінні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набуватимуть істинного значення (тобто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=1</m:t>
        </m:r>
      </m:oMath>
      <w:r w:rsidR="00951B45"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=1</m:t>
        </m:r>
      </m:oMath>
      <w:r w:rsidRPr="002B0CBF">
        <w:rPr>
          <w:sz w:val="28"/>
          <w:lang w:val="uk-UA"/>
        </w:rPr>
        <w:t>), і розімкнене</w:t>
      </w:r>
      <w:r w:rsidRPr="002B0CBF">
        <w:rPr>
          <w:rStyle w:val="272"/>
          <w:i w:val="0"/>
          <w:sz w:val="28"/>
          <w:lang w:val="uk-UA"/>
        </w:rPr>
        <w:t xml:space="preserve"> (</w:t>
      </w:r>
      <m:oMath>
        <m:r>
          <w:rPr>
            <w:rFonts w:ascii="Cambria Math" w:hAnsi="Cambria Math"/>
            <w:sz w:val="28"/>
            <w:lang w:val="uk-UA"/>
          </w:rPr>
          <m:t>y=0</m:t>
        </m:r>
      </m:oMath>
      <w:r w:rsidRPr="002B0CBF">
        <w:rPr>
          <w:sz w:val="28"/>
          <w:lang w:val="uk-UA"/>
        </w:rPr>
        <w:t xml:space="preserve">), коли хоча б одна зі змінних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та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 xml:space="preserve"> набуде хибного значення.</w:t>
      </w:r>
    </w:p>
    <w:p w14:paraId="7CCA598A"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Опис більш складних релейно-контактних схем здійснюється за допомогою бульових функцій.</w:t>
      </w:r>
    </w:p>
    <w:p w14:paraId="79D9F818"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lastRenderedPageBreak/>
        <w:t>У логіці висловлювань використовують п</w:t>
      </w:r>
      <w:r w:rsidR="00CA7808" w:rsidRPr="002B0CBF">
        <w:rPr>
          <w:sz w:val="28"/>
          <w:lang w:val="uk-UA"/>
        </w:rPr>
        <w:t>’</w:t>
      </w:r>
      <w:r w:rsidRPr="002B0CBF">
        <w:rPr>
          <w:sz w:val="28"/>
          <w:lang w:val="uk-UA"/>
        </w:rPr>
        <w:t xml:space="preserve">ять логічних операцій: </w:t>
      </w:r>
      <w:r w:rsidRPr="002B0CBF">
        <w:rPr>
          <w:i/>
          <w:sz w:val="28"/>
          <w:lang w:val="uk-UA"/>
        </w:rPr>
        <w:t>заперечення</w:t>
      </w:r>
      <w:r w:rsidRPr="002B0CBF">
        <w:rPr>
          <w:sz w:val="28"/>
          <w:lang w:val="uk-UA"/>
        </w:rPr>
        <w:t xml:space="preserve"> (читають «не» та позначають знаком «</w:t>
      </w:r>
      <w:r w:rsidRPr="002B0CBF">
        <w:rPr>
          <w:sz w:val="28"/>
          <w:lang w:val="uk-UA"/>
        </w:rPr>
        <w:sym w:font="Symbol" w:char="F0D8"/>
      </w:r>
      <w:r w:rsidRPr="002B0CBF">
        <w:rPr>
          <w:sz w:val="28"/>
          <w:lang w:val="uk-UA"/>
        </w:rPr>
        <w:t xml:space="preserve">»), </w:t>
      </w:r>
      <w:r w:rsidRPr="002B0CBF">
        <w:rPr>
          <w:i/>
          <w:sz w:val="28"/>
          <w:lang w:val="uk-UA"/>
        </w:rPr>
        <w:t>кон</w:t>
      </w:r>
      <w:r w:rsidR="00CA7808" w:rsidRPr="002B0CBF">
        <w:rPr>
          <w:i/>
          <w:sz w:val="28"/>
          <w:lang w:val="uk-UA"/>
        </w:rPr>
        <w:t>’</w:t>
      </w:r>
      <w:r w:rsidRPr="002B0CBF">
        <w:rPr>
          <w:i/>
          <w:sz w:val="28"/>
          <w:lang w:val="uk-UA"/>
        </w:rPr>
        <w:t>юнкцію</w:t>
      </w:r>
      <w:r w:rsidRPr="002B0CBF">
        <w:rPr>
          <w:sz w:val="28"/>
          <w:lang w:val="uk-UA"/>
        </w:rPr>
        <w:t xml:space="preserve"> (читають «і (та)» й позначають знаком «</w:t>
      </w:r>
      <w:r w:rsidRPr="002B0CBF">
        <w:rPr>
          <w:rStyle w:val="432"/>
          <w:sz w:val="28"/>
          <w:lang w:val="uk-UA"/>
        </w:rPr>
        <w:t>˄</w:t>
      </w:r>
      <w:r w:rsidRPr="002B0CBF">
        <w:rPr>
          <w:sz w:val="28"/>
          <w:lang w:val="uk-UA"/>
        </w:rPr>
        <w:t xml:space="preserve">»), </w:t>
      </w:r>
      <w:r w:rsidRPr="002B0CBF">
        <w:rPr>
          <w:i/>
          <w:sz w:val="28"/>
          <w:lang w:val="uk-UA"/>
        </w:rPr>
        <w:t>диз</w:t>
      </w:r>
      <w:r w:rsidR="00CA7808" w:rsidRPr="002B0CBF">
        <w:rPr>
          <w:i/>
          <w:sz w:val="28"/>
          <w:lang w:val="uk-UA"/>
        </w:rPr>
        <w:t>’</w:t>
      </w:r>
      <w:r w:rsidRPr="002B0CBF">
        <w:rPr>
          <w:i/>
          <w:sz w:val="28"/>
          <w:lang w:val="uk-UA"/>
        </w:rPr>
        <w:t>юнкцію</w:t>
      </w:r>
      <w:r w:rsidRPr="002B0CBF">
        <w:rPr>
          <w:sz w:val="28"/>
          <w:lang w:val="uk-UA"/>
        </w:rPr>
        <w:t xml:space="preserve"> (читають «або (чи)» та позначають знаком «</w:t>
      </w:r>
      <w:r w:rsidRPr="002B0CBF">
        <w:rPr>
          <w:rStyle w:val="432"/>
          <w:sz w:val="28"/>
          <w:lang w:val="uk-UA"/>
        </w:rPr>
        <w:t>˅</w:t>
      </w:r>
      <w:r w:rsidRPr="002B0CBF">
        <w:rPr>
          <w:sz w:val="28"/>
          <w:lang w:val="uk-UA"/>
        </w:rPr>
        <w:t xml:space="preserve">»), </w:t>
      </w:r>
      <w:r w:rsidRPr="002B0CBF">
        <w:rPr>
          <w:i/>
          <w:sz w:val="28"/>
          <w:lang w:val="uk-UA"/>
        </w:rPr>
        <w:t>імплікацію</w:t>
      </w:r>
      <w:r w:rsidRPr="002B0CBF">
        <w:rPr>
          <w:sz w:val="28"/>
          <w:lang w:val="uk-UA"/>
        </w:rPr>
        <w:t xml:space="preserve"> (читають «якщо ..., то» та позначають знаком «→»), </w:t>
      </w:r>
      <w:r w:rsidRPr="002B0CBF">
        <w:rPr>
          <w:i/>
          <w:sz w:val="28"/>
          <w:lang w:val="uk-UA"/>
        </w:rPr>
        <w:t>еквівалентність</w:t>
      </w:r>
      <w:r w:rsidRPr="002B0CBF">
        <w:rPr>
          <w:sz w:val="28"/>
          <w:lang w:val="uk-UA"/>
        </w:rPr>
        <w:t xml:space="preserve"> (читають «тоді й лише тоді» та позначають знаком «~»). </w:t>
      </w:r>
    </w:p>
    <w:p w14:paraId="3A0F9F63" w14:textId="0B3B9863" w:rsidR="00E50D07" w:rsidRPr="002B0CBF" w:rsidRDefault="00E50D07" w:rsidP="00D41A93">
      <w:pPr>
        <w:pStyle w:val="71"/>
        <w:shd w:val="clear" w:color="auto" w:fill="auto"/>
        <w:spacing w:after="0" w:line="240" w:lineRule="auto"/>
        <w:ind w:firstLine="709"/>
        <w:rPr>
          <w:sz w:val="28"/>
          <w:lang w:val="uk-UA"/>
        </w:rPr>
      </w:pPr>
      <w:r w:rsidRPr="002B0CBF">
        <w:rPr>
          <w:sz w:val="28"/>
          <w:lang w:val="uk-UA"/>
        </w:rPr>
        <w:t>Наприклад, якщо</w:t>
      </w:r>
      <w:r w:rsidRPr="002B0CBF">
        <w:rPr>
          <w:rStyle w:val="272"/>
          <w:i w:val="0"/>
          <w:sz w:val="28"/>
          <w:lang w:val="uk-UA"/>
        </w:rPr>
        <w:t xml:space="preserve"> </w:t>
      </w:r>
      <w:r w:rsidRPr="002B0CBF">
        <w:rPr>
          <w:rStyle w:val="272"/>
          <w:sz w:val="28"/>
          <w:lang w:val="uk-UA"/>
        </w:rPr>
        <w:t>А</w:t>
      </w:r>
      <w:r w:rsidRPr="002B0CBF">
        <w:rPr>
          <w:sz w:val="28"/>
          <w:lang w:val="uk-UA"/>
        </w:rPr>
        <w:t xml:space="preserve"> та</w:t>
      </w:r>
      <w:r w:rsidRPr="002B0CBF">
        <w:rPr>
          <w:rStyle w:val="272"/>
          <w:i w:val="0"/>
          <w:sz w:val="28"/>
          <w:lang w:val="uk-UA"/>
        </w:rPr>
        <w:t xml:space="preserve"> </w:t>
      </w:r>
      <w:r w:rsidRPr="002B0CBF">
        <w:rPr>
          <w:rStyle w:val="272"/>
          <w:sz w:val="28"/>
          <w:lang w:val="uk-UA"/>
        </w:rPr>
        <w:t>В</w:t>
      </w:r>
      <w:r w:rsidRPr="002B0CBF">
        <w:rPr>
          <w:sz w:val="28"/>
          <w:lang w:val="uk-UA"/>
        </w:rPr>
        <w:t xml:space="preserve"> – твердження, то</w:t>
      </w:r>
      <w:r w:rsidRPr="002B0CBF">
        <w:rPr>
          <w:rStyle w:val="272"/>
          <w:i w:val="0"/>
          <w:sz w:val="28"/>
          <w:lang w:val="uk-UA"/>
        </w:rPr>
        <w:t xml:space="preserve"> </w:t>
      </w:r>
      <m:oMath>
        <m:bar>
          <m:barPr>
            <m:pos m:val="top"/>
            <m:ctrlPr>
              <w:rPr>
                <w:rFonts w:ascii="Cambria Math" w:hAnsi="Cambria Math"/>
                <w:i/>
                <w:sz w:val="28"/>
                <w:lang w:val="uk-UA"/>
              </w:rPr>
            </m:ctrlPr>
          </m:barPr>
          <m:e>
            <m:r>
              <w:rPr>
                <w:rFonts w:ascii="Cambria Math" w:hAnsi="Cambria Math"/>
                <w:sz w:val="28"/>
                <w:lang w:val="uk-UA"/>
              </w:rPr>
              <m:t>A</m:t>
            </m:r>
          </m:e>
        </m:bar>
      </m:oMath>
      <w:r w:rsidRPr="002B0CBF">
        <w:rPr>
          <w:sz w:val="28"/>
          <w:lang w:val="uk-UA"/>
        </w:rPr>
        <w:t>,</w:t>
      </w:r>
      <w:r w:rsidRPr="002B0CBF">
        <w:rPr>
          <w:rStyle w:val="272"/>
          <w:i w:val="0"/>
          <w:sz w:val="28"/>
          <w:lang w:val="uk-UA"/>
        </w:rPr>
        <w:t xml:space="preserve"> </w:t>
      </w:r>
      <m:oMath>
        <m:r>
          <w:rPr>
            <w:rFonts w:ascii="Cambria Math" w:hAnsi="Cambria Math"/>
            <w:sz w:val="28"/>
            <w:lang w:val="uk-UA"/>
          </w:rPr>
          <m:t>A∧B</m:t>
        </m:r>
      </m:oMath>
      <w:r w:rsidRPr="002B0CBF">
        <w:rPr>
          <w:sz w:val="28"/>
          <w:lang w:val="uk-UA"/>
        </w:rPr>
        <w:t>,</w:t>
      </w:r>
      <w:r w:rsidRPr="002B0CBF">
        <w:rPr>
          <w:rStyle w:val="272"/>
          <w:i w:val="0"/>
          <w:sz w:val="28"/>
          <w:lang w:val="uk-UA"/>
        </w:rPr>
        <w:t xml:space="preserve"> </w:t>
      </w:r>
      <m:oMath>
        <m:r>
          <w:rPr>
            <w:rFonts w:ascii="Cambria Math" w:hAnsi="Cambria Math"/>
            <w:sz w:val="28"/>
            <w:lang w:val="uk-UA"/>
          </w:rPr>
          <m:t>A∨B</m:t>
        </m:r>
      </m:oMath>
      <w:r w:rsidRPr="002B0CBF">
        <w:rPr>
          <w:sz w:val="28"/>
          <w:lang w:val="uk-UA"/>
        </w:rPr>
        <w:t xml:space="preserve">, </w:t>
      </w:r>
      <m:oMath>
        <m:r>
          <w:rPr>
            <w:rFonts w:ascii="Cambria Math" w:hAnsi="Cambria Math"/>
            <w:sz w:val="28"/>
            <w:lang w:val="uk-UA"/>
          </w:rPr>
          <m:t>A→B</m:t>
        </m:r>
      </m:oMath>
      <w:r w:rsidRPr="002B0CBF">
        <w:rPr>
          <w:sz w:val="28"/>
          <w:lang w:val="uk-UA"/>
        </w:rPr>
        <w:t xml:space="preserve">, </w:t>
      </w:r>
      <m:oMath>
        <m:r>
          <w:rPr>
            <w:rFonts w:ascii="Cambria Math"/>
            <w:sz w:val="28"/>
            <w:lang w:val="uk-UA"/>
          </w:rPr>
          <m:t>A~B</m:t>
        </m:r>
      </m:oMath>
      <w:r w:rsidRPr="002B0CBF">
        <w:rPr>
          <w:sz w:val="28"/>
          <w:lang w:val="uk-UA"/>
        </w:rPr>
        <w:t xml:space="preserve"> будуть, відповідно, запереченням твердження </w:t>
      </w:r>
      <w:r w:rsidRPr="002B0CBF">
        <w:rPr>
          <w:i/>
          <w:sz w:val="28"/>
          <w:lang w:val="uk-UA"/>
        </w:rPr>
        <w:t>А</w:t>
      </w:r>
      <w:r w:rsidRPr="002B0CBF">
        <w:rPr>
          <w:sz w:val="28"/>
          <w:lang w:val="uk-UA"/>
        </w:rPr>
        <w:t>, кон</w:t>
      </w:r>
      <w:r w:rsidR="00CA7808" w:rsidRPr="002B0CBF">
        <w:rPr>
          <w:sz w:val="28"/>
          <w:lang w:val="uk-UA"/>
        </w:rPr>
        <w:t>’</w:t>
      </w:r>
      <w:r w:rsidRPr="002B0CBF">
        <w:rPr>
          <w:sz w:val="28"/>
          <w:lang w:val="uk-UA"/>
        </w:rPr>
        <w:t>юнкцією тверджень</w:t>
      </w:r>
      <w:r w:rsidRPr="002B0CBF">
        <w:rPr>
          <w:rStyle w:val="272"/>
          <w:i w:val="0"/>
          <w:sz w:val="28"/>
          <w:lang w:val="uk-UA"/>
        </w:rPr>
        <w:t xml:space="preserve"> </w:t>
      </w:r>
      <w:r w:rsidRPr="002B0CBF">
        <w:rPr>
          <w:rStyle w:val="272"/>
          <w:sz w:val="28"/>
          <w:lang w:val="uk-UA"/>
        </w:rPr>
        <w:t>А</w:t>
      </w:r>
      <w:r w:rsidRPr="002B0CBF">
        <w:rPr>
          <w:sz w:val="28"/>
          <w:lang w:val="uk-UA"/>
        </w:rPr>
        <w:t xml:space="preserve"> та</w:t>
      </w:r>
      <w:r w:rsidRPr="002B0CBF">
        <w:rPr>
          <w:rStyle w:val="272"/>
          <w:i w:val="0"/>
          <w:sz w:val="28"/>
          <w:lang w:val="uk-UA"/>
        </w:rPr>
        <w:t xml:space="preserve"> </w:t>
      </w:r>
      <w:r w:rsidRPr="002B0CBF">
        <w:rPr>
          <w:rStyle w:val="272"/>
          <w:sz w:val="28"/>
          <w:lang w:val="uk-UA"/>
        </w:rPr>
        <w:t>В</w:t>
      </w:r>
      <w:r w:rsidRPr="002B0CBF">
        <w:rPr>
          <w:sz w:val="28"/>
          <w:lang w:val="uk-UA"/>
        </w:rPr>
        <w:t xml:space="preserve"> тощо.</w:t>
      </w:r>
    </w:p>
    <w:p w14:paraId="04627DBF" w14:textId="77777777" w:rsidR="00E50D07" w:rsidRPr="002B0CBF" w:rsidRDefault="00E50D07" w:rsidP="00E50D07">
      <w:pPr>
        <w:pStyle w:val="71"/>
        <w:shd w:val="clear" w:color="auto" w:fill="auto"/>
        <w:spacing w:after="0" w:line="240" w:lineRule="auto"/>
        <w:ind w:firstLine="709"/>
        <w:rPr>
          <w:sz w:val="28"/>
          <w:lang w:val="uk-UA"/>
        </w:rPr>
      </w:pPr>
      <w:r w:rsidRPr="002B0CBF">
        <w:rPr>
          <w:b/>
          <w:sz w:val="28"/>
          <w:lang w:val="uk-UA"/>
        </w:rPr>
        <w:t>Приклад 3.3</w:t>
      </w:r>
      <w:r w:rsidRPr="002B0CBF">
        <w:rPr>
          <w:sz w:val="28"/>
          <w:lang w:val="uk-UA"/>
        </w:rPr>
        <w:t xml:space="preserve"> Наведемо приклади складних висловлювань. </w:t>
      </w:r>
    </w:p>
    <w:p w14:paraId="517EC7A0"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 xml:space="preserve">1. Сніг білий, і небо теж біле. </w:t>
      </w:r>
    </w:p>
    <w:p w14:paraId="07BD2AA8"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 xml:space="preserve">2. Якщо погода хороша, то ми їдемо відпочивати. </w:t>
      </w:r>
    </w:p>
    <w:p w14:paraId="7F1A2739"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 xml:space="preserve">У наведених прикладах логічні операції – це «і» та «якщо ..., то». </w:t>
      </w:r>
    </w:p>
    <w:p w14:paraId="295FBEC1" w14:textId="77777777" w:rsidR="00E50D07" w:rsidRPr="002B0CBF" w:rsidRDefault="00E50D07" w:rsidP="00E50D07">
      <w:pPr>
        <w:pStyle w:val="71"/>
        <w:shd w:val="clear" w:color="auto" w:fill="auto"/>
        <w:spacing w:after="0" w:line="240" w:lineRule="auto"/>
        <w:ind w:firstLine="709"/>
        <w:rPr>
          <w:sz w:val="28"/>
          <w:lang w:val="uk-UA"/>
        </w:rPr>
      </w:pPr>
      <w:r w:rsidRPr="002B0CBF">
        <w:rPr>
          <w:b/>
          <w:sz w:val="28"/>
          <w:lang w:val="uk-UA"/>
        </w:rPr>
        <w:t>Приклад 3.4</w:t>
      </w:r>
      <w:r w:rsidRPr="002B0CBF">
        <w:rPr>
          <w:sz w:val="28"/>
          <w:lang w:val="uk-UA"/>
        </w:rPr>
        <w:t xml:space="preserve"> Розглянемо такі висловлювання: </w:t>
      </w:r>
      <w:r w:rsidRPr="002B0CBF">
        <w:rPr>
          <w:i/>
          <w:sz w:val="28"/>
          <w:lang w:val="uk-UA"/>
        </w:rPr>
        <w:t>р</w:t>
      </w:r>
      <w:r w:rsidRPr="002B0CBF">
        <w:rPr>
          <w:sz w:val="28"/>
          <w:lang w:val="uk-UA"/>
        </w:rPr>
        <w:t xml:space="preserve">: «Вологість велика», </w:t>
      </w:r>
      <w:r w:rsidRPr="002B0CBF">
        <w:rPr>
          <w:i/>
          <w:sz w:val="28"/>
          <w:lang w:val="uk-UA"/>
        </w:rPr>
        <w:t>q</w:t>
      </w:r>
      <w:r w:rsidRPr="002B0CBF">
        <w:rPr>
          <w:sz w:val="28"/>
          <w:lang w:val="uk-UA"/>
        </w:rPr>
        <w:t xml:space="preserve">: «Температура висока», </w:t>
      </w:r>
      <w:r w:rsidRPr="002B0CBF">
        <w:rPr>
          <w:i/>
          <w:sz w:val="28"/>
          <w:lang w:val="uk-UA"/>
        </w:rPr>
        <w:t>r</w:t>
      </w:r>
      <w:r w:rsidRPr="002B0CBF">
        <w:rPr>
          <w:sz w:val="28"/>
          <w:lang w:val="uk-UA"/>
        </w:rPr>
        <w:t>: «Ми почуваємо себе добре». Тоді речення «Якщо вологість велика та температура висока, то ми не почуваємо себе добре» можна записати складним висловлюванням</w:t>
      </w:r>
    </w:p>
    <w:p w14:paraId="5925AE21" w14:textId="44BE1C09" w:rsidR="00E50D07" w:rsidRPr="002B0CBF" w:rsidRDefault="0089427F" w:rsidP="00D41A93">
      <w:pPr>
        <w:pStyle w:val="71"/>
        <w:shd w:val="clear" w:color="auto" w:fill="auto"/>
        <w:spacing w:after="0" w:line="240" w:lineRule="auto"/>
        <w:ind w:firstLine="0"/>
        <w:jc w:val="center"/>
        <w:rPr>
          <w:sz w:val="28"/>
          <w:lang w:val="uk-UA"/>
        </w:rPr>
      </w:pPr>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r>
                  <w:rPr>
                    <w:rFonts w:ascii="Cambria Math"/>
                    <w:sz w:val="28"/>
                    <w:lang w:val="uk-UA"/>
                  </w:rPr>
                  <m:t>q</m:t>
                </m:r>
              </m:e>
            </m:d>
            <m:r>
              <w:rPr>
                <w:rFonts w:ascii="Cambria Math"/>
                <w:sz w:val="28"/>
                <w:lang w:val="uk-UA"/>
              </w:rPr>
              <m:t>→</m:t>
            </m:r>
            <m:d>
              <m:dPr>
                <m:ctrlPr>
                  <w:rPr>
                    <w:rFonts w:ascii="Cambria Math" w:hAnsi="Cambria Math"/>
                    <w:i/>
                    <w:sz w:val="28"/>
                    <w:lang w:val="uk-UA"/>
                  </w:rPr>
                </m:ctrlPr>
              </m:dPr>
              <m:e>
                <m:r>
                  <w:rPr>
                    <w:rFonts w:ascii="Cambria Math"/>
                    <w:sz w:val="28"/>
                    <w:lang w:val="uk-UA"/>
                  </w:rPr>
                  <m:t>¬</m:t>
                </m:r>
                <m:r>
                  <w:rPr>
                    <w:rFonts w:ascii="Cambria Math"/>
                    <w:sz w:val="28"/>
                    <w:lang w:val="uk-UA"/>
                  </w:rPr>
                  <m:t>r</m:t>
                </m:r>
              </m:e>
            </m:d>
          </m:e>
        </m:d>
      </m:oMath>
      <w:r w:rsidR="00E50D07" w:rsidRPr="002B0CBF">
        <w:rPr>
          <w:sz w:val="28"/>
          <w:lang w:val="uk-UA"/>
        </w:rPr>
        <w:t>.</w:t>
      </w:r>
    </w:p>
    <w:p w14:paraId="159614C9"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 xml:space="preserve">У логіці висловлювань атом </w:t>
      </w:r>
      <w:r w:rsidRPr="002B0CBF">
        <w:rPr>
          <w:i/>
          <w:sz w:val="28"/>
          <w:lang w:val="uk-UA"/>
        </w:rPr>
        <w:t>р</w:t>
      </w:r>
      <w:r w:rsidRPr="002B0CBF">
        <w:rPr>
          <w:sz w:val="28"/>
          <w:lang w:val="uk-UA"/>
        </w:rPr>
        <w:t xml:space="preserve"> чи складне висловлювання називають </w:t>
      </w:r>
      <w:r w:rsidRPr="002B0CBF">
        <w:rPr>
          <w:i/>
          <w:sz w:val="28"/>
          <w:lang w:val="uk-UA"/>
        </w:rPr>
        <w:t>правильно побудованою формулою</w:t>
      </w:r>
      <w:r w:rsidRPr="002B0CBF">
        <w:rPr>
          <w:sz w:val="28"/>
          <w:lang w:val="uk-UA"/>
        </w:rPr>
        <w:t xml:space="preserve"> або </w:t>
      </w:r>
      <w:r w:rsidRPr="002B0CBF">
        <w:rPr>
          <w:i/>
          <w:sz w:val="28"/>
          <w:lang w:val="uk-UA"/>
        </w:rPr>
        <w:t>формулою</w:t>
      </w:r>
      <w:r w:rsidRPr="002B0CBF">
        <w:rPr>
          <w:sz w:val="28"/>
          <w:lang w:val="uk-UA"/>
        </w:rPr>
        <w:t xml:space="preserve">. Вивчаючи формули, розглядають два аспекти – </w:t>
      </w:r>
      <w:r w:rsidRPr="002B0CBF">
        <w:rPr>
          <w:i/>
          <w:sz w:val="28"/>
          <w:lang w:val="uk-UA"/>
        </w:rPr>
        <w:t>синтаксис</w:t>
      </w:r>
      <w:r w:rsidRPr="002B0CBF">
        <w:rPr>
          <w:sz w:val="28"/>
          <w:lang w:val="uk-UA"/>
        </w:rPr>
        <w:t xml:space="preserve"> і </w:t>
      </w:r>
      <w:r w:rsidRPr="002B0CBF">
        <w:rPr>
          <w:i/>
          <w:sz w:val="28"/>
          <w:lang w:val="uk-UA"/>
        </w:rPr>
        <w:t>семантику</w:t>
      </w:r>
      <w:r w:rsidRPr="002B0CBF">
        <w:rPr>
          <w:sz w:val="28"/>
          <w:lang w:val="uk-UA"/>
        </w:rPr>
        <w:t>.</w:t>
      </w:r>
    </w:p>
    <w:p w14:paraId="2BFCF122" w14:textId="77777777" w:rsidR="00951B45"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Під </w:t>
      </w:r>
      <w:r w:rsidRPr="002B0CBF">
        <w:rPr>
          <w:i/>
          <w:sz w:val="28"/>
          <w:lang w:val="uk-UA"/>
        </w:rPr>
        <w:t>алфавітом</w:t>
      </w:r>
      <w:r w:rsidRPr="002B0CBF">
        <w:rPr>
          <w:sz w:val="28"/>
          <w:lang w:val="uk-UA"/>
        </w:rPr>
        <w:t xml:space="preserve"> будемо</w:t>
      </w:r>
      <w:r w:rsidR="00951B45" w:rsidRPr="002B0CBF">
        <w:rPr>
          <w:sz w:val="28"/>
          <w:lang w:val="uk-UA"/>
        </w:rPr>
        <w:t xml:space="preserve"> розуміти кожну непорожню множину символів:</w:t>
      </w:r>
    </w:p>
    <w:p w14:paraId="21BB759A" w14:textId="1E92E19E" w:rsidR="00951B45" w:rsidRPr="002B0CBF" w:rsidRDefault="00E2035F" w:rsidP="00D41A93">
      <w:pPr>
        <w:pStyle w:val="71"/>
        <w:shd w:val="clear" w:color="auto" w:fill="auto"/>
        <w:spacing w:after="0" w:line="240" w:lineRule="auto"/>
        <w:ind w:firstLine="709"/>
        <w:rPr>
          <w:sz w:val="28"/>
          <w:lang w:val="uk-UA"/>
        </w:rPr>
      </w:pPr>
      <w:r w:rsidRPr="002B0CBF">
        <w:rPr>
          <w:sz w:val="28"/>
          <w:lang w:val="uk-UA"/>
        </w:rPr>
        <w:t>пропозиційних змінних</w:t>
      </w:r>
      <w:r w:rsidR="0058773E" w:rsidRPr="002B0CBF">
        <w:rPr>
          <w:sz w:val="28"/>
          <w:lang w:val="uk-UA"/>
        </w:rPr>
        <w:t xml:space="preserve"> – </w:t>
      </w:r>
      <m:oMath>
        <m:r>
          <w:rPr>
            <w:rFonts w:ascii="Cambria Math" w:hAnsi="Cambria Math"/>
            <w:sz w:val="28"/>
            <w:lang w:val="uk-UA"/>
          </w:rPr>
          <m:t>x</m:t>
        </m:r>
      </m:oMath>
      <w:r w:rsidRPr="002B0CBF">
        <w:rPr>
          <w:sz w:val="28"/>
          <w:lang w:val="uk-UA"/>
        </w:rPr>
        <w:t>,</w:t>
      </w:r>
      <w:r w:rsidRPr="002B0CBF">
        <w:rPr>
          <w:rStyle w:val="269"/>
          <w:i w:val="0"/>
          <w:sz w:val="28"/>
          <w:lang w:val="uk-UA"/>
        </w:rPr>
        <w:t xml:space="preserve"> </w:t>
      </w:r>
      <m:oMath>
        <m:r>
          <w:rPr>
            <w:rFonts w:ascii="Cambria Math" w:hAnsi="Cambria Math"/>
            <w:sz w:val="28"/>
            <w:lang w:val="uk-UA"/>
          </w:rPr>
          <m:t>y</m:t>
        </m:r>
      </m:oMath>
      <w:r w:rsidRPr="002B0CBF">
        <w:rPr>
          <w:rStyle w:val="269"/>
          <w:i w:val="0"/>
          <w:sz w:val="28"/>
          <w:lang w:val="uk-UA"/>
        </w:rPr>
        <w:t xml:space="preserve">, </w:t>
      </w:r>
      <m:oMath>
        <m:r>
          <w:rPr>
            <w:rFonts w:ascii="Cambria Math" w:hAnsi="Cambria Math"/>
            <w:sz w:val="28"/>
            <w:lang w:val="uk-UA"/>
          </w:rPr>
          <m:t>z</m:t>
        </m:r>
      </m:oMath>
      <w:r w:rsidRPr="002B0CBF">
        <w:rPr>
          <w:rStyle w:val="269"/>
          <w:i w:val="0"/>
          <w:sz w:val="28"/>
          <w:lang w:val="uk-UA"/>
        </w:rPr>
        <w:t>,</w:t>
      </w:r>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951B45"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951B45" w:rsidRPr="002B0CBF">
        <w:rPr>
          <w:sz w:val="28"/>
          <w:lang w:val="uk-UA"/>
        </w:rPr>
        <w:t>, ...;</w:t>
      </w:r>
    </w:p>
    <w:p w14:paraId="2F9B5D07" w14:textId="77777777" w:rsidR="00951B45" w:rsidRPr="002B0CBF" w:rsidRDefault="00E2035F" w:rsidP="00951B45">
      <w:pPr>
        <w:pStyle w:val="71"/>
        <w:shd w:val="clear" w:color="auto" w:fill="auto"/>
        <w:spacing w:after="0" w:line="240" w:lineRule="auto"/>
        <w:ind w:firstLine="709"/>
        <w:rPr>
          <w:sz w:val="28"/>
          <w:lang w:val="uk-UA"/>
        </w:rPr>
      </w:pPr>
      <w:r w:rsidRPr="002B0CBF">
        <w:rPr>
          <w:sz w:val="28"/>
          <w:lang w:val="uk-UA"/>
        </w:rPr>
        <w:t>логічних зв</w:t>
      </w:r>
      <w:r w:rsidR="00CA7808" w:rsidRPr="002B0CBF">
        <w:rPr>
          <w:sz w:val="28"/>
          <w:lang w:val="uk-UA"/>
        </w:rPr>
        <w:t>’</w:t>
      </w:r>
      <w:r w:rsidRPr="002B0CBF">
        <w:rPr>
          <w:sz w:val="28"/>
          <w:lang w:val="uk-UA"/>
        </w:rPr>
        <w:t>язок</w:t>
      </w:r>
      <w:r w:rsidRPr="002B0CBF">
        <w:rPr>
          <w:rStyle w:val="442"/>
          <w:sz w:val="28"/>
          <w:lang w:val="uk-UA"/>
        </w:rPr>
        <w:t xml:space="preserve"> </w:t>
      </w:r>
      <w:r w:rsidR="00951B45" w:rsidRPr="002B0CBF">
        <w:rPr>
          <w:rStyle w:val="442"/>
          <w:sz w:val="28"/>
          <w:lang w:val="uk-UA"/>
        </w:rPr>
        <w:t xml:space="preserve">– </w:t>
      </w:r>
      <w:r w:rsidR="00951B45" w:rsidRPr="002B0CBF">
        <w:rPr>
          <w:sz w:val="28"/>
          <w:lang w:val="uk-UA"/>
        </w:rPr>
        <w:sym w:font="Symbol" w:char="F0D8"/>
      </w:r>
      <w:r w:rsidR="00951B45" w:rsidRPr="002B0CBF">
        <w:rPr>
          <w:sz w:val="28"/>
          <w:lang w:val="uk-UA"/>
        </w:rPr>
        <w:t>,</w:t>
      </w:r>
      <w:r w:rsidR="00951B45" w:rsidRPr="002B0CBF">
        <w:rPr>
          <w:rStyle w:val="432"/>
          <w:sz w:val="28"/>
          <w:lang w:val="uk-UA"/>
        </w:rPr>
        <w:t xml:space="preserve"> ˄</w:t>
      </w:r>
      <w:r w:rsidR="00951B45" w:rsidRPr="002B0CBF">
        <w:rPr>
          <w:sz w:val="28"/>
          <w:lang w:val="uk-UA"/>
        </w:rPr>
        <w:t>,</w:t>
      </w:r>
      <w:r w:rsidR="00951B45" w:rsidRPr="002B0CBF">
        <w:rPr>
          <w:rStyle w:val="432"/>
          <w:sz w:val="28"/>
          <w:lang w:val="uk-UA"/>
        </w:rPr>
        <w:t xml:space="preserve"> ˅</w:t>
      </w:r>
      <w:r w:rsidR="00951B45" w:rsidRPr="002B0CBF">
        <w:rPr>
          <w:sz w:val="28"/>
          <w:lang w:val="uk-UA"/>
        </w:rPr>
        <w:t>, →, ~, ...;</w:t>
      </w:r>
    </w:p>
    <w:p w14:paraId="764CA55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технічних символів</w:t>
      </w:r>
      <w:r w:rsidR="0058773E" w:rsidRPr="002B0CBF">
        <w:rPr>
          <w:sz w:val="28"/>
          <w:lang w:val="uk-UA"/>
        </w:rPr>
        <w:t xml:space="preserve"> – </w:t>
      </w:r>
      <w:r w:rsidRPr="002B0CBF">
        <w:rPr>
          <w:sz w:val="28"/>
          <w:lang w:val="uk-UA"/>
        </w:rPr>
        <w:t>(,) тощо.</w:t>
      </w:r>
    </w:p>
    <w:p w14:paraId="756FE59A" w14:textId="62B5EE43" w:rsidR="00060079" w:rsidRPr="002B0CBF" w:rsidRDefault="00E2035F" w:rsidP="00D41A93">
      <w:pPr>
        <w:pStyle w:val="71"/>
        <w:shd w:val="clear" w:color="auto" w:fill="auto"/>
        <w:spacing w:after="0" w:line="240" w:lineRule="auto"/>
        <w:ind w:firstLine="709"/>
        <w:rPr>
          <w:rStyle w:val="269"/>
          <w:i w:val="0"/>
          <w:sz w:val="28"/>
          <w:lang w:val="uk-UA"/>
        </w:rPr>
      </w:pPr>
      <w:r w:rsidRPr="002B0CBF">
        <w:rPr>
          <w:i/>
          <w:sz w:val="28"/>
          <w:lang w:val="uk-UA"/>
        </w:rPr>
        <w:t>Словом</w:t>
      </w:r>
      <w:r w:rsidRPr="002B0CBF">
        <w:rPr>
          <w:sz w:val="28"/>
          <w:lang w:val="uk-UA"/>
        </w:rPr>
        <w:t xml:space="preserve"> у певному алфавіті називається довільна скінчена послідовність символів (можливо, порожня). Слово</w:t>
      </w:r>
      <w:r w:rsidRPr="002B0CBF">
        <w:rPr>
          <w:rStyle w:val="269"/>
          <w:i w:val="0"/>
          <w:sz w:val="28"/>
          <w:lang w:val="uk-UA"/>
        </w:rPr>
        <w:t xml:space="preserve"> </w:t>
      </w:r>
      <w:r w:rsidRPr="002B0CBF">
        <w:rPr>
          <w:rStyle w:val="269"/>
          <w:sz w:val="28"/>
          <w:lang w:val="uk-UA"/>
        </w:rPr>
        <w:t>а</w:t>
      </w:r>
      <w:r w:rsidRPr="002B0CBF">
        <w:rPr>
          <w:sz w:val="28"/>
          <w:lang w:val="uk-UA"/>
        </w:rPr>
        <w:t xml:space="preserve"> називається </w:t>
      </w:r>
      <w:r w:rsidRPr="002B0CBF">
        <w:rPr>
          <w:i/>
          <w:sz w:val="28"/>
          <w:lang w:val="uk-UA"/>
        </w:rPr>
        <w:t>підсловом</w:t>
      </w:r>
      <w:r w:rsidRPr="002B0CBF">
        <w:rPr>
          <w:sz w:val="28"/>
          <w:lang w:val="uk-UA"/>
        </w:rPr>
        <w:t xml:space="preserve"> </w:t>
      </w:r>
      <w:r w:rsidRPr="002B0CBF">
        <w:rPr>
          <w:i/>
          <w:sz w:val="28"/>
          <w:lang w:val="uk-UA"/>
        </w:rPr>
        <w:t>b</w:t>
      </w:r>
      <w:r w:rsidRPr="002B0CBF">
        <w:rPr>
          <w:sz w:val="28"/>
          <w:lang w:val="uk-UA"/>
        </w:rPr>
        <w:t>, якщо</w:t>
      </w:r>
      <w:r w:rsidRPr="002B0CBF">
        <w:rPr>
          <w:rStyle w:val="269"/>
          <w:i w:val="0"/>
          <w:sz w:val="28"/>
          <w:lang w:val="uk-UA"/>
        </w:rPr>
        <w:t xml:space="preserve"> </w:t>
      </w:r>
      <m:oMath>
        <m:r>
          <w:rPr>
            <w:rFonts w:ascii="Cambria Math" w:hAnsi="Cambria Math"/>
            <w:sz w:val="28"/>
            <w:lang w:val="uk-UA"/>
          </w:rPr>
          <m:t>b=</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oMath>
      <w:r w:rsidRPr="002B0CBF">
        <w:rPr>
          <w:rStyle w:val="269"/>
          <w:i w:val="0"/>
          <w:sz w:val="28"/>
          <w:lang w:val="uk-UA"/>
        </w:rPr>
        <w:t xml:space="preserve"> </w:t>
      </w:r>
      <w:r w:rsidRPr="002B0CBF">
        <w:rPr>
          <w:sz w:val="28"/>
          <w:lang w:val="uk-UA"/>
        </w:rPr>
        <w:t xml:space="preserve">для певних слів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oMath>
      <w:r w:rsidRPr="002B0CBF">
        <w:rPr>
          <w:sz w:val="28"/>
          <w:lang w:val="uk-UA"/>
        </w:rPr>
        <w:t xml:space="preserve"> та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oMath>
      <w:r w:rsidRPr="002B0CBF">
        <w:rPr>
          <w:sz w:val="28"/>
          <w:lang w:val="uk-UA"/>
        </w:rPr>
        <w:t>. Слово</w:t>
      </w:r>
      <w:r w:rsidRPr="002B0CBF">
        <w:rPr>
          <w:rStyle w:val="269"/>
          <w:i w:val="0"/>
          <w:sz w:val="28"/>
          <w:lang w:val="uk-UA"/>
        </w:rPr>
        <w:t xml:space="preserve"> </w:t>
      </w:r>
      <m:oMath>
        <m:r>
          <w:rPr>
            <w:rFonts w:ascii="Cambria Math"/>
            <w:sz w:val="28"/>
            <w:lang w:val="uk-UA"/>
          </w:rPr>
          <m:t>ab</m:t>
        </m:r>
      </m:oMath>
      <w:r w:rsidRPr="002B0CBF">
        <w:rPr>
          <w:sz w:val="28"/>
          <w:lang w:val="uk-UA"/>
        </w:rPr>
        <w:t xml:space="preserve"> називається </w:t>
      </w:r>
      <w:r w:rsidRPr="002B0CBF">
        <w:rPr>
          <w:i/>
          <w:sz w:val="28"/>
          <w:lang w:val="uk-UA"/>
        </w:rPr>
        <w:t>сполученням</w:t>
      </w:r>
      <w:r w:rsidRPr="002B0CBF">
        <w:rPr>
          <w:sz w:val="28"/>
          <w:lang w:val="uk-UA"/>
        </w:rPr>
        <w:t xml:space="preserve"> (</w:t>
      </w:r>
      <w:r w:rsidRPr="002B0CBF">
        <w:rPr>
          <w:i/>
          <w:sz w:val="28"/>
          <w:lang w:val="uk-UA"/>
        </w:rPr>
        <w:t>конкатенацією</w:t>
      </w:r>
      <w:r w:rsidRPr="002B0CBF">
        <w:rPr>
          <w:sz w:val="28"/>
          <w:lang w:val="uk-UA"/>
        </w:rPr>
        <w:t>) слів</w:t>
      </w:r>
      <w:r w:rsidRPr="002B0CBF">
        <w:rPr>
          <w:rStyle w:val="269"/>
          <w:i w:val="0"/>
          <w:sz w:val="28"/>
          <w:lang w:val="uk-UA"/>
        </w:rPr>
        <w:t xml:space="preserve"> </w:t>
      </w:r>
      <w:r w:rsidRPr="002B0CBF">
        <w:rPr>
          <w:rStyle w:val="269"/>
          <w:sz w:val="28"/>
          <w:lang w:val="uk-UA"/>
        </w:rPr>
        <w:t>a</w:t>
      </w:r>
      <w:r w:rsidRPr="002B0CBF">
        <w:rPr>
          <w:sz w:val="28"/>
          <w:lang w:val="uk-UA"/>
        </w:rPr>
        <w:t xml:space="preserve"> та</w:t>
      </w:r>
      <w:r w:rsidRPr="002B0CBF">
        <w:rPr>
          <w:rStyle w:val="269"/>
          <w:i w:val="0"/>
          <w:sz w:val="28"/>
          <w:lang w:val="uk-UA"/>
        </w:rPr>
        <w:t xml:space="preserve"> </w:t>
      </w:r>
      <w:r w:rsidRPr="002B0CBF">
        <w:rPr>
          <w:rStyle w:val="269"/>
          <w:sz w:val="28"/>
          <w:lang w:val="uk-UA"/>
        </w:rPr>
        <w:t>b</w:t>
      </w:r>
      <w:r w:rsidRPr="002B0CBF">
        <w:rPr>
          <w:rStyle w:val="269"/>
          <w:i w:val="0"/>
          <w:sz w:val="28"/>
          <w:lang w:val="uk-UA"/>
        </w:rPr>
        <w:t>.</w:t>
      </w:r>
    </w:p>
    <w:p w14:paraId="60C82D78" w14:textId="77777777" w:rsidR="00060079" w:rsidRPr="002B0CBF" w:rsidRDefault="00E50D07" w:rsidP="00951B45">
      <w:pPr>
        <w:pStyle w:val="71"/>
        <w:shd w:val="clear" w:color="auto" w:fill="auto"/>
        <w:spacing w:after="0" w:line="240" w:lineRule="auto"/>
        <w:ind w:firstLine="709"/>
        <w:rPr>
          <w:sz w:val="28"/>
          <w:lang w:val="uk-UA"/>
        </w:rPr>
      </w:pPr>
      <w:r w:rsidRPr="002B0CBF">
        <w:rPr>
          <w:i/>
          <w:sz w:val="28"/>
          <w:lang w:val="uk-UA"/>
        </w:rPr>
        <w:t>Синтаксис</w:t>
      </w:r>
      <w:r w:rsidRPr="002B0CBF">
        <w:rPr>
          <w:sz w:val="28"/>
          <w:lang w:val="uk-UA"/>
        </w:rPr>
        <w:t xml:space="preserve"> – це сукупність правил, які дають змогу будувати формули та розпізнавати правильні формули серед послідовностей символів. </w:t>
      </w:r>
      <w:r w:rsidR="00E2035F" w:rsidRPr="002B0CBF">
        <w:rPr>
          <w:i/>
          <w:sz w:val="28"/>
          <w:lang w:val="uk-UA"/>
        </w:rPr>
        <w:t>Формулою алгебри висловлень</w:t>
      </w:r>
      <w:r w:rsidR="00E2035F" w:rsidRPr="002B0CBF">
        <w:rPr>
          <w:sz w:val="28"/>
          <w:lang w:val="uk-UA"/>
        </w:rPr>
        <w:t xml:space="preserve"> (</w:t>
      </w:r>
      <w:r w:rsidR="00E2035F" w:rsidRPr="002B0CBF">
        <w:rPr>
          <w:i/>
          <w:sz w:val="28"/>
          <w:lang w:val="uk-UA"/>
        </w:rPr>
        <w:t>ФАВ</w:t>
      </w:r>
      <w:r w:rsidR="00E2035F" w:rsidRPr="002B0CBF">
        <w:rPr>
          <w:sz w:val="28"/>
          <w:lang w:val="uk-UA"/>
        </w:rPr>
        <w:t xml:space="preserve">) називається слово, яке задовольняє такому </w:t>
      </w:r>
      <w:r w:rsidRPr="002B0CBF">
        <w:rPr>
          <w:sz w:val="28"/>
          <w:lang w:val="uk-UA"/>
        </w:rPr>
        <w:t>о</w:t>
      </w:r>
      <w:r w:rsidR="00E2035F" w:rsidRPr="002B0CBF">
        <w:rPr>
          <w:sz w:val="28"/>
          <w:lang w:val="uk-UA"/>
        </w:rPr>
        <w:t>значенню:</w:t>
      </w:r>
    </w:p>
    <w:p w14:paraId="7A853D6A" w14:textId="77777777" w:rsidR="00060079" w:rsidRPr="002B0CBF" w:rsidRDefault="00E2035F" w:rsidP="00250324">
      <w:pPr>
        <w:pStyle w:val="71"/>
        <w:numPr>
          <w:ilvl w:val="0"/>
          <w:numId w:val="22"/>
        </w:numPr>
        <w:shd w:val="clear" w:color="auto" w:fill="auto"/>
        <w:tabs>
          <w:tab w:val="left" w:pos="1276"/>
        </w:tabs>
        <w:spacing w:after="0" w:line="240" w:lineRule="auto"/>
        <w:ind w:firstLine="709"/>
        <w:rPr>
          <w:sz w:val="28"/>
          <w:lang w:val="uk-UA"/>
        </w:rPr>
      </w:pPr>
      <w:r w:rsidRPr="002B0CBF">
        <w:rPr>
          <w:sz w:val="28"/>
          <w:lang w:val="uk-UA"/>
        </w:rPr>
        <w:t>кожна пропозиційна змінна</w:t>
      </w:r>
      <w:r w:rsidR="0058773E" w:rsidRPr="002B0CBF">
        <w:rPr>
          <w:sz w:val="28"/>
          <w:lang w:val="uk-UA"/>
        </w:rPr>
        <w:t xml:space="preserve"> – </w:t>
      </w:r>
      <w:r w:rsidRPr="002B0CBF">
        <w:rPr>
          <w:sz w:val="28"/>
          <w:lang w:val="uk-UA"/>
        </w:rPr>
        <w:t>формула;</w:t>
      </w:r>
    </w:p>
    <w:p w14:paraId="64921021" w14:textId="743A78CD" w:rsidR="00060079" w:rsidRPr="002B0CBF" w:rsidRDefault="00E2035F" w:rsidP="00250324">
      <w:pPr>
        <w:pStyle w:val="71"/>
        <w:numPr>
          <w:ilvl w:val="0"/>
          <w:numId w:val="22"/>
        </w:numPr>
        <w:shd w:val="clear" w:color="auto" w:fill="auto"/>
        <w:tabs>
          <w:tab w:val="left" w:pos="1276"/>
        </w:tabs>
        <w:spacing w:after="0" w:line="240" w:lineRule="auto"/>
        <w:ind w:firstLine="709"/>
        <w:rPr>
          <w:sz w:val="28"/>
          <w:lang w:val="uk-UA"/>
        </w:rPr>
      </w:pPr>
      <w:r w:rsidRPr="002B0CBF">
        <w:rPr>
          <w:sz w:val="28"/>
          <w:lang w:val="uk-UA"/>
        </w:rPr>
        <w:t>якщо</w:t>
      </w:r>
      <w:r w:rsidRPr="002B0CBF">
        <w:rPr>
          <w:rStyle w:val="269"/>
          <w:i w:val="0"/>
          <w:sz w:val="28"/>
          <w:lang w:val="uk-UA"/>
        </w:rPr>
        <w:t xml:space="preserve"> </w:t>
      </w:r>
      <m:oMath>
        <m:r>
          <w:rPr>
            <w:rFonts w:ascii="Cambria Math" w:hAnsi="Cambria Math"/>
            <w:sz w:val="28"/>
            <w:lang w:val="uk-UA"/>
          </w:rPr>
          <m:t>p</m:t>
        </m:r>
      </m:oMath>
      <w:r w:rsidRPr="002B0CBF">
        <w:rPr>
          <w:sz w:val="28"/>
          <w:lang w:val="uk-UA"/>
        </w:rPr>
        <w:t xml:space="preserve"> та</w:t>
      </w:r>
      <w:r w:rsidRPr="002B0CBF">
        <w:rPr>
          <w:rStyle w:val="269"/>
          <w:i w:val="0"/>
          <w:sz w:val="28"/>
          <w:lang w:val="uk-UA"/>
        </w:rPr>
        <w:t xml:space="preserve"> </w:t>
      </w:r>
      <m:oMath>
        <m:r>
          <w:rPr>
            <w:rFonts w:ascii="Cambria Math" w:hAnsi="Cambria Math"/>
            <w:sz w:val="28"/>
            <w:lang w:val="uk-UA"/>
          </w:rPr>
          <m:t>q</m:t>
        </m:r>
      </m:oMath>
      <w:r w:rsidR="0058773E" w:rsidRPr="002B0CBF">
        <w:rPr>
          <w:sz w:val="28"/>
          <w:lang w:val="uk-UA"/>
        </w:rPr>
        <w:t xml:space="preserve"> – </w:t>
      </w:r>
      <w:r w:rsidRPr="002B0CBF">
        <w:rPr>
          <w:sz w:val="28"/>
          <w:lang w:val="uk-UA"/>
        </w:rPr>
        <w:t xml:space="preserve">формули, то </w:t>
      </w:r>
      <m:oMath>
        <m:d>
          <m:dPr>
            <m:ctrlPr>
              <w:rPr>
                <w:rFonts w:ascii="Cambria Math" w:hAnsi="Cambria Math"/>
                <w:i/>
                <w:spacing w:val="-2"/>
                <w:sz w:val="28"/>
                <w:lang w:val="uk-UA"/>
              </w:rPr>
            </m:ctrlPr>
          </m:dPr>
          <m:e>
            <m:r>
              <w:rPr>
                <w:rFonts w:ascii="Cambria Math" w:hAnsi="Cambria Math"/>
                <w:spacing w:val="-2"/>
                <w:sz w:val="28"/>
                <w:lang w:val="uk-UA"/>
              </w:rPr>
              <m:t>¬p</m:t>
            </m:r>
          </m:e>
        </m:d>
      </m:oMath>
      <w:r w:rsidR="00951B45" w:rsidRPr="002B0CBF">
        <w:rPr>
          <w:sz w:val="28"/>
          <w:lang w:val="uk-UA"/>
        </w:rPr>
        <w:t>,</w:t>
      </w:r>
      <w:r w:rsidR="00951B45" w:rsidRPr="002B0CBF">
        <w:rPr>
          <w:rStyle w:val="272"/>
          <w:i w:val="0"/>
          <w:sz w:val="28"/>
          <w:lang w:val="uk-UA"/>
        </w:rPr>
        <w:t xml:space="preserve"> </w:t>
      </w:r>
      <m:oMath>
        <m:d>
          <m:dPr>
            <m:ctrlPr>
              <w:rPr>
                <w:rFonts w:ascii="Cambria Math" w:hAnsi="Cambria Math"/>
                <w:i/>
                <w:sz w:val="28"/>
                <w:lang w:val="uk-UA"/>
              </w:rPr>
            </m:ctrlPr>
          </m:dPr>
          <m:e>
            <m:r>
              <w:rPr>
                <w:rFonts w:ascii="Cambria Math" w:hAnsi="Cambria Math"/>
                <w:sz w:val="28"/>
                <w:lang w:val="uk-UA"/>
              </w:rPr>
              <m:t>p∧q</m:t>
            </m:r>
          </m:e>
        </m:d>
      </m:oMath>
      <w:r w:rsidR="00951B45" w:rsidRPr="002B0CBF">
        <w:rPr>
          <w:sz w:val="28"/>
          <w:lang w:val="uk-UA"/>
        </w:rPr>
        <w:t>,</w:t>
      </w:r>
      <w:r w:rsidR="00951B45" w:rsidRPr="002B0CBF">
        <w:rPr>
          <w:rStyle w:val="272"/>
          <w:i w:val="0"/>
          <w:sz w:val="28"/>
          <w:lang w:val="uk-UA"/>
        </w:rPr>
        <w:t xml:space="preserve"> </w:t>
      </w:r>
      <m:oMath>
        <m:d>
          <m:dPr>
            <m:ctrlPr>
              <w:rPr>
                <w:rFonts w:ascii="Cambria Math" w:hAnsi="Cambria Math"/>
                <w:i/>
                <w:sz w:val="28"/>
                <w:lang w:val="uk-UA"/>
              </w:rPr>
            </m:ctrlPr>
          </m:dPr>
          <m:e>
            <m:r>
              <w:rPr>
                <w:rFonts w:ascii="Cambria Math" w:hAnsi="Cambria Math"/>
                <w:sz w:val="28"/>
                <w:lang w:val="uk-UA"/>
              </w:rPr>
              <m:t>p∨q</m:t>
            </m:r>
          </m:e>
        </m:d>
      </m:oMath>
      <w:r w:rsidR="00951B45" w:rsidRPr="002B0CBF">
        <w:rPr>
          <w:sz w:val="28"/>
          <w:lang w:val="uk-UA"/>
        </w:rPr>
        <w:t xml:space="preserve">, </w:t>
      </w:r>
      <m:oMath>
        <m:d>
          <m:dPr>
            <m:ctrlPr>
              <w:rPr>
                <w:rFonts w:ascii="Cambria Math" w:hAnsi="Cambria Math"/>
                <w:i/>
                <w:sz w:val="28"/>
                <w:lang w:val="uk-UA"/>
              </w:rPr>
            </m:ctrlPr>
          </m:dPr>
          <m:e>
            <m:r>
              <w:rPr>
                <w:rFonts w:ascii="Cambria Math" w:hAnsi="Cambria Math"/>
                <w:sz w:val="28"/>
                <w:lang w:val="uk-UA"/>
              </w:rPr>
              <m:t>p→q</m:t>
            </m:r>
          </m:e>
        </m:d>
      </m:oMath>
      <w:r w:rsidR="00951B45" w:rsidRPr="002B0CBF">
        <w:rPr>
          <w:sz w:val="28"/>
          <w:lang w:val="uk-UA"/>
        </w:rPr>
        <w:t xml:space="preserve">, </w:t>
      </w:r>
      <m:oMath>
        <m:d>
          <m:dPr>
            <m:ctrlPr>
              <w:rPr>
                <w:rFonts w:ascii="Cambria Math" w:hAnsi="Cambria Math"/>
                <w:i/>
                <w:sz w:val="28"/>
                <w:lang w:val="uk-UA"/>
              </w:rPr>
            </m:ctrlPr>
          </m:dPr>
          <m:e>
            <m:r>
              <w:rPr>
                <w:rFonts w:ascii="Cambria Math"/>
                <w:sz w:val="28"/>
                <w:lang w:val="uk-UA"/>
              </w:rPr>
              <m:t>p~q</m:t>
            </m:r>
          </m:e>
        </m:d>
      </m:oMath>
      <w:r w:rsidR="0058773E" w:rsidRPr="002B0CBF">
        <w:rPr>
          <w:sz w:val="28"/>
          <w:lang w:val="uk-UA"/>
        </w:rPr>
        <w:t xml:space="preserve"> – </w:t>
      </w:r>
      <w:r w:rsidRPr="002B0CBF">
        <w:rPr>
          <w:sz w:val="28"/>
          <w:lang w:val="uk-UA"/>
        </w:rPr>
        <w:t>формули;</w:t>
      </w:r>
    </w:p>
    <w:p w14:paraId="5281AF4F" w14:textId="77777777" w:rsidR="00060079" w:rsidRPr="002B0CBF" w:rsidRDefault="00E2035F" w:rsidP="00EB0EBB">
      <w:pPr>
        <w:pStyle w:val="71"/>
        <w:numPr>
          <w:ilvl w:val="0"/>
          <w:numId w:val="22"/>
        </w:numPr>
        <w:shd w:val="clear" w:color="auto" w:fill="auto"/>
        <w:tabs>
          <w:tab w:val="left" w:pos="1276"/>
        </w:tabs>
        <w:spacing w:after="0" w:line="240" w:lineRule="auto"/>
        <w:ind w:firstLine="709"/>
        <w:rPr>
          <w:sz w:val="28"/>
          <w:lang w:val="uk-UA"/>
        </w:rPr>
      </w:pPr>
      <w:r w:rsidRPr="002B0CBF">
        <w:rPr>
          <w:sz w:val="28"/>
          <w:lang w:val="uk-UA"/>
        </w:rPr>
        <w:t xml:space="preserve">слово є формулою, якщо воно побудоване лише з використанням </w:t>
      </w:r>
      <w:r w:rsidR="00E50D07" w:rsidRPr="002B0CBF">
        <w:rPr>
          <w:sz w:val="28"/>
          <w:lang w:val="uk-UA"/>
        </w:rPr>
        <w:t>скінченної кількості правил</w:t>
      </w:r>
      <w:r w:rsidRPr="002B0CBF">
        <w:rPr>
          <w:sz w:val="28"/>
          <w:lang w:val="uk-UA"/>
        </w:rPr>
        <w:t>.</w:t>
      </w:r>
    </w:p>
    <w:p w14:paraId="542F4410" w14:textId="2ED75A3C"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Наприклад, вирази (слова)</w:t>
      </w:r>
      <w:r w:rsidR="00E50D07" w:rsidRPr="002B0CBF">
        <w:rPr>
          <w:sz w:val="28"/>
          <w:lang w:val="uk-UA"/>
        </w:rPr>
        <w:t xml:space="preserve"> </w:t>
      </w:r>
      <m:oMath>
        <m:d>
          <m:dPr>
            <m:ctrlPr>
              <w:rPr>
                <w:rFonts w:ascii="Cambria Math" w:hAnsi="Cambria Math"/>
                <w:i/>
                <w:sz w:val="28"/>
                <w:lang w:val="uk-UA"/>
              </w:rPr>
            </m:ctrlPr>
          </m:d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e>
            </m:d>
            <m:r>
              <w:rPr>
                <w:rFonts w:ascii="Cambria Math" w:hAnsi="Cambria Math"/>
                <w:sz w:val="28"/>
                <w:lang w:val="uk-UA"/>
              </w:rPr>
              <m:t>∨p</m:t>
            </m:r>
          </m:e>
        </m:d>
      </m:oMath>
      <w:r w:rsidR="00951B45" w:rsidRPr="002B0CBF">
        <w:rPr>
          <w:sz w:val="28"/>
          <w:lang w:val="uk-UA"/>
        </w:rPr>
        <w:t>,</w:t>
      </w:r>
      <w:r w:rsidR="00E50D07" w:rsidRPr="002B0CBF">
        <w:rPr>
          <w:sz w:val="28"/>
          <w:lang w:val="uk-UA"/>
        </w:rPr>
        <w:t xml:space="preserve">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p~q</m:t>
                </m:r>
              </m:e>
            </m:d>
            <m:r>
              <w:rPr>
                <w:rFonts w:ascii="Cambria Math" w:hAns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r</m:t>
                    </m:r>
                  </m:e>
                </m:bar>
              </m:e>
            </m:d>
          </m:e>
        </m:d>
      </m:oMath>
      <w:r w:rsidR="00E50D07" w:rsidRPr="002B0CBF">
        <w:rPr>
          <w:sz w:val="28"/>
          <w:lang w:val="uk-UA"/>
        </w:rPr>
        <w:t xml:space="preserve"> </w:t>
      </w:r>
      <w:r w:rsidRPr="002B0CBF">
        <w:rPr>
          <w:sz w:val="28"/>
          <w:lang w:val="uk-UA"/>
        </w:rPr>
        <w:t xml:space="preserve">є формулами, а слова </w:t>
      </w:r>
      <m:oMath>
        <m:d>
          <m:dPr>
            <m:ctrlPr>
              <w:rPr>
                <w:rFonts w:ascii="Cambria Math" w:hAnsi="Cambria Math"/>
                <w:i/>
                <w:sz w:val="28"/>
                <w:lang w:val="uk-UA"/>
              </w:rPr>
            </m:ctrlPr>
          </m:dPr>
          <m:e>
            <m:r>
              <w:rPr>
                <w:rFonts w:ascii="Cambria Math" w:hAnsi="Cambria Math"/>
                <w:sz w:val="28"/>
                <w:lang w:val="uk-UA"/>
              </w:rPr>
              <m:t>p~q</m:t>
            </m:r>
          </m:e>
        </m:d>
      </m:oMath>
      <w:r w:rsidRPr="002B0CBF">
        <w:rPr>
          <w:sz w:val="28"/>
          <w:lang w:val="uk-UA"/>
        </w:rPr>
        <w:t xml:space="preserve">, </w:t>
      </w:r>
      <m:oMath>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r</m:t>
                </m:r>
              </m:e>
            </m:bar>
          </m:e>
        </m:d>
      </m:oMath>
      <w:r w:rsidRPr="002B0CBF">
        <w:rPr>
          <w:sz w:val="28"/>
          <w:lang w:val="uk-UA"/>
        </w:rPr>
        <w:t xml:space="preserve">, </w:t>
      </w:r>
      <m:oMath>
        <m:r>
          <w:rPr>
            <w:rFonts w:ascii="Cambria Math" w:hAnsi="Cambria Math"/>
            <w:sz w:val="28"/>
            <w:lang w:val="uk-UA"/>
          </w:rPr>
          <m:t>p</m:t>
        </m:r>
      </m:oMath>
      <w:r w:rsidRPr="002B0CBF">
        <w:rPr>
          <w:sz w:val="28"/>
          <w:lang w:val="uk-UA"/>
        </w:rPr>
        <w:t xml:space="preserve">, </w:t>
      </w:r>
      <m:oMath>
        <m:r>
          <w:rPr>
            <w:rFonts w:ascii="Cambria Math" w:hAnsi="Cambria Math"/>
            <w:sz w:val="28"/>
            <w:lang w:val="uk-UA"/>
          </w:rPr>
          <m:t>q</m:t>
        </m:r>
      </m:oMath>
      <w:r w:rsidRPr="002B0CBF">
        <w:rPr>
          <w:sz w:val="28"/>
          <w:lang w:val="uk-UA"/>
        </w:rPr>
        <w:t>,</w:t>
      </w:r>
      <w:r w:rsidRPr="002B0CBF">
        <w:rPr>
          <w:rStyle w:val="269"/>
          <w:i w:val="0"/>
          <w:sz w:val="28"/>
          <w:lang w:val="uk-UA"/>
        </w:rPr>
        <w:t xml:space="preserve"> </w:t>
      </w:r>
      <m:oMath>
        <m:r>
          <w:rPr>
            <w:rFonts w:ascii="Cambria Math"/>
            <w:sz w:val="28"/>
            <w:lang w:val="uk-UA"/>
          </w:rPr>
          <m:t>r</m:t>
        </m:r>
      </m:oMath>
      <w:r w:rsidR="0058773E" w:rsidRPr="002B0CBF">
        <w:rPr>
          <w:sz w:val="28"/>
          <w:lang w:val="uk-UA"/>
        </w:rPr>
        <w:t xml:space="preserve"> – </w:t>
      </w:r>
      <w:r w:rsidRPr="002B0CBF">
        <w:rPr>
          <w:sz w:val="28"/>
          <w:lang w:val="uk-UA"/>
        </w:rPr>
        <w:t>підформули останньої формули.</w:t>
      </w:r>
    </w:p>
    <w:p w14:paraId="3452F5E7" w14:textId="3D88B9D8" w:rsidR="00E50D07" w:rsidRPr="002B0CBF" w:rsidRDefault="00E50D07" w:rsidP="00D41A93">
      <w:pPr>
        <w:pStyle w:val="71"/>
        <w:shd w:val="clear" w:color="auto" w:fill="auto"/>
        <w:spacing w:after="0" w:line="240" w:lineRule="auto"/>
        <w:ind w:firstLine="709"/>
        <w:rPr>
          <w:sz w:val="28"/>
          <w:lang w:val="uk-UA"/>
        </w:rPr>
      </w:pPr>
      <w:r w:rsidRPr="002B0CBF">
        <w:rPr>
          <w:sz w:val="28"/>
          <w:lang w:val="uk-UA"/>
        </w:rPr>
        <w:t xml:space="preserve">Часто заперечення висловлювання </w:t>
      </w:r>
      <m:oMath>
        <m:r>
          <w:rPr>
            <w:rFonts w:ascii="Cambria Math" w:hAnsi="Cambria Math"/>
            <w:sz w:val="28"/>
            <w:lang w:val="uk-UA"/>
          </w:rPr>
          <m:t>p</m:t>
        </m:r>
      </m:oMath>
      <w:r w:rsidRPr="002B0CBF">
        <w:rPr>
          <w:sz w:val="28"/>
          <w:lang w:val="uk-UA"/>
        </w:rPr>
        <w:t xml:space="preserve"> позначають також </w:t>
      </w:r>
      <m:oMath>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e>
        </m:d>
      </m:oMath>
      <w:r w:rsidRPr="002B0CBF">
        <w:rPr>
          <w:sz w:val="28"/>
          <w:lang w:val="uk-UA"/>
        </w:rPr>
        <w:t xml:space="preserve">. Такий спосіб запису заперечення не потребує дужок. Якщо не виникає непорозумінь, то зовнішні дужки у формулах можна випускати. </w:t>
      </w:r>
    </w:p>
    <w:p w14:paraId="6DB05B75"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З метою економії дужок операції виконуються в такому порядку (пріоритет операцій):</w:t>
      </w:r>
      <w:r w:rsidR="00951B45" w:rsidRPr="002B0CBF">
        <w:rPr>
          <w:sz w:val="28"/>
          <w:lang w:val="uk-UA"/>
        </w:rPr>
        <w:t xml:space="preserve"> </w:t>
      </w:r>
      <w:r w:rsidR="00951B45" w:rsidRPr="002B0CBF">
        <w:rPr>
          <w:sz w:val="28"/>
          <w:lang w:val="uk-UA"/>
        </w:rPr>
        <w:sym w:font="Symbol" w:char="F0D8"/>
      </w:r>
      <w:r w:rsidR="00951B45" w:rsidRPr="002B0CBF">
        <w:rPr>
          <w:sz w:val="28"/>
          <w:lang w:val="uk-UA"/>
        </w:rPr>
        <w:t>,</w:t>
      </w:r>
      <w:r w:rsidR="00951B45" w:rsidRPr="002B0CBF">
        <w:rPr>
          <w:rStyle w:val="432"/>
          <w:sz w:val="28"/>
          <w:lang w:val="uk-UA"/>
        </w:rPr>
        <w:t xml:space="preserve"> ˄</w:t>
      </w:r>
      <w:r w:rsidR="00951B45" w:rsidRPr="002B0CBF">
        <w:rPr>
          <w:sz w:val="28"/>
          <w:lang w:val="uk-UA"/>
        </w:rPr>
        <w:t>,</w:t>
      </w:r>
      <w:r w:rsidR="00951B45" w:rsidRPr="002B0CBF">
        <w:rPr>
          <w:rStyle w:val="432"/>
          <w:sz w:val="28"/>
          <w:lang w:val="uk-UA"/>
        </w:rPr>
        <w:t xml:space="preserve"> ˅</w:t>
      </w:r>
      <w:r w:rsidR="00951B45" w:rsidRPr="002B0CBF">
        <w:rPr>
          <w:sz w:val="28"/>
          <w:lang w:val="uk-UA"/>
        </w:rPr>
        <w:t>, →, ~.</w:t>
      </w:r>
    </w:p>
    <w:p w14:paraId="21B18EB8" w14:textId="77777777" w:rsidR="00E50D07" w:rsidRPr="002B0CBF" w:rsidRDefault="00E2035F" w:rsidP="00E50D07">
      <w:pPr>
        <w:pStyle w:val="71"/>
        <w:shd w:val="clear" w:color="auto" w:fill="auto"/>
        <w:spacing w:after="0" w:line="240" w:lineRule="auto"/>
        <w:ind w:firstLine="709"/>
        <w:rPr>
          <w:sz w:val="28"/>
          <w:lang w:val="uk-UA"/>
        </w:rPr>
      </w:pPr>
      <w:r w:rsidRPr="002B0CBF">
        <w:rPr>
          <w:sz w:val="28"/>
          <w:lang w:val="uk-UA"/>
        </w:rPr>
        <w:lastRenderedPageBreak/>
        <w:t xml:space="preserve">Раніше зазначалося, що висловлення може бути чи то істинне, чи хибне. </w:t>
      </w:r>
      <w:r w:rsidRPr="002B0CBF">
        <w:rPr>
          <w:i/>
          <w:sz w:val="28"/>
          <w:lang w:val="uk-UA"/>
        </w:rPr>
        <w:t>Інтерпретувати формулу</w:t>
      </w:r>
      <w:r w:rsidR="0058773E" w:rsidRPr="002B0CBF">
        <w:rPr>
          <w:sz w:val="28"/>
          <w:lang w:val="uk-UA"/>
        </w:rPr>
        <w:t xml:space="preserve"> – </w:t>
      </w:r>
      <w:r w:rsidRPr="002B0CBF">
        <w:rPr>
          <w:sz w:val="28"/>
          <w:lang w:val="uk-UA"/>
        </w:rPr>
        <w:t xml:space="preserve">означає приписати їй </w:t>
      </w:r>
      <w:r w:rsidR="00E50D07" w:rsidRPr="002B0CBF">
        <w:rPr>
          <w:sz w:val="28"/>
          <w:lang w:val="uk-UA"/>
        </w:rPr>
        <w:t>одне з двох значень істинності.</w:t>
      </w:r>
    </w:p>
    <w:p w14:paraId="33BCDC05" w14:textId="77777777" w:rsidR="00E50D07" w:rsidRPr="002B0CBF" w:rsidRDefault="00E50D07" w:rsidP="00E50D07">
      <w:pPr>
        <w:pStyle w:val="71"/>
        <w:shd w:val="clear" w:color="auto" w:fill="auto"/>
        <w:spacing w:after="0" w:line="240" w:lineRule="auto"/>
        <w:ind w:firstLine="709"/>
        <w:rPr>
          <w:sz w:val="28"/>
          <w:lang w:val="uk-UA"/>
        </w:rPr>
      </w:pPr>
      <w:r w:rsidRPr="002B0CBF">
        <w:rPr>
          <w:i/>
          <w:sz w:val="28"/>
          <w:lang w:val="uk-UA"/>
        </w:rPr>
        <w:t>Семантика</w:t>
      </w:r>
      <w:r w:rsidRPr="002B0CBF">
        <w:rPr>
          <w:sz w:val="28"/>
          <w:lang w:val="uk-UA"/>
        </w:rPr>
        <w:t xml:space="preserve"> – набір правил інтерпретації формул, який </w:t>
      </w:r>
      <w:r w:rsidR="00E2035F" w:rsidRPr="002B0CBF">
        <w:rPr>
          <w:sz w:val="28"/>
          <w:lang w:val="uk-UA"/>
        </w:rPr>
        <w:t>має бути композиційним, тобто значення формули має бути</w:t>
      </w:r>
      <w:r w:rsidRPr="002B0CBF">
        <w:rPr>
          <w:sz w:val="28"/>
          <w:lang w:val="uk-UA"/>
        </w:rPr>
        <w:t xml:space="preserve"> функцією значень її складових.</w:t>
      </w:r>
    </w:p>
    <w:p w14:paraId="6F5187FA" w14:textId="2E002901" w:rsidR="00E50D07" w:rsidRPr="002B0CBF" w:rsidRDefault="00E50D07" w:rsidP="00D41A93">
      <w:pPr>
        <w:pStyle w:val="71"/>
        <w:shd w:val="clear" w:color="auto" w:fill="auto"/>
        <w:spacing w:after="0" w:line="240" w:lineRule="auto"/>
        <w:ind w:firstLine="709"/>
        <w:rPr>
          <w:spacing w:val="-2"/>
          <w:sz w:val="28"/>
          <w:lang w:val="uk-UA"/>
        </w:rPr>
      </w:pPr>
      <w:r w:rsidRPr="002B0CBF">
        <w:rPr>
          <w:spacing w:val="-2"/>
          <w:sz w:val="28"/>
          <w:lang w:val="uk-UA"/>
        </w:rPr>
        <w:t xml:space="preserve">Нехай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hAnsi="Cambria Math"/>
            <w:spacing w:val="-2"/>
            <w:sz w:val="28"/>
            <w:lang w:val="uk-UA"/>
          </w:rPr>
          <m:t>q</m:t>
        </m:r>
      </m:oMath>
      <w:r w:rsidRPr="002B0CBF">
        <w:rPr>
          <w:spacing w:val="-2"/>
          <w:sz w:val="28"/>
          <w:lang w:val="uk-UA"/>
        </w:rPr>
        <w:t xml:space="preserve"> – формули. Тоді значення істинності формул </w:t>
      </w:r>
      <m:oMath>
        <m:d>
          <m:dPr>
            <m:ctrlPr>
              <w:rPr>
                <w:rFonts w:ascii="Cambria Math" w:hAnsi="Cambria Math"/>
                <w:i/>
                <w:spacing w:val="-2"/>
                <w:sz w:val="28"/>
                <w:lang w:val="uk-UA"/>
              </w:rPr>
            </m:ctrlPr>
          </m:dPr>
          <m:e>
            <m:r>
              <w:rPr>
                <w:rFonts w:ascii="Cambria Math" w:hAnsi="Cambria Math"/>
                <w:spacing w:val="-2"/>
                <w:sz w:val="28"/>
                <w:lang w:val="uk-UA"/>
              </w:rPr>
              <m:t>¬p</m:t>
            </m:r>
          </m:e>
        </m:d>
      </m:oMath>
      <w:r w:rsidRPr="002B0CBF">
        <w:rPr>
          <w:spacing w:val="-2"/>
          <w:sz w:val="28"/>
          <w:lang w:val="uk-UA"/>
        </w:rPr>
        <w:t>,</w:t>
      </w:r>
      <w:r w:rsidRPr="002B0CBF">
        <w:rPr>
          <w:rStyle w:val="272"/>
          <w:i w:val="0"/>
          <w:spacing w:val="-2"/>
          <w:sz w:val="28"/>
          <w:lang w:val="uk-UA"/>
        </w:rPr>
        <w:t xml:space="preserve">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pacing w:val="-2"/>
          <w:sz w:val="28"/>
          <w:lang w:val="uk-UA"/>
        </w:rPr>
        <w:t>,</w:t>
      </w:r>
      <w:r w:rsidRPr="002B0CBF">
        <w:rPr>
          <w:rStyle w:val="272"/>
          <w:i w:val="0"/>
          <w:spacing w:val="-2"/>
          <w:sz w:val="28"/>
          <w:lang w:val="uk-UA"/>
        </w:rPr>
        <w:t xml:space="preserve">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pacing w:val="-2"/>
          <w:sz w:val="28"/>
          <w:lang w:val="uk-UA"/>
        </w:rPr>
        <w:t xml:space="preserve">,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pacing w:val="-2"/>
          <w:sz w:val="28"/>
          <w:lang w:val="uk-UA"/>
        </w:rPr>
        <w:t xml:space="preserve">,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pacing w:val="-2"/>
          <w:sz w:val="28"/>
          <w:lang w:val="uk-UA"/>
        </w:rPr>
        <w:t xml:space="preserve"> так пов</w:t>
      </w:r>
      <w:r w:rsidR="00CA7808" w:rsidRPr="002B0CBF">
        <w:rPr>
          <w:spacing w:val="-2"/>
          <w:sz w:val="28"/>
          <w:lang w:val="uk-UA"/>
        </w:rPr>
        <w:t>’</w:t>
      </w:r>
      <w:r w:rsidRPr="002B0CBF">
        <w:rPr>
          <w:spacing w:val="-2"/>
          <w:sz w:val="28"/>
          <w:lang w:val="uk-UA"/>
        </w:rPr>
        <w:t xml:space="preserve">язані зі значеннями істинності формул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spacing w:val="-2"/>
            <w:sz w:val="28"/>
            <w:lang w:val="uk-UA"/>
          </w:rPr>
          <m:t>q</m:t>
        </m:r>
      </m:oMath>
      <w:r w:rsidRPr="002B0CBF">
        <w:rPr>
          <w:spacing w:val="-2"/>
          <w:sz w:val="28"/>
          <w:lang w:val="uk-UA"/>
        </w:rPr>
        <w:t>.</w:t>
      </w:r>
    </w:p>
    <w:p w14:paraId="25DA6BB2" w14:textId="1C62B998" w:rsidR="00E50D07" w:rsidRPr="002B0CBF" w:rsidRDefault="00E50D07" w:rsidP="00D41A93">
      <w:pPr>
        <w:pStyle w:val="71"/>
        <w:numPr>
          <w:ilvl w:val="0"/>
          <w:numId w:val="54"/>
        </w:numPr>
        <w:tabs>
          <w:tab w:val="left" w:pos="1276"/>
        </w:tabs>
        <w:ind w:left="0" w:firstLine="709"/>
        <w:rPr>
          <w:sz w:val="28"/>
          <w:lang w:val="uk-UA"/>
        </w:rPr>
      </w:pPr>
      <w:r w:rsidRPr="002B0CBF">
        <w:rPr>
          <w:sz w:val="28"/>
          <w:lang w:val="uk-UA"/>
        </w:rPr>
        <w:t xml:space="preserve">Формула </w:t>
      </w:r>
      <m:oMath>
        <m:d>
          <m:dPr>
            <m:ctrlPr>
              <w:rPr>
                <w:rFonts w:ascii="Cambria Math" w:hAnsi="Cambria Math"/>
                <w:i/>
                <w:spacing w:val="-2"/>
                <w:sz w:val="28"/>
                <w:lang w:val="uk-UA"/>
              </w:rPr>
            </m:ctrlPr>
          </m:dPr>
          <m:e>
            <m:r>
              <w:rPr>
                <w:rFonts w:ascii="Cambria Math" w:hAnsi="Cambria Math"/>
                <w:spacing w:val="-2"/>
                <w:sz w:val="28"/>
                <w:lang w:val="uk-UA"/>
              </w:rPr>
              <m:t>¬p</m:t>
            </m:r>
          </m:e>
        </m:d>
      </m:oMath>
      <w:r w:rsidRPr="002B0CBF">
        <w:rPr>
          <w:sz w:val="28"/>
          <w:lang w:val="uk-UA"/>
        </w:rPr>
        <w:t xml:space="preserve"> істинна, коли </w:t>
      </w:r>
      <m:oMath>
        <m:r>
          <w:rPr>
            <w:rFonts w:ascii="Cambria Math" w:hAnsi="Cambria Math"/>
            <w:spacing w:val="-2"/>
            <w:sz w:val="28"/>
            <w:lang w:val="uk-UA"/>
          </w:rPr>
          <m:t>p</m:t>
        </m:r>
      </m:oMath>
      <w:r w:rsidRPr="002B0CBF">
        <w:rPr>
          <w:sz w:val="28"/>
          <w:lang w:val="uk-UA"/>
        </w:rPr>
        <w:t xml:space="preserve"> хибна, і хибна, коли формула </w:t>
      </w:r>
      <m:oMath>
        <m:r>
          <w:rPr>
            <w:rFonts w:ascii="Cambria Math" w:hAnsi="Cambria Math"/>
            <w:spacing w:val="-2"/>
            <w:sz w:val="28"/>
            <w:lang w:val="uk-UA"/>
          </w:rPr>
          <m:t>p</m:t>
        </m:r>
      </m:oMath>
      <w:r w:rsidRPr="002B0CBF">
        <w:rPr>
          <w:sz w:val="28"/>
          <w:lang w:val="uk-UA"/>
        </w:rPr>
        <w:t xml:space="preserve"> істинна. Формулу </w:t>
      </w:r>
      <m:oMath>
        <m:d>
          <m:dPr>
            <m:ctrlPr>
              <w:rPr>
                <w:rFonts w:ascii="Cambria Math" w:hAnsi="Cambria Math"/>
                <w:i/>
                <w:spacing w:val="-2"/>
                <w:sz w:val="28"/>
                <w:lang w:val="uk-UA"/>
              </w:rPr>
            </m:ctrlPr>
          </m:dPr>
          <m:e>
            <m:r>
              <w:rPr>
                <w:rFonts w:ascii="Cambria Math" w:hAnsi="Cambria Math"/>
                <w:spacing w:val="-2"/>
                <w:sz w:val="28"/>
                <w:lang w:val="uk-UA"/>
              </w:rPr>
              <m:t>¬p</m:t>
            </m:r>
          </m:e>
        </m:d>
      </m:oMath>
      <w:r w:rsidRPr="002B0CBF">
        <w:rPr>
          <w:sz w:val="28"/>
          <w:lang w:val="uk-UA"/>
        </w:rPr>
        <w:t xml:space="preserve"> читають «не </w:t>
      </w:r>
      <m:oMath>
        <m:r>
          <w:rPr>
            <w:rFonts w:ascii="Cambria Math" w:hAnsi="Cambria Math"/>
            <w:spacing w:val="-2"/>
            <w:sz w:val="28"/>
            <w:lang w:val="uk-UA"/>
          </w:rPr>
          <m:t>p</m:t>
        </m:r>
      </m:oMath>
      <w:r w:rsidRPr="002B0CBF">
        <w:rPr>
          <w:sz w:val="28"/>
          <w:lang w:val="uk-UA"/>
        </w:rPr>
        <w:t xml:space="preserve">» чи «це не так, що </w:t>
      </w:r>
      <m:oMath>
        <m:r>
          <w:rPr>
            <w:rFonts w:ascii="Cambria Math" w:hAnsi="Cambria Math"/>
            <w:spacing w:val="-2"/>
            <w:sz w:val="28"/>
            <w:lang w:val="uk-UA"/>
          </w:rPr>
          <m:t>p</m:t>
        </m:r>
      </m:oMath>
      <w:r w:rsidRPr="002B0CBF">
        <w:rPr>
          <w:sz w:val="28"/>
          <w:lang w:val="uk-UA"/>
        </w:rPr>
        <w:t xml:space="preserve">» та називають </w:t>
      </w:r>
      <w:r w:rsidRPr="002B0CBF">
        <w:rPr>
          <w:i/>
          <w:sz w:val="28"/>
          <w:lang w:val="uk-UA"/>
        </w:rPr>
        <w:t>запереченням</w:t>
      </w:r>
      <w:r w:rsidRPr="002B0CBF">
        <w:rPr>
          <w:sz w:val="28"/>
          <w:lang w:val="uk-UA"/>
        </w:rPr>
        <w:t xml:space="preserve"> формули </w:t>
      </w:r>
      <m:oMath>
        <m:r>
          <w:rPr>
            <w:rFonts w:ascii="Cambria Math"/>
            <w:spacing w:val="-2"/>
            <w:sz w:val="28"/>
            <w:lang w:val="uk-UA"/>
          </w:rPr>
          <m:t>p</m:t>
        </m:r>
      </m:oMath>
      <w:r w:rsidRPr="002B0CBF">
        <w:rPr>
          <w:sz w:val="28"/>
          <w:lang w:val="uk-UA"/>
        </w:rPr>
        <w:t xml:space="preserve">. </w:t>
      </w:r>
    </w:p>
    <w:p w14:paraId="47625877" w14:textId="7901B7E3" w:rsidR="00E50D07" w:rsidRPr="002B0CBF" w:rsidRDefault="00E50D07" w:rsidP="00D41A93">
      <w:pPr>
        <w:pStyle w:val="71"/>
        <w:numPr>
          <w:ilvl w:val="0"/>
          <w:numId w:val="54"/>
        </w:numPr>
        <w:tabs>
          <w:tab w:val="left" w:pos="1276"/>
        </w:tabs>
        <w:ind w:left="0" w:firstLine="709"/>
        <w:rPr>
          <w:sz w:val="28"/>
          <w:lang w:val="uk-UA"/>
        </w:rPr>
      </w:pPr>
      <w:r w:rsidRPr="002B0CBF">
        <w:rPr>
          <w:sz w:val="28"/>
          <w:lang w:val="uk-UA"/>
        </w:rPr>
        <w:t xml:space="preserve">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істинна, якщо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hAnsi="Cambria Math"/>
            <w:spacing w:val="-2"/>
            <w:sz w:val="28"/>
            <w:lang w:val="uk-UA"/>
          </w:rPr>
          <m:t>q</m:t>
        </m:r>
      </m:oMath>
      <w:r w:rsidRPr="002B0CBF">
        <w:rPr>
          <w:sz w:val="28"/>
          <w:lang w:val="uk-UA"/>
        </w:rPr>
        <w:t xml:space="preserve"> водночас істинні. У всіх інших випадках 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хибна. Формулу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читають «</w:t>
      </w:r>
      <m:oMath>
        <m:r>
          <w:rPr>
            <w:rFonts w:ascii="Cambria Math" w:hAnsi="Cambria Math"/>
            <w:spacing w:val="-2"/>
            <w:sz w:val="28"/>
            <w:lang w:val="uk-UA"/>
          </w:rPr>
          <m:t>p</m:t>
        </m:r>
      </m:oMath>
      <w:r w:rsidRPr="002B0CBF">
        <w:rPr>
          <w:spacing w:val="-2"/>
          <w:sz w:val="28"/>
          <w:lang w:val="uk-UA"/>
        </w:rPr>
        <w:t xml:space="preserve"> і</w:t>
      </w:r>
      <w:r w:rsidRPr="002B0CBF">
        <w:rPr>
          <w:rStyle w:val="269"/>
          <w:i w:val="0"/>
          <w:spacing w:val="-2"/>
          <w:sz w:val="28"/>
          <w:lang w:val="uk-UA"/>
        </w:rPr>
        <w:t xml:space="preserve"> </w:t>
      </w:r>
      <m:oMath>
        <m:r>
          <w:rPr>
            <w:rFonts w:ascii="Cambria Math" w:hAnsi="Cambria Math"/>
            <w:spacing w:val="-2"/>
            <w:sz w:val="28"/>
            <w:lang w:val="uk-UA"/>
          </w:rPr>
          <m:t>q</m:t>
        </m:r>
      </m:oMath>
      <w:r w:rsidRPr="002B0CBF">
        <w:rPr>
          <w:sz w:val="28"/>
          <w:lang w:val="uk-UA"/>
        </w:rPr>
        <w:t xml:space="preserve">» й називають </w:t>
      </w:r>
      <w:r w:rsidRPr="002B0CBF">
        <w:rPr>
          <w:i/>
          <w:sz w:val="28"/>
          <w:lang w:val="uk-UA"/>
        </w:rPr>
        <w:t>кон</w:t>
      </w:r>
      <w:r w:rsidR="00CA7808" w:rsidRPr="002B0CBF">
        <w:rPr>
          <w:i/>
          <w:sz w:val="28"/>
          <w:lang w:val="uk-UA"/>
        </w:rPr>
        <w:t>’</w:t>
      </w:r>
      <w:r w:rsidRPr="002B0CBF">
        <w:rPr>
          <w:i/>
          <w:sz w:val="28"/>
          <w:lang w:val="uk-UA"/>
        </w:rPr>
        <w:t>юнкцією</w:t>
      </w:r>
      <w:r w:rsidRPr="002B0CBF">
        <w:rPr>
          <w:sz w:val="28"/>
          <w:lang w:val="uk-UA"/>
        </w:rPr>
        <w:t xml:space="preserve"> формул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spacing w:val="-2"/>
            <w:sz w:val="28"/>
            <w:lang w:val="uk-UA"/>
          </w:rPr>
          <m:t>q</m:t>
        </m:r>
      </m:oMath>
      <w:r w:rsidRPr="002B0CBF">
        <w:rPr>
          <w:sz w:val="28"/>
          <w:lang w:val="uk-UA"/>
        </w:rPr>
        <w:t xml:space="preserve">. </w:t>
      </w:r>
    </w:p>
    <w:p w14:paraId="22E8AE0A" w14:textId="20C1A118" w:rsidR="00E50D07" w:rsidRPr="002B0CBF" w:rsidRDefault="00E50D07" w:rsidP="00D41A93">
      <w:pPr>
        <w:pStyle w:val="71"/>
        <w:numPr>
          <w:ilvl w:val="0"/>
          <w:numId w:val="54"/>
        </w:numPr>
        <w:tabs>
          <w:tab w:val="left" w:pos="1276"/>
        </w:tabs>
        <w:ind w:left="0" w:firstLine="709"/>
        <w:rPr>
          <w:sz w:val="28"/>
          <w:lang w:val="uk-UA"/>
        </w:rPr>
      </w:pPr>
      <w:r w:rsidRPr="002B0CBF">
        <w:rPr>
          <w:sz w:val="28"/>
          <w:lang w:val="uk-UA"/>
        </w:rPr>
        <w:t xml:space="preserve">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хибна, якщо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hAnsi="Cambria Math"/>
            <w:spacing w:val="-2"/>
            <w:sz w:val="28"/>
            <w:lang w:val="uk-UA"/>
          </w:rPr>
          <m:t>q</m:t>
        </m:r>
      </m:oMath>
      <w:r w:rsidRPr="002B0CBF">
        <w:rPr>
          <w:sz w:val="28"/>
          <w:lang w:val="uk-UA"/>
        </w:rPr>
        <w:t xml:space="preserve"> водночас хибні. У всіх інших випадках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істинна. Формулу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читають «</w:t>
      </w:r>
      <m:oMath>
        <m:r>
          <w:rPr>
            <w:rFonts w:ascii="Cambria Math" w:hAnsi="Cambria Math"/>
            <w:spacing w:val="-2"/>
            <w:sz w:val="28"/>
            <w:lang w:val="uk-UA"/>
          </w:rPr>
          <m:t>p</m:t>
        </m:r>
      </m:oMath>
      <w:r w:rsidRPr="002B0CBF">
        <w:rPr>
          <w:spacing w:val="-2"/>
          <w:sz w:val="28"/>
          <w:lang w:val="uk-UA"/>
        </w:rPr>
        <w:t xml:space="preserve"> або</w:t>
      </w:r>
      <w:r w:rsidRPr="002B0CBF">
        <w:rPr>
          <w:rStyle w:val="269"/>
          <w:i w:val="0"/>
          <w:spacing w:val="-2"/>
          <w:sz w:val="28"/>
          <w:lang w:val="uk-UA"/>
        </w:rPr>
        <w:t xml:space="preserve"> </w:t>
      </w:r>
      <m:oMath>
        <m:r>
          <w:rPr>
            <w:rFonts w:ascii="Cambria Math" w:hAnsi="Cambria Math"/>
            <w:spacing w:val="-2"/>
            <w:sz w:val="28"/>
            <w:lang w:val="uk-UA"/>
          </w:rPr>
          <m:t>q</m:t>
        </m:r>
      </m:oMath>
      <w:r w:rsidRPr="002B0CBF">
        <w:rPr>
          <w:sz w:val="28"/>
          <w:lang w:val="uk-UA"/>
        </w:rPr>
        <w:t xml:space="preserve">» й називають </w:t>
      </w:r>
      <w:r w:rsidRPr="002B0CBF">
        <w:rPr>
          <w:i/>
          <w:sz w:val="28"/>
          <w:lang w:val="uk-UA"/>
        </w:rPr>
        <w:t>диз</w:t>
      </w:r>
      <w:r w:rsidR="00CA7808" w:rsidRPr="002B0CBF">
        <w:rPr>
          <w:i/>
          <w:sz w:val="28"/>
          <w:lang w:val="uk-UA"/>
        </w:rPr>
        <w:t>’</w:t>
      </w:r>
      <w:r w:rsidRPr="002B0CBF">
        <w:rPr>
          <w:i/>
          <w:sz w:val="28"/>
          <w:lang w:val="uk-UA"/>
        </w:rPr>
        <w:t>юнкцією</w:t>
      </w:r>
      <w:r w:rsidRPr="002B0CBF">
        <w:rPr>
          <w:sz w:val="28"/>
          <w:lang w:val="uk-UA"/>
        </w:rPr>
        <w:t xml:space="preserve"> формул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spacing w:val="-2"/>
            <w:sz w:val="28"/>
            <w:lang w:val="uk-UA"/>
          </w:rPr>
          <m:t>q</m:t>
        </m:r>
      </m:oMath>
      <w:r w:rsidRPr="002B0CBF">
        <w:rPr>
          <w:sz w:val="28"/>
          <w:lang w:val="uk-UA"/>
        </w:rPr>
        <w:t xml:space="preserve">. </w:t>
      </w:r>
    </w:p>
    <w:p w14:paraId="5369832F" w14:textId="56EC5465" w:rsidR="00E50D07" w:rsidRPr="002B0CBF" w:rsidRDefault="00E50D07" w:rsidP="00D41A93">
      <w:pPr>
        <w:pStyle w:val="71"/>
        <w:numPr>
          <w:ilvl w:val="0"/>
          <w:numId w:val="54"/>
        </w:numPr>
        <w:tabs>
          <w:tab w:val="left" w:pos="1276"/>
        </w:tabs>
        <w:ind w:left="0" w:firstLine="709"/>
        <w:rPr>
          <w:sz w:val="28"/>
          <w:lang w:val="uk-UA"/>
        </w:rPr>
      </w:pPr>
      <w:r w:rsidRPr="002B0CBF">
        <w:rPr>
          <w:sz w:val="28"/>
          <w:lang w:val="uk-UA"/>
        </w:rPr>
        <w:t xml:space="preserve">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хибна, якщо формула </w:t>
      </w:r>
      <m:oMath>
        <m:r>
          <w:rPr>
            <w:rFonts w:ascii="Cambria Math" w:hAnsi="Cambria Math"/>
            <w:spacing w:val="-2"/>
            <w:sz w:val="28"/>
            <w:lang w:val="uk-UA"/>
          </w:rPr>
          <m:t>p</m:t>
        </m:r>
      </m:oMath>
      <w:r w:rsidRPr="002B0CBF">
        <w:rPr>
          <w:sz w:val="28"/>
          <w:lang w:val="uk-UA"/>
        </w:rPr>
        <w:t xml:space="preserve"> істинна, a </w:t>
      </w:r>
      <m:oMath>
        <m:r>
          <w:rPr>
            <w:rFonts w:ascii="Cambria Math" w:hAnsi="Cambria Math"/>
            <w:spacing w:val="-2"/>
            <w:sz w:val="28"/>
            <w:lang w:val="uk-UA"/>
          </w:rPr>
          <m:t>q</m:t>
        </m:r>
      </m:oMath>
      <w:r w:rsidRPr="002B0CBF">
        <w:rPr>
          <w:sz w:val="28"/>
          <w:lang w:val="uk-UA"/>
        </w:rPr>
        <w:t xml:space="preserve"> – хибна. У всіх інших випадках вона істинна. Формулу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називають </w:t>
      </w:r>
      <w:r w:rsidRPr="002B0CBF">
        <w:rPr>
          <w:i/>
          <w:sz w:val="28"/>
          <w:lang w:val="uk-UA"/>
        </w:rPr>
        <w:t>імплікацією</w:t>
      </w:r>
      <w:r w:rsidRPr="002B0CBF">
        <w:rPr>
          <w:sz w:val="28"/>
          <w:lang w:val="uk-UA"/>
        </w:rPr>
        <w:t xml:space="preserve">, атом </w:t>
      </w:r>
      <m:oMath>
        <m:r>
          <w:rPr>
            <w:rFonts w:ascii="Cambria Math" w:hAnsi="Cambria Math"/>
            <w:spacing w:val="-2"/>
            <w:sz w:val="28"/>
            <w:lang w:val="uk-UA"/>
          </w:rPr>
          <m:t>p</m:t>
        </m:r>
      </m:oMath>
      <w:r w:rsidRPr="002B0CBF">
        <w:rPr>
          <w:sz w:val="28"/>
          <w:lang w:val="uk-UA"/>
        </w:rPr>
        <w:t xml:space="preserve"> – припущенням імплікації, a </w:t>
      </w:r>
      <m:oMath>
        <m:r>
          <w:rPr>
            <w:rFonts w:ascii="Cambria Math" w:hAnsi="Cambria Math"/>
            <w:spacing w:val="-2"/>
            <w:sz w:val="28"/>
            <w:lang w:val="uk-UA"/>
          </w:rPr>
          <m:t>q</m:t>
        </m:r>
      </m:oMath>
      <w:r w:rsidRPr="002B0CBF">
        <w:rPr>
          <w:sz w:val="28"/>
          <w:lang w:val="uk-UA"/>
        </w:rPr>
        <w:t xml:space="preserve"> – її висновком. Оскільки імплікацію використовують у багатьох математичних міркуваннях, то існує багато термінологічних варіантів для формули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Ось деякі з них: «якщо </w:t>
      </w:r>
      <m:oMath>
        <m:r>
          <w:rPr>
            <w:rFonts w:ascii="Cambria Math" w:hAnsi="Cambria Math"/>
            <w:spacing w:val="-2"/>
            <w:sz w:val="28"/>
            <w:lang w:val="uk-UA"/>
          </w:rPr>
          <m:t>p</m:t>
        </m:r>
      </m:oMath>
      <w:r w:rsidRPr="002B0CBF">
        <w:rPr>
          <w:sz w:val="28"/>
          <w:lang w:val="uk-UA"/>
        </w:rPr>
        <w:t xml:space="preserve">, то </w:t>
      </w:r>
      <m:oMath>
        <m:r>
          <w:rPr>
            <w:rFonts w:ascii="Cambria Math" w:hAnsi="Cambria Math"/>
            <w:spacing w:val="-2"/>
            <w:sz w:val="28"/>
            <w:lang w:val="uk-UA"/>
          </w:rPr>
          <m:t>q</m:t>
        </m:r>
      </m:oMath>
      <w:r w:rsidRPr="002B0CBF">
        <w:rPr>
          <w:sz w:val="28"/>
          <w:lang w:val="uk-UA"/>
        </w:rPr>
        <w:t xml:space="preserve">», «з </w:t>
      </w:r>
      <m:oMath>
        <m:r>
          <w:rPr>
            <w:rFonts w:ascii="Cambria Math" w:hAnsi="Cambria Math"/>
            <w:spacing w:val="-2"/>
            <w:sz w:val="28"/>
            <w:lang w:val="uk-UA"/>
          </w:rPr>
          <m:t>p</m:t>
        </m:r>
      </m:oMath>
      <w:r w:rsidRPr="002B0CBF">
        <w:rPr>
          <w:sz w:val="28"/>
          <w:lang w:val="uk-UA"/>
        </w:rPr>
        <w:t xml:space="preserve"> випливає </w:t>
      </w:r>
      <m:oMath>
        <m:r>
          <w:rPr>
            <w:rFonts w:ascii="Cambria Math" w:hAnsi="Cambria Math"/>
            <w:spacing w:val="-2"/>
            <w:sz w:val="28"/>
            <w:lang w:val="uk-UA"/>
          </w:rPr>
          <m:t>q</m:t>
        </m:r>
      </m:oMath>
      <w:r w:rsidRPr="002B0CBF">
        <w:rPr>
          <w:sz w:val="28"/>
          <w:lang w:val="uk-UA"/>
        </w:rPr>
        <w:t>», «</w:t>
      </w:r>
      <m:oMath>
        <m:r>
          <w:rPr>
            <w:rFonts w:ascii="Cambria Math" w:hAnsi="Cambria Math"/>
            <w:spacing w:val="-2"/>
            <w:sz w:val="28"/>
            <w:lang w:val="uk-UA"/>
          </w:rPr>
          <m:t>p</m:t>
        </m:r>
      </m:oMath>
      <w:r w:rsidRPr="002B0CBF">
        <w:rPr>
          <w:sz w:val="28"/>
          <w:lang w:val="uk-UA"/>
        </w:rPr>
        <w:t xml:space="preserve"> лише тоді, коли </w:t>
      </w:r>
      <m:oMath>
        <m:r>
          <w:rPr>
            <w:rFonts w:ascii="Cambria Math" w:hAnsi="Cambria Math"/>
            <w:spacing w:val="-2"/>
            <w:sz w:val="28"/>
            <w:lang w:val="uk-UA"/>
          </w:rPr>
          <m:t>q</m:t>
        </m:r>
      </m:oMath>
      <w:r w:rsidRPr="002B0CBF">
        <w:rPr>
          <w:sz w:val="28"/>
          <w:lang w:val="uk-UA"/>
        </w:rPr>
        <w:t>», «</w:t>
      </w:r>
      <m:oMath>
        <m:r>
          <w:rPr>
            <w:rFonts w:ascii="Cambria Math" w:hAnsi="Cambria Math"/>
            <w:spacing w:val="-2"/>
            <w:sz w:val="28"/>
            <w:lang w:val="uk-UA"/>
          </w:rPr>
          <m:t>p</m:t>
        </m:r>
      </m:oMath>
      <w:r w:rsidRPr="002B0CBF">
        <w:rPr>
          <w:sz w:val="28"/>
          <w:lang w:val="uk-UA"/>
        </w:rPr>
        <w:t xml:space="preserve"> достатнє для </w:t>
      </w:r>
      <m:oMath>
        <m:r>
          <w:rPr>
            <w:rFonts w:ascii="Cambria Math" w:hAnsi="Cambria Math"/>
            <w:spacing w:val="-2"/>
            <w:sz w:val="28"/>
            <w:lang w:val="uk-UA"/>
          </w:rPr>
          <m:t>q</m:t>
        </m:r>
      </m:oMath>
      <w:r w:rsidRPr="002B0CBF">
        <w:rPr>
          <w:sz w:val="28"/>
          <w:lang w:val="uk-UA"/>
        </w:rPr>
        <w:t>», «</w:t>
      </w:r>
      <m:oMath>
        <m:r>
          <w:rPr>
            <w:rFonts w:ascii="Cambria Math" w:hAnsi="Cambria Math"/>
            <w:spacing w:val="-2"/>
            <w:sz w:val="28"/>
            <w:lang w:val="uk-UA"/>
          </w:rPr>
          <m:t>q</m:t>
        </m:r>
      </m:oMath>
      <w:r w:rsidRPr="002B0CBF">
        <w:rPr>
          <w:sz w:val="28"/>
          <w:lang w:val="uk-UA"/>
        </w:rPr>
        <w:t xml:space="preserve">, якщо </w:t>
      </w:r>
      <m:oMath>
        <m:r>
          <w:rPr>
            <w:rFonts w:ascii="Cambria Math" w:hAnsi="Cambria Math"/>
            <w:spacing w:val="-2"/>
            <w:sz w:val="28"/>
            <w:lang w:val="uk-UA"/>
          </w:rPr>
          <m:t>p</m:t>
        </m:r>
      </m:oMath>
      <w:r w:rsidRPr="002B0CBF">
        <w:rPr>
          <w:sz w:val="28"/>
          <w:lang w:val="uk-UA"/>
        </w:rPr>
        <w:t>», «</w:t>
      </w:r>
      <m:oMath>
        <m:r>
          <w:rPr>
            <w:rFonts w:ascii="Cambria Math" w:hAnsi="Cambria Math"/>
            <w:spacing w:val="-2"/>
            <w:sz w:val="28"/>
            <w:lang w:val="uk-UA"/>
          </w:rPr>
          <m:t>q</m:t>
        </m:r>
      </m:oMath>
      <w:r w:rsidRPr="002B0CBF">
        <w:rPr>
          <w:sz w:val="28"/>
          <w:lang w:val="uk-UA"/>
        </w:rPr>
        <w:t xml:space="preserve"> необхідне для </w:t>
      </w:r>
      <m:oMath>
        <m:r>
          <w:rPr>
            <w:rFonts w:ascii="Cambria Math"/>
            <w:spacing w:val="-2"/>
            <w:sz w:val="28"/>
            <w:lang w:val="uk-UA"/>
          </w:rPr>
          <m:t>p</m:t>
        </m:r>
      </m:oMath>
      <w:r w:rsidRPr="002B0CBF">
        <w:rPr>
          <w:sz w:val="28"/>
          <w:lang w:val="uk-UA"/>
        </w:rPr>
        <w:t xml:space="preserve">». </w:t>
      </w:r>
    </w:p>
    <w:p w14:paraId="11DA7BD7" w14:textId="77B9F77E" w:rsidR="00E50D07" w:rsidRPr="002B0CBF" w:rsidRDefault="00E50D07" w:rsidP="00D41A93">
      <w:pPr>
        <w:pStyle w:val="71"/>
        <w:numPr>
          <w:ilvl w:val="0"/>
          <w:numId w:val="54"/>
        </w:numPr>
        <w:tabs>
          <w:tab w:val="left" w:pos="1276"/>
        </w:tabs>
        <w:ind w:left="0" w:firstLine="709"/>
        <w:rPr>
          <w:sz w:val="28"/>
          <w:lang w:val="uk-UA"/>
        </w:rPr>
      </w:pPr>
      <w:r w:rsidRPr="002B0CBF">
        <w:rPr>
          <w:sz w:val="28"/>
          <w:lang w:val="uk-UA"/>
        </w:rPr>
        <w:t xml:space="preserve">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істинна, якщо </w:t>
      </w:r>
      <m:oMath>
        <m:r>
          <w:rPr>
            <w:rFonts w:ascii="Cambria Math" w:hAnsi="Cambria Math"/>
            <w:spacing w:val="-2"/>
            <w:sz w:val="28"/>
            <w:lang w:val="uk-UA"/>
          </w:rPr>
          <m:t>p</m:t>
        </m:r>
      </m:oMath>
      <w:r w:rsidRPr="002B0CBF">
        <w:rPr>
          <w:spacing w:val="-2"/>
          <w:sz w:val="28"/>
          <w:lang w:val="uk-UA"/>
        </w:rPr>
        <w:t xml:space="preserve"> та</w:t>
      </w:r>
      <w:r w:rsidRPr="002B0CBF">
        <w:rPr>
          <w:rStyle w:val="269"/>
          <w:i w:val="0"/>
          <w:spacing w:val="-2"/>
          <w:sz w:val="28"/>
          <w:lang w:val="uk-UA"/>
        </w:rPr>
        <w:t xml:space="preserve"> </w:t>
      </w:r>
      <m:oMath>
        <m:r>
          <w:rPr>
            <w:rFonts w:ascii="Cambria Math" w:hAnsi="Cambria Math"/>
            <w:spacing w:val="-2"/>
            <w:sz w:val="28"/>
            <w:lang w:val="uk-UA"/>
          </w:rPr>
          <m:t>q</m:t>
        </m:r>
      </m:oMath>
      <w:r w:rsidRPr="002B0CBF">
        <w:rPr>
          <w:sz w:val="28"/>
          <w:lang w:val="uk-UA"/>
        </w:rPr>
        <w:t xml:space="preserve"> мають однакові значення істинності. У всіх інших випадках формула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хибна. Формулу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читають «</w:t>
      </w:r>
      <m:oMath>
        <m:r>
          <w:rPr>
            <w:rFonts w:ascii="Cambria Math" w:hAnsi="Cambria Math"/>
            <w:spacing w:val="-2"/>
            <w:sz w:val="28"/>
            <w:lang w:val="uk-UA"/>
          </w:rPr>
          <m:t>p</m:t>
        </m:r>
      </m:oMath>
      <w:r w:rsidRPr="002B0CBF">
        <w:rPr>
          <w:sz w:val="28"/>
          <w:lang w:val="uk-UA"/>
        </w:rPr>
        <w:t xml:space="preserve"> тоді й лише тоді, коли </w:t>
      </w:r>
      <m:oMath>
        <m:r>
          <w:rPr>
            <w:rFonts w:ascii="Cambria Math" w:hAnsi="Cambria Math"/>
            <w:spacing w:val="-2"/>
            <w:sz w:val="28"/>
            <w:lang w:val="uk-UA"/>
          </w:rPr>
          <m:t>q</m:t>
        </m:r>
      </m:oMath>
      <w:r w:rsidRPr="002B0CBF">
        <w:rPr>
          <w:sz w:val="28"/>
          <w:lang w:val="uk-UA"/>
        </w:rPr>
        <w:t>» чи «</w:t>
      </w:r>
      <m:oMath>
        <m:r>
          <w:rPr>
            <w:rFonts w:ascii="Cambria Math" w:hAnsi="Cambria Math"/>
            <w:spacing w:val="-2"/>
            <w:sz w:val="28"/>
            <w:lang w:val="uk-UA"/>
          </w:rPr>
          <m:t>p</m:t>
        </m:r>
      </m:oMath>
      <w:r w:rsidRPr="002B0CBF">
        <w:rPr>
          <w:sz w:val="28"/>
          <w:lang w:val="uk-UA"/>
        </w:rPr>
        <w:t xml:space="preserve"> еквівалентне </w:t>
      </w:r>
      <m:oMath>
        <m:r>
          <w:rPr>
            <w:rFonts w:ascii="Cambria Math" w:hAnsi="Cambria Math"/>
            <w:spacing w:val="-2"/>
            <w:sz w:val="28"/>
            <w:lang w:val="uk-UA"/>
          </w:rPr>
          <m:t>q</m:t>
        </m:r>
      </m:oMath>
      <w:r w:rsidRPr="002B0CBF">
        <w:rPr>
          <w:sz w:val="28"/>
          <w:lang w:val="uk-UA"/>
        </w:rPr>
        <w:t xml:space="preserve">» та називають </w:t>
      </w:r>
      <w:r w:rsidRPr="002B0CBF">
        <w:rPr>
          <w:i/>
          <w:sz w:val="28"/>
          <w:lang w:val="uk-UA"/>
        </w:rPr>
        <w:t>еквівалентністю</w:t>
      </w:r>
      <w:r w:rsidRPr="002B0CBF">
        <w:rPr>
          <w:sz w:val="28"/>
          <w:lang w:val="uk-UA"/>
        </w:rPr>
        <w:t xml:space="preserve"> формул </w:t>
      </w:r>
      <m:oMath>
        <m:r>
          <w:rPr>
            <w:rFonts w:ascii="Cambria Math" w:hAnsi="Cambria Math"/>
            <w:spacing w:val="-2"/>
            <w:sz w:val="28"/>
            <w:lang w:val="uk-UA"/>
          </w:rPr>
          <m:t>p</m:t>
        </m:r>
      </m:oMath>
      <w:r w:rsidRPr="002B0CBF">
        <w:rPr>
          <w:sz w:val="28"/>
          <w:lang w:val="uk-UA"/>
        </w:rPr>
        <w:t xml:space="preserve"> та </w:t>
      </w:r>
      <m:oMath>
        <m:r>
          <w:rPr>
            <w:rFonts w:ascii="Cambria Math"/>
            <w:spacing w:val="-2"/>
            <w:sz w:val="28"/>
            <w:lang w:val="uk-UA"/>
          </w:rPr>
          <m:t>q</m:t>
        </m:r>
      </m:oMath>
      <w:r w:rsidRPr="002B0CBF">
        <w:rPr>
          <w:sz w:val="28"/>
          <w:lang w:val="uk-UA"/>
        </w:rPr>
        <w:t>.</w:t>
      </w:r>
    </w:p>
    <w:p w14:paraId="05CDB1D0" w14:textId="00E8C6B5"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 xml:space="preserve">Семантику логічних операцій зручно задавати за допомогою таблиць, які містять значення істинності формул залежно від значень істинності їх атомів. Такі таблиці називають </w:t>
      </w:r>
      <w:r w:rsidRPr="002B0CBF">
        <w:rPr>
          <w:i/>
          <w:sz w:val="28"/>
          <w:lang w:val="uk-UA"/>
        </w:rPr>
        <w:t>таблицями істинності</w:t>
      </w:r>
      <w:r w:rsidRPr="002B0CBF">
        <w:rPr>
          <w:sz w:val="28"/>
          <w:lang w:val="uk-UA"/>
        </w:rPr>
        <w:t>. Семантику введених операцій у формі таблиць істинності наведено в табл. 3.1.</w:t>
      </w:r>
    </w:p>
    <w:p w14:paraId="7D1BB995" w14:textId="77777777" w:rsidR="00250324" w:rsidRPr="002B0CBF" w:rsidRDefault="00250324" w:rsidP="00E50D07">
      <w:pPr>
        <w:pStyle w:val="71"/>
        <w:shd w:val="clear" w:color="auto" w:fill="auto"/>
        <w:spacing w:after="0" w:line="240" w:lineRule="auto"/>
        <w:ind w:firstLine="709"/>
        <w:rPr>
          <w:sz w:val="28"/>
          <w:lang w:val="uk-UA"/>
        </w:rPr>
      </w:pPr>
    </w:p>
    <w:p w14:paraId="3F2B2FB6"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Таблиця 3.1 – Таблиця істинності основних формул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1"/>
        <w:gridCol w:w="1381"/>
        <w:gridCol w:w="1377"/>
        <w:gridCol w:w="1377"/>
        <w:gridCol w:w="1381"/>
        <w:gridCol w:w="1388"/>
      </w:tblGrid>
      <w:tr w:rsidR="00E50D07" w:rsidRPr="002B0CBF" w14:paraId="5C093FFD" w14:textId="77777777" w:rsidTr="00E50D07">
        <w:tc>
          <w:tcPr>
            <w:tcW w:w="1407" w:type="dxa"/>
            <w:shd w:val="clear" w:color="auto" w:fill="auto"/>
            <w:vAlign w:val="center"/>
          </w:tcPr>
          <w:p w14:paraId="76D226F7" w14:textId="75A42F44" w:rsidR="00E50D07"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p</m:t>
                </m:r>
              </m:oMath>
            </m:oMathPara>
          </w:p>
        </w:tc>
        <w:tc>
          <w:tcPr>
            <w:tcW w:w="1407" w:type="dxa"/>
            <w:shd w:val="clear" w:color="auto" w:fill="auto"/>
            <w:vAlign w:val="center"/>
          </w:tcPr>
          <w:p w14:paraId="772DC75D" w14:textId="49D984F6" w:rsidR="00E50D07"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q</m:t>
                </m:r>
              </m:oMath>
            </m:oMathPara>
          </w:p>
        </w:tc>
        <w:tc>
          <w:tcPr>
            <w:tcW w:w="1407" w:type="dxa"/>
            <w:shd w:val="clear" w:color="auto" w:fill="auto"/>
            <w:vAlign w:val="center"/>
          </w:tcPr>
          <w:p w14:paraId="324641E2" w14:textId="21D0821B" w:rsidR="00E50D07"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m:t>
                    </m:r>
                    <m:r>
                      <w:rPr>
                        <w:rFonts w:ascii="Cambria Math"/>
                        <w:spacing w:val="-2"/>
                        <w:sz w:val="28"/>
                        <w:lang w:val="uk-UA"/>
                      </w:rPr>
                      <m:t>p</m:t>
                    </m:r>
                  </m:e>
                </m:d>
              </m:oMath>
            </m:oMathPara>
          </w:p>
        </w:tc>
        <w:tc>
          <w:tcPr>
            <w:tcW w:w="1408" w:type="dxa"/>
            <w:shd w:val="clear" w:color="auto" w:fill="auto"/>
            <w:vAlign w:val="center"/>
          </w:tcPr>
          <w:p w14:paraId="4C5A41C2" w14:textId="3C848098" w:rsidR="00E50D07"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p</m:t>
                    </m:r>
                    <m:r>
                      <w:rPr>
                        <w:rFonts w:ascii="Cambria Math" w:hAnsi="Cambria Math" w:cs="Cambria Math"/>
                        <w:spacing w:val="-2"/>
                        <w:sz w:val="28"/>
                        <w:lang w:val="uk-UA"/>
                      </w:rPr>
                      <m:t>∧</m:t>
                    </m:r>
                    <m:r>
                      <w:rPr>
                        <w:rFonts w:ascii="Cambria Math"/>
                        <w:spacing w:val="-2"/>
                        <w:sz w:val="28"/>
                        <w:lang w:val="uk-UA"/>
                      </w:rPr>
                      <m:t>q</m:t>
                    </m:r>
                  </m:e>
                </m:d>
              </m:oMath>
            </m:oMathPara>
          </w:p>
        </w:tc>
        <w:tc>
          <w:tcPr>
            <w:tcW w:w="1408" w:type="dxa"/>
            <w:shd w:val="clear" w:color="auto" w:fill="auto"/>
            <w:vAlign w:val="center"/>
          </w:tcPr>
          <w:p w14:paraId="3D999455" w14:textId="57E57C08" w:rsidR="00E50D07"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p</m:t>
                    </m:r>
                    <m:r>
                      <w:rPr>
                        <w:rFonts w:ascii="Cambria Math" w:hAnsi="Cambria Math" w:cs="Cambria Math"/>
                        <w:spacing w:val="-2"/>
                        <w:sz w:val="28"/>
                        <w:lang w:val="uk-UA"/>
                      </w:rPr>
                      <m:t>∨</m:t>
                    </m:r>
                    <m:r>
                      <w:rPr>
                        <w:rFonts w:ascii="Cambria Math"/>
                        <w:spacing w:val="-2"/>
                        <w:sz w:val="28"/>
                        <w:lang w:val="uk-UA"/>
                      </w:rPr>
                      <m:t>q</m:t>
                    </m:r>
                  </m:e>
                </m:d>
              </m:oMath>
            </m:oMathPara>
          </w:p>
        </w:tc>
        <w:tc>
          <w:tcPr>
            <w:tcW w:w="1408" w:type="dxa"/>
            <w:shd w:val="clear" w:color="auto" w:fill="auto"/>
            <w:vAlign w:val="center"/>
          </w:tcPr>
          <w:p w14:paraId="47DC4716" w14:textId="7E1188AF" w:rsidR="00E50D07"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p</m:t>
                    </m:r>
                    <m:r>
                      <w:rPr>
                        <w:rFonts w:ascii="Cambria Math"/>
                        <w:spacing w:val="-2"/>
                        <w:sz w:val="28"/>
                        <w:lang w:val="uk-UA"/>
                      </w:rPr>
                      <m:t>→</m:t>
                    </m:r>
                    <m:r>
                      <w:rPr>
                        <w:rFonts w:ascii="Cambria Math"/>
                        <w:spacing w:val="-2"/>
                        <w:sz w:val="28"/>
                        <w:lang w:val="uk-UA"/>
                      </w:rPr>
                      <m:t>q</m:t>
                    </m:r>
                  </m:e>
                </m:d>
              </m:oMath>
            </m:oMathPara>
          </w:p>
        </w:tc>
        <w:tc>
          <w:tcPr>
            <w:tcW w:w="1408" w:type="dxa"/>
            <w:shd w:val="clear" w:color="auto" w:fill="auto"/>
            <w:vAlign w:val="center"/>
          </w:tcPr>
          <w:p w14:paraId="689FF866" w14:textId="6937F609" w:rsidR="00E50D07"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p~q</m:t>
                    </m:r>
                  </m:e>
                </m:d>
              </m:oMath>
            </m:oMathPara>
          </w:p>
        </w:tc>
      </w:tr>
      <w:tr w:rsidR="00E50D07" w:rsidRPr="002B0CBF" w14:paraId="4A2060F9" w14:textId="77777777" w:rsidTr="00F706EE">
        <w:tc>
          <w:tcPr>
            <w:tcW w:w="1407" w:type="dxa"/>
            <w:shd w:val="clear" w:color="auto" w:fill="auto"/>
          </w:tcPr>
          <w:p w14:paraId="69E8AC11"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1E1DFC3E"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7F6297D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0468BBC0"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40F76CB9"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6F12C2F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3DCF05DA"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r>
      <w:tr w:rsidR="00E50D07" w:rsidRPr="002B0CBF" w14:paraId="3A148691" w14:textId="77777777" w:rsidTr="00F706EE">
        <w:tc>
          <w:tcPr>
            <w:tcW w:w="1407" w:type="dxa"/>
            <w:shd w:val="clear" w:color="auto" w:fill="auto"/>
          </w:tcPr>
          <w:p w14:paraId="5735160F"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2A9C22F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42F6AF61"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0CB2FEEC"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49EA5FAD"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3F6555AD"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2D94A1E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r>
      <w:tr w:rsidR="00E50D07" w:rsidRPr="002B0CBF" w14:paraId="1604854A" w14:textId="77777777" w:rsidTr="00F706EE">
        <w:tc>
          <w:tcPr>
            <w:tcW w:w="1407" w:type="dxa"/>
            <w:shd w:val="clear" w:color="auto" w:fill="auto"/>
          </w:tcPr>
          <w:p w14:paraId="407B4C7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5531E26C"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75C83DF8"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1DFE5326"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40C89C9D"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6B2D1BA2"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3C8A0592"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r>
      <w:tr w:rsidR="00E50D07" w:rsidRPr="002B0CBF" w14:paraId="1D3696B9" w14:textId="77777777" w:rsidTr="00F706EE">
        <w:tc>
          <w:tcPr>
            <w:tcW w:w="1407" w:type="dxa"/>
            <w:shd w:val="clear" w:color="auto" w:fill="auto"/>
          </w:tcPr>
          <w:p w14:paraId="467A13CA"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54561728"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05C32D28"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0</w:t>
            </w:r>
          </w:p>
        </w:tc>
        <w:tc>
          <w:tcPr>
            <w:tcW w:w="1408" w:type="dxa"/>
            <w:shd w:val="clear" w:color="auto" w:fill="auto"/>
          </w:tcPr>
          <w:p w14:paraId="2BA7FFEB"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6711B089"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2CAE73A1"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c>
          <w:tcPr>
            <w:tcW w:w="1408" w:type="dxa"/>
            <w:shd w:val="clear" w:color="auto" w:fill="auto"/>
          </w:tcPr>
          <w:p w14:paraId="3B96A4A1" w14:textId="77777777" w:rsidR="00E50D07" w:rsidRPr="002B0CBF" w:rsidRDefault="00E50D07" w:rsidP="00F706EE">
            <w:pPr>
              <w:pStyle w:val="71"/>
              <w:shd w:val="clear" w:color="auto" w:fill="auto"/>
              <w:spacing w:after="0" w:line="240" w:lineRule="auto"/>
              <w:ind w:firstLine="0"/>
              <w:jc w:val="center"/>
              <w:rPr>
                <w:sz w:val="28"/>
                <w:lang w:val="uk-UA"/>
              </w:rPr>
            </w:pPr>
            <w:r w:rsidRPr="002B0CBF">
              <w:rPr>
                <w:sz w:val="28"/>
                <w:lang w:val="uk-UA"/>
              </w:rPr>
              <w:t>1</w:t>
            </w:r>
          </w:p>
        </w:tc>
      </w:tr>
    </w:tbl>
    <w:p w14:paraId="5240EFB4" w14:textId="77777777" w:rsidR="00E50D07" w:rsidRPr="002B0CBF" w:rsidRDefault="00E50D07" w:rsidP="00E50D07">
      <w:pPr>
        <w:jc w:val="both"/>
        <w:rPr>
          <w:rFonts w:ascii="Times New Roman" w:hAnsi="Times New Roman" w:cs="Times New Roman"/>
          <w:sz w:val="28"/>
          <w:szCs w:val="2"/>
          <w:lang w:val="uk-UA"/>
        </w:rPr>
      </w:pPr>
    </w:p>
    <w:p w14:paraId="2038A495" w14:textId="77777777" w:rsidR="000B3F5A" w:rsidRPr="002B0CBF" w:rsidRDefault="000B3F5A" w:rsidP="000B3F5A">
      <w:pPr>
        <w:pStyle w:val="71"/>
        <w:shd w:val="clear" w:color="auto" w:fill="auto"/>
        <w:spacing w:after="0" w:line="240" w:lineRule="auto"/>
        <w:ind w:firstLine="709"/>
        <w:rPr>
          <w:sz w:val="28"/>
          <w:lang w:val="uk-UA"/>
        </w:rPr>
      </w:pPr>
      <w:r w:rsidRPr="002B0CBF">
        <w:rPr>
          <w:b/>
          <w:sz w:val="28"/>
          <w:lang w:val="uk-UA"/>
        </w:rPr>
        <w:t>Приклад 3.5</w:t>
      </w:r>
      <w:r w:rsidRPr="002B0CBF">
        <w:rPr>
          <w:sz w:val="28"/>
          <w:lang w:val="uk-UA"/>
        </w:rPr>
        <w:t xml:space="preserve"> Знайдемо заперечення висловлювання «Сьогодні п</w:t>
      </w:r>
      <w:r w:rsidR="00CA7808" w:rsidRPr="002B0CBF">
        <w:rPr>
          <w:sz w:val="28"/>
          <w:lang w:val="uk-UA"/>
        </w:rPr>
        <w:t>’</w:t>
      </w:r>
      <w:r w:rsidRPr="002B0CBF">
        <w:rPr>
          <w:sz w:val="28"/>
          <w:lang w:val="uk-UA"/>
        </w:rPr>
        <w:t>ятниця». Воно має вигляд «Це не так, що сьогодні п</w:t>
      </w:r>
      <w:r w:rsidR="00CA7808" w:rsidRPr="002B0CBF">
        <w:rPr>
          <w:sz w:val="28"/>
          <w:lang w:val="uk-UA"/>
        </w:rPr>
        <w:t>’</w:t>
      </w:r>
      <w:r w:rsidRPr="002B0CBF">
        <w:rPr>
          <w:sz w:val="28"/>
          <w:lang w:val="uk-UA"/>
        </w:rPr>
        <w:t>ятниця». Це речення також можна сформулювати як «Сьогодні не п</w:t>
      </w:r>
      <w:r w:rsidR="00CA7808" w:rsidRPr="002B0CBF">
        <w:rPr>
          <w:sz w:val="28"/>
          <w:lang w:val="uk-UA"/>
        </w:rPr>
        <w:t>’</w:t>
      </w:r>
      <w:r w:rsidRPr="002B0CBF">
        <w:rPr>
          <w:sz w:val="28"/>
          <w:lang w:val="uk-UA"/>
        </w:rPr>
        <w:t>ятниця» чи «П</w:t>
      </w:r>
      <w:r w:rsidR="00CA7808" w:rsidRPr="002B0CBF">
        <w:rPr>
          <w:sz w:val="28"/>
          <w:lang w:val="uk-UA"/>
        </w:rPr>
        <w:t>’</w:t>
      </w:r>
      <w:r w:rsidRPr="002B0CBF">
        <w:rPr>
          <w:sz w:val="28"/>
          <w:lang w:val="uk-UA"/>
        </w:rPr>
        <w:t>ятниця не сьогодні». Зазначимо, що речення, пов</w:t>
      </w:r>
      <w:r w:rsidR="00CA7808" w:rsidRPr="002B0CBF">
        <w:rPr>
          <w:sz w:val="28"/>
          <w:lang w:val="uk-UA"/>
        </w:rPr>
        <w:t>’</w:t>
      </w:r>
      <w:r w:rsidRPr="002B0CBF">
        <w:rPr>
          <w:sz w:val="28"/>
          <w:lang w:val="uk-UA"/>
        </w:rPr>
        <w:t xml:space="preserve">язані з часовою змінною, – не висловлювання доти, доки не </w:t>
      </w:r>
      <w:r w:rsidRPr="002B0CBF">
        <w:rPr>
          <w:sz w:val="28"/>
          <w:lang w:val="uk-UA"/>
        </w:rPr>
        <w:lastRenderedPageBreak/>
        <w:t xml:space="preserve">визначено момент часу. Це стосується й змінних у реченнях, які характеризують місце чи особу. Ці речення – не висловлювання, якщо не зазначено відповідного місця чи конкретної особи. </w:t>
      </w:r>
    </w:p>
    <w:p w14:paraId="380EB9F4" w14:textId="4C4CB93A" w:rsidR="000B3F5A" w:rsidRPr="002B0CBF" w:rsidRDefault="000B3F5A" w:rsidP="00D41A93">
      <w:pPr>
        <w:pStyle w:val="71"/>
        <w:shd w:val="clear" w:color="auto" w:fill="auto"/>
        <w:spacing w:after="0" w:line="240" w:lineRule="auto"/>
        <w:ind w:firstLine="709"/>
        <w:rPr>
          <w:sz w:val="28"/>
          <w:lang w:val="uk-UA"/>
        </w:rPr>
      </w:pPr>
      <w:r w:rsidRPr="002B0CBF">
        <w:rPr>
          <w:b/>
          <w:sz w:val="28"/>
          <w:lang w:val="uk-UA"/>
        </w:rPr>
        <w:t>Приклад 3.6</w:t>
      </w:r>
      <w:r w:rsidRPr="002B0CBF">
        <w:rPr>
          <w:sz w:val="28"/>
          <w:lang w:val="uk-UA"/>
        </w:rPr>
        <w:t xml:space="preserve"> Знайдемо кон</w:t>
      </w:r>
      <w:r w:rsidR="00CA7808" w:rsidRPr="002B0CBF">
        <w:rPr>
          <w:sz w:val="28"/>
          <w:lang w:val="uk-UA"/>
        </w:rPr>
        <w:t>’</w:t>
      </w:r>
      <w:r w:rsidRPr="002B0CBF">
        <w:rPr>
          <w:sz w:val="28"/>
          <w:lang w:val="uk-UA"/>
        </w:rPr>
        <w:t xml:space="preserve">юнкцію висловлювань </w:t>
      </w:r>
      <m:oMath>
        <m:r>
          <w:rPr>
            <w:rFonts w:ascii="Cambria Math" w:hAnsi="Cambria Math"/>
            <w:spacing w:val="-2"/>
            <w:sz w:val="28"/>
            <w:lang w:val="uk-UA"/>
          </w:rPr>
          <m:t>p</m:t>
        </m:r>
      </m:oMath>
      <w:r w:rsidRPr="002B0CBF">
        <w:rPr>
          <w:sz w:val="28"/>
          <w:lang w:val="uk-UA"/>
        </w:rPr>
        <w:t xml:space="preserve"> та </w:t>
      </w:r>
      <m:oMath>
        <m:r>
          <w:rPr>
            <w:rFonts w:ascii="Cambria Math" w:hAnsi="Cambria Math"/>
            <w:spacing w:val="-2"/>
            <w:sz w:val="28"/>
            <w:lang w:val="uk-UA"/>
          </w:rPr>
          <m:t>q</m:t>
        </m:r>
      </m:oMath>
      <w:r w:rsidRPr="002B0CBF">
        <w:rPr>
          <w:sz w:val="28"/>
          <w:lang w:val="uk-UA"/>
        </w:rPr>
        <w:t xml:space="preserve">, де </w:t>
      </w:r>
      <m:oMath>
        <m:r>
          <w:rPr>
            <w:rFonts w:ascii="Cambria Math" w:hAnsi="Cambria Math"/>
            <w:spacing w:val="-2"/>
            <w:sz w:val="28"/>
            <w:lang w:val="uk-UA"/>
          </w:rPr>
          <m:t>p</m:t>
        </m:r>
      </m:oMath>
      <w:r w:rsidRPr="002B0CBF">
        <w:rPr>
          <w:sz w:val="28"/>
          <w:lang w:val="uk-UA"/>
        </w:rPr>
        <w:t xml:space="preserve"> – висловлювання «Сьогодні п</w:t>
      </w:r>
      <w:r w:rsidR="00CA7808" w:rsidRPr="002B0CBF">
        <w:rPr>
          <w:sz w:val="28"/>
          <w:lang w:val="uk-UA"/>
        </w:rPr>
        <w:t>’</w:t>
      </w:r>
      <w:r w:rsidRPr="002B0CBF">
        <w:rPr>
          <w:sz w:val="28"/>
          <w:lang w:val="uk-UA"/>
        </w:rPr>
        <w:t xml:space="preserve">ятниця», a </w:t>
      </w:r>
      <m:oMath>
        <m:r>
          <w:rPr>
            <w:rFonts w:ascii="Cambria Math"/>
            <w:spacing w:val="-2"/>
            <w:sz w:val="28"/>
            <w:lang w:val="uk-UA"/>
          </w:rPr>
          <m:t>q</m:t>
        </m:r>
      </m:oMath>
      <w:r w:rsidRPr="002B0CBF">
        <w:rPr>
          <w:sz w:val="28"/>
          <w:lang w:val="uk-UA"/>
        </w:rPr>
        <w:t xml:space="preserve"> – «Сьогодні падає дощ». Кон</w:t>
      </w:r>
      <w:r w:rsidR="00CA7808" w:rsidRPr="002B0CBF">
        <w:rPr>
          <w:sz w:val="28"/>
          <w:lang w:val="uk-UA"/>
        </w:rPr>
        <w:t>’</w:t>
      </w:r>
      <w:r w:rsidRPr="002B0CBF">
        <w:rPr>
          <w:sz w:val="28"/>
          <w:lang w:val="uk-UA"/>
        </w:rPr>
        <w:t>юнкція цих висловлювань – «Сьогодні п</w:t>
      </w:r>
      <w:r w:rsidR="00CA7808" w:rsidRPr="002B0CBF">
        <w:rPr>
          <w:sz w:val="28"/>
          <w:lang w:val="uk-UA"/>
        </w:rPr>
        <w:t>’</w:t>
      </w:r>
      <w:r w:rsidRPr="002B0CBF">
        <w:rPr>
          <w:sz w:val="28"/>
          <w:lang w:val="uk-UA"/>
        </w:rPr>
        <w:t>ятниця, і сьогодні падає дощ». Воно істинне в дощову п</w:t>
      </w:r>
      <w:r w:rsidR="00CA7808" w:rsidRPr="002B0CBF">
        <w:rPr>
          <w:sz w:val="28"/>
          <w:lang w:val="uk-UA"/>
        </w:rPr>
        <w:t>’</w:t>
      </w:r>
      <w:r w:rsidRPr="002B0CBF">
        <w:rPr>
          <w:sz w:val="28"/>
          <w:lang w:val="uk-UA"/>
        </w:rPr>
        <w:t>ятницю й хибне в інший день або в недощову п</w:t>
      </w:r>
      <w:r w:rsidR="00CA7808" w:rsidRPr="002B0CBF">
        <w:rPr>
          <w:sz w:val="28"/>
          <w:lang w:val="uk-UA"/>
        </w:rPr>
        <w:t>’</w:t>
      </w:r>
      <w:r w:rsidRPr="002B0CBF">
        <w:rPr>
          <w:sz w:val="28"/>
          <w:lang w:val="uk-UA"/>
        </w:rPr>
        <w:t xml:space="preserve">ятницю. </w:t>
      </w:r>
    </w:p>
    <w:p w14:paraId="2800869B" w14:textId="777AB867" w:rsidR="000B3F5A" w:rsidRPr="002B0CBF" w:rsidRDefault="000B3F5A" w:rsidP="00D41A93">
      <w:pPr>
        <w:pStyle w:val="71"/>
        <w:shd w:val="clear" w:color="auto" w:fill="auto"/>
        <w:spacing w:after="0" w:line="240" w:lineRule="auto"/>
        <w:ind w:firstLine="709"/>
        <w:rPr>
          <w:sz w:val="28"/>
          <w:lang w:val="uk-UA"/>
        </w:rPr>
      </w:pPr>
      <w:r w:rsidRPr="002B0CBF">
        <w:rPr>
          <w:b/>
          <w:sz w:val="28"/>
          <w:lang w:val="uk-UA"/>
        </w:rPr>
        <w:t>Приклад 3.7</w:t>
      </w:r>
      <w:r w:rsidRPr="002B0CBF">
        <w:rPr>
          <w:sz w:val="28"/>
          <w:lang w:val="uk-UA"/>
        </w:rPr>
        <w:t xml:space="preserve"> Що являє собою диз</w:t>
      </w:r>
      <w:r w:rsidR="00CA7808" w:rsidRPr="002B0CBF">
        <w:rPr>
          <w:sz w:val="28"/>
          <w:lang w:val="uk-UA"/>
        </w:rPr>
        <w:t>’</w:t>
      </w:r>
      <w:r w:rsidRPr="002B0CBF">
        <w:rPr>
          <w:sz w:val="28"/>
          <w:lang w:val="uk-UA"/>
        </w:rPr>
        <w:t xml:space="preserve">юнкція висловлювань </w:t>
      </w:r>
      <m:oMath>
        <m:r>
          <w:rPr>
            <w:rFonts w:ascii="Cambria Math" w:hAnsi="Cambria Math"/>
            <w:spacing w:val="-2"/>
            <w:sz w:val="28"/>
            <w:lang w:val="uk-UA"/>
          </w:rPr>
          <m:t>p</m:t>
        </m:r>
      </m:oMath>
      <w:r w:rsidRPr="002B0CBF">
        <w:rPr>
          <w:sz w:val="28"/>
          <w:lang w:val="uk-UA"/>
        </w:rPr>
        <w:t xml:space="preserve"> та </w:t>
      </w:r>
      <m:oMath>
        <m:r>
          <w:rPr>
            <w:rFonts w:ascii="Cambria Math" w:hAnsi="Cambria Math"/>
            <w:spacing w:val="-2"/>
            <w:sz w:val="28"/>
            <w:lang w:val="uk-UA"/>
          </w:rPr>
          <m:t>q</m:t>
        </m:r>
      </m:oMath>
      <w:r w:rsidRPr="002B0CBF">
        <w:rPr>
          <w:sz w:val="28"/>
          <w:lang w:val="uk-UA"/>
        </w:rPr>
        <w:t xml:space="preserve"> з прикладу 3.6? Диз</w:t>
      </w:r>
      <w:r w:rsidR="00CA7808" w:rsidRPr="002B0CBF">
        <w:rPr>
          <w:sz w:val="28"/>
          <w:lang w:val="uk-UA"/>
        </w:rPr>
        <w:t>’</w:t>
      </w:r>
      <w:r w:rsidRPr="002B0CBF">
        <w:rPr>
          <w:sz w:val="28"/>
          <w:lang w:val="uk-UA"/>
        </w:rPr>
        <w:t xml:space="preserve">юнкція висловлювань </w:t>
      </w:r>
      <m:oMath>
        <m:r>
          <w:rPr>
            <w:rFonts w:ascii="Cambria Math" w:hAnsi="Cambria Math"/>
            <w:spacing w:val="-2"/>
            <w:sz w:val="28"/>
            <w:lang w:val="uk-UA"/>
          </w:rPr>
          <m:t>p</m:t>
        </m:r>
      </m:oMath>
      <w:r w:rsidRPr="002B0CBF">
        <w:rPr>
          <w:sz w:val="28"/>
          <w:lang w:val="uk-UA"/>
        </w:rPr>
        <w:t xml:space="preserve"> та </w:t>
      </w:r>
      <m:oMath>
        <m:r>
          <w:rPr>
            <w:rFonts w:ascii="Cambria Math"/>
            <w:spacing w:val="-2"/>
            <w:sz w:val="28"/>
            <w:lang w:val="uk-UA"/>
          </w:rPr>
          <m:t>q</m:t>
        </m:r>
      </m:oMath>
      <w:r w:rsidRPr="002B0CBF">
        <w:rPr>
          <w:sz w:val="28"/>
          <w:lang w:val="uk-UA"/>
        </w:rPr>
        <w:t xml:space="preserve"> – висловлювання «Сьогодні п</w:t>
      </w:r>
      <w:r w:rsidR="00CA7808" w:rsidRPr="002B0CBF">
        <w:rPr>
          <w:sz w:val="28"/>
          <w:lang w:val="uk-UA"/>
        </w:rPr>
        <w:t>’</w:t>
      </w:r>
      <w:r w:rsidRPr="002B0CBF">
        <w:rPr>
          <w:sz w:val="28"/>
          <w:lang w:val="uk-UA"/>
        </w:rPr>
        <w:t>ятниця чи сьогодні падає дощ». Воно істинне в будь-яку п</w:t>
      </w:r>
      <w:r w:rsidR="00CA7808" w:rsidRPr="002B0CBF">
        <w:rPr>
          <w:sz w:val="28"/>
          <w:lang w:val="uk-UA"/>
        </w:rPr>
        <w:t>’</w:t>
      </w:r>
      <w:r w:rsidRPr="002B0CBF">
        <w:rPr>
          <w:sz w:val="28"/>
          <w:lang w:val="uk-UA"/>
        </w:rPr>
        <w:t>ятницю чи в будь-який дощовий день (зокрема, у дощову п</w:t>
      </w:r>
      <w:r w:rsidR="00CA7808" w:rsidRPr="002B0CBF">
        <w:rPr>
          <w:sz w:val="28"/>
          <w:lang w:val="uk-UA"/>
        </w:rPr>
        <w:t>’</w:t>
      </w:r>
      <w:r w:rsidRPr="002B0CBF">
        <w:rPr>
          <w:sz w:val="28"/>
          <w:lang w:val="uk-UA"/>
        </w:rPr>
        <w:t>ятницю) і хибне тільки в недощові «не п</w:t>
      </w:r>
      <w:r w:rsidR="00CA7808" w:rsidRPr="002B0CBF">
        <w:rPr>
          <w:sz w:val="28"/>
          <w:lang w:val="uk-UA"/>
        </w:rPr>
        <w:t>’</w:t>
      </w:r>
      <w:r w:rsidRPr="002B0CBF">
        <w:rPr>
          <w:sz w:val="28"/>
          <w:lang w:val="uk-UA"/>
        </w:rPr>
        <w:t>ятниці».</w:t>
      </w:r>
    </w:p>
    <w:p w14:paraId="3738AE4B" w14:textId="1F4C5FA8"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Логічна операція «диз</w:t>
      </w:r>
      <w:r w:rsidR="00CA7808" w:rsidRPr="002B0CBF">
        <w:rPr>
          <w:sz w:val="28"/>
          <w:lang w:val="uk-UA"/>
        </w:rPr>
        <w:t>’</w:t>
      </w:r>
      <w:r w:rsidRPr="002B0CBF">
        <w:rPr>
          <w:sz w:val="28"/>
          <w:lang w:val="uk-UA"/>
        </w:rPr>
        <w:t>юнкція» відповідає одному з двох способів уживання слова «чи (або)» в українській мові. Диз</w:t>
      </w:r>
      <w:r w:rsidR="00CA7808" w:rsidRPr="002B0CBF">
        <w:rPr>
          <w:sz w:val="28"/>
          <w:lang w:val="uk-UA"/>
        </w:rPr>
        <w:t>’</w:t>
      </w:r>
      <w:r w:rsidRPr="002B0CBF">
        <w:rPr>
          <w:sz w:val="28"/>
          <w:lang w:val="uk-UA"/>
        </w:rPr>
        <w:t>юнкція істинна, якщо істинне принаймні одне з двох висловлювань. Розглянемо речення «Лекції з логіки можуть відвідувати студенти, які прослухали курси математичного аналізу чи дискретної математики». Його зміст полягає в тому, що лекції можуть відвідувати як студенти, які прослухали обидва курси, так і ті, хто прослухав тільки один із них. Але є й інше, альтернативне «чи (або)». Розглянемо речення «Лекції з логіки мають відвідувати студенти, які прослухали тільки один із двох курсів – математичного аналізу чи дискретної математики». Зміст цього речення полягає в тому, що студенти, які прослухали обидва ці курси, уже не повинні слухати лекції з логіки. Аналогічно, якщо в меню зазначено «Закуску чи салат подають із першою стравою», то це майже завжди означає, що з першою стравою буде подано чи закуску, чи салат, а не обидві страви. В останніх двох реченнях використано альтернативне «чи (або)»; його позначають знаком «</w:t>
      </w:r>
      <m:oMath>
        <m:r>
          <w:rPr>
            <w:rFonts w:ascii="Cambria Math" w:hAnsi="Cambria Math" w:cs="Cambria Math"/>
            <w:spacing w:val="-2"/>
            <w:sz w:val="28"/>
            <w:lang w:val="uk-UA"/>
          </w:rPr>
          <m:t>⊕</m:t>
        </m:r>
      </m:oMath>
      <w:r w:rsidRPr="002B0CBF">
        <w:rPr>
          <w:sz w:val="28"/>
          <w:lang w:val="uk-UA"/>
        </w:rPr>
        <w:t>». Значення істинності цієї операції наведено в табл. 3.2.</w:t>
      </w:r>
    </w:p>
    <w:p w14:paraId="14833FC0" w14:textId="77777777" w:rsidR="000B3F5A" w:rsidRPr="002B0CBF" w:rsidRDefault="000B3F5A" w:rsidP="000B3F5A">
      <w:pPr>
        <w:pStyle w:val="71"/>
        <w:shd w:val="clear" w:color="auto" w:fill="auto"/>
        <w:spacing w:after="0" w:line="240" w:lineRule="auto"/>
        <w:ind w:firstLine="709"/>
        <w:rPr>
          <w:sz w:val="28"/>
          <w:lang w:val="uk-UA"/>
        </w:rPr>
      </w:pPr>
    </w:p>
    <w:p w14:paraId="0A316DB0" w14:textId="71192686"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 xml:space="preserve">Таблиця 3.2 – Таблиця істинності формули </w:t>
      </w:r>
      <m:oMath>
        <m:d>
          <m:dPr>
            <m:ctrlPr>
              <w:rPr>
                <w:rFonts w:ascii="Cambria Math" w:hAnsi="Cambria Math"/>
                <w:i/>
                <w:spacing w:val="-2"/>
                <w:sz w:val="28"/>
                <w:lang w:val="uk-UA"/>
              </w:rPr>
            </m:ctrlPr>
          </m:dPr>
          <m:e>
            <m:r>
              <w:rPr>
                <w:rFonts w:ascii="Cambria Math"/>
                <w:spacing w:val="-2"/>
                <w:sz w:val="28"/>
                <w:lang w:val="uk-UA"/>
              </w:rPr>
              <m:t>p</m:t>
            </m:r>
            <m:r>
              <w:rPr>
                <w:rFonts w:ascii="Cambria Math" w:hAnsi="Cambria Math" w:cs="Cambria Math"/>
                <w:spacing w:val="-2"/>
                <w:sz w:val="28"/>
                <w:lang w:val="uk-UA"/>
              </w:rPr>
              <m:t>⊕</m:t>
            </m:r>
            <m:r>
              <w:rPr>
                <w:rFonts w:ascii="Cambria Math"/>
                <w:spacing w:val="-2"/>
                <w:sz w:val="28"/>
                <w:lang w:val="uk-UA"/>
              </w:rPr>
              <m:t>q</m:t>
            </m:r>
          </m:e>
        </m:d>
      </m:oMath>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7"/>
      </w:tblGrid>
      <w:tr w:rsidR="000B3F5A" w:rsidRPr="002B0CBF" w14:paraId="6B5FF506" w14:textId="77777777" w:rsidTr="000B3F5A">
        <w:tc>
          <w:tcPr>
            <w:tcW w:w="1407" w:type="dxa"/>
            <w:shd w:val="clear" w:color="auto" w:fill="auto"/>
            <w:vAlign w:val="center"/>
          </w:tcPr>
          <w:p w14:paraId="2549B09C" w14:textId="6A3ADB95"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p</m:t>
                </m:r>
              </m:oMath>
            </m:oMathPara>
          </w:p>
        </w:tc>
        <w:tc>
          <w:tcPr>
            <w:tcW w:w="1407" w:type="dxa"/>
            <w:shd w:val="clear" w:color="auto" w:fill="auto"/>
            <w:vAlign w:val="center"/>
          </w:tcPr>
          <w:p w14:paraId="170928F1" w14:textId="7E8C8A25"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q</m:t>
                </m:r>
              </m:oMath>
            </m:oMathPara>
          </w:p>
        </w:tc>
        <w:tc>
          <w:tcPr>
            <w:tcW w:w="1407" w:type="dxa"/>
            <w:shd w:val="clear" w:color="auto" w:fill="auto"/>
            <w:vAlign w:val="center"/>
          </w:tcPr>
          <w:p w14:paraId="557457FA" w14:textId="01748E26" w:rsidR="000B3F5A"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pacing w:val="-2"/>
                        <w:sz w:val="28"/>
                        <w:lang w:val="uk-UA"/>
                      </w:rPr>
                    </m:ctrlPr>
                  </m:dPr>
                  <m:e>
                    <m:r>
                      <w:rPr>
                        <w:rFonts w:ascii="Cambria Math"/>
                        <w:spacing w:val="-2"/>
                        <w:sz w:val="28"/>
                        <w:lang w:val="uk-UA"/>
                      </w:rPr>
                      <m:t>p</m:t>
                    </m:r>
                    <m:r>
                      <w:rPr>
                        <w:rFonts w:ascii="Cambria Math" w:hAnsi="Cambria Math" w:cs="Cambria Math"/>
                        <w:spacing w:val="-2"/>
                        <w:sz w:val="28"/>
                        <w:lang w:val="uk-UA"/>
                      </w:rPr>
                      <m:t>⊕</m:t>
                    </m:r>
                    <m:r>
                      <w:rPr>
                        <w:rFonts w:ascii="Cambria Math"/>
                        <w:spacing w:val="-2"/>
                        <w:sz w:val="28"/>
                        <w:lang w:val="uk-UA"/>
                      </w:rPr>
                      <m:t>q</m:t>
                    </m:r>
                  </m:e>
                </m:d>
              </m:oMath>
            </m:oMathPara>
          </w:p>
        </w:tc>
      </w:tr>
      <w:tr w:rsidR="000B3F5A" w:rsidRPr="002B0CBF" w14:paraId="2DE445D6" w14:textId="77777777" w:rsidTr="000B3F5A">
        <w:tc>
          <w:tcPr>
            <w:tcW w:w="1407" w:type="dxa"/>
            <w:shd w:val="clear" w:color="auto" w:fill="auto"/>
          </w:tcPr>
          <w:p w14:paraId="5B47D3E6"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6D990DF8"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23B9E71F"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r w:rsidR="000B3F5A" w:rsidRPr="002B0CBF" w14:paraId="36A83555" w14:textId="77777777" w:rsidTr="000B3F5A">
        <w:tc>
          <w:tcPr>
            <w:tcW w:w="1407" w:type="dxa"/>
            <w:shd w:val="clear" w:color="auto" w:fill="auto"/>
          </w:tcPr>
          <w:p w14:paraId="2957F7B6"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2EC6DA35"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1DADFBF9"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r w:rsidR="000B3F5A" w:rsidRPr="002B0CBF" w14:paraId="7DA1D87E" w14:textId="77777777" w:rsidTr="000B3F5A">
        <w:tc>
          <w:tcPr>
            <w:tcW w:w="1407" w:type="dxa"/>
            <w:shd w:val="clear" w:color="auto" w:fill="auto"/>
          </w:tcPr>
          <w:p w14:paraId="6E12C85B"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619D3A07"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407" w:type="dxa"/>
            <w:shd w:val="clear" w:color="auto" w:fill="auto"/>
          </w:tcPr>
          <w:p w14:paraId="67C7F8D4"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r w:rsidR="000B3F5A" w:rsidRPr="002B0CBF" w14:paraId="212CDB36" w14:textId="77777777" w:rsidTr="000B3F5A">
        <w:tc>
          <w:tcPr>
            <w:tcW w:w="1407" w:type="dxa"/>
            <w:shd w:val="clear" w:color="auto" w:fill="auto"/>
          </w:tcPr>
          <w:p w14:paraId="44FB672A"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7BB186CD"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407" w:type="dxa"/>
            <w:shd w:val="clear" w:color="auto" w:fill="auto"/>
          </w:tcPr>
          <w:p w14:paraId="648D70CA"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bl>
    <w:p w14:paraId="50E27AB0" w14:textId="77777777" w:rsidR="000B3F5A" w:rsidRPr="002B0CBF" w:rsidRDefault="000B3F5A" w:rsidP="000B3F5A">
      <w:pPr>
        <w:pStyle w:val="71"/>
        <w:shd w:val="clear" w:color="auto" w:fill="auto"/>
        <w:spacing w:after="0" w:line="240" w:lineRule="auto"/>
        <w:ind w:firstLine="709"/>
        <w:rPr>
          <w:sz w:val="28"/>
          <w:lang w:val="uk-UA"/>
        </w:rPr>
      </w:pPr>
    </w:p>
    <w:p w14:paraId="1B898423" w14:textId="4D7D2617"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 xml:space="preserve">Імплікацію як логічну операцію називають також </w:t>
      </w:r>
      <w:r w:rsidRPr="002B0CBF">
        <w:rPr>
          <w:i/>
          <w:sz w:val="28"/>
          <w:lang w:val="uk-UA"/>
        </w:rPr>
        <w:t>умовним реченням</w:t>
      </w:r>
      <w:r w:rsidRPr="002B0CBF">
        <w:rPr>
          <w:sz w:val="28"/>
          <w:lang w:val="uk-UA"/>
        </w:rPr>
        <w:t>. Щоб зрозуміти, чому імплікація набуває таких значень істинності, слід сприймати її як зв</w:t>
      </w:r>
      <w:r w:rsidR="00CA7808" w:rsidRPr="002B0CBF">
        <w:rPr>
          <w:sz w:val="28"/>
          <w:lang w:val="uk-UA"/>
        </w:rPr>
        <w:t>’</w:t>
      </w:r>
      <w:r w:rsidRPr="002B0CBF">
        <w:rPr>
          <w:sz w:val="28"/>
          <w:lang w:val="uk-UA"/>
        </w:rPr>
        <w:t>язок обов</w:t>
      </w:r>
      <w:r w:rsidR="00CA7808" w:rsidRPr="002B0CBF">
        <w:rPr>
          <w:sz w:val="28"/>
          <w:lang w:val="uk-UA"/>
        </w:rPr>
        <w:t>’</w:t>
      </w:r>
      <w:r w:rsidRPr="002B0CBF">
        <w:rPr>
          <w:sz w:val="28"/>
          <w:lang w:val="uk-UA"/>
        </w:rPr>
        <w:t xml:space="preserve">язкового й очікуваного. Наприклад, розглянемо звернення, адресоване студентам: «Якщо ви виконаєте всі завдання, то отримаєте відмінну оцінку». Це означає, що в разі виконання студентами всіх завдань вони одержать відмінну оцінку. Якщо ж студенти не виконають усіх завдань, то вони можуть отримати оцінку «відмінно», а можуть і не отримати її залежно від інших обставин. Однак якщо студенти зробили всі завдання, а викладач не поставив оцінку «відмінно», то студенти відчуватимуть себе ображеними. Це відповідає </w:t>
      </w:r>
      <w:r w:rsidRPr="002B0CBF">
        <w:rPr>
          <w:sz w:val="28"/>
          <w:lang w:val="uk-UA"/>
        </w:rPr>
        <w:lastRenderedPageBreak/>
        <w:t xml:space="preserve">ситуації, коли в імплікації </w:t>
      </w:r>
      <m:oMath>
        <m:d>
          <m:dPr>
            <m:ctrlPr>
              <w:rPr>
                <w:rFonts w:ascii="Cambria Math" w:hAnsi="Cambria Math"/>
                <w:i/>
                <w:spacing w:val="-2"/>
                <w:sz w:val="28"/>
                <w:lang w:val="uk-UA"/>
              </w:rPr>
            </m:ctrlPr>
          </m:dPr>
          <m:e>
            <m:r>
              <w:rPr>
                <w:rFonts w:ascii="Cambria Math" w:hAnsi="Cambria Math"/>
                <w:spacing w:val="-2"/>
                <w:sz w:val="28"/>
                <w:lang w:val="uk-UA"/>
              </w:rPr>
              <m:t>p→q</m:t>
            </m:r>
          </m:e>
        </m:d>
      </m:oMath>
      <w:r w:rsidRPr="002B0CBF">
        <w:rPr>
          <w:sz w:val="28"/>
          <w:lang w:val="uk-UA"/>
        </w:rPr>
        <w:t xml:space="preserve"> припущення </w:t>
      </w:r>
      <m:oMath>
        <m:r>
          <w:rPr>
            <w:rFonts w:ascii="Cambria Math" w:hAnsi="Cambria Math"/>
            <w:spacing w:val="-2"/>
            <w:sz w:val="28"/>
            <w:lang w:val="uk-UA"/>
          </w:rPr>
          <m:t>p</m:t>
        </m:r>
      </m:oMath>
      <w:r w:rsidRPr="002B0CBF">
        <w:rPr>
          <w:sz w:val="28"/>
          <w:lang w:val="uk-UA"/>
        </w:rPr>
        <w:t xml:space="preserve"> «Ви виконаєте всі завдання» істинне, а її висновок </w:t>
      </w:r>
      <m:oMath>
        <m:r>
          <w:rPr>
            <w:rFonts w:ascii="Cambria Math"/>
            <w:spacing w:val="-2"/>
            <w:sz w:val="28"/>
            <w:lang w:val="uk-UA"/>
          </w:rPr>
          <m:t>q</m:t>
        </m:r>
      </m:oMath>
      <w:r w:rsidRPr="002B0CBF">
        <w:rPr>
          <w:sz w:val="28"/>
          <w:lang w:val="uk-UA"/>
        </w:rPr>
        <w:t xml:space="preserve"> «Ви отримаєте відмінну оцінку» хибний.</w:t>
      </w:r>
    </w:p>
    <w:p w14:paraId="059EF029" w14:textId="77777777" w:rsidR="000B3F5A" w:rsidRPr="002B0CBF" w:rsidRDefault="000B3F5A" w:rsidP="000B3F5A">
      <w:pPr>
        <w:pStyle w:val="71"/>
        <w:shd w:val="clear" w:color="auto" w:fill="auto"/>
        <w:spacing w:after="0" w:line="240" w:lineRule="auto"/>
        <w:ind w:firstLine="709"/>
        <w:rPr>
          <w:sz w:val="28"/>
          <w:lang w:val="uk-UA"/>
        </w:rPr>
      </w:pPr>
      <w:r w:rsidRPr="002B0CBF">
        <w:rPr>
          <w:sz w:val="28"/>
          <w:lang w:val="uk-UA"/>
        </w:rPr>
        <w:t>Розуміння імплікації в логіці дещо відрізняється від його розуміння в природній мові. Наприклад, «Якщо буде сонячно, то ми підемо на пляж» – умовне речення, уживане у звичайній мові. Воно залишається істинним до того моменту, коли настане сонячний день, а ми не підемо на пляж. За означенням імплікації умовне речення «Якщо сьогодні п</w:t>
      </w:r>
      <w:r w:rsidR="00CA7808" w:rsidRPr="002B0CBF">
        <w:rPr>
          <w:sz w:val="28"/>
          <w:lang w:val="uk-UA"/>
        </w:rPr>
        <w:t>’</w:t>
      </w:r>
      <w:r w:rsidRPr="002B0CBF">
        <w:rPr>
          <w:sz w:val="28"/>
          <w:lang w:val="uk-UA"/>
        </w:rPr>
        <w:t>ятниця, то 2+3=5» істинне, бо висновок імплікації істинний. При цьому значення істинності припущення в імплікації тут не має відношення до висновку. Імплікація «Якщо сьогодні п</w:t>
      </w:r>
      <w:r w:rsidR="00CA7808" w:rsidRPr="002B0CBF">
        <w:rPr>
          <w:sz w:val="28"/>
          <w:lang w:val="uk-UA"/>
        </w:rPr>
        <w:t>’</w:t>
      </w:r>
      <w:r w:rsidRPr="002B0CBF">
        <w:rPr>
          <w:sz w:val="28"/>
          <w:lang w:val="uk-UA"/>
        </w:rPr>
        <w:t>ятниця, то 2+3=6» істинна щодня, крім п</w:t>
      </w:r>
      <w:r w:rsidR="00CA7808" w:rsidRPr="002B0CBF">
        <w:rPr>
          <w:sz w:val="28"/>
          <w:lang w:val="uk-UA"/>
        </w:rPr>
        <w:t>’</w:t>
      </w:r>
      <w:r w:rsidRPr="002B0CBF">
        <w:rPr>
          <w:sz w:val="28"/>
          <w:lang w:val="uk-UA"/>
        </w:rPr>
        <w:t>ятниці, хоча висловлювання 2+3=6 хибне. Останні дві імплікації ми не вживаємо в природній мові (хіба що як жарт), оскільки у кожному з відповідних умовних речень немає змістовного зв</w:t>
      </w:r>
      <w:r w:rsidR="00CA7808" w:rsidRPr="002B0CBF">
        <w:rPr>
          <w:sz w:val="28"/>
          <w:lang w:val="uk-UA"/>
        </w:rPr>
        <w:t>’</w:t>
      </w:r>
      <w:r w:rsidRPr="002B0CBF">
        <w:rPr>
          <w:sz w:val="28"/>
          <w:lang w:val="uk-UA"/>
        </w:rPr>
        <w:t xml:space="preserve">язку між припущенням і висновком. </w:t>
      </w:r>
    </w:p>
    <w:p w14:paraId="3D700646" w14:textId="5C5EECBB"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 xml:space="preserve">Конструкція «якщо </w:t>
      </w:r>
      <m:oMath>
        <m:r>
          <w:rPr>
            <w:rFonts w:ascii="Cambria Math" w:hAnsi="Cambria Math"/>
            <w:spacing w:val="-2"/>
            <w:sz w:val="28"/>
            <w:lang w:val="uk-UA"/>
          </w:rPr>
          <m:t>p</m:t>
        </m:r>
      </m:oMath>
      <w:r w:rsidRPr="002B0CBF">
        <w:rPr>
          <w:sz w:val="28"/>
          <w:lang w:val="uk-UA"/>
        </w:rPr>
        <w:t xml:space="preserve">, то </w:t>
      </w:r>
      <m:oMath>
        <m:r>
          <w:rPr>
            <w:rFonts w:ascii="Cambria Math" w:hAnsi="Cambria Math"/>
            <w:spacing w:val="-2"/>
            <w:sz w:val="28"/>
            <w:lang w:val="uk-UA"/>
          </w:rPr>
          <m:t>q</m:t>
        </m:r>
      </m:oMath>
      <w:r w:rsidRPr="002B0CBF">
        <w:rPr>
          <w:spacing w:val="-2"/>
          <w:sz w:val="28"/>
          <w:lang w:val="uk-UA"/>
        </w:rPr>
        <w:t>»</w:t>
      </w:r>
      <w:r w:rsidRPr="002B0CBF">
        <w:rPr>
          <w:sz w:val="28"/>
          <w:lang w:val="uk-UA"/>
        </w:rPr>
        <w:t xml:space="preserve">, використовувана у вигляді «if </w:t>
      </w:r>
      <m:oMath>
        <m:r>
          <w:rPr>
            <w:rFonts w:ascii="Cambria Math" w:hAnsi="Cambria Math"/>
            <w:spacing w:val="-2"/>
            <w:sz w:val="28"/>
            <w:lang w:val="uk-UA"/>
          </w:rPr>
          <m:t>p</m:t>
        </m:r>
      </m:oMath>
      <w:r w:rsidRPr="002B0CBF">
        <w:rPr>
          <w:sz w:val="28"/>
          <w:lang w:val="uk-UA"/>
        </w:rPr>
        <w:t xml:space="preserve"> then </w:t>
      </w:r>
      <m:oMath>
        <m:r>
          <w:rPr>
            <w:rFonts w:ascii="Cambria Math" w:hAnsi="Cambria Math"/>
            <w:spacing w:val="-2"/>
            <w:sz w:val="28"/>
            <w:lang w:val="uk-UA"/>
          </w:rPr>
          <m:t>q</m:t>
        </m:r>
      </m:oMath>
      <w:r w:rsidRPr="002B0CBF">
        <w:rPr>
          <w:sz w:val="28"/>
          <w:lang w:val="uk-UA"/>
        </w:rPr>
        <w:t xml:space="preserve">» в алгоритмічних мовах, відрізняється за змістом від імплікації в логіці. Тут </w:t>
      </w:r>
      <m:oMath>
        <m:r>
          <w:rPr>
            <w:rFonts w:ascii="Cambria Math" w:hAnsi="Cambria Math"/>
            <w:spacing w:val="-2"/>
            <w:sz w:val="28"/>
            <w:lang w:val="uk-UA"/>
          </w:rPr>
          <m:t>p</m:t>
        </m:r>
      </m:oMath>
      <w:r w:rsidRPr="002B0CBF">
        <w:rPr>
          <w:sz w:val="28"/>
          <w:lang w:val="uk-UA"/>
        </w:rPr>
        <w:t xml:space="preserve"> – висловлювання, a </w:t>
      </w:r>
      <m:oMath>
        <m:r>
          <w:rPr>
            <w:rFonts w:ascii="Cambria Math" w:hAnsi="Cambria Math"/>
            <w:spacing w:val="-2"/>
            <w:sz w:val="28"/>
            <w:lang w:val="uk-UA"/>
          </w:rPr>
          <m:t>q</m:t>
        </m:r>
      </m:oMath>
      <w:r w:rsidRPr="002B0CBF">
        <w:rPr>
          <w:sz w:val="28"/>
          <w:lang w:val="uk-UA"/>
        </w:rPr>
        <w:t xml:space="preserve"> – програмний сегмент, який складається з одного чи багатьох операторів. Програмний сегмент </w:t>
      </w:r>
      <m:oMath>
        <m:r>
          <w:rPr>
            <w:rFonts w:ascii="Cambria Math" w:hAnsi="Cambria Math"/>
            <w:spacing w:val="-2"/>
            <w:sz w:val="28"/>
            <w:lang w:val="uk-UA"/>
          </w:rPr>
          <m:t>q</m:t>
        </m:r>
      </m:oMath>
      <w:r w:rsidRPr="002B0CBF">
        <w:rPr>
          <w:sz w:val="28"/>
          <w:lang w:val="uk-UA"/>
        </w:rPr>
        <w:t xml:space="preserve"> виконується, якщо висловлювання </w:t>
      </w:r>
      <m:oMath>
        <m:r>
          <w:rPr>
            <w:rFonts w:ascii="Cambria Math"/>
            <w:spacing w:val="-2"/>
            <w:sz w:val="28"/>
            <w:lang w:val="uk-UA"/>
          </w:rPr>
          <m:t>p</m:t>
        </m:r>
      </m:oMath>
      <w:r w:rsidRPr="002B0CBF">
        <w:rPr>
          <w:sz w:val="28"/>
          <w:lang w:val="uk-UA"/>
        </w:rPr>
        <w:t xml:space="preserve"> істинне, і не виконується, якщо воно хибне. </w:t>
      </w:r>
    </w:p>
    <w:p w14:paraId="0DAD79CF" w14:textId="48F3788F" w:rsidR="000B3F5A" w:rsidRPr="002B0CBF" w:rsidRDefault="000B3F5A" w:rsidP="00D41A93">
      <w:pPr>
        <w:pStyle w:val="71"/>
        <w:widowControl w:val="0"/>
        <w:shd w:val="clear" w:color="auto" w:fill="auto"/>
        <w:spacing w:after="0" w:line="240" w:lineRule="auto"/>
        <w:ind w:firstLine="709"/>
        <w:rPr>
          <w:sz w:val="28"/>
          <w:lang w:val="uk-UA"/>
        </w:rPr>
      </w:pPr>
      <w:r w:rsidRPr="002B0CBF">
        <w:rPr>
          <w:sz w:val="28"/>
          <w:lang w:val="uk-UA"/>
        </w:rPr>
        <w:t xml:space="preserve">Для знаходження значення істинності складного висловлювання потрібно надати значення істинності всім атомам, які містить відповідна формула. Набір значень істинності всіх атомів формули називають її </w:t>
      </w:r>
      <w:r w:rsidRPr="002B0CBF">
        <w:rPr>
          <w:i/>
          <w:sz w:val="28"/>
          <w:lang w:val="uk-UA"/>
        </w:rPr>
        <w:t>інтерпретацією</w:t>
      </w:r>
      <w:r w:rsidRPr="002B0CBF">
        <w:rPr>
          <w:sz w:val="28"/>
          <w:lang w:val="uk-UA"/>
        </w:rPr>
        <w:t xml:space="preserve">. Для обчислення значень істинності формули, яка зображає складне висловлювання, потрібно знаходити значення логічних операцій, визначених табл. 3.1. Послідовність обчислень задають парами дужок. Якщо формула має </w:t>
      </w:r>
      <m:oMath>
        <m:r>
          <w:rPr>
            <w:rFonts w:ascii="Cambria Math" w:hAnsi="Cambria Math"/>
            <w:spacing w:val="-2"/>
            <w:sz w:val="28"/>
            <w:lang w:val="uk-UA"/>
          </w:rPr>
          <m:t>n</m:t>
        </m:r>
      </m:oMath>
      <w:r w:rsidRPr="002B0CBF">
        <w:rPr>
          <w:sz w:val="28"/>
          <w:lang w:val="uk-UA"/>
        </w:rPr>
        <w:t xml:space="preserve"> атомів, то є </w:t>
      </w:r>
      <m:oMath>
        <m:sSup>
          <m:sSupPr>
            <m:ctrlPr>
              <w:rPr>
                <w:rFonts w:ascii="Cambria Math" w:hAnsi="Cambria Math"/>
                <w:i/>
                <w:spacing w:val="-2"/>
                <w:sz w:val="28"/>
                <w:lang w:val="uk-UA"/>
              </w:rPr>
            </m:ctrlPr>
          </m:sSupPr>
          <m:e>
            <m:r>
              <w:rPr>
                <w:rFonts w:ascii="Cambria Math" w:hAnsi="Cambria Math"/>
                <w:spacing w:val="-2"/>
                <w:sz w:val="28"/>
                <w:lang w:val="uk-UA"/>
              </w:rPr>
              <m:t>2</m:t>
            </m:r>
          </m:e>
          <m:sup>
            <m:r>
              <w:rPr>
                <w:rFonts w:ascii="Cambria Math" w:hAnsi="Cambria Math"/>
                <w:spacing w:val="-2"/>
                <w:sz w:val="28"/>
                <w:lang w:val="uk-UA"/>
              </w:rPr>
              <m:t>n</m:t>
            </m:r>
          </m:sup>
        </m:sSup>
      </m:oMath>
      <w:r w:rsidRPr="002B0CBF">
        <w:rPr>
          <w:sz w:val="28"/>
          <w:lang w:val="uk-UA"/>
        </w:rPr>
        <w:t xml:space="preserve"> способів надати значення істинності її атомам, тобто така формула має </w:t>
      </w:r>
      <m:oMath>
        <m:sSup>
          <m:sSupPr>
            <m:ctrlPr>
              <w:rPr>
                <w:rFonts w:ascii="Cambria Math" w:hAnsi="Cambria Math"/>
                <w:i/>
                <w:spacing w:val="-2"/>
                <w:sz w:val="28"/>
                <w:lang w:val="uk-UA"/>
              </w:rPr>
            </m:ctrlPr>
          </m:sSupPr>
          <m:e>
            <m:r>
              <w:rPr>
                <w:rFonts w:ascii="Cambria Math" w:hAnsi="Cambria Math"/>
                <w:spacing w:val="-2"/>
                <w:sz w:val="28"/>
                <w:lang w:val="uk-UA"/>
              </w:rPr>
              <m:t>2</m:t>
            </m:r>
          </m:e>
          <m:sup>
            <m:r>
              <w:rPr>
                <w:rFonts w:ascii="Cambria Math" w:hAnsi="Cambria Math"/>
                <w:spacing w:val="-2"/>
                <w:sz w:val="28"/>
                <w:lang w:val="uk-UA"/>
              </w:rPr>
              <m:t>n</m:t>
            </m:r>
          </m:sup>
        </m:sSup>
      </m:oMath>
      <w:r w:rsidRPr="002B0CBF">
        <w:rPr>
          <w:sz w:val="28"/>
          <w:lang w:val="uk-UA"/>
        </w:rPr>
        <w:t xml:space="preserve"> інтерпретацій, а всі її значення можна звести в таблицю істинності з </w:t>
      </w:r>
      <m:oMath>
        <m:sSup>
          <m:sSupPr>
            <m:ctrlPr>
              <w:rPr>
                <w:rFonts w:ascii="Cambria Math" w:hAnsi="Cambria Math"/>
                <w:i/>
                <w:spacing w:val="-2"/>
                <w:sz w:val="28"/>
                <w:lang w:val="uk-UA"/>
              </w:rPr>
            </m:ctrlPr>
          </m:sSupPr>
          <m:e>
            <m:r>
              <w:rPr>
                <w:rFonts w:ascii="Cambria Math" w:hAnsi="Cambria Math"/>
                <w:spacing w:val="-2"/>
                <w:sz w:val="28"/>
                <w:lang w:val="uk-UA"/>
              </w:rPr>
              <m:t>2</m:t>
            </m:r>
          </m:e>
          <m:sup>
            <m:r>
              <w:rPr>
                <w:rFonts w:ascii="Cambria Math" w:hAnsi="Cambria Math"/>
                <w:spacing w:val="-2"/>
                <w:sz w:val="28"/>
                <w:lang w:val="uk-UA"/>
              </w:rPr>
              <m:t>n</m:t>
            </m:r>
          </m:sup>
        </m:sSup>
      </m:oMath>
      <w:r w:rsidRPr="002B0CBF">
        <w:rPr>
          <w:sz w:val="28"/>
          <w:lang w:val="uk-UA"/>
        </w:rPr>
        <w:t xml:space="preserve"> рядками. Формулу, яка містить </w:t>
      </w:r>
      <m:oMath>
        <m:r>
          <w:rPr>
            <w:rFonts w:ascii="Cambria Math" w:hAnsi="Cambria Math"/>
            <w:spacing w:val="-2"/>
            <w:sz w:val="28"/>
            <w:lang w:val="uk-UA"/>
          </w:rPr>
          <m:t>n</m:t>
        </m:r>
      </m:oMath>
      <w:r w:rsidRPr="002B0CBF">
        <w:rPr>
          <w:sz w:val="28"/>
          <w:lang w:val="uk-UA"/>
        </w:rPr>
        <w:t xml:space="preserve"> атомів, називають </w:t>
      </w:r>
      <m:oMath>
        <m:r>
          <w:rPr>
            <w:rFonts w:ascii="Cambria Math"/>
            <w:spacing w:val="-2"/>
            <w:sz w:val="28"/>
            <w:lang w:val="uk-UA"/>
          </w:rPr>
          <m:t>n</m:t>
        </m:r>
      </m:oMath>
      <w:r w:rsidR="00D41A93" w:rsidRPr="002B0CBF">
        <w:rPr>
          <w:sz w:val="28"/>
          <w:lang w:val="uk-UA"/>
        </w:rPr>
        <w:t xml:space="preserve"> </w:t>
      </w:r>
      <w:r w:rsidRPr="002B0CBF">
        <w:rPr>
          <w:sz w:val="28"/>
          <w:lang w:val="uk-UA"/>
        </w:rPr>
        <w:t xml:space="preserve">- </w:t>
      </w:r>
      <w:r w:rsidRPr="002B0CBF">
        <w:rPr>
          <w:i/>
          <w:sz w:val="28"/>
          <w:lang w:val="uk-UA"/>
        </w:rPr>
        <w:t>місною</w:t>
      </w:r>
      <w:r w:rsidRPr="002B0CBF">
        <w:rPr>
          <w:sz w:val="28"/>
          <w:lang w:val="uk-UA"/>
        </w:rPr>
        <w:t xml:space="preserve">. </w:t>
      </w:r>
    </w:p>
    <w:p w14:paraId="5326AD86" w14:textId="77777777" w:rsidR="00E50D07" w:rsidRPr="002B0CBF" w:rsidRDefault="00E50D07" w:rsidP="00E50D07">
      <w:pPr>
        <w:pStyle w:val="71"/>
        <w:shd w:val="clear" w:color="auto" w:fill="auto"/>
        <w:spacing w:after="0" w:line="240" w:lineRule="auto"/>
        <w:ind w:firstLine="709"/>
        <w:rPr>
          <w:sz w:val="28"/>
          <w:lang w:val="uk-UA"/>
        </w:rPr>
      </w:pPr>
      <w:r w:rsidRPr="002B0CBF">
        <w:rPr>
          <w:sz w:val="28"/>
          <w:lang w:val="uk-UA"/>
        </w:rPr>
        <w:t>Таким чином, якщо значення істинності простих висловлень є відомі, то значення істинності складних висловлень може бути визначено за допомогою цих таблиць.</w:t>
      </w:r>
    </w:p>
    <w:p w14:paraId="0DDBD7C8" w14:textId="2BAB934D" w:rsidR="00060079" w:rsidRPr="002B0CBF" w:rsidRDefault="000B3F5A" w:rsidP="00D41A93">
      <w:pPr>
        <w:pStyle w:val="71"/>
        <w:shd w:val="clear" w:color="auto" w:fill="auto"/>
        <w:spacing w:after="0" w:line="240" w:lineRule="auto"/>
        <w:ind w:firstLine="709"/>
        <w:rPr>
          <w:sz w:val="28"/>
          <w:lang w:val="uk-UA"/>
        </w:rPr>
      </w:pPr>
      <w:r w:rsidRPr="002B0CBF">
        <w:rPr>
          <w:b/>
          <w:sz w:val="28"/>
          <w:lang w:val="uk-UA"/>
        </w:rPr>
        <w:t>Приклад 3.8</w:t>
      </w:r>
      <w:r w:rsidR="00E2035F" w:rsidRPr="002B0CBF">
        <w:rPr>
          <w:sz w:val="28"/>
          <w:lang w:val="uk-UA"/>
        </w:rPr>
        <w:t xml:space="preserve"> </w:t>
      </w:r>
      <w:r w:rsidRPr="002B0CBF">
        <w:rPr>
          <w:sz w:val="28"/>
          <w:lang w:val="uk-UA"/>
        </w:rPr>
        <w:t>П</w:t>
      </w:r>
      <w:r w:rsidR="00E2035F" w:rsidRPr="002B0CBF">
        <w:rPr>
          <w:sz w:val="28"/>
          <w:lang w:val="uk-UA"/>
        </w:rPr>
        <w:t>окажемо істинність формули</w:t>
      </w:r>
      <w:r w:rsidR="00951B45" w:rsidRPr="002B0CBF">
        <w:rPr>
          <w:sz w:val="28"/>
          <w:lang w:val="uk-UA"/>
        </w:rPr>
        <w:t xml:space="preserve"> </w:t>
      </w:r>
      <m:oMath>
        <m:r>
          <w:rPr>
            <w:rFonts w:ascii="Cambria Math" w:hAnsi="Cambria Math"/>
            <w:sz w:val="28"/>
            <w:lang w:val="uk-UA"/>
          </w:rPr>
          <m:t>p→q~</m:t>
        </m:r>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oMath>
      <w:r w:rsidR="00951B45" w:rsidRPr="002B0CBF">
        <w:rPr>
          <w:sz w:val="28"/>
          <w:lang w:val="uk-UA"/>
        </w:rPr>
        <w:t xml:space="preserve"> за будь-яких </w:t>
      </w:r>
      <m:oMath>
        <m:sSup>
          <m:sSupPr>
            <m:ctrlPr>
              <w:rPr>
                <w:rFonts w:ascii="Cambria Math" w:hAnsi="Cambria Math"/>
                <w:i/>
                <w:spacing w:val="-2"/>
                <w:sz w:val="28"/>
                <w:lang w:val="uk-UA"/>
              </w:rPr>
            </m:ctrlPr>
          </m:sSupPr>
          <m:e>
            <m:r>
              <w:rPr>
                <w:rFonts w:ascii="Cambria Math"/>
                <w:spacing w:val="-2"/>
                <w:sz w:val="28"/>
                <w:lang w:val="uk-UA"/>
              </w:rPr>
              <m:t>2</m:t>
            </m:r>
          </m:e>
          <m:sup>
            <m:r>
              <w:rPr>
                <w:rFonts w:ascii="Cambria Math"/>
                <w:spacing w:val="-2"/>
                <w:sz w:val="28"/>
                <w:lang w:val="uk-UA"/>
              </w:rPr>
              <m:t>2</m:t>
            </m:r>
          </m:sup>
        </m:sSup>
        <m:r>
          <w:rPr>
            <w:rFonts w:ascii="Cambria Math"/>
            <w:spacing w:val="-2"/>
            <w:sz w:val="28"/>
            <w:lang w:val="uk-UA"/>
          </w:rPr>
          <m:t>=4</m:t>
        </m:r>
      </m:oMath>
      <w:r w:rsidRPr="002B0CBF">
        <w:rPr>
          <w:spacing w:val="-2"/>
          <w:sz w:val="28"/>
          <w:lang w:val="uk-UA"/>
        </w:rPr>
        <w:t xml:space="preserve"> </w:t>
      </w:r>
      <w:r w:rsidR="00951B45" w:rsidRPr="002B0CBF">
        <w:rPr>
          <w:sz w:val="28"/>
          <w:lang w:val="uk-UA"/>
        </w:rPr>
        <w:t>інтерпретацій</w:t>
      </w:r>
      <w:r w:rsidRPr="002B0CBF">
        <w:rPr>
          <w:sz w:val="28"/>
          <w:lang w:val="uk-UA"/>
        </w:rPr>
        <w:t xml:space="preserve"> </w:t>
      </w:r>
      <w:r w:rsidR="00951B45" w:rsidRPr="002B0CBF">
        <w:rPr>
          <w:sz w:val="28"/>
          <w:lang w:val="uk-UA"/>
        </w:rPr>
        <w:t xml:space="preserve">(табл. </w:t>
      </w:r>
      <w:r w:rsidRPr="002B0CBF">
        <w:rPr>
          <w:sz w:val="28"/>
          <w:lang w:val="uk-UA"/>
        </w:rPr>
        <w:t>3</w:t>
      </w:r>
      <w:r w:rsidR="00951B45" w:rsidRPr="002B0CBF">
        <w:rPr>
          <w:sz w:val="28"/>
          <w:lang w:val="uk-UA"/>
        </w:rPr>
        <w:t>.2).</w:t>
      </w:r>
    </w:p>
    <w:p w14:paraId="703EADE3" w14:textId="77777777" w:rsidR="00250324" w:rsidRPr="002B0CBF" w:rsidRDefault="00250324" w:rsidP="00D41A93">
      <w:pPr>
        <w:pStyle w:val="71"/>
        <w:shd w:val="clear" w:color="auto" w:fill="auto"/>
        <w:spacing w:after="0" w:line="240" w:lineRule="auto"/>
        <w:ind w:firstLine="709"/>
        <w:rPr>
          <w:sz w:val="28"/>
          <w:lang w:val="uk-UA"/>
        </w:rPr>
      </w:pPr>
    </w:p>
    <w:p w14:paraId="45F1CEED" w14:textId="32C9A7B1" w:rsidR="00951B45" w:rsidRPr="002B0CBF" w:rsidRDefault="00951B45" w:rsidP="00D41A93">
      <w:pPr>
        <w:pStyle w:val="71"/>
        <w:shd w:val="clear" w:color="auto" w:fill="auto"/>
        <w:spacing w:after="0" w:line="240" w:lineRule="auto"/>
        <w:ind w:firstLine="709"/>
        <w:rPr>
          <w:sz w:val="28"/>
          <w:lang w:val="uk-UA"/>
        </w:rPr>
      </w:pPr>
      <w:r w:rsidRPr="002B0CBF">
        <w:rPr>
          <w:sz w:val="28"/>
          <w:lang w:val="uk-UA"/>
        </w:rPr>
        <w:t xml:space="preserve">Таблиця </w:t>
      </w:r>
      <w:r w:rsidR="000B3F5A" w:rsidRPr="002B0CBF">
        <w:rPr>
          <w:sz w:val="28"/>
          <w:lang w:val="uk-UA"/>
        </w:rPr>
        <w:t>3</w:t>
      </w:r>
      <w:r w:rsidRPr="002B0CBF">
        <w:rPr>
          <w:sz w:val="28"/>
          <w:lang w:val="uk-UA"/>
        </w:rPr>
        <w:t xml:space="preserve">.2 – Таблиця істинності формули </w:t>
      </w:r>
      <m:oMath>
        <m:r>
          <w:rPr>
            <w:rFonts w:ascii="Cambria Math"/>
            <w:sz w:val="28"/>
            <w:lang w:val="uk-UA"/>
          </w:rPr>
          <m:t>p</m:t>
        </m:r>
        <m:r>
          <w:rPr>
            <w:rFonts w:ascii="Cambria Math"/>
            <w:sz w:val="28"/>
            <w:lang w:val="uk-UA"/>
          </w:rPr>
          <m:t>→</m:t>
        </m:r>
        <m:r>
          <w:rPr>
            <w:rFonts w:ascii="Cambria Math"/>
            <w:sz w:val="28"/>
            <w:lang w:val="uk-UA"/>
          </w:rPr>
          <m:t>q~</m:t>
        </m:r>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oMath>
    </w:p>
    <w:tbl>
      <w:tblPr>
        <w:tblW w:w="84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248"/>
        <w:gridCol w:w="1353"/>
        <w:gridCol w:w="1263"/>
        <w:gridCol w:w="1338"/>
        <w:gridCol w:w="1996"/>
      </w:tblGrid>
      <w:tr w:rsidR="000B3F5A" w:rsidRPr="002B0CBF" w14:paraId="34974133" w14:textId="77777777" w:rsidTr="00EB0EBB">
        <w:tc>
          <w:tcPr>
            <w:tcW w:w="1248" w:type="dxa"/>
            <w:shd w:val="clear" w:color="auto" w:fill="auto"/>
            <w:vAlign w:val="center"/>
          </w:tcPr>
          <w:p w14:paraId="689C2792" w14:textId="4D259AC4"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p</m:t>
                </m:r>
              </m:oMath>
            </m:oMathPara>
          </w:p>
        </w:tc>
        <w:tc>
          <w:tcPr>
            <w:tcW w:w="1248" w:type="dxa"/>
            <w:shd w:val="clear" w:color="auto" w:fill="auto"/>
            <w:vAlign w:val="center"/>
          </w:tcPr>
          <w:p w14:paraId="49A70533" w14:textId="526D8110"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q</m:t>
                </m:r>
              </m:oMath>
            </m:oMathPara>
          </w:p>
        </w:tc>
        <w:tc>
          <w:tcPr>
            <w:tcW w:w="1353" w:type="dxa"/>
            <w:shd w:val="clear" w:color="auto" w:fill="auto"/>
            <w:vAlign w:val="center"/>
          </w:tcPr>
          <w:p w14:paraId="277F445B" w14:textId="3922B775"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p</m:t>
                </m:r>
                <m:r>
                  <w:rPr>
                    <w:rFonts w:ascii="Cambria Math"/>
                    <w:sz w:val="28"/>
                    <w:lang w:val="uk-UA"/>
                  </w:rPr>
                  <m:t>→</m:t>
                </m:r>
                <m:r>
                  <w:rPr>
                    <w:rFonts w:ascii="Cambria Math"/>
                    <w:sz w:val="28"/>
                    <w:lang w:val="uk-UA"/>
                  </w:rPr>
                  <m:t>q</m:t>
                </m:r>
              </m:oMath>
            </m:oMathPara>
          </w:p>
        </w:tc>
        <w:tc>
          <w:tcPr>
            <w:tcW w:w="1263" w:type="dxa"/>
            <w:shd w:val="clear" w:color="auto" w:fill="auto"/>
            <w:vAlign w:val="center"/>
          </w:tcPr>
          <w:p w14:paraId="586E0DD4" w14:textId="1715465A" w:rsidR="000B3F5A"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r>
                      <w:rPr>
                        <w:rFonts w:ascii="Cambria Math"/>
                        <w:sz w:val="28"/>
                        <w:lang w:val="uk-UA"/>
                      </w:rPr>
                      <m:t>p</m:t>
                    </m:r>
                  </m:e>
                </m:bar>
              </m:oMath>
            </m:oMathPara>
          </w:p>
        </w:tc>
        <w:tc>
          <w:tcPr>
            <w:tcW w:w="1338" w:type="dxa"/>
            <w:shd w:val="clear" w:color="auto" w:fill="auto"/>
            <w:vAlign w:val="center"/>
          </w:tcPr>
          <w:p w14:paraId="111575C1" w14:textId="772B093E" w:rsidR="000B3F5A"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oMath>
            </m:oMathPara>
          </w:p>
        </w:tc>
        <w:tc>
          <w:tcPr>
            <w:tcW w:w="1996" w:type="dxa"/>
            <w:shd w:val="clear" w:color="auto" w:fill="auto"/>
            <w:vAlign w:val="center"/>
          </w:tcPr>
          <w:p w14:paraId="7F532AA0" w14:textId="22686192"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p</m:t>
                </m:r>
                <m:r>
                  <w:rPr>
                    <w:rFonts w:ascii="Cambria Math"/>
                    <w:sz w:val="28"/>
                    <w:lang w:val="uk-UA"/>
                  </w:rPr>
                  <m:t>→</m:t>
                </m:r>
                <m:r>
                  <w:rPr>
                    <w:rFonts w:ascii="Cambria Math"/>
                    <w:sz w:val="28"/>
                    <w:lang w:val="uk-UA"/>
                  </w:rPr>
                  <m:t>q~</m:t>
                </m:r>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oMath>
            </m:oMathPara>
          </w:p>
        </w:tc>
      </w:tr>
      <w:tr w:rsidR="00951B45" w:rsidRPr="002B0CBF" w14:paraId="063D4481" w14:textId="77777777" w:rsidTr="00EB0EBB">
        <w:tc>
          <w:tcPr>
            <w:tcW w:w="1248" w:type="dxa"/>
            <w:shd w:val="clear" w:color="auto" w:fill="auto"/>
          </w:tcPr>
          <w:p w14:paraId="29AD0BC8"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248" w:type="dxa"/>
            <w:shd w:val="clear" w:color="auto" w:fill="auto"/>
          </w:tcPr>
          <w:p w14:paraId="6EA9D1B8"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353" w:type="dxa"/>
            <w:shd w:val="clear" w:color="auto" w:fill="auto"/>
          </w:tcPr>
          <w:p w14:paraId="03DF666D"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263" w:type="dxa"/>
            <w:shd w:val="clear" w:color="auto" w:fill="auto"/>
          </w:tcPr>
          <w:p w14:paraId="2C690A56"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338" w:type="dxa"/>
            <w:shd w:val="clear" w:color="auto" w:fill="auto"/>
          </w:tcPr>
          <w:p w14:paraId="54BE5B8F"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996" w:type="dxa"/>
            <w:shd w:val="clear" w:color="auto" w:fill="auto"/>
          </w:tcPr>
          <w:p w14:paraId="25CB6062"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r>
      <w:tr w:rsidR="00951B45" w:rsidRPr="002B0CBF" w14:paraId="14D3AF97" w14:textId="77777777" w:rsidTr="00EB0EBB">
        <w:tc>
          <w:tcPr>
            <w:tcW w:w="1248" w:type="dxa"/>
            <w:shd w:val="clear" w:color="auto" w:fill="auto"/>
          </w:tcPr>
          <w:p w14:paraId="7779C57A"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248" w:type="dxa"/>
            <w:shd w:val="clear" w:color="auto" w:fill="auto"/>
          </w:tcPr>
          <w:p w14:paraId="1599D781"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353" w:type="dxa"/>
            <w:shd w:val="clear" w:color="auto" w:fill="auto"/>
          </w:tcPr>
          <w:p w14:paraId="49ED1ED8"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263" w:type="dxa"/>
            <w:shd w:val="clear" w:color="auto" w:fill="auto"/>
          </w:tcPr>
          <w:p w14:paraId="28C51A0A"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338" w:type="dxa"/>
            <w:shd w:val="clear" w:color="auto" w:fill="auto"/>
          </w:tcPr>
          <w:p w14:paraId="2C84B5BF"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996" w:type="dxa"/>
            <w:shd w:val="clear" w:color="auto" w:fill="auto"/>
          </w:tcPr>
          <w:p w14:paraId="7A3D1821"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r>
      <w:tr w:rsidR="00951B45" w:rsidRPr="002B0CBF" w14:paraId="69CFA50B" w14:textId="77777777" w:rsidTr="00EB0EBB">
        <w:tc>
          <w:tcPr>
            <w:tcW w:w="1248" w:type="dxa"/>
            <w:shd w:val="clear" w:color="auto" w:fill="auto"/>
          </w:tcPr>
          <w:p w14:paraId="1803E23D"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248" w:type="dxa"/>
            <w:shd w:val="clear" w:color="auto" w:fill="auto"/>
          </w:tcPr>
          <w:p w14:paraId="680B0258"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353" w:type="dxa"/>
            <w:shd w:val="clear" w:color="auto" w:fill="auto"/>
          </w:tcPr>
          <w:p w14:paraId="0965CF0D"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263" w:type="dxa"/>
            <w:shd w:val="clear" w:color="auto" w:fill="auto"/>
          </w:tcPr>
          <w:p w14:paraId="21C4DA79"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338" w:type="dxa"/>
            <w:shd w:val="clear" w:color="auto" w:fill="auto"/>
          </w:tcPr>
          <w:p w14:paraId="17FE2901"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996" w:type="dxa"/>
            <w:shd w:val="clear" w:color="auto" w:fill="auto"/>
          </w:tcPr>
          <w:p w14:paraId="0C77C510"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r>
      <w:tr w:rsidR="00951B45" w:rsidRPr="002B0CBF" w14:paraId="163CB2DD" w14:textId="77777777" w:rsidTr="00EB0EBB">
        <w:tc>
          <w:tcPr>
            <w:tcW w:w="1248" w:type="dxa"/>
            <w:shd w:val="clear" w:color="auto" w:fill="auto"/>
          </w:tcPr>
          <w:p w14:paraId="5DFB739B"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248" w:type="dxa"/>
            <w:shd w:val="clear" w:color="auto" w:fill="auto"/>
          </w:tcPr>
          <w:p w14:paraId="128EEEA2"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353" w:type="dxa"/>
            <w:shd w:val="clear" w:color="auto" w:fill="auto"/>
          </w:tcPr>
          <w:p w14:paraId="106570DB"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263" w:type="dxa"/>
            <w:shd w:val="clear" w:color="auto" w:fill="auto"/>
          </w:tcPr>
          <w:p w14:paraId="1EA73749"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0</w:t>
            </w:r>
          </w:p>
        </w:tc>
        <w:tc>
          <w:tcPr>
            <w:tcW w:w="1338" w:type="dxa"/>
            <w:shd w:val="clear" w:color="auto" w:fill="auto"/>
          </w:tcPr>
          <w:p w14:paraId="1000A811"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c>
          <w:tcPr>
            <w:tcW w:w="1996" w:type="dxa"/>
            <w:shd w:val="clear" w:color="auto" w:fill="auto"/>
          </w:tcPr>
          <w:p w14:paraId="043C3EAA" w14:textId="77777777" w:rsidR="00951B45" w:rsidRPr="002B0CBF" w:rsidRDefault="00951B45" w:rsidP="00EB0EBB">
            <w:pPr>
              <w:pStyle w:val="71"/>
              <w:shd w:val="clear" w:color="auto" w:fill="auto"/>
              <w:spacing w:after="0" w:line="240" w:lineRule="auto"/>
              <w:ind w:firstLine="0"/>
              <w:jc w:val="center"/>
              <w:rPr>
                <w:sz w:val="28"/>
                <w:lang w:val="uk-UA"/>
              </w:rPr>
            </w:pPr>
            <w:r w:rsidRPr="002B0CBF">
              <w:rPr>
                <w:sz w:val="28"/>
                <w:lang w:val="uk-UA"/>
              </w:rPr>
              <w:t>1</w:t>
            </w:r>
          </w:p>
        </w:tc>
      </w:tr>
    </w:tbl>
    <w:p w14:paraId="31A6771E" w14:textId="77777777" w:rsidR="00060079" w:rsidRPr="002B0CBF" w:rsidRDefault="00060079" w:rsidP="00B262B9">
      <w:pPr>
        <w:jc w:val="both"/>
        <w:rPr>
          <w:rFonts w:ascii="Times New Roman" w:hAnsi="Times New Roman" w:cs="Times New Roman"/>
          <w:sz w:val="28"/>
          <w:szCs w:val="2"/>
          <w:lang w:val="uk-UA"/>
        </w:rPr>
      </w:pPr>
    </w:p>
    <w:p w14:paraId="5A34818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Якщо існує хоча б одна інтерпретація, за якої формула набуває істинного значення, вона називається</w:t>
      </w:r>
      <w:r w:rsidRPr="002B0CBF">
        <w:rPr>
          <w:rStyle w:val="172"/>
          <w:b w:val="0"/>
          <w:i w:val="0"/>
          <w:sz w:val="28"/>
          <w:lang w:val="uk-UA"/>
        </w:rPr>
        <w:t xml:space="preserve"> </w:t>
      </w:r>
      <w:r w:rsidRPr="002B0CBF">
        <w:rPr>
          <w:rStyle w:val="172"/>
          <w:b w:val="0"/>
          <w:sz w:val="28"/>
          <w:lang w:val="uk-UA"/>
        </w:rPr>
        <w:t>здійсненною</w:t>
      </w:r>
      <w:r w:rsidRPr="002B0CBF">
        <w:rPr>
          <w:rStyle w:val="172"/>
          <w:b w:val="0"/>
          <w:i w:val="0"/>
          <w:sz w:val="28"/>
          <w:lang w:val="uk-UA"/>
        </w:rPr>
        <w:t>,</w:t>
      </w:r>
      <w:r w:rsidRPr="002B0CBF">
        <w:rPr>
          <w:sz w:val="28"/>
          <w:lang w:val="uk-UA"/>
        </w:rPr>
        <w:t xml:space="preserve"> а якщо існує хоча б одна інтерпретація, за якої формула набуває хибного значення, вона називається </w:t>
      </w:r>
      <w:r w:rsidRPr="002B0CBF">
        <w:rPr>
          <w:rStyle w:val="172"/>
          <w:b w:val="0"/>
          <w:sz w:val="28"/>
          <w:lang w:val="uk-UA"/>
        </w:rPr>
        <w:t>спростовною</w:t>
      </w:r>
      <w:r w:rsidRPr="002B0CBF">
        <w:rPr>
          <w:rStyle w:val="172"/>
          <w:b w:val="0"/>
          <w:i w:val="0"/>
          <w:sz w:val="28"/>
          <w:lang w:val="uk-UA"/>
        </w:rPr>
        <w:t>.</w:t>
      </w:r>
    </w:p>
    <w:p w14:paraId="2B5A0AC3" w14:textId="3CC532A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lastRenderedPageBreak/>
        <w:t xml:space="preserve">Формула </w:t>
      </w:r>
      <m:oMath>
        <m:r>
          <w:rPr>
            <w:rFonts w:ascii="Cambria Math" w:hAnsi="Cambria Math"/>
            <w:spacing w:val="-2"/>
            <w:sz w:val="28"/>
            <w:lang w:val="uk-UA"/>
          </w:rPr>
          <m:t>p</m:t>
        </m:r>
      </m:oMath>
      <w:r w:rsidR="0047395F" w:rsidRPr="002B0CBF">
        <w:rPr>
          <w:spacing w:val="-2"/>
          <w:sz w:val="28"/>
          <w:lang w:val="uk-UA"/>
        </w:rPr>
        <w:t xml:space="preserve"> </w:t>
      </w:r>
      <w:r w:rsidRPr="002B0CBF">
        <w:rPr>
          <w:sz w:val="28"/>
          <w:lang w:val="uk-UA"/>
        </w:rPr>
        <w:t>називається</w:t>
      </w:r>
      <w:r w:rsidRPr="002B0CBF">
        <w:rPr>
          <w:rStyle w:val="172"/>
          <w:b w:val="0"/>
          <w:i w:val="0"/>
          <w:sz w:val="28"/>
          <w:lang w:val="uk-UA"/>
        </w:rPr>
        <w:t xml:space="preserve"> </w:t>
      </w:r>
      <w:r w:rsidRPr="002B0CBF">
        <w:rPr>
          <w:rStyle w:val="172"/>
          <w:b w:val="0"/>
          <w:sz w:val="28"/>
          <w:lang w:val="uk-UA"/>
        </w:rPr>
        <w:t>тавтологією</w:t>
      </w:r>
      <w:r w:rsidRPr="002B0CBF">
        <w:rPr>
          <w:sz w:val="28"/>
          <w:lang w:val="uk-UA"/>
        </w:rPr>
        <w:t xml:space="preserve"> (чи </w:t>
      </w:r>
      <w:r w:rsidRPr="002B0CBF">
        <w:rPr>
          <w:i/>
          <w:sz w:val="28"/>
          <w:lang w:val="uk-UA"/>
        </w:rPr>
        <w:t>тотожно-істинною</w:t>
      </w:r>
      <w:r w:rsidRPr="002B0CBF">
        <w:rPr>
          <w:sz w:val="28"/>
          <w:lang w:val="uk-UA"/>
        </w:rPr>
        <w:t xml:space="preserve">, чи </w:t>
      </w:r>
      <w:r w:rsidRPr="002B0CBF">
        <w:rPr>
          <w:i/>
          <w:sz w:val="28"/>
          <w:lang w:val="uk-UA"/>
        </w:rPr>
        <w:t>загальнозначущою</w:t>
      </w:r>
      <w:r w:rsidRPr="002B0CBF">
        <w:rPr>
          <w:sz w:val="28"/>
          <w:lang w:val="uk-UA"/>
        </w:rPr>
        <w:t>), якщо за будь-яких інтерпретацій її складових (змінних) вона набуває істинного значення. Позначення тавтології</w:t>
      </w:r>
      <w:r w:rsidR="00951B45" w:rsidRPr="002B0CBF">
        <w:rPr>
          <w:sz w:val="28"/>
          <w:lang w:val="uk-UA"/>
        </w:rPr>
        <w:t xml:space="preserve">: </w:t>
      </w:r>
      <m:oMath>
        <m:d>
          <m:dPr>
            <m:begChr m:val="|"/>
            <m:endChr m:val=""/>
            <m:ctrlPr>
              <w:rPr>
                <w:rFonts w:ascii="Cambria Math" w:hAnsi="Cambria Math"/>
                <w:i/>
                <w:sz w:val="28"/>
                <w:lang w:val="uk-UA"/>
              </w:rPr>
            </m:ctrlPr>
          </m:dPr>
          <m:e>
            <m:r>
              <w:rPr>
                <w:rFonts w:ascii="Cambria Math"/>
                <w:sz w:val="28"/>
                <w:lang w:val="uk-UA"/>
              </w:rPr>
              <m:t>=p</m:t>
            </m:r>
          </m:e>
        </m:d>
      </m:oMath>
      <w:r w:rsidRPr="002B0CBF">
        <w:rPr>
          <w:sz w:val="28"/>
          <w:lang w:val="uk-UA"/>
        </w:rPr>
        <w:t>.</w:t>
      </w:r>
    </w:p>
    <w:p w14:paraId="385B91D7" w14:textId="77777777" w:rsidR="00060079" w:rsidRPr="002B0CBF" w:rsidRDefault="00E2035F" w:rsidP="000B3F5A">
      <w:pPr>
        <w:pStyle w:val="71"/>
        <w:shd w:val="clear" w:color="auto" w:fill="auto"/>
        <w:spacing w:after="0" w:line="240" w:lineRule="auto"/>
        <w:ind w:firstLine="709"/>
        <w:rPr>
          <w:sz w:val="28"/>
          <w:lang w:val="uk-UA"/>
        </w:rPr>
      </w:pPr>
      <w:r w:rsidRPr="002B0CBF">
        <w:rPr>
          <w:sz w:val="28"/>
          <w:lang w:val="uk-UA"/>
        </w:rPr>
        <w:t>Формула називається</w:t>
      </w:r>
      <w:r w:rsidRPr="002B0CBF">
        <w:rPr>
          <w:rStyle w:val="172"/>
          <w:b w:val="0"/>
          <w:i w:val="0"/>
          <w:sz w:val="28"/>
          <w:lang w:val="uk-UA"/>
        </w:rPr>
        <w:t xml:space="preserve"> </w:t>
      </w:r>
      <w:r w:rsidRPr="002B0CBF">
        <w:rPr>
          <w:rStyle w:val="172"/>
          <w:b w:val="0"/>
          <w:sz w:val="28"/>
          <w:lang w:val="uk-UA"/>
        </w:rPr>
        <w:t>протиріччям</w:t>
      </w:r>
      <w:r w:rsidRPr="002B0CBF">
        <w:rPr>
          <w:sz w:val="28"/>
          <w:lang w:val="uk-UA"/>
        </w:rPr>
        <w:t xml:space="preserve"> (</w:t>
      </w:r>
      <w:r w:rsidRPr="002B0CBF">
        <w:rPr>
          <w:i/>
          <w:sz w:val="28"/>
          <w:lang w:val="uk-UA"/>
        </w:rPr>
        <w:t>тотожно-хибною</w:t>
      </w:r>
      <w:r w:rsidRPr="002B0CBF">
        <w:rPr>
          <w:sz w:val="28"/>
          <w:lang w:val="uk-UA"/>
        </w:rPr>
        <w:t>), якщо за будь-яких інтерпретацій вона набуває хибного значення.</w:t>
      </w:r>
    </w:p>
    <w:p w14:paraId="2BF6A505" w14:textId="2FA1D128" w:rsidR="000B3F5A" w:rsidRPr="002B0CBF" w:rsidRDefault="000B3F5A" w:rsidP="00D41A93">
      <w:pPr>
        <w:pStyle w:val="71"/>
        <w:shd w:val="clear" w:color="auto" w:fill="auto"/>
        <w:spacing w:after="0" w:line="240" w:lineRule="auto"/>
        <w:ind w:firstLine="709"/>
        <w:rPr>
          <w:sz w:val="28"/>
          <w:lang w:val="uk-UA"/>
        </w:rPr>
      </w:pPr>
      <w:r w:rsidRPr="002B0CBF">
        <w:rPr>
          <w:b/>
          <w:sz w:val="28"/>
          <w:lang w:val="uk-UA"/>
        </w:rPr>
        <w:t>Приклад 3.9</w:t>
      </w:r>
      <w:r w:rsidRPr="002B0CBF">
        <w:rPr>
          <w:sz w:val="28"/>
          <w:lang w:val="uk-UA"/>
        </w:rPr>
        <w:t xml:space="preserve"> Розглянемо формулу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p→q</m:t>
                </m:r>
              </m:e>
            </m:d>
            <m:r>
              <w:rPr>
                <w:rFonts w:ascii="Cambria Math" w:hAnsi="Cambria Math"/>
                <w:sz w:val="28"/>
                <w:lang w:val="uk-UA"/>
              </w:rPr>
              <m:t>∧p</m:t>
            </m:r>
          </m:e>
        </m:d>
        <m:r>
          <w:rPr>
            <w:rFonts w:ascii="Cambria Math" w:hAnsi="Cambria Math"/>
            <w:sz w:val="28"/>
            <w:lang w:val="uk-UA"/>
          </w:rPr>
          <m:t>→q</m:t>
        </m:r>
      </m:oMath>
      <w:r w:rsidRPr="002B0CBF">
        <w:rPr>
          <w:sz w:val="28"/>
          <w:lang w:val="uk-UA"/>
        </w:rPr>
        <w:t xml:space="preserve">, що має </w:t>
      </w:r>
      <m:oMath>
        <m:sSup>
          <m:sSupPr>
            <m:ctrlPr>
              <w:rPr>
                <w:rFonts w:ascii="Cambria Math" w:hAnsi="Cambria Math"/>
                <w:i/>
                <w:spacing w:val="-2"/>
                <w:sz w:val="28"/>
                <w:lang w:val="uk-UA"/>
              </w:rPr>
            </m:ctrlPr>
          </m:sSupPr>
          <m:e>
            <m:r>
              <w:rPr>
                <w:rFonts w:ascii="Cambria Math"/>
                <w:spacing w:val="-2"/>
                <w:sz w:val="28"/>
                <w:lang w:val="uk-UA"/>
              </w:rPr>
              <m:t>2</m:t>
            </m:r>
          </m:e>
          <m:sup>
            <m:r>
              <w:rPr>
                <w:rFonts w:ascii="Cambria Math"/>
                <w:spacing w:val="-2"/>
                <w:sz w:val="28"/>
                <w:lang w:val="uk-UA"/>
              </w:rPr>
              <m:t>2</m:t>
            </m:r>
          </m:sup>
        </m:sSup>
        <m:r>
          <w:rPr>
            <w:rFonts w:ascii="Cambria Math"/>
            <w:spacing w:val="-2"/>
            <w:sz w:val="28"/>
            <w:lang w:val="uk-UA"/>
          </w:rPr>
          <m:t>=4</m:t>
        </m:r>
      </m:oMath>
      <w:r w:rsidRPr="002B0CBF">
        <w:rPr>
          <w:spacing w:val="-2"/>
          <w:sz w:val="28"/>
          <w:lang w:val="uk-UA"/>
        </w:rPr>
        <w:t xml:space="preserve"> </w:t>
      </w:r>
      <w:r w:rsidRPr="002B0CBF">
        <w:rPr>
          <w:sz w:val="28"/>
          <w:lang w:val="uk-UA"/>
        </w:rPr>
        <w:t>інтерпретацій (табл. 3.3).</w:t>
      </w:r>
    </w:p>
    <w:p w14:paraId="6DE1B063" w14:textId="77777777" w:rsidR="00250324" w:rsidRPr="002B0CBF" w:rsidRDefault="00250324" w:rsidP="00D41A93">
      <w:pPr>
        <w:pStyle w:val="71"/>
        <w:shd w:val="clear" w:color="auto" w:fill="auto"/>
        <w:spacing w:after="0" w:line="240" w:lineRule="auto"/>
        <w:ind w:firstLine="709"/>
        <w:rPr>
          <w:sz w:val="28"/>
          <w:lang w:val="uk-UA"/>
        </w:rPr>
      </w:pPr>
    </w:p>
    <w:p w14:paraId="30258855" w14:textId="1E136E6A"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 xml:space="preserve">Таблиця 3.3 – Таблиця істинності формули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r>
              <w:rPr>
                <w:rFonts w:ascii="Cambria Math"/>
                <w:sz w:val="28"/>
                <w:lang w:val="uk-UA"/>
              </w:rPr>
              <m:t>p</m:t>
            </m:r>
          </m:e>
        </m:d>
        <m:r>
          <w:rPr>
            <w:rFonts w:ascii="Cambria Math"/>
            <w:sz w:val="28"/>
            <w:lang w:val="uk-UA"/>
          </w:rPr>
          <m:t>→</m:t>
        </m:r>
        <m:r>
          <w:rPr>
            <w:rFonts w:ascii="Cambria Math"/>
            <w:sz w:val="28"/>
            <w:lang w:val="uk-UA"/>
          </w:rPr>
          <m:t>q</m:t>
        </m:r>
      </m:oMath>
    </w:p>
    <w:tbl>
      <w:tblPr>
        <w:tblW w:w="7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939"/>
        <w:gridCol w:w="1225"/>
        <w:gridCol w:w="1696"/>
        <w:gridCol w:w="2436"/>
      </w:tblGrid>
      <w:tr w:rsidR="000B3F5A" w:rsidRPr="002B0CBF" w14:paraId="61EACDDD" w14:textId="77777777" w:rsidTr="000B3F5A">
        <w:tc>
          <w:tcPr>
            <w:tcW w:w="955" w:type="dxa"/>
            <w:shd w:val="clear" w:color="auto" w:fill="auto"/>
            <w:vAlign w:val="center"/>
          </w:tcPr>
          <w:p w14:paraId="2AEC04B7" w14:textId="6E501BA4"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p</m:t>
                </m:r>
              </m:oMath>
            </m:oMathPara>
          </w:p>
        </w:tc>
        <w:tc>
          <w:tcPr>
            <w:tcW w:w="939" w:type="dxa"/>
            <w:shd w:val="clear" w:color="auto" w:fill="auto"/>
            <w:vAlign w:val="center"/>
          </w:tcPr>
          <w:p w14:paraId="3B7DA02C" w14:textId="095D7DA9"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q</m:t>
                </m:r>
              </m:oMath>
            </m:oMathPara>
          </w:p>
        </w:tc>
        <w:tc>
          <w:tcPr>
            <w:tcW w:w="1225" w:type="dxa"/>
            <w:shd w:val="clear" w:color="auto" w:fill="auto"/>
            <w:vAlign w:val="center"/>
          </w:tcPr>
          <w:p w14:paraId="5D767A98" w14:textId="62ACF037"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p</m:t>
                </m:r>
                <m:r>
                  <w:rPr>
                    <w:rFonts w:ascii="Cambria Math"/>
                    <w:sz w:val="28"/>
                    <w:lang w:val="uk-UA"/>
                  </w:rPr>
                  <m:t>→</m:t>
                </m:r>
                <m:r>
                  <w:rPr>
                    <w:rFonts w:ascii="Cambria Math"/>
                    <w:sz w:val="28"/>
                    <w:lang w:val="uk-UA"/>
                  </w:rPr>
                  <m:t>q</m:t>
                </m:r>
              </m:oMath>
            </m:oMathPara>
          </w:p>
        </w:tc>
        <w:tc>
          <w:tcPr>
            <w:tcW w:w="1696" w:type="dxa"/>
            <w:shd w:val="clear" w:color="auto" w:fill="auto"/>
            <w:vAlign w:val="center"/>
          </w:tcPr>
          <w:p w14:paraId="254A056B" w14:textId="38A4036A" w:rsidR="000B3F5A"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r>
                  <w:rPr>
                    <w:rFonts w:ascii="Cambria Math"/>
                    <w:sz w:val="28"/>
                    <w:lang w:val="uk-UA"/>
                  </w:rPr>
                  <m:t>p</m:t>
                </m:r>
              </m:oMath>
            </m:oMathPara>
          </w:p>
        </w:tc>
        <w:tc>
          <w:tcPr>
            <w:tcW w:w="2436" w:type="dxa"/>
            <w:shd w:val="clear" w:color="auto" w:fill="auto"/>
            <w:vAlign w:val="center"/>
          </w:tcPr>
          <w:p w14:paraId="23BE9870" w14:textId="11CD9843" w:rsidR="000B3F5A"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r>
                      <w:rPr>
                        <w:rFonts w:ascii="Cambria Math"/>
                        <w:sz w:val="28"/>
                        <w:lang w:val="uk-UA"/>
                      </w:rPr>
                      <m:t>p</m:t>
                    </m:r>
                  </m:e>
                </m:d>
                <m:r>
                  <w:rPr>
                    <w:rFonts w:ascii="Cambria Math"/>
                    <w:sz w:val="28"/>
                    <w:lang w:val="uk-UA"/>
                  </w:rPr>
                  <m:t>→</m:t>
                </m:r>
                <m:r>
                  <w:rPr>
                    <w:rFonts w:ascii="Cambria Math"/>
                    <w:sz w:val="28"/>
                    <w:lang w:val="uk-UA"/>
                  </w:rPr>
                  <m:t>q</m:t>
                </m:r>
              </m:oMath>
            </m:oMathPara>
          </w:p>
        </w:tc>
      </w:tr>
      <w:tr w:rsidR="000B3F5A" w:rsidRPr="002B0CBF" w14:paraId="57097F29" w14:textId="77777777" w:rsidTr="000B3F5A">
        <w:tc>
          <w:tcPr>
            <w:tcW w:w="955" w:type="dxa"/>
            <w:shd w:val="clear" w:color="auto" w:fill="auto"/>
          </w:tcPr>
          <w:p w14:paraId="07E8749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939" w:type="dxa"/>
            <w:shd w:val="clear" w:color="auto" w:fill="auto"/>
          </w:tcPr>
          <w:p w14:paraId="7BCCE458"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25" w:type="dxa"/>
            <w:shd w:val="clear" w:color="auto" w:fill="auto"/>
          </w:tcPr>
          <w:p w14:paraId="7E6105F7"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696" w:type="dxa"/>
            <w:shd w:val="clear" w:color="auto" w:fill="auto"/>
          </w:tcPr>
          <w:p w14:paraId="6B2EDAA0"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436" w:type="dxa"/>
            <w:shd w:val="clear" w:color="auto" w:fill="auto"/>
          </w:tcPr>
          <w:p w14:paraId="7F861CBD"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r w:rsidR="000B3F5A" w:rsidRPr="002B0CBF" w14:paraId="1C5E3F5B" w14:textId="77777777" w:rsidTr="000B3F5A">
        <w:tc>
          <w:tcPr>
            <w:tcW w:w="955" w:type="dxa"/>
            <w:shd w:val="clear" w:color="auto" w:fill="auto"/>
          </w:tcPr>
          <w:p w14:paraId="22603584"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939" w:type="dxa"/>
            <w:shd w:val="clear" w:color="auto" w:fill="auto"/>
          </w:tcPr>
          <w:p w14:paraId="5FF1D8D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25" w:type="dxa"/>
            <w:shd w:val="clear" w:color="auto" w:fill="auto"/>
          </w:tcPr>
          <w:p w14:paraId="5C18089E"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696" w:type="dxa"/>
            <w:shd w:val="clear" w:color="auto" w:fill="auto"/>
          </w:tcPr>
          <w:p w14:paraId="210F79CE"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436" w:type="dxa"/>
            <w:shd w:val="clear" w:color="auto" w:fill="auto"/>
          </w:tcPr>
          <w:p w14:paraId="69C09698"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r w:rsidR="000B3F5A" w:rsidRPr="002B0CBF" w14:paraId="38FAC348" w14:textId="77777777" w:rsidTr="000B3F5A">
        <w:tc>
          <w:tcPr>
            <w:tcW w:w="955" w:type="dxa"/>
            <w:shd w:val="clear" w:color="auto" w:fill="auto"/>
          </w:tcPr>
          <w:p w14:paraId="66B13C61"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939" w:type="dxa"/>
            <w:shd w:val="clear" w:color="auto" w:fill="auto"/>
          </w:tcPr>
          <w:p w14:paraId="38664987"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25" w:type="dxa"/>
            <w:shd w:val="clear" w:color="auto" w:fill="auto"/>
          </w:tcPr>
          <w:p w14:paraId="471F9649"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696" w:type="dxa"/>
            <w:shd w:val="clear" w:color="auto" w:fill="auto"/>
          </w:tcPr>
          <w:p w14:paraId="21D54AFC"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436" w:type="dxa"/>
            <w:shd w:val="clear" w:color="auto" w:fill="auto"/>
          </w:tcPr>
          <w:p w14:paraId="0EAA5E92"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r w:rsidR="000B3F5A" w:rsidRPr="002B0CBF" w14:paraId="4AEA5135" w14:textId="77777777" w:rsidTr="000B3F5A">
        <w:tc>
          <w:tcPr>
            <w:tcW w:w="955" w:type="dxa"/>
            <w:shd w:val="clear" w:color="auto" w:fill="auto"/>
          </w:tcPr>
          <w:p w14:paraId="07227C7F"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939" w:type="dxa"/>
            <w:shd w:val="clear" w:color="auto" w:fill="auto"/>
          </w:tcPr>
          <w:p w14:paraId="510ED7B9"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25" w:type="dxa"/>
            <w:shd w:val="clear" w:color="auto" w:fill="auto"/>
          </w:tcPr>
          <w:p w14:paraId="4176A7E7"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696" w:type="dxa"/>
            <w:shd w:val="clear" w:color="auto" w:fill="auto"/>
          </w:tcPr>
          <w:p w14:paraId="00141EA4"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2436" w:type="dxa"/>
            <w:shd w:val="clear" w:color="auto" w:fill="auto"/>
          </w:tcPr>
          <w:p w14:paraId="1EE8254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r>
    </w:tbl>
    <w:p w14:paraId="4AACD63A" w14:textId="77777777" w:rsidR="00250324" w:rsidRPr="002B0CBF" w:rsidRDefault="00250324" w:rsidP="000B3F5A">
      <w:pPr>
        <w:pStyle w:val="71"/>
        <w:shd w:val="clear" w:color="auto" w:fill="auto"/>
        <w:spacing w:after="0" w:line="240" w:lineRule="auto"/>
        <w:ind w:firstLine="0"/>
        <w:rPr>
          <w:sz w:val="28"/>
          <w:lang w:val="uk-UA"/>
        </w:rPr>
      </w:pPr>
    </w:p>
    <w:p w14:paraId="1A3A4BE0" w14:textId="0638C366" w:rsidR="000B3F5A" w:rsidRPr="002B0CBF" w:rsidRDefault="000B3F5A" w:rsidP="000B3F5A">
      <w:pPr>
        <w:pStyle w:val="71"/>
        <w:shd w:val="clear" w:color="auto" w:fill="auto"/>
        <w:spacing w:after="0" w:line="240" w:lineRule="auto"/>
        <w:ind w:firstLine="0"/>
        <w:rPr>
          <w:sz w:val="28"/>
          <w:lang w:val="uk-UA"/>
        </w:rPr>
      </w:pPr>
      <w:r w:rsidRPr="002B0CBF">
        <w:rPr>
          <w:sz w:val="28"/>
          <w:lang w:val="uk-UA"/>
        </w:rPr>
        <w:t>Ця формула істинна в усіх інтерпретаціях, тобто являє собою тавтологію.</w:t>
      </w:r>
    </w:p>
    <w:p w14:paraId="497DA040" w14:textId="63A3556C" w:rsidR="000B3F5A" w:rsidRPr="002B0CBF" w:rsidRDefault="000B3F5A" w:rsidP="00D41A93">
      <w:pPr>
        <w:pStyle w:val="71"/>
        <w:shd w:val="clear" w:color="auto" w:fill="auto"/>
        <w:spacing w:after="0" w:line="240" w:lineRule="auto"/>
        <w:ind w:firstLine="709"/>
        <w:rPr>
          <w:sz w:val="28"/>
          <w:lang w:val="uk-UA"/>
        </w:rPr>
      </w:pPr>
      <w:r w:rsidRPr="002B0CBF">
        <w:rPr>
          <w:b/>
          <w:sz w:val="28"/>
          <w:lang w:val="uk-UA"/>
        </w:rPr>
        <w:t>Приклад 3.10</w:t>
      </w:r>
      <w:r w:rsidRPr="002B0CBF">
        <w:rPr>
          <w:sz w:val="28"/>
          <w:lang w:val="uk-UA"/>
        </w:rPr>
        <w:t xml:space="preserve"> Розглянемо формулу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hAnsi="Cambria Math"/>
                    <w:sz w:val="28"/>
                    <w:lang w:val="uk-UA"/>
                  </w:rPr>
                  <m:t>p→q</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p∧</m:t>
                </m:r>
                <m:bar>
                  <m:barPr>
                    <m:pos m:val="top"/>
                    <m:ctrlPr>
                      <w:rPr>
                        <w:rFonts w:ascii="Cambria Math" w:hAnsi="Cambria Math"/>
                        <w:i/>
                        <w:sz w:val="28"/>
                        <w:lang w:val="uk-UA"/>
                      </w:rPr>
                    </m:ctrlPr>
                  </m:barPr>
                  <m:e>
                    <m:r>
                      <w:rPr>
                        <w:rFonts w:ascii="Cambria Math" w:hAnsi="Cambria Math"/>
                        <w:sz w:val="28"/>
                        <w:lang w:val="uk-UA"/>
                      </w:rPr>
                      <m:t>q</m:t>
                    </m:r>
                  </m:e>
                </m:bar>
              </m:e>
            </m:d>
          </m:e>
        </m:d>
      </m:oMath>
      <w:r w:rsidRPr="002B0CBF">
        <w:rPr>
          <w:sz w:val="28"/>
          <w:lang w:val="uk-UA"/>
        </w:rPr>
        <w:t xml:space="preserve">, що має </w:t>
      </w:r>
      <m:oMath>
        <m:sSup>
          <m:sSupPr>
            <m:ctrlPr>
              <w:rPr>
                <w:rFonts w:ascii="Cambria Math" w:hAnsi="Cambria Math"/>
                <w:i/>
                <w:spacing w:val="-2"/>
                <w:sz w:val="28"/>
                <w:lang w:val="uk-UA"/>
              </w:rPr>
            </m:ctrlPr>
          </m:sSupPr>
          <m:e>
            <m:r>
              <w:rPr>
                <w:rFonts w:ascii="Cambria Math"/>
                <w:spacing w:val="-2"/>
                <w:sz w:val="28"/>
                <w:lang w:val="uk-UA"/>
              </w:rPr>
              <m:t>2</m:t>
            </m:r>
          </m:e>
          <m:sup>
            <m:r>
              <w:rPr>
                <w:rFonts w:ascii="Cambria Math"/>
                <w:spacing w:val="-2"/>
                <w:sz w:val="28"/>
                <w:lang w:val="uk-UA"/>
              </w:rPr>
              <m:t>2</m:t>
            </m:r>
          </m:sup>
        </m:sSup>
        <m:r>
          <w:rPr>
            <w:rFonts w:ascii="Cambria Math"/>
            <w:spacing w:val="-2"/>
            <w:sz w:val="28"/>
            <w:lang w:val="uk-UA"/>
          </w:rPr>
          <m:t>=4</m:t>
        </m:r>
      </m:oMath>
      <w:r w:rsidRPr="002B0CBF">
        <w:rPr>
          <w:spacing w:val="-2"/>
          <w:sz w:val="28"/>
          <w:lang w:val="uk-UA"/>
        </w:rPr>
        <w:t xml:space="preserve"> </w:t>
      </w:r>
      <w:r w:rsidRPr="002B0CBF">
        <w:rPr>
          <w:sz w:val="28"/>
          <w:lang w:val="uk-UA"/>
        </w:rPr>
        <w:t>інтерпретацій (табл. 3.4).</w:t>
      </w:r>
    </w:p>
    <w:p w14:paraId="0C10EEB9" w14:textId="77777777" w:rsidR="00250324" w:rsidRPr="002B0CBF" w:rsidRDefault="00250324" w:rsidP="00D41A93">
      <w:pPr>
        <w:pStyle w:val="71"/>
        <w:shd w:val="clear" w:color="auto" w:fill="auto"/>
        <w:spacing w:after="0" w:line="240" w:lineRule="auto"/>
        <w:ind w:firstLine="709"/>
        <w:rPr>
          <w:sz w:val="28"/>
          <w:lang w:val="uk-UA"/>
        </w:rPr>
      </w:pPr>
    </w:p>
    <w:p w14:paraId="737982DA" w14:textId="2F54A1EB" w:rsidR="000B3F5A" w:rsidRPr="002B0CBF" w:rsidRDefault="000B3F5A" w:rsidP="00D41A93">
      <w:pPr>
        <w:pStyle w:val="71"/>
        <w:shd w:val="clear" w:color="auto" w:fill="auto"/>
        <w:spacing w:after="0" w:line="240" w:lineRule="auto"/>
        <w:ind w:firstLine="709"/>
        <w:rPr>
          <w:sz w:val="28"/>
          <w:lang w:val="uk-UA"/>
        </w:rPr>
      </w:pPr>
      <w:r w:rsidRPr="002B0CBF">
        <w:rPr>
          <w:sz w:val="28"/>
          <w:lang w:val="uk-UA"/>
        </w:rPr>
        <w:t xml:space="preserve">Таблиця 3.4 – Таблиця істинності формули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e>
        </m:d>
      </m:oMath>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939"/>
        <w:gridCol w:w="1225"/>
        <w:gridCol w:w="709"/>
        <w:gridCol w:w="1275"/>
        <w:gridCol w:w="2694"/>
      </w:tblGrid>
      <w:tr w:rsidR="000B3F5A" w:rsidRPr="002B0CBF" w14:paraId="5B8CD5E7" w14:textId="77777777" w:rsidTr="000B3F5A">
        <w:tc>
          <w:tcPr>
            <w:tcW w:w="955" w:type="dxa"/>
            <w:shd w:val="clear" w:color="auto" w:fill="auto"/>
            <w:vAlign w:val="center"/>
          </w:tcPr>
          <w:p w14:paraId="179DC99A" w14:textId="7C002E2A"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p</m:t>
                </m:r>
              </m:oMath>
            </m:oMathPara>
          </w:p>
        </w:tc>
        <w:tc>
          <w:tcPr>
            <w:tcW w:w="939" w:type="dxa"/>
            <w:shd w:val="clear" w:color="auto" w:fill="auto"/>
            <w:vAlign w:val="center"/>
          </w:tcPr>
          <w:p w14:paraId="1B4BDBB6" w14:textId="75B439D2"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pacing w:val="-2"/>
                    <w:sz w:val="28"/>
                    <w:lang w:val="uk-UA"/>
                  </w:rPr>
                  <m:t>q</m:t>
                </m:r>
              </m:oMath>
            </m:oMathPara>
          </w:p>
        </w:tc>
        <w:tc>
          <w:tcPr>
            <w:tcW w:w="1225" w:type="dxa"/>
            <w:shd w:val="clear" w:color="auto" w:fill="auto"/>
            <w:vAlign w:val="center"/>
          </w:tcPr>
          <w:p w14:paraId="48388286" w14:textId="0DB66848" w:rsidR="000B3F5A"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p</m:t>
                </m:r>
                <m:r>
                  <w:rPr>
                    <w:rFonts w:ascii="Cambria Math"/>
                    <w:sz w:val="28"/>
                    <w:lang w:val="uk-UA"/>
                  </w:rPr>
                  <m:t>→</m:t>
                </m:r>
                <m:r>
                  <w:rPr>
                    <w:rFonts w:ascii="Cambria Math"/>
                    <w:sz w:val="28"/>
                    <w:lang w:val="uk-UA"/>
                  </w:rPr>
                  <m:t>q</m:t>
                </m:r>
              </m:oMath>
            </m:oMathPara>
          </w:p>
        </w:tc>
        <w:tc>
          <w:tcPr>
            <w:tcW w:w="709" w:type="dxa"/>
            <w:vAlign w:val="center"/>
          </w:tcPr>
          <w:p w14:paraId="3AF42B5E" w14:textId="19DB4D27" w:rsidR="000B3F5A"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r>
                      <w:rPr>
                        <w:rFonts w:ascii="Cambria Math"/>
                        <w:sz w:val="28"/>
                        <w:lang w:val="uk-UA"/>
                      </w:rPr>
                      <m:t>q</m:t>
                    </m:r>
                  </m:e>
                </m:bar>
              </m:oMath>
            </m:oMathPara>
          </w:p>
        </w:tc>
        <w:tc>
          <w:tcPr>
            <w:tcW w:w="1275" w:type="dxa"/>
            <w:shd w:val="clear" w:color="auto" w:fill="auto"/>
            <w:vAlign w:val="center"/>
          </w:tcPr>
          <w:p w14:paraId="44308313" w14:textId="0FF5AA64" w:rsidR="000B3F5A"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oMath>
            </m:oMathPara>
          </w:p>
        </w:tc>
        <w:tc>
          <w:tcPr>
            <w:tcW w:w="2694" w:type="dxa"/>
            <w:shd w:val="clear" w:color="auto" w:fill="auto"/>
            <w:vAlign w:val="center"/>
          </w:tcPr>
          <w:p w14:paraId="14214626" w14:textId="792B479D" w:rsidR="000B3F5A"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e>
                </m:d>
              </m:oMath>
            </m:oMathPara>
          </w:p>
        </w:tc>
      </w:tr>
      <w:tr w:rsidR="000B3F5A" w:rsidRPr="002B0CBF" w14:paraId="40D55E9F" w14:textId="77777777" w:rsidTr="000B3F5A">
        <w:tc>
          <w:tcPr>
            <w:tcW w:w="955" w:type="dxa"/>
            <w:shd w:val="clear" w:color="auto" w:fill="auto"/>
          </w:tcPr>
          <w:p w14:paraId="44F6DE4D"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939" w:type="dxa"/>
            <w:shd w:val="clear" w:color="auto" w:fill="auto"/>
          </w:tcPr>
          <w:p w14:paraId="4DBB1294"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25" w:type="dxa"/>
            <w:shd w:val="clear" w:color="auto" w:fill="auto"/>
          </w:tcPr>
          <w:p w14:paraId="1CC4931B"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709" w:type="dxa"/>
          </w:tcPr>
          <w:p w14:paraId="3C4C3665"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tcPr>
          <w:p w14:paraId="52CF946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694" w:type="dxa"/>
            <w:shd w:val="clear" w:color="auto" w:fill="auto"/>
          </w:tcPr>
          <w:p w14:paraId="007C6FB0"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r w:rsidR="000B3F5A" w:rsidRPr="002B0CBF" w14:paraId="7F1856FC" w14:textId="77777777" w:rsidTr="000B3F5A">
        <w:tc>
          <w:tcPr>
            <w:tcW w:w="955" w:type="dxa"/>
            <w:shd w:val="clear" w:color="auto" w:fill="auto"/>
          </w:tcPr>
          <w:p w14:paraId="549BCFA1"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939" w:type="dxa"/>
            <w:shd w:val="clear" w:color="auto" w:fill="auto"/>
          </w:tcPr>
          <w:p w14:paraId="78793EEF"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25" w:type="dxa"/>
            <w:shd w:val="clear" w:color="auto" w:fill="auto"/>
          </w:tcPr>
          <w:p w14:paraId="5E7042CB"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709" w:type="dxa"/>
          </w:tcPr>
          <w:p w14:paraId="13BF5C36"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75" w:type="dxa"/>
            <w:shd w:val="clear" w:color="auto" w:fill="auto"/>
          </w:tcPr>
          <w:p w14:paraId="2F413DC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694" w:type="dxa"/>
            <w:shd w:val="clear" w:color="auto" w:fill="auto"/>
          </w:tcPr>
          <w:p w14:paraId="74EB39E1"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r w:rsidR="000B3F5A" w:rsidRPr="002B0CBF" w14:paraId="3E46F554" w14:textId="77777777" w:rsidTr="000B3F5A">
        <w:tc>
          <w:tcPr>
            <w:tcW w:w="955" w:type="dxa"/>
            <w:shd w:val="clear" w:color="auto" w:fill="auto"/>
          </w:tcPr>
          <w:p w14:paraId="63CDF14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939" w:type="dxa"/>
            <w:shd w:val="clear" w:color="auto" w:fill="auto"/>
          </w:tcPr>
          <w:p w14:paraId="6EAD90F2"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25" w:type="dxa"/>
            <w:shd w:val="clear" w:color="auto" w:fill="auto"/>
          </w:tcPr>
          <w:p w14:paraId="139E8C8D"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709" w:type="dxa"/>
          </w:tcPr>
          <w:p w14:paraId="4482C1C8"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tcPr>
          <w:p w14:paraId="6750F736"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2694" w:type="dxa"/>
            <w:shd w:val="clear" w:color="auto" w:fill="auto"/>
          </w:tcPr>
          <w:p w14:paraId="2828BF7D"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r w:rsidR="000B3F5A" w:rsidRPr="002B0CBF" w14:paraId="4CFAF2A8" w14:textId="77777777" w:rsidTr="000B3F5A">
        <w:tc>
          <w:tcPr>
            <w:tcW w:w="955" w:type="dxa"/>
            <w:shd w:val="clear" w:color="auto" w:fill="auto"/>
          </w:tcPr>
          <w:p w14:paraId="433E65F7"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939" w:type="dxa"/>
            <w:shd w:val="clear" w:color="auto" w:fill="auto"/>
          </w:tcPr>
          <w:p w14:paraId="4BDA9563"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1225" w:type="dxa"/>
            <w:shd w:val="clear" w:color="auto" w:fill="auto"/>
          </w:tcPr>
          <w:p w14:paraId="1BA1DCF2"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1</w:t>
            </w:r>
          </w:p>
        </w:tc>
        <w:tc>
          <w:tcPr>
            <w:tcW w:w="709" w:type="dxa"/>
          </w:tcPr>
          <w:p w14:paraId="2BA5EB8F"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1275" w:type="dxa"/>
            <w:shd w:val="clear" w:color="auto" w:fill="auto"/>
          </w:tcPr>
          <w:p w14:paraId="174A96E8"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c>
          <w:tcPr>
            <w:tcW w:w="2694" w:type="dxa"/>
            <w:shd w:val="clear" w:color="auto" w:fill="auto"/>
          </w:tcPr>
          <w:p w14:paraId="238C0079" w14:textId="77777777" w:rsidR="000B3F5A" w:rsidRPr="002B0CBF" w:rsidRDefault="000B3F5A" w:rsidP="00F706EE">
            <w:pPr>
              <w:pStyle w:val="71"/>
              <w:shd w:val="clear" w:color="auto" w:fill="auto"/>
              <w:spacing w:after="0" w:line="240" w:lineRule="auto"/>
              <w:ind w:firstLine="0"/>
              <w:jc w:val="center"/>
              <w:rPr>
                <w:sz w:val="28"/>
                <w:lang w:val="uk-UA"/>
              </w:rPr>
            </w:pPr>
            <w:r w:rsidRPr="002B0CBF">
              <w:rPr>
                <w:sz w:val="28"/>
                <w:lang w:val="uk-UA"/>
              </w:rPr>
              <w:t>0</w:t>
            </w:r>
          </w:p>
        </w:tc>
      </w:tr>
    </w:tbl>
    <w:p w14:paraId="04270204" w14:textId="77777777" w:rsidR="00250324" w:rsidRPr="002B0CBF" w:rsidRDefault="00250324" w:rsidP="000B3F5A">
      <w:pPr>
        <w:pStyle w:val="71"/>
        <w:shd w:val="clear" w:color="auto" w:fill="auto"/>
        <w:spacing w:after="0" w:line="240" w:lineRule="auto"/>
        <w:ind w:firstLine="0"/>
        <w:rPr>
          <w:sz w:val="28"/>
          <w:lang w:val="uk-UA"/>
        </w:rPr>
      </w:pPr>
    </w:p>
    <w:p w14:paraId="523BE28F" w14:textId="00A2E48F" w:rsidR="000B3F5A" w:rsidRPr="002B0CBF" w:rsidRDefault="000B3F5A" w:rsidP="000B3F5A">
      <w:pPr>
        <w:pStyle w:val="71"/>
        <w:shd w:val="clear" w:color="auto" w:fill="auto"/>
        <w:spacing w:after="0" w:line="240" w:lineRule="auto"/>
        <w:ind w:firstLine="0"/>
        <w:rPr>
          <w:sz w:val="28"/>
          <w:lang w:val="uk-UA"/>
        </w:rPr>
      </w:pPr>
      <w:r w:rsidRPr="002B0CBF">
        <w:rPr>
          <w:sz w:val="28"/>
          <w:lang w:val="uk-UA"/>
        </w:rPr>
        <w:t xml:space="preserve">Ця формула хибна в усіх інтерпретаціях, тобто являє собою </w:t>
      </w:r>
      <w:r w:rsidRPr="002B0CBF">
        <w:rPr>
          <w:rStyle w:val="172"/>
          <w:b w:val="0"/>
          <w:sz w:val="28"/>
          <w:lang w:val="uk-UA"/>
        </w:rPr>
        <w:t>протиріччя</w:t>
      </w:r>
      <w:r w:rsidRPr="002B0CBF">
        <w:rPr>
          <w:sz w:val="28"/>
          <w:lang w:val="uk-UA"/>
        </w:rPr>
        <w:t>.</w:t>
      </w:r>
    </w:p>
    <w:p w14:paraId="5E6F6562" w14:textId="77777777"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Областю істинності</w:t>
      </w:r>
      <w:r w:rsidRPr="002B0CBF">
        <w:rPr>
          <w:sz w:val="28"/>
          <w:lang w:val="uk-UA"/>
        </w:rPr>
        <w:t xml:space="preserve"> (</w:t>
      </w:r>
      <w:r w:rsidRPr="002B0CBF">
        <w:rPr>
          <w:i/>
          <w:sz w:val="28"/>
          <w:lang w:val="uk-UA"/>
        </w:rPr>
        <w:t>областю хибності</w:t>
      </w:r>
      <w:r w:rsidRPr="002B0CBF">
        <w:rPr>
          <w:sz w:val="28"/>
          <w:lang w:val="uk-UA"/>
        </w:rPr>
        <w:t>) формули називається множина наборів значень змінних, за яких формула набуває істинного (хибного) значення.</w:t>
      </w:r>
    </w:p>
    <w:p w14:paraId="72914DD8"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Результати цих означень:</w:t>
      </w:r>
    </w:p>
    <w:p w14:paraId="4B64513A" w14:textId="645E1FC5" w:rsidR="00060079" w:rsidRPr="002B0CBF" w:rsidRDefault="00E2035F" w:rsidP="00D41A93">
      <w:pPr>
        <w:pStyle w:val="71"/>
        <w:numPr>
          <w:ilvl w:val="0"/>
          <w:numId w:val="52"/>
        </w:numPr>
        <w:shd w:val="clear" w:color="auto" w:fill="auto"/>
        <w:tabs>
          <w:tab w:val="left" w:pos="1276"/>
        </w:tabs>
        <w:spacing w:after="0" w:line="240" w:lineRule="auto"/>
        <w:ind w:left="0" w:firstLine="709"/>
        <w:rPr>
          <w:sz w:val="28"/>
          <w:lang w:val="uk-UA"/>
        </w:rPr>
      </w:pPr>
      <w:r w:rsidRPr="002B0CBF">
        <w:rPr>
          <w:sz w:val="28"/>
          <w:lang w:val="uk-UA"/>
        </w:rPr>
        <w:t>формула</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є тавтологією тоді й лише тоді, коли</w:t>
      </w:r>
      <w:r w:rsidRPr="002B0CBF">
        <w:rPr>
          <w:rStyle w:val="25c"/>
          <w:i w:val="0"/>
          <w:sz w:val="28"/>
          <w:lang w:val="uk-UA"/>
        </w:rPr>
        <w:t xml:space="preserve"> </w:t>
      </w:r>
      <m:oMath>
        <m:r>
          <w:rPr>
            <w:rFonts w:ascii="Cambria Math"/>
            <w:spacing w:val="-2"/>
            <w:sz w:val="28"/>
            <w:lang w:val="uk-UA"/>
          </w:rPr>
          <m:t>p</m:t>
        </m:r>
      </m:oMath>
      <w:r w:rsidRPr="002B0CBF">
        <w:rPr>
          <w:sz w:val="28"/>
          <w:lang w:val="uk-UA"/>
        </w:rPr>
        <w:t xml:space="preserve"> не є спростовною;</w:t>
      </w:r>
    </w:p>
    <w:p w14:paraId="628CFE5A" w14:textId="21985E56" w:rsidR="00060079" w:rsidRPr="002B0CBF" w:rsidRDefault="00E2035F" w:rsidP="00D41A93">
      <w:pPr>
        <w:pStyle w:val="71"/>
        <w:numPr>
          <w:ilvl w:val="0"/>
          <w:numId w:val="52"/>
        </w:numPr>
        <w:shd w:val="clear" w:color="auto" w:fill="auto"/>
        <w:tabs>
          <w:tab w:val="left" w:pos="1276"/>
        </w:tabs>
        <w:spacing w:after="0" w:line="240" w:lineRule="auto"/>
        <w:ind w:left="0" w:firstLine="709"/>
        <w:rPr>
          <w:sz w:val="28"/>
          <w:lang w:val="uk-UA"/>
        </w:rPr>
      </w:pPr>
      <w:r w:rsidRPr="002B0CBF">
        <w:rPr>
          <w:sz w:val="28"/>
          <w:lang w:val="uk-UA"/>
        </w:rPr>
        <w:t>формула</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є тотожно-хибна тоді й лише тоді, коли</w:t>
      </w:r>
      <w:r w:rsidRPr="002B0CBF">
        <w:rPr>
          <w:rStyle w:val="25c"/>
          <w:i w:val="0"/>
          <w:sz w:val="28"/>
          <w:lang w:val="uk-UA"/>
        </w:rPr>
        <w:t xml:space="preserve"> </w:t>
      </w:r>
      <m:oMath>
        <m:r>
          <w:rPr>
            <w:rFonts w:ascii="Cambria Math"/>
            <w:spacing w:val="-2"/>
            <w:sz w:val="28"/>
            <w:lang w:val="uk-UA"/>
          </w:rPr>
          <m:t>p</m:t>
        </m:r>
      </m:oMath>
      <w:r w:rsidRPr="002B0CBF">
        <w:rPr>
          <w:sz w:val="28"/>
          <w:lang w:val="uk-UA"/>
        </w:rPr>
        <w:t xml:space="preserve"> не є здійсненною;</w:t>
      </w:r>
    </w:p>
    <w:p w14:paraId="5606AC31" w14:textId="78BA9658" w:rsidR="00060079" w:rsidRPr="002B0CBF" w:rsidRDefault="00E2035F" w:rsidP="00D41A93">
      <w:pPr>
        <w:pStyle w:val="71"/>
        <w:numPr>
          <w:ilvl w:val="0"/>
          <w:numId w:val="52"/>
        </w:numPr>
        <w:shd w:val="clear" w:color="auto" w:fill="auto"/>
        <w:tabs>
          <w:tab w:val="left" w:pos="1276"/>
        </w:tabs>
        <w:spacing w:after="0" w:line="240" w:lineRule="auto"/>
        <w:ind w:left="0" w:firstLine="709"/>
        <w:rPr>
          <w:sz w:val="28"/>
          <w:lang w:val="uk-UA"/>
        </w:rPr>
      </w:pPr>
      <w:r w:rsidRPr="002B0CBF">
        <w:rPr>
          <w:sz w:val="28"/>
          <w:lang w:val="uk-UA"/>
        </w:rPr>
        <w:t>формула</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є тавтологією тоді й лише тоді, коли</w:t>
      </w:r>
      <w:r w:rsidRPr="002B0CBF">
        <w:rPr>
          <w:rStyle w:val="25c"/>
          <w:i w:val="0"/>
          <w:sz w:val="28"/>
          <w:lang w:val="uk-UA"/>
        </w:rPr>
        <w:t xml:space="preserve"> </w:t>
      </w:r>
      <m:oMath>
        <m:r>
          <w:rPr>
            <w:rFonts w:ascii="Cambria Math"/>
            <w:spacing w:val="-2"/>
            <w:sz w:val="28"/>
            <w:lang w:val="uk-UA"/>
          </w:rPr>
          <m:t>p</m:t>
        </m:r>
      </m:oMath>
      <w:r w:rsidRPr="002B0CBF">
        <w:rPr>
          <w:sz w:val="28"/>
          <w:lang w:val="uk-UA"/>
        </w:rPr>
        <w:t xml:space="preserve"> є тотожно-хибною;</w:t>
      </w:r>
    </w:p>
    <w:p w14:paraId="5908CA69" w14:textId="480941D3" w:rsidR="00060079" w:rsidRPr="002B0CBF" w:rsidRDefault="00E2035F" w:rsidP="00D41A93">
      <w:pPr>
        <w:pStyle w:val="71"/>
        <w:numPr>
          <w:ilvl w:val="0"/>
          <w:numId w:val="52"/>
        </w:numPr>
        <w:shd w:val="clear" w:color="auto" w:fill="auto"/>
        <w:tabs>
          <w:tab w:val="left" w:pos="1276"/>
        </w:tabs>
        <w:spacing w:after="0" w:line="240" w:lineRule="auto"/>
        <w:ind w:left="0" w:firstLine="709"/>
        <w:rPr>
          <w:sz w:val="28"/>
          <w:lang w:val="uk-UA"/>
        </w:rPr>
      </w:pPr>
      <w:r w:rsidRPr="002B0CBF">
        <w:rPr>
          <w:sz w:val="28"/>
          <w:lang w:val="uk-UA"/>
        </w:rPr>
        <w:t>формула</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є тотожно-хибна тоді й лише тоді, коли</w:t>
      </w:r>
      <w:r w:rsidRPr="002B0CBF">
        <w:rPr>
          <w:rStyle w:val="25c"/>
          <w:i w:val="0"/>
          <w:sz w:val="28"/>
          <w:lang w:val="uk-UA"/>
        </w:rPr>
        <w:t xml:space="preserve"> </w:t>
      </w:r>
      <m:oMath>
        <m:r>
          <w:rPr>
            <w:rFonts w:ascii="Cambria Math"/>
            <w:spacing w:val="-2"/>
            <w:sz w:val="28"/>
            <w:lang w:val="uk-UA"/>
          </w:rPr>
          <m:t>p</m:t>
        </m:r>
      </m:oMath>
      <w:r w:rsidRPr="002B0CBF">
        <w:rPr>
          <w:sz w:val="28"/>
          <w:lang w:val="uk-UA"/>
        </w:rPr>
        <w:t xml:space="preserve"> тавтологія;</w:t>
      </w:r>
    </w:p>
    <w:p w14:paraId="414A0C97" w14:textId="4CBA3BF6" w:rsidR="00060079" w:rsidRPr="002B0CBF" w:rsidRDefault="00E2035F" w:rsidP="00D41A93">
      <w:pPr>
        <w:pStyle w:val="71"/>
        <w:numPr>
          <w:ilvl w:val="0"/>
          <w:numId w:val="52"/>
        </w:numPr>
        <w:shd w:val="clear" w:color="auto" w:fill="auto"/>
        <w:tabs>
          <w:tab w:val="left" w:pos="1276"/>
        </w:tabs>
        <w:spacing w:after="0" w:line="240" w:lineRule="auto"/>
        <w:ind w:left="0" w:firstLine="709"/>
        <w:rPr>
          <w:sz w:val="28"/>
          <w:lang w:val="uk-UA"/>
        </w:rPr>
      </w:pPr>
      <w:r w:rsidRPr="002B0CBF">
        <w:rPr>
          <w:sz w:val="28"/>
          <w:lang w:val="uk-UA"/>
        </w:rPr>
        <w:t>формула</w:t>
      </w:r>
      <w:r w:rsidRPr="002B0CBF">
        <w:rPr>
          <w:rStyle w:val="25c"/>
          <w:i w:val="0"/>
          <w:sz w:val="28"/>
          <w:lang w:val="uk-UA"/>
        </w:rPr>
        <w:t xml:space="preserve"> </w:t>
      </w:r>
      <m:oMath>
        <m:d>
          <m:dPr>
            <m:ctrlPr>
              <w:rPr>
                <w:rFonts w:ascii="Cambria Math" w:hAnsi="Cambria Math"/>
                <w:i/>
                <w:spacing w:val="-2"/>
                <w:sz w:val="28"/>
                <w:lang w:val="uk-UA"/>
              </w:rPr>
            </m:ctrlPr>
          </m:dPr>
          <m:e>
            <m:r>
              <w:rPr>
                <w:rFonts w:ascii="Cambria Math" w:hAnsi="Cambria Math"/>
                <w:spacing w:val="-2"/>
                <w:sz w:val="28"/>
                <w:lang w:val="uk-UA"/>
              </w:rPr>
              <m:t>p~q</m:t>
            </m:r>
          </m:e>
        </m:d>
      </m:oMath>
      <w:r w:rsidR="0058773E" w:rsidRPr="002B0CBF">
        <w:rPr>
          <w:sz w:val="28"/>
          <w:lang w:val="uk-UA"/>
        </w:rPr>
        <w:t xml:space="preserve"> – </w:t>
      </w:r>
      <w:r w:rsidRPr="002B0CBF">
        <w:rPr>
          <w:sz w:val="28"/>
          <w:lang w:val="uk-UA"/>
        </w:rPr>
        <w:t>тавтологія тоді й лише тоді, коли</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та</w:t>
      </w:r>
      <w:r w:rsidRPr="002B0CBF">
        <w:rPr>
          <w:rStyle w:val="25c"/>
          <w:i w:val="0"/>
          <w:sz w:val="28"/>
          <w:lang w:val="uk-UA"/>
        </w:rPr>
        <w:t xml:space="preserve"> </w:t>
      </w:r>
      <m:oMath>
        <m:r>
          <w:rPr>
            <w:rFonts w:ascii="Cambria Math"/>
            <w:spacing w:val="-2"/>
            <w:sz w:val="28"/>
            <w:lang w:val="uk-UA"/>
          </w:rPr>
          <m:t>q</m:t>
        </m:r>
      </m:oMath>
      <w:r w:rsidRPr="002B0CBF">
        <w:rPr>
          <w:sz w:val="28"/>
          <w:lang w:val="uk-UA"/>
        </w:rPr>
        <w:t xml:space="preserve"> набувають однакових значень за всіма наборами значень змінних.</w:t>
      </w:r>
    </w:p>
    <w:p w14:paraId="50D1CCA7" w14:textId="77777777" w:rsidR="00951B45" w:rsidRPr="002B0CBF" w:rsidRDefault="00951B45" w:rsidP="00B262B9">
      <w:pPr>
        <w:pStyle w:val="140"/>
        <w:shd w:val="clear" w:color="auto" w:fill="auto"/>
        <w:spacing w:before="0" w:after="0" w:line="240" w:lineRule="auto"/>
        <w:jc w:val="both"/>
        <w:rPr>
          <w:b w:val="0"/>
          <w:sz w:val="28"/>
          <w:lang w:val="uk-UA"/>
        </w:rPr>
      </w:pPr>
      <w:bookmarkStart w:id="60" w:name="bookmark40"/>
    </w:p>
    <w:p w14:paraId="1BA50DAB" w14:textId="77777777" w:rsidR="0047395F" w:rsidRPr="002B0CBF" w:rsidRDefault="0047395F" w:rsidP="00B262B9">
      <w:pPr>
        <w:pStyle w:val="140"/>
        <w:shd w:val="clear" w:color="auto" w:fill="auto"/>
        <w:spacing w:before="0" w:after="0" w:line="240" w:lineRule="auto"/>
        <w:jc w:val="both"/>
        <w:rPr>
          <w:b w:val="0"/>
          <w:sz w:val="28"/>
          <w:lang w:val="uk-UA"/>
        </w:rPr>
      </w:pPr>
    </w:p>
    <w:p w14:paraId="260A1B49" w14:textId="77777777" w:rsidR="00060079" w:rsidRPr="002B0CBF" w:rsidRDefault="00E2035F" w:rsidP="00E87039">
      <w:pPr>
        <w:pStyle w:val="107"/>
        <w:numPr>
          <w:ilvl w:val="1"/>
          <w:numId w:val="53"/>
        </w:numPr>
        <w:shd w:val="clear" w:color="auto" w:fill="auto"/>
        <w:tabs>
          <w:tab w:val="left" w:pos="1276"/>
        </w:tabs>
        <w:spacing w:line="240" w:lineRule="auto"/>
        <w:ind w:left="0" w:firstLine="709"/>
        <w:jc w:val="both"/>
        <w:rPr>
          <w:rStyle w:val="109pt"/>
          <w:sz w:val="28"/>
          <w:lang w:val="uk-UA"/>
        </w:rPr>
      </w:pPr>
      <w:r w:rsidRPr="002B0CBF">
        <w:rPr>
          <w:rStyle w:val="109pt"/>
          <w:sz w:val="28"/>
          <w:lang w:val="uk-UA"/>
        </w:rPr>
        <w:t>Основні закони алгебри висловлень</w:t>
      </w:r>
      <w:bookmarkEnd w:id="60"/>
    </w:p>
    <w:p w14:paraId="6CC581E7" w14:textId="77777777" w:rsidR="00951B45" w:rsidRPr="002B0CBF" w:rsidRDefault="00951B45" w:rsidP="00B262B9">
      <w:pPr>
        <w:pStyle w:val="71"/>
        <w:shd w:val="clear" w:color="auto" w:fill="auto"/>
        <w:spacing w:after="0" w:line="240" w:lineRule="auto"/>
        <w:ind w:firstLine="0"/>
        <w:rPr>
          <w:sz w:val="28"/>
          <w:lang w:val="uk-UA"/>
        </w:rPr>
      </w:pPr>
    </w:p>
    <w:p w14:paraId="70157892" w14:textId="6B6C8715" w:rsidR="0047395F" w:rsidRPr="002B0CBF" w:rsidRDefault="0047395F" w:rsidP="00D41A93">
      <w:pPr>
        <w:pStyle w:val="71"/>
        <w:shd w:val="clear" w:color="auto" w:fill="auto"/>
        <w:spacing w:after="0" w:line="240" w:lineRule="auto"/>
        <w:ind w:firstLine="709"/>
        <w:rPr>
          <w:sz w:val="28"/>
          <w:lang w:val="uk-UA"/>
        </w:rPr>
      </w:pPr>
      <w:r w:rsidRPr="002B0CBF">
        <w:rPr>
          <w:sz w:val="28"/>
          <w:lang w:val="uk-UA"/>
        </w:rPr>
        <w:t xml:space="preserve">Дві формули є </w:t>
      </w:r>
      <w:r w:rsidRPr="002B0CBF">
        <w:rPr>
          <w:i/>
          <w:sz w:val="28"/>
          <w:lang w:val="uk-UA"/>
        </w:rPr>
        <w:t>рівносильні</w:t>
      </w:r>
      <w:r w:rsidRPr="002B0CBF">
        <w:rPr>
          <w:sz w:val="28"/>
          <w:lang w:val="uk-UA"/>
        </w:rPr>
        <w:t xml:space="preserve"> тоді й лише тоді, коли за будь-яких інтерпретацій їхніх змінних вони набувають однакових значень. Позначення:</w:t>
      </w:r>
      <w:r w:rsidRPr="002B0CBF">
        <w:rPr>
          <w:rStyle w:val="25c"/>
          <w:i w:val="0"/>
          <w:sz w:val="28"/>
          <w:lang w:val="uk-UA"/>
        </w:rPr>
        <w:t xml:space="preserve"> </w:t>
      </w:r>
      <m:oMath>
        <m:r>
          <w:rPr>
            <w:rFonts w:ascii="Cambria Math"/>
            <w:sz w:val="28"/>
            <w:lang w:val="uk-UA"/>
          </w:rPr>
          <m:t>p=q</m:t>
        </m:r>
      </m:oMath>
      <w:r w:rsidRPr="002B0CBF">
        <w:rPr>
          <w:rStyle w:val="25c"/>
          <w:i w:val="0"/>
          <w:sz w:val="28"/>
          <w:lang w:val="uk-UA"/>
        </w:rPr>
        <w:t>.</w:t>
      </w:r>
    </w:p>
    <w:p w14:paraId="02BF6A69" w14:textId="29353FE9" w:rsidR="0047395F" w:rsidRPr="002B0CBF" w:rsidRDefault="0047395F" w:rsidP="00D41A93">
      <w:pPr>
        <w:pStyle w:val="71"/>
        <w:shd w:val="clear" w:color="auto" w:fill="auto"/>
        <w:spacing w:after="0" w:line="240" w:lineRule="auto"/>
        <w:ind w:firstLine="709"/>
        <w:rPr>
          <w:sz w:val="28"/>
          <w:lang w:val="uk-UA"/>
        </w:rPr>
      </w:pPr>
      <w:r w:rsidRPr="002B0CBF">
        <w:rPr>
          <w:rStyle w:val="66"/>
          <w:sz w:val="28"/>
          <w:lang w:val="uk-UA"/>
        </w:rPr>
        <w:lastRenderedPageBreak/>
        <w:t>Теорема 3.1</w:t>
      </w:r>
      <w:r w:rsidRPr="002B0CBF">
        <w:rPr>
          <w:sz w:val="28"/>
          <w:lang w:val="uk-UA"/>
        </w:rPr>
        <w:t xml:space="preserve"> Дві формули</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та</w:t>
      </w:r>
      <w:r w:rsidRPr="002B0CBF">
        <w:rPr>
          <w:rStyle w:val="25c"/>
          <w:i w:val="0"/>
          <w:sz w:val="28"/>
          <w:lang w:val="uk-UA"/>
        </w:rPr>
        <w:t xml:space="preserve"> </w:t>
      </w:r>
      <m:oMath>
        <m:r>
          <w:rPr>
            <w:rFonts w:ascii="Cambria Math" w:hAnsi="Cambria Math"/>
            <w:spacing w:val="-2"/>
            <w:sz w:val="28"/>
            <w:lang w:val="uk-UA"/>
          </w:rPr>
          <m:t>q</m:t>
        </m:r>
      </m:oMath>
      <w:r w:rsidRPr="002B0CBF">
        <w:rPr>
          <w:sz w:val="28"/>
          <w:lang w:val="uk-UA"/>
        </w:rPr>
        <w:t xml:space="preserve"> є рівносильні тоді й лише тоді, коли </w:t>
      </w:r>
      <m:oMath>
        <m:d>
          <m:dPr>
            <m:begChr m:val="|"/>
            <m:endChr m:val=""/>
            <m:ctrlPr>
              <w:rPr>
                <w:rFonts w:ascii="Cambria Math" w:hAnsi="Cambria Math"/>
                <w:i/>
                <w:sz w:val="28"/>
                <w:lang w:val="uk-UA"/>
              </w:rPr>
            </m:ctrlPr>
          </m:dPr>
          <m:e>
            <m:r>
              <w:rPr>
                <w:rFonts w:ascii="Cambria Math"/>
                <w:sz w:val="28"/>
                <w:lang w:val="uk-UA"/>
              </w:rPr>
              <m:t>=p</m:t>
            </m:r>
          </m:e>
        </m:d>
        <m:r>
          <w:rPr>
            <w:rFonts w:ascii="Cambria Math"/>
            <w:sz w:val="28"/>
            <w:lang w:val="uk-UA"/>
          </w:rPr>
          <m:t>~q</m:t>
        </m:r>
      </m:oMath>
      <w:r w:rsidRPr="002B0CBF">
        <w:rPr>
          <w:rStyle w:val="25c"/>
          <w:i w:val="0"/>
          <w:sz w:val="28"/>
          <w:lang w:val="uk-UA"/>
        </w:rPr>
        <w:t>.</w:t>
      </w:r>
    </w:p>
    <w:p w14:paraId="0461EAE1" w14:textId="53AE4907" w:rsidR="0047395F" w:rsidRPr="002B0CBF" w:rsidRDefault="0047395F" w:rsidP="00D41A93">
      <w:pPr>
        <w:pStyle w:val="71"/>
        <w:shd w:val="clear" w:color="auto" w:fill="auto"/>
        <w:spacing w:after="0" w:line="240" w:lineRule="auto"/>
        <w:ind w:firstLine="709"/>
        <w:rPr>
          <w:sz w:val="28"/>
          <w:lang w:val="uk-UA"/>
        </w:rPr>
      </w:pPr>
      <w:r w:rsidRPr="002B0CBF">
        <w:rPr>
          <w:b/>
          <w:sz w:val="28"/>
          <w:lang w:val="uk-UA"/>
        </w:rPr>
        <w:t>Наслідок</w:t>
      </w:r>
      <w:r w:rsidRPr="002B0CBF">
        <w:rPr>
          <w:sz w:val="28"/>
          <w:lang w:val="uk-UA"/>
        </w:rPr>
        <w:t>. Нехай</w:t>
      </w:r>
      <w:r w:rsidRPr="002B0CBF">
        <w:rPr>
          <w:rStyle w:val="25c"/>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oMath>
      <w:r w:rsidRPr="002B0CBF">
        <w:rPr>
          <w:sz w:val="28"/>
          <w:lang w:val="uk-UA"/>
        </w:rPr>
        <w:t xml:space="preserve"> – формула, в якій є певні входження формули </w:t>
      </w:r>
      <m:oMath>
        <m:r>
          <w:rPr>
            <w:rFonts w:ascii="Cambria Math" w:hAnsi="Cambria Math"/>
            <w:spacing w:val="-2"/>
            <w:sz w:val="28"/>
            <w:lang w:val="uk-UA"/>
          </w:rPr>
          <m:t>p</m:t>
        </m:r>
      </m:oMath>
      <w:r w:rsidRPr="002B0CBF">
        <w:rPr>
          <w:sz w:val="28"/>
          <w:lang w:val="uk-UA"/>
        </w:rPr>
        <w:t xml:space="preserve">, і нехай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oMath>
      <w:r w:rsidRPr="002B0CBF">
        <w:rPr>
          <w:sz w:val="28"/>
          <w:lang w:val="uk-UA"/>
        </w:rPr>
        <w:t xml:space="preserve"> – результат заміни цього входження формули</w:t>
      </w:r>
      <w:r w:rsidRPr="002B0CBF">
        <w:rPr>
          <w:rStyle w:val="25c"/>
          <w:i w:val="0"/>
          <w:sz w:val="28"/>
          <w:lang w:val="uk-UA"/>
        </w:rPr>
        <w:t xml:space="preserve"> </w:t>
      </w:r>
      <m:oMath>
        <m:r>
          <w:rPr>
            <w:rFonts w:ascii="Cambria Math" w:hAnsi="Cambria Math"/>
            <w:spacing w:val="-2"/>
            <w:sz w:val="28"/>
            <w:lang w:val="uk-UA"/>
          </w:rPr>
          <m:t>p</m:t>
        </m:r>
      </m:oMath>
      <w:r w:rsidRPr="002B0CBF">
        <w:rPr>
          <w:sz w:val="28"/>
          <w:lang w:val="uk-UA"/>
        </w:rPr>
        <w:t xml:space="preserve"> на формулу</w:t>
      </w:r>
      <w:r w:rsidRPr="002B0CBF">
        <w:rPr>
          <w:rStyle w:val="25c"/>
          <w:i w:val="0"/>
          <w:sz w:val="28"/>
          <w:lang w:val="uk-UA"/>
        </w:rPr>
        <w:t xml:space="preserve"> </w:t>
      </w:r>
      <m:oMath>
        <m:r>
          <w:rPr>
            <w:rFonts w:ascii="Cambria Math"/>
            <w:spacing w:val="-2"/>
            <w:sz w:val="28"/>
            <w:lang w:val="uk-UA"/>
          </w:rPr>
          <m:t>q</m:t>
        </m:r>
      </m:oMath>
      <w:r w:rsidRPr="002B0CBF">
        <w:rPr>
          <w:rStyle w:val="25c"/>
          <w:i w:val="0"/>
          <w:sz w:val="28"/>
          <w:lang w:val="uk-UA"/>
        </w:rPr>
        <w:t xml:space="preserve">. </w:t>
      </w:r>
      <w:r w:rsidRPr="002B0CBF">
        <w:rPr>
          <w:sz w:val="28"/>
          <w:lang w:val="uk-UA"/>
        </w:rPr>
        <w:t>Тоді:</w:t>
      </w:r>
    </w:p>
    <w:p w14:paraId="3B7C7E13" w14:textId="73E7F4F7" w:rsidR="0047395F" w:rsidRPr="002B0CBF" w:rsidRDefault="0047395F" w:rsidP="00D41A93">
      <w:pPr>
        <w:pStyle w:val="71"/>
        <w:shd w:val="clear" w:color="auto" w:fill="auto"/>
        <w:spacing w:after="0" w:line="240" w:lineRule="auto"/>
        <w:ind w:firstLine="709"/>
        <w:rPr>
          <w:sz w:val="28"/>
          <w:lang w:val="uk-UA"/>
        </w:rPr>
      </w:pPr>
      <w:r w:rsidRPr="002B0CBF">
        <w:rPr>
          <w:sz w:val="28"/>
          <w:lang w:val="uk-UA"/>
        </w:rPr>
        <w:t xml:space="preserve">якщо </w:t>
      </w:r>
      <m:oMath>
        <m:d>
          <m:dPr>
            <m:begChr m:val="|"/>
            <m:endChr m:val=""/>
            <m:ctrlPr>
              <w:rPr>
                <w:rFonts w:ascii="Cambria Math" w:hAnsi="Cambria Math"/>
                <w:i/>
                <w:sz w:val="28"/>
                <w:lang w:val="uk-UA"/>
              </w:rPr>
            </m:ctrlPr>
          </m:dPr>
          <m:e>
            <m:r>
              <w:rPr>
                <w:rFonts w:ascii="Cambria Math" w:hAnsi="Cambria Math"/>
                <w:sz w:val="28"/>
                <w:lang w:val="uk-UA"/>
              </w:rPr>
              <m:t>=p</m:t>
            </m:r>
          </m:e>
        </m:d>
        <m:r>
          <w:rPr>
            <w:rFonts w:ascii="Cambria Math" w:hAnsi="Cambria Math"/>
            <w:sz w:val="28"/>
            <w:lang w:val="uk-UA"/>
          </w:rPr>
          <m:t>~q</m:t>
        </m:r>
      </m:oMath>
      <w:r w:rsidRPr="002B0CBF">
        <w:rPr>
          <w:sz w:val="28"/>
          <w:lang w:val="uk-UA"/>
        </w:rPr>
        <w:t xml:space="preserve">, то </w:t>
      </w:r>
      <m:oMath>
        <m:d>
          <m:dPr>
            <m:begChr m:val="|"/>
            <m:endChr m:val=""/>
            <m:ctrlPr>
              <w:rPr>
                <w:rFonts w:ascii="Cambria Math" w:hAnsi="Cambria Math"/>
                <w:i/>
                <w:sz w:val="28"/>
                <w:lang w:val="uk-UA"/>
              </w:rPr>
            </m:ctrlPr>
          </m:dPr>
          <m:e>
            <m:r>
              <w:rPr>
                <w:rFonts w:ascii="Cambria Math"/>
                <w:sz w:val="28"/>
                <w:lang w:val="uk-UA"/>
              </w:rPr>
              <m:t>=</m:t>
            </m:r>
            <m:sSub>
              <m:sSubPr>
                <m:ctrlPr>
                  <w:rPr>
                    <w:rFonts w:ascii="Cambria Math" w:hAnsi="Cambria Math"/>
                    <w:i/>
                    <w:sz w:val="28"/>
                    <w:lang w:val="uk-UA"/>
                  </w:rPr>
                </m:ctrlPr>
              </m:sSubPr>
              <m:e>
                <m:r>
                  <w:rPr>
                    <w:rFonts w:ascii="Cambria Math"/>
                    <w:sz w:val="28"/>
                    <w:lang w:val="uk-UA"/>
                  </w:rPr>
                  <m:t>F</m:t>
                </m:r>
              </m:e>
              <m:sub>
                <m:r>
                  <w:rPr>
                    <w:rFonts w:ascii="Cambria Math"/>
                    <w:sz w:val="28"/>
                    <w:lang w:val="uk-UA"/>
                  </w:rPr>
                  <m:t>1</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oMath>
      <w:r w:rsidRPr="002B0CBF">
        <w:rPr>
          <w:sz w:val="28"/>
          <w:lang w:val="uk-UA"/>
        </w:rPr>
        <w:t>;</w:t>
      </w:r>
    </w:p>
    <w:p w14:paraId="31FD828C" w14:textId="77228560" w:rsidR="0047395F" w:rsidRPr="002B0CBF" w:rsidRDefault="0047395F" w:rsidP="00D41A93">
      <w:pPr>
        <w:pStyle w:val="71"/>
        <w:shd w:val="clear" w:color="auto" w:fill="auto"/>
        <w:spacing w:after="0" w:line="240" w:lineRule="auto"/>
        <w:ind w:firstLine="709"/>
        <w:rPr>
          <w:sz w:val="28"/>
          <w:lang w:val="uk-UA"/>
        </w:rPr>
      </w:pPr>
      <w:r w:rsidRPr="002B0CBF">
        <w:rPr>
          <w:sz w:val="28"/>
          <w:lang w:val="uk-UA"/>
        </w:rPr>
        <w:t xml:space="preserve">якщо </w:t>
      </w:r>
      <m:oMath>
        <m:d>
          <m:dPr>
            <m:begChr m:val="|"/>
            <m:endChr m:val=""/>
            <m:ctrlPr>
              <w:rPr>
                <w:rFonts w:ascii="Cambria Math" w:hAnsi="Cambria Math"/>
                <w:i/>
                <w:sz w:val="28"/>
                <w:lang w:val="uk-UA"/>
              </w:rPr>
            </m:ctrlPr>
          </m:dPr>
          <m:e>
            <m:r>
              <w:rPr>
                <w:rFonts w:ascii="Cambria Math" w:hAnsi="Cambria Math"/>
                <w:sz w:val="28"/>
                <w:lang w:val="uk-UA"/>
              </w:rPr>
              <m:t>=p</m:t>
            </m:r>
          </m:e>
        </m:d>
        <m:r>
          <w:rPr>
            <w:rFonts w:ascii="Cambria Math" w:hAnsi="Cambria Math"/>
            <w:sz w:val="28"/>
            <w:lang w:val="uk-UA"/>
          </w:rPr>
          <m:t>~q</m:t>
        </m:r>
      </m:oMath>
      <w:r w:rsidRPr="002B0CBF">
        <w:rPr>
          <w:sz w:val="28"/>
          <w:lang w:val="uk-UA"/>
        </w:rPr>
        <w:t xml:space="preserve">і </w:t>
      </w:r>
      <m:oMath>
        <m:d>
          <m:dPr>
            <m:begChr m:val="|"/>
            <m:endChr m:val=""/>
            <m:ctrlPr>
              <w:rPr>
                <w:rFonts w:ascii="Cambria Math" w:hAnsi="Cambria Math"/>
                <w:i/>
                <w:sz w:val="28"/>
                <w:lang w:val="uk-UA"/>
              </w:rPr>
            </m:ctrlPr>
          </m:dPr>
          <m:e>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e>
        </m:d>
      </m:oMath>
      <w:r w:rsidRPr="002B0CBF">
        <w:rPr>
          <w:sz w:val="28"/>
          <w:lang w:val="uk-UA"/>
        </w:rPr>
        <w:t xml:space="preserve"> то </w:t>
      </w:r>
      <m:oMath>
        <m:d>
          <m:dPr>
            <m:begChr m:val="|"/>
            <m:endChr m:val=""/>
            <m:ctrlPr>
              <w:rPr>
                <w:rFonts w:ascii="Cambria Math" w:hAnsi="Cambria Math"/>
                <w:i/>
                <w:sz w:val="28"/>
                <w:lang w:val="uk-UA"/>
              </w:rPr>
            </m:ctrlPr>
          </m:dPr>
          <m:e>
            <m:r>
              <w:rPr>
                <w:rFonts w:ascii="Cambria Math"/>
                <w:sz w:val="28"/>
                <w:lang w:val="uk-UA"/>
              </w:rPr>
              <m:t>=</m:t>
            </m:r>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e>
        </m:d>
      </m:oMath>
      <w:r w:rsidRPr="002B0CBF">
        <w:rPr>
          <w:sz w:val="28"/>
          <w:lang w:val="uk-UA"/>
        </w:rPr>
        <w:t>.</w:t>
      </w:r>
    </w:p>
    <w:p w14:paraId="658615BD" w14:textId="5DCF52D2" w:rsidR="0047395F" w:rsidRPr="002B0CBF" w:rsidRDefault="0047395F" w:rsidP="00D41A93">
      <w:pPr>
        <w:pStyle w:val="71"/>
        <w:shd w:val="clear" w:color="auto" w:fill="auto"/>
        <w:spacing w:after="0" w:line="240" w:lineRule="auto"/>
        <w:ind w:firstLine="709"/>
        <w:rPr>
          <w:sz w:val="28"/>
          <w:lang w:val="uk-UA"/>
        </w:rPr>
      </w:pPr>
      <w:r w:rsidRPr="002B0CBF">
        <w:rPr>
          <w:rStyle w:val="66"/>
          <w:sz w:val="28"/>
          <w:lang w:val="uk-UA"/>
        </w:rPr>
        <w:t>Теорема 3.2</w:t>
      </w:r>
      <w:r w:rsidRPr="002B0CBF">
        <w:rPr>
          <w:sz w:val="28"/>
          <w:lang w:val="uk-UA"/>
        </w:rPr>
        <w:t xml:space="preserve"> Якщо </w:t>
      </w:r>
      <m:oMath>
        <m:d>
          <m:dPr>
            <m:begChr m:val="|"/>
            <m:endChr m:val=""/>
            <m:ctrlPr>
              <w:rPr>
                <w:rFonts w:ascii="Cambria Math" w:hAnsi="Cambria Math"/>
                <w:i/>
                <w:sz w:val="28"/>
                <w:lang w:val="uk-UA"/>
              </w:rPr>
            </m:ctrlPr>
          </m:dPr>
          <m:e>
            <m:r>
              <w:rPr>
                <w:rFonts w:ascii="Cambria Math" w:hAnsi="Cambria Math"/>
                <w:sz w:val="28"/>
                <w:lang w:val="uk-UA"/>
              </w:rPr>
              <m:t>=p</m:t>
            </m:r>
          </m:e>
        </m:d>
      </m:oMath>
      <w:r w:rsidRPr="002B0CBF">
        <w:rPr>
          <w:sz w:val="28"/>
          <w:lang w:val="uk-UA"/>
        </w:rPr>
        <w:t xml:space="preserve"> і </w:t>
      </w:r>
      <m:oMath>
        <m:d>
          <m:dPr>
            <m:begChr m:val="|"/>
            <m:endChr m:val=""/>
            <m:ctrlPr>
              <w:rPr>
                <w:rFonts w:ascii="Cambria Math" w:hAnsi="Cambria Math"/>
                <w:i/>
                <w:sz w:val="28"/>
                <w:lang w:val="uk-UA"/>
              </w:rPr>
            </m:ctrlPr>
          </m:dPr>
          <m:e>
            <m:r>
              <w:rPr>
                <w:rFonts w:ascii="Cambria Math" w:hAnsi="Cambria Math"/>
                <w:sz w:val="28"/>
                <w:lang w:val="uk-UA"/>
              </w:rPr>
              <m:t>=p</m:t>
            </m:r>
          </m:e>
        </m:d>
        <m:r>
          <w:rPr>
            <w:rFonts w:ascii="Cambria Math" w:hAnsi="Cambria Math"/>
            <w:sz w:val="28"/>
            <w:lang w:val="uk-UA"/>
          </w:rPr>
          <m:t>→q</m:t>
        </m:r>
      </m:oMath>
      <w:r w:rsidRPr="002B0CBF">
        <w:rPr>
          <w:sz w:val="28"/>
          <w:lang w:val="uk-UA"/>
        </w:rPr>
        <w:t xml:space="preserve">, то </w:t>
      </w:r>
      <m:oMath>
        <m:d>
          <m:dPr>
            <m:begChr m:val="|"/>
            <m:endChr m:val=""/>
            <m:ctrlPr>
              <w:rPr>
                <w:rFonts w:ascii="Cambria Math" w:hAnsi="Cambria Math"/>
                <w:i/>
                <w:sz w:val="28"/>
                <w:lang w:val="uk-UA"/>
              </w:rPr>
            </m:ctrlPr>
          </m:dPr>
          <m:e>
            <m:r>
              <w:rPr>
                <w:rFonts w:ascii="Cambria Math"/>
                <w:sz w:val="28"/>
                <w:lang w:val="uk-UA"/>
              </w:rPr>
              <m:t>=q</m:t>
            </m:r>
          </m:e>
        </m:d>
      </m:oMath>
      <w:r w:rsidRPr="002B0CBF">
        <w:rPr>
          <w:rStyle w:val="25c"/>
          <w:i w:val="0"/>
          <w:sz w:val="28"/>
          <w:lang w:val="uk-UA"/>
        </w:rPr>
        <w:t>.</w:t>
      </w:r>
    </w:p>
    <w:p w14:paraId="63FCEE8A" w14:textId="77777777" w:rsidR="0047395F" w:rsidRPr="002B0CBF" w:rsidRDefault="0047395F" w:rsidP="0047395F">
      <w:pPr>
        <w:pStyle w:val="71"/>
        <w:shd w:val="clear" w:color="auto" w:fill="auto"/>
        <w:spacing w:after="0" w:line="240" w:lineRule="auto"/>
        <w:ind w:firstLine="709"/>
        <w:rPr>
          <w:sz w:val="28"/>
          <w:lang w:val="uk-UA"/>
        </w:rPr>
      </w:pPr>
      <w:r w:rsidRPr="002B0CBF">
        <w:rPr>
          <w:sz w:val="28"/>
          <w:lang w:val="uk-UA"/>
        </w:rPr>
        <w:t>Подані теореми дозволяють здійснювати еквівалентні перетворювання формул і здобувати нові загальнозначущі формули.</w:t>
      </w:r>
    </w:p>
    <w:p w14:paraId="79582023" w14:textId="0834B45F" w:rsidR="0047395F" w:rsidRPr="002B0CBF" w:rsidRDefault="0047395F" w:rsidP="00D41A93">
      <w:pPr>
        <w:pStyle w:val="71"/>
        <w:shd w:val="clear" w:color="auto" w:fill="auto"/>
        <w:spacing w:after="0" w:line="240" w:lineRule="auto"/>
        <w:ind w:firstLine="709"/>
        <w:rPr>
          <w:sz w:val="28"/>
          <w:lang w:val="uk-UA"/>
        </w:rPr>
      </w:pPr>
      <w:r w:rsidRPr="002B0CBF">
        <w:rPr>
          <w:sz w:val="28"/>
          <w:lang w:val="uk-UA"/>
        </w:rPr>
        <w:t>Наприклад, тавтології можна здобути з рівносильності заміною знака = на знак</w:t>
      </w:r>
      <w:r w:rsidRPr="002B0CBF">
        <w:rPr>
          <w:rStyle w:val="461"/>
          <w:sz w:val="28"/>
          <w:lang w:val="uk-UA"/>
        </w:rPr>
        <w:t xml:space="preserve"> ~</w:t>
      </w:r>
      <w:r w:rsidRPr="002B0CBF">
        <w:rPr>
          <w:sz w:val="28"/>
          <w:lang w:val="uk-UA"/>
        </w:rPr>
        <w:t>. Скажімо, з рівносильності</w:t>
      </w:r>
      <w:r w:rsidRPr="002B0CBF">
        <w:rPr>
          <w:rStyle w:val="245"/>
          <w:i w:val="0"/>
          <w:sz w:val="28"/>
          <w:lang w:val="uk-UA"/>
        </w:rPr>
        <w:t xml:space="preserve"> </w:t>
      </w:r>
      <m:oMath>
        <m:r>
          <w:rPr>
            <w:rFonts w:ascii="Cambria Math" w:hAnsi="Cambria Math"/>
            <w:sz w:val="28"/>
            <w:lang w:val="uk-UA"/>
          </w:rPr>
          <m:t>p∨pq=p</m:t>
        </m:r>
      </m:oMath>
      <w:r w:rsidRPr="002B0CBF">
        <w:rPr>
          <w:sz w:val="28"/>
          <w:lang w:val="uk-UA"/>
        </w:rPr>
        <w:t xml:space="preserve"> здобуваємо тавтологію </w:t>
      </w:r>
      <m:oMath>
        <m:d>
          <m:dPr>
            <m:begChr m:val="|"/>
            <m:endChr m:val=""/>
            <m:ctrlPr>
              <w:rPr>
                <w:rFonts w:ascii="Cambria Math" w:hAnsi="Cambria Math"/>
                <w:i/>
                <w:sz w:val="28"/>
                <w:lang w:val="uk-UA"/>
              </w:rPr>
            </m:ctrlPr>
          </m:dPr>
          <m:e>
            <m:r>
              <w:rPr>
                <w:rFonts w:ascii="Cambria Math"/>
                <w:sz w:val="28"/>
                <w:lang w:val="uk-UA"/>
              </w:rPr>
              <m:t>=p</m:t>
            </m:r>
          </m:e>
        </m:d>
        <m:r>
          <w:rPr>
            <w:rFonts w:ascii="Cambria Math" w:hAnsi="Cambria Math" w:cs="Cambria Math"/>
            <w:sz w:val="28"/>
            <w:lang w:val="uk-UA"/>
          </w:rPr>
          <m:t>∨</m:t>
        </m:r>
        <m:r>
          <w:rPr>
            <w:rFonts w:ascii="Cambria Math"/>
            <w:sz w:val="28"/>
            <w:lang w:val="uk-UA"/>
          </w:rPr>
          <m:t>pq~p</m:t>
        </m:r>
      </m:oMath>
      <w:r w:rsidRPr="002B0CBF">
        <w:rPr>
          <w:rStyle w:val="245"/>
          <w:i w:val="0"/>
          <w:sz w:val="28"/>
          <w:lang w:val="uk-UA"/>
        </w:rPr>
        <w:t>.</w:t>
      </w:r>
      <w:r w:rsidRPr="002B0CBF">
        <w:rPr>
          <w:sz w:val="28"/>
          <w:lang w:val="uk-UA"/>
        </w:rPr>
        <w:t xml:space="preserve"> Доведення тавтології, наприклад,</w:t>
      </w:r>
    </w:p>
    <w:p w14:paraId="44D5D028" w14:textId="7588A896" w:rsidR="0047395F" w:rsidRPr="002B0CBF" w:rsidRDefault="0089427F" w:rsidP="00D41A93">
      <w:pPr>
        <w:pStyle w:val="71"/>
        <w:shd w:val="clear" w:color="auto" w:fill="auto"/>
        <w:spacing w:after="0" w:line="240" w:lineRule="auto"/>
        <w:ind w:firstLine="0"/>
        <w:jc w:val="center"/>
        <w:rPr>
          <w:sz w:val="28"/>
          <w:lang w:val="uk-UA"/>
        </w:rPr>
      </w:pPr>
      <m:oMath>
        <m:d>
          <m:dPr>
            <m:begChr m:val="|"/>
            <m:endChr m:val=""/>
            <m:ctrlPr>
              <w:rPr>
                <w:rFonts w:ascii="Cambria Math" w:hAnsi="Cambria Math"/>
                <w:i/>
                <w:sz w:val="28"/>
                <w:lang w:val="uk-UA"/>
              </w:rPr>
            </m:ctrlPr>
          </m:dPr>
          <m:e>
            <m:r>
              <w:rPr>
                <w:rFonts w:ascii="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r</m:t>
                </m:r>
              </m:e>
            </m:d>
          </m:e>
        </m:d>
        <m:r>
          <w:rPr>
            <w:rFonts w:ascii="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qr</m:t>
            </m:r>
          </m:e>
        </m:d>
      </m:oMath>
      <w:r w:rsidR="0047395F" w:rsidRPr="002B0CBF">
        <w:rPr>
          <w:sz w:val="28"/>
          <w:lang w:val="uk-UA"/>
        </w:rPr>
        <w:t>,</w:t>
      </w:r>
    </w:p>
    <w:p w14:paraId="599F68AB" w14:textId="77777777" w:rsidR="0047395F" w:rsidRPr="002B0CBF" w:rsidRDefault="0047395F" w:rsidP="0047395F">
      <w:pPr>
        <w:pStyle w:val="71"/>
        <w:shd w:val="clear" w:color="auto" w:fill="auto"/>
        <w:spacing w:after="0" w:line="240" w:lineRule="auto"/>
        <w:ind w:firstLine="0"/>
        <w:rPr>
          <w:sz w:val="28"/>
          <w:lang w:val="uk-UA"/>
        </w:rPr>
      </w:pPr>
      <w:r w:rsidRPr="002B0CBF">
        <w:rPr>
          <w:sz w:val="28"/>
          <w:lang w:val="uk-UA"/>
        </w:rPr>
        <w:t>можна виконати за допомогою перетворень:</w:t>
      </w:r>
    </w:p>
    <w:p w14:paraId="537F55AA" w14:textId="69D020D8" w:rsidR="0047395F" w:rsidRPr="002B0CBF" w:rsidRDefault="0089427F" w:rsidP="00D41A93">
      <w:pPr>
        <w:pStyle w:val="71"/>
        <w:shd w:val="clear" w:color="auto" w:fill="auto"/>
        <w:spacing w:after="0" w:line="240" w:lineRule="auto"/>
        <w:ind w:firstLine="0"/>
        <w:jc w:val="center"/>
        <w:rPr>
          <w:sz w:val="28"/>
          <w:lang w:val="uk-UA"/>
        </w:rPr>
      </w:pPr>
      <m:oMath>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r</m:t>
            </m:r>
          </m:e>
        </m:d>
        <m:r>
          <w:rPr>
            <w:rFonts w:asci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e>
        </m:d>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r</m:t>
            </m:r>
          </m:e>
        </m:d>
        <m:r>
          <w:rPr>
            <w:rFonts w:ascii="Cambria Math"/>
            <w:sz w:val="28"/>
            <w:lang w:val="uk-UA"/>
          </w:rPr>
          <m:t>=</m:t>
        </m:r>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p</m:t>
            </m:r>
          </m:e>
        </m:bar>
        <m:r>
          <w:rPr>
            <w:rFonts w:ascii="Cambria Math"/>
            <w:sz w:val="28"/>
            <w:lang w:val="uk-UA"/>
          </w:rPr>
          <m:t>q</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p</m:t>
            </m:r>
          </m:e>
        </m:bar>
        <m:r>
          <w:rPr>
            <w:rFonts w:ascii="Cambria Math"/>
            <w:sz w:val="28"/>
            <w:lang w:val="uk-UA"/>
          </w:rPr>
          <m:t>r</m:t>
        </m:r>
        <m:r>
          <w:rPr>
            <w:rFonts w:ascii="Cambria Math" w:hAnsi="Cambria Math" w:cs="Cambria Math"/>
            <w:sz w:val="28"/>
            <w:lang w:val="uk-UA"/>
          </w:rPr>
          <m:t>∨</m:t>
        </m:r>
        <m:r>
          <w:rPr>
            <w:rFonts w:ascii="Cambria Math"/>
            <w:sz w:val="28"/>
            <w:lang w:val="uk-UA"/>
          </w:rPr>
          <m:t>qr=</m:t>
        </m:r>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qr=p</m:t>
        </m:r>
        <m:r>
          <w:rPr>
            <w:rFonts w:ascii="Cambria Math"/>
            <w:sz w:val="28"/>
            <w:lang w:val="uk-UA"/>
          </w:rPr>
          <m:t>→</m:t>
        </m:r>
        <m:r>
          <w:rPr>
            <w:rFonts w:ascii="Cambria Math"/>
            <w:sz w:val="28"/>
            <w:lang w:val="uk-UA"/>
          </w:rPr>
          <m:t>qr</m:t>
        </m:r>
      </m:oMath>
      <w:r w:rsidR="0047395F" w:rsidRPr="002B0CBF">
        <w:rPr>
          <w:sz w:val="28"/>
          <w:lang w:val="uk-UA"/>
        </w:rPr>
        <w:t>.</w:t>
      </w:r>
    </w:p>
    <w:p w14:paraId="57064A06"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Тотожно-істинні формули та формули рівносильності називаються </w:t>
      </w:r>
      <w:r w:rsidRPr="002B0CBF">
        <w:rPr>
          <w:i/>
          <w:sz w:val="28"/>
          <w:lang w:val="uk-UA"/>
        </w:rPr>
        <w:t>законами алгебри висловлень</w:t>
      </w:r>
      <w:r w:rsidRPr="002B0CBF">
        <w:rPr>
          <w:sz w:val="28"/>
          <w:lang w:val="uk-UA"/>
        </w:rPr>
        <w:t xml:space="preserve"> (</w:t>
      </w:r>
      <w:r w:rsidRPr="002B0CBF">
        <w:rPr>
          <w:i/>
          <w:sz w:val="28"/>
          <w:lang w:val="uk-UA"/>
        </w:rPr>
        <w:t>властивостями</w:t>
      </w:r>
      <w:r w:rsidRPr="002B0CBF">
        <w:rPr>
          <w:sz w:val="28"/>
          <w:lang w:val="uk-UA"/>
        </w:rPr>
        <w:t xml:space="preserve">, </w:t>
      </w:r>
      <w:r w:rsidRPr="002B0CBF">
        <w:rPr>
          <w:i/>
          <w:sz w:val="28"/>
          <w:lang w:val="uk-UA"/>
        </w:rPr>
        <w:t>правилами</w:t>
      </w:r>
      <w:r w:rsidRPr="002B0CBF">
        <w:rPr>
          <w:sz w:val="28"/>
          <w:lang w:val="uk-UA"/>
        </w:rPr>
        <w:t xml:space="preserve">, </w:t>
      </w:r>
      <w:r w:rsidRPr="002B0CBF">
        <w:rPr>
          <w:i/>
          <w:sz w:val="28"/>
          <w:lang w:val="uk-UA"/>
        </w:rPr>
        <w:t>теоремами</w:t>
      </w:r>
      <w:r w:rsidRPr="002B0CBF">
        <w:rPr>
          <w:sz w:val="28"/>
          <w:lang w:val="uk-UA"/>
        </w:rPr>
        <w:t>). Існує нескінчена множина тавтологій та рівносильностей, а отже, і законів алгебри висловлень. Нижче наведено закони (з використанням пропозиційних змінних), які найчастіш</w:t>
      </w:r>
      <w:r w:rsidR="00951B45" w:rsidRPr="002B0CBF">
        <w:rPr>
          <w:sz w:val="28"/>
          <w:lang w:val="uk-UA"/>
        </w:rPr>
        <w:t>е</w:t>
      </w:r>
      <w:r w:rsidRPr="002B0CBF">
        <w:rPr>
          <w:sz w:val="28"/>
          <w:lang w:val="uk-UA"/>
        </w:rPr>
        <w:t xml:space="preserve"> зустрічаються на практиці:</w:t>
      </w:r>
    </w:p>
    <w:p w14:paraId="2752BE45" w14:textId="51E7EB75" w:rsidR="00951B45" w:rsidRPr="002B0CBF" w:rsidRDefault="00D41A93" w:rsidP="00D41A93">
      <w:pPr>
        <w:pStyle w:val="101"/>
        <w:shd w:val="clear" w:color="auto" w:fill="auto"/>
        <w:spacing w:before="0" w:after="0" w:line="240" w:lineRule="auto"/>
        <w:jc w:val="both"/>
        <w:rPr>
          <w:sz w:val="28"/>
          <w:lang w:val="uk-UA"/>
        </w:rPr>
      </w:pPr>
      <m:oMath>
        <m:r>
          <w:rPr>
            <w:rFonts w:ascii="Cambria Math" w:hAnsi="Cambria Math"/>
            <w:sz w:val="28"/>
            <w:lang w:val="uk-UA"/>
          </w:rPr>
          <m:t>x∧0=0</m:t>
        </m:r>
      </m:oMath>
      <w:r w:rsidR="00951B45" w:rsidRPr="002B0CBF">
        <w:rPr>
          <w:sz w:val="28"/>
          <w:lang w:val="uk-UA"/>
        </w:rPr>
        <w:t xml:space="preserve">, </w:t>
      </w:r>
      <m:oMath>
        <m:r>
          <w:rPr>
            <w:rFonts w:ascii="Cambria Math" w:hAnsi="Cambria Math"/>
            <w:sz w:val="28"/>
            <w:lang w:val="uk-UA"/>
          </w:rPr>
          <m:t>x∧1=x</m:t>
        </m:r>
      </m:oMath>
      <w:r w:rsidR="00951B45" w:rsidRPr="002B0CBF">
        <w:rPr>
          <w:sz w:val="28"/>
          <w:lang w:val="uk-UA"/>
        </w:rPr>
        <w:t xml:space="preserve">, </w:t>
      </w:r>
      <m:oMath>
        <m:r>
          <w:rPr>
            <w:rFonts w:ascii="Cambria Math" w:hAnsi="Cambria Math"/>
            <w:sz w:val="28"/>
            <w:lang w:val="uk-UA"/>
          </w:rPr>
          <m:t>x∨0=x</m:t>
        </m:r>
      </m:oMath>
      <w:r w:rsidR="00951B45" w:rsidRPr="002B0CBF">
        <w:rPr>
          <w:sz w:val="28"/>
          <w:lang w:val="uk-UA"/>
        </w:rPr>
        <w:t xml:space="preserve">, </w:t>
      </w:r>
      <m:oMath>
        <m:r>
          <w:rPr>
            <w:rFonts w:ascii="Cambria Math"/>
            <w:sz w:val="28"/>
            <w:lang w:val="uk-UA"/>
          </w:rPr>
          <m:t>x</m:t>
        </m:r>
        <m:r>
          <w:rPr>
            <w:rFonts w:ascii="Cambria Math" w:hAnsi="Cambria Math" w:cs="Cambria Math"/>
            <w:sz w:val="28"/>
            <w:lang w:val="uk-UA"/>
          </w:rPr>
          <m:t>∨</m:t>
        </m:r>
        <m:r>
          <w:rPr>
            <w:rFonts w:ascii="Cambria Math"/>
            <w:sz w:val="28"/>
            <w:lang w:val="uk-UA"/>
          </w:rPr>
          <m:t>1=1</m:t>
        </m:r>
      </m:oMath>
      <w:r w:rsidR="00951B45" w:rsidRPr="002B0CBF">
        <w:rPr>
          <w:sz w:val="28"/>
          <w:lang w:val="uk-UA"/>
        </w:rPr>
        <w:tab/>
        <w:t>–</w:t>
      </w:r>
      <w:r w:rsidR="00951B45" w:rsidRPr="002B0CBF">
        <w:rPr>
          <w:sz w:val="28"/>
          <w:lang w:val="uk-UA"/>
        </w:rPr>
        <w:tab/>
        <w:t>закони сталих (констант);</w:t>
      </w:r>
    </w:p>
    <w:p w14:paraId="2C5A1ABC" w14:textId="48074524"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закон тотожності;</w:t>
      </w:r>
    </w:p>
    <w:p w14:paraId="17C06495" w14:textId="5C433915" w:rsidR="00951B45" w:rsidRPr="002B0CBF" w:rsidRDefault="0089427F" w:rsidP="00D41A93">
      <w:pPr>
        <w:pStyle w:val="101"/>
        <w:shd w:val="clear" w:color="auto" w:fill="auto"/>
        <w:spacing w:before="0" w:after="0" w:line="240" w:lineRule="auto"/>
        <w:jc w:val="both"/>
        <w:rPr>
          <w:sz w:val="28"/>
          <w:lang w:val="uk-UA"/>
        </w:rPr>
      </w:pPr>
      <m:oMath>
        <m:bar>
          <m:barPr>
            <m:pos m:val="top"/>
            <m:ctrlPr>
              <w:rPr>
                <w:rFonts w:ascii="Cambria Math" w:hAnsi="Cambria Math"/>
                <w:i/>
                <w:sz w:val="28"/>
                <w:lang w:val="uk-UA"/>
              </w:rPr>
            </m:ctrlPr>
          </m:barPr>
          <m:e>
            <m:r>
              <w:rPr>
                <w:rFonts w:ascii="Cambria Math"/>
                <w:sz w:val="28"/>
                <w:lang w:val="uk-UA"/>
              </w:rPr>
              <m:t>x</m:t>
            </m:r>
          </m:e>
        </m:bar>
        <m:r>
          <w:rPr>
            <w:rFonts w:ascii="Cambria Math"/>
            <w:sz w:val="28"/>
            <w:lang w:val="uk-UA"/>
          </w:rPr>
          <m:t>=x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закон подвійного заперечення;</w:t>
      </w:r>
    </w:p>
    <w:p w14:paraId="4ADF6A24" w14:textId="1F092606"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x</m:t>
            </m:r>
          </m:e>
        </m:bar>
        <m:r>
          <w:rPr>
            <w:rFonts w:ascii="Cambria Math"/>
            <w:sz w:val="28"/>
            <w:lang w:val="uk-UA"/>
          </w:rPr>
          <m:t>=0</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закон протиріччя;</w:t>
      </w:r>
    </w:p>
    <w:p w14:paraId="77F7C1E3" w14:textId="42EF3DD7"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x</m:t>
            </m:r>
          </m:e>
        </m:bar>
        <m:r>
          <w:rPr>
            <w:rFonts w:ascii="Cambria Math"/>
            <w:sz w:val="28"/>
            <w:lang w:val="uk-UA"/>
          </w:rPr>
          <m:t>=1</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закон вилученого третього;</w:t>
      </w:r>
    </w:p>
    <w:p w14:paraId="76D6275C" w14:textId="2798BDF5" w:rsidR="00951B45" w:rsidRPr="002B0CBF" w:rsidRDefault="00D41A93" w:rsidP="00D41A93">
      <w:pPr>
        <w:pStyle w:val="101"/>
        <w:shd w:val="clear" w:color="auto" w:fill="auto"/>
        <w:spacing w:before="0" w:after="0" w:line="240" w:lineRule="auto"/>
        <w:jc w:val="both"/>
        <w:rPr>
          <w:sz w:val="28"/>
          <w:lang w:val="uk-UA"/>
        </w:rPr>
      </w:pPr>
      <m:oMath>
        <m:r>
          <w:rPr>
            <w:rFonts w:ascii="Cambria Math" w:hAnsi="Cambria Math"/>
            <w:sz w:val="28"/>
            <w:lang w:val="uk-UA"/>
          </w:rPr>
          <m:t>x∨y=y∨x</m:t>
        </m:r>
      </m:oMath>
      <w:r w:rsidR="00951B45" w:rsidRPr="002B0CBF">
        <w:rPr>
          <w:sz w:val="28"/>
          <w:lang w:val="uk-UA"/>
        </w:rPr>
        <w:t xml:space="preserve">, </w:t>
      </w:r>
      <m:oMath>
        <m:r>
          <w:rPr>
            <w:rFonts w:ascii="Cambria Math"/>
            <w:sz w:val="28"/>
            <w:lang w:val="uk-UA"/>
          </w:rPr>
          <m:t>x</m:t>
        </m:r>
        <m:r>
          <w:rPr>
            <w:rFonts w:ascii="Cambria Math" w:hAnsi="Cambria Math" w:cs="Cambria Math"/>
            <w:sz w:val="28"/>
            <w:lang w:val="uk-UA"/>
          </w:rPr>
          <m:t>∧</m:t>
        </m:r>
        <m:r>
          <w:rPr>
            <w:rFonts w:ascii="Cambria Math"/>
            <w:sz w:val="28"/>
            <w:lang w:val="uk-UA"/>
          </w:rPr>
          <m:t>y=y</m:t>
        </m:r>
        <m:r>
          <w:rPr>
            <w:rFonts w:ascii="Cambria Math" w:hAnsi="Cambria Math" w:cs="Cambria Math"/>
            <w:sz w:val="28"/>
            <w:lang w:val="uk-UA"/>
          </w:rPr>
          <m:t>∧</m:t>
        </m:r>
        <m:r>
          <w:rPr>
            <w:rFonts w:ascii="Cambria Math"/>
            <w:sz w:val="28"/>
            <w:lang w:val="uk-UA"/>
          </w:rPr>
          <m:t>x</m:t>
        </m:r>
      </m:oMath>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 xml:space="preserve">комутативність </w:t>
      </w:r>
      <w:r w:rsidR="00951B45" w:rsidRPr="002B0CBF">
        <w:rPr>
          <w:rStyle w:val="432"/>
          <w:sz w:val="28"/>
          <w:lang w:val="uk-UA"/>
        </w:rPr>
        <w:t>˅ та ˄</w:t>
      </w:r>
      <w:r w:rsidR="00951B45" w:rsidRPr="002B0CBF">
        <w:rPr>
          <w:sz w:val="28"/>
          <w:lang w:val="uk-UA"/>
        </w:rPr>
        <w:t>;</w:t>
      </w:r>
    </w:p>
    <w:p w14:paraId="10B0E50B" w14:textId="1F52DF06" w:rsidR="00B02C27"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r>
          <w:rPr>
            <w:rFonts w:ascii="Cambria Math"/>
            <w:sz w:val="28"/>
            <w:lang w:val="uk-UA"/>
          </w:rPr>
          <m:t>z</m:t>
        </m:r>
      </m:oMath>
      <w:r w:rsidR="00B02C27" w:rsidRPr="002B0CBF">
        <w:rPr>
          <w:sz w:val="28"/>
          <w:lang w:val="uk-UA"/>
        </w:rPr>
        <w:t>,</w:t>
      </w:r>
      <w:r w:rsidR="00B02C27" w:rsidRPr="002B0CBF">
        <w:rPr>
          <w:sz w:val="28"/>
          <w:lang w:val="uk-UA"/>
        </w:rPr>
        <w:tab/>
      </w:r>
      <w:r w:rsidR="00B02C27" w:rsidRPr="002B0CBF">
        <w:rPr>
          <w:sz w:val="28"/>
          <w:lang w:val="uk-UA"/>
        </w:rPr>
        <w:tab/>
      </w:r>
      <w:r w:rsidR="00B02C27" w:rsidRPr="002B0CBF">
        <w:rPr>
          <w:sz w:val="28"/>
          <w:lang w:val="uk-UA"/>
        </w:rPr>
        <w:tab/>
        <w:t>–</w:t>
      </w:r>
      <w:r w:rsidR="00B02C27" w:rsidRPr="002B0CBF">
        <w:rPr>
          <w:sz w:val="28"/>
          <w:lang w:val="uk-UA"/>
        </w:rPr>
        <w:tab/>
        <w:t xml:space="preserve">асоціативність </w:t>
      </w:r>
      <w:r w:rsidR="00B02C27" w:rsidRPr="002B0CBF">
        <w:rPr>
          <w:rStyle w:val="432"/>
          <w:sz w:val="28"/>
          <w:lang w:val="uk-UA"/>
        </w:rPr>
        <w:t>˅</w:t>
      </w:r>
      <w:r w:rsidR="00B02C27" w:rsidRPr="002B0CBF">
        <w:rPr>
          <w:sz w:val="28"/>
          <w:lang w:val="uk-UA"/>
        </w:rPr>
        <w:t>;</w:t>
      </w:r>
    </w:p>
    <w:p w14:paraId="6D4F8AC5" w14:textId="0F2C4D4A"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r>
          <w:rPr>
            <w:rFonts w:ascii="Cambria Math"/>
            <w:sz w:val="28"/>
            <w:lang w:val="uk-UA"/>
          </w:rPr>
          <m:t>z</m:t>
        </m:r>
      </m:oMath>
      <w:r w:rsidR="00951B45" w:rsidRPr="002B0CBF">
        <w:rPr>
          <w:sz w:val="28"/>
          <w:lang w:val="uk-UA"/>
        </w:rPr>
        <w:tab/>
        <w:t>–</w:t>
      </w:r>
      <w:r w:rsidR="00B02C27" w:rsidRPr="002B0CBF">
        <w:rPr>
          <w:sz w:val="28"/>
          <w:lang w:val="uk-UA"/>
        </w:rPr>
        <w:tab/>
      </w:r>
      <w:r w:rsidR="00B02C27" w:rsidRPr="002B0CBF">
        <w:rPr>
          <w:sz w:val="28"/>
          <w:lang w:val="uk-UA"/>
        </w:rPr>
        <w:tab/>
      </w:r>
      <w:r w:rsidR="00B02C27" w:rsidRPr="002B0CBF">
        <w:rPr>
          <w:sz w:val="28"/>
          <w:lang w:val="uk-UA"/>
        </w:rPr>
        <w:tab/>
        <w:t>–</w:t>
      </w:r>
      <w:r w:rsidR="00951B45" w:rsidRPr="002B0CBF">
        <w:rPr>
          <w:sz w:val="28"/>
          <w:lang w:val="uk-UA"/>
        </w:rPr>
        <w:tab/>
        <w:t xml:space="preserve">асоціативність </w:t>
      </w:r>
      <w:r w:rsidR="00951B45" w:rsidRPr="002B0CBF">
        <w:rPr>
          <w:rStyle w:val="432"/>
          <w:sz w:val="28"/>
          <w:lang w:val="uk-UA"/>
        </w:rPr>
        <w:t>˄</w:t>
      </w:r>
      <w:r w:rsidR="00951B45" w:rsidRPr="002B0CBF">
        <w:rPr>
          <w:sz w:val="28"/>
          <w:lang w:val="uk-UA"/>
        </w:rPr>
        <w:t>;</w:t>
      </w:r>
    </w:p>
    <w:p w14:paraId="1F8B951D" w14:textId="1C31D220"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r>
          <w:rPr>
            <w:rFonts w:ascii="Cambria Math"/>
            <w:sz w:val="28"/>
            <w:lang w:val="uk-UA"/>
          </w:rPr>
          <m:t>z</m:t>
        </m:r>
      </m:oMath>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перший дистрибутивний закон;</w:t>
      </w:r>
    </w:p>
    <w:p w14:paraId="48E44297" w14:textId="3E25633B"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z=</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z</m:t>
            </m:r>
          </m:e>
        </m:d>
      </m:oMath>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другий дистрибутивний закон;</w:t>
      </w:r>
    </w:p>
    <w:p w14:paraId="77DB7883" w14:textId="304D0B11"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sz w:val="28"/>
            <w:lang w:val="uk-UA"/>
          </w:rPr>
          <m:t>=x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перший закон поглинання;</w:t>
      </w:r>
    </w:p>
    <w:p w14:paraId="39AB3BBE" w14:textId="2277C399"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r>
          <w:rPr>
            <w:rFonts w:ascii="Cambria Math"/>
            <w:sz w:val="28"/>
            <w:lang w:val="uk-UA"/>
          </w:rPr>
          <m:t>y=x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другий закон поглинання;</w:t>
      </w:r>
    </w:p>
    <w:p w14:paraId="791FAF21" w14:textId="48330F8C" w:rsidR="00951B45" w:rsidRPr="002B0CBF" w:rsidRDefault="00D41A93" w:rsidP="00D41A93">
      <w:pPr>
        <w:pStyle w:val="101"/>
        <w:shd w:val="clear" w:color="auto" w:fill="auto"/>
        <w:spacing w:before="0" w:after="0" w:line="240" w:lineRule="auto"/>
        <w:jc w:val="both"/>
        <w:rPr>
          <w:sz w:val="28"/>
          <w:lang w:val="uk-UA"/>
        </w:rPr>
      </w:pPr>
      <m:oMath>
        <m:r>
          <w:rPr>
            <w:rFonts w:ascii="Cambria Math" w:hAnsi="Cambria Math"/>
            <w:sz w:val="28"/>
            <w:lang w:val="uk-UA"/>
          </w:rPr>
          <m:t>x∨x=x</m:t>
        </m:r>
      </m:oMath>
      <w:r w:rsidR="00951B45" w:rsidRPr="002B0CBF">
        <w:rPr>
          <w:sz w:val="28"/>
          <w:lang w:val="uk-UA"/>
        </w:rPr>
        <w:t xml:space="preserve">, </w:t>
      </w:r>
      <m:oMath>
        <m:r>
          <w:rPr>
            <w:rFonts w:ascii="Cambria Math"/>
            <w:sz w:val="28"/>
            <w:lang w:val="uk-UA"/>
          </w:rPr>
          <m:t>x</m:t>
        </m:r>
        <m:r>
          <w:rPr>
            <w:rFonts w:ascii="Cambria Math" w:hAnsi="Cambria Math" w:cs="Cambria Math"/>
            <w:sz w:val="28"/>
            <w:lang w:val="uk-UA"/>
          </w:rPr>
          <m:t>∧</m:t>
        </m:r>
        <m:r>
          <w:rPr>
            <w:rFonts w:ascii="Cambria Math"/>
            <w:sz w:val="28"/>
            <w:lang w:val="uk-UA"/>
          </w:rPr>
          <m:t>x=x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ідемпотентність;</w:t>
      </w:r>
    </w:p>
    <w:p w14:paraId="4F8E6D4A" w14:textId="30FBA63E" w:rsidR="00951B45" w:rsidRPr="002B0CBF" w:rsidRDefault="00D41A93" w:rsidP="00D41A93">
      <w:pPr>
        <w:pStyle w:val="101"/>
        <w:shd w:val="clear" w:color="auto" w:fill="auto"/>
        <w:spacing w:before="0" w:after="0" w:line="240" w:lineRule="auto"/>
        <w:jc w:val="both"/>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перший закон склеювання;</w:t>
      </w:r>
    </w:p>
    <w:p w14:paraId="260383BB" w14:textId="3F1242CA" w:rsidR="00951B45" w:rsidRPr="002B0CBF" w:rsidRDefault="0089427F" w:rsidP="00D41A93">
      <w:pPr>
        <w:pStyle w:val="101"/>
        <w:shd w:val="clear" w:color="auto" w:fill="auto"/>
        <w:spacing w:before="0" w:after="0" w:line="240" w:lineRule="auto"/>
        <w:jc w:val="both"/>
        <w:rPr>
          <w:sz w:val="28"/>
          <w:lang w:val="uk-UA"/>
        </w:rPr>
      </w:pPr>
      <m:oMath>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e>
        </m:d>
        <m:r>
          <w:rPr>
            <w:rFonts w:ascii="Cambria Math"/>
            <w:sz w:val="28"/>
            <w:lang w:val="uk-UA"/>
          </w:rPr>
          <m:t>=x</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другий закон склеювання;</w:t>
      </w:r>
    </w:p>
    <w:p w14:paraId="6FE15A39" w14:textId="1396C49D" w:rsidR="00951B45" w:rsidRPr="002B0CBF" w:rsidRDefault="0089427F" w:rsidP="00D41A93">
      <w:pPr>
        <w:pStyle w:val="101"/>
        <w:shd w:val="clear" w:color="auto" w:fill="auto"/>
        <w:spacing w:before="0" w:after="0" w:line="240" w:lineRule="auto"/>
        <w:jc w:val="both"/>
        <w:rPr>
          <w:sz w:val="28"/>
          <w:lang w:val="uk-UA"/>
        </w:rPr>
      </w:pPr>
      <m:oMath>
        <m:bar>
          <m:barPr>
            <m:pos m:val="top"/>
            <m:ctrlPr>
              <w:rPr>
                <w:rFonts w:ascii="Cambria Math" w:hAnsi="Cambria Math"/>
                <w:i/>
                <w:sz w:val="28"/>
                <w:lang w:val="uk-UA"/>
              </w:rPr>
            </m:ctrlPr>
          </m:barPr>
          <m:e>
            <m:r>
              <w:rPr>
                <w:rFonts w:ascii="Cambria Math" w:hAnsi="Cambria Math"/>
                <w:sz w:val="28"/>
                <w:lang w:val="uk-UA"/>
              </w:rPr>
              <m:t>x∨y</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x</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y</m:t>
            </m:r>
          </m:e>
        </m:bar>
      </m:oMath>
      <w:r w:rsidR="00951B45" w:rsidRPr="002B0CBF">
        <w:rPr>
          <w:sz w:val="28"/>
          <w:lang w:val="uk-UA"/>
        </w:rPr>
        <w:t xml:space="preserve">, </w:t>
      </w:r>
      <m:oMath>
        <m:bar>
          <m:barPr>
            <m:pos m:val="top"/>
            <m:ctrlPr>
              <w:rPr>
                <w:rFonts w:ascii="Cambria Math" w:hAnsi="Cambria Math"/>
                <w:i/>
                <w:sz w:val="28"/>
                <w:lang w:val="uk-UA"/>
              </w:rPr>
            </m:ctrlPr>
          </m:barPr>
          <m:e>
            <m:r>
              <w:rPr>
                <w:rFonts w:ascii="Cambria Math"/>
                <w:sz w:val="28"/>
                <w:lang w:val="uk-UA"/>
              </w:rPr>
              <m:t>x</m:t>
            </m:r>
            <m:r>
              <w:rPr>
                <w:rFonts w:ascii="Cambria Math" w:hAnsi="Cambria Math" w:cs="Cambria Math"/>
                <w:sz w:val="28"/>
                <w:lang w:val="uk-UA"/>
              </w:rPr>
              <m:t>∧</m:t>
            </m:r>
            <m:r>
              <w:rPr>
                <w:rFonts w:ascii="Cambria Math"/>
                <w:sz w:val="28"/>
                <w:lang w:val="uk-UA"/>
              </w:rPr>
              <m:t>y</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x</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oMath>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закони де Моргана;</w:t>
      </w:r>
    </w:p>
    <w:p w14:paraId="334F2CE0" w14:textId="311B0C40" w:rsidR="00951B45" w:rsidRPr="002B0CBF" w:rsidRDefault="0089427F" w:rsidP="00D41A93">
      <w:pPr>
        <w:pStyle w:val="101"/>
        <w:shd w:val="clear" w:color="auto" w:fill="auto"/>
        <w:spacing w:before="0" w:after="0" w:line="240" w:lineRule="auto"/>
        <w:jc w:val="both"/>
        <w:rPr>
          <w:sz w:val="28"/>
          <w:lang w:val="uk-UA"/>
        </w:rPr>
      </w:pPr>
      <m:oMath>
        <m:d>
          <m:dPr>
            <m:begChr m:val="|"/>
            <m:endChr m:val=""/>
            <m:ctrlPr>
              <w:rPr>
                <w:rFonts w:ascii="Cambria Math" w:hAnsi="Cambria Math"/>
                <w:i/>
                <w:sz w:val="28"/>
                <w:lang w:val="uk-UA"/>
              </w:rPr>
            </m:ctrlPr>
          </m:dPr>
          <m:e>
            <m:r>
              <w:rPr>
                <w:rFonts w:ascii="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sz w:val="28"/>
                    <w:lang w:val="uk-UA"/>
                  </w:rPr>
                  <m:t>→</m:t>
                </m:r>
                <m:r>
                  <w:rPr>
                    <w:rFonts w:ascii="Cambria Math"/>
                    <w:sz w:val="28"/>
                    <w:lang w:val="uk-UA"/>
                  </w:rPr>
                  <m:t>y</m:t>
                </m:r>
              </m:e>
            </m:d>
          </m:e>
        </m:d>
        <m:r>
          <w:rPr>
            <w:rFonts w:ascii="Cambria Math" w:hAnsi="Cambria Math" w:cs="Cambria Math"/>
            <w:sz w:val="28"/>
            <w:lang w:val="uk-UA"/>
          </w:rPr>
          <m:t>∧</m:t>
        </m:r>
        <m:r>
          <w:rPr>
            <w:rFonts w:ascii="Cambria Math"/>
            <w:sz w:val="28"/>
            <w:lang w:val="uk-UA"/>
          </w:rPr>
          <m:t>x</m:t>
        </m:r>
        <m:r>
          <w:rPr>
            <w:rFonts w:ascii="Cambria Math"/>
            <w:sz w:val="28"/>
            <w:lang w:val="uk-UA"/>
          </w:rPr>
          <m:t>→</m:t>
        </m:r>
        <m:r>
          <w:rPr>
            <w:rFonts w:ascii="Cambria Math"/>
            <w:sz w:val="28"/>
            <w:lang w:val="uk-UA"/>
          </w:rPr>
          <m:t>y</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r>
      <w:r w:rsidR="00951B45" w:rsidRPr="002B0CBF">
        <w:rPr>
          <w:spacing w:val="-10"/>
          <w:sz w:val="28"/>
          <w:lang w:val="uk-UA"/>
        </w:rPr>
        <w:t>правило твердження, modus ponens;</w:t>
      </w:r>
    </w:p>
    <w:p w14:paraId="7F796410" w14:textId="6B4F7079" w:rsidR="00951B45" w:rsidRPr="002B0CBF" w:rsidRDefault="0089427F" w:rsidP="00D41A93">
      <w:pPr>
        <w:pStyle w:val="101"/>
        <w:shd w:val="clear" w:color="auto" w:fill="auto"/>
        <w:spacing w:before="0" w:after="0" w:line="240" w:lineRule="auto"/>
        <w:jc w:val="both"/>
        <w:rPr>
          <w:sz w:val="28"/>
          <w:lang w:val="uk-UA"/>
        </w:rPr>
      </w:pPr>
      <m:oMath>
        <m:d>
          <m:dPr>
            <m:begChr m:val="|"/>
            <m:endChr m:val=""/>
            <m:ctrlPr>
              <w:rPr>
                <w:rFonts w:ascii="Cambria Math" w:hAnsi="Cambria Math"/>
                <w:i/>
                <w:sz w:val="28"/>
                <w:lang w:val="uk-UA"/>
              </w:rPr>
            </m:ctrlPr>
          </m:dPr>
          <m:e>
            <m:r>
              <w:rPr>
                <w:rFonts w:ascii="Cambria Math"/>
                <w:sz w:val="28"/>
                <w:lang w:val="uk-UA"/>
              </w:rPr>
              <m:t>=</m:t>
            </m:r>
            <m:d>
              <m:dPr>
                <m:ctrlPr>
                  <w:rPr>
                    <w:rFonts w:ascii="Cambria Math" w:hAnsi="Cambria Math"/>
                    <w:i/>
                    <w:sz w:val="28"/>
                    <w:lang w:val="uk-UA"/>
                  </w:rPr>
                </m:ctrlPr>
              </m:dPr>
              <m:e>
                <m:r>
                  <w:rPr>
                    <w:rFonts w:ascii="Cambria Math"/>
                    <w:sz w:val="28"/>
                    <w:lang w:val="uk-UA"/>
                  </w:rPr>
                  <m:t>x</m:t>
                </m:r>
                <m:r>
                  <w:rPr>
                    <w:rFonts w:ascii="Cambria Math"/>
                    <w:sz w:val="28"/>
                    <w:lang w:val="uk-UA"/>
                  </w:rPr>
                  <m:t>→</m:t>
                </m:r>
                <m:r>
                  <w:rPr>
                    <w:rFonts w:ascii="Cambria Math"/>
                    <w:sz w:val="28"/>
                    <w:lang w:val="uk-UA"/>
                  </w:rPr>
                  <m:t>y</m:t>
                </m:r>
              </m:e>
            </m:d>
          </m:e>
        </m:d>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x</m:t>
            </m:r>
          </m:e>
        </m:ba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r>
      <w:r w:rsidR="00951B45" w:rsidRPr="002B0CBF">
        <w:rPr>
          <w:spacing w:val="-14"/>
          <w:sz w:val="28"/>
          <w:lang w:val="uk-UA"/>
        </w:rPr>
        <w:t>правило спростування, modus tollens.</w:t>
      </w:r>
    </w:p>
    <w:p w14:paraId="6F00C015" w14:textId="7AA26111" w:rsidR="0047395F" w:rsidRPr="002B0CBF" w:rsidRDefault="0047395F" w:rsidP="00D41A93">
      <w:pPr>
        <w:pStyle w:val="71"/>
        <w:shd w:val="clear" w:color="auto" w:fill="auto"/>
        <w:spacing w:after="0" w:line="240" w:lineRule="auto"/>
        <w:ind w:firstLine="709"/>
        <w:rPr>
          <w:sz w:val="28"/>
          <w:lang w:val="uk-UA"/>
        </w:rPr>
      </w:pPr>
      <w:r w:rsidRPr="002B0CBF">
        <w:rPr>
          <w:sz w:val="28"/>
          <w:lang w:val="uk-UA"/>
        </w:rPr>
        <w:t>Закони асоціативності дають змогу записувати багатомісні диз</w:t>
      </w:r>
      <w:r w:rsidR="00CA7808" w:rsidRPr="002B0CBF">
        <w:rPr>
          <w:sz w:val="28"/>
          <w:lang w:val="uk-UA"/>
        </w:rPr>
        <w:t>’</w:t>
      </w:r>
      <w:r w:rsidRPr="002B0CBF">
        <w:rPr>
          <w:sz w:val="28"/>
          <w:lang w:val="uk-UA"/>
        </w:rPr>
        <w:t>юнкції та кон</w:t>
      </w:r>
      <w:r w:rsidR="00CA7808" w:rsidRPr="002B0CBF">
        <w:rPr>
          <w:sz w:val="28"/>
          <w:lang w:val="uk-UA"/>
        </w:rPr>
        <w:t>’</w:t>
      </w:r>
      <w:r w:rsidRPr="002B0CBF">
        <w:rPr>
          <w:sz w:val="28"/>
          <w:lang w:val="uk-UA"/>
        </w:rPr>
        <w:t xml:space="preserve">юнкції без дужок. За допомогою правил </w:t>
      </w:r>
      <m:oMath>
        <m:r>
          <w:rPr>
            <w:rFonts w:ascii="Cambria Math" w:hAnsi="Cambria Math"/>
            <w:sz w:val="28"/>
            <w:lang w:val="uk-UA"/>
          </w:rPr>
          <m:t>p→q=</m:t>
        </m:r>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oMath>
      <w:r w:rsidRPr="002B0CBF">
        <w:rPr>
          <w:sz w:val="28"/>
          <w:lang w:val="uk-UA"/>
        </w:rPr>
        <w:t xml:space="preserve"> та </w:t>
      </w:r>
      <m:oMath>
        <m:r>
          <w:rPr>
            <w:rFonts w:ascii="Cambria Math"/>
            <w:sz w:val="28"/>
            <w:lang w:val="uk-UA"/>
          </w:rPr>
          <m:t>p~q=</m:t>
        </m:r>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sz w:val="28"/>
                <w:lang w:val="uk-UA"/>
              </w:rPr>
              <m:t>→</m:t>
            </m:r>
            <m:r>
              <w:rPr>
                <w:rFonts w:ascii="Cambria Math"/>
                <w:sz w:val="28"/>
                <w:lang w:val="uk-UA"/>
              </w:rPr>
              <m:t>p</m:t>
            </m:r>
          </m:e>
        </m:d>
      </m:oMath>
      <w:r w:rsidRPr="002B0CBF">
        <w:rPr>
          <w:sz w:val="28"/>
          <w:lang w:val="uk-UA"/>
        </w:rPr>
        <w:t xml:space="preserve"> можна усувати логічні операції імплікації й еквівалентності з формул. Ці правила можна використовувати також для введення імплікації й еквівалентності.</w:t>
      </w:r>
    </w:p>
    <w:p w14:paraId="0AD5D2A7" w14:textId="5759A31C" w:rsidR="00951B45" w:rsidRPr="002B0CBF" w:rsidRDefault="0047395F" w:rsidP="00D41A93">
      <w:pPr>
        <w:pStyle w:val="71"/>
        <w:shd w:val="clear" w:color="auto" w:fill="auto"/>
        <w:spacing w:after="0" w:line="240" w:lineRule="auto"/>
        <w:ind w:firstLine="709"/>
        <w:rPr>
          <w:sz w:val="28"/>
          <w:lang w:val="uk-UA"/>
        </w:rPr>
      </w:pPr>
      <w:r w:rsidRPr="002B0CBF">
        <w:rPr>
          <w:b/>
          <w:sz w:val="28"/>
          <w:lang w:val="uk-UA"/>
        </w:rPr>
        <w:lastRenderedPageBreak/>
        <w:t>Приклад 3.11</w:t>
      </w:r>
      <w:r w:rsidRPr="002B0CBF">
        <w:rPr>
          <w:sz w:val="28"/>
          <w:lang w:val="uk-UA"/>
        </w:rPr>
        <w:t xml:space="preserve"> Застосувавши закони логіки висловлювань, доведемо еквівалентність формул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q∧r</m:t>
            </m:r>
          </m:e>
        </m:d>
      </m:oMath>
      <w:r w:rsidRPr="002B0CBF">
        <w:rPr>
          <w:sz w:val="28"/>
          <w:lang w:val="uk-UA"/>
        </w:rPr>
        <w:t xml:space="preserve"> і </w:t>
      </w:r>
      <m:oMath>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r</m:t>
            </m:r>
          </m:e>
        </m:d>
      </m:oMath>
      <w:r w:rsidRPr="002B0CBF">
        <w:rPr>
          <w:sz w:val="28"/>
          <w:lang w:val="uk-UA"/>
        </w:rPr>
        <w:t>. Запишемо послідовність перетворень і назви використаних законів і правил:</w:t>
      </w:r>
    </w:p>
    <w:p w14:paraId="47FF0F3C" w14:textId="29C8BCF3" w:rsidR="0047395F" w:rsidRPr="002B0CBF" w:rsidRDefault="0089427F" w:rsidP="00D41A93">
      <w:pPr>
        <w:pStyle w:val="71"/>
        <w:shd w:val="clear" w:color="auto" w:fill="auto"/>
        <w:spacing w:after="0" w:line="240" w:lineRule="auto"/>
        <w:ind w:firstLine="0"/>
        <w:jc w:val="center"/>
        <w:rPr>
          <w:sz w:val="28"/>
          <w:lang w:val="uk-UA"/>
        </w:rPr>
      </w:pPr>
      <m:oMathPara>
        <m:oMath>
          <m:limLow>
            <m:limLowPr>
              <m:ctrlPr>
                <w:rPr>
                  <w:rFonts w:ascii="Cambria Math" w:hAnsi="Cambria Math"/>
                  <w:i/>
                  <w:sz w:val="28"/>
                  <w:lang w:val="uk-UA"/>
                </w:rPr>
              </m:ctrlPr>
            </m:limLowPr>
            <m:e>
              <m:groupChr>
                <m:groupChrPr>
                  <m:ctrlPr>
                    <w:rPr>
                      <w:rFonts w:ascii="Cambria Math" w:hAnsi="Cambria Math"/>
                      <w:i/>
                      <w:sz w:val="28"/>
                      <w:lang w:val="uk-UA"/>
                    </w:rPr>
                  </m:ctrlPr>
                </m:groupChrPr>
                <m:e>
                  <m:r>
                    <w:rPr>
                      <w:rFonts w:ascii="Cambria Math"/>
                      <w:sz w:val="28"/>
                      <w:lang w:val="uk-UA"/>
                    </w:rPr>
                    <m:t>p</m:t>
                  </m:r>
                  <m:r>
                    <w:rPr>
                      <w:rFonts w:ascii="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hAnsi="Cambria Math" w:cs="Cambria Math"/>
                          <w:sz w:val="28"/>
                          <w:lang w:val="uk-UA"/>
                        </w:rPr>
                        <m:t>∧</m:t>
                      </m:r>
                      <m:r>
                        <w:rPr>
                          <w:rFonts w:ascii="Cambria Math"/>
                          <w:sz w:val="28"/>
                          <w:lang w:val="uk-UA"/>
                        </w:rPr>
                        <m:t>r</m:t>
                      </m:r>
                    </m:e>
                  </m:d>
                  <m:r>
                    <w:rPr>
                      <w:rFonts w:ascii="Cambria Math"/>
                      <w:sz w:val="28"/>
                      <w:lang w:val="uk-UA"/>
                    </w:rPr>
                    <m:t>=</m:t>
                  </m:r>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hAnsi="Cambria Math" w:cs="Cambria Math"/>
                          <w:sz w:val="28"/>
                          <w:lang w:val="uk-UA"/>
                        </w:rPr>
                        <m:t>∧</m:t>
                      </m:r>
                      <m:r>
                        <w:rPr>
                          <w:rFonts w:ascii="Cambria Math"/>
                          <w:sz w:val="28"/>
                          <w:lang w:val="uk-UA"/>
                        </w:rPr>
                        <m:t>r</m:t>
                      </m:r>
                    </m:e>
                  </m:d>
                </m:e>
              </m:groupChr>
              <m:ctrlPr>
                <w:rPr>
                  <w:rFonts w:ascii="Cambria Math" w:hAnsi="Cambria Math"/>
                  <w:sz w:val="28"/>
                  <w:lang w:val="uk-UA"/>
                </w:rPr>
              </m:ctrlPr>
            </m:e>
            <m:lim>
              <m:r>
                <m:rPr>
                  <m:nor/>
                </m:rPr>
                <w:rPr>
                  <w:rFonts w:ascii="Cambria Math"/>
                  <w:sz w:val="28"/>
                  <w:lang w:val="uk-UA"/>
                </w:rPr>
                <m:t>заправиломусуненняімплікації</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r</m:t>
                      </m:r>
                    </m:e>
                  </m:d>
                </m:e>
              </m:groupChr>
              <m:ctrlPr>
                <w:rPr>
                  <w:rFonts w:ascii="Cambria Math" w:hAnsi="Cambria Math"/>
                  <w:sz w:val="28"/>
                  <w:lang w:val="uk-UA"/>
                </w:rPr>
              </m:ctrlPr>
            </m:e>
            <m:lim>
              <m:r>
                <m:rPr>
                  <m:nor/>
                </m:rPr>
                <w:rPr>
                  <w:rFonts w:ascii="Cambria Math"/>
                  <w:sz w:val="28"/>
                  <w:lang w:val="uk-UA"/>
                </w:rPr>
                <m:t>за</m:t>
              </m:r>
              <m:r>
                <m:rPr>
                  <m:sty m:val="p"/>
                </m:rPr>
                <w:rPr>
                  <w:rFonts w:ascii="Cambria Math"/>
                  <w:sz w:val="28"/>
                  <w:lang w:val="uk-UA"/>
                </w:rPr>
                <m:t>2</m:t>
              </m:r>
              <m:r>
                <m:rPr>
                  <m:nor/>
                </m:rPr>
                <w:rPr>
                  <w:rFonts w:ascii="Cambria Math"/>
                  <w:sz w:val="28"/>
                  <w:lang w:val="uk-UA"/>
                </w:rPr>
                <m:t>закономдистрибутивності</m:t>
              </m:r>
              <m:ctrlPr>
                <w:rPr>
                  <w:rFonts w:ascii="Cambria Math" w:hAnsi="Cambria Math"/>
                  <w:sz w:val="28"/>
                  <w:lang w:val="uk-UA"/>
                </w:rPr>
              </m:ctrlPr>
            </m:lim>
          </m:limLow>
          <m:r>
            <w:rPr>
              <w:rFonts w:ascii="Cambria Math"/>
              <w:sz w:val="28"/>
              <w:lang w:val="uk-UA"/>
            </w:rPr>
            <m:t>=</m:t>
          </m:r>
        </m:oMath>
      </m:oMathPara>
    </w:p>
    <w:p w14:paraId="1EF83DFA" w14:textId="0E2F2CDB" w:rsidR="0047395F"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t>
        </m:r>
        <m:limLow>
          <m:limLowPr>
            <m:ctrlPr>
              <w:rPr>
                <w:rFonts w:ascii="Cambria Math" w:hAnsi="Cambria Math"/>
                <w:i/>
                <w:sz w:val="28"/>
                <w:lang w:val="uk-UA"/>
              </w:rPr>
            </m:ctrlPr>
          </m:limLowPr>
          <m:e>
            <m:groupChr>
              <m:groupChrPr>
                <m:ctrlPr>
                  <w:rPr>
                    <w:rFonts w:ascii="Cambria Math" w:hAnsi="Cambria Math"/>
                    <w:i/>
                    <w:sz w:val="28"/>
                    <w:lang w:val="uk-UA"/>
                  </w:rPr>
                </m:ctrlPr>
              </m:groupChrPr>
              <m:e>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p</m:t>
                    </m:r>
                    <m:r>
                      <w:rPr>
                        <w:rFonts w:ascii="Cambria Math"/>
                        <w:sz w:val="28"/>
                        <w:lang w:val="uk-UA"/>
                      </w:rPr>
                      <m:t>→</m:t>
                    </m:r>
                    <m:r>
                      <w:rPr>
                        <w:rFonts w:ascii="Cambria Math"/>
                        <w:sz w:val="28"/>
                        <w:lang w:val="uk-UA"/>
                      </w:rPr>
                      <m:t>r</m:t>
                    </m:r>
                  </m:e>
                </m:d>
              </m:e>
            </m:groupChr>
            <m:ctrlPr>
              <w:rPr>
                <w:rFonts w:ascii="Cambria Math" w:hAnsi="Cambria Math"/>
                <w:sz w:val="28"/>
                <w:lang w:val="uk-UA"/>
              </w:rPr>
            </m:ctrlPr>
          </m:e>
          <m:lim>
            <m:r>
              <m:rPr>
                <m:nor/>
              </m:rPr>
              <w:rPr>
                <w:rFonts w:ascii="Cambria Math"/>
                <w:sz w:val="28"/>
                <w:lang w:val="uk-UA"/>
              </w:rPr>
              <m:t>заправиломвведенняімплікації</m:t>
            </m:r>
            <m:ctrlPr>
              <w:rPr>
                <w:rFonts w:ascii="Cambria Math" w:hAnsi="Cambria Math"/>
                <w:sz w:val="28"/>
                <w:lang w:val="uk-UA"/>
              </w:rPr>
            </m:ctrlPr>
          </m:lim>
        </m:limLow>
      </m:oMath>
      <w:r w:rsidR="0047395F" w:rsidRPr="002B0CBF">
        <w:rPr>
          <w:sz w:val="28"/>
          <w:lang w:val="uk-UA"/>
        </w:rPr>
        <w:t>.</w:t>
      </w:r>
    </w:p>
    <w:p w14:paraId="346E56BE" w14:textId="77777777" w:rsidR="0047395F" w:rsidRPr="002B0CBF" w:rsidRDefault="0047395F" w:rsidP="00951B45">
      <w:pPr>
        <w:pStyle w:val="101"/>
        <w:shd w:val="clear" w:color="auto" w:fill="auto"/>
        <w:spacing w:before="0" w:after="0" w:line="240" w:lineRule="auto"/>
        <w:jc w:val="both"/>
        <w:rPr>
          <w:sz w:val="28"/>
          <w:lang w:val="uk-UA"/>
        </w:rPr>
      </w:pPr>
    </w:p>
    <w:p w14:paraId="08029656" w14:textId="77777777" w:rsidR="0047395F" w:rsidRPr="002B0CBF" w:rsidRDefault="0047395F" w:rsidP="00951B45">
      <w:pPr>
        <w:pStyle w:val="101"/>
        <w:shd w:val="clear" w:color="auto" w:fill="auto"/>
        <w:spacing w:before="0" w:after="0" w:line="240" w:lineRule="auto"/>
        <w:jc w:val="both"/>
        <w:rPr>
          <w:sz w:val="28"/>
          <w:lang w:val="uk-UA"/>
        </w:rPr>
      </w:pPr>
    </w:p>
    <w:p w14:paraId="664E1684" w14:textId="77777777" w:rsidR="00060079" w:rsidRPr="002B0CBF" w:rsidRDefault="00E2035F" w:rsidP="00E87039">
      <w:pPr>
        <w:pStyle w:val="107"/>
        <w:numPr>
          <w:ilvl w:val="1"/>
          <w:numId w:val="53"/>
        </w:numPr>
        <w:shd w:val="clear" w:color="auto" w:fill="auto"/>
        <w:tabs>
          <w:tab w:val="left" w:pos="1276"/>
        </w:tabs>
        <w:spacing w:line="240" w:lineRule="auto"/>
        <w:ind w:left="0" w:firstLine="709"/>
        <w:jc w:val="both"/>
        <w:rPr>
          <w:rStyle w:val="109pt"/>
          <w:sz w:val="28"/>
          <w:lang w:val="uk-UA"/>
        </w:rPr>
      </w:pPr>
      <w:bookmarkStart w:id="61" w:name="bookmark41"/>
      <w:r w:rsidRPr="002B0CBF">
        <w:rPr>
          <w:rStyle w:val="109pt"/>
          <w:sz w:val="28"/>
          <w:lang w:val="uk-UA"/>
        </w:rPr>
        <w:t>Логічний наслідок</w:t>
      </w:r>
      <w:bookmarkEnd w:id="61"/>
    </w:p>
    <w:p w14:paraId="5CC2A569" w14:textId="77777777" w:rsidR="00951B45" w:rsidRPr="002B0CBF" w:rsidRDefault="00951B45" w:rsidP="00B262B9">
      <w:pPr>
        <w:pStyle w:val="71"/>
        <w:shd w:val="clear" w:color="auto" w:fill="auto"/>
        <w:spacing w:after="0" w:line="240" w:lineRule="auto"/>
        <w:ind w:firstLine="0"/>
        <w:rPr>
          <w:sz w:val="28"/>
          <w:lang w:val="uk-UA"/>
        </w:rPr>
      </w:pPr>
    </w:p>
    <w:p w14:paraId="325096B8" w14:textId="4DE00BF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Формула алгебри висловлень</w:t>
      </w:r>
      <w:r w:rsidRPr="002B0CBF">
        <w:rPr>
          <w:rStyle w:val="245"/>
          <w:i w:val="0"/>
          <w:sz w:val="28"/>
          <w:lang w:val="uk-UA"/>
        </w:rPr>
        <w:t xml:space="preserve"> </w:t>
      </w:r>
      <m:oMath>
        <m:r>
          <w:rPr>
            <w:rFonts w:ascii="Cambria Math" w:hAnsi="Cambria Math"/>
            <w:spacing w:val="-2"/>
            <w:sz w:val="28"/>
            <w:lang w:val="uk-UA"/>
          </w:rPr>
          <m:t>q</m:t>
        </m:r>
      </m:oMath>
      <w:r w:rsidRPr="002B0CBF">
        <w:rPr>
          <w:sz w:val="28"/>
          <w:lang w:val="uk-UA"/>
        </w:rPr>
        <w:t xml:space="preserve"> є </w:t>
      </w:r>
      <w:r w:rsidRPr="002B0CBF">
        <w:rPr>
          <w:i/>
          <w:sz w:val="28"/>
          <w:lang w:val="uk-UA"/>
        </w:rPr>
        <w:t>логічним наслідком</w:t>
      </w:r>
      <w:r w:rsidRPr="002B0CBF">
        <w:rPr>
          <w:sz w:val="28"/>
          <w:lang w:val="uk-UA"/>
        </w:rPr>
        <w:t xml:space="preserve"> з формули</w:t>
      </w:r>
      <w:r w:rsidRPr="002B0CBF">
        <w:rPr>
          <w:rStyle w:val="245"/>
          <w:i w:val="0"/>
          <w:sz w:val="28"/>
          <w:lang w:val="uk-UA"/>
        </w:rPr>
        <w:t xml:space="preserve"> </w:t>
      </w:r>
      <m:oMath>
        <m:r>
          <w:rPr>
            <w:rFonts w:ascii="Cambria Math" w:hAnsi="Cambria Math"/>
            <w:spacing w:val="-2"/>
            <w:sz w:val="28"/>
            <w:lang w:val="uk-UA"/>
          </w:rPr>
          <m:t>p</m:t>
        </m:r>
      </m:oMath>
      <w:r w:rsidR="0047395F" w:rsidRPr="002B0CBF">
        <w:rPr>
          <w:sz w:val="28"/>
          <w:lang w:val="uk-UA"/>
        </w:rPr>
        <w:t xml:space="preserve"> </w:t>
      </w:r>
      <w:r w:rsidRPr="002B0CBF">
        <w:rPr>
          <w:sz w:val="28"/>
          <w:lang w:val="uk-UA"/>
        </w:rPr>
        <w:t xml:space="preserve">(позначається </w:t>
      </w:r>
      <m:oMath>
        <m:r>
          <w:rPr>
            <w:rFonts w:ascii="Cambria Math" w:hAnsi="Cambria Math"/>
            <w:sz w:val="28"/>
            <w:lang w:val="uk-UA"/>
          </w:rPr>
          <m:t>p</m:t>
        </m:r>
        <m:d>
          <m:dPr>
            <m:begChr m:val="|"/>
            <m:endChr m:val=""/>
            <m:ctrlPr>
              <w:rPr>
                <w:rFonts w:ascii="Cambria Math" w:hAnsi="Cambria Math"/>
                <w:i/>
                <w:sz w:val="28"/>
                <w:lang w:val="uk-UA"/>
              </w:rPr>
            </m:ctrlPr>
          </m:dPr>
          <m:e>
            <m:r>
              <w:rPr>
                <w:rFonts w:ascii="Cambria Math" w:hAnsi="Cambria Math"/>
                <w:sz w:val="28"/>
                <w:lang w:val="uk-UA"/>
              </w:rPr>
              <m:t>=q</m:t>
            </m:r>
          </m:e>
        </m:d>
      </m:oMath>
      <w:r w:rsidRPr="002B0CBF">
        <w:rPr>
          <w:sz w:val="28"/>
          <w:lang w:val="uk-UA"/>
        </w:rPr>
        <w:t>), якщо</w:t>
      </w:r>
      <w:r w:rsidRPr="002B0CBF">
        <w:rPr>
          <w:rStyle w:val="245"/>
          <w:i w:val="0"/>
          <w:sz w:val="28"/>
          <w:lang w:val="uk-UA"/>
        </w:rPr>
        <w:t xml:space="preserve"> </w:t>
      </w:r>
      <m:oMath>
        <m:r>
          <w:rPr>
            <w:rFonts w:ascii="Cambria Math" w:hAnsi="Cambria Math"/>
            <w:spacing w:val="-2"/>
            <w:sz w:val="28"/>
            <w:lang w:val="uk-UA"/>
          </w:rPr>
          <m:t>q</m:t>
        </m:r>
      </m:oMath>
      <w:r w:rsidRPr="002B0CBF">
        <w:rPr>
          <w:sz w:val="28"/>
          <w:lang w:val="uk-UA"/>
        </w:rPr>
        <w:t xml:space="preserve"> є істинне на всіх наборах значень змінних, для</w:t>
      </w:r>
      <w:r w:rsidR="00951B45" w:rsidRPr="002B0CBF">
        <w:rPr>
          <w:sz w:val="28"/>
          <w:lang w:val="uk-UA"/>
        </w:rPr>
        <w:t xml:space="preserve"> </w:t>
      </w:r>
      <w:r w:rsidRPr="002B0CBF">
        <w:rPr>
          <w:sz w:val="28"/>
          <w:lang w:val="uk-UA"/>
        </w:rPr>
        <w:t>яких</w:t>
      </w:r>
      <w:r w:rsidRPr="002B0CBF">
        <w:rPr>
          <w:rStyle w:val="234"/>
          <w:i w:val="0"/>
          <w:sz w:val="28"/>
          <w:lang w:val="uk-UA"/>
        </w:rPr>
        <w:t xml:space="preserve"> </w:t>
      </w:r>
      <m:oMath>
        <m:r>
          <w:rPr>
            <w:rFonts w:ascii="Cambria Math" w:hAnsi="Cambria Math"/>
            <w:spacing w:val="-2"/>
            <w:sz w:val="28"/>
            <w:lang w:val="uk-UA"/>
          </w:rPr>
          <m:t>p</m:t>
        </m:r>
      </m:oMath>
      <w:r w:rsidRPr="002B0CBF">
        <w:rPr>
          <w:sz w:val="28"/>
          <w:lang w:val="uk-UA"/>
        </w:rPr>
        <w:t xml:space="preserve"> є істинна. Наприклад, формула</w:t>
      </w:r>
      <w:r w:rsidRPr="002B0CBF">
        <w:rPr>
          <w:rStyle w:val="234"/>
          <w:i w:val="0"/>
          <w:sz w:val="28"/>
          <w:lang w:val="uk-UA"/>
        </w:rPr>
        <w:t xml:space="preserve"> </w:t>
      </w:r>
      <m:oMath>
        <m:r>
          <w:rPr>
            <w:rFonts w:ascii="Cambria Math" w:hAnsi="Cambria Math"/>
            <w:sz w:val="28"/>
            <w:lang w:val="uk-UA"/>
          </w:rPr>
          <m:t>q=x∨x</m:t>
        </m:r>
      </m:oMath>
      <w:r w:rsidRPr="002B0CBF">
        <w:rPr>
          <w:sz w:val="28"/>
          <w:lang w:val="uk-UA"/>
        </w:rPr>
        <w:t xml:space="preserve"> є логічним наслідком формули</w:t>
      </w:r>
      <w:r w:rsidR="00951B45" w:rsidRPr="002B0CBF">
        <w:rPr>
          <w:sz w:val="28"/>
          <w:lang w:val="uk-UA"/>
        </w:rPr>
        <w:t xml:space="preserve"> </w:t>
      </w:r>
      <m:oMath>
        <m:r>
          <w:rPr>
            <w:rFonts w:ascii="Cambria Math" w:hAnsi="Cambria Math"/>
            <w:sz w:val="28"/>
            <w:lang w:val="uk-UA"/>
          </w:rPr>
          <m:t>p=x∧</m:t>
        </m:r>
        <m:d>
          <m:dPr>
            <m:ctrlPr>
              <w:rPr>
                <w:rFonts w:ascii="Cambria Math" w:hAnsi="Cambria Math"/>
                <w:i/>
                <w:sz w:val="28"/>
                <w:lang w:val="uk-UA"/>
              </w:rPr>
            </m:ctrlPr>
          </m:dPr>
          <m:e>
            <m:r>
              <w:rPr>
                <w:rFonts w:ascii="Cambria Math" w:hAnsi="Cambria Math"/>
                <w:sz w:val="28"/>
                <w:lang w:val="uk-UA"/>
              </w:rPr>
              <m:t>y∨</m:t>
            </m:r>
            <m:bar>
              <m:barPr>
                <m:pos m:val="top"/>
                <m:ctrlPr>
                  <w:rPr>
                    <w:rFonts w:ascii="Cambria Math" w:hAnsi="Cambria Math"/>
                    <w:i/>
                    <w:sz w:val="28"/>
                    <w:lang w:val="uk-UA"/>
                  </w:rPr>
                </m:ctrlPr>
              </m:barPr>
              <m:e>
                <m:r>
                  <w:rPr>
                    <w:rFonts w:ascii="Cambria Math" w:hAnsi="Cambria Math"/>
                    <w:sz w:val="28"/>
                    <w:lang w:val="uk-UA"/>
                  </w:rPr>
                  <m:t>y</m:t>
                </m:r>
              </m:e>
            </m:bar>
          </m:e>
        </m:d>
      </m:oMath>
      <w:r w:rsidRPr="002B0CBF">
        <w:rPr>
          <w:sz w:val="28"/>
          <w:lang w:val="uk-UA"/>
        </w:rPr>
        <w:t xml:space="preserve">, тобто </w:t>
      </w:r>
      <m:oMath>
        <m:d>
          <m:dPr>
            <m:begChr m:val=""/>
            <m:endChr m:val="|"/>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y</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e>
            </m:d>
          </m:e>
        </m:d>
        <m:r>
          <w:rPr>
            <w:rFonts w:ascii="Cambria Math"/>
            <w:sz w:val="28"/>
            <w:lang w:val="uk-UA"/>
          </w:rPr>
          <m:t>=x</m:t>
        </m:r>
        <m:r>
          <w:rPr>
            <w:rFonts w:ascii="Cambria Math" w:hAnsi="Cambria Math" w:cs="Cambria Math"/>
            <w:sz w:val="28"/>
            <w:lang w:val="uk-UA"/>
          </w:rPr>
          <m:t>∨</m:t>
        </m:r>
        <m:r>
          <w:rPr>
            <w:rFonts w:ascii="Cambria Math"/>
            <w:sz w:val="28"/>
            <w:lang w:val="uk-UA"/>
          </w:rPr>
          <m:t>x</m:t>
        </m:r>
      </m:oMath>
      <w:r w:rsidRPr="002B0CBF">
        <w:rPr>
          <w:sz w:val="28"/>
          <w:lang w:val="uk-UA"/>
        </w:rPr>
        <w:t>.</w:t>
      </w:r>
    </w:p>
    <w:p w14:paraId="58B2E80F" w14:textId="22A56C67" w:rsidR="00060079" w:rsidRPr="002B0CBF" w:rsidRDefault="00E2035F" w:rsidP="00D41A93">
      <w:pPr>
        <w:pStyle w:val="71"/>
        <w:shd w:val="clear" w:color="auto" w:fill="auto"/>
        <w:spacing w:after="0" w:line="240" w:lineRule="auto"/>
        <w:ind w:firstLine="709"/>
        <w:rPr>
          <w:sz w:val="28"/>
          <w:lang w:val="uk-UA"/>
        </w:rPr>
      </w:pPr>
      <w:r w:rsidRPr="002B0CBF">
        <w:rPr>
          <w:rStyle w:val="5f0"/>
          <w:sz w:val="28"/>
          <w:lang w:val="uk-UA"/>
        </w:rPr>
        <w:t xml:space="preserve">Теорема </w:t>
      </w:r>
      <w:r w:rsidR="0047395F" w:rsidRPr="002B0CBF">
        <w:rPr>
          <w:rStyle w:val="5f0"/>
          <w:sz w:val="28"/>
          <w:lang w:val="uk-UA"/>
        </w:rPr>
        <w:t>3</w:t>
      </w:r>
      <w:r w:rsidR="00951B45" w:rsidRPr="002B0CBF">
        <w:rPr>
          <w:rStyle w:val="5f0"/>
          <w:sz w:val="28"/>
          <w:lang w:val="uk-UA"/>
        </w:rPr>
        <w:t>.3</w:t>
      </w:r>
      <w:r w:rsidRPr="002B0CBF">
        <w:rPr>
          <w:sz w:val="28"/>
          <w:lang w:val="uk-UA"/>
        </w:rPr>
        <w:t xml:space="preserve"> Формула алгебри висловлень</w:t>
      </w:r>
      <w:r w:rsidRPr="002B0CBF">
        <w:rPr>
          <w:rStyle w:val="234"/>
          <w:i w:val="0"/>
          <w:sz w:val="28"/>
          <w:lang w:val="uk-UA"/>
        </w:rPr>
        <w:t xml:space="preserve"> </w:t>
      </w:r>
      <m:oMath>
        <m:r>
          <w:rPr>
            <w:rFonts w:ascii="Cambria Math" w:hAnsi="Cambria Math"/>
            <w:spacing w:val="-2"/>
            <w:sz w:val="28"/>
            <w:lang w:val="uk-UA"/>
          </w:rPr>
          <m:t>q</m:t>
        </m:r>
      </m:oMath>
      <w:r w:rsidRPr="002B0CBF">
        <w:rPr>
          <w:sz w:val="28"/>
          <w:lang w:val="uk-UA"/>
        </w:rPr>
        <w:t xml:space="preserve"> є логічним наслідком з формули</w:t>
      </w:r>
      <w:r w:rsidRPr="002B0CBF">
        <w:rPr>
          <w:rStyle w:val="234"/>
          <w:i w:val="0"/>
          <w:sz w:val="28"/>
          <w:lang w:val="uk-UA"/>
        </w:rPr>
        <w:t xml:space="preserve"> </w:t>
      </w:r>
      <m:oMath>
        <m:r>
          <w:rPr>
            <w:rFonts w:ascii="Cambria Math" w:hAnsi="Cambria Math"/>
            <w:spacing w:val="-2"/>
            <w:sz w:val="28"/>
            <w:lang w:val="uk-UA"/>
          </w:rPr>
          <m:t>p</m:t>
        </m:r>
      </m:oMath>
      <w:r w:rsidRPr="002B0CBF">
        <w:rPr>
          <w:sz w:val="28"/>
          <w:lang w:val="uk-UA"/>
        </w:rPr>
        <w:t xml:space="preserve"> тоді й лише тоді, коли формула</w:t>
      </w:r>
      <w:r w:rsidRPr="002B0CBF">
        <w:rPr>
          <w:rStyle w:val="234"/>
          <w:i w:val="0"/>
          <w:sz w:val="28"/>
          <w:lang w:val="uk-UA"/>
        </w:rPr>
        <w:t xml:space="preserve"> </w:t>
      </w:r>
      <m:oMath>
        <m:r>
          <w:rPr>
            <w:rFonts w:ascii="Cambria Math"/>
            <w:sz w:val="28"/>
            <w:lang w:val="uk-UA"/>
          </w:rPr>
          <m:t>p</m:t>
        </m:r>
        <m:r>
          <w:rPr>
            <w:rFonts w:ascii="Cambria Math"/>
            <w:sz w:val="28"/>
            <w:lang w:val="uk-UA"/>
          </w:rPr>
          <m:t>→</m:t>
        </m:r>
        <m:r>
          <w:rPr>
            <w:rFonts w:ascii="Cambria Math"/>
            <w:sz w:val="28"/>
            <w:lang w:val="uk-UA"/>
          </w:rPr>
          <m:t>q</m:t>
        </m:r>
      </m:oMath>
      <w:r w:rsidRPr="002B0CBF">
        <w:rPr>
          <w:sz w:val="28"/>
          <w:lang w:val="uk-UA"/>
        </w:rPr>
        <w:t xml:space="preserve"> є загальнозначущою, тобто</w:t>
      </w:r>
    </w:p>
    <w:p w14:paraId="627D71C5" w14:textId="6F8230E7" w:rsidR="00951B4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p</m:t>
        </m:r>
        <m:d>
          <m:dPr>
            <m:begChr m:val="|"/>
            <m:endChr m:val=""/>
            <m:ctrlPr>
              <w:rPr>
                <w:rFonts w:ascii="Cambria Math" w:hAnsi="Cambria Math"/>
                <w:i/>
                <w:sz w:val="28"/>
                <w:lang w:val="uk-UA"/>
              </w:rPr>
            </m:ctrlPr>
          </m:dPr>
          <m:e>
            <m:r>
              <w:rPr>
                <w:rFonts w:ascii="Cambria Math"/>
                <w:sz w:val="28"/>
                <w:lang w:val="uk-UA"/>
              </w:rPr>
              <m:t>=</m:t>
            </m:r>
          </m:e>
        </m:d>
        <m:r>
          <w:rPr>
            <w:rFonts w:ascii="Cambria Math"/>
            <w:sz w:val="28"/>
            <w:lang w:val="uk-UA"/>
          </w:rPr>
          <m:t>q~</m:t>
        </m:r>
        <m:d>
          <m:dPr>
            <m:begChr m:val="|"/>
            <m:endChr m:val=""/>
            <m:ctrlPr>
              <w:rPr>
                <w:rFonts w:ascii="Cambria Math" w:hAnsi="Cambria Math"/>
                <w:i/>
                <w:sz w:val="28"/>
                <w:lang w:val="uk-UA"/>
              </w:rPr>
            </m:ctrlPr>
          </m:dPr>
          <m:e>
            <m:r>
              <w:rPr>
                <w:rFonts w:ascii="Cambria Math"/>
                <w:sz w:val="28"/>
                <w:lang w:val="uk-UA"/>
              </w:rPr>
              <m:t>=</m:t>
            </m:r>
          </m:e>
        </m:d>
        <m:r>
          <w:rPr>
            <w:rFonts w:ascii="Cambria Math"/>
            <w:sz w:val="28"/>
            <w:lang w:val="uk-UA"/>
          </w:rPr>
          <m:t>p</m:t>
        </m:r>
        <m:r>
          <w:rPr>
            <w:rFonts w:ascii="Cambria Math"/>
            <w:sz w:val="28"/>
            <w:lang w:val="uk-UA"/>
          </w:rPr>
          <m:t>→</m:t>
        </m:r>
        <m:r>
          <w:rPr>
            <w:rFonts w:ascii="Cambria Math"/>
            <w:sz w:val="28"/>
            <w:lang w:val="uk-UA"/>
          </w:rPr>
          <m:t>q</m:t>
        </m:r>
      </m:oMath>
      <w:r w:rsidR="00951B45" w:rsidRPr="002B0CBF">
        <w:rPr>
          <w:sz w:val="28"/>
          <w:lang w:val="uk-UA"/>
        </w:rPr>
        <w:t>.</w:t>
      </w:r>
    </w:p>
    <w:p w14:paraId="0182891B" w14:textId="6399CDB0"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Логічний наслідок можна узагальнити на сукупності формул: формула алгебри висловлень</w:t>
      </w:r>
      <w:r w:rsidRPr="002B0CBF">
        <w:rPr>
          <w:rStyle w:val="234"/>
          <w:i w:val="0"/>
          <w:sz w:val="28"/>
          <w:lang w:val="uk-UA"/>
        </w:rPr>
        <w:t xml:space="preserve"> </w:t>
      </w:r>
      <m:oMath>
        <m:r>
          <w:rPr>
            <w:rFonts w:ascii="Cambria Math" w:hAnsi="Cambria Math"/>
            <w:spacing w:val="-2"/>
            <w:sz w:val="28"/>
            <w:lang w:val="uk-UA"/>
          </w:rPr>
          <m:t>q</m:t>
        </m:r>
      </m:oMath>
      <w:r w:rsidRPr="002B0CBF">
        <w:rPr>
          <w:sz w:val="28"/>
          <w:lang w:val="uk-UA"/>
        </w:rPr>
        <w:t xml:space="preserve"> є </w:t>
      </w:r>
      <w:r w:rsidRPr="002B0CBF">
        <w:rPr>
          <w:i/>
          <w:sz w:val="28"/>
          <w:lang w:val="uk-UA"/>
        </w:rPr>
        <w:t>логічним наслідком формул</w:t>
      </w:r>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Pr="002B0CBF">
        <w:rPr>
          <w:sz w:val="28"/>
          <w:lang w:val="uk-UA"/>
        </w:rPr>
        <w:t xml:space="preserve"> та позначається як</w:t>
      </w:r>
      <w:r w:rsidR="00951B45" w:rsidRPr="002B0CBF">
        <w:rPr>
          <w:sz w:val="28"/>
          <w:lang w:val="uk-UA"/>
        </w:rPr>
        <w:t xml:space="preserve">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e>
        </m:d>
        <m:r>
          <w:rPr>
            <w:rFonts w:ascii="Cambria Math" w:hAnsi="Cambria Math"/>
            <w:sz w:val="28"/>
            <w:lang w:val="uk-UA"/>
          </w:rPr>
          <m:t>=q</m:t>
        </m:r>
      </m:oMath>
      <w:r w:rsidR="00951B45" w:rsidRPr="002B0CBF">
        <w:rPr>
          <w:sz w:val="28"/>
          <w:lang w:val="uk-UA"/>
        </w:rPr>
        <w:t xml:space="preserve">, </w:t>
      </w:r>
      <w:r w:rsidRPr="002B0CBF">
        <w:rPr>
          <w:sz w:val="28"/>
          <w:lang w:val="uk-UA"/>
        </w:rPr>
        <w:t>якщо для довільного набору значень з істинності всіх</w:t>
      </w:r>
      <w:r w:rsidRPr="002B0CBF">
        <w:rPr>
          <w:rStyle w:val="234"/>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i</m:t>
            </m:r>
          </m:sub>
        </m:sSub>
        <m:r>
          <w:rPr>
            <w:rFonts w:ascii="Cambria Math" w:hAnsi="Cambria Math"/>
            <w:sz w:val="28"/>
            <w:lang w:val="uk-UA"/>
          </w:rPr>
          <m:t>,i=</m:t>
        </m:r>
        <m:bar>
          <m:barPr>
            <m:pos m:val="top"/>
            <m:ctrlPr>
              <w:rPr>
                <w:rFonts w:ascii="Cambria Math" w:hAnsi="Cambria Math"/>
                <w:i/>
                <w:sz w:val="28"/>
                <w:lang w:val="uk-UA"/>
              </w:rPr>
            </m:ctrlPr>
          </m:barPr>
          <m:e>
            <m:r>
              <w:rPr>
                <w:rFonts w:ascii="Cambria Math" w:hAnsi="Cambria Math"/>
                <w:sz w:val="28"/>
                <w:lang w:val="uk-UA"/>
              </w:rPr>
              <m:t>1,n</m:t>
            </m:r>
          </m:e>
        </m:bar>
      </m:oMath>
      <w:r w:rsidRPr="002B0CBF">
        <w:rPr>
          <w:sz w:val="28"/>
          <w:lang w:val="uk-UA"/>
        </w:rPr>
        <w:t>, на цьому наборі випливає істинність</w:t>
      </w:r>
      <w:r w:rsidRPr="002B0CBF">
        <w:rPr>
          <w:rStyle w:val="234"/>
          <w:i w:val="0"/>
          <w:sz w:val="28"/>
          <w:lang w:val="uk-UA"/>
        </w:rPr>
        <w:t xml:space="preserve"> </w:t>
      </w:r>
      <m:oMath>
        <m:r>
          <w:rPr>
            <w:rFonts w:ascii="Cambria Math"/>
            <w:spacing w:val="-2"/>
            <w:sz w:val="28"/>
            <w:lang w:val="uk-UA"/>
          </w:rPr>
          <m:t>q</m:t>
        </m:r>
      </m:oMath>
      <w:r w:rsidRPr="002B0CBF">
        <w:rPr>
          <w:rStyle w:val="234"/>
          <w:i w:val="0"/>
          <w:sz w:val="28"/>
          <w:lang w:val="uk-UA"/>
        </w:rPr>
        <w:t>.</w:t>
      </w:r>
      <w:r w:rsidRPr="002B0CBF">
        <w:rPr>
          <w:sz w:val="28"/>
          <w:lang w:val="uk-UA"/>
        </w:rPr>
        <w:t xml:space="preserve"> Наприклад, розглядаючи таблицю істинності, здобудемо три ілюстрації до наведеного </w:t>
      </w:r>
      <w:r w:rsidR="0047395F" w:rsidRPr="002B0CBF">
        <w:rPr>
          <w:sz w:val="28"/>
          <w:lang w:val="uk-UA"/>
        </w:rPr>
        <w:t>о</w:t>
      </w:r>
      <w:r w:rsidRPr="002B0CBF">
        <w:rPr>
          <w:sz w:val="28"/>
          <w:lang w:val="uk-UA"/>
        </w:rPr>
        <w:t>значення:</w:t>
      </w:r>
    </w:p>
    <w:p w14:paraId="07D291ED" w14:textId="69FD5A69" w:rsidR="00951B45" w:rsidRPr="002B0CBF" w:rsidRDefault="00D41A93" w:rsidP="00D41A93">
      <w:pPr>
        <w:pStyle w:val="71"/>
        <w:shd w:val="clear" w:color="auto" w:fill="auto"/>
        <w:spacing w:after="0" w:line="240" w:lineRule="auto"/>
        <w:ind w:firstLine="709"/>
        <w:rPr>
          <w:sz w:val="28"/>
          <w:lang w:val="uk-UA"/>
        </w:rPr>
      </w:pPr>
      <m:oMath>
        <m:r>
          <w:rPr>
            <w:rFonts w:ascii="Cambria Math"/>
            <w:sz w:val="28"/>
            <w:lang w:val="uk-UA"/>
          </w:rPr>
          <m:t>x,z,x</m:t>
        </m:r>
        <m:r>
          <w:rPr>
            <w:rFonts w:ascii="Cambria Math" w:hAnsi="Cambria Math" w:cs="Cambria Math"/>
            <w:sz w:val="28"/>
            <w:lang w:val="uk-UA"/>
          </w:rPr>
          <m:t>∧</m:t>
        </m:r>
        <m:r>
          <w:rPr>
            <w:rFonts w:ascii="Cambria Math"/>
            <w:sz w:val="28"/>
            <w:lang w:val="uk-UA"/>
          </w:rPr>
          <m:t>y</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z</m:t>
            </m:r>
          </m:e>
        </m:bar>
        <m:d>
          <m:dPr>
            <m:begChr m:val="|"/>
            <m:endChr m:val=""/>
            <m:ctrlPr>
              <w:rPr>
                <w:rFonts w:ascii="Cambria Math" w:hAnsi="Cambria Math"/>
                <w:i/>
                <w:sz w:val="28"/>
                <w:lang w:val="uk-UA"/>
              </w:rPr>
            </m:ctrlPr>
          </m:dPr>
          <m:e>
            <m:r>
              <w:rPr>
                <w:rFonts w:ascii="Cambria Math"/>
                <w:sz w:val="28"/>
                <w:lang w:val="uk-UA"/>
              </w:rPr>
              <m:t>=</m:t>
            </m:r>
            <m:bar>
              <m:barPr>
                <m:pos m:val="top"/>
                <m:ctrlPr>
                  <w:rPr>
                    <w:rFonts w:ascii="Cambria Math" w:hAnsi="Cambria Math"/>
                    <w:i/>
                    <w:sz w:val="28"/>
                    <w:lang w:val="uk-UA"/>
                  </w:rPr>
                </m:ctrlPr>
              </m:barPr>
              <m:e>
                <m:r>
                  <w:rPr>
                    <w:rFonts w:ascii="Cambria Math"/>
                    <w:sz w:val="28"/>
                    <w:lang w:val="uk-UA"/>
                  </w:rPr>
                  <m:t>y</m:t>
                </m:r>
              </m:e>
            </m:bar>
          </m:e>
        </m:d>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6-й рядок;</w:t>
      </w:r>
    </w:p>
    <w:p w14:paraId="3434DEA8" w14:textId="6A9F742C" w:rsidR="00951B45" w:rsidRPr="002B0CBF" w:rsidRDefault="00D41A93" w:rsidP="00D41A93">
      <w:pPr>
        <w:pStyle w:val="71"/>
        <w:shd w:val="clear" w:color="auto" w:fill="auto"/>
        <w:spacing w:after="0" w:line="240" w:lineRule="auto"/>
        <w:ind w:firstLine="709"/>
        <w:rPr>
          <w:sz w:val="28"/>
          <w:lang w:val="uk-UA"/>
        </w:rPr>
      </w:pPr>
      <m:oMath>
        <m:r>
          <w:rPr>
            <w:rFonts w:ascii="Cambria Math"/>
            <w:sz w:val="28"/>
            <w:lang w:val="uk-UA"/>
          </w:rPr>
          <m:t>x,x</m:t>
        </m:r>
        <m:r>
          <w:rPr>
            <w:rFonts w:ascii="Cambria Math"/>
            <w:sz w:val="28"/>
            <w:lang w:val="uk-UA"/>
          </w:rPr>
          <m:t>→</m:t>
        </m:r>
        <m:r>
          <w:rPr>
            <w:rFonts w:ascii="Cambria Math"/>
            <w:sz w:val="28"/>
            <w:lang w:val="uk-UA"/>
          </w:rPr>
          <m:t>z,z</m:t>
        </m:r>
        <m:d>
          <m:dPr>
            <m:begChr m:val="|"/>
            <m:endChr m:val=""/>
            <m:ctrlPr>
              <w:rPr>
                <w:rFonts w:ascii="Cambria Math" w:hAnsi="Cambria Math"/>
                <w:i/>
                <w:sz w:val="28"/>
                <w:lang w:val="uk-UA"/>
              </w:rPr>
            </m:ctrlPr>
          </m:dPr>
          <m:e>
            <m:r>
              <w:rPr>
                <w:rFonts w:ascii="Cambria Math"/>
                <w:sz w:val="28"/>
                <w:lang w:val="uk-UA"/>
              </w:rPr>
              <m:t>=</m:t>
            </m:r>
          </m:e>
        </m:d>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sz w:val="28"/>
            <w:lang w:val="uk-UA"/>
          </w:rPr>
          <m:t>→</m:t>
        </m:r>
        <m:r>
          <w:rPr>
            <w:rFonts w:ascii="Cambria Math"/>
            <w:sz w:val="28"/>
            <w:lang w:val="uk-UA"/>
          </w:rPr>
          <m:t>z</m:t>
        </m:r>
      </m:oMath>
      <w:r w:rsidR="00951B45" w:rsidRPr="002B0CBF">
        <w:rPr>
          <w:sz w:val="28"/>
          <w:lang w:val="uk-UA"/>
        </w:rPr>
        <w:tab/>
      </w:r>
      <w:r w:rsidR="00951B45" w:rsidRPr="002B0CBF">
        <w:rPr>
          <w:sz w:val="28"/>
          <w:lang w:val="uk-UA"/>
        </w:rPr>
        <w:tab/>
      </w:r>
      <w:r w:rsidR="00951B45" w:rsidRPr="002B0CBF">
        <w:rPr>
          <w:sz w:val="28"/>
          <w:lang w:val="uk-UA"/>
        </w:rPr>
        <w:tab/>
      </w:r>
      <w:r w:rsidR="00951B45" w:rsidRPr="002B0CBF">
        <w:rPr>
          <w:sz w:val="28"/>
          <w:lang w:val="uk-UA"/>
        </w:rPr>
        <w:tab/>
        <w:t>–</w:t>
      </w:r>
      <w:r w:rsidR="00951B45" w:rsidRPr="002B0CBF">
        <w:rPr>
          <w:sz w:val="28"/>
          <w:lang w:val="uk-UA"/>
        </w:rPr>
        <w:tab/>
        <w:t>6-й та 8-й рядки;</w:t>
      </w:r>
    </w:p>
    <w:p w14:paraId="6B4EA2CA" w14:textId="0C1EFD9C" w:rsidR="00951B45" w:rsidRPr="002B0CBF" w:rsidRDefault="00D41A93" w:rsidP="00D41A93">
      <w:pPr>
        <w:pStyle w:val="71"/>
        <w:shd w:val="clear" w:color="auto" w:fill="auto"/>
        <w:spacing w:after="0" w:line="240" w:lineRule="auto"/>
        <w:ind w:firstLine="709"/>
        <w:rPr>
          <w:sz w:val="28"/>
          <w:lang w:val="uk-UA"/>
        </w:rPr>
      </w:pPr>
      <m:oMath>
        <m:r>
          <w:rPr>
            <w:rFonts w:ascii="Cambria Math" w:hAnsi="Cambria Math"/>
            <w:sz w:val="28"/>
            <w:lang w:val="uk-UA"/>
          </w:rPr>
          <m:t>x∧y→</m:t>
        </m:r>
        <m:bar>
          <m:barPr>
            <m:pos m:val="top"/>
            <m:ctrlPr>
              <w:rPr>
                <w:rFonts w:ascii="Cambria Math" w:hAnsi="Cambria Math"/>
                <w:i/>
                <w:sz w:val="28"/>
                <w:lang w:val="uk-UA"/>
              </w:rPr>
            </m:ctrlPr>
          </m:barPr>
          <m:e>
            <m:r>
              <w:rPr>
                <w:rFonts w:ascii="Cambria Math" w:hAnsi="Cambria Math"/>
                <w:sz w:val="28"/>
                <w:lang w:val="uk-UA"/>
              </w:rPr>
              <m:t>z</m:t>
            </m:r>
          </m:e>
        </m:bar>
      </m:oMath>
      <w:r w:rsidR="00951B45" w:rsidRPr="002B0CBF">
        <w:rPr>
          <w:sz w:val="28"/>
          <w:lang w:val="uk-UA"/>
        </w:rPr>
        <w:t>,</w:t>
      </w:r>
      <w:r w:rsidR="00951B45" w:rsidRPr="002B0CBF">
        <w:rPr>
          <w:sz w:val="28"/>
          <w:lang w:val="uk-UA"/>
        </w:rPr>
        <w:tab/>
      </w:r>
      <m:oMath>
        <m:r>
          <w:rPr>
            <w:rFonts w:ascii="Cambria Math" w:hAnsi="Cambria Math"/>
            <w:sz w:val="28"/>
            <w:lang w:val="uk-UA"/>
          </w:rPr>
          <m:t>x→z</m:t>
        </m:r>
        <m:d>
          <m:dPr>
            <m:begChr m:val="|"/>
            <m:endChr m:val=""/>
            <m:ctrlPr>
              <w:rPr>
                <w:rFonts w:ascii="Cambria Math" w:hAnsi="Cambria Math"/>
                <w:i/>
                <w:sz w:val="28"/>
                <w:lang w:val="uk-UA"/>
              </w:rPr>
            </m:ctrlPr>
          </m:dPr>
          <m:e>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x∧y</m:t>
                </m:r>
              </m:e>
            </m:bar>
          </m:e>
        </m:d>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z</m:t>
            </m:r>
          </m:e>
        </m:bar>
      </m:oMath>
      <w:r w:rsidR="00951B45" w:rsidRPr="002B0CBF">
        <w:rPr>
          <w:sz w:val="28"/>
          <w:lang w:val="uk-UA"/>
        </w:rPr>
        <w:tab/>
        <w:t>–</w:t>
      </w:r>
      <w:r w:rsidR="00951B45" w:rsidRPr="002B0CBF">
        <w:rPr>
          <w:sz w:val="28"/>
          <w:lang w:val="uk-UA"/>
        </w:rPr>
        <w:tab/>
        <w:t>1, 4 та 6-й рядки.</w:t>
      </w:r>
    </w:p>
    <w:p w14:paraId="42C81A14" w14:textId="77777777" w:rsidR="00951B45" w:rsidRPr="002B0CBF" w:rsidRDefault="00951B45" w:rsidP="00951B45">
      <w:pPr>
        <w:pStyle w:val="71"/>
        <w:shd w:val="clear" w:color="auto" w:fill="auto"/>
        <w:spacing w:after="0" w:line="240" w:lineRule="auto"/>
        <w:ind w:firstLine="709"/>
        <w:rPr>
          <w:sz w:val="28"/>
          <w:lang w:val="uk-UA"/>
        </w:rPr>
      </w:pPr>
      <w:r w:rsidRPr="002B0CBF">
        <w:rPr>
          <w:sz w:val="28"/>
          <w:lang w:val="uk-UA"/>
        </w:rPr>
        <w:t xml:space="preserve">Таблиця </w:t>
      </w:r>
      <w:r w:rsidR="0047395F" w:rsidRPr="002B0CBF">
        <w:rPr>
          <w:sz w:val="28"/>
          <w:lang w:val="uk-UA"/>
        </w:rPr>
        <w:t>3</w:t>
      </w:r>
      <w:r w:rsidRPr="002B0CBF">
        <w:rPr>
          <w:sz w:val="28"/>
          <w:lang w:val="uk-UA"/>
        </w:rPr>
        <w:t>.</w:t>
      </w:r>
      <w:r w:rsidR="0047395F" w:rsidRPr="002B0CBF">
        <w:rPr>
          <w:sz w:val="28"/>
          <w:lang w:val="uk-UA"/>
        </w:rPr>
        <w:t>5</w:t>
      </w:r>
      <w:r w:rsidRPr="002B0CBF">
        <w:rPr>
          <w:sz w:val="28"/>
          <w:lang w:val="uk-UA"/>
        </w:rPr>
        <w:t xml:space="preserve"> – Таблиця істинності для ілюстрації логічного наслідку формул сукупності</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9"/>
        <w:gridCol w:w="709"/>
        <w:gridCol w:w="1701"/>
        <w:gridCol w:w="709"/>
        <w:gridCol w:w="992"/>
        <w:gridCol w:w="1560"/>
        <w:gridCol w:w="1275"/>
      </w:tblGrid>
      <w:tr w:rsidR="0047395F" w:rsidRPr="002B0CBF" w14:paraId="6BA8E2A7" w14:textId="77777777" w:rsidTr="0047395F">
        <w:tc>
          <w:tcPr>
            <w:tcW w:w="709" w:type="dxa"/>
            <w:shd w:val="clear" w:color="auto" w:fill="auto"/>
            <w:vAlign w:val="center"/>
          </w:tcPr>
          <w:p w14:paraId="119D48B6" w14:textId="5EFB8682"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x</m:t>
                </m:r>
              </m:oMath>
            </m:oMathPara>
          </w:p>
        </w:tc>
        <w:tc>
          <w:tcPr>
            <w:tcW w:w="709" w:type="dxa"/>
            <w:shd w:val="clear" w:color="auto" w:fill="auto"/>
            <w:vAlign w:val="center"/>
          </w:tcPr>
          <w:p w14:paraId="59FB209E" w14:textId="4B61B303"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y</m:t>
                </m:r>
              </m:oMath>
            </m:oMathPara>
          </w:p>
        </w:tc>
        <w:tc>
          <w:tcPr>
            <w:tcW w:w="709" w:type="dxa"/>
            <w:shd w:val="clear" w:color="auto" w:fill="auto"/>
            <w:vAlign w:val="center"/>
          </w:tcPr>
          <w:p w14:paraId="121F3793" w14:textId="30A8F98F"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z</m:t>
                </m:r>
              </m:oMath>
            </m:oMathPara>
          </w:p>
        </w:tc>
        <w:tc>
          <w:tcPr>
            <w:tcW w:w="1701" w:type="dxa"/>
            <w:shd w:val="clear" w:color="auto" w:fill="auto"/>
            <w:vAlign w:val="center"/>
          </w:tcPr>
          <w:p w14:paraId="52A3C4A3" w14:textId="33AEB360"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z</m:t>
                    </m:r>
                  </m:e>
                </m:bar>
              </m:oMath>
            </m:oMathPara>
          </w:p>
        </w:tc>
        <w:tc>
          <w:tcPr>
            <w:tcW w:w="709" w:type="dxa"/>
            <w:shd w:val="clear" w:color="auto" w:fill="auto"/>
            <w:vAlign w:val="center"/>
          </w:tcPr>
          <w:p w14:paraId="6FBB90EE" w14:textId="2D35CFA4" w:rsidR="0047395F"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r>
                      <w:rPr>
                        <w:rFonts w:ascii="Cambria Math"/>
                        <w:sz w:val="28"/>
                        <w:lang w:val="uk-UA"/>
                      </w:rPr>
                      <m:t>y</m:t>
                    </m:r>
                  </m:e>
                </m:bar>
              </m:oMath>
            </m:oMathPara>
          </w:p>
        </w:tc>
        <w:tc>
          <w:tcPr>
            <w:tcW w:w="992" w:type="dxa"/>
            <w:shd w:val="clear" w:color="auto" w:fill="auto"/>
            <w:vAlign w:val="center"/>
          </w:tcPr>
          <w:p w14:paraId="09B3F400" w14:textId="51C60978"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x</m:t>
                </m:r>
                <m:r>
                  <w:rPr>
                    <w:rFonts w:ascii="Cambria Math"/>
                    <w:sz w:val="28"/>
                    <w:lang w:val="uk-UA"/>
                  </w:rPr>
                  <m:t>→</m:t>
                </m:r>
                <m:r>
                  <w:rPr>
                    <w:rFonts w:ascii="Cambria Math"/>
                    <w:sz w:val="28"/>
                    <w:lang w:val="uk-UA"/>
                  </w:rPr>
                  <m:t>z</m:t>
                </m:r>
              </m:oMath>
            </m:oMathPara>
          </w:p>
        </w:tc>
        <w:tc>
          <w:tcPr>
            <w:tcW w:w="1560" w:type="dxa"/>
            <w:shd w:val="clear" w:color="auto" w:fill="auto"/>
            <w:vAlign w:val="center"/>
          </w:tcPr>
          <w:p w14:paraId="57A44917" w14:textId="46E0ACF5" w:rsidR="0047395F"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x</m:t>
                </m:r>
                <m:r>
                  <w:rPr>
                    <w:rFonts w:ascii="Cambria Math" w:hAnsi="Cambria Math" w:cs="Cambria Math"/>
                    <w:sz w:val="28"/>
                    <w:lang w:val="uk-UA"/>
                  </w:rPr>
                  <m:t>∨</m:t>
                </m:r>
                <m:r>
                  <w:rPr>
                    <w:rFonts w:ascii="Cambria Math"/>
                    <w:sz w:val="28"/>
                    <w:lang w:val="uk-UA"/>
                  </w:rPr>
                  <m:t>y</m:t>
                </m:r>
                <m:r>
                  <w:rPr>
                    <w:rFonts w:ascii="Cambria Math"/>
                    <w:sz w:val="28"/>
                    <w:lang w:val="uk-UA"/>
                  </w:rPr>
                  <m:t>→</m:t>
                </m:r>
                <m:r>
                  <w:rPr>
                    <w:rFonts w:ascii="Cambria Math"/>
                    <w:sz w:val="28"/>
                    <w:lang w:val="uk-UA"/>
                  </w:rPr>
                  <m:t>z</m:t>
                </m:r>
              </m:oMath>
            </m:oMathPara>
          </w:p>
        </w:tc>
        <w:tc>
          <w:tcPr>
            <w:tcW w:w="1275" w:type="dxa"/>
            <w:shd w:val="clear" w:color="auto" w:fill="auto"/>
            <w:vAlign w:val="center"/>
          </w:tcPr>
          <w:p w14:paraId="5494CDD2" w14:textId="55BD8CA7" w:rsidR="0047395F"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r>
                      <w:rPr>
                        <w:rFonts w:ascii="Cambria Math"/>
                        <w:sz w:val="28"/>
                        <w:lang w:val="uk-UA"/>
                      </w:rPr>
                      <m:t>x</m:t>
                    </m:r>
                    <m:r>
                      <w:rPr>
                        <w:rFonts w:ascii="Cambria Math" w:hAnsi="Cambria Math" w:cs="Cambria Math"/>
                        <w:sz w:val="28"/>
                        <w:lang w:val="uk-UA"/>
                      </w:rPr>
                      <m:t>∧</m:t>
                    </m:r>
                    <m:r>
                      <w:rPr>
                        <w:rFonts w:ascii="Cambria Math"/>
                        <w:sz w:val="28"/>
                        <w:lang w:val="uk-UA"/>
                      </w:rPr>
                      <m:t>y</m:t>
                    </m:r>
                  </m:e>
                </m:bar>
              </m:oMath>
            </m:oMathPara>
          </w:p>
        </w:tc>
      </w:tr>
      <w:tr w:rsidR="0047395F" w:rsidRPr="002B0CBF" w14:paraId="70B56EE1" w14:textId="77777777" w:rsidTr="0047395F">
        <w:tc>
          <w:tcPr>
            <w:tcW w:w="709" w:type="dxa"/>
            <w:shd w:val="clear" w:color="auto" w:fill="auto"/>
            <w:vAlign w:val="center"/>
          </w:tcPr>
          <w:p w14:paraId="490C1A0D"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70504873"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52F85AEA"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701" w:type="dxa"/>
            <w:shd w:val="clear" w:color="auto" w:fill="auto"/>
            <w:vAlign w:val="center"/>
          </w:tcPr>
          <w:p w14:paraId="1CC495A8"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3CAE0EE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992" w:type="dxa"/>
            <w:shd w:val="clear" w:color="auto" w:fill="auto"/>
            <w:vAlign w:val="center"/>
          </w:tcPr>
          <w:p w14:paraId="7C7F32BF"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36CAC060"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vAlign w:val="center"/>
          </w:tcPr>
          <w:p w14:paraId="1B42E770"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47D4563A" w14:textId="77777777" w:rsidTr="0047395F">
        <w:tc>
          <w:tcPr>
            <w:tcW w:w="709" w:type="dxa"/>
            <w:shd w:val="clear" w:color="auto" w:fill="auto"/>
            <w:vAlign w:val="center"/>
          </w:tcPr>
          <w:p w14:paraId="7B6B9A9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6A1729A9"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15A63441"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701" w:type="dxa"/>
            <w:shd w:val="clear" w:color="auto" w:fill="auto"/>
            <w:vAlign w:val="center"/>
          </w:tcPr>
          <w:p w14:paraId="242F5EC2"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4852F458"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992" w:type="dxa"/>
            <w:shd w:val="clear" w:color="auto" w:fill="auto"/>
            <w:vAlign w:val="center"/>
          </w:tcPr>
          <w:p w14:paraId="3174B2D4"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560" w:type="dxa"/>
            <w:shd w:val="clear" w:color="auto" w:fill="auto"/>
            <w:vAlign w:val="center"/>
          </w:tcPr>
          <w:p w14:paraId="64FD4734"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275" w:type="dxa"/>
            <w:shd w:val="clear" w:color="auto" w:fill="auto"/>
            <w:vAlign w:val="center"/>
          </w:tcPr>
          <w:p w14:paraId="63A18E13"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7F2C6F05" w14:textId="77777777" w:rsidTr="0047395F">
        <w:tc>
          <w:tcPr>
            <w:tcW w:w="709" w:type="dxa"/>
            <w:shd w:val="clear" w:color="auto" w:fill="auto"/>
            <w:vAlign w:val="center"/>
          </w:tcPr>
          <w:p w14:paraId="37FCDB6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7A7A645F"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44697BCF"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701" w:type="dxa"/>
            <w:shd w:val="clear" w:color="auto" w:fill="auto"/>
            <w:vAlign w:val="center"/>
          </w:tcPr>
          <w:p w14:paraId="1DBF923D"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5959E010"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992" w:type="dxa"/>
            <w:shd w:val="clear" w:color="auto" w:fill="auto"/>
            <w:vAlign w:val="center"/>
          </w:tcPr>
          <w:p w14:paraId="67F59E9A"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54D25D26"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275" w:type="dxa"/>
            <w:shd w:val="clear" w:color="auto" w:fill="auto"/>
            <w:vAlign w:val="center"/>
          </w:tcPr>
          <w:p w14:paraId="254C6787"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222455E0" w14:textId="77777777" w:rsidTr="0047395F">
        <w:tc>
          <w:tcPr>
            <w:tcW w:w="709" w:type="dxa"/>
            <w:shd w:val="clear" w:color="auto" w:fill="auto"/>
            <w:vAlign w:val="center"/>
          </w:tcPr>
          <w:p w14:paraId="66AC0FDF"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71E9BDFE"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2F2AAD44"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701" w:type="dxa"/>
            <w:shd w:val="clear" w:color="auto" w:fill="auto"/>
            <w:vAlign w:val="center"/>
          </w:tcPr>
          <w:p w14:paraId="1345C413"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767FD37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992" w:type="dxa"/>
            <w:shd w:val="clear" w:color="auto" w:fill="auto"/>
            <w:vAlign w:val="center"/>
          </w:tcPr>
          <w:p w14:paraId="20E119EF"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76ACB03A"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vAlign w:val="center"/>
          </w:tcPr>
          <w:p w14:paraId="59F18912"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729A9590" w14:textId="77777777" w:rsidTr="0047395F">
        <w:tc>
          <w:tcPr>
            <w:tcW w:w="709" w:type="dxa"/>
            <w:shd w:val="clear" w:color="auto" w:fill="auto"/>
            <w:vAlign w:val="center"/>
          </w:tcPr>
          <w:p w14:paraId="66FF4026"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694CE079"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454C66A9"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701" w:type="dxa"/>
            <w:shd w:val="clear" w:color="auto" w:fill="auto"/>
            <w:vAlign w:val="center"/>
          </w:tcPr>
          <w:p w14:paraId="1F0B4008"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0DA43632"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992" w:type="dxa"/>
            <w:shd w:val="clear" w:color="auto" w:fill="auto"/>
            <w:vAlign w:val="center"/>
          </w:tcPr>
          <w:p w14:paraId="6FBFD3FC"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560" w:type="dxa"/>
            <w:shd w:val="clear" w:color="auto" w:fill="auto"/>
            <w:vAlign w:val="center"/>
          </w:tcPr>
          <w:p w14:paraId="2D3450C0"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1275" w:type="dxa"/>
            <w:shd w:val="clear" w:color="auto" w:fill="auto"/>
            <w:vAlign w:val="center"/>
          </w:tcPr>
          <w:p w14:paraId="4B0AA64C"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r>
      <w:tr w:rsidR="0047395F" w:rsidRPr="002B0CBF" w14:paraId="498A3502" w14:textId="77777777" w:rsidTr="0047395F">
        <w:tc>
          <w:tcPr>
            <w:tcW w:w="709" w:type="dxa"/>
            <w:shd w:val="clear" w:color="auto" w:fill="auto"/>
            <w:vAlign w:val="center"/>
          </w:tcPr>
          <w:p w14:paraId="2F689AFE"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5B0EC87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612DF817"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701" w:type="dxa"/>
            <w:shd w:val="clear" w:color="auto" w:fill="auto"/>
            <w:vAlign w:val="center"/>
          </w:tcPr>
          <w:p w14:paraId="3B93694A"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213B1B0B"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992" w:type="dxa"/>
            <w:shd w:val="clear" w:color="auto" w:fill="auto"/>
            <w:vAlign w:val="center"/>
          </w:tcPr>
          <w:p w14:paraId="738942B2"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73D08E5D"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vAlign w:val="center"/>
          </w:tcPr>
          <w:p w14:paraId="22F26E9D"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34635992" w14:textId="77777777" w:rsidTr="0047395F">
        <w:tc>
          <w:tcPr>
            <w:tcW w:w="709" w:type="dxa"/>
            <w:shd w:val="clear" w:color="auto" w:fill="auto"/>
            <w:vAlign w:val="center"/>
          </w:tcPr>
          <w:p w14:paraId="56205B80"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32632C2C"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21A25254"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701" w:type="dxa"/>
            <w:shd w:val="clear" w:color="auto" w:fill="auto"/>
            <w:vAlign w:val="center"/>
          </w:tcPr>
          <w:p w14:paraId="6B3D18C9"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21ECC0AC"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992" w:type="dxa"/>
            <w:shd w:val="clear" w:color="auto" w:fill="auto"/>
            <w:vAlign w:val="center"/>
          </w:tcPr>
          <w:p w14:paraId="12A83E75"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5B70DC47"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vAlign w:val="center"/>
          </w:tcPr>
          <w:p w14:paraId="13BF7E77"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r>
      <w:tr w:rsidR="0047395F" w:rsidRPr="002B0CBF" w14:paraId="7A74573A" w14:textId="77777777" w:rsidTr="0047395F">
        <w:tc>
          <w:tcPr>
            <w:tcW w:w="709" w:type="dxa"/>
            <w:shd w:val="clear" w:color="auto" w:fill="auto"/>
            <w:vAlign w:val="center"/>
          </w:tcPr>
          <w:p w14:paraId="627014AC"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00D5F423"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709" w:type="dxa"/>
            <w:shd w:val="clear" w:color="auto" w:fill="auto"/>
            <w:vAlign w:val="center"/>
          </w:tcPr>
          <w:p w14:paraId="2B039A8A"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701" w:type="dxa"/>
            <w:shd w:val="clear" w:color="auto" w:fill="auto"/>
            <w:vAlign w:val="center"/>
          </w:tcPr>
          <w:p w14:paraId="444C5FF9"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709" w:type="dxa"/>
            <w:shd w:val="clear" w:color="auto" w:fill="auto"/>
            <w:vAlign w:val="center"/>
          </w:tcPr>
          <w:p w14:paraId="410AAF82"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c>
          <w:tcPr>
            <w:tcW w:w="992" w:type="dxa"/>
            <w:shd w:val="clear" w:color="auto" w:fill="auto"/>
            <w:vAlign w:val="center"/>
          </w:tcPr>
          <w:p w14:paraId="51FBDA81"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560" w:type="dxa"/>
            <w:shd w:val="clear" w:color="auto" w:fill="auto"/>
            <w:vAlign w:val="center"/>
          </w:tcPr>
          <w:p w14:paraId="45FA5D41"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1</w:t>
            </w:r>
          </w:p>
        </w:tc>
        <w:tc>
          <w:tcPr>
            <w:tcW w:w="1275" w:type="dxa"/>
            <w:shd w:val="clear" w:color="auto" w:fill="auto"/>
            <w:vAlign w:val="center"/>
          </w:tcPr>
          <w:p w14:paraId="30D87103" w14:textId="77777777" w:rsidR="0047395F" w:rsidRPr="002B0CBF" w:rsidRDefault="0047395F" w:rsidP="00EB0EBB">
            <w:pPr>
              <w:pStyle w:val="71"/>
              <w:shd w:val="clear" w:color="auto" w:fill="auto"/>
              <w:spacing w:after="0" w:line="240" w:lineRule="auto"/>
              <w:ind w:firstLine="0"/>
              <w:jc w:val="center"/>
              <w:rPr>
                <w:sz w:val="28"/>
                <w:lang w:val="uk-UA"/>
              </w:rPr>
            </w:pPr>
            <w:r w:rsidRPr="002B0CBF">
              <w:rPr>
                <w:sz w:val="28"/>
                <w:lang w:val="uk-UA"/>
              </w:rPr>
              <w:t>0</w:t>
            </w:r>
          </w:p>
        </w:tc>
      </w:tr>
    </w:tbl>
    <w:p w14:paraId="5C4355CA" w14:textId="77777777" w:rsidR="00951B45" w:rsidRPr="002B0CBF" w:rsidRDefault="00951B45" w:rsidP="00951B45">
      <w:pPr>
        <w:pStyle w:val="71"/>
        <w:shd w:val="clear" w:color="auto" w:fill="auto"/>
        <w:spacing w:after="0" w:line="240" w:lineRule="auto"/>
        <w:ind w:firstLine="0"/>
        <w:rPr>
          <w:sz w:val="28"/>
          <w:lang w:val="uk-UA"/>
        </w:rPr>
      </w:pPr>
    </w:p>
    <w:p w14:paraId="1E3EFAD4" w14:textId="5589B1D9" w:rsidR="00060079" w:rsidRPr="002B0CBF" w:rsidRDefault="00E2035F" w:rsidP="00D41A93">
      <w:pPr>
        <w:pStyle w:val="71"/>
        <w:shd w:val="clear" w:color="auto" w:fill="auto"/>
        <w:spacing w:after="0" w:line="240" w:lineRule="auto"/>
        <w:ind w:firstLine="709"/>
        <w:rPr>
          <w:sz w:val="28"/>
          <w:lang w:val="uk-UA"/>
        </w:rPr>
      </w:pPr>
      <w:r w:rsidRPr="002B0CBF">
        <w:rPr>
          <w:rStyle w:val="5f0"/>
          <w:sz w:val="28"/>
          <w:lang w:val="uk-UA"/>
        </w:rPr>
        <w:t xml:space="preserve">Теорема </w:t>
      </w:r>
      <w:r w:rsidR="0047395F" w:rsidRPr="002B0CBF">
        <w:rPr>
          <w:rStyle w:val="5f0"/>
          <w:sz w:val="28"/>
          <w:lang w:val="uk-UA"/>
        </w:rPr>
        <w:t>3</w:t>
      </w:r>
      <w:r w:rsidR="00951B45" w:rsidRPr="002B0CBF">
        <w:rPr>
          <w:rStyle w:val="5f0"/>
          <w:sz w:val="28"/>
          <w:lang w:val="uk-UA"/>
        </w:rPr>
        <w:t>.4</w:t>
      </w:r>
      <w:r w:rsidRPr="002B0CBF">
        <w:rPr>
          <w:sz w:val="28"/>
          <w:lang w:val="uk-UA"/>
        </w:rPr>
        <w:t xml:space="preserve"> Формула алгебри висловлень</w:t>
      </w:r>
      <w:r w:rsidRPr="002B0CBF">
        <w:rPr>
          <w:rStyle w:val="234"/>
          <w:i w:val="0"/>
          <w:sz w:val="28"/>
          <w:lang w:val="uk-UA"/>
        </w:rPr>
        <w:t xml:space="preserve"> </w:t>
      </w:r>
      <m:oMath>
        <m:r>
          <w:rPr>
            <w:rFonts w:ascii="Cambria Math" w:hAnsi="Cambria Math"/>
            <w:spacing w:val="-2"/>
            <w:sz w:val="28"/>
            <w:lang w:val="uk-UA"/>
          </w:rPr>
          <m:t>q</m:t>
        </m:r>
      </m:oMath>
      <w:r w:rsidRPr="002B0CBF">
        <w:rPr>
          <w:sz w:val="28"/>
          <w:lang w:val="uk-UA"/>
        </w:rPr>
        <w:t xml:space="preserve"> є логічним наслідком формул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Pr="002B0CBF">
        <w:rPr>
          <w:sz w:val="28"/>
          <w:lang w:val="uk-UA"/>
        </w:rPr>
        <w:t xml:space="preserve"> тоді й лише тоді, коли формула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r>
          <w:rPr>
            <w:rFonts w:ascii="Cambria Math" w:hAnsi="Cambria Math"/>
            <w:sz w:val="28"/>
            <w:lang w:val="uk-UA"/>
          </w:rPr>
          <m:t>→q</m:t>
        </m:r>
      </m:oMath>
      <w:r w:rsidRPr="002B0CBF">
        <w:rPr>
          <w:sz w:val="28"/>
          <w:lang w:val="uk-UA"/>
        </w:rPr>
        <w:t xml:space="preserve"> є загальнозначущою, тобто</w:t>
      </w:r>
      <w:r w:rsidR="0047395F" w:rsidRPr="002B0CBF">
        <w:rPr>
          <w:sz w:val="28"/>
          <w:lang w:val="uk-UA"/>
        </w:rPr>
        <w:t xml:space="preserve">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p</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n</m:t>
                </m:r>
              </m:sub>
            </m:sSub>
          </m:e>
        </m:d>
        <m:r>
          <w:rPr>
            <w:rFonts w:ascii="Cambria Math"/>
            <w:sz w:val="28"/>
            <w:lang w:val="uk-UA"/>
          </w:rPr>
          <m:t>=q~</m:t>
        </m:r>
        <m:d>
          <m:dPr>
            <m:begChr m:val="|"/>
            <m:endChr m:val=""/>
            <m:ctrlPr>
              <w:rPr>
                <w:rFonts w:ascii="Cambria Math" w:hAnsi="Cambria Math"/>
                <w:i/>
                <w:sz w:val="28"/>
                <w:lang w:val="uk-UA"/>
              </w:rPr>
            </m:ctrlPr>
          </m:dPr>
          <m:e>
            <m:r>
              <w:rPr>
                <w:rFonts w:ascii="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2</m:t>
                </m:r>
              </m:sub>
            </m:sSub>
            <m:r>
              <w:rPr>
                <w:rFonts w:ascii="Cambria Math" w:hAnsi="Cambria Math" w:cs="Cambria Math"/>
                <w:sz w:val="28"/>
                <w:lang w:val="uk-UA"/>
              </w:rPr>
              <m:t>∧</m:t>
            </m:r>
            <m:r>
              <w:rPr>
                <w:rFonts w:ascii="Cambria Math"/>
                <w:sz w:val="28"/>
                <w:lang w:val="uk-UA"/>
              </w:rPr>
              <m:t>...</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n</m:t>
                </m:r>
              </m:sub>
            </m:sSub>
            <m:r>
              <w:rPr>
                <w:rFonts w:ascii="Cambria Math"/>
                <w:sz w:val="28"/>
                <w:lang w:val="uk-UA"/>
              </w:rPr>
              <m:t>→</m:t>
            </m:r>
            <m:r>
              <w:rPr>
                <w:rFonts w:ascii="Cambria Math"/>
                <w:sz w:val="28"/>
                <w:lang w:val="uk-UA"/>
              </w:rPr>
              <m:t>q</m:t>
            </m:r>
          </m:e>
        </m:d>
      </m:oMath>
      <w:r w:rsidR="0047395F" w:rsidRPr="002B0CBF">
        <w:rPr>
          <w:sz w:val="28"/>
          <w:lang w:val="uk-UA"/>
        </w:rPr>
        <w:t>.</w:t>
      </w:r>
    </w:p>
    <w:p w14:paraId="712965B0"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Формули алгебри висловлень можна застосовувати для перевірки правильності логічних суджень, незважаючи на конкретний зміст висловлень.</w:t>
      </w:r>
    </w:p>
    <w:p w14:paraId="5C2F0680" w14:textId="56716F35" w:rsidR="00060079" w:rsidRPr="002B0CBF" w:rsidRDefault="00E2035F" w:rsidP="00250324">
      <w:pPr>
        <w:pStyle w:val="71"/>
        <w:shd w:val="clear" w:color="auto" w:fill="auto"/>
        <w:spacing w:after="0" w:line="235" w:lineRule="auto"/>
        <w:ind w:firstLine="709"/>
        <w:rPr>
          <w:sz w:val="28"/>
          <w:lang w:val="uk-UA"/>
        </w:rPr>
      </w:pPr>
      <w:r w:rsidRPr="002B0CBF">
        <w:rPr>
          <w:sz w:val="28"/>
          <w:lang w:val="uk-UA"/>
        </w:rPr>
        <w:lastRenderedPageBreak/>
        <w:t xml:space="preserve">Що ж стосується </w:t>
      </w:r>
      <w:r w:rsidR="0047395F" w:rsidRPr="002B0CBF">
        <w:rPr>
          <w:sz w:val="28"/>
          <w:lang w:val="uk-UA"/>
        </w:rPr>
        <w:t>«</w:t>
      </w:r>
      <w:r w:rsidRPr="002B0CBF">
        <w:rPr>
          <w:sz w:val="28"/>
          <w:lang w:val="uk-UA"/>
        </w:rPr>
        <w:t>здорового глузду</w:t>
      </w:r>
      <w:r w:rsidR="0047395F" w:rsidRPr="002B0CBF">
        <w:rPr>
          <w:sz w:val="28"/>
          <w:lang w:val="uk-UA"/>
        </w:rPr>
        <w:t>»</w:t>
      </w:r>
      <w:r w:rsidRPr="002B0CBF">
        <w:rPr>
          <w:sz w:val="28"/>
          <w:lang w:val="uk-UA"/>
        </w:rPr>
        <w:t>, то він має виявлятися при використовуванні законів логіки висловлень у її конкретних додатках. Наприклад, висловлення «</w:t>
      </w:r>
      <m:oMath>
        <m:r>
          <w:rPr>
            <w:rFonts w:ascii="Cambria Math"/>
            <w:spacing w:val="-2"/>
            <w:sz w:val="28"/>
            <w:lang w:val="uk-UA"/>
          </w:rPr>
          <m:t>A=100&lt;10</m:t>
        </m:r>
      </m:oMath>
      <w:r w:rsidRPr="002B0CBF">
        <w:rPr>
          <w:sz w:val="28"/>
          <w:lang w:val="uk-UA"/>
        </w:rPr>
        <w:t>»</w:t>
      </w:r>
      <w:r w:rsidR="0058773E" w:rsidRPr="002B0CBF">
        <w:rPr>
          <w:sz w:val="28"/>
          <w:lang w:val="uk-UA"/>
        </w:rPr>
        <w:t xml:space="preserve"> – </w:t>
      </w:r>
      <w:r w:rsidRPr="002B0CBF">
        <w:rPr>
          <w:sz w:val="28"/>
          <w:lang w:val="uk-UA"/>
        </w:rPr>
        <w:t>хибне. Однак воно стає істинним, якщо вважати, що число 100 записане у двійковій системі числення, а 10</w:t>
      </w:r>
      <w:r w:rsidR="0058773E" w:rsidRPr="002B0CBF">
        <w:rPr>
          <w:sz w:val="28"/>
          <w:lang w:val="uk-UA"/>
        </w:rPr>
        <w:t xml:space="preserve"> – </w:t>
      </w:r>
      <w:r w:rsidRPr="002B0CBF">
        <w:rPr>
          <w:sz w:val="28"/>
          <w:lang w:val="uk-UA"/>
        </w:rPr>
        <w:t>у десятковій.</w:t>
      </w:r>
    </w:p>
    <w:p w14:paraId="13193631" w14:textId="77777777" w:rsidR="00060079"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w:t>
      </w:r>
      <w:r w:rsidR="00E2035F" w:rsidRPr="002B0CBF">
        <w:rPr>
          <w:b/>
          <w:sz w:val="28"/>
          <w:lang w:val="uk-UA"/>
        </w:rPr>
        <w:t>д</w:t>
      </w:r>
      <w:r w:rsidRPr="002B0CBF">
        <w:rPr>
          <w:b/>
          <w:sz w:val="28"/>
          <w:lang w:val="uk-UA"/>
        </w:rPr>
        <w:t xml:space="preserve"> 3.12</w:t>
      </w:r>
      <w:r w:rsidR="00E2035F" w:rsidRPr="002B0CBF">
        <w:rPr>
          <w:sz w:val="28"/>
          <w:lang w:val="uk-UA"/>
        </w:rPr>
        <w:t xml:space="preserve"> Перевірити правильність наступного судження. Якщо замінити мікросхему (А), телевізор працюватиме (В) за умови, що напругу увімкнено (С). Мікросхему замінили, а напругу не увімкнули. Отже, телевізор не працюватиме.</w:t>
      </w:r>
    </w:p>
    <w:p w14:paraId="4940B989" w14:textId="77777777" w:rsidR="00060079" w:rsidRPr="002B0CBF" w:rsidRDefault="0047395F" w:rsidP="00250324">
      <w:pPr>
        <w:pStyle w:val="71"/>
        <w:shd w:val="clear" w:color="auto" w:fill="auto"/>
        <w:spacing w:after="0" w:line="235"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 xml:space="preserve">. </w:t>
      </w:r>
      <w:r w:rsidR="00E2035F" w:rsidRPr="002B0CBF">
        <w:rPr>
          <w:sz w:val="28"/>
          <w:lang w:val="uk-UA"/>
        </w:rPr>
        <w:t>Це судження можна записати у вигляді</w:t>
      </w:r>
    </w:p>
    <w:p w14:paraId="531A9E66" w14:textId="7E5179C0"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hAnsi="Cambria Math"/>
            <w:sz w:val="28"/>
            <w:lang w:val="uk-UA"/>
          </w:rPr>
          <m:t>A→B∧C</m:t>
        </m:r>
      </m:oMath>
      <w:r w:rsidR="0047395F" w:rsidRPr="002B0CBF">
        <w:rPr>
          <w:sz w:val="28"/>
          <w:lang w:val="uk-UA"/>
        </w:rPr>
        <w:t>,</w:t>
      </w:r>
      <w:r w:rsidR="0047395F" w:rsidRPr="002B0CBF">
        <w:rPr>
          <w:sz w:val="28"/>
          <w:lang w:val="uk-UA"/>
        </w:rPr>
        <w:tab/>
      </w:r>
      <w:r w:rsidR="0047395F" w:rsidRPr="002B0CBF">
        <w:rPr>
          <w:sz w:val="28"/>
          <w:lang w:val="uk-UA"/>
        </w:rPr>
        <w:tab/>
      </w:r>
      <m:oMath>
        <m:r>
          <w:rPr>
            <w:rFonts w:ascii="Cambria Math"/>
            <w:sz w:val="28"/>
            <w:lang w:val="uk-UA"/>
          </w:rPr>
          <m:t>A,</m:t>
        </m:r>
        <m:bar>
          <m:barPr>
            <m:pos m:val="top"/>
            <m:ctrlPr>
              <w:rPr>
                <w:rFonts w:ascii="Cambria Math" w:hAnsi="Cambria Math"/>
                <w:i/>
                <w:sz w:val="28"/>
                <w:lang w:val="uk-UA"/>
              </w:rPr>
            </m:ctrlPr>
          </m:barPr>
          <m:e>
            <m:r>
              <w:rPr>
                <w:rFonts w:ascii="Cambria Math"/>
                <w:sz w:val="28"/>
                <w:lang w:val="uk-UA"/>
              </w:rPr>
              <m:t>C</m:t>
            </m:r>
          </m:e>
        </m:bar>
        <m:d>
          <m:dPr>
            <m:begChr m:val="|"/>
            <m:endChr m:val=""/>
            <m:ctrlPr>
              <w:rPr>
                <w:rFonts w:ascii="Cambria Math" w:hAnsi="Cambria Math"/>
                <w:i/>
                <w:sz w:val="28"/>
                <w:lang w:val="uk-UA"/>
              </w:rPr>
            </m:ctrlPr>
          </m:dPr>
          <m:e>
            <m:r>
              <w:rPr>
                <w:rFonts w:ascii="Cambria Math"/>
                <w:sz w:val="28"/>
                <w:lang w:val="uk-UA"/>
              </w:rPr>
              <m:t>=</m:t>
            </m:r>
            <m:bar>
              <m:barPr>
                <m:pos m:val="top"/>
                <m:ctrlPr>
                  <w:rPr>
                    <w:rFonts w:ascii="Cambria Math" w:hAnsi="Cambria Math"/>
                    <w:i/>
                    <w:sz w:val="28"/>
                    <w:lang w:val="uk-UA"/>
                  </w:rPr>
                </m:ctrlPr>
              </m:barPr>
              <m:e>
                <m:r>
                  <w:rPr>
                    <w:rFonts w:ascii="Cambria Math"/>
                    <w:sz w:val="28"/>
                    <w:lang w:val="uk-UA"/>
                  </w:rPr>
                  <m:t>B</m:t>
                </m:r>
              </m:e>
            </m:bar>
          </m:e>
        </m:d>
      </m:oMath>
      <w:r w:rsidR="0047395F" w:rsidRPr="002B0CBF">
        <w:rPr>
          <w:sz w:val="28"/>
          <w:lang w:val="uk-UA"/>
        </w:rPr>
        <w:t>.</w:t>
      </w:r>
    </w:p>
    <w:p w14:paraId="3F3BA2E5" w14:textId="77777777" w:rsidR="00060079" w:rsidRPr="002B0CBF" w:rsidRDefault="00E2035F" w:rsidP="00250324">
      <w:pPr>
        <w:pStyle w:val="71"/>
        <w:shd w:val="clear" w:color="auto" w:fill="auto"/>
        <w:spacing w:after="0" w:line="235" w:lineRule="auto"/>
        <w:ind w:firstLine="709"/>
        <w:rPr>
          <w:sz w:val="28"/>
          <w:lang w:val="uk-UA"/>
        </w:rPr>
      </w:pPr>
      <w:r w:rsidRPr="002B0CBF">
        <w:rPr>
          <w:sz w:val="28"/>
          <w:lang w:val="uk-UA"/>
        </w:rPr>
        <w:t>Оскільки формули</w:t>
      </w:r>
      <w:r w:rsidRPr="002B0CBF">
        <w:rPr>
          <w:rStyle w:val="224"/>
          <w:i w:val="0"/>
          <w:sz w:val="28"/>
          <w:lang w:val="uk-UA"/>
        </w:rPr>
        <w:t xml:space="preserve"> </w:t>
      </w:r>
      <w:r w:rsidRPr="002B0CBF">
        <w:rPr>
          <w:rStyle w:val="224"/>
          <w:sz w:val="28"/>
          <w:lang w:val="uk-UA"/>
        </w:rPr>
        <w:t>А</w:t>
      </w:r>
      <w:r w:rsidRPr="002B0CBF">
        <w:rPr>
          <w:rStyle w:val="224"/>
          <w:i w:val="0"/>
          <w:sz w:val="28"/>
          <w:lang w:val="uk-UA"/>
        </w:rPr>
        <w:t xml:space="preserve">, </w:t>
      </w:r>
      <w:r w:rsidRPr="002B0CBF">
        <w:rPr>
          <w:rStyle w:val="224"/>
          <w:sz w:val="28"/>
          <w:lang w:val="uk-UA"/>
        </w:rPr>
        <w:t>В</w:t>
      </w:r>
      <w:r w:rsidRPr="002B0CBF">
        <w:rPr>
          <w:rStyle w:val="224"/>
          <w:i w:val="0"/>
          <w:sz w:val="28"/>
          <w:lang w:val="uk-UA"/>
        </w:rPr>
        <w:t xml:space="preserve">, </w:t>
      </w:r>
      <w:r w:rsidRPr="002B0CBF">
        <w:rPr>
          <w:rStyle w:val="224"/>
          <w:sz w:val="28"/>
          <w:lang w:val="uk-UA"/>
        </w:rPr>
        <w:t>С</w:t>
      </w:r>
      <w:r w:rsidRPr="002B0CBF">
        <w:rPr>
          <w:sz w:val="28"/>
          <w:lang w:val="uk-UA"/>
        </w:rPr>
        <w:t xml:space="preserve"> не містять підформул, то можна перейти до відповідних пропозиційних змінних</w:t>
      </w:r>
      <w:r w:rsidRPr="002B0CBF">
        <w:rPr>
          <w:rStyle w:val="224"/>
          <w:i w:val="0"/>
          <w:sz w:val="28"/>
          <w:lang w:val="uk-UA"/>
        </w:rPr>
        <w:t xml:space="preserve"> </w:t>
      </w:r>
      <w:r w:rsidRPr="002B0CBF">
        <w:rPr>
          <w:rStyle w:val="224"/>
          <w:sz w:val="28"/>
          <w:lang w:val="uk-UA"/>
        </w:rPr>
        <w:t>х</w:t>
      </w:r>
      <w:r w:rsidRPr="002B0CBF">
        <w:rPr>
          <w:rStyle w:val="224"/>
          <w:i w:val="0"/>
          <w:sz w:val="28"/>
          <w:lang w:val="uk-UA"/>
        </w:rPr>
        <w:t xml:space="preserve">, </w:t>
      </w:r>
      <w:r w:rsidRPr="002B0CBF">
        <w:rPr>
          <w:rStyle w:val="224"/>
          <w:sz w:val="28"/>
          <w:lang w:val="uk-UA"/>
        </w:rPr>
        <w:t>y</w:t>
      </w:r>
      <w:r w:rsidRPr="002B0CBF">
        <w:rPr>
          <w:rStyle w:val="224"/>
          <w:i w:val="0"/>
          <w:sz w:val="28"/>
          <w:lang w:val="uk-UA"/>
        </w:rPr>
        <w:t xml:space="preserve">, </w:t>
      </w:r>
      <w:r w:rsidRPr="002B0CBF">
        <w:rPr>
          <w:rStyle w:val="224"/>
          <w:sz w:val="28"/>
          <w:lang w:val="uk-UA"/>
        </w:rPr>
        <w:t>z</w:t>
      </w:r>
      <w:r w:rsidRPr="002B0CBF">
        <w:rPr>
          <w:rStyle w:val="224"/>
          <w:i w:val="0"/>
          <w:sz w:val="28"/>
          <w:lang w:val="uk-UA"/>
        </w:rPr>
        <w:t>.</w:t>
      </w:r>
    </w:p>
    <w:p w14:paraId="6DE4FDFC" w14:textId="77777777" w:rsidR="0047395F" w:rsidRPr="002B0CBF" w:rsidRDefault="00E2035F" w:rsidP="00250324">
      <w:pPr>
        <w:pStyle w:val="71"/>
        <w:shd w:val="clear" w:color="auto" w:fill="auto"/>
        <w:spacing w:after="0" w:line="235" w:lineRule="auto"/>
        <w:ind w:firstLine="709"/>
        <w:rPr>
          <w:sz w:val="28"/>
          <w:lang w:val="uk-UA"/>
        </w:rPr>
      </w:pPr>
      <w:r w:rsidRPr="002B0CBF">
        <w:rPr>
          <w:sz w:val="28"/>
          <w:lang w:val="uk-UA"/>
        </w:rPr>
        <w:t>Тоді даний логічний висновок набуде більш зручного вигляду:</w:t>
      </w:r>
    </w:p>
    <w:p w14:paraId="04F0A1BD" w14:textId="0F659229"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hAnsi="Cambria Math"/>
            <w:sz w:val="28"/>
            <w:lang w:val="uk-UA"/>
          </w:rPr>
          <m:t>x→y∧z</m:t>
        </m:r>
      </m:oMath>
      <w:r w:rsidR="0047395F" w:rsidRPr="002B0CBF">
        <w:rPr>
          <w:sz w:val="28"/>
          <w:lang w:val="uk-UA"/>
        </w:rPr>
        <w:t>,</w:t>
      </w:r>
      <w:r w:rsidR="0047395F" w:rsidRPr="002B0CBF">
        <w:rPr>
          <w:sz w:val="28"/>
          <w:lang w:val="uk-UA"/>
        </w:rPr>
        <w:tab/>
      </w:r>
      <w:r w:rsidR="0047395F" w:rsidRPr="002B0CBF">
        <w:rPr>
          <w:sz w:val="28"/>
          <w:lang w:val="uk-UA"/>
        </w:rPr>
        <w:tab/>
      </w:r>
      <m:oMath>
        <m:r>
          <w:rPr>
            <w:rFonts w:ascii="Cambria Math"/>
            <w:sz w:val="28"/>
            <w:lang w:val="uk-UA"/>
          </w:rPr>
          <m:t>x,</m:t>
        </m:r>
        <m:bar>
          <m:barPr>
            <m:pos m:val="top"/>
            <m:ctrlPr>
              <w:rPr>
                <w:rFonts w:ascii="Cambria Math" w:hAnsi="Cambria Math"/>
                <w:i/>
                <w:sz w:val="28"/>
                <w:lang w:val="uk-UA"/>
              </w:rPr>
            </m:ctrlPr>
          </m:barPr>
          <m:e>
            <m:r>
              <w:rPr>
                <w:rFonts w:ascii="Cambria Math"/>
                <w:sz w:val="28"/>
                <w:lang w:val="uk-UA"/>
              </w:rPr>
              <m:t>z</m:t>
            </m:r>
          </m:e>
        </m:bar>
        <m:d>
          <m:dPr>
            <m:begChr m:val="|"/>
            <m:endChr m:val=""/>
            <m:ctrlPr>
              <w:rPr>
                <w:rFonts w:ascii="Cambria Math" w:hAnsi="Cambria Math"/>
                <w:i/>
                <w:sz w:val="28"/>
                <w:lang w:val="uk-UA"/>
              </w:rPr>
            </m:ctrlPr>
          </m:dPr>
          <m:e>
            <m:r>
              <w:rPr>
                <w:rFonts w:ascii="Cambria Math"/>
                <w:sz w:val="28"/>
                <w:lang w:val="uk-UA"/>
              </w:rPr>
              <m:t>=</m:t>
            </m:r>
            <m:bar>
              <m:barPr>
                <m:pos m:val="top"/>
                <m:ctrlPr>
                  <w:rPr>
                    <w:rFonts w:ascii="Cambria Math" w:hAnsi="Cambria Math"/>
                    <w:i/>
                    <w:sz w:val="28"/>
                    <w:lang w:val="uk-UA"/>
                  </w:rPr>
                </m:ctrlPr>
              </m:barPr>
              <m:e>
                <m:r>
                  <w:rPr>
                    <w:rFonts w:ascii="Cambria Math"/>
                    <w:sz w:val="28"/>
                    <w:lang w:val="uk-UA"/>
                  </w:rPr>
                  <m:t>y</m:t>
                </m:r>
              </m:e>
            </m:bar>
          </m:e>
        </m:d>
      </m:oMath>
      <w:r w:rsidR="0047395F" w:rsidRPr="002B0CBF">
        <w:rPr>
          <w:sz w:val="28"/>
          <w:lang w:val="uk-UA"/>
        </w:rPr>
        <w:t>.</w:t>
      </w:r>
    </w:p>
    <w:p w14:paraId="1E79866F" w14:textId="77777777" w:rsidR="0047395F" w:rsidRPr="002B0CBF" w:rsidRDefault="00E2035F" w:rsidP="00250324">
      <w:pPr>
        <w:pStyle w:val="71"/>
        <w:shd w:val="clear" w:color="auto" w:fill="auto"/>
        <w:spacing w:after="0" w:line="235" w:lineRule="auto"/>
        <w:ind w:firstLine="709"/>
        <w:rPr>
          <w:sz w:val="28"/>
          <w:lang w:val="uk-UA"/>
        </w:rPr>
      </w:pPr>
      <w:r w:rsidRPr="002B0CBF">
        <w:rPr>
          <w:sz w:val="28"/>
          <w:lang w:val="uk-UA"/>
        </w:rPr>
        <w:t>Судження буде слушним, якщо формула</w:t>
      </w:r>
    </w:p>
    <w:p w14:paraId="372721B2" w14:textId="1491928E" w:rsidR="0047395F" w:rsidRPr="002B0CBF" w:rsidRDefault="0089427F" w:rsidP="00250324">
      <w:pPr>
        <w:pStyle w:val="71"/>
        <w:shd w:val="clear" w:color="auto" w:fill="auto"/>
        <w:spacing w:after="0" w:line="235" w:lineRule="auto"/>
        <w:ind w:firstLine="0"/>
        <w:jc w:val="center"/>
        <w:rPr>
          <w:sz w:val="28"/>
          <w:lang w:val="uk-UA"/>
        </w:rPr>
      </w:pPr>
      <m:oMathPara>
        <m:oMath>
          <m:d>
            <m:dPr>
              <m:ctrlPr>
                <w:rPr>
                  <w:rFonts w:ascii="Cambria Math" w:hAnsi="Cambria Math"/>
                  <w:i/>
                  <w:sz w:val="28"/>
                  <w:lang w:val="uk-UA"/>
                </w:rPr>
              </m:ctrlPr>
            </m:dPr>
            <m:e>
              <m:r>
                <w:rPr>
                  <w:rFonts w:ascii="Cambria Math"/>
                  <w:sz w:val="28"/>
                  <w:lang w:val="uk-UA"/>
                </w:rPr>
                <m:t>x</m:t>
              </m:r>
              <m:r>
                <w:rPr>
                  <w:rFonts w:ascii="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z</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y</m:t>
              </m:r>
            </m:e>
          </m:bar>
        </m:oMath>
      </m:oMathPara>
    </w:p>
    <w:p w14:paraId="73448D8A" w14:textId="77777777" w:rsidR="0047395F" w:rsidRPr="002B0CBF" w:rsidRDefault="00E2035F" w:rsidP="00250324">
      <w:pPr>
        <w:pStyle w:val="71"/>
        <w:shd w:val="clear" w:color="auto" w:fill="auto"/>
        <w:spacing w:after="0" w:line="235" w:lineRule="auto"/>
        <w:ind w:firstLine="0"/>
        <w:rPr>
          <w:sz w:val="28"/>
          <w:lang w:val="uk-UA"/>
        </w:rPr>
      </w:pPr>
      <w:r w:rsidRPr="002B0CBF">
        <w:rPr>
          <w:sz w:val="28"/>
          <w:lang w:val="uk-UA"/>
        </w:rPr>
        <w:t>є загальнозначуща. При викладках скористаємося основними законами алгебри висловлень:</w:t>
      </w:r>
    </w:p>
    <w:p w14:paraId="27F6EC35" w14:textId="505F40DA" w:rsidR="0047395F" w:rsidRPr="002B0CBF" w:rsidRDefault="0089427F" w:rsidP="00250324">
      <w:pPr>
        <w:pStyle w:val="71"/>
        <w:shd w:val="clear" w:color="auto" w:fill="auto"/>
        <w:spacing w:after="0" w:line="235" w:lineRule="auto"/>
        <w:ind w:firstLine="0"/>
        <w:jc w:val="center"/>
        <w:rPr>
          <w:sz w:val="28"/>
          <w:lang w:val="uk-UA"/>
        </w:rPr>
      </w:pPr>
      <m:oMath>
        <m:d>
          <m:dPr>
            <m:ctrlPr>
              <w:rPr>
                <w:rFonts w:ascii="Cambria Math" w:hAnsi="Cambria Math"/>
                <w:i/>
                <w:sz w:val="28"/>
                <w:lang w:val="uk-UA"/>
              </w:rPr>
            </m:ctrlPr>
          </m:dPr>
          <m:e>
            <m:r>
              <w:rPr>
                <w:rFonts w:ascii="Cambria Math"/>
                <w:sz w:val="28"/>
                <w:lang w:val="uk-UA"/>
              </w:rPr>
              <m:t>x</m:t>
            </m:r>
            <m:r>
              <w:rPr>
                <w:rFonts w:ascii="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z</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m:t>
        </m:r>
        <m:bar>
          <m:barPr>
            <m:pos m:val="top"/>
            <m:ctrlPr>
              <w:rPr>
                <w:rFonts w:ascii="Cambria Math" w:hAnsi="Cambria Math"/>
                <w:i/>
                <w:sz w:val="28"/>
                <w:lang w:val="uk-UA"/>
              </w:rPr>
            </m:ctrlPr>
          </m:bar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x</m:t>
                    </m:r>
                  </m:e>
                </m:bar>
                <m:r>
                  <w:rPr>
                    <w:rFonts w:ascii="Cambria Math" w:hAnsi="Cambria Math" w:cs="Cambria Math"/>
                    <w:sz w:val="28"/>
                    <w:lang w:val="uk-UA"/>
                  </w:rPr>
                  <m:t>∨</m:t>
                </m:r>
                <m:r>
                  <w:rPr>
                    <w:rFonts w:ascii="Cambria Math"/>
                    <w:sz w:val="28"/>
                    <w:lang w:val="uk-UA"/>
                  </w:rPr>
                  <m:t>y</m:t>
                </m:r>
                <m:r>
                  <w:rPr>
                    <w:rFonts w:ascii="Cambria Math" w:hAnsi="Cambria Math" w:cs="Cambria Math"/>
                    <w:sz w:val="28"/>
                    <w:lang w:val="uk-UA"/>
                  </w:rPr>
                  <m:t>∧</m:t>
                </m:r>
                <m:r>
                  <w:rPr>
                    <w:rFonts w:ascii="Cambria Math"/>
                    <w:sz w:val="28"/>
                    <w:lang w:val="uk-UA"/>
                  </w:rPr>
                  <m:t>z</m:t>
                </m:r>
              </m:e>
            </m:d>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z</m:t>
                </m:r>
              </m:e>
            </m:ba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m:t>
        </m:r>
        <m:bar>
          <m:barPr>
            <m:pos m:val="top"/>
            <m:ctrlPr>
              <w:rPr>
                <w:rFonts w:ascii="Cambria Math" w:hAnsi="Cambria Math"/>
                <w:i/>
                <w:sz w:val="28"/>
                <w:lang w:val="uk-UA"/>
              </w:rPr>
            </m:ctrlPr>
          </m:barPr>
          <m:e>
            <m:r>
              <w:rPr>
                <w:rFonts w:ascii="Cambria Math"/>
                <w:sz w:val="28"/>
                <w:lang w:val="uk-UA"/>
              </w:rPr>
              <m:t>0</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=1</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y</m:t>
            </m:r>
          </m:e>
        </m:bar>
        <m:r>
          <w:rPr>
            <w:rFonts w:ascii="Cambria Math"/>
            <w:sz w:val="28"/>
            <w:lang w:val="uk-UA"/>
          </w:rPr>
          <m:t>=1</m:t>
        </m:r>
      </m:oMath>
      <w:r w:rsidR="0047395F" w:rsidRPr="002B0CBF">
        <w:rPr>
          <w:sz w:val="28"/>
          <w:lang w:val="uk-UA"/>
        </w:rPr>
        <w:t>.</w:t>
      </w:r>
    </w:p>
    <w:p w14:paraId="46D07782" w14:textId="77777777" w:rsidR="00060079" w:rsidRPr="002B0CBF" w:rsidRDefault="00E2035F" w:rsidP="00250324">
      <w:pPr>
        <w:pStyle w:val="71"/>
        <w:shd w:val="clear" w:color="auto" w:fill="auto"/>
        <w:spacing w:after="0" w:line="235" w:lineRule="auto"/>
        <w:ind w:firstLine="709"/>
        <w:rPr>
          <w:sz w:val="28"/>
          <w:lang w:val="uk-UA"/>
        </w:rPr>
      </w:pPr>
      <w:r w:rsidRPr="002B0CBF">
        <w:rPr>
          <w:sz w:val="28"/>
          <w:lang w:val="uk-UA"/>
        </w:rPr>
        <w:t>Формула є загальнозначущою, отже, судження є правильне.</w:t>
      </w:r>
    </w:p>
    <w:p w14:paraId="4685904A" w14:textId="6CB857F1" w:rsidR="00060079"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Приклад 3.13</w:t>
      </w:r>
      <w:r w:rsidR="00E2035F" w:rsidRPr="002B0CBF">
        <w:rPr>
          <w:sz w:val="28"/>
          <w:lang w:val="uk-UA"/>
        </w:rPr>
        <w:t xml:space="preserve"> Я піду на лекцію (</w:t>
      </w:r>
      <m:oMath>
        <m:r>
          <w:rPr>
            <w:rFonts w:ascii="Cambria Math" w:hAnsi="Cambria Math"/>
            <w:sz w:val="28"/>
            <w:lang w:val="uk-UA"/>
          </w:rPr>
          <m:t>x</m:t>
        </m:r>
      </m:oMath>
      <w:r w:rsidR="00E2035F" w:rsidRPr="002B0CBF">
        <w:rPr>
          <w:sz w:val="28"/>
          <w:lang w:val="uk-UA"/>
        </w:rPr>
        <w:t>) або залишуся в барі й вип</w:t>
      </w:r>
      <w:r w:rsidR="00CA7808" w:rsidRPr="002B0CBF">
        <w:rPr>
          <w:sz w:val="28"/>
          <w:lang w:val="uk-UA"/>
        </w:rPr>
        <w:t>’</w:t>
      </w:r>
      <w:r w:rsidR="00E2035F" w:rsidRPr="002B0CBF">
        <w:rPr>
          <w:sz w:val="28"/>
          <w:lang w:val="uk-UA"/>
        </w:rPr>
        <w:t>ю кави (</w:t>
      </w:r>
      <m:oMath>
        <m:r>
          <w:rPr>
            <w:rFonts w:ascii="Cambria Math"/>
            <w:sz w:val="28"/>
            <w:lang w:val="uk-UA"/>
          </w:rPr>
          <m:t>y</m:t>
        </m:r>
      </m:oMath>
      <w:r w:rsidR="00E2035F" w:rsidRPr="002B0CBF">
        <w:rPr>
          <w:sz w:val="28"/>
          <w:lang w:val="uk-UA"/>
        </w:rPr>
        <w:t>). Я не піду на лекцію. Отже, я залишуся й вип</w:t>
      </w:r>
      <w:r w:rsidR="00CA7808" w:rsidRPr="002B0CBF">
        <w:rPr>
          <w:sz w:val="28"/>
          <w:lang w:val="uk-UA"/>
        </w:rPr>
        <w:t>’</w:t>
      </w:r>
      <w:r w:rsidR="00E2035F" w:rsidRPr="002B0CBF">
        <w:rPr>
          <w:sz w:val="28"/>
          <w:lang w:val="uk-UA"/>
        </w:rPr>
        <w:t>ю кави.</w:t>
      </w:r>
    </w:p>
    <w:p w14:paraId="0CFD4D77" w14:textId="77777777" w:rsidR="00060079" w:rsidRPr="002B0CBF" w:rsidRDefault="00E2035F" w:rsidP="00250324">
      <w:pPr>
        <w:pStyle w:val="71"/>
        <w:shd w:val="clear" w:color="auto" w:fill="auto"/>
        <w:spacing w:after="0" w:line="235" w:lineRule="auto"/>
        <w:ind w:firstLine="709"/>
        <w:rPr>
          <w:sz w:val="28"/>
          <w:lang w:val="uk-UA"/>
        </w:rPr>
      </w:pPr>
      <w:r w:rsidRPr="002B0CBF">
        <w:rPr>
          <w:sz w:val="28"/>
          <w:lang w:val="uk-UA"/>
        </w:rPr>
        <w:t>Запишемо логічне слідування:</w:t>
      </w:r>
    </w:p>
    <w:p w14:paraId="6C9174E4" w14:textId="6358740E"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y,</m:t>
        </m:r>
        <m:bar>
          <m:barPr>
            <m:pos m:val="top"/>
            <m:ctrlPr>
              <w:rPr>
                <w:rFonts w:ascii="Cambria Math" w:hAnsi="Cambria Math"/>
                <w:i/>
                <w:sz w:val="28"/>
                <w:lang w:val="uk-UA"/>
              </w:rPr>
            </m:ctrlPr>
          </m:barPr>
          <m:e>
            <m:r>
              <w:rPr>
                <w:rFonts w:ascii="Cambria Math"/>
                <w:sz w:val="28"/>
                <w:lang w:val="uk-UA"/>
              </w:rPr>
              <m:t>x</m:t>
            </m:r>
          </m:e>
        </m:bar>
        <m:d>
          <m:dPr>
            <m:begChr m:val="|"/>
            <m:endChr m:val=""/>
            <m:ctrlPr>
              <w:rPr>
                <w:rFonts w:ascii="Cambria Math" w:hAnsi="Cambria Math"/>
                <w:i/>
                <w:sz w:val="28"/>
                <w:lang w:val="uk-UA"/>
              </w:rPr>
            </m:ctrlPr>
          </m:dPr>
          <m:e>
            <m:r>
              <w:rPr>
                <w:rFonts w:ascii="Cambria Math"/>
                <w:sz w:val="28"/>
                <w:lang w:val="uk-UA"/>
              </w:rPr>
              <m:t>=y</m:t>
            </m:r>
          </m:e>
        </m:d>
      </m:oMath>
      <w:r w:rsidR="0047395F" w:rsidRPr="002B0CBF">
        <w:rPr>
          <w:sz w:val="28"/>
          <w:lang w:val="uk-UA"/>
        </w:rPr>
        <w:t>.</w:t>
      </w:r>
    </w:p>
    <w:p w14:paraId="233E448B" w14:textId="77777777" w:rsidR="00060079" w:rsidRPr="002B0CBF" w:rsidRDefault="00E2035F" w:rsidP="00250324">
      <w:pPr>
        <w:pStyle w:val="71"/>
        <w:shd w:val="clear" w:color="auto" w:fill="auto"/>
        <w:spacing w:after="0" w:line="235" w:lineRule="auto"/>
        <w:ind w:firstLine="709"/>
        <w:rPr>
          <w:sz w:val="28"/>
          <w:lang w:val="uk-UA"/>
        </w:rPr>
      </w:pPr>
      <w:r w:rsidRPr="002B0CBF">
        <w:rPr>
          <w:sz w:val="28"/>
          <w:lang w:val="uk-UA"/>
        </w:rPr>
        <w:t>Перевіримо загальнозначимість:</w:t>
      </w:r>
    </w:p>
    <w:p w14:paraId="26D849C3" w14:textId="67722C1E" w:rsidR="0047395F" w:rsidRPr="002B0CBF" w:rsidRDefault="0089427F" w:rsidP="00250324">
      <w:pPr>
        <w:pStyle w:val="71"/>
        <w:shd w:val="clear" w:color="auto" w:fill="auto"/>
        <w:spacing w:after="0" w:line="235" w:lineRule="auto"/>
        <w:ind w:firstLine="0"/>
        <w:jc w:val="center"/>
        <w:rPr>
          <w:sz w:val="28"/>
          <w:lang w:val="uk-UA"/>
        </w:rPr>
      </w:pPr>
      <m:oMath>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x</m:t>
            </m:r>
          </m:e>
        </m:bar>
        <m:r>
          <w:rPr>
            <w:rFonts w:ascii="Cambria Math"/>
            <w:sz w:val="28"/>
            <w:lang w:val="uk-UA"/>
          </w:rPr>
          <m:t>→</m:t>
        </m:r>
        <m:r>
          <w:rPr>
            <w:rFonts w:ascii="Cambria Math"/>
            <w:sz w:val="28"/>
            <w:lang w:val="uk-UA"/>
          </w:rPr>
          <m:t>y=</m:t>
        </m:r>
        <m:bar>
          <m:barPr>
            <m:pos m:val="top"/>
            <m:ctrlPr>
              <w:rPr>
                <w:rFonts w:ascii="Cambria Math" w:hAnsi="Cambria Math"/>
                <w:i/>
                <w:sz w:val="28"/>
                <w:lang w:val="uk-UA"/>
              </w:rPr>
            </m:ctrlPr>
          </m:barPr>
          <m:e>
            <m:d>
              <m:dPr>
                <m:ctrlPr>
                  <w:rPr>
                    <w:rFonts w:ascii="Cambria Math" w:hAnsi="Cambria Math"/>
                    <w:i/>
                    <w:sz w:val="28"/>
                    <w:lang w:val="uk-UA"/>
                  </w:rPr>
                </m:ctrlPr>
              </m:dPr>
              <m:e>
                <m:r>
                  <w:rPr>
                    <w:rFonts w:ascii="Cambria Math"/>
                    <w:sz w:val="28"/>
                    <w:lang w:val="uk-UA"/>
                  </w:rPr>
                  <m:t>x</m:t>
                </m:r>
                <m:r>
                  <w:rPr>
                    <w:rFonts w:ascii="Cambria Math" w:hAnsi="Cambria Math" w:cs="Cambria Math"/>
                    <w:sz w:val="28"/>
                    <w:lang w:val="uk-UA"/>
                  </w:rPr>
                  <m:t>∨</m:t>
                </m:r>
                <m:r>
                  <w:rPr>
                    <w:rFonts w:ascii="Cambria Math"/>
                    <w:sz w:val="28"/>
                    <w:lang w:val="uk-UA"/>
                  </w:rPr>
                  <m:t>y</m:t>
                </m:r>
              </m:e>
            </m:d>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x</m:t>
                </m:r>
              </m:e>
            </m:bar>
          </m:e>
        </m:bar>
        <m:r>
          <w:rPr>
            <w:rFonts w:ascii="Cambria Math" w:hAnsi="Cambria Math" w:cs="Cambria Math"/>
            <w:sz w:val="28"/>
            <w:lang w:val="uk-UA"/>
          </w:rPr>
          <m:t>∨</m:t>
        </m:r>
        <m:r>
          <w:rPr>
            <w:rFonts w:ascii="Cambria Math"/>
            <w:sz w:val="28"/>
            <w:lang w:val="uk-UA"/>
          </w:rPr>
          <m:t>y=</m:t>
        </m:r>
        <m:bar>
          <m:barPr>
            <m:pos m:val="top"/>
            <m:ctrlPr>
              <w:rPr>
                <w:rFonts w:ascii="Cambria Math" w:hAnsi="Cambria Math"/>
                <w:i/>
                <w:sz w:val="28"/>
                <w:lang w:val="uk-UA"/>
              </w:rPr>
            </m:ctrlPr>
          </m:barPr>
          <m:e>
            <m:r>
              <w:rPr>
                <w:rFonts w:ascii="Cambria Math"/>
                <w:sz w:val="28"/>
                <w:lang w:val="uk-UA"/>
              </w:rPr>
              <m:t>x</m:t>
            </m:r>
          </m:e>
        </m:bar>
        <m:bar>
          <m:barPr>
            <m:pos m:val="top"/>
            <m:ctrlPr>
              <w:rPr>
                <w:rFonts w:ascii="Cambria Math" w:hAnsi="Cambria Math"/>
                <w:i/>
                <w:sz w:val="28"/>
                <w:lang w:val="uk-UA"/>
              </w:rPr>
            </m:ctrlPr>
          </m:barPr>
          <m:e>
            <m:r>
              <w:rPr>
                <w:rFonts w:ascii="Cambria Math"/>
                <w:sz w:val="28"/>
                <w:lang w:val="uk-UA"/>
              </w:rPr>
              <m:t>y</m:t>
            </m:r>
          </m:e>
        </m:bar>
        <m:r>
          <w:rPr>
            <w:rFonts w:ascii="Cambria Math" w:hAnsi="Cambria Math" w:cs="Cambria Math"/>
            <w:sz w:val="28"/>
            <w:lang w:val="uk-UA"/>
          </w:rPr>
          <m:t>∨</m:t>
        </m:r>
        <m:r>
          <w:rPr>
            <w:rFonts w:ascii="Cambria Math"/>
            <w:sz w:val="28"/>
            <w:lang w:val="uk-UA"/>
          </w:rPr>
          <m:t>x</m:t>
        </m:r>
        <m:r>
          <w:rPr>
            <w:rFonts w:ascii="Cambria Math" w:hAnsi="Cambria Math" w:cs="Cambria Math"/>
            <w:sz w:val="28"/>
            <w:lang w:val="uk-UA"/>
          </w:rPr>
          <m:t>∨</m:t>
        </m:r>
        <m:r>
          <w:rPr>
            <w:rFonts w:ascii="Cambria Math"/>
            <w:sz w:val="28"/>
            <w:lang w:val="uk-UA"/>
          </w:rPr>
          <m:t>y=1</m:t>
        </m:r>
        <m:r>
          <w:rPr>
            <w:rFonts w:ascii="Cambria Math" w:hAnsi="Cambria Math" w:cs="Cambria Math"/>
            <w:sz w:val="28"/>
            <w:lang w:val="uk-UA"/>
          </w:rPr>
          <m:t>∨</m:t>
        </m:r>
        <m:r>
          <w:rPr>
            <w:rFonts w:ascii="Cambria Math"/>
            <w:sz w:val="28"/>
            <w:lang w:val="uk-UA"/>
          </w:rPr>
          <m:t>x=1</m:t>
        </m:r>
      </m:oMath>
      <w:r w:rsidR="0047395F" w:rsidRPr="002B0CBF">
        <w:rPr>
          <w:sz w:val="28"/>
          <w:lang w:val="uk-UA"/>
        </w:rPr>
        <w:t>.</w:t>
      </w:r>
    </w:p>
    <w:p w14:paraId="52927955" w14:textId="77777777" w:rsidR="00060079" w:rsidRPr="002B0CBF" w:rsidRDefault="00E2035F" w:rsidP="00250324">
      <w:pPr>
        <w:pStyle w:val="71"/>
        <w:shd w:val="clear" w:color="auto" w:fill="auto"/>
        <w:spacing w:after="0" w:line="235" w:lineRule="auto"/>
        <w:ind w:firstLine="0"/>
        <w:rPr>
          <w:sz w:val="28"/>
          <w:lang w:val="uk-UA"/>
        </w:rPr>
      </w:pPr>
      <w:r w:rsidRPr="002B0CBF">
        <w:rPr>
          <w:sz w:val="28"/>
          <w:lang w:val="uk-UA"/>
        </w:rPr>
        <w:t>Судження є правильне.</w:t>
      </w:r>
    </w:p>
    <w:p w14:paraId="58459442" w14:textId="77777777" w:rsidR="0047395F" w:rsidRPr="002B0CBF" w:rsidRDefault="0047395F" w:rsidP="00250324">
      <w:pPr>
        <w:pStyle w:val="71"/>
        <w:shd w:val="clear" w:color="auto" w:fill="auto"/>
        <w:spacing w:after="0" w:line="235" w:lineRule="auto"/>
        <w:ind w:firstLine="0"/>
        <w:rPr>
          <w:sz w:val="28"/>
          <w:lang w:val="uk-UA"/>
        </w:rPr>
      </w:pPr>
    </w:p>
    <w:p w14:paraId="005594C7" w14:textId="77777777" w:rsidR="0047395F" w:rsidRPr="002B0CBF" w:rsidRDefault="0047395F" w:rsidP="00250324">
      <w:pPr>
        <w:pStyle w:val="71"/>
        <w:shd w:val="clear" w:color="auto" w:fill="auto"/>
        <w:spacing w:after="0" w:line="235" w:lineRule="auto"/>
        <w:ind w:firstLine="0"/>
        <w:rPr>
          <w:sz w:val="28"/>
          <w:lang w:val="uk-UA"/>
        </w:rPr>
      </w:pPr>
    </w:p>
    <w:p w14:paraId="6E393FE0" w14:textId="77777777" w:rsidR="0047395F" w:rsidRPr="002B0CBF" w:rsidRDefault="0047395F" w:rsidP="00250324">
      <w:pPr>
        <w:pStyle w:val="107"/>
        <w:numPr>
          <w:ilvl w:val="1"/>
          <w:numId w:val="53"/>
        </w:numPr>
        <w:shd w:val="clear" w:color="auto" w:fill="auto"/>
        <w:tabs>
          <w:tab w:val="left" w:pos="1276"/>
        </w:tabs>
        <w:spacing w:line="235" w:lineRule="auto"/>
        <w:jc w:val="both"/>
        <w:rPr>
          <w:sz w:val="28"/>
          <w:lang w:val="uk-UA"/>
        </w:rPr>
      </w:pPr>
      <w:r w:rsidRPr="002B0CBF">
        <w:rPr>
          <w:sz w:val="28"/>
          <w:lang w:val="uk-UA"/>
        </w:rPr>
        <w:t>Нормальні форми логіки висловлювань</w:t>
      </w:r>
    </w:p>
    <w:p w14:paraId="25546D50" w14:textId="77777777" w:rsidR="0047395F" w:rsidRPr="002B0CBF" w:rsidRDefault="0047395F" w:rsidP="00250324">
      <w:pPr>
        <w:pStyle w:val="71"/>
        <w:shd w:val="clear" w:color="auto" w:fill="auto"/>
        <w:spacing w:after="0" w:line="235" w:lineRule="auto"/>
        <w:ind w:firstLine="0"/>
        <w:rPr>
          <w:sz w:val="28"/>
          <w:lang w:val="uk-UA"/>
        </w:rPr>
      </w:pPr>
    </w:p>
    <w:p w14:paraId="32F25E5F" w14:textId="18862F62" w:rsidR="0047395F" w:rsidRPr="002B0CBF" w:rsidRDefault="0047395F" w:rsidP="00250324">
      <w:pPr>
        <w:pStyle w:val="71"/>
        <w:shd w:val="clear" w:color="auto" w:fill="auto"/>
        <w:spacing w:after="0" w:line="235" w:lineRule="auto"/>
        <w:ind w:firstLine="709"/>
        <w:rPr>
          <w:sz w:val="28"/>
          <w:lang w:val="uk-UA"/>
        </w:rPr>
      </w:pPr>
      <w:r w:rsidRPr="002B0CBF">
        <w:rPr>
          <w:i/>
          <w:sz w:val="28"/>
          <w:lang w:val="uk-UA"/>
        </w:rPr>
        <w:t>Літералом</w:t>
      </w:r>
      <w:r w:rsidRPr="002B0CBF">
        <w:rPr>
          <w:sz w:val="28"/>
          <w:lang w:val="uk-UA"/>
        </w:rPr>
        <w:t xml:space="preserve"> називають атом або його заперечення. Приклади літералів – </w:t>
      </w:r>
      <m:oMath>
        <m:r>
          <w:rPr>
            <w:rFonts w:ascii="Cambria Math" w:hAnsi="Cambria Math"/>
            <w:spacing w:val="-2"/>
            <w:sz w:val="28"/>
            <w:lang w:val="uk-UA"/>
          </w:rPr>
          <m:t>p</m:t>
        </m:r>
      </m:oMath>
      <w:r w:rsidRPr="002B0CBF">
        <w:rPr>
          <w:sz w:val="28"/>
          <w:lang w:val="uk-UA"/>
        </w:rPr>
        <w:t xml:space="preserve">, </w:t>
      </w:r>
      <m:oMath>
        <m:bar>
          <m:barPr>
            <m:pos m:val="top"/>
            <m:ctrlPr>
              <w:rPr>
                <w:rFonts w:ascii="Cambria Math" w:hAnsi="Cambria Math"/>
                <w:i/>
                <w:spacing w:val="-2"/>
                <w:sz w:val="28"/>
                <w:lang w:val="uk-UA"/>
              </w:rPr>
            </m:ctrlPr>
          </m:barPr>
          <m:e>
            <m:r>
              <w:rPr>
                <w:rFonts w:ascii="Cambria Math" w:hAnsi="Cambria Math"/>
                <w:spacing w:val="-2"/>
                <w:sz w:val="28"/>
                <w:lang w:val="uk-UA"/>
              </w:rPr>
              <m:t>q</m:t>
            </m:r>
          </m:e>
        </m:bar>
      </m:oMath>
      <w:r w:rsidRPr="002B0CBF">
        <w:rPr>
          <w:sz w:val="28"/>
          <w:lang w:val="uk-UA"/>
        </w:rPr>
        <w:t xml:space="preserve">, </w:t>
      </w:r>
      <m:oMath>
        <m:r>
          <w:rPr>
            <w:rFonts w:ascii="Cambria Math"/>
            <w:spacing w:val="-2"/>
            <w:sz w:val="28"/>
            <w:lang w:val="uk-UA"/>
          </w:rPr>
          <m:t>r</m:t>
        </m:r>
      </m:oMath>
      <w:r w:rsidRPr="002B0CBF">
        <w:rPr>
          <w:sz w:val="28"/>
          <w:lang w:val="uk-UA"/>
        </w:rPr>
        <w:t xml:space="preserve">. </w:t>
      </w:r>
    </w:p>
    <w:p w14:paraId="171B20DB" w14:textId="6E387FEF" w:rsidR="0047395F" w:rsidRPr="002B0CBF" w:rsidRDefault="0047395F" w:rsidP="00250324">
      <w:pPr>
        <w:pStyle w:val="71"/>
        <w:shd w:val="clear" w:color="auto" w:fill="auto"/>
        <w:spacing w:after="0" w:line="235" w:lineRule="auto"/>
        <w:ind w:firstLine="709"/>
        <w:rPr>
          <w:sz w:val="28"/>
          <w:lang w:val="uk-UA"/>
        </w:rPr>
      </w:pPr>
      <w:r w:rsidRPr="002B0CBF">
        <w:rPr>
          <w:sz w:val="28"/>
          <w:lang w:val="uk-UA"/>
        </w:rPr>
        <w:t xml:space="preserve">Літерал називають </w:t>
      </w:r>
      <w:r w:rsidRPr="002B0CBF">
        <w:rPr>
          <w:i/>
          <w:sz w:val="28"/>
          <w:lang w:val="uk-UA"/>
        </w:rPr>
        <w:t>позитивним</w:t>
      </w:r>
      <w:r w:rsidRPr="002B0CBF">
        <w:rPr>
          <w:sz w:val="28"/>
          <w:lang w:val="uk-UA"/>
        </w:rPr>
        <w:t xml:space="preserve">, якщо він не має знака заперечення, і </w:t>
      </w:r>
      <w:r w:rsidRPr="002B0CBF">
        <w:rPr>
          <w:i/>
          <w:sz w:val="28"/>
          <w:lang w:val="uk-UA"/>
        </w:rPr>
        <w:t>негативним</w:t>
      </w:r>
      <w:r w:rsidRPr="002B0CBF">
        <w:rPr>
          <w:sz w:val="28"/>
          <w:lang w:val="uk-UA"/>
        </w:rPr>
        <w:t xml:space="preserve">, якщо має. Пару літералів </w:t>
      </w:r>
      <m:oMath>
        <m:d>
          <m:dPr>
            <m:begChr m:val="{"/>
            <m:endChr m:val="}"/>
            <m:ctrlPr>
              <w:rPr>
                <w:rFonts w:ascii="Cambria Math" w:hAnsi="Cambria Math"/>
                <w:i/>
                <w:spacing w:val="-2"/>
                <w:sz w:val="28"/>
                <w:lang w:val="uk-UA"/>
              </w:rPr>
            </m:ctrlPr>
          </m:dPr>
          <m:e>
            <m:r>
              <w:rPr>
                <w:rFonts w:ascii="Cambria Math"/>
                <w:spacing w:val="-2"/>
                <w:sz w:val="28"/>
                <w:lang w:val="uk-UA"/>
              </w:rPr>
              <m:t>p,</m:t>
            </m:r>
            <m:bar>
              <m:barPr>
                <m:pos m:val="top"/>
                <m:ctrlPr>
                  <w:rPr>
                    <w:rFonts w:ascii="Cambria Math" w:hAnsi="Cambria Math"/>
                    <w:i/>
                    <w:spacing w:val="-2"/>
                    <w:sz w:val="28"/>
                    <w:lang w:val="uk-UA"/>
                  </w:rPr>
                </m:ctrlPr>
              </m:barPr>
              <m:e>
                <m:r>
                  <w:rPr>
                    <w:rFonts w:ascii="Cambria Math"/>
                    <w:spacing w:val="-2"/>
                    <w:sz w:val="28"/>
                    <w:lang w:val="uk-UA"/>
                  </w:rPr>
                  <m:t>p</m:t>
                </m:r>
              </m:e>
            </m:bar>
          </m:e>
        </m:d>
      </m:oMath>
      <w:r w:rsidRPr="002B0CBF">
        <w:rPr>
          <w:sz w:val="28"/>
          <w:lang w:val="uk-UA"/>
        </w:rPr>
        <w:t xml:space="preserve"> називають </w:t>
      </w:r>
      <w:r w:rsidRPr="002B0CBF">
        <w:rPr>
          <w:i/>
          <w:sz w:val="28"/>
          <w:lang w:val="uk-UA"/>
        </w:rPr>
        <w:t>контрарною</w:t>
      </w:r>
      <w:r w:rsidRPr="002B0CBF">
        <w:rPr>
          <w:sz w:val="28"/>
          <w:lang w:val="uk-UA"/>
        </w:rPr>
        <w:t xml:space="preserve">. </w:t>
      </w:r>
    </w:p>
    <w:p w14:paraId="06C829D5" w14:textId="3A85D38C" w:rsidR="0047395F" w:rsidRPr="002B0CBF" w:rsidRDefault="0047395F" w:rsidP="00250324">
      <w:pPr>
        <w:pStyle w:val="71"/>
        <w:shd w:val="clear" w:color="auto" w:fill="auto"/>
        <w:spacing w:after="0" w:line="235" w:lineRule="auto"/>
        <w:ind w:firstLine="709"/>
        <w:rPr>
          <w:sz w:val="28"/>
          <w:lang w:val="uk-UA"/>
        </w:rPr>
      </w:pPr>
      <w:r w:rsidRPr="002B0CBF">
        <w:rPr>
          <w:sz w:val="28"/>
          <w:lang w:val="uk-UA"/>
        </w:rPr>
        <w:t xml:space="preserve">Говорять, що формулу </w:t>
      </w:r>
      <m:oMath>
        <m:r>
          <w:rPr>
            <w:rFonts w:ascii="Cambria Math"/>
            <w:sz w:val="28"/>
            <w:lang w:val="uk-UA"/>
          </w:rPr>
          <m:t>p</m:t>
        </m:r>
      </m:oMath>
      <w:r w:rsidRPr="002B0CBF">
        <w:rPr>
          <w:sz w:val="28"/>
          <w:lang w:val="uk-UA"/>
        </w:rPr>
        <w:t xml:space="preserve"> записано в </w:t>
      </w:r>
      <w:r w:rsidRPr="002B0CBF">
        <w:rPr>
          <w:i/>
          <w:sz w:val="28"/>
          <w:lang w:val="uk-UA"/>
        </w:rPr>
        <w:t>кон</w:t>
      </w:r>
      <w:r w:rsidR="00CA7808" w:rsidRPr="002B0CBF">
        <w:rPr>
          <w:i/>
          <w:sz w:val="28"/>
          <w:lang w:val="uk-UA"/>
        </w:rPr>
        <w:t>’</w:t>
      </w:r>
      <w:r w:rsidRPr="002B0CBF">
        <w:rPr>
          <w:i/>
          <w:sz w:val="28"/>
          <w:lang w:val="uk-UA"/>
        </w:rPr>
        <w:t>юнктивній</w:t>
      </w:r>
      <w:r w:rsidRPr="002B0CBF">
        <w:rPr>
          <w:sz w:val="28"/>
          <w:lang w:val="uk-UA"/>
        </w:rPr>
        <w:t xml:space="preserve"> </w:t>
      </w:r>
      <w:r w:rsidRPr="002B0CBF">
        <w:rPr>
          <w:i/>
          <w:sz w:val="28"/>
          <w:lang w:val="uk-UA"/>
        </w:rPr>
        <w:t>нормальній формі</w:t>
      </w:r>
      <w:r w:rsidRPr="002B0CBF">
        <w:rPr>
          <w:sz w:val="28"/>
          <w:lang w:val="uk-UA"/>
        </w:rPr>
        <w:t xml:space="preserve"> (КНФ), якщо вона має вигляд</w:t>
      </w:r>
    </w:p>
    <w:p w14:paraId="47F993AA" w14:textId="3FB18D42"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hAnsi="Cambria Math"/>
            <w:sz w:val="28"/>
            <w:lang w:val="uk-UA"/>
          </w:rPr>
          <m:t>p=</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0047395F" w:rsidRPr="002B0CBF">
        <w:rPr>
          <w:sz w:val="28"/>
          <w:lang w:val="uk-UA"/>
        </w:rPr>
        <w:t xml:space="preserve"> </w:t>
      </w:r>
      <m:oMath>
        <m:d>
          <m:dPr>
            <m:ctrlPr>
              <w:rPr>
                <w:rFonts w:ascii="Cambria Math" w:hAnsi="Cambria Math"/>
                <w:i/>
                <w:sz w:val="28"/>
                <w:lang w:val="uk-UA"/>
              </w:rPr>
            </m:ctrlPr>
          </m:dPr>
          <m:e>
            <m:r>
              <w:rPr>
                <w:rFonts w:ascii="Cambria Math"/>
                <w:sz w:val="28"/>
                <w:lang w:val="uk-UA"/>
              </w:rPr>
              <m:t>n</m:t>
            </m:r>
            <m:r>
              <w:rPr>
                <w:rFonts w:ascii="Cambria Math"/>
                <w:sz w:val="28"/>
                <w:lang w:val="uk-UA"/>
              </w:rPr>
              <m:t>≥</m:t>
            </m:r>
            <m:r>
              <w:rPr>
                <w:rFonts w:ascii="Cambria Math"/>
                <w:sz w:val="28"/>
                <w:lang w:val="uk-UA"/>
              </w:rPr>
              <m:t>1</m:t>
            </m:r>
          </m:e>
        </m:d>
      </m:oMath>
      <w:r w:rsidR="0047395F" w:rsidRPr="002B0CBF">
        <w:rPr>
          <w:sz w:val="28"/>
          <w:lang w:val="uk-UA"/>
        </w:rPr>
        <w:t>,</w:t>
      </w:r>
    </w:p>
    <w:p w14:paraId="4CA2BEF1" w14:textId="0FACA041" w:rsidR="0047395F" w:rsidRPr="002B0CBF" w:rsidRDefault="0047395F" w:rsidP="00250324">
      <w:pPr>
        <w:pStyle w:val="71"/>
        <w:shd w:val="clear" w:color="auto" w:fill="auto"/>
        <w:spacing w:after="0" w:line="235" w:lineRule="auto"/>
        <w:ind w:firstLine="0"/>
        <w:rPr>
          <w:sz w:val="28"/>
          <w:lang w:val="uk-UA"/>
        </w:rPr>
      </w:pPr>
      <w:r w:rsidRPr="002B0CBF">
        <w:rPr>
          <w:sz w:val="28"/>
          <w:lang w:val="uk-UA"/>
        </w:rPr>
        <w:t xml:space="preserve">де кожна з формул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Pr="002B0CBF">
        <w:rPr>
          <w:sz w:val="28"/>
          <w:lang w:val="uk-UA"/>
        </w:rPr>
        <w:t xml:space="preserve"> літерал або диз</w:t>
      </w:r>
      <w:r w:rsidR="00CA7808" w:rsidRPr="002B0CBF">
        <w:rPr>
          <w:sz w:val="28"/>
          <w:lang w:val="uk-UA"/>
        </w:rPr>
        <w:t>’</w:t>
      </w:r>
      <w:r w:rsidRPr="002B0CBF">
        <w:rPr>
          <w:sz w:val="28"/>
          <w:lang w:val="uk-UA"/>
        </w:rPr>
        <w:t xml:space="preserve">юнкція літералів і всі формули </w:t>
      </w:r>
      <m:oMath>
        <m:sSub>
          <m:sSubPr>
            <m:ctrlPr>
              <w:rPr>
                <w:rFonts w:ascii="Cambria Math" w:hAnsi="Cambria Math"/>
                <w:i/>
                <w:sz w:val="28"/>
                <w:lang w:val="uk-UA"/>
              </w:rPr>
            </m:ctrlPr>
          </m:sSubPr>
          <m:e>
            <m:r>
              <w:rPr>
                <w:rFonts w:ascii="Cambria Math"/>
                <w:sz w:val="28"/>
                <w:lang w:val="uk-UA"/>
              </w:rPr>
              <m:t>p</m:t>
            </m:r>
          </m:e>
          <m:sub>
            <m:r>
              <w:rPr>
                <w:rFonts w:ascii="Cambria Math"/>
                <w:sz w:val="28"/>
                <w:lang w:val="uk-UA"/>
              </w:rPr>
              <m:t>i</m:t>
            </m:r>
          </m:sub>
        </m:sSub>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1,n</m:t>
            </m:r>
          </m:e>
        </m:bar>
      </m:oMath>
      <w:r w:rsidRPr="002B0CBF">
        <w:rPr>
          <w:sz w:val="28"/>
          <w:lang w:val="uk-UA"/>
        </w:rPr>
        <w:t xml:space="preserve"> різні. </w:t>
      </w:r>
    </w:p>
    <w:p w14:paraId="1A8409C1" w14:textId="7BBB2903"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Приклад 3.14</w:t>
      </w:r>
      <w:r w:rsidRPr="002B0CBF">
        <w:rPr>
          <w:sz w:val="28"/>
          <w:lang w:val="uk-UA"/>
        </w:rPr>
        <w:t xml:space="preserve"> Нехай </w:t>
      </w:r>
      <m:oMath>
        <m:r>
          <w:rPr>
            <w:rFonts w:ascii="Cambria Math" w:hAnsi="Cambria Math"/>
            <w:spacing w:val="-2"/>
            <w:sz w:val="28"/>
            <w:lang w:val="uk-UA"/>
          </w:rPr>
          <m:t>p</m:t>
        </m:r>
      </m:oMath>
      <w:r w:rsidRPr="002B0CBF">
        <w:rPr>
          <w:sz w:val="28"/>
          <w:lang w:val="uk-UA"/>
        </w:rPr>
        <w:t xml:space="preserve">, </w:t>
      </w:r>
      <m:oMath>
        <m:r>
          <w:rPr>
            <w:rFonts w:ascii="Cambria Math" w:hAnsi="Cambria Math"/>
            <w:spacing w:val="-2"/>
            <w:sz w:val="28"/>
            <w:lang w:val="uk-UA"/>
          </w:rPr>
          <m:t>q</m:t>
        </m:r>
      </m:oMath>
      <w:r w:rsidRPr="002B0CBF">
        <w:rPr>
          <w:sz w:val="28"/>
          <w:lang w:val="uk-UA"/>
        </w:rPr>
        <w:t xml:space="preserve"> і </w:t>
      </w:r>
      <m:oMath>
        <m:r>
          <w:rPr>
            <w:rFonts w:ascii="Cambria Math" w:hAnsi="Cambria Math"/>
            <w:spacing w:val="-2"/>
            <w:sz w:val="28"/>
            <w:lang w:val="uk-UA"/>
          </w:rPr>
          <m:t>r</m:t>
        </m:r>
      </m:oMath>
      <w:r w:rsidRPr="002B0CBF">
        <w:rPr>
          <w:sz w:val="28"/>
          <w:lang w:val="uk-UA"/>
        </w:rPr>
        <w:t xml:space="preserve"> – атоми. Тоді </w:t>
      </w:r>
      <m:oMath>
        <m:r>
          <w:rPr>
            <w:rFonts w:ascii="Cambria Math" w:hAnsi="Cambria Math"/>
            <w:sz w:val="28"/>
            <w:lang w:val="uk-UA"/>
          </w:rPr>
          <m:t>f=</m:t>
        </m:r>
        <m:d>
          <m:dPr>
            <m:ctrlPr>
              <w:rPr>
                <w:rFonts w:ascii="Cambria Math" w:hAnsi="Cambria Math"/>
                <w:i/>
                <w:sz w:val="28"/>
                <w:lang w:val="uk-UA"/>
              </w:rPr>
            </m:ctrlPr>
          </m:dPr>
          <m:e>
            <m:r>
              <w:rPr>
                <w:rFonts w:ascii="Cambria Math" w:hAnsi="Cambria Math"/>
                <w:sz w:val="28"/>
                <w:lang w:val="uk-UA"/>
              </w:rPr>
              <m:t>p∨</m:t>
            </m:r>
            <m:bar>
              <m:barPr>
                <m:pos m:val="top"/>
                <m:ctrlPr>
                  <w:rPr>
                    <w:rFonts w:ascii="Cambria Math" w:hAnsi="Cambria Math"/>
                    <w:i/>
                    <w:sz w:val="28"/>
                    <w:lang w:val="uk-UA"/>
                  </w:rPr>
                </m:ctrlPr>
              </m:barPr>
              <m:e>
                <m:r>
                  <w:rPr>
                    <w:rFonts w:ascii="Cambria Math" w:hAnsi="Cambria Math"/>
                    <w:sz w:val="28"/>
                    <w:lang w:val="uk-UA"/>
                  </w:rPr>
                  <m:t>q</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r</m:t>
                </m:r>
              </m:e>
            </m:bar>
          </m:e>
        </m:d>
        <m:r>
          <w:rPr>
            <w:rFonts w:ascii="Cambria Math" w:hAns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e>
        </m:d>
      </m:oMath>
      <w:r w:rsidRPr="002B0CBF">
        <w:rPr>
          <w:sz w:val="28"/>
          <w:lang w:val="uk-UA"/>
        </w:rPr>
        <w:t xml:space="preserve"> – формула, записана в КНФ. У ній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p∨</m:t>
            </m:r>
            <m:bar>
              <m:barPr>
                <m:pos m:val="top"/>
                <m:ctrlPr>
                  <w:rPr>
                    <w:rFonts w:ascii="Cambria Math" w:hAnsi="Cambria Math"/>
                    <w:i/>
                    <w:sz w:val="28"/>
                    <w:lang w:val="uk-UA"/>
                  </w:rPr>
                </m:ctrlPr>
              </m:barPr>
              <m:e>
                <m:r>
                  <w:rPr>
                    <w:rFonts w:ascii="Cambria Math" w:hAnsi="Cambria Math"/>
                    <w:sz w:val="28"/>
                    <w:lang w:val="uk-UA"/>
                  </w:rPr>
                  <m:t>q</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r</m:t>
                </m:r>
              </m:e>
            </m:bar>
          </m:e>
        </m:d>
      </m:oMath>
      <w:r w:rsidRPr="002B0CBF">
        <w:rPr>
          <w:sz w:val="28"/>
          <w:lang w:val="uk-UA"/>
        </w:rPr>
        <w:t xml:space="preserve"> і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e>
        </m:d>
      </m:oMath>
      <w:r w:rsidRPr="002B0CBF">
        <w:rPr>
          <w:sz w:val="28"/>
          <w:lang w:val="uk-UA"/>
        </w:rPr>
        <w:t xml:space="preserve">, тобто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oMath>
      <w:r w:rsidRPr="002B0CBF">
        <w:rPr>
          <w:sz w:val="28"/>
          <w:lang w:val="uk-UA"/>
        </w:rPr>
        <w:t xml:space="preserve"> – диз</w:t>
      </w:r>
      <w:r w:rsidR="00CA7808" w:rsidRPr="002B0CBF">
        <w:rPr>
          <w:sz w:val="28"/>
          <w:lang w:val="uk-UA"/>
        </w:rPr>
        <w:t>’</w:t>
      </w:r>
      <w:r w:rsidRPr="002B0CBF">
        <w:rPr>
          <w:sz w:val="28"/>
          <w:lang w:val="uk-UA"/>
        </w:rPr>
        <w:t xml:space="preserve">юнкція літералів </w:t>
      </w:r>
      <m:oMath>
        <m:r>
          <w:rPr>
            <w:rFonts w:ascii="Cambria Math" w:hAnsi="Cambria Math"/>
            <w:spacing w:val="-2"/>
            <w:sz w:val="28"/>
            <w:lang w:val="uk-UA"/>
          </w:rPr>
          <m:t>p</m:t>
        </m:r>
      </m:oMath>
      <w:r w:rsidRPr="002B0CBF">
        <w:rPr>
          <w:sz w:val="28"/>
          <w:lang w:val="uk-UA"/>
        </w:rPr>
        <w:t xml:space="preserve">, </w:t>
      </w:r>
      <m:oMath>
        <m:bar>
          <m:barPr>
            <m:pos m:val="top"/>
            <m:ctrlPr>
              <w:rPr>
                <w:rFonts w:ascii="Cambria Math" w:hAnsi="Cambria Math"/>
                <w:i/>
                <w:spacing w:val="-2"/>
                <w:sz w:val="28"/>
                <w:lang w:val="uk-UA"/>
              </w:rPr>
            </m:ctrlPr>
          </m:barPr>
          <m:e>
            <m:r>
              <w:rPr>
                <w:rFonts w:ascii="Cambria Math" w:hAnsi="Cambria Math"/>
                <w:spacing w:val="-2"/>
                <w:sz w:val="28"/>
                <w:lang w:val="uk-UA"/>
              </w:rPr>
              <m:t>q</m:t>
            </m:r>
          </m:e>
        </m:bar>
      </m:oMath>
      <w:r w:rsidRPr="002B0CBF">
        <w:rPr>
          <w:sz w:val="28"/>
          <w:lang w:val="uk-UA"/>
        </w:rPr>
        <w:t xml:space="preserve"> і </w:t>
      </w:r>
      <m:oMath>
        <m:bar>
          <m:barPr>
            <m:pos m:val="top"/>
            <m:ctrlPr>
              <w:rPr>
                <w:rFonts w:ascii="Cambria Math" w:hAnsi="Cambria Math"/>
                <w:i/>
                <w:spacing w:val="-2"/>
                <w:sz w:val="28"/>
                <w:lang w:val="uk-UA"/>
              </w:rPr>
            </m:ctrlPr>
          </m:barPr>
          <m:e>
            <m:r>
              <w:rPr>
                <w:rFonts w:ascii="Cambria Math" w:hAnsi="Cambria Math"/>
                <w:spacing w:val="-2"/>
                <w:sz w:val="28"/>
                <w:lang w:val="uk-UA"/>
              </w:rPr>
              <m:t>r</m:t>
            </m:r>
          </m:e>
        </m:bar>
      </m:oMath>
      <w:r w:rsidRPr="002B0CBF">
        <w:rPr>
          <w:sz w:val="28"/>
          <w:lang w:val="uk-UA"/>
        </w:rPr>
        <w:t xml:space="preserve">, а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oMath>
      <w:r w:rsidRPr="002B0CBF">
        <w:rPr>
          <w:sz w:val="28"/>
          <w:lang w:val="uk-UA"/>
        </w:rPr>
        <w:t xml:space="preserve"> – диз</w:t>
      </w:r>
      <w:r w:rsidR="00CA7808" w:rsidRPr="002B0CBF">
        <w:rPr>
          <w:sz w:val="28"/>
          <w:lang w:val="uk-UA"/>
        </w:rPr>
        <w:t>’</w:t>
      </w:r>
      <w:r w:rsidRPr="002B0CBF">
        <w:rPr>
          <w:sz w:val="28"/>
          <w:lang w:val="uk-UA"/>
        </w:rPr>
        <w:t xml:space="preserve">юнкція літералів </w:t>
      </w:r>
      <m:oMath>
        <m:bar>
          <m:barPr>
            <m:pos m:val="top"/>
            <m:ctrlPr>
              <w:rPr>
                <w:rFonts w:ascii="Cambria Math" w:hAnsi="Cambria Math"/>
                <w:i/>
                <w:spacing w:val="-2"/>
                <w:sz w:val="28"/>
                <w:lang w:val="uk-UA"/>
              </w:rPr>
            </m:ctrlPr>
          </m:barPr>
          <m:e>
            <m:r>
              <w:rPr>
                <w:rFonts w:ascii="Cambria Math" w:hAnsi="Cambria Math"/>
                <w:spacing w:val="-2"/>
                <w:sz w:val="28"/>
                <w:lang w:val="uk-UA"/>
              </w:rPr>
              <m:t>p</m:t>
            </m:r>
          </m:e>
        </m:bar>
      </m:oMath>
      <w:r w:rsidRPr="002B0CBF">
        <w:rPr>
          <w:sz w:val="28"/>
          <w:lang w:val="uk-UA"/>
        </w:rPr>
        <w:t xml:space="preserve"> і </w:t>
      </w:r>
      <m:oMath>
        <m:r>
          <w:rPr>
            <w:rFonts w:ascii="Cambria Math"/>
            <w:spacing w:val="-2"/>
            <w:sz w:val="28"/>
            <w:lang w:val="uk-UA"/>
          </w:rPr>
          <m:t>q</m:t>
        </m:r>
      </m:oMath>
      <w:r w:rsidRPr="002B0CBF">
        <w:rPr>
          <w:sz w:val="28"/>
          <w:lang w:val="uk-UA"/>
        </w:rPr>
        <w:t>.</w:t>
      </w:r>
    </w:p>
    <w:p w14:paraId="567701A9" w14:textId="3C549EDC" w:rsidR="0047395F" w:rsidRPr="002B0CBF" w:rsidRDefault="0047395F" w:rsidP="00250324">
      <w:pPr>
        <w:pStyle w:val="71"/>
        <w:shd w:val="clear" w:color="auto" w:fill="auto"/>
        <w:spacing w:after="0" w:line="235" w:lineRule="auto"/>
        <w:ind w:firstLine="709"/>
        <w:rPr>
          <w:sz w:val="28"/>
          <w:lang w:val="uk-UA"/>
        </w:rPr>
      </w:pPr>
      <w:r w:rsidRPr="002B0CBF">
        <w:rPr>
          <w:sz w:val="28"/>
          <w:lang w:val="uk-UA"/>
        </w:rPr>
        <w:lastRenderedPageBreak/>
        <w:t xml:space="preserve">Говорять, що формулу </w:t>
      </w:r>
      <m:oMath>
        <m:r>
          <w:rPr>
            <w:rFonts w:ascii="Cambria Math"/>
            <w:sz w:val="28"/>
            <w:lang w:val="uk-UA"/>
          </w:rPr>
          <m:t>p</m:t>
        </m:r>
      </m:oMath>
      <w:r w:rsidRPr="002B0CBF">
        <w:rPr>
          <w:sz w:val="28"/>
          <w:lang w:val="uk-UA"/>
        </w:rPr>
        <w:t xml:space="preserve"> записано в </w:t>
      </w:r>
      <w:r w:rsidRPr="002B0CBF">
        <w:rPr>
          <w:i/>
          <w:sz w:val="28"/>
          <w:lang w:val="uk-UA"/>
        </w:rPr>
        <w:t>диз</w:t>
      </w:r>
      <w:r w:rsidR="00CA7808" w:rsidRPr="002B0CBF">
        <w:rPr>
          <w:i/>
          <w:sz w:val="28"/>
          <w:lang w:val="uk-UA"/>
        </w:rPr>
        <w:t>’</w:t>
      </w:r>
      <w:r w:rsidRPr="002B0CBF">
        <w:rPr>
          <w:i/>
          <w:sz w:val="28"/>
          <w:lang w:val="uk-UA"/>
        </w:rPr>
        <w:t>юнктивній</w:t>
      </w:r>
      <w:r w:rsidRPr="002B0CBF">
        <w:rPr>
          <w:sz w:val="28"/>
          <w:lang w:val="uk-UA"/>
        </w:rPr>
        <w:t xml:space="preserve"> </w:t>
      </w:r>
      <w:r w:rsidRPr="002B0CBF">
        <w:rPr>
          <w:i/>
          <w:sz w:val="28"/>
          <w:lang w:val="uk-UA"/>
        </w:rPr>
        <w:t>нормальній формі</w:t>
      </w:r>
      <w:r w:rsidRPr="002B0CBF">
        <w:rPr>
          <w:sz w:val="28"/>
          <w:lang w:val="uk-UA"/>
        </w:rPr>
        <w:t xml:space="preserve"> (ДНФ), якщо вона має вигляд</w:t>
      </w:r>
    </w:p>
    <w:p w14:paraId="2E87945A" w14:textId="3D182CB7"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hAnsi="Cambria Math"/>
            <w:sz w:val="28"/>
            <w:lang w:val="uk-UA"/>
          </w:rPr>
          <m:t>p=</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0047395F" w:rsidRPr="002B0CBF">
        <w:rPr>
          <w:sz w:val="28"/>
          <w:lang w:val="uk-UA"/>
        </w:rPr>
        <w:t xml:space="preserve"> </w:t>
      </w:r>
      <m:oMath>
        <m:d>
          <m:dPr>
            <m:ctrlPr>
              <w:rPr>
                <w:rFonts w:ascii="Cambria Math" w:hAnsi="Cambria Math"/>
                <w:i/>
                <w:sz w:val="28"/>
                <w:lang w:val="uk-UA"/>
              </w:rPr>
            </m:ctrlPr>
          </m:dPr>
          <m:e>
            <m:r>
              <w:rPr>
                <w:rFonts w:ascii="Cambria Math"/>
                <w:sz w:val="28"/>
                <w:lang w:val="uk-UA"/>
              </w:rPr>
              <m:t>n</m:t>
            </m:r>
            <m:r>
              <w:rPr>
                <w:rFonts w:ascii="Cambria Math"/>
                <w:sz w:val="28"/>
                <w:lang w:val="uk-UA"/>
              </w:rPr>
              <m:t>≥</m:t>
            </m:r>
            <m:r>
              <w:rPr>
                <w:rFonts w:ascii="Cambria Math"/>
                <w:sz w:val="28"/>
                <w:lang w:val="uk-UA"/>
              </w:rPr>
              <m:t>1</m:t>
            </m:r>
          </m:e>
        </m:d>
      </m:oMath>
      <w:r w:rsidR="0047395F" w:rsidRPr="002B0CBF">
        <w:rPr>
          <w:sz w:val="28"/>
          <w:lang w:val="uk-UA"/>
        </w:rPr>
        <w:t>,</w:t>
      </w:r>
    </w:p>
    <w:p w14:paraId="22530003" w14:textId="723440EF" w:rsidR="0047395F" w:rsidRPr="002B0CBF" w:rsidRDefault="0047395F" w:rsidP="00250324">
      <w:pPr>
        <w:pStyle w:val="71"/>
        <w:shd w:val="clear" w:color="auto" w:fill="auto"/>
        <w:spacing w:after="0" w:line="235" w:lineRule="auto"/>
        <w:ind w:firstLine="0"/>
        <w:rPr>
          <w:sz w:val="28"/>
          <w:lang w:val="uk-UA"/>
        </w:rPr>
      </w:pPr>
      <w:r w:rsidRPr="002B0CBF">
        <w:rPr>
          <w:sz w:val="28"/>
          <w:lang w:val="uk-UA"/>
        </w:rPr>
        <w:t xml:space="preserve">де кожна з формул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oMath>
      <w:r w:rsidRPr="002B0CBF">
        <w:rPr>
          <w:sz w:val="28"/>
          <w:lang w:val="uk-UA"/>
        </w:rPr>
        <w:t xml:space="preserve"> літерал або кон</w:t>
      </w:r>
      <w:r w:rsidR="00CA7808" w:rsidRPr="002B0CBF">
        <w:rPr>
          <w:sz w:val="28"/>
          <w:lang w:val="uk-UA"/>
        </w:rPr>
        <w:t>’</w:t>
      </w:r>
      <w:r w:rsidRPr="002B0CBF">
        <w:rPr>
          <w:sz w:val="28"/>
          <w:lang w:val="uk-UA"/>
        </w:rPr>
        <w:t xml:space="preserve">юнкція літералів і всі формули </w:t>
      </w:r>
      <m:oMath>
        <m:sSub>
          <m:sSubPr>
            <m:ctrlPr>
              <w:rPr>
                <w:rFonts w:ascii="Cambria Math" w:hAnsi="Cambria Math"/>
                <w:i/>
                <w:sz w:val="28"/>
                <w:lang w:val="uk-UA"/>
              </w:rPr>
            </m:ctrlPr>
          </m:sSubPr>
          <m:e>
            <m:r>
              <w:rPr>
                <w:rFonts w:ascii="Cambria Math"/>
                <w:sz w:val="28"/>
                <w:lang w:val="uk-UA"/>
              </w:rPr>
              <m:t>p</m:t>
            </m:r>
          </m:e>
          <m:sub>
            <m:r>
              <w:rPr>
                <w:rFonts w:ascii="Cambria Math"/>
                <w:sz w:val="28"/>
                <w:lang w:val="uk-UA"/>
              </w:rPr>
              <m:t>i</m:t>
            </m:r>
          </m:sub>
        </m:sSub>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1,n</m:t>
            </m:r>
          </m:e>
        </m:bar>
      </m:oMath>
      <w:r w:rsidRPr="002B0CBF">
        <w:rPr>
          <w:sz w:val="28"/>
          <w:lang w:val="uk-UA"/>
        </w:rPr>
        <w:t xml:space="preserve"> різні. </w:t>
      </w:r>
    </w:p>
    <w:p w14:paraId="65343939" w14:textId="31054F8A"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Приклад 3.15</w:t>
      </w:r>
      <w:r w:rsidRPr="002B0CBF">
        <w:rPr>
          <w:sz w:val="28"/>
          <w:lang w:val="uk-UA"/>
        </w:rPr>
        <w:t xml:space="preserve"> Нехай </w:t>
      </w:r>
      <m:oMath>
        <m:r>
          <w:rPr>
            <w:rFonts w:ascii="Cambria Math" w:hAnsi="Cambria Math"/>
            <w:spacing w:val="-2"/>
            <w:sz w:val="28"/>
            <w:lang w:val="uk-UA"/>
          </w:rPr>
          <m:t>p</m:t>
        </m:r>
      </m:oMath>
      <w:r w:rsidRPr="002B0CBF">
        <w:rPr>
          <w:sz w:val="28"/>
          <w:lang w:val="uk-UA"/>
        </w:rPr>
        <w:t xml:space="preserve">, </w:t>
      </w:r>
      <m:oMath>
        <m:r>
          <w:rPr>
            <w:rFonts w:ascii="Cambria Math" w:hAnsi="Cambria Math"/>
            <w:spacing w:val="-2"/>
            <w:sz w:val="28"/>
            <w:lang w:val="uk-UA"/>
          </w:rPr>
          <m:t>q</m:t>
        </m:r>
      </m:oMath>
      <w:r w:rsidRPr="002B0CBF">
        <w:rPr>
          <w:sz w:val="28"/>
          <w:lang w:val="uk-UA"/>
        </w:rPr>
        <w:t xml:space="preserve"> і </w:t>
      </w:r>
      <m:oMath>
        <m:r>
          <w:rPr>
            <w:rFonts w:ascii="Cambria Math" w:hAnsi="Cambria Math"/>
            <w:spacing w:val="-2"/>
            <w:sz w:val="28"/>
            <w:lang w:val="uk-UA"/>
          </w:rPr>
          <m:t>r</m:t>
        </m:r>
      </m:oMath>
      <w:r w:rsidRPr="002B0CBF">
        <w:rPr>
          <w:sz w:val="28"/>
          <w:lang w:val="uk-UA"/>
        </w:rPr>
        <w:t xml:space="preserve"> – атоми. Тоді </w:t>
      </w:r>
      <m:oMath>
        <m:r>
          <w:rPr>
            <w:rFonts w:ascii="Cambria Math" w:hAnsi="Cambria Math"/>
            <w:sz w:val="28"/>
            <w:lang w:val="uk-UA"/>
          </w:rPr>
          <m:t>f=</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p∧</m:t>
            </m:r>
            <m:bar>
              <m:barPr>
                <m:pos m:val="top"/>
                <m:ctrlPr>
                  <w:rPr>
                    <w:rFonts w:ascii="Cambria Math" w:hAnsi="Cambria Math"/>
                    <w:i/>
                    <w:sz w:val="28"/>
                    <w:lang w:val="uk-UA"/>
                  </w:rPr>
                </m:ctrlPr>
              </m:barPr>
              <m:e>
                <m:r>
                  <w:rPr>
                    <w:rFonts w:ascii="Cambria Math" w:hAnsi="Cambria Math"/>
                    <w:sz w:val="28"/>
                    <w:lang w:val="uk-UA"/>
                  </w:rPr>
                  <m:t>q</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r</m:t>
                </m:r>
              </m:e>
            </m:bar>
          </m:e>
        </m:d>
      </m:oMath>
      <w:r w:rsidRPr="002B0CBF">
        <w:rPr>
          <w:sz w:val="28"/>
          <w:lang w:val="uk-UA"/>
        </w:rPr>
        <w:t xml:space="preserve"> – формула, записана в ДНФ. У ній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r>
          <w:rPr>
            <w:rFonts w:ascii="Cambria Math" w:hAns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e>
        </m:d>
      </m:oMath>
      <w:r w:rsidRPr="002B0CBF">
        <w:rPr>
          <w:sz w:val="28"/>
          <w:lang w:val="uk-UA"/>
        </w:rPr>
        <w:t xml:space="preserve"> і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p∧</m:t>
            </m:r>
            <m:bar>
              <m:barPr>
                <m:pos m:val="top"/>
                <m:ctrlPr>
                  <w:rPr>
                    <w:rFonts w:ascii="Cambria Math" w:hAnsi="Cambria Math"/>
                    <w:i/>
                    <w:sz w:val="28"/>
                    <w:lang w:val="uk-UA"/>
                  </w:rPr>
                </m:ctrlPr>
              </m:barPr>
              <m:e>
                <m:r>
                  <w:rPr>
                    <w:rFonts w:ascii="Cambria Math" w:hAnsi="Cambria Math"/>
                    <w:sz w:val="28"/>
                    <w:lang w:val="uk-UA"/>
                  </w:rPr>
                  <m:t>q</m:t>
                </m:r>
              </m:e>
            </m:bar>
            <m:r>
              <w:rPr>
                <w:rFonts w:ascii="Cambria Math" w:hAnsi="Cambria Math"/>
                <w:sz w:val="28"/>
                <w:lang w:val="uk-UA"/>
              </w:rPr>
              <m:t>∧</m:t>
            </m:r>
            <m:bar>
              <m:barPr>
                <m:pos m:val="top"/>
                <m:ctrlPr>
                  <w:rPr>
                    <w:rFonts w:ascii="Cambria Math" w:hAnsi="Cambria Math"/>
                    <w:i/>
                    <w:sz w:val="28"/>
                    <w:lang w:val="uk-UA"/>
                  </w:rPr>
                </m:ctrlPr>
              </m:barPr>
              <m:e>
                <m:r>
                  <w:rPr>
                    <w:rFonts w:ascii="Cambria Math" w:hAnsi="Cambria Math"/>
                    <w:sz w:val="28"/>
                    <w:lang w:val="uk-UA"/>
                  </w:rPr>
                  <m:t>r</m:t>
                </m:r>
              </m:e>
            </m:bar>
          </m:e>
        </m:d>
      </m:oMath>
      <w:r w:rsidRPr="002B0CBF">
        <w:rPr>
          <w:sz w:val="28"/>
          <w:lang w:val="uk-UA"/>
        </w:rPr>
        <w:t xml:space="preserve">, тобто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oMath>
      <w:r w:rsidRPr="002B0CBF">
        <w:rPr>
          <w:sz w:val="28"/>
          <w:lang w:val="uk-UA"/>
        </w:rPr>
        <w:t xml:space="preserve"> – кон</w:t>
      </w:r>
      <w:r w:rsidR="00CA7808" w:rsidRPr="002B0CBF">
        <w:rPr>
          <w:sz w:val="28"/>
          <w:lang w:val="uk-UA"/>
        </w:rPr>
        <w:t>’</w:t>
      </w:r>
      <w:r w:rsidRPr="002B0CBF">
        <w:rPr>
          <w:sz w:val="28"/>
          <w:lang w:val="uk-UA"/>
        </w:rPr>
        <w:t xml:space="preserve">юнкція літералів </w:t>
      </w:r>
      <m:oMath>
        <m:bar>
          <m:barPr>
            <m:pos m:val="top"/>
            <m:ctrlPr>
              <w:rPr>
                <w:rFonts w:ascii="Cambria Math" w:hAnsi="Cambria Math"/>
                <w:i/>
                <w:spacing w:val="-2"/>
                <w:sz w:val="28"/>
                <w:lang w:val="uk-UA"/>
              </w:rPr>
            </m:ctrlPr>
          </m:barPr>
          <m:e>
            <m:r>
              <w:rPr>
                <w:rFonts w:ascii="Cambria Math" w:hAnsi="Cambria Math"/>
                <w:spacing w:val="-2"/>
                <w:sz w:val="28"/>
                <w:lang w:val="uk-UA"/>
              </w:rPr>
              <m:t>p</m:t>
            </m:r>
          </m:e>
        </m:bar>
      </m:oMath>
      <w:r w:rsidRPr="002B0CBF">
        <w:rPr>
          <w:sz w:val="28"/>
          <w:lang w:val="uk-UA"/>
        </w:rPr>
        <w:t xml:space="preserve"> і </w:t>
      </w:r>
      <m:oMath>
        <m:r>
          <w:rPr>
            <w:rFonts w:ascii="Cambria Math" w:hAnsi="Cambria Math"/>
            <w:spacing w:val="-2"/>
            <w:sz w:val="28"/>
            <w:lang w:val="uk-UA"/>
          </w:rPr>
          <m:t>q</m:t>
        </m:r>
      </m:oMath>
      <w:r w:rsidRPr="002B0CBF">
        <w:rPr>
          <w:sz w:val="28"/>
          <w:lang w:val="uk-UA"/>
        </w:rPr>
        <w:t xml:space="preserve">, а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oMath>
      <w:r w:rsidRPr="002B0CBF">
        <w:rPr>
          <w:sz w:val="28"/>
          <w:lang w:val="uk-UA"/>
        </w:rPr>
        <w:t xml:space="preserve"> – кон</w:t>
      </w:r>
      <w:r w:rsidR="00CA7808" w:rsidRPr="002B0CBF">
        <w:rPr>
          <w:sz w:val="28"/>
          <w:lang w:val="uk-UA"/>
        </w:rPr>
        <w:t>’</w:t>
      </w:r>
      <w:r w:rsidRPr="002B0CBF">
        <w:rPr>
          <w:sz w:val="28"/>
          <w:lang w:val="uk-UA"/>
        </w:rPr>
        <w:t xml:space="preserve">юнкція літералів </w:t>
      </w:r>
      <m:oMath>
        <m:r>
          <w:rPr>
            <w:rFonts w:ascii="Cambria Math" w:hAnsi="Cambria Math"/>
            <w:spacing w:val="-2"/>
            <w:sz w:val="28"/>
            <w:lang w:val="uk-UA"/>
          </w:rPr>
          <m:t>p</m:t>
        </m:r>
      </m:oMath>
      <w:r w:rsidRPr="002B0CBF">
        <w:rPr>
          <w:spacing w:val="-2"/>
          <w:sz w:val="28"/>
          <w:lang w:val="uk-UA"/>
        </w:rPr>
        <w:t>,</w:t>
      </w:r>
      <w:r w:rsidRPr="002B0CBF">
        <w:rPr>
          <w:sz w:val="28"/>
          <w:lang w:val="uk-UA"/>
        </w:rPr>
        <w:t xml:space="preserve"> </w:t>
      </w:r>
      <m:oMath>
        <m:bar>
          <m:barPr>
            <m:pos m:val="top"/>
            <m:ctrlPr>
              <w:rPr>
                <w:rFonts w:ascii="Cambria Math" w:hAnsi="Cambria Math"/>
                <w:i/>
                <w:spacing w:val="-2"/>
                <w:sz w:val="28"/>
                <w:lang w:val="uk-UA"/>
              </w:rPr>
            </m:ctrlPr>
          </m:barPr>
          <m:e>
            <m:r>
              <w:rPr>
                <w:rFonts w:ascii="Cambria Math" w:hAnsi="Cambria Math"/>
                <w:spacing w:val="-2"/>
                <w:sz w:val="28"/>
                <w:lang w:val="uk-UA"/>
              </w:rPr>
              <m:t>q</m:t>
            </m:r>
          </m:e>
        </m:bar>
      </m:oMath>
      <w:r w:rsidRPr="002B0CBF">
        <w:rPr>
          <w:sz w:val="28"/>
          <w:lang w:val="uk-UA"/>
        </w:rPr>
        <w:t xml:space="preserve"> і </w:t>
      </w:r>
      <m:oMath>
        <m:bar>
          <m:barPr>
            <m:pos m:val="top"/>
            <m:ctrlPr>
              <w:rPr>
                <w:rFonts w:ascii="Cambria Math" w:hAnsi="Cambria Math"/>
                <w:i/>
                <w:spacing w:val="-2"/>
                <w:sz w:val="28"/>
                <w:lang w:val="uk-UA"/>
              </w:rPr>
            </m:ctrlPr>
          </m:barPr>
          <m:e>
            <m:r>
              <w:rPr>
                <w:rFonts w:ascii="Cambria Math"/>
                <w:spacing w:val="-2"/>
                <w:sz w:val="28"/>
                <w:lang w:val="uk-UA"/>
              </w:rPr>
              <m:t>r</m:t>
            </m:r>
          </m:e>
        </m:bar>
      </m:oMath>
      <w:r w:rsidRPr="002B0CBF">
        <w:rPr>
          <w:sz w:val="28"/>
          <w:lang w:val="uk-UA"/>
        </w:rPr>
        <w:t>.</w:t>
      </w:r>
    </w:p>
    <w:p w14:paraId="1F841A26" w14:textId="77777777" w:rsidR="0047395F" w:rsidRPr="002B0CBF" w:rsidRDefault="0047395F" w:rsidP="00250324">
      <w:pPr>
        <w:pStyle w:val="71"/>
        <w:shd w:val="clear" w:color="auto" w:fill="auto"/>
        <w:spacing w:after="0" w:line="235" w:lineRule="auto"/>
        <w:ind w:firstLine="709"/>
        <w:rPr>
          <w:sz w:val="28"/>
          <w:lang w:val="uk-UA"/>
        </w:rPr>
      </w:pPr>
      <w:r w:rsidRPr="002B0CBF">
        <w:rPr>
          <w:sz w:val="28"/>
          <w:lang w:val="uk-UA"/>
        </w:rPr>
        <w:t xml:space="preserve">Довільну формулу можна перетворити в одну з нормальних форм, застосувавши закони логіки висловлювань. Для побудови нормальних форм потрібно виконати таку послідовність еквівалентних перетворень. </w:t>
      </w:r>
    </w:p>
    <w:p w14:paraId="29EBE080" w14:textId="0E006B21"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Крок 1</w:t>
      </w:r>
      <w:r w:rsidRPr="002B0CBF">
        <w:rPr>
          <w:sz w:val="28"/>
          <w:lang w:val="uk-UA"/>
        </w:rPr>
        <w:t xml:space="preserve">. Застосувати правила </w:t>
      </w:r>
      <m:oMath>
        <m:r>
          <w:rPr>
            <w:rFonts w:ascii="Cambria Math" w:hAnsi="Cambria Math"/>
            <w:sz w:val="28"/>
            <w:lang w:val="uk-UA"/>
          </w:rPr>
          <m:t>p→q=</m:t>
        </m:r>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m:t>
        </m:r>
      </m:oMath>
      <w:r w:rsidRPr="002B0CBF">
        <w:rPr>
          <w:sz w:val="28"/>
          <w:lang w:val="uk-UA"/>
        </w:rPr>
        <w:t xml:space="preserve"> та </w:t>
      </w:r>
      <m:oMath>
        <m:r>
          <w:rPr>
            <w:rFonts w:ascii="Cambria Math" w:hAnsi="Cambria Math"/>
            <w:sz w:val="28"/>
            <w:lang w:val="uk-UA"/>
          </w:rPr>
          <m:t>p~q=</m:t>
        </m:r>
        <m:d>
          <m:dPr>
            <m:ctrlPr>
              <w:rPr>
                <w:rFonts w:ascii="Cambria Math" w:hAnsi="Cambria Math"/>
                <w:i/>
                <w:sz w:val="28"/>
                <w:lang w:val="uk-UA"/>
              </w:rPr>
            </m:ctrlPr>
          </m:dPr>
          <m:e>
            <m:r>
              <w:rPr>
                <w:rFonts w:ascii="Cambria Math" w:hAnsi="Cambria Math"/>
                <w:sz w:val="28"/>
                <w:lang w:val="uk-UA"/>
              </w:rPr>
              <m:t>p→q</m:t>
            </m:r>
          </m:e>
        </m:d>
        <m:r>
          <w:rPr>
            <w:rFonts w:ascii="Cambria Math" w:hAnsi="Cambria Math"/>
            <w:sz w:val="28"/>
            <w:lang w:val="uk-UA"/>
          </w:rPr>
          <m:t>∧</m:t>
        </m:r>
        <m:d>
          <m:dPr>
            <m:ctrlPr>
              <w:rPr>
                <w:rFonts w:ascii="Cambria Math" w:hAnsi="Cambria Math"/>
                <w:i/>
                <w:sz w:val="28"/>
                <w:lang w:val="uk-UA"/>
              </w:rPr>
            </m:ctrlPr>
          </m:dPr>
          <m:e>
            <m:r>
              <w:rPr>
                <w:rFonts w:ascii="Cambria Math" w:hAnsi="Cambria Math"/>
                <w:sz w:val="28"/>
                <w:lang w:val="uk-UA"/>
              </w:rPr>
              <m:t>q→p</m:t>
            </m:r>
          </m:e>
        </m:d>
      </m:oMath>
      <w:r w:rsidRPr="002B0CBF">
        <w:rPr>
          <w:sz w:val="28"/>
          <w:lang w:val="uk-UA"/>
        </w:rPr>
        <w:t xml:space="preserve"> для усунення логічних операцій «</w:t>
      </w:r>
      <m:oMath>
        <m:r>
          <w:rPr>
            <w:rFonts w:ascii="Cambria Math"/>
            <w:sz w:val="28"/>
            <w:lang w:val="uk-UA"/>
          </w:rPr>
          <m:t>→</m:t>
        </m:r>
      </m:oMath>
      <w:r w:rsidRPr="002B0CBF">
        <w:rPr>
          <w:sz w:val="28"/>
          <w:lang w:val="uk-UA"/>
        </w:rPr>
        <w:t xml:space="preserve">» та «~». </w:t>
      </w:r>
    </w:p>
    <w:p w14:paraId="591046EB" w14:textId="77777777"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Крок 2</w:t>
      </w:r>
      <w:r w:rsidRPr="002B0CBF">
        <w:rPr>
          <w:sz w:val="28"/>
          <w:lang w:val="uk-UA"/>
        </w:rPr>
        <w:t xml:space="preserve">. Застосувати закон подвійного заперечення та закони де Моргана для перенесення знака заперечення безпосередньо до атомів. </w:t>
      </w:r>
    </w:p>
    <w:p w14:paraId="607D9CF4" w14:textId="77777777"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Крок 3</w:t>
      </w:r>
      <w:r w:rsidRPr="002B0CBF">
        <w:rPr>
          <w:sz w:val="28"/>
          <w:lang w:val="uk-UA"/>
        </w:rPr>
        <w:t>. Застосувати відповідні закони дистрибутивності для побудови нормальної форми. Щоб побудувати КНФ, потрібно використати дистрибутивний закон для диз</w:t>
      </w:r>
      <w:r w:rsidR="00CA7808" w:rsidRPr="002B0CBF">
        <w:rPr>
          <w:sz w:val="28"/>
          <w:lang w:val="uk-UA"/>
        </w:rPr>
        <w:t>’</w:t>
      </w:r>
      <w:r w:rsidRPr="002B0CBF">
        <w:rPr>
          <w:sz w:val="28"/>
          <w:lang w:val="uk-UA"/>
        </w:rPr>
        <w:t>юнкції щодо кон</w:t>
      </w:r>
      <w:r w:rsidR="00CA7808" w:rsidRPr="002B0CBF">
        <w:rPr>
          <w:sz w:val="28"/>
          <w:lang w:val="uk-UA"/>
        </w:rPr>
        <w:t>’</w:t>
      </w:r>
      <w:r w:rsidRPr="002B0CBF">
        <w:rPr>
          <w:sz w:val="28"/>
          <w:lang w:val="uk-UA"/>
        </w:rPr>
        <w:t>юнкції. Для побудови ДНФ слід застосувати дистрибутивний закон для кон</w:t>
      </w:r>
      <w:r w:rsidR="00CA7808" w:rsidRPr="002B0CBF">
        <w:rPr>
          <w:sz w:val="28"/>
          <w:lang w:val="uk-UA"/>
        </w:rPr>
        <w:t>’</w:t>
      </w:r>
      <w:r w:rsidRPr="002B0CBF">
        <w:rPr>
          <w:sz w:val="28"/>
          <w:lang w:val="uk-UA"/>
        </w:rPr>
        <w:t>юнкції щодо диз</w:t>
      </w:r>
      <w:r w:rsidR="00CA7808" w:rsidRPr="002B0CBF">
        <w:rPr>
          <w:sz w:val="28"/>
          <w:lang w:val="uk-UA"/>
        </w:rPr>
        <w:t>’</w:t>
      </w:r>
      <w:r w:rsidRPr="002B0CBF">
        <w:rPr>
          <w:sz w:val="28"/>
          <w:lang w:val="uk-UA"/>
        </w:rPr>
        <w:t xml:space="preserve">юнкції. </w:t>
      </w:r>
    </w:p>
    <w:p w14:paraId="4DFB38F2" w14:textId="1DB46C68"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Приклад 3.16</w:t>
      </w:r>
      <w:r w:rsidRPr="002B0CBF">
        <w:rPr>
          <w:sz w:val="28"/>
          <w:lang w:val="uk-UA"/>
        </w:rPr>
        <w:t xml:space="preserve"> Побудувати ДНФ формули </w:t>
      </w:r>
      <m:oMath>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r>
              <w:rPr>
                <w:rFonts w:ascii="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r>
              <w:rPr>
                <w:rFonts w:ascii="Cambria Math"/>
                <w:sz w:val="28"/>
                <w:lang w:val="uk-UA"/>
              </w:rPr>
              <m:t>→</m:t>
            </m:r>
            <m:r>
              <w:rPr>
                <w:rFonts w:ascii="Cambria Math"/>
                <w:sz w:val="28"/>
                <w:lang w:val="uk-UA"/>
              </w:rPr>
              <m:t>s</m:t>
            </m:r>
          </m:e>
        </m:d>
      </m:oMath>
      <w:r w:rsidRPr="002B0CBF">
        <w:rPr>
          <w:sz w:val="28"/>
          <w:lang w:val="uk-UA"/>
        </w:rPr>
        <w:t>.</w:t>
      </w:r>
    </w:p>
    <w:p w14:paraId="39C482DE" w14:textId="77777777" w:rsidR="0047395F" w:rsidRPr="002B0CBF" w:rsidRDefault="0047395F" w:rsidP="00250324">
      <w:pPr>
        <w:pStyle w:val="71"/>
        <w:shd w:val="clear" w:color="auto" w:fill="auto"/>
        <w:spacing w:after="0" w:line="235"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 Наведемо послідовність кроків та зазначимо застосовані закони логіки висловлювань.</w:t>
      </w:r>
    </w:p>
    <w:p w14:paraId="42DD4827" w14:textId="7CD56BD7" w:rsidR="0047395F" w:rsidRPr="002B0CBF" w:rsidRDefault="0089427F" w:rsidP="00250324">
      <w:pPr>
        <w:pStyle w:val="71"/>
        <w:shd w:val="clear" w:color="auto" w:fill="auto"/>
        <w:spacing w:after="0" w:line="235" w:lineRule="auto"/>
        <w:ind w:firstLine="0"/>
        <w:jc w:val="center"/>
        <w:rPr>
          <w:sz w:val="28"/>
          <w:lang w:val="uk-UA"/>
        </w:rPr>
      </w:pPr>
      <m:oMathPara>
        <m:oMath>
          <m:limLow>
            <m:limLowPr>
              <m:ctrlPr>
                <w:rPr>
                  <w:rFonts w:ascii="Cambria Math" w:hAnsi="Cambria Math"/>
                  <w:i/>
                  <w:sz w:val="28"/>
                  <w:lang w:val="uk-UA"/>
                </w:rPr>
              </m:ctrlPr>
            </m:limLowPr>
            <m:e>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r>
                    <w:rPr>
                      <w:rFonts w:ascii="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r>
                    <w:rPr>
                      <w:rFonts w:ascii="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заправиломусуненняімплікації</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e>
                  </m:ba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r</m:t>
                      </m:r>
                    </m:e>
                  </m:ba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зазакономдеМоргана</m:t>
              </m:r>
              <m:ctrlPr>
                <w:rPr>
                  <w:rFonts w:ascii="Cambria Math" w:hAnsi="Cambria Math"/>
                  <w:sz w:val="28"/>
                  <w:lang w:val="uk-UA"/>
                </w:rPr>
              </m:ctrlPr>
            </m:lim>
          </m:limLow>
          <m:r>
            <w:rPr>
              <w:rFonts w:ascii="Cambria Math"/>
              <w:sz w:val="28"/>
              <w:lang w:val="uk-UA"/>
            </w:rPr>
            <m:t>=</m:t>
          </m:r>
        </m:oMath>
      </m:oMathPara>
    </w:p>
    <w:p w14:paraId="3E25E147" w14:textId="62557DFD" w:rsidR="0047395F" w:rsidRPr="002B0CBF" w:rsidRDefault="00D41A93" w:rsidP="00250324">
      <w:pPr>
        <w:pStyle w:val="71"/>
        <w:shd w:val="clear" w:color="auto" w:fill="auto"/>
        <w:spacing w:after="0" w:line="235"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q</m:t>
                          </m:r>
                        </m:e>
                      </m:bar>
                    </m:e>
                  </m:d>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зазакономподвійногозаперечення</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e>
                  </m:d>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m:t>
              </m:r>
              <m:r>
                <w:rPr>
                  <w:rFonts w:ascii="Cambria Math"/>
                  <w:sz w:val="28"/>
                  <w:lang w:val="uk-UA"/>
                </w:rPr>
                <m:t>1</m:t>
              </m:r>
              <m:r>
                <m:rPr>
                  <m:nor/>
                </m:rPr>
                <w:rPr>
                  <w:rFonts w:ascii="Cambria Math"/>
                  <w:sz w:val="28"/>
                  <w:lang w:val="uk-UA"/>
                </w:rPr>
                <m:t>закономдистрибутивності</m:t>
              </m:r>
              <m:ctrlPr>
                <w:rPr>
                  <w:rFonts w:ascii="Cambria Math" w:hAnsi="Cambria Math"/>
                  <w:sz w:val="28"/>
                  <w:lang w:val="uk-UA"/>
                </w:rPr>
              </m:ctrlPr>
            </m:lim>
          </m:limLow>
          <m:r>
            <w:rPr>
              <w:rFonts w:ascii="Cambria Math"/>
              <w:sz w:val="28"/>
              <w:lang w:val="uk-UA"/>
            </w:rPr>
            <m:t>=</m:t>
          </m:r>
        </m:oMath>
      </m:oMathPara>
    </w:p>
    <w:p w14:paraId="4E4023DA" w14:textId="3963C314" w:rsidR="0047395F" w:rsidRPr="002B0CBF" w:rsidRDefault="00D41A93" w:rsidP="00250324">
      <w:pPr>
        <w:pStyle w:val="71"/>
        <w:shd w:val="clear" w:color="auto" w:fill="auto"/>
        <w:spacing w:after="0" w:line="235"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e>
              </m:d>
              <m:ctrlPr>
                <w:rPr>
                  <w:rFonts w:ascii="Cambria Math" w:hAnsi="Cambria Math"/>
                  <w:sz w:val="28"/>
                  <w:lang w:val="uk-UA"/>
                </w:rPr>
              </m:ctrlPr>
            </m:e>
            <m:lim>
              <m:r>
                <m:rPr>
                  <m:nor/>
                </m:rPr>
                <w:rPr>
                  <w:rFonts w:ascii="Cambria Math"/>
                  <w:sz w:val="28"/>
                  <w:lang w:val="uk-UA"/>
                </w:rPr>
                <m:t>за</m:t>
              </m:r>
              <m:r>
                <w:rPr>
                  <w:rFonts w:ascii="Cambria Math"/>
                  <w:sz w:val="28"/>
                  <w:lang w:val="uk-UA"/>
                </w:rPr>
                <m:t>1</m:t>
              </m:r>
              <m:r>
                <m:rPr>
                  <m:nor/>
                </m:rPr>
                <w:rPr>
                  <w:rFonts w:ascii="Cambria Math"/>
                  <w:sz w:val="28"/>
                  <w:lang w:val="uk-UA"/>
                </w:rPr>
                <m:t>закономдистрибутивності</m:t>
              </m:r>
              <m:ctrlPr>
                <w:rPr>
                  <w:rFonts w:ascii="Cambria Math" w:hAnsi="Cambria Math"/>
                  <w:sz w:val="28"/>
                  <w:lang w:val="uk-UA"/>
                </w:rPr>
              </m:ctrlPr>
            </m:lim>
          </m:limLow>
          <m:r>
            <w:rPr>
              <w:rFonts w:ascii="Cambria Math"/>
              <w:sz w:val="28"/>
              <w:lang w:val="uk-UA"/>
            </w:rPr>
            <m:t>=</m:t>
          </m:r>
        </m:oMath>
      </m:oMathPara>
    </w:p>
    <w:p w14:paraId="0DAC51D8" w14:textId="51D674A3" w:rsidR="0047395F" w:rsidRPr="002B0CBF" w:rsidRDefault="00D41A93" w:rsidP="00250324">
      <w:pPr>
        <w:pStyle w:val="71"/>
        <w:shd w:val="clear" w:color="auto" w:fill="auto"/>
        <w:spacing w:after="0" w:line="235"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s</m:t>
                      </m:r>
                    </m:e>
                  </m:d>
                </m:e>
              </m:d>
              <m:r>
                <w:rPr>
                  <w:rFonts w:ascii="Cambria Math" w:hAnsi="Cambria Math" w:cs="Cambria Math"/>
                  <w:sz w:val="28"/>
                  <w:lang w:val="uk-UA"/>
                </w:rPr>
                <m:t>∨</m:t>
              </m:r>
              <m:d>
                <m:dPr>
                  <m:ctrlPr>
                    <w:rPr>
                      <w:rFonts w:ascii="Cambria Math" w:hAnsi="Cambria Math"/>
                      <w:i/>
                      <w:sz w:val="28"/>
                      <w:lang w:val="uk-UA"/>
                    </w:rPr>
                  </m:ctrlPr>
                </m:dPr>
                <m:e>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e>
              </m:d>
              <m:ctrlPr>
                <w:rPr>
                  <w:rFonts w:ascii="Cambria Math" w:hAnsi="Cambria Math"/>
                  <w:sz w:val="28"/>
                  <w:lang w:val="uk-UA"/>
                </w:rPr>
              </m:ctrlPr>
            </m:e>
            <m:lim>
              <m:r>
                <m:rPr>
                  <m:nor/>
                </m:rPr>
                <w:rPr>
                  <w:rFonts w:ascii="Cambria Math"/>
                  <w:sz w:val="28"/>
                  <w:lang w:val="uk-UA"/>
                </w:rPr>
                <m:t>зазакономасоціативності</m:t>
              </m:r>
              <m:ctrlPr>
                <w:rPr>
                  <w:rFonts w:ascii="Cambria Math" w:hAnsi="Cambria Math"/>
                  <w:sz w:val="28"/>
                  <w:lang w:val="uk-UA"/>
                </w:rPr>
              </m:ctrlPr>
            </m:lim>
          </m:limLow>
          <m:r>
            <w:rPr>
              <w:rFonts w:ascii="Cambria Math"/>
              <w:sz w:val="28"/>
              <w:lang w:val="uk-UA"/>
            </w:rPr>
            <m:t>=</m:t>
          </m:r>
        </m:oMath>
      </m:oMathPara>
    </w:p>
    <w:p w14:paraId="26CC714F" w14:textId="422340F6" w:rsidR="0047395F" w:rsidRPr="002B0CBF" w:rsidRDefault="00D41A93" w:rsidP="00250324">
      <w:pPr>
        <w:pStyle w:val="71"/>
        <w:shd w:val="clear" w:color="auto" w:fill="auto"/>
        <w:spacing w:after="0" w:line="235"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s</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зазакономасоціативності</m:t>
              </m:r>
              <m:ctrlPr>
                <w:rPr>
                  <w:rFonts w:ascii="Cambria Math" w:hAnsi="Cambria Math"/>
                  <w:sz w:val="28"/>
                  <w:lang w:val="uk-UA"/>
                </w:rPr>
              </m:ctrlPr>
            </m:lim>
          </m:limLow>
          <m:r>
            <w:rPr>
              <w:rFonts w:ascii="Cambria Math"/>
              <w:sz w:val="28"/>
              <w:lang w:val="uk-UA"/>
            </w:rPr>
            <m:t>=</m:t>
          </m:r>
        </m:oMath>
      </m:oMathPara>
    </w:p>
    <w:p w14:paraId="0C23B320" w14:textId="6B13FFB3"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r</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s</m:t>
                </m:r>
              </m:e>
            </m:d>
            <m:r>
              <w:rPr>
                <w:rFonts w:ascii="Cambria Math" w:hAnsi="Cambria Math" w:cs="Cambria Math"/>
                <w:sz w:val="28"/>
                <w:lang w:val="uk-UA"/>
              </w:rPr>
              <m:t>∨</m:t>
            </m:r>
            <m:r>
              <w:rPr>
                <w:rFonts w:ascii="Cambria Math"/>
                <w:sz w:val="28"/>
                <w:lang w:val="uk-UA"/>
              </w:rPr>
              <m:t>r</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r</m:t>
                </m: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зазакономідемпотентності</m:t>
            </m:r>
            <m:ctrlPr>
              <w:rPr>
                <w:rFonts w:ascii="Cambria Math" w:hAnsi="Cambria Math"/>
                <w:sz w:val="28"/>
                <w:lang w:val="uk-UA"/>
              </w:rPr>
            </m:ctrlPr>
          </m:lim>
        </m:limLow>
      </m:oMath>
      <w:r w:rsidR="0047395F" w:rsidRPr="002B0CBF">
        <w:rPr>
          <w:sz w:val="28"/>
          <w:lang w:val="uk-UA"/>
        </w:rPr>
        <w:t>.</w:t>
      </w:r>
    </w:p>
    <w:p w14:paraId="509B9AC8" w14:textId="27E92CEA" w:rsidR="0047395F" w:rsidRPr="002B0CBF" w:rsidRDefault="0047395F" w:rsidP="00250324">
      <w:pPr>
        <w:pStyle w:val="71"/>
        <w:shd w:val="clear" w:color="auto" w:fill="auto"/>
        <w:spacing w:after="0" w:line="235" w:lineRule="auto"/>
        <w:ind w:firstLine="709"/>
        <w:rPr>
          <w:sz w:val="28"/>
          <w:lang w:val="uk-UA"/>
        </w:rPr>
      </w:pPr>
      <w:r w:rsidRPr="002B0CBF">
        <w:rPr>
          <w:sz w:val="28"/>
          <w:lang w:val="uk-UA"/>
        </w:rPr>
        <w:t>Ми одержали ДНФ. Її можна спростити, якщо двічі використати закон поглинання: диз</w:t>
      </w:r>
      <w:r w:rsidR="00CA7808" w:rsidRPr="002B0CBF">
        <w:rPr>
          <w:sz w:val="28"/>
          <w:lang w:val="uk-UA"/>
        </w:rPr>
        <w:t>’</w:t>
      </w:r>
      <w:r w:rsidRPr="002B0CBF">
        <w:rPr>
          <w:sz w:val="28"/>
          <w:lang w:val="uk-UA"/>
        </w:rPr>
        <w:t xml:space="preserve">юнктивний член </w:t>
      </w:r>
      <m:oMath>
        <m:r>
          <w:rPr>
            <w:rFonts w:ascii="Cambria Math" w:hAnsi="Cambria Math"/>
            <w:spacing w:val="-2"/>
            <w:sz w:val="28"/>
            <w:lang w:val="uk-UA"/>
          </w:rPr>
          <m:t>r</m:t>
        </m:r>
      </m:oMath>
      <w:r w:rsidRPr="002B0CBF">
        <w:rPr>
          <w:sz w:val="28"/>
          <w:lang w:val="uk-UA"/>
        </w:rPr>
        <w:t xml:space="preserve"> поглинає члени </w:t>
      </w:r>
      <m:oMath>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p</m:t>
                </m:r>
              </m:e>
            </m:bar>
            <m:r>
              <w:rPr>
                <w:rFonts w:ascii="Cambria Math" w:hAnsi="Cambria Math"/>
                <w:sz w:val="28"/>
                <w:lang w:val="uk-UA"/>
              </w:rPr>
              <m:t>∧q∧r</m:t>
            </m:r>
          </m:e>
        </m:d>
      </m:oMath>
      <w:r w:rsidRPr="002B0CBF">
        <w:rPr>
          <w:sz w:val="28"/>
          <w:lang w:val="uk-UA"/>
        </w:rPr>
        <w:t xml:space="preserve"> і </w:t>
      </w:r>
      <m:oMath>
        <m:d>
          <m:dPr>
            <m:ctrlPr>
              <w:rPr>
                <w:rFonts w:ascii="Cambria Math" w:hAnsi="Cambria Math"/>
                <w:i/>
                <w:sz w:val="28"/>
                <w:lang w:val="uk-UA"/>
              </w:rPr>
            </m:ctrlPr>
          </m:dPr>
          <m:e>
            <m:r>
              <w:rPr>
                <w:rFonts w:ascii="Cambria Math" w:hAnsi="Cambria Math"/>
                <w:sz w:val="28"/>
                <w:lang w:val="uk-UA"/>
              </w:rPr>
              <m:t>r∧s</m:t>
            </m:r>
          </m:e>
        </m:d>
      </m:oMath>
      <w:r w:rsidRPr="002B0CBF">
        <w:rPr>
          <w:sz w:val="28"/>
          <w:lang w:val="uk-UA"/>
        </w:rPr>
        <w:t xml:space="preserve">. Отже, </w:t>
      </w:r>
      <m:oMath>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s</m:t>
            </m:r>
          </m:e>
        </m:d>
        <m:r>
          <w:rPr>
            <w:rFonts w:ascii="Cambria Math" w:hAnsi="Cambria Math" w:cs="Cambria Math"/>
            <w:sz w:val="28"/>
            <w:lang w:val="uk-UA"/>
          </w:rPr>
          <m:t>∨</m:t>
        </m:r>
        <m:r>
          <w:rPr>
            <w:rFonts w:ascii="Cambria Math"/>
            <w:sz w:val="28"/>
            <w:lang w:val="uk-UA"/>
          </w:rPr>
          <m:t>r</m:t>
        </m:r>
      </m:oMath>
      <w:r w:rsidRPr="002B0CBF">
        <w:rPr>
          <w:sz w:val="28"/>
          <w:lang w:val="uk-UA"/>
        </w:rPr>
        <w:t xml:space="preserve"> – інша ДНФ заданої формули. Останні міркування свідчать, що ДНФ, загалом кажучи, не єдина. </w:t>
      </w:r>
    </w:p>
    <w:p w14:paraId="7C8DC16B" w14:textId="1C1020D2" w:rsidR="0047395F" w:rsidRPr="002B0CBF" w:rsidRDefault="0047395F" w:rsidP="00250324">
      <w:pPr>
        <w:pStyle w:val="71"/>
        <w:shd w:val="clear" w:color="auto" w:fill="auto"/>
        <w:spacing w:after="0" w:line="235" w:lineRule="auto"/>
        <w:ind w:firstLine="709"/>
        <w:rPr>
          <w:sz w:val="28"/>
          <w:lang w:val="uk-UA"/>
        </w:rPr>
      </w:pPr>
      <w:r w:rsidRPr="002B0CBF">
        <w:rPr>
          <w:b/>
          <w:sz w:val="28"/>
          <w:lang w:val="uk-UA"/>
        </w:rPr>
        <w:t>Приклад 3.17</w:t>
      </w:r>
      <w:r w:rsidRPr="002B0CBF">
        <w:rPr>
          <w:sz w:val="28"/>
          <w:lang w:val="uk-UA"/>
        </w:rPr>
        <w:t xml:space="preserve"> Побудувати КНФ формули </w:t>
      </w:r>
      <m:oMath>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sz w:val="28"/>
                    <w:lang w:val="uk-UA"/>
                  </w:rPr>
                  <m:t>→</m:t>
                </m:r>
                <m:r>
                  <w:rPr>
                    <w:rFonts w:ascii="Cambria Math"/>
                    <w:sz w:val="28"/>
                    <w:lang w:val="uk-UA"/>
                  </w:rPr>
                  <m:t>r</m:t>
                </m:r>
              </m:e>
            </m:d>
          </m:e>
        </m:d>
        <m:r>
          <w:rPr>
            <w:rFonts w:ascii="Cambria Math"/>
            <w:sz w:val="28"/>
            <w:lang w:val="uk-UA"/>
          </w:rPr>
          <m:t>→</m:t>
        </m:r>
        <m:r>
          <w:rPr>
            <w:rFonts w:ascii="Cambria Math"/>
            <w:sz w:val="28"/>
            <w:lang w:val="uk-UA"/>
          </w:rPr>
          <m:t>s</m:t>
        </m:r>
      </m:oMath>
      <w:r w:rsidRPr="002B0CBF">
        <w:rPr>
          <w:sz w:val="28"/>
          <w:lang w:val="uk-UA"/>
        </w:rPr>
        <w:t>.</w:t>
      </w:r>
    </w:p>
    <w:p w14:paraId="6542331C" w14:textId="77777777" w:rsidR="0047395F" w:rsidRPr="002B0CBF" w:rsidRDefault="0047395F" w:rsidP="00250324">
      <w:pPr>
        <w:pStyle w:val="71"/>
        <w:shd w:val="clear" w:color="auto" w:fill="auto"/>
        <w:spacing w:after="0" w:line="235"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 Наведемо послідовність кроків та зазначимо застосовані закони логіки висловлювань.</w:t>
      </w:r>
    </w:p>
    <w:p w14:paraId="37AFA226" w14:textId="0E526310" w:rsidR="0047395F" w:rsidRPr="002B0CBF" w:rsidRDefault="0089427F" w:rsidP="00250324">
      <w:pPr>
        <w:pStyle w:val="71"/>
        <w:shd w:val="clear" w:color="auto" w:fill="auto"/>
        <w:spacing w:after="0" w:line="235" w:lineRule="auto"/>
        <w:ind w:firstLine="0"/>
        <w:jc w:val="center"/>
        <w:rPr>
          <w:sz w:val="28"/>
          <w:lang w:val="uk-UA"/>
        </w:rPr>
      </w:pPr>
      <m:oMathPara>
        <m:oMath>
          <m:limLow>
            <m:limLowPr>
              <m:ctrlPr>
                <w:rPr>
                  <w:rFonts w:ascii="Cambria Math" w:hAnsi="Cambria Math"/>
                  <w:i/>
                  <w:sz w:val="28"/>
                  <w:lang w:val="uk-UA"/>
                </w:rPr>
              </m:ctrlPr>
            </m:limLowPr>
            <m:e>
              <m:d>
                <m:dPr>
                  <m:ctrlPr>
                    <w:rPr>
                      <w:rFonts w:ascii="Cambria Math" w:hAnsi="Cambria Math"/>
                      <w:i/>
                      <w:sz w:val="28"/>
                      <w:lang w:val="uk-UA"/>
                    </w:rPr>
                  </m:ctrlPr>
                </m:dPr>
                <m:e>
                  <m:r>
                    <w:rPr>
                      <w:rFonts w:ascii="Cambria Math"/>
                      <w:sz w:val="28"/>
                      <w:lang w:val="uk-UA"/>
                    </w:rPr>
                    <m:t>p</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sz w:val="28"/>
                          <w:lang w:val="uk-UA"/>
                        </w:rPr>
                        <m:t>→</m:t>
                      </m:r>
                      <m:r>
                        <w:rPr>
                          <w:rFonts w:ascii="Cambria Math"/>
                          <w:sz w:val="28"/>
                          <w:lang w:val="uk-UA"/>
                        </w:rPr>
                        <m:t>r</m:t>
                      </m:r>
                    </m:e>
                  </m:d>
                </m:e>
              </m:d>
              <m:r>
                <w:rPr>
                  <w:rFonts w:ascii="Cambria Math"/>
                  <w:sz w:val="28"/>
                  <w:lang w:val="uk-UA"/>
                </w:rPr>
                <m:t>→</m:t>
              </m:r>
              <m:r>
                <w:rPr>
                  <w:rFonts w:ascii="Cambria Math"/>
                  <w:sz w:val="28"/>
                  <w:lang w:val="uk-UA"/>
                </w:rPr>
                <m:t>s</m:t>
              </m:r>
            </m:e>
            <m:lim>
              <m:r>
                <m:rPr>
                  <m:nor/>
                </m:rPr>
                <w:rPr>
                  <w:rFonts w:ascii="Cambria Math"/>
                  <w:sz w:val="28"/>
                  <w:lang w:val="uk-UA"/>
                </w:rPr>
                <m:t>заправиломусуненняімплікації</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q</m:t>
                              </m:r>
                            </m:e>
                          </m:bar>
                          <m:r>
                            <w:rPr>
                              <w:rFonts w:ascii="Cambria Math" w:hAnsi="Cambria Math" w:cs="Cambria Math"/>
                              <w:sz w:val="28"/>
                              <w:lang w:val="uk-UA"/>
                            </w:rPr>
                            <m:t>∨</m:t>
                          </m:r>
                          <m:r>
                            <w:rPr>
                              <w:rFonts w:ascii="Cambria Math"/>
                              <w:sz w:val="28"/>
                              <w:lang w:val="uk-UA"/>
                            </w:rPr>
                            <m:t>r</m:t>
                          </m:r>
                        </m:e>
                      </m:d>
                    </m:e>
                  </m:bar>
                </m:e>
              </m:d>
              <m:r>
                <w:rPr>
                  <w:rFonts w:ascii="Cambria Math" w:hAnsi="Cambria Math" w:cs="Cambria Math"/>
                  <w:sz w:val="28"/>
                  <w:lang w:val="uk-UA"/>
                </w:rPr>
                <m:t>∨</m:t>
              </m:r>
              <m:r>
                <w:rPr>
                  <w:rFonts w:ascii="Cambria Math"/>
                  <w:sz w:val="28"/>
                  <w:lang w:val="uk-UA"/>
                </w:rPr>
                <m:t>s</m:t>
              </m:r>
            </m:e>
            <m:lim>
              <m:r>
                <m:rPr>
                  <m:nor/>
                </m:rPr>
                <w:rPr>
                  <w:rFonts w:ascii="Cambria Math"/>
                  <w:sz w:val="28"/>
                  <w:lang w:val="uk-UA"/>
                </w:rPr>
                <m:t>зазакономдеМоргана</m:t>
              </m:r>
              <m:ctrlPr>
                <w:rPr>
                  <w:rFonts w:ascii="Cambria Math" w:hAnsi="Cambria Math"/>
                  <w:sz w:val="28"/>
                  <w:lang w:val="uk-UA"/>
                </w:rPr>
              </m:ctrlPr>
            </m:lim>
          </m:limLow>
          <m:r>
            <w:rPr>
              <w:rFonts w:ascii="Cambria Math"/>
              <w:sz w:val="28"/>
              <w:lang w:val="uk-UA"/>
            </w:rPr>
            <m:t>=</m:t>
          </m:r>
        </m:oMath>
      </m:oMathPara>
    </w:p>
    <w:p w14:paraId="67EC51A3" w14:textId="17CAD349" w:rsidR="0047395F" w:rsidRPr="002B0CBF" w:rsidRDefault="00D41A93" w:rsidP="00250324">
      <w:pPr>
        <w:pStyle w:val="71"/>
        <w:shd w:val="clear" w:color="auto" w:fill="auto"/>
        <w:spacing w:after="0" w:line="235" w:lineRule="auto"/>
        <w:ind w:firstLine="0"/>
        <w:jc w:val="center"/>
        <w:rPr>
          <w:sz w:val="28"/>
          <w:lang w:val="uk-UA"/>
        </w:rPr>
      </w:pPr>
      <m:oMathPara>
        <m:oMath>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bar>
                    <m:barPr>
                      <m:pos m:val="top"/>
                      <m:ctrlPr>
                        <w:rPr>
                          <w:rFonts w:ascii="Cambria Math" w:hAnsi="Cambria Math"/>
                          <w:i/>
                          <w:sz w:val="28"/>
                          <w:lang w:val="uk-UA"/>
                        </w:rPr>
                      </m:ctrlPr>
                    </m:bar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q</m:t>
                              </m:r>
                            </m:e>
                          </m:bar>
                          <m:r>
                            <w:rPr>
                              <w:rFonts w:ascii="Cambria Math" w:hAnsi="Cambria Math" w:cs="Cambria Math"/>
                              <w:sz w:val="28"/>
                              <w:lang w:val="uk-UA"/>
                            </w:rPr>
                            <m:t>∨</m:t>
                          </m:r>
                          <m:r>
                            <w:rPr>
                              <w:rFonts w:ascii="Cambria Math"/>
                              <w:sz w:val="28"/>
                              <w:lang w:val="uk-UA"/>
                            </w:rPr>
                            <m:t>r</m:t>
                          </m:r>
                        </m:e>
                      </m:d>
                    </m:e>
                  </m:bar>
                </m:e>
              </m:d>
              <m:r>
                <w:rPr>
                  <w:rFonts w:ascii="Cambria Math" w:hAnsi="Cambria Math" w:cs="Cambria Math"/>
                  <w:sz w:val="28"/>
                  <w:lang w:val="uk-UA"/>
                </w:rPr>
                <m:t>∨</m:t>
              </m:r>
              <m:r>
                <w:rPr>
                  <w:rFonts w:ascii="Cambria Math"/>
                  <w:sz w:val="28"/>
                  <w:lang w:val="uk-UA"/>
                </w:rPr>
                <m:t>s</m:t>
              </m:r>
            </m:e>
            <m:lim>
              <m:r>
                <m:rPr>
                  <m:nor/>
                </m:rPr>
                <w:rPr>
                  <w:rFonts w:ascii="Cambria Math"/>
                  <w:sz w:val="28"/>
                  <w:lang w:val="uk-UA"/>
                </w:rPr>
                <m:t>зазакономасоціативності</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bar>
                <m:barPr>
                  <m:pos m:val="top"/>
                  <m:ctrlPr>
                    <w:rPr>
                      <w:rFonts w:ascii="Cambria Math" w:hAnsi="Cambria Math"/>
                      <w:i/>
                      <w:sz w:val="28"/>
                      <w:lang w:val="uk-UA"/>
                    </w:rPr>
                  </m:ctrlPr>
                </m:bar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q</m:t>
                          </m:r>
                        </m:e>
                      </m:bar>
                      <m:r>
                        <w:rPr>
                          <w:rFonts w:ascii="Cambria Math" w:hAnsi="Cambria Math" w:cs="Cambria Math"/>
                          <w:sz w:val="28"/>
                          <w:lang w:val="uk-UA"/>
                        </w:rPr>
                        <m:t>∨</m:t>
                      </m:r>
                      <m:r>
                        <w:rPr>
                          <w:rFonts w:ascii="Cambria Math"/>
                          <w:sz w:val="28"/>
                          <w:lang w:val="uk-UA"/>
                        </w:rPr>
                        <m:t>r</m:t>
                      </m:r>
                    </m:e>
                  </m:d>
                </m:e>
              </m:bar>
              <m:r>
                <w:rPr>
                  <w:rFonts w:ascii="Cambria Math" w:hAnsi="Cambria Math" w:cs="Cambria Math"/>
                  <w:sz w:val="28"/>
                  <w:lang w:val="uk-UA"/>
                </w:rPr>
                <m:t>∨</m:t>
              </m:r>
              <m:r>
                <w:rPr>
                  <w:rFonts w:ascii="Cambria Math"/>
                  <w:sz w:val="28"/>
                  <w:lang w:val="uk-UA"/>
                </w:rPr>
                <m:t>s</m:t>
              </m:r>
            </m:e>
            <m:lim>
              <m:r>
                <m:rPr>
                  <m:nor/>
                </m:rPr>
                <w:rPr>
                  <w:rFonts w:ascii="Cambria Math"/>
                  <w:sz w:val="28"/>
                  <w:lang w:val="uk-UA"/>
                </w:rPr>
                <m:t>зазакономдеМоргана</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q</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r</m:t>
                      </m:r>
                    </m:e>
                  </m:bar>
                </m:e>
              </m:d>
              <m:r>
                <w:rPr>
                  <w:rFonts w:ascii="Cambria Math" w:hAnsi="Cambria Math" w:cs="Cambria Math"/>
                  <w:sz w:val="28"/>
                  <w:lang w:val="uk-UA"/>
                </w:rPr>
                <m:t>∨</m:t>
              </m:r>
              <m:r>
                <w:rPr>
                  <w:rFonts w:ascii="Cambria Math"/>
                  <w:sz w:val="28"/>
                  <w:lang w:val="uk-UA"/>
                </w:rPr>
                <m:t>s</m:t>
              </m:r>
            </m:e>
            <m:lim>
              <m:r>
                <m:rPr>
                  <m:nor/>
                </m:rPr>
                <w:rPr>
                  <w:rFonts w:ascii="Cambria Math"/>
                  <w:sz w:val="28"/>
                  <w:lang w:val="uk-UA"/>
                </w:rPr>
                <m:t>зазакономподвійногозаперечення</m:t>
              </m:r>
              <m:ctrlPr>
                <w:rPr>
                  <w:rFonts w:ascii="Cambria Math" w:hAnsi="Cambria Math"/>
                  <w:sz w:val="28"/>
                  <w:lang w:val="uk-UA"/>
                </w:rPr>
              </m:ctrlPr>
            </m:lim>
          </m:limLow>
          <m:r>
            <w:rPr>
              <w:rFonts w:ascii="Cambria Math"/>
              <w:sz w:val="28"/>
              <w:lang w:val="uk-UA"/>
            </w:rPr>
            <m:t>=</m:t>
          </m:r>
        </m:oMath>
      </m:oMathPara>
    </w:p>
    <w:p w14:paraId="7004BF24" w14:textId="4EEB699A" w:rsidR="0047395F" w:rsidRPr="002B0CBF" w:rsidRDefault="00D41A93" w:rsidP="00250324">
      <w:pPr>
        <w:pStyle w:val="71"/>
        <w:shd w:val="clear" w:color="auto" w:fill="auto"/>
        <w:spacing w:after="0" w:line="235" w:lineRule="auto"/>
        <w:ind w:firstLine="0"/>
        <w:jc w:val="center"/>
        <w:rPr>
          <w:sz w:val="28"/>
          <w:lang w:val="uk-UA"/>
        </w:rPr>
      </w:pPr>
      <m:oMath>
        <m:r>
          <w:rPr>
            <w:rFonts w:ascii="Cambria Math"/>
            <w:sz w:val="28"/>
            <w:lang w:val="uk-UA"/>
          </w:rPr>
          <w:lastRenderedPageBreak/>
          <m:t>=</m:t>
        </m:r>
        <m:limLow>
          <m:limLowPr>
            <m:ctrlPr>
              <w:rPr>
                <w:rFonts w:ascii="Cambria Math" w:hAnsi="Cambria Math"/>
                <w:i/>
                <w:sz w:val="28"/>
                <w:lang w:val="uk-UA"/>
              </w:rPr>
            </m:ctrlPr>
          </m:limLow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r</m:t>
                    </m:r>
                  </m:e>
                </m:bar>
              </m:e>
            </m:d>
            <m:r>
              <w:rPr>
                <w:rFonts w:ascii="Cambria Math" w:hAnsi="Cambria Math" w:cs="Cambria Math"/>
                <w:sz w:val="28"/>
                <w:lang w:val="uk-UA"/>
              </w:rPr>
              <m:t>∨</m:t>
            </m:r>
            <m:r>
              <w:rPr>
                <w:rFonts w:ascii="Cambria Math"/>
                <w:sz w:val="28"/>
                <w:lang w:val="uk-UA"/>
              </w:rPr>
              <m:t>s</m:t>
            </m:r>
          </m:e>
          <m:lim>
            <m:r>
              <m:rPr>
                <m:nor/>
              </m:rPr>
              <w:rPr>
                <w:rFonts w:ascii="Cambria Math"/>
                <w:sz w:val="28"/>
                <w:lang w:val="uk-UA"/>
              </w:rPr>
              <m:t>зазакономкомутативності</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s</m:t>
            </m:r>
            <m:r>
              <w:rPr>
                <w:rFonts w:ascii="Cambria Math" w:hAnsi="Cambria Math" w:cs="Cambria Math"/>
                <w:sz w:val="28"/>
                <w:lang w:val="uk-UA"/>
              </w:rPr>
              <m:t>∨</m:t>
            </m:r>
            <m:d>
              <m:dPr>
                <m:ctrlPr>
                  <w:rPr>
                    <w:rFonts w:ascii="Cambria Math" w:hAnsi="Cambria Math"/>
                    <w:i/>
                    <w:sz w:val="28"/>
                    <w:lang w:val="uk-UA"/>
                  </w:rPr>
                </m:ctrlPr>
              </m:dPr>
              <m:e>
                <m:r>
                  <w:rPr>
                    <w:rFonts w:ascii="Cambria Math"/>
                    <w:sz w:val="28"/>
                    <w:lang w:val="uk-UA"/>
                  </w:rPr>
                  <m:t>q</m:t>
                </m: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r</m:t>
                    </m:r>
                  </m:e>
                </m:bar>
              </m:e>
            </m:d>
            <m:ctrlPr>
              <w:rPr>
                <w:rFonts w:ascii="Cambria Math" w:hAnsi="Cambria Math"/>
                <w:sz w:val="28"/>
                <w:lang w:val="uk-UA"/>
              </w:rPr>
            </m:ctrlPr>
          </m:e>
          <m:lim>
            <m:r>
              <m:rPr>
                <m:nor/>
              </m:rPr>
              <w:rPr>
                <w:rFonts w:ascii="Cambria Math"/>
                <w:sz w:val="28"/>
                <w:lang w:val="uk-UA"/>
              </w:rPr>
              <m:t>зазакономасоціативності</m:t>
            </m:r>
            <m:ctrlPr>
              <w:rPr>
                <w:rFonts w:ascii="Cambria Math" w:hAnsi="Cambria Math"/>
                <w:sz w:val="28"/>
                <w:lang w:val="uk-UA"/>
              </w:rPr>
            </m:ctrlPr>
          </m:lim>
        </m:limLow>
        <m:r>
          <w:rPr>
            <w:rFonts w:ascii="Cambria Math"/>
            <w:sz w:val="28"/>
            <w:lang w:val="uk-UA"/>
          </w:rPr>
          <m:t>=</m:t>
        </m:r>
        <m:limLow>
          <m:limLowPr>
            <m:ctrlPr>
              <w:rPr>
                <w:rFonts w:ascii="Cambria Math" w:hAnsi="Cambria Math"/>
                <w:i/>
                <w:sz w:val="28"/>
                <w:lang w:val="uk-UA"/>
              </w:rPr>
            </m:ctrlPr>
          </m:limLowPr>
          <m:e>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r>
                  <w:rPr>
                    <w:rFonts w:ascii="Cambria Math"/>
                    <w:sz w:val="28"/>
                    <w:lang w:val="uk-UA"/>
                  </w:rPr>
                  <m:t>q</m:t>
                </m:r>
                <m:r>
                  <w:rPr>
                    <w:rFonts w:ascii="Cambria Math" w:hAnsi="Cambria Math" w:cs="Cambria Math"/>
                    <w:sz w:val="28"/>
                    <w:lang w:val="uk-UA"/>
                  </w:rPr>
                  <m:t>∨</m:t>
                </m:r>
                <m:r>
                  <w:rPr>
                    <w:rFonts w:ascii="Cambria Math"/>
                    <w:sz w:val="28"/>
                    <w:lang w:val="uk-UA"/>
                  </w:rPr>
                  <m:t>s</m:t>
                </m:r>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sz w:val="28"/>
                        <w:lang w:val="uk-UA"/>
                      </w:rPr>
                      <m:t>p</m:t>
                    </m:r>
                  </m:e>
                </m:bar>
                <m:r>
                  <w:rPr>
                    <w:rFonts w:ascii="Cambria Math" w:hAnsi="Cambria Math" w:cs="Cambria Math"/>
                    <w:sz w:val="28"/>
                    <w:lang w:val="uk-UA"/>
                  </w:rPr>
                  <m:t>∨</m:t>
                </m:r>
                <m:bar>
                  <m:barPr>
                    <m:pos m:val="top"/>
                    <m:ctrlPr>
                      <w:rPr>
                        <w:rFonts w:ascii="Cambria Math" w:hAnsi="Cambria Math"/>
                        <w:i/>
                        <w:sz w:val="28"/>
                        <w:lang w:val="uk-UA"/>
                      </w:rPr>
                    </m:ctrlPr>
                  </m:barPr>
                  <m:e>
                    <m:r>
                      <w:rPr>
                        <w:rFonts w:ascii="Cambria Math"/>
                        <w:sz w:val="28"/>
                        <w:lang w:val="uk-UA"/>
                      </w:rPr>
                      <m:t>r</m:t>
                    </m:r>
                  </m:e>
                </m:bar>
                <m:r>
                  <w:rPr>
                    <w:rFonts w:ascii="Cambria Math" w:hAnsi="Cambria Math" w:cs="Cambria Math"/>
                    <w:sz w:val="28"/>
                    <w:lang w:val="uk-UA"/>
                  </w:rPr>
                  <m:t>∨</m:t>
                </m:r>
                <m:r>
                  <w:rPr>
                    <w:rFonts w:ascii="Cambria Math"/>
                    <w:sz w:val="28"/>
                    <w:lang w:val="uk-UA"/>
                  </w:rPr>
                  <m:t>s</m:t>
                </m:r>
              </m:e>
            </m:d>
            <m:ctrlPr>
              <w:rPr>
                <w:rFonts w:ascii="Cambria Math" w:hAnsi="Cambria Math"/>
                <w:sz w:val="28"/>
                <w:lang w:val="uk-UA"/>
              </w:rPr>
            </m:ctrlPr>
          </m:e>
          <m:lim>
            <m:r>
              <m:rPr>
                <m:nor/>
              </m:rPr>
              <w:rPr>
                <w:rFonts w:ascii="Cambria Math"/>
                <w:sz w:val="28"/>
                <w:lang w:val="uk-UA"/>
              </w:rPr>
              <m:t>зазакономдистрибутивності</m:t>
            </m:r>
            <m:ctrlPr>
              <w:rPr>
                <w:rFonts w:ascii="Cambria Math" w:hAnsi="Cambria Math"/>
                <w:sz w:val="28"/>
                <w:lang w:val="uk-UA"/>
              </w:rPr>
            </m:ctrlPr>
          </m:lim>
        </m:limLow>
      </m:oMath>
      <w:r w:rsidR="0047395F" w:rsidRPr="002B0CBF">
        <w:rPr>
          <w:sz w:val="28"/>
          <w:lang w:val="uk-UA"/>
        </w:rPr>
        <w:t>.</w:t>
      </w:r>
    </w:p>
    <w:p w14:paraId="0125BB9F" w14:textId="77777777" w:rsidR="0047395F" w:rsidRPr="002B0CBF" w:rsidRDefault="0047395F" w:rsidP="00250324">
      <w:pPr>
        <w:pStyle w:val="71"/>
        <w:shd w:val="clear" w:color="auto" w:fill="auto"/>
        <w:spacing w:after="0" w:line="235" w:lineRule="auto"/>
        <w:ind w:firstLine="0"/>
        <w:rPr>
          <w:sz w:val="28"/>
          <w:lang w:val="uk-UA"/>
        </w:rPr>
      </w:pPr>
      <w:r w:rsidRPr="002B0CBF">
        <w:rPr>
          <w:sz w:val="28"/>
          <w:lang w:val="uk-UA"/>
        </w:rPr>
        <w:t>Ми одержали шукану КНФ.</w:t>
      </w:r>
    </w:p>
    <w:p w14:paraId="1F9B79D6" w14:textId="77777777" w:rsidR="00930CB7" w:rsidRPr="002B0CBF" w:rsidRDefault="00930CB7" w:rsidP="00250324">
      <w:pPr>
        <w:pStyle w:val="71"/>
        <w:shd w:val="clear" w:color="auto" w:fill="auto"/>
        <w:spacing w:after="0" w:line="235" w:lineRule="auto"/>
        <w:ind w:firstLine="0"/>
        <w:rPr>
          <w:sz w:val="28"/>
          <w:lang w:val="uk-UA"/>
        </w:rPr>
      </w:pPr>
    </w:p>
    <w:p w14:paraId="2A9DCDA1" w14:textId="77777777" w:rsidR="00930CB7" w:rsidRPr="002B0CBF" w:rsidRDefault="00930CB7" w:rsidP="00250324">
      <w:pPr>
        <w:pStyle w:val="71"/>
        <w:shd w:val="clear" w:color="auto" w:fill="auto"/>
        <w:spacing w:after="0" w:line="235" w:lineRule="auto"/>
        <w:ind w:firstLine="0"/>
        <w:rPr>
          <w:sz w:val="28"/>
          <w:lang w:val="uk-UA"/>
        </w:rPr>
      </w:pPr>
    </w:p>
    <w:p w14:paraId="02E65207" w14:textId="77777777" w:rsidR="00930CB7" w:rsidRPr="002B0CBF" w:rsidRDefault="00930CB7" w:rsidP="00250324">
      <w:pPr>
        <w:pStyle w:val="107"/>
        <w:numPr>
          <w:ilvl w:val="1"/>
          <w:numId w:val="53"/>
        </w:numPr>
        <w:shd w:val="clear" w:color="auto" w:fill="auto"/>
        <w:tabs>
          <w:tab w:val="left" w:pos="1276"/>
        </w:tabs>
        <w:spacing w:line="235" w:lineRule="auto"/>
        <w:jc w:val="both"/>
        <w:rPr>
          <w:sz w:val="28"/>
          <w:lang w:val="uk-UA"/>
        </w:rPr>
      </w:pPr>
      <w:r w:rsidRPr="002B0CBF">
        <w:rPr>
          <w:sz w:val="28"/>
          <w:szCs w:val="28"/>
          <w:lang w:val="uk-UA"/>
        </w:rPr>
        <w:t>Математична індукція</w:t>
      </w:r>
    </w:p>
    <w:p w14:paraId="58E578AC" w14:textId="77777777" w:rsidR="00930CB7" w:rsidRPr="002B0CBF" w:rsidRDefault="00930CB7" w:rsidP="00250324">
      <w:pPr>
        <w:pStyle w:val="71"/>
        <w:shd w:val="clear" w:color="auto" w:fill="auto"/>
        <w:spacing w:after="0" w:line="235" w:lineRule="auto"/>
        <w:ind w:firstLine="0"/>
        <w:rPr>
          <w:sz w:val="28"/>
          <w:lang w:val="uk-UA"/>
        </w:rPr>
      </w:pPr>
    </w:p>
    <w:p w14:paraId="7653416D" w14:textId="77777777"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У різних сферах своєї діяльності (науці, побуті чи виробництві) людина у своїх логічних висновках застосовує дедуктивний або індуктивний підходи, які ґрунтуються на поняттях дедукції й індукції. </w:t>
      </w:r>
      <w:r w:rsidRPr="002B0CBF">
        <w:rPr>
          <w:i/>
          <w:sz w:val="28"/>
          <w:szCs w:val="28"/>
          <w:lang w:val="uk-UA"/>
        </w:rPr>
        <w:t>Дедукція</w:t>
      </w:r>
      <w:r w:rsidRPr="002B0CBF">
        <w:rPr>
          <w:sz w:val="28"/>
          <w:szCs w:val="28"/>
          <w:lang w:val="uk-UA"/>
        </w:rPr>
        <w:t xml:space="preserve"> (лат. deduction – висновок) являє собою перехід від загального до окремого, а індукція (лат. induction – наведення) – перехід від окремого до загального. Загальним для цих підходів є те, що вони доводять істинність чи хибність деяких тверджень, які до цього сприймались як гіпотези, тобто як </w:t>
      </w:r>
      <w:r w:rsidRPr="002B0CBF">
        <w:rPr>
          <w:i/>
          <w:sz w:val="28"/>
          <w:szCs w:val="28"/>
          <w:lang w:val="uk-UA"/>
        </w:rPr>
        <w:t>передбачувані припущення</w:t>
      </w:r>
      <w:r w:rsidRPr="002B0CBF">
        <w:rPr>
          <w:sz w:val="28"/>
          <w:szCs w:val="28"/>
          <w:lang w:val="uk-UA"/>
        </w:rPr>
        <w:t xml:space="preserve">. </w:t>
      </w:r>
    </w:p>
    <w:p w14:paraId="7301F113" w14:textId="1D7850CA"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Ці твердження поділяються на </w:t>
      </w:r>
      <w:r w:rsidRPr="002B0CBF">
        <w:rPr>
          <w:i/>
          <w:sz w:val="28"/>
          <w:szCs w:val="28"/>
          <w:lang w:val="uk-UA"/>
        </w:rPr>
        <w:t>загальні</w:t>
      </w:r>
      <w:r w:rsidRPr="002B0CBF">
        <w:rPr>
          <w:sz w:val="28"/>
          <w:szCs w:val="28"/>
          <w:lang w:val="uk-UA"/>
        </w:rPr>
        <w:t xml:space="preserve"> й </w:t>
      </w:r>
      <w:r w:rsidRPr="002B0CBF">
        <w:rPr>
          <w:i/>
          <w:sz w:val="28"/>
          <w:szCs w:val="28"/>
          <w:lang w:val="uk-UA"/>
        </w:rPr>
        <w:t>окремі</w:t>
      </w:r>
      <w:r w:rsidRPr="002B0CBF">
        <w:rPr>
          <w:sz w:val="28"/>
          <w:szCs w:val="28"/>
          <w:lang w:val="uk-UA"/>
        </w:rPr>
        <w:t xml:space="preserve">. Твердження, що всі натуральні парні числа діляться на 2, є загальним, а твердження, що ціле число </w:t>
      </w:r>
      <m:oMath>
        <m:r>
          <w:rPr>
            <w:rFonts w:ascii="Cambria Math"/>
            <w:sz w:val="28"/>
            <w:lang w:val="uk-UA"/>
          </w:rPr>
          <m:t>x=6</m:t>
        </m:r>
      </m:oMath>
      <w:r w:rsidRPr="002B0CBF">
        <w:rPr>
          <w:sz w:val="28"/>
          <w:szCs w:val="28"/>
          <w:lang w:val="uk-UA"/>
        </w:rPr>
        <w:t xml:space="preserve"> ділиться на 2, є окремим. Важливість дедукції полягає в тому, що вона дозволяє на основі загальних тверджень доводити окремі твердження. Дійсно, якщо парні числа діляться на 2, а число 6 парне, то звідси випливає, що число 6 повинне ділитися на 2. </w:t>
      </w:r>
    </w:p>
    <w:p w14:paraId="2C8A571F" w14:textId="77777777"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Індукція на відміну від дедукції виходить з окремих тверджень і тому не завжди може переходити від них до загальних тверджень. Але все ж таки в багатьох випадках на її основі робляться близькі до достовірних вірогідні припущення. Наприклад, коли за деякими зразками визначаються властивості золота, то ці властивості людина поширює на все інше золото, яке є в світі. Такий підхід застосовується не лише щодо золота, але й щодо інших хімічних елементів, і поки що він себе виправдовував. Хоча повної гарантії такий підхід усе ж таки не дає, і тому він є неповним. Це ж саме стосується й багатьох законів природи. Їх людина не доводить, а виявляє. Але, крім такої неповної індукції, у математиці окремо використовується ще повна індукція. </w:t>
      </w:r>
    </w:p>
    <w:p w14:paraId="523D056B" w14:textId="77777777" w:rsidR="00930CB7" w:rsidRPr="002B0CBF" w:rsidRDefault="00930CB7" w:rsidP="00250324">
      <w:pPr>
        <w:pStyle w:val="71"/>
        <w:spacing w:after="0" w:line="235" w:lineRule="auto"/>
        <w:ind w:firstLine="709"/>
        <w:rPr>
          <w:sz w:val="28"/>
          <w:szCs w:val="28"/>
          <w:lang w:val="uk-UA"/>
        </w:rPr>
      </w:pPr>
      <w:r w:rsidRPr="002B0CBF">
        <w:rPr>
          <w:i/>
          <w:sz w:val="28"/>
          <w:szCs w:val="28"/>
          <w:lang w:val="uk-UA"/>
        </w:rPr>
        <w:t>Звичайна</w:t>
      </w:r>
      <w:r w:rsidRPr="002B0CBF">
        <w:rPr>
          <w:sz w:val="28"/>
          <w:szCs w:val="28"/>
          <w:lang w:val="uk-UA"/>
        </w:rPr>
        <w:t xml:space="preserve"> </w:t>
      </w:r>
      <w:r w:rsidRPr="002B0CBF">
        <w:rPr>
          <w:i/>
          <w:sz w:val="28"/>
          <w:szCs w:val="28"/>
          <w:lang w:val="uk-UA"/>
        </w:rPr>
        <w:t>індукція</w:t>
      </w:r>
      <w:r w:rsidRPr="002B0CBF">
        <w:rPr>
          <w:sz w:val="28"/>
          <w:szCs w:val="28"/>
          <w:lang w:val="uk-UA"/>
        </w:rPr>
        <w:t xml:space="preserve"> являє собою індуктивний підхід до науки взагалі, а не тільки до математики і с неповною індукцією, оскільки не дає можливості одержувати завжди достовірну інформацію про властивості, які досліджуються. </w:t>
      </w:r>
    </w:p>
    <w:p w14:paraId="0A05CCD1" w14:textId="77777777"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Ця індукція хоча й широко використовується в математиці, але не завжди дає вірний і кінцевий висновок про істинність або хибність того чи іншого математичного твердження, оскільки вона створює його на основі певних окремих результатів, одержаних при дослідженні тієї чи іншої математичної властивості. Це твердження можна вважати дійсним лише в разі дослідження всіх без винятку можливих окремих результатів, що буває тільки тоді, коли їх кількість є скінченною. У випадку, коли кількість можливих результатів нескінченна, отримати висновок про істинність або хибність твердження щодо тієї чи іншої властивості за допомогою звичайної індукції неможливо в принципі. </w:t>
      </w:r>
    </w:p>
    <w:p w14:paraId="1B8F1378" w14:textId="74F6F3DD"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Нехай маємо тричлен </w:t>
      </w:r>
      <m:oMath>
        <m:sSup>
          <m:sSupPr>
            <m:ctrlPr>
              <w:rPr>
                <w:rFonts w:ascii="Cambria Math" w:hAnsi="Cambria Math"/>
                <w:i/>
                <w:sz w:val="28"/>
                <w:lang w:val="uk-UA"/>
              </w:rPr>
            </m:ctrlPr>
          </m:sSupPr>
          <m:e>
            <m:r>
              <w:rPr>
                <w:rFonts w:ascii="Cambria Math" w:hAnsi="Cambria Math"/>
                <w:sz w:val="28"/>
                <w:lang w:val="uk-UA"/>
              </w:rPr>
              <m:t>x</m:t>
            </m:r>
          </m:e>
          <m:sup>
            <m:r>
              <w:rPr>
                <w:rFonts w:ascii="Cambria Math" w:hAnsi="Cambria Math"/>
                <w:sz w:val="28"/>
                <w:lang w:val="uk-UA"/>
              </w:rPr>
              <m:t>2</m:t>
            </m:r>
          </m:sup>
        </m:sSup>
        <m:r>
          <w:rPr>
            <w:rFonts w:ascii="Cambria Math" w:hAnsi="Cambria Math"/>
            <w:sz w:val="28"/>
            <w:lang w:val="uk-UA"/>
          </w:rPr>
          <m:t>+x+41</m:t>
        </m:r>
      </m:oMath>
      <w:r w:rsidRPr="002B0CBF">
        <w:rPr>
          <w:sz w:val="28"/>
          <w:szCs w:val="28"/>
          <w:lang w:val="uk-UA"/>
        </w:rPr>
        <w:t xml:space="preserve">. Якщо підставити в нього замість </w:t>
      </w:r>
      <m:oMath>
        <m:r>
          <w:rPr>
            <w:rFonts w:ascii="Cambria Math" w:hAnsi="Cambria Math"/>
            <w:sz w:val="28"/>
            <w:lang w:val="uk-UA"/>
          </w:rPr>
          <m:t>x</m:t>
        </m:r>
      </m:oMath>
      <w:r w:rsidRPr="002B0CBF">
        <w:rPr>
          <w:sz w:val="28"/>
          <w:szCs w:val="28"/>
          <w:lang w:val="uk-UA"/>
        </w:rPr>
        <w:t xml:space="preserve"> нуль, то одержимо просте число 41; якщо одиницю, то – 43; якщо 2,3,4, 5, 6, 7, 8, 9, 10, то – числа 47, 53,61,71,83,87, 113, 131, 151 відповідно. Усі вони прості числа. </w:t>
      </w:r>
      <w:r w:rsidRPr="002B0CBF">
        <w:rPr>
          <w:sz w:val="28"/>
          <w:szCs w:val="28"/>
          <w:lang w:val="uk-UA"/>
        </w:rPr>
        <w:lastRenderedPageBreak/>
        <w:t xml:space="preserve">Здасться, можна припустити, що в разі підстановки в цей тричлен будь-якого цілого додатного числа завжди в результаті будемо одержувати просте число. Однак це не так. Уже в разі </w:t>
      </w:r>
      <m:oMath>
        <m:r>
          <w:rPr>
            <w:rFonts w:ascii="Cambria Math" w:hAnsi="Cambria Math"/>
            <w:sz w:val="28"/>
            <w:lang w:val="uk-UA"/>
          </w:rPr>
          <m:t>x=40</m:t>
        </m:r>
      </m:oMath>
      <w:r w:rsidRPr="002B0CBF">
        <w:rPr>
          <w:sz w:val="28"/>
          <w:szCs w:val="28"/>
          <w:lang w:val="uk-UA"/>
        </w:rPr>
        <w:t xml:space="preserve"> зазначений тричлен ділиться на 41, а за умови </w:t>
      </w:r>
      <m:oMath>
        <m:r>
          <w:rPr>
            <w:rFonts w:ascii="Cambria Math" w:hAnsi="Cambria Math"/>
            <w:sz w:val="28"/>
            <w:lang w:val="uk-UA"/>
          </w:rPr>
          <m:t>x=41</m:t>
        </m:r>
      </m:oMath>
      <w:r w:rsidRPr="002B0CBF">
        <w:rPr>
          <w:sz w:val="28"/>
          <w:lang w:val="uk-UA"/>
        </w:rPr>
        <w:t xml:space="preserve"> будемо мати </w:t>
      </w:r>
      <m:oMath>
        <m:r>
          <w:rPr>
            <w:rFonts w:ascii="Cambria Math"/>
            <w:sz w:val="28"/>
            <w:lang w:val="uk-UA"/>
          </w:rPr>
          <m:t>4</m:t>
        </m:r>
        <m:sSup>
          <m:sSupPr>
            <m:ctrlPr>
              <w:rPr>
                <w:rFonts w:ascii="Cambria Math" w:hAnsi="Cambria Math"/>
                <w:i/>
                <w:sz w:val="28"/>
                <w:lang w:val="uk-UA"/>
              </w:rPr>
            </m:ctrlPr>
          </m:sSupPr>
          <m:e>
            <m:r>
              <w:rPr>
                <w:rFonts w:ascii="Cambria Math"/>
                <w:sz w:val="28"/>
                <w:lang w:val="uk-UA"/>
              </w:rPr>
              <m:t>1</m:t>
            </m:r>
          </m:e>
          <m:sup>
            <m:r>
              <w:rPr>
                <w:rFonts w:ascii="Cambria Math"/>
                <w:sz w:val="28"/>
                <w:lang w:val="uk-UA"/>
              </w:rPr>
              <m:t>2</m:t>
            </m:r>
          </m:sup>
        </m:sSup>
        <m:r>
          <w:rPr>
            <w:rFonts w:ascii="Cambria Math"/>
            <w:sz w:val="28"/>
            <w:lang w:val="uk-UA"/>
          </w:rPr>
          <m:t>+41+41=41</m:t>
        </m:r>
        <m:r>
          <w:rPr>
            <w:rFonts w:ascii="Cambria Math" w:hAnsi="Cambria Math" w:cs="Cambria Math"/>
            <w:sz w:val="28"/>
            <w:lang w:val="uk-UA"/>
          </w:rPr>
          <m:t>⋅</m:t>
        </m:r>
        <m:r>
          <w:rPr>
            <w:rFonts w:ascii="Cambria Math"/>
            <w:sz w:val="28"/>
            <w:lang w:val="uk-UA"/>
          </w:rPr>
          <m:t>43</m:t>
        </m:r>
      </m:oMath>
      <w:r w:rsidRPr="002B0CBF">
        <w:rPr>
          <w:sz w:val="28"/>
          <w:szCs w:val="28"/>
          <w:lang w:val="uk-UA"/>
        </w:rPr>
        <w:t xml:space="preserve">, тобто тричлен ділиться на 41. У цьому небезпека звичайної індукції, оскільки вона не гарантує позитивного результату в будь-якому випадку. </w:t>
      </w:r>
    </w:p>
    <w:p w14:paraId="5AEA9625" w14:textId="77777777" w:rsidR="00930CB7" w:rsidRPr="002B0CBF" w:rsidRDefault="00930CB7" w:rsidP="00250324">
      <w:pPr>
        <w:pStyle w:val="71"/>
        <w:spacing w:after="0" w:line="235" w:lineRule="auto"/>
        <w:ind w:firstLine="709"/>
        <w:rPr>
          <w:sz w:val="28"/>
          <w:szCs w:val="28"/>
          <w:lang w:val="uk-UA"/>
        </w:rPr>
      </w:pPr>
      <w:r w:rsidRPr="002B0CBF">
        <w:rPr>
          <w:i/>
          <w:sz w:val="28"/>
          <w:szCs w:val="28"/>
          <w:lang w:val="uk-UA"/>
        </w:rPr>
        <w:t>Повна</w:t>
      </w:r>
      <w:r w:rsidRPr="002B0CBF">
        <w:rPr>
          <w:sz w:val="28"/>
          <w:szCs w:val="28"/>
          <w:lang w:val="uk-UA"/>
        </w:rPr>
        <w:t xml:space="preserve">, або </w:t>
      </w:r>
      <w:r w:rsidRPr="002B0CBF">
        <w:rPr>
          <w:i/>
          <w:sz w:val="28"/>
          <w:szCs w:val="28"/>
          <w:lang w:val="uk-UA"/>
        </w:rPr>
        <w:t>цілковита</w:t>
      </w:r>
      <w:r w:rsidRPr="002B0CBF">
        <w:rPr>
          <w:sz w:val="28"/>
          <w:szCs w:val="28"/>
          <w:lang w:val="uk-UA"/>
        </w:rPr>
        <w:t xml:space="preserve">, </w:t>
      </w:r>
      <w:r w:rsidRPr="002B0CBF">
        <w:rPr>
          <w:i/>
          <w:sz w:val="28"/>
          <w:szCs w:val="28"/>
          <w:lang w:val="uk-UA"/>
        </w:rPr>
        <w:t>індукція</w:t>
      </w:r>
      <w:r w:rsidRPr="002B0CBF">
        <w:rPr>
          <w:sz w:val="28"/>
          <w:szCs w:val="28"/>
          <w:lang w:val="uk-UA"/>
        </w:rPr>
        <w:t xml:space="preserve"> – це математична індукція, яка дозволяє робити достовірні узагальнення на основі неповної індукції. Тобто для доведення теореми з допомогою математичної індукції потрібно, щоб результат цієї теореми з деякою вірогідністю вже був встановлений раніше у вигляді гіпотези. Потрібно лише далі для неї довести, що цей результат є достовірно загальним для задач даного типу. Тобто доведенню тієї чи іншої теореми, яка відображає розв</w:t>
      </w:r>
      <w:r w:rsidR="00CA7808" w:rsidRPr="002B0CBF">
        <w:rPr>
          <w:sz w:val="28"/>
          <w:szCs w:val="28"/>
          <w:lang w:val="uk-UA"/>
        </w:rPr>
        <w:t>’</w:t>
      </w:r>
      <w:r w:rsidRPr="002B0CBF">
        <w:rPr>
          <w:sz w:val="28"/>
          <w:szCs w:val="28"/>
          <w:lang w:val="uk-UA"/>
        </w:rPr>
        <w:t xml:space="preserve">язок відповідної математичної задачі, повинна передувати гіпотеза, яку й потрібно довести або відкинути. Це означає, що математична індукція ґрунтується на звичайній індукції. </w:t>
      </w:r>
    </w:p>
    <w:p w14:paraId="748EE214" w14:textId="77777777"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Математична індукція на протилежність звичайній гарантує стовідсоткову вірогідність, тобто достовірність одержаних з її допомогою результатів. Цей метод стосується тільки теорем, що відображають загальні властивості натуральних чисел 1, 2,..., та інших розділів математики, які спираються на натуральні числа. Наприклад, до таких розділів належить арифметика цілих чисел та теорія раціональних чисел, що ґрунтується на ній. Існують також розділи математики, які можуть бути інтерпретовані в термінах арифметики, наприклад, евклідова геометрія. Відповідно, у цих розділах також може бути використаний метод математичної індукції. Математична індукція, яка ще має назву </w:t>
      </w:r>
      <w:r w:rsidRPr="002B0CBF">
        <w:rPr>
          <w:i/>
          <w:sz w:val="28"/>
          <w:szCs w:val="28"/>
          <w:lang w:val="uk-UA"/>
        </w:rPr>
        <w:t>індукція за побудовою</w:t>
      </w:r>
      <w:r w:rsidRPr="002B0CBF">
        <w:rPr>
          <w:sz w:val="28"/>
          <w:szCs w:val="28"/>
          <w:lang w:val="uk-UA"/>
        </w:rPr>
        <w:t xml:space="preserve">, використовується також для доведення логічних формул. </w:t>
      </w:r>
    </w:p>
    <w:p w14:paraId="288414E6" w14:textId="0A055FCC"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Основою метода математичної індукції є її принцип, що поширюється на будь-які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які стосуються чисел </w:t>
      </w:r>
      <m:oMath>
        <m:r>
          <w:rPr>
            <w:rFonts w:ascii="Cambria Math"/>
            <w:sz w:val="28"/>
            <w:lang w:val="uk-UA"/>
          </w:rPr>
          <m:t>n=1,2,...</m:t>
        </m:r>
      </m:oMath>
      <w:r w:rsidRPr="002B0CBF">
        <w:rPr>
          <w:sz w:val="28"/>
          <w:szCs w:val="28"/>
          <w:lang w:val="uk-UA"/>
        </w:rPr>
        <w:t xml:space="preserve"> . Сформулюємо цей принцип у вигляді теореми. </w:t>
      </w:r>
    </w:p>
    <w:p w14:paraId="6E228A4D" w14:textId="31AF17A5" w:rsidR="00930CB7" w:rsidRPr="002B0CBF" w:rsidRDefault="00930CB7" w:rsidP="00250324">
      <w:pPr>
        <w:pStyle w:val="71"/>
        <w:spacing w:after="0" w:line="235" w:lineRule="auto"/>
        <w:ind w:firstLine="709"/>
        <w:rPr>
          <w:sz w:val="28"/>
          <w:szCs w:val="28"/>
          <w:lang w:val="uk-UA"/>
        </w:rPr>
      </w:pPr>
      <w:r w:rsidRPr="002B0CBF">
        <w:rPr>
          <w:b/>
          <w:sz w:val="28"/>
          <w:szCs w:val="28"/>
          <w:lang w:val="uk-UA"/>
        </w:rPr>
        <w:t>Теорема 3.5</w:t>
      </w:r>
      <w:r w:rsidRPr="002B0CBF">
        <w:rPr>
          <w:sz w:val="28"/>
          <w:szCs w:val="28"/>
          <w:lang w:val="uk-UA"/>
        </w:rPr>
        <w:t xml:space="preserve"> Будь-яке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дійсне для будь-якого </w:t>
      </w:r>
      <m:oMath>
        <m:r>
          <w:rPr>
            <w:rFonts w:ascii="Cambria Math" w:hAnsi="Cambria Math"/>
            <w:sz w:val="28"/>
            <w:lang w:val="uk-UA"/>
          </w:rPr>
          <m:t>n</m:t>
        </m:r>
      </m:oMath>
      <w:r w:rsidRPr="002B0CBF">
        <w:rPr>
          <w:sz w:val="28"/>
          <w:szCs w:val="28"/>
          <w:lang w:val="uk-UA"/>
        </w:rPr>
        <w:t xml:space="preserve"> у випадку, якщо воно дійсне для </w:t>
      </w:r>
      <m:oMath>
        <m:r>
          <w:rPr>
            <w:rFonts w:ascii="Cambria Math" w:hAnsi="Cambria Math"/>
            <w:sz w:val="28"/>
            <w:lang w:val="uk-UA"/>
          </w:rPr>
          <m:t>n=1</m:t>
        </m:r>
      </m:oMath>
      <w:r w:rsidRPr="002B0CBF">
        <w:rPr>
          <w:sz w:val="28"/>
          <w:szCs w:val="28"/>
          <w:lang w:val="uk-UA"/>
        </w:rPr>
        <w:t xml:space="preserve">, та із істинності цього твердження для будь-якого довільного </w:t>
      </w:r>
      <m:oMath>
        <m:r>
          <w:rPr>
            <w:rFonts w:ascii="Cambria Math" w:hAnsi="Cambria Math"/>
            <w:sz w:val="28"/>
            <w:lang w:val="uk-UA"/>
          </w:rPr>
          <m:t>n=k</m:t>
        </m:r>
      </m:oMath>
      <w:r w:rsidRPr="002B0CBF">
        <w:rPr>
          <w:sz w:val="28"/>
          <w:szCs w:val="28"/>
          <w:lang w:val="uk-UA"/>
        </w:rPr>
        <w:t xml:space="preserve"> випливає його істинність для </w:t>
      </w:r>
      <m:oMath>
        <m:r>
          <w:rPr>
            <w:rFonts w:ascii="Cambria Math"/>
            <w:sz w:val="28"/>
            <w:lang w:val="uk-UA"/>
          </w:rPr>
          <m:t>n=k+1</m:t>
        </m:r>
      </m:oMath>
      <w:r w:rsidRPr="002B0CBF">
        <w:rPr>
          <w:sz w:val="28"/>
          <w:szCs w:val="28"/>
          <w:lang w:val="uk-UA"/>
        </w:rPr>
        <w:t xml:space="preserve">. </w:t>
      </w:r>
    </w:p>
    <w:p w14:paraId="3E20A881" w14:textId="239FEACF" w:rsidR="00930CB7" w:rsidRPr="002B0CBF" w:rsidRDefault="00930CB7" w:rsidP="00250324">
      <w:pPr>
        <w:pStyle w:val="71"/>
        <w:spacing w:after="0" w:line="235" w:lineRule="auto"/>
        <w:ind w:firstLine="709"/>
        <w:rPr>
          <w:sz w:val="28"/>
          <w:szCs w:val="28"/>
          <w:lang w:val="uk-UA"/>
        </w:rPr>
      </w:pPr>
      <w:r w:rsidRPr="002B0CBF">
        <w:rPr>
          <w:sz w:val="28"/>
          <w:szCs w:val="28"/>
          <w:lang w:val="uk-UA"/>
        </w:rPr>
        <w:t>Ця теорема розпадається на дві леми, перша з яких (</w:t>
      </w:r>
      <w:r w:rsidRPr="002B0CBF">
        <w:rPr>
          <w:b/>
          <w:sz w:val="28"/>
          <w:szCs w:val="28"/>
          <w:lang w:val="uk-UA"/>
        </w:rPr>
        <w:t>лема 1</w:t>
      </w:r>
      <w:r w:rsidRPr="002B0CBF">
        <w:rPr>
          <w:sz w:val="28"/>
          <w:szCs w:val="28"/>
          <w:lang w:val="uk-UA"/>
        </w:rPr>
        <w:t xml:space="preserve">) вимагає, щоб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було справедливим для </w:t>
      </w:r>
      <m:oMath>
        <m:r>
          <w:rPr>
            <w:rFonts w:ascii="Cambria Math" w:hAnsi="Cambria Math"/>
            <w:sz w:val="28"/>
            <w:lang w:val="uk-UA"/>
          </w:rPr>
          <m:t>n=1</m:t>
        </m:r>
      </m:oMath>
      <w:r w:rsidRPr="002B0CBF">
        <w:rPr>
          <w:sz w:val="28"/>
          <w:szCs w:val="28"/>
          <w:lang w:val="uk-UA"/>
        </w:rPr>
        <w:t>, а друга (</w:t>
      </w:r>
      <w:r w:rsidRPr="002B0CBF">
        <w:rPr>
          <w:b/>
          <w:sz w:val="28"/>
          <w:szCs w:val="28"/>
          <w:lang w:val="uk-UA"/>
        </w:rPr>
        <w:t>лема 2</w:t>
      </w:r>
      <w:r w:rsidRPr="002B0CBF">
        <w:rPr>
          <w:sz w:val="28"/>
          <w:szCs w:val="28"/>
          <w:lang w:val="uk-UA"/>
        </w:rPr>
        <w:t xml:space="preserve">) – для </w:t>
      </w:r>
      <m:oMath>
        <m:r>
          <w:rPr>
            <w:rFonts w:ascii="Cambria Math" w:hAnsi="Cambria Math"/>
            <w:sz w:val="28"/>
            <w:lang w:val="uk-UA"/>
          </w:rPr>
          <m:t>n=k+1</m:t>
        </m:r>
      </m:oMath>
      <w:r w:rsidRPr="002B0CBF">
        <w:rPr>
          <w:sz w:val="28"/>
          <w:szCs w:val="28"/>
          <w:lang w:val="uk-UA"/>
        </w:rPr>
        <w:t xml:space="preserve">, за умов, що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справедливе для </w:t>
      </w:r>
      <m:oMath>
        <m:r>
          <w:rPr>
            <w:rFonts w:ascii="Cambria Math" w:hAnsi="Cambria Math"/>
            <w:sz w:val="28"/>
            <w:lang w:val="uk-UA"/>
          </w:rPr>
          <m:t>n=k</m:t>
        </m:r>
      </m:oMath>
      <w:r w:rsidRPr="002B0CBF">
        <w:rPr>
          <w:sz w:val="28"/>
          <w:szCs w:val="28"/>
          <w:lang w:val="uk-UA"/>
        </w:rPr>
        <w:t xml:space="preserve">. Лише в цьому випадку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буде справедливе для будь-якого </w:t>
      </w:r>
      <m:oMath>
        <m:r>
          <w:rPr>
            <w:rFonts w:ascii="Cambria Math"/>
            <w:sz w:val="28"/>
            <w:lang w:val="uk-UA"/>
          </w:rPr>
          <m:t>n</m:t>
        </m:r>
      </m:oMath>
      <w:r w:rsidRPr="002B0CBF">
        <w:rPr>
          <w:sz w:val="28"/>
          <w:szCs w:val="28"/>
          <w:lang w:val="uk-UA"/>
        </w:rPr>
        <w:t xml:space="preserve">. </w:t>
      </w:r>
    </w:p>
    <w:p w14:paraId="05ED3283" w14:textId="7F08157D" w:rsidR="00930CB7" w:rsidRPr="002B0CBF" w:rsidRDefault="00930CB7" w:rsidP="00250324">
      <w:pPr>
        <w:pStyle w:val="71"/>
        <w:spacing w:after="0" w:line="235" w:lineRule="auto"/>
        <w:ind w:firstLine="709"/>
        <w:rPr>
          <w:sz w:val="28"/>
          <w:szCs w:val="28"/>
          <w:lang w:val="uk-UA"/>
        </w:rPr>
      </w:pPr>
      <w:r w:rsidRPr="002B0CBF">
        <w:rPr>
          <w:i/>
          <w:sz w:val="28"/>
          <w:szCs w:val="28"/>
          <w:lang w:val="uk-UA"/>
        </w:rPr>
        <w:t>Доведення</w:t>
      </w:r>
      <w:r w:rsidRPr="002B0CBF">
        <w:rPr>
          <w:sz w:val="28"/>
          <w:szCs w:val="28"/>
          <w:lang w:val="uk-UA"/>
        </w:rPr>
        <w:t xml:space="preserve">. Припустимо, що умови лем 1 і 2 виконуються. Тоді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відповідно до леми 1 дійсне для </w:t>
      </w:r>
      <m:oMath>
        <m:r>
          <w:rPr>
            <w:rFonts w:ascii="Cambria Math" w:hAnsi="Cambria Math"/>
            <w:sz w:val="28"/>
            <w:lang w:val="uk-UA"/>
          </w:rPr>
          <m:t>n=k=1</m:t>
        </m:r>
      </m:oMath>
      <w:r w:rsidRPr="002B0CBF">
        <w:rPr>
          <w:sz w:val="28"/>
          <w:szCs w:val="28"/>
          <w:lang w:val="uk-UA"/>
        </w:rPr>
        <w:t xml:space="preserve">. Відповідно до другої леми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дійсне для </w:t>
      </w:r>
      <m:oMath>
        <m:r>
          <w:rPr>
            <w:rFonts w:ascii="Cambria Math" w:hAnsi="Cambria Math"/>
            <w:sz w:val="28"/>
            <w:lang w:val="uk-UA"/>
          </w:rPr>
          <m:t>n=k+1=1+1=2</m:t>
        </m:r>
      </m:oMath>
      <w:r w:rsidRPr="002B0CBF">
        <w:rPr>
          <w:sz w:val="28"/>
          <w:szCs w:val="28"/>
          <w:lang w:val="uk-UA"/>
        </w:rPr>
        <w:t xml:space="preserve">. Але якщо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дійсне для </w:t>
      </w:r>
      <m:oMath>
        <m:r>
          <w:rPr>
            <w:rFonts w:ascii="Cambria Math" w:hAnsi="Cambria Math"/>
            <w:sz w:val="28"/>
            <w:lang w:val="uk-UA"/>
          </w:rPr>
          <m:t>n=k=2</m:t>
        </m:r>
      </m:oMath>
      <w:r w:rsidRPr="002B0CBF">
        <w:rPr>
          <w:sz w:val="28"/>
          <w:szCs w:val="28"/>
          <w:lang w:val="uk-UA"/>
        </w:rPr>
        <w:t xml:space="preserve">, то відповідно до тієї самої другої леми воно буде дійсне і для </w:t>
      </w:r>
      <m:oMath>
        <m:r>
          <w:rPr>
            <w:rFonts w:ascii="Cambria Math" w:hAnsi="Cambria Math"/>
            <w:sz w:val="28"/>
            <w:lang w:val="uk-UA"/>
          </w:rPr>
          <m:t>n=k+1=2+1=3</m:t>
        </m:r>
      </m:oMath>
      <w:r w:rsidRPr="002B0CBF">
        <w:rPr>
          <w:sz w:val="28"/>
          <w:lang w:val="uk-UA"/>
        </w:rPr>
        <w:t xml:space="preserve"> </w:t>
      </w:r>
      <w:r w:rsidRPr="002B0CBF">
        <w:rPr>
          <w:sz w:val="28"/>
          <w:szCs w:val="28"/>
          <w:lang w:val="uk-UA"/>
        </w:rPr>
        <w:t xml:space="preserve">і далі для </w:t>
      </w:r>
      <m:oMath>
        <m:r>
          <w:rPr>
            <w:rFonts w:ascii="Cambria Math" w:hAnsi="Cambria Math"/>
            <w:sz w:val="28"/>
            <w:lang w:val="uk-UA"/>
          </w:rPr>
          <m:t>n=4</m:t>
        </m:r>
      </m:oMath>
      <w:r w:rsidRPr="002B0CBF">
        <w:rPr>
          <w:sz w:val="28"/>
          <w:szCs w:val="28"/>
          <w:lang w:val="uk-UA"/>
        </w:rPr>
        <w:t xml:space="preserve"> тощо необмежено для всіх можливих </w:t>
      </w:r>
      <m:oMath>
        <m:r>
          <w:rPr>
            <w:rFonts w:ascii="Cambria Math"/>
            <w:sz w:val="28"/>
            <w:lang w:val="uk-UA"/>
          </w:rPr>
          <m:t>n</m:t>
        </m:r>
      </m:oMath>
      <w:r w:rsidRPr="002B0CBF">
        <w:rPr>
          <w:sz w:val="28"/>
          <w:szCs w:val="28"/>
          <w:lang w:val="uk-UA"/>
        </w:rPr>
        <w:t xml:space="preserve">. </w:t>
      </w:r>
      <w:r w:rsidRPr="002B0CBF">
        <w:rPr>
          <w:i/>
          <w:sz w:val="28"/>
          <w:szCs w:val="28"/>
          <w:lang w:val="uk-UA"/>
        </w:rPr>
        <w:t>Теорему доведено</w:t>
      </w:r>
      <w:r w:rsidRPr="002B0CBF">
        <w:rPr>
          <w:sz w:val="28"/>
          <w:szCs w:val="28"/>
          <w:lang w:val="uk-UA"/>
        </w:rPr>
        <w:t xml:space="preserve">. </w:t>
      </w:r>
    </w:p>
    <w:p w14:paraId="77B7704D" w14:textId="1926704B"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Із теореми випливає </w:t>
      </w:r>
      <w:r w:rsidRPr="002B0CBF">
        <w:rPr>
          <w:i/>
          <w:sz w:val="28"/>
          <w:szCs w:val="28"/>
          <w:lang w:val="uk-UA"/>
        </w:rPr>
        <w:t>метод математичної індукції</w:t>
      </w:r>
      <w:r w:rsidRPr="002B0CBF">
        <w:rPr>
          <w:sz w:val="28"/>
          <w:szCs w:val="28"/>
          <w:lang w:val="uk-UA"/>
        </w:rPr>
        <w:t xml:space="preserve">, що складається із виконання нижченаведених пунктів, які стосуються одержання твердження </w:t>
      </w:r>
      <m:oMath>
        <m:r>
          <w:rPr>
            <w:rFonts w:ascii="Cambria Math"/>
            <w:sz w:val="28"/>
            <w:lang w:val="uk-UA"/>
          </w:rPr>
          <m:t>P</m:t>
        </m:r>
        <m:d>
          <m:dPr>
            <m:ctrlPr>
              <w:rPr>
                <w:rFonts w:ascii="Cambria Math" w:hAnsi="Cambria Math"/>
                <w:i/>
                <w:sz w:val="28"/>
                <w:lang w:val="uk-UA"/>
              </w:rPr>
            </m:ctrlPr>
          </m:dPr>
          <m:e>
            <m:r>
              <w:rPr>
                <w:rFonts w:ascii="Cambria Math"/>
                <w:sz w:val="28"/>
                <w:lang w:val="uk-UA"/>
              </w:rPr>
              <m:t>n</m:t>
            </m:r>
          </m:e>
        </m:d>
      </m:oMath>
      <w:r w:rsidRPr="002B0CBF">
        <w:rPr>
          <w:sz w:val="28"/>
          <w:szCs w:val="28"/>
          <w:lang w:val="uk-UA"/>
        </w:rPr>
        <w:t xml:space="preserve">: </w:t>
      </w:r>
    </w:p>
    <w:p w14:paraId="535C3A53" w14:textId="60E31045" w:rsidR="00930CB7" w:rsidRPr="002B0CBF" w:rsidRDefault="00930CB7" w:rsidP="00250324">
      <w:pPr>
        <w:pStyle w:val="71"/>
        <w:numPr>
          <w:ilvl w:val="0"/>
          <w:numId w:val="55"/>
        </w:numPr>
        <w:tabs>
          <w:tab w:val="left" w:pos="1276"/>
        </w:tabs>
        <w:spacing w:after="0" w:line="235" w:lineRule="auto"/>
        <w:ind w:left="0" w:firstLine="709"/>
        <w:rPr>
          <w:sz w:val="28"/>
          <w:szCs w:val="28"/>
          <w:lang w:val="uk-UA"/>
        </w:rPr>
      </w:pPr>
      <w:r w:rsidRPr="002B0CBF">
        <w:rPr>
          <w:sz w:val="28"/>
          <w:szCs w:val="28"/>
          <w:lang w:val="uk-UA"/>
        </w:rPr>
        <w:lastRenderedPageBreak/>
        <w:t xml:space="preserve">Висувається нова гіпотеза у вигляді твердження </w:t>
      </w:r>
      <m:oMath>
        <m:r>
          <w:rPr>
            <w:rFonts w:ascii="Cambria Math"/>
            <w:sz w:val="28"/>
            <w:lang w:val="uk-UA"/>
          </w:rPr>
          <m:t>P</m:t>
        </m:r>
        <m:d>
          <m:dPr>
            <m:ctrlPr>
              <w:rPr>
                <w:rFonts w:ascii="Cambria Math" w:hAnsi="Cambria Math"/>
                <w:i/>
                <w:sz w:val="28"/>
                <w:lang w:val="uk-UA"/>
              </w:rPr>
            </m:ctrlPr>
          </m:dPr>
          <m:e>
            <m:r>
              <w:rPr>
                <w:rFonts w:ascii="Cambria Math"/>
                <w:sz w:val="28"/>
                <w:lang w:val="uk-UA"/>
              </w:rPr>
              <m:t>n</m:t>
            </m:r>
          </m:e>
        </m:d>
      </m:oMath>
      <w:r w:rsidRPr="002B0CBF">
        <w:rPr>
          <w:sz w:val="28"/>
          <w:szCs w:val="28"/>
          <w:lang w:val="uk-UA"/>
        </w:rPr>
        <w:t xml:space="preserve"> про деяку математичну властивість, що може бути як істинною, так і хибною.</w:t>
      </w:r>
    </w:p>
    <w:p w14:paraId="143661D7" w14:textId="105B383A" w:rsidR="00930CB7" w:rsidRPr="002B0CBF" w:rsidRDefault="00930CB7" w:rsidP="00250324">
      <w:pPr>
        <w:pStyle w:val="71"/>
        <w:numPr>
          <w:ilvl w:val="0"/>
          <w:numId w:val="55"/>
        </w:numPr>
        <w:tabs>
          <w:tab w:val="left" w:pos="1276"/>
        </w:tabs>
        <w:spacing w:after="0" w:line="235" w:lineRule="auto"/>
        <w:ind w:left="0" w:firstLine="709"/>
        <w:rPr>
          <w:sz w:val="28"/>
          <w:szCs w:val="28"/>
          <w:lang w:val="uk-UA"/>
        </w:rPr>
      </w:pPr>
      <w:r w:rsidRPr="002B0CBF">
        <w:rPr>
          <w:sz w:val="28"/>
          <w:szCs w:val="28"/>
          <w:lang w:val="uk-UA"/>
        </w:rPr>
        <w:t xml:space="preserve">Здійснюється перевірка гіпотези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для </w:t>
      </w:r>
      <m:oMath>
        <m:r>
          <w:rPr>
            <w:rFonts w:ascii="Cambria Math" w:hAnsi="Cambria Math"/>
            <w:sz w:val="28"/>
            <w:lang w:val="uk-UA"/>
          </w:rPr>
          <m:t>n=1</m:t>
        </m:r>
      </m:oMath>
      <w:r w:rsidRPr="002B0CBF">
        <w:rPr>
          <w:sz w:val="28"/>
          <w:szCs w:val="28"/>
          <w:lang w:val="uk-UA"/>
        </w:rPr>
        <w:t xml:space="preserve">. Якщо </w:t>
      </w:r>
      <m:oMath>
        <m:r>
          <w:rPr>
            <w:rFonts w:ascii="Cambria Math"/>
            <w:sz w:val="28"/>
            <w:lang w:val="uk-UA"/>
          </w:rPr>
          <m:t>P</m:t>
        </m:r>
        <m:d>
          <m:dPr>
            <m:ctrlPr>
              <w:rPr>
                <w:rFonts w:ascii="Cambria Math" w:hAnsi="Cambria Math"/>
                <w:i/>
                <w:sz w:val="28"/>
                <w:lang w:val="uk-UA"/>
              </w:rPr>
            </m:ctrlPr>
          </m:dPr>
          <m:e>
            <m:r>
              <w:rPr>
                <w:rFonts w:ascii="Cambria Math"/>
                <w:sz w:val="28"/>
                <w:lang w:val="uk-UA"/>
              </w:rPr>
              <m:t>n=1</m:t>
            </m:r>
          </m:e>
        </m:d>
      </m:oMath>
      <w:r w:rsidRPr="002B0CBF">
        <w:rPr>
          <w:sz w:val="28"/>
          <w:szCs w:val="28"/>
          <w:lang w:val="uk-UA"/>
        </w:rPr>
        <w:t xml:space="preserve"> підтверджується, то відбувається перехід до наступного пункту 3. А якщо ні, то гіпотеза, що перевіряється, вважається неправильною й виконується перехід до пункту 1. </w:t>
      </w:r>
    </w:p>
    <w:p w14:paraId="055426DD" w14:textId="38631571" w:rsidR="00930CB7" w:rsidRPr="002B0CBF" w:rsidRDefault="00930CB7" w:rsidP="00250324">
      <w:pPr>
        <w:pStyle w:val="71"/>
        <w:numPr>
          <w:ilvl w:val="0"/>
          <w:numId w:val="55"/>
        </w:numPr>
        <w:tabs>
          <w:tab w:val="left" w:pos="1276"/>
        </w:tabs>
        <w:spacing w:after="0" w:line="235" w:lineRule="auto"/>
        <w:ind w:left="0" w:firstLine="709"/>
        <w:rPr>
          <w:sz w:val="28"/>
          <w:szCs w:val="28"/>
          <w:lang w:val="uk-UA"/>
        </w:rPr>
      </w:pPr>
      <w:r w:rsidRPr="002B0CBF">
        <w:rPr>
          <w:sz w:val="28"/>
          <w:szCs w:val="28"/>
          <w:lang w:val="uk-UA"/>
        </w:rPr>
        <w:t xml:space="preserve">Здійснюється доведення гіпотези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для </w:t>
      </w:r>
      <m:oMath>
        <m:r>
          <w:rPr>
            <w:rFonts w:ascii="Cambria Math" w:hAnsi="Cambria Math"/>
            <w:sz w:val="28"/>
            <w:lang w:val="uk-UA"/>
          </w:rPr>
          <m:t>n=k+1</m:t>
        </m:r>
      </m:oMath>
      <w:r w:rsidRPr="002B0CBF">
        <w:rPr>
          <w:sz w:val="28"/>
          <w:szCs w:val="28"/>
          <w:lang w:val="uk-UA"/>
        </w:rPr>
        <w:t xml:space="preserve"> за умови припущення, що </w:t>
      </w:r>
      <m:oMath>
        <m:r>
          <w:rPr>
            <w:rFonts w:ascii="Cambria Math"/>
            <w:sz w:val="28"/>
            <w:lang w:val="uk-UA"/>
          </w:rPr>
          <m:t>P</m:t>
        </m:r>
        <m:d>
          <m:dPr>
            <m:ctrlPr>
              <w:rPr>
                <w:rFonts w:ascii="Cambria Math" w:hAnsi="Cambria Math"/>
                <w:i/>
                <w:sz w:val="28"/>
                <w:lang w:val="uk-UA"/>
              </w:rPr>
            </m:ctrlPr>
          </m:dPr>
          <m:e>
            <m:r>
              <w:rPr>
                <w:rFonts w:ascii="Cambria Math"/>
                <w:sz w:val="28"/>
                <w:lang w:val="uk-UA"/>
              </w:rPr>
              <m:t>n=k</m:t>
            </m:r>
          </m:e>
        </m:d>
      </m:oMath>
      <w:r w:rsidRPr="002B0CBF">
        <w:rPr>
          <w:sz w:val="28"/>
          <w:szCs w:val="28"/>
          <w:lang w:val="uk-UA"/>
        </w:rPr>
        <w:t xml:space="preserve"> істинне. </w:t>
      </w:r>
    </w:p>
    <w:p w14:paraId="086390C7" w14:textId="48EC8C73" w:rsidR="00930CB7" w:rsidRPr="002B0CBF" w:rsidRDefault="00930CB7" w:rsidP="00250324">
      <w:pPr>
        <w:pStyle w:val="71"/>
        <w:numPr>
          <w:ilvl w:val="0"/>
          <w:numId w:val="55"/>
        </w:numPr>
        <w:tabs>
          <w:tab w:val="left" w:pos="1276"/>
        </w:tabs>
        <w:spacing w:after="0" w:line="235" w:lineRule="auto"/>
        <w:ind w:left="0" w:firstLine="709"/>
        <w:rPr>
          <w:sz w:val="28"/>
          <w:szCs w:val="28"/>
          <w:lang w:val="uk-UA"/>
        </w:rPr>
      </w:pPr>
      <w:r w:rsidRPr="002B0CBF">
        <w:rPr>
          <w:sz w:val="28"/>
          <w:szCs w:val="28"/>
          <w:lang w:val="uk-UA"/>
        </w:rPr>
        <w:t xml:space="preserve">Якщо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n=k+1</m:t>
            </m:r>
          </m:e>
        </m:d>
      </m:oMath>
      <w:r w:rsidRPr="002B0CBF">
        <w:rPr>
          <w:sz w:val="28"/>
          <w:szCs w:val="28"/>
          <w:lang w:val="uk-UA"/>
        </w:rPr>
        <w:t xml:space="preserve"> істинне, то доведення гіпотези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для будь-якого натурального </w:t>
      </w:r>
      <m:oMath>
        <m:r>
          <w:rPr>
            <w:rFonts w:ascii="Cambria Math" w:hAnsi="Cambria Math"/>
            <w:sz w:val="28"/>
            <w:lang w:val="uk-UA"/>
          </w:rPr>
          <m:t>n</m:t>
        </m:r>
      </m:oMath>
      <w:r w:rsidRPr="002B0CBF">
        <w:rPr>
          <w:sz w:val="28"/>
          <w:szCs w:val="28"/>
          <w:lang w:val="uk-UA"/>
        </w:rPr>
        <w:t xml:space="preserve"> одержане. Якщо </w:t>
      </w:r>
      <m:oMath>
        <m:r>
          <w:rPr>
            <w:rFonts w:ascii="Cambria Math"/>
            <w:sz w:val="28"/>
            <w:lang w:val="uk-UA"/>
          </w:rPr>
          <m:t>P</m:t>
        </m:r>
        <m:d>
          <m:dPr>
            <m:ctrlPr>
              <w:rPr>
                <w:rFonts w:ascii="Cambria Math" w:hAnsi="Cambria Math"/>
                <w:i/>
                <w:sz w:val="28"/>
                <w:lang w:val="uk-UA"/>
              </w:rPr>
            </m:ctrlPr>
          </m:dPr>
          <m:e>
            <m:r>
              <w:rPr>
                <w:rFonts w:ascii="Cambria Math"/>
                <w:sz w:val="28"/>
                <w:lang w:val="uk-UA"/>
              </w:rPr>
              <m:t>n=k+1</m:t>
            </m:r>
          </m:e>
        </m:d>
      </m:oMath>
      <w:r w:rsidRPr="002B0CBF">
        <w:rPr>
          <w:sz w:val="28"/>
          <w:szCs w:val="28"/>
          <w:lang w:val="uk-UA"/>
        </w:rPr>
        <w:t xml:space="preserve"> хибне, то здійснюється перехід до пункту 1. </w:t>
      </w:r>
    </w:p>
    <w:p w14:paraId="6EB5E760" w14:textId="77777777"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Перший крок наведеного алгоритму являє собою звичайну (неповну) індукцію, яка реалізує індукційний підхід до науки в цілому. </w:t>
      </w:r>
    </w:p>
    <w:p w14:paraId="537A39D9" w14:textId="3AD2E7A8"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Другий і третій кроки алгоритму є наслідком дії принципу математичної індукції та реалізують його практично. Принцип математичної індукції гарантує за умови, якщо другий і третій кроки методу виконані, що твердження </w:t>
      </w:r>
      <m:oMath>
        <m:r>
          <w:rPr>
            <w:rFonts w:ascii="Cambria Math"/>
            <w:sz w:val="28"/>
            <w:lang w:val="uk-UA"/>
          </w:rPr>
          <m:t>P</m:t>
        </m:r>
        <m:d>
          <m:dPr>
            <m:ctrlPr>
              <w:rPr>
                <w:rFonts w:ascii="Cambria Math" w:hAnsi="Cambria Math"/>
                <w:i/>
                <w:sz w:val="28"/>
                <w:lang w:val="uk-UA"/>
              </w:rPr>
            </m:ctrlPr>
          </m:dPr>
          <m:e>
            <m:r>
              <w:rPr>
                <w:rFonts w:ascii="Cambria Math"/>
                <w:sz w:val="28"/>
                <w:lang w:val="uk-UA"/>
              </w:rPr>
              <m:t>n</m:t>
            </m:r>
          </m:e>
        </m:d>
      </m:oMath>
      <w:r w:rsidRPr="002B0CBF">
        <w:rPr>
          <w:sz w:val="28"/>
          <w:szCs w:val="28"/>
          <w:lang w:val="uk-UA"/>
        </w:rPr>
        <w:t xml:space="preserve"> дійсне. При цьому другий крок ґрунтується на лемі 1 і є основою (базою) метода математичної індукції, а третій – на лемі 2, яка визначає індукційний крок (перехід) методу.</w:t>
      </w:r>
    </w:p>
    <w:p w14:paraId="130A09EF" w14:textId="627E8280" w:rsidR="00930CB7" w:rsidRPr="002B0CBF" w:rsidRDefault="00930CB7" w:rsidP="00250324">
      <w:pPr>
        <w:pStyle w:val="71"/>
        <w:spacing w:after="0" w:line="235" w:lineRule="auto"/>
        <w:ind w:firstLine="709"/>
        <w:rPr>
          <w:sz w:val="28"/>
          <w:szCs w:val="28"/>
          <w:lang w:val="uk-UA"/>
        </w:rPr>
      </w:pPr>
      <w:r w:rsidRPr="002B0CBF">
        <w:rPr>
          <w:sz w:val="28"/>
          <w:szCs w:val="28"/>
          <w:lang w:val="uk-UA"/>
        </w:rPr>
        <w:t xml:space="preserve">Слід ще раз звернути увагу на те, що основою метода математичної індукції є принцип математичної індукції, який твердить, що якщо доведені леми 1 і 2 для твердження </w:t>
      </w:r>
      <m:oMath>
        <m:r>
          <w:rPr>
            <w:rFonts w:ascii="Cambria Math" w:hAnsi="Cambria Math"/>
            <w:sz w:val="28"/>
            <w:lang w:val="uk-UA"/>
          </w:rPr>
          <m:t>P</m:t>
        </m:r>
        <m:d>
          <m:dPr>
            <m:ctrlPr>
              <w:rPr>
                <w:rFonts w:ascii="Cambria Math" w:hAnsi="Cambria Math"/>
                <w:i/>
                <w:sz w:val="28"/>
                <w:lang w:val="uk-UA"/>
              </w:rPr>
            </m:ctrlPr>
          </m:dPr>
          <m:e>
            <m:r>
              <w:rPr>
                <w:rFonts w:ascii="Cambria Math" w:hAnsi="Cambria Math"/>
                <w:sz w:val="28"/>
                <w:lang w:val="uk-UA"/>
              </w:rPr>
              <m:t>n</m:t>
            </m:r>
          </m:e>
        </m:d>
      </m:oMath>
      <w:r w:rsidRPr="002B0CBF">
        <w:rPr>
          <w:sz w:val="28"/>
          <w:szCs w:val="28"/>
          <w:lang w:val="uk-UA"/>
        </w:rPr>
        <w:t xml:space="preserve">, то це твердження істинне для будь-якого </w:t>
      </w:r>
      <m:oMath>
        <m:r>
          <w:rPr>
            <w:rFonts w:ascii="Cambria Math" w:hAnsi="Cambria Math"/>
            <w:sz w:val="28"/>
            <w:lang w:val="uk-UA"/>
          </w:rPr>
          <m:t>n=1,2,...</m:t>
        </m:r>
      </m:oMath>
      <w:r w:rsidRPr="002B0CBF">
        <w:rPr>
          <w:sz w:val="28"/>
          <w:szCs w:val="28"/>
          <w:lang w:val="uk-UA"/>
        </w:rPr>
        <w:t xml:space="preserve"> . Тому завданням метода є доведення лем 1 і 2 для </w:t>
      </w:r>
      <m:oMath>
        <m:r>
          <w:rPr>
            <w:rFonts w:ascii="Cambria Math"/>
            <w:sz w:val="28"/>
            <w:lang w:val="uk-UA"/>
          </w:rPr>
          <m:t>P</m:t>
        </m:r>
        <m:d>
          <m:dPr>
            <m:ctrlPr>
              <w:rPr>
                <w:rFonts w:ascii="Cambria Math" w:hAnsi="Cambria Math"/>
                <w:i/>
                <w:sz w:val="28"/>
                <w:lang w:val="uk-UA"/>
              </w:rPr>
            </m:ctrlPr>
          </m:dPr>
          <m:e>
            <m:r>
              <w:rPr>
                <w:rFonts w:ascii="Cambria Math"/>
                <w:sz w:val="28"/>
                <w:lang w:val="uk-UA"/>
              </w:rPr>
              <m:t>n</m:t>
            </m:r>
          </m:e>
        </m:d>
      </m:oMath>
      <w:r w:rsidRPr="002B0CBF">
        <w:rPr>
          <w:sz w:val="28"/>
          <w:lang w:val="uk-UA"/>
        </w:rPr>
        <w:t>.</w:t>
      </w:r>
    </w:p>
    <w:p w14:paraId="032BCFF9" w14:textId="60F3BFAE" w:rsidR="00930CB7" w:rsidRPr="002B0CBF" w:rsidRDefault="00930CB7" w:rsidP="00250324">
      <w:pPr>
        <w:tabs>
          <w:tab w:val="num" w:pos="720"/>
        </w:tabs>
        <w:spacing w:line="235" w:lineRule="auto"/>
        <w:ind w:firstLine="709"/>
        <w:jc w:val="both"/>
        <w:rPr>
          <w:rFonts w:ascii="Times New Roman" w:hAnsi="Times New Roman" w:cs="Times New Roman"/>
          <w:sz w:val="28"/>
          <w:szCs w:val="28"/>
          <w:lang w:val="uk-UA"/>
        </w:rPr>
      </w:pPr>
      <w:r w:rsidRPr="002B0CBF">
        <w:rPr>
          <w:rFonts w:ascii="Times New Roman" w:hAnsi="Times New Roman" w:cs="Times New Roman"/>
          <w:b/>
          <w:sz w:val="28"/>
          <w:szCs w:val="28"/>
          <w:lang w:val="uk-UA"/>
        </w:rPr>
        <w:t>Приклад 3.18</w:t>
      </w:r>
      <w:r w:rsidRPr="002B0CBF">
        <w:rPr>
          <w:rFonts w:ascii="Times New Roman" w:hAnsi="Times New Roman" w:cs="Times New Roman"/>
          <w:sz w:val="28"/>
          <w:szCs w:val="28"/>
          <w:lang w:val="uk-UA"/>
        </w:rPr>
        <w:t xml:space="preserve"> Доведіть, що при кожному натуральному </w:t>
      </w:r>
      <m:oMath>
        <m:r>
          <w:rPr>
            <w:rFonts w:ascii="Cambria Math"/>
            <w:sz w:val="28"/>
            <w:lang w:val="uk-UA"/>
          </w:rPr>
          <m:t>n</m:t>
        </m:r>
      </m:oMath>
      <w:r w:rsidRPr="002B0CBF">
        <w:rPr>
          <w:rFonts w:ascii="Times New Roman" w:hAnsi="Times New Roman" w:cs="Times New Roman"/>
          <w:i/>
          <w:iCs/>
          <w:sz w:val="28"/>
          <w:szCs w:val="28"/>
          <w:lang w:val="uk-UA"/>
        </w:rPr>
        <w:t xml:space="preserve"> </w:t>
      </w:r>
      <w:r w:rsidRPr="002B0CBF">
        <w:rPr>
          <w:rFonts w:ascii="Times New Roman" w:hAnsi="Times New Roman" w:cs="Times New Roman"/>
          <w:sz w:val="28"/>
          <w:szCs w:val="28"/>
          <w:lang w:val="uk-UA"/>
        </w:rPr>
        <w:t>стверджується рівність</w:t>
      </w:r>
    </w:p>
    <w:p w14:paraId="42D63522" w14:textId="44E78500" w:rsidR="00930CB7" w:rsidRPr="002B0CBF" w:rsidRDefault="00D41A93" w:rsidP="00250324">
      <w:pPr>
        <w:tabs>
          <w:tab w:val="num" w:pos="720"/>
        </w:tabs>
        <w:spacing w:line="235" w:lineRule="auto"/>
        <w:jc w:val="center"/>
        <w:rPr>
          <w:rFonts w:ascii="Times New Roman" w:hAnsi="Times New Roman" w:cs="Times New Roman"/>
          <w:sz w:val="28"/>
          <w:szCs w:val="28"/>
          <w:lang w:val="uk-UA"/>
        </w:rPr>
      </w:pPr>
      <m:oMath>
        <m:r>
          <w:rPr>
            <w:rFonts w:ascii="Cambria Math" w:hAnsi="Times New Roman" w:cs="Times New Roman"/>
            <w:sz w:val="28"/>
            <w:lang w:val="uk-UA"/>
          </w:rPr>
          <m:t>1+3+5+...+</m:t>
        </m:r>
        <m:d>
          <m:dPr>
            <m:ctrlPr>
              <w:rPr>
                <w:rFonts w:ascii="Cambria Math" w:hAnsi="Times New Roman" w:cs="Times New Roman"/>
                <w:i/>
                <w:sz w:val="28"/>
                <w:lang w:val="uk-UA"/>
              </w:rPr>
            </m:ctrlPr>
          </m:dPr>
          <m:e>
            <m:r>
              <w:rPr>
                <w:rFonts w:ascii="Cambria Math" w:hAnsi="Times New Roman" w:cs="Times New Roman"/>
                <w:sz w:val="28"/>
                <w:lang w:val="uk-UA"/>
              </w:rPr>
              <m:t>2n</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2</m:t>
            </m:r>
          </m:sup>
        </m:sSup>
      </m:oMath>
      <w:r w:rsidR="00930CB7" w:rsidRPr="002B0CBF">
        <w:rPr>
          <w:rFonts w:ascii="Times New Roman" w:hAnsi="Times New Roman" w:cs="Times New Roman"/>
          <w:sz w:val="28"/>
          <w:lang w:val="uk-UA"/>
        </w:rPr>
        <w:t>.</w:t>
      </w:r>
    </w:p>
    <w:p w14:paraId="2EC1439B" w14:textId="77777777" w:rsidR="00930CB7" w:rsidRPr="002B0CBF" w:rsidRDefault="00930CB7" w:rsidP="00250324">
      <w:pPr>
        <w:spacing w:line="235" w:lineRule="auto"/>
        <w:ind w:firstLine="709"/>
        <w:rPr>
          <w:rFonts w:ascii="Times New Roman" w:hAnsi="Times New Roman" w:cs="Times New Roman"/>
          <w:sz w:val="28"/>
          <w:szCs w:val="28"/>
          <w:lang w:val="uk-UA"/>
        </w:rPr>
      </w:pPr>
      <w:r w:rsidRPr="002B0CBF">
        <w:rPr>
          <w:rFonts w:ascii="Times New Roman" w:hAnsi="Times New Roman" w:cs="Times New Roman"/>
          <w:i/>
          <w:iCs/>
          <w:sz w:val="28"/>
          <w:szCs w:val="28"/>
          <w:lang w:val="uk-UA"/>
        </w:rPr>
        <w:t>Розв</w:t>
      </w:r>
      <w:r w:rsidR="00CA7808" w:rsidRPr="002B0CBF">
        <w:rPr>
          <w:rFonts w:ascii="Times New Roman" w:hAnsi="Times New Roman" w:cs="Times New Roman"/>
          <w:i/>
          <w:iCs/>
          <w:sz w:val="28"/>
          <w:szCs w:val="28"/>
          <w:lang w:val="uk-UA"/>
        </w:rPr>
        <w:t>’</w:t>
      </w:r>
      <w:r w:rsidRPr="002B0CBF">
        <w:rPr>
          <w:rFonts w:ascii="Times New Roman" w:hAnsi="Times New Roman" w:cs="Times New Roman"/>
          <w:i/>
          <w:iCs/>
          <w:sz w:val="28"/>
          <w:szCs w:val="28"/>
          <w:lang w:val="uk-UA"/>
        </w:rPr>
        <w:t>язання</w:t>
      </w:r>
      <w:r w:rsidRPr="002B0CBF">
        <w:rPr>
          <w:rFonts w:ascii="Times New Roman" w:hAnsi="Times New Roman" w:cs="Times New Roman"/>
          <w:iCs/>
          <w:sz w:val="28"/>
          <w:szCs w:val="28"/>
          <w:lang w:val="uk-UA"/>
        </w:rPr>
        <w:t>.</w:t>
      </w:r>
    </w:p>
    <w:p w14:paraId="474B4B27" w14:textId="652A5BF2" w:rsidR="00930CB7" w:rsidRPr="002B0CBF" w:rsidRDefault="00930CB7" w:rsidP="00250324">
      <w:pPr>
        <w:spacing w:line="235" w:lineRule="auto"/>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Якщо </w:t>
      </w:r>
      <m:oMath>
        <m:r>
          <w:rPr>
            <w:rFonts w:ascii="Cambria Math" w:hAnsi="Cambria Math" w:cs="Times New Roman"/>
            <w:sz w:val="28"/>
            <w:lang w:val="uk-UA"/>
          </w:rPr>
          <m:t>n=1</m:t>
        </m:r>
      </m:oMath>
      <w:r w:rsidRPr="002B0CBF">
        <w:rPr>
          <w:rFonts w:ascii="Times New Roman" w:hAnsi="Times New Roman" w:cs="Times New Roman"/>
          <w:sz w:val="28"/>
          <w:lang w:val="uk-UA"/>
        </w:rPr>
        <w:t xml:space="preserve">, </w:t>
      </w:r>
      <w:r w:rsidRPr="002B0CBF">
        <w:rPr>
          <w:rFonts w:ascii="Times New Roman" w:hAnsi="Times New Roman" w:cs="Times New Roman"/>
          <w:sz w:val="28"/>
          <w:szCs w:val="28"/>
          <w:lang w:val="uk-UA"/>
        </w:rPr>
        <w:t xml:space="preserve">то </w:t>
      </w:r>
      <m:oMath>
        <m:r>
          <w:rPr>
            <w:rFonts w:ascii="Cambria Math" w:hAnsi="Times New Roman" w:cs="Times New Roman"/>
            <w:sz w:val="28"/>
            <w:lang w:val="uk-UA"/>
          </w:rPr>
          <m:t>1=</m:t>
        </m:r>
        <m:sSup>
          <m:sSupPr>
            <m:ctrlPr>
              <w:rPr>
                <w:rFonts w:ascii="Cambria Math" w:hAnsi="Times New Roman" w:cs="Times New Roman"/>
                <w:i/>
                <w:sz w:val="28"/>
                <w:lang w:val="uk-UA"/>
              </w:rPr>
            </m:ctrlPr>
          </m:sSupPr>
          <m:e>
            <m:r>
              <w:rPr>
                <w:rFonts w:ascii="Cambria Math" w:hAnsi="Times New Roman" w:cs="Times New Roman"/>
                <w:sz w:val="28"/>
                <w:lang w:val="uk-UA"/>
              </w:rPr>
              <m:t>1</m:t>
            </m:r>
          </m:e>
          <m:sup>
            <m:r>
              <w:rPr>
                <w:rFonts w:ascii="Cambria Math" w:hAnsi="Times New Roman" w:cs="Times New Roman"/>
                <w:sz w:val="28"/>
                <w:lang w:val="uk-UA"/>
              </w:rPr>
              <m:t>2</m:t>
            </m:r>
          </m:sup>
        </m:sSup>
      </m:oMath>
      <w:r w:rsidRPr="002B0CBF">
        <w:rPr>
          <w:rFonts w:ascii="Times New Roman" w:hAnsi="Times New Roman" w:cs="Times New Roman"/>
          <w:sz w:val="28"/>
          <w:szCs w:val="28"/>
          <w:lang w:val="uk-UA"/>
        </w:rPr>
        <w:t>.</w:t>
      </w:r>
    </w:p>
    <w:p w14:paraId="2E8EF9B3" w14:textId="128D7F96" w:rsidR="00930CB7" w:rsidRPr="002B0CBF" w:rsidRDefault="00930CB7" w:rsidP="00250324">
      <w:pPr>
        <w:spacing w:line="235" w:lineRule="auto"/>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Припустимо, що при </w:t>
      </w:r>
      <m:oMath>
        <m:r>
          <w:rPr>
            <w:rFonts w:ascii="Cambria Math" w:hAnsi="Cambria Math" w:cs="Times New Roman"/>
            <w:sz w:val="28"/>
            <w:lang w:val="uk-UA"/>
          </w:rPr>
          <m:t>n=k</m:t>
        </m:r>
      </m:oMath>
      <w:r w:rsidRPr="002B0CBF">
        <w:rPr>
          <w:rFonts w:ascii="Times New Roman" w:hAnsi="Times New Roman" w:cs="Times New Roman"/>
          <w:sz w:val="28"/>
          <w:szCs w:val="28"/>
          <w:lang w:val="uk-UA"/>
        </w:rPr>
        <w:t xml:space="preserve">, рівність </w:t>
      </w:r>
      <m:oMath>
        <m:r>
          <w:rPr>
            <w:rFonts w:ascii="Cambria Math" w:hAnsi="Times New Roman" w:cs="Times New Roman"/>
            <w:sz w:val="28"/>
            <w:lang w:val="uk-UA"/>
          </w:rPr>
          <m:t>1+3+5+...+</m:t>
        </m:r>
        <m:d>
          <m:dPr>
            <m:ctrlPr>
              <w:rPr>
                <w:rFonts w:ascii="Cambria Math" w:hAnsi="Times New Roman" w:cs="Times New Roman"/>
                <w:i/>
                <w:sz w:val="28"/>
                <w:lang w:val="uk-UA"/>
              </w:rPr>
            </m:ctrlPr>
          </m:dPr>
          <m:e>
            <m:r>
              <w:rPr>
                <w:rFonts w:ascii="Cambria Math" w:hAnsi="Times New Roman" w:cs="Times New Roman"/>
                <w:sz w:val="28"/>
                <w:lang w:val="uk-UA"/>
              </w:rPr>
              <m:t>2k</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2</m:t>
            </m:r>
          </m:sup>
        </m:sSup>
      </m:oMath>
      <w:r w:rsidRPr="002B0CBF">
        <w:rPr>
          <w:rFonts w:ascii="Times New Roman" w:hAnsi="Times New Roman" w:cs="Times New Roman"/>
          <w:sz w:val="28"/>
          <w:lang w:val="uk-UA"/>
        </w:rPr>
        <w:t xml:space="preserve"> </w:t>
      </w:r>
      <w:r w:rsidRPr="002B0CBF">
        <w:rPr>
          <w:rFonts w:ascii="Times New Roman" w:hAnsi="Times New Roman" w:cs="Times New Roman"/>
          <w:sz w:val="28"/>
          <w:szCs w:val="28"/>
          <w:lang w:val="uk-UA"/>
        </w:rPr>
        <w:t>правильна.</w:t>
      </w:r>
    </w:p>
    <w:p w14:paraId="3E0E1C66" w14:textId="031E4A7C" w:rsidR="00930CB7" w:rsidRPr="002B0CBF" w:rsidRDefault="00930CB7" w:rsidP="00250324">
      <w:pPr>
        <w:spacing w:line="235" w:lineRule="auto"/>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Якщо </w:t>
      </w:r>
      <m:oMath>
        <m:r>
          <w:rPr>
            <w:rFonts w:ascii="Cambria Math"/>
            <w:sz w:val="28"/>
            <w:lang w:val="uk-UA"/>
          </w:rPr>
          <m:t>n=k+1</m:t>
        </m:r>
      </m:oMath>
      <w:r w:rsidRPr="002B0CBF">
        <w:rPr>
          <w:rFonts w:ascii="Times New Roman" w:hAnsi="Times New Roman" w:cs="Times New Roman"/>
          <w:sz w:val="28"/>
          <w:szCs w:val="28"/>
          <w:lang w:val="uk-UA"/>
        </w:rPr>
        <w:t>, то</w:t>
      </w:r>
    </w:p>
    <w:p w14:paraId="3E643CC3" w14:textId="6E0E47F0" w:rsidR="00930CB7" w:rsidRPr="002B0CBF" w:rsidRDefault="00D41A93" w:rsidP="00250324">
      <w:pPr>
        <w:spacing w:line="235" w:lineRule="auto"/>
        <w:jc w:val="center"/>
        <w:rPr>
          <w:rFonts w:ascii="Times New Roman" w:hAnsi="Times New Roman" w:cs="Times New Roman"/>
          <w:sz w:val="28"/>
          <w:lang w:val="uk-UA"/>
        </w:rPr>
      </w:pPr>
      <m:oMath>
        <m:r>
          <w:rPr>
            <w:rFonts w:ascii="Cambria Math" w:hAnsi="Times New Roman" w:cs="Times New Roman"/>
            <w:sz w:val="28"/>
            <w:lang w:val="uk-UA"/>
          </w:rPr>
          <m:t>1+3+5+...+</m:t>
        </m:r>
        <m:d>
          <m:dPr>
            <m:ctrlPr>
              <w:rPr>
                <w:rFonts w:ascii="Cambria Math" w:hAnsi="Times New Roman" w:cs="Times New Roman"/>
                <w:i/>
                <w:sz w:val="28"/>
                <w:lang w:val="uk-UA"/>
              </w:rPr>
            </m:ctrlPr>
          </m:dPr>
          <m:e>
            <m:r>
              <w:rPr>
                <w:rFonts w:ascii="Cambria Math" w:hAnsi="Times New Roman" w:cs="Times New Roman"/>
                <w:sz w:val="28"/>
                <w:lang w:val="uk-UA"/>
              </w:rPr>
              <m:t>2k</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+2</m:t>
        </m:r>
        <m:d>
          <m:dPr>
            <m:ctrlPr>
              <w:rPr>
                <w:rFonts w:ascii="Cambria Math" w:hAnsi="Times New Roman" w:cs="Times New Roman"/>
                <w:i/>
                <w:sz w:val="28"/>
                <w:lang w:val="uk-UA"/>
              </w:rPr>
            </m:ctrlPr>
          </m:dPr>
          <m:e>
            <m:r>
              <w:rPr>
                <w:rFonts w:ascii="Cambria Math" w:hAnsi="Times New Roman" w:cs="Times New Roman"/>
                <w:sz w:val="28"/>
                <w:lang w:val="uk-UA"/>
              </w:rPr>
              <m:t>k+1</m:t>
            </m:r>
          </m:e>
        </m:d>
        <m:r>
          <w:rPr>
            <w:rFonts w:ascii="Cambria Math" w:hAnsi="Times New Roman" w:cs="Times New Roman"/>
            <w:sz w:val="28"/>
            <w:lang w:val="uk-UA"/>
          </w:rPr>
          <m:t>-</m:t>
        </m:r>
        <m:r>
          <w:rPr>
            <w:rFonts w:ascii="Cambria Math" w:hAnsi="Times New Roman" w:cs="Times New Roman"/>
            <w:sz w:val="28"/>
            <w:lang w:val="uk-UA"/>
          </w:rPr>
          <m:t>1=</m:t>
        </m:r>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k+1</m:t>
                </m:r>
              </m:e>
            </m:d>
          </m:e>
          <m:sup>
            <m:r>
              <w:rPr>
                <w:rFonts w:ascii="Cambria Math" w:hAnsi="Times New Roman" w:cs="Times New Roman"/>
                <w:sz w:val="28"/>
                <w:lang w:val="uk-UA"/>
              </w:rPr>
              <m:t>2</m:t>
            </m:r>
          </m:sup>
        </m:sSup>
      </m:oMath>
      <w:r w:rsidR="00930CB7" w:rsidRPr="002B0CBF">
        <w:rPr>
          <w:rFonts w:ascii="Times New Roman" w:hAnsi="Times New Roman" w:cs="Times New Roman"/>
          <w:sz w:val="28"/>
          <w:lang w:val="uk-UA"/>
        </w:rPr>
        <w:t>,</w:t>
      </w:r>
    </w:p>
    <w:p w14:paraId="267BD829" w14:textId="32929E50" w:rsidR="00930CB7" w:rsidRPr="002B0CBF" w:rsidRDefault="0089427F" w:rsidP="00250324">
      <w:pPr>
        <w:spacing w:line="235" w:lineRule="auto"/>
        <w:jc w:val="center"/>
        <w:rPr>
          <w:rFonts w:ascii="Times New Roman" w:hAnsi="Times New Roman" w:cs="Times New Roman"/>
          <w:sz w:val="28"/>
          <w:lang w:val="uk-UA"/>
        </w:rPr>
      </w:pPr>
      <m:oMath>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2</m:t>
            </m:r>
          </m:sup>
        </m:sSup>
        <m:r>
          <w:rPr>
            <w:rFonts w:ascii="Cambria Math" w:hAnsi="Times New Roman" w:cs="Times New Roman"/>
            <w:sz w:val="28"/>
            <w:lang w:val="uk-UA"/>
          </w:rPr>
          <m:t>+2k+1=</m:t>
        </m:r>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k+1</m:t>
                </m:r>
              </m:e>
            </m:d>
          </m:e>
          <m:sup>
            <m:r>
              <w:rPr>
                <w:rFonts w:ascii="Cambria Math" w:hAnsi="Times New Roman" w:cs="Times New Roman"/>
                <w:sz w:val="28"/>
                <w:lang w:val="uk-UA"/>
              </w:rPr>
              <m:t>2</m:t>
            </m:r>
          </m:sup>
        </m:sSup>
      </m:oMath>
      <w:r w:rsidR="00930CB7" w:rsidRPr="002B0CBF">
        <w:rPr>
          <w:rFonts w:ascii="Times New Roman" w:hAnsi="Times New Roman" w:cs="Times New Roman"/>
          <w:sz w:val="28"/>
          <w:lang w:val="uk-UA"/>
        </w:rPr>
        <w:t>,</w:t>
      </w:r>
    </w:p>
    <w:p w14:paraId="78207622" w14:textId="73A038BD" w:rsidR="00930CB7" w:rsidRPr="002B0CBF" w:rsidRDefault="0089427F" w:rsidP="00250324">
      <w:pPr>
        <w:spacing w:line="235" w:lineRule="auto"/>
        <w:jc w:val="center"/>
        <w:rPr>
          <w:rFonts w:ascii="Times New Roman" w:hAnsi="Times New Roman" w:cs="Times New Roman"/>
          <w:sz w:val="28"/>
          <w:szCs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k+1</m:t>
                </m:r>
              </m:e>
            </m:d>
          </m:e>
          <m:sup>
            <m:r>
              <w:rPr>
                <w:rFonts w:ascii="Cambria Math" w:hAnsi="Times New Roman" w:cs="Times New Roman"/>
                <w:sz w:val="28"/>
                <w:lang w:val="uk-UA"/>
              </w:rPr>
              <m:t>2</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k+1</m:t>
                </m:r>
              </m:e>
            </m:d>
          </m:e>
          <m:sup>
            <m:r>
              <w:rPr>
                <w:rFonts w:ascii="Cambria Math" w:hAnsi="Times New Roman" w:cs="Times New Roman"/>
                <w:sz w:val="28"/>
                <w:lang w:val="uk-UA"/>
              </w:rPr>
              <m:t>2</m:t>
            </m:r>
          </m:sup>
        </m:sSup>
      </m:oMath>
      <w:r w:rsidR="00930CB7" w:rsidRPr="002B0CBF">
        <w:rPr>
          <w:rFonts w:ascii="Times New Roman" w:hAnsi="Times New Roman" w:cs="Times New Roman"/>
          <w:sz w:val="28"/>
          <w:lang w:val="uk-UA"/>
        </w:rPr>
        <w:t>.</w:t>
      </w:r>
    </w:p>
    <w:p w14:paraId="1060DD02" w14:textId="77777777" w:rsidR="00930CB7" w:rsidRPr="002B0CBF" w:rsidRDefault="00930CB7" w:rsidP="00250324">
      <w:pPr>
        <w:spacing w:line="235" w:lineRule="auto"/>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Індуктивний перехід правильний, а тому рівність доведено.</w:t>
      </w:r>
    </w:p>
    <w:p w14:paraId="6F0B4381" w14:textId="187BD520" w:rsidR="00930CB7" w:rsidRPr="002B0CBF" w:rsidRDefault="00930CB7" w:rsidP="00250324">
      <w:pPr>
        <w:pStyle w:val="71"/>
        <w:spacing w:after="0" w:line="235" w:lineRule="auto"/>
        <w:ind w:firstLine="709"/>
        <w:rPr>
          <w:sz w:val="28"/>
          <w:szCs w:val="28"/>
          <w:lang w:val="uk-UA"/>
        </w:rPr>
      </w:pPr>
      <w:r w:rsidRPr="002B0CBF">
        <w:rPr>
          <w:sz w:val="28"/>
          <w:szCs w:val="28"/>
          <w:lang w:val="uk-UA"/>
        </w:rPr>
        <w:t>Слід особливо підкреслити, що для правильного використання метода математичної індукції обов</w:t>
      </w:r>
      <w:r w:rsidR="00CA7808" w:rsidRPr="002B0CBF">
        <w:rPr>
          <w:sz w:val="28"/>
          <w:szCs w:val="28"/>
          <w:lang w:val="uk-UA"/>
        </w:rPr>
        <w:t>’</w:t>
      </w:r>
      <w:r w:rsidRPr="002B0CBF">
        <w:rPr>
          <w:sz w:val="28"/>
          <w:szCs w:val="28"/>
          <w:lang w:val="uk-UA"/>
        </w:rPr>
        <w:t xml:space="preserve">язково потрібно доводити обидві леми 1 і 2, оскільки лема 1 є основою для проведення індукційних кроків у методі, що розглядається, а лема 2 дозволяє виконувати правильний перехід від випадку з </w:t>
      </w:r>
      <m:oMath>
        <m:r>
          <w:rPr>
            <w:rFonts w:ascii="Cambria Math" w:hAnsi="Cambria Math"/>
            <w:sz w:val="28"/>
            <w:lang w:val="uk-UA"/>
          </w:rPr>
          <m:t>n=k</m:t>
        </m:r>
      </m:oMath>
      <w:r w:rsidRPr="002B0CBF">
        <w:rPr>
          <w:sz w:val="28"/>
          <w:szCs w:val="28"/>
          <w:lang w:val="uk-UA"/>
        </w:rPr>
        <w:t xml:space="preserve"> до випадку з </w:t>
      </w:r>
      <m:oMath>
        <m:r>
          <w:rPr>
            <w:rFonts w:ascii="Cambria Math" w:hAnsi="Cambria Math"/>
            <w:sz w:val="28"/>
            <w:lang w:val="uk-UA"/>
          </w:rPr>
          <m:t>n=k+1</m:t>
        </m:r>
      </m:oMath>
      <w:r w:rsidRPr="002B0CBF">
        <w:rPr>
          <w:sz w:val="28"/>
          <w:szCs w:val="28"/>
          <w:lang w:val="uk-UA"/>
        </w:rPr>
        <w:t xml:space="preserve">, який іде за ним. Якщо лема 1 не доведена, то тоді відсутня основа для проведення індукційних кроків. У результаті за допомогою леми 2 можна довести помилкову гіпотезу </w:t>
      </w:r>
      <m:oMath>
        <m:r>
          <w:rPr>
            <w:rFonts w:ascii="Cambria Math"/>
            <w:sz w:val="28"/>
            <w:lang w:val="uk-UA"/>
          </w:rPr>
          <m:t>P</m:t>
        </m:r>
        <m:d>
          <m:dPr>
            <m:ctrlPr>
              <w:rPr>
                <w:rFonts w:ascii="Cambria Math" w:hAnsi="Cambria Math"/>
                <w:i/>
                <w:sz w:val="28"/>
                <w:lang w:val="uk-UA"/>
              </w:rPr>
            </m:ctrlPr>
          </m:dPr>
          <m:e>
            <m:r>
              <w:rPr>
                <w:rFonts w:ascii="Cambria Math"/>
                <w:sz w:val="28"/>
                <w:lang w:val="uk-UA"/>
              </w:rPr>
              <m:t>n</m:t>
            </m:r>
          </m:e>
        </m:d>
      </m:oMath>
      <w:r w:rsidRPr="002B0CBF">
        <w:rPr>
          <w:sz w:val="28"/>
          <w:szCs w:val="28"/>
          <w:lang w:val="uk-UA"/>
        </w:rPr>
        <w:t>.</w:t>
      </w:r>
    </w:p>
    <w:p w14:paraId="1E29AB65" w14:textId="77777777" w:rsidR="009448B0" w:rsidRPr="002B0CBF" w:rsidRDefault="00E50D07" w:rsidP="00E87039">
      <w:pPr>
        <w:pStyle w:val="71"/>
        <w:numPr>
          <w:ilvl w:val="0"/>
          <w:numId w:val="53"/>
        </w:numPr>
        <w:shd w:val="clear" w:color="auto" w:fill="auto"/>
        <w:spacing w:after="0" w:line="240" w:lineRule="auto"/>
        <w:ind w:left="709" w:hanging="709"/>
        <w:jc w:val="center"/>
        <w:rPr>
          <w:b/>
          <w:sz w:val="28"/>
          <w:lang w:val="uk-UA"/>
        </w:rPr>
      </w:pPr>
      <w:bookmarkStart w:id="62" w:name="bookmark42"/>
      <w:r w:rsidRPr="002B0CBF">
        <w:rPr>
          <w:sz w:val="28"/>
          <w:lang w:val="uk-UA"/>
        </w:rPr>
        <w:br w:type="page"/>
      </w:r>
      <w:r w:rsidR="009448B0" w:rsidRPr="002B0CBF">
        <w:rPr>
          <w:b/>
          <w:sz w:val="28"/>
          <w:szCs w:val="28"/>
          <w:lang w:val="uk-UA"/>
        </w:rPr>
        <w:lastRenderedPageBreak/>
        <w:t>КОМБІНАТОРИКА</w:t>
      </w:r>
    </w:p>
    <w:p w14:paraId="3FA0FB29" w14:textId="77777777" w:rsidR="009448B0" w:rsidRPr="002B0CBF" w:rsidRDefault="009448B0" w:rsidP="009448B0">
      <w:pPr>
        <w:pStyle w:val="71"/>
        <w:shd w:val="clear" w:color="auto" w:fill="auto"/>
        <w:spacing w:after="0" w:line="240" w:lineRule="auto"/>
        <w:ind w:firstLine="0"/>
        <w:rPr>
          <w:sz w:val="28"/>
          <w:lang w:val="uk-UA"/>
        </w:rPr>
      </w:pPr>
    </w:p>
    <w:p w14:paraId="1DD039F3" w14:textId="77777777" w:rsidR="009448B0" w:rsidRPr="002B0CBF" w:rsidRDefault="009448B0" w:rsidP="009448B0">
      <w:pPr>
        <w:pStyle w:val="71"/>
        <w:shd w:val="clear" w:color="auto" w:fill="auto"/>
        <w:spacing w:after="0" w:line="240" w:lineRule="auto"/>
        <w:ind w:firstLine="0"/>
        <w:rPr>
          <w:sz w:val="28"/>
          <w:lang w:val="uk-UA"/>
        </w:rPr>
      </w:pPr>
    </w:p>
    <w:p w14:paraId="584BE1E3" w14:textId="3816F5EC"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У комбінаторному аналізі (комбінаториці) вивчають об</w:t>
      </w:r>
      <w:r w:rsidR="00CA7808" w:rsidRPr="002B0CBF">
        <w:rPr>
          <w:rFonts w:ascii="Times New Roman" w:hAnsi="Times New Roman"/>
          <w:sz w:val="28"/>
          <w:lang w:val="uk-UA"/>
        </w:rPr>
        <w:t>’</w:t>
      </w:r>
      <w:r w:rsidRPr="002B0CBF">
        <w:rPr>
          <w:rFonts w:ascii="Times New Roman" w:hAnsi="Times New Roman"/>
          <w:sz w:val="28"/>
          <w:lang w:val="uk-UA"/>
        </w:rPr>
        <w:t xml:space="preserve">єкти зі скінченної множини </w:t>
      </w:r>
      <m:oMath>
        <m:r>
          <w:rPr>
            <w:rFonts w:asci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a</m:t>
                </m:r>
              </m:e>
              <m:sub>
                <m:r>
                  <w:rPr>
                    <w:rFonts w:ascii="Cambria Math"/>
                    <w:sz w:val="28"/>
                    <w:lang w:val="uk-UA"/>
                  </w:rPr>
                  <m:t>n</m:t>
                </m:r>
              </m:sub>
            </m:sSub>
          </m:e>
        </m:d>
      </m:oMath>
      <w:r w:rsidRPr="002B0CBF">
        <w:rPr>
          <w:rFonts w:ascii="Times New Roman" w:hAnsi="Times New Roman"/>
          <w:sz w:val="28"/>
          <w:lang w:val="uk-UA"/>
        </w:rPr>
        <w:t xml:space="preserve"> та їх властивості, а також визначають кількість об</w:t>
      </w:r>
      <w:r w:rsidR="00CA7808" w:rsidRPr="002B0CBF">
        <w:rPr>
          <w:rFonts w:ascii="Times New Roman" w:hAnsi="Times New Roman"/>
          <w:sz w:val="28"/>
          <w:lang w:val="uk-UA"/>
        </w:rPr>
        <w:t>’</w:t>
      </w:r>
      <w:r w:rsidRPr="002B0CBF">
        <w:rPr>
          <w:rFonts w:ascii="Times New Roman" w:hAnsi="Times New Roman"/>
          <w:sz w:val="28"/>
          <w:lang w:val="uk-UA"/>
        </w:rPr>
        <w:t>єктів із певними властивостями. Розглядають також твердження (принципи), які використовують в різних задачах. На них ґрунтуються важливі методи математичного доведення, широко застосовувані в теорії скінченних автоматів та інших розділах.</w:t>
      </w:r>
    </w:p>
    <w:p w14:paraId="7225ADA9" w14:textId="77777777" w:rsidR="009448B0" w:rsidRPr="002B0CBF" w:rsidRDefault="009448B0" w:rsidP="009448B0">
      <w:pPr>
        <w:ind w:firstLine="709"/>
        <w:jc w:val="both"/>
        <w:rPr>
          <w:rFonts w:ascii="Times New Roman" w:hAnsi="Times New Roman"/>
          <w:sz w:val="28"/>
          <w:lang w:val="uk-UA"/>
        </w:rPr>
      </w:pPr>
    </w:p>
    <w:p w14:paraId="2A841153" w14:textId="77777777" w:rsidR="009448B0" w:rsidRPr="002B0CBF" w:rsidRDefault="009448B0" w:rsidP="009448B0">
      <w:pPr>
        <w:ind w:firstLine="709"/>
        <w:jc w:val="both"/>
        <w:rPr>
          <w:rFonts w:ascii="Times New Roman" w:hAnsi="Times New Roman"/>
          <w:sz w:val="28"/>
          <w:lang w:val="uk-UA"/>
        </w:rPr>
      </w:pPr>
    </w:p>
    <w:p w14:paraId="27996A68" w14:textId="77777777" w:rsidR="009448B0" w:rsidRPr="002B0CBF" w:rsidRDefault="009448B0" w:rsidP="00E87039">
      <w:pPr>
        <w:numPr>
          <w:ilvl w:val="1"/>
          <w:numId w:val="53"/>
        </w:numPr>
        <w:tabs>
          <w:tab w:val="left" w:pos="1276"/>
        </w:tabs>
        <w:ind w:left="0" w:firstLine="709"/>
        <w:jc w:val="both"/>
        <w:rPr>
          <w:rFonts w:ascii="Times New Roman" w:hAnsi="Times New Roman"/>
          <w:b/>
          <w:sz w:val="28"/>
          <w:lang w:val="uk-UA"/>
        </w:rPr>
      </w:pPr>
      <w:r w:rsidRPr="002B0CBF">
        <w:rPr>
          <w:rFonts w:ascii="Times New Roman" w:hAnsi="Times New Roman"/>
          <w:b/>
          <w:sz w:val="28"/>
          <w:lang w:val="uk-UA"/>
        </w:rPr>
        <w:t>Основні правила комбінаторного аналізу. Розміщення та сполучення</w:t>
      </w:r>
    </w:p>
    <w:p w14:paraId="4393D5AC" w14:textId="77777777" w:rsidR="009448B0" w:rsidRPr="002B0CBF" w:rsidRDefault="009448B0" w:rsidP="009448B0">
      <w:pPr>
        <w:ind w:left="709"/>
        <w:jc w:val="both"/>
        <w:rPr>
          <w:rFonts w:ascii="Times New Roman" w:hAnsi="Times New Roman"/>
          <w:sz w:val="28"/>
          <w:lang w:val="uk-UA"/>
        </w:rPr>
      </w:pPr>
    </w:p>
    <w:p w14:paraId="197902AD"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Почнемо з формулювання двох основних правил комбінаторики: правила суми та правила добутку.</w:t>
      </w:r>
    </w:p>
    <w:p w14:paraId="52685C7F" w14:textId="3CB8BA9E"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i/>
          <w:sz w:val="28"/>
          <w:lang w:val="uk-UA"/>
        </w:rPr>
        <w:t>Правило суми</w:t>
      </w:r>
      <w:r w:rsidRPr="002B0CBF">
        <w:rPr>
          <w:rFonts w:ascii="Times New Roman" w:hAnsi="Times New Roman"/>
          <w:sz w:val="28"/>
          <w:lang w:val="uk-UA"/>
        </w:rPr>
        <w:t>. Якщо об</w:t>
      </w:r>
      <w:r w:rsidR="00CA7808" w:rsidRPr="002B0CBF">
        <w:rPr>
          <w:rFonts w:ascii="Times New Roman" w:hAnsi="Times New Roman"/>
          <w:sz w:val="28"/>
          <w:lang w:val="uk-UA"/>
        </w:rPr>
        <w:t>’</w:t>
      </w:r>
      <w:r w:rsidRPr="002B0CBF">
        <w:rPr>
          <w:rFonts w:ascii="Times New Roman" w:hAnsi="Times New Roman"/>
          <w:sz w:val="28"/>
          <w:lang w:val="uk-UA"/>
        </w:rPr>
        <w:t xml:space="preserve">єкт </w:t>
      </w:r>
      <m:oMath>
        <m:r>
          <w:rPr>
            <w:rFonts w:ascii="Cambria Math" w:hAnsi="Cambria Math"/>
            <w:sz w:val="28"/>
            <w:lang w:val="uk-UA"/>
          </w:rPr>
          <m:t>x</m:t>
        </m:r>
      </m:oMath>
      <w:r w:rsidRPr="002B0CBF">
        <w:rPr>
          <w:sz w:val="28"/>
          <w:lang w:val="uk-UA"/>
        </w:rPr>
        <w:t xml:space="preserve"> </w:t>
      </w:r>
      <w:r w:rsidRPr="002B0CBF">
        <w:rPr>
          <w:rFonts w:ascii="Times New Roman" w:hAnsi="Times New Roman"/>
          <w:sz w:val="28"/>
          <w:lang w:val="uk-UA"/>
        </w:rPr>
        <w:t xml:space="preserve">можна вибрати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oMath>
      <w:r w:rsidRPr="002B0CBF">
        <w:rPr>
          <w:rFonts w:ascii="Times New Roman" w:hAnsi="Times New Roman"/>
          <w:sz w:val="28"/>
          <w:lang w:val="uk-UA"/>
        </w:rPr>
        <w:t xml:space="preserve"> способами, а інший об</w:t>
      </w:r>
      <w:r w:rsidR="00CA7808" w:rsidRPr="002B0CBF">
        <w:rPr>
          <w:rFonts w:ascii="Times New Roman" w:hAnsi="Times New Roman"/>
          <w:sz w:val="28"/>
          <w:lang w:val="uk-UA"/>
        </w:rPr>
        <w:t>’</w:t>
      </w:r>
      <w:r w:rsidRPr="002B0CBF">
        <w:rPr>
          <w:rFonts w:ascii="Times New Roman" w:hAnsi="Times New Roman"/>
          <w:sz w:val="28"/>
          <w:lang w:val="uk-UA"/>
        </w:rPr>
        <w:t xml:space="preserve">єкт </w:t>
      </w:r>
      <m:oMath>
        <m:r>
          <w:rPr>
            <w:rFonts w:ascii="Cambria Math" w:hAnsi="Cambria Math"/>
            <w:sz w:val="28"/>
            <w:lang w:val="uk-UA"/>
          </w:rPr>
          <m:t>y</m:t>
        </m:r>
      </m:oMath>
      <w:r w:rsidRPr="002B0CBF">
        <w:rPr>
          <w:rFonts w:ascii="Times New Roman" w:hAnsi="Times New Roman"/>
          <w:sz w:val="28"/>
          <w:lang w:val="uk-UA"/>
        </w:rPr>
        <w:t xml:space="preserve"> –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oMath>
      <w:r w:rsidRPr="002B0CBF">
        <w:rPr>
          <w:rFonts w:ascii="Times New Roman" w:hAnsi="Times New Roman"/>
          <w:sz w:val="28"/>
          <w:lang w:val="uk-UA"/>
        </w:rPr>
        <w:t xml:space="preserve"> способами, то можна вибрати або </w:t>
      </w:r>
      <m:oMath>
        <m:r>
          <w:rPr>
            <w:rFonts w:ascii="Cambria Math" w:hAnsi="Cambria Math"/>
            <w:sz w:val="28"/>
            <w:lang w:val="uk-UA"/>
          </w:rPr>
          <m:t>x</m:t>
        </m:r>
      </m:oMath>
      <w:r w:rsidRPr="002B0CBF">
        <w:rPr>
          <w:rFonts w:ascii="Times New Roman" w:hAnsi="Times New Roman"/>
          <w:sz w:val="28"/>
          <w:lang w:val="uk-UA"/>
        </w:rPr>
        <w:t xml:space="preserve">, або </w:t>
      </w:r>
      <m:oMath>
        <m:r>
          <w:rPr>
            <w:rFonts w:ascii="Cambria Math" w:hAnsi="Cambria Math"/>
            <w:sz w:val="28"/>
            <w:lang w:val="uk-UA"/>
          </w:rPr>
          <m:t>y</m:t>
        </m:r>
      </m:oMath>
      <w:r w:rsidRPr="002B0CBF">
        <w:rPr>
          <w:rFonts w:ascii="Times New Roman" w:hAnsi="Times New Roman"/>
          <w:sz w:val="28"/>
          <w:lang w:val="uk-UA"/>
        </w:rPr>
        <w:t xml:space="preserve"> </w:t>
      </w:r>
      <m:oMath>
        <m:sSub>
          <m:sSubPr>
            <m:ctrlPr>
              <w:rPr>
                <w:rFonts w:ascii="Cambria Math" w:hAnsi="Cambria Math"/>
                <w:i/>
                <w:sz w:val="28"/>
                <w:lang w:val="uk-UA"/>
              </w:rPr>
            </m:ctrlPr>
          </m:sSubPr>
          <m:e>
            <m:r>
              <w:rPr>
                <w:rFonts w:ascii="Cambria Math"/>
                <w:sz w:val="28"/>
                <w:lang w:val="uk-UA"/>
              </w:rPr>
              <m:t>n</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n</m:t>
            </m:r>
          </m:e>
          <m:sub>
            <m:r>
              <w:rPr>
                <w:rFonts w:ascii="Cambria Math"/>
                <w:sz w:val="28"/>
                <w:lang w:val="uk-UA"/>
              </w:rPr>
              <m:t>2</m:t>
            </m:r>
          </m:sub>
        </m:sSub>
      </m:oMath>
      <w:r w:rsidRPr="002B0CBF">
        <w:rPr>
          <w:rFonts w:ascii="Times New Roman" w:hAnsi="Times New Roman"/>
          <w:sz w:val="28"/>
          <w:lang w:val="uk-UA"/>
        </w:rPr>
        <w:t xml:space="preserve"> способами.</w:t>
      </w:r>
    </w:p>
    <w:p w14:paraId="08B15014"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b/>
          <w:sz w:val="28"/>
          <w:lang w:val="uk-UA"/>
        </w:rPr>
        <w:t>Приклад 4.1</w:t>
      </w:r>
      <w:r w:rsidRPr="002B0CBF">
        <w:rPr>
          <w:rFonts w:ascii="Times New Roman" w:hAnsi="Times New Roman"/>
          <w:sz w:val="28"/>
          <w:lang w:val="uk-UA"/>
        </w:rPr>
        <w:t xml:space="preserve"> Студент має вибрати тему курсової роботи зі списку, розміщеного на трьох аркушах. Аркуші містять відповідно 20, 15 і 17 тем. З якої кількості можливих тем студент робить свій вибір?</w:t>
      </w:r>
    </w:p>
    <w:p w14:paraId="1559BDE0" w14:textId="2A520363" w:rsidR="009448B0"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Розв</w:t>
      </w:r>
      <w:r w:rsidR="00CA7808" w:rsidRPr="002B0CBF">
        <w:rPr>
          <w:rFonts w:ascii="Times New Roman" w:hAnsi="Times New Roman"/>
          <w:i/>
          <w:sz w:val="28"/>
          <w:lang w:val="uk-UA"/>
        </w:rPr>
        <w:t>’</w:t>
      </w:r>
      <w:r w:rsidRPr="002B0CBF">
        <w:rPr>
          <w:rFonts w:ascii="Times New Roman" w:hAnsi="Times New Roman"/>
          <w:i/>
          <w:sz w:val="28"/>
          <w:lang w:val="uk-UA"/>
        </w:rPr>
        <w:t>язання</w:t>
      </w:r>
      <w:r w:rsidRPr="002B0CBF">
        <w:rPr>
          <w:rFonts w:ascii="Times New Roman" w:hAnsi="Times New Roman"/>
          <w:sz w:val="28"/>
          <w:lang w:val="uk-UA"/>
        </w:rPr>
        <w:t xml:space="preserve">. За правилом суми кількість тем для вибору становить </w:t>
      </w:r>
      <m:oMath>
        <m:r>
          <w:rPr>
            <w:rFonts w:ascii="Cambria Math"/>
            <w:sz w:val="28"/>
            <w:lang w:val="uk-UA"/>
          </w:rPr>
          <m:t>20+15+17=52</m:t>
        </m:r>
      </m:oMath>
      <w:r w:rsidRPr="002B0CBF">
        <w:rPr>
          <w:rFonts w:ascii="Times New Roman" w:hAnsi="Times New Roman"/>
          <w:sz w:val="28"/>
          <w:lang w:val="uk-UA"/>
        </w:rPr>
        <w:t>.</w:t>
      </w:r>
    </w:p>
    <w:p w14:paraId="2ED5ED1A" w14:textId="1C2A4DB4"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i/>
          <w:sz w:val="28"/>
          <w:lang w:val="uk-UA"/>
        </w:rPr>
        <w:t>Правило добутку</w:t>
      </w:r>
      <w:r w:rsidRPr="002B0CBF">
        <w:rPr>
          <w:rFonts w:ascii="Times New Roman" w:hAnsi="Times New Roman"/>
          <w:sz w:val="28"/>
          <w:lang w:val="uk-UA"/>
        </w:rPr>
        <w:t>. Якщо об</w:t>
      </w:r>
      <w:r w:rsidR="00CA7808" w:rsidRPr="002B0CBF">
        <w:rPr>
          <w:rFonts w:ascii="Times New Roman" w:hAnsi="Times New Roman"/>
          <w:sz w:val="28"/>
          <w:lang w:val="uk-UA"/>
        </w:rPr>
        <w:t>’</w:t>
      </w:r>
      <w:r w:rsidRPr="002B0CBF">
        <w:rPr>
          <w:rFonts w:ascii="Times New Roman" w:hAnsi="Times New Roman"/>
          <w:sz w:val="28"/>
          <w:lang w:val="uk-UA"/>
        </w:rPr>
        <w:t xml:space="preserve">єкт </w:t>
      </w:r>
      <m:oMath>
        <m:r>
          <w:rPr>
            <w:rFonts w:ascii="Cambria Math" w:hAnsi="Cambria Math"/>
            <w:sz w:val="28"/>
            <w:lang w:val="uk-UA"/>
          </w:rPr>
          <m:t>x</m:t>
        </m:r>
      </m:oMath>
      <w:r w:rsidRPr="002B0CBF">
        <w:rPr>
          <w:rFonts w:ascii="Times New Roman" w:hAnsi="Times New Roman"/>
          <w:sz w:val="28"/>
          <w:lang w:val="uk-UA"/>
        </w:rPr>
        <w:t xml:space="preserve"> можна вибрати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oMath>
      <w:r w:rsidRPr="002B0CBF">
        <w:rPr>
          <w:rFonts w:ascii="Times New Roman" w:hAnsi="Times New Roman"/>
          <w:sz w:val="28"/>
          <w:lang w:val="uk-UA"/>
        </w:rPr>
        <w:t xml:space="preserve"> способами та після кожного такого вибору об</w:t>
      </w:r>
      <w:r w:rsidR="00CA7808" w:rsidRPr="002B0CBF">
        <w:rPr>
          <w:rFonts w:ascii="Times New Roman" w:hAnsi="Times New Roman"/>
          <w:sz w:val="28"/>
          <w:lang w:val="uk-UA"/>
        </w:rPr>
        <w:t>’</w:t>
      </w:r>
      <w:r w:rsidRPr="002B0CBF">
        <w:rPr>
          <w:rFonts w:ascii="Times New Roman" w:hAnsi="Times New Roman"/>
          <w:sz w:val="28"/>
          <w:lang w:val="uk-UA"/>
        </w:rPr>
        <w:t xml:space="preserve">єкт </w:t>
      </w:r>
      <m:oMath>
        <m:r>
          <w:rPr>
            <w:rFonts w:ascii="Cambria Math" w:hAnsi="Cambria Math"/>
            <w:sz w:val="28"/>
            <w:lang w:val="uk-UA"/>
          </w:rPr>
          <m:t>y</m:t>
        </m:r>
      </m:oMath>
      <w:r w:rsidRPr="002B0CBF">
        <w:rPr>
          <w:rFonts w:ascii="Times New Roman" w:hAnsi="Times New Roman"/>
          <w:sz w:val="28"/>
          <w:lang w:val="uk-UA"/>
        </w:rPr>
        <w:t xml:space="preserve"> можна вибрати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oMath>
      <w:r w:rsidRPr="002B0CBF">
        <w:rPr>
          <w:rFonts w:ascii="Times New Roman" w:hAnsi="Times New Roman"/>
          <w:sz w:val="28"/>
          <w:lang w:val="uk-UA"/>
        </w:rPr>
        <w:t xml:space="preserve"> способами, то пару об</w:t>
      </w:r>
      <w:r w:rsidR="00CA7808" w:rsidRPr="002B0CBF">
        <w:rPr>
          <w:rFonts w:ascii="Times New Roman" w:hAnsi="Times New Roman"/>
          <w:sz w:val="28"/>
          <w:lang w:val="uk-UA"/>
        </w:rPr>
        <w:t>’</w:t>
      </w:r>
      <w:r w:rsidRPr="002B0CBF">
        <w:rPr>
          <w:rFonts w:ascii="Times New Roman" w:hAnsi="Times New Roman"/>
          <w:sz w:val="28"/>
          <w:lang w:val="uk-UA"/>
        </w:rPr>
        <w:t xml:space="preserve">єктів </w:t>
      </w:r>
      <m:oMath>
        <m:d>
          <m:dPr>
            <m:ctrlPr>
              <w:rPr>
                <w:rFonts w:ascii="Cambria Math" w:hAnsi="Cambria Math"/>
                <w:i/>
                <w:sz w:val="28"/>
                <w:lang w:val="uk-UA"/>
              </w:rPr>
            </m:ctrlPr>
          </m:dPr>
          <m:e>
            <m:r>
              <w:rPr>
                <w:rFonts w:ascii="Cambria Math" w:hAnsi="Cambria Math"/>
                <w:sz w:val="28"/>
                <w:lang w:val="uk-UA"/>
              </w:rPr>
              <m:t>x,y</m:t>
            </m:r>
          </m:e>
        </m:d>
      </m:oMath>
      <w:r w:rsidRPr="002B0CBF">
        <w:rPr>
          <w:rFonts w:ascii="Times New Roman" w:hAnsi="Times New Roman"/>
          <w:sz w:val="28"/>
          <w:lang w:val="uk-UA"/>
        </w:rPr>
        <w:t xml:space="preserve"> у зазначеному порядку можна вибрати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oMath>
      <w:r w:rsidRPr="002B0CBF">
        <w:rPr>
          <w:rFonts w:ascii="Times New Roman" w:hAnsi="Times New Roman"/>
          <w:sz w:val="28"/>
          <w:lang w:val="uk-UA"/>
        </w:rPr>
        <w:t xml:space="preserve"> способами. Це правило можна пояснити інакше. Нехай якусь процедуру можна виконати розв</w:t>
      </w:r>
      <w:r w:rsidR="00CA7808" w:rsidRPr="002B0CBF">
        <w:rPr>
          <w:rFonts w:ascii="Times New Roman" w:hAnsi="Times New Roman"/>
          <w:sz w:val="28"/>
          <w:lang w:val="uk-UA"/>
        </w:rPr>
        <w:t>’</w:t>
      </w:r>
      <w:r w:rsidRPr="002B0CBF">
        <w:rPr>
          <w:rFonts w:ascii="Times New Roman" w:hAnsi="Times New Roman"/>
          <w:sz w:val="28"/>
          <w:lang w:val="uk-UA"/>
        </w:rPr>
        <w:t xml:space="preserve">язавши два завдання. Якщо є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oMath>
      <w:r w:rsidRPr="002B0CBF">
        <w:rPr>
          <w:rFonts w:ascii="Times New Roman" w:hAnsi="Times New Roman"/>
          <w:sz w:val="28"/>
          <w:lang w:val="uk-UA"/>
        </w:rPr>
        <w:t xml:space="preserve"> способів розв</w:t>
      </w:r>
      <w:r w:rsidR="00CA7808" w:rsidRPr="002B0CBF">
        <w:rPr>
          <w:rFonts w:ascii="Times New Roman" w:hAnsi="Times New Roman"/>
          <w:sz w:val="28"/>
          <w:lang w:val="uk-UA"/>
        </w:rPr>
        <w:t>’</w:t>
      </w:r>
      <w:r w:rsidRPr="002B0CBF">
        <w:rPr>
          <w:rFonts w:ascii="Times New Roman" w:hAnsi="Times New Roman"/>
          <w:sz w:val="28"/>
          <w:lang w:val="uk-UA"/>
        </w:rPr>
        <w:t xml:space="preserve">язати перше завдання та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oMath>
      <w:r w:rsidRPr="002B0CBF">
        <w:rPr>
          <w:rFonts w:ascii="Times New Roman" w:hAnsi="Times New Roman"/>
          <w:sz w:val="28"/>
          <w:lang w:val="uk-UA"/>
        </w:rPr>
        <w:t xml:space="preserve"> способів розв</w:t>
      </w:r>
      <w:r w:rsidR="00CA7808" w:rsidRPr="002B0CBF">
        <w:rPr>
          <w:rFonts w:ascii="Times New Roman" w:hAnsi="Times New Roman"/>
          <w:sz w:val="28"/>
          <w:lang w:val="uk-UA"/>
        </w:rPr>
        <w:t>’</w:t>
      </w:r>
      <w:r w:rsidRPr="002B0CBF">
        <w:rPr>
          <w:rFonts w:ascii="Times New Roman" w:hAnsi="Times New Roman"/>
          <w:sz w:val="28"/>
          <w:lang w:val="uk-UA"/>
        </w:rPr>
        <w:t xml:space="preserve">язати після цього друге завдання, то всю процедуру можна виконати </w:t>
      </w:r>
      <m:oMath>
        <m:sSub>
          <m:sSubPr>
            <m:ctrlPr>
              <w:rPr>
                <w:rFonts w:ascii="Cambria Math" w:hAnsi="Cambria Math"/>
                <w:i/>
                <w:sz w:val="28"/>
                <w:lang w:val="uk-UA"/>
              </w:rPr>
            </m:ctrlPr>
          </m:sSubPr>
          <m:e>
            <m:r>
              <w:rPr>
                <w:rFonts w:ascii="Cambria Math"/>
                <w:sz w:val="28"/>
                <w:lang w:val="uk-UA"/>
              </w:rPr>
              <m:t>n</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n</m:t>
            </m:r>
          </m:e>
          <m:sub>
            <m:r>
              <w:rPr>
                <w:rFonts w:ascii="Cambria Math"/>
                <w:sz w:val="28"/>
                <w:lang w:val="uk-UA"/>
              </w:rPr>
              <m:t>2</m:t>
            </m:r>
          </m:sub>
        </m:sSub>
      </m:oMath>
      <w:r w:rsidRPr="002B0CBF">
        <w:rPr>
          <w:rFonts w:ascii="Times New Roman" w:hAnsi="Times New Roman"/>
          <w:sz w:val="28"/>
          <w:lang w:val="uk-UA"/>
        </w:rPr>
        <w:t xml:space="preserve"> способами.</w:t>
      </w:r>
    </w:p>
    <w:p w14:paraId="5FF5D729"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b/>
          <w:sz w:val="28"/>
          <w:lang w:val="uk-UA"/>
        </w:rPr>
        <w:t>Приклад 4.2</w:t>
      </w:r>
      <w:r w:rsidRPr="002B0CBF">
        <w:rPr>
          <w:rFonts w:ascii="Times New Roman" w:hAnsi="Times New Roman"/>
          <w:sz w:val="28"/>
          <w:lang w:val="uk-UA"/>
        </w:rPr>
        <w:t xml:space="preserve"> В одній із версій мови БЕЙСІК ім</w:t>
      </w:r>
      <w:r w:rsidR="00CA7808" w:rsidRPr="002B0CBF">
        <w:rPr>
          <w:rFonts w:ascii="Times New Roman" w:hAnsi="Times New Roman"/>
          <w:sz w:val="28"/>
          <w:lang w:val="uk-UA"/>
        </w:rPr>
        <w:t>’</w:t>
      </w:r>
      <w:r w:rsidRPr="002B0CBF">
        <w:rPr>
          <w:rFonts w:ascii="Times New Roman" w:hAnsi="Times New Roman"/>
          <w:sz w:val="28"/>
          <w:lang w:val="uk-UA"/>
        </w:rPr>
        <w:t>я змінної – це рядок з одного чи двох символів, якими можуть бути 26 букв латинського алфавіту та 10 цифр. Першим символом має бути буква. Крім того, не можна використовувати п</w:t>
      </w:r>
      <w:r w:rsidR="00CA7808" w:rsidRPr="002B0CBF">
        <w:rPr>
          <w:rFonts w:ascii="Times New Roman" w:hAnsi="Times New Roman"/>
          <w:sz w:val="28"/>
          <w:lang w:val="uk-UA"/>
        </w:rPr>
        <w:t>’</w:t>
      </w:r>
      <w:r w:rsidRPr="002B0CBF">
        <w:rPr>
          <w:rFonts w:ascii="Times New Roman" w:hAnsi="Times New Roman"/>
          <w:sz w:val="28"/>
          <w:lang w:val="uk-UA"/>
        </w:rPr>
        <w:t>ять двосимвольних рядків, які зарезервовані для спеціального використання. Знайти, скільки різних імен змінних є в цій версії мови БЕЙСІК.</w:t>
      </w:r>
    </w:p>
    <w:p w14:paraId="754C1C21" w14:textId="2B9EB3E8" w:rsidR="009448B0"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Розв</w:t>
      </w:r>
      <w:r w:rsidR="00CA7808" w:rsidRPr="002B0CBF">
        <w:rPr>
          <w:rFonts w:ascii="Times New Roman" w:hAnsi="Times New Roman"/>
          <w:i/>
          <w:sz w:val="28"/>
          <w:lang w:val="uk-UA"/>
        </w:rPr>
        <w:t>’</w:t>
      </w:r>
      <w:r w:rsidRPr="002B0CBF">
        <w:rPr>
          <w:rFonts w:ascii="Times New Roman" w:hAnsi="Times New Roman"/>
          <w:i/>
          <w:sz w:val="28"/>
          <w:lang w:val="uk-UA"/>
        </w:rPr>
        <w:t>язання</w:t>
      </w:r>
      <w:r w:rsidRPr="002B0CBF">
        <w:rPr>
          <w:rFonts w:ascii="Times New Roman" w:hAnsi="Times New Roman"/>
          <w:sz w:val="28"/>
          <w:lang w:val="uk-UA"/>
        </w:rPr>
        <w:t xml:space="preserve">. Нехай </w:t>
      </w:r>
      <m:oMath>
        <m:r>
          <w:rPr>
            <w:rFonts w:ascii="Cambria Math" w:hAnsi="Cambria Math"/>
            <w:sz w:val="28"/>
            <w:lang w:val="uk-UA"/>
          </w:rPr>
          <m:t>V</m:t>
        </m:r>
      </m:oMath>
      <w:r w:rsidRPr="002B0CBF">
        <w:rPr>
          <w:rFonts w:ascii="Times New Roman" w:hAnsi="Times New Roman"/>
          <w:sz w:val="28"/>
          <w:lang w:val="uk-UA"/>
        </w:rPr>
        <w:t xml:space="preserve"> – величина, яку потрібно обчислити, </w:t>
      </w:r>
      <m:oMath>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1</m:t>
            </m:r>
          </m:sub>
        </m:sSub>
      </m:oMath>
      <w:r w:rsidRPr="002B0CBF">
        <w:rPr>
          <w:rFonts w:ascii="Times New Roman" w:hAnsi="Times New Roman"/>
          <w:sz w:val="28"/>
          <w:lang w:val="uk-UA"/>
        </w:rPr>
        <w:t xml:space="preserve"> – кількість односимвольних імен, </w:t>
      </w:r>
      <m:oMath>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2</m:t>
            </m:r>
          </m:sub>
        </m:sSub>
      </m:oMath>
      <w:r w:rsidRPr="002B0CBF">
        <w:rPr>
          <w:rFonts w:ascii="Times New Roman" w:hAnsi="Times New Roman"/>
          <w:sz w:val="28"/>
          <w:lang w:val="uk-UA"/>
        </w:rPr>
        <w:t xml:space="preserve"> – двосимвольних. За правилом суми всього імен </w:t>
      </w:r>
      <m:oMath>
        <m:r>
          <w:rPr>
            <w:rFonts w:ascii="Cambria Math" w:hAnsi="Cambria Math"/>
            <w:sz w:val="28"/>
            <w:lang w:val="uk-UA"/>
          </w:rPr>
          <m:t>V=</m:t>
        </m:r>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2</m:t>
            </m:r>
          </m:sub>
        </m:sSub>
      </m:oMath>
      <w:r w:rsidRPr="002B0CBF">
        <w:rPr>
          <w:rFonts w:ascii="Times New Roman" w:hAnsi="Times New Roman"/>
          <w:sz w:val="28"/>
          <w:lang w:val="uk-UA"/>
        </w:rPr>
        <w:t xml:space="preserve">. Очевидно, що </w:t>
      </w:r>
      <m:oMath>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1</m:t>
            </m:r>
          </m:sub>
        </m:sSub>
        <m:r>
          <w:rPr>
            <w:rFonts w:ascii="Cambria Math" w:hAnsi="Cambria Math"/>
            <w:sz w:val="28"/>
            <w:lang w:val="uk-UA"/>
          </w:rPr>
          <m:t>=26</m:t>
        </m:r>
      </m:oMath>
      <w:r w:rsidRPr="002B0CBF">
        <w:rPr>
          <w:rFonts w:ascii="Times New Roman" w:hAnsi="Times New Roman"/>
          <w:sz w:val="28"/>
          <w:lang w:val="uk-UA"/>
        </w:rPr>
        <w:t xml:space="preserve">; за правилом добутку </w:t>
      </w:r>
      <m:oMath>
        <m:sSub>
          <m:sSubPr>
            <m:ctrlPr>
              <w:rPr>
                <w:rFonts w:ascii="Cambria Math" w:hAnsi="Cambria Math"/>
                <w:i/>
                <w:sz w:val="28"/>
                <w:lang w:val="uk-UA"/>
              </w:rPr>
            </m:ctrlPr>
          </m:sSubPr>
          <m:e>
            <m:r>
              <w:rPr>
                <w:rFonts w:ascii="Cambria Math" w:hAnsi="Cambria Math"/>
                <w:sz w:val="28"/>
                <w:lang w:val="uk-UA"/>
              </w:rPr>
              <m:t>V</m:t>
            </m:r>
          </m:e>
          <m:sub>
            <m:r>
              <w:rPr>
                <w:rFonts w:ascii="Cambria Math" w:hAnsi="Cambria Math"/>
                <w:sz w:val="28"/>
                <w:lang w:val="uk-UA"/>
              </w:rPr>
              <m:t>2</m:t>
            </m:r>
          </m:sub>
        </m:sSub>
        <m:r>
          <w:rPr>
            <w:rFonts w:ascii="Cambria Math" w:hAnsi="Cambria Math"/>
            <w:sz w:val="28"/>
            <w:lang w:val="uk-UA"/>
          </w:rPr>
          <m:t>=26⋅36-5=931</m:t>
        </m:r>
      </m:oMath>
      <w:r w:rsidRPr="002B0CBF">
        <w:rPr>
          <w:rFonts w:ascii="Times New Roman" w:hAnsi="Times New Roman"/>
          <w:sz w:val="28"/>
          <w:lang w:val="uk-UA"/>
        </w:rPr>
        <w:t xml:space="preserve">. Отже, </w:t>
      </w:r>
      <m:oMath>
        <m:r>
          <w:rPr>
            <w:rFonts w:ascii="Cambria Math"/>
            <w:sz w:val="28"/>
            <w:lang w:val="uk-UA"/>
          </w:rPr>
          <m:t>V=26+931=957</m:t>
        </m:r>
      </m:oMath>
      <w:r w:rsidRPr="002B0CBF">
        <w:rPr>
          <w:rFonts w:ascii="Times New Roman" w:hAnsi="Times New Roman"/>
          <w:sz w:val="28"/>
          <w:lang w:val="uk-UA"/>
        </w:rPr>
        <w:t>.</w:t>
      </w:r>
    </w:p>
    <w:p w14:paraId="03E00ED6"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Розглянемо основні комбінаторні об</w:t>
      </w:r>
      <w:r w:rsidR="00CA7808" w:rsidRPr="002B0CBF">
        <w:rPr>
          <w:rFonts w:ascii="Times New Roman" w:hAnsi="Times New Roman"/>
          <w:sz w:val="28"/>
          <w:lang w:val="uk-UA"/>
        </w:rPr>
        <w:t>’</w:t>
      </w:r>
      <w:r w:rsidRPr="002B0CBF">
        <w:rPr>
          <w:rFonts w:ascii="Times New Roman" w:hAnsi="Times New Roman"/>
          <w:sz w:val="28"/>
          <w:lang w:val="uk-UA"/>
        </w:rPr>
        <w:t>єкти – розміщення та сполучення, попередньо означивши важливе поняття вибірки.</w:t>
      </w:r>
    </w:p>
    <w:p w14:paraId="45A5CA22" w14:textId="15732C43"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Нехай задано скінченну непорожню множину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rFonts w:ascii="Times New Roman" w:hAnsi="Times New Roman"/>
          <w:sz w:val="28"/>
          <w:lang w:val="uk-UA"/>
        </w:rPr>
        <w:t xml:space="preserve"> і виконано </w:t>
      </w:r>
      <m:oMath>
        <m:r>
          <w:rPr>
            <w:rFonts w:ascii="Cambria Math"/>
            <w:sz w:val="28"/>
            <w:lang w:val="uk-UA"/>
          </w:rPr>
          <m:t>r</m:t>
        </m:r>
      </m:oMath>
      <w:r w:rsidRPr="002B0CBF">
        <w:rPr>
          <w:rFonts w:ascii="Times New Roman" w:hAnsi="Times New Roman"/>
          <w:sz w:val="28"/>
          <w:lang w:val="uk-UA"/>
        </w:rPr>
        <w:t xml:space="preserve"> таких кроків.</w:t>
      </w:r>
    </w:p>
    <w:p w14:paraId="04486281" w14:textId="525952A6"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Крок 1</w:t>
      </w:r>
      <w:r w:rsidRPr="002B0CBF">
        <w:rPr>
          <w:rFonts w:ascii="Times New Roman" w:hAnsi="Times New Roman"/>
          <w:sz w:val="28"/>
          <w:lang w:val="uk-UA"/>
        </w:rPr>
        <w:t xml:space="preserve">. Із множини </w:t>
      </w:r>
      <w:r w:rsidRPr="002B0CBF">
        <w:rPr>
          <w:rFonts w:ascii="Times New Roman" w:hAnsi="Times New Roman"/>
          <w:i/>
          <w:sz w:val="28"/>
          <w:lang w:val="uk-UA"/>
        </w:rPr>
        <w:t>А</w:t>
      </w:r>
      <w:r w:rsidRPr="002B0CBF">
        <w:rPr>
          <w:rFonts w:ascii="Times New Roman" w:hAnsi="Times New Roman"/>
          <w:sz w:val="28"/>
          <w:lang w:val="uk-UA"/>
        </w:rPr>
        <w:t xml:space="preserve"> вибирають якийсь елемент </w:t>
      </w:r>
      <m:oMath>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1</m:t>
                </m:r>
              </m:sub>
            </m:sSub>
          </m:sub>
        </m:sSub>
      </m:oMath>
      <w:r w:rsidRPr="002B0CBF">
        <w:rPr>
          <w:rFonts w:ascii="Times New Roman" w:hAnsi="Times New Roman"/>
          <w:sz w:val="28"/>
          <w:lang w:val="uk-UA"/>
        </w:rPr>
        <w:t>.</w:t>
      </w:r>
    </w:p>
    <w:p w14:paraId="67F7B4C5" w14:textId="66DAD078"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lastRenderedPageBreak/>
        <w:t>Крок 2</w:t>
      </w:r>
      <w:r w:rsidRPr="002B0CBF">
        <w:rPr>
          <w:rFonts w:ascii="Times New Roman" w:hAnsi="Times New Roman"/>
          <w:sz w:val="28"/>
          <w:lang w:val="uk-UA"/>
        </w:rPr>
        <w:t xml:space="preserve">. Із множини </w:t>
      </w:r>
      <w:r w:rsidRPr="002B0CBF">
        <w:rPr>
          <w:rFonts w:ascii="Times New Roman" w:hAnsi="Times New Roman"/>
          <w:i/>
          <w:sz w:val="28"/>
          <w:lang w:val="uk-UA"/>
        </w:rPr>
        <w:t>А</w:t>
      </w:r>
      <w:r w:rsidRPr="002B0CBF">
        <w:rPr>
          <w:rFonts w:ascii="Times New Roman" w:hAnsi="Times New Roman"/>
          <w:sz w:val="28"/>
          <w:lang w:val="uk-UA"/>
        </w:rPr>
        <w:t xml:space="preserve"> чи з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e>
        </m:d>
      </m:oMath>
      <w:r w:rsidRPr="002B0CBF">
        <w:rPr>
          <w:rFonts w:ascii="Times New Roman" w:hAnsi="Times New Roman"/>
          <w:sz w:val="28"/>
          <w:lang w:val="uk-UA"/>
        </w:rPr>
        <w:t xml:space="preserve"> вибирають якийсь елемент </w:t>
      </w:r>
      <m:oMath>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2</m:t>
                </m:r>
              </m:sub>
            </m:sSub>
          </m:sub>
        </m:sSub>
      </m:oMath>
      <w:r w:rsidRPr="002B0CBF">
        <w:rPr>
          <w:rFonts w:ascii="Times New Roman" w:hAnsi="Times New Roman"/>
          <w:sz w:val="28"/>
          <w:lang w:val="uk-UA"/>
        </w:rPr>
        <w:t>.</w:t>
      </w:r>
    </w:p>
    <w:p w14:paraId="24DED577" w14:textId="5BAD17AF"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Крок</w:t>
      </w:r>
      <w:r w:rsidRPr="002B0CBF">
        <w:rPr>
          <w:rFonts w:ascii="Times New Roman" w:hAnsi="Times New Roman"/>
          <w:sz w:val="28"/>
          <w:lang w:val="uk-UA"/>
        </w:rPr>
        <w:t xml:space="preserve"> </w:t>
      </w:r>
      <m:oMath>
        <m:r>
          <w:rPr>
            <w:rFonts w:ascii="Cambria Math" w:hAnsi="Cambria Math"/>
            <w:sz w:val="28"/>
            <w:lang w:val="uk-UA"/>
          </w:rPr>
          <m:t>r</m:t>
        </m:r>
      </m:oMath>
      <w:r w:rsidRPr="002B0CBF">
        <w:rPr>
          <w:rFonts w:ascii="Times New Roman" w:hAnsi="Times New Roman"/>
          <w:sz w:val="28"/>
          <w:lang w:val="uk-UA"/>
        </w:rPr>
        <w:t xml:space="preserve">. Якщо </w:t>
      </w:r>
      <m:oMath>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r-1</m:t>
                </m:r>
              </m:sub>
            </m:sSub>
          </m:sub>
        </m:sSub>
      </m:oMath>
      <w:r w:rsidRPr="002B0CBF">
        <w:rPr>
          <w:rFonts w:ascii="Times New Roman" w:hAnsi="Times New Roman"/>
          <w:sz w:val="28"/>
          <w:lang w:val="uk-UA"/>
        </w:rPr>
        <w:t xml:space="preserve"> – елементи, які вибрані на перших </w:t>
      </w:r>
      <m:oMath>
        <m:r>
          <w:rPr>
            <w:rFonts w:ascii="Cambria Math" w:hAnsi="Cambria Math"/>
            <w:sz w:val="28"/>
            <w:lang w:val="uk-UA"/>
          </w:rPr>
          <m:t>r-1</m:t>
        </m:r>
      </m:oMath>
      <w:r w:rsidRPr="002B0CBF">
        <w:rPr>
          <w:rFonts w:ascii="Times New Roman" w:hAnsi="Times New Roman"/>
          <w:sz w:val="28"/>
          <w:lang w:val="uk-UA"/>
        </w:rPr>
        <w:t xml:space="preserve"> кроках (</w:t>
      </w:r>
      <m:oMath>
        <m:r>
          <w:rPr>
            <w:rFonts w:ascii="Cambria Math" w:hAnsi="Cambria Math"/>
            <w:sz w:val="28"/>
            <w:lang w:val="uk-UA"/>
          </w:rPr>
          <m:t>r≥3</m:t>
        </m:r>
      </m:oMath>
      <w:r w:rsidRPr="002B0CBF">
        <w:rPr>
          <w:rFonts w:ascii="Times New Roman" w:hAnsi="Times New Roman"/>
          <w:sz w:val="28"/>
          <w:lang w:val="uk-UA"/>
        </w:rPr>
        <w:t xml:space="preserve">), то на цьому кроці вибирають якийсь елемент </w:t>
      </w:r>
      <m:oMath>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r</m:t>
                </m:r>
              </m:sub>
            </m:sSub>
          </m:sub>
        </m:sSub>
      </m:oMath>
      <w:r w:rsidRPr="002B0CBF">
        <w:rPr>
          <w:rFonts w:ascii="Times New Roman" w:hAnsi="Times New Roman"/>
          <w:sz w:val="28"/>
          <w:lang w:val="uk-UA"/>
        </w:rPr>
        <w:t xml:space="preserve"> із множини чи </w:t>
      </w:r>
      <m:oMath>
        <m:r>
          <w:rPr>
            <w:rFonts w:ascii="Cambria Math" w:hAnsi="Cambria Math"/>
            <w:sz w:val="28"/>
            <w:lang w:val="uk-UA"/>
          </w:rPr>
          <m:t>A\</m:t>
        </m:r>
        <m:nary>
          <m:naryPr>
            <m:chr m:val="⋃"/>
            <m:ctrlPr>
              <w:rPr>
                <w:rFonts w:ascii="Cambria Math" w:hAnsi="Cambria Math"/>
                <w:i/>
                <w:sz w:val="28"/>
                <w:lang w:val="uk-UA"/>
              </w:rPr>
            </m:ctrlPr>
          </m:naryPr>
          <m:sub>
            <m:r>
              <w:rPr>
                <w:rFonts w:ascii="Cambria Math" w:hAnsi="Cambria Math"/>
                <w:sz w:val="28"/>
                <w:lang w:val="uk-UA"/>
              </w:rPr>
              <m:t>k=1</m:t>
            </m:r>
          </m:sub>
          <m:sup>
            <m:r>
              <w:rPr>
                <w:rFonts w:ascii="Cambria Math" w:hAnsi="Cambria Math"/>
                <w:sz w:val="28"/>
                <w:lang w:val="uk-UA"/>
              </w:rPr>
              <m:t>r-1</m:t>
            </m:r>
          </m:sup>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sub>
                </m:sSub>
              </m:e>
            </m:d>
          </m:e>
        </m:nary>
      </m:oMath>
      <w:r w:rsidRPr="002B0CBF">
        <w:rPr>
          <w:rFonts w:ascii="Times New Roman" w:hAnsi="Times New Roman"/>
          <w:sz w:val="28"/>
          <w:lang w:val="uk-UA"/>
        </w:rPr>
        <w:t xml:space="preserve">. Тоді елементи </w:t>
      </w:r>
      <m:oMath>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r</m:t>
                </m:r>
              </m:sub>
            </m:sSub>
          </m:sub>
        </m:sSub>
      </m:oMath>
      <w:r w:rsidRPr="002B0CBF">
        <w:rPr>
          <w:rFonts w:ascii="Times New Roman" w:hAnsi="Times New Roman"/>
          <w:sz w:val="28"/>
          <w:lang w:val="uk-UA"/>
        </w:rPr>
        <w:t xml:space="preserve"> утворюють </w:t>
      </w:r>
      <w:r w:rsidRPr="002B0CBF">
        <w:rPr>
          <w:rFonts w:ascii="Times New Roman" w:hAnsi="Times New Roman"/>
          <w:i/>
          <w:sz w:val="28"/>
          <w:lang w:val="uk-UA"/>
        </w:rPr>
        <w:t>вибірку обсягом</w:t>
      </w:r>
      <w:r w:rsidRPr="002B0CBF">
        <w:rPr>
          <w:rFonts w:ascii="Times New Roman" w:hAnsi="Times New Roman"/>
          <w:sz w:val="28"/>
          <w:lang w:val="uk-UA"/>
        </w:rPr>
        <w:t xml:space="preserve"> </w:t>
      </w:r>
      <m:oMath>
        <m:r>
          <w:rPr>
            <w:rFonts w:ascii="Cambria Math" w:hAnsi="Cambria Math"/>
            <w:sz w:val="28"/>
            <w:lang w:val="uk-UA"/>
          </w:rPr>
          <m:t>r</m:t>
        </m:r>
      </m:oMath>
      <w:r w:rsidRPr="002B0CBF">
        <w:rPr>
          <w:rFonts w:ascii="Times New Roman" w:hAnsi="Times New Roman"/>
          <w:sz w:val="28"/>
          <w:lang w:val="uk-UA"/>
        </w:rPr>
        <w:t xml:space="preserve">, або </w:t>
      </w:r>
      <m:oMath>
        <m:r>
          <w:rPr>
            <w:rFonts w:asci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w:t>
      </w:r>
      <w:r w:rsidRPr="002B0CBF">
        <w:rPr>
          <w:rFonts w:ascii="Times New Roman" w:hAnsi="Times New Roman"/>
          <w:i/>
          <w:sz w:val="28"/>
          <w:lang w:val="uk-UA"/>
        </w:rPr>
        <w:t>вибірку</w:t>
      </w:r>
      <w:r w:rsidRPr="002B0CBF">
        <w:rPr>
          <w:rFonts w:ascii="Times New Roman" w:hAnsi="Times New Roman"/>
          <w:sz w:val="28"/>
          <w:lang w:val="uk-UA"/>
        </w:rPr>
        <w:t xml:space="preserve">, із множини </w:t>
      </w:r>
      <w:r w:rsidRPr="002B0CBF">
        <w:rPr>
          <w:rFonts w:ascii="Times New Roman" w:hAnsi="Times New Roman"/>
          <w:i/>
          <w:sz w:val="28"/>
          <w:lang w:val="uk-UA"/>
        </w:rPr>
        <w:t>А</w:t>
      </w:r>
      <w:r w:rsidRPr="002B0CBF">
        <w:rPr>
          <w:rFonts w:ascii="Times New Roman" w:hAnsi="Times New Roman"/>
          <w:sz w:val="28"/>
          <w:lang w:val="uk-UA"/>
        </w:rPr>
        <w:t>.</w:t>
      </w:r>
    </w:p>
    <w:p w14:paraId="13AFFF4A" w14:textId="5A3BBE26"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Вибірку називають </w:t>
      </w:r>
      <w:r w:rsidRPr="002B0CBF">
        <w:rPr>
          <w:rFonts w:ascii="Times New Roman" w:hAnsi="Times New Roman"/>
          <w:i/>
          <w:sz w:val="28"/>
          <w:lang w:val="uk-UA"/>
        </w:rPr>
        <w:t>впорядкованою</w:t>
      </w:r>
      <w:r w:rsidRPr="002B0CBF">
        <w:rPr>
          <w:rFonts w:ascii="Times New Roman" w:hAnsi="Times New Roman"/>
          <w:sz w:val="28"/>
          <w:lang w:val="uk-UA"/>
        </w:rPr>
        <w:t xml:space="preserve">, якщо задано порядок її елементів, а ні – то </w:t>
      </w:r>
      <w:r w:rsidRPr="002B0CBF">
        <w:rPr>
          <w:rFonts w:ascii="Times New Roman" w:hAnsi="Times New Roman"/>
          <w:i/>
          <w:sz w:val="28"/>
          <w:lang w:val="uk-UA"/>
        </w:rPr>
        <w:t>невпорядкованою</w:t>
      </w:r>
      <w:r w:rsidRPr="002B0CBF">
        <w:rPr>
          <w:rFonts w:ascii="Times New Roman" w:hAnsi="Times New Roman"/>
          <w:sz w:val="28"/>
          <w:lang w:val="uk-UA"/>
        </w:rPr>
        <w:t xml:space="preserve">. Зрозуміло, що впорядкована </w:t>
      </w:r>
      <m:oMath>
        <m:r>
          <w:rPr>
            <w:rFonts w:ascii="Cambria Math" w:hAns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-вибірка – це кортеж (вектор) з </w:t>
      </w:r>
      <m:oMath>
        <m:r>
          <w:rPr>
            <w:rFonts w:ascii="Cambria Math" w:hAnsi="Cambria Math"/>
            <w:sz w:val="28"/>
            <w:lang w:val="uk-UA"/>
          </w:rPr>
          <m:t>r</m:t>
        </m:r>
      </m:oMath>
      <w:r w:rsidRPr="002B0CBF">
        <w:rPr>
          <w:rFonts w:ascii="Times New Roman" w:hAnsi="Times New Roman"/>
          <w:sz w:val="28"/>
          <w:lang w:val="uk-UA"/>
        </w:rPr>
        <w:t xml:space="preserve"> компонентами, і тому її позначають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i</m:t>
            </m:r>
          </m:sub>
        </m:sSub>
        <m:r>
          <w:rPr>
            <w:rFonts w:ascii="Cambria Math" w:hAnsi="Cambria Math"/>
            <w:sz w:val="28"/>
            <w:lang w:val="uk-UA"/>
          </w:rPr>
          <m:t>∈A,i=</m:t>
        </m:r>
        <m:bar>
          <m:barPr>
            <m:pos m:val="top"/>
            <m:ctrlPr>
              <w:rPr>
                <w:rFonts w:ascii="Cambria Math" w:hAnsi="Cambria Math"/>
                <w:i/>
                <w:sz w:val="28"/>
                <w:lang w:val="uk-UA"/>
              </w:rPr>
            </m:ctrlPr>
          </m:barPr>
          <m:e>
            <m:r>
              <w:rPr>
                <w:rFonts w:ascii="Cambria Math" w:hAnsi="Cambria Math"/>
                <w:sz w:val="28"/>
                <w:lang w:val="uk-UA"/>
              </w:rPr>
              <m:t>1,r</m:t>
            </m:r>
          </m:e>
        </m:bar>
      </m:oMath>
      <w:r w:rsidRPr="002B0CBF">
        <w:rPr>
          <w:rFonts w:ascii="Times New Roman" w:hAnsi="Times New Roman"/>
          <w:sz w:val="28"/>
          <w:lang w:val="uk-UA"/>
        </w:rPr>
        <w:t xml:space="preserve">. Невпорядковану </w:t>
      </w:r>
      <m:oMath>
        <m:r>
          <w:rPr>
            <w:rFonts w:ascii="Cambria Math" w:hAns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 вибірку позначатимемо як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w:t>
      </w:r>
      <m:oMath>
        <m:sSub>
          <m:sSubPr>
            <m:ctrlPr>
              <w:rPr>
                <w:rFonts w:ascii="Cambria Math" w:hAnsi="Cambria Math"/>
                <w:i/>
                <w:sz w:val="28"/>
                <w:lang w:val="uk-UA"/>
              </w:rPr>
            </m:ctrlPr>
          </m:sSubPr>
          <m:e>
            <m:r>
              <w:rPr>
                <w:rFonts w:ascii="Cambria Math"/>
                <w:sz w:val="28"/>
                <w:lang w:val="uk-UA"/>
              </w:rPr>
              <m:t>b</m:t>
            </m:r>
          </m:e>
          <m:sub>
            <m:r>
              <w:rPr>
                <w:rFonts w:ascii="Cambria Math"/>
                <w:sz w:val="28"/>
                <w:lang w:val="uk-UA"/>
              </w:rPr>
              <m:t>i</m:t>
            </m:r>
          </m:sub>
        </m:sSub>
        <m:r>
          <w:rPr>
            <w:rFonts w:ascii="Cambria Math" w:hAnsi="Cambria Math" w:cs="Cambria Math"/>
            <w:sz w:val="28"/>
            <w:lang w:val="uk-UA"/>
          </w:rPr>
          <m:t>∈</m:t>
        </m:r>
        <m:r>
          <w:rPr>
            <w:rFonts w:ascii="Cambria Math"/>
            <w:sz w:val="28"/>
            <w:lang w:val="uk-UA"/>
          </w:rPr>
          <m:t>A,i=</m:t>
        </m:r>
        <m:bar>
          <m:barPr>
            <m:pos m:val="top"/>
            <m:ctrlPr>
              <w:rPr>
                <w:rFonts w:ascii="Cambria Math" w:hAnsi="Cambria Math"/>
                <w:i/>
                <w:sz w:val="28"/>
                <w:lang w:val="uk-UA"/>
              </w:rPr>
            </m:ctrlPr>
          </m:barPr>
          <m:e>
            <m:r>
              <w:rPr>
                <w:rFonts w:ascii="Cambria Math"/>
                <w:sz w:val="28"/>
                <w:lang w:val="uk-UA"/>
              </w:rPr>
              <m:t>1,r</m:t>
            </m:r>
          </m:e>
        </m:bar>
      </m:oMath>
      <w:r w:rsidRPr="002B0CBF">
        <w:rPr>
          <w:rFonts w:ascii="Times New Roman" w:hAnsi="Times New Roman"/>
          <w:sz w:val="28"/>
          <w:lang w:val="uk-UA"/>
        </w:rPr>
        <w:t>.</w:t>
      </w:r>
    </w:p>
    <w:p w14:paraId="61E1712E" w14:textId="64D589A7"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Упорядковані </w:t>
      </w:r>
      <m:oMath>
        <m:r>
          <w:rPr>
            <w:rFonts w:ascii="Cambria Math" w:hAns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 вибірки з </w:t>
      </w:r>
      <m:oMath>
        <m:r>
          <w:rPr>
            <w:rFonts w:ascii="Cambria Math" w:hAnsi="Cambria Math"/>
            <w:sz w:val="28"/>
            <w:lang w:val="uk-UA"/>
          </w:rPr>
          <m:t>n</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 елементної множини називають </w:t>
      </w:r>
      <w:r w:rsidRPr="002B0CBF">
        <w:rPr>
          <w:rFonts w:ascii="Times New Roman" w:hAnsi="Times New Roman"/>
          <w:i/>
          <w:sz w:val="28"/>
          <w:lang w:val="uk-UA"/>
        </w:rPr>
        <w:t>розміщеннями</w:t>
      </w:r>
      <w:r w:rsidRPr="002B0CBF">
        <w:rPr>
          <w:rFonts w:ascii="Times New Roman" w:hAnsi="Times New Roman"/>
          <w:sz w:val="28"/>
          <w:lang w:val="uk-UA"/>
        </w:rPr>
        <w:t xml:space="preserve"> з </w:t>
      </w:r>
      <m:oMath>
        <m:r>
          <w:rPr>
            <w:rFonts w:ascii="Cambria Math" w:hAnsi="Cambria Math"/>
            <w:sz w:val="28"/>
            <w:lang w:val="uk-UA"/>
          </w:rPr>
          <m:t>n</m:t>
        </m:r>
      </m:oMath>
      <w:r w:rsidRPr="002B0CBF">
        <w:rPr>
          <w:rFonts w:ascii="Times New Roman" w:hAnsi="Times New Roman"/>
          <w:sz w:val="28"/>
          <w:lang w:val="uk-UA"/>
        </w:rPr>
        <w:t xml:space="preserve"> елементів по </w:t>
      </w:r>
      <m:oMath>
        <m:r>
          <w:rPr>
            <w:rFonts w:ascii="Cambria Math" w:hAnsi="Cambria Math"/>
            <w:sz w:val="28"/>
            <w:lang w:val="uk-UA"/>
          </w:rPr>
          <m:t>r</m:t>
        </m:r>
      </m:oMath>
      <w:r w:rsidRPr="002B0CBF">
        <w:rPr>
          <w:rFonts w:ascii="Times New Roman" w:hAnsi="Times New Roman"/>
          <w:sz w:val="28"/>
          <w:lang w:val="uk-UA"/>
        </w:rPr>
        <w:t xml:space="preserve">, а невпорядковані – </w:t>
      </w:r>
      <w:r w:rsidRPr="002B0CBF">
        <w:rPr>
          <w:rFonts w:ascii="Times New Roman" w:hAnsi="Times New Roman"/>
          <w:i/>
          <w:sz w:val="28"/>
          <w:lang w:val="uk-UA"/>
        </w:rPr>
        <w:t>сполученнями</w:t>
      </w:r>
      <w:r w:rsidRPr="002B0CBF">
        <w:rPr>
          <w:rFonts w:ascii="Times New Roman" w:hAnsi="Times New Roman"/>
          <w:sz w:val="28"/>
          <w:lang w:val="uk-UA"/>
        </w:rPr>
        <w:t xml:space="preserve"> з </w:t>
      </w:r>
      <m:oMath>
        <m:r>
          <w:rPr>
            <w:rFonts w:ascii="Cambria Math" w:hAnsi="Cambria Math"/>
            <w:sz w:val="28"/>
            <w:lang w:val="uk-UA"/>
          </w:rPr>
          <m:t>n</m:t>
        </m:r>
      </m:oMath>
      <w:r w:rsidRPr="002B0CBF">
        <w:rPr>
          <w:rFonts w:ascii="Times New Roman" w:hAnsi="Times New Roman"/>
          <w:sz w:val="28"/>
          <w:lang w:val="uk-UA"/>
        </w:rPr>
        <w:t xml:space="preserve"> елементів по </w:t>
      </w:r>
      <m:oMath>
        <m:r>
          <w:rPr>
            <w:rFonts w:ascii="Cambria Math" w:hAnsi="Cambria Math"/>
            <w:sz w:val="28"/>
            <w:lang w:val="uk-UA"/>
          </w:rPr>
          <m:t>r</m:t>
        </m:r>
      </m:oMath>
      <w:r w:rsidRPr="002B0CBF">
        <w:rPr>
          <w:rFonts w:ascii="Times New Roman" w:hAnsi="Times New Roman"/>
          <w:sz w:val="28"/>
          <w:lang w:val="uk-UA"/>
        </w:rPr>
        <w:t xml:space="preserve">. Використовують також поняття </w:t>
      </w:r>
      <m:oMath>
        <m:r>
          <w:rPr>
            <w:rFonts w:ascii="Cambria Math" w:hAns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 розміщення й </w:t>
      </w:r>
      <m:oMath>
        <m:r>
          <w:rPr>
            <w:rFonts w:asci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сполучення. Розглянемо два способи вибору елементів.</w:t>
      </w:r>
    </w:p>
    <w:p w14:paraId="20BFCD80"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 xml:space="preserve">Згідно з першим способом вибору на кожному кроці вибирають елемент з усієї множини </w:t>
      </w:r>
      <w:r w:rsidRPr="002B0CBF">
        <w:rPr>
          <w:rFonts w:ascii="Times New Roman" w:hAnsi="Times New Roman"/>
          <w:i/>
          <w:sz w:val="28"/>
          <w:lang w:val="uk-UA"/>
        </w:rPr>
        <w:t>А</w:t>
      </w:r>
      <w:r w:rsidRPr="002B0CBF">
        <w:rPr>
          <w:rFonts w:ascii="Times New Roman" w:hAnsi="Times New Roman"/>
          <w:sz w:val="28"/>
          <w:lang w:val="uk-UA"/>
        </w:rPr>
        <w:t xml:space="preserve">. Отже, один і той самий елемент із множини </w:t>
      </w:r>
      <w:r w:rsidRPr="002B0CBF">
        <w:rPr>
          <w:rFonts w:ascii="Times New Roman" w:hAnsi="Times New Roman"/>
          <w:i/>
          <w:sz w:val="28"/>
          <w:lang w:val="uk-UA"/>
        </w:rPr>
        <w:t>А</w:t>
      </w:r>
      <w:r w:rsidRPr="002B0CBF">
        <w:rPr>
          <w:rFonts w:ascii="Times New Roman" w:hAnsi="Times New Roman"/>
          <w:sz w:val="28"/>
          <w:lang w:val="uk-UA"/>
        </w:rPr>
        <w:t xml:space="preserve"> може зустрітись у вибірці декілька разів. Такі вибірки називаються </w:t>
      </w:r>
      <w:r w:rsidRPr="002B0CBF">
        <w:rPr>
          <w:rFonts w:ascii="Times New Roman" w:hAnsi="Times New Roman"/>
          <w:i/>
          <w:sz w:val="28"/>
          <w:lang w:val="uk-UA"/>
        </w:rPr>
        <w:t>вибірками з повтореннями</w:t>
      </w:r>
      <w:r w:rsidRPr="002B0CBF">
        <w:rPr>
          <w:rFonts w:ascii="Times New Roman" w:hAnsi="Times New Roman"/>
          <w:sz w:val="28"/>
          <w:lang w:val="uk-UA"/>
        </w:rPr>
        <w:t>.</w:t>
      </w:r>
    </w:p>
    <w:p w14:paraId="793B6E87" w14:textId="3BD3DF96"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У разі застосування другого способу вибраний елемент вилучають із множини </w:t>
      </w:r>
      <w:r w:rsidRPr="002B0CBF">
        <w:rPr>
          <w:rFonts w:ascii="Times New Roman" w:hAnsi="Times New Roman"/>
          <w:i/>
          <w:sz w:val="28"/>
          <w:lang w:val="uk-UA"/>
        </w:rPr>
        <w:t>А</w:t>
      </w:r>
      <w:r w:rsidRPr="002B0CBF">
        <w:rPr>
          <w:rFonts w:ascii="Times New Roman" w:hAnsi="Times New Roman"/>
          <w:sz w:val="28"/>
          <w:lang w:val="uk-UA"/>
        </w:rPr>
        <w:t xml:space="preserve">. Це означає, що на кожному </w:t>
      </w:r>
      <m:oMath>
        <m:r>
          <w:rPr>
            <w:rFonts w:ascii="Cambria Math" w:hAnsi="Cambria Math"/>
            <w:sz w:val="28"/>
            <w:lang w:val="uk-UA"/>
          </w:rPr>
          <m:t>j</m:t>
        </m:r>
      </m:oMath>
      <w:r w:rsidR="00D41A93" w:rsidRPr="002B0CBF">
        <w:rPr>
          <w:rFonts w:ascii="Times New Roman" w:hAnsi="Times New Roman"/>
          <w:sz w:val="28"/>
          <w:lang w:val="uk-UA"/>
        </w:rPr>
        <w:t xml:space="preserve"> </w:t>
      </w:r>
      <w:r w:rsidRPr="002B0CBF">
        <w:rPr>
          <w:rFonts w:ascii="Times New Roman" w:hAnsi="Times New Roman"/>
          <w:sz w:val="28"/>
          <w:lang w:val="uk-UA"/>
        </w:rPr>
        <w:t>-му кроці (</w:t>
      </w:r>
      <m:oMath>
        <m:r>
          <w:rPr>
            <w:rFonts w:ascii="Cambria Math" w:hAnsi="Cambria Math"/>
            <w:sz w:val="28"/>
            <w:lang w:val="uk-UA"/>
          </w:rPr>
          <m:t>1&lt;j≤k</m:t>
        </m:r>
      </m:oMath>
      <w:r w:rsidRPr="002B0CBF">
        <w:rPr>
          <w:rFonts w:ascii="Times New Roman" w:hAnsi="Times New Roman"/>
          <w:sz w:val="28"/>
          <w:lang w:val="uk-UA"/>
        </w:rPr>
        <w:t xml:space="preserve">) вибирають елемент із множини </w:t>
      </w:r>
      <m:oMath>
        <m:r>
          <w:rPr>
            <w:rFonts w:ascii="Cambria Math"/>
            <w:sz w:val="28"/>
            <w:lang w:val="uk-UA"/>
          </w:rPr>
          <m:t>A\</m:t>
        </m:r>
        <m:nary>
          <m:naryPr>
            <m:chr m:val="⋃"/>
            <m:ctrlPr>
              <w:rPr>
                <w:rFonts w:ascii="Cambria Math" w:hAnsi="Cambria Math"/>
                <w:i/>
                <w:sz w:val="28"/>
                <w:lang w:val="uk-UA"/>
              </w:rPr>
            </m:ctrlPr>
          </m:naryPr>
          <m:sub>
            <m:r>
              <w:rPr>
                <w:rFonts w:ascii="Cambria Math"/>
                <w:sz w:val="28"/>
                <w:lang w:val="uk-UA"/>
              </w:rPr>
              <m:t>k=1</m:t>
            </m:r>
          </m:sub>
          <m:sup>
            <m:r>
              <w:rPr>
                <w:rFonts w:ascii="Cambria Math"/>
                <w:sz w:val="28"/>
                <w:lang w:val="uk-UA"/>
              </w:rPr>
              <m:t>j</m:t>
            </m:r>
            <m:r>
              <w:rPr>
                <w:rFonts w:ascii="Cambria Math"/>
                <w:sz w:val="28"/>
                <w:lang w:val="uk-UA"/>
              </w:rPr>
              <m:t>-</m:t>
            </m:r>
            <m:r>
              <w:rPr>
                <w:rFonts w:ascii="Cambria Math"/>
                <w:sz w:val="28"/>
                <w:lang w:val="uk-UA"/>
              </w:rPr>
              <m:t>1</m:t>
            </m:r>
          </m:sup>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a</m:t>
                    </m:r>
                  </m:e>
                  <m:sub>
                    <m:sSub>
                      <m:sSubPr>
                        <m:ctrlPr>
                          <w:rPr>
                            <w:rFonts w:ascii="Cambria Math" w:hAnsi="Cambria Math"/>
                            <w:i/>
                            <w:sz w:val="28"/>
                            <w:lang w:val="uk-UA"/>
                          </w:rPr>
                        </m:ctrlPr>
                      </m:sSubPr>
                      <m:e>
                        <m:r>
                          <w:rPr>
                            <w:rFonts w:ascii="Cambria Math"/>
                            <w:sz w:val="28"/>
                            <w:lang w:val="uk-UA"/>
                          </w:rPr>
                          <m:t>i</m:t>
                        </m:r>
                      </m:e>
                      <m:sub>
                        <m:r>
                          <w:rPr>
                            <w:rFonts w:ascii="Cambria Math"/>
                            <w:sz w:val="28"/>
                            <w:lang w:val="uk-UA"/>
                          </w:rPr>
                          <m:t>k</m:t>
                        </m:r>
                      </m:sub>
                    </m:sSub>
                  </m:sub>
                </m:sSub>
              </m:e>
            </m:d>
          </m:e>
        </m:nary>
      </m:oMath>
      <w:r w:rsidRPr="002B0CBF">
        <w:rPr>
          <w:rFonts w:ascii="Times New Roman" w:hAnsi="Times New Roman"/>
          <w:sz w:val="28"/>
          <w:lang w:val="uk-UA"/>
        </w:rPr>
        <w:t xml:space="preserve">, і вибірка не містить однакових елементів. Такі вибірки називають </w:t>
      </w:r>
      <w:r w:rsidRPr="002B0CBF">
        <w:rPr>
          <w:rFonts w:ascii="Times New Roman" w:hAnsi="Times New Roman"/>
          <w:i/>
          <w:sz w:val="28"/>
          <w:lang w:val="uk-UA"/>
        </w:rPr>
        <w:t>вибірками без повторень</w:t>
      </w:r>
      <w:r w:rsidRPr="002B0CBF">
        <w:rPr>
          <w:rFonts w:ascii="Times New Roman" w:hAnsi="Times New Roman"/>
          <w:sz w:val="28"/>
          <w:lang w:val="uk-UA"/>
        </w:rPr>
        <w:t>.</w:t>
      </w:r>
    </w:p>
    <w:p w14:paraId="780C38BC" w14:textId="6C2AE7EB"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Приклад 4.3</w:t>
      </w:r>
      <w:r w:rsidRPr="002B0CBF">
        <w:rPr>
          <w:rFonts w:ascii="Times New Roman" w:hAnsi="Times New Roman"/>
          <w:sz w:val="28"/>
          <w:lang w:val="uk-UA"/>
        </w:rPr>
        <w:t xml:space="preserve"> Задано множину </w:t>
      </w:r>
      <m:oMath>
        <m:r>
          <w:rPr>
            <w:rFonts w:ascii="Cambria Math" w:hAnsi="Cambria Math"/>
            <w:sz w:val="28"/>
            <w:lang w:val="uk-UA"/>
          </w:rPr>
          <m:t>A=</m:t>
        </m:r>
        <m:d>
          <m:dPr>
            <m:begChr m:val="{"/>
            <m:endChr m:val="}"/>
            <m:ctrlPr>
              <w:rPr>
                <w:rFonts w:ascii="Cambria Math" w:hAnsi="Cambria Math"/>
                <w:i/>
                <w:sz w:val="28"/>
                <w:lang w:val="uk-UA"/>
              </w:rPr>
            </m:ctrlPr>
          </m:dPr>
          <m:e>
            <m:r>
              <w:rPr>
                <w:rFonts w:ascii="Cambria Math" w:hAnsi="Cambria Math"/>
                <w:sz w:val="28"/>
                <w:lang w:val="uk-UA"/>
              </w:rPr>
              <m:t>a,b,c</m:t>
            </m:r>
          </m:e>
        </m:d>
      </m:oMath>
      <w:r w:rsidRPr="002B0CBF">
        <w:rPr>
          <w:rFonts w:ascii="Times New Roman" w:hAnsi="Times New Roman"/>
          <w:sz w:val="28"/>
          <w:lang w:val="uk-UA"/>
        </w:rPr>
        <w:t xml:space="preserve">, тобто </w:t>
      </w:r>
      <m:oMath>
        <m:r>
          <w:rPr>
            <w:rFonts w:ascii="Cambria Math"/>
            <w:sz w:val="28"/>
            <w:lang w:val="uk-UA"/>
          </w:rPr>
          <m:t>n=3</m:t>
        </m:r>
      </m:oMath>
      <w:r w:rsidRPr="002B0CBF">
        <w:rPr>
          <w:rFonts w:ascii="Times New Roman" w:hAnsi="Times New Roman"/>
          <w:sz w:val="28"/>
          <w:lang w:val="uk-UA"/>
        </w:rPr>
        <w:t>.</w:t>
      </w:r>
    </w:p>
    <w:p w14:paraId="07E982B4" w14:textId="46DC4E4D" w:rsidR="009448B0"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Розв</w:t>
      </w:r>
      <w:r w:rsidR="00CA7808" w:rsidRPr="002B0CBF">
        <w:rPr>
          <w:rFonts w:ascii="Times New Roman" w:hAnsi="Times New Roman"/>
          <w:i/>
          <w:sz w:val="28"/>
          <w:lang w:val="uk-UA"/>
        </w:rPr>
        <w:t>’</w:t>
      </w:r>
      <w:r w:rsidRPr="002B0CBF">
        <w:rPr>
          <w:rFonts w:ascii="Times New Roman" w:hAnsi="Times New Roman"/>
          <w:i/>
          <w:sz w:val="28"/>
          <w:lang w:val="uk-UA"/>
        </w:rPr>
        <w:t>язання</w:t>
      </w:r>
      <w:r w:rsidRPr="002B0CBF">
        <w:rPr>
          <w:rFonts w:ascii="Times New Roman" w:hAnsi="Times New Roman"/>
          <w:sz w:val="28"/>
          <w:lang w:val="uk-UA"/>
        </w:rPr>
        <w:t xml:space="preserve">. Наведемо розміщення без повторень із трьох елементів по два, тобто </w:t>
      </w:r>
      <m:oMath>
        <m:r>
          <w:rPr>
            <w:rFonts w:ascii="Cambria Math"/>
            <w:sz w:val="28"/>
            <w:lang w:val="uk-UA"/>
          </w:rPr>
          <m:t>r=2</m:t>
        </m:r>
      </m:oMath>
      <w:r w:rsidRPr="002B0CBF">
        <w:rPr>
          <w:rFonts w:ascii="Times New Roman" w:hAnsi="Times New Roman"/>
          <w:sz w:val="28"/>
          <w:lang w:val="uk-UA"/>
        </w:rPr>
        <w:t>:</w:t>
      </w:r>
    </w:p>
    <w:p w14:paraId="2447F75A" w14:textId="5BB9E7E2" w:rsidR="009448B0" w:rsidRPr="002B0CBF" w:rsidRDefault="0089427F" w:rsidP="00D41A93">
      <w:pPr>
        <w:jc w:val="center"/>
        <w:rPr>
          <w:rFonts w:ascii="Times New Roman" w:hAnsi="Times New Roman" w:cs="Times New Roman"/>
          <w:sz w:val="28"/>
          <w:lang w:val="uk-UA"/>
        </w:rPr>
      </w:pPr>
      <m:oMath>
        <m:d>
          <m:dPr>
            <m:ctrlPr>
              <w:rPr>
                <w:rFonts w:ascii="Cambria Math" w:hAnsi="Cambria Math" w:cs="Times New Roman"/>
                <w:i/>
                <w:sz w:val="28"/>
                <w:lang w:val="uk-UA"/>
              </w:rPr>
            </m:ctrlPr>
          </m:dPr>
          <m:e>
            <m:r>
              <w:rPr>
                <w:rFonts w:ascii="Cambria Math" w:hAnsi="Cambria Math" w:cs="Times New Roman"/>
                <w:sz w:val="28"/>
                <w:lang w:val="uk-UA"/>
              </w:rPr>
              <m:t>a,b</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a,c</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b,c</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b,a</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c,a</m:t>
            </m:r>
          </m:e>
        </m:d>
      </m:oMath>
      <w:r w:rsidR="009448B0" w:rsidRPr="002B0CBF">
        <w:rPr>
          <w:rFonts w:ascii="Times New Roman" w:hAnsi="Times New Roman" w:cs="Times New Roman"/>
          <w:sz w:val="28"/>
          <w:lang w:val="uk-UA"/>
        </w:rPr>
        <w:t xml:space="preserve">, </w:t>
      </w:r>
      <m:oMath>
        <m:d>
          <m:dPr>
            <m:ctrlPr>
              <w:rPr>
                <w:rFonts w:ascii="Cambria Math" w:hAnsi="Times New Roman" w:cs="Times New Roman"/>
                <w:i/>
                <w:sz w:val="28"/>
                <w:lang w:val="uk-UA"/>
              </w:rPr>
            </m:ctrlPr>
          </m:dPr>
          <m:e>
            <m:r>
              <w:rPr>
                <w:rFonts w:ascii="Cambria Math" w:hAnsi="Times New Roman" w:cs="Times New Roman"/>
                <w:sz w:val="28"/>
                <w:lang w:val="uk-UA"/>
              </w:rPr>
              <m:t>c,b</m:t>
            </m:r>
          </m:e>
        </m:d>
      </m:oMath>
      <w:r w:rsidR="009448B0" w:rsidRPr="002B0CBF">
        <w:rPr>
          <w:rFonts w:ascii="Times New Roman" w:hAnsi="Times New Roman" w:cs="Times New Roman"/>
          <w:sz w:val="28"/>
          <w:lang w:val="uk-UA"/>
        </w:rPr>
        <w:t>;</w:t>
      </w:r>
    </w:p>
    <w:p w14:paraId="77E907DE" w14:textId="77777777" w:rsidR="009448B0" w:rsidRPr="002B0CBF" w:rsidRDefault="009448B0" w:rsidP="009448B0">
      <w:pPr>
        <w:jc w:val="both"/>
        <w:rPr>
          <w:rFonts w:ascii="Times New Roman" w:hAnsi="Times New Roman"/>
          <w:sz w:val="28"/>
          <w:lang w:val="uk-UA"/>
        </w:rPr>
      </w:pPr>
      <w:r w:rsidRPr="002B0CBF">
        <w:rPr>
          <w:rFonts w:ascii="Times New Roman" w:hAnsi="Times New Roman"/>
          <w:sz w:val="28"/>
          <w:lang w:val="uk-UA"/>
        </w:rPr>
        <w:t>розміщення з повтореннями з трьох елементів по два:</w:t>
      </w:r>
    </w:p>
    <w:p w14:paraId="41DFB720" w14:textId="32DF8A8C" w:rsidR="009448B0" w:rsidRPr="002B0CBF" w:rsidRDefault="0089427F" w:rsidP="00D41A93">
      <w:pPr>
        <w:jc w:val="center"/>
        <w:rPr>
          <w:rFonts w:ascii="Times New Roman" w:hAnsi="Times New Roman" w:cs="Times New Roman"/>
          <w:sz w:val="28"/>
          <w:lang w:val="uk-UA"/>
        </w:rPr>
      </w:pPr>
      <m:oMath>
        <m:d>
          <m:dPr>
            <m:ctrlPr>
              <w:rPr>
                <w:rFonts w:ascii="Cambria Math" w:hAnsi="Cambria Math" w:cs="Times New Roman"/>
                <w:i/>
                <w:sz w:val="28"/>
                <w:lang w:val="uk-UA"/>
              </w:rPr>
            </m:ctrlPr>
          </m:dPr>
          <m:e>
            <m:r>
              <w:rPr>
                <w:rFonts w:ascii="Cambria Math" w:hAnsi="Cambria Math" w:cs="Times New Roman"/>
                <w:sz w:val="28"/>
                <w:lang w:val="uk-UA"/>
              </w:rPr>
              <m:t>a,b</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a,c</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b,c</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b,a</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c,a</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c,b</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a,a</m:t>
            </m:r>
          </m:e>
        </m:d>
      </m:oMath>
      <w:r w:rsidR="009448B0" w:rsidRPr="002B0CBF">
        <w:rPr>
          <w:rFonts w:ascii="Times New Roman" w:hAnsi="Times New Roman" w:cs="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b,b</m:t>
            </m:r>
          </m:e>
        </m:d>
      </m:oMath>
      <w:r w:rsidR="009448B0" w:rsidRPr="002B0CBF">
        <w:rPr>
          <w:rFonts w:ascii="Times New Roman" w:hAnsi="Times New Roman" w:cs="Times New Roman"/>
          <w:sz w:val="28"/>
          <w:lang w:val="uk-UA"/>
        </w:rPr>
        <w:t xml:space="preserve">, </w:t>
      </w:r>
      <m:oMath>
        <m:d>
          <m:dPr>
            <m:ctrlPr>
              <w:rPr>
                <w:rFonts w:ascii="Cambria Math" w:hAnsi="Times New Roman" w:cs="Times New Roman"/>
                <w:i/>
                <w:sz w:val="28"/>
                <w:lang w:val="uk-UA"/>
              </w:rPr>
            </m:ctrlPr>
          </m:dPr>
          <m:e>
            <m:r>
              <w:rPr>
                <w:rFonts w:ascii="Cambria Math" w:hAnsi="Times New Roman" w:cs="Times New Roman"/>
                <w:sz w:val="28"/>
                <w:lang w:val="uk-UA"/>
              </w:rPr>
              <m:t>c,c</m:t>
            </m:r>
          </m:e>
        </m:d>
      </m:oMath>
      <w:r w:rsidR="009448B0" w:rsidRPr="002B0CBF">
        <w:rPr>
          <w:rFonts w:ascii="Times New Roman" w:hAnsi="Times New Roman" w:cs="Times New Roman"/>
          <w:sz w:val="28"/>
          <w:lang w:val="uk-UA"/>
        </w:rPr>
        <w:t>;</w:t>
      </w:r>
    </w:p>
    <w:p w14:paraId="3E811A9F" w14:textId="77777777" w:rsidR="009448B0" w:rsidRPr="002B0CBF" w:rsidRDefault="009448B0" w:rsidP="009448B0">
      <w:pPr>
        <w:jc w:val="both"/>
        <w:rPr>
          <w:rFonts w:ascii="Times New Roman" w:hAnsi="Times New Roman"/>
          <w:sz w:val="28"/>
          <w:lang w:val="uk-UA"/>
        </w:rPr>
      </w:pPr>
      <w:r w:rsidRPr="002B0CBF">
        <w:rPr>
          <w:rFonts w:ascii="Times New Roman" w:hAnsi="Times New Roman"/>
          <w:sz w:val="28"/>
          <w:lang w:val="uk-UA"/>
        </w:rPr>
        <w:t>сполучення без повторень із трьох елементів по два:</w:t>
      </w:r>
    </w:p>
    <w:p w14:paraId="79E710FD" w14:textId="6FFCA31D" w:rsidR="009448B0" w:rsidRPr="002B0CBF" w:rsidRDefault="0089427F" w:rsidP="00D41A93">
      <w:pPr>
        <w:jc w:val="center"/>
        <w:rPr>
          <w:rFonts w:ascii="Times New Roman" w:hAnsi="Times New Roman"/>
          <w:sz w:val="28"/>
          <w:lang w:val="uk-UA"/>
        </w:rPr>
      </w:pPr>
      <m:oMath>
        <m:d>
          <m:dPr>
            <m:begChr m:val="["/>
            <m:endChr m:val="]"/>
            <m:ctrlPr>
              <w:rPr>
                <w:rFonts w:ascii="Cambria Math" w:hAnsi="Cambria Math" w:cs="Times New Roman"/>
                <w:i/>
                <w:sz w:val="28"/>
                <w:lang w:val="uk-UA"/>
              </w:rPr>
            </m:ctrlPr>
          </m:dPr>
          <m:e>
            <m:r>
              <w:rPr>
                <w:rFonts w:ascii="Cambria Math" w:hAnsi="Cambria Math" w:cs="Times New Roman"/>
                <w:sz w:val="28"/>
                <w:lang w:val="uk-UA"/>
              </w:rPr>
              <m:t>a,b</m:t>
            </m:r>
          </m:e>
        </m:d>
      </m:oMath>
      <w:r w:rsidR="009448B0"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a,c</m:t>
            </m:r>
          </m:e>
        </m:d>
      </m:oMath>
      <w:r w:rsidR="009448B0" w:rsidRPr="002B0CBF">
        <w:rPr>
          <w:rFonts w:ascii="Times New Roman" w:hAnsi="Times New Roman" w:cs="Times New Roman"/>
          <w:sz w:val="28"/>
          <w:lang w:val="uk-UA"/>
        </w:rPr>
        <w:t xml:space="preserve">, </w:t>
      </w: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b,c</m:t>
            </m:r>
          </m:e>
        </m:d>
      </m:oMath>
      <w:r w:rsidR="009448B0" w:rsidRPr="002B0CBF">
        <w:rPr>
          <w:rFonts w:ascii="Times New Roman" w:hAnsi="Times New Roman" w:cs="Times New Roman"/>
          <w:sz w:val="28"/>
          <w:lang w:val="uk-UA"/>
        </w:rPr>
        <w:t>;</w:t>
      </w:r>
    </w:p>
    <w:p w14:paraId="3083A1D6" w14:textId="77777777" w:rsidR="009448B0" w:rsidRPr="002B0CBF" w:rsidRDefault="009448B0" w:rsidP="009448B0">
      <w:pPr>
        <w:jc w:val="both"/>
        <w:rPr>
          <w:rFonts w:ascii="Times New Roman" w:hAnsi="Times New Roman"/>
          <w:sz w:val="28"/>
          <w:lang w:val="uk-UA"/>
        </w:rPr>
      </w:pPr>
      <w:r w:rsidRPr="002B0CBF">
        <w:rPr>
          <w:rFonts w:ascii="Times New Roman" w:hAnsi="Times New Roman"/>
          <w:sz w:val="28"/>
          <w:lang w:val="uk-UA"/>
        </w:rPr>
        <w:t>сполучення з повтореннями із трьох елементів по два:</w:t>
      </w:r>
    </w:p>
    <w:p w14:paraId="44E4662F" w14:textId="5BD4CDC3" w:rsidR="009448B0" w:rsidRPr="002B0CBF" w:rsidRDefault="0089427F" w:rsidP="00D41A93">
      <w:pPr>
        <w:jc w:val="center"/>
        <w:rPr>
          <w:rFonts w:ascii="Times New Roman" w:hAnsi="Times New Roman"/>
          <w:sz w:val="28"/>
          <w:lang w:val="uk-UA"/>
        </w:rPr>
      </w:pPr>
      <m:oMath>
        <m:d>
          <m:dPr>
            <m:begChr m:val="["/>
            <m:endChr m:val="]"/>
            <m:ctrlPr>
              <w:rPr>
                <w:rFonts w:ascii="Cambria Math" w:hAnsi="Cambria Math" w:cs="Times New Roman"/>
                <w:i/>
                <w:sz w:val="28"/>
                <w:lang w:val="uk-UA"/>
              </w:rPr>
            </m:ctrlPr>
          </m:dPr>
          <m:e>
            <m:r>
              <w:rPr>
                <w:rFonts w:ascii="Cambria Math" w:hAnsi="Cambria Math" w:cs="Times New Roman"/>
                <w:sz w:val="28"/>
                <w:lang w:val="uk-UA"/>
              </w:rPr>
              <m:t>a,b</m:t>
            </m:r>
          </m:e>
        </m:d>
      </m:oMath>
      <w:r w:rsidR="009448B0"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a,c</m:t>
            </m:r>
          </m:e>
        </m:d>
      </m:oMath>
      <w:r w:rsidR="009448B0"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b,c</m:t>
            </m:r>
          </m:e>
        </m:d>
      </m:oMath>
      <w:r w:rsidR="009448B0"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a,a</m:t>
            </m:r>
          </m:e>
        </m:d>
      </m:oMath>
      <w:r w:rsidR="009448B0"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b,b</m:t>
            </m:r>
          </m:e>
        </m:d>
      </m:oMath>
      <w:r w:rsidR="009448B0" w:rsidRPr="002B0CBF">
        <w:rPr>
          <w:rFonts w:ascii="Times New Roman" w:hAnsi="Times New Roman" w:cs="Times New Roman"/>
          <w:sz w:val="28"/>
          <w:lang w:val="uk-UA"/>
        </w:rPr>
        <w:t xml:space="preserve">, </w:t>
      </w: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c,c</m:t>
            </m:r>
          </m:e>
        </m:d>
      </m:oMath>
      <w:r w:rsidR="009448B0" w:rsidRPr="002B0CBF">
        <w:rPr>
          <w:rFonts w:ascii="Times New Roman" w:hAnsi="Times New Roman" w:cs="Times New Roman"/>
          <w:sz w:val="28"/>
          <w:lang w:val="uk-UA"/>
        </w:rPr>
        <w:t>.</w:t>
      </w:r>
    </w:p>
    <w:p w14:paraId="0930F1F1" w14:textId="45B41734"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Зазначимо, що сполучення без повторень з </w:t>
      </w:r>
      <m:oMath>
        <m:r>
          <w:rPr>
            <w:rFonts w:ascii="Cambria Math" w:hAnsi="Cambria Math"/>
            <w:sz w:val="28"/>
            <w:lang w:val="uk-UA"/>
          </w:rPr>
          <m:t>n</m:t>
        </m:r>
      </m:oMath>
      <w:r w:rsidRPr="002B0CBF">
        <w:rPr>
          <w:rFonts w:ascii="Times New Roman" w:hAnsi="Times New Roman"/>
          <w:sz w:val="28"/>
          <w:lang w:val="uk-UA"/>
        </w:rPr>
        <w:t xml:space="preserve"> елементів по </w:t>
      </w:r>
      <m:oMath>
        <m:r>
          <w:rPr>
            <w:rFonts w:ascii="Cambria Math" w:hAnsi="Cambria Math"/>
            <w:sz w:val="28"/>
            <w:lang w:val="uk-UA"/>
          </w:rPr>
          <m:t>r</m:t>
        </m:r>
      </m:oMath>
      <w:r w:rsidRPr="002B0CBF">
        <w:rPr>
          <w:rFonts w:ascii="Times New Roman" w:hAnsi="Times New Roman"/>
          <w:sz w:val="28"/>
          <w:lang w:val="uk-UA"/>
        </w:rPr>
        <w:t xml:space="preserve"> – це просто </w:t>
      </w:r>
      <m:oMath>
        <m:r>
          <w:rPr>
            <w:rFonts w:ascii="Cambria Math" w:hAnsi="Cambria Math"/>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 елементні підмножини множини з </w:t>
      </w:r>
      <m:oMath>
        <m:r>
          <w:rPr>
            <w:rFonts w:ascii="Cambria Math" w:hAnsi="Cambria Math"/>
            <w:sz w:val="28"/>
            <w:lang w:val="uk-UA"/>
          </w:rPr>
          <m:t>n</m:t>
        </m:r>
      </m:oMath>
      <w:r w:rsidRPr="002B0CBF">
        <w:rPr>
          <w:rFonts w:ascii="Times New Roman" w:hAnsi="Times New Roman"/>
          <w:sz w:val="28"/>
          <w:lang w:val="uk-UA"/>
        </w:rPr>
        <w:t xml:space="preserve"> елементів; отже, їх можна записати так: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a,b</m:t>
            </m:r>
          </m:e>
        </m:d>
      </m:oMath>
      <w:r w:rsidRPr="002B0CBF">
        <w:rPr>
          <w:rFonts w:ascii="Times New Roman" w:hAnsi="Times New Roman" w:cs="Times New Roman"/>
          <w:sz w:val="28"/>
          <w:lang w:val="uk-UA"/>
        </w:rPr>
        <w:t xml:space="preserve">, </w:t>
      </w:r>
      <m:oMath>
        <m:d>
          <m:dPr>
            <m:begChr m:val="{"/>
            <m:endChr m:val="}"/>
            <m:ctrlPr>
              <w:rPr>
                <w:rFonts w:ascii="Cambria Math" w:hAnsi="Cambria Math" w:cs="Times New Roman"/>
                <w:i/>
                <w:sz w:val="28"/>
                <w:lang w:val="uk-UA"/>
              </w:rPr>
            </m:ctrlPr>
          </m:dPr>
          <m:e>
            <m:r>
              <w:rPr>
                <w:rFonts w:ascii="Cambria Math" w:hAnsi="Cambria Math" w:cs="Times New Roman"/>
                <w:sz w:val="28"/>
                <w:lang w:val="uk-UA"/>
              </w:rPr>
              <m:t>a,c</m:t>
            </m:r>
          </m:e>
        </m:d>
      </m:oMath>
      <w:r w:rsidRPr="002B0CBF">
        <w:rPr>
          <w:rFonts w:ascii="Times New Roman" w:hAnsi="Times New Roman" w:cs="Times New Roman"/>
          <w:sz w:val="28"/>
          <w:lang w:val="uk-UA"/>
        </w:rPr>
        <w:t xml:space="preserve">, </w:t>
      </w: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b,c</m:t>
            </m:r>
          </m:e>
        </m:d>
      </m:oMath>
      <w:r w:rsidRPr="002B0CBF">
        <w:rPr>
          <w:rFonts w:ascii="Times New Roman" w:hAnsi="Times New Roman"/>
          <w:sz w:val="28"/>
          <w:lang w:val="uk-UA"/>
        </w:rPr>
        <w:t>. Сполучення з повтореннями – це, узагалі кажучи, не множина у звичайному розумінні: її елементи можуть повторюватись, тобто зустрічатися більше одного разу.</w:t>
      </w:r>
    </w:p>
    <w:p w14:paraId="35BE6E5D" w14:textId="77777777" w:rsidR="009448B0" w:rsidRPr="002B0CBF" w:rsidRDefault="009448B0" w:rsidP="009448B0">
      <w:pPr>
        <w:ind w:firstLine="709"/>
        <w:jc w:val="both"/>
        <w:rPr>
          <w:rFonts w:ascii="Times New Roman" w:hAnsi="Times New Roman"/>
          <w:sz w:val="28"/>
          <w:lang w:val="uk-UA"/>
        </w:rPr>
      </w:pPr>
    </w:p>
    <w:p w14:paraId="659CA805" w14:textId="77777777" w:rsidR="009448B0" w:rsidRPr="002B0CBF" w:rsidRDefault="009448B0" w:rsidP="009448B0">
      <w:pPr>
        <w:ind w:firstLine="709"/>
        <w:jc w:val="both"/>
        <w:rPr>
          <w:rFonts w:ascii="Times New Roman" w:hAnsi="Times New Roman"/>
          <w:sz w:val="28"/>
          <w:lang w:val="uk-UA"/>
        </w:rPr>
      </w:pPr>
    </w:p>
    <w:p w14:paraId="45E6B789" w14:textId="77777777" w:rsidR="009448B0" w:rsidRPr="002B0CBF" w:rsidRDefault="009448B0" w:rsidP="00E87039">
      <w:pPr>
        <w:numPr>
          <w:ilvl w:val="1"/>
          <w:numId w:val="53"/>
        </w:numPr>
        <w:tabs>
          <w:tab w:val="left" w:pos="1276"/>
        </w:tabs>
        <w:ind w:left="0" w:firstLine="709"/>
        <w:jc w:val="both"/>
        <w:rPr>
          <w:rFonts w:ascii="Times New Roman" w:hAnsi="Times New Roman"/>
          <w:b/>
          <w:sz w:val="28"/>
          <w:lang w:val="uk-UA"/>
        </w:rPr>
      </w:pPr>
      <w:r w:rsidRPr="002B0CBF">
        <w:rPr>
          <w:rFonts w:ascii="Times New Roman" w:hAnsi="Times New Roman"/>
          <w:b/>
          <w:sz w:val="28"/>
          <w:lang w:val="uk-UA"/>
        </w:rPr>
        <w:t>Обчислення кількості розміщень і сполучень</w:t>
      </w:r>
    </w:p>
    <w:p w14:paraId="3F1BD5F1" w14:textId="77777777" w:rsidR="009448B0" w:rsidRPr="002B0CBF" w:rsidRDefault="009448B0" w:rsidP="009448B0">
      <w:pPr>
        <w:ind w:firstLine="709"/>
        <w:jc w:val="both"/>
        <w:rPr>
          <w:rFonts w:ascii="Times New Roman" w:hAnsi="Times New Roman"/>
          <w:sz w:val="28"/>
          <w:lang w:val="uk-UA"/>
        </w:rPr>
      </w:pPr>
    </w:p>
    <w:p w14:paraId="29EB49DB" w14:textId="4137055B" w:rsidR="009448B0" w:rsidRPr="002B0CBF" w:rsidRDefault="009448B0" w:rsidP="00D41A93">
      <w:pPr>
        <w:ind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Кількість усіх розміщень без повторень з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позначають як </w:t>
      </w:r>
      <m:oMath>
        <m:sSubSup>
          <m:sSubSupPr>
            <m:ctrlPr>
              <w:rPr>
                <w:rFonts w:ascii="Cambria Math" w:hAnsi="Cambria Math" w:cs="Times New Roman"/>
                <w:i/>
                <w:sz w:val="28"/>
                <w:lang w:val="uk-UA"/>
              </w:rPr>
            </m:ctrlPr>
          </m:sSubSupPr>
          <m:e>
            <m:r>
              <w:rPr>
                <w:rFonts w:ascii="Cambria Math" w:hAnsi="Cambria Math" w:cs="Times New Roman"/>
                <w:sz w:val="28"/>
                <w:lang w:val="uk-UA"/>
              </w:rPr>
              <m:t>A</m:t>
            </m:r>
          </m:e>
          <m:sub>
            <m:r>
              <w:rPr>
                <w:rFonts w:ascii="Cambria Math" w:hAnsi="Cambria Math" w:cs="Times New Roman"/>
                <w:sz w:val="28"/>
                <w:lang w:val="uk-UA"/>
              </w:rPr>
              <m:t>n</m:t>
            </m:r>
          </m:sub>
          <m:sup>
            <m:r>
              <w:rPr>
                <w:rFonts w:ascii="Cambria Math" w:hAnsi="Cambria Math" w:cs="Times New Roman"/>
                <w:sz w:val="28"/>
                <w:lang w:val="uk-UA"/>
              </w:rPr>
              <m:t>r</m:t>
            </m:r>
          </m:sup>
        </m:sSubSup>
      </m:oMath>
      <w:r w:rsidRPr="002B0CBF">
        <w:rPr>
          <w:rFonts w:ascii="Times New Roman" w:hAnsi="Times New Roman" w:cs="Times New Roman"/>
          <w:sz w:val="28"/>
          <w:lang w:val="uk-UA"/>
        </w:rPr>
        <w:t xml:space="preserve">, де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і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 невід</w:t>
      </w:r>
      <w:r w:rsidR="00CA7808" w:rsidRPr="002B0CBF">
        <w:rPr>
          <w:rFonts w:ascii="Times New Roman" w:hAnsi="Times New Roman" w:cs="Times New Roman"/>
          <w:sz w:val="28"/>
          <w:lang w:val="uk-UA"/>
        </w:rPr>
        <w:t>’</w:t>
      </w:r>
      <w:r w:rsidRPr="002B0CBF">
        <w:rPr>
          <w:rFonts w:ascii="Times New Roman" w:hAnsi="Times New Roman" w:cs="Times New Roman"/>
          <w:sz w:val="28"/>
          <w:lang w:val="uk-UA"/>
        </w:rPr>
        <w:t xml:space="preserve">ємні цілі числа, причому </w:t>
      </w:r>
      <m:oMath>
        <m:r>
          <w:rPr>
            <w:rFonts w:ascii="Cambria Math" w:hAnsi="Cambria Math" w:cs="Times New Roman"/>
            <w:sz w:val="28"/>
            <w:lang w:val="uk-UA"/>
          </w:rPr>
          <m:t>r≤n</m:t>
        </m:r>
      </m:oMath>
      <w:r w:rsidRPr="002B0CBF">
        <w:rPr>
          <w:rFonts w:ascii="Times New Roman" w:hAnsi="Times New Roman" w:cs="Times New Roman"/>
          <w:sz w:val="28"/>
          <w:lang w:val="uk-UA"/>
        </w:rPr>
        <w:t xml:space="preserve">. Кількість різних розміщень із повтореннями з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позначають як </w:t>
      </w:r>
      <m:oMath>
        <m:sSubSup>
          <m:sSubSupPr>
            <m:ctrlPr>
              <w:rPr>
                <w:rFonts w:ascii="Cambria Math" w:hAnsi="Cambria Math" w:cs="Times New Roman"/>
                <w:i/>
                <w:sz w:val="28"/>
                <w:lang w:val="uk-UA"/>
              </w:rPr>
            </m:ctrlPr>
          </m:sSubSupPr>
          <m:e>
            <m:acc>
              <m:accPr>
                <m:chr m:val="̃"/>
                <m:ctrlPr>
                  <w:rPr>
                    <w:rFonts w:ascii="Cambria Math" w:hAnsi="Cambria Math" w:cs="Times New Roman"/>
                    <w:i/>
                    <w:sz w:val="28"/>
                    <w:lang w:val="uk-UA"/>
                  </w:rPr>
                </m:ctrlPr>
              </m:accPr>
              <m:e>
                <m:r>
                  <w:rPr>
                    <w:rFonts w:ascii="Cambria Math" w:hAnsi="Cambria Math" w:cs="Times New Roman"/>
                    <w:sz w:val="28"/>
                    <w:lang w:val="uk-UA"/>
                  </w:rPr>
                  <m:t>A</m:t>
                </m:r>
              </m:e>
            </m:acc>
          </m:e>
          <m:sub>
            <m:r>
              <w:rPr>
                <w:rFonts w:ascii="Cambria Math" w:hAnsi="Cambria Math" w:cs="Times New Roman"/>
                <w:sz w:val="28"/>
                <w:lang w:val="uk-UA"/>
              </w:rPr>
              <m:t>n</m:t>
            </m:r>
          </m:sub>
          <m:sup>
            <m:r>
              <w:rPr>
                <w:rFonts w:ascii="Cambria Math" w:hAnsi="Cambria Math" w:cs="Times New Roman"/>
                <w:sz w:val="28"/>
                <w:lang w:val="uk-UA"/>
              </w:rPr>
              <m:t>r</m:t>
            </m:r>
          </m:sup>
        </m:sSubSup>
      </m:oMath>
      <w:r w:rsidRPr="002B0CBF">
        <w:rPr>
          <w:rFonts w:ascii="Times New Roman" w:hAnsi="Times New Roman" w:cs="Times New Roman"/>
          <w:sz w:val="28"/>
          <w:lang w:val="uk-UA"/>
        </w:rPr>
        <w:t xml:space="preserve">. Тут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і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 будь-які невід</w:t>
      </w:r>
      <w:r w:rsidR="00CA7808" w:rsidRPr="002B0CBF">
        <w:rPr>
          <w:rFonts w:ascii="Times New Roman" w:hAnsi="Times New Roman" w:cs="Times New Roman"/>
          <w:sz w:val="28"/>
          <w:lang w:val="uk-UA"/>
        </w:rPr>
        <w:t>’</w:t>
      </w:r>
      <w:r w:rsidRPr="002B0CBF">
        <w:rPr>
          <w:rFonts w:ascii="Times New Roman" w:hAnsi="Times New Roman" w:cs="Times New Roman"/>
          <w:sz w:val="28"/>
          <w:lang w:val="uk-UA"/>
        </w:rPr>
        <w:t xml:space="preserve">ємні цілі числа. Кількість усіх сполучень без повторень з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позначають </w:t>
      </w:r>
      <w:r w:rsidRPr="002B0CBF">
        <w:rPr>
          <w:rFonts w:ascii="Times New Roman" w:hAnsi="Times New Roman" w:cs="Times New Roman"/>
          <w:sz w:val="28"/>
          <w:lang w:val="uk-UA"/>
        </w:rPr>
        <w:lastRenderedPageBreak/>
        <w:t xml:space="preserve">як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r</m:t>
            </m:r>
          </m:sup>
        </m:sSubSup>
      </m:oMath>
      <w:r w:rsidRPr="002B0CBF">
        <w:rPr>
          <w:rFonts w:ascii="Times New Roman" w:hAnsi="Times New Roman" w:cs="Times New Roman"/>
          <w:sz w:val="28"/>
          <w:lang w:val="uk-UA"/>
        </w:rPr>
        <w:t xml:space="preserve">, де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і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 невід</w:t>
      </w:r>
      <w:r w:rsidR="00CA7808" w:rsidRPr="002B0CBF">
        <w:rPr>
          <w:rFonts w:ascii="Times New Roman" w:hAnsi="Times New Roman" w:cs="Times New Roman"/>
          <w:sz w:val="28"/>
          <w:lang w:val="uk-UA"/>
        </w:rPr>
        <w:t>’</w:t>
      </w:r>
      <w:r w:rsidRPr="002B0CBF">
        <w:rPr>
          <w:rFonts w:ascii="Times New Roman" w:hAnsi="Times New Roman" w:cs="Times New Roman"/>
          <w:sz w:val="28"/>
          <w:lang w:val="uk-UA"/>
        </w:rPr>
        <w:t xml:space="preserve">ємні цілі числа, причому </w:t>
      </w:r>
      <m:oMath>
        <m:r>
          <w:rPr>
            <w:rFonts w:ascii="Cambria Math" w:hAnsi="Cambria Math" w:cs="Times New Roman"/>
            <w:sz w:val="28"/>
            <w:lang w:val="uk-UA"/>
          </w:rPr>
          <m:t>r≤n</m:t>
        </m:r>
      </m:oMath>
      <w:r w:rsidRPr="002B0CBF">
        <w:rPr>
          <w:rFonts w:ascii="Times New Roman" w:hAnsi="Times New Roman" w:cs="Times New Roman"/>
          <w:sz w:val="28"/>
          <w:lang w:val="uk-UA"/>
        </w:rPr>
        <w:t xml:space="preserve">. Кількість усіх сполучень із повтореннями з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позначимо як </w:t>
      </w:r>
      <m:oMath>
        <m:sSubSup>
          <m:sSubSupPr>
            <m:ctrlPr>
              <w:rPr>
                <w:rFonts w:ascii="Cambria Math" w:hAnsi="Cambria Math" w:cs="Times New Roman"/>
                <w:i/>
                <w:sz w:val="28"/>
                <w:lang w:val="uk-UA"/>
              </w:rPr>
            </m:ctrlPr>
          </m:sSubSupPr>
          <m:e>
            <m:acc>
              <m:accPr>
                <m:chr m:val="̃"/>
                <m:ctrlPr>
                  <w:rPr>
                    <w:rFonts w:ascii="Cambria Math" w:hAnsi="Cambria Math" w:cs="Times New Roman"/>
                    <w:i/>
                    <w:sz w:val="28"/>
                    <w:lang w:val="uk-UA"/>
                  </w:rPr>
                </m:ctrlPr>
              </m:accPr>
              <m:e>
                <m:r>
                  <w:rPr>
                    <w:rFonts w:ascii="Cambria Math" w:hAnsi="Cambria Math" w:cs="Times New Roman"/>
                    <w:sz w:val="28"/>
                    <w:lang w:val="uk-UA"/>
                  </w:rPr>
                  <m:t>C</m:t>
                </m:r>
              </m:e>
            </m:acc>
          </m:e>
          <m:sub>
            <m:r>
              <w:rPr>
                <w:rFonts w:ascii="Cambria Math" w:hAnsi="Cambria Math" w:cs="Times New Roman"/>
                <w:sz w:val="28"/>
                <w:lang w:val="uk-UA"/>
              </w:rPr>
              <m:t>n</m:t>
            </m:r>
          </m:sub>
          <m:sup>
            <m:r>
              <w:rPr>
                <w:rFonts w:ascii="Cambria Math" w:hAnsi="Cambria Math" w:cs="Times New Roman"/>
                <w:sz w:val="28"/>
                <w:lang w:val="uk-UA"/>
              </w:rPr>
              <m:t>r</m:t>
            </m:r>
          </m:sup>
        </m:sSubSup>
      </m:oMath>
      <w:r w:rsidRPr="002B0CBF">
        <w:rPr>
          <w:rFonts w:ascii="Times New Roman" w:hAnsi="Times New Roman" w:cs="Times New Roman"/>
          <w:sz w:val="28"/>
          <w:lang w:val="uk-UA"/>
        </w:rPr>
        <w:t xml:space="preserve">, де </w:t>
      </w:r>
      <m:oMath>
        <m:r>
          <w:rPr>
            <w:rFonts w:ascii="Cambria Math" w:hAnsi="Cambria Math" w:cs="Times New Roman"/>
            <w:sz w:val="28"/>
            <w:lang w:val="uk-UA"/>
          </w:rPr>
          <m:t>r</m:t>
        </m:r>
      </m:oMath>
      <w:r w:rsidRPr="002B0CBF">
        <w:rPr>
          <w:rFonts w:ascii="Times New Roman" w:hAnsi="Times New Roman" w:cs="Times New Roman"/>
          <w:sz w:val="28"/>
          <w:lang w:val="uk-UA"/>
        </w:rPr>
        <w:t xml:space="preserve"> i </w:t>
      </w:r>
      <m:oMath>
        <m:r>
          <w:rPr>
            <w:rFonts w:ascii="Cambria Math" w:hAnsi="Cambria Math" w:cs="Times New Roman"/>
            <w:sz w:val="28"/>
            <w:lang w:val="uk-UA"/>
          </w:rPr>
          <m:t>n</m:t>
        </m:r>
      </m:oMath>
      <w:r w:rsidRPr="002B0CBF">
        <w:rPr>
          <w:rFonts w:ascii="Times New Roman" w:hAnsi="Times New Roman" w:cs="Times New Roman"/>
          <w:sz w:val="28"/>
          <w:lang w:val="uk-UA"/>
        </w:rPr>
        <w:t xml:space="preserve"> – будь-які невід</w:t>
      </w:r>
      <w:r w:rsidR="00CA7808" w:rsidRPr="002B0CBF">
        <w:rPr>
          <w:rFonts w:ascii="Times New Roman" w:hAnsi="Times New Roman" w:cs="Times New Roman"/>
          <w:sz w:val="28"/>
          <w:lang w:val="uk-UA"/>
        </w:rPr>
        <w:t>’</w:t>
      </w:r>
      <w:r w:rsidRPr="002B0CBF">
        <w:rPr>
          <w:rFonts w:ascii="Times New Roman" w:hAnsi="Times New Roman" w:cs="Times New Roman"/>
          <w:sz w:val="28"/>
          <w:lang w:val="uk-UA"/>
        </w:rPr>
        <w:t xml:space="preserve">ємні цілі числа. Числа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r</m:t>
            </m:r>
          </m:sup>
        </m:sSubSup>
      </m:oMath>
      <w:r w:rsidRPr="002B0CBF">
        <w:rPr>
          <w:rFonts w:ascii="Times New Roman" w:hAnsi="Times New Roman" w:cs="Times New Roman"/>
          <w:sz w:val="28"/>
          <w:lang w:val="uk-UA"/>
        </w:rPr>
        <w:t xml:space="preserve"> називають </w:t>
      </w:r>
      <w:r w:rsidRPr="002B0CBF">
        <w:rPr>
          <w:rFonts w:ascii="Times New Roman" w:hAnsi="Times New Roman" w:cs="Times New Roman"/>
          <w:i/>
          <w:sz w:val="28"/>
          <w:lang w:val="uk-UA"/>
        </w:rPr>
        <w:t>біноміальними коефіцієнтами</w:t>
      </w:r>
      <w:r w:rsidRPr="002B0CBF">
        <w:rPr>
          <w:rFonts w:ascii="Times New Roman" w:hAnsi="Times New Roman" w:cs="Times New Roman"/>
          <w:sz w:val="28"/>
          <w:lang w:val="uk-UA"/>
        </w:rPr>
        <w:t>. Доведемо, що</w:t>
      </w:r>
    </w:p>
    <w:p w14:paraId="427D1F17" w14:textId="61A19D17" w:rsidR="00503FAC" w:rsidRPr="002B0CBF" w:rsidRDefault="0089427F" w:rsidP="00D41A93">
      <w:pPr>
        <w:jc w:val="right"/>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A</m:t>
            </m:r>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=n</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e>
        </m:d>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2</m:t>
            </m:r>
          </m:e>
        </m:d>
        <m:r>
          <w:rPr>
            <w:rFonts w:ascii="Cambria Math" w:hAnsi="Times New Roman" w:cs="Times New Roman"/>
            <w:sz w:val="28"/>
            <w:lang w:val="uk-UA"/>
          </w:rPr>
          <m:t>...</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r+1</m:t>
            </m:r>
          </m:e>
        </m:d>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e>
            </m:d>
            <m:r>
              <w:rPr>
                <w:rFonts w:ascii="Cambria Math" w:hAnsi="Times New Roman" w:cs="Times New Roman"/>
                <w:sz w:val="28"/>
                <w:lang w:val="uk-UA"/>
              </w:rPr>
              <m:t>!</m:t>
            </m:r>
          </m:den>
        </m:f>
      </m:oMath>
      <w:r w:rsidR="00503FAC" w:rsidRPr="002B0CBF">
        <w:rPr>
          <w:rFonts w:ascii="Times New Roman" w:hAnsi="Times New Roman" w:cs="Times New Roman"/>
          <w:sz w:val="28"/>
          <w:lang w:val="uk-UA"/>
        </w:rPr>
        <w:t>,</w:t>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t>(4.1)</w:t>
      </w:r>
    </w:p>
    <w:p w14:paraId="551E889A" w14:textId="57E54349" w:rsidR="00503FAC" w:rsidRPr="002B0CBF" w:rsidRDefault="0089427F" w:rsidP="00D41A93">
      <w:pPr>
        <w:jc w:val="right"/>
        <w:rPr>
          <w:rFonts w:ascii="Times New Roman" w:hAnsi="Times New Roman" w:cs="Times New Roman"/>
          <w:sz w:val="28"/>
          <w:lang w:val="uk-UA"/>
        </w:rPr>
      </w:pPr>
      <m:oMath>
        <m:sSubSup>
          <m:sSubSupPr>
            <m:ctrlPr>
              <w:rPr>
                <w:rFonts w:ascii="Cambria Math" w:hAnsi="Times New Roman" w:cs="Times New Roman"/>
                <w:i/>
                <w:sz w:val="28"/>
                <w:lang w:val="uk-UA"/>
              </w:rPr>
            </m:ctrlPr>
          </m:sSubSupPr>
          <m:e>
            <m:acc>
              <m:accPr>
                <m:chr m:val="̃"/>
                <m:ctrlPr>
                  <w:rPr>
                    <w:rFonts w:ascii="Cambria Math" w:hAnsi="Times New Roman" w:cs="Times New Roman"/>
                    <w:i/>
                    <w:sz w:val="28"/>
                    <w:lang w:val="uk-UA"/>
                  </w:rPr>
                </m:ctrlPr>
              </m:accPr>
              <m:e>
                <m:r>
                  <w:rPr>
                    <w:rFonts w:ascii="Cambria Math" w:hAnsi="Times New Roman" w:cs="Times New Roman"/>
                    <w:sz w:val="28"/>
                    <w:lang w:val="uk-UA"/>
                  </w:rPr>
                  <m:t>A</m:t>
                </m:r>
              </m:e>
            </m:acc>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r</m:t>
            </m:r>
          </m:sup>
        </m:sSup>
      </m:oMath>
      <w:r w:rsidR="00503FAC" w:rsidRPr="002B0CBF">
        <w:rPr>
          <w:rFonts w:ascii="Times New Roman" w:hAnsi="Times New Roman" w:cs="Times New Roman"/>
          <w:sz w:val="28"/>
          <w:lang w:val="uk-UA"/>
        </w:rPr>
        <w:t>,</w:t>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t>(4.2)</w:t>
      </w:r>
    </w:p>
    <w:p w14:paraId="0F6B4E38" w14:textId="764AA064" w:rsidR="00503FAC" w:rsidRPr="002B0CBF" w:rsidRDefault="0089427F" w:rsidP="00D41A93">
      <w:pPr>
        <w:jc w:val="right"/>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m:t>
        </m:r>
        <m:f>
          <m:fPr>
            <m:ctrlPr>
              <w:rPr>
                <w:rFonts w:ascii="Cambria Math" w:hAnsi="Times New Roman" w:cs="Times New Roman"/>
                <w:i/>
                <w:sz w:val="28"/>
                <w:lang w:val="uk-UA"/>
              </w:rPr>
            </m:ctrlPr>
          </m:fPr>
          <m:num>
            <m:sSubSup>
              <m:sSubSupPr>
                <m:ctrlPr>
                  <w:rPr>
                    <w:rFonts w:ascii="Cambria Math" w:hAnsi="Times New Roman" w:cs="Times New Roman"/>
                    <w:i/>
                    <w:sz w:val="28"/>
                    <w:lang w:val="uk-UA"/>
                  </w:rPr>
                </m:ctrlPr>
              </m:sSubSupPr>
              <m:e>
                <m:r>
                  <w:rPr>
                    <w:rFonts w:ascii="Cambria Math" w:hAnsi="Times New Roman" w:cs="Times New Roman"/>
                    <w:sz w:val="28"/>
                    <w:lang w:val="uk-UA"/>
                  </w:rPr>
                  <m:t>A</m:t>
                </m:r>
              </m:e>
              <m:sub>
                <m:r>
                  <w:rPr>
                    <w:rFonts w:ascii="Cambria Math" w:hAnsi="Times New Roman" w:cs="Times New Roman"/>
                    <w:sz w:val="28"/>
                    <w:lang w:val="uk-UA"/>
                  </w:rPr>
                  <m:t>n</m:t>
                </m:r>
              </m:sub>
              <m:sup>
                <m:r>
                  <w:rPr>
                    <w:rFonts w:ascii="Cambria Math" w:hAnsi="Times New Roman" w:cs="Times New Roman"/>
                    <w:sz w:val="28"/>
                    <w:lang w:val="uk-UA"/>
                  </w:rPr>
                  <m:t>r</m:t>
                </m:r>
              </m:sup>
            </m:sSubSup>
          </m:num>
          <m:den>
            <m:r>
              <w:rPr>
                <w:rFonts w:ascii="Cambria Math" w:hAnsi="Times New Roman" w:cs="Times New Roman"/>
                <w:sz w:val="28"/>
                <w:lang w:val="uk-UA"/>
              </w:rPr>
              <m:t>r!</m:t>
            </m:r>
          </m:den>
        </m:f>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e>
            </m:d>
            <m:r>
              <w:rPr>
                <w:rFonts w:ascii="Cambria Math" w:hAnsi="Times New Roman" w:cs="Times New Roman"/>
                <w:sz w:val="28"/>
                <w:lang w:val="uk-UA"/>
              </w:rPr>
              <m:t>!r!</m:t>
            </m:r>
          </m:den>
        </m:f>
      </m:oMath>
      <w:r w:rsidR="00503FAC" w:rsidRPr="002B0CBF">
        <w:rPr>
          <w:rFonts w:ascii="Times New Roman" w:hAnsi="Times New Roman" w:cs="Times New Roman"/>
          <w:sz w:val="28"/>
          <w:lang w:val="uk-UA"/>
        </w:rPr>
        <w:t>,</w:t>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t>(4.3)</w:t>
      </w:r>
    </w:p>
    <w:p w14:paraId="22A47EC1" w14:textId="7F12DFBE" w:rsidR="00503FAC" w:rsidRPr="002B0CBF" w:rsidRDefault="0089427F" w:rsidP="00D41A93">
      <w:pPr>
        <w:jc w:val="right"/>
        <w:rPr>
          <w:rFonts w:ascii="Times New Roman" w:hAnsi="Times New Roman" w:cs="Times New Roman"/>
          <w:sz w:val="28"/>
          <w:lang w:val="uk-UA"/>
        </w:rPr>
      </w:pPr>
      <m:oMath>
        <m:sSubSup>
          <m:sSubSupPr>
            <m:ctrlPr>
              <w:rPr>
                <w:rFonts w:ascii="Cambria Math" w:hAnsi="Times New Roman" w:cs="Times New Roman"/>
                <w:i/>
                <w:sz w:val="28"/>
                <w:lang w:val="uk-UA"/>
              </w:rPr>
            </m:ctrlPr>
          </m:sSubSupPr>
          <m:e>
            <m:acc>
              <m:accPr>
                <m:chr m:val="̃"/>
                <m:ctrlPr>
                  <w:rPr>
                    <w:rFonts w:ascii="Cambria Math" w:hAnsi="Times New Roman" w:cs="Times New Roman"/>
                    <w:i/>
                    <w:sz w:val="28"/>
                    <w:lang w:val="uk-UA"/>
                  </w:rPr>
                </m:ctrlPr>
              </m:accPr>
              <m:e>
                <m:r>
                  <w:rPr>
                    <w:rFonts w:ascii="Cambria Math" w:hAnsi="Times New Roman" w:cs="Times New Roman"/>
                    <w:sz w:val="28"/>
                    <w:lang w:val="uk-UA"/>
                  </w:rPr>
                  <m:t>C</m:t>
                </m:r>
              </m:e>
            </m:acc>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n+r</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r</m:t>
            </m:r>
          </m:sup>
        </m:sSubSup>
      </m:oMath>
      <w:r w:rsidR="00503FAC" w:rsidRPr="002B0CBF">
        <w:rPr>
          <w:rFonts w:ascii="Times New Roman" w:hAnsi="Times New Roman" w:cs="Times New Roman"/>
          <w:sz w:val="28"/>
          <w:lang w:val="uk-UA"/>
        </w:rPr>
        <w:t>.</w:t>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t>(4.4)</w:t>
      </w:r>
    </w:p>
    <w:p w14:paraId="1B9F85BC" w14:textId="702B3B2C" w:rsidR="00503FAC"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Доведемо рівність (</w:t>
      </w:r>
      <w:r w:rsidR="00503FAC" w:rsidRPr="002B0CBF">
        <w:rPr>
          <w:rFonts w:ascii="Times New Roman" w:hAnsi="Times New Roman"/>
          <w:sz w:val="28"/>
          <w:lang w:val="uk-UA"/>
        </w:rPr>
        <w:t>4</w:t>
      </w:r>
      <w:r w:rsidRPr="002B0CBF">
        <w:rPr>
          <w:rFonts w:ascii="Times New Roman" w:hAnsi="Times New Roman"/>
          <w:sz w:val="28"/>
          <w:lang w:val="uk-UA"/>
        </w:rPr>
        <w:t xml:space="preserve">.1). Розглянемо якесь розміщення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без повторень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Ми можемо взяти </w:t>
      </w:r>
      <m:oMath>
        <m:sSub>
          <m:sSubPr>
            <m:ctrlPr>
              <w:rPr>
                <w:rFonts w:ascii="Cambria Math" w:hAnsi="Cambria Math" w:cs="Times New Roman"/>
                <w:i/>
                <w:sz w:val="28"/>
                <w:lang w:val="uk-UA"/>
              </w:rPr>
            </m:ctrlPr>
          </m:sSubPr>
          <m:e>
            <m:r>
              <w:rPr>
                <w:rFonts w:ascii="Cambria Math" w:hAnsi="Cambria Math" w:cs="Times New Roman"/>
                <w:sz w:val="28"/>
                <w:lang w:val="uk-UA"/>
              </w:rPr>
              <m:t>b</m:t>
            </m:r>
          </m:e>
          <m:sub>
            <m:r>
              <w:rPr>
                <w:rFonts w:ascii="Cambria Math" w:hAnsi="Cambria Math" w:cs="Times New Roman"/>
                <w:sz w:val="28"/>
                <w:lang w:val="uk-UA"/>
              </w:rPr>
              <m:t>1</m:t>
            </m:r>
          </m:sub>
        </m:sSub>
      </m:oMath>
      <w:r w:rsidR="00503FAC" w:rsidRPr="002B0CBF">
        <w:rPr>
          <w:rFonts w:ascii="Times New Roman" w:hAnsi="Times New Roman" w:cs="Times New Roman"/>
          <w:sz w:val="28"/>
          <w:lang w:val="uk-UA"/>
        </w:rPr>
        <w:t xml:space="preserve"> </w:t>
      </w:r>
      <w:r w:rsidRPr="002B0CBF">
        <w:rPr>
          <w:rFonts w:ascii="Times New Roman" w:hAnsi="Times New Roman"/>
          <w:sz w:val="28"/>
          <w:lang w:val="uk-UA"/>
        </w:rPr>
        <w:t xml:space="preserve">як будь-який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як </w:t>
      </w:r>
      <m:oMath>
        <m:sSub>
          <m:sSubPr>
            <m:ctrlPr>
              <w:rPr>
                <w:rFonts w:ascii="Cambria Math" w:hAnsi="Cambria Math" w:cs="Times New Roman"/>
                <w:i/>
                <w:sz w:val="28"/>
                <w:lang w:val="uk-UA"/>
              </w:rPr>
            </m:ctrlPr>
          </m:sSubPr>
          <m:e>
            <m:r>
              <w:rPr>
                <w:rFonts w:ascii="Cambria Math" w:hAnsi="Cambria Math" w:cs="Times New Roman"/>
                <w:sz w:val="28"/>
                <w:lang w:val="uk-UA"/>
              </w:rPr>
              <m:t>b</m:t>
            </m:r>
          </m:e>
          <m:sub>
            <m:r>
              <w:rPr>
                <w:rFonts w:ascii="Cambria Math" w:hAnsi="Cambria Math" w:cs="Times New Roman"/>
                <w:sz w:val="28"/>
                <w:lang w:val="uk-UA"/>
              </w:rPr>
              <m:t>2</m:t>
            </m:r>
          </m:sub>
        </m:sSub>
      </m:oMath>
      <w:r w:rsidRPr="002B0CBF">
        <w:rPr>
          <w:rFonts w:ascii="Times New Roman" w:hAnsi="Times New Roman"/>
          <w:sz w:val="28"/>
          <w:lang w:val="uk-UA"/>
        </w:rPr>
        <w:t xml:space="preserve"> – будь-який з </w:t>
      </w:r>
      <m:oMath>
        <m:d>
          <m:dPr>
            <m:ctrlPr>
              <w:rPr>
                <w:rFonts w:ascii="Cambria Math" w:hAnsi="Cambria Math" w:cs="Times New Roman"/>
                <w:i/>
                <w:sz w:val="28"/>
                <w:lang w:val="uk-UA"/>
              </w:rPr>
            </m:ctrlPr>
          </m:dPr>
          <m:e>
            <m:r>
              <w:rPr>
                <w:rFonts w:ascii="Cambria Math" w:hAnsi="Cambria Math" w:cs="Times New Roman"/>
                <w:sz w:val="28"/>
                <w:lang w:val="uk-UA"/>
              </w:rPr>
              <m:t>n-1</m:t>
            </m:r>
          </m:e>
        </m:d>
      </m:oMath>
      <w:r w:rsidRPr="002B0CBF">
        <w:rPr>
          <w:rFonts w:ascii="Times New Roman" w:hAnsi="Times New Roman"/>
          <w:sz w:val="28"/>
          <w:lang w:val="uk-UA"/>
        </w:rPr>
        <w:t xml:space="preserve"> елементів, що залишились, і продовжити цей процес. Отже, для </w:t>
      </w:r>
      <m:oMath>
        <m:sSub>
          <m:sSubPr>
            <m:ctrlPr>
              <w:rPr>
                <w:rFonts w:ascii="Cambria Math" w:hAnsi="Cambria Math" w:cs="Times New Roman"/>
                <w:i/>
                <w:sz w:val="28"/>
                <w:lang w:val="uk-UA"/>
              </w:rPr>
            </m:ctrlPr>
          </m:sSubPr>
          <m:e>
            <m:r>
              <w:rPr>
                <w:rFonts w:ascii="Cambria Math" w:hAnsi="Cambria Math" w:cs="Times New Roman"/>
                <w:sz w:val="28"/>
                <w:lang w:val="uk-UA"/>
              </w:rPr>
              <m:t>b</m:t>
            </m:r>
          </m:e>
          <m:sub>
            <m:r>
              <w:rPr>
                <w:rFonts w:ascii="Cambria Math" w:hAnsi="Cambria Math" w:cs="Times New Roman"/>
                <w:sz w:val="28"/>
                <w:lang w:val="uk-UA"/>
              </w:rPr>
              <m:t>r</m:t>
            </m:r>
          </m:sub>
        </m:sSub>
      </m:oMath>
      <w:r w:rsidRPr="002B0CBF">
        <w:rPr>
          <w:rFonts w:ascii="Times New Roman" w:hAnsi="Times New Roman"/>
          <w:sz w:val="28"/>
          <w:lang w:val="uk-UA"/>
        </w:rPr>
        <w:t xml:space="preserve"> залишається </w:t>
      </w:r>
      <m:oMath>
        <m:d>
          <m:dPr>
            <m:ctrlPr>
              <w:rPr>
                <w:rFonts w:ascii="Cambria Math" w:hAnsi="Times New Roman" w:cs="Times New Roman"/>
                <w:i/>
                <w:sz w:val="28"/>
                <w:lang w:val="uk-UA"/>
              </w:rPr>
            </m:ctrlPr>
          </m:dPr>
          <m:e>
            <m:r>
              <w:rPr>
                <w:rFonts w:ascii="Cambria Math" w:hAnsi="Times New Roman" w:cs="Times New Roman"/>
                <w:sz w:val="28"/>
                <w:lang w:val="uk-UA"/>
              </w:rPr>
              <m:t>n+r</m:t>
            </m:r>
            <m:r>
              <w:rPr>
                <w:rFonts w:ascii="Cambria Math" w:hAnsi="Times New Roman" w:cs="Times New Roman"/>
                <w:sz w:val="28"/>
                <w:lang w:val="uk-UA"/>
              </w:rPr>
              <m:t>-</m:t>
            </m:r>
            <m:r>
              <w:rPr>
                <w:rFonts w:ascii="Cambria Math" w:hAnsi="Times New Roman" w:cs="Times New Roman"/>
                <w:sz w:val="28"/>
                <w:lang w:val="uk-UA"/>
              </w:rPr>
              <m:t>1</m:t>
            </m:r>
          </m:e>
        </m:d>
      </m:oMath>
      <w:r w:rsidRPr="002B0CBF">
        <w:rPr>
          <w:rFonts w:ascii="Times New Roman" w:hAnsi="Times New Roman"/>
          <w:sz w:val="28"/>
          <w:lang w:val="uk-UA"/>
        </w:rPr>
        <w:t xml:space="preserve"> можливостей вибору. Використавши правило добутку, переконуємось у тому, що рівність (</w:t>
      </w:r>
      <w:r w:rsidR="00503FAC" w:rsidRPr="002B0CBF">
        <w:rPr>
          <w:rFonts w:ascii="Times New Roman" w:hAnsi="Times New Roman"/>
          <w:sz w:val="28"/>
          <w:lang w:val="uk-UA"/>
        </w:rPr>
        <w:t>4.1) правильна.</w:t>
      </w:r>
    </w:p>
    <w:p w14:paraId="51DA4C0C" w14:textId="03FFDF11" w:rsidR="00503FAC"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Рівність (</w:t>
      </w:r>
      <w:r w:rsidR="00503FAC" w:rsidRPr="002B0CBF">
        <w:rPr>
          <w:rFonts w:ascii="Times New Roman" w:hAnsi="Times New Roman"/>
          <w:sz w:val="28"/>
          <w:lang w:val="uk-UA"/>
        </w:rPr>
        <w:t>4</w:t>
      </w:r>
      <w:r w:rsidRPr="002B0CBF">
        <w:rPr>
          <w:rFonts w:ascii="Times New Roman" w:hAnsi="Times New Roman"/>
          <w:sz w:val="28"/>
          <w:lang w:val="uk-UA"/>
        </w:rPr>
        <w:t xml:space="preserve">.2) також справджується, бо в розміщенні з повтореннями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для кожного елемента </w:t>
      </w:r>
      <m:oMath>
        <m:sSub>
          <m:sSubPr>
            <m:ctrlPr>
              <w:rPr>
                <w:rFonts w:ascii="Cambria Math" w:hAnsi="Cambria Math" w:cs="Times New Roman"/>
                <w:i/>
                <w:sz w:val="28"/>
                <w:lang w:val="uk-UA"/>
              </w:rPr>
            </m:ctrlPr>
          </m:sSubPr>
          <m:e>
            <m:r>
              <w:rPr>
                <w:rFonts w:ascii="Cambria Math" w:hAnsi="Cambria Math" w:cs="Times New Roman"/>
                <w:sz w:val="28"/>
                <w:lang w:val="uk-UA"/>
              </w:rPr>
              <m:t>b</m:t>
            </m:r>
          </m:e>
          <m:sub>
            <m:r>
              <w:rPr>
                <w:rFonts w:ascii="Cambria Math" w:hAnsi="Cambria Math" w:cs="Times New Roman"/>
                <w:sz w:val="28"/>
                <w:lang w:val="uk-UA"/>
              </w:rPr>
              <m:t>i</m:t>
            </m:r>
          </m:sub>
        </m:sSub>
        <m:r>
          <w:rPr>
            <w:rFonts w:ascii="Cambria Math" w:hAnsi="Cambria Math" w:cs="Times New Roman"/>
            <w:sz w:val="28"/>
            <w:lang w:val="uk-UA"/>
          </w:rPr>
          <m:t>,i=</m:t>
        </m:r>
        <m:bar>
          <m:barPr>
            <m:pos m:val="top"/>
            <m:ctrlPr>
              <w:rPr>
                <w:rFonts w:ascii="Cambria Math" w:hAnsi="Cambria Math" w:cs="Times New Roman"/>
                <w:i/>
                <w:sz w:val="28"/>
                <w:lang w:val="uk-UA"/>
              </w:rPr>
            </m:ctrlPr>
          </m:barPr>
          <m:e>
            <m:r>
              <w:rPr>
                <w:rFonts w:ascii="Cambria Math" w:hAnsi="Cambria Math" w:cs="Times New Roman"/>
                <w:sz w:val="28"/>
                <w:lang w:val="uk-UA"/>
              </w:rPr>
              <m:t>1,r</m:t>
            </m:r>
          </m:e>
        </m:bar>
      </m:oMath>
      <w:r w:rsidRPr="002B0CBF">
        <w:rPr>
          <w:rFonts w:ascii="Times New Roman" w:hAnsi="Times New Roman"/>
          <w:sz w:val="28"/>
          <w:lang w:val="uk-UA"/>
        </w:rPr>
        <w:t xml:space="preserve"> є </w:t>
      </w:r>
      <m:oMath>
        <m:r>
          <w:rPr>
            <w:rFonts w:ascii="Cambria Math" w:hAnsi="Times New Roman" w:cs="Times New Roman"/>
            <w:sz w:val="28"/>
            <w:lang w:val="uk-UA"/>
          </w:rPr>
          <m:t>n</m:t>
        </m:r>
      </m:oMath>
      <w:r w:rsidR="00503FAC" w:rsidRPr="002B0CBF">
        <w:rPr>
          <w:rFonts w:ascii="Times New Roman" w:hAnsi="Times New Roman"/>
          <w:sz w:val="28"/>
          <w:lang w:val="uk-UA"/>
        </w:rPr>
        <w:t xml:space="preserve"> незалежних можливостей вибору.</w:t>
      </w:r>
    </w:p>
    <w:p w14:paraId="3EA43E87" w14:textId="6CD08BF2"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Доведемо рівність </w:t>
      </w:r>
      <w:r w:rsidR="00503FAC" w:rsidRPr="002B0CBF">
        <w:rPr>
          <w:rFonts w:ascii="Times New Roman" w:hAnsi="Times New Roman"/>
          <w:sz w:val="28"/>
          <w:lang w:val="uk-UA"/>
        </w:rPr>
        <w:t>(4</w:t>
      </w:r>
      <w:r w:rsidRPr="002B0CBF">
        <w:rPr>
          <w:rFonts w:ascii="Times New Roman" w:hAnsi="Times New Roman"/>
          <w:sz w:val="28"/>
          <w:lang w:val="uk-UA"/>
        </w:rPr>
        <w:t xml:space="preserve">.3). Розглянемо якесь сполучення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без повторень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Виявимо, скільки можна отримати різних розміщень без повторень з </w:t>
      </w:r>
      <m:oMath>
        <m:r>
          <w:rPr>
            <w:rFonts w:ascii="Cambria Math" w:hAnsi="Cambria Math" w:cs="Times New Roman"/>
            <w:sz w:val="28"/>
            <w:lang w:val="uk-UA"/>
          </w:rPr>
          <m:t>r</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із цього сполучення як з </w:t>
      </w:r>
      <m:oMath>
        <m:r>
          <w:rPr>
            <w:rFonts w:ascii="Cambria Math" w:hAnsi="Cambria Math" w:cs="Times New Roman"/>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-елементної множини. За формулою (</w:t>
      </w:r>
      <w:r w:rsidR="00503FAC" w:rsidRPr="002B0CBF">
        <w:rPr>
          <w:rFonts w:ascii="Times New Roman" w:hAnsi="Times New Roman"/>
          <w:sz w:val="28"/>
          <w:lang w:val="uk-UA"/>
        </w:rPr>
        <w:t>4</w:t>
      </w:r>
      <w:r w:rsidRPr="002B0CBF">
        <w:rPr>
          <w:rFonts w:ascii="Times New Roman" w:hAnsi="Times New Roman"/>
          <w:sz w:val="28"/>
          <w:lang w:val="uk-UA"/>
        </w:rPr>
        <w:t xml:space="preserve">.1) дістанемо </w:t>
      </w:r>
      <m:oMath>
        <m:sSubSup>
          <m:sSubSupPr>
            <m:ctrlPr>
              <w:rPr>
                <w:rFonts w:ascii="Cambria Math" w:hAnsi="Cambria Math" w:cs="Times New Roman"/>
                <w:i/>
                <w:sz w:val="28"/>
                <w:lang w:val="uk-UA"/>
              </w:rPr>
            </m:ctrlPr>
          </m:sSubSupPr>
          <m:e>
            <m:r>
              <w:rPr>
                <w:rFonts w:ascii="Cambria Math" w:hAnsi="Cambria Math" w:cs="Times New Roman"/>
                <w:sz w:val="28"/>
                <w:lang w:val="uk-UA"/>
              </w:rPr>
              <m:t>A</m:t>
            </m:r>
          </m:e>
          <m:sub>
            <m:r>
              <w:rPr>
                <w:rFonts w:ascii="Cambria Math" w:hAnsi="Cambria Math" w:cs="Times New Roman"/>
                <w:sz w:val="28"/>
                <w:lang w:val="uk-UA"/>
              </w:rPr>
              <m:t>r</m:t>
            </m:r>
          </m:sub>
          <m:sup>
            <m:r>
              <w:rPr>
                <w:rFonts w:ascii="Cambria Math" w:hAnsi="Cambria Math" w:cs="Times New Roman"/>
                <w:sz w:val="28"/>
                <w:lang w:val="uk-UA"/>
              </w:rPr>
              <m:t>r</m:t>
            </m:r>
          </m:sup>
        </m:sSubSup>
        <m:r>
          <w:rPr>
            <w:rFonts w:ascii="Cambria Math" w:hAnsi="Cambria Math" w:cs="Times New Roman"/>
            <w:sz w:val="28"/>
            <w:lang w:val="uk-UA"/>
          </w:rPr>
          <m:t>=r</m:t>
        </m:r>
        <m:d>
          <m:dPr>
            <m:ctrlPr>
              <w:rPr>
                <w:rFonts w:ascii="Cambria Math" w:hAnsi="Cambria Math" w:cs="Times New Roman"/>
                <w:i/>
                <w:sz w:val="28"/>
                <w:lang w:val="uk-UA"/>
              </w:rPr>
            </m:ctrlPr>
          </m:dPr>
          <m:e>
            <m:r>
              <w:rPr>
                <w:rFonts w:ascii="Cambria Math" w:hAnsi="Cambria Math" w:cs="Times New Roman"/>
                <w:sz w:val="28"/>
                <w:lang w:val="uk-UA"/>
              </w:rPr>
              <m:t>r-1</m:t>
            </m:r>
          </m:e>
        </m:d>
        <m:r>
          <w:rPr>
            <w:rFonts w:ascii="Cambria Math" w:hAnsi="Cambria Math" w:cs="Times New Roman"/>
            <w:sz w:val="28"/>
            <w:lang w:val="uk-UA"/>
          </w:rPr>
          <m:t>⋅...2⋅1=r!</m:t>
        </m:r>
      </m:oMath>
      <w:r w:rsidRPr="002B0CBF">
        <w:rPr>
          <w:rFonts w:ascii="Times New Roman" w:hAnsi="Times New Roman"/>
          <w:sz w:val="28"/>
          <w:lang w:val="uk-UA"/>
        </w:rPr>
        <w:t xml:space="preserve">. Очевидно, що в разі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r>
          <w:rPr>
            <w:rFonts w:ascii="Cambria Math" w:hAns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r</m:t>
                </m:r>
              </m:sub>
            </m:sSub>
          </m:e>
        </m:d>
      </m:oMath>
      <w:r w:rsidRPr="002B0CBF">
        <w:rPr>
          <w:rFonts w:ascii="Times New Roman" w:hAnsi="Times New Roman"/>
          <w:sz w:val="28"/>
          <w:lang w:val="uk-UA"/>
        </w:rPr>
        <w:t xml:space="preserve"> із двох сполучень без повторень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r</m:t>
                </m:r>
              </m:sub>
            </m:sSub>
          </m:e>
        </m:d>
      </m:oMath>
      <w:r w:rsidRPr="002B0CBF">
        <w:rPr>
          <w:rFonts w:ascii="Times New Roman" w:hAnsi="Times New Roman"/>
          <w:sz w:val="28"/>
          <w:lang w:val="uk-UA"/>
        </w:rPr>
        <w:t xml:space="preserve"> і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r</m:t>
                </m:r>
              </m:sub>
            </m:sSub>
          </m:e>
        </m:d>
      </m:oMath>
      <w:r w:rsidRPr="002B0CBF">
        <w:rPr>
          <w:rFonts w:ascii="Times New Roman" w:hAnsi="Times New Roman"/>
          <w:sz w:val="28"/>
          <w:lang w:val="uk-UA"/>
        </w:rPr>
        <w:t xml:space="preserve"> не можна одержати однакових розміщень без повторень з </w:t>
      </w:r>
      <m:oMath>
        <m:r>
          <w:rPr>
            <w:rFonts w:ascii="Cambria Math" w:hAnsi="Cambria Math" w:cs="Times New Roman"/>
            <w:sz w:val="28"/>
            <w:lang w:val="uk-UA"/>
          </w:rPr>
          <m:t>r</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Отже,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A</m:t>
            </m:r>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=r!</m:t>
        </m:r>
        <m:r>
          <w:rPr>
            <w:rFonts w:ascii="Cambria Math" w:hAnsi="Cambria Math" w:cs="Cambria Math"/>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r</m:t>
            </m:r>
          </m:sup>
        </m:sSubSup>
      </m:oMath>
      <w:r w:rsidRPr="002B0CBF">
        <w:rPr>
          <w:rFonts w:ascii="Times New Roman" w:hAnsi="Times New Roman"/>
          <w:sz w:val="28"/>
          <w:lang w:val="uk-UA"/>
        </w:rPr>
        <w:t>, і рівність (</w:t>
      </w:r>
      <w:r w:rsidR="00503FAC" w:rsidRPr="002B0CBF">
        <w:rPr>
          <w:rFonts w:ascii="Times New Roman" w:hAnsi="Times New Roman"/>
          <w:sz w:val="28"/>
          <w:lang w:val="uk-UA"/>
        </w:rPr>
        <w:t>4</w:t>
      </w:r>
      <w:r w:rsidRPr="002B0CBF">
        <w:rPr>
          <w:rFonts w:ascii="Times New Roman" w:hAnsi="Times New Roman"/>
          <w:sz w:val="28"/>
          <w:lang w:val="uk-UA"/>
        </w:rPr>
        <w:t>.3) доведено.</w:t>
      </w:r>
    </w:p>
    <w:p w14:paraId="3DFF9689" w14:textId="1FC25023"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Нарешті, доведемо рівність (</w:t>
      </w:r>
      <w:r w:rsidR="00503FAC" w:rsidRPr="002B0CBF">
        <w:rPr>
          <w:rFonts w:ascii="Times New Roman" w:hAnsi="Times New Roman"/>
          <w:sz w:val="28"/>
          <w:lang w:val="uk-UA"/>
        </w:rPr>
        <w:t>4</w:t>
      </w:r>
      <w:r w:rsidRPr="002B0CBF">
        <w:rPr>
          <w:rFonts w:ascii="Times New Roman" w:hAnsi="Times New Roman"/>
          <w:sz w:val="28"/>
          <w:lang w:val="uk-UA"/>
        </w:rPr>
        <w:t xml:space="preserve">.4). Замість </w:t>
      </w:r>
      <m:oMath>
        <m:r>
          <w:rPr>
            <w:rFonts w:ascii="Cambria Math" w:hAnsi="Cambria Math" w:cs="Times New Roman"/>
            <w:sz w:val="28"/>
            <w:lang w:val="uk-UA"/>
          </w:rPr>
          <m:t>n</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-елементної множини </w:t>
      </w:r>
      <m:oMath>
        <m:r>
          <w:rPr>
            <w:rFonts w:ascii="Cambria Math" w:hAnsi="Cambria Math"/>
            <w:sz w:val="28"/>
            <w:lang w:val="uk-UA"/>
          </w:rPr>
          <m:t>A=</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rFonts w:ascii="Times New Roman" w:hAnsi="Times New Roman"/>
          <w:sz w:val="28"/>
          <w:lang w:val="uk-UA"/>
        </w:rPr>
        <w:t xml:space="preserve"> розглянемо множину </w:t>
      </w:r>
      <m:oMath>
        <m:sSup>
          <m:sSupPr>
            <m:ctrlPr>
              <w:rPr>
                <w:rFonts w:ascii="Cambria Math" w:hAnsi="Cambria Math"/>
                <w:i/>
                <w:sz w:val="28"/>
                <w:lang w:val="uk-UA"/>
              </w:rPr>
            </m:ctrlPr>
          </m:sSupPr>
          <m:e>
            <m:r>
              <w:rPr>
                <w:rFonts w:ascii="Cambria Math" w:hAnsi="Cambria Math"/>
                <w:sz w:val="28"/>
                <w:lang w:val="uk-UA"/>
              </w:rPr>
              <m:t>A</m:t>
            </m:r>
          </m:e>
          <m:sup>
            <m:r>
              <w:rPr>
                <w:rFonts w:ascii="Cambria Math" w:hAnsi="Cambria Math"/>
                <w:sz w:val="28"/>
                <w:lang w:val="uk-UA"/>
              </w:rPr>
              <m:t>'</m:t>
            </m:r>
          </m:sup>
        </m:sSup>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1,2,...,n</m:t>
            </m:r>
          </m:e>
        </m:d>
      </m:oMath>
      <w:r w:rsidRPr="002B0CBF">
        <w:rPr>
          <w:rFonts w:ascii="Times New Roman" w:hAnsi="Times New Roman"/>
          <w:sz w:val="28"/>
          <w:lang w:val="uk-UA"/>
        </w:rPr>
        <w:t xml:space="preserve"> також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Кожну невпорядковану </w:t>
      </w:r>
      <m:oMath>
        <m:r>
          <w:rPr>
            <w:rFonts w:ascii="Cambria Math" w:hAnsi="Cambria Math" w:cs="Times New Roman"/>
            <w:sz w:val="28"/>
            <w:lang w:val="uk-UA"/>
          </w:rPr>
          <m:t>r</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-вибірку з множини </w:t>
      </w:r>
      <m:oMath>
        <m:sSup>
          <m:sSupPr>
            <m:ctrlPr>
              <w:rPr>
                <w:rFonts w:ascii="Cambria Math" w:hAnsi="Cambria Math"/>
                <w:i/>
                <w:sz w:val="28"/>
                <w:lang w:val="uk-UA"/>
              </w:rPr>
            </m:ctrlPr>
          </m:sSupPr>
          <m:e>
            <m:r>
              <w:rPr>
                <w:rFonts w:ascii="Cambria Math" w:hAnsi="Cambria Math"/>
                <w:sz w:val="28"/>
                <w:lang w:val="uk-UA"/>
              </w:rPr>
              <m:t>A</m:t>
            </m:r>
          </m:e>
          <m:sup>
            <m:r>
              <w:rPr>
                <w:rFonts w:ascii="Cambria Math" w:hAnsi="Cambria Math"/>
                <w:sz w:val="28"/>
                <w:lang w:val="uk-UA"/>
              </w:rPr>
              <m:t>'</m:t>
            </m:r>
          </m:sup>
        </m:sSup>
      </m:oMath>
      <w:r w:rsidRPr="002B0CBF">
        <w:rPr>
          <w:rFonts w:ascii="Times New Roman" w:hAnsi="Times New Roman"/>
          <w:sz w:val="28"/>
          <w:lang w:val="uk-UA"/>
        </w:rPr>
        <w:t xml:space="preserve"> можна записати у вигляді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e>
        </m:d>
      </m:oMath>
      <w:r w:rsidRPr="002B0CBF">
        <w:rPr>
          <w:rFonts w:ascii="Times New Roman" w:hAnsi="Times New Roman"/>
          <w:sz w:val="28"/>
          <w:lang w:val="uk-UA"/>
        </w:rPr>
        <w:t xml:space="preserve">, де </w:t>
      </w:r>
      <m:oMath>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oMath>
      <w:r w:rsidR="00503FAC" w:rsidRPr="002B0CBF">
        <w:rPr>
          <w:sz w:val="28"/>
          <w:lang w:val="uk-UA"/>
        </w:rPr>
        <w:t>,</w:t>
      </w:r>
      <w:r w:rsidRPr="002B0CBF">
        <w:rPr>
          <w:rFonts w:ascii="Times New Roman" w:hAnsi="Times New Roman"/>
          <w:sz w:val="28"/>
          <w:lang w:val="uk-UA"/>
        </w:rPr>
        <w:t xml:space="preserve"> оскільки порядок елементів не суттєвий. Тоді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+0,</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r>
              <w:rPr>
                <w:rFonts w:ascii="Cambria Math" w:hAnsi="Cambria Math"/>
                <w:sz w:val="28"/>
                <w:lang w:val="uk-UA"/>
              </w:rPr>
              <m:t>+r-1</m:t>
            </m:r>
          </m:e>
        </m:d>
      </m:oMath>
      <w:r w:rsidRPr="002B0CBF">
        <w:rPr>
          <w:rFonts w:ascii="Times New Roman" w:hAnsi="Times New Roman"/>
          <w:sz w:val="28"/>
          <w:lang w:val="uk-UA"/>
        </w:rPr>
        <w:t xml:space="preserve"> – сполучення без повторень з </w:t>
      </w:r>
      <m:oMath>
        <m:d>
          <m:dPr>
            <m:ctrlPr>
              <w:rPr>
                <w:rFonts w:ascii="Cambria Math" w:hAnsi="Cambria Math" w:cs="Times New Roman"/>
                <w:i/>
                <w:sz w:val="28"/>
                <w:lang w:val="uk-UA"/>
              </w:rPr>
            </m:ctrlPr>
          </m:dPr>
          <m:e>
            <m:r>
              <w:rPr>
                <w:rFonts w:ascii="Cambria Math" w:hAnsi="Cambria Math" w:cs="Times New Roman"/>
                <w:sz w:val="28"/>
                <w:lang w:val="uk-UA"/>
              </w:rPr>
              <m:t>n+r-1</m:t>
            </m:r>
          </m:e>
        </m:d>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w:t>
      </w:r>
      <w:r w:rsidR="00503FAC" w:rsidRPr="002B0CBF">
        <w:rPr>
          <w:rFonts w:ascii="Times New Roman" w:hAnsi="Times New Roman"/>
          <w:sz w:val="28"/>
          <w:lang w:val="uk-UA"/>
        </w:rPr>
        <w:t xml:space="preserve"> </w:t>
      </w:r>
      <w:r w:rsidRPr="002B0CBF">
        <w:rPr>
          <w:rFonts w:ascii="Times New Roman" w:hAnsi="Times New Roman"/>
          <w:sz w:val="28"/>
          <w:lang w:val="uk-UA"/>
        </w:rPr>
        <w:t xml:space="preserve">Розглянемо відображення </w:t>
      </w:r>
      <m:oMath>
        <m:r>
          <w:rPr>
            <w:rFonts w:ascii="Cambria Math" w:hAnsi="Cambria Math" w:cs="Times New Roman"/>
            <w:sz w:val="28"/>
            <w:lang w:val="uk-UA"/>
          </w:rPr>
          <m:t>Γ</m:t>
        </m:r>
      </m:oMath>
      <w:r w:rsidRPr="002B0CBF">
        <w:rPr>
          <w:rFonts w:ascii="Times New Roman" w:hAnsi="Times New Roman"/>
          <w:sz w:val="28"/>
          <w:lang w:val="uk-UA"/>
        </w:rPr>
        <w:t xml:space="preserve"> множини всіх сполучень із повтореннями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на множину всіх сполучень без повторень з </w:t>
      </w:r>
      <m:oMath>
        <m:d>
          <m:dPr>
            <m:ctrlPr>
              <w:rPr>
                <w:rFonts w:ascii="Cambria Math" w:hAnsi="Cambria Math" w:cs="Times New Roman"/>
                <w:i/>
                <w:sz w:val="28"/>
                <w:lang w:val="uk-UA"/>
              </w:rPr>
            </m:ctrlPr>
          </m:dPr>
          <m:e>
            <m:r>
              <w:rPr>
                <w:rFonts w:ascii="Cambria Math" w:hAnsi="Cambria Math" w:cs="Times New Roman"/>
                <w:sz w:val="28"/>
                <w:lang w:val="uk-UA"/>
              </w:rPr>
              <m:t>n+r-1</m:t>
            </m:r>
          </m:e>
        </m:d>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w:t>
      </w:r>
      <w:r w:rsidR="00503FAC" w:rsidRPr="002B0CBF">
        <w:rPr>
          <w:rFonts w:ascii="Times New Roman" w:hAnsi="Times New Roman"/>
          <w:sz w:val="28"/>
          <w:lang w:val="uk-UA"/>
        </w:rPr>
        <w:t xml:space="preserve"> </w:t>
      </w:r>
      <m:oMath>
        <m:r>
          <w:rPr>
            <w:rFonts w:ascii="Cambria Math" w:hAnsi="Cambria Math"/>
            <w:sz w:val="28"/>
            <w:lang w:val="uk-UA"/>
          </w:rPr>
          <m:t>Γ</m:t>
        </m:r>
        <m:d>
          <m:dPr>
            <m:ctrlPr>
              <w:rPr>
                <w:rFonts w:ascii="Cambria Math" w:hAnsi="Cambria Math"/>
                <w:i/>
                <w:sz w:val="28"/>
                <w:lang w:val="uk-UA"/>
              </w:rPr>
            </m:ctrlPr>
          </m:dP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e>
            </m:d>
          </m:e>
        </m:d>
        <m:r>
          <w:rPr>
            <w:rFonts w:ascii="Cambria Math" w:hAns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+0,</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r>
              <w:rPr>
                <w:rFonts w:ascii="Cambria Math" w:hAnsi="Cambria Math"/>
                <w:sz w:val="28"/>
                <w:lang w:val="uk-UA"/>
              </w:rPr>
              <m:t>+r-1</m:t>
            </m:r>
          </m:e>
        </m:d>
      </m:oMath>
      <w:r w:rsidRPr="002B0CBF">
        <w:rPr>
          <w:rFonts w:ascii="Times New Roman" w:hAnsi="Times New Roman"/>
          <w:sz w:val="28"/>
          <w:lang w:val="uk-UA"/>
        </w:rPr>
        <w:t xml:space="preserve">. Два сполучення з повтореннями рівні, якщо вони складаються з однакових елементів і кратності цих елементів збігаються. Якщо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e>
        </m:d>
        <m:r>
          <w:rPr>
            <w:rFonts w:ascii="Cambria Math" w:hAnsi="Cambria Math"/>
            <w:sz w:val="28"/>
            <w:lang w:val="uk-UA"/>
          </w:rPr>
          <m:t>≠</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1</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2</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r</m:t>
                </m:r>
              </m:sub>
              <m:sup>
                <m:r>
                  <w:rPr>
                    <w:rFonts w:ascii="Cambria Math" w:hAnsi="Cambria Math"/>
                    <w:sz w:val="28"/>
                    <w:lang w:val="uk-UA"/>
                  </w:rPr>
                  <m:t>'</m:t>
                </m:r>
              </m:sup>
            </m:sSubSup>
          </m:e>
        </m:d>
      </m:oMath>
      <w:r w:rsidR="00503FAC" w:rsidRPr="002B0CBF">
        <w:rPr>
          <w:rFonts w:ascii="Times New Roman" w:hAnsi="Times New Roman"/>
          <w:sz w:val="28"/>
          <w:lang w:val="uk-UA"/>
        </w:rPr>
        <w:t xml:space="preserve">, то й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1</m:t>
                </m:r>
              </m:sub>
            </m:sSub>
            <m:r>
              <w:rPr>
                <w:rFonts w:ascii="Cambria Math" w:hAnsi="Cambria Math"/>
                <w:sz w:val="28"/>
                <w:lang w:val="uk-UA"/>
              </w:rPr>
              <m:t>+0,</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r</m:t>
                </m:r>
              </m:sub>
            </m:sSub>
            <m:r>
              <w:rPr>
                <w:rFonts w:ascii="Cambria Math" w:hAnsi="Cambria Math"/>
                <w:sz w:val="28"/>
                <w:lang w:val="uk-UA"/>
              </w:rPr>
              <m:t>+r-1</m:t>
            </m:r>
          </m:e>
        </m:d>
        <m:r>
          <w:rPr>
            <w:rFonts w:ascii="Cambria Math" w:hAnsi="Cambria Math"/>
            <w:sz w:val="28"/>
            <w:lang w:val="uk-UA"/>
          </w:rPr>
          <m:t>≠</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1</m:t>
                </m:r>
              </m:sub>
              <m:sup>
                <m:r>
                  <w:rPr>
                    <w:rFonts w:ascii="Cambria Math" w:hAnsi="Cambria Math"/>
                    <w:sz w:val="28"/>
                    <w:lang w:val="uk-UA"/>
                  </w:rPr>
                  <m:t>'</m:t>
                </m:r>
              </m:sup>
            </m:sSubSup>
            <m:r>
              <w:rPr>
                <w:rFonts w:ascii="Cambria Math" w:hAnsi="Cambria Math"/>
                <w:sz w:val="28"/>
                <w:lang w:val="uk-UA"/>
              </w:rPr>
              <m:t>+0,</m:t>
            </m:r>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2</m:t>
                </m:r>
              </m:sub>
              <m:sup>
                <m:r>
                  <w:rPr>
                    <w:rFonts w:ascii="Cambria Math" w:hAnsi="Cambria Math"/>
                    <w:sz w:val="28"/>
                    <w:lang w:val="uk-UA"/>
                  </w:rPr>
                  <m:t>'</m:t>
                </m:r>
              </m:sup>
            </m:sSubSup>
            <m:r>
              <w:rPr>
                <w:rFonts w:ascii="Cambria Math" w:hAnsi="Cambria Math"/>
                <w:sz w:val="28"/>
                <w:lang w:val="uk-UA"/>
              </w:rPr>
              <m:t>+1,...,</m:t>
            </m:r>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r</m:t>
                </m:r>
              </m:sub>
              <m:sup>
                <m:r>
                  <w:rPr>
                    <w:rFonts w:ascii="Cambria Math" w:hAnsi="Cambria Math"/>
                    <w:sz w:val="28"/>
                    <w:lang w:val="uk-UA"/>
                  </w:rPr>
                  <m:t>'</m:t>
                </m:r>
              </m:sup>
            </m:sSubSup>
            <m:r>
              <w:rPr>
                <w:rFonts w:ascii="Cambria Math" w:hAnsi="Cambria Math"/>
                <w:sz w:val="28"/>
                <w:lang w:val="uk-UA"/>
              </w:rPr>
              <m:t>+r-1</m:t>
            </m:r>
          </m:e>
        </m:d>
      </m:oMath>
      <w:r w:rsidRPr="002B0CBF">
        <w:rPr>
          <w:rFonts w:ascii="Times New Roman" w:hAnsi="Times New Roman"/>
          <w:sz w:val="28"/>
          <w:lang w:val="uk-UA"/>
        </w:rPr>
        <w:t xml:space="preserve">. Більше того, якщо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r</m:t>
                </m:r>
              </m:sub>
            </m:sSub>
          </m:e>
        </m:d>
      </m:oMath>
      <w:r w:rsidRPr="002B0CBF">
        <w:rPr>
          <w:rFonts w:ascii="Times New Roman" w:hAnsi="Times New Roman"/>
          <w:sz w:val="28"/>
          <w:lang w:val="uk-UA"/>
        </w:rPr>
        <w:t xml:space="preserve"> – сполучення без повторень </w:t>
      </w:r>
      <w:r w:rsidR="00503FAC" w:rsidRPr="002B0CBF">
        <w:rPr>
          <w:rFonts w:ascii="Times New Roman" w:hAnsi="Times New Roman"/>
          <w:sz w:val="28"/>
          <w:lang w:val="uk-UA"/>
        </w:rPr>
        <w:t>з</w:t>
      </w:r>
      <w:r w:rsidRPr="002B0CBF">
        <w:rPr>
          <w:rFonts w:ascii="Times New Roman" w:hAnsi="Times New Roman"/>
          <w:sz w:val="28"/>
          <w:lang w:val="uk-UA"/>
        </w:rPr>
        <w:t xml:space="preserve"> </w:t>
      </w:r>
      <m:oMath>
        <m:d>
          <m:dPr>
            <m:ctrlPr>
              <w:rPr>
                <w:rFonts w:ascii="Cambria Math" w:hAnsi="Cambria Math" w:cs="Times New Roman"/>
                <w:i/>
                <w:sz w:val="28"/>
                <w:lang w:val="uk-UA"/>
              </w:rPr>
            </m:ctrlPr>
          </m:dPr>
          <m:e>
            <m:r>
              <w:rPr>
                <w:rFonts w:ascii="Cambria Math" w:hAnsi="Cambria Math" w:cs="Times New Roman"/>
                <w:sz w:val="28"/>
                <w:lang w:val="uk-UA"/>
              </w:rPr>
              <m:t>n+r-1</m:t>
            </m:r>
          </m:e>
        </m:d>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де </w:t>
      </w:r>
      <m:oMath>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&lt;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r>
          <w:rPr>
            <w:rFonts w:ascii="Cambria Math" w:hAnsi="Cambria Math"/>
            <w:sz w:val="28"/>
            <w:lang w:val="uk-UA"/>
          </w:rPr>
          <m:t>&lt;...&lt;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r</m:t>
            </m:r>
          </m:sub>
        </m:sSub>
      </m:oMath>
      <w:r w:rsidRPr="002B0CBF">
        <w:rPr>
          <w:rFonts w:ascii="Times New Roman" w:hAnsi="Times New Roman"/>
          <w:sz w:val="28"/>
          <w:lang w:val="uk-UA"/>
        </w:rPr>
        <w:t xml:space="preserve">, </w:t>
      </w:r>
      <w:r w:rsidR="00503FAC" w:rsidRPr="002B0CBF">
        <w:rPr>
          <w:rFonts w:ascii="Times New Roman" w:hAnsi="Times New Roman"/>
          <w:sz w:val="28"/>
          <w:lang w:val="uk-UA"/>
        </w:rPr>
        <w:t>т</w:t>
      </w:r>
      <w:r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r</m:t>
                </m:r>
              </m:sub>
            </m:sSub>
            <m:r>
              <w:rPr>
                <w:rFonts w:ascii="Cambria Math" w:hAnsi="Cambria Math"/>
                <w:sz w:val="28"/>
                <w:lang w:val="uk-UA"/>
              </w:rPr>
              <m:t>+r-1</m:t>
            </m:r>
          </m:e>
        </m:d>
      </m:oMath>
      <w:r w:rsidRPr="002B0CBF">
        <w:rPr>
          <w:rFonts w:ascii="Times New Roman" w:hAnsi="Times New Roman"/>
          <w:sz w:val="28"/>
          <w:lang w:val="uk-UA"/>
        </w:rPr>
        <w:t xml:space="preserve"> – елемент множини сполучень із повтореннями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Отже, </w:t>
      </w:r>
      <m:oMath>
        <m:r>
          <w:rPr>
            <w:rFonts w:ascii="Cambria Math" w:hAnsi="Cambria Math" w:cs="Times New Roman"/>
            <w:sz w:val="28"/>
            <w:lang w:val="uk-UA"/>
          </w:rPr>
          <m:t>Γ</m:t>
        </m:r>
      </m:oMath>
      <w:r w:rsidR="00503FAC" w:rsidRPr="002B0CBF">
        <w:rPr>
          <w:rFonts w:ascii="Times New Roman" w:hAnsi="Times New Roman"/>
          <w:sz w:val="28"/>
          <w:lang w:val="uk-UA"/>
        </w:rPr>
        <w:t xml:space="preserve"> – бі</w:t>
      </w:r>
      <w:r w:rsidRPr="002B0CBF">
        <w:rPr>
          <w:rFonts w:ascii="Times New Roman" w:hAnsi="Times New Roman"/>
          <w:sz w:val="28"/>
          <w:lang w:val="uk-UA"/>
        </w:rPr>
        <w:t xml:space="preserve">єктивне відображення множини всіх сполучень із повтореннями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по </w:t>
      </w:r>
      <m:oMath>
        <m:r>
          <w:rPr>
            <w:rFonts w:ascii="Cambria Math" w:hAnsi="Cambria Math" w:cs="Times New Roman"/>
            <w:sz w:val="28"/>
            <w:lang w:val="uk-UA"/>
          </w:rPr>
          <m:t>r</m:t>
        </m:r>
      </m:oMath>
      <w:r w:rsidRPr="002B0CBF">
        <w:rPr>
          <w:rFonts w:ascii="Times New Roman" w:hAnsi="Times New Roman"/>
          <w:sz w:val="28"/>
          <w:lang w:val="uk-UA"/>
        </w:rPr>
        <w:t xml:space="preserve"> на множину всіх сполучень без повторень з </w:t>
      </w:r>
      <m:oMath>
        <m:d>
          <m:dPr>
            <m:ctrlPr>
              <w:rPr>
                <w:rFonts w:ascii="Cambria Math" w:hAnsi="Cambria Math" w:cs="Times New Roman"/>
                <w:i/>
                <w:sz w:val="28"/>
                <w:lang w:val="uk-UA"/>
              </w:rPr>
            </m:ctrlPr>
          </m:dPr>
          <m:e>
            <m:r>
              <w:rPr>
                <w:rFonts w:ascii="Cambria Math" w:hAnsi="Cambria Math" w:cs="Times New Roman"/>
                <w:sz w:val="28"/>
                <w:lang w:val="uk-UA"/>
              </w:rPr>
              <m:t>n+r-1</m:t>
            </m:r>
          </m:e>
        </m:d>
      </m:oMath>
      <w:r w:rsidRPr="002B0CBF">
        <w:rPr>
          <w:rFonts w:ascii="Times New Roman" w:hAnsi="Times New Roman"/>
          <w:sz w:val="28"/>
          <w:lang w:val="uk-UA"/>
        </w:rPr>
        <w:t xml:space="preserve"> елементів по </w:t>
      </w:r>
      <m:oMath>
        <m:r>
          <w:rPr>
            <w:rFonts w:ascii="Cambria Math" w:hAnsi="Times New Roman" w:cs="Times New Roman"/>
            <w:sz w:val="28"/>
            <w:lang w:val="uk-UA"/>
          </w:rPr>
          <m:t>r</m:t>
        </m:r>
      </m:oMath>
      <w:r w:rsidRPr="002B0CBF">
        <w:rPr>
          <w:rFonts w:ascii="Times New Roman" w:hAnsi="Times New Roman"/>
          <w:sz w:val="28"/>
          <w:lang w:val="uk-UA"/>
        </w:rPr>
        <w:t>. Рівність (</w:t>
      </w:r>
      <w:r w:rsidR="00503FAC" w:rsidRPr="002B0CBF">
        <w:rPr>
          <w:rFonts w:ascii="Times New Roman" w:hAnsi="Times New Roman"/>
          <w:sz w:val="28"/>
          <w:lang w:val="uk-UA"/>
        </w:rPr>
        <w:t>4</w:t>
      </w:r>
      <w:r w:rsidRPr="002B0CBF">
        <w:rPr>
          <w:rFonts w:ascii="Times New Roman" w:hAnsi="Times New Roman"/>
          <w:sz w:val="28"/>
          <w:lang w:val="uk-UA"/>
        </w:rPr>
        <w:t>.4) доведено.</w:t>
      </w:r>
    </w:p>
    <w:p w14:paraId="113EE947" w14:textId="77777777" w:rsidR="009448B0" w:rsidRPr="002B0CBF" w:rsidRDefault="009448B0" w:rsidP="009448B0">
      <w:pPr>
        <w:ind w:firstLine="709"/>
        <w:jc w:val="both"/>
        <w:rPr>
          <w:rFonts w:ascii="Times New Roman" w:hAnsi="Times New Roman"/>
          <w:sz w:val="28"/>
          <w:lang w:val="uk-UA"/>
        </w:rPr>
      </w:pPr>
    </w:p>
    <w:p w14:paraId="358804A9" w14:textId="1CE95394" w:rsidR="009448B0" w:rsidRPr="002B0CBF" w:rsidRDefault="009448B0" w:rsidP="009448B0">
      <w:pPr>
        <w:ind w:firstLine="709"/>
        <w:jc w:val="both"/>
        <w:rPr>
          <w:rFonts w:ascii="Times New Roman" w:hAnsi="Times New Roman"/>
          <w:sz w:val="28"/>
          <w:lang w:val="uk-UA"/>
        </w:rPr>
      </w:pPr>
    </w:p>
    <w:p w14:paraId="3E381B80" w14:textId="566C58EC" w:rsidR="00250324" w:rsidRPr="002B0CBF" w:rsidRDefault="00250324" w:rsidP="009448B0">
      <w:pPr>
        <w:ind w:firstLine="709"/>
        <w:jc w:val="both"/>
        <w:rPr>
          <w:rFonts w:ascii="Times New Roman" w:hAnsi="Times New Roman"/>
          <w:sz w:val="28"/>
          <w:lang w:val="uk-UA"/>
        </w:rPr>
      </w:pPr>
    </w:p>
    <w:p w14:paraId="159C3126" w14:textId="77777777" w:rsidR="00250324" w:rsidRPr="002B0CBF" w:rsidRDefault="00250324" w:rsidP="009448B0">
      <w:pPr>
        <w:ind w:firstLine="709"/>
        <w:jc w:val="both"/>
        <w:rPr>
          <w:rFonts w:ascii="Times New Roman" w:hAnsi="Times New Roman"/>
          <w:sz w:val="28"/>
          <w:lang w:val="uk-UA"/>
        </w:rPr>
      </w:pPr>
    </w:p>
    <w:p w14:paraId="3E27A641" w14:textId="77777777" w:rsidR="009448B0" w:rsidRPr="002B0CBF" w:rsidRDefault="009448B0" w:rsidP="00E87039">
      <w:pPr>
        <w:numPr>
          <w:ilvl w:val="1"/>
          <w:numId w:val="53"/>
        </w:numPr>
        <w:tabs>
          <w:tab w:val="left" w:pos="1276"/>
        </w:tabs>
        <w:ind w:left="0" w:firstLine="709"/>
        <w:jc w:val="both"/>
        <w:rPr>
          <w:rFonts w:ascii="Times New Roman" w:hAnsi="Times New Roman"/>
          <w:b/>
          <w:sz w:val="28"/>
          <w:lang w:val="uk-UA"/>
        </w:rPr>
      </w:pPr>
      <w:bookmarkStart w:id="63" w:name="bookmark17"/>
      <w:r w:rsidRPr="002B0CBF">
        <w:rPr>
          <w:rFonts w:ascii="Times New Roman" w:hAnsi="Times New Roman"/>
          <w:b/>
          <w:sz w:val="28"/>
          <w:lang w:val="uk-UA"/>
        </w:rPr>
        <w:lastRenderedPageBreak/>
        <w:t>Перестановки</w:t>
      </w:r>
      <w:bookmarkEnd w:id="63"/>
    </w:p>
    <w:p w14:paraId="1221E3CF" w14:textId="77777777" w:rsidR="009448B0" w:rsidRPr="002B0CBF" w:rsidRDefault="009448B0" w:rsidP="009448B0">
      <w:pPr>
        <w:ind w:firstLine="709"/>
        <w:jc w:val="both"/>
        <w:rPr>
          <w:rFonts w:ascii="Times New Roman" w:hAnsi="Times New Roman"/>
          <w:sz w:val="28"/>
          <w:lang w:val="uk-UA"/>
        </w:rPr>
      </w:pPr>
    </w:p>
    <w:p w14:paraId="392D27A9" w14:textId="44003D24" w:rsidR="00503FAC"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 xml:space="preserve">Перестановка з </w:t>
      </w:r>
      <m:oMath>
        <m:r>
          <w:rPr>
            <w:rFonts w:ascii="Cambria Math" w:hAnsi="Cambria Math" w:cs="Times New Roman"/>
            <w:sz w:val="28"/>
            <w:lang w:val="uk-UA"/>
          </w:rPr>
          <m:t>n</m:t>
        </m:r>
      </m:oMath>
      <w:r w:rsidRPr="002B0CBF">
        <w:rPr>
          <w:rFonts w:ascii="Times New Roman" w:hAnsi="Times New Roman"/>
          <w:i/>
          <w:sz w:val="28"/>
          <w:lang w:val="uk-UA"/>
        </w:rPr>
        <w:t xml:space="preserve"> елементів</w:t>
      </w:r>
      <w:r w:rsidRPr="002B0CBF">
        <w:rPr>
          <w:rFonts w:ascii="Times New Roman" w:hAnsi="Times New Roman"/>
          <w:sz w:val="28"/>
          <w:lang w:val="uk-UA"/>
        </w:rPr>
        <w:t xml:space="preserve"> – це особливий випадок розміщення без повторень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коли в розміщення входять усі елементи. Перестановки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називають також </w:t>
      </w:r>
      <m:oMath>
        <m:r>
          <w:rPr>
            <w:rFonts w:ascii="Cambria Math" w:hAnsi="Cambria Math" w:cs="Times New Roman"/>
            <w:sz w:val="28"/>
            <w:lang w:val="uk-UA"/>
          </w:rPr>
          <m:t>n</m:t>
        </m:r>
      </m:oMath>
      <w:r w:rsidR="00D41A93" w:rsidRPr="002B0CBF">
        <w:rPr>
          <w:rFonts w:ascii="Times New Roman" w:hAnsi="Times New Roman"/>
          <w:sz w:val="28"/>
          <w:lang w:val="uk-UA"/>
        </w:rPr>
        <w:t xml:space="preserve"> </w:t>
      </w:r>
      <w:r w:rsidRPr="002B0CBF">
        <w:rPr>
          <w:rFonts w:ascii="Times New Roman" w:hAnsi="Times New Roman"/>
          <w:sz w:val="28"/>
          <w:lang w:val="uk-UA"/>
        </w:rPr>
        <w:t>-</w:t>
      </w:r>
      <w:r w:rsidRPr="002B0CBF">
        <w:rPr>
          <w:rFonts w:ascii="Times New Roman" w:hAnsi="Times New Roman"/>
          <w:i/>
          <w:sz w:val="28"/>
          <w:lang w:val="uk-UA"/>
        </w:rPr>
        <w:t>перестановками</w:t>
      </w:r>
      <w:r w:rsidRPr="002B0CBF">
        <w:rPr>
          <w:rFonts w:ascii="Times New Roman" w:hAnsi="Times New Roman"/>
          <w:sz w:val="28"/>
          <w:lang w:val="uk-UA"/>
        </w:rPr>
        <w:t xml:space="preserve">. Окремі </w:t>
      </w:r>
      <m:oMath>
        <m:r>
          <w:rPr>
            <w:rFonts w:ascii="Cambria Math" w:hAnsi="Cambria Math" w:cs="Times New Roman"/>
            <w:sz w:val="28"/>
            <w:lang w:val="uk-UA"/>
          </w:rPr>
          <m:t>n</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-перестановки різняться лише порядком елементів. Кількість таких перестановок позначають як </w:t>
      </w:r>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n</m:t>
            </m:r>
          </m:sub>
        </m:sSub>
      </m:oMath>
      <w:r w:rsidRPr="002B0CBF">
        <w:rPr>
          <w:rFonts w:ascii="Times New Roman" w:hAnsi="Times New Roman"/>
          <w:sz w:val="28"/>
          <w:lang w:val="uk-UA"/>
        </w:rPr>
        <w:t xml:space="preserve">. Формулу для </w:t>
      </w: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n</m:t>
            </m:r>
          </m:sub>
        </m:sSub>
      </m:oMath>
      <w:r w:rsidRPr="002B0CBF">
        <w:rPr>
          <w:rFonts w:ascii="Times New Roman" w:hAnsi="Times New Roman"/>
          <w:sz w:val="28"/>
          <w:lang w:val="uk-UA"/>
        </w:rPr>
        <w:t xml:space="preserve"> одержують із формули (</w:t>
      </w:r>
      <w:r w:rsidR="00503FAC" w:rsidRPr="002B0CBF">
        <w:rPr>
          <w:rFonts w:ascii="Times New Roman" w:hAnsi="Times New Roman"/>
          <w:sz w:val="28"/>
          <w:lang w:val="uk-UA"/>
        </w:rPr>
        <w:t>4</w:t>
      </w:r>
      <w:r w:rsidRPr="002B0CBF">
        <w:rPr>
          <w:rFonts w:ascii="Times New Roman" w:hAnsi="Times New Roman"/>
          <w:sz w:val="28"/>
          <w:lang w:val="uk-UA"/>
        </w:rPr>
        <w:t>.1) для кіл</w:t>
      </w:r>
      <w:r w:rsidR="00503FAC" w:rsidRPr="002B0CBF">
        <w:rPr>
          <w:rFonts w:ascii="Times New Roman" w:hAnsi="Times New Roman"/>
          <w:sz w:val="28"/>
          <w:lang w:val="uk-UA"/>
        </w:rPr>
        <w:t>ькості розміщень без повторень:</w:t>
      </w:r>
    </w:p>
    <w:p w14:paraId="14573F5C" w14:textId="2C7D413E" w:rsidR="009448B0" w:rsidRPr="002B0CBF" w:rsidRDefault="0089427F" w:rsidP="00D41A93">
      <w:pPr>
        <w:jc w:val="right"/>
        <w:rPr>
          <w:rFonts w:ascii="Times New Roman" w:hAnsi="Times New Roman"/>
          <w:sz w:val="28"/>
          <w:lang w:val="uk-UA"/>
        </w:rPr>
      </w:pP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n</m:t>
            </m:r>
          </m:sub>
        </m:sSub>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A</m:t>
            </m:r>
          </m:e>
          <m:sub>
            <m:r>
              <w:rPr>
                <w:rFonts w:ascii="Cambria Math" w:hAnsi="Times New Roman" w:cs="Times New Roman"/>
                <w:sz w:val="28"/>
                <w:lang w:val="uk-UA"/>
              </w:rPr>
              <m:t>n</m:t>
            </m:r>
          </m:sub>
          <m:sup>
            <m:r>
              <w:rPr>
                <w:rFonts w:ascii="Cambria Math" w:hAnsi="Times New Roman" w:cs="Times New Roman"/>
                <w:sz w:val="28"/>
                <w:lang w:val="uk-UA"/>
              </w:rPr>
              <m:t>n</m:t>
            </m:r>
          </m:sup>
        </m:sSubSup>
        <m:r>
          <w:rPr>
            <w:rFonts w:ascii="Cambria Math" w:hAnsi="Times New Roman" w:cs="Times New Roman"/>
            <w:sz w:val="28"/>
            <w:lang w:val="uk-UA"/>
          </w:rPr>
          <m:t>=n!</m:t>
        </m:r>
      </m:oMath>
      <w:r w:rsidR="009448B0" w:rsidRPr="002B0CBF">
        <w:rPr>
          <w:rFonts w:ascii="Times New Roman" w:hAnsi="Times New Roman"/>
          <w:sz w:val="28"/>
          <w:lang w:val="uk-UA"/>
        </w:rPr>
        <w:t>.</w:t>
      </w:r>
      <w:r w:rsidR="00503FAC" w:rsidRPr="002B0CBF">
        <w:rPr>
          <w:rFonts w:ascii="Times New Roman" w:hAnsi="Times New Roman"/>
          <w:sz w:val="28"/>
          <w:lang w:val="uk-UA"/>
        </w:rPr>
        <w:tab/>
      </w:r>
      <w:r w:rsidR="00503FAC" w:rsidRPr="002B0CBF">
        <w:rPr>
          <w:rFonts w:ascii="Times New Roman" w:hAnsi="Times New Roman"/>
          <w:sz w:val="28"/>
          <w:lang w:val="uk-UA"/>
        </w:rPr>
        <w:tab/>
      </w:r>
      <w:r w:rsidR="00503FAC" w:rsidRPr="002B0CBF">
        <w:rPr>
          <w:rFonts w:ascii="Times New Roman" w:hAnsi="Times New Roman"/>
          <w:sz w:val="28"/>
          <w:lang w:val="uk-UA"/>
        </w:rPr>
        <w:tab/>
      </w:r>
      <w:r w:rsidR="00503FAC" w:rsidRPr="002B0CBF">
        <w:rPr>
          <w:rFonts w:ascii="Times New Roman" w:hAnsi="Times New Roman"/>
          <w:sz w:val="28"/>
          <w:lang w:val="uk-UA"/>
        </w:rPr>
        <w:tab/>
      </w:r>
      <w:r w:rsidR="00503FAC" w:rsidRPr="002B0CBF">
        <w:rPr>
          <w:rFonts w:ascii="Times New Roman" w:hAnsi="Times New Roman"/>
          <w:sz w:val="28"/>
          <w:lang w:val="uk-UA"/>
        </w:rPr>
        <w:tab/>
        <w:t>(4.5)</w:t>
      </w:r>
    </w:p>
    <w:p w14:paraId="72267267" w14:textId="5F2304F3"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Розглянемо тепер задачу про перестановки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за умови, що не всі елементи різні (перестановки з повтореннями). Точніше, нехай є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w:t>
      </w:r>
      <m:oMath>
        <m:r>
          <w:rPr>
            <w:rFonts w:ascii="Cambria Math" w:hAnsi="Cambria Math" w:cs="Times New Roman"/>
            <w:sz w:val="28"/>
            <w:lang w:val="uk-UA"/>
          </w:rPr>
          <m:t>k</m:t>
        </m:r>
      </m:oMath>
      <w:r w:rsidRPr="002B0CBF">
        <w:rPr>
          <w:rFonts w:ascii="Times New Roman" w:hAnsi="Times New Roman"/>
          <w:sz w:val="28"/>
          <w:lang w:val="uk-UA"/>
        </w:rPr>
        <w:t xml:space="preserve"> різних типів, а число </w:t>
      </w:r>
      <m:oMath>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j</m:t>
            </m:r>
          </m:sub>
        </m:sSub>
      </m:oMath>
      <w:r w:rsidRPr="002B0CBF">
        <w:rPr>
          <w:rFonts w:ascii="Times New Roman" w:hAnsi="Times New Roman"/>
          <w:sz w:val="28"/>
          <w:lang w:val="uk-UA"/>
        </w:rPr>
        <w:t xml:space="preserve"> (</w:t>
      </w:r>
      <m:oMath>
        <m:r>
          <w:rPr>
            <w:rFonts w:ascii="Cambria Math" w:hAnsi="Cambria Math" w:cs="Times New Roman"/>
            <w:sz w:val="28"/>
            <w:lang w:val="uk-UA"/>
          </w:rPr>
          <m:t>j=</m:t>
        </m:r>
        <m:bar>
          <m:barPr>
            <m:pos m:val="top"/>
            <m:ctrlPr>
              <w:rPr>
                <w:rFonts w:ascii="Cambria Math" w:hAnsi="Cambria Math" w:cs="Times New Roman"/>
                <w:i/>
                <w:sz w:val="28"/>
                <w:lang w:val="uk-UA"/>
              </w:rPr>
            </m:ctrlPr>
          </m:barPr>
          <m:e>
            <m:r>
              <w:rPr>
                <w:rFonts w:ascii="Cambria Math" w:hAnsi="Cambria Math" w:cs="Times New Roman"/>
                <w:sz w:val="28"/>
                <w:lang w:val="uk-UA"/>
              </w:rPr>
              <m:t>1,k</m:t>
            </m:r>
          </m:e>
        </m:bar>
      </m:oMath>
      <w:r w:rsidRPr="002B0CBF">
        <w:rPr>
          <w:rFonts w:ascii="Times New Roman" w:hAnsi="Times New Roman"/>
          <w:sz w:val="28"/>
          <w:lang w:val="uk-UA"/>
        </w:rPr>
        <w:t xml:space="preserve">) – кількість елементів </w:t>
      </w:r>
      <m:oMath>
        <m:r>
          <w:rPr>
            <w:rFonts w:ascii="Cambria Math" w:hAnsi="Cambria Math"/>
            <w:sz w:val="28"/>
            <w:lang w:val="uk-UA"/>
          </w:rPr>
          <m:t>j</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-го типу. Очевидно, що </w:t>
      </w:r>
      <m:oMath>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2</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k</m:t>
            </m:r>
          </m:sub>
        </m:sSub>
        <m:r>
          <w:rPr>
            <w:rFonts w:ascii="Cambria Math" w:hAnsi="Cambria Math" w:cs="Times New Roman"/>
            <w:sz w:val="28"/>
            <w:lang w:val="uk-UA"/>
          </w:rPr>
          <m:t>=n</m:t>
        </m:r>
      </m:oMath>
      <w:r w:rsidRPr="002B0CBF">
        <w:rPr>
          <w:rFonts w:ascii="Times New Roman" w:hAnsi="Times New Roman"/>
          <w:sz w:val="28"/>
          <w:lang w:val="uk-UA"/>
        </w:rPr>
        <w:t xml:space="preserve">. Перестановки з </w:t>
      </w:r>
      <m:oMath>
        <m:r>
          <w:rPr>
            <w:rFonts w:ascii="Cambria Math" w:hAnsi="Cambria Math" w:cs="Times New Roman"/>
            <w:sz w:val="28"/>
            <w:lang w:val="uk-UA"/>
          </w:rPr>
          <m:t>n</m:t>
        </m:r>
      </m:oMath>
      <w:r w:rsidRPr="002B0CBF">
        <w:rPr>
          <w:rFonts w:ascii="Times New Roman" w:hAnsi="Times New Roman"/>
          <w:sz w:val="28"/>
          <w:lang w:val="uk-UA"/>
        </w:rPr>
        <w:t xml:space="preserve"> елементів за такої умови називають </w:t>
      </w:r>
      <w:r w:rsidRPr="002B0CBF">
        <w:rPr>
          <w:rFonts w:ascii="Times New Roman" w:hAnsi="Times New Roman"/>
          <w:i/>
          <w:sz w:val="28"/>
          <w:lang w:val="uk-UA"/>
        </w:rPr>
        <w:t>перестановками з повтореннями</w:t>
      </w:r>
      <w:r w:rsidRPr="002B0CBF">
        <w:rPr>
          <w:rFonts w:ascii="Times New Roman" w:hAnsi="Times New Roman"/>
          <w:sz w:val="28"/>
          <w:lang w:val="uk-UA"/>
        </w:rPr>
        <w:t xml:space="preserve">. Кількість таких перестановок позначають як </w:t>
      </w:r>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n</m:t>
            </m:r>
          </m:sub>
        </m:sSub>
        <m:d>
          <m:dPr>
            <m:ctrlPr>
              <w:rPr>
                <w:rFonts w:ascii="Cambria Math" w:hAnsi="Cambria Math" w:cs="Times New Roman"/>
                <w:i/>
                <w:sz w:val="28"/>
                <w:lang w:val="uk-UA"/>
              </w:rPr>
            </m:ctrlPr>
          </m:dPr>
          <m:e>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2</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k</m:t>
                </m:r>
              </m:sub>
            </m:sSub>
          </m:e>
        </m:d>
      </m:oMath>
      <w:r w:rsidRPr="002B0CBF">
        <w:rPr>
          <w:rFonts w:ascii="Times New Roman" w:hAnsi="Times New Roman"/>
          <w:sz w:val="28"/>
          <w:lang w:val="uk-UA"/>
        </w:rPr>
        <w:t xml:space="preserve">. Щоб знайти явний вираз для </w:t>
      </w:r>
      <m:oMath>
        <m:sSub>
          <m:sSubPr>
            <m:ctrlPr>
              <w:rPr>
                <w:rFonts w:ascii="Cambria Math" w:hAnsi="Cambria Math" w:cs="Times New Roman"/>
                <w:i/>
                <w:sz w:val="28"/>
                <w:lang w:val="uk-UA"/>
              </w:rPr>
            </m:ctrlPr>
          </m:sSubPr>
          <m:e>
            <m:r>
              <w:rPr>
                <w:rFonts w:ascii="Cambria Math" w:hAnsi="Cambria Math" w:cs="Times New Roman"/>
                <w:sz w:val="28"/>
                <w:lang w:val="uk-UA"/>
              </w:rPr>
              <m:t>P</m:t>
            </m:r>
          </m:e>
          <m:sub>
            <m:r>
              <w:rPr>
                <w:rFonts w:ascii="Cambria Math" w:hAnsi="Cambria Math" w:cs="Times New Roman"/>
                <w:sz w:val="28"/>
                <w:lang w:val="uk-UA"/>
              </w:rPr>
              <m:t>n</m:t>
            </m:r>
          </m:sub>
        </m:sSub>
        <m:d>
          <m:dPr>
            <m:ctrlPr>
              <w:rPr>
                <w:rFonts w:ascii="Cambria Math" w:hAnsi="Cambria Math" w:cs="Times New Roman"/>
                <w:i/>
                <w:sz w:val="28"/>
                <w:lang w:val="uk-UA"/>
              </w:rPr>
            </m:ctrlPr>
          </m:dPr>
          <m:e>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2</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k</m:t>
                </m:r>
              </m:sub>
            </m:sSub>
          </m:e>
        </m:d>
      </m:oMath>
      <w:r w:rsidRPr="002B0CBF">
        <w:rPr>
          <w:rFonts w:ascii="Times New Roman" w:hAnsi="Times New Roman"/>
          <w:sz w:val="28"/>
          <w:lang w:val="uk-UA"/>
        </w:rPr>
        <w:t xml:space="preserve">, візьмемо окрему перестановку та замінимо в ній усі однакові елементи різними. Тоді кількість різних перестановок, котрі можна отримати з узятої однієї перестановки, дорівнює </w:t>
      </w:r>
      <m:oMath>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1</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2</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n</m:t>
            </m:r>
          </m:e>
          <m:sub>
            <m:r>
              <w:rPr>
                <w:rFonts w:ascii="Cambria Math" w:hAnsi="Cambria Math" w:cs="Times New Roman"/>
                <w:sz w:val="28"/>
                <w:lang w:val="uk-UA"/>
              </w:rPr>
              <m:t>k</m:t>
            </m:r>
          </m:sub>
        </m:sSub>
        <m:r>
          <w:rPr>
            <w:rFonts w:ascii="Cambria Math" w:hAnsi="Cambria Math" w:cs="Times New Roman"/>
            <w:sz w:val="28"/>
            <w:lang w:val="uk-UA"/>
          </w:rPr>
          <m:t>!</m:t>
        </m:r>
      </m:oMath>
      <w:r w:rsidRPr="002B0CBF">
        <w:rPr>
          <w:rFonts w:ascii="Times New Roman" w:hAnsi="Times New Roman"/>
          <w:sz w:val="28"/>
          <w:lang w:val="uk-UA"/>
        </w:rPr>
        <w:t xml:space="preserve">. Якщо зробити це для кожної перестановки, то одержимо </w:t>
      </w:r>
      <m:oMath>
        <m:r>
          <w:rPr>
            <w:rFonts w:ascii="Cambria Math" w:hAnsi="Cambria Math" w:cs="Times New Roman"/>
            <w:sz w:val="28"/>
            <w:lang w:val="uk-UA"/>
          </w:rPr>
          <m:t>n!</m:t>
        </m:r>
      </m:oMath>
      <w:r w:rsidRPr="002B0CBF">
        <w:rPr>
          <w:rFonts w:ascii="Times New Roman" w:hAnsi="Times New Roman"/>
          <w:sz w:val="28"/>
          <w:lang w:val="uk-UA"/>
        </w:rPr>
        <w:t xml:space="preserve"> перестановок. Отже, </w:t>
      </w: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n</m:t>
            </m:r>
          </m:sub>
        </m:sSub>
        <m:d>
          <m:dPr>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1</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2</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k</m:t>
                </m:r>
              </m:sub>
            </m:sSub>
            <m:ctrlPr>
              <w:rPr>
                <w:rFonts w:ascii="Cambria Math" w:hAnsi="Cambria Math" w:cs="Times New Roman"/>
                <w:i/>
                <w:sz w:val="28"/>
                <w:lang w:val="uk-UA"/>
              </w:rPr>
            </m:ctrlPr>
          </m:e>
        </m:d>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1</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2</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k</m:t>
            </m:r>
          </m:sub>
        </m:sSub>
        <m:r>
          <w:rPr>
            <w:rFonts w:ascii="Cambria Math" w:hAnsi="Times New Roman" w:cs="Times New Roman"/>
            <w:sz w:val="28"/>
            <w:lang w:val="uk-UA"/>
          </w:rPr>
          <m:t>!=n!</m:t>
        </m:r>
      </m:oMath>
      <w:r w:rsidRPr="002B0CBF">
        <w:rPr>
          <w:rFonts w:ascii="Times New Roman" w:hAnsi="Times New Roman"/>
          <w:sz w:val="28"/>
          <w:lang w:val="uk-UA"/>
        </w:rPr>
        <w:t>, звідки</w:t>
      </w:r>
    </w:p>
    <w:p w14:paraId="47FFCC48" w14:textId="477A87D2" w:rsidR="00503FAC" w:rsidRPr="002B0CBF" w:rsidRDefault="0089427F" w:rsidP="00D41A93">
      <w:pPr>
        <w:jc w:val="right"/>
        <w:rPr>
          <w:rFonts w:ascii="Times New Roman" w:hAnsi="Times New Roman"/>
          <w:sz w:val="28"/>
          <w:lang w:val="uk-UA"/>
        </w:rPr>
      </w:pP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n</m:t>
            </m:r>
          </m:sub>
        </m:sSub>
        <m:d>
          <m:dPr>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1</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2</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k</m:t>
                </m:r>
              </m:sub>
            </m:sSub>
            <m:ctrlPr>
              <w:rPr>
                <w:rFonts w:ascii="Cambria Math" w:hAnsi="Cambria Math" w:cs="Times New Roman"/>
                <w:i/>
                <w:sz w:val="28"/>
                <w:lang w:val="uk-UA"/>
              </w:rPr>
            </m:ctrlPr>
          </m:e>
        </m:d>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1</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2</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n</m:t>
                </m:r>
              </m:e>
              <m:sub>
                <m:r>
                  <w:rPr>
                    <w:rFonts w:ascii="Cambria Math" w:hAnsi="Times New Roman" w:cs="Times New Roman"/>
                    <w:sz w:val="28"/>
                    <w:lang w:val="uk-UA"/>
                  </w:rPr>
                  <m:t>k</m:t>
                </m:r>
              </m:sub>
            </m:sSub>
            <m:r>
              <w:rPr>
                <w:rFonts w:ascii="Cambria Math" w:hAnsi="Times New Roman" w:cs="Times New Roman"/>
                <w:sz w:val="28"/>
                <w:lang w:val="uk-UA"/>
              </w:rPr>
              <m:t>!</m:t>
            </m:r>
          </m:den>
        </m:f>
      </m:oMath>
      <w:r w:rsidR="00503FAC" w:rsidRPr="002B0CBF">
        <w:rPr>
          <w:rFonts w:ascii="Times New Roman" w:hAnsi="Times New Roman" w:cs="Times New Roman"/>
          <w:sz w:val="28"/>
          <w:lang w:val="uk-UA"/>
        </w:rPr>
        <w:t>.</w:t>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r>
      <w:r w:rsidR="00503FAC" w:rsidRPr="002B0CBF">
        <w:rPr>
          <w:rFonts w:ascii="Times New Roman" w:hAnsi="Times New Roman" w:cs="Times New Roman"/>
          <w:sz w:val="28"/>
          <w:lang w:val="uk-UA"/>
        </w:rPr>
        <w:tab/>
        <w:t>(4.6)</w:t>
      </w:r>
    </w:p>
    <w:p w14:paraId="3B4CD187" w14:textId="44DEEDDB"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 xml:space="preserve">Приклад </w:t>
      </w:r>
      <w:r w:rsidR="00503FAC" w:rsidRPr="002B0CBF">
        <w:rPr>
          <w:rFonts w:ascii="Times New Roman" w:hAnsi="Times New Roman"/>
          <w:b/>
          <w:sz w:val="28"/>
          <w:lang w:val="uk-UA"/>
        </w:rPr>
        <w:t>4</w:t>
      </w:r>
      <w:r w:rsidRPr="002B0CBF">
        <w:rPr>
          <w:rFonts w:ascii="Times New Roman" w:hAnsi="Times New Roman"/>
          <w:b/>
          <w:sz w:val="28"/>
          <w:lang w:val="uk-UA"/>
        </w:rPr>
        <w:t>.4</w:t>
      </w:r>
      <w:r w:rsidRPr="002B0CBF">
        <w:rPr>
          <w:rFonts w:ascii="Times New Roman" w:hAnsi="Times New Roman"/>
          <w:sz w:val="28"/>
          <w:lang w:val="uk-UA"/>
        </w:rPr>
        <w:t xml:space="preserve"> Знайдемо кількість слів (рядків), які можна утворити, переставляючи букви слова PRODUCT. Оскільки жодна буква тут не повторюється, то можна утворити </w:t>
      </w: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7</m:t>
            </m:r>
          </m:sub>
        </m:sSub>
        <m:r>
          <w:rPr>
            <w:rFonts w:ascii="Cambria Math" w:hAnsi="Times New Roman" w:cs="Times New Roman"/>
            <w:sz w:val="28"/>
            <w:lang w:val="uk-UA"/>
          </w:rPr>
          <m:t>=7!=5040</m:t>
        </m:r>
      </m:oMath>
      <w:r w:rsidRPr="002B0CBF">
        <w:rPr>
          <w:rFonts w:ascii="Times New Roman" w:hAnsi="Times New Roman"/>
          <w:sz w:val="28"/>
          <w:lang w:val="uk-UA"/>
        </w:rPr>
        <w:t xml:space="preserve"> слів.</w:t>
      </w:r>
    </w:p>
    <w:p w14:paraId="0D0F0D0D" w14:textId="77777777" w:rsidR="009448B0" w:rsidRPr="002B0CBF" w:rsidRDefault="00503FAC" w:rsidP="009448B0">
      <w:pPr>
        <w:ind w:firstLine="709"/>
        <w:jc w:val="both"/>
        <w:rPr>
          <w:rFonts w:ascii="Times New Roman" w:hAnsi="Times New Roman"/>
          <w:sz w:val="28"/>
          <w:lang w:val="uk-UA"/>
        </w:rPr>
      </w:pPr>
      <w:r w:rsidRPr="002B0CBF">
        <w:rPr>
          <w:rFonts w:ascii="Times New Roman" w:hAnsi="Times New Roman"/>
          <w:b/>
          <w:sz w:val="28"/>
          <w:lang w:val="uk-UA"/>
        </w:rPr>
        <w:t>Приклад 4.5</w:t>
      </w:r>
      <w:r w:rsidR="009448B0" w:rsidRPr="002B0CBF">
        <w:rPr>
          <w:rFonts w:ascii="Times New Roman" w:hAnsi="Times New Roman"/>
          <w:sz w:val="28"/>
          <w:lang w:val="uk-UA"/>
        </w:rPr>
        <w:t xml:space="preserve"> Знайдемо, скільки слів можна утворити, переставляючи букви слова SUCCESS. У цьому слові є повторні входження букв, тому скористаємося формулою для перестановок із повтореннями:</w:t>
      </w:r>
    </w:p>
    <w:p w14:paraId="15745982" w14:textId="3B3B9A91" w:rsidR="00503FAC" w:rsidRPr="002B0CBF" w:rsidRDefault="0089427F" w:rsidP="00D41A93">
      <w:pPr>
        <w:jc w:val="center"/>
        <w:rPr>
          <w:rFonts w:ascii="Times New Roman" w:hAnsi="Times New Roman"/>
          <w:sz w:val="28"/>
          <w:lang w:val="uk-UA"/>
        </w:rPr>
      </w:pPr>
      <m:oMath>
        <m:sSub>
          <m:sSubPr>
            <m:ctrlPr>
              <w:rPr>
                <w:rFonts w:ascii="Cambria Math" w:hAnsi="Times New Roman" w:cs="Times New Roman"/>
                <w:i/>
                <w:sz w:val="28"/>
                <w:lang w:val="uk-UA"/>
              </w:rPr>
            </m:ctrlPr>
          </m:sSubPr>
          <m:e>
            <m:r>
              <w:rPr>
                <w:rFonts w:ascii="Cambria Math" w:hAnsi="Times New Roman" w:cs="Times New Roman"/>
                <w:sz w:val="28"/>
                <w:lang w:val="uk-UA"/>
              </w:rPr>
              <m:t>P</m:t>
            </m:r>
          </m:e>
          <m:sub>
            <m:r>
              <w:rPr>
                <w:rFonts w:ascii="Cambria Math" w:hAnsi="Times New Roman" w:cs="Times New Roman"/>
                <w:sz w:val="28"/>
                <w:lang w:val="uk-UA"/>
              </w:rPr>
              <m:t>7</m:t>
            </m:r>
          </m:sub>
        </m:sSub>
        <m:d>
          <m:dPr>
            <m:ctrlPr>
              <w:rPr>
                <w:rFonts w:ascii="Cambria Math" w:hAnsi="Times New Roman" w:cs="Times New Roman"/>
                <w:i/>
                <w:sz w:val="28"/>
                <w:lang w:val="uk-UA"/>
              </w:rPr>
            </m:ctrlPr>
          </m:dPr>
          <m:e>
            <m:r>
              <w:rPr>
                <w:rFonts w:ascii="Cambria Math" w:hAnsi="Times New Roman" w:cs="Times New Roman"/>
                <w:sz w:val="28"/>
                <w:lang w:val="uk-UA"/>
              </w:rPr>
              <m:t>3,2,1,1</m:t>
            </m:r>
          </m:e>
        </m:d>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7!</m:t>
            </m:r>
          </m:num>
          <m:den>
            <m:r>
              <w:rPr>
                <w:rFonts w:ascii="Cambria Math" w:hAnsi="Times New Roman" w:cs="Times New Roman"/>
                <w:sz w:val="28"/>
                <w:lang w:val="uk-UA"/>
              </w:rPr>
              <m:t>3!2!1!1!</m:t>
            </m:r>
          </m:den>
        </m:f>
        <m:r>
          <w:rPr>
            <w:rFonts w:ascii="Cambria Math" w:hAnsi="Times New Roman" w:cs="Times New Roman"/>
            <w:sz w:val="28"/>
            <w:lang w:val="uk-UA"/>
          </w:rPr>
          <m:t>=420</m:t>
        </m:r>
      </m:oMath>
      <w:r w:rsidR="00503FAC" w:rsidRPr="002B0CBF">
        <w:rPr>
          <w:rFonts w:ascii="Times New Roman" w:hAnsi="Times New Roman"/>
          <w:sz w:val="28"/>
          <w:lang w:val="uk-UA"/>
        </w:rPr>
        <w:t xml:space="preserve"> слів.</w:t>
      </w:r>
    </w:p>
    <w:p w14:paraId="2B9A8308" w14:textId="77777777" w:rsidR="009448B0" w:rsidRPr="002B0CBF" w:rsidRDefault="009448B0" w:rsidP="009448B0">
      <w:pPr>
        <w:tabs>
          <w:tab w:val="left" w:pos="1276"/>
        </w:tabs>
        <w:ind w:left="709"/>
        <w:jc w:val="both"/>
        <w:rPr>
          <w:rFonts w:ascii="Times New Roman" w:hAnsi="Times New Roman"/>
          <w:sz w:val="28"/>
          <w:lang w:val="uk-UA"/>
        </w:rPr>
      </w:pPr>
    </w:p>
    <w:p w14:paraId="61A1833A" w14:textId="77777777" w:rsidR="009448B0" w:rsidRPr="002B0CBF" w:rsidRDefault="009448B0" w:rsidP="009448B0">
      <w:pPr>
        <w:tabs>
          <w:tab w:val="left" w:pos="1276"/>
        </w:tabs>
        <w:ind w:left="709"/>
        <w:jc w:val="both"/>
        <w:rPr>
          <w:rFonts w:ascii="Times New Roman" w:hAnsi="Times New Roman"/>
          <w:sz w:val="28"/>
          <w:lang w:val="uk-UA"/>
        </w:rPr>
      </w:pPr>
    </w:p>
    <w:p w14:paraId="0C342031" w14:textId="77777777" w:rsidR="009448B0" w:rsidRPr="002B0CBF" w:rsidRDefault="009448B0" w:rsidP="00E87039">
      <w:pPr>
        <w:numPr>
          <w:ilvl w:val="1"/>
          <w:numId w:val="53"/>
        </w:numPr>
        <w:tabs>
          <w:tab w:val="left" w:pos="1276"/>
        </w:tabs>
        <w:ind w:left="0" w:firstLine="709"/>
        <w:jc w:val="both"/>
        <w:rPr>
          <w:rFonts w:ascii="Times New Roman" w:hAnsi="Times New Roman"/>
          <w:b/>
          <w:sz w:val="28"/>
          <w:lang w:val="uk-UA"/>
        </w:rPr>
      </w:pPr>
      <w:r w:rsidRPr="002B0CBF">
        <w:rPr>
          <w:rFonts w:ascii="Times New Roman" w:hAnsi="Times New Roman"/>
          <w:b/>
          <w:sz w:val="28"/>
          <w:lang w:val="uk-UA"/>
        </w:rPr>
        <w:t>Біном Ньютона</w:t>
      </w:r>
    </w:p>
    <w:p w14:paraId="46C39C4A" w14:textId="77777777" w:rsidR="009448B0" w:rsidRPr="002B0CBF" w:rsidRDefault="009448B0" w:rsidP="009448B0">
      <w:pPr>
        <w:ind w:firstLine="709"/>
        <w:jc w:val="both"/>
        <w:rPr>
          <w:rFonts w:ascii="Times New Roman" w:hAnsi="Times New Roman"/>
          <w:sz w:val="28"/>
          <w:lang w:val="uk-UA"/>
        </w:rPr>
      </w:pPr>
    </w:p>
    <w:p w14:paraId="594FAE54" w14:textId="221E5A13" w:rsidR="009448B0" w:rsidRPr="002B0CBF" w:rsidRDefault="00C96368" w:rsidP="00D41A93">
      <w:pPr>
        <w:ind w:firstLine="709"/>
        <w:jc w:val="both"/>
        <w:rPr>
          <w:rFonts w:ascii="Times New Roman" w:hAnsi="Times New Roman"/>
          <w:sz w:val="28"/>
          <w:lang w:val="uk-UA"/>
        </w:rPr>
      </w:pPr>
      <w:r w:rsidRPr="002B0CBF">
        <w:rPr>
          <w:rFonts w:ascii="Times New Roman" w:hAnsi="Times New Roman"/>
          <w:i/>
          <w:sz w:val="28"/>
          <w:lang w:val="uk-UA"/>
        </w:rPr>
        <w:t>Б</w:t>
      </w:r>
      <w:r w:rsidR="009448B0" w:rsidRPr="002B0CBF">
        <w:rPr>
          <w:rFonts w:ascii="Times New Roman" w:hAnsi="Times New Roman"/>
          <w:i/>
          <w:sz w:val="28"/>
          <w:lang w:val="uk-UA"/>
        </w:rPr>
        <w:t>іноміальними коефіцієнтами</w:t>
      </w:r>
      <w:r w:rsidR="009448B0" w:rsidRPr="002B0CBF">
        <w:rPr>
          <w:rFonts w:ascii="Times New Roman" w:hAnsi="Times New Roman"/>
          <w:sz w:val="28"/>
          <w:lang w:val="uk-UA"/>
        </w:rPr>
        <w:t xml:space="preserve"> називають числа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r</m:t>
            </m:r>
          </m:sup>
        </m:sSubSup>
        <m:r>
          <w:rPr>
            <w:rFonts w:ascii="Cambria Math" w:hAnsi="Cambria Math" w:cs="Times New Roman"/>
            <w:sz w:val="28"/>
            <w:lang w:val="uk-UA"/>
          </w:rPr>
          <m:t>=</m:t>
        </m:r>
        <m:f>
          <m:fPr>
            <m:ctrlPr>
              <w:rPr>
                <w:rFonts w:ascii="Cambria Math" w:hAnsi="Cambria Math" w:cs="Times New Roman"/>
                <w:i/>
                <w:sz w:val="28"/>
                <w:lang w:val="uk-UA"/>
              </w:rPr>
            </m:ctrlPr>
          </m:fPr>
          <m:num>
            <m:r>
              <w:rPr>
                <w:rFonts w:ascii="Cambria Math" w:hAnsi="Cambria Math" w:cs="Times New Roman"/>
                <w:sz w:val="28"/>
                <w:lang w:val="uk-UA"/>
              </w:rPr>
              <m:t>n!</m:t>
            </m:r>
          </m:num>
          <m:den>
            <m:d>
              <m:dPr>
                <m:ctrlPr>
                  <w:rPr>
                    <w:rFonts w:ascii="Cambria Math" w:hAnsi="Cambria Math" w:cs="Times New Roman"/>
                    <w:i/>
                    <w:sz w:val="28"/>
                    <w:lang w:val="uk-UA"/>
                  </w:rPr>
                </m:ctrlPr>
              </m:dPr>
              <m:e>
                <m:r>
                  <w:rPr>
                    <w:rFonts w:ascii="Cambria Math" w:hAnsi="Cambria Math" w:cs="Times New Roman"/>
                    <w:sz w:val="28"/>
                    <w:lang w:val="uk-UA"/>
                  </w:rPr>
                  <m:t>n-r</m:t>
                </m:r>
              </m:e>
            </m:d>
            <m:r>
              <w:rPr>
                <w:rFonts w:ascii="Cambria Math" w:hAnsi="Cambria Math" w:cs="Times New Roman"/>
                <w:sz w:val="28"/>
                <w:lang w:val="uk-UA"/>
              </w:rPr>
              <m:t>!r!</m:t>
            </m:r>
          </m:den>
        </m:f>
      </m:oMath>
      <w:r w:rsidR="009448B0" w:rsidRPr="002B0CBF">
        <w:rPr>
          <w:rFonts w:ascii="Times New Roman" w:hAnsi="Times New Roman"/>
          <w:sz w:val="28"/>
          <w:lang w:val="uk-UA"/>
        </w:rPr>
        <w:t xml:space="preserve"> – кількість сполучень з </w:t>
      </w:r>
      <m:oMath>
        <m:r>
          <w:rPr>
            <w:rFonts w:ascii="Cambria Math" w:hAnsi="Cambria Math" w:cs="Times New Roman"/>
            <w:sz w:val="28"/>
            <w:lang w:val="uk-UA"/>
          </w:rPr>
          <m:t>n</m:t>
        </m:r>
      </m:oMath>
      <w:r w:rsidR="009448B0" w:rsidRPr="002B0CBF">
        <w:rPr>
          <w:rFonts w:ascii="Times New Roman" w:hAnsi="Times New Roman"/>
          <w:sz w:val="28"/>
          <w:lang w:val="uk-UA"/>
        </w:rPr>
        <w:t xml:space="preserve"> елементів по </w:t>
      </w:r>
      <m:oMath>
        <m:r>
          <w:rPr>
            <w:rFonts w:ascii="Cambria Math" w:hAnsi="Times New Roman" w:cs="Times New Roman"/>
            <w:sz w:val="28"/>
            <w:lang w:val="uk-UA"/>
          </w:rPr>
          <m:t>r</m:t>
        </m:r>
      </m:oMath>
      <w:r w:rsidR="009448B0" w:rsidRPr="002B0CBF">
        <w:rPr>
          <w:rFonts w:ascii="Times New Roman" w:hAnsi="Times New Roman"/>
          <w:sz w:val="28"/>
          <w:lang w:val="uk-UA"/>
        </w:rPr>
        <w:t>. Розглянемо деякі властивості біноміальних коефіцієнтів.</w:t>
      </w:r>
    </w:p>
    <w:p w14:paraId="60DFB87C" w14:textId="02981837" w:rsidR="00503FAC" w:rsidRPr="002B0CBF" w:rsidRDefault="009448B0" w:rsidP="00D41A93">
      <w:pPr>
        <w:numPr>
          <w:ilvl w:val="0"/>
          <w:numId w:val="56"/>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Нехай </w:t>
      </w:r>
      <m:oMath>
        <m:r>
          <w:rPr>
            <w:rFonts w:ascii="Cambria Math" w:hAnsi="Cambria Math" w:cs="Times New Roman"/>
            <w:sz w:val="28"/>
            <w:lang w:val="uk-UA"/>
          </w:rPr>
          <m:t>n</m:t>
        </m:r>
      </m:oMath>
      <w:r w:rsidRPr="002B0CBF">
        <w:rPr>
          <w:rFonts w:ascii="Times New Roman" w:hAnsi="Times New Roman"/>
          <w:sz w:val="28"/>
          <w:lang w:val="uk-UA"/>
        </w:rPr>
        <w:t xml:space="preserve"> і </w:t>
      </w:r>
      <m:oMath>
        <m:r>
          <w:rPr>
            <w:rFonts w:ascii="Cambria Math" w:hAnsi="Cambria Math" w:cs="Times New Roman"/>
            <w:sz w:val="28"/>
            <w:lang w:val="uk-UA"/>
          </w:rPr>
          <m:t>r</m:t>
        </m:r>
      </m:oMath>
      <w:r w:rsidRPr="002B0CBF">
        <w:rPr>
          <w:rFonts w:ascii="Times New Roman" w:hAnsi="Times New Roman"/>
          <w:sz w:val="28"/>
          <w:lang w:val="uk-UA"/>
        </w:rPr>
        <w:t xml:space="preserve"> – невід</w:t>
      </w:r>
      <w:r w:rsidR="00CA7808" w:rsidRPr="002B0CBF">
        <w:rPr>
          <w:rFonts w:ascii="Times New Roman" w:hAnsi="Times New Roman"/>
          <w:sz w:val="28"/>
          <w:lang w:val="uk-UA"/>
        </w:rPr>
        <w:t>’</w:t>
      </w:r>
      <w:r w:rsidRPr="002B0CBF">
        <w:rPr>
          <w:rFonts w:ascii="Times New Roman" w:hAnsi="Times New Roman"/>
          <w:sz w:val="28"/>
          <w:lang w:val="uk-UA"/>
        </w:rPr>
        <w:t xml:space="preserve">ємні цілі числа, </w:t>
      </w:r>
      <m:oMath>
        <m:r>
          <w:rPr>
            <w:rFonts w:ascii="Cambria Math" w:hAnsi="Cambria Math" w:cs="Times New Roman"/>
            <w:sz w:val="28"/>
            <w:lang w:val="uk-UA"/>
          </w:rPr>
          <m:t>r≤n</m:t>
        </m:r>
      </m:oMath>
      <w:r w:rsidRPr="002B0CBF">
        <w:rPr>
          <w:rFonts w:ascii="Times New Roman" w:hAnsi="Times New Roman"/>
          <w:sz w:val="28"/>
          <w:lang w:val="uk-UA"/>
        </w:rPr>
        <w:t xml:space="preserve">. Тоді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r</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sup>
        </m:sSubSup>
      </m:oMath>
      <w:r w:rsidR="00503FAC" w:rsidRPr="002B0CBF">
        <w:rPr>
          <w:rFonts w:ascii="Times New Roman" w:hAnsi="Times New Roman"/>
          <w:sz w:val="28"/>
          <w:lang w:val="uk-UA"/>
        </w:rPr>
        <w:t>. Справді,</w:t>
      </w:r>
    </w:p>
    <w:p w14:paraId="01B56370" w14:textId="0FAE4835" w:rsidR="00503FAC" w:rsidRPr="002B0CBF" w:rsidRDefault="0089427F" w:rsidP="00D41A93">
      <w:pPr>
        <w:tabs>
          <w:tab w:val="left" w:pos="1276"/>
        </w:tabs>
        <w:jc w:val="center"/>
        <w:rPr>
          <w:rFonts w:ascii="Times New Roman" w:hAnsi="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e>
            </m:d>
            <m:r>
              <w:rPr>
                <w:rFonts w:ascii="Cambria Math" w:hAnsi="Times New Roman" w:cs="Times New Roman"/>
                <w:sz w:val="28"/>
                <w:lang w:val="uk-UA"/>
              </w:rPr>
              <m:t>!</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n+r</m:t>
                </m:r>
              </m:e>
            </m:d>
            <m:r>
              <w:rPr>
                <w:rFonts w:ascii="Cambria Math" w:hAnsi="Times New Roman" w:cs="Times New Roman"/>
                <w:sz w:val="28"/>
                <w:lang w:val="uk-UA"/>
              </w:rPr>
              <m:t>!</m:t>
            </m:r>
          </m:den>
        </m:f>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r</m:t>
                </m:r>
              </m:e>
            </m:d>
            <m:r>
              <w:rPr>
                <w:rFonts w:ascii="Cambria Math" w:hAnsi="Times New Roman" w:cs="Times New Roman"/>
                <w:sz w:val="28"/>
                <w:lang w:val="uk-UA"/>
              </w:rPr>
              <m:t>!r!</m:t>
            </m:r>
          </m:den>
        </m:f>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r</m:t>
            </m:r>
          </m:sup>
        </m:sSubSup>
      </m:oMath>
      <w:r w:rsidR="00503FAC" w:rsidRPr="002B0CBF">
        <w:rPr>
          <w:rFonts w:ascii="Times New Roman" w:hAnsi="Times New Roman" w:cs="Times New Roman"/>
          <w:sz w:val="28"/>
          <w:lang w:val="uk-UA"/>
        </w:rPr>
        <w:t>.</w:t>
      </w:r>
    </w:p>
    <w:p w14:paraId="26B472DE" w14:textId="7F8828F5" w:rsidR="009448B0" w:rsidRPr="002B0CBF" w:rsidRDefault="009448B0" w:rsidP="00D41A93">
      <w:pPr>
        <w:numPr>
          <w:ilvl w:val="0"/>
          <w:numId w:val="56"/>
        </w:numPr>
        <w:tabs>
          <w:tab w:val="left" w:pos="1276"/>
        </w:tabs>
        <w:ind w:left="0" w:firstLine="709"/>
        <w:jc w:val="both"/>
        <w:rPr>
          <w:rFonts w:ascii="Times New Roman" w:hAnsi="Times New Roman"/>
          <w:sz w:val="28"/>
          <w:lang w:val="uk-UA"/>
        </w:rPr>
      </w:pPr>
      <w:r w:rsidRPr="002B0CBF">
        <w:rPr>
          <w:rFonts w:ascii="Times New Roman" w:hAnsi="Times New Roman"/>
          <w:i/>
          <w:sz w:val="28"/>
          <w:lang w:val="uk-UA"/>
        </w:rPr>
        <w:t>Рівність Паскаля</w:t>
      </w:r>
      <w:r w:rsidRPr="002B0CBF">
        <w:rPr>
          <w:rFonts w:ascii="Times New Roman" w:hAnsi="Times New Roman"/>
          <w:sz w:val="28"/>
          <w:lang w:val="uk-UA"/>
        </w:rPr>
        <w:t xml:space="preserve">: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Pr="002B0CBF">
        <w:rPr>
          <w:rFonts w:ascii="Times New Roman" w:hAnsi="Times New Roman"/>
          <w:sz w:val="28"/>
          <w:lang w:val="uk-UA"/>
        </w:rPr>
        <w:t>.</w:t>
      </w:r>
    </w:p>
    <w:p w14:paraId="73A76472" w14:textId="4082D50E"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Позначимо як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n,k</m:t>
            </m:r>
          </m:sub>
        </m:sSub>
      </m:oMath>
      <w:r w:rsidRPr="002B0CBF">
        <w:rPr>
          <w:rFonts w:ascii="Times New Roman" w:hAnsi="Times New Roman"/>
          <w:sz w:val="28"/>
          <w:lang w:val="uk-UA"/>
        </w:rPr>
        <w:t xml:space="preserve"> к множину всіх сполучень з елементів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e>
        </m:d>
      </m:oMath>
      <w:r w:rsidRPr="002B0CBF">
        <w:rPr>
          <w:rFonts w:ascii="Times New Roman" w:hAnsi="Times New Roman"/>
          <w:sz w:val="28"/>
          <w:lang w:val="uk-UA"/>
        </w:rPr>
        <w:t xml:space="preserve"> по </w:t>
      </w:r>
      <m:oMath>
        <m:r>
          <w:rPr>
            <w:rFonts w:ascii="Cambria Math" w:hAnsi="Cambria Math"/>
            <w:sz w:val="28"/>
            <w:lang w:val="uk-UA"/>
          </w:rPr>
          <m:t>k</m:t>
        </m:r>
      </m:oMath>
      <w:r w:rsidRPr="002B0CBF">
        <w:rPr>
          <w:rFonts w:ascii="Times New Roman" w:hAnsi="Times New Roman"/>
          <w:sz w:val="28"/>
          <w:lang w:val="uk-UA"/>
        </w:rPr>
        <w:t xml:space="preserve"> елементів; як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m:t>
            </m:r>
          </m:sub>
        </m:sSub>
      </m:oMath>
      <w:r w:rsidRPr="002B0CBF">
        <w:rPr>
          <w:rFonts w:ascii="Times New Roman" w:hAnsi="Times New Roman"/>
          <w:sz w:val="28"/>
          <w:lang w:val="uk-UA"/>
        </w:rPr>
        <w:t xml:space="preserve"> – відповідно з елементів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n-1</m:t>
                </m:r>
              </m:sub>
            </m:sSub>
          </m:e>
        </m:d>
      </m:oMath>
      <w:r w:rsidRPr="002B0CBF">
        <w:rPr>
          <w:rFonts w:ascii="Times New Roman" w:hAnsi="Times New Roman"/>
          <w:sz w:val="28"/>
          <w:lang w:val="uk-UA"/>
        </w:rPr>
        <w:t xml:space="preserve"> по </w:t>
      </w:r>
      <m:oMath>
        <m:r>
          <w:rPr>
            <w:rFonts w:ascii="Cambria Math" w:hAnsi="Cambria Math"/>
            <w:sz w:val="28"/>
            <w:lang w:val="uk-UA"/>
          </w:rPr>
          <m:t>k</m:t>
        </m:r>
      </m:oMath>
      <w:r w:rsidRPr="002B0CBF">
        <w:rPr>
          <w:rFonts w:ascii="Times New Roman" w:hAnsi="Times New Roman"/>
          <w:sz w:val="28"/>
          <w:lang w:val="uk-UA"/>
        </w:rPr>
        <w:t xml:space="preserve">;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n-1,k-1</m:t>
            </m:r>
          </m:sub>
        </m:sSub>
      </m:oMath>
      <w:r w:rsidRPr="002B0CBF">
        <w:rPr>
          <w:rFonts w:ascii="Times New Roman" w:hAnsi="Times New Roman"/>
          <w:sz w:val="28"/>
          <w:lang w:val="uk-UA"/>
        </w:rPr>
        <w:t xml:space="preserve"> – з елементів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n-1</m:t>
                </m:r>
              </m:sub>
            </m:sSub>
          </m:e>
        </m:d>
      </m:oMath>
      <w:r w:rsidRPr="002B0CBF">
        <w:rPr>
          <w:rFonts w:ascii="Times New Roman" w:hAnsi="Times New Roman"/>
          <w:sz w:val="28"/>
          <w:lang w:val="uk-UA"/>
        </w:rPr>
        <w:t xml:space="preserve"> по </w:t>
      </w:r>
      <m:oMath>
        <m:r>
          <w:rPr>
            <w:rFonts w:ascii="Cambria Math" w:hAnsi="Cambria Math"/>
            <w:sz w:val="28"/>
            <w:lang w:val="uk-UA"/>
          </w:rPr>
          <m:t>k-1</m:t>
        </m:r>
      </m:oMath>
      <w:r w:rsidRPr="002B0CBF">
        <w:rPr>
          <w:rFonts w:ascii="Times New Roman" w:hAnsi="Times New Roman"/>
          <w:sz w:val="28"/>
          <w:lang w:val="uk-UA"/>
        </w:rPr>
        <w:t xml:space="preserve">. Кожному сполученню з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n,k</m:t>
            </m:r>
          </m:sub>
        </m:sSub>
      </m:oMath>
      <w:r w:rsidRPr="002B0CBF">
        <w:rPr>
          <w:rFonts w:ascii="Times New Roman" w:hAnsi="Times New Roman"/>
          <w:sz w:val="28"/>
          <w:lang w:val="uk-UA"/>
        </w:rPr>
        <w:t xml:space="preserve">, яке містить елемент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Pr="002B0CBF">
        <w:rPr>
          <w:rFonts w:ascii="Times New Roman" w:hAnsi="Times New Roman"/>
          <w:sz w:val="28"/>
          <w:lang w:val="uk-UA"/>
        </w:rPr>
        <w:t>, відповідає сполучення з</w:t>
      </w:r>
      <w:r w:rsidR="00503FAC" w:rsidRPr="002B0CBF">
        <w:rPr>
          <w:rFonts w:ascii="Times New Roman" w:hAnsi="Times New Roman"/>
          <w:sz w:val="28"/>
          <w:lang w:val="uk-UA"/>
        </w:rPr>
        <w:t xml:space="preserve">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n-1,k-1</m:t>
            </m:r>
          </m:sub>
        </m:sSub>
      </m:oMath>
      <w:r w:rsidR="00503FAC" w:rsidRPr="002B0CBF">
        <w:rPr>
          <w:rFonts w:ascii="Times New Roman" w:hAnsi="Times New Roman" w:cs="Times New Roman"/>
          <w:sz w:val="28"/>
          <w:lang w:val="uk-UA"/>
        </w:rPr>
        <w:t xml:space="preserve">. </w:t>
      </w:r>
      <w:r w:rsidRPr="002B0CBF">
        <w:rPr>
          <w:rFonts w:ascii="Times New Roman" w:hAnsi="Times New Roman"/>
          <w:sz w:val="28"/>
          <w:lang w:val="uk-UA"/>
        </w:rPr>
        <w:lastRenderedPageBreak/>
        <w:t xml:space="preserve">Якщо ж сполучення з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n,k</m:t>
            </m:r>
          </m:sub>
        </m:sSub>
      </m:oMath>
      <w:r w:rsidRPr="002B0CBF">
        <w:rPr>
          <w:rFonts w:ascii="Times New Roman" w:hAnsi="Times New Roman"/>
          <w:sz w:val="28"/>
          <w:lang w:val="uk-UA"/>
        </w:rPr>
        <w:t xml:space="preserve"> не містить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Pr="002B0CBF">
        <w:rPr>
          <w:rFonts w:ascii="Times New Roman" w:hAnsi="Times New Roman"/>
          <w:sz w:val="28"/>
          <w:lang w:val="uk-UA"/>
        </w:rPr>
        <w:t>, то</w:t>
      </w:r>
      <w:r w:rsidR="00503FAC" w:rsidRPr="002B0CBF">
        <w:rPr>
          <w:rFonts w:ascii="Times New Roman" w:hAnsi="Times New Roman"/>
          <w:sz w:val="28"/>
          <w:lang w:val="uk-UA"/>
        </w:rPr>
        <w:t xml:space="preserve"> </w:t>
      </w:r>
      <w:r w:rsidRPr="002B0CBF">
        <w:rPr>
          <w:rFonts w:ascii="Times New Roman" w:hAnsi="Times New Roman"/>
          <w:sz w:val="28"/>
          <w:lang w:val="uk-UA"/>
        </w:rPr>
        <w:t xml:space="preserve">йому відповідає сполучення з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m:t>
            </m:r>
          </m:sub>
        </m:sSub>
      </m:oMath>
      <w:r w:rsidRPr="002B0CBF">
        <w:rPr>
          <w:rFonts w:ascii="Times New Roman" w:hAnsi="Times New Roman"/>
          <w:sz w:val="28"/>
          <w:lang w:val="uk-UA"/>
        </w:rPr>
        <w:t xml:space="preserve">. Отже, існує бієкція між множинами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n,k</m:t>
            </m:r>
          </m:sub>
        </m:sSub>
      </m:oMath>
      <w:r w:rsidRPr="002B0CBF">
        <w:rPr>
          <w:rFonts w:ascii="Times New Roman" w:hAnsi="Times New Roman"/>
          <w:sz w:val="28"/>
          <w:lang w:val="uk-UA"/>
        </w:rPr>
        <w:t xml:space="preserve"> й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n-1,k-1</m:t>
            </m:r>
          </m:sub>
        </m:sSub>
      </m:oMath>
      <w:r w:rsidRPr="002B0CBF">
        <w:rPr>
          <w:rFonts w:ascii="Times New Roman" w:hAnsi="Times New Roman"/>
          <w:sz w:val="28"/>
          <w:lang w:val="uk-UA"/>
        </w:rPr>
        <w:t xml:space="preserve">. Оскільки очевидно, що </w:t>
      </w:r>
      <m:oMath>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m:t>
            </m:r>
          </m:sub>
        </m:sSub>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n-1,k-1</m:t>
            </m:r>
          </m:sub>
        </m:sSub>
        <m:r>
          <w:rPr>
            <w:rFonts w:ascii="Cambria Math" w:hAnsi="Cambria Math" w:cs="Times New Roman"/>
            <w:sz w:val="28"/>
            <w:lang w:val="uk-UA"/>
          </w:rPr>
          <m:t>=∅</m:t>
        </m:r>
      </m:oMath>
      <w:r w:rsidRPr="002B0CBF">
        <w:rPr>
          <w:rFonts w:ascii="Times New Roman" w:hAnsi="Times New Roman"/>
          <w:sz w:val="28"/>
          <w:lang w:val="uk-UA"/>
        </w:rPr>
        <w:t xml:space="preserve">, то </w:t>
      </w:r>
      <m:oMath>
        <m:d>
          <m:dPr>
            <m:begChr m:val="|"/>
            <m:endChr m:val="|"/>
            <m:ctrlPr>
              <w:rPr>
                <w:rFonts w:ascii="Cambria Math" w:hAnsi="Cambria Math" w:cs="Times New Roman"/>
                <w:i/>
                <w:sz w:val="28"/>
                <w:lang w:val="uk-UA"/>
              </w:rPr>
            </m:ctrlPr>
          </m:dPr>
          <m:e>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n,k</m:t>
                </m:r>
              </m:sub>
            </m:sSub>
          </m:e>
        </m:d>
        <m:r>
          <w:rPr>
            <w:rFonts w:ascii="Cambria Math" w:hAnsi="Cambria Math" w:cs="Times New Roman"/>
            <w:sz w:val="28"/>
            <w:lang w:val="uk-UA"/>
          </w:rPr>
          <m:t>=</m:t>
        </m:r>
        <m:d>
          <m:dPr>
            <m:begChr m:val="|"/>
            <m:endChr m:val="|"/>
            <m:ctrlPr>
              <w:rPr>
                <w:rFonts w:ascii="Cambria Math" w:hAnsi="Cambria Math" w:cs="Times New Roman"/>
                <w:i/>
                <w:sz w:val="28"/>
                <w:lang w:val="uk-UA"/>
              </w:rPr>
            </m:ctrlPr>
          </m:dPr>
          <m:e>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m:t>
                </m:r>
              </m:sub>
            </m:sSub>
          </m:e>
        </m:d>
        <m:r>
          <w:rPr>
            <w:rFonts w:ascii="Cambria Math" w:hAnsi="Cambria Math" w:cs="Times New Roman"/>
            <w:sz w:val="28"/>
            <w:lang w:val="uk-UA"/>
          </w:rPr>
          <m:t>+</m:t>
        </m:r>
        <m:d>
          <m:dPr>
            <m:begChr m:val="|"/>
            <m:endChr m:val="|"/>
            <m:ctrlPr>
              <w:rPr>
                <w:rFonts w:ascii="Cambria Math" w:hAnsi="Cambria Math" w:cs="Times New Roman"/>
                <w:i/>
                <w:sz w:val="28"/>
                <w:lang w:val="uk-UA"/>
              </w:rPr>
            </m:ctrlPr>
          </m:dPr>
          <m:e>
            <m:sSub>
              <m:sSubPr>
                <m:ctrlPr>
                  <w:rPr>
                    <w:rFonts w:ascii="Cambria Math" w:hAnsi="Cambria Math" w:cs="Times New Roman"/>
                    <w:i/>
                    <w:sz w:val="28"/>
                    <w:lang w:val="uk-UA"/>
                  </w:rPr>
                </m:ctrlPr>
              </m:sSubPr>
              <m:e>
                <m:r>
                  <w:rPr>
                    <w:rFonts w:ascii="Cambria Math" w:hAnsi="Cambria Math" w:cs="Times New Roman"/>
                    <w:sz w:val="28"/>
                    <w:lang w:val="uk-UA"/>
                  </w:rPr>
                  <m:t>S</m:t>
                </m:r>
              </m:e>
              <m:sub>
                <m:r>
                  <w:rPr>
                    <w:rFonts w:ascii="Cambria Math" w:hAnsi="Cambria Math" w:cs="Times New Roman"/>
                    <w:sz w:val="28"/>
                    <w:lang w:val="uk-UA"/>
                  </w:rPr>
                  <m:t>n-1,k-1</m:t>
                </m:r>
              </m:sub>
            </m:sSub>
          </m:e>
        </m:d>
      </m:oMath>
      <w:r w:rsidR="00503FAC" w:rsidRPr="002B0CBF">
        <w:rPr>
          <w:rFonts w:ascii="Times New Roman" w:hAnsi="Times New Roman" w:cs="Times New Roman"/>
          <w:sz w:val="28"/>
          <w:lang w:val="uk-UA"/>
        </w:rPr>
        <w:t>,</w:t>
      </w:r>
      <w:r w:rsidRPr="002B0CBF">
        <w:rPr>
          <w:rFonts w:ascii="Times New Roman" w:hAnsi="Times New Roman"/>
          <w:sz w:val="28"/>
          <w:lang w:val="uk-UA"/>
        </w:rPr>
        <w:t xml:space="preserve"> тобто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Pr="002B0CBF">
        <w:rPr>
          <w:rFonts w:ascii="Times New Roman" w:hAnsi="Times New Roman"/>
          <w:sz w:val="28"/>
          <w:lang w:val="uk-UA"/>
        </w:rPr>
        <w:t>.</w:t>
      </w:r>
    </w:p>
    <w:p w14:paraId="77C56A4A" w14:textId="76DE7F32"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Отримане рекурентне співвідношення дає змогу побудувати таблицю для чисел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oMath>
      <w:r w:rsidRPr="002B0CBF">
        <w:rPr>
          <w:rFonts w:ascii="Times New Roman" w:hAnsi="Times New Roman"/>
          <w:sz w:val="28"/>
          <w:lang w:val="uk-UA"/>
        </w:rPr>
        <w:t xml:space="preserve">, яку називають </w:t>
      </w:r>
      <w:r w:rsidRPr="002B0CBF">
        <w:rPr>
          <w:rFonts w:ascii="Times New Roman" w:hAnsi="Times New Roman"/>
          <w:i/>
          <w:sz w:val="28"/>
          <w:lang w:val="uk-UA"/>
        </w:rPr>
        <w:t>трикутником Паскаля</w:t>
      </w:r>
      <w:r w:rsidRPr="002B0CBF">
        <w:rPr>
          <w:rFonts w:ascii="Times New Roman" w:hAnsi="Times New Roman"/>
          <w:sz w:val="28"/>
          <w:lang w:val="uk-UA"/>
        </w:rPr>
        <w:t xml:space="preserve"> (табл. </w:t>
      </w:r>
      <w:r w:rsidR="00503FAC" w:rsidRPr="002B0CBF">
        <w:rPr>
          <w:rFonts w:ascii="Times New Roman" w:hAnsi="Times New Roman"/>
          <w:sz w:val="28"/>
          <w:lang w:val="uk-UA"/>
        </w:rPr>
        <w:t>4</w:t>
      </w:r>
      <w:r w:rsidRPr="002B0CBF">
        <w:rPr>
          <w:rFonts w:ascii="Times New Roman" w:hAnsi="Times New Roman"/>
          <w:sz w:val="28"/>
          <w:lang w:val="uk-UA"/>
        </w:rPr>
        <w:t>.1).</w:t>
      </w:r>
    </w:p>
    <w:p w14:paraId="6B8B82E7" w14:textId="6CA73748"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У рядку </w:t>
      </w:r>
      <m:oMath>
        <m:r>
          <w:rPr>
            <w:rFonts w:ascii="Cambria Math" w:hAnsi="Cambria Math" w:cs="Times New Roman"/>
            <w:sz w:val="28"/>
            <w:lang w:val="uk-UA"/>
          </w:rPr>
          <m:t>n</m:t>
        </m:r>
      </m:oMath>
      <w:r w:rsidRPr="002B0CBF">
        <w:rPr>
          <w:rFonts w:ascii="Times New Roman" w:hAnsi="Times New Roman"/>
          <w:sz w:val="28"/>
          <w:lang w:val="uk-UA"/>
        </w:rPr>
        <w:t xml:space="preserve">, </w:t>
      </w:r>
      <m:oMath>
        <m:r>
          <w:rPr>
            <w:rFonts w:ascii="Cambria Math" w:hAnsi="Cambria Math" w:cs="Times New Roman"/>
            <w:sz w:val="28"/>
            <w:lang w:val="uk-UA"/>
          </w:rPr>
          <m:t>n=0,1,...</m:t>
        </m:r>
      </m:oMath>
      <w:r w:rsidRPr="002B0CBF">
        <w:rPr>
          <w:rFonts w:ascii="Times New Roman" w:hAnsi="Times New Roman"/>
          <w:sz w:val="28"/>
          <w:lang w:val="uk-UA"/>
        </w:rPr>
        <w:t xml:space="preserve"> трикутника Паскаля стоять коефіцієнти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oMath>
      <w:r w:rsidRPr="002B0CBF">
        <w:rPr>
          <w:rFonts w:ascii="Times New Roman" w:hAnsi="Times New Roman"/>
          <w:sz w:val="28"/>
          <w:lang w:val="uk-UA"/>
        </w:rPr>
        <w:t xml:space="preserve">, до того ж кожен коефіцієнт, крім двох крайніх, які дорівнюють 1, дорівнює сумі двох коефіцієнтів з попереднього рядка, які стоять над ним (див. табл. 4.1). </w:t>
      </w:r>
    </w:p>
    <w:p w14:paraId="6229D905" w14:textId="15CA7430"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Сума біноміальних коефіцієнтів одного рядка дорівнює </w:t>
      </w:r>
      <m:oMath>
        <m:sSup>
          <m:sSupPr>
            <m:ctrlPr>
              <w:rPr>
                <w:rFonts w:ascii="Cambria Math" w:hAnsi="Cambria Math" w:cs="Times New Roman"/>
                <w:i/>
                <w:sz w:val="28"/>
                <w:lang w:val="uk-UA"/>
              </w:rPr>
            </m:ctrlPr>
          </m:sSupPr>
          <m:e>
            <m:r>
              <w:rPr>
                <w:rFonts w:ascii="Cambria Math" w:hAnsi="Cambria Math" w:cs="Times New Roman"/>
                <w:sz w:val="28"/>
                <w:lang w:val="uk-UA"/>
              </w:rPr>
              <m:t>2</m:t>
            </m:r>
          </m:e>
          <m:sup>
            <m:r>
              <w:rPr>
                <w:rFonts w:ascii="Cambria Math" w:hAnsi="Cambria Math" w:cs="Times New Roman"/>
                <w:sz w:val="28"/>
                <w:lang w:val="uk-UA"/>
              </w:rPr>
              <m:t>n</m:t>
            </m:r>
          </m:sup>
        </m:sSup>
      </m:oMath>
      <w:r w:rsidRPr="002B0CBF">
        <w:rPr>
          <w:rFonts w:ascii="Times New Roman" w:hAnsi="Times New Roman"/>
          <w:sz w:val="28"/>
          <w:lang w:val="uk-UA"/>
        </w:rPr>
        <w:t xml:space="preserve"> і, крім того, сума біноміальних коефіцієнтів, які стоять на непарних місцях, дорівнює їх сумі на парних. У свою чергу, кожна з цих сум дорівнює </w:t>
      </w:r>
      <m:oMath>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p>
        </m:sSup>
      </m:oMath>
      <w:r w:rsidRPr="002B0CBF">
        <w:rPr>
          <w:rFonts w:ascii="Times New Roman" w:hAnsi="Times New Roman"/>
          <w:sz w:val="28"/>
          <w:lang w:val="uk-UA"/>
        </w:rPr>
        <w:t xml:space="preserve">. </w:t>
      </w:r>
    </w:p>
    <w:p w14:paraId="7A776D74" w14:textId="77777777"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Числовий трикутник відповідно до властивості симетрії біноміальних коефіцієнтів строго симетричний відносно його середньої лінії. Тому при використанні його для обчислення біноміальних коефіцієнтів достатньо побудувати будь-яку одну його половину.</w:t>
      </w:r>
    </w:p>
    <w:p w14:paraId="2B0CF576" w14:textId="77777777" w:rsidR="00250324" w:rsidRPr="002B0CBF" w:rsidRDefault="00250324" w:rsidP="00C96368">
      <w:pPr>
        <w:ind w:firstLine="709"/>
        <w:jc w:val="both"/>
        <w:rPr>
          <w:rFonts w:ascii="Times New Roman" w:hAnsi="Times New Roman"/>
          <w:sz w:val="28"/>
          <w:lang w:val="uk-UA"/>
        </w:rPr>
      </w:pPr>
    </w:p>
    <w:p w14:paraId="52AEF6C6" w14:textId="26D095BB"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Таблиця 4.1 – Трикутник Паскаля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800"/>
        <w:gridCol w:w="801"/>
        <w:gridCol w:w="801"/>
        <w:gridCol w:w="801"/>
        <w:gridCol w:w="809"/>
        <w:gridCol w:w="809"/>
        <w:gridCol w:w="801"/>
        <w:gridCol w:w="801"/>
        <w:gridCol w:w="801"/>
        <w:gridCol w:w="801"/>
        <w:gridCol w:w="802"/>
      </w:tblGrid>
      <w:tr w:rsidR="008D7729" w:rsidRPr="002B0CBF" w14:paraId="330F7856" w14:textId="77777777" w:rsidTr="001F0054">
        <w:tc>
          <w:tcPr>
            <w:tcW w:w="821" w:type="dxa"/>
            <w:tcBorders>
              <w:tl2br w:val="single" w:sz="4" w:space="0" w:color="auto"/>
            </w:tcBorders>
            <w:shd w:val="clear" w:color="auto" w:fill="auto"/>
          </w:tcPr>
          <w:p w14:paraId="1D3DD8AF" w14:textId="77777777" w:rsidR="00C96368" w:rsidRPr="002B0CBF" w:rsidRDefault="00C96368" w:rsidP="001F0054">
            <w:pPr>
              <w:jc w:val="center"/>
              <w:rPr>
                <w:rFonts w:ascii="Times New Roman" w:hAnsi="Times New Roman"/>
                <w:i/>
                <w:sz w:val="28"/>
                <w:lang w:val="uk-UA"/>
              </w:rPr>
            </w:pPr>
            <w:r w:rsidRPr="002B0CBF">
              <w:rPr>
                <w:rFonts w:ascii="Times New Roman" w:hAnsi="Times New Roman"/>
                <w:i/>
                <w:sz w:val="28"/>
                <w:lang w:val="uk-UA"/>
              </w:rPr>
              <w:t>n     k</w:t>
            </w:r>
          </w:p>
        </w:tc>
        <w:tc>
          <w:tcPr>
            <w:tcW w:w="821" w:type="dxa"/>
            <w:tcBorders>
              <w:bottom w:val="single" w:sz="4" w:space="0" w:color="auto"/>
            </w:tcBorders>
            <w:shd w:val="clear" w:color="auto" w:fill="auto"/>
          </w:tcPr>
          <w:p w14:paraId="68AE616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0</w:t>
            </w:r>
          </w:p>
        </w:tc>
        <w:tc>
          <w:tcPr>
            <w:tcW w:w="821" w:type="dxa"/>
            <w:tcBorders>
              <w:bottom w:val="single" w:sz="4" w:space="0" w:color="auto"/>
            </w:tcBorders>
            <w:shd w:val="clear" w:color="auto" w:fill="auto"/>
          </w:tcPr>
          <w:p w14:paraId="04DA9BB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bottom w:val="single" w:sz="4" w:space="0" w:color="auto"/>
            </w:tcBorders>
            <w:shd w:val="clear" w:color="auto" w:fill="auto"/>
          </w:tcPr>
          <w:p w14:paraId="5195387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w:t>
            </w:r>
          </w:p>
        </w:tc>
        <w:tc>
          <w:tcPr>
            <w:tcW w:w="821" w:type="dxa"/>
            <w:tcBorders>
              <w:bottom w:val="single" w:sz="4" w:space="0" w:color="auto"/>
            </w:tcBorders>
            <w:shd w:val="clear" w:color="auto" w:fill="auto"/>
          </w:tcPr>
          <w:p w14:paraId="64A302E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w:t>
            </w:r>
          </w:p>
        </w:tc>
        <w:tc>
          <w:tcPr>
            <w:tcW w:w="821" w:type="dxa"/>
            <w:tcBorders>
              <w:bottom w:val="single" w:sz="4" w:space="0" w:color="auto"/>
            </w:tcBorders>
            <w:shd w:val="clear" w:color="auto" w:fill="auto"/>
          </w:tcPr>
          <w:p w14:paraId="5CB3D03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4</w:t>
            </w:r>
          </w:p>
        </w:tc>
        <w:tc>
          <w:tcPr>
            <w:tcW w:w="821" w:type="dxa"/>
            <w:tcBorders>
              <w:bottom w:val="single" w:sz="4" w:space="0" w:color="auto"/>
            </w:tcBorders>
            <w:shd w:val="clear" w:color="auto" w:fill="auto"/>
          </w:tcPr>
          <w:p w14:paraId="79483F9F"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w:t>
            </w:r>
          </w:p>
        </w:tc>
        <w:tc>
          <w:tcPr>
            <w:tcW w:w="821" w:type="dxa"/>
            <w:tcBorders>
              <w:bottom w:val="single" w:sz="4" w:space="0" w:color="auto"/>
            </w:tcBorders>
            <w:shd w:val="clear" w:color="auto" w:fill="auto"/>
          </w:tcPr>
          <w:p w14:paraId="63BDAEF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6</w:t>
            </w:r>
          </w:p>
        </w:tc>
        <w:tc>
          <w:tcPr>
            <w:tcW w:w="821" w:type="dxa"/>
            <w:tcBorders>
              <w:bottom w:val="single" w:sz="4" w:space="0" w:color="auto"/>
            </w:tcBorders>
            <w:shd w:val="clear" w:color="auto" w:fill="auto"/>
          </w:tcPr>
          <w:p w14:paraId="7EED613D"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7</w:t>
            </w:r>
          </w:p>
        </w:tc>
        <w:tc>
          <w:tcPr>
            <w:tcW w:w="821" w:type="dxa"/>
            <w:tcBorders>
              <w:bottom w:val="single" w:sz="4" w:space="0" w:color="auto"/>
            </w:tcBorders>
            <w:shd w:val="clear" w:color="auto" w:fill="auto"/>
          </w:tcPr>
          <w:p w14:paraId="73B84D8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w:t>
            </w:r>
          </w:p>
        </w:tc>
        <w:tc>
          <w:tcPr>
            <w:tcW w:w="821" w:type="dxa"/>
            <w:tcBorders>
              <w:bottom w:val="single" w:sz="4" w:space="0" w:color="auto"/>
            </w:tcBorders>
            <w:shd w:val="clear" w:color="auto" w:fill="auto"/>
          </w:tcPr>
          <w:p w14:paraId="008240E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9</w:t>
            </w:r>
          </w:p>
        </w:tc>
        <w:tc>
          <w:tcPr>
            <w:tcW w:w="822" w:type="dxa"/>
            <w:tcBorders>
              <w:bottom w:val="single" w:sz="4" w:space="0" w:color="auto"/>
            </w:tcBorders>
            <w:shd w:val="clear" w:color="auto" w:fill="auto"/>
          </w:tcPr>
          <w:p w14:paraId="1FFFCAB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0E079C09" w14:textId="77777777" w:rsidTr="001F0054">
        <w:tc>
          <w:tcPr>
            <w:tcW w:w="821" w:type="dxa"/>
            <w:shd w:val="clear" w:color="auto" w:fill="auto"/>
          </w:tcPr>
          <w:p w14:paraId="73885BA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0</w:t>
            </w:r>
          </w:p>
        </w:tc>
        <w:tc>
          <w:tcPr>
            <w:tcW w:w="821" w:type="dxa"/>
            <w:tcBorders>
              <w:bottom w:val="nil"/>
              <w:right w:val="nil"/>
            </w:tcBorders>
            <w:shd w:val="clear" w:color="auto" w:fill="auto"/>
          </w:tcPr>
          <w:p w14:paraId="51305CF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left w:val="nil"/>
              <w:bottom w:val="nil"/>
              <w:right w:val="nil"/>
            </w:tcBorders>
            <w:shd w:val="clear" w:color="auto" w:fill="auto"/>
          </w:tcPr>
          <w:p w14:paraId="476C0CD5"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173526B1"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6D1A0993"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1AEE2BDD"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3E1580A5"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59F51F18"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2BB6BDCD"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1C9C3266" w14:textId="77777777" w:rsidR="00C96368" w:rsidRPr="002B0CBF" w:rsidRDefault="00C96368" w:rsidP="001F0054">
            <w:pPr>
              <w:jc w:val="center"/>
              <w:rPr>
                <w:rFonts w:ascii="Times New Roman" w:hAnsi="Times New Roman"/>
                <w:sz w:val="28"/>
                <w:lang w:val="uk-UA"/>
              </w:rPr>
            </w:pPr>
          </w:p>
        </w:tc>
        <w:tc>
          <w:tcPr>
            <w:tcW w:w="821" w:type="dxa"/>
            <w:tcBorders>
              <w:left w:val="nil"/>
              <w:bottom w:val="nil"/>
              <w:right w:val="nil"/>
            </w:tcBorders>
            <w:shd w:val="clear" w:color="auto" w:fill="auto"/>
          </w:tcPr>
          <w:p w14:paraId="2F462D20" w14:textId="77777777" w:rsidR="00C96368" w:rsidRPr="002B0CBF" w:rsidRDefault="00C96368" w:rsidP="001F0054">
            <w:pPr>
              <w:jc w:val="center"/>
              <w:rPr>
                <w:rFonts w:ascii="Times New Roman" w:hAnsi="Times New Roman"/>
                <w:sz w:val="28"/>
                <w:lang w:val="uk-UA"/>
              </w:rPr>
            </w:pPr>
          </w:p>
        </w:tc>
        <w:tc>
          <w:tcPr>
            <w:tcW w:w="822" w:type="dxa"/>
            <w:tcBorders>
              <w:left w:val="nil"/>
              <w:bottom w:val="nil"/>
            </w:tcBorders>
            <w:shd w:val="clear" w:color="auto" w:fill="auto"/>
          </w:tcPr>
          <w:p w14:paraId="323DF5B3"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6F30D590" w14:textId="77777777" w:rsidTr="001F0054">
        <w:tc>
          <w:tcPr>
            <w:tcW w:w="821" w:type="dxa"/>
            <w:shd w:val="clear" w:color="auto" w:fill="auto"/>
          </w:tcPr>
          <w:p w14:paraId="54F9CE1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bottom w:val="single" w:sz="4" w:space="0" w:color="auto"/>
              <w:right w:val="nil"/>
            </w:tcBorders>
            <w:shd w:val="clear" w:color="auto" w:fill="auto"/>
          </w:tcPr>
          <w:p w14:paraId="0E64843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single" w:sz="4" w:space="0" w:color="auto"/>
              <w:right w:val="nil"/>
            </w:tcBorders>
            <w:shd w:val="clear" w:color="auto" w:fill="auto"/>
          </w:tcPr>
          <w:p w14:paraId="413080AE"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7CC5591E"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9F8BFC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6E2BE2B"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3A62EE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6962C928"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0DCBF0EE"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63E6956D"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FFF74EE"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26358B6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3517F338" w14:textId="77777777" w:rsidTr="001F0054">
        <w:tc>
          <w:tcPr>
            <w:tcW w:w="821" w:type="dxa"/>
            <w:shd w:val="clear" w:color="auto" w:fill="auto"/>
          </w:tcPr>
          <w:p w14:paraId="3F7DE08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w:t>
            </w:r>
          </w:p>
        </w:tc>
        <w:tc>
          <w:tcPr>
            <w:tcW w:w="821" w:type="dxa"/>
            <w:tcBorders>
              <w:top w:val="single" w:sz="4" w:space="0" w:color="auto"/>
              <w:bottom w:val="single" w:sz="4" w:space="0" w:color="auto"/>
              <w:right w:val="nil"/>
            </w:tcBorders>
            <w:shd w:val="clear" w:color="auto" w:fill="auto"/>
          </w:tcPr>
          <w:p w14:paraId="5B1BBEE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single" w:sz="4" w:space="0" w:color="auto"/>
              <w:left w:val="nil"/>
              <w:bottom w:val="nil"/>
              <w:right w:val="single" w:sz="4" w:space="0" w:color="auto"/>
            </w:tcBorders>
            <w:shd w:val="clear" w:color="auto" w:fill="auto"/>
          </w:tcPr>
          <w:p w14:paraId="5277D40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w:t>
            </w:r>
          </w:p>
        </w:tc>
        <w:tc>
          <w:tcPr>
            <w:tcW w:w="821" w:type="dxa"/>
            <w:tcBorders>
              <w:top w:val="nil"/>
              <w:left w:val="single" w:sz="4" w:space="0" w:color="auto"/>
              <w:bottom w:val="nil"/>
              <w:right w:val="nil"/>
            </w:tcBorders>
            <w:shd w:val="clear" w:color="auto" w:fill="auto"/>
          </w:tcPr>
          <w:p w14:paraId="5A0CD84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39D29C59"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5FC4D9C6"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DE359C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5F8AAE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FC1E1F9"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6C06D6CF"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5D6BBCBB"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093443C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59C3BBD6" w14:textId="77777777" w:rsidTr="001F0054">
        <w:tc>
          <w:tcPr>
            <w:tcW w:w="821" w:type="dxa"/>
            <w:shd w:val="clear" w:color="auto" w:fill="auto"/>
          </w:tcPr>
          <w:p w14:paraId="72DA765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w:t>
            </w:r>
          </w:p>
        </w:tc>
        <w:tc>
          <w:tcPr>
            <w:tcW w:w="821" w:type="dxa"/>
            <w:tcBorders>
              <w:top w:val="single" w:sz="4" w:space="0" w:color="auto"/>
              <w:bottom w:val="nil"/>
              <w:right w:val="single" w:sz="4" w:space="0" w:color="auto"/>
            </w:tcBorders>
            <w:shd w:val="clear" w:color="auto" w:fill="auto"/>
          </w:tcPr>
          <w:p w14:paraId="41FB075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single" w:sz="4" w:space="0" w:color="auto"/>
              <w:bottom w:val="single" w:sz="4" w:space="0" w:color="auto"/>
              <w:right w:val="single" w:sz="4" w:space="0" w:color="auto"/>
            </w:tcBorders>
            <w:shd w:val="clear" w:color="auto" w:fill="auto"/>
          </w:tcPr>
          <w:p w14:paraId="5655EB6D"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w:t>
            </w:r>
          </w:p>
        </w:tc>
        <w:tc>
          <w:tcPr>
            <w:tcW w:w="821" w:type="dxa"/>
            <w:tcBorders>
              <w:top w:val="nil"/>
              <w:left w:val="single" w:sz="4" w:space="0" w:color="auto"/>
              <w:bottom w:val="nil"/>
              <w:right w:val="nil"/>
            </w:tcBorders>
            <w:shd w:val="clear" w:color="auto" w:fill="auto"/>
          </w:tcPr>
          <w:p w14:paraId="3935855F"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w:t>
            </w:r>
          </w:p>
        </w:tc>
        <w:tc>
          <w:tcPr>
            <w:tcW w:w="821" w:type="dxa"/>
            <w:tcBorders>
              <w:top w:val="nil"/>
              <w:left w:val="nil"/>
              <w:bottom w:val="nil"/>
              <w:right w:val="nil"/>
            </w:tcBorders>
            <w:shd w:val="clear" w:color="auto" w:fill="auto"/>
          </w:tcPr>
          <w:p w14:paraId="554A600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2152060B"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62BE9B40"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4556DC7D"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0557304"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592A1E7E"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FE0B0E6"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29EF3B5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76FBA518" w14:textId="77777777" w:rsidTr="001F0054">
        <w:tc>
          <w:tcPr>
            <w:tcW w:w="821" w:type="dxa"/>
            <w:shd w:val="clear" w:color="auto" w:fill="auto"/>
          </w:tcPr>
          <w:p w14:paraId="4509F50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4</w:t>
            </w:r>
          </w:p>
        </w:tc>
        <w:tc>
          <w:tcPr>
            <w:tcW w:w="821" w:type="dxa"/>
            <w:tcBorders>
              <w:top w:val="nil"/>
              <w:bottom w:val="nil"/>
              <w:right w:val="nil"/>
            </w:tcBorders>
            <w:shd w:val="clear" w:color="auto" w:fill="auto"/>
          </w:tcPr>
          <w:p w14:paraId="2A0A0A26"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single" w:sz="4" w:space="0" w:color="auto"/>
              <w:left w:val="nil"/>
              <w:bottom w:val="nil"/>
              <w:right w:val="nil"/>
            </w:tcBorders>
            <w:shd w:val="clear" w:color="auto" w:fill="auto"/>
          </w:tcPr>
          <w:p w14:paraId="5E34304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4</w:t>
            </w:r>
          </w:p>
        </w:tc>
        <w:tc>
          <w:tcPr>
            <w:tcW w:w="821" w:type="dxa"/>
            <w:tcBorders>
              <w:top w:val="nil"/>
              <w:left w:val="nil"/>
              <w:bottom w:val="nil"/>
              <w:right w:val="nil"/>
            </w:tcBorders>
            <w:shd w:val="clear" w:color="auto" w:fill="auto"/>
          </w:tcPr>
          <w:p w14:paraId="132C8017"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6</w:t>
            </w:r>
          </w:p>
        </w:tc>
        <w:tc>
          <w:tcPr>
            <w:tcW w:w="821" w:type="dxa"/>
            <w:tcBorders>
              <w:top w:val="nil"/>
              <w:left w:val="nil"/>
              <w:bottom w:val="nil"/>
              <w:right w:val="nil"/>
            </w:tcBorders>
            <w:shd w:val="clear" w:color="auto" w:fill="auto"/>
          </w:tcPr>
          <w:p w14:paraId="2D3AAE9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4</w:t>
            </w:r>
          </w:p>
        </w:tc>
        <w:tc>
          <w:tcPr>
            <w:tcW w:w="821" w:type="dxa"/>
            <w:tcBorders>
              <w:top w:val="nil"/>
              <w:left w:val="nil"/>
              <w:bottom w:val="nil"/>
              <w:right w:val="nil"/>
            </w:tcBorders>
            <w:shd w:val="clear" w:color="auto" w:fill="auto"/>
          </w:tcPr>
          <w:p w14:paraId="3F48FEE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6E686751"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650887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4A90D2D7"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0F55B1F"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4FB58602"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01E2DB17"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1389FB70" w14:textId="77777777" w:rsidTr="001F0054">
        <w:tc>
          <w:tcPr>
            <w:tcW w:w="821" w:type="dxa"/>
            <w:shd w:val="clear" w:color="auto" w:fill="auto"/>
          </w:tcPr>
          <w:p w14:paraId="2EF97C37"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w:t>
            </w:r>
          </w:p>
        </w:tc>
        <w:tc>
          <w:tcPr>
            <w:tcW w:w="821" w:type="dxa"/>
            <w:tcBorders>
              <w:top w:val="nil"/>
              <w:bottom w:val="nil"/>
              <w:right w:val="nil"/>
            </w:tcBorders>
            <w:shd w:val="clear" w:color="auto" w:fill="auto"/>
          </w:tcPr>
          <w:p w14:paraId="341F0327"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24C8B95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w:t>
            </w:r>
          </w:p>
        </w:tc>
        <w:tc>
          <w:tcPr>
            <w:tcW w:w="821" w:type="dxa"/>
            <w:tcBorders>
              <w:top w:val="nil"/>
              <w:left w:val="nil"/>
              <w:bottom w:val="single" w:sz="4" w:space="0" w:color="auto"/>
              <w:right w:val="nil"/>
            </w:tcBorders>
            <w:shd w:val="clear" w:color="auto" w:fill="auto"/>
          </w:tcPr>
          <w:p w14:paraId="437B5E6D"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10</w:t>
            </w:r>
          </w:p>
        </w:tc>
        <w:tc>
          <w:tcPr>
            <w:tcW w:w="821" w:type="dxa"/>
            <w:tcBorders>
              <w:top w:val="nil"/>
              <w:left w:val="nil"/>
              <w:bottom w:val="single" w:sz="4" w:space="0" w:color="auto"/>
              <w:right w:val="nil"/>
            </w:tcBorders>
            <w:shd w:val="clear" w:color="auto" w:fill="auto"/>
          </w:tcPr>
          <w:p w14:paraId="6EE2664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10</w:t>
            </w:r>
          </w:p>
        </w:tc>
        <w:tc>
          <w:tcPr>
            <w:tcW w:w="821" w:type="dxa"/>
            <w:tcBorders>
              <w:top w:val="nil"/>
              <w:left w:val="nil"/>
              <w:bottom w:val="nil"/>
              <w:right w:val="nil"/>
            </w:tcBorders>
            <w:shd w:val="clear" w:color="auto" w:fill="auto"/>
          </w:tcPr>
          <w:p w14:paraId="7E7B3E4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w:t>
            </w:r>
          </w:p>
        </w:tc>
        <w:tc>
          <w:tcPr>
            <w:tcW w:w="821" w:type="dxa"/>
            <w:tcBorders>
              <w:top w:val="nil"/>
              <w:left w:val="nil"/>
              <w:bottom w:val="nil"/>
              <w:right w:val="nil"/>
            </w:tcBorders>
            <w:shd w:val="clear" w:color="auto" w:fill="auto"/>
          </w:tcPr>
          <w:p w14:paraId="5910634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64BDC45B"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5F22B2EB"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5136D5BC"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FB26A82"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3AACD59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5BC3D1F2" w14:textId="77777777" w:rsidTr="001F0054">
        <w:tc>
          <w:tcPr>
            <w:tcW w:w="821" w:type="dxa"/>
            <w:shd w:val="clear" w:color="auto" w:fill="auto"/>
          </w:tcPr>
          <w:p w14:paraId="2F7FB06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6</w:t>
            </w:r>
          </w:p>
        </w:tc>
        <w:tc>
          <w:tcPr>
            <w:tcW w:w="821" w:type="dxa"/>
            <w:tcBorders>
              <w:top w:val="nil"/>
              <w:bottom w:val="nil"/>
              <w:right w:val="nil"/>
            </w:tcBorders>
            <w:shd w:val="clear" w:color="auto" w:fill="auto"/>
          </w:tcPr>
          <w:p w14:paraId="509F72E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single" w:sz="4" w:space="0" w:color="auto"/>
            </w:tcBorders>
            <w:shd w:val="clear" w:color="auto" w:fill="auto"/>
          </w:tcPr>
          <w:p w14:paraId="1006E733"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6</w:t>
            </w:r>
          </w:p>
        </w:tc>
        <w:tc>
          <w:tcPr>
            <w:tcW w:w="821" w:type="dxa"/>
            <w:tcBorders>
              <w:top w:val="single" w:sz="4" w:space="0" w:color="auto"/>
              <w:left w:val="single" w:sz="4" w:space="0" w:color="auto"/>
              <w:bottom w:val="single" w:sz="4" w:space="0" w:color="auto"/>
              <w:right w:val="nil"/>
            </w:tcBorders>
            <w:shd w:val="clear" w:color="auto" w:fill="auto"/>
          </w:tcPr>
          <w:p w14:paraId="73E0519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15</w:t>
            </w:r>
          </w:p>
        </w:tc>
        <w:tc>
          <w:tcPr>
            <w:tcW w:w="821" w:type="dxa"/>
            <w:tcBorders>
              <w:top w:val="single" w:sz="4" w:space="0" w:color="auto"/>
              <w:left w:val="nil"/>
              <w:bottom w:val="nil"/>
              <w:right w:val="single" w:sz="4" w:space="0" w:color="auto"/>
            </w:tcBorders>
            <w:shd w:val="clear" w:color="auto" w:fill="auto"/>
          </w:tcPr>
          <w:p w14:paraId="7FA7D5D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20</w:t>
            </w:r>
          </w:p>
        </w:tc>
        <w:tc>
          <w:tcPr>
            <w:tcW w:w="821" w:type="dxa"/>
            <w:tcBorders>
              <w:top w:val="nil"/>
              <w:left w:val="single" w:sz="4" w:space="0" w:color="auto"/>
              <w:bottom w:val="nil"/>
              <w:right w:val="nil"/>
            </w:tcBorders>
            <w:shd w:val="clear" w:color="auto" w:fill="auto"/>
          </w:tcPr>
          <w:p w14:paraId="64C28E6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15</w:t>
            </w:r>
          </w:p>
        </w:tc>
        <w:tc>
          <w:tcPr>
            <w:tcW w:w="821" w:type="dxa"/>
            <w:tcBorders>
              <w:top w:val="nil"/>
              <w:left w:val="nil"/>
              <w:bottom w:val="nil"/>
              <w:right w:val="nil"/>
            </w:tcBorders>
            <w:shd w:val="clear" w:color="auto" w:fill="auto"/>
          </w:tcPr>
          <w:p w14:paraId="16DE4A1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6</w:t>
            </w:r>
          </w:p>
        </w:tc>
        <w:tc>
          <w:tcPr>
            <w:tcW w:w="821" w:type="dxa"/>
            <w:tcBorders>
              <w:top w:val="nil"/>
              <w:left w:val="nil"/>
              <w:bottom w:val="nil"/>
              <w:right w:val="nil"/>
            </w:tcBorders>
            <w:shd w:val="clear" w:color="auto" w:fill="auto"/>
          </w:tcPr>
          <w:p w14:paraId="68CDC03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385469C8"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196AE909"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357ACDC5"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4334CDB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53E74802" w14:textId="77777777" w:rsidTr="001F0054">
        <w:tc>
          <w:tcPr>
            <w:tcW w:w="821" w:type="dxa"/>
            <w:shd w:val="clear" w:color="auto" w:fill="auto"/>
          </w:tcPr>
          <w:p w14:paraId="025A182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7</w:t>
            </w:r>
          </w:p>
        </w:tc>
        <w:tc>
          <w:tcPr>
            <w:tcW w:w="821" w:type="dxa"/>
            <w:tcBorders>
              <w:top w:val="nil"/>
              <w:bottom w:val="nil"/>
              <w:right w:val="nil"/>
            </w:tcBorders>
            <w:shd w:val="clear" w:color="auto" w:fill="auto"/>
          </w:tcPr>
          <w:p w14:paraId="555DE8A3"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0EB285D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7</w:t>
            </w:r>
          </w:p>
        </w:tc>
        <w:tc>
          <w:tcPr>
            <w:tcW w:w="821" w:type="dxa"/>
            <w:tcBorders>
              <w:top w:val="single" w:sz="4" w:space="0" w:color="auto"/>
              <w:left w:val="nil"/>
              <w:bottom w:val="nil"/>
              <w:right w:val="single" w:sz="4" w:space="0" w:color="auto"/>
            </w:tcBorders>
            <w:shd w:val="clear" w:color="auto" w:fill="auto"/>
          </w:tcPr>
          <w:p w14:paraId="71C564A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21</w:t>
            </w:r>
          </w:p>
        </w:tc>
        <w:tc>
          <w:tcPr>
            <w:tcW w:w="821" w:type="dxa"/>
            <w:tcBorders>
              <w:top w:val="nil"/>
              <w:left w:val="single" w:sz="4" w:space="0" w:color="auto"/>
              <w:bottom w:val="single" w:sz="4" w:space="0" w:color="auto"/>
              <w:right w:val="single" w:sz="4" w:space="0" w:color="auto"/>
            </w:tcBorders>
            <w:shd w:val="clear" w:color="auto" w:fill="auto"/>
          </w:tcPr>
          <w:p w14:paraId="3CB3CC9D"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35</w:t>
            </w:r>
          </w:p>
        </w:tc>
        <w:tc>
          <w:tcPr>
            <w:tcW w:w="821" w:type="dxa"/>
            <w:tcBorders>
              <w:top w:val="nil"/>
              <w:left w:val="single" w:sz="4" w:space="0" w:color="auto"/>
              <w:bottom w:val="nil"/>
              <w:right w:val="nil"/>
            </w:tcBorders>
            <w:shd w:val="clear" w:color="auto" w:fill="auto"/>
          </w:tcPr>
          <w:p w14:paraId="58BD6A7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35</w:t>
            </w:r>
          </w:p>
        </w:tc>
        <w:tc>
          <w:tcPr>
            <w:tcW w:w="821" w:type="dxa"/>
            <w:tcBorders>
              <w:top w:val="nil"/>
              <w:left w:val="nil"/>
              <w:bottom w:val="nil"/>
              <w:right w:val="nil"/>
            </w:tcBorders>
            <w:shd w:val="clear" w:color="auto" w:fill="auto"/>
          </w:tcPr>
          <w:p w14:paraId="75A94ED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21</w:t>
            </w:r>
          </w:p>
        </w:tc>
        <w:tc>
          <w:tcPr>
            <w:tcW w:w="821" w:type="dxa"/>
            <w:tcBorders>
              <w:top w:val="nil"/>
              <w:left w:val="nil"/>
              <w:bottom w:val="single" w:sz="4" w:space="0" w:color="auto"/>
              <w:right w:val="nil"/>
            </w:tcBorders>
            <w:shd w:val="clear" w:color="auto" w:fill="auto"/>
          </w:tcPr>
          <w:p w14:paraId="7B4337A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7</w:t>
            </w:r>
          </w:p>
        </w:tc>
        <w:tc>
          <w:tcPr>
            <w:tcW w:w="821" w:type="dxa"/>
            <w:tcBorders>
              <w:top w:val="nil"/>
              <w:left w:val="nil"/>
              <w:bottom w:val="single" w:sz="4" w:space="0" w:color="auto"/>
              <w:right w:val="nil"/>
            </w:tcBorders>
            <w:shd w:val="clear" w:color="auto" w:fill="auto"/>
          </w:tcPr>
          <w:p w14:paraId="5CBA9A2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7DB94CBE" w14:textId="77777777" w:rsidR="00C96368" w:rsidRPr="002B0CBF" w:rsidRDefault="00C96368" w:rsidP="001F0054">
            <w:pPr>
              <w:jc w:val="center"/>
              <w:rPr>
                <w:rFonts w:ascii="Times New Roman" w:hAnsi="Times New Roman"/>
                <w:sz w:val="28"/>
                <w:lang w:val="uk-UA"/>
              </w:rPr>
            </w:pPr>
          </w:p>
        </w:tc>
        <w:tc>
          <w:tcPr>
            <w:tcW w:w="821" w:type="dxa"/>
            <w:tcBorders>
              <w:top w:val="nil"/>
              <w:left w:val="nil"/>
              <w:bottom w:val="nil"/>
              <w:right w:val="nil"/>
            </w:tcBorders>
            <w:shd w:val="clear" w:color="auto" w:fill="auto"/>
          </w:tcPr>
          <w:p w14:paraId="48C20F28"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57CC4E5E"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6BB350DA" w14:textId="77777777" w:rsidTr="001F0054">
        <w:tc>
          <w:tcPr>
            <w:tcW w:w="821" w:type="dxa"/>
            <w:shd w:val="clear" w:color="auto" w:fill="auto"/>
          </w:tcPr>
          <w:p w14:paraId="6AC26917"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w:t>
            </w:r>
          </w:p>
        </w:tc>
        <w:tc>
          <w:tcPr>
            <w:tcW w:w="821" w:type="dxa"/>
            <w:tcBorders>
              <w:top w:val="nil"/>
              <w:bottom w:val="nil"/>
              <w:right w:val="nil"/>
            </w:tcBorders>
            <w:shd w:val="clear" w:color="auto" w:fill="auto"/>
          </w:tcPr>
          <w:p w14:paraId="3F46749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0CF2B705"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w:t>
            </w:r>
          </w:p>
        </w:tc>
        <w:tc>
          <w:tcPr>
            <w:tcW w:w="821" w:type="dxa"/>
            <w:tcBorders>
              <w:top w:val="nil"/>
              <w:left w:val="nil"/>
              <w:bottom w:val="nil"/>
              <w:right w:val="nil"/>
            </w:tcBorders>
            <w:shd w:val="clear" w:color="auto" w:fill="auto"/>
          </w:tcPr>
          <w:p w14:paraId="5663F436"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28</w:t>
            </w:r>
          </w:p>
        </w:tc>
        <w:tc>
          <w:tcPr>
            <w:tcW w:w="821" w:type="dxa"/>
            <w:tcBorders>
              <w:top w:val="single" w:sz="4" w:space="0" w:color="auto"/>
              <w:left w:val="nil"/>
              <w:bottom w:val="nil"/>
              <w:right w:val="nil"/>
            </w:tcBorders>
            <w:shd w:val="clear" w:color="auto" w:fill="auto"/>
          </w:tcPr>
          <w:p w14:paraId="539C9AB3"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56</w:t>
            </w:r>
          </w:p>
        </w:tc>
        <w:tc>
          <w:tcPr>
            <w:tcW w:w="821" w:type="dxa"/>
            <w:tcBorders>
              <w:top w:val="nil"/>
              <w:left w:val="nil"/>
              <w:bottom w:val="nil"/>
              <w:right w:val="nil"/>
            </w:tcBorders>
            <w:shd w:val="clear" w:color="auto" w:fill="auto"/>
          </w:tcPr>
          <w:p w14:paraId="39E7B22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70</w:t>
            </w:r>
          </w:p>
        </w:tc>
        <w:tc>
          <w:tcPr>
            <w:tcW w:w="821" w:type="dxa"/>
            <w:tcBorders>
              <w:top w:val="nil"/>
              <w:left w:val="nil"/>
              <w:bottom w:val="nil"/>
              <w:right w:val="single" w:sz="4" w:space="0" w:color="auto"/>
            </w:tcBorders>
            <w:shd w:val="clear" w:color="auto" w:fill="auto"/>
          </w:tcPr>
          <w:p w14:paraId="08A93B16"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56</w:t>
            </w:r>
          </w:p>
        </w:tc>
        <w:tc>
          <w:tcPr>
            <w:tcW w:w="821" w:type="dxa"/>
            <w:tcBorders>
              <w:top w:val="single" w:sz="4" w:space="0" w:color="auto"/>
              <w:left w:val="single" w:sz="4" w:space="0" w:color="auto"/>
              <w:bottom w:val="single" w:sz="4" w:space="0" w:color="auto"/>
              <w:right w:val="nil"/>
            </w:tcBorders>
            <w:shd w:val="clear" w:color="auto" w:fill="auto"/>
          </w:tcPr>
          <w:p w14:paraId="5F4C7D1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28</w:t>
            </w:r>
          </w:p>
        </w:tc>
        <w:tc>
          <w:tcPr>
            <w:tcW w:w="821" w:type="dxa"/>
            <w:tcBorders>
              <w:top w:val="single" w:sz="4" w:space="0" w:color="auto"/>
              <w:left w:val="nil"/>
              <w:bottom w:val="nil"/>
              <w:right w:val="single" w:sz="4" w:space="0" w:color="auto"/>
            </w:tcBorders>
            <w:shd w:val="clear" w:color="auto" w:fill="auto"/>
          </w:tcPr>
          <w:p w14:paraId="14674A0D"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w:t>
            </w:r>
          </w:p>
        </w:tc>
        <w:tc>
          <w:tcPr>
            <w:tcW w:w="821" w:type="dxa"/>
            <w:tcBorders>
              <w:top w:val="nil"/>
              <w:left w:val="single" w:sz="4" w:space="0" w:color="auto"/>
              <w:bottom w:val="nil"/>
              <w:right w:val="nil"/>
            </w:tcBorders>
            <w:shd w:val="clear" w:color="auto" w:fill="auto"/>
          </w:tcPr>
          <w:p w14:paraId="599089C5"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19023B7C" w14:textId="77777777" w:rsidR="00C96368" w:rsidRPr="002B0CBF" w:rsidRDefault="00C96368" w:rsidP="001F0054">
            <w:pPr>
              <w:jc w:val="center"/>
              <w:rPr>
                <w:rFonts w:ascii="Times New Roman" w:hAnsi="Times New Roman"/>
                <w:sz w:val="28"/>
                <w:lang w:val="uk-UA"/>
              </w:rPr>
            </w:pPr>
          </w:p>
        </w:tc>
        <w:tc>
          <w:tcPr>
            <w:tcW w:w="822" w:type="dxa"/>
            <w:tcBorders>
              <w:top w:val="nil"/>
              <w:left w:val="nil"/>
              <w:bottom w:val="nil"/>
            </w:tcBorders>
            <w:shd w:val="clear" w:color="auto" w:fill="auto"/>
          </w:tcPr>
          <w:p w14:paraId="05B0D3A0"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79CE09CF" w14:textId="77777777" w:rsidTr="001F0054">
        <w:tc>
          <w:tcPr>
            <w:tcW w:w="821" w:type="dxa"/>
            <w:shd w:val="clear" w:color="auto" w:fill="auto"/>
          </w:tcPr>
          <w:p w14:paraId="5931B015"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9</w:t>
            </w:r>
          </w:p>
        </w:tc>
        <w:tc>
          <w:tcPr>
            <w:tcW w:w="821" w:type="dxa"/>
            <w:tcBorders>
              <w:top w:val="nil"/>
              <w:bottom w:val="nil"/>
              <w:right w:val="nil"/>
            </w:tcBorders>
            <w:shd w:val="clear" w:color="auto" w:fill="auto"/>
          </w:tcPr>
          <w:p w14:paraId="623CFD4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1" w:type="dxa"/>
            <w:tcBorders>
              <w:top w:val="nil"/>
              <w:left w:val="nil"/>
              <w:bottom w:val="nil"/>
              <w:right w:val="nil"/>
            </w:tcBorders>
            <w:shd w:val="clear" w:color="auto" w:fill="auto"/>
          </w:tcPr>
          <w:p w14:paraId="58CC887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9</w:t>
            </w:r>
          </w:p>
        </w:tc>
        <w:tc>
          <w:tcPr>
            <w:tcW w:w="821" w:type="dxa"/>
            <w:tcBorders>
              <w:top w:val="nil"/>
              <w:left w:val="nil"/>
              <w:bottom w:val="nil"/>
              <w:right w:val="nil"/>
            </w:tcBorders>
            <w:shd w:val="clear" w:color="auto" w:fill="auto"/>
          </w:tcPr>
          <w:p w14:paraId="399C45F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36</w:t>
            </w:r>
          </w:p>
        </w:tc>
        <w:tc>
          <w:tcPr>
            <w:tcW w:w="821" w:type="dxa"/>
            <w:tcBorders>
              <w:top w:val="nil"/>
              <w:left w:val="nil"/>
              <w:bottom w:val="nil"/>
              <w:right w:val="nil"/>
            </w:tcBorders>
            <w:shd w:val="clear" w:color="auto" w:fill="auto"/>
          </w:tcPr>
          <w:p w14:paraId="3B354E4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84</w:t>
            </w:r>
          </w:p>
        </w:tc>
        <w:tc>
          <w:tcPr>
            <w:tcW w:w="821" w:type="dxa"/>
            <w:tcBorders>
              <w:top w:val="nil"/>
              <w:left w:val="nil"/>
              <w:bottom w:val="nil"/>
              <w:right w:val="nil"/>
            </w:tcBorders>
            <w:shd w:val="clear" w:color="auto" w:fill="auto"/>
          </w:tcPr>
          <w:p w14:paraId="0707E39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126</w:t>
            </w:r>
          </w:p>
        </w:tc>
        <w:tc>
          <w:tcPr>
            <w:tcW w:w="821" w:type="dxa"/>
            <w:tcBorders>
              <w:top w:val="nil"/>
              <w:left w:val="nil"/>
              <w:bottom w:val="nil"/>
              <w:right w:val="nil"/>
            </w:tcBorders>
            <w:shd w:val="clear" w:color="auto" w:fill="auto"/>
          </w:tcPr>
          <w:p w14:paraId="54B1DDE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126</w:t>
            </w:r>
          </w:p>
        </w:tc>
        <w:tc>
          <w:tcPr>
            <w:tcW w:w="821" w:type="dxa"/>
            <w:tcBorders>
              <w:top w:val="single" w:sz="4" w:space="0" w:color="auto"/>
              <w:left w:val="nil"/>
              <w:bottom w:val="nil"/>
              <w:right w:val="single" w:sz="4" w:space="0" w:color="auto"/>
            </w:tcBorders>
            <w:shd w:val="clear" w:color="auto" w:fill="auto"/>
          </w:tcPr>
          <w:p w14:paraId="469A076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84</w:t>
            </w:r>
          </w:p>
        </w:tc>
        <w:tc>
          <w:tcPr>
            <w:tcW w:w="821" w:type="dxa"/>
            <w:tcBorders>
              <w:top w:val="nil"/>
              <w:left w:val="single" w:sz="4" w:space="0" w:color="auto"/>
              <w:bottom w:val="single" w:sz="4" w:space="0" w:color="auto"/>
              <w:right w:val="single" w:sz="4" w:space="0" w:color="auto"/>
            </w:tcBorders>
            <w:shd w:val="clear" w:color="auto" w:fill="auto"/>
          </w:tcPr>
          <w:p w14:paraId="1E1A241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36</w:t>
            </w:r>
          </w:p>
        </w:tc>
        <w:tc>
          <w:tcPr>
            <w:tcW w:w="821" w:type="dxa"/>
            <w:tcBorders>
              <w:top w:val="nil"/>
              <w:left w:val="single" w:sz="4" w:space="0" w:color="auto"/>
              <w:bottom w:val="nil"/>
              <w:right w:val="nil"/>
            </w:tcBorders>
            <w:shd w:val="clear" w:color="auto" w:fill="auto"/>
          </w:tcPr>
          <w:p w14:paraId="6BE7C9B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9</w:t>
            </w:r>
          </w:p>
        </w:tc>
        <w:tc>
          <w:tcPr>
            <w:tcW w:w="821" w:type="dxa"/>
            <w:tcBorders>
              <w:top w:val="nil"/>
              <w:left w:val="nil"/>
              <w:bottom w:val="nil"/>
              <w:right w:val="nil"/>
            </w:tcBorders>
            <w:shd w:val="clear" w:color="auto" w:fill="auto"/>
          </w:tcPr>
          <w:p w14:paraId="363179BF"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1</w:t>
            </w:r>
          </w:p>
        </w:tc>
        <w:tc>
          <w:tcPr>
            <w:tcW w:w="822" w:type="dxa"/>
            <w:tcBorders>
              <w:top w:val="nil"/>
              <w:left w:val="nil"/>
              <w:bottom w:val="nil"/>
            </w:tcBorders>
            <w:shd w:val="clear" w:color="auto" w:fill="auto"/>
          </w:tcPr>
          <w:p w14:paraId="23186456"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r w:rsidR="008D7729" w:rsidRPr="002B0CBF" w14:paraId="26C473D7" w14:textId="77777777" w:rsidTr="001F0054">
        <w:tc>
          <w:tcPr>
            <w:tcW w:w="821" w:type="dxa"/>
            <w:shd w:val="clear" w:color="auto" w:fill="auto"/>
          </w:tcPr>
          <w:p w14:paraId="705B50D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right w:val="nil"/>
            </w:tcBorders>
            <w:shd w:val="clear" w:color="auto" w:fill="auto"/>
          </w:tcPr>
          <w:p w14:paraId="7A39580A"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04F3754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0AE762E4"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69C9717C"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701385C6"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37FFF411"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714302D2"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single" w:sz="4" w:space="0" w:color="auto"/>
              <w:left w:val="nil"/>
              <w:right w:val="nil"/>
            </w:tcBorders>
            <w:shd w:val="clear" w:color="auto" w:fill="auto"/>
          </w:tcPr>
          <w:p w14:paraId="32D0198B"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7470A8A8"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1" w:type="dxa"/>
            <w:tcBorders>
              <w:top w:val="nil"/>
              <w:left w:val="nil"/>
              <w:right w:val="nil"/>
            </w:tcBorders>
            <w:shd w:val="clear" w:color="auto" w:fill="auto"/>
          </w:tcPr>
          <w:p w14:paraId="210339F5"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c>
          <w:tcPr>
            <w:tcW w:w="822" w:type="dxa"/>
            <w:tcBorders>
              <w:top w:val="nil"/>
              <w:left w:val="nil"/>
            </w:tcBorders>
            <w:shd w:val="clear" w:color="auto" w:fill="auto"/>
          </w:tcPr>
          <w:p w14:paraId="13D32879" w14:textId="77777777" w:rsidR="00C96368" w:rsidRPr="002B0CBF" w:rsidRDefault="00C96368" w:rsidP="001F0054">
            <w:pPr>
              <w:jc w:val="center"/>
              <w:rPr>
                <w:rFonts w:ascii="Times New Roman" w:hAnsi="Times New Roman"/>
                <w:sz w:val="28"/>
                <w:lang w:val="uk-UA"/>
              </w:rPr>
            </w:pPr>
            <w:r w:rsidRPr="002B0CBF">
              <w:rPr>
                <w:rFonts w:ascii="Times New Roman" w:hAnsi="Times New Roman"/>
                <w:sz w:val="28"/>
                <w:lang w:val="uk-UA"/>
              </w:rPr>
              <w:t>…</w:t>
            </w:r>
          </w:p>
        </w:tc>
      </w:tr>
    </w:tbl>
    <w:p w14:paraId="599CB654" w14:textId="77777777" w:rsidR="00C96368" w:rsidRPr="002B0CBF" w:rsidRDefault="00C96368" w:rsidP="00C96368">
      <w:pPr>
        <w:ind w:firstLine="709"/>
        <w:jc w:val="both"/>
        <w:rPr>
          <w:rFonts w:ascii="Times New Roman" w:hAnsi="Times New Roman"/>
          <w:sz w:val="28"/>
          <w:lang w:val="uk-UA"/>
        </w:rPr>
      </w:pPr>
    </w:p>
    <w:p w14:paraId="6C0B8955" w14:textId="5B1EE246" w:rsidR="00503FAC" w:rsidRPr="002B0CBF" w:rsidRDefault="00503FAC" w:rsidP="00D41A93">
      <w:pPr>
        <w:numPr>
          <w:ilvl w:val="0"/>
          <w:numId w:val="56"/>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Послідовність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n</m:t>
                </m:r>
              </m:sub>
            </m:sSub>
          </m:e>
        </m:d>
      </m:oMath>
      <w:r w:rsidRPr="002B0CBF">
        <w:rPr>
          <w:rFonts w:ascii="Times New Roman" w:hAnsi="Times New Roman"/>
          <w:sz w:val="28"/>
          <w:lang w:val="uk-UA"/>
        </w:rPr>
        <w:t xml:space="preserve"> дійсних чисел називають </w:t>
      </w:r>
      <w:r w:rsidRPr="002B0CBF">
        <w:rPr>
          <w:rFonts w:ascii="Times New Roman" w:hAnsi="Times New Roman"/>
          <w:i/>
          <w:sz w:val="28"/>
          <w:lang w:val="uk-UA"/>
        </w:rPr>
        <w:t>унімодальною</w:t>
      </w:r>
      <w:r w:rsidRPr="002B0CBF">
        <w:rPr>
          <w:rFonts w:ascii="Times New Roman" w:hAnsi="Times New Roman"/>
          <w:sz w:val="28"/>
          <w:lang w:val="uk-UA"/>
        </w:rPr>
        <w:t xml:space="preserve">, якщо існує такий натуральний номер </w:t>
      </w:r>
      <m:oMath>
        <m:r>
          <w:rPr>
            <w:rFonts w:ascii="Cambria Math" w:hAnsi="Cambria Math"/>
            <w:sz w:val="28"/>
            <w:lang w:val="uk-UA"/>
          </w:rPr>
          <m:t>m</m:t>
        </m:r>
      </m:oMath>
      <w:r w:rsidRPr="002B0CBF">
        <w:rPr>
          <w:rFonts w:ascii="Times New Roman" w:hAnsi="Times New Roman"/>
          <w:sz w:val="28"/>
          <w:lang w:val="uk-UA"/>
        </w:rPr>
        <w:t xml:space="preserve">, що </w:t>
      </w:r>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0</m:t>
            </m:r>
          </m:sub>
        </m:sSub>
        <m:r>
          <w:rPr>
            <w:rFonts w:ascii="Cambria Math" w:hAnsi="Cambria Math"/>
            <w:sz w:val="28"/>
            <w:lang w:val="uk-UA"/>
          </w:rPr>
          <m:t>&lt;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1</m:t>
            </m:r>
          </m:sub>
        </m:sSub>
        <m:r>
          <w:rPr>
            <w:rFonts w:ascii="Cambria Math" w:hAnsi="Cambria Math"/>
            <w:sz w:val="28"/>
            <w:lang w:val="uk-UA"/>
          </w:rPr>
          <m:t>&lt;...&lt;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m</m:t>
            </m:r>
          </m:sub>
        </m:sSub>
      </m:oMath>
      <w:r w:rsidRPr="002B0CBF">
        <w:rPr>
          <w:rFonts w:ascii="Times New Roman" w:hAnsi="Times New Roman"/>
          <w:sz w:val="28"/>
          <w:lang w:val="uk-UA"/>
        </w:rPr>
        <w:t xml:space="preserve">; </w:t>
      </w:r>
      <m:oMath>
        <m:sSub>
          <m:sSubPr>
            <m:ctrlPr>
              <w:rPr>
                <w:rFonts w:ascii="Cambria Math" w:hAnsi="Cambria Math"/>
                <w:i/>
                <w:sz w:val="28"/>
                <w:lang w:val="uk-UA"/>
              </w:rPr>
            </m:ctrlPr>
          </m:sSubPr>
          <m:e>
            <m:r>
              <w:rPr>
                <w:rFonts w:ascii="Cambria Math"/>
                <w:sz w:val="28"/>
                <w:lang w:val="uk-UA"/>
              </w:rPr>
              <m:t>p</m:t>
            </m:r>
          </m:e>
          <m:sub>
            <m:r>
              <w:rPr>
                <w:rFonts w:ascii="Cambria Math"/>
                <w:sz w:val="28"/>
                <w:lang w:val="uk-UA"/>
              </w:rPr>
              <m:t>m</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m+1</m:t>
            </m:r>
          </m:sub>
        </m:sSub>
        <m:r>
          <w:rPr>
            <w:rFonts w:ascii="Cambria Math"/>
            <w:sz w:val="28"/>
            <w:lang w:val="uk-UA"/>
          </w:rPr>
          <m:t>&gt;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m+2</m:t>
            </m:r>
          </m:sub>
        </m:sSub>
        <m:r>
          <w:rPr>
            <w:rFonts w:ascii="Cambria Math"/>
            <w:sz w:val="28"/>
            <w:lang w:val="uk-UA"/>
          </w:rPr>
          <m:t>&gt;...&gt;</m:t>
        </m:r>
        <m:sSub>
          <m:sSubPr>
            <m:ctrlPr>
              <w:rPr>
                <w:rFonts w:ascii="Cambria Math" w:hAnsi="Cambria Math"/>
                <w:i/>
                <w:sz w:val="28"/>
                <w:lang w:val="uk-UA"/>
              </w:rPr>
            </m:ctrlPr>
          </m:sSubPr>
          <m:e>
            <m:r>
              <w:rPr>
                <w:rFonts w:ascii="Cambria Math"/>
                <w:sz w:val="28"/>
                <w:lang w:val="uk-UA"/>
              </w:rPr>
              <m:t>p</m:t>
            </m:r>
          </m:e>
          <m:sub>
            <m:r>
              <w:rPr>
                <w:rFonts w:ascii="Cambria Math"/>
                <w:sz w:val="28"/>
                <w:lang w:val="uk-UA"/>
              </w:rPr>
              <m:t>n</m:t>
            </m:r>
          </m:sub>
        </m:sSub>
      </m:oMath>
      <w:r w:rsidRPr="002B0CBF">
        <w:rPr>
          <w:rFonts w:ascii="Times New Roman" w:hAnsi="Times New Roman"/>
          <w:sz w:val="28"/>
          <w:lang w:val="uk-UA"/>
        </w:rPr>
        <w:t>, тобто:</w:t>
      </w:r>
    </w:p>
    <w:p w14:paraId="11A07366" w14:textId="42D7527D" w:rsidR="00503FAC" w:rsidRPr="002B0CBF" w:rsidRDefault="00503FAC" w:rsidP="00D41A93">
      <w:pPr>
        <w:numPr>
          <w:ilvl w:val="0"/>
          <w:numId w:val="57"/>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послідовність строго зростає на відрізку </w:t>
      </w:r>
      <m:oMath>
        <m:d>
          <m:dPr>
            <m:begChr m:val="["/>
            <m:endChr m:val="]"/>
            <m:ctrlPr>
              <w:rPr>
                <w:rFonts w:ascii="Cambria Math" w:hAnsi="Cambria Math"/>
                <w:i/>
                <w:sz w:val="28"/>
                <w:lang w:val="uk-UA"/>
              </w:rPr>
            </m:ctrlPr>
          </m:dPr>
          <m:e>
            <m:r>
              <w:rPr>
                <w:rFonts w:ascii="Cambria Math" w:hAnsi="Cambria Math"/>
                <w:sz w:val="28"/>
                <w:lang w:val="uk-UA"/>
              </w:rPr>
              <m:t>0,m</m:t>
            </m:r>
          </m:e>
        </m:d>
      </m:oMath>
      <w:r w:rsidRPr="002B0CBF">
        <w:rPr>
          <w:rFonts w:ascii="Times New Roman" w:hAnsi="Times New Roman"/>
          <w:sz w:val="28"/>
          <w:lang w:val="uk-UA"/>
        </w:rPr>
        <w:t xml:space="preserve">, </w:t>
      </w:r>
      <m:oMath>
        <m:r>
          <w:rPr>
            <w:rFonts w:ascii="Cambria Math" w:hAnsi="Times New Roman"/>
            <w:sz w:val="28"/>
            <w:lang w:val="uk-UA"/>
          </w:rPr>
          <m:t>m&gt;0</m:t>
        </m:r>
      </m:oMath>
      <w:r w:rsidRPr="002B0CBF">
        <w:rPr>
          <w:rFonts w:ascii="Times New Roman" w:hAnsi="Times New Roman"/>
          <w:sz w:val="28"/>
          <w:lang w:val="uk-UA"/>
        </w:rPr>
        <w:t>;</w:t>
      </w:r>
    </w:p>
    <w:p w14:paraId="5377CAB9" w14:textId="647B6A99" w:rsidR="00503FAC" w:rsidRPr="002B0CBF" w:rsidRDefault="00503FAC" w:rsidP="00D41A93">
      <w:pPr>
        <w:numPr>
          <w:ilvl w:val="0"/>
          <w:numId w:val="57"/>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послідовність строго спадає на відрізку </w:t>
      </w:r>
      <m:oMath>
        <m:d>
          <m:dPr>
            <m:begChr m:val="["/>
            <m:endChr m:val="]"/>
            <m:ctrlPr>
              <w:rPr>
                <w:rFonts w:ascii="Cambria Math" w:hAnsi="Cambria Math"/>
                <w:i/>
                <w:sz w:val="28"/>
                <w:lang w:val="uk-UA"/>
              </w:rPr>
            </m:ctrlPr>
          </m:dPr>
          <m:e>
            <m:r>
              <w:rPr>
                <w:rFonts w:ascii="Cambria Math" w:hAnsi="Cambria Math"/>
                <w:sz w:val="28"/>
                <w:lang w:val="uk-UA"/>
              </w:rPr>
              <m:t>m+1,n</m:t>
            </m:r>
          </m:e>
        </m:d>
      </m:oMath>
      <w:r w:rsidRPr="002B0CBF">
        <w:rPr>
          <w:rFonts w:ascii="Times New Roman" w:hAnsi="Times New Roman"/>
          <w:sz w:val="28"/>
          <w:lang w:val="uk-UA"/>
        </w:rPr>
        <w:t xml:space="preserve">, </w:t>
      </w:r>
      <m:oMath>
        <m:r>
          <w:rPr>
            <w:rFonts w:ascii="Cambria Math" w:hAnsi="Times New Roman"/>
            <w:sz w:val="28"/>
            <w:lang w:val="uk-UA"/>
          </w:rPr>
          <m:t>m+1&lt;n</m:t>
        </m:r>
      </m:oMath>
      <w:r w:rsidRPr="002B0CBF">
        <w:rPr>
          <w:rFonts w:ascii="Times New Roman" w:hAnsi="Times New Roman"/>
          <w:sz w:val="28"/>
          <w:lang w:val="uk-UA"/>
        </w:rPr>
        <w:t>;</w:t>
      </w:r>
    </w:p>
    <w:p w14:paraId="35A8FDAA" w14:textId="748E05C1" w:rsidR="00503FAC" w:rsidRPr="002B0CBF" w:rsidRDefault="00503FAC" w:rsidP="00D41A93">
      <w:pPr>
        <w:numPr>
          <w:ilvl w:val="0"/>
          <w:numId w:val="57"/>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максимальне значення досягається не більше ніж у двох точках: </w:t>
      </w:r>
      <m:oMath>
        <m:r>
          <w:rPr>
            <w:rFonts w:ascii="Cambria Math" w:hAnsi="Cambria Math"/>
            <w:sz w:val="28"/>
            <w:lang w:val="uk-UA"/>
          </w:rPr>
          <m:t>m</m:t>
        </m:r>
      </m:oMath>
      <w:r w:rsidRPr="002B0CBF">
        <w:rPr>
          <w:rFonts w:ascii="Times New Roman" w:hAnsi="Times New Roman"/>
          <w:sz w:val="28"/>
          <w:lang w:val="uk-UA"/>
        </w:rPr>
        <w:t xml:space="preserve"> і, можливо, </w:t>
      </w:r>
      <m:oMath>
        <m:r>
          <w:rPr>
            <w:rFonts w:ascii="Cambria Math" w:hAnsi="Times New Roman"/>
            <w:sz w:val="28"/>
            <w:lang w:val="uk-UA"/>
          </w:rPr>
          <m:t>m+1</m:t>
        </m:r>
      </m:oMath>
      <w:r w:rsidRPr="002B0CBF">
        <w:rPr>
          <w:rFonts w:ascii="Times New Roman" w:hAnsi="Times New Roman"/>
          <w:sz w:val="28"/>
          <w:lang w:val="uk-UA"/>
        </w:rPr>
        <w:t>.</w:t>
      </w:r>
    </w:p>
    <w:p w14:paraId="4DFC60B9" w14:textId="1F3C98FF" w:rsidR="00503FAC" w:rsidRPr="002B0CBF" w:rsidRDefault="00503FAC" w:rsidP="00D41A93">
      <w:pPr>
        <w:ind w:firstLine="709"/>
        <w:jc w:val="both"/>
        <w:rPr>
          <w:rFonts w:ascii="Times New Roman" w:hAnsi="Times New Roman"/>
          <w:sz w:val="28"/>
          <w:lang w:val="uk-UA"/>
        </w:rPr>
      </w:pPr>
      <w:r w:rsidRPr="002B0CBF">
        <w:rPr>
          <w:rFonts w:ascii="Times New Roman" w:hAnsi="Times New Roman"/>
          <w:sz w:val="28"/>
          <w:lang w:val="uk-UA"/>
        </w:rPr>
        <w:t xml:space="preserve">Нагадаємо, що як </w:t>
      </w:r>
      <m:oMath>
        <m:d>
          <m:dPr>
            <m:begChr m:val="["/>
            <m:endChr m:val="]"/>
            <m:ctrlPr>
              <w:rPr>
                <w:rFonts w:ascii="Cambria Math" w:hAnsi="Cambria Math"/>
                <w:i/>
                <w:sz w:val="28"/>
                <w:lang w:val="uk-UA"/>
              </w:rPr>
            </m:ctrlPr>
          </m:dPr>
          <m:e>
            <m:r>
              <w:rPr>
                <w:rFonts w:ascii="Cambria Math" w:hAnsi="Cambria Math"/>
                <w:sz w:val="28"/>
                <w:lang w:val="uk-UA"/>
              </w:rPr>
              <m:t>x</m:t>
            </m:r>
          </m:e>
        </m:d>
      </m:oMath>
      <w:r w:rsidRPr="002B0CBF">
        <w:rPr>
          <w:rFonts w:ascii="Times New Roman" w:hAnsi="Times New Roman"/>
          <w:sz w:val="28"/>
          <w:lang w:val="uk-UA"/>
        </w:rPr>
        <w:t xml:space="preserve"> позначають найбільше ціле число, яке менше чи дорівнює </w:t>
      </w:r>
      <m:oMath>
        <m:r>
          <w:rPr>
            <w:rFonts w:ascii="Cambria Math" w:hAnsi="Cambria Math"/>
            <w:sz w:val="28"/>
            <w:lang w:val="uk-UA"/>
          </w:rPr>
          <m:t>x</m:t>
        </m:r>
      </m:oMath>
      <w:r w:rsidRPr="002B0CBF">
        <w:rPr>
          <w:rFonts w:ascii="Times New Roman" w:hAnsi="Times New Roman"/>
          <w:sz w:val="28"/>
          <w:lang w:val="uk-UA"/>
        </w:rPr>
        <w:t xml:space="preserve"> (</w:t>
      </w:r>
      <w:r w:rsidRPr="002B0CBF">
        <w:rPr>
          <w:rFonts w:ascii="Times New Roman" w:hAnsi="Times New Roman"/>
          <w:i/>
          <w:sz w:val="28"/>
          <w:lang w:val="uk-UA"/>
        </w:rPr>
        <w:t>цілу частину</w:t>
      </w:r>
      <w:r w:rsidRPr="002B0CBF">
        <w:rPr>
          <w:rFonts w:ascii="Times New Roman" w:hAnsi="Times New Roman"/>
          <w:sz w:val="28"/>
          <w:lang w:val="uk-UA"/>
        </w:rPr>
        <w:t xml:space="preserve"> числа </w:t>
      </w:r>
      <m:oMath>
        <m:r>
          <w:rPr>
            <w:rFonts w:ascii="Cambria Math" w:hAnsi="Cambria Math"/>
            <w:sz w:val="28"/>
            <w:lang w:val="uk-UA"/>
          </w:rPr>
          <m:t>x</m:t>
        </m:r>
      </m:oMath>
      <w:r w:rsidRPr="002B0CBF">
        <w:rPr>
          <w:rFonts w:ascii="Times New Roman" w:hAnsi="Times New Roman"/>
          <w:sz w:val="28"/>
          <w:lang w:val="uk-UA"/>
        </w:rPr>
        <w:t xml:space="preserve">); наприклад, </w:t>
      </w:r>
      <m:oMath>
        <m:d>
          <m:dPr>
            <m:begChr m:val="["/>
            <m:endChr m:val="]"/>
            <m:ctrlPr>
              <w:rPr>
                <w:rFonts w:ascii="Cambria Math" w:hAnsi="Cambria Math"/>
                <w:i/>
                <w:sz w:val="28"/>
                <w:lang w:val="uk-UA"/>
              </w:rPr>
            </m:ctrlPr>
          </m:dPr>
          <m:e>
            <m:r>
              <w:rPr>
                <w:rFonts w:ascii="Cambria Math" w:hAnsi="Cambria Math"/>
                <w:sz w:val="28"/>
                <w:lang w:val="uk-UA"/>
              </w:rPr>
              <m:t>3,14</m:t>
            </m:r>
          </m:e>
        </m:d>
        <m:r>
          <w:rPr>
            <w:rFonts w:ascii="Cambria Math" w:hAnsi="Cambria Math"/>
            <w:sz w:val="28"/>
            <w:lang w:val="uk-UA"/>
          </w:rPr>
          <m:t>=3</m:t>
        </m:r>
      </m:oMath>
      <w:r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r>
              <w:rPr>
                <w:rFonts w:ascii="Cambria Math" w:hAnsi="Times New Roman"/>
                <w:sz w:val="28"/>
                <w:lang w:val="uk-UA"/>
              </w:rPr>
              <m:t>-</m:t>
            </m:r>
            <m:r>
              <w:rPr>
                <w:rFonts w:ascii="Cambria Math" w:hAnsi="Times New Roman"/>
                <w:sz w:val="28"/>
                <w:lang w:val="uk-UA"/>
              </w:rPr>
              <m:t>3,14</m:t>
            </m:r>
            <m:ctrlPr>
              <w:rPr>
                <w:rFonts w:ascii="Cambria Math" w:hAnsi="Times New Roman"/>
                <w:i/>
                <w:sz w:val="28"/>
                <w:lang w:val="uk-UA"/>
              </w:rPr>
            </m:ctrlPr>
          </m:e>
        </m:d>
        <m:r>
          <w:rPr>
            <w:rFonts w:ascii="Cambria Math" w:hAnsi="Times New Roman"/>
            <w:sz w:val="28"/>
            <w:lang w:val="uk-UA"/>
          </w:rPr>
          <m:t>=</m:t>
        </m:r>
        <m:r>
          <w:rPr>
            <w:rFonts w:ascii="Cambria Math" w:hAnsi="Times New Roman"/>
            <w:sz w:val="28"/>
            <w:lang w:val="uk-UA"/>
          </w:rPr>
          <m:t>-</m:t>
        </m:r>
        <m:r>
          <w:rPr>
            <w:rFonts w:ascii="Cambria Math" w:hAnsi="Times New Roman"/>
            <w:sz w:val="28"/>
            <w:lang w:val="uk-UA"/>
          </w:rPr>
          <m:t>4</m:t>
        </m:r>
      </m:oMath>
      <w:r w:rsidRPr="002B0CBF">
        <w:rPr>
          <w:rFonts w:ascii="Times New Roman" w:hAnsi="Times New Roman"/>
          <w:sz w:val="28"/>
          <w:lang w:val="uk-UA"/>
        </w:rPr>
        <w:t>.</w:t>
      </w:r>
    </w:p>
    <w:p w14:paraId="66176C27" w14:textId="4D0DD38E" w:rsidR="009448B0" w:rsidRPr="002B0CBF" w:rsidRDefault="00503FAC" w:rsidP="00D41A93">
      <w:pPr>
        <w:ind w:firstLine="709"/>
        <w:jc w:val="both"/>
        <w:rPr>
          <w:rFonts w:ascii="Times New Roman" w:hAnsi="Times New Roman"/>
          <w:sz w:val="28"/>
          <w:lang w:val="uk-UA"/>
        </w:rPr>
      </w:pPr>
      <w:r w:rsidRPr="002B0CBF">
        <w:rPr>
          <w:rFonts w:ascii="Times New Roman" w:hAnsi="Times New Roman"/>
          <w:b/>
          <w:sz w:val="28"/>
          <w:lang w:val="uk-UA"/>
        </w:rPr>
        <w:t>Теорема 4.1</w:t>
      </w:r>
      <w:r w:rsidR="009448B0" w:rsidRPr="002B0CBF">
        <w:rPr>
          <w:rFonts w:ascii="Times New Roman" w:hAnsi="Times New Roman"/>
          <w:sz w:val="28"/>
          <w:lang w:val="uk-UA"/>
        </w:rPr>
        <w:t xml:space="preserve"> За фіксованого </w:t>
      </w:r>
      <m:oMath>
        <m:r>
          <w:rPr>
            <w:rFonts w:ascii="Cambria Math" w:hAnsi="Cambria Math"/>
            <w:sz w:val="28"/>
            <w:lang w:val="uk-UA"/>
          </w:rPr>
          <m:t>n</m:t>
        </m:r>
      </m:oMath>
      <w:r w:rsidR="009448B0" w:rsidRPr="002B0CBF">
        <w:rPr>
          <w:rFonts w:ascii="Times New Roman" w:hAnsi="Times New Roman"/>
          <w:sz w:val="28"/>
          <w:lang w:val="uk-UA"/>
        </w:rPr>
        <w:t xml:space="preserve"> послідовність біноміальних коефіцієнтів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k</m:t>
            </m:r>
          </m:sup>
        </m:sSubSup>
      </m:oMath>
      <w:r w:rsidR="009448B0" w:rsidRPr="002B0CBF">
        <w:rPr>
          <w:rFonts w:ascii="Times New Roman" w:hAnsi="Times New Roman"/>
          <w:sz w:val="28"/>
          <w:lang w:val="uk-UA"/>
        </w:rPr>
        <w:t>),</w:t>
      </w:r>
      <w:r w:rsidRPr="002B0CBF">
        <w:rPr>
          <w:rFonts w:ascii="Times New Roman" w:hAnsi="Times New Roman"/>
          <w:sz w:val="28"/>
          <w:lang w:val="uk-UA"/>
        </w:rPr>
        <w:t xml:space="preserve"> </w:t>
      </w:r>
      <m:oMath>
        <m:r>
          <w:rPr>
            <w:rFonts w:ascii="Cambria Math" w:hAnsi="Cambria Math" w:cs="Times New Roman"/>
            <w:sz w:val="28"/>
            <w:lang w:val="uk-UA"/>
          </w:rPr>
          <m:t>k=</m:t>
        </m:r>
        <m:bar>
          <m:barPr>
            <m:pos m:val="top"/>
            <m:ctrlPr>
              <w:rPr>
                <w:rFonts w:ascii="Cambria Math" w:hAnsi="Cambria Math" w:cs="Times New Roman"/>
                <w:i/>
                <w:sz w:val="28"/>
                <w:lang w:val="uk-UA"/>
              </w:rPr>
            </m:ctrlPr>
          </m:barPr>
          <m:e>
            <m:r>
              <w:rPr>
                <w:rFonts w:ascii="Cambria Math" w:hAnsi="Cambria Math" w:cs="Times New Roman"/>
                <w:sz w:val="28"/>
                <w:lang w:val="uk-UA"/>
              </w:rPr>
              <m:t>0,n</m:t>
            </m:r>
          </m:e>
        </m:bar>
      </m:oMath>
      <w:r w:rsidR="009448B0" w:rsidRPr="002B0CBF">
        <w:rPr>
          <w:rFonts w:ascii="Times New Roman" w:hAnsi="Times New Roman"/>
          <w:sz w:val="28"/>
          <w:lang w:val="uk-UA"/>
        </w:rPr>
        <w:t xml:space="preserve">, унімодальна, </w:t>
      </w:r>
      <m:oMath>
        <m:r>
          <w:rPr>
            <w:rFonts w:ascii="Cambria Math" w:hAnsi="Cambria Math"/>
            <w:sz w:val="28"/>
            <w:lang w:val="uk-UA"/>
          </w:rPr>
          <m:t>m=</m:t>
        </m:r>
        <m:d>
          <m:dPr>
            <m:begChr m:val="["/>
            <m:endChr m:val="]"/>
            <m:ctrlPr>
              <w:rPr>
                <w:rFonts w:ascii="Cambria Math" w:hAnsi="Cambria Math"/>
                <w:i/>
                <w:sz w:val="28"/>
                <w:lang w:val="uk-UA"/>
              </w:rPr>
            </m:ctrlPr>
          </m:dPr>
          <m:e>
            <m:f>
              <m:fPr>
                <m:ctrlPr>
                  <w:rPr>
                    <w:rFonts w:ascii="Cambria Math" w:hAnsi="Cambria Math"/>
                    <w:i/>
                    <w:sz w:val="28"/>
                    <w:lang w:val="uk-UA"/>
                  </w:rPr>
                </m:ctrlPr>
              </m:fPr>
              <m:num>
                <m:r>
                  <w:rPr>
                    <w:rFonts w:ascii="Cambria Math" w:hAnsi="Cambria Math"/>
                    <w:sz w:val="28"/>
                    <w:lang w:val="uk-UA"/>
                  </w:rPr>
                  <m:t>n</m:t>
                </m:r>
              </m:num>
              <m:den>
                <m:r>
                  <w:rPr>
                    <w:rFonts w:ascii="Cambria Math" w:hAnsi="Cambria Math"/>
                    <w:sz w:val="28"/>
                    <w:lang w:val="uk-UA"/>
                  </w:rPr>
                  <m:t>2</m:t>
                </m:r>
              </m:den>
            </m:f>
          </m:e>
        </m:d>
      </m:oMath>
      <w:r w:rsidR="009448B0" w:rsidRPr="002B0CBF">
        <w:rPr>
          <w:rFonts w:ascii="Times New Roman" w:hAnsi="Times New Roman"/>
          <w:sz w:val="28"/>
          <w:lang w:val="uk-UA"/>
        </w:rPr>
        <w:t xml:space="preserve">. У разі парного </w:t>
      </w:r>
      <m:oMath>
        <m:r>
          <w:rPr>
            <w:rFonts w:ascii="Cambria Math" w:hAnsi="Cambria Math"/>
            <w:sz w:val="28"/>
            <w:lang w:val="uk-UA"/>
          </w:rPr>
          <m:t>n</m:t>
        </m:r>
      </m:oMath>
      <w:r w:rsidR="009448B0" w:rsidRPr="002B0CBF">
        <w:rPr>
          <w:rFonts w:ascii="Times New Roman" w:hAnsi="Times New Roman"/>
          <w:sz w:val="28"/>
          <w:lang w:val="uk-UA"/>
        </w:rPr>
        <w:t xml:space="preserve"> максимум досягається в </w:t>
      </w:r>
      <w:r w:rsidR="009448B0" w:rsidRPr="002B0CBF">
        <w:rPr>
          <w:rFonts w:ascii="Times New Roman" w:hAnsi="Times New Roman"/>
          <w:sz w:val="28"/>
          <w:lang w:val="uk-UA"/>
        </w:rPr>
        <w:lastRenderedPageBreak/>
        <w:t xml:space="preserve">точці </w:t>
      </w:r>
      <m:oMath>
        <m:r>
          <w:rPr>
            <w:rFonts w:ascii="Cambria Math" w:hAnsi="Cambria Math"/>
            <w:sz w:val="28"/>
            <w:lang w:val="uk-UA"/>
          </w:rPr>
          <m:t>m=</m:t>
        </m:r>
        <m:d>
          <m:dPr>
            <m:begChr m:val="["/>
            <m:endChr m:val="]"/>
            <m:ctrlPr>
              <w:rPr>
                <w:rFonts w:ascii="Cambria Math" w:hAnsi="Cambria Math"/>
                <w:i/>
                <w:sz w:val="28"/>
                <w:lang w:val="uk-UA"/>
              </w:rPr>
            </m:ctrlPr>
          </m:dPr>
          <m:e>
            <m:f>
              <m:fPr>
                <m:ctrlPr>
                  <w:rPr>
                    <w:rFonts w:ascii="Cambria Math" w:hAnsi="Cambria Math"/>
                    <w:i/>
                    <w:sz w:val="28"/>
                    <w:lang w:val="uk-UA"/>
                  </w:rPr>
                </m:ctrlPr>
              </m:fPr>
              <m:num>
                <m:r>
                  <w:rPr>
                    <w:rFonts w:ascii="Cambria Math" w:hAnsi="Cambria Math"/>
                    <w:sz w:val="28"/>
                    <w:lang w:val="uk-UA"/>
                  </w:rPr>
                  <m:t>n</m:t>
                </m:r>
              </m:num>
              <m:den>
                <m:r>
                  <w:rPr>
                    <w:rFonts w:ascii="Cambria Math" w:hAnsi="Cambria Math"/>
                    <w:sz w:val="28"/>
                    <w:lang w:val="uk-UA"/>
                  </w:rPr>
                  <m:t>2</m:t>
                </m:r>
              </m:den>
            </m:f>
          </m:e>
        </m:d>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n</m:t>
            </m:r>
          </m:num>
          <m:den>
            <m:r>
              <w:rPr>
                <w:rFonts w:ascii="Cambria Math" w:hAnsi="Cambria Math"/>
                <w:sz w:val="28"/>
                <w:lang w:val="uk-UA"/>
              </w:rPr>
              <m:t>2</m:t>
            </m:r>
          </m:den>
        </m:f>
      </m:oMath>
      <w:r w:rsidR="009448B0" w:rsidRPr="002B0CBF">
        <w:rPr>
          <w:rFonts w:ascii="Times New Roman" w:hAnsi="Times New Roman"/>
          <w:sz w:val="28"/>
          <w:lang w:val="uk-UA"/>
        </w:rPr>
        <w:t xml:space="preserve">, а в разі непарного – у двох точках: </w:t>
      </w:r>
      <m:oMath>
        <m:r>
          <w:rPr>
            <w:rFonts w:ascii="Cambria Math" w:hAnsi="Cambria Math"/>
            <w:sz w:val="28"/>
            <w:lang w:val="uk-UA"/>
          </w:rPr>
          <m:t>m=</m:t>
        </m:r>
        <m:d>
          <m:dPr>
            <m:begChr m:val="["/>
            <m:endChr m:val="]"/>
            <m:ctrlPr>
              <w:rPr>
                <w:rFonts w:ascii="Cambria Math" w:hAnsi="Cambria Math"/>
                <w:i/>
                <w:sz w:val="28"/>
                <w:lang w:val="uk-UA"/>
              </w:rPr>
            </m:ctrlPr>
          </m:dPr>
          <m:e>
            <m:f>
              <m:fPr>
                <m:ctrlPr>
                  <w:rPr>
                    <w:rFonts w:ascii="Cambria Math" w:hAnsi="Cambria Math"/>
                    <w:i/>
                    <w:sz w:val="28"/>
                    <w:lang w:val="uk-UA"/>
                  </w:rPr>
                </m:ctrlPr>
              </m:fPr>
              <m:num>
                <m:r>
                  <w:rPr>
                    <w:rFonts w:ascii="Cambria Math" w:hAnsi="Cambria Math"/>
                    <w:sz w:val="28"/>
                    <w:lang w:val="uk-UA"/>
                  </w:rPr>
                  <m:t>n</m:t>
                </m:r>
              </m:num>
              <m:den>
                <m:r>
                  <w:rPr>
                    <w:rFonts w:ascii="Cambria Math" w:hAnsi="Cambria Math"/>
                    <w:sz w:val="28"/>
                    <w:lang w:val="uk-UA"/>
                  </w:rPr>
                  <m:t>2</m:t>
                </m:r>
              </m:den>
            </m:f>
          </m:e>
        </m:d>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n-1</m:t>
            </m:r>
          </m:num>
          <m:den>
            <m:r>
              <w:rPr>
                <w:rFonts w:ascii="Cambria Math" w:hAnsi="Cambria Math"/>
                <w:sz w:val="28"/>
                <w:lang w:val="uk-UA"/>
              </w:rPr>
              <m:t>2</m:t>
            </m:r>
          </m:den>
        </m:f>
      </m:oMath>
      <w:r w:rsidRPr="002B0CBF">
        <w:rPr>
          <w:rFonts w:ascii="Times New Roman" w:hAnsi="Times New Roman"/>
          <w:sz w:val="28"/>
          <w:lang w:val="uk-UA"/>
        </w:rPr>
        <w:t xml:space="preserve"> і </w:t>
      </w:r>
      <m:oMath>
        <m:r>
          <w:rPr>
            <w:rFonts w:ascii="Cambria Math" w:hAnsi="Cambria Math"/>
            <w:sz w:val="28"/>
            <w:lang w:val="uk-UA"/>
          </w:rPr>
          <m:t>m+1=</m:t>
        </m:r>
        <m:f>
          <m:fPr>
            <m:ctrlPr>
              <w:rPr>
                <w:rFonts w:ascii="Cambria Math" w:hAnsi="Cambria Math"/>
                <w:i/>
                <w:sz w:val="28"/>
                <w:lang w:val="uk-UA"/>
              </w:rPr>
            </m:ctrlPr>
          </m:fPr>
          <m:num>
            <m:r>
              <w:rPr>
                <w:rFonts w:ascii="Cambria Math" w:hAnsi="Cambria Math"/>
                <w:sz w:val="28"/>
                <w:lang w:val="uk-UA"/>
              </w:rPr>
              <m:t>n+1</m:t>
            </m:r>
          </m:num>
          <m:den>
            <m:r>
              <w:rPr>
                <w:rFonts w:ascii="Cambria Math" w:hAnsi="Cambria Math"/>
                <w:sz w:val="28"/>
                <w:lang w:val="uk-UA"/>
              </w:rPr>
              <m:t>2</m:t>
            </m:r>
          </m:den>
        </m:f>
      </m:oMath>
      <w:r w:rsidRPr="002B0CBF">
        <w:rPr>
          <w:rFonts w:ascii="Times New Roman" w:hAnsi="Times New Roman"/>
          <w:sz w:val="28"/>
          <w:lang w:val="uk-UA"/>
        </w:rPr>
        <w:t xml:space="preserve">. </w:t>
      </w:r>
      <w:r w:rsidR="009448B0" w:rsidRPr="002B0CBF">
        <w:rPr>
          <w:rFonts w:ascii="Times New Roman" w:hAnsi="Times New Roman"/>
          <w:sz w:val="28"/>
          <w:lang w:val="uk-UA"/>
        </w:rPr>
        <w:t xml:space="preserve">Вказівка для доведення: оцінити відношення двох сусідніх членів послідовності </w:t>
      </w:r>
      <m:oMath>
        <m:f>
          <m:fPr>
            <m:ctrlPr>
              <w:rPr>
                <w:rFonts w:ascii="Cambria Math" w:hAnsi="Times New Roman"/>
                <w:i/>
                <w:sz w:val="28"/>
                <w:lang w:val="uk-UA"/>
              </w:rPr>
            </m:ctrlPr>
          </m:fPr>
          <m:num>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n</m:t>
                </m:r>
              </m:sub>
              <m:sup>
                <m:r>
                  <w:rPr>
                    <w:rFonts w:ascii="Cambria Math" w:hAnsi="Times New Roman"/>
                    <w:sz w:val="28"/>
                    <w:lang w:val="uk-UA"/>
                  </w:rPr>
                  <m:t>k</m:t>
                </m:r>
              </m:sup>
            </m:sSubSup>
          </m:num>
          <m:den>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n</m:t>
                </m:r>
              </m:sub>
              <m:sup>
                <m:r>
                  <w:rPr>
                    <w:rFonts w:ascii="Cambria Math" w:hAnsi="Times New Roman"/>
                    <w:sz w:val="28"/>
                    <w:lang w:val="uk-UA"/>
                  </w:rPr>
                  <m:t>k</m:t>
                </m:r>
                <m:r>
                  <w:rPr>
                    <w:rFonts w:ascii="Cambria Math" w:hAnsi="Times New Roman"/>
                    <w:sz w:val="28"/>
                    <w:lang w:val="uk-UA"/>
                  </w:rPr>
                  <m:t>-</m:t>
                </m:r>
                <m:r>
                  <w:rPr>
                    <w:rFonts w:ascii="Cambria Math" w:hAnsi="Times New Roman"/>
                    <w:sz w:val="28"/>
                    <w:lang w:val="uk-UA"/>
                  </w:rPr>
                  <m:t>1</m:t>
                </m:r>
              </m:sup>
            </m:sSubSup>
            <m:ctrlPr>
              <w:rPr>
                <w:rFonts w:ascii="Cambria Math" w:hAnsi="Cambria Math"/>
                <w:i/>
                <w:sz w:val="28"/>
                <w:lang w:val="uk-UA"/>
              </w:rPr>
            </m:ctrlPr>
          </m:den>
        </m:f>
        <m:r>
          <w:rPr>
            <w:rFonts w:ascii="Cambria Math" w:hAnsi="Times New Roman"/>
            <w:sz w:val="28"/>
            <w:lang w:val="uk-UA"/>
          </w:rPr>
          <m:t>=</m:t>
        </m:r>
        <m:f>
          <m:fPr>
            <m:ctrlPr>
              <w:rPr>
                <w:rFonts w:ascii="Cambria Math" w:hAnsi="Times New Roman"/>
                <w:i/>
                <w:sz w:val="28"/>
                <w:lang w:val="uk-UA"/>
              </w:rPr>
            </m:ctrlPr>
          </m:fPr>
          <m:num>
            <m:r>
              <w:rPr>
                <w:rFonts w:ascii="Cambria Math" w:hAnsi="Times New Roman"/>
                <w:sz w:val="28"/>
                <w:lang w:val="uk-UA"/>
              </w:rPr>
              <m:t>n</m:t>
            </m:r>
            <m:r>
              <w:rPr>
                <w:rFonts w:ascii="Cambria Math" w:hAnsi="Times New Roman"/>
                <w:sz w:val="28"/>
                <w:lang w:val="uk-UA"/>
              </w:rPr>
              <m:t>-</m:t>
            </m:r>
            <m:r>
              <w:rPr>
                <w:rFonts w:ascii="Cambria Math" w:hAnsi="Times New Roman"/>
                <w:sz w:val="28"/>
                <w:lang w:val="uk-UA"/>
              </w:rPr>
              <m:t>k+1</m:t>
            </m:r>
          </m:num>
          <m:den>
            <m:r>
              <w:rPr>
                <w:rFonts w:ascii="Cambria Math" w:hAnsi="Times New Roman"/>
                <w:sz w:val="28"/>
                <w:lang w:val="uk-UA"/>
              </w:rPr>
              <m:t>k</m:t>
            </m:r>
          </m:den>
        </m:f>
      </m:oMath>
      <w:r w:rsidRPr="002B0CBF">
        <w:rPr>
          <w:rFonts w:ascii="Times New Roman" w:hAnsi="Times New Roman"/>
          <w:sz w:val="28"/>
          <w:lang w:val="uk-UA"/>
        </w:rPr>
        <w:t>.</w:t>
      </w:r>
    </w:p>
    <w:p w14:paraId="2B9CF0EE" w14:textId="51256EE6" w:rsidR="00C96368" w:rsidRPr="002B0CBF" w:rsidRDefault="0089427F" w:rsidP="00D41A93">
      <w:pPr>
        <w:numPr>
          <w:ilvl w:val="0"/>
          <w:numId w:val="56"/>
        </w:numPr>
        <w:tabs>
          <w:tab w:val="left" w:pos="1276"/>
        </w:tabs>
        <w:ind w:left="0" w:firstLine="709"/>
        <w:jc w:val="both"/>
        <w:rPr>
          <w:rFonts w:ascii="Times New Roman" w:hAnsi="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2</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i=0</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k+i</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ctrlPr>
              <w:rPr>
                <w:rFonts w:ascii="Cambria Math" w:hAnsi="Cambria Math" w:cs="Times New Roman"/>
                <w:i/>
                <w:sz w:val="28"/>
                <w:lang w:val="uk-UA"/>
              </w:rPr>
            </m:ctrlPr>
          </m:e>
        </m:nary>
      </m:oMath>
      <w:r w:rsidR="00C96368" w:rsidRPr="002B0CBF">
        <w:rPr>
          <w:rFonts w:ascii="Times New Roman" w:hAnsi="Times New Roman" w:cs="Times New Roman"/>
          <w:sz w:val="28"/>
          <w:lang w:val="uk-UA"/>
        </w:rPr>
        <w:t>.</w:t>
      </w:r>
    </w:p>
    <w:p w14:paraId="3ED3AF5B" w14:textId="77777777" w:rsidR="00C96368" w:rsidRPr="002B0CBF" w:rsidRDefault="00C96368" w:rsidP="00C96368">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i/>
          <w:sz w:val="28"/>
          <w:lang w:val="uk-UA"/>
        </w:rPr>
        <w:t>Доведення</w:t>
      </w:r>
      <w:r w:rsidRPr="002B0CBF">
        <w:rPr>
          <w:rFonts w:ascii="Times New Roman" w:hAnsi="Times New Roman" w:cs="Times New Roman"/>
          <w:sz w:val="28"/>
          <w:lang w:val="uk-UA"/>
        </w:rPr>
        <w:t>. На основі рівності Паскаля запишемо рівності:</w:t>
      </w:r>
    </w:p>
    <w:p w14:paraId="59FB082E" w14:textId="28FC66AA"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n-1</m:t>
            </m:r>
          </m:sub>
          <m:sup>
            <m:r>
              <w:rPr>
                <w:rFonts w:ascii="Cambria Math" w:hAnsi="Cambria Math" w:cs="Times New Roman"/>
                <w:sz w:val="28"/>
                <w:lang w:val="uk-UA"/>
              </w:rPr>
              <m:t>k-1</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n-2</m:t>
            </m:r>
          </m:sub>
          <m:sup>
            <m:r>
              <w:rPr>
                <w:rFonts w:ascii="Cambria Math" w:hAnsi="Cambria Math" w:cs="Times New Roman"/>
                <w:sz w:val="28"/>
                <w:lang w:val="uk-UA"/>
              </w:rPr>
              <m:t>k-1</m:t>
            </m:r>
          </m:sup>
        </m:sSubSup>
      </m:oMath>
      <w:r w:rsidR="00C96368" w:rsidRPr="002B0CBF">
        <w:rPr>
          <w:rFonts w:ascii="Times New Roman" w:hAnsi="Times New Roman" w:cs="Times New Roman"/>
          <w:sz w:val="28"/>
          <w:lang w:val="uk-UA"/>
        </w:rPr>
        <w:t>,</w:t>
      </w:r>
      <w:r w:rsidR="00C96368" w:rsidRPr="002B0CBF">
        <w:rPr>
          <w:rFonts w:ascii="Times New Roman" w:hAnsi="Times New Roman" w:cs="Times New Roman"/>
          <w:sz w:val="28"/>
          <w:lang w:val="uk-UA"/>
        </w:rPr>
        <w:tab/>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n-1</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n-2</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n-2</m:t>
            </m:r>
          </m:sub>
          <m:sup>
            <m:r>
              <w:rPr>
                <w:rFonts w:ascii="Cambria Math" w:hAnsi="Cambria Math" w:cs="Times New Roman"/>
                <w:sz w:val="28"/>
                <w:lang w:val="uk-UA"/>
              </w:rPr>
              <m:t>k-1</m:t>
            </m:r>
          </m:sup>
        </m:sSubSup>
      </m:oMath>
      <w:r w:rsidR="00C96368" w:rsidRPr="002B0CBF">
        <w:rPr>
          <w:rFonts w:ascii="Times New Roman" w:hAnsi="Times New Roman" w:cs="Times New Roman"/>
          <w:sz w:val="28"/>
          <w:lang w:val="uk-UA"/>
        </w:rPr>
        <w:t>,</w:t>
      </w:r>
      <w:r w:rsidR="00C96368" w:rsidRPr="002B0CBF">
        <w:rPr>
          <w:rFonts w:ascii="Times New Roman" w:hAnsi="Times New Roman" w:cs="Times New Roman"/>
          <w:sz w:val="28"/>
          <w:lang w:val="uk-UA"/>
        </w:rPr>
        <w:tab/>
        <w:t>…,</w:t>
      </w:r>
      <w:r w:rsidR="00C96368" w:rsidRPr="002B0CBF">
        <w:rPr>
          <w:rFonts w:ascii="Times New Roman" w:hAnsi="Times New Roman" w:cs="Times New Roman"/>
          <w:sz w:val="28"/>
          <w:lang w:val="uk-UA"/>
        </w:rPr>
        <w:tab/>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0E75A98D" w14:textId="3B2A3817"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52F63BB8" w14:textId="23B08B0E" w:rsidR="00C96368" w:rsidRPr="002B0CBF" w:rsidRDefault="00C96368" w:rsidP="00D41A93">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Оскільки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k</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k-1</m:t>
            </m:r>
          </m:sub>
          <m:sup>
            <m:r>
              <w:rPr>
                <w:rFonts w:ascii="Cambria Math" w:hAnsi="Cambria Math" w:cs="Times New Roman"/>
                <w:sz w:val="28"/>
                <w:lang w:val="uk-UA"/>
              </w:rPr>
              <m:t>k-1</m:t>
            </m:r>
          </m:sup>
        </m:sSubSup>
        <m:r>
          <w:rPr>
            <w:rFonts w:ascii="Cambria Math" w:hAnsi="Cambria Math" w:cs="Times New Roman"/>
            <w:sz w:val="28"/>
            <w:lang w:val="uk-UA"/>
          </w:rPr>
          <m:t>=1</m:t>
        </m:r>
      </m:oMath>
      <w:r w:rsidRPr="002B0CBF">
        <w:rPr>
          <w:rFonts w:ascii="Times New Roman" w:hAnsi="Times New Roman" w:cs="Times New Roman"/>
          <w:sz w:val="28"/>
          <w:lang w:val="uk-UA"/>
        </w:rPr>
        <w:t xml:space="preserve">, то, після підстановки виразу для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k+1</m:t>
            </m:r>
          </m:sub>
          <m:sup>
            <m:r>
              <w:rPr>
                <w:rFonts w:ascii="Cambria Math" w:hAnsi="Cambria Math" w:cs="Times New Roman"/>
                <w:sz w:val="28"/>
                <w:lang w:val="uk-UA"/>
              </w:rPr>
              <m:t>k</m:t>
            </m:r>
          </m:sup>
        </m:sSubSup>
      </m:oMath>
      <w:r w:rsidRPr="002B0CBF">
        <w:rPr>
          <w:rFonts w:ascii="Times New Roman" w:hAnsi="Times New Roman" w:cs="Times New Roman"/>
          <w:sz w:val="28"/>
          <w:lang w:val="uk-UA"/>
        </w:rPr>
        <w:t xml:space="preserve"> у вираз для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sup>
        </m:sSubSup>
      </m:oMath>
      <w:r w:rsidRPr="002B0CBF">
        <w:rPr>
          <w:rFonts w:ascii="Times New Roman" w:hAnsi="Times New Roman" w:cs="Times New Roman"/>
          <w:sz w:val="28"/>
          <w:lang w:val="uk-UA"/>
        </w:rPr>
        <w:t>, отримаємо:</w:t>
      </w:r>
    </w:p>
    <w:p w14:paraId="4B5DF635" w14:textId="7777A8DC"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6EBB2C76" w14:textId="0684878E" w:rsidR="00C96368" w:rsidRPr="002B0CBF" w:rsidRDefault="00C96368" w:rsidP="00D41A93">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Після того, як підставимо коефіцієнти для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k+2</m:t>
            </m:r>
          </m:sub>
          <m:sup>
            <m:r>
              <w:rPr>
                <w:rFonts w:ascii="Cambria Math" w:hAnsi="Cambria Math" w:cs="Times New Roman"/>
                <w:sz w:val="28"/>
                <w:lang w:val="uk-UA"/>
              </w:rPr>
              <m:t>k</m:t>
            </m:r>
          </m:sup>
        </m:sSubSup>
      </m:oMath>
      <w:r w:rsidRPr="002B0CBF">
        <w:rPr>
          <w:rFonts w:ascii="Times New Roman" w:hAnsi="Times New Roman" w:cs="Times New Roman"/>
          <w:sz w:val="28"/>
          <w:lang w:val="uk-UA"/>
        </w:rPr>
        <w:t xml:space="preserve"> у попередню йому рівність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k+3</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Pr="002B0CBF">
        <w:rPr>
          <w:rFonts w:ascii="Times New Roman" w:hAnsi="Times New Roman" w:cs="Times New Roman"/>
          <w:sz w:val="28"/>
          <w:lang w:val="uk-UA"/>
        </w:rPr>
        <w:t xml:space="preserve"> одержимо, що</w:t>
      </w:r>
    </w:p>
    <w:p w14:paraId="1DA5A993" w14:textId="5E1CA2CA"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k+3</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k+2</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776725DF" w14:textId="1718D8ED" w:rsidR="00C96368" w:rsidRPr="002B0CBF" w:rsidRDefault="00C96368" w:rsidP="00D41A93">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Потім таку ж саму операцію виконаємо для решти коефіцієнтів безпосередньо до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oMath>
      <w:r w:rsidRPr="002B0CBF">
        <w:rPr>
          <w:rFonts w:ascii="Times New Roman" w:hAnsi="Times New Roman" w:cs="Times New Roman"/>
          <w:sz w:val="28"/>
          <w:lang w:val="uk-UA"/>
        </w:rPr>
        <w:t xml:space="preserve"> і в результаті отримаємо необхідну рівність, яка доводить дану теорему.</w:t>
      </w:r>
    </w:p>
    <w:p w14:paraId="4B24C210" w14:textId="4D30E267" w:rsidR="00C96368" w:rsidRPr="002B0CBF" w:rsidRDefault="0089427F" w:rsidP="00D41A93">
      <w:pPr>
        <w:numPr>
          <w:ilvl w:val="0"/>
          <w:numId w:val="56"/>
        </w:numPr>
        <w:tabs>
          <w:tab w:val="left" w:pos="1276"/>
        </w:tabs>
        <w:ind w:left="0" w:firstLine="709"/>
        <w:jc w:val="both"/>
        <w:rPr>
          <w:rFonts w:ascii="Times New Roman" w:hAnsi="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2</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k+1</m:t>
            </m:r>
          </m:sub>
          <m:sup>
            <m:r>
              <w:rPr>
                <w:rFonts w:ascii="Cambria Math" w:hAnsi="Times New Roman" w:cs="Times New Roman"/>
                <w:sz w:val="28"/>
                <w:lang w:val="uk-UA"/>
              </w:rPr>
              <m:t>2</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b>
          <m:sup>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0</m:t>
            </m:r>
          </m:sup>
        </m:sSub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i=0</m:t>
            </m:r>
          </m:sub>
          <m:sup>
            <m:r>
              <w:rPr>
                <w:rFonts w:ascii="Cambria Math" w:hAnsi="Times New Roman" w:cs="Times New Roman"/>
                <w:sz w:val="28"/>
                <w:lang w:val="uk-UA"/>
              </w:rPr>
              <m:t>k</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k+i</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i</m:t>
                </m:r>
              </m:sup>
            </m:sSubSup>
            <m:ctrlPr>
              <w:rPr>
                <w:rFonts w:ascii="Cambria Math" w:hAnsi="Cambria Math" w:cs="Times New Roman"/>
                <w:i/>
                <w:sz w:val="28"/>
                <w:lang w:val="uk-UA"/>
              </w:rPr>
            </m:ctrlPr>
          </m:e>
        </m:nary>
      </m:oMath>
      <w:r w:rsidR="00C96368" w:rsidRPr="002B0CBF">
        <w:rPr>
          <w:rFonts w:ascii="Times New Roman" w:hAnsi="Times New Roman" w:cs="Times New Roman"/>
          <w:sz w:val="28"/>
          <w:lang w:val="uk-UA"/>
        </w:rPr>
        <w:t>.</w:t>
      </w:r>
    </w:p>
    <w:p w14:paraId="5C35C8EF" w14:textId="77777777" w:rsidR="00C96368" w:rsidRPr="002B0CBF" w:rsidRDefault="00C96368" w:rsidP="00C96368">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i/>
          <w:sz w:val="28"/>
          <w:lang w:val="uk-UA"/>
        </w:rPr>
        <w:t>Доведення</w:t>
      </w:r>
      <w:r w:rsidRPr="002B0CBF">
        <w:rPr>
          <w:rFonts w:ascii="Times New Roman" w:hAnsi="Times New Roman" w:cs="Times New Roman"/>
          <w:sz w:val="28"/>
          <w:lang w:val="uk-UA"/>
        </w:rPr>
        <w:t>. На основі рівностей</w:t>
      </w:r>
    </w:p>
    <w:p w14:paraId="166A72F6" w14:textId="0E383ECA"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n-1</m:t>
            </m:r>
          </m:sub>
          <m:sup>
            <m:r>
              <w:rPr>
                <w:rFonts w:ascii="Cambria Math" w:hAnsi="Cambria Math" w:cs="Times New Roman"/>
                <w:sz w:val="28"/>
                <w:lang w:val="uk-UA"/>
              </w:rPr>
              <m:t>k</m:t>
            </m:r>
          </m:sup>
        </m:sSubSup>
        <m:r>
          <w:rPr>
            <w:rFonts w:ascii="Cambria Math" w:hAnsi="Cambria Math" w:cs="Times New Roman"/>
            <w:sz w:val="28"/>
            <w:lang w:val="uk-UA"/>
          </w:rPr>
          <m:t>+</m:t>
        </m:r>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n-1</m:t>
            </m:r>
          </m:sub>
          <m:sup>
            <m:r>
              <w:rPr>
                <w:rFonts w:ascii="Cambria Math" w:hAnsi="Cambria Math" w:cs="Times New Roman"/>
                <w:sz w:val="28"/>
                <w:lang w:val="uk-UA"/>
              </w:rPr>
              <m:t>k-1</m:t>
            </m:r>
          </m:sup>
        </m:sSubSup>
      </m:oMath>
      <w:r w:rsidR="00C96368" w:rsidRPr="002B0CBF">
        <w:rPr>
          <w:rFonts w:ascii="Times New Roman" w:hAnsi="Times New Roman" w:cs="Times New Roman"/>
          <w:sz w:val="28"/>
          <w:lang w:val="uk-UA"/>
        </w:rPr>
        <w:t xml:space="preserve"> и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0</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b>
          <m:sup>
            <m:r>
              <w:rPr>
                <w:rFonts w:ascii="Cambria Math" w:hAnsi="Times New Roman" w:cs="Times New Roman"/>
                <w:sz w:val="28"/>
                <w:lang w:val="uk-UA"/>
              </w:rPr>
              <m:t>0</m:t>
            </m:r>
          </m:sup>
        </m:sSubSup>
        <m:r>
          <w:rPr>
            <w:rFonts w:ascii="Cambria Math" w:hAnsi="Times New Roman" w:cs="Times New Roman"/>
            <w:sz w:val="28"/>
            <w:lang w:val="uk-UA"/>
          </w:rPr>
          <m:t>=1</m:t>
        </m:r>
      </m:oMath>
    </w:p>
    <w:p w14:paraId="0CC8FDB2"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t>маємо:</w:t>
      </w:r>
    </w:p>
    <w:p w14:paraId="15B93D3B" w14:textId="7F395D09"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b>
          <m:sup>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b>
          <m:sup>
            <m:r>
              <w:rPr>
                <w:rFonts w:ascii="Cambria Math" w:hAnsi="Times New Roman" w:cs="Times New Roman"/>
                <w:sz w:val="28"/>
                <w:lang w:val="uk-UA"/>
              </w:rPr>
              <m:t>0</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k+1</m:t>
            </m:r>
          </m:sub>
          <m:sup>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7E6EB04F"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t>потім</w:t>
      </w:r>
    </w:p>
    <w:p w14:paraId="776EC985" w14:textId="541F508A" w:rsidR="00C96368" w:rsidRPr="002B0CBF" w:rsidRDefault="0089427F" w:rsidP="00D41A93">
      <w:pPr>
        <w:tabs>
          <w:tab w:val="left" w:pos="1276"/>
        </w:tabs>
        <w:jc w:val="center"/>
        <w:rPr>
          <w:rFonts w:ascii="Times New Roman" w:hAnsi="Times New Roman" w:cs="Times New Roman"/>
          <w:sz w:val="28"/>
          <w:lang w:val="uk-UA"/>
        </w:rPr>
      </w:pPr>
      <m:oMathPara>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k+1</m:t>
              </m:r>
            </m:sub>
            <m:sup>
              <m:r>
                <w:rPr>
                  <w:rFonts w:ascii="Cambria Math" w:hAnsi="Times New Roman" w:cs="Times New Roman"/>
                  <w:sz w:val="28"/>
                  <w:lang w:val="uk-UA"/>
                </w:rPr>
                <m:t>2</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k+1</m:t>
              </m:r>
            </m:sub>
            <m:sup>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k+2</m:t>
              </m:r>
            </m:sub>
            <m:sup>
              <m:r>
                <w:rPr>
                  <w:rFonts w:ascii="Cambria Math" w:hAnsi="Times New Roman" w:cs="Times New Roman"/>
                  <w:sz w:val="28"/>
                  <w:lang w:val="uk-UA"/>
                </w:rPr>
                <m:t>2</m:t>
              </m:r>
            </m:sup>
          </m:sSubSup>
        </m:oMath>
      </m:oMathPara>
    </w:p>
    <w:p w14:paraId="7035F936"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t>і гак до одержання в кінцевому підсумку необхідного результату.</w:t>
      </w:r>
    </w:p>
    <w:p w14:paraId="61A67D3C" w14:textId="218D3563" w:rsidR="00C96368" w:rsidRPr="002B0CBF" w:rsidRDefault="00C96368" w:rsidP="00D41A93">
      <w:pPr>
        <w:numPr>
          <w:ilvl w:val="0"/>
          <w:numId w:val="56"/>
        </w:numPr>
        <w:tabs>
          <w:tab w:val="left" w:pos="1276"/>
        </w:tabs>
        <w:ind w:left="0"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При </w:t>
      </w:r>
      <m:oMath>
        <m:r>
          <w:rPr>
            <w:rFonts w:ascii="Cambria Math" w:hAnsi="Cambria Math" w:cs="Times New Roman"/>
            <w:sz w:val="28"/>
            <w:lang w:val="uk-UA"/>
          </w:rPr>
          <m:t>k≠0</m:t>
        </m:r>
      </m:oMath>
      <w:r w:rsidRPr="002B0CBF">
        <w:rPr>
          <w:rFonts w:ascii="Times New Roman" w:hAnsi="Times New Roman" w:cs="Times New Roman"/>
          <w:sz w:val="28"/>
          <w:lang w:val="uk-UA"/>
        </w:rPr>
        <w:t xml:space="preserve">, </w:t>
      </w:r>
      <m:oMath>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0</m:t>
        </m:r>
      </m:oMath>
    </w:p>
    <w:p w14:paraId="4B1F40EF" w14:textId="2C4AF40E"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090AFE60" w14:textId="77777777" w:rsidR="00C96368" w:rsidRPr="002B0CBF" w:rsidRDefault="00C96368" w:rsidP="00C96368">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i/>
          <w:sz w:val="28"/>
          <w:lang w:val="uk-UA"/>
        </w:rPr>
        <w:t>Доведення</w:t>
      </w:r>
      <w:r w:rsidRPr="002B0CBF">
        <w:rPr>
          <w:rFonts w:ascii="Times New Roman" w:hAnsi="Times New Roman" w:cs="Times New Roman"/>
          <w:sz w:val="28"/>
          <w:lang w:val="uk-UA"/>
        </w:rPr>
        <w:t xml:space="preserve">. </w:t>
      </w:r>
    </w:p>
    <w:p w14:paraId="05CD4B6C" w14:textId="39566F0C"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k!</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e>
            </m:d>
            <m:r>
              <w:rPr>
                <w:rFonts w:ascii="Cambria Math" w:hAnsi="Times New Roman" w:cs="Times New Roman"/>
                <w:sz w:val="28"/>
                <w:lang w:val="uk-UA"/>
              </w:rPr>
              <m:t>!</m:t>
            </m:r>
          </m:den>
        </m:f>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k</m:t>
            </m:r>
          </m:den>
        </m:f>
        <m:r>
          <w:rPr>
            <w:rFonts w:ascii="Cambria Math" w:hAnsi="Cambria Math" w:cs="Cambria Math"/>
            <w:sz w:val="28"/>
            <w:lang w:val="uk-UA"/>
          </w:rPr>
          <m:t>⋅</m:t>
        </m:r>
        <m:f>
          <m:fPr>
            <m:ctrlPr>
              <w:rPr>
                <w:rFonts w:ascii="Cambria Math" w:hAnsi="Times New Roman" w:cs="Times New Roman"/>
                <w:i/>
                <w:sz w:val="28"/>
                <w:lang w:val="uk-UA"/>
              </w:rPr>
            </m:ctrlPr>
          </m:fPr>
          <m:num>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num>
          <m:den>
            <m:d>
              <m:dPr>
                <m:ctrlPr>
                  <w:rPr>
                    <w:rFonts w:ascii="Cambria Math" w:hAnsi="Times New Roman" w:cs="Times New Roman"/>
                    <w:i/>
                    <w:sz w:val="28"/>
                    <w:lang w:val="uk-UA"/>
                  </w:rPr>
                </m:ctrlPr>
              </m:dPr>
              <m:e>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e>
            </m:d>
            <m:r>
              <w:rPr>
                <w:rFonts w:ascii="Cambria Math" w:hAnsi="Times New Roman" w:cs="Times New Roman"/>
                <w:sz w:val="28"/>
                <w:lang w:val="uk-UA"/>
              </w:rPr>
              <m:t>!</m:t>
            </m:r>
          </m:den>
        </m:f>
      </m:oMath>
      <w:r w:rsidR="00C96368" w:rsidRPr="002B0CBF">
        <w:rPr>
          <w:rFonts w:ascii="Times New Roman" w:hAnsi="Times New Roman" w:cs="Times New Roman"/>
          <w:sz w:val="28"/>
          <w:lang w:val="uk-UA"/>
        </w:rPr>
        <w:t>.</w:t>
      </w:r>
    </w:p>
    <w:p w14:paraId="2FD31799"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t>Оскільки відношення</w:t>
      </w:r>
    </w:p>
    <w:p w14:paraId="503D063F" w14:textId="0F4628B3" w:rsidR="00C96368" w:rsidRPr="002B0CBF" w:rsidRDefault="0089427F" w:rsidP="00D41A93">
      <w:pPr>
        <w:tabs>
          <w:tab w:val="left" w:pos="1276"/>
        </w:tabs>
        <w:jc w:val="center"/>
        <w:rPr>
          <w:rFonts w:ascii="Times New Roman" w:hAnsi="Times New Roman" w:cs="Times New Roman"/>
          <w:sz w:val="28"/>
          <w:lang w:val="uk-UA"/>
        </w:rPr>
      </w:pPr>
      <m:oMath>
        <m:f>
          <m:fPr>
            <m:ctrlPr>
              <w:rPr>
                <w:rFonts w:ascii="Cambria Math" w:hAnsi="Times New Roman" w:cs="Times New Roman"/>
                <w:i/>
                <w:sz w:val="28"/>
                <w:lang w:val="uk-UA"/>
              </w:rPr>
            </m:ctrlPr>
          </m:fPr>
          <m:num>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num>
          <m:den>
            <m:d>
              <m:dPr>
                <m:ctrlPr>
                  <w:rPr>
                    <w:rFonts w:ascii="Cambria Math" w:hAnsi="Times New Roman" w:cs="Times New Roman"/>
                    <w:i/>
                    <w:sz w:val="28"/>
                    <w:lang w:val="uk-UA"/>
                  </w:rPr>
                </m:ctrlPr>
              </m:dPr>
              <m:e>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e>
            </m:d>
            <m:r>
              <w:rPr>
                <w:rFonts w:ascii="Cambria Math" w:hAnsi="Times New Roman" w:cs="Times New Roman"/>
                <w:sz w:val="28"/>
                <w:lang w:val="uk-UA"/>
              </w:rPr>
              <m:t>!</m:t>
            </m:r>
            <m:d>
              <m:dPr>
                <m:ctrlPr>
                  <w:rPr>
                    <w:rFonts w:ascii="Cambria Math" w:hAnsi="Times New Roman" w:cs="Times New Roman"/>
                    <w:i/>
                    <w:sz w:val="28"/>
                    <w:lang w:val="uk-UA"/>
                  </w:rPr>
                </m:ctrlPr>
              </m:dPr>
              <m:e>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e>
            </m:d>
            <m:r>
              <w:rPr>
                <w:rFonts w:ascii="Cambria Math" w:hAnsi="Times New Roman" w:cs="Times New Roman"/>
                <w:sz w:val="28"/>
                <w:lang w:val="uk-UA"/>
              </w:rPr>
              <m:t>!</m:t>
            </m:r>
          </m:den>
        </m:f>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50258B88"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t>то</w:t>
      </w:r>
    </w:p>
    <w:p w14:paraId="4B66C8C8" w14:textId="1697FE37"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41317B78" w14:textId="7E94FE7D" w:rsidR="00C96368" w:rsidRPr="002B0CBF" w:rsidRDefault="00C96368" w:rsidP="00D41A93">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b/>
          <w:sz w:val="28"/>
          <w:lang w:val="uk-UA"/>
        </w:rPr>
        <w:t>Наслідок 1</w:t>
      </w:r>
      <w:r w:rsidRPr="002B0CBF">
        <w:rPr>
          <w:rFonts w:ascii="Times New Roman" w:hAnsi="Times New Roman" w:cs="Times New Roman"/>
          <w:sz w:val="28"/>
          <w:lang w:val="uk-UA"/>
        </w:rPr>
        <w:t xml:space="preserve"> </w:t>
      </w:r>
      <m:oMath>
        <m:r>
          <w:rPr>
            <w:rFonts w:ascii="Cambria Math" w:hAnsi="Times New Roman" w:cs="Times New Roman"/>
            <w:sz w:val="28"/>
            <w:lang w:val="uk-UA"/>
          </w:rPr>
          <m:t>k</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=n</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Pr="002B0CBF">
        <w:rPr>
          <w:rFonts w:ascii="Times New Roman" w:hAnsi="Times New Roman" w:cs="Times New Roman"/>
          <w:sz w:val="28"/>
          <w:lang w:val="uk-UA"/>
        </w:rPr>
        <w:t>.</w:t>
      </w:r>
    </w:p>
    <w:p w14:paraId="225A8A21" w14:textId="336C97ED" w:rsidR="00C96368" w:rsidRPr="002B0CBF" w:rsidRDefault="00C96368" w:rsidP="00D41A93">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b/>
          <w:sz w:val="28"/>
          <w:lang w:val="uk-UA"/>
        </w:rPr>
        <w:t>Наслідок 2</w:t>
      </w:r>
      <w:r w:rsidRPr="002B0CBF">
        <w:rPr>
          <w:rFonts w:ascii="Times New Roman" w:hAnsi="Times New Roman" w:cs="Times New Roman"/>
          <w:sz w:val="28"/>
          <w:lang w:val="uk-UA"/>
        </w:rPr>
        <w:t xml:space="preserve"> </w:t>
      </w:r>
      <m:oMath>
        <m:f>
          <m:fPr>
            <m:ctrlPr>
              <w:rPr>
                <w:rFonts w:ascii="Cambria Math" w:hAnsi="Times New Roman" w:cs="Times New Roman"/>
                <w:i/>
                <w:sz w:val="28"/>
                <w:lang w:val="uk-UA"/>
              </w:rPr>
            </m:ctrlPr>
          </m:fPr>
          <m:num>
            <m:r>
              <w:rPr>
                <w:rFonts w:ascii="Cambria Math" w:hAnsi="Times New Roman" w:cs="Times New Roman"/>
                <w:sz w:val="28"/>
                <w:lang w:val="uk-UA"/>
              </w:rPr>
              <m:t>1</m:t>
            </m:r>
          </m:num>
          <m:den>
            <m:r>
              <w:rPr>
                <w:rFonts w:ascii="Cambria Math" w:hAnsi="Times New Roman" w:cs="Times New Roman"/>
                <w:sz w:val="28"/>
                <w:lang w:val="uk-UA"/>
              </w:rPr>
              <m:t>n</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1</m:t>
            </m:r>
          </m:num>
          <m:den>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Pr="002B0CBF">
        <w:rPr>
          <w:rFonts w:ascii="Times New Roman" w:hAnsi="Times New Roman" w:cs="Times New Roman"/>
          <w:sz w:val="28"/>
          <w:lang w:val="uk-UA"/>
        </w:rPr>
        <w:t>.</w:t>
      </w:r>
    </w:p>
    <w:p w14:paraId="0671DE2C" w14:textId="25800047" w:rsidR="00C96368" w:rsidRPr="002B0CBF" w:rsidRDefault="00C96368" w:rsidP="00D41A93">
      <w:pPr>
        <w:numPr>
          <w:ilvl w:val="0"/>
          <w:numId w:val="56"/>
        </w:numPr>
        <w:tabs>
          <w:tab w:val="left" w:pos="1276"/>
        </w:tabs>
        <w:ind w:left="0"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При </w:t>
      </w:r>
      <m:oMath>
        <m:r>
          <w:rPr>
            <w:rFonts w:ascii="Cambria Math" w:hAnsi="Cambria Math" w:cs="Times New Roman"/>
            <w:sz w:val="28"/>
            <w:lang w:val="uk-UA"/>
          </w:rPr>
          <m:t>k≠0</m:t>
        </m:r>
      </m:oMath>
      <w:r w:rsidRPr="002B0CBF">
        <w:rPr>
          <w:rFonts w:ascii="Times New Roman" w:hAnsi="Times New Roman" w:cs="Times New Roman"/>
          <w:sz w:val="28"/>
          <w:lang w:val="uk-UA"/>
        </w:rPr>
        <w:t xml:space="preserve">, </w:t>
      </w:r>
      <m:oMath>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0</m:t>
        </m:r>
      </m:oMath>
    </w:p>
    <w:p w14:paraId="5964EAB7" w14:textId="1077C66B"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oMath>
      <w:r w:rsidR="00C96368" w:rsidRPr="002B0CBF">
        <w:rPr>
          <w:rFonts w:ascii="Times New Roman" w:hAnsi="Times New Roman" w:cs="Times New Roman"/>
          <w:sz w:val="28"/>
          <w:lang w:val="uk-UA"/>
        </w:rPr>
        <w:t>.</w:t>
      </w:r>
    </w:p>
    <w:p w14:paraId="0F8D592E" w14:textId="77777777" w:rsidR="00C96368" w:rsidRPr="002B0CBF" w:rsidRDefault="00C96368" w:rsidP="00C96368">
      <w:pPr>
        <w:tabs>
          <w:tab w:val="left" w:pos="1276"/>
        </w:tabs>
        <w:ind w:firstLine="709"/>
        <w:jc w:val="both"/>
        <w:rPr>
          <w:rFonts w:ascii="Times New Roman" w:hAnsi="Times New Roman" w:cs="Times New Roman"/>
          <w:sz w:val="28"/>
          <w:lang w:val="uk-UA"/>
        </w:rPr>
      </w:pPr>
      <w:r w:rsidRPr="002B0CBF">
        <w:rPr>
          <w:rFonts w:ascii="Times New Roman" w:hAnsi="Times New Roman" w:cs="Times New Roman"/>
          <w:i/>
          <w:sz w:val="28"/>
          <w:lang w:val="uk-UA"/>
        </w:rPr>
        <w:t>Доведення</w:t>
      </w:r>
      <w:r w:rsidRPr="002B0CBF">
        <w:rPr>
          <w:rFonts w:ascii="Times New Roman" w:hAnsi="Times New Roman" w:cs="Times New Roman"/>
          <w:sz w:val="28"/>
          <w:lang w:val="uk-UA"/>
        </w:rPr>
        <w:t>. Відповідно до властивості 6</w:t>
      </w:r>
    </w:p>
    <w:p w14:paraId="3CA3065D" w14:textId="7CB19113"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oMath>
      <w:r w:rsidR="00C96368" w:rsidRPr="002B0CBF">
        <w:rPr>
          <w:rFonts w:ascii="Times New Roman" w:hAnsi="Times New Roman" w:cs="Times New Roman"/>
          <w:sz w:val="28"/>
          <w:lang w:val="uk-UA"/>
        </w:rPr>
        <w:t>.</w:t>
      </w:r>
    </w:p>
    <w:p w14:paraId="5537F0A8" w14:textId="77777777" w:rsidR="00C96368" w:rsidRPr="002B0CBF" w:rsidRDefault="00C96368" w:rsidP="00C96368">
      <w:pPr>
        <w:tabs>
          <w:tab w:val="left" w:pos="1276"/>
        </w:tabs>
        <w:jc w:val="both"/>
        <w:rPr>
          <w:rFonts w:ascii="Times New Roman" w:hAnsi="Times New Roman" w:cs="Times New Roman"/>
          <w:sz w:val="28"/>
          <w:lang w:val="uk-UA"/>
        </w:rPr>
      </w:pPr>
      <w:r w:rsidRPr="002B0CBF">
        <w:rPr>
          <w:rFonts w:ascii="Times New Roman" w:hAnsi="Times New Roman" w:cs="Times New Roman"/>
          <w:sz w:val="28"/>
          <w:lang w:val="uk-UA"/>
        </w:rPr>
        <w:lastRenderedPageBreak/>
        <w:t>Унаслідок властивості 1, згідно з якою</w:t>
      </w:r>
    </w:p>
    <w:p w14:paraId="5E1832D3" w14:textId="7D3F5A82"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1</m:t>
            </m:r>
          </m:sup>
        </m:sSub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oMath>
      <w:r w:rsidR="00C96368" w:rsidRPr="002B0CBF">
        <w:rPr>
          <w:rFonts w:ascii="Times New Roman" w:hAnsi="Times New Roman" w:cs="Times New Roman"/>
          <w:sz w:val="28"/>
          <w:lang w:val="uk-UA"/>
        </w:rPr>
        <w:t>,</w:t>
      </w:r>
    </w:p>
    <w:p w14:paraId="6162A1AA" w14:textId="5AFF58C5" w:rsidR="00C96368" w:rsidRPr="002B0CBF" w:rsidRDefault="0089427F" w:rsidP="00D41A93">
      <w:pPr>
        <w:tabs>
          <w:tab w:val="left" w:pos="1276"/>
        </w:tabs>
        <w:jc w:val="center"/>
        <w:rPr>
          <w:rFonts w:ascii="Times New Roman" w:hAnsi="Times New Roman" w:cs="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n</m:t>
            </m:r>
          </m:num>
          <m:den>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den>
        </m:f>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b>
          <m:sup>
            <m:r>
              <w:rPr>
                <w:rFonts w:ascii="Cambria Math" w:hAnsi="Times New Roman" w:cs="Times New Roman"/>
                <w:sz w:val="28"/>
                <w:lang w:val="uk-UA"/>
              </w:rPr>
              <m:t>k</m:t>
            </m:r>
          </m:sup>
        </m:sSubSup>
      </m:oMath>
      <w:r w:rsidR="00C96368" w:rsidRPr="002B0CBF">
        <w:rPr>
          <w:rFonts w:ascii="Times New Roman" w:hAnsi="Times New Roman" w:cs="Times New Roman"/>
          <w:sz w:val="28"/>
          <w:lang w:val="uk-UA"/>
        </w:rPr>
        <w:t>.</w:t>
      </w:r>
    </w:p>
    <w:p w14:paraId="1FE0EEDF" w14:textId="7595912A" w:rsidR="009448B0" w:rsidRPr="002B0CBF" w:rsidRDefault="009448B0" w:rsidP="00D41A93">
      <w:pPr>
        <w:numPr>
          <w:ilvl w:val="0"/>
          <w:numId w:val="56"/>
        </w:numPr>
        <w:tabs>
          <w:tab w:val="left" w:pos="1276"/>
        </w:tabs>
        <w:ind w:left="0" w:firstLine="709"/>
        <w:jc w:val="both"/>
        <w:rPr>
          <w:rFonts w:ascii="Times New Roman" w:hAnsi="Times New Roman"/>
          <w:sz w:val="28"/>
          <w:lang w:val="uk-UA"/>
        </w:rPr>
      </w:pPr>
      <w:r w:rsidRPr="002B0CBF">
        <w:rPr>
          <w:rFonts w:ascii="Times New Roman" w:hAnsi="Times New Roman"/>
          <w:i/>
          <w:sz w:val="28"/>
          <w:lang w:val="uk-UA"/>
        </w:rPr>
        <w:t>Рівність Вандермонда</w:t>
      </w:r>
      <w:r w:rsidRPr="002B0CBF">
        <w:rPr>
          <w:rFonts w:ascii="Times New Roman" w:hAnsi="Times New Roman"/>
          <w:sz w:val="28"/>
          <w:lang w:val="uk-UA"/>
        </w:rPr>
        <w:t xml:space="preserve">. Нехай </w:t>
      </w:r>
      <m:oMath>
        <m:r>
          <w:rPr>
            <w:rFonts w:ascii="Cambria Math" w:hAnsi="Cambria Math"/>
            <w:sz w:val="28"/>
            <w:lang w:val="uk-UA"/>
          </w:rPr>
          <m:t>m</m:t>
        </m:r>
      </m:oMath>
      <w:r w:rsidRPr="002B0CBF">
        <w:rPr>
          <w:rFonts w:ascii="Times New Roman" w:hAnsi="Times New Roman"/>
          <w:sz w:val="28"/>
          <w:lang w:val="uk-UA"/>
        </w:rPr>
        <w:t xml:space="preserve">, </w:t>
      </w:r>
      <m:oMath>
        <m:r>
          <w:rPr>
            <w:rFonts w:ascii="Cambria Math" w:hAnsi="Cambria Math"/>
            <w:sz w:val="28"/>
            <w:lang w:val="uk-UA"/>
          </w:rPr>
          <m:t>n</m:t>
        </m:r>
      </m:oMath>
      <w:r w:rsidRPr="002B0CBF">
        <w:rPr>
          <w:rFonts w:ascii="Times New Roman" w:hAnsi="Times New Roman"/>
          <w:sz w:val="28"/>
          <w:lang w:val="uk-UA"/>
        </w:rPr>
        <w:t xml:space="preserve">, </w:t>
      </w:r>
      <m:oMath>
        <m:r>
          <w:rPr>
            <w:rFonts w:ascii="Cambria Math" w:hAnsi="Cambria Math"/>
            <w:sz w:val="28"/>
            <w:lang w:val="uk-UA"/>
          </w:rPr>
          <m:t>r</m:t>
        </m:r>
      </m:oMath>
      <w:r w:rsidRPr="002B0CBF">
        <w:rPr>
          <w:rFonts w:ascii="Times New Roman" w:hAnsi="Times New Roman"/>
          <w:sz w:val="28"/>
          <w:lang w:val="uk-UA"/>
        </w:rPr>
        <w:t xml:space="preserve"> – невід</w:t>
      </w:r>
      <w:r w:rsidR="00CA7808" w:rsidRPr="002B0CBF">
        <w:rPr>
          <w:rFonts w:ascii="Times New Roman" w:hAnsi="Times New Roman"/>
          <w:sz w:val="28"/>
          <w:lang w:val="uk-UA"/>
        </w:rPr>
        <w:t>’</w:t>
      </w:r>
      <w:r w:rsidRPr="002B0CBF">
        <w:rPr>
          <w:rFonts w:ascii="Times New Roman" w:hAnsi="Times New Roman"/>
          <w:sz w:val="28"/>
          <w:lang w:val="uk-UA"/>
        </w:rPr>
        <w:t xml:space="preserve">ємні цілі числа, причому </w:t>
      </w:r>
      <m:oMath>
        <m:r>
          <w:rPr>
            <w:rFonts w:ascii="Cambria Math" w:hAnsi="Cambria Math"/>
            <w:sz w:val="28"/>
            <w:lang w:val="uk-UA"/>
          </w:rPr>
          <m:t>r≤</m:t>
        </m:r>
        <m:func>
          <m:funcPr>
            <m:ctrlPr>
              <w:rPr>
                <w:rFonts w:ascii="Cambria Math" w:hAnsi="Cambria Math"/>
                <w:i/>
                <w:sz w:val="28"/>
                <w:lang w:val="uk-UA"/>
              </w:rPr>
            </m:ctrlPr>
          </m:funcPr>
          <m:fName>
            <m:r>
              <w:rPr>
                <w:rFonts w:ascii="Cambria Math" w:hAnsi="Cambria Math"/>
                <w:sz w:val="28"/>
                <w:lang w:val="uk-UA"/>
              </w:rPr>
              <m:t>min</m:t>
            </m:r>
          </m:fName>
          <m:e>
            <m:d>
              <m:dPr>
                <m:begChr m:val="{"/>
                <m:endChr m:val="}"/>
                <m:ctrlPr>
                  <w:rPr>
                    <w:rFonts w:ascii="Cambria Math" w:hAnsi="Cambria Math"/>
                    <w:i/>
                    <w:sz w:val="28"/>
                    <w:lang w:val="uk-UA"/>
                  </w:rPr>
                </m:ctrlPr>
              </m:dPr>
              <m:e>
                <m:r>
                  <w:rPr>
                    <w:rFonts w:ascii="Cambria Math" w:hAnsi="Cambria Math"/>
                    <w:sz w:val="28"/>
                    <w:lang w:val="uk-UA"/>
                  </w:rPr>
                  <m:t>m,n</m:t>
                </m:r>
              </m:e>
            </m:d>
          </m:e>
        </m:func>
      </m:oMath>
      <w:r w:rsidRPr="002B0CBF">
        <w:rPr>
          <w:rFonts w:ascii="Times New Roman" w:hAnsi="Times New Roman"/>
          <w:sz w:val="28"/>
          <w:lang w:val="uk-UA"/>
        </w:rPr>
        <w:t xml:space="preserve">. Тоді </w:t>
      </w: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m:t>
            </m:r>
          </m:sub>
          <m:sup>
            <m:r>
              <w:rPr>
                <w:rFonts w:ascii="Cambria Math" w:hAnsi="Times New Roman" w:cs="Times New Roman"/>
                <w:sz w:val="28"/>
                <w:lang w:val="uk-UA"/>
              </w:rPr>
              <m:t>r</m:t>
            </m:r>
          </m:sup>
        </m:sSub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r</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m</m:t>
                </m:r>
              </m:sub>
              <m:sup>
                <m:r>
                  <w:rPr>
                    <w:rFonts w:ascii="Cambria Math" w:hAnsi="Times New Roman" w:cs="Times New Roman"/>
                    <w:sz w:val="28"/>
                    <w:lang w:val="uk-UA"/>
                  </w:rPr>
                  <m:t>r</m:t>
                </m:r>
                <m:r>
                  <w:rPr>
                    <w:rFonts w:ascii="Cambria Math" w:hAnsi="Times New Roman" w:cs="Times New Roman"/>
                    <w:sz w:val="28"/>
                    <w:lang w:val="uk-UA"/>
                  </w:rPr>
                  <m:t>-</m:t>
                </m:r>
                <m:r>
                  <w:rPr>
                    <w:rFonts w:ascii="Cambria Math" w:hAnsi="Times New Roman" w:cs="Times New Roman"/>
                    <w:sz w:val="28"/>
                    <w:lang w:val="uk-UA"/>
                  </w:rPr>
                  <m:t>k</m:t>
                </m:r>
              </m:sup>
            </m:sSubSup>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ctrlPr>
              <w:rPr>
                <w:rFonts w:ascii="Cambria Math" w:hAnsi="Cambria Math" w:cs="Times New Roman"/>
                <w:i/>
                <w:sz w:val="28"/>
                <w:lang w:val="uk-UA"/>
              </w:rPr>
            </m:ctrlPr>
          </m:e>
        </m:nary>
      </m:oMath>
      <w:r w:rsidRPr="002B0CBF">
        <w:rPr>
          <w:rFonts w:ascii="Times New Roman" w:hAnsi="Times New Roman"/>
          <w:sz w:val="28"/>
          <w:lang w:val="uk-UA"/>
        </w:rPr>
        <w:t>.</w:t>
      </w:r>
      <w:r w:rsidR="00503FAC" w:rsidRPr="002B0CBF">
        <w:rPr>
          <w:rFonts w:ascii="Times New Roman" w:hAnsi="Times New Roman"/>
          <w:sz w:val="28"/>
          <w:lang w:val="uk-UA"/>
        </w:rPr>
        <w:t xml:space="preserve"> </w:t>
      </w:r>
      <w:r w:rsidRPr="002B0CBF">
        <w:rPr>
          <w:rFonts w:ascii="Times New Roman" w:hAnsi="Times New Roman"/>
          <w:sz w:val="28"/>
          <w:lang w:val="uk-UA"/>
        </w:rPr>
        <w:t>Вказівка для доведення: скористатися правилом добутку.</w:t>
      </w:r>
    </w:p>
    <w:p w14:paraId="13389B02" w14:textId="69D844A8" w:rsidR="009448B0" w:rsidRPr="002B0CBF" w:rsidRDefault="00503FAC" w:rsidP="00D41A93">
      <w:pPr>
        <w:ind w:firstLine="709"/>
        <w:jc w:val="both"/>
        <w:rPr>
          <w:rFonts w:ascii="Times New Roman" w:hAnsi="Times New Roman"/>
          <w:sz w:val="28"/>
          <w:lang w:val="uk-UA"/>
        </w:rPr>
      </w:pPr>
      <w:r w:rsidRPr="002B0CBF">
        <w:rPr>
          <w:rFonts w:ascii="Times New Roman" w:hAnsi="Times New Roman"/>
          <w:b/>
          <w:sz w:val="28"/>
          <w:lang w:val="uk-UA"/>
        </w:rPr>
        <w:t>Теорема 4</w:t>
      </w:r>
      <w:r w:rsidR="009448B0" w:rsidRPr="002B0CBF">
        <w:rPr>
          <w:rFonts w:ascii="Times New Roman" w:hAnsi="Times New Roman"/>
          <w:b/>
          <w:sz w:val="28"/>
          <w:lang w:val="uk-UA"/>
        </w:rPr>
        <w:t>.2 (біноміальна)</w:t>
      </w:r>
      <w:r w:rsidR="009448B0" w:rsidRPr="002B0CBF">
        <w:rPr>
          <w:rFonts w:ascii="Times New Roman" w:hAnsi="Times New Roman"/>
          <w:sz w:val="28"/>
          <w:lang w:val="uk-UA"/>
        </w:rPr>
        <w:t xml:space="preserve"> Нехай </w:t>
      </w:r>
      <m:oMath>
        <m:r>
          <w:rPr>
            <w:rFonts w:ascii="Cambria Math" w:hAnsi="Cambria Math"/>
            <w:sz w:val="28"/>
            <w:lang w:val="uk-UA"/>
          </w:rPr>
          <m:t>x</m:t>
        </m:r>
      </m:oMath>
      <w:r w:rsidR="009448B0" w:rsidRPr="002B0CBF">
        <w:rPr>
          <w:rFonts w:ascii="Times New Roman" w:hAnsi="Times New Roman"/>
          <w:sz w:val="28"/>
          <w:lang w:val="uk-UA"/>
        </w:rPr>
        <w:t xml:space="preserve"> та </w:t>
      </w:r>
      <m:oMath>
        <m:r>
          <w:rPr>
            <w:rFonts w:ascii="Cambria Math" w:hAnsi="Cambria Math"/>
            <w:sz w:val="28"/>
            <w:lang w:val="uk-UA"/>
          </w:rPr>
          <m:t>y</m:t>
        </m:r>
      </m:oMath>
      <w:r w:rsidR="009448B0" w:rsidRPr="002B0CBF">
        <w:rPr>
          <w:rFonts w:ascii="Times New Roman" w:hAnsi="Times New Roman"/>
          <w:sz w:val="28"/>
          <w:lang w:val="uk-UA"/>
        </w:rPr>
        <w:t xml:space="preserve"> – змінні, </w:t>
      </w:r>
      <m:oMath>
        <m:r>
          <w:rPr>
            <w:rFonts w:ascii="Cambria Math" w:hAnsi="Times New Roman"/>
            <w:sz w:val="28"/>
            <w:lang w:val="uk-UA"/>
          </w:rPr>
          <m:t>n</m:t>
        </m:r>
      </m:oMath>
      <w:r w:rsidR="009448B0" w:rsidRPr="002B0CBF">
        <w:rPr>
          <w:rFonts w:ascii="Times New Roman" w:hAnsi="Times New Roman"/>
          <w:sz w:val="28"/>
          <w:lang w:val="uk-UA"/>
        </w:rPr>
        <w:t xml:space="preserve"> – додатне ціле число. Тоді</w:t>
      </w:r>
    </w:p>
    <w:p w14:paraId="7D9F65D4" w14:textId="5A473213" w:rsidR="00503FAC" w:rsidRPr="002B0CBF" w:rsidRDefault="0089427F" w:rsidP="00D41A93">
      <w:pPr>
        <w:jc w:val="center"/>
        <w:rPr>
          <w:rFonts w:ascii="Times New Roman" w:hAnsi="Times New Roman"/>
          <w:sz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n</m:t>
            </m:r>
          </m:sup>
        </m:s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j=0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j</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j</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j</m:t>
                </m:r>
              </m:sup>
            </m:s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j=0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j</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j</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j</m:t>
                </m:r>
              </m:sup>
            </m:sSup>
            <m:ctrlPr>
              <w:rPr>
                <w:rFonts w:ascii="Cambria Math" w:hAnsi="Cambria Math" w:cs="Times New Roman"/>
                <w:i/>
                <w:sz w:val="28"/>
                <w:lang w:val="uk-UA"/>
              </w:rPr>
            </m:ctrlPr>
          </m:e>
        </m:nary>
      </m:oMath>
      <w:r w:rsidR="00503FAC" w:rsidRPr="002B0CBF">
        <w:rPr>
          <w:rFonts w:ascii="Times New Roman" w:hAnsi="Times New Roman" w:cs="Times New Roman"/>
          <w:sz w:val="28"/>
          <w:lang w:val="uk-UA"/>
        </w:rPr>
        <w:t>.</w:t>
      </w:r>
    </w:p>
    <w:p w14:paraId="67126881" w14:textId="70104B72" w:rsidR="009448B0"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Доведення</w:t>
      </w:r>
      <w:r w:rsidRPr="002B0CBF">
        <w:rPr>
          <w:rFonts w:ascii="Times New Roman" w:hAnsi="Times New Roman"/>
          <w:sz w:val="28"/>
          <w:lang w:val="uk-UA"/>
        </w:rPr>
        <w:t>. Дамо комбінаторне доведення цієї теореми [1]</w:t>
      </w:r>
      <w:r w:rsidR="00503FAC" w:rsidRPr="002B0CBF">
        <w:rPr>
          <w:rFonts w:ascii="Times New Roman" w:hAnsi="Times New Roman"/>
          <w:sz w:val="28"/>
          <w:lang w:val="uk-UA"/>
        </w:rPr>
        <w:t xml:space="preserve">. Оскільки </w:t>
      </w:r>
      <m:oMath>
        <m:sSup>
          <m:sSupPr>
            <m:ctrlPr>
              <w:rPr>
                <w:rFonts w:ascii="Cambria Math" w:hAnsi="Cambria Math"/>
                <w:i/>
                <w:sz w:val="28"/>
                <w:lang w:val="uk-UA"/>
              </w:rPr>
            </m:ctrlPr>
          </m:sSupPr>
          <m:e>
            <m:r>
              <w:rPr>
                <w:rFonts w:ascii="Cambria Math" w:hAnsi="Cambria Math"/>
                <w:sz w:val="28"/>
                <w:lang w:val="uk-UA"/>
              </w:rPr>
              <m:t>x</m:t>
            </m:r>
          </m:e>
          <m:sup>
            <m:r>
              <w:rPr>
                <w:rFonts w:ascii="Cambria Math" w:hAnsi="Cambria Math"/>
                <w:sz w:val="28"/>
                <w:lang w:val="uk-UA"/>
              </w:rPr>
              <m:t>j</m:t>
            </m:r>
          </m:sup>
        </m:sSup>
        <m:sSup>
          <m:sSupPr>
            <m:ctrlPr>
              <w:rPr>
                <w:rFonts w:ascii="Cambria Math" w:hAnsi="Cambria Math"/>
                <w:i/>
                <w:sz w:val="28"/>
                <w:lang w:val="uk-UA"/>
              </w:rPr>
            </m:ctrlPr>
          </m:sSupPr>
          <m:e>
            <m:r>
              <w:rPr>
                <w:rFonts w:ascii="Cambria Math" w:hAnsi="Cambria Math"/>
                <w:sz w:val="28"/>
                <w:lang w:val="uk-UA"/>
              </w:rPr>
              <m:t>y</m:t>
            </m:r>
          </m:e>
          <m:sup>
            <m:r>
              <w:rPr>
                <w:rFonts w:ascii="Cambria Math" w:hAnsi="Cambria Math"/>
                <w:sz w:val="28"/>
                <w:lang w:val="uk-UA"/>
              </w:rPr>
              <m:t>n-j</m:t>
            </m:r>
          </m:sup>
        </m:sSup>
      </m:oMath>
      <w:r w:rsidR="00503FAC" w:rsidRPr="002B0CBF">
        <w:rPr>
          <w:rFonts w:ascii="Times New Roman" w:hAnsi="Times New Roman"/>
          <w:sz w:val="28"/>
          <w:lang w:val="uk-UA"/>
        </w:rPr>
        <w:t xml:space="preserve"> </w:t>
      </w:r>
      <w:r w:rsidRPr="002B0CBF">
        <w:rPr>
          <w:rFonts w:ascii="Times New Roman" w:hAnsi="Times New Roman"/>
          <w:sz w:val="28"/>
          <w:lang w:val="uk-UA"/>
        </w:rPr>
        <w:t xml:space="preserve">отримано внаслідок </w:t>
      </w:r>
      <m:oMath>
        <m:r>
          <w:rPr>
            <w:rFonts w:ascii="Cambria Math" w:hAnsi="Cambria Math"/>
            <w:sz w:val="28"/>
            <w:lang w:val="uk-UA"/>
          </w:rPr>
          <m:t>j</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-кратного вибору </w:t>
      </w:r>
      <m:oMath>
        <m:r>
          <w:rPr>
            <w:rFonts w:ascii="Cambria Math" w:hAnsi="Cambria Math"/>
            <w:sz w:val="28"/>
            <w:lang w:val="uk-UA"/>
          </w:rPr>
          <m:t>x</m:t>
        </m:r>
      </m:oMath>
      <w:r w:rsidRPr="002B0CBF">
        <w:rPr>
          <w:rFonts w:ascii="Times New Roman" w:hAnsi="Times New Roman"/>
          <w:sz w:val="28"/>
          <w:lang w:val="uk-UA"/>
        </w:rPr>
        <w:t xml:space="preserve"> і </w:t>
      </w:r>
      <m:oMath>
        <m:d>
          <m:dPr>
            <m:ctrlPr>
              <w:rPr>
                <w:rFonts w:ascii="Cambria Math" w:hAnsi="Cambria Math"/>
                <w:i/>
                <w:sz w:val="28"/>
                <w:lang w:val="uk-UA"/>
              </w:rPr>
            </m:ctrlPr>
          </m:dPr>
          <m:e>
            <m:r>
              <w:rPr>
                <w:rFonts w:ascii="Cambria Math" w:hAnsi="Cambria Math"/>
                <w:sz w:val="28"/>
                <w:lang w:val="uk-UA"/>
              </w:rPr>
              <m:t>n-j</m:t>
            </m:r>
          </m:e>
        </m:d>
      </m:oMath>
      <w:r w:rsidRPr="002B0CBF">
        <w:rPr>
          <w:rFonts w:ascii="Times New Roman" w:hAnsi="Times New Roman"/>
          <w:sz w:val="28"/>
          <w:lang w:val="uk-UA"/>
        </w:rPr>
        <w:t xml:space="preserve">-кратного вибору </w:t>
      </w:r>
      <m:oMath>
        <m:r>
          <w:rPr>
            <w:rFonts w:ascii="Cambria Math" w:hAnsi="Cambria Math"/>
            <w:sz w:val="28"/>
            <w:lang w:val="uk-UA"/>
          </w:rPr>
          <m:t>y</m:t>
        </m:r>
      </m:oMath>
      <w:r w:rsidRPr="002B0CBF">
        <w:rPr>
          <w:rFonts w:ascii="Times New Roman" w:hAnsi="Times New Roman"/>
          <w:sz w:val="28"/>
          <w:lang w:val="uk-UA"/>
        </w:rPr>
        <w:t xml:space="preserve"> з </w:t>
      </w:r>
      <m:oMath>
        <m:r>
          <w:rPr>
            <w:rFonts w:ascii="Cambria Math" w:hAnsi="Cambria Math"/>
            <w:sz w:val="28"/>
            <w:lang w:val="uk-UA"/>
          </w:rPr>
          <m:t>n</m:t>
        </m:r>
      </m:oMath>
      <w:r w:rsidRPr="002B0CBF">
        <w:rPr>
          <w:rFonts w:ascii="Times New Roman" w:hAnsi="Times New Roman"/>
          <w:sz w:val="28"/>
          <w:lang w:val="uk-UA"/>
        </w:rPr>
        <w:t xml:space="preserve"> співмножників у виразі </w:t>
      </w:r>
      <m:oMath>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Cambria Math" w:cs="Times New Roman"/>
                    <w:sz w:val="28"/>
                    <w:lang w:val="uk-UA"/>
                  </w:rPr>
                  <m:t>x+y</m:t>
                </m:r>
              </m:e>
            </m:d>
          </m:e>
          <m:sup>
            <m:r>
              <w:rPr>
                <w:rFonts w:ascii="Cambria Math" w:hAnsi="Cambria Math" w:cs="Times New Roman"/>
                <w:sz w:val="28"/>
                <w:lang w:val="uk-UA"/>
              </w:rPr>
              <m:t>n</m:t>
            </m:r>
          </m:sup>
        </m:sSup>
      </m:oMath>
      <w:r w:rsidRPr="002B0CBF">
        <w:rPr>
          <w:rFonts w:ascii="Times New Roman" w:hAnsi="Times New Roman"/>
          <w:sz w:val="28"/>
          <w:lang w:val="uk-UA"/>
        </w:rPr>
        <w:t xml:space="preserve">, то коефіцієнт при </w:t>
      </w:r>
      <m:oMath>
        <m:sSup>
          <m:sSupPr>
            <m:ctrlPr>
              <w:rPr>
                <w:rFonts w:ascii="Cambria Math" w:hAnsi="Cambria Math"/>
                <w:i/>
                <w:sz w:val="28"/>
                <w:lang w:val="uk-UA"/>
              </w:rPr>
            </m:ctrlPr>
          </m:sSupPr>
          <m:e>
            <m:r>
              <w:rPr>
                <w:rFonts w:ascii="Cambria Math" w:hAnsi="Cambria Math"/>
                <w:sz w:val="28"/>
                <w:lang w:val="uk-UA"/>
              </w:rPr>
              <m:t>x</m:t>
            </m:r>
          </m:e>
          <m:sup>
            <m:r>
              <w:rPr>
                <w:rFonts w:ascii="Cambria Math" w:hAnsi="Cambria Math"/>
                <w:sz w:val="28"/>
                <w:lang w:val="uk-UA"/>
              </w:rPr>
              <m:t>j</m:t>
            </m:r>
          </m:sup>
        </m:sSup>
        <m:sSup>
          <m:sSupPr>
            <m:ctrlPr>
              <w:rPr>
                <w:rFonts w:ascii="Cambria Math" w:hAnsi="Cambria Math"/>
                <w:i/>
                <w:sz w:val="28"/>
                <w:lang w:val="uk-UA"/>
              </w:rPr>
            </m:ctrlPr>
          </m:sSupPr>
          <m:e>
            <m:r>
              <w:rPr>
                <w:rFonts w:ascii="Cambria Math" w:hAnsi="Cambria Math"/>
                <w:sz w:val="28"/>
                <w:lang w:val="uk-UA"/>
              </w:rPr>
              <m:t>y</m:t>
            </m:r>
          </m:e>
          <m:sup>
            <m:r>
              <w:rPr>
                <w:rFonts w:ascii="Cambria Math" w:hAnsi="Cambria Math"/>
                <w:sz w:val="28"/>
                <w:lang w:val="uk-UA"/>
              </w:rPr>
              <m:t>n-j</m:t>
            </m:r>
          </m:sup>
        </m:sSup>
      </m:oMath>
      <w:r w:rsidRPr="002B0CBF">
        <w:rPr>
          <w:rFonts w:ascii="Times New Roman" w:hAnsi="Times New Roman"/>
          <w:sz w:val="28"/>
          <w:lang w:val="uk-UA"/>
        </w:rPr>
        <w:t xml:space="preserve"> дорівнює кількості способів </w:t>
      </w:r>
      <m:oMath>
        <m:r>
          <w:rPr>
            <w:rFonts w:ascii="Cambria Math" w:hAnsi="Cambria Math"/>
            <w:sz w:val="28"/>
            <w:lang w:val="uk-UA"/>
          </w:rPr>
          <m:t>j</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-кратного вибору </w:t>
      </w:r>
      <m:oMath>
        <m:r>
          <w:rPr>
            <w:rFonts w:ascii="Cambria Math" w:hAnsi="Cambria Math"/>
            <w:sz w:val="28"/>
            <w:lang w:val="uk-UA"/>
          </w:rPr>
          <m:t>x</m:t>
        </m:r>
      </m:oMath>
      <w:r w:rsidRPr="002B0CBF">
        <w:rPr>
          <w:rFonts w:ascii="Times New Roman" w:hAnsi="Times New Roman"/>
          <w:sz w:val="28"/>
          <w:lang w:val="uk-UA"/>
        </w:rPr>
        <w:t xml:space="preserve"> з </w:t>
      </w:r>
      <m:oMath>
        <m:r>
          <w:rPr>
            <w:rFonts w:ascii="Cambria Math" w:hAnsi="Cambria Math"/>
            <w:sz w:val="28"/>
            <w:lang w:val="uk-UA"/>
          </w:rPr>
          <m:t>n</m:t>
        </m:r>
      </m:oMath>
      <w:r w:rsidRPr="002B0CBF">
        <w:rPr>
          <w:rFonts w:ascii="Times New Roman" w:hAnsi="Times New Roman"/>
          <w:sz w:val="28"/>
          <w:lang w:val="uk-UA"/>
        </w:rPr>
        <w:t xml:space="preserve"> співмножників, тобто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n</m:t>
            </m:r>
          </m:sub>
          <m:sup>
            <m:r>
              <w:rPr>
                <w:rFonts w:ascii="Cambria Math" w:hAnsi="Cambria Math"/>
                <w:sz w:val="28"/>
                <w:lang w:val="uk-UA"/>
              </w:rPr>
              <m:t>j</m:t>
            </m:r>
          </m:sup>
        </m:sSubSup>
      </m:oMath>
      <w:r w:rsidRPr="002B0CBF">
        <w:rPr>
          <w:rFonts w:ascii="Times New Roman" w:hAnsi="Times New Roman"/>
          <w:sz w:val="28"/>
          <w:lang w:val="uk-UA"/>
        </w:rPr>
        <w:t xml:space="preserve">. Друга рівність випливає з того, що </w:t>
      </w:r>
      <m:oMath>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n</m:t>
            </m:r>
          </m:sub>
          <m:sup>
            <m:r>
              <w:rPr>
                <w:rFonts w:ascii="Cambria Math" w:hAnsi="Times New Roman"/>
                <w:sz w:val="28"/>
                <w:lang w:val="uk-UA"/>
              </w:rPr>
              <m:t>j</m:t>
            </m:r>
          </m:sup>
        </m:sSubSup>
        <m:r>
          <w:rPr>
            <w:rFonts w:ascii="Cambria Math" w:hAnsi="Times New Roman"/>
            <w:sz w:val="28"/>
            <w:lang w:val="uk-UA"/>
          </w:rPr>
          <m:t>=</m:t>
        </m:r>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n</m:t>
            </m:r>
          </m:sub>
          <m:sup>
            <m:r>
              <w:rPr>
                <w:rFonts w:ascii="Cambria Math" w:hAnsi="Times New Roman"/>
                <w:sz w:val="28"/>
                <w:lang w:val="uk-UA"/>
              </w:rPr>
              <m:t>n</m:t>
            </m:r>
            <m:r>
              <w:rPr>
                <w:rFonts w:ascii="Cambria Math" w:hAnsi="Times New Roman"/>
                <w:sz w:val="28"/>
                <w:lang w:val="uk-UA"/>
              </w:rPr>
              <m:t>-</m:t>
            </m:r>
            <m:r>
              <w:rPr>
                <w:rFonts w:ascii="Cambria Math" w:hAnsi="Times New Roman"/>
                <w:sz w:val="28"/>
                <w:lang w:val="uk-UA"/>
              </w:rPr>
              <m:t>j</m:t>
            </m:r>
          </m:sup>
        </m:sSubSup>
      </m:oMath>
      <w:r w:rsidRPr="002B0CBF">
        <w:rPr>
          <w:rFonts w:ascii="Times New Roman" w:hAnsi="Times New Roman"/>
          <w:sz w:val="28"/>
          <w:lang w:val="uk-UA"/>
        </w:rPr>
        <w:t>.</w:t>
      </w:r>
    </w:p>
    <w:p w14:paraId="48400BAF" w14:textId="1AA5A47B"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Легко переконатись, що </w:t>
      </w: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m:t>
                </m:r>
                <m:r>
                  <w:rPr>
                    <w:rFonts w:ascii="Cambria Math" w:hAnsi="Times New Roman" w:cs="Times New Roman"/>
                    <w:sz w:val="28"/>
                    <w:lang w:val="uk-UA"/>
                  </w:rPr>
                  <m:t>-</m:t>
                </m:r>
                <m:r>
                  <w:rPr>
                    <w:rFonts w:ascii="Cambria Math" w:hAnsi="Times New Roman" w:cs="Times New Roman"/>
                    <w:sz w:val="28"/>
                    <w:lang w:val="uk-UA"/>
                  </w:rPr>
                  <m:t>y</m:t>
                </m:r>
              </m:e>
            </m:d>
          </m:e>
          <m:sup>
            <m:r>
              <w:rPr>
                <w:rFonts w:ascii="Cambria Math" w:hAnsi="Times New Roman" w:cs="Times New Roman"/>
                <w:sz w:val="28"/>
                <w:lang w:val="uk-UA"/>
              </w:rPr>
              <m:t>n</m:t>
            </m:r>
          </m:sup>
        </m:s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j=0</m:t>
            </m:r>
          </m:sub>
          <m:sup>
            <m:r>
              <w:rPr>
                <w:rFonts w:ascii="Cambria Math" w:hAnsi="Times New Roman" w:cs="Times New Roman"/>
                <w:sz w:val="28"/>
                <w:lang w:val="uk-UA"/>
              </w:rPr>
              <m:t>n</m:t>
            </m:r>
          </m:sup>
          <m:e>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Times New Roman" w:cs="Times New Roman"/>
                        <w:sz w:val="28"/>
                        <w:lang w:val="uk-UA"/>
                      </w:rPr>
                      <m:t>-</m:t>
                    </m:r>
                    <m:r>
                      <w:rPr>
                        <w:rFonts w:ascii="Cambria Math" w:hAnsi="Times New Roman" w:cs="Times New Roman"/>
                        <w:sz w:val="28"/>
                        <w:lang w:val="uk-UA"/>
                      </w:rPr>
                      <m:t>1</m:t>
                    </m:r>
                    <m:ctrlPr>
                      <w:rPr>
                        <w:rFonts w:ascii="Cambria Math" w:hAnsi="Times New Roman" w:cs="Times New Roman"/>
                        <w:i/>
                        <w:sz w:val="28"/>
                        <w:lang w:val="uk-UA"/>
                      </w:rPr>
                    </m:ctrlPr>
                  </m:e>
                </m:d>
                <m:ctrlPr>
                  <w:rPr>
                    <w:rFonts w:ascii="Cambria Math" w:hAnsi="Times New Roman" w:cs="Times New Roman"/>
                    <w:i/>
                    <w:sz w:val="28"/>
                    <w:lang w:val="uk-UA"/>
                  </w:rPr>
                </m:ctrlPr>
              </m:e>
              <m:sup>
                <m:r>
                  <w:rPr>
                    <w:rFonts w:ascii="Cambria Math" w:hAnsi="Times New Roman" w:cs="Times New Roman"/>
                    <w:sz w:val="28"/>
                    <w:lang w:val="uk-UA"/>
                  </w:rPr>
                  <m:t>j</m:t>
                </m:r>
                <m:ctrlPr>
                  <w:rPr>
                    <w:rFonts w:ascii="Cambria Math" w:hAnsi="Times New Roman" w:cs="Times New Roman"/>
                    <w:i/>
                    <w:sz w:val="28"/>
                    <w:lang w:val="uk-UA"/>
                  </w:rPr>
                </m:ctrlPr>
              </m:sup>
            </m:sSup>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j</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j</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j</m:t>
                </m:r>
              </m:sup>
            </m:sSup>
            <m:ctrlPr>
              <w:rPr>
                <w:rFonts w:ascii="Cambria Math" w:hAnsi="Cambria Math" w:cs="Times New Roman"/>
                <w:i/>
                <w:sz w:val="28"/>
                <w:lang w:val="uk-UA"/>
              </w:rPr>
            </m:ctrlPr>
          </m:e>
        </m:nary>
      </m:oMath>
      <w:r w:rsidRPr="002B0CBF">
        <w:rPr>
          <w:rFonts w:ascii="Times New Roman" w:hAnsi="Times New Roman"/>
          <w:sz w:val="28"/>
          <w:lang w:val="uk-UA"/>
        </w:rPr>
        <w:t>.</w:t>
      </w:r>
    </w:p>
    <w:p w14:paraId="5C0D04DA" w14:textId="4B64634D"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 xml:space="preserve">Приклад </w:t>
      </w:r>
      <w:r w:rsidR="00503FAC" w:rsidRPr="002B0CBF">
        <w:rPr>
          <w:rFonts w:ascii="Times New Roman" w:hAnsi="Times New Roman"/>
          <w:b/>
          <w:sz w:val="28"/>
          <w:lang w:val="uk-UA"/>
        </w:rPr>
        <w:t>4</w:t>
      </w:r>
      <w:r w:rsidRPr="002B0CBF">
        <w:rPr>
          <w:rFonts w:ascii="Times New Roman" w:hAnsi="Times New Roman"/>
          <w:b/>
          <w:sz w:val="28"/>
          <w:lang w:val="uk-UA"/>
        </w:rPr>
        <w:t>.6</w:t>
      </w:r>
      <w:r w:rsidRPr="002B0CBF">
        <w:rPr>
          <w:rFonts w:ascii="Times New Roman" w:hAnsi="Times New Roman"/>
          <w:sz w:val="28"/>
          <w:lang w:val="uk-UA"/>
        </w:rPr>
        <w:t xml:space="preserve"> Знайдемо розклад виразу </w:t>
      </w: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4</m:t>
            </m:r>
          </m:sup>
        </m:sSup>
      </m:oMath>
      <w:r w:rsidRPr="002B0CBF">
        <w:rPr>
          <w:rFonts w:ascii="Times New Roman" w:hAnsi="Times New Roman"/>
          <w:sz w:val="28"/>
          <w:lang w:val="uk-UA"/>
        </w:rPr>
        <w:t>. Скориставшись біноміальною теоремою, можемо записати:</w:t>
      </w:r>
    </w:p>
    <w:p w14:paraId="7A7FF596" w14:textId="69444FAB" w:rsidR="00503FAC" w:rsidRPr="002B0CBF" w:rsidRDefault="0089427F" w:rsidP="00D41A93">
      <w:pPr>
        <w:jc w:val="center"/>
        <w:rPr>
          <w:rFonts w:ascii="Times New Roman" w:hAnsi="Times New Roman" w:cs="Times New Roman"/>
          <w:sz w:val="28"/>
          <w:lang w:val="uk-UA"/>
        </w:rPr>
      </w:pPr>
      <m:oMathPara>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4</m:t>
              </m:r>
            </m:sup>
          </m:s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4</m:t>
              </m:r>
            </m:sub>
            <m:sup>
              <m:r>
                <w:rPr>
                  <w:rFonts w:ascii="Cambria Math" w:hAnsi="Times New Roman" w:cs="Times New Roman"/>
                  <w:sz w:val="28"/>
                  <w:lang w:val="uk-UA"/>
                </w:rPr>
                <m:t>0</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4</m:t>
              </m:r>
            </m:sup>
          </m:s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4</m:t>
              </m:r>
            </m:sub>
            <m:sup>
              <m:r>
                <w:rPr>
                  <w:rFonts w:ascii="Cambria Math" w:hAnsi="Times New Roman" w:cs="Times New Roman"/>
                  <w:sz w:val="28"/>
                  <w:lang w:val="uk-UA"/>
                </w:rPr>
                <m:t>1</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3</m:t>
              </m:r>
            </m:sup>
          </m:sSup>
          <m:r>
            <w:rPr>
              <w:rFonts w:ascii="Cambria Math" w:hAnsi="Times New Roman" w:cs="Times New Roman"/>
              <w:sz w:val="28"/>
              <w:lang w:val="uk-UA"/>
            </w:rPr>
            <m:t>y+</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4</m:t>
              </m:r>
            </m:sub>
            <m:sup>
              <m:r>
                <w:rPr>
                  <w:rFonts w:ascii="Cambria Math" w:hAnsi="Times New Roman" w:cs="Times New Roman"/>
                  <w:sz w:val="28"/>
                  <w:lang w:val="uk-UA"/>
                </w:rPr>
                <m:t>2</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2</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2</m:t>
              </m:r>
            </m:sup>
          </m:s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4</m:t>
              </m:r>
            </m:sub>
            <m:sup>
              <m:r>
                <w:rPr>
                  <w:rFonts w:ascii="Cambria Math" w:hAnsi="Times New Roman" w:cs="Times New Roman"/>
                  <w:sz w:val="28"/>
                  <w:lang w:val="uk-UA"/>
                </w:rPr>
                <m:t>3</m:t>
              </m:r>
            </m:sup>
          </m:sSubSup>
          <m:r>
            <w:rPr>
              <w:rFonts w:ascii="Cambria Math" w:hAnsi="Times New Roman" w:cs="Times New Roman"/>
              <w:sz w:val="28"/>
              <w:lang w:val="uk-UA"/>
            </w:rPr>
            <m:t>x</m:t>
          </m:r>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3</m:t>
              </m:r>
            </m:sup>
          </m:sSup>
          <m:r>
            <w:rPr>
              <w:rFonts w:ascii="Cambria Math" w:hAnsi="Times New Roman" w:cs="Times New Roman"/>
              <w:sz w:val="28"/>
              <w:lang w:val="uk-UA"/>
            </w:rPr>
            <m:t>+</m:t>
          </m:r>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4</m:t>
              </m:r>
            </m:sub>
            <m:sup>
              <m:r>
                <w:rPr>
                  <w:rFonts w:ascii="Cambria Math" w:hAnsi="Times New Roman" w:cs="Times New Roman"/>
                  <w:sz w:val="28"/>
                  <w:lang w:val="uk-UA"/>
                </w:rPr>
                <m:t>4</m:t>
              </m:r>
            </m:sup>
          </m:sSub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4</m:t>
              </m:r>
            </m:sup>
          </m:sSup>
          <m:r>
            <w:rPr>
              <w:rFonts w:ascii="Cambria Math" w:hAnsi="Times New Roman" w:cs="Times New Roman"/>
              <w:sz w:val="28"/>
              <w:lang w:val="uk-UA"/>
            </w:rPr>
            <m:t>=</m:t>
          </m:r>
        </m:oMath>
      </m:oMathPara>
    </w:p>
    <w:p w14:paraId="19FD65E5" w14:textId="128F7FB8" w:rsidR="00503FAC" w:rsidRPr="002B0CBF" w:rsidRDefault="00D41A93" w:rsidP="00D41A93">
      <w:pPr>
        <w:jc w:val="center"/>
        <w:rPr>
          <w:rFonts w:ascii="Times New Roman" w:hAnsi="Times New Roman"/>
          <w:sz w:val="28"/>
          <w:lang w:val="uk-UA"/>
        </w:rPr>
      </w:pPr>
      <m:oMath>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4</m:t>
            </m:r>
          </m:sup>
        </m:sSup>
        <m:r>
          <w:rPr>
            <w:rFonts w:ascii="Cambria Math" w:hAnsi="Times New Roman" w:cs="Times New Roman"/>
            <w:sz w:val="28"/>
            <w:lang w:val="uk-UA"/>
          </w:rPr>
          <m:t>+4</m:t>
        </m:r>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3</m:t>
            </m:r>
          </m:sup>
        </m:sSup>
        <m:r>
          <w:rPr>
            <w:rFonts w:ascii="Cambria Math" w:hAnsi="Times New Roman" w:cs="Times New Roman"/>
            <w:sz w:val="28"/>
            <w:lang w:val="uk-UA"/>
          </w:rPr>
          <m:t>y+6</m:t>
        </m:r>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2</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2</m:t>
            </m:r>
          </m:sup>
        </m:sSup>
        <m:r>
          <w:rPr>
            <w:rFonts w:ascii="Cambria Math" w:hAnsi="Times New Roman" w:cs="Times New Roman"/>
            <w:sz w:val="28"/>
            <w:lang w:val="uk-UA"/>
          </w:rPr>
          <m:t>+4x</m:t>
        </m:r>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3</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4</m:t>
            </m:r>
          </m:sup>
        </m:sSup>
      </m:oMath>
      <w:r w:rsidR="00503FAC" w:rsidRPr="002B0CBF">
        <w:rPr>
          <w:rFonts w:ascii="Times New Roman" w:hAnsi="Times New Roman" w:cs="Times New Roman"/>
          <w:sz w:val="28"/>
          <w:lang w:val="uk-UA"/>
        </w:rPr>
        <w:t>.</w:t>
      </w:r>
    </w:p>
    <w:p w14:paraId="293AB2F9"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Біноміальні коефіцієнти можна брати з трикутника Паскаля чи обчислювати за формулою (</w:t>
      </w:r>
      <w:r w:rsidR="00503FAC" w:rsidRPr="002B0CBF">
        <w:rPr>
          <w:rFonts w:ascii="Times New Roman" w:hAnsi="Times New Roman"/>
          <w:sz w:val="28"/>
          <w:lang w:val="uk-UA"/>
        </w:rPr>
        <w:t>4</w:t>
      </w:r>
      <w:r w:rsidRPr="002B0CBF">
        <w:rPr>
          <w:rFonts w:ascii="Times New Roman" w:hAnsi="Times New Roman"/>
          <w:sz w:val="28"/>
          <w:lang w:val="uk-UA"/>
        </w:rPr>
        <w:t>.3).</w:t>
      </w:r>
    </w:p>
    <w:p w14:paraId="4BF0B773" w14:textId="784717E9" w:rsidR="009448B0"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 xml:space="preserve">Приклад </w:t>
      </w:r>
      <w:r w:rsidR="00503FAC" w:rsidRPr="002B0CBF">
        <w:rPr>
          <w:rFonts w:ascii="Times New Roman" w:hAnsi="Times New Roman"/>
          <w:b/>
          <w:sz w:val="28"/>
          <w:lang w:val="uk-UA"/>
        </w:rPr>
        <w:t>4</w:t>
      </w:r>
      <w:r w:rsidRPr="002B0CBF">
        <w:rPr>
          <w:rFonts w:ascii="Times New Roman" w:hAnsi="Times New Roman"/>
          <w:b/>
          <w:sz w:val="28"/>
          <w:lang w:val="uk-UA"/>
        </w:rPr>
        <w:t>.7</w:t>
      </w:r>
      <w:r w:rsidRPr="002B0CBF">
        <w:rPr>
          <w:rFonts w:ascii="Times New Roman" w:hAnsi="Times New Roman"/>
          <w:sz w:val="28"/>
          <w:lang w:val="uk-UA"/>
        </w:rPr>
        <w:t xml:space="preserve"> Визначимо коефіцієнт при </w:t>
      </w:r>
      <m:oMath>
        <m:sSup>
          <m:sSupPr>
            <m:ctrlPr>
              <w:rPr>
                <w:rFonts w:ascii="Cambria Math" w:hAnsi="Cambria Math"/>
                <w:i/>
                <w:sz w:val="28"/>
                <w:lang w:val="uk-UA"/>
              </w:rPr>
            </m:ctrlPr>
          </m:sSupPr>
          <m:e>
            <m:r>
              <w:rPr>
                <w:rFonts w:ascii="Cambria Math" w:hAnsi="Cambria Math"/>
                <w:sz w:val="28"/>
                <w:lang w:val="uk-UA"/>
              </w:rPr>
              <m:t>x</m:t>
            </m:r>
          </m:e>
          <m:sup>
            <m:r>
              <w:rPr>
                <w:rFonts w:ascii="Cambria Math" w:hAnsi="Cambria Math"/>
                <w:sz w:val="28"/>
                <w:lang w:val="uk-UA"/>
              </w:rPr>
              <m:t>12</m:t>
            </m:r>
          </m:sup>
        </m:sSup>
        <m:sSup>
          <m:sSupPr>
            <m:ctrlPr>
              <w:rPr>
                <w:rFonts w:ascii="Cambria Math" w:hAnsi="Cambria Math"/>
                <w:i/>
                <w:sz w:val="28"/>
                <w:lang w:val="uk-UA"/>
              </w:rPr>
            </m:ctrlPr>
          </m:sSupPr>
          <m:e>
            <m:r>
              <w:rPr>
                <w:rFonts w:ascii="Cambria Math" w:hAnsi="Cambria Math"/>
                <w:sz w:val="28"/>
                <w:lang w:val="uk-UA"/>
              </w:rPr>
              <m:t>y</m:t>
            </m:r>
          </m:e>
          <m:sup>
            <m:r>
              <w:rPr>
                <w:rFonts w:ascii="Cambria Math" w:hAnsi="Cambria Math"/>
                <w:sz w:val="28"/>
                <w:lang w:val="uk-UA"/>
              </w:rPr>
              <m:t>13</m:t>
            </m:r>
          </m:sup>
        </m:sSup>
      </m:oMath>
      <w:r w:rsidRPr="002B0CBF">
        <w:rPr>
          <w:rFonts w:ascii="Times New Roman" w:hAnsi="Times New Roman"/>
          <w:sz w:val="28"/>
          <w:lang w:val="uk-UA"/>
        </w:rPr>
        <w:t xml:space="preserve"> в розкладі </w:t>
      </w: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25</m:t>
            </m:r>
          </m:sup>
        </m:sSup>
      </m:oMath>
      <w:r w:rsidRPr="002B0CBF">
        <w:rPr>
          <w:rFonts w:ascii="Times New Roman" w:hAnsi="Times New Roman"/>
          <w:sz w:val="28"/>
          <w:lang w:val="uk-UA"/>
        </w:rPr>
        <w:t>. Очевидно, що цей коефіцієнт дорівнює</w:t>
      </w:r>
    </w:p>
    <w:p w14:paraId="6CBA8B12" w14:textId="38101487" w:rsidR="00503FAC" w:rsidRPr="002B0CBF" w:rsidRDefault="0089427F" w:rsidP="00D41A93">
      <w:pPr>
        <w:jc w:val="center"/>
        <w:rPr>
          <w:rFonts w:ascii="Times New Roman" w:hAnsi="Times New Roman"/>
          <w:sz w:val="28"/>
          <w:lang w:val="uk-UA"/>
        </w:rPr>
      </w:pPr>
      <m:oMath>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25</m:t>
            </m:r>
          </m:sub>
          <m:sup>
            <m:r>
              <w:rPr>
                <w:rFonts w:ascii="Cambria Math" w:hAnsi="Times New Roman" w:cs="Times New Roman"/>
                <w:sz w:val="28"/>
                <w:lang w:val="uk-UA"/>
              </w:rPr>
              <m:t>13</m:t>
            </m:r>
          </m:sup>
        </m:sSubSup>
        <m:r>
          <w:rPr>
            <w:rFonts w:ascii="Cambria Math" w:hAnsi="Times New Roman" w:cs="Times New Roman"/>
            <w:sz w:val="28"/>
            <w:lang w:val="uk-UA"/>
          </w:rPr>
          <m:t>=</m:t>
        </m:r>
        <m:f>
          <m:fPr>
            <m:ctrlPr>
              <w:rPr>
                <w:rFonts w:ascii="Cambria Math" w:hAnsi="Times New Roman" w:cs="Times New Roman"/>
                <w:i/>
                <w:sz w:val="28"/>
                <w:lang w:val="uk-UA"/>
              </w:rPr>
            </m:ctrlPr>
          </m:fPr>
          <m:num>
            <m:r>
              <w:rPr>
                <w:rFonts w:ascii="Cambria Math" w:hAnsi="Times New Roman" w:cs="Times New Roman"/>
                <w:sz w:val="28"/>
                <w:lang w:val="uk-UA"/>
              </w:rPr>
              <m:t>25!</m:t>
            </m:r>
          </m:num>
          <m:den>
            <m:r>
              <w:rPr>
                <w:rFonts w:ascii="Cambria Math" w:hAnsi="Times New Roman" w:cs="Times New Roman"/>
                <w:sz w:val="28"/>
                <w:lang w:val="uk-UA"/>
              </w:rPr>
              <m:t>13!12!</m:t>
            </m:r>
          </m:den>
        </m:f>
        <m:r>
          <w:rPr>
            <w:rFonts w:ascii="Cambria Math" w:hAnsi="Times New Roman" w:cs="Times New Roman"/>
            <w:sz w:val="28"/>
            <w:lang w:val="uk-UA"/>
          </w:rPr>
          <m:t>=5200300</m:t>
        </m:r>
      </m:oMath>
      <w:r w:rsidR="00503FAC" w:rsidRPr="002B0CBF">
        <w:rPr>
          <w:rFonts w:ascii="Times New Roman" w:hAnsi="Times New Roman" w:cs="Times New Roman"/>
          <w:sz w:val="28"/>
          <w:lang w:val="uk-UA"/>
        </w:rPr>
        <w:t>.</w:t>
      </w:r>
    </w:p>
    <w:p w14:paraId="4B7618A4" w14:textId="77777777" w:rsidR="00503FAC" w:rsidRPr="002B0CBF" w:rsidRDefault="00C96368" w:rsidP="00C96368">
      <w:pPr>
        <w:jc w:val="center"/>
        <w:rPr>
          <w:rFonts w:ascii="Times New Roman" w:hAnsi="Times New Roman"/>
          <w:i/>
          <w:sz w:val="28"/>
          <w:lang w:val="uk-UA"/>
        </w:rPr>
      </w:pPr>
      <w:r w:rsidRPr="002B0CBF">
        <w:rPr>
          <w:rFonts w:ascii="Times New Roman" w:hAnsi="Times New Roman"/>
          <w:i/>
          <w:sz w:val="28"/>
          <w:lang w:val="uk-UA"/>
        </w:rPr>
        <w:t>Властивості бінома Ньютона:</w:t>
      </w:r>
    </w:p>
    <w:p w14:paraId="0C9C2306" w14:textId="3C03462C" w:rsidR="00C96368" w:rsidRPr="002B0CBF" w:rsidRDefault="00C96368" w:rsidP="00D41A93">
      <w:pPr>
        <w:numPr>
          <w:ilvl w:val="0"/>
          <w:numId w:val="58"/>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Кількість членів розкладу на 1 більше за показник </w:t>
      </w:r>
      <m:oMath>
        <m:r>
          <w:rPr>
            <w:rFonts w:ascii="Cambria Math" w:hAnsi="Times New Roman"/>
            <w:sz w:val="28"/>
            <w:lang w:val="uk-UA"/>
          </w:rPr>
          <m:t>n</m:t>
        </m:r>
      </m:oMath>
      <w:r w:rsidRPr="002B0CBF">
        <w:rPr>
          <w:rFonts w:ascii="Times New Roman" w:hAnsi="Times New Roman"/>
          <w:sz w:val="28"/>
          <w:lang w:val="uk-UA"/>
        </w:rPr>
        <w:t>.</w:t>
      </w:r>
    </w:p>
    <w:p w14:paraId="5CF84FAE" w14:textId="057B1DFF" w:rsidR="00C96368" w:rsidRPr="002B0CBF" w:rsidRDefault="00C96368" w:rsidP="00D41A93">
      <w:pPr>
        <w:numPr>
          <w:ilvl w:val="0"/>
          <w:numId w:val="58"/>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Показники степеня числа </w:t>
      </w:r>
      <m:oMath>
        <m:r>
          <w:rPr>
            <w:rFonts w:ascii="Cambria Math" w:hAnsi="Cambria Math"/>
            <w:sz w:val="28"/>
            <w:lang w:val="uk-UA"/>
          </w:rPr>
          <m:t>x</m:t>
        </m:r>
      </m:oMath>
      <w:r w:rsidRPr="002B0CBF">
        <w:rPr>
          <w:rFonts w:ascii="Times New Roman" w:hAnsi="Times New Roman"/>
          <w:sz w:val="28"/>
          <w:lang w:val="uk-UA"/>
        </w:rPr>
        <w:t xml:space="preserve"> зменшуються, а числа </w:t>
      </w:r>
      <m:oMath>
        <m:r>
          <w:rPr>
            <w:rFonts w:ascii="Cambria Math" w:hAnsi="Times New Roman"/>
            <w:sz w:val="28"/>
            <w:lang w:val="uk-UA"/>
          </w:rPr>
          <m:t>y</m:t>
        </m:r>
      </m:oMath>
      <w:r w:rsidRPr="002B0CBF">
        <w:rPr>
          <w:rFonts w:ascii="Times New Roman" w:hAnsi="Times New Roman"/>
          <w:sz w:val="28"/>
          <w:lang w:val="uk-UA"/>
        </w:rPr>
        <w:t xml:space="preserve"> збільшуються від члена до члена на 1.</w:t>
      </w:r>
    </w:p>
    <w:p w14:paraId="3D15B063" w14:textId="29E0DBE5" w:rsidR="00C96368" w:rsidRPr="002B0CBF" w:rsidRDefault="00C96368" w:rsidP="00D41A93">
      <w:pPr>
        <w:numPr>
          <w:ilvl w:val="0"/>
          <w:numId w:val="58"/>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Сума показників </w:t>
      </w:r>
      <m:oMath>
        <m:r>
          <w:rPr>
            <w:rFonts w:ascii="Cambria Math" w:hAnsi="Cambria Math"/>
            <w:sz w:val="28"/>
            <w:lang w:val="uk-UA"/>
          </w:rPr>
          <m:t>x</m:t>
        </m:r>
      </m:oMath>
      <w:r w:rsidRPr="002B0CBF">
        <w:rPr>
          <w:rFonts w:ascii="Times New Roman" w:hAnsi="Times New Roman"/>
          <w:sz w:val="28"/>
          <w:lang w:val="uk-UA"/>
        </w:rPr>
        <w:t xml:space="preserve"> і </w:t>
      </w:r>
      <m:oMath>
        <m:r>
          <w:rPr>
            <w:rFonts w:ascii="Cambria Math" w:hAnsi="Cambria Math"/>
            <w:sz w:val="28"/>
            <w:lang w:val="uk-UA"/>
          </w:rPr>
          <m:t>y</m:t>
        </m:r>
      </m:oMath>
      <w:r w:rsidRPr="002B0CBF">
        <w:rPr>
          <w:rFonts w:ascii="Times New Roman" w:hAnsi="Times New Roman"/>
          <w:sz w:val="28"/>
          <w:lang w:val="uk-UA"/>
        </w:rPr>
        <w:t xml:space="preserve"> в кожному члені дорівнює </w:t>
      </w:r>
      <m:oMath>
        <m:r>
          <w:rPr>
            <w:rFonts w:ascii="Cambria Math" w:hAnsi="Times New Roman"/>
            <w:sz w:val="28"/>
            <w:lang w:val="uk-UA"/>
          </w:rPr>
          <m:t>n</m:t>
        </m:r>
      </m:oMath>
      <w:r w:rsidRPr="002B0CBF">
        <w:rPr>
          <w:rFonts w:ascii="Times New Roman" w:hAnsi="Times New Roman"/>
          <w:sz w:val="28"/>
          <w:lang w:val="uk-UA"/>
        </w:rPr>
        <w:t>.</w:t>
      </w:r>
    </w:p>
    <w:p w14:paraId="041C8835" w14:textId="3316975C" w:rsidR="00C96368" w:rsidRPr="002B0CBF" w:rsidRDefault="0089427F" w:rsidP="00D41A93">
      <w:pPr>
        <w:numPr>
          <w:ilvl w:val="0"/>
          <w:numId w:val="58"/>
        </w:numPr>
        <w:tabs>
          <w:tab w:val="left" w:pos="1276"/>
        </w:tabs>
        <w:ind w:left="0" w:firstLine="709"/>
        <w:jc w:val="both"/>
        <w:rPr>
          <w:rFonts w:ascii="Times New Roman" w:hAnsi="Times New Roman"/>
          <w:sz w:val="28"/>
          <w:lang w:val="uk-UA"/>
        </w:rPr>
      </w:pPr>
      <m:oMath>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ctrlPr>
              <w:rPr>
                <w:rFonts w:ascii="Cambria Math" w:hAnsi="Cambria Math" w:cs="Times New Roman"/>
                <w:i/>
                <w:sz w:val="28"/>
                <w:lang w:val="uk-UA"/>
              </w:rPr>
            </m:ctrlPr>
          </m:e>
        </m:nary>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sup>
        </m:sSup>
      </m:oMath>
      <w:r w:rsidR="00C96368" w:rsidRPr="002B0CBF">
        <w:rPr>
          <w:rFonts w:ascii="Times New Roman" w:hAnsi="Times New Roman" w:cs="Times New Roman"/>
          <w:sz w:val="28"/>
          <w:lang w:val="uk-UA"/>
        </w:rPr>
        <w:t>.</w:t>
      </w:r>
    </w:p>
    <w:p w14:paraId="55A1FC3F" w14:textId="344DA300" w:rsidR="00503FAC"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Доведення. Виходячи з того, що, при </w:t>
      </w:r>
      <m:oMath>
        <m:r>
          <w:rPr>
            <w:rFonts w:ascii="Cambria Math" w:hAnsi="Times New Roman"/>
            <w:sz w:val="28"/>
            <w:lang w:val="uk-UA"/>
          </w:rPr>
          <m:t>x=y=1</m:t>
        </m:r>
      </m:oMath>
      <w:r w:rsidRPr="002B0CBF">
        <w:rPr>
          <w:rFonts w:ascii="Times New Roman" w:hAnsi="Times New Roman"/>
          <w:sz w:val="28"/>
          <w:lang w:val="uk-UA"/>
        </w:rPr>
        <w:t>, з одного боку</w:t>
      </w:r>
    </w:p>
    <w:p w14:paraId="4256D00F" w14:textId="23D42DFD" w:rsidR="00C96368" w:rsidRPr="002B0CBF" w:rsidRDefault="0089427F" w:rsidP="00D41A93">
      <w:pPr>
        <w:jc w:val="center"/>
        <w:rPr>
          <w:rFonts w:ascii="Times New Roman" w:hAnsi="Times New Roman" w:cs="Times New Roman"/>
          <w:sz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n</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1+1</m:t>
                </m:r>
              </m:e>
            </m:d>
          </m:e>
          <m:sup>
            <m:r>
              <w:rPr>
                <w:rFonts w:ascii="Cambria Math" w:hAnsi="Times New Roman" w:cs="Times New Roman"/>
                <w:sz w:val="28"/>
                <w:lang w:val="uk-UA"/>
              </w:rPr>
              <m:t>n</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sup>
        </m:sSup>
      </m:oMath>
      <w:r w:rsidR="00C96368" w:rsidRPr="002B0CBF">
        <w:rPr>
          <w:rFonts w:ascii="Times New Roman" w:hAnsi="Times New Roman" w:cs="Times New Roman"/>
          <w:sz w:val="28"/>
          <w:lang w:val="uk-UA"/>
        </w:rPr>
        <w:t>,</w:t>
      </w:r>
    </w:p>
    <w:p w14:paraId="17789AC1" w14:textId="77777777" w:rsidR="00C96368" w:rsidRPr="002B0CBF" w:rsidRDefault="00C96368" w:rsidP="00C96368">
      <w:pPr>
        <w:jc w:val="both"/>
        <w:rPr>
          <w:rFonts w:ascii="Times New Roman" w:hAnsi="Times New Roman"/>
          <w:sz w:val="28"/>
          <w:lang w:val="uk-UA"/>
        </w:rPr>
      </w:pPr>
      <w:r w:rsidRPr="002B0CBF">
        <w:rPr>
          <w:rFonts w:ascii="Times New Roman" w:hAnsi="Times New Roman" w:cs="Times New Roman"/>
          <w:sz w:val="28"/>
          <w:lang w:val="uk-UA"/>
        </w:rPr>
        <w:t>а з іншого</w:t>
      </w:r>
    </w:p>
    <w:p w14:paraId="08D5A6A6" w14:textId="5052322F" w:rsidR="00C96368" w:rsidRPr="002B0CBF" w:rsidRDefault="0089427F" w:rsidP="00D41A93">
      <w:pPr>
        <w:jc w:val="center"/>
        <w:rPr>
          <w:rFonts w:ascii="Times New Roman" w:hAnsi="Times New Roman"/>
          <w:sz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n</m:t>
            </m:r>
          </m:sup>
        </m:s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k</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ctrlPr>
              <w:rPr>
                <w:rFonts w:ascii="Cambria Math" w:hAnsi="Cambria Math" w:cs="Times New Roman"/>
                <w:i/>
                <w:sz w:val="28"/>
                <w:lang w:val="uk-UA"/>
              </w:rPr>
            </m:ctrlPr>
          </m:e>
        </m:nary>
      </m:oMath>
      <w:r w:rsidR="00C96368" w:rsidRPr="002B0CBF">
        <w:rPr>
          <w:rFonts w:ascii="Times New Roman" w:hAnsi="Times New Roman" w:cs="Times New Roman"/>
          <w:sz w:val="28"/>
          <w:lang w:val="uk-UA"/>
        </w:rPr>
        <w:t>,</w:t>
      </w:r>
    </w:p>
    <w:p w14:paraId="0766DB31" w14:textId="77777777" w:rsidR="00C96368" w:rsidRPr="002B0CBF" w:rsidRDefault="00C96368" w:rsidP="00C96368">
      <w:pPr>
        <w:jc w:val="both"/>
        <w:rPr>
          <w:rFonts w:ascii="Times New Roman" w:hAnsi="Times New Roman"/>
          <w:sz w:val="28"/>
          <w:lang w:val="uk-UA"/>
        </w:rPr>
      </w:pPr>
      <w:r w:rsidRPr="002B0CBF">
        <w:rPr>
          <w:rFonts w:ascii="Times New Roman" w:hAnsi="Times New Roman"/>
          <w:sz w:val="28"/>
          <w:lang w:val="uk-UA"/>
        </w:rPr>
        <w:t>то</w:t>
      </w:r>
    </w:p>
    <w:p w14:paraId="0FF392B6" w14:textId="2B2B3CC7" w:rsidR="00C96368" w:rsidRPr="002B0CBF" w:rsidRDefault="0089427F" w:rsidP="00D41A93">
      <w:pPr>
        <w:jc w:val="center"/>
        <w:rPr>
          <w:rFonts w:ascii="Times New Roman" w:hAnsi="Times New Roman"/>
          <w:sz w:val="28"/>
          <w:lang w:val="uk-UA"/>
        </w:rPr>
      </w:pPr>
      <m:oMath>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ctrlPr>
              <w:rPr>
                <w:rFonts w:ascii="Cambria Math" w:hAnsi="Cambria Math" w:cs="Times New Roman"/>
                <w:i/>
                <w:sz w:val="28"/>
                <w:lang w:val="uk-UA"/>
              </w:rPr>
            </m:ctrlPr>
          </m:e>
        </m:nary>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sup>
        </m:sSup>
      </m:oMath>
      <w:r w:rsidR="00C96368" w:rsidRPr="002B0CBF">
        <w:rPr>
          <w:rFonts w:ascii="Times New Roman" w:hAnsi="Times New Roman" w:cs="Times New Roman"/>
          <w:sz w:val="28"/>
          <w:lang w:val="uk-UA"/>
        </w:rPr>
        <w:t>.</w:t>
      </w:r>
    </w:p>
    <w:p w14:paraId="0E501488" w14:textId="390AEE6F" w:rsidR="00C96368" w:rsidRPr="002B0CBF" w:rsidRDefault="00C96368" w:rsidP="00D41A93">
      <w:pPr>
        <w:numPr>
          <w:ilvl w:val="0"/>
          <w:numId w:val="58"/>
        </w:numPr>
        <w:tabs>
          <w:tab w:val="left" w:pos="1276"/>
        </w:tabs>
        <w:ind w:left="0" w:firstLine="709"/>
        <w:jc w:val="both"/>
        <w:rPr>
          <w:rFonts w:ascii="Times New Roman" w:hAnsi="Times New Roman"/>
          <w:sz w:val="28"/>
          <w:lang w:val="uk-UA"/>
        </w:rPr>
      </w:pPr>
      <w:r w:rsidRPr="002B0CBF">
        <w:rPr>
          <w:rFonts w:ascii="Times New Roman" w:hAnsi="Times New Roman"/>
          <w:sz w:val="28"/>
          <w:lang w:val="uk-UA"/>
        </w:rPr>
        <w:t xml:space="preserve">Сума біноміальних коефіцієнтів бінома Ньютона, які займають парні місця, дорівнює сумі біноміальних коефіцієнтів, які займають непарні місця, і кожна з них дорівнює </w:t>
      </w:r>
      <m:oMath>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p>
        </m:sSup>
      </m:oMath>
      <w:r w:rsidRPr="002B0CBF">
        <w:rPr>
          <w:rFonts w:ascii="Times New Roman" w:hAnsi="Times New Roman" w:cs="Times New Roman"/>
          <w:sz w:val="28"/>
          <w:lang w:val="uk-UA"/>
        </w:rPr>
        <w:t>.</w:t>
      </w:r>
    </w:p>
    <w:p w14:paraId="313052AA" w14:textId="6F1D3FF1" w:rsidR="00C96368" w:rsidRPr="002B0CBF" w:rsidRDefault="00C96368" w:rsidP="00D41A93">
      <w:pPr>
        <w:ind w:firstLine="709"/>
        <w:jc w:val="both"/>
        <w:rPr>
          <w:rFonts w:ascii="Times New Roman" w:hAnsi="Times New Roman"/>
          <w:sz w:val="28"/>
          <w:lang w:val="uk-UA"/>
        </w:rPr>
      </w:pPr>
      <w:r w:rsidRPr="002B0CBF">
        <w:rPr>
          <w:rFonts w:ascii="Times New Roman" w:hAnsi="Times New Roman"/>
          <w:i/>
          <w:sz w:val="28"/>
          <w:lang w:val="uk-UA"/>
        </w:rPr>
        <w:t>Доведення</w:t>
      </w:r>
      <w:r w:rsidRPr="002B0CBF">
        <w:rPr>
          <w:rFonts w:ascii="Times New Roman" w:hAnsi="Times New Roman"/>
          <w:sz w:val="28"/>
          <w:lang w:val="uk-UA"/>
        </w:rPr>
        <w:t xml:space="preserve">. Припустимо, що для бінома Ньютона </w:t>
      </w:r>
      <m:oMath>
        <m:r>
          <w:rPr>
            <w:rFonts w:ascii="Cambria Math" w:hAnsi="Cambria Math"/>
            <w:sz w:val="28"/>
            <w:lang w:val="uk-UA"/>
          </w:rPr>
          <m:t>x=1</m:t>
        </m:r>
      </m:oMath>
      <w:r w:rsidRPr="002B0CBF">
        <w:rPr>
          <w:rFonts w:ascii="Times New Roman" w:hAnsi="Times New Roman"/>
          <w:sz w:val="28"/>
          <w:lang w:val="uk-UA"/>
        </w:rPr>
        <w:t xml:space="preserve"> і </w:t>
      </w:r>
      <m:oMath>
        <m:r>
          <w:rPr>
            <w:rFonts w:ascii="Cambria Math" w:hAnsi="Times New Roman"/>
            <w:sz w:val="28"/>
            <w:lang w:val="uk-UA"/>
          </w:rPr>
          <m:t>y=</m:t>
        </m:r>
        <m:r>
          <w:rPr>
            <w:rFonts w:ascii="Cambria Math" w:hAnsi="Times New Roman"/>
            <w:sz w:val="28"/>
            <w:lang w:val="uk-UA"/>
          </w:rPr>
          <m:t>-</m:t>
        </m:r>
        <m:r>
          <w:rPr>
            <w:rFonts w:ascii="Cambria Math" w:hAnsi="Times New Roman"/>
            <w:sz w:val="28"/>
            <w:lang w:val="uk-UA"/>
          </w:rPr>
          <m:t>1</m:t>
        </m:r>
      </m:oMath>
      <w:r w:rsidRPr="002B0CBF">
        <w:rPr>
          <w:rFonts w:ascii="Times New Roman" w:hAnsi="Times New Roman"/>
          <w:sz w:val="28"/>
          <w:lang w:val="uk-UA"/>
        </w:rPr>
        <w:t>. Тоді</w:t>
      </w:r>
    </w:p>
    <w:p w14:paraId="25E01282" w14:textId="383CA5E3" w:rsidR="00C96368" w:rsidRPr="002B0CBF" w:rsidRDefault="0089427F" w:rsidP="00D41A93">
      <w:pPr>
        <w:jc w:val="center"/>
        <w:rPr>
          <w:rFonts w:ascii="Times New Roman" w:hAnsi="Times New Roman"/>
          <w:sz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n</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1</m:t>
                </m:r>
                <m:r>
                  <w:rPr>
                    <w:rFonts w:ascii="Cambria Math" w:hAnsi="Times New Roman" w:cs="Times New Roman"/>
                    <w:sz w:val="28"/>
                    <w:lang w:val="uk-UA"/>
                  </w:rPr>
                  <m:t>-</m:t>
                </m:r>
                <m:r>
                  <w:rPr>
                    <w:rFonts w:ascii="Cambria Math" w:hAnsi="Times New Roman" w:cs="Times New Roman"/>
                    <w:sz w:val="28"/>
                    <w:lang w:val="uk-UA"/>
                  </w:rPr>
                  <m:t>1</m:t>
                </m:r>
              </m:e>
            </m:d>
          </m:e>
          <m:sup>
            <m:r>
              <w:rPr>
                <w:rFonts w:ascii="Cambria Math" w:hAnsi="Times New Roman" w:cs="Times New Roman"/>
                <w:sz w:val="28"/>
                <w:lang w:val="uk-UA"/>
              </w:rPr>
              <m:t>n</m:t>
            </m:r>
          </m:sup>
        </m:sSup>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0</m:t>
            </m:r>
          </m:e>
          <m:sup>
            <m:r>
              <w:rPr>
                <w:rFonts w:ascii="Cambria Math" w:hAnsi="Times New Roman" w:cs="Times New Roman"/>
                <w:sz w:val="28"/>
                <w:lang w:val="uk-UA"/>
              </w:rPr>
              <m:t>n</m:t>
            </m:r>
          </m:sup>
        </m:sSup>
        <m:r>
          <w:rPr>
            <w:rFonts w:ascii="Cambria Math" w:hAnsi="Times New Roman" w:cs="Times New Roman"/>
            <w:sz w:val="28"/>
            <w:lang w:val="uk-UA"/>
          </w:rPr>
          <m:t>=0</m:t>
        </m:r>
      </m:oMath>
      <w:r w:rsidR="00C96368" w:rsidRPr="002B0CBF">
        <w:rPr>
          <w:rFonts w:ascii="Times New Roman" w:hAnsi="Times New Roman" w:cs="Times New Roman"/>
          <w:sz w:val="28"/>
          <w:lang w:val="uk-UA"/>
        </w:rPr>
        <w:t>,</w:t>
      </w:r>
    </w:p>
    <w:p w14:paraId="2032DB65" w14:textId="77777777" w:rsidR="00C96368" w:rsidRPr="002B0CBF" w:rsidRDefault="00C96368" w:rsidP="00C96368">
      <w:pPr>
        <w:jc w:val="both"/>
        <w:rPr>
          <w:rFonts w:ascii="Times New Roman" w:hAnsi="Times New Roman"/>
          <w:sz w:val="28"/>
          <w:lang w:val="uk-UA"/>
        </w:rPr>
      </w:pPr>
      <w:r w:rsidRPr="002B0CBF">
        <w:rPr>
          <w:rFonts w:ascii="Times New Roman" w:hAnsi="Times New Roman"/>
          <w:sz w:val="28"/>
          <w:lang w:val="uk-UA"/>
        </w:rPr>
        <w:t>і оскільки</w:t>
      </w:r>
    </w:p>
    <w:p w14:paraId="5A17872F" w14:textId="229C5706" w:rsidR="00C96368" w:rsidRPr="002B0CBF" w:rsidRDefault="0089427F" w:rsidP="00D41A93">
      <w:pPr>
        <w:jc w:val="center"/>
        <w:rPr>
          <w:rFonts w:ascii="Times New Roman" w:hAnsi="Times New Roman" w:cs="Times New Roman"/>
          <w:sz w:val="28"/>
          <w:lang w:val="uk-UA"/>
        </w:rPr>
      </w:pPr>
      <m:oMath>
        <m:sSup>
          <m:sSupPr>
            <m:ctrlPr>
              <w:rPr>
                <w:rFonts w:ascii="Cambria Math" w:hAnsi="Times New Roman" w:cs="Times New Roman"/>
                <w:i/>
                <w:sz w:val="28"/>
                <w:lang w:val="uk-UA"/>
              </w:rPr>
            </m:ctrlPr>
          </m:sSupPr>
          <m:e>
            <m:d>
              <m:dPr>
                <m:ctrlPr>
                  <w:rPr>
                    <w:rFonts w:ascii="Cambria Math" w:hAnsi="Times New Roman" w:cs="Times New Roman"/>
                    <w:i/>
                    <w:sz w:val="28"/>
                    <w:lang w:val="uk-UA"/>
                  </w:rPr>
                </m:ctrlPr>
              </m:dPr>
              <m:e>
                <m:r>
                  <w:rPr>
                    <w:rFonts w:ascii="Cambria Math" w:hAnsi="Times New Roman" w:cs="Times New Roman"/>
                    <w:sz w:val="28"/>
                    <w:lang w:val="uk-UA"/>
                  </w:rPr>
                  <m:t>x+y</m:t>
                </m:r>
              </m:e>
            </m:d>
          </m:e>
          <m:sup>
            <m:r>
              <w:rPr>
                <w:rFonts w:ascii="Cambria Math" w:hAnsi="Times New Roman" w:cs="Times New Roman"/>
                <w:sz w:val="28"/>
                <w:lang w:val="uk-UA"/>
              </w:rPr>
              <m:t>n</m:t>
            </m:r>
          </m:sup>
        </m:sSup>
        <m:r>
          <w:rPr>
            <w:rFonts w:ascii="Cambria Math" w:hAnsi="Times New Roman" w:cs="Times New Roman"/>
            <w:sz w:val="28"/>
            <w:lang w:val="uk-UA"/>
          </w:rPr>
          <m:t>=</m:t>
        </m:r>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k</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p>
            <m:ctrlPr>
              <w:rPr>
                <w:rFonts w:ascii="Cambria Math" w:hAnsi="Cambria Math" w:cs="Times New Roman"/>
                <w:i/>
                <w:sz w:val="28"/>
                <w:lang w:val="uk-UA"/>
              </w:rPr>
            </m:ctrlPr>
          </m:e>
        </m:nary>
      </m:oMath>
      <w:r w:rsidR="00C96368" w:rsidRPr="002B0CBF">
        <w:rPr>
          <w:rFonts w:ascii="Times New Roman" w:hAnsi="Times New Roman" w:cs="Times New Roman"/>
          <w:sz w:val="28"/>
          <w:lang w:val="uk-UA"/>
        </w:rPr>
        <w:t>,</w:t>
      </w:r>
    </w:p>
    <w:p w14:paraId="53A9F994" w14:textId="77777777" w:rsidR="00C96368" w:rsidRPr="002B0CBF" w:rsidRDefault="00C96368" w:rsidP="00C96368">
      <w:pPr>
        <w:jc w:val="both"/>
        <w:rPr>
          <w:rFonts w:ascii="Times New Roman" w:hAnsi="Times New Roman"/>
          <w:sz w:val="28"/>
          <w:lang w:val="uk-UA"/>
        </w:rPr>
      </w:pPr>
      <w:r w:rsidRPr="002B0CBF">
        <w:rPr>
          <w:rFonts w:ascii="Times New Roman" w:hAnsi="Times New Roman"/>
          <w:sz w:val="28"/>
          <w:lang w:val="uk-UA"/>
        </w:rPr>
        <w:t xml:space="preserve">то і </w:t>
      </w:r>
    </w:p>
    <w:p w14:paraId="3AD884FF" w14:textId="7B2208BD" w:rsidR="00C96368" w:rsidRPr="002B0CBF" w:rsidRDefault="0089427F" w:rsidP="00D41A93">
      <w:pPr>
        <w:jc w:val="center"/>
        <w:rPr>
          <w:rFonts w:ascii="Times New Roman" w:hAnsi="Times New Roman"/>
          <w:sz w:val="28"/>
          <w:lang w:val="uk-UA"/>
        </w:rPr>
      </w:pPr>
      <m:oMath>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k</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p>
            <m:ctrlPr>
              <w:rPr>
                <w:rFonts w:ascii="Cambria Math" w:hAnsi="Cambria Math" w:cs="Times New Roman"/>
                <w:i/>
                <w:sz w:val="28"/>
                <w:lang w:val="uk-UA"/>
              </w:rPr>
            </m:ctrlPr>
          </m:e>
        </m:nary>
        <m:r>
          <w:rPr>
            <w:rFonts w:ascii="Cambria Math" w:hAnsi="Times New Roman" w:cs="Times New Roman"/>
            <w:sz w:val="28"/>
            <w:lang w:val="uk-UA"/>
          </w:rPr>
          <m:t>=0</m:t>
        </m:r>
      </m:oMath>
      <w:r w:rsidR="00C96368" w:rsidRPr="002B0CBF">
        <w:rPr>
          <w:rFonts w:ascii="Times New Roman" w:hAnsi="Times New Roman" w:cs="Times New Roman"/>
          <w:sz w:val="28"/>
          <w:lang w:val="uk-UA"/>
        </w:rPr>
        <w:t>.</w:t>
      </w:r>
    </w:p>
    <w:p w14:paraId="1F730980" w14:textId="42EE72EB"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Доданки </w:t>
      </w:r>
      <m:oMath>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r>
              <w:rPr>
                <w:rFonts w:ascii="Cambria Math" w:hAnsi="Cambria Math" w:cs="Times New Roman"/>
                <w:sz w:val="28"/>
                <w:lang w:val="uk-UA"/>
              </w:rPr>
              <m:t>k</m:t>
            </m:r>
          </m:sup>
        </m:sSubSup>
        <m:sSup>
          <m:sSupPr>
            <m:ctrlPr>
              <w:rPr>
                <w:rFonts w:ascii="Cambria Math" w:hAnsi="Cambria Math" w:cs="Times New Roman"/>
                <w:i/>
                <w:sz w:val="28"/>
                <w:lang w:val="uk-UA"/>
              </w:rPr>
            </m:ctrlPr>
          </m:sSupPr>
          <m:e>
            <m:r>
              <w:rPr>
                <w:rFonts w:ascii="Cambria Math" w:hAnsi="Cambria Math" w:cs="Times New Roman"/>
                <w:sz w:val="28"/>
                <w:lang w:val="uk-UA"/>
              </w:rPr>
              <m:t>x</m:t>
            </m:r>
          </m:e>
          <m:sup>
            <m:r>
              <w:rPr>
                <w:rFonts w:ascii="Cambria Math" w:hAnsi="Cambria Math" w:cs="Times New Roman"/>
                <w:sz w:val="28"/>
                <w:lang w:val="uk-UA"/>
              </w:rPr>
              <m:t>k</m:t>
            </m:r>
          </m:sup>
        </m:sSup>
        <m:sSup>
          <m:sSupPr>
            <m:ctrlPr>
              <w:rPr>
                <w:rFonts w:ascii="Cambria Math" w:hAnsi="Cambria Math" w:cs="Times New Roman"/>
                <w:i/>
                <w:sz w:val="28"/>
                <w:lang w:val="uk-UA"/>
              </w:rPr>
            </m:ctrlPr>
          </m:sSupPr>
          <m:e>
            <m:r>
              <w:rPr>
                <w:rFonts w:ascii="Cambria Math" w:hAnsi="Cambria Math" w:cs="Times New Roman"/>
                <w:sz w:val="28"/>
                <w:lang w:val="uk-UA"/>
              </w:rPr>
              <m:t>y</m:t>
            </m:r>
          </m:e>
          <m:sup>
            <m:r>
              <w:rPr>
                <w:rFonts w:ascii="Cambria Math" w:hAnsi="Cambria Math" w:cs="Times New Roman"/>
                <w:sz w:val="28"/>
                <w:lang w:val="uk-UA"/>
              </w:rPr>
              <m:t>n-k</m:t>
            </m:r>
          </m:sup>
        </m:sSup>
      </m:oMath>
      <w:r w:rsidRPr="002B0CBF">
        <w:rPr>
          <w:rFonts w:ascii="Times New Roman" w:hAnsi="Times New Roman"/>
          <w:sz w:val="28"/>
          <w:lang w:val="uk-UA"/>
        </w:rPr>
        <w:t xml:space="preserve"> у наведеному вище виразі приймають у випадку, якщо </w:t>
      </w:r>
      <m:oMath>
        <m:r>
          <w:rPr>
            <w:rFonts w:ascii="Cambria Math" w:hAnsi="Cambria Math"/>
            <w:sz w:val="28"/>
            <w:lang w:val="uk-UA"/>
          </w:rPr>
          <m:t>k</m:t>
        </m:r>
      </m:oMath>
      <w:r w:rsidRPr="002B0CBF">
        <w:rPr>
          <w:rFonts w:ascii="Times New Roman" w:hAnsi="Times New Roman"/>
          <w:sz w:val="28"/>
          <w:lang w:val="uk-UA"/>
        </w:rPr>
        <w:t xml:space="preserve"> парне, додатні значення, які дорівнюють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n</m:t>
            </m:r>
          </m:sub>
          <m:sup>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sup>
        </m:sSubSup>
      </m:oMath>
      <w:r w:rsidRPr="002B0CBF">
        <w:rPr>
          <w:rFonts w:ascii="Times New Roman" w:hAnsi="Times New Roman"/>
          <w:sz w:val="28"/>
          <w:lang w:val="uk-UA"/>
        </w:rPr>
        <w:t xml:space="preserve">, а у випадку, якщо </w:t>
      </w:r>
      <m:oMath>
        <m:r>
          <w:rPr>
            <w:rFonts w:ascii="Cambria Math" w:hAnsi="Cambria Math"/>
            <w:sz w:val="28"/>
            <w:lang w:val="uk-UA"/>
          </w:rPr>
          <m:t>k</m:t>
        </m:r>
      </m:oMath>
      <w:r w:rsidRPr="002B0CBF">
        <w:rPr>
          <w:rFonts w:ascii="Times New Roman" w:hAnsi="Times New Roman"/>
          <w:sz w:val="28"/>
          <w:lang w:val="uk-UA"/>
        </w:rPr>
        <w:t xml:space="preserve"> непарне, від</w:t>
      </w:r>
      <w:r w:rsidR="00CA7808" w:rsidRPr="002B0CBF">
        <w:rPr>
          <w:rFonts w:ascii="Times New Roman" w:hAnsi="Times New Roman"/>
          <w:sz w:val="28"/>
          <w:lang w:val="uk-UA"/>
        </w:rPr>
        <w:t>’</w:t>
      </w:r>
      <w:r w:rsidRPr="002B0CBF">
        <w:rPr>
          <w:rFonts w:ascii="Times New Roman" w:hAnsi="Times New Roman"/>
          <w:sz w:val="28"/>
          <w:lang w:val="uk-UA"/>
        </w:rPr>
        <w:t xml:space="preserve">ємне: </w:t>
      </w:r>
      <m:oMath>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n</m:t>
            </m:r>
          </m:sub>
          <m:sup>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sup>
        </m:sSubSup>
      </m:oMath>
      <w:r w:rsidRPr="002B0CBF">
        <w:rPr>
          <w:rFonts w:ascii="Times New Roman" w:hAnsi="Times New Roman"/>
          <w:sz w:val="28"/>
          <w:lang w:val="uk-UA"/>
        </w:rPr>
        <w:t xml:space="preserve">, де </w:t>
      </w:r>
      <m:oMath>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r>
          <w:rPr>
            <w:rFonts w:ascii="Cambria Math" w:hAnsi="Cambria Math"/>
            <w:sz w:val="28"/>
            <w:lang w:val="uk-UA"/>
          </w:rPr>
          <m:t>=0,2,4,...</m:t>
        </m:r>
      </m:oMath>
      <w:r w:rsidRPr="002B0CBF">
        <w:rPr>
          <w:rFonts w:ascii="Times New Roman" w:hAnsi="Times New Roman"/>
          <w:sz w:val="28"/>
          <w:lang w:val="uk-UA"/>
        </w:rPr>
        <w:t xml:space="preserve">; </w:t>
      </w:r>
      <m:oMath>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r>
          <w:rPr>
            <w:rFonts w:ascii="Cambria Math" w:hAnsi="Cambria Math"/>
            <w:sz w:val="28"/>
            <w:lang w:val="uk-UA"/>
          </w:rPr>
          <m:t>=1,3,5,...</m:t>
        </m:r>
      </m:oMath>
      <w:r w:rsidRPr="002B0CBF">
        <w:rPr>
          <w:rFonts w:ascii="Times New Roman" w:hAnsi="Times New Roman"/>
          <w:sz w:val="28"/>
          <w:lang w:val="uk-UA"/>
        </w:rPr>
        <w:t xml:space="preserve">; </w:t>
      </w:r>
      <m:oMath>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oMath>
      <w:r w:rsidRPr="002B0CBF">
        <w:rPr>
          <w:rFonts w:ascii="Times New Roman" w:hAnsi="Times New Roman"/>
          <w:sz w:val="28"/>
          <w:lang w:val="uk-UA"/>
        </w:rPr>
        <w:t xml:space="preserve"> – значення верхнього параметра коефіцієнтів, які стоять на парних місцях, а </w:t>
      </w:r>
      <m:oMath>
        <m:sSup>
          <m:sSupPr>
            <m:ctrlPr>
              <w:rPr>
                <w:rFonts w:ascii="Cambria Math" w:hAnsi="Times New Roman"/>
                <w:i/>
                <w:sz w:val="28"/>
                <w:lang w:val="uk-UA"/>
              </w:rPr>
            </m:ctrlPr>
          </m:sSupPr>
          <m:e>
            <m:r>
              <w:rPr>
                <w:rFonts w:ascii="Cambria Math" w:hAnsi="Times New Roman"/>
                <w:sz w:val="28"/>
                <w:lang w:val="uk-UA"/>
              </w:rPr>
              <m:t>k</m:t>
            </m:r>
          </m:e>
          <m:sup>
            <m:r>
              <w:rPr>
                <w:rFonts w:ascii="Cambria Math" w:hAnsi="Times New Roman"/>
                <w:sz w:val="28"/>
                <w:lang w:val="uk-UA"/>
              </w:rPr>
              <m:t>″</m:t>
            </m:r>
            <m:ctrlPr>
              <w:rPr>
                <w:rFonts w:ascii="Cambria Math" w:hAnsi="Cambria Math"/>
                <w:i/>
                <w:sz w:val="28"/>
                <w:lang w:val="uk-UA"/>
              </w:rPr>
            </m:ctrlPr>
          </m:sup>
        </m:sSup>
      </m:oMath>
      <w:r w:rsidRPr="002B0CBF">
        <w:rPr>
          <w:rFonts w:ascii="Times New Roman" w:hAnsi="Times New Roman"/>
          <w:sz w:val="28"/>
          <w:lang w:val="uk-UA"/>
        </w:rPr>
        <w:t xml:space="preserve"> – значення верхнього параметра коефіцієнтів, які стоять на непарних місцях. Тоді</w:t>
      </w:r>
    </w:p>
    <w:p w14:paraId="1B402554" w14:textId="04E58662" w:rsidR="00C96368" w:rsidRPr="002B0CBF" w:rsidRDefault="0089427F" w:rsidP="00D41A93">
      <w:pPr>
        <w:jc w:val="center"/>
        <w:rPr>
          <w:rFonts w:ascii="Times New Roman" w:hAnsi="Times New Roman"/>
          <w:sz w:val="28"/>
          <w:lang w:val="uk-UA"/>
        </w:rPr>
      </w:pPr>
      <m:oMath>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sSup>
              <m:sSupPr>
                <m:ctrlPr>
                  <w:rPr>
                    <w:rFonts w:ascii="Cambria Math" w:hAnsi="Times New Roman" w:cs="Times New Roman"/>
                    <w:i/>
                    <w:sz w:val="28"/>
                    <w:lang w:val="uk-UA"/>
                  </w:rPr>
                </m:ctrlPr>
              </m:sSupPr>
              <m:e>
                <m:r>
                  <w:rPr>
                    <w:rFonts w:ascii="Cambria Math" w:hAnsi="Times New Roman" w:cs="Times New Roman"/>
                    <w:sz w:val="28"/>
                    <w:lang w:val="uk-UA"/>
                  </w:rPr>
                  <m:t>x</m:t>
                </m:r>
              </m:e>
              <m:sup>
                <m:r>
                  <w:rPr>
                    <w:rFonts w:ascii="Cambria Math" w:hAnsi="Times New Roman" w:cs="Times New Roman"/>
                    <w:sz w:val="28"/>
                    <w:lang w:val="uk-UA"/>
                  </w:rPr>
                  <m:t>k</m:t>
                </m:r>
              </m:sup>
            </m:sSup>
            <m:sSup>
              <m:sSupPr>
                <m:ctrlPr>
                  <w:rPr>
                    <w:rFonts w:ascii="Cambria Math" w:hAnsi="Times New Roman" w:cs="Times New Roman"/>
                    <w:i/>
                    <w:sz w:val="28"/>
                    <w:lang w:val="uk-UA"/>
                  </w:rPr>
                </m:ctrlPr>
              </m:sSupPr>
              <m:e>
                <m:r>
                  <w:rPr>
                    <w:rFonts w:ascii="Cambria Math" w:hAnsi="Times New Roman" w:cs="Times New Roman"/>
                    <w:sz w:val="28"/>
                    <w:lang w:val="uk-UA"/>
                  </w:rPr>
                  <m:t>y</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k</m:t>
                </m:r>
              </m:sup>
            </m:s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=0</m:t>
        </m:r>
      </m:oMath>
      <w:r w:rsidR="00C96368" w:rsidRPr="002B0CBF">
        <w:rPr>
          <w:rFonts w:ascii="Times New Roman" w:hAnsi="Times New Roman" w:cs="Times New Roman"/>
          <w:sz w:val="28"/>
          <w:lang w:val="uk-UA"/>
        </w:rPr>
        <w:t>,</w:t>
      </w:r>
    </w:p>
    <w:p w14:paraId="06E4D957" w14:textId="4E04704B"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де </w:t>
      </w:r>
      <m:oMath>
        <m:sSup>
          <m:sSupPr>
            <m:ctrlPr>
              <w:rPr>
                <w:rFonts w:ascii="Cambria Math" w:hAnsi="Cambria Math"/>
                <w:i/>
                <w:sz w:val="28"/>
                <w:lang w:val="uk-UA"/>
              </w:rPr>
            </m:ctrlPr>
          </m:sSupPr>
          <m:e>
            <m:r>
              <w:rPr>
                <w:rFonts w:ascii="Cambria Math" w:hAnsi="Cambria Math"/>
                <w:sz w:val="28"/>
                <w:lang w:val="uk-UA"/>
              </w:rPr>
              <m:t>n</m:t>
            </m:r>
          </m:e>
          <m:sup>
            <m:r>
              <w:rPr>
                <w:rFonts w:ascii="Cambria Math" w:hAnsi="Cambria Math"/>
                <w:sz w:val="28"/>
                <w:lang w:val="uk-UA"/>
              </w:rPr>
              <m:t>'</m:t>
            </m:r>
          </m:sup>
        </m:sSup>
      </m:oMath>
      <w:r w:rsidRPr="002B0CBF">
        <w:rPr>
          <w:rFonts w:ascii="Times New Roman" w:hAnsi="Times New Roman"/>
          <w:sz w:val="28"/>
          <w:lang w:val="uk-UA"/>
        </w:rPr>
        <w:t xml:space="preserve"> – максимальне значення </w:t>
      </w:r>
      <m:oMath>
        <m:sSup>
          <m:sSupPr>
            <m:ctrlPr>
              <w:rPr>
                <w:rFonts w:ascii="Cambria Math" w:hAnsi="Cambria Math"/>
                <w:i/>
                <w:sz w:val="28"/>
                <w:lang w:val="uk-UA"/>
              </w:rPr>
            </m:ctrlPr>
          </m:sSupPr>
          <m:e>
            <m:r>
              <w:rPr>
                <w:rFonts w:ascii="Cambria Math" w:hAnsi="Cambria Math"/>
                <w:sz w:val="28"/>
                <w:lang w:val="uk-UA"/>
              </w:rPr>
              <m:t>k</m:t>
            </m:r>
          </m:e>
          <m:sup>
            <m:r>
              <w:rPr>
                <w:rFonts w:ascii="Cambria Math" w:hAnsi="Cambria Math"/>
                <w:sz w:val="28"/>
                <w:lang w:val="uk-UA"/>
              </w:rPr>
              <m:t>'</m:t>
            </m:r>
          </m:sup>
        </m:sSup>
      </m:oMath>
      <w:r w:rsidRPr="002B0CBF">
        <w:rPr>
          <w:rFonts w:ascii="Times New Roman" w:hAnsi="Times New Roman"/>
          <w:sz w:val="28"/>
          <w:lang w:val="uk-UA"/>
        </w:rPr>
        <w:t xml:space="preserve">; </w:t>
      </w:r>
      <m:oMath>
        <m:sSup>
          <m:sSupPr>
            <m:ctrlPr>
              <w:rPr>
                <w:rFonts w:ascii="Cambria Math" w:hAnsi="Cambria Math"/>
                <w:i/>
                <w:sz w:val="28"/>
                <w:lang w:val="uk-UA"/>
              </w:rPr>
            </m:ctrlPr>
          </m:sSupPr>
          <m:e>
            <m:r>
              <w:rPr>
                <w:rFonts w:ascii="Cambria Math" w:hAnsi="Cambria Math"/>
                <w:sz w:val="28"/>
                <w:lang w:val="uk-UA"/>
              </w:rPr>
              <m:t>n</m:t>
            </m:r>
          </m:e>
          <m:sup>
            <m:r>
              <w:rPr>
                <w:rFonts w:ascii="Cambria Math" w:hAnsi="Cambria Math"/>
                <w:sz w:val="28"/>
                <w:lang w:val="uk-UA"/>
              </w:rPr>
              <m:t>″</m:t>
            </m:r>
          </m:sup>
        </m:sSup>
      </m:oMath>
      <w:r w:rsidRPr="002B0CBF">
        <w:rPr>
          <w:rFonts w:ascii="Times New Roman" w:hAnsi="Times New Roman"/>
          <w:sz w:val="28"/>
          <w:lang w:val="uk-UA"/>
        </w:rPr>
        <w:t xml:space="preserve"> – максимальне значення </w:t>
      </w:r>
      <m:oMath>
        <m:sSup>
          <m:sSupPr>
            <m:ctrlPr>
              <w:rPr>
                <w:rFonts w:ascii="Cambria Math" w:hAnsi="Times New Roman"/>
                <w:i/>
                <w:sz w:val="28"/>
                <w:lang w:val="uk-UA"/>
              </w:rPr>
            </m:ctrlPr>
          </m:sSupPr>
          <m:e>
            <m:r>
              <w:rPr>
                <w:rFonts w:ascii="Cambria Math" w:hAnsi="Times New Roman"/>
                <w:sz w:val="28"/>
                <w:lang w:val="uk-UA"/>
              </w:rPr>
              <m:t>k</m:t>
            </m:r>
          </m:e>
          <m:sup>
            <m:r>
              <w:rPr>
                <w:rFonts w:ascii="Cambria Math" w:hAnsi="Times New Roman"/>
                <w:sz w:val="28"/>
                <w:lang w:val="uk-UA"/>
              </w:rPr>
              <m:t>″</m:t>
            </m:r>
            <m:ctrlPr>
              <w:rPr>
                <w:rFonts w:ascii="Cambria Math" w:hAnsi="Cambria Math"/>
                <w:i/>
                <w:sz w:val="28"/>
                <w:lang w:val="uk-UA"/>
              </w:rPr>
            </m:ctrlPr>
          </m:sup>
        </m:sSup>
      </m:oMath>
      <w:r w:rsidRPr="002B0CBF">
        <w:rPr>
          <w:rFonts w:ascii="Times New Roman" w:hAnsi="Times New Roman"/>
          <w:sz w:val="28"/>
          <w:lang w:val="uk-UA"/>
        </w:rPr>
        <w:t>.</w:t>
      </w:r>
    </w:p>
    <w:p w14:paraId="14729F92" w14:textId="77777777" w:rsidR="00C96368" w:rsidRPr="002B0CBF" w:rsidRDefault="00C96368" w:rsidP="009448B0">
      <w:pPr>
        <w:ind w:firstLine="709"/>
        <w:jc w:val="both"/>
        <w:rPr>
          <w:rFonts w:ascii="Times New Roman" w:hAnsi="Times New Roman"/>
          <w:sz w:val="28"/>
          <w:lang w:val="uk-UA"/>
        </w:rPr>
      </w:pPr>
      <w:r w:rsidRPr="002B0CBF">
        <w:rPr>
          <w:rFonts w:ascii="Times New Roman" w:hAnsi="Times New Roman"/>
          <w:sz w:val="28"/>
          <w:lang w:val="uk-UA"/>
        </w:rPr>
        <w:t>З одержаної рівності випливає, що</w:t>
      </w:r>
    </w:p>
    <w:p w14:paraId="0C606A07" w14:textId="7922B699" w:rsidR="00C96368" w:rsidRPr="002B0CBF" w:rsidRDefault="0089427F" w:rsidP="00D41A93">
      <w:pPr>
        <w:jc w:val="center"/>
        <w:rPr>
          <w:rFonts w:ascii="Times New Roman" w:hAnsi="Times New Roman"/>
          <w:sz w:val="28"/>
          <w:lang w:val="uk-UA"/>
        </w:rPr>
      </w:pPr>
      <m:oMath>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oMath>
      <w:r w:rsidR="00C96368" w:rsidRPr="002B0CBF">
        <w:rPr>
          <w:rFonts w:ascii="Times New Roman" w:hAnsi="Times New Roman" w:cs="Times New Roman"/>
          <w:sz w:val="28"/>
          <w:lang w:val="uk-UA"/>
        </w:rPr>
        <w:t>.</w:t>
      </w:r>
    </w:p>
    <w:p w14:paraId="69D034AE" w14:textId="162106E0"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Оскільки з виразу, який наведений вище, виходить, що вказані в ньому суми дорівнюють одна одній, а з властивості 4 при </w:t>
      </w:r>
      <m:oMath>
        <m:r>
          <w:rPr>
            <w:rFonts w:ascii="Cambria Math" w:hAnsi="Times New Roman"/>
            <w:sz w:val="28"/>
            <w:lang w:val="uk-UA"/>
          </w:rPr>
          <m:t>x=y=1</m:t>
        </m:r>
      </m:oMath>
      <w:r w:rsidRPr="002B0CBF">
        <w:rPr>
          <w:rFonts w:ascii="Times New Roman" w:hAnsi="Times New Roman"/>
          <w:sz w:val="28"/>
          <w:lang w:val="uk-UA"/>
        </w:rPr>
        <w:t>, що</w:t>
      </w:r>
    </w:p>
    <w:p w14:paraId="7381E281" w14:textId="729C8393" w:rsidR="00C96368" w:rsidRPr="002B0CBF" w:rsidRDefault="0089427F" w:rsidP="00D41A93">
      <w:pPr>
        <w:jc w:val="center"/>
        <w:rPr>
          <w:rFonts w:ascii="Times New Roman" w:hAnsi="Times New Roman"/>
          <w:sz w:val="28"/>
          <w:lang w:val="uk-UA"/>
        </w:rPr>
      </w:pPr>
      <m:oMath>
        <m:nary>
          <m:naryPr>
            <m:chr m:val="∑"/>
            <m:ctrlPr>
              <w:rPr>
                <w:rFonts w:ascii="Cambria Math" w:hAnsi="Times New Roman" w:cs="Times New Roman"/>
                <w:i/>
                <w:sz w:val="28"/>
                <w:lang w:val="uk-UA"/>
              </w:rPr>
            </m:ctrlPr>
          </m:naryPr>
          <m:sub>
            <m:r>
              <w:rPr>
                <w:rFonts w:ascii="Cambria Math" w:hAnsi="Times New Roman" w:cs="Times New Roman"/>
                <w:sz w:val="28"/>
                <w:lang w:val="uk-UA"/>
              </w:rPr>
              <m:t>k=0</m:t>
            </m:r>
          </m:sub>
          <m:sup>
            <m:r>
              <w:rPr>
                <w:rFonts w:ascii="Cambria Math" w:hAnsi="Times New Roman" w:cs="Times New Roman"/>
                <w:sz w:val="28"/>
                <w:lang w:val="uk-UA"/>
              </w:rPr>
              <m:t>n</m:t>
            </m: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r>
                  <w:rPr>
                    <w:rFonts w:ascii="Cambria Math" w:hAnsi="Times New Roman" w:cs="Times New Roman"/>
                    <w:sz w:val="28"/>
                    <w:lang w:val="uk-UA"/>
                  </w:rPr>
                  <m:t>k</m:t>
                </m:r>
              </m:sup>
            </m:sSub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m:t>
        </m:r>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sup>
        </m:sSup>
      </m:oMath>
      <w:r w:rsidR="00C96368" w:rsidRPr="002B0CBF">
        <w:rPr>
          <w:rFonts w:ascii="Times New Roman" w:hAnsi="Times New Roman" w:cs="Times New Roman"/>
          <w:sz w:val="28"/>
          <w:lang w:val="uk-UA"/>
        </w:rPr>
        <w:t>,</w:t>
      </w:r>
    </w:p>
    <w:p w14:paraId="58DB7343" w14:textId="77777777" w:rsidR="00C96368" w:rsidRPr="002B0CBF" w:rsidRDefault="00C96368" w:rsidP="00C96368">
      <w:pPr>
        <w:jc w:val="both"/>
        <w:rPr>
          <w:rFonts w:ascii="Times New Roman" w:hAnsi="Times New Roman"/>
          <w:sz w:val="28"/>
          <w:lang w:val="uk-UA"/>
        </w:rPr>
      </w:pPr>
      <w:r w:rsidRPr="002B0CBF">
        <w:rPr>
          <w:rFonts w:ascii="Times New Roman" w:hAnsi="Times New Roman"/>
          <w:sz w:val="28"/>
          <w:lang w:val="uk-UA"/>
        </w:rPr>
        <w:t>то кожна з наведених сум повинна дорівнювати</w:t>
      </w:r>
    </w:p>
    <w:p w14:paraId="75E1A9AD" w14:textId="438DD696" w:rsidR="00C96368" w:rsidRPr="002B0CBF" w:rsidRDefault="0089427F" w:rsidP="00D41A93">
      <w:pPr>
        <w:jc w:val="center"/>
        <w:rPr>
          <w:rFonts w:ascii="Times New Roman" w:hAnsi="Times New Roman"/>
          <w:sz w:val="28"/>
          <w:lang w:val="uk-UA"/>
        </w:rPr>
      </w:pPr>
      <m:oMath>
        <m:f>
          <m:fPr>
            <m:ctrlPr>
              <w:rPr>
                <w:rFonts w:ascii="Cambria Math" w:hAnsi="Times New Roman" w:cs="Times New Roman"/>
                <w:i/>
                <w:sz w:val="28"/>
                <w:lang w:val="uk-UA"/>
              </w:rPr>
            </m:ctrlPr>
          </m:fPr>
          <m:num>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sup>
            </m:sSup>
          </m:num>
          <m:den>
            <m:r>
              <w:rPr>
                <w:rFonts w:ascii="Cambria Math" w:hAnsi="Times New Roman" w:cs="Times New Roman"/>
                <w:sz w:val="28"/>
                <w:lang w:val="uk-UA"/>
              </w:rPr>
              <m:t>2</m:t>
            </m:r>
          </m:den>
        </m:f>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p>
        </m:sSup>
      </m:oMath>
      <w:r w:rsidR="00C96368" w:rsidRPr="002B0CBF">
        <w:rPr>
          <w:rFonts w:ascii="Times New Roman" w:hAnsi="Times New Roman" w:cs="Times New Roman"/>
          <w:sz w:val="28"/>
          <w:lang w:val="uk-UA"/>
        </w:rPr>
        <w:t>.</w:t>
      </w:r>
    </w:p>
    <w:p w14:paraId="6D3757F8" w14:textId="77777777" w:rsidR="00C96368" w:rsidRPr="002B0CBF" w:rsidRDefault="00C96368" w:rsidP="00C96368">
      <w:pPr>
        <w:jc w:val="both"/>
        <w:rPr>
          <w:rFonts w:ascii="Times New Roman" w:hAnsi="Times New Roman"/>
          <w:sz w:val="28"/>
          <w:lang w:val="uk-UA"/>
        </w:rPr>
      </w:pPr>
      <w:r w:rsidRPr="002B0CBF">
        <w:rPr>
          <w:rFonts w:ascii="Times New Roman" w:hAnsi="Times New Roman"/>
          <w:sz w:val="28"/>
          <w:lang w:val="uk-UA"/>
        </w:rPr>
        <w:t>Тобто</w:t>
      </w:r>
    </w:p>
    <w:p w14:paraId="7F36A453" w14:textId="2740542E" w:rsidR="00C96368" w:rsidRPr="002B0CBF" w:rsidRDefault="0089427F" w:rsidP="00D41A93">
      <w:pPr>
        <w:jc w:val="center"/>
        <w:rPr>
          <w:rFonts w:ascii="Times New Roman" w:hAnsi="Times New Roman"/>
          <w:sz w:val="28"/>
          <w:lang w:val="uk-UA"/>
        </w:rPr>
      </w:pPr>
      <m:oMath>
        <m:nary>
          <m:naryPr>
            <m:chr m:val="∑"/>
            <m:ctrlPr>
              <w:rPr>
                <w:rFonts w:ascii="Cambria Math" w:hAnsi="Cambria Math" w:cs="Times New Roman"/>
                <w:i/>
                <w:sz w:val="28"/>
                <w:lang w:val="uk-UA"/>
              </w:rPr>
            </m:ctrlPr>
          </m:naryPr>
          <m:sub>
            <m:sSup>
              <m:sSupPr>
                <m:ctrlPr>
                  <w:rPr>
                    <w:rFonts w:ascii="Cambria Math" w:hAnsi="Cambria Math" w:cs="Times New Roman"/>
                    <w:i/>
                    <w:sz w:val="28"/>
                    <w:lang w:val="uk-UA"/>
                  </w:rPr>
                </m:ctrlPr>
              </m:sSupPr>
              <m:e>
                <m:r>
                  <w:rPr>
                    <w:rFonts w:ascii="Cambria Math" w:hAnsi="Cambria Math" w:cs="Times New Roman"/>
                    <w:sz w:val="28"/>
                    <w:lang w:val="uk-UA"/>
                  </w:rPr>
                  <m:t>k</m:t>
                </m:r>
              </m:e>
              <m:sup>
                <m:r>
                  <w:rPr>
                    <w:rFonts w:ascii="Cambria Math" w:hAnsi="Cambria Math" w:cs="Times New Roman"/>
                    <w:sz w:val="28"/>
                    <w:lang w:val="uk-UA"/>
                  </w:rPr>
                  <m:t>'</m:t>
                </m:r>
              </m:sup>
            </m:sSup>
            <m:r>
              <w:rPr>
                <w:rFonts w:ascii="Cambria Math" w:hAnsi="Cambria Math" w:cs="Times New Roman"/>
                <w:sz w:val="28"/>
                <w:lang w:val="uk-UA"/>
              </w:rPr>
              <m:t>=0</m:t>
            </m:r>
          </m:sub>
          <m:sup>
            <m:sSup>
              <m:sSupPr>
                <m:ctrlPr>
                  <w:rPr>
                    <w:rFonts w:ascii="Cambria Math" w:hAnsi="Cambria Math" w:cs="Times New Roman"/>
                    <w:i/>
                    <w:sz w:val="28"/>
                    <w:lang w:val="uk-UA"/>
                  </w:rPr>
                </m:ctrlPr>
              </m:sSupPr>
              <m:e>
                <m:r>
                  <w:rPr>
                    <w:rFonts w:ascii="Cambria Math" w:hAnsi="Cambria Math" w:cs="Times New Roman"/>
                    <w:sz w:val="28"/>
                    <w:lang w:val="uk-UA"/>
                  </w:rPr>
                  <m:t>n</m:t>
                </m:r>
              </m:e>
              <m:sup>
                <m:r>
                  <w:rPr>
                    <w:rFonts w:ascii="Cambria Math" w:hAnsi="Cambria Math" w:cs="Times New Roman"/>
                    <w:sz w:val="28"/>
                    <w:lang w:val="uk-UA"/>
                  </w:rPr>
                  <m:t>'</m:t>
                </m:r>
              </m:sup>
            </m:sSup>
          </m:sup>
          <m:e>
            <m:sSubSup>
              <m:sSubSupPr>
                <m:ctrlPr>
                  <w:rPr>
                    <w:rFonts w:ascii="Cambria Math" w:hAnsi="Cambria Math" w:cs="Times New Roman"/>
                    <w:i/>
                    <w:sz w:val="28"/>
                    <w:lang w:val="uk-UA"/>
                  </w:rPr>
                </m:ctrlPr>
              </m:sSubSupPr>
              <m:e>
                <m:r>
                  <w:rPr>
                    <w:rFonts w:ascii="Cambria Math" w:hAnsi="Cambria Math" w:cs="Times New Roman"/>
                    <w:sz w:val="28"/>
                    <w:lang w:val="uk-UA"/>
                  </w:rPr>
                  <m:t>C</m:t>
                </m:r>
              </m:e>
              <m:sub>
                <m:r>
                  <w:rPr>
                    <w:rFonts w:ascii="Cambria Math" w:hAnsi="Cambria Math" w:cs="Times New Roman"/>
                    <w:sz w:val="28"/>
                    <w:lang w:val="uk-UA"/>
                  </w:rPr>
                  <m:t>n</m:t>
                </m:r>
              </m:sub>
              <m:sup>
                <m:sSup>
                  <m:sSupPr>
                    <m:ctrlPr>
                      <w:rPr>
                        <w:rFonts w:ascii="Cambria Math" w:hAnsi="Cambria Math" w:cs="Times New Roman"/>
                        <w:i/>
                        <w:sz w:val="28"/>
                        <w:lang w:val="uk-UA"/>
                      </w:rPr>
                    </m:ctrlPr>
                  </m:sSupPr>
                  <m:e>
                    <m:r>
                      <w:rPr>
                        <w:rFonts w:ascii="Cambria Math" w:hAnsi="Cambria Math" w:cs="Times New Roman"/>
                        <w:sz w:val="28"/>
                        <w:lang w:val="uk-UA"/>
                      </w:rPr>
                      <m:t>k</m:t>
                    </m:r>
                  </m:e>
                  <m:sup>
                    <m:r>
                      <w:rPr>
                        <w:rFonts w:ascii="Cambria Math" w:hAnsi="Cambria Math" w:cs="Times New Roman"/>
                        <w:sz w:val="28"/>
                        <w:lang w:val="uk-UA"/>
                      </w:rPr>
                      <m:t>'</m:t>
                    </m:r>
                  </m:sup>
                </m:sSup>
              </m:sup>
            </m:sSubSup>
          </m:e>
        </m:nary>
        <m:r>
          <w:rPr>
            <w:rFonts w:ascii="Cambria Math" w:hAnsi="Cambria Math" w:cs="Times New Roman"/>
            <w:sz w:val="28"/>
            <w:lang w:val="uk-UA"/>
          </w:rPr>
          <m:t>=</m:t>
        </m:r>
        <m:sSup>
          <m:sSupPr>
            <m:ctrlPr>
              <w:rPr>
                <w:rFonts w:ascii="Cambria Math" w:hAnsi="Cambria Math" w:cs="Times New Roman"/>
                <w:i/>
                <w:sz w:val="28"/>
                <w:lang w:val="uk-UA"/>
              </w:rPr>
            </m:ctrlPr>
          </m:sSupPr>
          <m:e>
            <m:r>
              <w:rPr>
                <w:rFonts w:ascii="Cambria Math" w:hAnsi="Cambria Math" w:cs="Times New Roman"/>
                <w:sz w:val="28"/>
                <w:lang w:val="uk-UA"/>
              </w:rPr>
              <m:t>2</m:t>
            </m:r>
          </m:e>
          <m:sup>
            <m:r>
              <w:rPr>
                <w:rFonts w:ascii="Cambria Math" w:hAnsi="Cambria Math" w:cs="Times New Roman"/>
                <w:sz w:val="28"/>
                <w:lang w:val="uk-UA"/>
              </w:rPr>
              <m:t>n-1</m:t>
            </m:r>
          </m:sup>
        </m:sSup>
      </m:oMath>
      <w:r w:rsidR="00C96368" w:rsidRPr="002B0CBF">
        <w:rPr>
          <w:rFonts w:ascii="Times New Roman" w:hAnsi="Times New Roman" w:cs="Times New Roman"/>
          <w:sz w:val="28"/>
          <w:lang w:val="uk-UA"/>
        </w:rPr>
        <w:t>,</w:t>
      </w:r>
      <w:r w:rsidR="00C96368" w:rsidRPr="002B0CBF">
        <w:rPr>
          <w:rFonts w:ascii="Times New Roman" w:hAnsi="Times New Roman" w:cs="Times New Roman"/>
          <w:sz w:val="28"/>
          <w:lang w:val="uk-UA"/>
        </w:rPr>
        <w:tab/>
      </w:r>
      <w:r w:rsidR="00C96368" w:rsidRPr="002B0CBF">
        <w:rPr>
          <w:rFonts w:ascii="Times New Roman" w:hAnsi="Times New Roman" w:cs="Times New Roman"/>
          <w:sz w:val="28"/>
          <w:lang w:val="uk-UA"/>
        </w:rPr>
        <w:tab/>
      </w:r>
      <m:oMath>
        <m:nary>
          <m:naryPr>
            <m:chr m:val="∑"/>
            <m:ctrlPr>
              <w:rPr>
                <w:rFonts w:ascii="Cambria Math" w:hAnsi="Times New Roman" w:cs="Times New Roman"/>
                <w:i/>
                <w:sz w:val="28"/>
                <w:lang w:val="uk-UA"/>
              </w:rPr>
            </m:ctrlPr>
          </m:naryPr>
          <m:sub>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r>
              <w:rPr>
                <w:rFonts w:ascii="Cambria Math" w:hAnsi="Times New Roman" w:cs="Times New Roman"/>
                <w:sz w:val="28"/>
                <w:lang w:val="uk-UA"/>
              </w:rPr>
              <m:t>=0</m:t>
            </m:r>
          </m:sub>
          <m:sup>
            <m:sSup>
              <m:sSupPr>
                <m:ctrlPr>
                  <w:rPr>
                    <w:rFonts w:ascii="Cambria Math" w:hAnsi="Times New Roman" w:cs="Times New Roman"/>
                    <w:i/>
                    <w:sz w:val="28"/>
                    <w:lang w:val="uk-UA"/>
                  </w:rPr>
                </m:ctrlPr>
              </m:sSupPr>
              <m:e>
                <m:r>
                  <w:rPr>
                    <w:rFonts w:ascii="Cambria Math" w:hAnsi="Times New Roman" w:cs="Times New Roman"/>
                    <w:sz w:val="28"/>
                    <w:lang w:val="uk-UA"/>
                  </w:rPr>
                  <m:t>n</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e>
            <m:sSubSup>
              <m:sSubSupPr>
                <m:ctrlPr>
                  <w:rPr>
                    <w:rFonts w:ascii="Cambria Math" w:hAnsi="Times New Roman" w:cs="Times New Roman"/>
                    <w:i/>
                    <w:sz w:val="28"/>
                    <w:lang w:val="uk-UA"/>
                  </w:rPr>
                </m:ctrlPr>
              </m:sSubSupPr>
              <m:e>
                <m:r>
                  <w:rPr>
                    <w:rFonts w:ascii="Cambria Math" w:hAnsi="Times New Roman" w:cs="Times New Roman"/>
                    <w:sz w:val="28"/>
                    <w:lang w:val="uk-UA"/>
                  </w:rPr>
                  <m:t>C</m:t>
                </m:r>
              </m:e>
              <m:sub>
                <m:r>
                  <w:rPr>
                    <w:rFonts w:ascii="Cambria Math" w:hAnsi="Times New Roman" w:cs="Times New Roman"/>
                    <w:sz w:val="28"/>
                    <w:lang w:val="uk-UA"/>
                  </w:rPr>
                  <m:t>n</m:t>
                </m:r>
              </m:sub>
              <m:sup>
                <m:sSup>
                  <m:sSupPr>
                    <m:ctrlPr>
                      <w:rPr>
                        <w:rFonts w:ascii="Cambria Math" w:hAnsi="Times New Roman" w:cs="Times New Roman"/>
                        <w:i/>
                        <w:sz w:val="28"/>
                        <w:lang w:val="uk-UA"/>
                      </w:rPr>
                    </m:ctrlPr>
                  </m:sSupPr>
                  <m:e>
                    <m:r>
                      <w:rPr>
                        <w:rFonts w:ascii="Cambria Math" w:hAnsi="Times New Roman" w:cs="Times New Roman"/>
                        <w:sz w:val="28"/>
                        <w:lang w:val="uk-UA"/>
                      </w:rPr>
                      <m:t>k</m:t>
                    </m:r>
                  </m:e>
                  <m:sup>
                    <m:r>
                      <w:rPr>
                        <w:rFonts w:ascii="Cambria Math" w:hAnsi="Times New Roman" w:cs="Times New Roman"/>
                        <w:sz w:val="28"/>
                        <w:lang w:val="uk-UA"/>
                      </w:rPr>
                      <m:t>″</m:t>
                    </m:r>
                    <m:ctrlPr>
                      <w:rPr>
                        <w:rFonts w:ascii="Cambria Math" w:hAnsi="Cambria Math" w:cs="Times New Roman"/>
                        <w:i/>
                        <w:sz w:val="28"/>
                        <w:lang w:val="uk-UA"/>
                      </w:rPr>
                    </m:ctrlPr>
                  </m:sup>
                </m:sSup>
                <m:ctrlPr>
                  <w:rPr>
                    <w:rFonts w:ascii="Cambria Math" w:hAnsi="Cambria Math" w:cs="Times New Roman"/>
                    <w:i/>
                    <w:sz w:val="28"/>
                    <w:lang w:val="uk-UA"/>
                  </w:rPr>
                </m:ctrlPr>
              </m:sup>
            </m:sSubSup>
            <m:ctrlPr>
              <w:rPr>
                <w:rFonts w:ascii="Cambria Math" w:hAnsi="Cambria Math" w:cs="Times New Roman"/>
                <w:i/>
                <w:sz w:val="28"/>
                <w:lang w:val="uk-UA"/>
              </w:rPr>
            </m:ctrlPr>
          </m:e>
        </m:nary>
        <m:r>
          <w:rPr>
            <w:rFonts w:ascii="Cambria Math" w:hAnsi="Times New Roman" w:cs="Times New Roman"/>
            <w:sz w:val="28"/>
            <w:lang w:val="uk-UA"/>
          </w:rPr>
          <m:t>=</m:t>
        </m:r>
        <m:sSup>
          <m:sSupPr>
            <m:ctrlPr>
              <w:rPr>
                <w:rFonts w:ascii="Cambria Math" w:hAnsi="Times New Roman" w:cs="Times New Roman"/>
                <w:i/>
                <w:sz w:val="28"/>
                <w:lang w:val="uk-UA"/>
              </w:rPr>
            </m:ctrlPr>
          </m:sSupPr>
          <m:e>
            <m:r>
              <w:rPr>
                <w:rFonts w:ascii="Cambria Math" w:hAnsi="Times New Roman" w:cs="Times New Roman"/>
                <w:sz w:val="28"/>
                <w:lang w:val="uk-UA"/>
              </w:rPr>
              <m:t>2</m:t>
            </m:r>
          </m:e>
          <m:sup>
            <m:r>
              <w:rPr>
                <w:rFonts w:ascii="Cambria Math" w:hAnsi="Times New Roman" w:cs="Times New Roman"/>
                <w:sz w:val="28"/>
                <w:lang w:val="uk-UA"/>
              </w:rPr>
              <m:t>n</m:t>
            </m:r>
            <m:r>
              <w:rPr>
                <w:rFonts w:ascii="Cambria Math" w:hAnsi="Times New Roman" w:cs="Times New Roman"/>
                <w:sz w:val="28"/>
                <w:lang w:val="uk-UA"/>
              </w:rPr>
              <m:t>-</m:t>
            </m:r>
            <m:r>
              <w:rPr>
                <w:rFonts w:ascii="Cambria Math" w:hAnsi="Times New Roman" w:cs="Times New Roman"/>
                <w:sz w:val="28"/>
                <w:lang w:val="uk-UA"/>
              </w:rPr>
              <m:t>1</m:t>
            </m:r>
          </m:sup>
        </m:sSup>
      </m:oMath>
      <w:r w:rsidR="00C96368" w:rsidRPr="002B0CBF">
        <w:rPr>
          <w:rFonts w:ascii="Times New Roman" w:hAnsi="Times New Roman" w:cs="Times New Roman"/>
          <w:sz w:val="28"/>
          <w:lang w:val="uk-UA"/>
        </w:rPr>
        <w:t>.</w:t>
      </w:r>
    </w:p>
    <w:p w14:paraId="6E4AFF42" w14:textId="77777777" w:rsidR="00C96368" w:rsidRPr="002B0CBF" w:rsidRDefault="00C96368" w:rsidP="009448B0">
      <w:pPr>
        <w:ind w:firstLine="709"/>
        <w:jc w:val="both"/>
        <w:rPr>
          <w:rFonts w:ascii="Times New Roman" w:hAnsi="Times New Roman"/>
          <w:sz w:val="28"/>
          <w:lang w:val="uk-UA"/>
        </w:rPr>
      </w:pPr>
    </w:p>
    <w:p w14:paraId="4E2F7199" w14:textId="77777777" w:rsidR="00C96368" w:rsidRPr="002B0CBF" w:rsidRDefault="00C96368" w:rsidP="009448B0">
      <w:pPr>
        <w:ind w:firstLine="709"/>
        <w:jc w:val="both"/>
        <w:rPr>
          <w:rFonts w:ascii="Times New Roman" w:hAnsi="Times New Roman"/>
          <w:sz w:val="28"/>
          <w:lang w:val="uk-UA"/>
        </w:rPr>
      </w:pPr>
    </w:p>
    <w:p w14:paraId="0D25E6B5" w14:textId="77777777" w:rsidR="009448B0" w:rsidRPr="002B0CBF" w:rsidRDefault="009448B0" w:rsidP="00E87039">
      <w:pPr>
        <w:numPr>
          <w:ilvl w:val="1"/>
          <w:numId w:val="53"/>
        </w:numPr>
        <w:tabs>
          <w:tab w:val="left" w:pos="1276"/>
        </w:tabs>
        <w:ind w:left="0" w:firstLine="709"/>
        <w:jc w:val="both"/>
        <w:rPr>
          <w:rFonts w:ascii="Times New Roman" w:hAnsi="Times New Roman"/>
          <w:b/>
          <w:sz w:val="28"/>
          <w:lang w:val="uk-UA"/>
        </w:rPr>
      </w:pPr>
      <w:r w:rsidRPr="002B0CBF">
        <w:rPr>
          <w:rFonts w:ascii="Times New Roman" w:hAnsi="Times New Roman"/>
          <w:b/>
          <w:sz w:val="28"/>
          <w:lang w:val="uk-UA"/>
        </w:rPr>
        <w:t>Принцип включення-виключення</w:t>
      </w:r>
    </w:p>
    <w:p w14:paraId="0210655B" w14:textId="77777777" w:rsidR="009448B0" w:rsidRPr="002B0CBF" w:rsidRDefault="009448B0" w:rsidP="009448B0">
      <w:pPr>
        <w:ind w:firstLine="709"/>
        <w:jc w:val="both"/>
        <w:rPr>
          <w:rFonts w:ascii="Times New Roman" w:hAnsi="Times New Roman"/>
          <w:sz w:val="28"/>
          <w:lang w:val="uk-UA"/>
        </w:rPr>
      </w:pPr>
    </w:p>
    <w:p w14:paraId="4A0CFEFE" w14:textId="77777777" w:rsidR="001F1B81"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Цей принцип дає відповідь на запитання, як визначити кількість</w:t>
      </w:r>
      <w:r w:rsidR="001F1B81" w:rsidRPr="002B0CBF">
        <w:rPr>
          <w:rFonts w:ascii="Times New Roman" w:hAnsi="Times New Roman"/>
          <w:sz w:val="28"/>
          <w:lang w:val="uk-UA"/>
        </w:rPr>
        <w:t xml:space="preserve"> елементів у об</w:t>
      </w:r>
      <w:r w:rsidR="00CA7808" w:rsidRPr="002B0CBF">
        <w:rPr>
          <w:rFonts w:ascii="Times New Roman" w:hAnsi="Times New Roman"/>
          <w:sz w:val="28"/>
          <w:lang w:val="uk-UA"/>
        </w:rPr>
        <w:t>’</w:t>
      </w:r>
      <w:r w:rsidR="001F1B81" w:rsidRPr="002B0CBF">
        <w:rPr>
          <w:rFonts w:ascii="Times New Roman" w:hAnsi="Times New Roman"/>
          <w:sz w:val="28"/>
          <w:lang w:val="uk-UA"/>
        </w:rPr>
        <w:t>єднанні множин.</w:t>
      </w:r>
    </w:p>
    <w:p w14:paraId="6F9F332F"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 xml:space="preserve">Для двох множин </w:t>
      </w:r>
      <w:r w:rsidR="001F1B81" w:rsidRPr="002B0CBF">
        <w:rPr>
          <w:rFonts w:ascii="Times New Roman" w:hAnsi="Times New Roman"/>
          <w:sz w:val="28"/>
          <w:lang w:val="uk-UA"/>
        </w:rPr>
        <w:t>має місце</w:t>
      </w:r>
      <w:r w:rsidRPr="002B0CBF">
        <w:rPr>
          <w:rFonts w:ascii="Times New Roman" w:hAnsi="Times New Roman"/>
          <w:sz w:val="28"/>
          <w:lang w:val="uk-UA"/>
        </w:rPr>
        <w:t xml:space="preserve"> формула</w:t>
      </w:r>
    </w:p>
    <w:p w14:paraId="497B8BE8" w14:textId="2F55F1AE" w:rsidR="001F1B81" w:rsidRPr="002B0CBF" w:rsidRDefault="0089427F" w:rsidP="00D41A93">
      <w:pPr>
        <w:jc w:val="center"/>
        <w:rPr>
          <w:rFonts w:ascii="Times New Roman" w:hAnsi="Times New Roman"/>
          <w:sz w:val="28"/>
          <w:lang w:val="uk-UA"/>
        </w:rPr>
      </w:pP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Cambria Math" w:cs="Cambria Math"/>
                <w:sz w:val="28"/>
                <w:lang w:val="uk-UA"/>
              </w:rPr>
              <m:t>∪</m:t>
            </m:r>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Times New Roman" w:cs="Times New Roman"/>
                <w:sz w:val="28"/>
                <w:lang w:val="uk-UA"/>
              </w:rPr>
              <m:t>∩</m:t>
            </m:r>
            <m:r>
              <w:rPr>
                <w:rFonts w:ascii="Cambria Math" w:hAnsi="Times New Roman" w:cs="Times New Roman"/>
                <w:sz w:val="28"/>
                <w:lang w:val="uk-UA"/>
              </w:rPr>
              <m:t>B</m:t>
            </m:r>
          </m:e>
        </m:d>
      </m:oMath>
      <w:r w:rsidR="001F1B81" w:rsidRPr="002B0CBF">
        <w:rPr>
          <w:rFonts w:ascii="Times New Roman" w:hAnsi="Times New Roman" w:cs="Times New Roman"/>
          <w:sz w:val="28"/>
          <w:lang w:val="uk-UA"/>
        </w:rPr>
        <w:t>.</w:t>
      </w:r>
    </w:p>
    <w:p w14:paraId="23B32A9C"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b/>
          <w:sz w:val="28"/>
          <w:lang w:val="uk-UA"/>
        </w:rPr>
        <w:t xml:space="preserve">Приклад </w:t>
      </w:r>
      <w:r w:rsidR="001F1B81" w:rsidRPr="002B0CBF">
        <w:rPr>
          <w:rFonts w:ascii="Times New Roman" w:hAnsi="Times New Roman"/>
          <w:b/>
          <w:sz w:val="28"/>
          <w:lang w:val="uk-UA"/>
        </w:rPr>
        <w:t>4</w:t>
      </w:r>
      <w:r w:rsidRPr="002B0CBF">
        <w:rPr>
          <w:rFonts w:ascii="Times New Roman" w:hAnsi="Times New Roman"/>
          <w:b/>
          <w:sz w:val="28"/>
          <w:lang w:val="uk-UA"/>
        </w:rPr>
        <w:t>.</w:t>
      </w:r>
      <w:r w:rsidR="001F1B81" w:rsidRPr="002B0CBF">
        <w:rPr>
          <w:rFonts w:ascii="Times New Roman" w:hAnsi="Times New Roman"/>
          <w:b/>
          <w:sz w:val="28"/>
          <w:lang w:val="uk-UA"/>
        </w:rPr>
        <w:t>8</w:t>
      </w:r>
      <w:r w:rsidRPr="002B0CBF">
        <w:rPr>
          <w:rFonts w:ascii="Times New Roman" w:hAnsi="Times New Roman"/>
          <w:sz w:val="28"/>
          <w:lang w:val="uk-UA"/>
        </w:rPr>
        <w:t xml:space="preserve"> Знайдемо кількість додатних цілих чисел, що не перевищують 1000 та діляться на 7 або на 11. Позначимо як </w:t>
      </w:r>
      <w:r w:rsidRPr="002B0CBF">
        <w:rPr>
          <w:rFonts w:ascii="Times New Roman" w:hAnsi="Times New Roman"/>
          <w:i/>
          <w:sz w:val="28"/>
          <w:lang w:val="uk-UA"/>
        </w:rPr>
        <w:t>А</w:t>
      </w:r>
      <w:r w:rsidRPr="002B0CBF">
        <w:rPr>
          <w:rFonts w:ascii="Times New Roman" w:hAnsi="Times New Roman"/>
          <w:sz w:val="28"/>
          <w:lang w:val="uk-UA"/>
        </w:rPr>
        <w:t xml:space="preserve"> множину чисел, що діляться на 7, </w:t>
      </w:r>
      <w:r w:rsidRPr="002B0CBF">
        <w:rPr>
          <w:rFonts w:ascii="Times New Roman" w:hAnsi="Times New Roman"/>
          <w:i/>
          <w:sz w:val="28"/>
          <w:lang w:val="uk-UA"/>
        </w:rPr>
        <w:t>В</w:t>
      </w:r>
      <w:r w:rsidRPr="002B0CBF">
        <w:rPr>
          <w:rFonts w:ascii="Times New Roman" w:hAnsi="Times New Roman"/>
          <w:sz w:val="28"/>
          <w:lang w:val="uk-UA"/>
        </w:rPr>
        <w:t xml:space="preserve"> – множину чисел, що діляться на 11. Тоді</w:t>
      </w:r>
    </w:p>
    <w:p w14:paraId="2B7668A8" w14:textId="11E33BAC" w:rsidR="009448B0" w:rsidRPr="002B0CBF" w:rsidRDefault="0089427F" w:rsidP="00D41A93">
      <w:pPr>
        <w:jc w:val="center"/>
        <w:rPr>
          <w:rFonts w:ascii="Times New Roman" w:hAnsi="Times New Roman"/>
          <w:sz w:val="28"/>
          <w:lang w:val="uk-UA"/>
        </w:rPr>
      </w:pP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Cambria Math" w:cs="Cambria Math"/>
                <w:sz w:val="28"/>
                <w:lang w:val="uk-UA"/>
              </w:rPr>
              <m:t>∪</m:t>
            </m:r>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Times New Roman" w:cs="Times New Roman"/>
                <w:sz w:val="28"/>
                <w:lang w:val="uk-UA"/>
              </w:rPr>
              <m:t>∩</m:t>
            </m:r>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f>
              <m:fPr>
                <m:ctrlPr>
                  <w:rPr>
                    <w:rFonts w:ascii="Cambria Math" w:hAnsi="Times New Roman" w:cs="Times New Roman"/>
                    <w:i/>
                    <w:sz w:val="28"/>
                    <w:lang w:val="uk-UA"/>
                  </w:rPr>
                </m:ctrlPr>
              </m:fPr>
              <m:num>
                <m:r>
                  <w:rPr>
                    <w:rFonts w:ascii="Cambria Math" w:hAnsi="Times New Roman" w:cs="Times New Roman"/>
                    <w:sz w:val="28"/>
                    <w:lang w:val="uk-UA"/>
                  </w:rPr>
                  <m:t>100</m:t>
                </m:r>
              </m:num>
              <m:den>
                <m:r>
                  <w:rPr>
                    <w:rFonts w:ascii="Cambria Math" w:hAnsi="Times New Roman" w:cs="Times New Roman"/>
                    <w:sz w:val="28"/>
                    <w:lang w:val="uk-UA"/>
                  </w:rPr>
                  <m:t>7</m:t>
                </m:r>
              </m:den>
            </m:f>
            <m:ctrlPr>
              <w:rPr>
                <w:rFonts w:ascii="Cambria Math" w:hAnsi="Cambria Math" w:cs="Times New Roman"/>
                <w:i/>
                <w:sz w:val="28"/>
                <w:lang w:val="uk-UA"/>
              </w:rPr>
            </m:ctrlP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f>
              <m:fPr>
                <m:ctrlPr>
                  <w:rPr>
                    <w:rFonts w:ascii="Cambria Math" w:hAnsi="Times New Roman" w:cs="Times New Roman"/>
                    <w:i/>
                    <w:sz w:val="28"/>
                    <w:lang w:val="uk-UA"/>
                  </w:rPr>
                </m:ctrlPr>
              </m:fPr>
              <m:num>
                <m:r>
                  <w:rPr>
                    <w:rFonts w:ascii="Cambria Math" w:hAnsi="Times New Roman" w:cs="Times New Roman"/>
                    <w:sz w:val="28"/>
                    <w:lang w:val="uk-UA"/>
                  </w:rPr>
                  <m:t>1000</m:t>
                </m:r>
              </m:num>
              <m:den>
                <m:r>
                  <w:rPr>
                    <w:rFonts w:ascii="Cambria Math" w:hAnsi="Times New Roman" w:cs="Times New Roman"/>
                    <w:sz w:val="28"/>
                    <w:lang w:val="uk-UA"/>
                  </w:rPr>
                  <m:t>11</m:t>
                </m:r>
              </m:den>
            </m:f>
            <m:ctrlPr>
              <w:rPr>
                <w:rFonts w:ascii="Cambria Math" w:hAnsi="Cambria Math" w:cs="Times New Roman"/>
                <w:i/>
                <w:sz w:val="28"/>
                <w:lang w:val="uk-UA"/>
              </w:rPr>
            </m:ctrlP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f>
              <m:fPr>
                <m:ctrlPr>
                  <w:rPr>
                    <w:rFonts w:ascii="Cambria Math" w:hAnsi="Times New Roman" w:cs="Times New Roman"/>
                    <w:i/>
                    <w:sz w:val="28"/>
                    <w:lang w:val="uk-UA"/>
                  </w:rPr>
                </m:ctrlPr>
              </m:fPr>
              <m:num>
                <m:r>
                  <w:rPr>
                    <w:rFonts w:ascii="Cambria Math" w:hAnsi="Times New Roman" w:cs="Times New Roman"/>
                    <w:sz w:val="28"/>
                    <w:lang w:val="uk-UA"/>
                  </w:rPr>
                  <m:t>1000</m:t>
                </m:r>
              </m:num>
              <m:den>
                <m:r>
                  <w:rPr>
                    <w:rFonts w:ascii="Cambria Math" w:hAnsi="Times New Roman" w:cs="Times New Roman"/>
                    <w:sz w:val="28"/>
                    <w:lang w:val="uk-UA"/>
                  </w:rPr>
                  <m:t>7</m:t>
                </m:r>
                <m:r>
                  <w:rPr>
                    <w:rFonts w:ascii="Cambria Math" w:hAnsi="Cambria Math" w:cs="Cambria Math"/>
                    <w:sz w:val="28"/>
                    <w:lang w:val="uk-UA"/>
                  </w:rPr>
                  <m:t>⋅</m:t>
                </m:r>
                <m:r>
                  <w:rPr>
                    <w:rFonts w:ascii="Cambria Math" w:hAnsi="Times New Roman" w:cs="Times New Roman"/>
                    <w:sz w:val="28"/>
                    <w:lang w:val="uk-UA"/>
                  </w:rPr>
                  <m:t>11</m:t>
                </m:r>
              </m:den>
            </m:f>
            <m:ctrlPr>
              <w:rPr>
                <w:rFonts w:ascii="Cambria Math" w:hAnsi="Cambria Math" w:cs="Times New Roman"/>
                <w:i/>
                <w:sz w:val="28"/>
                <w:lang w:val="uk-UA"/>
              </w:rPr>
            </m:ctrlPr>
          </m:e>
        </m:d>
        <m:r>
          <w:rPr>
            <w:rFonts w:ascii="Cambria Math" w:hAnsi="Times New Roman" w:cs="Times New Roman"/>
            <w:sz w:val="28"/>
            <w:lang w:val="uk-UA"/>
          </w:rPr>
          <m:t>=142+90</m:t>
        </m:r>
        <m:r>
          <w:rPr>
            <w:rFonts w:ascii="Cambria Math" w:hAnsi="Times New Roman" w:cs="Times New Roman"/>
            <w:sz w:val="28"/>
            <w:lang w:val="uk-UA"/>
          </w:rPr>
          <m:t>-</m:t>
        </m:r>
        <m:r>
          <w:rPr>
            <w:rFonts w:ascii="Cambria Math" w:hAnsi="Times New Roman" w:cs="Times New Roman"/>
            <w:sz w:val="28"/>
            <w:lang w:val="uk-UA"/>
          </w:rPr>
          <m:t>12=220</m:t>
        </m:r>
      </m:oMath>
      <w:r w:rsidR="001F1B81" w:rsidRPr="002B0CBF">
        <w:rPr>
          <w:rFonts w:ascii="Times New Roman" w:hAnsi="Times New Roman" w:cs="Times New Roman"/>
          <w:sz w:val="28"/>
          <w:lang w:val="uk-UA"/>
        </w:rPr>
        <w:t>.</w:t>
      </w:r>
    </w:p>
    <w:p w14:paraId="7899C188" w14:textId="77777777" w:rsidR="009448B0" w:rsidRPr="002B0CBF" w:rsidRDefault="009448B0" w:rsidP="009448B0">
      <w:pPr>
        <w:ind w:firstLine="709"/>
        <w:jc w:val="both"/>
        <w:rPr>
          <w:rFonts w:ascii="Times New Roman" w:hAnsi="Times New Roman"/>
          <w:sz w:val="28"/>
          <w:lang w:val="uk-UA"/>
        </w:rPr>
      </w:pPr>
      <w:r w:rsidRPr="002B0CBF">
        <w:rPr>
          <w:rFonts w:ascii="Times New Roman" w:hAnsi="Times New Roman"/>
          <w:sz w:val="28"/>
          <w:lang w:val="uk-UA"/>
        </w:rPr>
        <w:t>Для трьох множин формула для кількості елементів у їх об</w:t>
      </w:r>
      <w:r w:rsidR="00CA7808" w:rsidRPr="002B0CBF">
        <w:rPr>
          <w:rFonts w:ascii="Times New Roman" w:hAnsi="Times New Roman"/>
          <w:sz w:val="28"/>
          <w:lang w:val="uk-UA"/>
        </w:rPr>
        <w:t>’</w:t>
      </w:r>
      <w:r w:rsidRPr="002B0CBF">
        <w:rPr>
          <w:rFonts w:ascii="Times New Roman" w:hAnsi="Times New Roman"/>
          <w:sz w:val="28"/>
          <w:lang w:val="uk-UA"/>
        </w:rPr>
        <w:t>єднанні ускладнюється:</w:t>
      </w:r>
    </w:p>
    <w:p w14:paraId="3DA269B4" w14:textId="6318767D" w:rsidR="001F1B81" w:rsidRPr="002B0CBF" w:rsidRDefault="0089427F" w:rsidP="00D41A93">
      <w:pPr>
        <w:jc w:val="center"/>
        <w:rPr>
          <w:rFonts w:ascii="Times New Roman" w:hAnsi="Times New Roman"/>
          <w:sz w:val="28"/>
          <w:lang w:val="uk-UA"/>
        </w:rPr>
      </w:pP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Cambria Math" w:cs="Cambria Math"/>
                <w:sz w:val="28"/>
                <w:lang w:val="uk-UA"/>
              </w:rPr>
              <m:t>∪</m:t>
            </m:r>
            <m:r>
              <w:rPr>
                <w:rFonts w:ascii="Cambria Math" w:hAnsi="Times New Roman" w:cs="Times New Roman"/>
                <w:sz w:val="28"/>
                <w:lang w:val="uk-UA"/>
              </w:rPr>
              <m:t>B</m:t>
            </m:r>
            <m:r>
              <w:rPr>
                <w:rFonts w:ascii="Cambria Math" w:hAnsi="Cambria Math" w:cs="Cambria Math"/>
                <w:sz w:val="28"/>
                <w:lang w:val="uk-UA"/>
              </w:rPr>
              <m:t>∪</m:t>
            </m:r>
            <m:r>
              <w:rPr>
                <w:rFonts w:ascii="Cambria Math" w:hAnsi="Times New Roman" w:cs="Times New Roman"/>
                <w:sz w:val="28"/>
                <w:lang w:val="uk-UA"/>
              </w:rPr>
              <m:t>C</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C</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Times New Roman" w:cs="Times New Roman"/>
                <w:sz w:val="28"/>
                <w:lang w:val="uk-UA"/>
              </w:rPr>
              <m:t>∩</m:t>
            </m:r>
            <m:r>
              <w:rPr>
                <w:rFonts w:ascii="Cambria Math" w:hAnsi="Times New Roman" w:cs="Times New Roman"/>
                <w:sz w:val="28"/>
                <w:lang w:val="uk-UA"/>
              </w:rPr>
              <m:t>B</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Times New Roman" w:cs="Times New Roman"/>
                <w:sz w:val="28"/>
                <w:lang w:val="uk-UA"/>
              </w:rPr>
              <m:t>∩</m:t>
            </m:r>
            <m:r>
              <w:rPr>
                <w:rFonts w:ascii="Cambria Math" w:hAnsi="Times New Roman" w:cs="Times New Roman"/>
                <w:sz w:val="28"/>
                <w:lang w:val="uk-UA"/>
              </w:rPr>
              <m:t>C</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B</m:t>
            </m:r>
            <m:r>
              <w:rPr>
                <w:rFonts w:ascii="Cambria Math" w:hAnsi="Times New Roman" w:cs="Times New Roman"/>
                <w:sz w:val="28"/>
                <w:lang w:val="uk-UA"/>
              </w:rPr>
              <m:t>∩</m:t>
            </m:r>
            <m:r>
              <w:rPr>
                <w:rFonts w:ascii="Cambria Math" w:hAnsi="Times New Roman" w:cs="Times New Roman"/>
                <w:sz w:val="28"/>
                <w:lang w:val="uk-UA"/>
              </w:rPr>
              <m:t>C</m:t>
            </m:r>
          </m:e>
        </m:d>
        <m:r>
          <w:rPr>
            <w:rFonts w:ascii="Cambria Math" w:hAnsi="Times New Roman" w:cs="Times New Roman"/>
            <w:sz w:val="28"/>
            <w:lang w:val="uk-UA"/>
          </w:rPr>
          <m:t>+</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A</m:t>
            </m:r>
            <m:r>
              <w:rPr>
                <w:rFonts w:ascii="Cambria Math" w:hAnsi="Times New Roman" w:cs="Times New Roman"/>
                <w:sz w:val="28"/>
                <w:lang w:val="uk-UA"/>
              </w:rPr>
              <m:t>∩</m:t>
            </m:r>
            <m:r>
              <w:rPr>
                <w:rFonts w:ascii="Cambria Math" w:hAnsi="Times New Roman" w:cs="Times New Roman"/>
                <w:sz w:val="28"/>
                <w:lang w:val="uk-UA"/>
              </w:rPr>
              <m:t>B</m:t>
            </m:r>
            <m:r>
              <w:rPr>
                <w:rFonts w:ascii="Cambria Math" w:hAnsi="Times New Roman" w:cs="Times New Roman"/>
                <w:sz w:val="28"/>
                <w:lang w:val="uk-UA"/>
              </w:rPr>
              <m:t>∩</m:t>
            </m:r>
            <m:r>
              <w:rPr>
                <w:rFonts w:ascii="Cambria Math" w:hAnsi="Times New Roman" w:cs="Times New Roman"/>
                <w:sz w:val="28"/>
                <w:lang w:val="uk-UA"/>
              </w:rPr>
              <m:t>C</m:t>
            </m:r>
          </m:e>
        </m:d>
      </m:oMath>
      <w:r w:rsidR="001F1B81" w:rsidRPr="002B0CBF">
        <w:rPr>
          <w:rFonts w:ascii="Times New Roman" w:hAnsi="Times New Roman" w:cs="Times New Roman"/>
          <w:sz w:val="28"/>
          <w:lang w:val="uk-UA"/>
        </w:rPr>
        <w:t>.</w:t>
      </w:r>
    </w:p>
    <w:p w14:paraId="1ABDFC6E" w14:textId="66A40362" w:rsidR="001F1B81" w:rsidRPr="002B0CBF" w:rsidRDefault="009448B0" w:rsidP="00D41A93">
      <w:pPr>
        <w:ind w:firstLine="709"/>
        <w:jc w:val="both"/>
        <w:rPr>
          <w:rFonts w:ascii="Times New Roman" w:hAnsi="Times New Roman"/>
          <w:sz w:val="28"/>
          <w:lang w:val="uk-UA"/>
        </w:rPr>
      </w:pPr>
      <w:r w:rsidRPr="002B0CBF">
        <w:rPr>
          <w:rFonts w:ascii="Times New Roman" w:hAnsi="Times New Roman"/>
          <w:b/>
          <w:sz w:val="28"/>
          <w:lang w:val="uk-UA"/>
        </w:rPr>
        <w:t xml:space="preserve">Приклад </w:t>
      </w:r>
      <w:r w:rsidR="001F1B81" w:rsidRPr="002B0CBF">
        <w:rPr>
          <w:rFonts w:ascii="Times New Roman" w:hAnsi="Times New Roman"/>
          <w:b/>
          <w:sz w:val="28"/>
          <w:lang w:val="uk-UA"/>
        </w:rPr>
        <w:t>4.9</w:t>
      </w:r>
      <w:r w:rsidRPr="002B0CBF">
        <w:rPr>
          <w:rFonts w:ascii="Times New Roman" w:hAnsi="Times New Roman"/>
          <w:sz w:val="28"/>
          <w:lang w:val="uk-UA"/>
        </w:rPr>
        <w:t xml:space="preserve"> Одну з мов (англійську, німецьку, іспанську) вивчає 231 студент, причому </w:t>
      </w:r>
      <m:oMath>
        <m:d>
          <m:dPr>
            <m:begChr m:val="|"/>
            <m:endChr m:val="|"/>
            <m:ctrlPr>
              <w:rPr>
                <w:rFonts w:ascii="Cambria Math" w:hAnsi="Cambria Math"/>
                <w:i/>
                <w:sz w:val="28"/>
                <w:lang w:val="uk-UA"/>
              </w:rPr>
            </m:ctrlPr>
          </m:dPr>
          <m:e>
            <m:r>
              <w:rPr>
                <w:rFonts w:ascii="Cambria Math" w:hAnsi="Cambria Math"/>
                <w:sz w:val="28"/>
                <w:lang w:val="uk-UA"/>
              </w:rPr>
              <m:t>E</m:t>
            </m:r>
          </m:e>
        </m:d>
        <m:r>
          <w:rPr>
            <w:rFonts w:ascii="Cambria Math" w:hAnsi="Cambria Math"/>
            <w:sz w:val="28"/>
            <w:lang w:val="uk-UA"/>
          </w:rPr>
          <m:t>=180</m:t>
        </m:r>
      </m:oMath>
      <w:r w:rsidR="001F1B81"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r>
              <w:rPr>
                <w:rFonts w:ascii="Cambria Math" w:hAnsi="Cambria Math"/>
                <w:sz w:val="28"/>
                <w:lang w:val="uk-UA"/>
              </w:rPr>
              <m:t>D</m:t>
            </m:r>
          </m:e>
        </m:d>
        <m:r>
          <w:rPr>
            <w:rFonts w:ascii="Cambria Math" w:hAnsi="Cambria Math"/>
            <w:sz w:val="28"/>
            <w:lang w:val="uk-UA"/>
          </w:rPr>
          <m:t>=110</m:t>
        </m:r>
      </m:oMath>
      <w:r w:rsidR="001F1B81"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r>
              <w:rPr>
                <w:rFonts w:ascii="Cambria Math" w:hAnsi="Cambria Math"/>
                <w:sz w:val="28"/>
                <w:lang w:val="uk-UA"/>
              </w:rPr>
              <m:t>S</m:t>
            </m:r>
          </m:e>
        </m:d>
        <m:r>
          <w:rPr>
            <w:rFonts w:ascii="Cambria Math" w:hAnsi="Cambria Math"/>
            <w:sz w:val="28"/>
            <w:lang w:val="uk-UA"/>
          </w:rPr>
          <m:t>=70</m:t>
        </m:r>
      </m:oMath>
      <w:r w:rsidR="001F1B81"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r>
              <w:rPr>
                <w:rFonts w:ascii="Cambria Math" w:hAnsi="Cambria Math"/>
                <w:sz w:val="28"/>
                <w:lang w:val="uk-UA"/>
              </w:rPr>
              <m:t>E∩D</m:t>
            </m:r>
          </m:e>
        </m:d>
        <m:r>
          <w:rPr>
            <w:rFonts w:ascii="Cambria Math" w:hAnsi="Cambria Math"/>
            <w:sz w:val="28"/>
            <w:lang w:val="uk-UA"/>
          </w:rPr>
          <m:t>=82</m:t>
        </m:r>
      </m:oMath>
      <w:r w:rsidR="001F1B81" w:rsidRPr="002B0CBF">
        <w:rPr>
          <w:rFonts w:ascii="Times New Roman" w:hAnsi="Times New Roman"/>
          <w:sz w:val="28"/>
          <w:lang w:val="uk-UA"/>
        </w:rPr>
        <w:t xml:space="preserve">, </w:t>
      </w:r>
      <m:oMath>
        <m:d>
          <m:dPr>
            <m:begChr m:val="|"/>
            <m:endChr m:val="|"/>
            <m:ctrlPr>
              <w:rPr>
                <w:rFonts w:ascii="Cambria Math" w:hAnsi="Cambria Math"/>
                <w:i/>
                <w:sz w:val="28"/>
                <w:lang w:val="uk-UA"/>
              </w:rPr>
            </m:ctrlPr>
          </m:dPr>
          <m:e>
            <m:r>
              <w:rPr>
                <w:rFonts w:ascii="Cambria Math" w:hAnsi="Cambria Math"/>
                <w:sz w:val="28"/>
                <w:lang w:val="uk-UA"/>
              </w:rPr>
              <m:t>E∩S</m:t>
            </m:r>
          </m:e>
        </m:d>
        <m:r>
          <w:rPr>
            <w:rFonts w:ascii="Cambria Math" w:hAnsi="Cambria Math"/>
            <w:sz w:val="28"/>
            <w:lang w:val="uk-UA"/>
          </w:rPr>
          <m:t>=40</m:t>
        </m:r>
      </m:oMath>
      <w:r w:rsidRPr="002B0CBF">
        <w:rPr>
          <w:rFonts w:ascii="Times New Roman" w:hAnsi="Times New Roman"/>
          <w:sz w:val="28"/>
          <w:lang w:val="uk-UA"/>
        </w:rPr>
        <w:t xml:space="preserve">, </w:t>
      </w:r>
      <m:oMath>
        <m:d>
          <m:dPr>
            <m:begChr m:val="|"/>
            <m:endChr m:val="|"/>
            <m:ctrlPr>
              <w:rPr>
                <w:rFonts w:ascii="Cambria Math" w:hAnsi="Times New Roman"/>
                <w:i/>
                <w:sz w:val="28"/>
                <w:lang w:val="uk-UA"/>
              </w:rPr>
            </m:ctrlPr>
          </m:dPr>
          <m:e>
            <m:r>
              <w:rPr>
                <w:rFonts w:ascii="Cambria Math" w:hAnsi="Times New Roman"/>
                <w:sz w:val="28"/>
                <w:lang w:val="uk-UA"/>
              </w:rPr>
              <m:t>D</m:t>
            </m:r>
            <m:r>
              <w:rPr>
                <w:rFonts w:ascii="Cambria Math" w:hAnsi="Times New Roman"/>
                <w:sz w:val="28"/>
                <w:lang w:val="uk-UA"/>
              </w:rPr>
              <m:t>∩</m:t>
            </m:r>
            <m:r>
              <w:rPr>
                <w:rFonts w:ascii="Cambria Math" w:hAnsi="Times New Roman"/>
                <w:sz w:val="28"/>
                <w:lang w:val="uk-UA"/>
              </w:rPr>
              <m:t>S</m:t>
            </m:r>
          </m:e>
        </m:d>
        <m:r>
          <w:rPr>
            <w:rFonts w:ascii="Cambria Math" w:hAnsi="Times New Roman"/>
            <w:sz w:val="28"/>
            <w:lang w:val="uk-UA"/>
          </w:rPr>
          <m:t>=15</m:t>
        </m:r>
      </m:oMath>
      <w:r w:rsidR="001F1B81" w:rsidRPr="002B0CBF">
        <w:rPr>
          <w:rFonts w:ascii="Times New Roman" w:hAnsi="Times New Roman"/>
          <w:sz w:val="28"/>
          <w:lang w:val="uk-UA"/>
        </w:rPr>
        <w:t xml:space="preserve">, </w:t>
      </w:r>
      <w:r w:rsidRPr="002B0CBF">
        <w:rPr>
          <w:rFonts w:ascii="Times New Roman" w:hAnsi="Times New Roman"/>
          <w:sz w:val="28"/>
          <w:lang w:val="uk-UA"/>
        </w:rPr>
        <w:t xml:space="preserve">де як </w:t>
      </w:r>
      <w:r w:rsidRPr="002B0CBF">
        <w:rPr>
          <w:rFonts w:ascii="Times New Roman" w:hAnsi="Times New Roman"/>
          <w:i/>
          <w:sz w:val="28"/>
          <w:lang w:val="uk-UA"/>
        </w:rPr>
        <w:t>Е</w:t>
      </w:r>
      <w:r w:rsidRPr="002B0CBF">
        <w:rPr>
          <w:rFonts w:ascii="Times New Roman" w:hAnsi="Times New Roman"/>
          <w:sz w:val="28"/>
          <w:lang w:val="uk-UA"/>
        </w:rPr>
        <w:t xml:space="preserve">, </w:t>
      </w:r>
      <w:r w:rsidRPr="002B0CBF">
        <w:rPr>
          <w:rFonts w:ascii="Times New Roman" w:hAnsi="Times New Roman"/>
          <w:i/>
          <w:sz w:val="28"/>
          <w:lang w:val="uk-UA"/>
        </w:rPr>
        <w:t>D</w:t>
      </w:r>
      <w:r w:rsidRPr="002B0CBF">
        <w:rPr>
          <w:rFonts w:ascii="Times New Roman" w:hAnsi="Times New Roman"/>
          <w:sz w:val="28"/>
          <w:lang w:val="uk-UA"/>
        </w:rPr>
        <w:t xml:space="preserve">, </w:t>
      </w:r>
      <w:r w:rsidRPr="002B0CBF">
        <w:rPr>
          <w:rFonts w:ascii="Times New Roman" w:hAnsi="Times New Roman"/>
          <w:i/>
          <w:sz w:val="28"/>
          <w:lang w:val="uk-UA"/>
        </w:rPr>
        <w:t>S</w:t>
      </w:r>
      <w:r w:rsidRPr="002B0CBF">
        <w:rPr>
          <w:rFonts w:ascii="Times New Roman" w:hAnsi="Times New Roman"/>
          <w:sz w:val="28"/>
          <w:lang w:val="uk-UA"/>
        </w:rPr>
        <w:t xml:space="preserve"> позначено множини студентів, які відповідно вивчають англійську, німецьку й іспанську мови. Скільки ст</w:t>
      </w:r>
      <w:r w:rsidR="001F1B81" w:rsidRPr="002B0CBF">
        <w:rPr>
          <w:rFonts w:ascii="Times New Roman" w:hAnsi="Times New Roman"/>
          <w:sz w:val="28"/>
          <w:lang w:val="uk-UA"/>
        </w:rPr>
        <w:t>удентів вивчають усі три мови?</w:t>
      </w:r>
    </w:p>
    <w:p w14:paraId="0589B9DE" w14:textId="77777777" w:rsidR="009448B0" w:rsidRPr="002B0CBF" w:rsidRDefault="001F1B81" w:rsidP="009448B0">
      <w:pPr>
        <w:ind w:firstLine="709"/>
        <w:jc w:val="both"/>
        <w:rPr>
          <w:rFonts w:ascii="Times New Roman" w:hAnsi="Times New Roman"/>
          <w:sz w:val="28"/>
          <w:lang w:val="uk-UA"/>
        </w:rPr>
      </w:pPr>
      <w:r w:rsidRPr="002B0CBF">
        <w:rPr>
          <w:rFonts w:ascii="Times New Roman" w:hAnsi="Times New Roman"/>
          <w:i/>
          <w:sz w:val="28"/>
          <w:lang w:val="uk-UA"/>
        </w:rPr>
        <w:t>Розв</w:t>
      </w:r>
      <w:r w:rsidR="00CA7808" w:rsidRPr="002B0CBF">
        <w:rPr>
          <w:rFonts w:ascii="Times New Roman" w:hAnsi="Times New Roman"/>
          <w:i/>
          <w:sz w:val="28"/>
          <w:lang w:val="uk-UA"/>
        </w:rPr>
        <w:t>’</w:t>
      </w:r>
      <w:r w:rsidRPr="002B0CBF">
        <w:rPr>
          <w:rFonts w:ascii="Times New Roman" w:hAnsi="Times New Roman"/>
          <w:i/>
          <w:sz w:val="28"/>
          <w:lang w:val="uk-UA"/>
        </w:rPr>
        <w:t>язання</w:t>
      </w:r>
      <w:r w:rsidRPr="002B0CBF">
        <w:rPr>
          <w:rFonts w:ascii="Times New Roman" w:hAnsi="Times New Roman"/>
          <w:sz w:val="28"/>
          <w:lang w:val="uk-UA"/>
        </w:rPr>
        <w:t xml:space="preserve">. </w:t>
      </w:r>
      <w:r w:rsidR="009448B0" w:rsidRPr="002B0CBF">
        <w:rPr>
          <w:rFonts w:ascii="Times New Roman" w:hAnsi="Times New Roman"/>
          <w:sz w:val="28"/>
          <w:lang w:val="uk-UA"/>
        </w:rPr>
        <w:t>Маємо</w:t>
      </w:r>
    </w:p>
    <w:p w14:paraId="0FAC2C14" w14:textId="628DABD3" w:rsidR="001F1B81" w:rsidRPr="002B0CBF" w:rsidRDefault="00D41A93" w:rsidP="00D41A93">
      <w:pPr>
        <w:jc w:val="center"/>
        <w:rPr>
          <w:rFonts w:ascii="Times New Roman" w:hAnsi="Times New Roman"/>
          <w:sz w:val="28"/>
          <w:lang w:val="uk-UA"/>
        </w:rPr>
      </w:pPr>
      <m:oMath>
        <m:r>
          <w:rPr>
            <w:rFonts w:ascii="Cambria Math" w:hAnsi="Times New Roman" w:cs="Times New Roman"/>
            <w:sz w:val="28"/>
            <w:lang w:val="uk-UA"/>
          </w:rPr>
          <m:t>231=180+110+70</m:t>
        </m:r>
        <m:r>
          <w:rPr>
            <w:rFonts w:ascii="Cambria Math" w:hAnsi="Times New Roman" w:cs="Times New Roman"/>
            <w:sz w:val="28"/>
            <w:lang w:val="uk-UA"/>
          </w:rPr>
          <m:t>-</m:t>
        </m:r>
        <m:r>
          <w:rPr>
            <w:rFonts w:ascii="Cambria Math" w:hAnsi="Times New Roman" w:cs="Times New Roman"/>
            <w:sz w:val="28"/>
            <w:lang w:val="uk-UA"/>
          </w:rPr>
          <m:t>82</m:t>
        </m:r>
        <m:r>
          <w:rPr>
            <w:rFonts w:ascii="Cambria Math" w:hAnsi="Times New Roman" w:cs="Times New Roman"/>
            <w:sz w:val="28"/>
            <w:lang w:val="uk-UA"/>
          </w:rPr>
          <m:t>-</m:t>
        </m:r>
        <m:r>
          <w:rPr>
            <w:rFonts w:ascii="Cambria Math" w:hAnsi="Times New Roman" w:cs="Times New Roman"/>
            <w:sz w:val="28"/>
            <w:lang w:val="uk-UA"/>
          </w:rPr>
          <m:t>40</m:t>
        </m:r>
        <m:r>
          <w:rPr>
            <w:rFonts w:ascii="Cambria Math" w:hAnsi="Times New Roman" w:cs="Times New Roman"/>
            <w:sz w:val="28"/>
            <w:lang w:val="uk-UA"/>
          </w:rPr>
          <m:t>-</m:t>
        </m:r>
        <m:r>
          <w:rPr>
            <w:rFonts w:ascii="Cambria Math" w:hAnsi="Times New Roman" w:cs="Times New Roman"/>
            <w:sz w:val="28"/>
            <w:lang w:val="uk-UA"/>
          </w:rPr>
          <m:t>15+</m:t>
        </m:r>
        <m:d>
          <m:dPr>
            <m:begChr m:val="|"/>
            <m:endChr m:val="|"/>
            <m:ctrlPr>
              <w:rPr>
                <w:rFonts w:ascii="Cambria Math" w:hAnsi="Times New Roman" w:cs="Times New Roman"/>
                <w:i/>
                <w:sz w:val="28"/>
                <w:lang w:val="uk-UA"/>
              </w:rPr>
            </m:ctrlPr>
          </m:dPr>
          <m:e>
            <m:r>
              <w:rPr>
                <w:rFonts w:ascii="Cambria Math" w:hAnsi="Times New Roman" w:cs="Times New Roman"/>
                <w:sz w:val="28"/>
                <w:lang w:val="uk-UA"/>
              </w:rPr>
              <m:t>E</m:t>
            </m:r>
            <m:r>
              <w:rPr>
                <w:rFonts w:ascii="Cambria Math" w:hAnsi="Times New Roman" w:cs="Times New Roman"/>
                <w:sz w:val="28"/>
                <w:lang w:val="uk-UA"/>
              </w:rPr>
              <m:t>∩</m:t>
            </m:r>
            <m:r>
              <w:rPr>
                <w:rFonts w:ascii="Cambria Math" w:hAnsi="Times New Roman" w:cs="Times New Roman"/>
                <w:sz w:val="28"/>
                <w:lang w:val="uk-UA"/>
              </w:rPr>
              <m:t>D</m:t>
            </m:r>
            <m:r>
              <w:rPr>
                <w:rFonts w:ascii="Cambria Math" w:hAnsi="Times New Roman" w:cs="Times New Roman"/>
                <w:sz w:val="28"/>
                <w:lang w:val="uk-UA"/>
              </w:rPr>
              <m:t>∩</m:t>
            </m:r>
            <m:r>
              <w:rPr>
                <w:rFonts w:ascii="Cambria Math" w:hAnsi="Times New Roman" w:cs="Times New Roman"/>
                <w:sz w:val="28"/>
                <w:lang w:val="uk-UA"/>
              </w:rPr>
              <m:t>S</m:t>
            </m:r>
          </m:e>
        </m:d>
      </m:oMath>
      <w:r w:rsidR="001F1B81" w:rsidRPr="002B0CBF">
        <w:rPr>
          <w:rFonts w:ascii="Times New Roman" w:hAnsi="Times New Roman" w:cs="Times New Roman"/>
          <w:sz w:val="28"/>
          <w:lang w:val="uk-UA"/>
        </w:rPr>
        <w:t>,</w:t>
      </w:r>
    </w:p>
    <w:p w14:paraId="5B23B81B" w14:textId="3F04A6FB" w:rsidR="009448B0" w:rsidRPr="002B0CBF" w:rsidRDefault="009448B0" w:rsidP="00D41A93">
      <w:pPr>
        <w:jc w:val="both"/>
        <w:rPr>
          <w:rFonts w:ascii="Times New Roman" w:hAnsi="Times New Roman"/>
          <w:sz w:val="28"/>
          <w:lang w:val="uk-UA"/>
        </w:rPr>
      </w:pPr>
      <w:r w:rsidRPr="002B0CBF">
        <w:rPr>
          <w:rFonts w:ascii="Times New Roman" w:hAnsi="Times New Roman"/>
          <w:sz w:val="28"/>
          <w:lang w:val="uk-UA"/>
        </w:rPr>
        <w:lastRenderedPageBreak/>
        <w:t xml:space="preserve">звідки випливає, що </w:t>
      </w:r>
      <m:oMath>
        <m:d>
          <m:dPr>
            <m:begChr m:val="|"/>
            <m:endChr m:val="|"/>
            <m:ctrlPr>
              <w:rPr>
                <w:rFonts w:ascii="Cambria Math" w:hAnsi="Times New Roman" w:cs="Times New Roman"/>
                <w:i/>
                <w:sz w:val="28"/>
                <w:lang w:val="uk-UA"/>
              </w:rPr>
            </m:ctrlPr>
          </m:dPr>
          <m:e>
            <m:r>
              <w:rPr>
                <w:rFonts w:ascii="Cambria Math" w:hAnsi="Times New Roman" w:cs="Times New Roman"/>
                <w:sz w:val="28"/>
                <w:lang w:val="uk-UA"/>
              </w:rPr>
              <m:t>E</m:t>
            </m:r>
            <m:r>
              <w:rPr>
                <w:rFonts w:ascii="Cambria Math" w:hAnsi="Times New Roman" w:cs="Times New Roman"/>
                <w:sz w:val="28"/>
                <w:lang w:val="uk-UA"/>
              </w:rPr>
              <m:t>∩</m:t>
            </m:r>
            <m:r>
              <w:rPr>
                <w:rFonts w:ascii="Cambria Math" w:hAnsi="Times New Roman" w:cs="Times New Roman"/>
                <w:sz w:val="28"/>
                <w:lang w:val="uk-UA"/>
              </w:rPr>
              <m:t>D</m:t>
            </m:r>
            <m:r>
              <w:rPr>
                <w:rFonts w:ascii="Cambria Math" w:hAnsi="Times New Roman" w:cs="Times New Roman"/>
                <w:sz w:val="28"/>
                <w:lang w:val="uk-UA"/>
              </w:rPr>
              <m:t>∩</m:t>
            </m:r>
            <m:r>
              <w:rPr>
                <w:rFonts w:ascii="Cambria Math" w:hAnsi="Times New Roman" w:cs="Times New Roman"/>
                <w:sz w:val="28"/>
                <w:lang w:val="uk-UA"/>
              </w:rPr>
              <m:t>S</m:t>
            </m:r>
          </m:e>
        </m:d>
        <m:r>
          <w:rPr>
            <w:rFonts w:ascii="Cambria Math" w:hAnsi="Times New Roman" w:cs="Times New Roman"/>
            <w:sz w:val="28"/>
            <w:lang w:val="uk-UA"/>
          </w:rPr>
          <m:t>=8</m:t>
        </m:r>
      </m:oMath>
      <w:r w:rsidRPr="002B0CBF">
        <w:rPr>
          <w:rFonts w:ascii="Times New Roman" w:hAnsi="Times New Roman"/>
          <w:sz w:val="28"/>
          <w:lang w:val="uk-UA"/>
        </w:rPr>
        <w:t xml:space="preserve"> студентів.</w:t>
      </w:r>
    </w:p>
    <w:p w14:paraId="045AD089" w14:textId="2173AD6C" w:rsidR="009448B0" w:rsidRPr="002B0CBF" w:rsidRDefault="008A184A" w:rsidP="00D41A93">
      <w:pPr>
        <w:ind w:firstLine="709"/>
        <w:jc w:val="both"/>
        <w:rPr>
          <w:rFonts w:ascii="Times New Roman" w:hAnsi="Times New Roman"/>
          <w:sz w:val="28"/>
          <w:lang w:val="uk-UA"/>
        </w:rPr>
      </w:pPr>
      <w:r w:rsidRPr="002B0CBF">
        <w:rPr>
          <w:rFonts w:ascii="Times New Roman" w:hAnsi="Times New Roman"/>
          <w:b/>
          <w:sz w:val="28"/>
          <w:lang w:val="uk-UA"/>
        </w:rPr>
        <w:t>Теорема 4</w:t>
      </w:r>
      <w:r w:rsidR="009448B0" w:rsidRPr="002B0CBF">
        <w:rPr>
          <w:rFonts w:ascii="Times New Roman" w:hAnsi="Times New Roman"/>
          <w:b/>
          <w:sz w:val="28"/>
          <w:lang w:val="uk-UA"/>
        </w:rPr>
        <w:t>.</w:t>
      </w:r>
      <w:r w:rsidRPr="002B0CBF">
        <w:rPr>
          <w:rFonts w:ascii="Times New Roman" w:hAnsi="Times New Roman"/>
          <w:b/>
          <w:sz w:val="28"/>
          <w:lang w:val="uk-UA"/>
        </w:rPr>
        <w:t>3</w:t>
      </w:r>
      <w:r w:rsidR="009448B0" w:rsidRPr="002B0CBF">
        <w:rPr>
          <w:rFonts w:ascii="Times New Roman" w:hAnsi="Times New Roman"/>
          <w:b/>
          <w:sz w:val="28"/>
          <w:lang w:val="uk-UA"/>
        </w:rPr>
        <w:t xml:space="preserve"> (принцип включення-виключення)</w:t>
      </w:r>
      <w:r w:rsidR="009448B0" w:rsidRPr="002B0CBF">
        <w:rPr>
          <w:rFonts w:ascii="Times New Roman" w:hAnsi="Times New Roman"/>
          <w:sz w:val="28"/>
          <w:lang w:val="uk-UA"/>
        </w:rPr>
        <w:t xml:space="preserve"> Нехай </w:t>
      </w:r>
      <m:oMath>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1</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2</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n</m:t>
            </m:r>
          </m:sub>
        </m:sSub>
      </m:oMath>
      <w:r w:rsidR="009448B0" w:rsidRPr="002B0CBF">
        <w:rPr>
          <w:rFonts w:ascii="Times New Roman" w:hAnsi="Times New Roman"/>
          <w:sz w:val="28"/>
          <w:lang w:val="uk-UA"/>
        </w:rPr>
        <w:t xml:space="preserve"> – скінченні множини. Тоді</w:t>
      </w:r>
    </w:p>
    <w:p w14:paraId="2AFEBA63" w14:textId="2E9F9BE1" w:rsidR="008A184A" w:rsidRPr="002B0CBF" w:rsidRDefault="0089427F" w:rsidP="00D41A93">
      <w:pPr>
        <w:jc w:val="center"/>
        <w:rPr>
          <w:rFonts w:ascii="Times New Roman" w:hAnsi="Times New Roman" w:cs="Times New Roman"/>
          <w:sz w:val="28"/>
          <w:lang w:val="uk-UA"/>
        </w:rPr>
      </w:pPr>
      <m:oMathPara>
        <m:oMath>
          <m:d>
            <m:dPr>
              <m:begChr m:val="|"/>
              <m:endChr m:val="|"/>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1</m:t>
                  </m:r>
                </m:sub>
              </m:sSub>
              <m:r>
                <w:rPr>
                  <w:rFonts w:ascii="Cambria Math" w:hAnsi="Cambria Math" w:cs="Cambria Math"/>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2</m:t>
                  </m:r>
                </m:sub>
              </m:sSub>
              <m:r>
                <w:rPr>
                  <w:rFonts w:ascii="Cambria Math" w:hAnsi="Cambria Math" w:cs="Cambria Math"/>
                  <w:sz w:val="28"/>
                  <w:lang w:val="uk-UA"/>
                </w:rPr>
                <m:t>∪</m:t>
              </m:r>
              <m:r>
                <w:rPr>
                  <w:rFonts w:ascii="Cambria Math" w:hAnsi="Times New Roman" w:cs="Times New Roman"/>
                  <w:sz w:val="28"/>
                  <w:lang w:val="uk-UA"/>
                </w:rPr>
                <m:t>...</m:t>
              </m:r>
              <m:r>
                <w:rPr>
                  <w:rFonts w:ascii="Cambria Math" w:hAnsi="Cambria Math" w:cs="Cambria Math"/>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n</m:t>
                  </m:r>
                </m:sub>
              </m:sSub>
              <m:ctrlPr>
                <w:rPr>
                  <w:rFonts w:ascii="Cambria Math" w:hAnsi="Cambria Math" w:cs="Times New Roman"/>
                  <w:i/>
                  <w:sz w:val="28"/>
                  <w:lang w:val="uk-UA"/>
                </w:rPr>
              </m:ctrlPr>
            </m:e>
          </m:d>
          <m:r>
            <w:rPr>
              <w:rFonts w:ascii="Cambria Math" w:hAnsi="Times New Roman" w:cs="Times New Roman"/>
              <w:sz w:val="28"/>
              <w:lang w:val="uk-UA"/>
            </w:rPr>
            <m:t>=</m:t>
          </m:r>
          <m:nary>
            <m:naryPr>
              <m:chr m:val="∑"/>
              <m:supHide m:val="1"/>
              <m:ctrlPr>
                <w:rPr>
                  <w:rFonts w:ascii="Cambria Math" w:hAnsi="Times New Roman" w:cs="Times New Roman"/>
                  <w:i/>
                  <w:sz w:val="28"/>
                  <w:lang w:val="uk-UA"/>
                </w:rPr>
              </m:ctrlPr>
            </m:naryPr>
            <m:sub>
              <m:r>
                <w:rPr>
                  <w:rFonts w:ascii="Cambria Math" w:hAnsi="Times New Roman" w:cs="Times New Roman"/>
                  <w:sz w:val="28"/>
                  <w:lang w:val="uk-UA"/>
                </w:rPr>
                <m:t>1</m:t>
              </m:r>
              <m:r>
                <w:rPr>
                  <w:rFonts w:ascii="Cambria Math" w:hAnsi="Times New Roman" w:cs="Times New Roman"/>
                  <w:sz w:val="28"/>
                  <w:lang w:val="uk-UA"/>
                </w:rPr>
                <m:t>≤</m:t>
              </m:r>
              <m:r>
                <w:rPr>
                  <w:rFonts w:ascii="Cambria Math" w:hAnsi="Times New Roman" w:cs="Times New Roman"/>
                  <w:sz w:val="28"/>
                  <w:lang w:val="uk-UA"/>
                </w:rPr>
                <m:t>i</m:t>
              </m:r>
              <m:r>
                <w:rPr>
                  <w:rFonts w:ascii="Cambria Math" w:hAnsi="Times New Roman" w:cs="Times New Roman"/>
                  <w:sz w:val="28"/>
                  <w:lang w:val="uk-UA"/>
                </w:rPr>
                <m:t>≤</m:t>
              </m:r>
              <m:r>
                <w:rPr>
                  <w:rFonts w:ascii="Cambria Math" w:hAnsi="Times New Roman" w:cs="Times New Roman"/>
                  <w:sz w:val="28"/>
                  <w:lang w:val="uk-UA"/>
                </w:rPr>
                <m:t>n</m:t>
              </m:r>
            </m:sub>
            <m:sup/>
            <m:e>
              <m:d>
                <m:dPr>
                  <m:begChr m:val="|"/>
                  <m:endChr m:val="|"/>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i</m:t>
                      </m:r>
                    </m:sub>
                  </m:sSub>
                  <m:ctrlPr>
                    <w:rPr>
                      <w:rFonts w:ascii="Cambria Math" w:hAnsi="Cambria Math" w:cs="Times New Roman"/>
                      <w:i/>
                      <w:sz w:val="28"/>
                      <w:lang w:val="uk-UA"/>
                    </w:rPr>
                  </m:ctrlPr>
                </m:e>
              </m:d>
              <m:ctrlPr>
                <w:rPr>
                  <w:rFonts w:ascii="Cambria Math" w:hAnsi="Cambria Math" w:cs="Times New Roman"/>
                  <w:i/>
                  <w:sz w:val="28"/>
                  <w:lang w:val="uk-UA"/>
                </w:rPr>
              </m:ctrlPr>
            </m:e>
          </m:nary>
          <m:r>
            <w:rPr>
              <w:rFonts w:ascii="Cambria Math" w:hAnsi="Times New Roman" w:cs="Times New Roman"/>
              <w:sz w:val="28"/>
              <w:lang w:val="uk-UA"/>
            </w:rPr>
            <m:t>-</m:t>
          </m:r>
          <m:nary>
            <m:naryPr>
              <m:chr m:val="∑"/>
              <m:supHide m:val="1"/>
              <m:ctrlPr>
                <w:rPr>
                  <w:rFonts w:ascii="Cambria Math" w:hAnsi="Times New Roman" w:cs="Times New Roman"/>
                  <w:i/>
                  <w:sz w:val="28"/>
                  <w:lang w:val="uk-UA"/>
                </w:rPr>
              </m:ctrlPr>
            </m:naryPr>
            <m:sub>
              <m:r>
                <w:rPr>
                  <w:rFonts w:ascii="Cambria Math" w:hAnsi="Times New Roman" w:cs="Times New Roman"/>
                  <w:sz w:val="28"/>
                  <w:lang w:val="uk-UA"/>
                </w:rPr>
                <m:t>1</m:t>
              </m:r>
              <m:r>
                <w:rPr>
                  <w:rFonts w:ascii="Cambria Math" w:hAnsi="Times New Roman" w:cs="Times New Roman"/>
                  <w:sz w:val="28"/>
                  <w:lang w:val="uk-UA"/>
                </w:rPr>
                <m:t>≤</m:t>
              </m:r>
              <m:r>
                <w:rPr>
                  <w:rFonts w:ascii="Cambria Math" w:hAnsi="Times New Roman" w:cs="Times New Roman"/>
                  <w:sz w:val="28"/>
                  <w:lang w:val="uk-UA"/>
                </w:rPr>
                <m:t>i</m:t>
              </m:r>
              <m:r>
                <w:rPr>
                  <w:rFonts w:ascii="Cambria Math" w:hAnsi="Times New Roman" w:cs="Times New Roman"/>
                  <w:sz w:val="28"/>
                  <w:lang w:val="uk-UA"/>
                </w:rPr>
                <m:t>≤</m:t>
              </m:r>
              <m:r>
                <w:rPr>
                  <w:rFonts w:ascii="Cambria Math" w:hAnsi="Times New Roman" w:cs="Times New Roman"/>
                  <w:sz w:val="28"/>
                  <w:lang w:val="uk-UA"/>
                </w:rPr>
                <m:t>j</m:t>
              </m:r>
              <m:r>
                <w:rPr>
                  <w:rFonts w:ascii="Cambria Math" w:hAnsi="Times New Roman" w:cs="Times New Roman"/>
                  <w:sz w:val="28"/>
                  <w:lang w:val="uk-UA"/>
                </w:rPr>
                <m:t>≤</m:t>
              </m:r>
              <m:r>
                <w:rPr>
                  <w:rFonts w:ascii="Cambria Math" w:hAnsi="Times New Roman" w:cs="Times New Roman"/>
                  <w:sz w:val="28"/>
                  <w:lang w:val="uk-UA"/>
                </w:rPr>
                <m:t>n</m:t>
              </m:r>
            </m:sub>
            <m:sup/>
            <m:e>
              <m:d>
                <m:dPr>
                  <m:begChr m:val="|"/>
                  <m:endChr m:val="|"/>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i</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j</m:t>
                      </m:r>
                    </m:sub>
                  </m:sSub>
                  <m:ctrlPr>
                    <w:rPr>
                      <w:rFonts w:ascii="Cambria Math" w:hAnsi="Cambria Math" w:cs="Times New Roman"/>
                      <w:i/>
                      <w:sz w:val="28"/>
                      <w:lang w:val="uk-UA"/>
                    </w:rPr>
                  </m:ctrlPr>
                </m:e>
              </m:d>
              <m:ctrlPr>
                <w:rPr>
                  <w:rFonts w:ascii="Cambria Math" w:hAnsi="Cambria Math" w:cs="Times New Roman"/>
                  <w:i/>
                  <w:sz w:val="28"/>
                  <w:lang w:val="uk-UA"/>
                </w:rPr>
              </m:ctrlPr>
            </m:e>
          </m:nary>
          <m:r>
            <w:rPr>
              <w:rFonts w:ascii="Cambria Math" w:hAnsi="Times New Roman" w:cs="Times New Roman"/>
              <w:sz w:val="28"/>
              <w:lang w:val="uk-UA"/>
            </w:rPr>
            <m:t>+</m:t>
          </m:r>
        </m:oMath>
      </m:oMathPara>
    </w:p>
    <w:p w14:paraId="09413EA9" w14:textId="449D98F2" w:rsidR="008A184A" w:rsidRPr="002B0CBF" w:rsidRDefault="00D41A93" w:rsidP="00D41A93">
      <w:pPr>
        <w:jc w:val="center"/>
        <w:rPr>
          <w:rFonts w:ascii="Times New Roman" w:hAnsi="Times New Roman"/>
          <w:sz w:val="28"/>
          <w:lang w:val="uk-UA"/>
        </w:rPr>
      </w:pPr>
      <m:oMath>
        <m:r>
          <w:rPr>
            <w:rFonts w:ascii="Cambria Math" w:hAnsi="Times New Roman" w:cs="Times New Roman"/>
            <w:sz w:val="28"/>
            <w:lang w:val="uk-UA"/>
          </w:rPr>
          <m:t>+</m:t>
        </m:r>
        <m:nary>
          <m:naryPr>
            <m:chr m:val="∑"/>
            <m:supHide m:val="1"/>
            <m:ctrlPr>
              <w:rPr>
                <w:rFonts w:ascii="Cambria Math" w:hAnsi="Times New Roman" w:cs="Times New Roman"/>
                <w:i/>
                <w:sz w:val="28"/>
                <w:lang w:val="uk-UA"/>
              </w:rPr>
            </m:ctrlPr>
          </m:naryPr>
          <m:sub>
            <m:r>
              <w:rPr>
                <w:rFonts w:ascii="Cambria Math" w:hAnsi="Times New Roman" w:cs="Times New Roman"/>
                <w:sz w:val="28"/>
                <w:lang w:val="uk-UA"/>
              </w:rPr>
              <m:t>1</m:t>
            </m:r>
            <m:r>
              <w:rPr>
                <w:rFonts w:ascii="Cambria Math" w:hAnsi="Times New Roman" w:cs="Times New Roman"/>
                <w:sz w:val="28"/>
                <w:lang w:val="uk-UA"/>
              </w:rPr>
              <m:t>≤</m:t>
            </m:r>
            <m:r>
              <w:rPr>
                <w:rFonts w:ascii="Cambria Math" w:hAnsi="Times New Roman" w:cs="Times New Roman"/>
                <w:sz w:val="28"/>
                <w:lang w:val="uk-UA"/>
              </w:rPr>
              <m:t>i</m:t>
            </m:r>
            <m:r>
              <w:rPr>
                <w:rFonts w:ascii="Cambria Math" w:hAnsi="Times New Roman" w:cs="Times New Roman"/>
                <w:sz w:val="28"/>
                <w:lang w:val="uk-UA"/>
              </w:rPr>
              <m:t>≤</m:t>
            </m:r>
            <m:r>
              <w:rPr>
                <w:rFonts w:ascii="Cambria Math" w:hAnsi="Times New Roman" w:cs="Times New Roman"/>
                <w:sz w:val="28"/>
                <w:lang w:val="uk-UA"/>
              </w:rPr>
              <m:t>j</m:t>
            </m:r>
            <m:r>
              <w:rPr>
                <w:rFonts w:ascii="Cambria Math" w:hAnsi="Times New Roman" w:cs="Times New Roman"/>
                <w:sz w:val="28"/>
                <w:lang w:val="uk-UA"/>
              </w:rPr>
              <m:t>≤</m:t>
            </m:r>
            <m:r>
              <w:rPr>
                <w:rFonts w:ascii="Cambria Math" w:hAnsi="Times New Roman" w:cs="Times New Roman"/>
                <w:sz w:val="28"/>
                <w:lang w:val="uk-UA"/>
              </w:rPr>
              <m:t>k</m:t>
            </m:r>
            <m:r>
              <w:rPr>
                <w:rFonts w:ascii="Cambria Math" w:hAnsi="Times New Roman" w:cs="Times New Roman"/>
                <w:sz w:val="28"/>
                <w:lang w:val="uk-UA"/>
              </w:rPr>
              <m:t>≤</m:t>
            </m:r>
            <m:r>
              <w:rPr>
                <w:rFonts w:ascii="Cambria Math" w:hAnsi="Times New Roman" w:cs="Times New Roman"/>
                <w:sz w:val="28"/>
                <w:lang w:val="uk-UA"/>
              </w:rPr>
              <m:t>n</m:t>
            </m:r>
          </m:sub>
          <m:sup/>
          <m:e>
            <m:d>
              <m:dPr>
                <m:begChr m:val="|"/>
                <m:endChr m:val="|"/>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i</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j</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k</m:t>
                    </m:r>
                  </m:sub>
                </m:sSub>
                <m:ctrlPr>
                  <w:rPr>
                    <w:rFonts w:ascii="Cambria Math" w:hAnsi="Cambria Math" w:cs="Times New Roman"/>
                    <w:i/>
                    <w:sz w:val="28"/>
                    <w:lang w:val="uk-UA"/>
                  </w:rPr>
                </m:ctrlPr>
              </m:e>
            </m:d>
            <m:ctrlPr>
              <w:rPr>
                <w:rFonts w:ascii="Cambria Math" w:hAnsi="Cambria Math" w:cs="Times New Roman"/>
                <w:i/>
                <w:sz w:val="28"/>
                <w:lang w:val="uk-UA"/>
              </w:rPr>
            </m:ctrlPr>
          </m:e>
        </m:nary>
        <m:r>
          <w:rPr>
            <w:rFonts w:ascii="Cambria Math" w:hAnsi="Times New Roman" w:cs="Times New Roman"/>
            <w:sz w:val="28"/>
            <w:lang w:val="uk-UA"/>
          </w:rPr>
          <m:t>-</m:t>
        </m:r>
        <m:r>
          <w:rPr>
            <w:rFonts w:ascii="Cambria Math" w:hAnsi="Times New Roman" w:cs="Times New Roman"/>
            <w:sz w:val="28"/>
            <w:lang w:val="uk-UA"/>
          </w:rPr>
          <m:t>...+</m:t>
        </m:r>
        <m:sSup>
          <m:sSupPr>
            <m:ctrlPr>
              <w:rPr>
                <w:rFonts w:ascii="Cambria Math" w:hAnsi="Cambria Math" w:cs="Times New Roman"/>
                <w:i/>
                <w:sz w:val="28"/>
                <w:lang w:val="uk-UA"/>
              </w:rPr>
            </m:ctrlPr>
          </m:sSupPr>
          <m:e>
            <m:d>
              <m:dPr>
                <m:ctrlPr>
                  <w:rPr>
                    <w:rFonts w:ascii="Cambria Math" w:hAnsi="Cambria Math" w:cs="Times New Roman"/>
                    <w:i/>
                    <w:sz w:val="28"/>
                    <w:lang w:val="uk-UA"/>
                  </w:rPr>
                </m:ctrlPr>
              </m:dPr>
              <m:e>
                <m:r>
                  <w:rPr>
                    <w:rFonts w:ascii="Cambria Math" w:hAnsi="Times New Roman" w:cs="Times New Roman"/>
                    <w:sz w:val="28"/>
                    <w:lang w:val="uk-UA"/>
                  </w:rPr>
                  <m:t>-</m:t>
                </m:r>
                <m:r>
                  <w:rPr>
                    <w:rFonts w:ascii="Cambria Math" w:hAnsi="Times New Roman" w:cs="Times New Roman"/>
                    <w:sz w:val="28"/>
                    <w:lang w:val="uk-UA"/>
                  </w:rPr>
                  <m:t>1</m:t>
                </m:r>
                <m:ctrlPr>
                  <w:rPr>
                    <w:rFonts w:ascii="Cambria Math" w:hAnsi="Times New Roman" w:cs="Times New Roman"/>
                    <w:i/>
                    <w:sz w:val="28"/>
                    <w:lang w:val="uk-UA"/>
                  </w:rPr>
                </m:ctrlPr>
              </m:e>
            </m:d>
            <m:ctrlPr>
              <w:rPr>
                <w:rFonts w:ascii="Cambria Math" w:hAnsi="Times New Roman" w:cs="Times New Roman"/>
                <w:i/>
                <w:sz w:val="28"/>
                <w:lang w:val="uk-UA"/>
              </w:rPr>
            </m:ctrlPr>
          </m:e>
          <m:sup>
            <m:r>
              <w:rPr>
                <w:rFonts w:ascii="Cambria Math" w:hAnsi="Times New Roman" w:cs="Times New Roman"/>
                <w:sz w:val="28"/>
                <w:lang w:val="uk-UA"/>
              </w:rPr>
              <m:t>n+1</m:t>
            </m:r>
            <m:ctrlPr>
              <w:rPr>
                <w:rFonts w:ascii="Cambria Math" w:hAnsi="Times New Roman" w:cs="Times New Roman"/>
                <w:i/>
                <w:sz w:val="28"/>
                <w:lang w:val="uk-UA"/>
              </w:rPr>
            </m:ctrlPr>
          </m:sup>
        </m:sSup>
        <m:d>
          <m:dPr>
            <m:begChr m:val="|"/>
            <m:endChr m:val="|"/>
            <m:ctrlPr>
              <w:rPr>
                <w:rFonts w:ascii="Cambria Math" w:hAnsi="Times New Roman" w:cs="Times New Roman"/>
                <w:i/>
                <w:sz w:val="28"/>
                <w:lang w:val="uk-UA"/>
              </w:rPr>
            </m:ctrlPr>
          </m:dPr>
          <m:e>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1</m:t>
                </m:r>
              </m:sub>
            </m:sSub>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2</m:t>
                </m:r>
              </m:sub>
            </m:sSub>
            <m:r>
              <w:rPr>
                <w:rFonts w:ascii="Cambria Math" w:hAnsi="Times New Roman" w:cs="Times New Roman"/>
                <w:sz w:val="28"/>
                <w:lang w:val="uk-UA"/>
              </w:rPr>
              <m:t>∩</m:t>
            </m:r>
            <m:r>
              <w:rPr>
                <w:rFonts w:ascii="Cambria Math" w:hAnsi="Times New Roman" w:cs="Times New Roman"/>
                <w:sz w:val="28"/>
                <w:lang w:val="uk-UA"/>
              </w:rPr>
              <m:t>...</m:t>
            </m:r>
            <m:r>
              <w:rPr>
                <w:rFonts w:ascii="Cambria Math" w:hAnsi="Times New Roman" w:cs="Times New Roman"/>
                <w:sz w:val="28"/>
                <w:lang w:val="uk-UA"/>
              </w:rPr>
              <m:t>∩</m:t>
            </m:r>
            <m:sSub>
              <m:sSubPr>
                <m:ctrlPr>
                  <w:rPr>
                    <w:rFonts w:ascii="Cambria Math" w:hAnsi="Times New Roman" w:cs="Times New Roman"/>
                    <w:i/>
                    <w:sz w:val="28"/>
                    <w:lang w:val="uk-UA"/>
                  </w:rPr>
                </m:ctrlPr>
              </m:sSubPr>
              <m:e>
                <m:r>
                  <w:rPr>
                    <w:rFonts w:ascii="Cambria Math" w:hAnsi="Times New Roman" w:cs="Times New Roman"/>
                    <w:sz w:val="28"/>
                    <w:lang w:val="uk-UA"/>
                  </w:rPr>
                  <m:t>A</m:t>
                </m:r>
              </m:e>
              <m:sub>
                <m:r>
                  <w:rPr>
                    <w:rFonts w:ascii="Cambria Math" w:hAnsi="Times New Roman" w:cs="Times New Roman"/>
                    <w:sz w:val="28"/>
                    <w:lang w:val="uk-UA"/>
                  </w:rPr>
                  <m:t>n</m:t>
                </m:r>
              </m:sub>
            </m:sSub>
            <m:ctrlPr>
              <w:rPr>
                <w:rFonts w:ascii="Cambria Math" w:hAnsi="Cambria Math" w:cs="Times New Roman"/>
                <w:i/>
                <w:sz w:val="28"/>
                <w:lang w:val="uk-UA"/>
              </w:rPr>
            </m:ctrlPr>
          </m:e>
        </m:d>
      </m:oMath>
      <w:r w:rsidR="008A184A" w:rsidRPr="002B0CBF">
        <w:rPr>
          <w:rFonts w:ascii="Times New Roman" w:hAnsi="Times New Roman" w:cs="Times New Roman"/>
          <w:sz w:val="28"/>
          <w:lang w:val="uk-UA"/>
        </w:rPr>
        <w:t>.</w:t>
      </w:r>
    </w:p>
    <w:p w14:paraId="270D92F1" w14:textId="6EFCF2CA" w:rsidR="009448B0" w:rsidRPr="002B0CBF" w:rsidRDefault="009448B0" w:rsidP="00D41A93">
      <w:pPr>
        <w:ind w:firstLine="709"/>
        <w:jc w:val="both"/>
        <w:rPr>
          <w:rFonts w:ascii="Times New Roman" w:hAnsi="Times New Roman"/>
          <w:sz w:val="28"/>
          <w:lang w:val="uk-UA"/>
        </w:rPr>
      </w:pPr>
      <w:r w:rsidRPr="002B0CBF">
        <w:rPr>
          <w:rFonts w:ascii="Times New Roman" w:hAnsi="Times New Roman"/>
          <w:i/>
          <w:sz w:val="28"/>
          <w:lang w:val="uk-UA"/>
        </w:rPr>
        <w:t>Доведення</w:t>
      </w:r>
      <w:r w:rsidRPr="002B0CBF">
        <w:rPr>
          <w:rFonts w:ascii="Times New Roman" w:hAnsi="Times New Roman"/>
          <w:sz w:val="28"/>
          <w:lang w:val="uk-UA"/>
        </w:rPr>
        <w:t>. Достатньо довести, що кожний елемент в об</w:t>
      </w:r>
      <w:r w:rsidR="00CA7808" w:rsidRPr="002B0CBF">
        <w:rPr>
          <w:rFonts w:ascii="Times New Roman" w:hAnsi="Times New Roman"/>
          <w:sz w:val="28"/>
          <w:lang w:val="uk-UA"/>
        </w:rPr>
        <w:t>’</w:t>
      </w:r>
      <w:r w:rsidRPr="002B0CBF">
        <w:rPr>
          <w:rFonts w:ascii="Times New Roman" w:hAnsi="Times New Roman"/>
          <w:sz w:val="28"/>
          <w:lang w:val="uk-UA"/>
        </w:rPr>
        <w:t xml:space="preserve">єднанні множин ураховано в правій частині рівності точно один раз. Припустимо, що елемент </w:t>
      </w:r>
      <w:r w:rsidRPr="002B0CBF">
        <w:rPr>
          <w:rFonts w:ascii="Times New Roman" w:hAnsi="Times New Roman"/>
          <w:i/>
          <w:sz w:val="28"/>
          <w:lang w:val="uk-UA"/>
        </w:rPr>
        <w:t>а</w:t>
      </w:r>
      <w:r w:rsidRPr="002B0CBF">
        <w:rPr>
          <w:rFonts w:ascii="Times New Roman" w:hAnsi="Times New Roman"/>
          <w:sz w:val="28"/>
          <w:lang w:val="uk-UA"/>
        </w:rPr>
        <w:t xml:space="preserve"> належить рівно </w:t>
      </w:r>
      <m:oMath>
        <m:r>
          <w:rPr>
            <w:rFonts w:ascii="Cambria Math" w:hAnsi="Cambria Math"/>
            <w:sz w:val="28"/>
            <w:lang w:val="uk-UA"/>
          </w:rPr>
          <m:t>r</m:t>
        </m:r>
      </m:oMath>
      <w:r w:rsidRPr="002B0CBF">
        <w:rPr>
          <w:rFonts w:ascii="Times New Roman" w:hAnsi="Times New Roman"/>
          <w:sz w:val="28"/>
          <w:lang w:val="uk-UA"/>
        </w:rPr>
        <w:t xml:space="preserve"> множинам з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n</m:t>
            </m:r>
          </m:sub>
        </m:sSub>
      </m:oMath>
      <w:r w:rsidRPr="002B0CBF">
        <w:rPr>
          <w:rFonts w:ascii="Times New Roman" w:hAnsi="Times New Roman"/>
          <w:sz w:val="28"/>
          <w:lang w:val="uk-UA"/>
        </w:rPr>
        <w:t xml:space="preserve">, де </w:t>
      </w:r>
      <m:oMath>
        <m:r>
          <w:rPr>
            <w:rFonts w:ascii="Cambria Math" w:hAnsi="Cambria Math"/>
            <w:sz w:val="28"/>
            <w:lang w:val="uk-UA"/>
          </w:rPr>
          <m:t>1≤r≤n</m:t>
        </m:r>
      </m:oMath>
      <w:r w:rsidRPr="002B0CBF">
        <w:rPr>
          <w:rFonts w:ascii="Times New Roman" w:hAnsi="Times New Roman"/>
          <w:sz w:val="28"/>
          <w:lang w:val="uk-UA"/>
        </w:rPr>
        <w:t xml:space="preserve">. Тоді цей елемент ураховано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1</m:t>
            </m:r>
          </m:sup>
        </m:sSubSup>
      </m:oMath>
      <w:r w:rsidRPr="002B0CBF">
        <w:rPr>
          <w:rFonts w:ascii="Times New Roman" w:hAnsi="Times New Roman"/>
          <w:sz w:val="28"/>
          <w:lang w:val="uk-UA"/>
        </w:rPr>
        <w:t xml:space="preserve"> разів у </w:t>
      </w:r>
      <m:oMath>
        <m:nary>
          <m:naryPr>
            <m:chr m:val="∑"/>
            <m:supHide m:val="1"/>
            <m:ctrlPr>
              <w:rPr>
                <w:rFonts w:ascii="Cambria Math" w:hAnsi="Cambria Math"/>
                <w:i/>
                <w:sz w:val="28"/>
                <w:lang w:val="uk-UA"/>
              </w:rPr>
            </m:ctrlPr>
          </m:naryPr>
          <m:sub>
            <m:r>
              <w:rPr>
                <w:rFonts w:ascii="Cambria Math" w:hAnsi="Cambria Math"/>
                <w:sz w:val="28"/>
                <w:lang w:val="uk-UA"/>
              </w:rPr>
              <m:t>1≤i≤n</m:t>
            </m:r>
          </m:sub>
          <m:sup/>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e>
            </m:d>
          </m:e>
        </m:nary>
      </m:oMath>
      <w:r w:rsidRPr="002B0CBF">
        <w:rPr>
          <w:rFonts w:ascii="Times New Roman" w:hAnsi="Times New Roman"/>
          <w:sz w:val="28"/>
          <w:lang w:val="uk-UA"/>
        </w:rPr>
        <w:t xml:space="preserve">,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2</m:t>
            </m:r>
          </m:sup>
        </m:sSubSup>
      </m:oMath>
      <w:r w:rsidRPr="002B0CBF">
        <w:rPr>
          <w:rFonts w:ascii="Times New Roman" w:hAnsi="Times New Roman"/>
          <w:sz w:val="28"/>
          <w:lang w:val="uk-UA"/>
        </w:rPr>
        <w:t xml:space="preserve"> разів у </w:t>
      </w:r>
      <m:oMath>
        <m:nary>
          <m:naryPr>
            <m:chr m:val="∑"/>
            <m:supHide m:val="1"/>
            <m:ctrlPr>
              <w:rPr>
                <w:rFonts w:ascii="Cambria Math" w:hAnsi="Cambria Math"/>
                <w:i/>
                <w:sz w:val="28"/>
                <w:lang w:val="uk-UA"/>
              </w:rPr>
            </m:ctrlPr>
          </m:naryPr>
          <m:sub>
            <m:r>
              <w:rPr>
                <w:rFonts w:ascii="Cambria Math" w:hAnsi="Cambria Math"/>
                <w:sz w:val="28"/>
                <w:lang w:val="uk-UA"/>
              </w:rPr>
              <m:t>1≤i≤j≤n</m:t>
            </m:r>
          </m:sub>
          <m:sup/>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j</m:t>
                    </m:r>
                  </m:sub>
                </m:sSub>
              </m:e>
            </m:d>
          </m:e>
        </m:nary>
      </m:oMath>
      <w:r w:rsidRPr="002B0CBF">
        <w:rPr>
          <w:rFonts w:ascii="Times New Roman" w:hAnsi="Times New Roman"/>
          <w:sz w:val="28"/>
          <w:lang w:val="uk-UA"/>
        </w:rPr>
        <w:t xml:space="preserve">; загалом його враховано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m</m:t>
            </m:r>
          </m:sup>
        </m:sSubSup>
      </m:oMath>
      <w:r w:rsidRPr="002B0CBF">
        <w:rPr>
          <w:rFonts w:ascii="Times New Roman" w:hAnsi="Times New Roman"/>
          <w:sz w:val="28"/>
          <w:lang w:val="uk-UA"/>
        </w:rPr>
        <w:t xml:space="preserve"> разів під час сумування членів, які містять перетин </w:t>
      </w:r>
      <m:oMath>
        <m:r>
          <w:rPr>
            <w:rFonts w:ascii="Cambria Math" w:hAnsi="Cambria Math"/>
            <w:sz w:val="28"/>
            <w:lang w:val="uk-UA"/>
          </w:rPr>
          <m:t>m</m:t>
        </m:r>
      </m:oMath>
      <w:r w:rsidRPr="002B0CBF">
        <w:rPr>
          <w:rFonts w:ascii="Times New Roman" w:hAnsi="Times New Roman"/>
          <w:sz w:val="28"/>
          <w:lang w:val="uk-UA"/>
        </w:rPr>
        <w:t xml:space="preserve"> множин </w:t>
      </w: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oMath>
      <w:r w:rsidRPr="002B0CBF">
        <w:rPr>
          <w:rFonts w:ascii="Times New Roman" w:hAnsi="Times New Roman"/>
          <w:sz w:val="28"/>
          <w:lang w:val="uk-UA"/>
        </w:rPr>
        <w:t xml:space="preserve">. Отже, елемент </w:t>
      </w:r>
      <w:r w:rsidRPr="002B0CBF">
        <w:rPr>
          <w:rFonts w:ascii="Times New Roman" w:hAnsi="Times New Roman"/>
          <w:i/>
          <w:sz w:val="28"/>
          <w:lang w:val="uk-UA"/>
        </w:rPr>
        <w:t>а</w:t>
      </w:r>
      <w:r w:rsidRPr="002B0CBF">
        <w:rPr>
          <w:rFonts w:ascii="Times New Roman" w:hAnsi="Times New Roman"/>
          <w:sz w:val="28"/>
          <w:lang w:val="uk-UA"/>
        </w:rPr>
        <w:t xml:space="preserve"> враховано точно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1</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2</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3</m:t>
            </m:r>
          </m:sup>
        </m:sSubSup>
        <m:r>
          <w:rPr>
            <w:rFonts w:ascii="Cambria Math" w:hAnsi="Cambria Math"/>
            <w:sz w:val="28"/>
            <w:lang w:val="uk-UA"/>
          </w:rPr>
          <m:t>-...+</m:t>
        </m:r>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Cambria Math"/>
                    <w:sz w:val="28"/>
                    <w:lang w:val="uk-UA"/>
                  </w:rPr>
                  <m:t>-1</m:t>
                </m:r>
              </m:e>
            </m:d>
          </m:e>
          <m:sup>
            <m:r>
              <w:rPr>
                <w:rFonts w:ascii="Cambria Math" w:hAnsi="Cambria Math"/>
                <w:sz w:val="28"/>
                <w:lang w:val="uk-UA"/>
              </w:rPr>
              <m:t>r</m:t>
            </m:r>
          </m:sup>
        </m:sSup>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r</m:t>
            </m:r>
          </m:sup>
        </m:sSubSup>
      </m:oMath>
      <w:r w:rsidRPr="002B0CBF">
        <w:rPr>
          <w:rFonts w:ascii="Times New Roman" w:hAnsi="Times New Roman"/>
          <w:sz w:val="28"/>
          <w:lang w:val="uk-UA"/>
        </w:rPr>
        <w:t xml:space="preserve"> разів у виразі в правій частині рівності. За властивістю біноміальних коефіцієнтів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0</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1</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2</m:t>
            </m:r>
          </m:sup>
        </m:sSubSup>
        <m:r>
          <w:rPr>
            <w:rFonts w:ascii="Cambria Math" w:hAnsi="Cambria Math"/>
            <w:sz w:val="28"/>
            <w:lang w:val="uk-UA"/>
          </w:rPr>
          <m:t>-...+</m:t>
        </m:r>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Cambria Math"/>
                    <w:sz w:val="28"/>
                    <w:lang w:val="uk-UA"/>
                  </w:rPr>
                  <m:t>-1</m:t>
                </m:r>
              </m:e>
            </m:d>
          </m:e>
          <m:sup>
            <m:r>
              <w:rPr>
                <w:rFonts w:ascii="Cambria Math" w:hAnsi="Cambria Math"/>
                <w:sz w:val="28"/>
                <w:lang w:val="uk-UA"/>
              </w:rPr>
              <m:t>r</m:t>
            </m:r>
          </m:sup>
        </m:sSup>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r</m:t>
            </m:r>
          </m:sup>
        </m:sSubSup>
        <m:r>
          <w:rPr>
            <w:rFonts w:ascii="Cambria Math" w:hAnsi="Cambria Math"/>
            <w:sz w:val="28"/>
            <w:lang w:val="uk-UA"/>
          </w:rPr>
          <m:t>=0</m:t>
        </m:r>
      </m:oMath>
      <w:r w:rsidRPr="002B0CBF">
        <w:rPr>
          <w:rFonts w:ascii="Times New Roman" w:hAnsi="Times New Roman"/>
          <w:sz w:val="28"/>
          <w:lang w:val="uk-UA"/>
        </w:rPr>
        <w:t xml:space="preserve">. Отже,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0</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1</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2</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3</m:t>
            </m:r>
          </m:sup>
        </m:sSubSup>
        <m:r>
          <w:rPr>
            <w:rFonts w:ascii="Cambria Math" w:hAnsi="Cambria Math"/>
            <w:sz w:val="28"/>
            <w:lang w:val="uk-UA"/>
          </w:rPr>
          <m:t>-...+</m:t>
        </m:r>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Cambria Math"/>
                    <w:sz w:val="28"/>
                    <w:lang w:val="uk-UA"/>
                  </w:rPr>
                  <m:t>-1</m:t>
                </m:r>
              </m:e>
            </m:d>
          </m:e>
          <m:sup>
            <m:r>
              <w:rPr>
                <w:rFonts w:ascii="Cambria Math" w:hAnsi="Cambria Math"/>
                <w:sz w:val="28"/>
                <w:lang w:val="uk-UA"/>
              </w:rPr>
              <m:t>r+1</m:t>
            </m:r>
          </m:sup>
        </m:sSup>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r</m:t>
            </m:r>
          </m:sup>
        </m:sSubSup>
      </m:oMath>
      <w:r w:rsidRPr="002B0CBF">
        <w:rPr>
          <w:rFonts w:ascii="Times New Roman" w:hAnsi="Times New Roman"/>
          <w:sz w:val="28"/>
          <w:lang w:val="uk-UA"/>
        </w:rPr>
        <w:t xml:space="preserve">, але </w:t>
      </w:r>
      <m:oMath>
        <m:sSubSup>
          <m:sSubSupPr>
            <m:ctrlPr>
              <w:rPr>
                <w:rFonts w:ascii="Cambria Math" w:hAnsi="Cambria Math"/>
                <w:i/>
                <w:sz w:val="28"/>
                <w:lang w:val="uk-UA"/>
              </w:rPr>
            </m:ctrlPr>
          </m:sSubSupPr>
          <m:e>
            <m:r>
              <w:rPr>
                <w:rFonts w:ascii="Cambria Math" w:hAnsi="Cambria Math"/>
                <w:sz w:val="28"/>
                <w:lang w:val="uk-UA"/>
              </w:rPr>
              <m:t>C</m:t>
            </m:r>
          </m:e>
          <m:sub>
            <m:r>
              <w:rPr>
                <w:rFonts w:ascii="Cambria Math" w:hAnsi="Cambria Math"/>
                <w:sz w:val="28"/>
                <w:lang w:val="uk-UA"/>
              </w:rPr>
              <m:t>r</m:t>
            </m:r>
          </m:sub>
          <m:sup>
            <m:r>
              <w:rPr>
                <w:rFonts w:ascii="Cambria Math" w:hAnsi="Cambria Math"/>
                <w:sz w:val="28"/>
                <w:lang w:val="uk-UA"/>
              </w:rPr>
              <m:t>0</m:t>
            </m:r>
          </m:sup>
        </m:sSubSup>
        <m:r>
          <w:rPr>
            <w:rFonts w:ascii="Cambria Math" w:hAnsi="Cambria Math"/>
            <w:sz w:val="28"/>
            <w:lang w:val="uk-UA"/>
          </w:rPr>
          <m:t>=1</m:t>
        </m:r>
      </m:oMath>
      <w:r w:rsidRPr="002B0CBF">
        <w:rPr>
          <w:rFonts w:ascii="Times New Roman" w:hAnsi="Times New Roman"/>
          <w:sz w:val="28"/>
          <w:lang w:val="uk-UA"/>
        </w:rPr>
        <w:t xml:space="preserve">, і тому </w:t>
      </w:r>
      <m:oMath>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r</m:t>
            </m:r>
          </m:sub>
          <m:sup>
            <m:r>
              <w:rPr>
                <w:rFonts w:ascii="Cambria Math" w:hAnsi="Times New Roman"/>
                <w:sz w:val="28"/>
                <w:lang w:val="uk-UA"/>
              </w:rPr>
              <m:t>1</m:t>
            </m:r>
          </m:sup>
        </m:sSubSup>
        <m:r>
          <w:rPr>
            <w:rFonts w:ascii="Cambria Math" w:hAnsi="Times New Roman"/>
            <w:sz w:val="28"/>
            <w:lang w:val="uk-UA"/>
          </w:rPr>
          <m:t>-</m:t>
        </m:r>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r</m:t>
            </m:r>
          </m:sub>
          <m:sup>
            <m:r>
              <w:rPr>
                <w:rFonts w:ascii="Cambria Math" w:hAnsi="Times New Roman"/>
                <w:sz w:val="28"/>
                <w:lang w:val="uk-UA"/>
              </w:rPr>
              <m:t>2</m:t>
            </m:r>
          </m:sup>
        </m:sSubSup>
        <m:r>
          <w:rPr>
            <w:rFonts w:ascii="Cambria Math" w:hAnsi="Times New Roman"/>
            <w:sz w:val="28"/>
            <w:lang w:val="uk-UA"/>
          </w:rPr>
          <m:t>+</m:t>
        </m:r>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r</m:t>
            </m:r>
          </m:sub>
          <m:sup>
            <m:r>
              <w:rPr>
                <w:rFonts w:ascii="Cambria Math" w:hAnsi="Times New Roman"/>
                <w:sz w:val="28"/>
                <w:lang w:val="uk-UA"/>
              </w:rPr>
              <m:t>3</m:t>
            </m:r>
          </m:sup>
        </m:sSubSup>
        <m:r>
          <w:rPr>
            <w:rFonts w:ascii="Cambria Math" w:hAnsi="Times New Roman"/>
            <w:sz w:val="28"/>
            <w:lang w:val="uk-UA"/>
          </w:rPr>
          <m:t>-</m:t>
        </m:r>
        <m:r>
          <w:rPr>
            <w:rFonts w:ascii="Cambria Math" w:hAnsi="Times New Roman"/>
            <w:sz w:val="28"/>
            <w:lang w:val="uk-UA"/>
          </w:rPr>
          <m:t>...+</m:t>
        </m:r>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Times New Roman"/>
                    <w:sz w:val="28"/>
                    <w:lang w:val="uk-UA"/>
                  </w:rPr>
                  <m:t>-</m:t>
                </m:r>
                <m:r>
                  <w:rPr>
                    <w:rFonts w:ascii="Cambria Math" w:hAnsi="Times New Roman"/>
                    <w:sz w:val="28"/>
                    <w:lang w:val="uk-UA"/>
                  </w:rPr>
                  <m:t>1</m:t>
                </m:r>
                <m:ctrlPr>
                  <w:rPr>
                    <w:rFonts w:ascii="Cambria Math" w:hAnsi="Times New Roman"/>
                    <w:i/>
                    <w:sz w:val="28"/>
                    <w:lang w:val="uk-UA"/>
                  </w:rPr>
                </m:ctrlPr>
              </m:e>
            </m:d>
            <m:ctrlPr>
              <w:rPr>
                <w:rFonts w:ascii="Cambria Math" w:hAnsi="Times New Roman"/>
                <w:i/>
                <w:sz w:val="28"/>
                <w:lang w:val="uk-UA"/>
              </w:rPr>
            </m:ctrlPr>
          </m:e>
          <m:sup>
            <m:r>
              <w:rPr>
                <w:rFonts w:ascii="Cambria Math" w:hAnsi="Times New Roman"/>
                <w:sz w:val="28"/>
                <w:lang w:val="uk-UA"/>
              </w:rPr>
              <m:t>r+1</m:t>
            </m:r>
            <m:ctrlPr>
              <w:rPr>
                <w:rFonts w:ascii="Cambria Math" w:hAnsi="Times New Roman"/>
                <w:i/>
                <w:sz w:val="28"/>
                <w:lang w:val="uk-UA"/>
              </w:rPr>
            </m:ctrlPr>
          </m:sup>
        </m:sSup>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r</m:t>
            </m:r>
          </m:sub>
          <m:sup>
            <m:r>
              <w:rPr>
                <w:rFonts w:ascii="Cambria Math" w:hAnsi="Times New Roman"/>
                <w:sz w:val="28"/>
                <w:lang w:val="uk-UA"/>
              </w:rPr>
              <m:t>r</m:t>
            </m:r>
          </m:sup>
        </m:sSubSup>
        <m:r>
          <w:rPr>
            <w:rFonts w:ascii="Cambria Math" w:hAnsi="Times New Roman"/>
            <w:sz w:val="28"/>
            <w:lang w:val="uk-UA"/>
          </w:rPr>
          <m:t>=1</m:t>
        </m:r>
      </m:oMath>
      <w:r w:rsidRPr="002B0CBF">
        <w:rPr>
          <w:rFonts w:ascii="Times New Roman" w:hAnsi="Times New Roman"/>
          <w:sz w:val="28"/>
          <w:lang w:val="uk-UA"/>
        </w:rPr>
        <w:t>. Це й означає, що кожний елемент об</w:t>
      </w:r>
      <w:r w:rsidR="00CA7808" w:rsidRPr="002B0CBF">
        <w:rPr>
          <w:rFonts w:ascii="Times New Roman" w:hAnsi="Times New Roman"/>
          <w:sz w:val="28"/>
          <w:lang w:val="uk-UA"/>
        </w:rPr>
        <w:t>’</w:t>
      </w:r>
      <w:r w:rsidRPr="002B0CBF">
        <w:rPr>
          <w:rFonts w:ascii="Times New Roman" w:hAnsi="Times New Roman"/>
          <w:sz w:val="28"/>
          <w:lang w:val="uk-UA"/>
        </w:rPr>
        <w:t>єднання множин ураховано в правій частині рівності точно один раз.</w:t>
      </w:r>
    </w:p>
    <w:p w14:paraId="4ECAEE35" w14:textId="7B7DE979" w:rsidR="009448B0" w:rsidRPr="002B0CBF" w:rsidRDefault="009448B0" w:rsidP="00D41A93">
      <w:pPr>
        <w:ind w:firstLine="709"/>
        <w:jc w:val="both"/>
        <w:rPr>
          <w:rFonts w:ascii="Times New Roman" w:hAnsi="Times New Roman"/>
          <w:sz w:val="28"/>
          <w:lang w:val="uk-UA"/>
        </w:rPr>
      </w:pPr>
      <w:r w:rsidRPr="002B0CBF">
        <w:rPr>
          <w:rFonts w:ascii="Times New Roman" w:hAnsi="Times New Roman"/>
          <w:sz w:val="28"/>
          <w:lang w:val="uk-UA"/>
        </w:rPr>
        <w:t xml:space="preserve">Зазначимо, що формула включення-виключення містить </w:t>
      </w:r>
      <m:oMath>
        <m:sSup>
          <m:sSupPr>
            <m:ctrlPr>
              <w:rPr>
                <w:rFonts w:ascii="Cambria Math" w:hAnsi="Cambria Math"/>
                <w:i/>
                <w:sz w:val="28"/>
                <w:lang w:val="uk-UA"/>
              </w:rPr>
            </m:ctrlPr>
          </m:sSupPr>
          <m:e>
            <m:r>
              <w:rPr>
                <w:rFonts w:ascii="Cambria Math" w:hAnsi="Cambria Math"/>
                <w:sz w:val="28"/>
                <w:lang w:val="uk-UA"/>
              </w:rPr>
              <m:t>2</m:t>
            </m:r>
          </m:e>
          <m:sup>
            <m:r>
              <w:rPr>
                <w:rFonts w:ascii="Cambria Math" w:hAnsi="Cambria Math"/>
                <w:sz w:val="28"/>
                <w:lang w:val="uk-UA"/>
              </w:rPr>
              <m:t>n</m:t>
            </m:r>
          </m:sup>
        </m:sSup>
        <m:r>
          <w:rPr>
            <w:rFonts w:ascii="Cambria Math" w:hAnsi="Cambria Math"/>
            <w:sz w:val="28"/>
            <w:lang w:val="uk-UA"/>
          </w:rPr>
          <m:t>-1</m:t>
        </m:r>
      </m:oMath>
      <w:r w:rsidRPr="002B0CBF">
        <w:rPr>
          <w:rFonts w:ascii="Times New Roman" w:hAnsi="Times New Roman"/>
          <w:sz w:val="28"/>
          <w:lang w:val="uk-UA"/>
        </w:rPr>
        <w:t xml:space="preserve"> доданків, по одному для кожної непорожньої підмножини з </w:t>
      </w:r>
      <m:oMath>
        <m:d>
          <m:dPr>
            <m:begChr m:val="{"/>
            <m:endChr m:val="}"/>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1</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2</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n</m:t>
                </m:r>
              </m:sub>
            </m:sSub>
            <m:ctrlPr>
              <w:rPr>
                <w:rFonts w:ascii="Cambria Math" w:hAnsi="Cambria Math"/>
                <w:i/>
                <w:sz w:val="28"/>
                <w:lang w:val="uk-UA"/>
              </w:rPr>
            </m:ctrlPr>
          </m:e>
        </m:d>
      </m:oMath>
      <w:r w:rsidR="00C96368" w:rsidRPr="002B0CBF">
        <w:rPr>
          <w:rFonts w:ascii="Times New Roman" w:hAnsi="Times New Roman"/>
          <w:sz w:val="28"/>
          <w:lang w:val="uk-UA"/>
        </w:rPr>
        <w:t>.</w:t>
      </w:r>
    </w:p>
    <w:p w14:paraId="5A214C1B" w14:textId="55622E68"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Наступна форма принципу включення-виключення може бути корисною для розв</w:t>
      </w:r>
      <w:r w:rsidR="00CA7808" w:rsidRPr="002B0CBF">
        <w:rPr>
          <w:rFonts w:ascii="Times New Roman" w:hAnsi="Times New Roman"/>
          <w:sz w:val="28"/>
          <w:lang w:val="uk-UA"/>
        </w:rPr>
        <w:t>’</w:t>
      </w:r>
      <w:r w:rsidRPr="002B0CBF">
        <w:rPr>
          <w:rFonts w:ascii="Times New Roman" w:hAnsi="Times New Roman"/>
          <w:sz w:val="28"/>
          <w:lang w:val="uk-UA"/>
        </w:rPr>
        <w:t xml:space="preserve">язування задач, у яких потрібно знайти кількість елементів заданої множини </w:t>
      </w:r>
      <w:r w:rsidRPr="002B0CBF">
        <w:rPr>
          <w:rFonts w:ascii="Times New Roman" w:hAnsi="Times New Roman"/>
          <w:i/>
          <w:sz w:val="28"/>
          <w:lang w:val="uk-UA"/>
        </w:rPr>
        <w:t>А</w:t>
      </w:r>
      <w:r w:rsidRPr="002B0CBF">
        <w:rPr>
          <w:rFonts w:ascii="Times New Roman" w:hAnsi="Times New Roman"/>
          <w:sz w:val="28"/>
          <w:lang w:val="uk-UA"/>
        </w:rPr>
        <w:t xml:space="preserve">, які не мають жодної з </w:t>
      </w:r>
      <m:oMath>
        <m:r>
          <w:rPr>
            <w:rFonts w:ascii="Cambria Math" w:hAnsi="Cambria Math"/>
            <w:sz w:val="28"/>
            <w:lang w:val="uk-UA"/>
          </w:rPr>
          <m:t>n</m:t>
        </m:r>
      </m:oMath>
      <w:r w:rsidRPr="002B0CBF">
        <w:rPr>
          <w:rFonts w:ascii="Times New Roman" w:hAnsi="Times New Roman"/>
          <w:sz w:val="28"/>
          <w:lang w:val="uk-UA"/>
        </w:rPr>
        <w:t xml:space="preserve"> властивостей </w:t>
      </w:r>
      <m:oMath>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1</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2</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n</m:t>
            </m:r>
          </m:sub>
        </m:sSub>
      </m:oMath>
      <w:r w:rsidRPr="002B0CBF">
        <w:rPr>
          <w:rFonts w:ascii="Times New Roman" w:hAnsi="Times New Roman"/>
          <w:sz w:val="28"/>
          <w:lang w:val="uk-UA"/>
        </w:rPr>
        <w:t>.</w:t>
      </w:r>
    </w:p>
    <w:p w14:paraId="4A719461" w14:textId="77777777"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 xml:space="preserve">Уведемо такі позначення: </w:t>
      </w:r>
    </w:p>
    <w:p w14:paraId="02562EA6" w14:textId="7E0FD1F4" w:rsidR="00C96368" w:rsidRPr="002B0CBF" w:rsidRDefault="0089427F" w:rsidP="00D41A93">
      <w:pPr>
        <w:ind w:firstLine="709"/>
        <w:jc w:val="both"/>
        <w:rPr>
          <w:rFonts w:ascii="Times New Roman" w:hAnsi="Times New Roman"/>
          <w:sz w:val="28"/>
          <w:lang w:val="uk-UA"/>
        </w:rPr>
      </w:pPr>
      <m:oMath>
        <m:sSub>
          <m:sSubPr>
            <m:ctrlPr>
              <w:rPr>
                <w:rFonts w:ascii="Cambria Math" w:hAnsi="Cambria Math"/>
                <w:i/>
                <w:sz w:val="28"/>
                <w:lang w:val="uk-UA"/>
              </w:rPr>
            </m:ctrlPr>
          </m:sSubPr>
          <m:e>
            <m:r>
              <w:rPr>
                <w:rFonts w:ascii="Cambria Math" w:hAnsi="Cambria Math"/>
                <w:sz w:val="28"/>
                <w:lang w:val="uk-UA"/>
              </w:rPr>
              <m:t>A</m:t>
            </m:r>
          </m:e>
          <m:sub>
            <m:r>
              <w:rPr>
                <w:rFonts w:ascii="Cambria Math" w:hAnsi="Cambria Math"/>
                <w:sz w:val="28"/>
                <w:lang w:val="uk-UA"/>
              </w:rPr>
              <m:t>i</m:t>
            </m:r>
          </m:sub>
        </m:sSub>
        <m:r>
          <w:rPr>
            <w:rFonts w:ascii="Cambria Math" w:hAnsi="Cambria Math"/>
            <w:sz w:val="28"/>
            <w:lang w:val="uk-UA"/>
          </w:rPr>
          <m:t>⊂A</m:t>
        </m:r>
      </m:oMath>
      <w:r w:rsidR="00C96368" w:rsidRPr="002B0CBF">
        <w:rPr>
          <w:rFonts w:ascii="Times New Roman" w:hAnsi="Times New Roman"/>
          <w:sz w:val="28"/>
          <w:lang w:val="uk-UA"/>
        </w:rPr>
        <w:t xml:space="preserve"> – підмножина елементів, що мають властивість </w:t>
      </w:r>
      <m:oMath>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i</m:t>
            </m:r>
          </m:sub>
        </m:sSub>
      </m:oMath>
      <w:r w:rsidR="00C96368" w:rsidRPr="002B0CBF">
        <w:rPr>
          <w:rFonts w:ascii="Times New Roman" w:hAnsi="Times New Roman"/>
          <w:sz w:val="28"/>
          <w:lang w:val="uk-UA"/>
        </w:rPr>
        <w:t>;</w:t>
      </w:r>
    </w:p>
    <w:p w14:paraId="3F484EE0" w14:textId="61C95595" w:rsidR="00C96368" w:rsidRPr="002B0CBF" w:rsidRDefault="00D41A93" w:rsidP="00D41A93">
      <w:pPr>
        <w:ind w:firstLine="709"/>
        <w:jc w:val="both"/>
        <w:rPr>
          <w:rFonts w:ascii="Times New Roman" w:hAnsi="Times New Roman"/>
          <w:sz w:val="28"/>
          <w:lang w:val="uk-UA"/>
        </w:rPr>
      </w:pPr>
      <m:oMath>
        <m:r>
          <w:rPr>
            <w:rFonts w:ascii="Cambria Math" w:hAnsi="Cambria Math"/>
            <w:sz w:val="28"/>
            <w:lang w:val="uk-UA"/>
          </w:rPr>
          <m:t>N</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sub>
            </m:sSub>
          </m:e>
        </m:d>
      </m:oMath>
      <w:r w:rsidR="00C96368" w:rsidRPr="002B0CBF">
        <w:rPr>
          <w:rFonts w:ascii="Times New Roman" w:hAnsi="Times New Roman"/>
          <w:sz w:val="28"/>
          <w:lang w:val="uk-UA"/>
        </w:rPr>
        <w:t xml:space="preserve"> – кількість елементів множини </w:t>
      </w:r>
      <w:r w:rsidR="00C96368" w:rsidRPr="002B0CBF">
        <w:rPr>
          <w:rFonts w:ascii="Times New Roman" w:hAnsi="Times New Roman"/>
          <w:i/>
          <w:sz w:val="28"/>
          <w:lang w:val="uk-UA"/>
        </w:rPr>
        <w:t>А</w:t>
      </w:r>
      <w:r w:rsidR="00C96368" w:rsidRPr="002B0CBF">
        <w:rPr>
          <w:rFonts w:ascii="Times New Roman" w:hAnsi="Times New Roman"/>
          <w:sz w:val="28"/>
          <w:lang w:val="uk-UA"/>
        </w:rPr>
        <w:t xml:space="preserve">, які водночас мають властивості </w:t>
      </w:r>
      <m:oMath>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1</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2</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k</m:t>
                </m:r>
              </m:sub>
            </m:sSub>
            <m:ctrlPr>
              <w:rPr>
                <w:rFonts w:ascii="Cambria Math" w:hAnsi="Cambria Math"/>
                <w:i/>
                <w:sz w:val="28"/>
                <w:lang w:val="uk-UA"/>
              </w:rPr>
            </m:ctrlPr>
          </m:sub>
        </m:sSub>
      </m:oMath>
      <w:r w:rsidR="00C96368" w:rsidRPr="002B0CBF">
        <w:rPr>
          <w:rFonts w:ascii="Times New Roman" w:hAnsi="Times New Roman"/>
          <w:sz w:val="28"/>
          <w:lang w:val="uk-UA"/>
        </w:rPr>
        <w:t xml:space="preserve">; </w:t>
      </w:r>
    </w:p>
    <w:p w14:paraId="5406C689" w14:textId="7118D107" w:rsidR="00C96368" w:rsidRPr="002B0CBF" w:rsidRDefault="00D41A93" w:rsidP="00D41A93">
      <w:pPr>
        <w:ind w:firstLine="709"/>
        <w:jc w:val="both"/>
        <w:rPr>
          <w:rFonts w:ascii="Times New Roman" w:hAnsi="Times New Roman"/>
          <w:sz w:val="28"/>
          <w:lang w:val="uk-UA"/>
        </w:rPr>
      </w:pPr>
      <m:oMath>
        <m:r>
          <w:rPr>
            <w:rFonts w:ascii="Cambria Math" w:hAnsi="Cambria Math"/>
            <w:sz w:val="28"/>
            <w:lang w:val="uk-UA"/>
          </w:rPr>
          <m:t>N</m:t>
        </m:r>
        <m:d>
          <m:dPr>
            <m:ctrlPr>
              <w:rPr>
                <w:rFonts w:ascii="Cambria Math" w:hAnsi="Cambria Math"/>
                <w:i/>
                <w:sz w:val="28"/>
                <w:lang w:val="uk-UA"/>
              </w:rPr>
            </m:ctrlPr>
          </m:dPr>
          <m:e>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e>
            </m:bar>
            <m:r>
              <w:rPr>
                <w:rFonts w:ascii="Cambria Math" w:hAns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sub>
                </m:sSub>
              </m:e>
            </m:bar>
            <m:r>
              <w:rPr>
                <w:rFonts w:ascii="Cambria Math" w:hAns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sub>
                </m:sSub>
              </m:e>
            </m:bar>
          </m:e>
        </m:d>
      </m:oMath>
      <w:r w:rsidR="00C96368" w:rsidRPr="002B0CBF">
        <w:rPr>
          <w:rFonts w:ascii="Times New Roman" w:hAnsi="Times New Roman"/>
          <w:sz w:val="28"/>
          <w:lang w:val="uk-UA"/>
        </w:rPr>
        <w:t xml:space="preserve"> – кількість елементів множини </w:t>
      </w:r>
      <w:r w:rsidR="00C96368" w:rsidRPr="002B0CBF">
        <w:rPr>
          <w:rFonts w:ascii="Times New Roman" w:hAnsi="Times New Roman"/>
          <w:i/>
          <w:sz w:val="28"/>
          <w:lang w:val="uk-UA"/>
        </w:rPr>
        <w:t>А</w:t>
      </w:r>
      <w:r w:rsidR="00C96368" w:rsidRPr="002B0CBF">
        <w:rPr>
          <w:rFonts w:ascii="Times New Roman" w:hAnsi="Times New Roman"/>
          <w:sz w:val="28"/>
          <w:lang w:val="uk-UA"/>
        </w:rPr>
        <w:t xml:space="preserve">, які не мають жодної з властивостей </w:t>
      </w:r>
      <m:oMath>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1</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2</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n</m:t>
            </m:r>
          </m:sub>
        </m:sSub>
      </m:oMath>
      <w:r w:rsidR="00C96368" w:rsidRPr="002B0CBF">
        <w:rPr>
          <w:rFonts w:ascii="Times New Roman" w:hAnsi="Times New Roman"/>
          <w:sz w:val="28"/>
          <w:lang w:val="uk-UA"/>
        </w:rPr>
        <w:t>;</w:t>
      </w:r>
    </w:p>
    <w:p w14:paraId="22FB5A7A" w14:textId="324E6CF6" w:rsidR="00C96368" w:rsidRPr="002B0CBF" w:rsidRDefault="00D41A93" w:rsidP="00D41A93">
      <w:pPr>
        <w:ind w:firstLine="709"/>
        <w:jc w:val="both"/>
        <w:rPr>
          <w:rFonts w:ascii="Times New Roman" w:hAnsi="Times New Roman"/>
          <w:sz w:val="28"/>
          <w:lang w:val="uk-UA"/>
        </w:rPr>
      </w:pPr>
      <m:oMath>
        <m:r>
          <w:rPr>
            <w:rFonts w:ascii="Cambria Math" w:hAnsi="Times New Roman"/>
            <w:sz w:val="28"/>
            <w:lang w:val="uk-UA"/>
          </w:rPr>
          <m:t>N</m:t>
        </m:r>
      </m:oMath>
      <w:r w:rsidR="00C96368" w:rsidRPr="002B0CBF">
        <w:rPr>
          <w:rFonts w:ascii="Times New Roman" w:hAnsi="Times New Roman"/>
          <w:sz w:val="28"/>
          <w:lang w:val="uk-UA"/>
        </w:rPr>
        <w:t xml:space="preserve"> – кількість елементів у заданій множині </w:t>
      </w:r>
      <w:r w:rsidR="00C96368" w:rsidRPr="002B0CBF">
        <w:rPr>
          <w:rFonts w:ascii="Times New Roman" w:hAnsi="Times New Roman"/>
          <w:i/>
          <w:sz w:val="28"/>
          <w:lang w:val="uk-UA"/>
        </w:rPr>
        <w:t>А</w:t>
      </w:r>
      <w:r w:rsidR="00C96368" w:rsidRPr="002B0CBF">
        <w:rPr>
          <w:rFonts w:ascii="Times New Roman" w:hAnsi="Times New Roman"/>
          <w:sz w:val="28"/>
          <w:lang w:val="uk-UA"/>
        </w:rPr>
        <w:t xml:space="preserve">. </w:t>
      </w:r>
    </w:p>
    <w:p w14:paraId="1FCAB298" w14:textId="77777777"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Тоді, очевидно,</w:t>
      </w:r>
    </w:p>
    <w:p w14:paraId="3E323481" w14:textId="6CD678C7" w:rsidR="00C96368" w:rsidRPr="002B0CBF" w:rsidRDefault="00D41A93" w:rsidP="00D41A93">
      <w:pPr>
        <w:jc w:val="center"/>
        <w:rPr>
          <w:rFonts w:ascii="Times New Roman" w:hAnsi="Times New Roman"/>
          <w:sz w:val="28"/>
          <w:lang w:val="uk-UA"/>
        </w:rPr>
      </w:pPr>
      <m:oMath>
        <m:r>
          <w:rPr>
            <w:rFonts w:ascii="Cambria Math" w:hAnsi="Times New Roman"/>
            <w:sz w:val="28"/>
            <w:lang w:val="uk-UA"/>
          </w:rPr>
          <m:t>N</m:t>
        </m:r>
        <m:d>
          <m:dPr>
            <m:ctrlPr>
              <w:rPr>
                <w:rFonts w:ascii="Cambria Math" w:hAnsi="Times New Roman"/>
                <w:i/>
                <w:sz w:val="28"/>
                <w:lang w:val="uk-UA"/>
              </w:rPr>
            </m:ctrlPr>
          </m:dPr>
          <m:e>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1</m:t>
                    </m:r>
                  </m:sub>
                </m:sSub>
                <m:ctrlPr>
                  <w:rPr>
                    <w:rFonts w:ascii="Cambria Math" w:hAnsi="Cambria Math"/>
                    <w:i/>
                    <w:sz w:val="28"/>
                    <w:lang w:val="uk-UA"/>
                  </w:rPr>
                </m:ctrlPr>
              </m:e>
            </m:bar>
            <m:r>
              <w:rPr>
                <w:rFonts w:ascii="Cambria Math" w:hAnsi="Times New Roman"/>
                <w:sz w:val="28"/>
                <w:lang w:val="uk-UA"/>
              </w:rPr>
              <m:t>,</m:t>
            </m:r>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2</m:t>
                    </m:r>
                  </m:sub>
                </m:sSub>
                <m:ctrlPr>
                  <w:rPr>
                    <w:rFonts w:ascii="Cambria Math" w:hAnsi="Cambria Math"/>
                    <w:i/>
                    <w:sz w:val="28"/>
                    <w:lang w:val="uk-UA"/>
                  </w:rPr>
                </m:ctrlPr>
              </m:e>
            </m:bar>
            <m:r>
              <w:rPr>
                <w:rFonts w:ascii="Cambria Math" w:hAnsi="Times New Roman"/>
                <w:sz w:val="28"/>
                <w:lang w:val="uk-UA"/>
              </w:rPr>
              <m:t>,...,</m:t>
            </m:r>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n</m:t>
                    </m:r>
                  </m:sub>
                </m:sSub>
                <m:ctrlPr>
                  <w:rPr>
                    <w:rFonts w:ascii="Cambria Math" w:hAnsi="Cambria Math"/>
                    <w:i/>
                    <w:sz w:val="28"/>
                    <w:lang w:val="uk-UA"/>
                  </w:rPr>
                </m:ctrlPr>
              </m:e>
            </m:bar>
            <m:ctrlPr>
              <w:rPr>
                <w:rFonts w:ascii="Cambria Math" w:hAnsi="Cambria Math"/>
                <w:i/>
                <w:sz w:val="28"/>
                <w:lang w:val="uk-UA"/>
              </w:rPr>
            </m:ctrlPr>
          </m:e>
        </m:d>
        <m:r>
          <w:rPr>
            <w:rFonts w:ascii="Cambria Math" w:hAnsi="Times New Roman"/>
            <w:sz w:val="28"/>
            <w:lang w:val="uk-UA"/>
          </w:rPr>
          <m:t>=N</m:t>
        </m:r>
        <m:r>
          <w:rPr>
            <w:rFonts w:ascii="Cambria Math" w:hAnsi="Times New Roman"/>
            <w:sz w:val="28"/>
            <w:lang w:val="uk-UA"/>
          </w:rPr>
          <m:t>-</m:t>
        </m:r>
        <m:d>
          <m:dPr>
            <m:begChr m:val="|"/>
            <m:endChr m:val="|"/>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1</m:t>
                </m:r>
              </m:sub>
            </m:sSub>
            <m:r>
              <w:rPr>
                <w:rFonts w:ascii="Cambria Math" w:hAnsi="Cambria Math" w:cs="Cambria Math"/>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2</m:t>
                </m:r>
              </m:sub>
            </m:sSub>
            <m:r>
              <w:rPr>
                <w:rFonts w:ascii="Cambria Math" w:hAnsi="Cambria Math" w:cs="Cambria Math"/>
                <w:sz w:val="28"/>
                <w:lang w:val="uk-UA"/>
              </w:rPr>
              <m:t>∪</m:t>
            </m:r>
            <m:r>
              <w:rPr>
                <w:rFonts w:ascii="Cambria Math" w:hAnsi="Times New Roman"/>
                <w:sz w:val="28"/>
                <w:lang w:val="uk-UA"/>
              </w:rPr>
              <m:t>...</m:t>
            </m:r>
            <m:r>
              <w:rPr>
                <w:rFonts w:ascii="Cambria Math" w:hAnsi="Cambria Math" w:cs="Cambria Math"/>
                <w:sz w:val="28"/>
                <w:lang w:val="uk-UA"/>
              </w:rPr>
              <m:t>∪</m:t>
            </m:r>
            <m:sSub>
              <m:sSubPr>
                <m:ctrlPr>
                  <w:rPr>
                    <w:rFonts w:ascii="Cambria Math" w:hAnsi="Times New Roman"/>
                    <w:i/>
                    <w:sz w:val="28"/>
                    <w:lang w:val="uk-UA"/>
                  </w:rPr>
                </m:ctrlPr>
              </m:sSubPr>
              <m:e>
                <m:r>
                  <w:rPr>
                    <w:rFonts w:ascii="Cambria Math" w:hAnsi="Times New Roman"/>
                    <w:sz w:val="28"/>
                    <w:lang w:val="uk-UA"/>
                  </w:rPr>
                  <m:t>A</m:t>
                </m:r>
              </m:e>
              <m:sub>
                <m:r>
                  <w:rPr>
                    <w:rFonts w:ascii="Cambria Math" w:hAnsi="Times New Roman"/>
                    <w:sz w:val="28"/>
                    <w:lang w:val="uk-UA"/>
                  </w:rPr>
                  <m:t>n</m:t>
                </m:r>
              </m:sub>
            </m:sSub>
            <m:ctrlPr>
              <w:rPr>
                <w:rFonts w:ascii="Cambria Math" w:hAnsi="Cambria Math"/>
                <w:i/>
                <w:sz w:val="28"/>
                <w:lang w:val="uk-UA"/>
              </w:rPr>
            </m:ctrlPr>
          </m:e>
        </m:d>
      </m:oMath>
      <w:r w:rsidR="00C96368" w:rsidRPr="002B0CBF">
        <w:rPr>
          <w:rFonts w:ascii="Times New Roman" w:hAnsi="Times New Roman"/>
          <w:sz w:val="28"/>
          <w:lang w:val="uk-UA"/>
        </w:rPr>
        <w:t>.</w:t>
      </w:r>
    </w:p>
    <w:p w14:paraId="2715170D" w14:textId="77777777"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За принципом включення-виключення можна записати</w:t>
      </w:r>
    </w:p>
    <w:p w14:paraId="6F220D8F" w14:textId="4B4BF21D" w:rsidR="00C96368" w:rsidRPr="002B0CBF" w:rsidRDefault="00D41A93" w:rsidP="00D41A93">
      <w:pPr>
        <w:jc w:val="center"/>
        <w:rPr>
          <w:rFonts w:ascii="Times New Roman" w:hAnsi="Times New Roman"/>
          <w:sz w:val="28"/>
          <w:lang w:val="uk-UA"/>
        </w:rPr>
      </w:pPr>
      <m:oMathPara>
        <m:oMath>
          <m:r>
            <w:rPr>
              <w:rFonts w:ascii="Cambria Math" w:hAnsi="Times New Roman"/>
              <w:sz w:val="28"/>
              <w:lang w:val="uk-UA"/>
            </w:rPr>
            <m:t>N</m:t>
          </m:r>
          <m:d>
            <m:dPr>
              <m:ctrlPr>
                <w:rPr>
                  <w:rFonts w:ascii="Cambria Math" w:hAnsi="Times New Roman"/>
                  <w:i/>
                  <w:sz w:val="28"/>
                  <w:lang w:val="uk-UA"/>
                </w:rPr>
              </m:ctrlPr>
            </m:dPr>
            <m:e>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1</m:t>
                      </m:r>
                    </m:sub>
                  </m:sSub>
                  <m:ctrlPr>
                    <w:rPr>
                      <w:rFonts w:ascii="Cambria Math" w:hAnsi="Cambria Math"/>
                      <w:i/>
                      <w:sz w:val="28"/>
                      <w:lang w:val="uk-UA"/>
                    </w:rPr>
                  </m:ctrlPr>
                </m:e>
              </m:bar>
              <m:r>
                <w:rPr>
                  <w:rFonts w:ascii="Cambria Math" w:hAnsi="Times New Roman"/>
                  <w:sz w:val="28"/>
                  <w:lang w:val="uk-UA"/>
                </w:rPr>
                <m:t>,</m:t>
              </m:r>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2</m:t>
                      </m:r>
                    </m:sub>
                  </m:sSub>
                  <m:ctrlPr>
                    <w:rPr>
                      <w:rFonts w:ascii="Cambria Math" w:hAnsi="Cambria Math"/>
                      <w:i/>
                      <w:sz w:val="28"/>
                      <w:lang w:val="uk-UA"/>
                    </w:rPr>
                  </m:ctrlPr>
                </m:e>
              </m:bar>
              <m:r>
                <w:rPr>
                  <w:rFonts w:ascii="Cambria Math" w:hAnsi="Times New Roman"/>
                  <w:sz w:val="28"/>
                  <w:lang w:val="uk-UA"/>
                </w:rPr>
                <m:t>,...,</m:t>
              </m:r>
              <m:bar>
                <m:barPr>
                  <m:pos m:val="top"/>
                  <m:ctrlPr>
                    <w:rPr>
                      <w:rFonts w:ascii="Cambria Math" w:hAnsi="Times New Roman"/>
                      <w:i/>
                      <w:sz w:val="28"/>
                      <w:lang w:val="uk-UA"/>
                    </w:rPr>
                  </m:ctrlPr>
                </m:bar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n</m:t>
                      </m:r>
                    </m:sub>
                  </m:sSub>
                  <m:ctrlPr>
                    <w:rPr>
                      <w:rFonts w:ascii="Cambria Math" w:hAnsi="Cambria Math"/>
                      <w:i/>
                      <w:sz w:val="28"/>
                      <w:lang w:val="uk-UA"/>
                    </w:rPr>
                  </m:ctrlPr>
                </m:e>
              </m:bar>
              <m:ctrlPr>
                <w:rPr>
                  <w:rFonts w:ascii="Cambria Math" w:hAnsi="Cambria Math"/>
                  <w:i/>
                  <w:sz w:val="28"/>
                  <w:lang w:val="uk-UA"/>
                </w:rPr>
              </m:ctrlPr>
            </m:e>
          </m:d>
          <m:r>
            <w:rPr>
              <w:rFonts w:ascii="Cambria Math" w:hAnsi="Times New Roman"/>
              <w:sz w:val="28"/>
              <w:lang w:val="uk-UA"/>
            </w:rPr>
            <m:t>=N</m:t>
          </m:r>
          <m:r>
            <w:rPr>
              <w:rFonts w:ascii="Cambria Math" w:hAnsi="Times New Roman"/>
              <w:sz w:val="28"/>
              <w:lang w:val="uk-UA"/>
            </w:rPr>
            <m:t>-</m:t>
          </m:r>
          <m:nary>
            <m:naryPr>
              <m:chr m:val="∑"/>
              <m:supHide m:val="1"/>
              <m:ctrlPr>
                <w:rPr>
                  <w:rFonts w:ascii="Cambria Math" w:hAnsi="Times New Roman"/>
                  <w:i/>
                  <w:sz w:val="28"/>
                  <w:lang w:val="uk-UA"/>
                </w:rPr>
              </m:ctrlPr>
            </m:naryPr>
            <m:sub>
              <m:r>
                <w:rPr>
                  <w:rFonts w:ascii="Cambria Math" w:hAnsi="Times New Roman"/>
                  <w:sz w:val="28"/>
                  <w:lang w:val="uk-UA"/>
                </w:rPr>
                <m:t>1</m:t>
              </m:r>
              <m:r>
                <w:rPr>
                  <w:rFonts w:ascii="Cambria Math" w:hAnsi="Times New Roman"/>
                  <w:sz w:val="28"/>
                  <w:lang w:val="uk-UA"/>
                </w:rPr>
                <m:t>≤</m:t>
              </m:r>
              <m:r>
                <w:rPr>
                  <w:rFonts w:ascii="Cambria Math" w:hAnsi="Times New Roman"/>
                  <w:sz w:val="28"/>
                  <w:lang w:val="uk-UA"/>
                </w:rPr>
                <m:t>i</m:t>
              </m:r>
              <m:r>
                <w:rPr>
                  <w:rFonts w:ascii="Cambria Math" w:hAnsi="Times New Roman"/>
                  <w:sz w:val="28"/>
                  <w:lang w:val="uk-UA"/>
                </w:rPr>
                <m:t>≤</m:t>
              </m:r>
              <m:r>
                <w:rPr>
                  <w:rFonts w:ascii="Cambria Math" w:hAnsi="Times New Roman"/>
                  <w:sz w:val="28"/>
                  <w:lang w:val="uk-UA"/>
                </w:rPr>
                <m:t>n</m:t>
              </m:r>
            </m:sub>
            <m:sup/>
            <m:e>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i</m:t>
                      </m:r>
                    </m:sub>
                  </m:sSub>
                  <m:ctrlPr>
                    <w:rPr>
                      <w:rFonts w:ascii="Cambria Math" w:hAnsi="Cambria Math"/>
                      <w:i/>
                      <w:sz w:val="28"/>
                      <w:lang w:val="uk-UA"/>
                    </w:rPr>
                  </m:ctrlPr>
                </m:e>
              </m:d>
              <m:ctrlPr>
                <w:rPr>
                  <w:rFonts w:ascii="Cambria Math" w:hAnsi="Cambria Math"/>
                  <w:i/>
                  <w:sz w:val="28"/>
                  <w:lang w:val="uk-UA"/>
                </w:rPr>
              </m:ctrlPr>
            </m:e>
          </m:nary>
          <m:r>
            <w:rPr>
              <w:rFonts w:ascii="Cambria Math" w:hAnsi="Times New Roman"/>
              <w:sz w:val="28"/>
              <w:lang w:val="uk-UA"/>
            </w:rPr>
            <m:t>+</m:t>
          </m:r>
          <m:nary>
            <m:naryPr>
              <m:chr m:val="∑"/>
              <m:supHide m:val="1"/>
              <m:ctrlPr>
                <w:rPr>
                  <w:rFonts w:ascii="Cambria Math" w:hAnsi="Times New Roman"/>
                  <w:i/>
                  <w:sz w:val="28"/>
                  <w:lang w:val="uk-UA"/>
                </w:rPr>
              </m:ctrlPr>
            </m:naryPr>
            <m:sub>
              <m:r>
                <w:rPr>
                  <w:rFonts w:ascii="Cambria Math" w:hAnsi="Times New Roman"/>
                  <w:sz w:val="28"/>
                  <w:lang w:val="uk-UA"/>
                </w:rPr>
                <m:t>1</m:t>
              </m:r>
              <m:r>
                <w:rPr>
                  <w:rFonts w:ascii="Cambria Math" w:hAnsi="Times New Roman"/>
                  <w:sz w:val="28"/>
                  <w:lang w:val="uk-UA"/>
                </w:rPr>
                <m:t>≤</m:t>
              </m:r>
              <m:r>
                <w:rPr>
                  <w:rFonts w:ascii="Cambria Math" w:hAnsi="Times New Roman"/>
                  <w:sz w:val="28"/>
                  <w:lang w:val="uk-UA"/>
                </w:rPr>
                <m:t>i&lt;j</m:t>
              </m:r>
              <m:r>
                <w:rPr>
                  <w:rFonts w:ascii="Cambria Math" w:hAnsi="Times New Roman"/>
                  <w:sz w:val="28"/>
                  <w:lang w:val="uk-UA"/>
                </w:rPr>
                <m:t>≤</m:t>
              </m:r>
              <m:r>
                <w:rPr>
                  <w:rFonts w:ascii="Cambria Math" w:hAnsi="Times New Roman"/>
                  <w:sz w:val="28"/>
                  <w:lang w:val="uk-UA"/>
                </w:rPr>
                <m:t>n</m:t>
              </m:r>
            </m:sub>
            <m:sup/>
            <m:e>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i</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j</m:t>
                      </m:r>
                    </m:sub>
                  </m:sSub>
                  <m:ctrlPr>
                    <w:rPr>
                      <w:rFonts w:ascii="Cambria Math" w:hAnsi="Cambria Math"/>
                      <w:i/>
                      <w:sz w:val="28"/>
                      <w:lang w:val="uk-UA"/>
                    </w:rPr>
                  </m:ctrlPr>
                </m:e>
              </m:d>
              <m:ctrlPr>
                <w:rPr>
                  <w:rFonts w:ascii="Cambria Math" w:hAnsi="Cambria Math"/>
                  <w:i/>
                  <w:sz w:val="28"/>
                  <w:lang w:val="uk-UA"/>
                </w:rPr>
              </m:ctrlPr>
            </m:e>
          </m:nary>
          <m:r>
            <w:rPr>
              <w:rFonts w:ascii="Cambria Math" w:hAnsi="Times New Roman"/>
              <w:sz w:val="28"/>
              <w:lang w:val="uk-UA"/>
            </w:rPr>
            <m:t>-</m:t>
          </m:r>
        </m:oMath>
      </m:oMathPara>
    </w:p>
    <w:p w14:paraId="086F1DDD" w14:textId="449216FE" w:rsidR="00C96368" w:rsidRPr="002B0CBF" w:rsidRDefault="00D41A93" w:rsidP="00D41A93">
      <w:pPr>
        <w:jc w:val="center"/>
        <w:rPr>
          <w:rFonts w:ascii="Times New Roman" w:hAnsi="Times New Roman"/>
          <w:sz w:val="28"/>
          <w:lang w:val="uk-UA"/>
        </w:rPr>
      </w:pPr>
      <m:oMath>
        <m:r>
          <w:rPr>
            <w:rFonts w:ascii="Cambria Math" w:hAnsi="Times New Roman"/>
            <w:sz w:val="28"/>
            <w:lang w:val="uk-UA"/>
          </w:rPr>
          <m:t>-</m:t>
        </m:r>
        <m:nary>
          <m:naryPr>
            <m:chr m:val="∑"/>
            <m:supHide m:val="1"/>
            <m:ctrlPr>
              <w:rPr>
                <w:rFonts w:ascii="Cambria Math" w:hAnsi="Times New Roman"/>
                <w:i/>
                <w:sz w:val="28"/>
                <w:lang w:val="uk-UA"/>
              </w:rPr>
            </m:ctrlPr>
          </m:naryPr>
          <m:sub>
            <m:r>
              <w:rPr>
                <w:rFonts w:ascii="Cambria Math" w:hAnsi="Times New Roman"/>
                <w:sz w:val="28"/>
                <w:lang w:val="uk-UA"/>
              </w:rPr>
              <m:t>1</m:t>
            </m:r>
            <m:r>
              <w:rPr>
                <w:rFonts w:ascii="Cambria Math" w:hAnsi="Times New Roman"/>
                <w:sz w:val="28"/>
                <w:lang w:val="uk-UA"/>
              </w:rPr>
              <m:t>≤</m:t>
            </m:r>
            <m:r>
              <w:rPr>
                <w:rFonts w:ascii="Cambria Math" w:hAnsi="Times New Roman"/>
                <w:sz w:val="28"/>
                <w:lang w:val="uk-UA"/>
              </w:rPr>
              <m:t>i&lt;j&lt;k</m:t>
            </m:r>
            <m:r>
              <w:rPr>
                <w:rFonts w:ascii="Cambria Math" w:hAnsi="Times New Roman"/>
                <w:sz w:val="28"/>
                <w:lang w:val="uk-UA"/>
              </w:rPr>
              <m:t>≤</m:t>
            </m:r>
            <m:r>
              <w:rPr>
                <w:rFonts w:ascii="Cambria Math" w:hAnsi="Times New Roman"/>
                <w:sz w:val="28"/>
                <w:lang w:val="uk-UA"/>
              </w:rPr>
              <m:t>n</m:t>
            </m:r>
          </m:sub>
          <m:sup/>
          <m:e>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i</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j</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k</m:t>
                    </m:r>
                  </m:sub>
                </m:sSub>
                <m:ctrlPr>
                  <w:rPr>
                    <w:rFonts w:ascii="Cambria Math" w:hAnsi="Cambria Math"/>
                    <w:i/>
                    <w:sz w:val="28"/>
                    <w:lang w:val="uk-UA"/>
                  </w:rPr>
                </m:ctrlPr>
              </m:e>
            </m:d>
            <m:ctrlPr>
              <w:rPr>
                <w:rFonts w:ascii="Cambria Math" w:hAnsi="Cambria Math"/>
                <w:i/>
                <w:sz w:val="28"/>
                <w:lang w:val="uk-UA"/>
              </w:rPr>
            </m:ctrlPr>
          </m:e>
        </m:nary>
        <m:r>
          <w:rPr>
            <w:rFonts w:ascii="Cambria Math" w:hAnsi="Times New Roman"/>
            <w:sz w:val="28"/>
            <w:lang w:val="uk-UA"/>
          </w:rPr>
          <m:t>+...+</m:t>
        </m:r>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Times New Roman"/>
                    <w:sz w:val="28"/>
                    <w:lang w:val="uk-UA"/>
                  </w:rPr>
                  <m:t>-</m:t>
                </m:r>
                <m:r>
                  <w:rPr>
                    <w:rFonts w:ascii="Cambria Math" w:hAnsi="Times New Roman"/>
                    <w:sz w:val="28"/>
                    <w:lang w:val="uk-UA"/>
                  </w:rPr>
                  <m:t>1</m:t>
                </m:r>
                <m:ctrlPr>
                  <w:rPr>
                    <w:rFonts w:ascii="Cambria Math" w:hAnsi="Times New Roman"/>
                    <w:i/>
                    <w:sz w:val="28"/>
                    <w:lang w:val="uk-UA"/>
                  </w:rPr>
                </m:ctrlPr>
              </m:e>
            </m:d>
            <m:ctrlPr>
              <w:rPr>
                <w:rFonts w:ascii="Cambria Math" w:hAnsi="Times New Roman"/>
                <w:i/>
                <w:sz w:val="28"/>
                <w:lang w:val="uk-UA"/>
              </w:rPr>
            </m:ctrlPr>
          </m:e>
          <m:sup>
            <m:r>
              <w:rPr>
                <w:rFonts w:ascii="Cambria Math" w:hAnsi="Times New Roman"/>
                <w:sz w:val="28"/>
                <w:lang w:val="uk-UA"/>
              </w:rPr>
              <m:t>n</m:t>
            </m:r>
            <m:ctrlPr>
              <w:rPr>
                <w:rFonts w:ascii="Cambria Math" w:hAnsi="Times New Roman"/>
                <w:i/>
                <w:sz w:val="28"/>
                <w:lang w:val="uk-UA"/>
              </w:rPr>
            </m:ctrlPr>
          </m:sup>
        </m:sSup>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1</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2</m:t>
                </m: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n</m:t>
                </m:r>
              </m:sub>
            </m:sSub>
            <m:ctrlPr>
              <w:rPr>
                <w:rFonts w:ascii="Cambria Math" w:hAnsi="Cambria Math"/>
                <w:i/>
                <w:sz w:val="28"/>
                <w:lang w:val="uk-UA"/>
              </w:rPr>
            </m:ctrlPr>
          </m:e>
        </m:d>
      </m:oMath>
      <w:r w:rsidR="00C96368" w:rsidRPr="002B0CBF">
        <w:rPr>
          <w:rFonts w:ascii="Times New Roman" w:hAnsi="Times New Roman"/>
          <w:sz w:val="28"/>
          <w:lang w:val="uk-UA"/>
        </w:rPr>
        <w:t>.</w:t>
      </w:r>
    </w:p>
    <w:p w14:paraId="29D964F4" w14:textId="77777777" w:rsidR="00C96368" w:rsidRPr="002B0CBF" w:rsidRDefault="00C96368" w:rsidP="00C96368">
      <w:pPr>
        <w:ind w:firstLine="709"/>
        <w:jc w:val="both"/>
        <w:rPr>
          <w:rFonts w:ascii="Times New Roman" w:hAnsi="Times New Roman"/>
          <w:sz w:val="28"/>
          <w:lang w:val="uk-UA"/>
        </w:rPr>
      </w:pPr>
      <w:r w:rsidRPr="002B0CBF">
        <w:rPr>
          <w:rFonts w:ascii="Times New Roman" w:hAnsi="Times New Roman"/>
          <w:sz w:val="28"/>
          <w:lang w:val="uk-UA"/>
        </w:rPr>
        <w:t xml:space="preserve">Остання формула подає принцип включення-виключення </w:t>
      </w:r>
      <w:r w:rsidRPr="002B0CBF">
        <w:rPr>
          <w:rFonts w:ascii="Times New Roman" w:hAnsi="Times New Roman"/>
          <w:i/>
          <w:sz w:val="28"/>
          <w:lang w:val="uk-UA"/>
        </w:rPr>
        <w:t>в альтернативній формі</w:t>
      </w:r>
      <w:r w:rsidRPr="002B0CBF">
        <w:rPr>
          <w:rFonts w:ascii="Times New Roman" w:hAnsi="Times New Roman"/>
          <w:sz w:val="28"/>
          <w:lang w:val="uk-UA"/>
        </w:rPr>
        <w:t>.</w:t>
      </w:r>
    </w:p>
    <w:p w14:paraId="1402AAED" w14:textId="1F545032" w:rsidR="00C96368" w:rsidRPr="002B0CBF" w:rsidRDefault="00C96368" w:rsidP="00D41A93">
      <w:pPr>
        <w:ind w:firstLine="709"/>
        <w:jc w:val="both"/>
        <w:rPr>
          <w:rFonts w:ascii="Times New Roman" w:hAnsi="Times New Roman"/>
          <w:sz w:val="28"/>
          <w:lang w:val="uk-UA"/>
        </w:rPr>
      </w:pPr>
      <w:r w:rsidRPr="002B0CBF">
        <w:rPr>
          <w:rFonts w:ascii="Times New Roman" w:hAnsi="Times New Roman"/>
          <w:b/>
          <w:sz w:val="28"/>
          <w:lang w:val="uk-UA"/>
        </w:rPr>
        <w:t>Приклад 4.10</w:t>
      </w:r>
      <w:r w:rsidRPr="002B0CBF">
        <w:rPr>
          <w:rFonts w:ascii="Times New Roman" w:hAnsi="Times New Roman"/>
          <w:sz w:val="28"/>
          <w:lang w:val="uk-UA"/>
        </w:rPr>
        <w:t xml:space="preserve"> Нехай колода складається з </w:t>
      </w:r>
      <m:oMath>
        <m:r>
          <w:rPr>
            <w:rFonts w:ascii="Cambria Math" w:hAnsi="Cambria Math"/>
            <w:sz w:val="28"/>
            <w:lang w:val="uk-UA"/>
          </w:rPr>
          <m:t>n</m:t>
        </m:r>
      </m:oMath>
      <w:r w:rsidRPr="002B0CBF">
        <w:rPr>
          <w:rFonts w:ascii="Times New Roman" w:hAnsi="Times New Roman"/>
          <w:sz w:val="28"/>
          <w:lang w:val="uk-UA"/>
        </w:rPr>
        <w:t xml:space="preserve"> карт, пронумерованих числами 1, ..., </w:t>
      </w:r>
      <m:oMath>
        <m:r>
          <w:rPr>
            <w:rFonts w:ascii="Cambria Math" w:hAnsi="Cambria Math"/>
            <w:sz w:val="28"/>
            <w:lang w:val="uk-UA"/>
          </w:rPr>
          <m:t>n</m:t>
        </m:r>
      </m:oMath>
      <w:r w:rsidRPr="002B0CBF">
        <w:rPr>
          <w:rFonts w:ascii="Times New Roman" w:hAnsi="Times New Roman"/>
          <w:sz w:val="28"/>
          <w:lang w:val="uk-UA"/>
        </w:rPr>
        <w:t xml:space="preserve">. Скількома способами можна розташувати карти в колоді так, що для жодного </w:t>
      </w:r>
      <m:oMath>
        <m:r>
          <w:rPr>
            <w:rFonts w:ascii="Cambria Math" w:hAnsi="Cambria Math"/>
            <w:sz w:val="28"/>
            <w:lang w:val="uk-UA"/>
          </w:rPr>
          <m:t>i</m:t>
        </m:r>
      </m:oMath>
      <w:r w:rsidRPr="002B0CBF">
        <w:rPr>
          <w:rFonts w:ascii="Times New Roman" w:hAnsi="Times New Roman"/>
          <w:sz w:val="28"/>
          <w:lang w:val="uk-UA"/>
        </w:rPr>
        <w:t xml:space="preserve"> (</w:t>
      </w:r>
      <m:oMath>
        <m:r>
          <w:rPr>
            <w:rFonts w:ascii="Cambria Math" w:hAnsi="Cambria Math"/>
            <w:sz w:val="28"/>
            <w:lang w:val="uk-UA"/>
          </w:rPr>
          <m:t>1≤i≤n</m:t>
        </m:r>
      </m:oMath>
      <w:r w:rsidRPr="002B0CBF">
        <w:rPr>
          <w:rFonts w:ascii="Times New Roman" w:hAnsi="Times New Roman"/>
          <w:sz w:val="28"/>
          <w:lang w:val="uk-UA"/>
        </w:rPr>
        <w:t xml:space="preserve">) карта с номером </w:t>
      </w:r>
      <m:oMath>
        <m:r>
          <w:rPr>
            <w:rFonts w:ascii="Cambria Math" w:hAnsi="Cambria Math"/>
            <w:sz w:val="28"/>
            <w:lang w:val="uk-UA"/>
          </w:rPr>
          <m:t>i</m:t>
        </m:r>
      </m:oMath>
      <w:r w:rsidRPr="002B0CBF">
        <w:rPr>
          <w:rFonts w:ascii="Times New Roman" w:hAnsi="Times New Roman"/>
          <w:sz w:val="28"/>
          <w:lang w:val="uk-UA"/>
        </w:rPr>
        <w:t xml:space="preserve"> не займає </w:t>
      </w:r>
      <m:oMath>
        <m:r>
          <w:rPr>
            <w:rFonts w:ascii="Cambria Math" w:hAnsi="Times New Roman"/>
            <w:sz w:val="28"/>
            <w:lang w:val="uk-UA"/>
          </w:rPr>
          <m:t>i</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-е місце? </w:t>
      </w:r>
    </w:p>
    <w:p w14:paraId="4564081C" w14:textId="6B34BEE4" w:rsidR="00C96368" w:rsidRPr="002B0CBF" w:rsidRDefault="00C96368" w:rsidP="00D41A93">
      <w:pPr>
        <w:ind w:firstLine="709"/>
        <w:jc w:val="both"/>
        <w:rPr>
          <w:rFonts w:ascii="Times New Roman" w:hAnsi="Times New Roman"/>
          <w:sz w:val="28"/>
          <w:lang w:val="uk-UA"/>
        </w:rPr>
      </w:pPr>
      <w:r w:rsidRPr="002B0CBF">
        <w:rPr>
          <w:rFonts w:ascii="Times New Roman" w:hAnsi="Times New Roman"/>
          <w:i/>
          <w:sz w:val="28"/>
          <w:lang w:val="uk-UA"/>
        </w:rPr>
        <w:t>Розв</w:t>
      </w:r>
      <w:r w:rsidR="00CA7808" w:rsidRPr="002B0CBF">
        <w:rPr>
          <w:rFonts w:ascii="Times New Roman" w:hAnsi="Times New Roman"/>
          <w:i/>
          <w:sz w:val="28"/>
          <w:lang w:val="uk-UA"/>
        </w:rPr>
        <w:t>’</w:t>
      </w:r>
      <w:r w:rsidRPr="002B0CBF">
        <w:rPr>
          <w:rFonts w:ascii="Times New Roman" w:hAnsi="Times New Roman"/>
          <w:i/>
          <w:sz w:val="28"/>
          <w:lang w:val="uk-UA"/>
        </w:rPr>
        <w:t>язання</w:t>
      </w:r>
      <w:r w:rsidRPr="002B0CBF">
        <w:rPr>
          <w:rFonts w:ascii="Times New Roman" w:hAnsi="Times New Roman"/>
          <w:sz w:val="28"/>
          <w:lang w:val="uk-UA"/>
        </w:rPr>
        <w:t xml:space="preserve">. Маємо </w:t>
      </w:r>
      <m:oMath>
        <m:r>
          <w:rPr>
            <w:rFonts w:ascii="Cambria Math" w:hAnsi="Cambria Math"/>
            <w:sz w:val="28"/>
            <w:lang w:val="uk-UA"/>
          </w:rPr>
          <m:t>n</m:t>
        </m:r>
      </m:oMath>
      <w:r w:rsidRPr="002B0CBF">
        <w:rPr>
          <w:rFonts w:ascii="Times New Roman" w:hAnsi="Times New Roman"/>
          <w:sz w:val="28"/>
          <w:lang w:val="uk-UA"/>
        </w:rPr>
        <w:t xml:space="preserve"> властивостей </w:t>
      </w:r>
      <m:oMath>
        <m:sSub>
          <m:sSubPr>
            <m:ctrlPr>
              <w:rPr>
                <w:rFonts w:ascii="Cambria Math" w:hAnsi="Cambria Math"/>
                <w:i/>
                <w:sz w:val="28"/>
                <w:lang w:val="uk-UA"/>
              </w:rPr>
            </m:ctrlPr>
          </m:sSubPr>
          <m:e>
            <m:r>
              <w:rPr>
                <w:rFonts w:ascii="Cambria Math" w:hAnsi="Cambria Math"/>
                <w:sz w:val="28"/>
                <w:lang w:val="uk-UA"/>
              </w:rPr>
              <m:t>α</m:t>
            </m:r>
          </m:e>
          <m:sub>
            <m:r>
              <w:rPr>
                <w:rFonts w:ascii="Cambria Math" w:hAnsi="Cambria Math"/>
                <w:sz w:val="28"/>
                <w:lang w:val="uk-UA"/>
              </w:rPr>
              <m:t>i</m:t>
            </m:r>
          </m:sub>
        </m:sSub>
      </m:oMath>
      <w:r w:rsidRPr="002B0CBF">
        <w:rPr>
          <w:rFonts w:ascii="Times New Roman" w:hAnsi="Times New Roman"/>
          <w:sz w:val="28"/>
          <w:lang w:val="uk-UA"/>
        </w:rPr>
        <w:t xml:space="preserve"> виду «</w:t>
      </w:r>
      <m:oMath>
        <m:r>
          <w:rPr>
            <w:rFonts w:ascii="Cambria Math" w:hAnsi="Cambria Math"/>
            <w:sz w:val="28"/>
            <w:lang w:val="uk-UA"/>
          </w:rPr>
          <m:t>i</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-а карта займає в колоді </w:t>
      </w:r>
      <m:oMath>
        <m:r>
          <w:rPr>
            <w:rFonts w:ascii="Cambria Math" w:hAnsi="Cambria Math"/>
            <w:sz w:val="28"/>
            <w:lang w:val="uk-UA"/>
          </w:rPr>
          <m:t>i</m:t>
        </m:r>
      </m:oMath>
      <w:r w:rsidR="00D41A93" w:rsidRPr="002B0CBF">
        <w:rPr>
          <w:rFonts w:ascii="Times New Roman" w:hAnsi="Times New Roman"/>
          <w:sz w:val="28"/>
          <w:lang w:val="uk-UA"/>
        </w:rPr>
        <w:t xml:space="preserve"> </w:t>
      </w:r>
      <w:r w:rsidRPr="002B0CBF">
        <w:rPr>
          <w:rFonts w:ascii="Times New Roman" w:hAnsi="Times New Roman"/>
          <w:sz w:val="28"/>
          <w:lang w:val="uk-UA"/>
        </w:rPr>
        <w:t xml:space="preserve">-е місце». Число всіляких розташувань карт в колоді дорівнює </w:t>
      </w:r>
      <m:oMath>
        <m:r>
          <w:rPr>
            <w:rFonts w:ascii="Cambria Math" w:hAnsi="Cambria Math"/>
            <w:sz w:val="28"/>
            <w:lang w:val="uk-UA"/>
          </w:rPr>
          <m:t>n!</m:t>
        </m:r>
      </m:oMath>
      <w:r w:rsidRPr="002B0CBF">
        <w:rPr>
          <w:rFonts w:ascii="Times New Roman" w:hAnsi="Times New Roman"/>
          <w:sz w:val="28"/>
          <w:lang w:val="uk-UA"/>
        </w:rPr>
        <w:t xml:space="preserve">. Число </w:t>
      </w:r>
      <m:oMath>
        <m:r>
          <w:rPr>
            <w:rFonts w:ascii="Cambria Math" w:hAnsi="Cambria Math"/>
            <w:sz w:val="28"/>
            <w:lang w:val="uk-UA"/>
          </w:rPr>
          <w:lastRenderedPageBreak/>
          <m:t>N</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1</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2</m:t>
                    </m:r>
                  </m:sub>
                </m:sSub>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α</m:t>
                </m:r>
              </m:e>
              <m:sub>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k</m:t>
                    </m:r>
                  </m:sub>
                </m:sSub>
              </m:sub>
            </m:sSub>
          </m:e>
        </m:d>
      </m:oMath>
      <w:r w:rsidRPr="002B0CBF">
        <w:rPr>
          <w:rFonts w:ascii="Times New Roman" w:hAnsi="Times New Roman"/>
          <w:sz w:val="28"/>
          <w:lang w:val="uk-UA"/>
        </w:rPr>
        <w:t xml:space="preserve"> розташувань, при яких карта з номером </w:t>
      </w:r>
      <m:oMath>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v</m:t>
            </m:r>
          </m:sub>
        </m:sSub>
      </m:oMath>
      <w:r w:rsidRPr="002B0CBF">
        <w:rPr>
          <w:rFonts w:ascii="Times New Roman" w:hAnsi="Times New Roman"/>
          <w:sz w:val="28"/>
          <w:lang w:val="uk-UA"/>
        </w:rPr>
        <w:t xml:space="preserve"> займає місце </w:t>
      </w:r>
      <m:oMath>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v</m:t>
            </m:r>
          </m:sub>
        </m:sSub>
      </m:oMath>
      <w:r w:rsidRPr="002B0CBF">
        <w:rPr>
          <w:rFonts w:ascii="Times New Roman" w:hAnsi="Times New Roman"/>
          <w:sz w:val="28"/>
          <w:lang w:val="uk-UA"/>
        </w:rPr>
        <w:t xml:space="preserve"> (</w:t>
      </w:r>
      <m:oMath>
        <m:r>
          <w:rPr>
            <w:rFonts w:ascii="Cambria Math" w:hAnsi="Cambria Math"/>
            <w:sz w:val="28"/>
            <w:lang w:val="uk-UA"/>
          </w:rPr>
          <m:t>v=</m:t>
        </m:r>
        <m:bar>
          <m:barPr>
            <m:pos m:val="top"/>
            <m:ctrlPr>
              <w:rPr>
                <w:rFonts w:ascii="Cambria Math" w:hAnsi="Cambria Math"/>
                <w:i/>
                <w:sz w:val="28"/>
                <w:lang w:val="uk-UA"/>
              </w:rPr>
            </m:ctrlPr>
          </m:barPr>
          <m:e>
            <m:r>
              <w:rPr>
                <w:rFonts w:ascii="Cambria Math" w:hAnsi="Cambria Math"/>
                <w:sz w:val="28"/>
                <w:lang w:val="uk-UA"/>
              </w:rPr>
              <m:t>1,k</m:t>
            </m:r>
          </m:e>
        </m:bar>
      </m:oMath>
      <w:r w:rsidRPr="002B0CBF">
        <w:rPr>
          <w:rFonts w:ascii="Times New Roman" w:hAnsi="Times New Roman"/>
          <w:sz w:val="28"/>
          <w:lang w:val="uk-UA"/>
        </w:rPr>
        <w:t xml:space="preserve">), дорівнює </w:t>
      </w:r>
      <m:oMath>
        <m:d>
          <m:dPr>
            <m:ctrlPr>
              <w:rPr>
                <w:rFonts w:ascii="Cambria Math" w:hAnsi="Times New Roman"/>
                <w:i/>
                <w:sz w:val="28"/>
                <w:lang w:val="uk-UA"/>
              </w:rPr>
            </m:ctrlPr>
          </m:dPr>
          <m:e>
            <m:r>
              <w:rPr>
                <w:rFonts w:ascii="Cambria Math" w:hAnsi="Times New Roman"/>
                <w:sz w:val="28"/>
                <w:lang w:val="uk-UA"/>
              </w:rPr>
              <m:t>n</m:t>
            </m:r>
            <m:r>
              <w:rPr>
                <w:rFonts w:ascii="Cambria Math" w:hAnsi="Times New Roman"/>
                <w:sz w:val="28"/>
                <w:lang w:val="uk-UA"/>
              </w:rPr>
              <m:t>-</m:t>
            </m:r>
            <m:r>
              <w:rPr>
                <w:rFonts w:ascii="Cambria Math" w:hAnsi="Times New Roman"/>
                <w:sz w:val="28"/>
                <w:lang w:val="uk-UA"/>
              </w:rPr>
              <m:t>k</m:t>
            </m:r>
          </m:e>
        </m:d>
        <m:r>
          <w:rPr>
            <w:rFonts w:ascii="Cambria Math" w:hAnsi="Times New Roman"/>
            <w:sz w:val="28"/>
            <w:lang w:val="uk-UA"/>
          </w:rPr>
          <m:t>!</m:t>
        </m:r>
      </m:oMath>
      <w:r w:rsidRPr="002B0CBF">
        <w:rPr>
          <w:rFonts w:ascii="Times New Roman" w:hAnsi="Times New Roman"/>
          <w:sz w:val="28"/>
          <w:lang w:val="uk-UA"/>
        </w:rPr>
        <w:t xml:space="preserve">. Тоді </w:t>
      </w:r>
    </w:p>
    <w:p w14:paraId="2997F4FD" w14:textId="675C3779" w:rsidR="00C96368" w:rsidRPr="002B0CBF" w:rsidRDefault="00D41A93" w:rsidP="00D41A93">
      <w:pPr>
        <w:jc w:val="center"/>
        <w:rPr>
          <w:rFonts w:ascii="Times New Roman" w:hAnsi="Times New Roman"/>
          <w:sz w:val="28"/>
          <w:lang w:val="uk-UA"/>
        </w:rPr>
      </w:pPr>
      <m:oMath>
        <m:r>
          <w:rPr>
            <w:rFonts w:ascii="Cambria Math" w:hAnsi="Cambria Math"/>
            <w:sz w:val="28"/>
            <w:lang w:val="uk-UA"/>
          </w:rPr>
          <m:t>N=n!</m:t>
        </m:r>
      </m:oMath>
      <w:r w:rsidR="00C96368" w:rsidRPr="002B0CBF">
        <w:rPr>
          <w:rFonts w:ascii="Times New Roman" w:hAnsi="Times New Roman"/>
          <w:sz w:val="28"/>
          <w:lang w:val="uk-UA"/>
        </w:rPr>
        <w:t>,</w:t>
      </w:r>
      <w:r w:rsidR="00C96368" w:rsidRPr="002B0CBF">
        <w:rPr>
          <w:rFonts w:ascii="Times New Roman" w:hAnsi="Times New Roman"/>
          <w:sz w:val="28"/>
          <w:lang w:val="uk-UA"/>
        </w:rPr>
        <w:tab/>
      </w:r>
      <m:oMath>
        <m:nary>
          <m:naryPr>
            <m:chr m:val="∑"/>
            <m:supHide m:val="1"/>
            <m:ctrlPr>
              <w:rPr>
                <w:rFonts w:ascii="Cambria Math" w:hAnsi="Times New Roman"/>
                <w:i/>
                <w:sz w:val="28"/>
                <w:lang w:val="uk-UA"/>
              </w:rPr>
            </m:ctrlPr>
          </m:naryPr>
          <m:sub>
            <m:r>
              <w:rPr>
                <w:rFonts w:ascii="Cambria Math" w:hAnsi="Times New Roman"/>
                <w:sz w:val="28"/>
                <w:lang w:val="uk-UA"/>
              </w:rPr>
              <m:t>1</m:t>
            </m:r>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1</m:t>
                </m:r>
              </m:sub>
            </m:sSub>
            <m:r>
              <w:rPr>
                <w:rFonts w:ascii="Cambria Math" w:hAnsi="Times New Roman"/>
                <w:sz w:val="28"/>
                <w:lang w:val="uk-UA"/>
              </w:rPr>
              <m:t>&lt;...&lt;</m:t>
            </m:r>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k</m:t>
                </m:r>
              </m:sub>
            </m:sSub>
            <m:r>
              <w:rPr>
                <w:rFonts w:ascii="Cambria Math" w:hAnsi="Times New Roman"/>
                <w:sz w:val="28"/>
                <w:lang w:val="uk-UA"/>
              </w:rPr>
              <m:t>≤</m:t>
            </m:r>
            <m:r>
              <w:rPr>
                <w:rFonts w:ascii="Cambria Math" w:hAnsi="Times New Roman"/>
                <w:sz w:val="28"/>
                <w:lang w:val="uk-UA"/>
              </w:rPr>
              <m:t>n</m:t>
            </m:r>
          </m:sub>
          <m:sup/>
          <m:e>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1</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2</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k</m:t>
                        </m:r>
                      </m:sub>
                    </m:sSub>
                    <m:ctrlPr>
                      <w:rPr>
                        <w:rFonts w:ascii="Cambria Math" w:hAnsi="Cambria Math"/>
                        <w:i/>
                        <w:sz w:val="28"/>
                        <w:lang w:val="uk-UA"/>
                      </w:rPr>
                    </m:ctrlPr>
                  </m:sub>
                </m:sSub>
                <m:ctrlPr>
                  <w:rPr>
                    <w:rFonts w:ascii="Cambria Math" w:hAnsi="Cambria Math"/>
                    <w:i/>
                    <w:sz w:val="28"/>
                    <w:lang w:val="uk-UA"/>
                  </w:rPr>
                </m:ctrlPr>
              </m:e>
            </m:d>
            <m:ctrlPr>
              <w:rPr>
                <w:rFonts w:ascii="Cambria Math" w:hAnsi="Cambria Math"/>
                <w:i/>
                <w:sz w:val="28"/>
                <w:lang w:val="uk-UA"/>
              </w:rPr>
            </m:ctrlPr>
          </m:e>
        </m:nary>
        <m:r>
          <w:rPr>
            <w:rFonts w:ascii="Cambria Math" w:hAnsi="Times New Roman"/>
            <w:sz w:val="28"/>
            <w:lang w:val="uk-UA"/>
          </w:rPr>
          <m:t>=</m:t>
        </m:r>
        <m:sSubSup>
          <m:sSubSupPr>
            <m:ctrlPr>
              <w:rPr>
                <w:rFonts w:ascii="Cambria Math" w:hAnsi="Times New Roman"/>
                <w:i/>
                <w:sz w:val="28"/>
                <w:lang w:val="uk-UA"/>
              </w:rPr>
            </m:ctrlPr>
          </m:sSubSupPr>
          <m:e>
            <m:r>
              <w:rPr>
                <w:rFonts w:ascii="Cambria Math" w:hAnsi="Times New Roman"/>
                <w:sz w:val="28"/>
                <w:lang w:val="uk-UA"/>
              </w:rPr>
              <m:t>C</m:t>
            </m:r>
          </m:e>
          <m:sub>
            <m:r>
              <w:rPr>
                <w:rFonts w:ascii="Cambria Math" w:hAnsi="Times New Roman"/>
                <w:sz w:val="28"/>
                <w:lang w:val="uk-UA"/>
              </w:rPr>
              <m:t>n</m:t>
            </m:r>
          </m:sub>
          <m:sup>
            <m:r>
              <w:rPr>
                <w:rFonts w:ascii="Cambria Math" w:hAnsi="Times New Roman"/>
                <w:sz w:val="28"/>
                <w:lang w:val="uk-UA"/>
              </w:rPr>
              <m:t>k</m:t>
            </m:r>
          </m:sup>
        </m:sSubSup>
        <m:d>
          <m:dPr>
            <m:ctrlPr>
              <w:rPr>
                <w:rFonts w:ascii="Cambria Math" w:hAnsi="Times New Roman"/>
                <w:i/>
                <w:sz w:val="28"/>
                <w:lang w:val="uk-UA"/>
              </w:rPr>
            </m:ctrlPr>
          </m:dPr>
          <m:e>
            <m:r>
              <w:rPr>
                <w:rFonts w:ascii="Cambria Math" w:hAnsi="Times New Roman"/>
                <w:sz w:val="28"/>
                <w:lang w:val="uk-UA"/>
              </w:rPr>
              <m:t>n</m:t>
            </m:r>
            <m:r>
              <w:rPr>
                <w:rFonts w:ascii="Cambria Math" w:hAnsi="Times New Roman"/>
                <w:sz w:val="28"/>
                <w:lang w:val="uk-UA"/>
              </w:rPr>
              <m:t>-</m:t>
            </m:r>
            <m:r>
              <w:rPr>
                <w:rFonts w:ascii="Cambria Math" w:hAnsi="Times New Roman"/>
                <w:sz w:val="28"/>
                <w:lang w:val="uk-UA"/>
              </w:rPr>
              <m:t>k</m:t>
            </m:r>
          </m:e>
        </m:d>
        <m:r>
          <w:rPr>
            <w:rFonts w:ascii="Cambria Math" w:hAnsi="Times New Roman"/>
            <w:sz w:val="28"/>
            <w:lang w:val="uk-UA"/>
          </w:rPr>
          <m:t>!=</m:t>
        </m:r>
        <m:f>
          <m:fPr>
            <m:ctrlPr>
              <w:rPr>
                <w:rFonts w:ascii="Cambria Math" w:hAnsi="Times New Roman"/>
                <w:i/>
                <w:sz w:val="28"/>
                <w:lang w:val="uk-UA"/>
              </w:rPr>
            </m:ctrlPr>
          </m:fPr>
          <m:num>
            <m:r>
              <w:rPr>
                <w:rFonts w:ascii="Cambria Math" w:hAnsi="Times New Roman"/>
                <w:sz w:val="28"/>
                <w:lang w:val="uk-UA"/>
              </w:rPr>
              <m:t>n!</m:t>
            </m:r>
          </m:num>
          <m:den>
            <m:r>
              <w:rPr>
                <w:rFonts w:ascii="Cambria Math" w:hAnsi="Times New Roman"/>
                <w:sz w:val="28"/>
                <w:lang w:val="uk-UA"/>
              </w:rPr>
              <m:t>k!</m:t>
            </m:r>
          </m:den>
        </m:f>
      </m:oMath>
      <w:r w:rsidR="00C96368" w:rsidRPr="002B0CBF">
        <w:rPr>
          <w:rFonts w:ascii="Times New Roman" w:hAnsi="Times New Roman"/>
          <w:sz w:val="28"/>
          <w:lang w:val="uk-UA"/>
        </w:rPr>
        <w:t>.</w:t>
      </w:r>
    </w:p>
    <w:p w14:paraId="459E4715" w14:textId="2FA750FC" w:rsidR="00C96368" w:rsidRPr="002B0CBF" w:rsidRDefault="00C96368" w:rsidP="00D41A93">
      <w:pPr>
        <w:ind w:firstLine="709"/>
        <w:jc w:val="both"/>
        <w:rPr>
          <w:rFonts w:ascii="Times New Roman" w:hAnsi="Times New Roman"/>
          <w:sz w:val="28"/>
          <w:lang w:val="uk-UA"/>
        </w:rPr>
      </w:pPr>
      <w:r w:rsidRPr="002B0CBF">
        <w:rPr>
          <w:rFonts w:ascii="Times New Roman" w:hAnsi="Times New Roman"/>
          <w:sz w:val="28"/>
          <w:lang w:val="uk-UA"/>
        </w:rPr>
        <w:t xml:space="preserve">Використовуючи принцип включення-виключення в альтернативній формі, отримаємо, що число розташувань, при яких жодна з властивостей </w:t>
      </w:r>
      <m:oMath>
        <m:sSub>
          <m:sSubPr>
            <m:ctrlPr>
              <w:rPr>
                <w:rFonts w:ascii="Cambria Math" w:hAnsi="Times New Roman"/>
                <w:i/>
                <w:sz w:val="28"/>
                <w:lang w:val="uk-UA"/>
              </w:rPr>
            </m:ctrlPr>
          </m:sSubPr>
          <m:e>
            <m:r>
              <w:rPr>
                <w:rFonts w:ascii="Cambria Math" w:hAnsi="Times New Roman"/>
                <w:sz w:val="28"/>
                <w:lang w:val="uk-UA"/>
              </w:rPr>
              <m:t>α</m:t>
            </m:r>
          </m:e>
          <m:sub>
            <m:r>
              <w:rPr>
                <w:rFonts w:ascii="Cambria Math" w:hAnsi="Times New Roman"/>
                <w:sz w:val="28"/>
                <w:lang w:val="uk-UA"/>
              </w:rPr>
              <m:t>i</m:t>
            </m:r>
          </m:sub>
        </m:sSub>
      </m:oMath>
      <w:r w:rsidRPr="002B0CBF">
        <w:rPr>
          <w:rFonts w:ascii="Times New Roman" w:hAnsi="Times New Roman"/>
          <w:sz w:val="28"/>
          <w:lang w:val="uk-UA"/>
        </w:rPr>
        <w:t xml:space="preserve"> не виконується, дорівнює</w:t>
      </w:r>
    </w:p>
    <w:p w14:paraId="6419BACE" w14:textId="6462FE38" w:rsidR="00C96368" w:rsidRPr="002B0CBF" w:rsidRDefault="0089427F" w:rsidP="00D41A93">
      <w:pPr>
        <w:jc w:val="center"/>
        <w:rPr>
          <w:rFonts w:ascii="Times New Roman" w:hAnsi="Times New Roman"/>
          <w:sz w:val="28"/>
          <w:lang w:val="uk-UA"/>
        </w:rPr>
      </w:pPr>
      <m:oMath>
        <m:nary>
          <m:naryPr>
            <m:chr m:val="∑"/>
            <m:ctrlPr>
              <w:rPr>
                <w:rFonts w:ascii="Cambria Math" w:hAnsi="Times New Roman"/>
                <w:i/>
                <w:sz w:val="28"/>
                <w:lang w:val="uk-UA"/>
              </w:rPr>
            </m:ctrlPr>
          </m:naryPr>
          <m:sub>
            <m:r>
              <w:rPr>
                <w:rFonts w:ascii="Cambria Math" w:hAnsi="Times New Roman"/>
                <w:sz w:val="28"/>
                <w:lang w:val="uk-UA"/>
              </w:rPr>
              <m:t>k=0</m:t>
            </m:r>
          </m:sub>
          <m:sup>
            <m:r>
              <w:rPr>
                <w:rFonts w:ascii="Cambria Math" w:hAnsi="Times New Roman"/>
                <w:sz w:val="28"/>
                <w:lang w:val="uk-UA"/>
              </w:rPr>
              <m:t>n</m:t>
            </m:r>
          </m:sup>
          <m:e>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Times New Roman"/>
                        <w:sz w:val="28"/>
                        <w:lang w:val="uk-UA"/>
                      </w:rPr>
                      <m:t>-</m:t>
                    </m:r>
                    <m:r>
                      <w:rPr>
                        <w:rFonts w:ascii="Cambria Math" w:hAnsi="Times New Roman"/>
                        <w:sz w:val="28"/>
                        <w:lang w:val="uk-UA"/>
                      </w:rPr>
                      <m:t>1</m:t>
                    </m:r>
                    <m:ctrlPr>
                      <w:rPr>
                        <w:rFonts w:ascii="Cambria Math" w:hAnsi="Times New Roman"/>
                        <w:i/>
                        <w:sz w:val="28"/>
                        <w:lang w:val="uk-UA"/>
                      </w:rPr>
                    </m:ctrlPr>
                  </m:e>
                </m:d>
                <m:ctrlPr>
                  <w:rPr>
                    <w:rFonts w:ascii="Cambria Math" w:hAnsi="Times New Roman"/>
                    <w:i/>
                    <w:sz w:val="28"/>
                    <w:lang w:val="uk-UA"/>
                  </w:rPr>
                </m:ctrlPr>
              </m:e>
              <m:sup>
                <m:r>
                  <w:rPr>
                    <w:rFonts w:ascii="Cambria Math" w:hAnsi="Times New Roman"/>
                    <w:sz w:val="28"/>
                    <w:lang w:val="uk-UA"/>
                  </w:rPr>
                  <m:t>k</m:t>
                </m:r>
                <m:ctrlPr>
                  <w:rPr>
                    <w:rFonts w:ascii="Cambria Math" w:hAnsi="Times New Roman"/>
                    <w:i/>
                    <w:sz w:val="28"/>
                    <w:lang w:val="uk-UA"/>
                  </w:rPr>
                </m:ctrlPr>
              </m:sup>
            </m:sSup>
            <m:r>
              <w:rPr>
                <w:rFonts w:ascii="Cambria Math" w:hAnsi="Times New Roman"/>
                <w:sz w:val="28"/>
                <w:lang w:val="uk-UA"/>
              </w:rPr>
              <m:t>N</m:t>
            </m:r>
            <m:d>
              <m:dPr>
                <m:ctrlPr>
                  <w:rPr>
                    <w:rFonts w:ascii="Cambria Math" w:hAnsi="Times New Roman"/>
                    <w:i/>
                    <w:sz w:val="28"/>
                    <w:lang w:val="uk-UA"/>
                  </w:rPr>
                </m:ctrlPr>
              </m:dPr>
              <m:e>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1</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2</m:t>
                        </m:r>
                      </m:sub>
                    </m:sSub>
                    <m:ctrlPr>
                      <w:rPr>
                        <w:rFonts w:ascii="Cambria Math" w:hAnsi="Cambria Math"/>
                        <w:i/>
                        <w:sz w:val="28"/>
                        <w:lang w:val="uk-UA"/>
                      </w:rPr>
                    </m:ctrlPr>
                  </m:sub>
                </m:sSub>
                <m:r>
                  <w:rPr>
                    <w:rFonts w:ascii="Cambria Math" w:hAnsi="Times New Roman"/>
                    <w:sz w:val="28"/>
                    <w:lang w:val="uk-UA"/>
                  </w:rPr>
                  <m:t>,...,</m:t>
                </m:r>
                <m:sSub>
                  <m:sSubPr>
                    <m:ctrlPr>
                      <w:rPr>
                        <w:rFonts w:ascii="Cambria Math" w:hAnsi="Times New Roman"/>
                        <w:i/>
                        <w:sz w:val="28"/>
                        <w:lang w:val="uk-UA"/>
                      </w:rPr>
                    </m:ctrlPr>
                  </m:sSubPr>
                  <m:e>
                    <m:r>
                      <w:rPr>
                        <w:rFonts w:ascii="Cambria Math" w:hAnsi="Times New Roman"/>
                        <w:sz w:val="28"/>
                        <w:lang w:val="uk-UA"/>
                      </w:rPr>
                      <m:t>α</m:t>
                    </m:r>
                  </m:e>
                  <m:sub>
                    <m:sSub>
                      <m:sSubPr>
                        <m:ctrlPr>
                          <w:rPr>
                            <w:rFonts w:ascii="Cambria Math" w:hAnsi="Times New Roman"/>
                            <w:i/>
                            <w:sz w:val="28"/>
                            <w:lang w:val="uk-UA"/>
                          </w:rPr>
                        </m:ctrlPr>
                      </m:sSubPr>
                      <m:e>
                        <m:r>
                          <w:rPr>
                            <w:rFonts w:ascii="Cambria Math" w:hAnsi="Times New Roman"/>
                            <w:sz w:val="28"/>
                            <w:lang w:val="uk-UA"/>
                          </w:rPr>
                          <m:t>i</m:t>
                        </m:r>
                      </m:e>
                      <m:sub>
                        <m:r>
                          <w:rPr>
                            <w:rFonts w:ascii="Cambria Math" w:hAnsi="Times New Roman"/>
                            <w:sz w:val="28"/>
                            <w:lang w:val="uk-UA"/>
                          </w:rPr>
                          <m:t>k</m:t>
                        </m:r>
                      </m:sub>
                    </m:sSub>
                    <m:ctrlPr>
                      <w:rPr>
                        <w:rFonts w:ascii="Cambria Math" w:hAnsi="Cambria Math"/>
                        <w:i/>
                        <w:sz w:val="28"/>
                        <w:lang w:val="uk-UA"/>
                      </w:rPr>
                    </m:ctrlPr>
                  </m:sub>
                </m:sSub>
                <m:ctrlPr>
                  <w:rPr>
                    <w:rFonts w:ascii="Cambria Math" w:hAnsi="Cambria Math"/>
                    <w:i/>
                    <w:sz w:val="28"/>
                    <w:lang w:val="uk-UA"/>
                  </w:rPr>
                </m:ctrlPr>
              </m:e>
            </m:d>
            <m:ctrlPr>
              <w:rPr>
                <w:rFonts w:ascii="Cambria Math" w:hAnsi="Cambria Math"/>
                <w:i/>
                <w:sz w:val="28"/>
                <w:lang w:val="uk-UA"/>
              </w:rPr>
            </m:ctrlPr>
          </m:e>
        </m:nary>
        <m:r>
          <w:rPr>
            <w:rFonts w:ascii="Cambria Math" w:hAnsi="Times New Roman"/>
            <w:sz w:val="28"/>
            <w:lang w:val="uk-UA"/>
          </w:rPr>
          <m:t>=n!</m:t>
        </m:r>
        <m:nary>
          <m:naryPr>
            <m:chr m:val="∑"/>
            <m:ctrlPr>
              <w:rPr>
                <w:rFonts w:ascii="Cambria Math" w:hAnsi="Times New Roman"/>
                <w:i/>
                <w:sz w:val="28"/>
                <w:lang w:val="uk-UA"/>
              </w:rPr>
            </m:ctrlPr>
          </m:naryPr>
          <m:sub>
            <m:r>
              <w:rPr>
                <w:rFonts w:ascii="Cambria Math" w:hAnsi="Times New Roman"/>
                <w:sz w:val="28"/>
                <w:lang w:val="uk-UA"/>
              </w:rPr>
              <m:t>k=0</m:t>
            </m:r>
          </m:sub>
          <m:sup>
            <m:r>
              <w:rPr>
                <w:rFonts w:ascii="Cambria Math" w:hAnsi="Times New Roman"/>
                <w:sz w:val="28"/>
                <w:lang w:val="uk-UA"/>
              </w:rPr>
              <m:t>n</m:t>
            </m:r>
          </m:sup>
          <m:e>
            <m:f>
              <m:fPr>
                <m:ctrlPr>
                  <w:rPr>
                    <w:rFonts w:ascii="Cambria Math" w:hAnsi="Cambria Math"/>
                    <w:i/>
                    <w:sz w:val="28"/>
                    <w:lang w:val="uk-UA"/>
                  </w:rPr>
                </m:ctrlPr>
              </m:fPr>
              <m:num>
                <m:sSup>
                  <m:sSupPr>
                    <m:ctrlPr>
                      <w:rPr>
                        <w:rFonts w:ascii="Cambria Math" w:hAnsi="Cambria Math"/>
                        <w:i/>
                        <w:sz w:val="28"/>
                        <w:lang w:val="uk-UA"/>
                      </w:rPr>
                    </m:ctrlPr>
                  </m:sSupPr>
                  <m:e>
                    <m:d>
                      <m:dPr>
                        <m:ctrlPr>
                          <w:rPr>
                            <w:rFonts w:ascii="Cambria Math" w:hAnsi="Cambria Math"/>
                            <w:i/>
                            <w:sz w:val="28"/>
                            <w:lang w:val="uk-UA"/>
                          </w:rPr>
                        </m:ctrlPr>
                      </m:dPr>
                      <m:e>
                        <m:r>
                          <w:rPr>
                            <w:rFonts w:ascii="Cambria Math" w:hAnsi="Times New Roman"/>
                            <w:sz w:val="28"/>
                            <w:lang w:val="uk-UA"/>
                          </w:rPr>
                          <m:t>-</m:t>
                        </m:r>
                        <m:r>
                          <w:rPr>
                            <w:rFonts w:ascii="Cambria Math" w:hAnsi="Times New Roman"/>
                            <w:sz w:val="28"/>
                            <w:lang w:val="uk-UA"/>
                          </w:rPr>
                          <m:t>1</m:t>
                        </m:r>
                        <m:ctrlPr>
                          <w:rPr>
                            <w:rFonts w:ascii="Cambria Math" w:hAnsi="Times New Roman"/>
                            <w:i/>
                            <w:sz w:val="28"/>
                            <w:lang w:val="uk-UA"/>
                          </w:rPr>
                        </m:ctrlPr>
                      </m:e>
                    </m:d>
                    <m:ctrlPr>
                      <w:rPr>
                        <w:rFonts w:ascii="Cambria Math" w:hAnsi="Times New Roman"/>
                        <w:i/>
                        <w:sz w:val="28"/>
                        <w:lang w:val="uk-UA"/>
                      </w:rPr>
                    </m:ctrlPr>
                  </m:e>
                  <m:sup>
                    <m:r>
                      <w:rPr>
                        <w:rFonts w:ascii="Cambria Math" w:hAnsi="Times New Roman"/>
                        <w:sz w:val="28"/>
                        <w:lang w:val="uk-UA"/>
                      </w:rPr>
                      <m:t>k</m:t>
                    </m:r>
                    <m:ctrlPr>
                      <w:rPr>
                        <w:rFonts w:ascii="Cambria Math" w:hAnsi="Times New Roman"/>
                        <w:i/>
                        <w:sz w:val="28"/>
                        <w:lang w:val="uk-UA"/>
                      </w:rPr>
                    </m:ctrlPr>
                  </m:sup>
                </m:sSup>
                <m:ctrlPr>
                  <w:rPr>
                    <w:rFonts w:ascii="Cambria Math" w:hAnsi="Times New Roman"/>
                    <w:i/>
                    <w:sz w:val="28"/>
                    <w:lang w:val="uk-UA"/>
                  </w:rPr>
                </m:ctrlPr>
              </m:num>
              <m:den>
                <m:r>
                  <w:rPr>
                    <w:rFonts w:ascii="Cambria Math" w:hAnsi="Times New Roman"/>
                    <w:sz w:val="28"/>
                    <w:lang w:val="uk-UA"/>
                  </w:rPr>
                  <m:t>k!</m:t>
                </m:r>
                <m:ctrlPr>
                  <w:rPr>
                    <w:rFonts w:ascii="Cambria Math" w:hAnsi="Times New Roman"/>
                    <w:i/>
                    <w:sz w:val="28"/>
                    <w:lang w:val="uk-UA"/>
                  </w:rPr>
                </m:ctrlPr>
              </m:den>
            </m:f>
            <m:ctrlPr>
              <w:rPr>
                <w:rFonts w:ascii="Cambria Math" w:hAnsi="Cambria Math"/>
                <w:i/>
                <w:sz w:val="28"/>
                <w:lang w:val="uk-UA"/>
              </w:rPr>
            </m:ctrlPr>
          </m:e>
        </m:nary>
      </m:oMath>
      <w:r w:rsidR="00C96368" w:rsidRPr="002B0CBF">
        <w:rPr>
          <w:rFonts w:ascii="Times New Roman" w:hAnsi="Times New Roman"/>
          <w:sz w:val="28"/>
          <w:lang w:val="uk-UA"/>
        </w:rPr>
        <w:t>.</w:t>
      </w:r>
    </w:p>
    <w:p w14:paraId="4A206A4B" w14:textId="77777777" w:rsidR="009448B0" w:rsidRPr="002B0CBF" w:rsidRDefault="009448B0" w:rsidP="009448B0">
      <w:pPr>
        <w:pStyle w:val="71"/>
        <w:shd w:val="clear" w:color="auto" w:fill="auto"/>
        <w:spacing w:after="0" w:line="240" w:lineRule="auto"/>
        <w:ind w:firstLine="0"/>
        <w:rPr>
          <w:sz w:val="28"/>
          <w:lang w:val="uk-UA"/>
        </w:rPr>
      </w:pPr>
    </w:p>
    <w:p w14:paraId="589AA9F1" w14:textId="77777777" w:rsidR="009448B0" w:rsidRPr="002B0CBF" w:rsidRDefault="009448B0" w:rsidP="00E87039">
      <w:pPr>
        <w:pStyle w:val="71"/>
        <w:numPr>
          <w:ilvl w:val="0"/>
          <w:numId w:val="53"/>
        </w:numPr>
        <w:shd w:val="clear" w:color="auto" w:fill="auto"/>
        <w:tabs>
          <w:tab w:val="left" w:pos="709"/>
        </w:tabs>
        <w:spacing w:after="0" w:line="240" w:lineRule="auto"/>
        <w:ind w:left="0" w:firstLine="0"/>
        <w:jc w:val="center"/>
        <w:rPr>
          <w:b/>
          <w:sz w:val="28"/>
          <w:szCs w:val="28"/>
          <w:lang w:val="uk-UA"/>
        </w:rPr>
      </w:pPr>
      <w:r w:rsidRPr="002B0CBF">
        <w:rPr>
          <w:sz w:val="28"/>
          <w:lang w:val="uk-UA"/>
        </w:rPr>
        <w:br w:type="page"/>
      </w:r>
      <w:r w:rsidRPr="002B0CBF">
        <w:rPr>
          <w:b/>
          <w:sz w:val="28"/>
          <w:szCs w:val="28"/>
          <w:lang w:val="uk-UA"/>
        </w:rPr>
        <w:lastRenderedPageBreak/>
        <w:t>ФУНКЦІЇ АЛГЕБРИ ЛОГІКИ. БУЛЕВА АЛГЕБРА</w:t>
      </w:r>
    </w:p>
    <w:p w14:paraId="40767591" w14:textId="77777777" w:rsidR="009448B0" w:rsidRPr="002B0CBF" w:rsidRDefault="009448B0" w:rsidP="009448B0">
      <w:pPr>
        <w:pStyle w:val="71"/>
        <w:shd w:val="clear" w:color="auto" w:fill="auto"/>
        <w:spacing w:after="0" w:line="240" w:lineRule="auto"/>
        <w:ind w:left="709" w:firstLine="0"/>
        <w:rPr>
          <w:sz w:val="28"/>
          <w:lang w:val="uk-UA"/>
        </w:rPr>
      </w:pPr>
    </w:p>
    <w:p w14:paraId="1B890E8D" w14:textId="77777777" w:rsidR="009448B0" w:rsidRPr="002B0CBF" w:rsidRDefault="009448B0" w:rsidP="009448B0">
      <w:pPr>
        <w:pStyle w:val="71"/>
        <w:shd w:val="clear" w:color="auto" w:fill="auto"/>
        <w:spacing w:after="0" w:line="240" w:lineRule="auto"/>
        <w:ind w:left="709" w:firstLine="0"/>
        <w:rPr>
          <w:sz w:val="28"/>
          <w:lang w:val="uk-UA"/>
        </w:rPr>
      </w:pPr>
    </w:p>
    <w:p w14:paraId="73FFE6A6"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sz w:val="28"/>
          <w:lang w:val="uk-UA"/>
        </w:rPr>
      </w:pPr>
      <w:r w:rsidRPr="002B0CBF">
        <w:rPr>
          <w:rStyle w:val="139pt1"/>
          <w:b/>
          <w:sz w:val="28"/>
          <w:lang w:val="uk-UA"/>
        </w:rPr>
        <w:t>Способи задання бул</w:t>
      </w:r>
      <w:r w:rsidR="00C96368" w:rsidRPr="002B0CBF">
        <w:rPr>
          <w:rStyle w:val="139pt1"/>
          <w:b/>
          <w:sz w:val="28"/>
          <w:lang w:val="uk-UA"/>
        </w:rPr>
        <w:t>е</w:t>
      </w:r>
      <w:r w:rsidRPr="002B0CBF">
        <w:rPr>
          <w:rStyle w:val="139pt1"/>
          <w:b/>
          <w:sz w:val="28"/>
          <w:lang w:val="uk-UA"/>
        </w:rPr>
        <w:t>вих функцій</w:t>
      </w:r>
      <w:bookmarkEnd w:id="62"/>
    </w:p>
    <w:p w14:paraId="3B406DAF" w14:textId="77777777" w:rsidR="009448B0" w:rsidRPr="002B0CBF" w:rsidRDefault="009448B0" w:rsidP="009448B0">
      <w:pPr>
        <w:pStyle w:val="71"/>
        <w:shd w:val="clear" w:color="auto" w:fill="auto"/>
        <w:spacing w:after="0" w:line="240" w:lineRule="auto"/>
        <w:ind w:left="709" w:firstLine="0"/>
        <w:rPr>
          <w:sz w:val="28"/>
          <w:lang w:val="uk-UA"/>
        </w:rPr>
      </w:pPr>
    </w:p>
    <w:p w14:paraId="31BCA452" w14:textId="5B5BEAC2" w:rsidR="00BE4DE4" w:rsidRPr="002B0CBF" w:rsidRDefault="00E2035F" w:rsidP="00D41A93">
      <w:pPr>
        <w:pStyle w:val="71"/>
        <w:shd w:val="clear" w:color="auto" w:fill="auto"/>
        <w:spacing w:after="0" w:line="240" w:lineRule="auto"/>
        <w:ind w:firstLine="709"/>
        <w:rPr>
          <w:sz w:val="28"/>
          <w:lang w:val="uk-UA"/>
        </w:rPr>
      </w:pPr>
      <w:r w:rsidRPr="002B0CBF">
        <w:rPr>
          <w:rStyle w:val="162"/>
          <w:b w:val="0"/>
          <w:sz w:val="28"/>
          <w:lang w:val="uk-UA"/>
        </w:rPr>
        <w:t>Бул</w:t>
      </w:r>
      <w:r w:rsidR="00C96368" w:rsidRPr="002B0CBF">
        <w:rPr>
          <w:rStyle w:val="162"/>
          <w:b w:val="0"/>
          <w:sz w:val="28"/>
          <w:lang w:val="uk-UA"/>
        </w:rPr>
        <w:t>е</w:t>
      </w:r>
      <w:r w:rsidRPr="002B0CBF">
        <w:rPr>
          <w:rStyle w:val="162"/>
          <w:b w:val="0"/>
          <w:sz w:val="28"/>
          <w:lang w:val="uk-UA"/>
        </w:rPr>
        <w:t>вою функцією</w:t>
      </w:r>
      <w:r w:rsidRPr="002B0CBF">
        <w:rPr>
          <w:rStyle w:val="215"/>
          <w:i w:val="0"/>
          <w:sz w:val="28"/>
          <w:lang w:val="uk-UA"/>
        </w:rPr>
        <w:t xml:space="preserve"> </w:t>
      </w:r>
      <m:oMath>
        <m:r>
          <w:rPr>
            <w:rStyle w:val="215"/>
            <w:rFonts w:ascii="Cambria Math" w:hAnsi="Cambria Math"/>
            <w:sz w:val="28"/>
            <w:lang w:val="uk-UA"/>
          </w:rPr>
          <m:t>n</m:t>
        </m:r>
      </m:oMath>
      <w:r w:rsidRPr="002B0CBF">
        <w:rPr>
          <w:sz w:val="28"/>
          <w:lang w:val="uk-UA"/>
        </w:rPr>
        <w:t xml:space="preserve"> незалежних змінних називається функція</w:t>
      </w:r>
      <w:r w:rsidR="00BE4DE4" w:rsidRPr="002B0CBF">
        <w:rPr>
          <w:sz w:val="28"/>
          <w:lang w:val="uk-UA"/>
        </w:rPr>
        <w:t xml:space="preserve"> </w:t>
      </w:r>
      <m:oMath>
        <m:r>
          <w:rPr>
            <w:rFonts w:ascii="Cambria Math" w:hAnsi="Cambria Math"/>
            <w:sz w:val="28"/>
            <w:lang w:val="uk-UA"/>
          </w:rPr>
          <m:t>y=f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00BE4DE4" w:rsidRPr="002B0CBF">
        <w:rPr>
          <w:sz w:val="28"/>
          <w:lang w:val="uk-UA"/>
        </w:rPr>
        <w:t xml:space="preserve">, </w:t>
      </w:r>
      <m:oMath>
        <m:r>
          <w:rPr>
            <w:rFonts w:ascii="Cambria Math" w:hAnsi="Cambria Math"/>
            <w:sz w:val="28"/>
            <w:lang w:val="uk-UA"/>
          </w:rPr>
          <m:t>n≥1</m:t>
        </m:r>
      </m:oMath>
      <w:r w:rsidR="00BE4DE4" w:rsidRPr="002B0CBF">
        <w:rPr>
          <w:sz w:val="28"/>
          <w:lang w:val="uk-UA"/>
        </w:rPr>
        <w:t xml:space="preserve">, </w:t>
      </w:r>
      <w:r w:rsidRPr="002B0CBF">
        <w:rPr>
          <w:sz w:val="28"/>
          <w:lang w:val="uk-UA"/>
        </w:rPr>
        <w:t xml:space="preserve">в якій кожна змінна і сама функція набувають власних значень з множини </w:t>
      </w:r>
      <m:oMath>
        <m:d>
          <m:dPr>
            <m:begChr m:val="{"/>
            <m:endChr m:val="}"/>
            <m:ctrlPr>
              <w:rPr>
                <w:rFonts w:ascii="Cambria Math" w:hAnsi="Cambria Math"/>
                <w:i/>
                <w:sz w:val="28"/>
                <w:lang w:val="uk-UA"/>
              </w:rPr>
            </m:ctrlPr>
          </m:dPr>
          <m:e>
            <m:r>
              <w:rPr>
                <w:rFonts w:ascii="Cambria Math" w:hAnsi="Cambria Math"/>
                <w:sz w:val="28"/>
                <w:lang w:val="uk-UA"/>
              </w:rPr>
              <m:t>0,1</m:t>
            </m:r>
          </m:e>
        </m:d>
      </m:oMath>
      <w:r w:rsidRPr="002B0CBF">
        <w:rPr>
          <w:sz w:val="28"/>
          <w:lang w:val="uk-UA"/>
        </w:rPr>
        <w:t>, тобто</w:t>
      </w:r>
      <w:r w:rsidR="00BE4DE4"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k</m:t>
            </m:r>
          </m:sub>
        </m:sSub>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0,1</m:t>
            </m:r>
          </m:e>
        </m:d>
      </m:oMath>
      <w:r w:rsidR="00BE4DE4" w:rsidRPr="002B0CBF">
        <w:rPr>
          <w:sz w:val="28"/>
          <w:lang w:val="uk-UA"/>
        </w:rPr>
        <w:t xml:space="preserve">, </w:t>
      </w:r>
      <m:oMath>
        <m:r>
          <w:rPr>
            <w:rFonts w:ascii="Cambria Math" w:hAnsi="Cambria Math"/>
            <w:sz w:val="28"/>
            <w:lang w:val="uk-UA"/>
          </w:rPr>
          <m:t>k=</m:t>
        </m:r>
        <m:bar>
          <m:barPr>
            <m:pos m:val="top"/>
            <m:ctrlPr>
              <w:rPr>
                <w:rFonts w:ascii="Cambria Math" w:hAnsi="Cambria Math"/>
                <w:i/>
                <w:sz w:val="28"/>
                <w:lang w:val="uk-UA"/>
              </w:rPr>
            </m:ctrlPr>
          </m:barPr>
          <m:e>
            <m:r>
              <w:rPr>
                <w:rFonts w:ascii="Cambria Math" w:hAnsi="Cambria Math"/>
                <w:sz w:val="28"/>
                <w:lang w:val="uk-UA"/>
              </w:rPr>
              <m:t>1,n</m:t>
            </m:r>
          </m:e>
        </m:bar>
      </m:oMath>
      <w:r w:rsidR="00BE4DE4" w:rsidRPr="002B0CBF">
        <w:rPr>
          <w:sz w:val="28"/>
          <w:lang w:val="uk-UA"/>
        </w:rPr>
        <w:t xml:space="preserve">; </w:t>
      </w:r>
      <m:oMath>
        <m:r>
          <w:rPr>
            <w:rFonts w:ascii="Cambria Math"/>
            <w:sz w:val="28"/>
            <w:lang w:val="uk-UA"/>
          </w:rPr>
          <m:t>y=</m:t>
        </m:r>
        <m:d>
          <m:dPr>
            <m:begChr m:val="{"/>
            <m:endChr m:val="}"/>
            <m:ctrlPr>
              <w:rPr>
                <w:rFonts w:ascii="Cambria Math" w:hAnsi="Cambria Math"/>
                <w:i/>
                <w:sz w:val="28"/>
                <w:lang w:val="uk-UA"/>
              </w:rPr>
            </m:ctrlPr>
          </m:dPr>
          <m:e>
            <m:r>
              <w:rPr>
                <w:rFonts w:ascii="Cambria Math"/>
                <w:sz w:val="28"/>
                <w:lang w:val="uk-UA"/>
              </w:rPr>
              <m:t>0,1</m:t>
            </m:r>
          </m:e>
        </m:d>
      </m:oMath>
      <w:r w:rsidR="00BE4DE4" w:rsidRPr="002B0CBF">
        <w:rPr>
          <w:sz w:val="28"/>
          <w:lang w:val="uk-UA"/>
        </w:rPr>
        <w:t>.</w:t>
      </w:r>
    </w:p>
    <w:p w14:paraId="2CF8BE26" w14:textId="6D1103D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Кортеж </w:t>
      </w: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конкретних значень бул</w:t>
      </w:r>
      <w:r w:rsidR="00BE4DE4" w:rsidRPr="002B0CBF">
        <w:rPr>
          <w:sz w:val="28"/>
          <w:lang w:val="uk-UA"/>
        </w:rPr>
        <w:t>е</w:t>
      </w:r>
      <w:r w:rsidRPr="002B0CBF">
        <w:rPr>
          <w:sz w:val="28"/>
          <w:lang w:val="uk-UA"/>
        </w:rPr>
        <w:t>вих змінних називається</w:t>
      </w:r>
      <w:r w:rsidRPr="002B0CBF">
        <w:rPr>
          <w:rStyle w:val="162"/>
          <w:b w:val="0"/>
          <w:i w:val="0"/>
          <w:sz w:val="28"/>
          <w:lang w:val="uk-UA"/>
        </w:rPr>
        <w:t xml:space="preserve"> </w:t>
      </w:r>
      <w:r w:rsidRPr="002B0CBF">
        <w:rPr>
          <w:rStyle w:val="162"/>
          <w:b w:val="0"/>
          <w:sz w:val="28"/>
          <w:lang w:val="uk-UA"/>
        </w:rPr>
        <w:t>набором</w:t>
      </w:r>
      <w:r w:rsidRPr="002B0CBF">
        <w:rPr>
          <w:rStyle w:val="162"/>
          <w:b w:val="0"/>
          <w:i w:val="0"/>
          <w:sz w:val="28"/>
          <w:lang w:val="uk-UA"/>
        </w:rPr>
        <w:t>,</w:t>
      </w:r>
      <w:r w:rsidRPr="002B0CBF">
        <w:rPr>
          <w:sz w:val="28"/>
          <w:lang w:val="uk-UA"/>
        </w:rPr>
        <w:t xml:space="preserve"> або</w:t>
      </w:r>
      <w:r w:rsidRPr="002B0CBF">
        <w:rPr>
          <w:rStyle w:val="162"/>
          <w:b w:val="0"/>
          <w:i w:val="0"/>
          <w:sz w:val="28"/>
          <w:lang w:val="uk-UA"/>
        </w:rPr>
        <w:t xml:space="preserve"> </w:t>
      </w:r>
      <w:r w:rsidRPr="002B0CBF">
        <w:rPr>
          <w:rStyle w:val="162"/>
          <w:b w:val="0"/>
          <w:sz w:val="28"/>
          <w:lang w:val="uk-UA"/>
        </w:rPr>
        <w:t>бул</w:t>
      </w:r>
      <w:r w:rsidR="00BE4DE4" w:rsidRPr="002B0CBF">
        <w:rPr>
          <w:rStyle w:val="162"/>
          <w:b w:val="0"/>
          <w:sz w:val="28"/>
          <w:lang w:val="uk-UA"/>
        </w:rPr>
        <w:t>е</w:t>
      </w:r>
      <w:r w:rsidRPr="002B0CBF">
        <w:rPr>
          <w:rStyle w:val="162"/>
          <w:b w:val="0"/>
          <w:sz w:val="28"/>
          <w:lang w:val="uk-UA"/>
        </w:rPr>
        <w:t>вим вектором</w:t>
      </w:r>
      <w:r w:rsidRPr="002B0CBF">
        <w:rPr>
          <w:rStyle w:val="162"/>
          <w:b w:val="0"/>
          <w:i w:val="0"/>
          <w:sz w:val="28"/>
          <w:lang w:val="uk-UA"/>
        </w:rPr>
        <w:t>.</w:t>
      </w:r>
      <w:r w:rsidR="00BE4DE4" w:rsidRPr="002B0CBF">
        <w:rPr>
          <w:rStyle w:val="162"/>
          <w:b w:val="0"/>
          <w:i w:val="0"/>
          <w:sz w:val="28"/>
          <w:lang w:val="uk-UA"/>
        </w:rPr>
        <w:t xml:space="preserve"> </w:t>
      </w:r>
      <w:r w:rsidRPr="002B0CBF">
        <w:rPr>
          <w:sz w:val="28"/>
          <w:lang w:val="uk-UA"/>
        </w:rPr>
        <w:t xml:space="preserve">Якщо незалежні змінні розміщено у прямому порядку, тобто у вигляді </w:t>
      </w:r>
      <m:oMath>
        <m:r>
          <w:rPr>
            <w:rFonts w:ascii="Cambria Math" w:hAnsi="Cambria Math"/>
            <w:sz w:val="28"/>
            <w:lang w:val="uk-UA"/>
          </w:rPr>
          <m:t>x=</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то набір називається</w:t>
      </w:r>
      <w:r w:rsidRPr="002B0CBF">
        <w:rPr>
          <w:rStyle w:val="162"/>
          <w:b w:val="0"/>
          <w:i w:val="0"/>
          <w:sz w:val="28"/>
          <w:lang w:val="uk-UA"/>
        </w:rPr>
        <w:t xml:space="preserve"> </w:t>
      </w:r>
      <w:r w:rsidRPr="002B0CBF">
        <w:rPr>
          <w:rStyle w:val="162"/>
          <w:b w:val="0"/>
          <w:sz w:val="28"/>
          <w:lang w:val="uk-UA"/>
        </w:rPr>
        <w:t>прямим</w:t>
      </w:r>
      <w:r w:rsidRPr="002B0CBF">
        <w:rPr>
          <w:rStyle w:val="162"/>
          <w:b w:val="0"/>
          <w:i w:val="0"/>
          <w:sz w:val="28"/>
          <w:lang w:val="uk-UA"/>
        </w:rPr>
        <w:t>,</w:t>
      </w:r>
      <w:r w:rsidRPr="002B0CBF">
        <w:rPr>
          <w:sz w:val="28"/>
          <w:lang w:val="uk-UA"/>
        </w:rPr>
        <w:t xml:space="preserve"> а якщо їх розміщено у зворотному порядку, тобто у вигляді </w:t>
      </w:r>
      <m:oMath>
        <m:r>
          <w:rPr>
            <w:rFonts w:ascii="Cambria Math"/>
            <w:sz w:val="28"/>
            <w:lang w:val="uk-UA"/>
          </w:rPr>
          <m:t>x=</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r>
                  <w:rPr>
                    <w:rFonts w:ascii="Cambria Math"/>
                    <w:sz w:val="28"/>
                    <w:lang w:val="uk-UA"/>
                  </w:rPr>
                  <m:t>-</m:t>
                </m:r>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e>
        </m:d>
      </m:oMath>
      <w:r w:rsidRPr="002B0CBF">
        <w:rPr>
          <w:sz w:val="28"/>
          <w:lang w:val="uk-UA"/>
        </w:rPr>
        <w:t xml:space="preserve">, то набір називається </w:t>
      </w:r>
      <w:r w:rsidRPr="002B0CBF">
        <w:rPr>
          <w:rStyle w:val="162"/>
          <w:b w:val="0"/>
          <w:sz w:val="28"/>
          <w:lang w:val="uk-UA"/>
        </w:rPr>
        <w:t>зворотним</w:t>
      </w:r>
      <w:r w:rsidRPr="002B0CBF">
        <w:rPr>
          <w:rStyle w:val="162"/>
          <w:b w:val="0"/>
          <w:i w:val="0"/>
          <w:sz w:val="28"/>
          <w:lang w:val="uk-UA"/>
        </w:rPr>
        <w:t>.</w:t>
      </w:r>
    </w:p>
    <w:p w14:paraId="5DA381E8" w14:textId="00FD0047" w:rsidR="00060079" w:rsidRPr="002B0CBF" w:rsidRDefault="00E2035F" w:rsidP="00D41A93">
      <w:pPr>
        <w:pStyle w:val="71"/>
        <w:shd w:val="clear" w:color="auto" w:fill="auto"/>
        <w:spacing w:after="0" w:line="240" w:lineRule="auto"/>
        <w:ind w:firstLine="709"/>
        <w:rPr>
          <w:sz w:val="28"/>
          <w:lang w:val="uk-UA"/>
        </w:rPr>
      </w:pPr>
      <w:r w:rsidRPr="002B0CBF">
        <w:rPr>
          <w:rStyle w:val="162"/>
          <w:b w:val="0"/>
          <w:sz w:val="28"/>
          <w:lang w:val="uk-UA"/>
        </w:rPr>
        <w:t>Областю визначення</w:t>
      </w:r>
      <w:r w:rsidRPr="002B0CBF">
        <w:rPr>
          <w:rStyle w:val="162"/>
          <w:b w:val="0"/>
          <w:i w:val="0"/>
          <w:sz w:val="28"/>
          <w:lang w:val="uk-UA"/>
        </w:rPr>
        <w:t xml:space="preserve"> бул</w:t>
      </w:r>
      <w:r w:rsidR="00BE4DE4" w:rsidRPr="002B0CBF">
        <w:rPr>
          <w:rStyle w:val="162"/>
          <w:b w:val="0"/>
          <w:i w:val="0"/>
          <w:sz w:val="28"/>
          <w:lang w:val="uk-UA"/>
        </w:rPr>
        <w:t>е</w:t>
      </w:r>
      <w:r w:rsidRPr="002B0CBF">
        <w:rPr>
          <w:rStyle w:val="162"/>
          <w:b w:val="0"/>
          <w:i w:val="0"/>
          <w:sz w:val="28"/>
          <w:lang w:val="uk-UA"/>
        </w:rPr>
        <w:t>вої функції</w:t>
      </w:r>
      <w:r w:rsidRPr="002B0CBF">
        <w:rPr>
          <w:rStyle w:val="215"/>
          <w:i w:val="0"/>
          <w:sz w:val="28"/>
          <w:lang w:val="uk-UA"/>
        </w:rPr>
        <w:t xml:space="preserve"> </w:t>
      </w:r>
      <m:oMath>
        <m:r>
          <w:rPr>
            <w:rStyle w:val="215"/>
            <w:rFonts w:ascii="Cambria Math" w:hAnsi="Cambria Math"/>
            <w:sz w:val="28"/>
            <w:lang w:val="uk-UA"/>
          </w:rPr>
          <m:t>n</m:t>
        </m:r>
      </m:oMath>
      <w:r w:rsidRPr="002B0CBF">
        <w:rPr>
          <w:rStyle w:val="162"/>
          <w:b w:val="0"/>
          <w:i w:val="0"/>
          <w:sz w:val="28"/>
          <w:lang w:val="uk-UA"/>
        </w:rPr>
        <w:t xml:space="preserve"> аргументів</w:t>
      </w:r>
      <w:r w:rsidRPr="002B0CBF">
        <w:rPr>
          <w:sz w:val="28"/>
          <w:lang w:val="uk-UA"/>
        </w:rPr>
        <w:t xml:space="preserve"> є сукупність </w:t>
      </w:r>
      <m:oMath>
        <m:sSup>
          <m:sSupPr>
            <m:ctrlPr>
              <w:rPr>
                <w:rFonts w:ascii="Cambria Math" w:hAnsi="Cambria Math"/>
                <w:i/>
                <w:sz w:val="28"/>
                <w:lang w:val="uk-UA"/>
              </w:rPr>
            </m:ctrlPr>
          </m:sSupPr>
          <m:e>
            <m:r>
              <w:rPr>
                <w:rFonts w:ascii="Cambria Math" w:hAnsi="Cambria Math"/>
                <w:sz w:val="28"/>
                <w:lang w:val="uk-UA"/>
              </w:rPr>
              <m:t>2</m:t>
            </m:r>
          </m:e>
          <m:sup>
            <m:r>
              <w:rPr>
                <w:rFonts w:ascii="Cambria Math" w:hAnsi="Cambria Math"/>
                <w:sz w:val="28"/>
                <w:lang w:val="uk-UA"/>
              </w:rPr>
              <m:t>n</m:t>
            </m:r>
          </m:sup>
        </m:sSup>
      </m:oMath>
      <w:r w:rsidRPr="002B0CBF">
        <w:rPr>
          <w:sz w:val="28"/>
          <w:lang w:val="uk-UA"/>
        </w:rPr>
        <w:t xml:space="preserve"> бул</w:t>
      </w:r>
      <w:r w:rsidR="00BE4DE4" w:rsidRPr="002B0CBF">
        <w:rPr>
          <w:sz w:val="28"/>
          <w:lang w:val="uk-UA"/>
        </w:rPr>
        <w:t>е</w:t>
      </w:r>
      <w:r w:rsidRPr="002B0CBF">
        <w:rPr>
          <w:sz w:val="28"/>
          <w:lang w:val="uk-UA"/>
        </w:rPr>
        <w:t>вих кортежів. Число різних бул</w:t>
      </w:r>
      <w:r w:rsidR="00BE4DE4" w:rsidRPr="002B0CBF">
        <w:rPr>
          <w:sz w:val="28"/>
          <w:lang w:val="uk-UA"/>
        </w:rPr>
        <w:t>е</w:t>
      </w:r>
      <w:r w:rsidRPr="002B0CBF">
        <w:rPr>
          <w:sz w:val="28"/>
          <w:lang w:val="uk-UA"/>
        </w:rPr>
        <w:t xml:space="preserve">вих функцій є скінченне і дорівнює </w:t>
      </w:r>
      <m:oMath>
        <m:sSup>
          <m:sSupPr>
            <m:ctrlPr>
              <w:rPr>
                <w:rFonts w:ascii="Cambria Math" w:hAnsi="Cambria Math"/>
                <w:i/>
                <w:sz w:val="28"/>
                <w:lang w:val="uk-UA"/>
              </w:rPr>
            </m:ctrlPr>
          </m:sSupPr>
          <m:e>
            <m:r>
              <w:rPr>
                <w:rFonts w:ascii="Cambria Math" w:hAnsi="Cambria Math"/>
                <w:sz w:val="28"/>
                <w:lang w:val="uk-UA"/>
              </w:rPr>
              <m:t>2</m:t>
            </m:r>
          </m:e>
          <m:sup>
            <m:sSup>
              <m:sSupPr>
                <m:ctrlPr>
                  <w:rPr>
                    <w:rFonts w:ascii="Cambria Math" w:hAnsi="Cambria Math"/>
                    <w:i/>
                    <w:sz w:val="28"/>
                    <w:lang w:val="uk-UA"/>
                  </w:rPr>
                </m:ctrlPr>
              </m:sSupPr>
              <m:e>
                <m:r>
                  <w:rPr>
                    <w:rFonts w:ascii="Cambria Math" w:hAnsi="Cambria Math"/>
                    <w:sz w:val="28"/>
                    <w:lang w:val="uk-UA"/>
                  </w:rPr>
                  <m:t>2</m:t>
                </m:r>
              </m:e>
              <m:sup>
                <m:r>
                  <w:rPr>
                    <w:rFonts w:ascii="Cambria Math" w:hAnsi="Cambria Math"/>
                    <w:sz w:val="28"/>
                    <w:lang w:val="uk-UA"/>
                  </w:rPr>
                  <m:t>n</m:t>
                </m:r>
              </m:sup>
            </m:sSup>
          </m:sup>
        </m:sSup>
      </m:oMath>
      <w:r w:rsidRPr="002B0CBF">
        <w:rPr>
          <w:sz w:val="28"/>
          <w:lang w:val="uk-UA"/>
        </w:rPr>
        <w:t xml:space="preserve">. За </w:t>
      </w:r>
      <m:oMath>
        <m:r>
          <w:rPr>
            <w:rStyle w:val="215"/>
            <w:rFonts w:ascii="Cambria Math" w:hAnsi="Cambria Math"/>
            <w:sz w:val="28"/>
            <w:lang w:val="uk-UA"/>
          </w:rPr>
          <m:t>n</m:t>
        </m:r>
        <m:r>
          <m:rPr>
            <m:sty m:val="p"/>
          </m:rPr>
          <w:rPr>
            <w:rStyle w:val="215"/>
            <w:rFonts w:ascii="Cambria Math" w:hAnsi="Cambria Math"/>
            <w:sz w:val="28"/>
            <w:lang w:val="uk-UA"/>
          </w:rPr>
          <m:t>=1</m:t>
        </m:r>
      </m:oMath>
      <w:r w:rsidRPr="002B0CBF">
        <w:rPr>
          <w:sz w:val="28"/>
          <w:lang w:val="uk-UA"/>
        </w:rPr>
        <w:t xml:space="preserve"> число бул</w:t>
      </w:r>
      <w:r w:rsidR="00BE4DE4" w:rsidRPr="002B0CBF">
        <w:rPr>
          <w:sz w:val="28"/>
          <w:lang w:val="uk-UA"/>
        </w:rPr>
        <w:t>е</w:t>
      </w:r>
      <w:r w:rsidRPr="002B0CBF">
        <w:rPr>
          <w:sz w:val="28"/>
          <w:lang w:val="uk-UA"/>
        </w:rPr>
        <w:t>вих функцій дорівнює 4, а за</w:t>
      </w:r>
      <w:r w:rsidRPr="002B0CBF">
        <w:rPr>
          <w:rStyle w:val="215"/>
          <w:i w:val="0"/>
          <w:sz w:val="28"/>
          <w:lang w:val="uk-UA"/>
        </w:rPr>
        <w:t xml:space="preserve"> </w:t>
      </w:r>
      <m:oMath>
        <m:r>
          <w:rPr>
            <w:rStyle w:val="215"/>
            <w:rFonts w:ascii="Cambria Math"/>
            <w:sz w:val="28"/>
            <w:lang w:val="uk-UA"/>
          </w:rPr>
          <m:t>n</m:t>
        </m:r>
        <m:r>
          <m:rPr>
            <m:sty m:val="p"/>
          </m:rPr>
          <w:rPr>
            <w:rStyle w:val="215"/>
            <w:rFonts w:ascii="Cambria Math"/>
            <w:sz w:val="28"/>
            <w:lang w:val="uk-UA"/>
          </w:rPr>
          <m:t>=2</m:t>
        </m:r>
      </m:oMath>
      <w:r w:rsidR="0058773E" w:rsidRPr="002B0CBF">
        <w:rPr>
          <w:sz w:val="28"/>
          <w:lang w:val="uk-UA"/>
        </w:rPr>
        <w:t xml:space="preserve"> – </w:t>
      </w:r>
      <w:r w:rsidRPr="002B0CBF">
        <w:rPr>
          <w:sz w:val="28"/>
          <w:lang w:val="uk-UA"/>
        </w:rPr>
        <w:t>16.</w:t>
      </w:r>
    </w:p>
    <w:p w14:paraId="64BB93C5"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Існують такі </w:t>
      </w:r>
      <w:r w:rsidRPr="002B0CBF">
        <w:rPr>
          <w:i/>
          <w:sz w:val="28"/>
          <w:lang w:val="uk-UA"/>
        </w:rPr>
        <w:t>способи задання</w:t>
      </w:r>
      <w:r w:rsidRPr="002B0CBF">
        <w:rPr>
          <w:sz w:val="28"/>
          <w:lang w:val="uk-UA"/>
        </w:rPr>
        <w:t xml:space="preserve"> бул</w:t>
      </w:r>
      <w:r w:rsidR="00BE4DE4" w:rsidRPr="002B0CBF">
        <w:rPr>
          <w:sz w:val="28"/>
          <w:lang w:val="uk-UA"/>
        </w:rPr>
        <w:t>е</w:t>
      </w:r>
      <w:r w:rsidRPr="002B0CBF">
        <w:rPr>
          <w:sz w:val="28"/>
          <w:lang w:val="uk-UA"/>
        </w:rPr>
        <w:t>вих функцій.</w:t>
      </w:r>
    </w:p>
    <w:p w14:paraId="0B20DB64" w14:textId="77777777" w:rsidR="00060079" w:rsidRPr="002B0CBF" w:rsidRDefault="00E2035F" w:rsidP="00E87039">
      <w:pPr>
        <w:pStyle w:val="71"/>
        <w:numPr>
          <w:ilvl w:val="0"/>
          <w:numId w:val="59"/>
        </w:numPr>
        <w:shd w:val="clear" w:color="auto" w:fill="auto"/>
        <w:tabs>
          <w:tab w:val="left" w:pos="1276"/>
        </w:tabs>
        <w:spacing w:after="0" w:line="240" w:lineRule="auto"/>
        <w:ind w:left="0" w:firstLine="709"/>
        <w:rPr>
          <w:sz w:val="28"/>
          <w:lang w:val="uk-UA"/>
        </w:rPr>
      </w:pPr>
      <w:r w:rsidRPr="002B0CBF">
        <w:rPr>
          <w:rStyle w:val="162"/>
          <w:sz w:val="28"/>
          <w:lang w:val="uk-UA"/>
        </w:rPr>
        <w:t>Табличний</w:t>
      </w:r>
      <w:r w:rsidRPr="002B0CBF">
        <w:rPr>
          <w:rStyle w:val="162"/>
          <w:b w:val="0"/>
          <w:i w:val="0"/>
          <w:sz w:val="28"/>
          <w:lang w:val="uk-UA"/>
        </w:rPr>
        <w:t>.</w:t>
      </w:r>
      <w:r w:rsidRPr="002B0CBF">
        <w:rPr>
          <w:sz w:val="28"/>
          <w:lang w:val="uk-UA"/>
        </w:rPr>
        <w:t xml:space="preserve"> Функція задаєтьс</w:t>
      </w:r>
      <w:r w:rsidR="00F333E2" w:rsidRPr="002B0CBF">
        <w:rPr>
          <w:sz w:val="28"/>
          <w:lang w:val="uk-UA"/>
        </w:rPr>
        <w:t>я у вигляді таблиці істинності.</w:t>
      </w:r>
      <w:r w:rsidR="00BE4DE4" w:rsidRPr="002B0CBF">
        <w:rPr>
          <w:sz w:val="28"/>
          <w:lang w:val="uk-UA"/>
        </w:rPr>
        <w:t xml:space="preserve"> </w:t>
      </w:r>
      <w:r w:rsidRPr="002B0CBF">
        <w:rPr>
          <w:sz w:val="28"/>
          <w:lang w:val="uk-UA"/>
        </w:rPr>
        <w:t>Наприклад</w:t>
      </w:r>
      <w:r w:rsidR="00BE4DE4" w:rsidRPr="002B0CBF">
        <w:rPr>
          <w:sz w:val="28"/>
          <w:lang w:val="uk-UA"/>
        </w:rPr>
        <w:t>,</w:t>
      </w:r>
      <w:r w:rsidRPr="002B0CBF">
        <w:rPr>
          <w:sz w:val="28"/>
          <w:lang w:val="uk-UA"/>
        </w:rPr>
        <w:t xml:space="preserve"> така таблиця</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3"/>
        <w:gridCol w:w="804"/>
      </w:tblGrid>
      <w:tr w:rsidR="008D7729" w:rsidRPr="002B0CBF" w14:paraId="66D5B0EC" w14:textId="77777777" w:rsidTr="00B02C27">
        <w:trPr>
          <w:trHeight w:val="170"/>
        </w:trPr>
        <w:tc>
          <w:tcPr>
            <w:tcW w:w="803" w:type="dxa"/>
            <w:tcBorders>
              <w:bottom w:val="single" w:sz="4" w:space="0" w:color="auto"/>
              <w:right w:val="nil"/>
            </w:tcBorders>
            <w:shd w:val="clear" w:color="auto" w:fill="auto"/>
            <w:vAlign w:val="center"/>
          </w:tcPr>
          <w:p w14:paraId="068D313F" w14:textId="44A07DBF"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1</m:t>
                    </m:r>
                  </m:sub>
                </m:sSub>
              </m:oMath>
            </m:oMathPara>
          </w:p>
        </w:tc>
        <w:tc>
          <w:tcPr>
            <w:tcW w:w="803" w:type="dxa"/>
            <w:tcBorders>
              <w:left w:val="nil"/>
              <w:bottom w:val="single" w:sz="4" w:space="0" w:color="auto"/>
            </w:tcBorders>
            <w:shd w:val="clear" w:color="auto" w:fill="auto"/>
            <w:vAlign w:val="center"/>
          </w:tcPr>
          <w:p w14:paraId="71A6EDEA" w14:textId="29D30CB8"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2</m:t>
                    </m:r>
                  </m:sub>
                </m:sSub>
              </m:oMath>
            </m:oMathPara>
          </w:p>
        </w:tc>
        <w:tc>
          <w:tcPr>
            <w:tcW w:w="804" w:type="dxa"/>
            <w:tcBorders>
              <w:bottom w:val="single" w:sz="4" w:space="0" w:color="auto"/>
            </w:tcBorders>
            <w:shd w:val="clear" w:color="auto" w:fill="auto"/>
            <w:vAlign w:val="bottom"/>
          </w:tcPr>
          <w:p w14:paraId="2C021468" w14:textId="33812B10" w:rsidR="00BE4DE4" w:rsidRPr="002B0CBF" w:rsidRDefault="00D41A93" w:rsidP="00D41A93">
            <w:pPr>
              <w:jc w:val="center"/>
              <w:rPr>
                <w:rFonts w:ascii="Times New Roman" w:hAnsi="Times New Roman" w:cs="Times New Roman"/>
                <w:sz w:val="28"/>
                <w:szCs w:val="2"/>
                <w:lang w:val="uk-UA"/>
              </w:rPr>
            </w:pPr>
            <m:oMathPara>
              <m:oMath>
                <m:r>
                  <w:rPr>
                    <w:rStyle w:val="215"/>
                    <w:rFonts w:ascii="Cambria Math" w:eastAsia="Arial Unicode MS"/>
                    <w:sz w:val="28"/>
                    <w:lang w:val="uk-UA"/>
                  </w:rPr>
                  <m:t>y</m:t>
                </m:r>
              </m:oMath>
            </m:oMathPara>
          </w:p>
        </w:tc>
      </w:tr>
      <w:tr w:rsidR="008D7729" w:rsidRPr="002B0CBF" w14:paraId="4CD2A339" w14:textId="77777777" w:rsidTr="001F0054">
        <w:trPr>
          <w:trHeight w:val="113"/>
        </w:trPr>
        <w:tc>
          <w:tcPr>
            <w:tcW w:w="803" w:type="dxa"/>
            <w:tcBorders>
              <w:bottom w:val="nil"/>
              <w:right w:val="nil"/>
            </w:tcBorders>
            <w:shd w:val="clear" w:color="auto" w:fill="auto"/>
          </w:tcPr>
          <w:p w14:paraId="2EF1311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803" w:type="dxa"/>
            <w:tcBorders>
              <w:left w:val="nil"/>
              <w:bottom w:val="nil"/>
            </w:tcBorders>
            <w:shd w:val="clear" w:color="auto" w:fill="auto"/>
          </w:tcPr>
          <w:p w14:paraId="75F513A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804" w:type="dxa"/>
            <w:tcBorders>
              <w:bottom w:val="nil"/>
            </w:tcBorders>
            <w:shd w:val="clear" w:color="auto" w:fill="auto"/>
          </w:tcPr>
          <w:p w14:paraId="55FFAE68"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303592B3" w14:textId="77777777" w:rsidTr="001F0054">
        <w:trPr>
          <w:trHeight w:val="113"/>
        </w:trPr>
        <w:tc>
          <w:tcPr>
            <w:tcW w:w="803" w:type="dxa"/>
            <w:tcBorders>
              <w:top w:val="nil"/>
              <w:bottom w:val="nil"/>
              <w:right w:val="nil"/>
            </w:tcBorders>
            <w:shd w:val="clear" w:color="auto" w:fill="auto"/>
          </w:tcPr>
          <w:p w14:paraId="47CC9A92"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803" w:type="dxa"/>
            <w:tcBorders>
              <w:top w:val="nil"/>
              <w:left w:val="nil"/>
              <w:bottom w:val="nil"/>
            </w:tcBorders>
            <w:shd w:val="clear" w:color="auto" w:fill="auto"/>
          </w:tcPr>
          <w:p w14:paraId="0F52BD3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804" w:type="dxa"/>
            <w:tcBorders>
              <w:top w:val="nil"/>
              <w:bottom w:val="nil"/>
            </w:tcBorders>
            <w:shd w:val="clear" w:color="auto" w:fill="auto"/>
          </w:tcPr>
          <w:p w14:paraId="7431A93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4739AC18" w14:textId="77777777" w:rsidTr="001F0054">
        <w:trPr>
          <w:trHeight w:val="113"/>
        </w:trPr>
        <w:tc>
          <w:tcPr>
            <w:tcW w:w="803" w:type="dxa"/>
            <w:tcBorders>
              <w:top w:val="nil"/>
              <w:bottom w:val="nil"/>
              <w:right w:val="nil"/>
            </w:tcBorders>
            <w:shd w:val="clear" w:color="auto" w:fill="auto"/>
          </w:tcPr>
          <w:p w14:paraId="1249B04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803" w:type="dxa"/>
            <w:tcBorders>
              <w:top w:val="nil"/>
              <w:left w:val="nil"/>
              <w:bottom w:val="nil"/>
            </w:tcBorders>
            <w:shd w:val="clear" w:color="auto" w:fill="auto"/>
          </w:tcPr>
          <w:p w14:paraId="2FFC3FB4"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804" w:type="dxa"/>
            <w:tcBorders>
              <w:top w:val="nil"/>
              <w:bottom w:val="nil"/>
            </w:tcBorders>
            <w:shd w:val="clear" w:color="auto" w:fill="auto"/>
          </w:tcPr>
          <w:p w14:paraId="7B24A0CC"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49073E62" w14:textId="77777777" w:rsidTr="001F0054">
        <w:trPr>
          <w:trHeight w:val="113"/>
        </w:trPr>
        <w:tc>
          <w:tcPr>
            <w:tcW w:w="803" w:type="dxa"/>
            <w:tcBorders>
              <w:top w:val="nil"/>
              <w:right w:val="nil"/>
            </w:tcBorders>
            <w:shd w:val="clear" w:color="auto" w:fill="auto"/>
          </w:tcPr>
          <w:p w14:paraId="0A8BE379"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803" w:type="dxa"/>
            <w:tcBorders>
              <w:top w:val="nil"/>
              <w:left w:val="nil"/>
            </w:tcBorders>
            <w:shd w:val="clear" w:color="auto" w:fill="auto"/>
          </w:tcPr>
          <w:p w14:paraId="33A248C3"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804" w:type="dxa"/>
            <w:tcBorders>
              <w:top w:val="nil"/>
            </w:tcBorders>
            <w:shd w:val="clear" w:color="auto" w:fill="auto"/>
          </w:tcPr>
          <w:p w14:paraId="73CE3655"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bl>
    <w:p w14:paraId="35F117D5" w14:textId="40FB1649"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визначає функцію</w:t>
      </w:r>
      <w:r w:rsidRPr="002B0CBF">
        <w:rPr>
          <w:rStyle w:val="215"/>
          <w:i w:val="0"/>
          <w:sz w:val="28"/>
          <w:lang w:val="uk-UA"/>
        </w:rPr>
        <w:t xml:space="preserve"> </w:t>
      </w:r>
      <m:oMath>
        <m:r>
          <w:rPr>
            <w:rStyle w:val="215"/>
            <w:rFonts w:ascii="Cambria Math"/>
            <w:sz w:val="28"/>
            <w:lang w:val="uk-UA"/>
          </w:rPr>
          <m:t>y</m:t>
        </m:r>
      </m:oMath>
      <w:r w:rsidRPr="002B0CBF">
        <w:rPr>
          <w:rStyle w:val="215"/>
          <w:i w:val="0"/>
          <w:sz w:val="28"/>
          <w:lang w:val="uk-UA"/>
        </w:rPr>
        <w:t>.</w:t>
      </w:r>
    </w:p>
    <w:p w14:paraId="7D2C253C" w14:textId="0659A443" w:rsidR="00BE4DE4" w:rsidRPr="002B0CBF" w:rsidRDefault="00E2035F" w:rsidP="00D41A93">
      <w:pPr>
        <w:pStyle w:val="71"/>
        <w:numPr>
          <w:ilvl w:val="0"/>
          <w:numId w:val="59"/>
        </w:numPr>
        <w:shd w:val="clear" w:color="auto" w:fill="auto"/>
        <w:tabs>
          <w:tab w:val="left" w:pos="1276"/>
        </w:tabs>
        <w:spacing w:after="0" w:line="240" w:lineRule="auto"/>
        <w:ind w:left="0" w:firstLine="709"/>
        <w:rPr>
          <w:sz w:val="28"/>
          <w:szCs w:val="0"/>
          <w:lang w:val="uk-UA"/>
        </w:rPr>
      </w:pPr>
      <w:r w:rsidRPr="002B0CBF">
        <w:rPr>
          <w:rStyle w:val="162"/>
          <w:rFonts w:eastAsia="Arial Unicode MS"/>
          <w:sz w:val="28"/>
          <w:lang w:val="uk-UA"/>
        </w:rPr>
        <w:t>Графічний</w:t>
      </w:r>
      <w:r w:rsidRPr="002B0CBF">
        <w:rPr>
          <w:rStyle w:val="162"/>
          <w:rFonts w:eastAsia="Arial Unicode MS"/>
          <w:b w:val="0"/>
          <w:i w:val="0"/>
          <w:sz w:val="28"/>
          <w:lang w:val="uk-UA"/>
        </w:rPr>
        <w:t>.</w:t>
      </w:r>
      <w:r w:rsidRPr="002B0CBF">
        <w:rPr>
          <w:sz w:val="28"/>
          <w:lang w:val="uk-UA"/>
        </w:rPr>
        <w:t xml:space="preserve"> Функція задається у вигляді </w:t>
      </w:r>
      <m:oMath>
        <m:r>
          <w:rPr>
            <w:rStyle w:val="215"/>
            <w:rFonts w:ascii="Cambria Math"/>
            <w:sz w:val="28"/>
            <w:lang w:val="uk-UA"/>
          </w:rPr>
          <m:t>n</m:t>
        </m:r>
      </m:oMath>
      <w:r w:rsidR="00D41A93" w:rsidRPr="002B0CBF">
        <w:rPr>
          <w:sz w:val="28"/>
          <w:lang w:val="uk-UA"/>
        </w:rPr>
        <w:t xml:space="preserve"> </w:t>
      </w:r>
      <w:r w:rsidRPr="002B0CBF">
        <w:rPr>
          <w:sz w:val="28"/>
          <w:lang w:val="uk-UA"/>
        </w:rPr>
        <w:t xml:space="preserve">-вимірного одиничного куба, у вершинах якого записано значення функції (у кружечках) та набори значень аргументів. Наприклад, функції, задані на рис. </w:t>
      </w:r>
      <w:r w:rsidR="00BE4DE4" w:rsidRPr="002B0CBF">
        <w:rPr>
          <w:sz w:val="28"/>
          <w:lang w:val="uk-UA"/>
        </w:rPr>
        <w:t>5</w:t>
      </w:r>
      <w:r w:rsidRPr="002B0CBF">
        <w:rPr>
          <w:sz w:val="28"/>
          <w:lang w:val="uk-UA"/>
        </w:rPr>
        <w:t>.</w:t>
      </w:r>
      <w:r w:rsidR="00BE4DE4" w:rsidRPr="002B0CBF">
        <w:rPr>
          <w:sz w:val="28"/>
          <w:lang w:val="uk-UA"/>
        </w:rPr>
        <w:t>1</w:t>
      </w:r>
      <w:r w:rsidRPr="002B0CBF">
        <w:rPr>
          <w:sz w:val="28"/>
          <w:lang w:val="uk-UA"/>
        </w:rPr>
        <w:t xml:space="preserve"> та </w:t>
      </w:r>
      <w:r w:rsidR="00BE4DE4" w:rsidRPr="002B0CBF">
        <w:rPr>
          <w:sz w:val="28"/>
          <w:lang w:val="uk-UA"/>
        </w:rPr>
        <w:t>5</w:t>
      </w:r>
      <w:r w:rsidRPr="002B0CBF">
        <w:rPr>
          <w:sz w:val="28"/>
          <w:lang w:val="uk-UA"/>
        </w:rPr>
        <w:t>.</w:t>
      </w:r>
      <w:r w:rsidR="00BE4DE4" w:rsidRPr="002B0CBF">
        <w:rPr>
          <w:sz w:val="28"/>
          <w:lang w:val="uk-UA"/>
        </w:rPr>
        <w:t>2</w:t>
      </w:r>
      <w:r w:rsidRPr="002B0CBF">
        <w:rPr>
          <w:sz w:val="28"/>
          <w:lang w:val="uk-UA"/>
        </w:rPr>
        <w:t>.</w:t>
      </w:r>
    </w:p>
    <w:p w14:paraId="37FF5843" w14:textId="77777777" w:rsidR="00250324" w:rsidRPr="002B0CBF" w:rsidRDefault="00250324" w:rsidP="00D41A93">
      <w:pPr>
        <w:pStyle w:val="71"/>
        <w:numPr>
          <w:ilvl w:val="0"/>
          <w:numId w:val="59"/>
        </w:numPr>
        <w:shd w:val="clear" w:color="auto" w:fill="auto"/>
        <w:tabs>
          <w:tab w:val="left" w:pos="1276"/>
        </w:tabs>
        <w:spacing w:after="0" w:line="240" w:lineRule="auto"/>
        <w:ind w:left="0" w:firstLine="709"/>
        <w:rPr>
          <w:sz w:val="28"/>
          <w:szCs w:val="0"/>
          <w:lang w:val="uk-UA"/>
        </w:rPr>
      </w:pPr>
    </w:p>
    <w:bookmarkStart w:id="64" w:name="_MON_1539280442"/>
    <w:bookmarkEnd w:id="64"/>
    <w:p w14:paraId="219D6D5A" w14:textId="59E9C579" w:rsidR="00BE4DE4" w:rsidRPr="002B0CBF" w:rsidRDefault="00BE4DE4" w:rsidP="00BE4DE4">
      <w:pPr>
        <w:pStyle w:val="71"/>
        <w:shd w:val="clear" w:color="auto" w:fill="auto"/>
        <w:tabs>
          <w:tab w:val="left" w:pos="1276"/>
        </w:tabs>
        <w:spacing w:after="0" w:line="240" w:lineRule="auto"/>
        <w:ind w:firstLine="0"/>
        <w:jc w:val="center"/>
        <w:rPr>
          <w:sz w:val="28"/>
          <w:lang w:val="uk-UA"/>
        </w:rPr>
      </w:pPr>
      <w:r w:rsidRPr="002B0CBF">
        <w:rPr>
          <w:sz w:val="28"/>
          <w:lang w:val="uk-UA"/>
        </w:rPr>
        <w:object w:dxaOrig="3557" w:dyaOrig="3790" w14:anchorId="5BEDE74D">
          <v:shape id="_x0000_i1066" type="#_x0000_t75" style="width:177.75pt;height:189.75pt" o:ole="">
            <v:imagedata r:id="rId94" o:title=""/>
          </v:shape>
          <o:OLEObject Type="Embed" ProgID="Word.Document.8" ShapeID="_x0000_i1066" DrawAspect="Content" ObjectID="_1739777623" r:id="rId95">
            <o:FieldCodes>\s</o:FieldCodes>
          </o:OLEObject>
        </w:object>
      </w:r>
      <w:r w:rsidRPr="002B0CBF">
        <w:rPr>
          <w:sz w:val="28"/>
          <w:lang w:val="uk-UA"/>
        </w:rPr>
        <w:tab/>
      </w:r>
      <w:bookmarkStart w:id="65" w:name="_MON_1539281152"/>
      <w:bookmarkEnd w:id="65"/>
      <w:r w:rsidRPr="002B0CBF">
        <w:rPr>
          <w:sz w:val="28"/>
          <w:lang w:val="uk-UA"/>
        </w:rPr>
        <w:object w:dxaOrig="4713" w:dyaOrig="4380" w14:anchorId="50CF6464">
          <v:shape id="_x0000_i1067" type="#_x0000_t75" style="width:235.5pt;height:219pt" o:ole="">
            <v:imagedata r:id="rId96" o:title=""/>
          </v:shape>
          <o:OLEObject Type="Embed" ProgID="Word.Document.8" ShapeID="_x0000_i1067" DrawAspect="Content" ObjectID="_1739777624" r:id="rId97">
            <o:FieldCodes>\s</o:FieldCodes>
          </o:OLEObject>
        </w:object>
      </w:r>
    </w:p>
    <w:p w14:paraId="7849A991" w14:textId="77777777" w:rsidR="00250324" w:rsidRPr="002B0CBF" w:rsidRDefault="00250324" w:rsidP="00BE4DE4">
      <w:pPr>
        <w:pStyle w:val="71"/>
        <w:shd w:val="clear" w:color="auto" w:fill="auto"/>
        <w:tabs>
          <w:tab w:val="left" w:pos="1276"/>
        </w:tabs>
        <w:spacing w:after="0" w:line="240" w:lineRule="auto"/>
        <w:ind w:firstLine="0"/>
        <w:jc w:val="center"/>
        <w:rPr>
          <w:sz w:val="28"/>
          <w:lang w:val="uk-UA"/>
        </w:rPr>
      </w:pPr>
    </w:p>
    <w:p w14:paraId="2F78E798" w14:textId="77777777" w:rsidR="00BE4DE4" w:rsidRPr="002B0CBF" w:rsidRDefault="00BE4DE4" w:rsidP="00E87039">
      <w:pPr>
        <w:pStyle w:val="71"/>
        <w:numPr>
          <w:ilvl w:val="0"/>
          <w:numId w:val="59"/>
        </w:numPr>
        <w:shd w:val="clear" w:color="auto" w:fill="auto"/>
        <w:tabs>
          <w:tab w:val="left" w:pos="1276"/>
        </w:tabs>
        <w:spacing w:after="0" w:line="240" w:lineRule="auto"/>
        <w:ind w:left="0" w:firstLine="709"/>
        <w:rPr>
          <w:sz w:val="28"/>
          <w:lang w:val="uk-UA"/>
        </w:rPr>
      </w:pPr>
      <w:r w:rsidRPr="002B0CBF">
        <w:rPr>
          <w:b/>
          <w:bCs/>
          <w:i/>
          <w:iCs/>
          <w:sz w:val="28"/>
          <w:szCs w:val="28"/>
          <w:lang w:val="uk-UA"/>
        </w:rPr>
        <w:lastRenderedPageBreak/>
        <w:t>Координатний</w:t>
      </w:r>
      <w:r w:rsidRPr="002B0CBF">
        <w:rPr>
          <w:rStyle w:val="153"/>
          <w:b w:val="0"/>
          <w:i w:val="0"/>
          <w:sz w:val="28"/>
          <w:lang w:val="uk-UA"/>
        </w:rPr>
        <w:t xml:space="preserve"> (картою Карно).</w:t>
      </w:r>
      <w:r w:rsidRPr="002B0CBF">
        <w:rPr>
          <w:sz w:val="28"/>
          <w:lang w:val="uk-UA"/>
        </w:rPr>
        <w:t xml:space="preserve"> У клітинках карти записуються значення функції (нулі зазвичай не вписують, їм відповідають порожні клітини). Значення змінної визначається відрізками (дужками) з позначенням цієї змінної. Наявність відрізка відповідає 1, а відсутність – 0. Наприклад, функція, задана на рис. 5.3.</w:t>
      </w:r>
    </w:p>
    <w:bookmarkStart w:id="66" w:name="_MON_1539282553"/>
    <w:bookmarkEnd w:id="66"/>
    <w:p w14:paraId="4C597A26" w14:textId="77777777" w:rsidR="00BE4DE4" w:rsidRPr="002B0CBF" w:rsidRDefault="00BE4DE4" w:rsidP="00BE4DE4">
      <w:pPr>
        <w:pStyle w:val="71"/>
        <w:shd w:val="clear" w:color="auto" w:fill="auto"/>
        <w:spacing w:after="0" w:line="240" w:lineRule="auto"/>
        <w:ind w:firstLine="0"/>
        <w:jc w:val="center"/>
        <w:rPr>
          <w:sz w:val="28"/>
          <w:lang w:val="uk-UA"/>
        </w:rPr>
      </w:pPr>
      <w:r w:rsidRPr="002B0CBF">
        <w:rPr>
          <w:sz w:val="28"/>
          <w:lang w:val="uk-UA"/>
        </w:rPr>
        <w:object w:dxaOrig="8319" w:dyaOrig="3590" w14:anchorId="3F4B2DFD">
          <v:shape id="_x0000_i1068" type="#_x0000_t75" style="width:416.25pt;height:179.25pt" o:ole="">
            <v:imagedata r:id="rId98" o:title=""/>
          </v:shape>
          <o:OLEObject Type="Embed" ProgID="Word.Document.8" ShapeID="_x0000_i1068" DrawAspect="Content" ObjectID="_1739777625" r:id="rId99">
            <o:FieldCodes>\s</o:FieldCodes>
          </o:OLEObject>
        </w:object>
      </w:r>
    </w:p>
    <w:p w14:paraId="1FAFEC08" w14:textId="77777777" w:rsidR="00BE4DE4" w:rsidRPr="002B0CBF" w:rsidRDefault="00BE4DE4" w:rsidP="00BE4DE4">
      <w:pPr>
        <w:pStyle w:val="71"/>
        <w:shd w:val="clear" w:color="auto" w:fill="auto"/>
        <w:spacing w:after="0" w:line="240" w:lineRule="auto"/>
        <w:ind w:firstLine="0"/>
        <w:jc w:val="center"/>
        <w:rPr>
          <w:sz w:val="28"/>
          <w:lang w:val="uk-UA"/>
        </w:rPr>
      </w:pPr>
    </w:p>
    <w:p w14:paraId="3AFEBBC9" w14:textId="77777777" w:rsidR="00060079" w:rsidRPr="002B0CBF" w:rsidRDefault="00E2035F" w:rsidP="00951B45">
      <w:pPr>
        <w:ind w:firstLine="709"/>
        <w:jc w:val="both"/>
        <w:rPr>
          <w:rFonts w:ascii="Times New Roman" w:hAnsi="Times New Roman" w:cs="Times New Roman"/>
          <w:sz w:val="28"/>
          <w:lang w:val="uk-UA"/>
        </w:rPr>
      </w:pPr>
      <w:r w:rsidRPr="002B0CBF">
        <w:rPr>
          <w:rFonts w:ascii="Times New Roman" w:hAnsi="Times New Roman" w:cs="Times New Roman"/>
          <w:sz w:val="28"/>
          <w:lang w:val="uk-UA"/>
        </w:rPr>
        <w:t xml:space="preserve">Відрізки карти Карно мають відбивати всі можливі набори значень. Для цього можна скористатися лівою частиною таблиці істинності, в якій рекомендується попередньо виконати перестановки наборів в такий спосіб, щоб зменшити загальне число розривів у відрізках. Наприклад, на рис. </w:t>
      </w:r>
      <w:r w:rsidR="00BE4DE4" w:rsidRPr="002B0CBF">
        <w:rPr>
          <w:rFonts w:ascii="Times New Roman" w:hAnsi="Times New Roman" w:cs="Times New Roman"/>
          <w:sz w:val="28"/>
          <w:lang w:val="uk-UA"/>
        </w:rPr>
        <w:t>5</w:t>
      </w:r>
      <w:r w:rsidRPr="002B0CBF">
        <w:rPr>
          <w:rFonts w:ascii="Times New Roman" w:hAnsi="Times New Roman" w:cs="Times New Roman"/>
          <w:sz w:val="28"/>
          <w:lang w:val="uk-UA"/>
        </w:rPr>
        <w:t>.</w:t>
      </w:r>
      <w:r w:rsidR="00BE4DE4" w:rsidRPr="002B0CBF">
        <w:rPr>
          <w:rFonts w:ascii="Times New Roman" w:hAnsi="Times New Roman" w:cs="Times New Roman"/>
          <w:sz w:val="28"/>
          <w:lang w:val="uk-UA"/>
        </w:rPr>
        <w:t xml:space="preserve">4 </w:t>
      </w:r>
      <w:r w:rsidRPr="002B0CBF">
        <w:rPr>
          <w:rFonts w:ascii="Times New Roman" w:hAnsi="Times New Roman" w:cs="Times New Roman"/>
          <w:sz w:val="28"/>
          <w:lang w:val="uk-UA"/>
        </w:rPr>
        <w:t>подано перестановки наборів функцій двох та трьох незалежних змінних.</w:t>
      </w:r>
    </w:p>
    <w:p w14:paraId="5976CF6E" w14:textId="77777777" w:rsidR="00BE4DE4" w:rsidRPr="002B0CBF" w:rsidRDefault="00BE4DE4" w:rsidP="00951B45">
      <w:pPr>
        <w:ind w:firstLine="709"/>
        <w:jc w:val="both"/>
        <w:rPr>
          <w:rFonts w:ascii="Times New Roman" w:hAnsi="Times New Roman" w:cs="Times New Roman"/>
          <w:sz w:val="28"/>
          <w:lang w:val="uk-UA"/>
        </w:rPr>
      </w:pPr>
    </w:p>
    <w:bookmarkStart w:id="67" w:name="_MON_1539282787"/>
    <w:bookmarkEnd w:id="67"/>
    <w:p w14:paraId="3E009EC1" w14:textId="77777777" w:rsidR="00BE4DE4" w:rsidRPr="002B0CBF" w:rsidRDefault="00BE4DE4" w:rsidP="00BE4DE4">
      <w:pPr>
        <w:jc w:val="center"/>
        <w:rPr>
          <w:rFonts w:ascii="Times New Roman" w:hAnsi="Times New Roman" w:cs="Times New Roman"/>
          <w:sz w:val="28"/>
          <w:lang w:val="uk-UA"/>
        </w:rPr>
      </w:pPr>
      <w:r w:rsidRPr="002B0CBF">
        <w:rPr>
          <w:sz w:val="28"/>
          <w:lang w:val="uk-UA"/>
        </w:rPr>
        <w:object w:dxaOrig="9494" w:dyaOrig="6346" w14:anchorId="42301EB3">
          <v:shape id="_x0000_i1069" type="#_x0000_t75" style="width:474.75pt;height:317.25pt" o:ole="">
            <v:imagedata r:id="rId100" o:title=""/>
          </v:shape>
          <o:OLEObject Type="Embed" ProgID="Word.Document.8" ShapeID="_x0000_i1069" DrawAspect="Content" ObjectID="_1739777626" r:id="rId101">
            <o:FieldCodes>\s</o:FieldCodes>
          </o:OLEObject>
        </w:object>
      </w:r>
    </w:p>
    <w:p w14:paraId="38D72C41" w14:textId="77777777" w:rsidR="00BE4DE4" w:rsidRPr="002B0CBF" w:rsidRDefault="00BE4DE4" w:rsidP="00BE4DE4">
      <w:pPr>
        <w:pStyle w:val="71"/>
        <w:shd w:val="clear" w:color="auto" w:fill="auto"/>
        <w:spacing w:after="0" w:line="240" w:lineRule="auto"/>
        <w:ind w:firstLine="0"/>
        <w:jc w:val="center"/>
        <w:rPr>
          <w:sz w:val="28"/>
          <w:lang w:val="uk-UA"/>
        </w:rPr>
      </w:pPr>
    </w:p>
    <w:p w14:paraId="31C980CC" w14:textId="77777777" w:rsidR="00060079" w:rsidRPr="002B0CBF" w:rsidRDefault="00E2035F" w:rsidP="00E87039">
      <w:pPr>
        <w:pStyle w:val="71"/>
        <w:numPr>
          <w:ilvl w:val="0"/>
          <w:numId w:val="59"/>
        </w:numPr>
        <w:shd w:val="clear" w:color="auto" w:fill="auto"/>
        <w:tabs>
          <w:tab w:val="left" w:pos="1276"/>
        </w:tabs>
        <w:spacing w:after="0" w:line="240" w:lineRule="auto"/>
        <w:ind w:left="0" w:firstLine="709"/>
        <w:rPr>
          <w:sz w:val="28"/>
          <w:lang w:val="uk-UA"/>
        </w:rPr>
      </w:pPr>
      <w:r w:rsidRPr="002B0CBF">
        <w:rPr>
          <w:b/>
          <w:bCs/>
          <w:i/>
          <w:iCs/>
          <w:sz w:val="28"/>
          <w:szCs w:val="28"/>
          <w:lang w:val="uk-UA"/>
        </w:rPr>
        <w:lastRenderedPageBreak/>
        <w:t>Числовий</w:t>
      </w:r>
      <w:r w:rsidRPr="002B0CBF">
        <w:rPr>
          <w:rStyle w:val="145"/>
          <w:b w:val="0"/>
          <w:i w:val="0"/>
          <w:sz w:val="28"/>
          <w:lang w:val="uk-UA"/>
        </w:rPr>
        <w:t>.</w:t>
      </w:r>
      <w:r w:rsidRPr="002B0CBF">
        <w:rPr>
          <w:sz w:val="28"/>
          <w:lang w:val="uk-UA"/>
        </w:rPr>
        <w:t xml:space="preserve"> Функція задається у вигляді цілих десяткових (вісімкових, шістнадцяткових) чисел, які є еквівалентами тих наборів значень аргументів, на яких функція набуває значення 1.</w:t>
      </w:r>
    </w:p>
    <w:p w14:paraId="1A5EDB04"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Наприклад,</w:t>
      </w:r>
    </w:p>
    <w:p w14:paraId="4404F82D" w14:textId="207C15E1" w:rsidR="00BE4DE4" w:rsidRPr="002B0CBF" w:rsidRDefault="00D41A93" w:rsidP="00D41A93">
      <w:pPr>
        <w:pStyle w:val="71"/>
        <w:shd w:val="clear" w:color="auto" w:fill="auto"/>
        <w:spacing w:after="0" w:line="240" w:lineRule="auto"/>
        <w:ind w:firstLine="0"/>
        <w:jc w:val="center"/>
        <w:rPr>
          <w:sz w:val="28"/>
          <w:lang w:val="uk-UA"/>
        </w:rPr>
      </w:pPr>
      <m:oMath>
        <m:r>
          <w:rPr>
            <w:rStyle w:val="215"/>
            <w:rFonts w:ascii="Cambria Math"/>
            <w:sz w:val="28"/>
            <w:lang w:val="uk-UA"/>
          </w:rPr>
          <m:t>y</m:t>
        </m:r>
        <m:r>
          <m:rPr>
            <m:sty m:val="p"/>
          </m:rPr>
          <w:rPr>
            <w:rStyle w:val="215"/>
            <w:rFonts w:ascii="Cambria Math"/>
            <w:sz w:val="28"/>
            <w:lang w:val="uk-UA"/>
          </w:rPr>
          <m:t>=</m:t>
        </m:r>
        <m:sSub>
          <m:sSubPr>
            <m:ctrlPr>
              <w:rPr>
                <w:rStyle w:val="215"/>
                <w:rFonts w:ascii="Cambria Math"/>
                <w:i w:val="0"/>
                <w:iCs w:val="0"/>
                <w:sz w:val="28"/>
                <w:lang w:val="uk-UA"/>
              </w:rPr>
            </m:ctrlPr>
          </m:sSubPr>
          <m:e>
            <m:d>
              <m:dPr>
                <m:begChr m:val="{"/>
                <m:endChr m:val="}"/>
                <m:ctrlPr>
                  <w:rPr>
                    <w:rStyle w:val="215"/>
                    <w:rFonts w:ascii="Cambria Math"/>
                    <w:i w:val="0"/>
                    <w:iCs w:val="0"/>
                    <w:sz w:val="28"/>
                    <w:lang w:val="uk-UA"/>
                  </w:rPr>
                </m:ctrlPr>
              </m:dPr>
              <m:e>
                <m:r>
                  <m:rPr>
                    <m:sty m:val="p"/>
                  </m:rPr>
                  <w:rPr>
                    <w:rStyle w:val="215"/>
                    <w:rFonts w:ascii="Cambria Math"/>
                    <w:sz w:val="28"/>
                    <w:lang w:val="uk-UA"/>
                  </w:rPr>
                  <m:t>3;4;5;6</m:t>
                </m:r>
              </m:e>
            </m:d>
          </m:e>
          <m: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ctrlPr>
              <w:rPr>
                <w:rStyle w:val="215"/>
                <w:rFonts w:ascii="Cambria Math" w:hAnsi="Cambria Math"/>
                <w:i w:val="0"/>
                <w:iCs w:val="0"/>
                <w:sz w:val="28"/>
                <w:lang w:val="uk-UA"/>
              </w:rPr>
            </m:ctrlPr>
          </m:sub>
        </m:sSub>
      </m:oMath>
      <w:r w:rsidR="00BE4DE4" w:rsidRPr="002B0CBF">
        <w:rPr>
          <w:rStyle w:val="215"/>
          <w:i w:val="0"/>
          <w:sz w:val="28"/>
          <w:lang w:val="uk-UA"/>
        </w:rPr>
        <w:t>,</w:t>
      </w:r>
    </w:p>
    <w:p w14:paraId="0DB1BA61" w14:textId="08F13B50"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де </w:t>
      </w:r>
      <m:oMath>
        <m:r>
          <m:rPr>
            <m:sty m:val="p"/>
          </m:rPr>
          <w:rPr>
            <w:rStyle w:val="215"/>
            <w:rFonts w:ascii="Cambria Math"/>
            <w:sz w:val="28"/>
            <w:lang w:val="uk-UA"/>
          </w:rPr>
          <m:t>3=0</m:t>
        </m:r>
        <m:r>
          <m:rPr>
            <m:sty m:val="p"/>
          </m:rPr>
          <w:rPr>
            <w:rStyle w:val="215"/>
            <w:rFonts w:ascii="Cambria Math" w:hAnsi="Cambria Math" w:cs="Cambria Math"/>
            <w:sz w:val="28"/>
            <w:lang w:val="uk-UA"/>
          </w:rPr>
          <m:t>⋅</m:t>
        </m:r>
        <m:sSup>
          <m:sSupPr>
            <m:ctrlPr>
              <w:rPr>
                <w:rStyle w:val="215"/>
                <w:rFonts w:ascii="Cambria Math"/>
                <w:i w:val="0"/>
                <w:iCs w:val="0"/>
                <w:sz w:val="28"/>
                <w:lang w:val="uk-UA"/>
              </w:rPr>
            </m:ctrlPr>
          </m:sSupPr>
          <m:e>
            <m:r>
              <m:rPr>
                <m:sty m:val="p"/>
              </m:rPr>
              <w:rPr>
                <w:rStyle w:val="215"/>
                <w:rFonts w:ascii="Cambria Math"/>
                <w:sz w:val="28"/>
                <w:lang w:val="uk-UA"/>
              </w:rPr>
              <m:t>2</m:t>
            </m:r>
          </m:e>
          <m:sup>
            <m:r>
              <m:rPr>
                <m:sty m:val="p"/>
              </m:rPr>
              <w:rPr>
                <w:rStyle w:val="215"/>
                <w:rFonts w:ascii="Cambria Math"/>
                <w:sz w:val="28"/>
                <w:lang w:val="uk-UA"/>
              </w:rPr>
              <m:t>2</m:t>
            </m:r>
          </m:sup>
        </m:sSup>
        <m:r>
          <m:rPr>
            <m:sty m:val="p"/>
          </m:rPr>
          <w:rPr>
            <w:rStyle w:val="215"/>
            <w:rFonts w:ascii="Cambria Math"/>
            <w:sz w:val="28"/>
            <w:lang w:val="uk-UA"/>
          </w:rPr>
          <m:t>+1</m:t>
        </m:r>
        <m:r>
          <m:rPr>
            <m:sty m:val="p"/>
          </m:rPr>
          <w:rPr>
            <w:rStyle w:val="215"/>
            <w:rFonts w:ascii="Cambria Math" w:hAnsi="Cambria Math" w:cs="Cambria Math"/>
            <w:sz w:val="28"/>
            <w:lang w:val="uk-UA"/>
          </w:rPr>
          <m:t>⋅</m:t>
        </m:r>
        <m:sSup>
          <m:sSupPr>
            <m:ctrlPr>
              <w:rPr>
                <w:rStyle w:val="215"/>
                <w:rFonts w:ascii="Cambria Math"/>
                <w:i w:val="0"/>
                <w:iCs w:val="0"/>
                <w:sz w:val="28"/>
                <w:lang w:val="uk-UA"/>
              </w:rPr>
            </m:ctrlPr>
          </m:sSupPr>
          <m:e>
            <m:r>
              <m:rPr>
                <m:sty m:val="p"/>
              </m:rPr>
              <w:rPr>
                <w:rStyle w:val="215"/>
                <w:rFonts w:ascii="Cambria Math"/>
                <w:sz w:val="28"/>
                <w:lang w:val="uk-UA"/>
              </w:rPr>
              <m:t>2</m:t>
            </m:r>
          </m:e>
          <m:sup>
            <m:r>
              <m:rPr>
                <m:sty m:val="p"/>
              </m:rPr>
              <w:rPr>
                <w:rStyle w:val="215"/>
                <w:rFonts w:ascii="Cambria Math"/>
                <w:sz w:val="28"/>
                <w:lang w:val="uk-UA"/>
              </w:rPr>
              <m:t>1</m:t>
            </m:r>
          </m:sup>
        </m:sSup>
        <m:r>
          <m:rPr>
            <m:sty m:val="p"/>
          </m:rPr>
          <w:rPr>
            <w:rStyle w:val="215"/>
            <w:rFonts w:ascii="Cambria Math"/>
            <w:sz w:val="28"/>
            <w:lang w:val="uk-UA"/>
          </w:rPr>
          <m:t>+1</m:t>
        </m:r>
        <m:r>
          <m:rPr>
            <m:sty m:val="p"/>
          </m:rPr>
          <w:rPr>
            <w:rStyle w:val="215"/>
            <w:rFonts w:ascii="Cambria Math" w:hAnsi="Cambria Math" w:cs="Cambria Math"/>
            <w:sz w:val="28"/>
            <w:lang w:val="uk-UA"/>
          </w:rPr>
          <m:t>⋅</m:t>
        </m:r>
        <m:sSup>
          <m:sSupPr>
            <m:ctrlPr>
              <w:rPr>
                <w:rStyle w:val="215"/>
                <w:rFonts w:ascii="Cambria Math"/>
                <w:i w:val="0"/>
                <w:iCs w:val="0"/>
                <w:sz w:val="28"/>
                <w:lang w:val="uk-UA"/>
              </w:rPr>
            </m:ctrlPr>
          </m:sSupPr>
          <m:e>
            <m:r>
              <m:rPr>
                <m:sty m:val="p"/>
              </m:rPr>
              <w:rPr>
                <w:rStyle w:val="215"/>
                <w:rFonts w:ascii="Cambria Math"/>
                <w:sz w:val="28"/>
                <w:lang w:val="uk-UA"/>
              </w:rPr>
              <m:t>2</m:t>
            </m:r>
          </m:e>
          <m:sup>
            <m:r>
              <m:rPr>
                <m:sty m:val="p"/>
              </m:rPr>
              <w:rPr>
                <w:rStyle w:val="215"/>
                <w:rFonts w:ascii="Cambria Math"/>
                <w:sz w:val="28"/>
                <w:lang w:val="uk-UA"/>
              </w:rPr>
              <m:t>0</m:t>
            </m:r>
          </m:sup>
        </m:sSup>
      </m:oMath>
      <w:r w:rsidRPr="002B0CBF">
        <w:rPr>
          <w:sz w:val="28"/>
          <w:lang w:val="uk-UA"/>
        </w:rPr>
        <w:t xml:space="preserve"> і набір значень аргументів 011 відповідає значенню функції 1 (див. рис. </w:t>
      </w:r>
      <w:r w:rsidR="00BE4DE4" w:rsidRPr="002B0CBF">
        <w:rPr>
          <w:sz w:val="28"/>
          <w:lang w:val="uk-UA"/>
        </w:rPr>
        <w:t>5</w:t>
      </w:r>
      <w:r w:rsidRPr="002B0CBF">
        <w:rPr>
          <w:sz w:val="28"/>
          <w:lang w:val="uk-UA"/>
        </w:rPr>
        <w:t>.</w:t>
      </w:r>
      <w:r w:rsidR="00BE4DE4" w:rsidRPr="002B0CBF">
        <w:rPr>
          <w:sz w:val="28"/>
          <w:lang w:val="uk-UA"/>
        </w:rPr>
        <w:t>2</w:t>
      </w:r>
      <w:r w:rsidRPr="002B0CBF">
        <w:rPr>
          <w:sz w:val="28"/>
          <w:lang w:val="uk-UA"/>
        </w:rPr>
        <w:t>), і т. д.</w:t>
      </w:r>
    </w:p>
    <w:p w14:paraId="7647E185" w14:textId="77777777" w:rsidR="00060079" w:rsidRPr="002B0CBF" w:rsidRDefault="00E2035F" w:rsidP="00E87039">
      <w:pPr>
        <w:pStyle w:val="71"/>
        <w:numPr>
          <w:ilvl w:val="0"/>
          <w:numId w:val="59"/>
        </w:numPr>
        <w:shd w:val="clear" w:color="auto" w:fill="auto"/>
        <w:tabs>
          <w:tab w:val="left" w:pos="1276"/>
        </w:tabs>
        <w:spacing w:after="0" w:line="240" w:lineRule="auto"/>
        <w:ind w:left="0" w:firstLine="709"/>
        <w:rPr>
          <w:sz w:val="28"/>
          <w:lang w:val="uk-UA"/>
        </w:rPr>
      </w:pPr>
      <w:r w:rsidRPr="002B0CBF">
        <w:rPr>
          <w:b/>
          <w:bCs/>
          <w:i/>
          <w:iCs/>
          <w:sz w:val="28"/>
          <w:szCs w:val="28"/>
          <w:lang w:val="uk-UA"/>
        </w:rPr>
        <w:t>Аналітичний</w:t>
      </w:r>
      <w:r w:rsidRPr="002B0CBF">
        <w:rPr>
          <w:rStyle w:val="145"/>
          <w:b w:val="0"/>
          <w:i w:val="0"/>
          <w:sz w:val="28"/>
          <w:lang w:val="uk-UA"/>
        </w:rPr>
        <w:t>.</w:t>
      </w:r>
      <w:r w:rsidRPr="002B0CBF">
        <w:rPr>
          <w:sz w:val="28"/>
          <w:lang w:val="uk-UA"/>
        </w:rPr>
        <w:t xml:space="preserve"> Функція задається у вигляді формули. Наприклад:</w:t>
      </w:r>
    </w:p>
    <w:p w14:paraId="3EA393B1" w14:textId="35DEF732" w:rsidR="00060079" w:rsidRPr="002B0CBF" w:rsidRDefault="00D41A93" w:rsidP="00D41A93">
      <w:pPr>
        <w:pStyle w:val="71"/>
        <w:shd w:val="clear" w:color="auto" w:fill="auto"/>
        <w:spacing w:after="0" w:line="240" w:lineRule="auto"/>
        <w:ind w:firstLine="0"/>
        <w:jc w:val="center"/>
        <w:rPr>
          <w:sz w:val="28"/>
          <w:lang w:val="uk-UA"/>
        </w:rPr>
      </w:pPr>
      <m:oMath>
        <m:r>
          <w:rPr>
            <w:rStyle w:val="215"/>
            <w:rFonts w:ascii="Cambria Math"/>
            <w:sz w:val="28"/>
            <w:lang w:val="uk-UA"/>
          </w:rPr>
          <m:t>y</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hAnsi="Cambria Math" w:cs="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E2035F" w:rsidRPr="002B0CBF">
        <w:rPr>
          <w:sz w:val="28"/>
          <w:lang w:val="uk-UA"/>
        </w:rPr>
        <w:t>.</w:t>
      </w:r>
    </w:p>
    <w:p w14:paraId="2465C831" w14:textId="77777777" w:rsidR="009448B0" w:rsidRPr="002B0CBF" w:rsidRDefault="009448B0" w:rsidP="00951B45">
      <w:pPr>
        <w:pStyle w:val="140"/>
        <w:shd w:val="clear" w:color="auto" w:fill="auto"/>
        <w:spacing w:before="0" w:after="0" w:line="240" w:lineRule="auto"/>
        <w:ind w:firstLine="709"/>
        <w:jc w:val="both"/>
        <w:rPr>
          <w:b w:val="0"/>
          <w:sz w:val="28"/>
          <w:lang w:val="uk-UA"/>
        </w:rPr>
      </w:pPr>
      <w:bookmarkStart w:id="68" w:name="bookmark44"/>
    </w:p>
    <w:p w14:paraId="6FBDBFF0" w14:textId="77777777" w:rsidR="009448B0" w:rsidRPr="002B0CBF" w:rsidRDefault="009448B0" w:rsidP="00951B45">
      <w:pPr>
        <w:pStyle w:val="140"/>
        <w:shd w:val="clear" w:color="auto" w:fill="auto"/>
        <w:spacing w:before="0" w:after="0" w:line="240" w:lineRule="auto"/>
        <w:ind w:firstLine="709"/>
        <w:jc w:val="both"/>
        <w:rPr>
          <w:b w:val="0"/>
          <w:sz w:val="28"/>
          <w:lang w:val="uk-UA"/>
        </w:rPr>
      </w:pPr>
    </w:p>
    <w:p w14:paraId="5D79469B"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sz w:val="28"/>
          <w:lang w:val="uk-UA"/>
        </w:rPr>
      </w:pPr>
      <w:r w:rsidRPr="002B0CBF">
        <w:rPr>
          <w:rStyle w:val="139pt1"/>
          <w:b/>
          <w:sz w:val="28"/>
          <w:lang w:val="uk-UA"/>
        </w:rPr>
        <w:t>Елементарні функції алгебри логіки</w:t>
      </w:r>
      <w:bookmarkEnd w:id="68"/>
    </w:p>
    <w:p w14:paraId="1096A238" w14:textId="77777777" w:rsidR="009448B0" w:rsidRPr="002B0CBF" w:rsidRDefault="009448B0" w:rsidP="00951B45">
      <w:pPr>
        <w:pStyle w:val="71"/>
        <w:shd w:val="clear" w:color="auto" w:fill="auto"/>
        <w:spacing w:after="0" w:line="240" w:lineRule="auto"/>
        <w:ind w:firstLine="709"/>
        <w:rPr>
          <w:sz w:val="28"/>
          <w:lang w:val="uk-UA"/>
        </w:rPr>
      </w:pPr>
    </w:p>
    <w:p w14:paraId="7DDA061F"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Бул</w:t>
      </w:r>
      <w:r w:rsidR="00BE4DE4" w:rsidRPr="002B0CBF">
        <w:rPr>
          <w:sz w:val="28"/>
          <w:lang w:val="uk-UA"/>
        </w:rPr>
        <w:t>е</w:t>
      </w:r>
      <w:r w:rsidRPr="002B0CBF">
        <w:rPr>
          <w:sz w:val="28"/>
          <w:lang w:val="uk-UA"/>
        </w:rPr>
        <w:t xml:space="preserve">ві функції однієї та двох незалежних змінних прийнято називати </w:t>
      </w:r>
      <w:r w:rsidRPr="002B0CBF">
        <w:rPr>
          <w:rStyle w:val="145"/>
          <w:b w:val="0"/>
          <w:sz w:val="28"/>
          <w:lang w:val="uk-UA"/>
        </w:rPr>
        <w:t>елементарними</w:t>
      </w:r>
      <w:r w:rsidRPr="002B0CBF">
        <w:rPr>
          <w:sz w:val="28"/>
          <w:lang w:val="uk-UA"/>
        </w:rPr>
        <w:t xml:space="preserve"> </w:t>
      </w:r>
      <w:r w:rsidRPr="002B0CBF">
        <w:rPr>
          <w:i/>
          <w:sz w:val="28"/>
          <w:lang w:val="uk-UA"/>
        </w:rPr>
        <w:t>бульовими функціями</w:t>
      </w:r>
      <w:r w:rsidRPr="002B0CBF">
        <w:rPr>
          <w:sz w:val="28"/>
          <w:lang w:val="uk-UA"/>
        </w:rPr>
        <w:t>. Вони використовуються як логічні операції над бул</w:t>
      </w:r>
      <w:r w:rsidR="00BE4DE4" w:rsidRPr="002B0CBF">
        <w:rPr>
          <w:sz w:val="28"/>
          <w:lang w:val="uk-UA"/>
        </w:rPr>
        <w:t>е</w:t>
      </w:r>
      <w:r w:rsidRPr="002B0CBF">
        <w:rPr>
          <w:sz w:val="28"/>
          <w:lang w:val="uk-UA"/>
        </w:rPr>
        <w:t>вими змінними при побудові бул</w:t>
      </w:r>
      <w:r w:rsidR="00BE4DE4" w:rsidRPr="002B0CBF">
        <w:rPr>
          <w:sz w:val="28"/>
          <w:lang w:val="uk-UA"/>
        </w:rPr>
        <w:t>е</w:t>
      </w:r>
      <w:r w:rsidRPr="002B0CBF">
        <w:rPr>
          <w:sz w:val="28"/>
          <w:lang w:val="uk-UA"/>
        </w:rPr>
        <w:t xml:space="preserve">вих функцій багатьох незалежних змінних. Алгебра з такими логічними операціями називається </w:t>
      </w:r>
      <w:r w:rsidRPr="002B0CBF">
        <w:rPr>
          <w:rStyle w:val="145"/>
          <w:b w:val="0"/>
          <w:sz w:val="28"/>
          <w:lang w:val="uk-UA"/>
        </w:rPr>
        <w:t>алгеброю логіки</w:t>
      </w:r>
      <w:r w:rsidRPr="002B0CBF">
        <w:rPr>
          <w:rStyle w:val="145"/>
          <w:b w:val="0"/>
          <w:i w:val="0"/>
          <w:sz w:val="28"/>
          <w:lang w:val="uk-UA"/>
        </w:rPr>
        <w:t>,</w:t>
      </w:r>
      <w:r w:rsidRPr="002B0CBF">
        <w:rPr>
          <w:sz w:val="28"/>
          <w:lang w:val="uk-UA"/>
        </w:rPr>
        <w:t xml:space="preserve"> а бул</w:t>
      </w:r>
      <w:r w:rsidR="00BE4DE4" w:rsidRPr="002B0CBF">
        <w:rPr>
          <w:sz w:val="28"/>
          <w:lang w:val="uk-UA"/>
        </w:rPr>
        <w:t>е</w:t>
      </w:r>
      <w:r w:rsidRPr="002B0CBF">
        <w:rPr>
          <w:sz w:val="28"/>
          <w:lang w:val="uk-UA"/>
        </w:rPr>
        <w:t>ві функції називаються ще</w:t>
      </w:r>
      <w:r w:rsidRPr="002B0CBF">
        <w:rPr>
          <w:rStyle w:val="145"/>
          <w:b w:val="0"/>
          <w:i w:val="0"/>
          <w:sz w:val="28"/>
          <w:lang w:val="uk-UA"/>
        </w:rPr>
        <w:t xml:space="preserve"> </w:t>
      </w:r>
      <w:r w:rsidRPr="002B0CBF">
        <w:rPr>
          <w:rStyle w:val="145"/>
          <w:b w:val="0"/>
          <w:sz w:val="28"/>
          <w:lang w:val="uk-UA"/>
        </w:rPr>
        <w:t>функціями алгебри логіки</w:t>
      </w:r>
      <w:r w:rsidRPr="002B0CBF">
        <w:rPr>
          <w:rStyle w:val="145"/>
          <w:b w:val="0"/>
          <w:i w:val="0"/>
          <w:sz w:val="28"/>
          <w:lang w:val="uk-UA"/>
        </w:rPr>
        <w:t>.</w:t>
      </w:r>
    </w:p>
    <w:p w14:paraId="3029D3EA" w14:textId="083BB444" w:rsidR="00BE4DE4" w:rsidRPr="002B0CBF" w:rsidRDefault="00E2035F" w:rsidP="00D41A93">
      <w:pPr>
        <w:pStyle w:val="71"/>
        <w:shd w:val="clear" w:color="auto" w:fill="auto"/>
        <w:spacing w:after="0" w:line="240" w:lineRule="auto"/>
        <w:ind w:firstLine="709"/>
        <w:rPr>
          <w:sz w:val="28"/>
          <w:lang w:val="uk-UA"/>
        </w:rPr>
      </w:pPr>
      <w:r w:rsidRPr="002B0CBF">
        <w:rPr>
          <w:sz w:val="28"/>
          <w:lang w:val="uk-UA"/>
        </w:rPr>
        <w:t>Загальне число різних елементарних функцій (логічних операцій)</w:t>
      </w:r>
      <w:r w:rsidR="00BE4DE4" w:rsidRPr="002B0CBF">
        <w:rPr>
          <w:sz w:val="28"/>
          <w:lang w:val="uk-UA"/>
        </w:rPr>
        <w:t xml:space="preserve"> </w:t>
      </w:r>
      <w:r w:rsidRPr="002B0CBF">
        <w:rPr>
          <w:sz w:val="28"/>
          <w:lang w:val="uk-UA"/>
        </w:rPr>
        <w:t xml:space="preserve">дорівнює загальному числу функцій двох змінних, тобто </w:t>
      </w:r>
      <m:oMath>
        <m:sSup>
          <m:sSupPr>
            <m:ctrlPr>
              <w:rPr>
                <w:rFonts w:ascii="Cambria Math" w:hAnsi="Cambria Math"/>
                <w:i/>
                <w:sz w:val="28"/>
                <w:lang w:val="uk-UA"/>
              </w:rPr>
            </m:ctrlPr>
          </m:sSupPr>
          <m:e>
            <m:r>
              <w:rPr>
                <w:rFonts w:ascii="Cambria Math"/>
                <w:sz w:val="28"/>
                <w:lang w:val="uk-UA"/>
              </w:rPr>
              <m:t>2</m:t>
            </m:r>
          </m:e>
          <m:sup>
            <m:sSup>
              <m:sSupPr>
                <m:ctrlPr>
                  <w:rPr>
                    <w:rFonts w:ascii="Cambria Math" w:hAnsi="Cambria Math"/>
                    <w:i/>
                    <w:sz w:val="28"/>
                    <w:lang w:val="uk-UA"/>
                  </w:rPr>
                </m:ctrlPr>
              </m:sSupPr>
              <m:e>
                <m:r>
                  <w:rPr>
                    <w:rFonts w:ascii="Cambria Math"/>
                    <w:sz w:val="28"/>
                    <w:lang w:val="uk-UA"/>
                  </w:rPr>
                  <m:t>2</m:t>
                </m:r>
              </m:e>
              <m:sup>
                <m:r>
                  <w:rPr>
                    <w:rFonts w:ascii="Cambria Math"/>
                    <w:sz w:val="28"/>
                    <w:lang w:val="uk-UA"/>
                  </w:rPr>
                  <m:t>2</m:t>
                </m:r>
              </m:sup>
            </m:sSup>
          </m:sup>
        </m:sSup>
        <m:r>
          <w:rPr>
            <w:rFonts w:ascii="Cambria Math"/>
            <w:sz w:val="28"/>
            <w:lang w:val="uk-UA"/>
          </w:rPr>
          <m:t>=16</m:t>
        </m:r>
      </m:oMath>
      <w:r w:rsidRPr="002B0CBF">
        <w:rPr>
          <w:sz w:val="28"/>
          <w:lang w:val="uk-UA"/>
        </w:rPr>
        <w:t xml:space="preserve"> (функції однієї змінної є окремим випадком функцій дв</w:t>
      </w:r>
      <w:r w:rsidR="00BE4DE4" w:rsidRPr="002B0CBF">
        <w:rPr>
          <w:sz w:val="28"/>
          <w:lang w:val="uk-UA"/>
        </w:rPr>
        <w:t>ох змінних).</w:t>
      </w:r>
    </w:p>
    <w:p w14:paraId="4FB38D33"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Основними в алгебрі логіки є три логічні операції.</w:t>
      </w:r>
    </w:p>
    <w:p w14:paraId="363CCB86" w14:textId="6D543113" w:rsidR="00060079" w:rsidRPr="002B0CBF" w:rsidRDefault="00E2035F" w:rsidP="00D41A93">
      <w:pPr>
        <w:pStyle w:val="71"/>
        <w:shd w:val="clear" w:color="auto" w:fill="auto"/>
        <w:spacing w:after="0" w:line="240" w:lineRule="auto"/>
        <w:ind w:firstLine="709"/>
        <w:rPr>
          <w:sz w:val="28"/>
          <w:lang w:val="uk-UA"/>
        </w:rPr>
      </w:pPr>
      <w:r w:rsidRPr="002B0CBF">
        <w:rPr>
          <w:rStyle w:val="4d"/>
          <w:b w:val="0"/>
          <w:i/>
          <w:sz w:val="28"/>
          <w:lang w:val="uk-UA"/>
        </w:rPr>
        <w:t>Заперечення</w:t>
      </w:r>
      <w:r w:rsidRPr="002B0CBF">
        <w:rPr>
          <w:sz w:val="28"/>
          <w:lang w:val="uk-UA"/>
        </w:rPr>
        <w:t xml:space="preserve"> (</w:t>
      </w:r>
      <w:r w:rsidRPr="002B0CBF">
        <w:rPr>
          <w:i/>
          <w:sz w:val="28"/>
          <w:lang w:val="uk-UA"/>
        </w:rPr>
        <w:t>інверсія</w:t>
      </w:r>
      <w:r w:rsidRPr="002B0CBF">
        <w:rPr>
          <w:sz w:val="28"/>
          <w:lang w:val="uk-UA"/>
        </w:rPr>
        <w:t>)</w:t>
      </w:r>
      <w:r w:rsidR="0058773E" w:rsidRPr="002B0CBF">
        <w:rPr>
          <w:sz w:val="28"/>
          <w:lang w:val="uk-UA"/>
        </w:rPr>
        <w:t xml:space="preserve"> – </w:t>
      </w:r>
      <w:r w:rsidRPr="002B0CBF">
        <w:rPr>
          <w:sz w:val="28"/>
          <w:lang w:val="uk-UA"/>
        </w:rPr>
        <w:t>функція</w:t>
      </w:r>
      <w:r w:rsidRPr="002B0CBF">
        <w:rPr>
          <w:rStyle w:val="193"/>
          <w:i w:val="0"/>
          <w:sz w:val="28"/>
          <w:lang w:val="uk-UA"/>
        </w:rPr>
        <w:t xml:space="preserve"> </w:t>
      </w:r>
      <m:oMath>
        <m:r>
          <w:rPr>
            <w:rFonts w:ascii="Cambria Math" w:hAnsi="Cambria Math"/>
            <w:sz w:val="28"/>
            <w:lang w:val="uk-UA"/>
          </w:rPr>
          <m:t>y=f</m:t>
        </m:r>
        <m:d>
          <m:dPr>
            <m:ctrlPr>
              <w:rPr>
                <w:rFonts w:ascii="Cambria Math" w:hAnsi="Cambria Math"/>
                <w:i/>
                <w:sz w:val="28"/>
                <w:lang w:val="uk-UA"/>
              </w:rPr>
            </m:ctrlPr>
          </m:dPr>
          <m:e>
            <m:r>
              <w:rPr>
                <w:rFonts w:ascii="Cambria Math" w:hAnsi="Cambria Math"/>
                <w:sz w:val="28"/>
                <w:lang w:val="uk-UA"/>
              </w:rPr>
              <m:t>x</m:t>
            </m:r>
          </m:e>
        </m:d>
      </m:oMath>
      <w:r w:rsidRPr="002B0CBF">
        <w:rPr>
          <w:rStyle w:val="193"/>
          <w:i w:val="0"/>
          <w:sz w:val="28"/>
          <w:lang w:val="uk-UA"/>
        </w:rPr>
        <w:t>,</w:t>
      </w:r>
      <w:r w:rsidRPr="002B0CBF">
        <w:rPr>
          <w:sz w:val="28"/>
          <w:lang w:val="uk-UA"/>
        </w:rPr>
        <w:t xml:space="preserve"> яка набуває значення 1, коли </w:t>
      </w:r>
      <m:oMath>
        <m:r>
          <w:rPr>
            <w:rFonts w:ascii="Cambria Math" w:hAnsi="Cambria Math"/>
            <w:sz w:val="28"/>
            <w:lang w:val="uk-UA"/>
          </w:rPr>
          <m:t>x=0</m:t>
        </m:r>
      </m:oMath>
      <w:r w:rsidRPr="002B0CBF">
        <w:rPr>
          <w:sz w:val="28"/>
          <w:lang w:val="uk-UA"/>
        </w:rPr>
        <w:t>, і значення 0</w:t>
      </w:r>
      <w:r w:rsidR="0058773E" w:rsidRPr="002B0CBF">
        <w:rPr>
          <w:sz w:val="28"/>
          <w:lang w:val="uk-UA"/>
        </w:rPr>
        <w:t xml:space="preserve"> – </w:t>
      </w:r>
      <w:r w:rsidRPr="002B0CBF">
        <w:rPr>
          <w:sz w:val="28"/>
          <w:lang w:val="uk-UA"/>
        </w:rPr>
        <w:t xml:space="preserve">за </w:t>
      </w:r>
      <m:oMath>
        <m:r>
          <w:rPr>
            <w:rFonts w:ascii="Cambria Math" w:hAnsi="Cambria Math"/>
            <w:sz w:val="28"/>
            <w:lang w:val="uk-UA"/>
          </w:rPr>
          <m:t>x=1</m:t>
        </m:r>
      </m:oMath>
      <w:r w:rsidRPr="002B0CBF">
        <w:rPr>
          <w:sz w:val="28"/>
          <w:lang w:val="uk-UA"/>
        </w:rPr>
        <w:t>. Позначення:</w:t>
      </w:r>
      <w:r w:rsidRPr="002B0CBF">
        <w:rPr>
          <w:rStyle w:val="193"/>
          <w:i w:val="0"/>
          <w:sz w:val="28"/>
          <w:lang w:val="uk-UA"/>
        </w:rPr>
        <w:t xml:space="preserve"> </w:t>
      </w:r>
      <m:oMath>
        <m:r>
          <w:rPr>
            <w:rFonts w:ascii="Cambria Math" w:hAnsi="Cambria Math"/>
            <w:sz w:val="28"/>
            <w:lang w:val="uk-UA"/>
          </w:rPr>
          <m:t>y=</m:t>
        </m:r>
        <m:acc>
          <m:accPr>
            <m:chr m:val="̄"/>
            <m:ctrlPr>
              <w:rPr>
                <w:rFonts w:ascii="Cambria Math" w:hAnsi="Cambria Math"/>
                <w:i/>
                <w:sz w:val="28"/>
                <w:lang w:val="uk-UA"/>
              </w:rPr>
            </m:ctrlPr>
          </m:accPr>
          <m:e>
            <m:r>
              <w:rPr>
                <w:rFonts w:ascii="Cambria Math" w:hAnsi="Cambria Math"/>
                <w:sz w:val="28"/>
                <w:lang w:val="uk-UA"/>
              </w:rPr>
              <m:t>x</m:t>
            </m:r>
          </m:e>
        </m:acc>
      </m:oMath>
      <w:r w:rsidRPr="002B0CBF">
        <w:rPr>
          <w:sz w:val="28"/>
          <w:lang w:val="uk-UA"/>
        </w:rPr>
        <w:t xml:space="preserve">. Читається: «не </w:t>
      </w:r>
      <m:oMath>
        <m:r>
          <w:rPr>
            <w:rFonts w:ascii="Cambria Math"/>
            <w:sz w:val="28"/>
            <w:lang w:val="uk-UA"/>
          </w:rPr>
          <m:t>x</m:t>
        </m:r>
      </m:oMath>
      <w:r w:rsidRPr="002B0CBF">
        <w:rPr>
          <w:sz w:val="28"/>
          <w:lang w:val="uk-UA"/>
        </w:rPr>
        <w:t>».</w:t>
      </w:r>
    </w:p>
    <w:p w14:paraId="5558A008" w14:textId="4F1CEE9C" w:rsidR="00060079" w:rsidRPr="002B0CBF" w:rsidRDefault="00E2035F" w:rsidP="00D41A93">
      <w:pPr>
        <w:pStyle w:val="71"/>
        <w:shd w:val="clear" w:color="auto" w:fill="auto"/>
        <w:spacing w:after="0" w:line="240" w:lineRule="auto"/>
        <w:ind w:firstLine="709"/>
        <w:rPr>
          <w:sz w:val="28"/>
          <w:lang w:val="uk-UA"/>
        </w:rPr>
      </w:pPr>
      <w:r w:rsidRPr="002B0CBF">
        <w:rPr>
          <w:rStyle w:val="4d"/>
          <w:b w:val="0"/>
          <w:i/>
          <w:sz w:val="28"/>
          <w:lang w:val="uk-UA"/>
        </w:rPr>
        <w:t>Диз</w:t>
      </w:r>
      <w:r w:rsidR="00CA7808" w:rsidRPr="002B0CBF">
        <w:rPr>
          <w:rStyle w:val="4d"/>
          <w:b w:val="0"/>
          <w:i/>
          <w:sz w:val="28"/>
          <w:lang w:val="uk-UA"/>
        </w:rPr>
        <w:t>’</w:t>
      </w:r>
      <w:r w:rsidRPr="002B0CBF">
        <w:rPr>
          <w:rStyle w:val="4d"/>
          <w:b w:val="0"/>
          <w:i/>
          <w:sz w:val="28"/>
          <w:lang w:val="uk-UA"/>
        </w:rPr>
        <w:t>юнкція</w:t>
      </w:r>
      <w:r w:rsidRPr="002B0CBF">
        <w:rPr>
          <w:sz w:val="28"/>
          <w:lang w:val="uk-UA"/>
        </w:rPr>
        <w:t xml:space="preserve"> (</w:t>
      </w:r>
      <w:r w:rsidRPr="002B0CBF">
        <w:rPr>
          <w:i/>
          <w:sz w:val="28"/>
          <w:lang w:val="uk-UA"/>
        </w:rPr>
        <w:t>логічне додавання</w:t>
      </w:r>
      <w:r w:rsidRPr="002B0CBF">
        <w:rPr>
          <w:sz w:val="28"/>
          <w:lang w:val="uk-UA"/>
        </w:rPr>
        <w:t>)</w:t>
      </w:r>
      <w:r w:rsidR="0058773E" w:rsidRPr="002B0CBF">
        <w:rPr>
          <w:sz w:val="28"/>
          <w:lang w:val="uk-UA"/>
        </w:rPr>
        <w:t xml:space="preserve"> – </w:t>
      </w:r>
      <w:r w:rsidRPr="002B0CBF">
        <w:rPr>
          <w:sz w:val="28"/>
          <w:lang w:val="uk-UA"/>
        </w:rPr>
        <w:t>функція</w:t>
      </w:r>
      <w:r w:rsidRPr="002B0CBF">
        <w:rPr>
          <w:rStyle w:val="193"/>
          <w:i w:val="0"/>
          <w:sz w:val="28"/>
          <w:lang w:val="uk-UA"/>
        </w:rPr>
        <w:t xml:space="preserve"> </w:t>
      </w:r>
      <m:oMath>
        <m:r>
          <w:rPr>
            <w:rFonts w:ascii="Cambria Math" w:hAnsi="Cambria Math"/>
            <w:sz w:val="28"/>
            <w:lang w:val="uk-UA"/>
          </w:rPr>
          <m:t>y=f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oMath>
      <w:r w:rsidR="00BE4DE4" w:rsidRPr="002B0CBF">
        <w:rPr>
          <w:sz w:val="28"/>
          <w:lang w:val="uk-UA"/>
        </w:rPr>
        <w:t>,</w:t>
      </w:r>
      <w:r w:rsidRPr="002B0CBF">
        <w:rPr>
          <w:sz w:val="28"/>
          <w:lang w:val="uk-UA"/>
        </w:rPr>
        <w:t xml:space="preserve"> яка набуває значення 0 тоді й лише тоді, коли обидва аргументи дорівнюють нул</w:t>
      </w:r>
      <w:r w:rsidR="00ED677D" w:rsidRPr="002B0CBF">
        <w:rPr>
          <w:sz w:val="28"/>
          <w:lang w:val="uk-UA"/>
        </w:rPr>
        <w:t>ю</w:t>
      </w:r>
      <w:r w:rsidRPr="002B0CBF">
        <w:rPr>
          <w:sz w:val="28"/>
          <w:lang w:val="uk-UA"/>
        </w:rPr>
        <w:t>. Позначення:</w:t>
      </w:r>
      <w:r w:rsidRPr="002B0CBF">
        <w:rPr>
          <w:rStyle w:val="193"/>
          <w:i w:val="0"/>
          <w:sz w:val="28"/>
          <w:lang w:val="uk-UA"/>
        </w:rPr>
        <w:t xml:space="preserve"> </w:t>
      </w:r>
      <m:oMath>
        <m:r>
          <w:rPr>
            <w:rFonts w:ascii="Cambria Math" w:hAnsi="Cambria Math"/>
            <w:sz w:val="28"/>
            <w:lang w:val="uk-UA"/>
          </w:rPr>
          <m:t>y=</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або</w:t>
      </w:r>
      <w:r w:rsidRPr="002B0CBF">
        <w:rPr>
          <w:rStyle w:val="193"/>
          <w:i w:val="0"/>
          <w:sz w:val="28"/>
          <w:lang w:val="uk-UA"/>
        </w:rPr>
        <w:t xml:space="preserve"> </w:t>
      </w:r>
      <m:oMath>
        <m:r>
          <w:rPr>
            <w:rFonts w:ascii="Cambria Math" w:hAnsi="Cambria Math"/>
            <w:sz w:val="28"/>
            <w:lang w:val="uk-UA"/>
          </w:rPr>
          <m:t>y=</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Читається: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Pr="002B0CBF">
        <w:rPr>
          <w:sz w:val="28"/>
          <w:lang w:val="uk-UA"/>
        </w:rPr>
        <w:t xml:space="preserve"> плюс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або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Pr="002B0CBF">
        <w:rPr>
          <w:sz w:val="28"/>
          <w:lang w:val="uk-UA"/>
        </w:rPr>
        <w:t xml:space="preserve"> або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w:t>
      </w:r>
    </w:p>
    <w:p w14:paraId="44003044" w14:textId="46B082F2" w:rsidR="00060079" w:rsidRPr="002B0CBF" w:rsidRDefault="00E2035F" w:rsidP="00D41A93">
      <w:pPr>
        <w:pStyle w:val="71"/>
        <w:shd w:val="clear" w:color="auto" w:fill="auto"/>
        <w:spacing w:after="0" w:line="240" w:lineRule="auto"/>
        <w:ind w:firstLine="709"/>
        <w:rPr>
          <w:sz w:val="28"/>
          <w:lang w:val="uk-UA"/>
        </w:rPr>
      </w:pPr>
      <w:r w:rsidRPr="002B0CBF">
        <w:rPr>
          <w:rStyle w:val="4d"/>
          <w:b w:val="0"/>
          <w:i/>
          <w:sz w:val="28"/>
          <w:lang w:val="uk-UA"/>
        </w:rPr>
        <w:t>Кон</w:t>
      </w:r>
      <w:r w:rsidR="00CA7808" w:rsidRPr="002B0CBF">
        <w:rPr>
          <w:rStyle w:val="4d"/>
          <w:b w:val="0"/>
          <w:i/>
          <w:sz w:val="28"/>
          <w:lang w:val="uk-UA"/>
        </w:rPr>
        <w:t>’</w:t>
      </w:r>
      <w:r w:rsidRPr="002B0CBF">
        <w:rPr>
          <w:rStyle w:val="4d"/>
          <w:b w:val="0"/>
          <w:i/>
          <w:sz w:val="28"/>
          <w:lang w:val="uk-UA"/>
        </w:rPr>
        <w:t>юнкція</w:t>
      </w:r>
      <w:r w:rsidRPr="002B0CBF">
        <w:rPr>
          <w:sz w:val="28"/>
          <w:lang w:val="uk-UA"/>
        </w:rPr>
        <w:t xml:space="preserve"> (</w:t>
      </w:r>
      <w:r w:rsidRPr="002B0CBF">
        <w:rPr>
          <w:i/>
          <w:sz w:val="28"/>
          <w:lang w:val="uk-UA"/>
        </w:rPr>
        <w:t>логічне множення</w:t>
      </w:r>
      <w:r w:rsidRPr="002B0CBF">
        <w:rPr>
          <w:sz w:val="28"/>
          <w:lang w:val="uk-UA"/>
        </w:rPr>
        <w:t>)</w:t>
      </w:r>
      <w:r w:rsidR="0058773E" w:rsidRPr="002B0CBF">
        <w:rPr>
          <w:sz w:val="28"/>
          <w:lang w:val="uk-UA"/>
        </w:rPr>
        <w:t xml:space="preserve"> – </w:t>
      </w:r>
      <w:r w:rsidRPr="002B0CBF">
        <w:rPr>
          <w:sz w:val="28"/>
          <w:lang w:val="uk-UA"/>
        </w:rPr>
        <w:t>функція</w:t>
      </w:r>
      <w:r w:rsidRPr="002B0CBF">
        <w:rPr>
          <w:rStyle w:val="193"/>
          <w:i w:val="0"/>
          <w:sz w:val="28"/>
          <w:lang w:val="uk-UA"/>
        </w:rPr>
        <w:t xml:space="preserve"> </w:t>
      </w:r>
      <m:oMath>
        <m:r>
          <w:rPr>
            <w:rFonts w:ascii="Cambria Math" w:hAnsi="Cambria Math"/>
            <w:sz w:val="28"/>
            <w:lang w:val="uk-UA"/>
          </w:rPr>
          <m:t>y=f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oMath>
      <w:r w:rsidRPr="002B0CBF">
        <w:rPr>
          <w:sz w:val="28"/>
          <w:lang w:val="uk-UA"/>
        </w:rPr>
        <w:t>, яка набуває значення 1 тоді й лише тоді, коли обидва аргументи дорівнюють одиниці.</w:t>
      </w:r>
      <w:r w:rsidR="0058773E" w:rsidRPr="002B0CBF">
        <w:rPr>
          <w:sz w:val="28"/>
          <w:lang w:val="uk-UA"/>
        </w:rPr>
        <w:t xml:space="preserve"> </w:t>
      </w:r>
      <w:r w:rsidRPr="002B0CBF">
        <w:rPr>
          <w:sz w:val="28"/>
          <w:lang w:val="uk-UA"/>
        </w:rPr>
        <w:t>Позначається:</w:t>
      </w:r>
      <w:r w:rsidRPr="002B0CBF">
        <w:rPr>
          <w:rStyle w:val="183"/>
          <w:i w:val="0"/>
          <w:sz w:val="28"/>
          <w:lang w:val="uk-UA"/>
        </w:rPr>
        <w:t xml:space="preserve"> </w:t>
      </w:r>
      <m:oMath>
        <m:r>
          <w:rPr>
            <w:rFonts w:ascii="Cambria Math" w:hAnsi="Cambria Math"/>
            <w:sz w:val="28"/>
            <w:lang w:val="uk-UA"/>
          </w:rPr>
          <m:t>y=</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або</w:t>
      </w:r>
      <w:r w:rsidRPr="002B0CBF">
        <w:rPr>
          <w:rStyle w:val="183"/>
          <w:i w:val="0"/>
          <w:sz w:val="28"/>
          <w:lang w:val="uk-UA"/>
        </w:rPr>
        <w:t xml:space="preserve"> </w:t>
      </w:r>
      <m:oMath>
        <m:r>
          <w:rPr>
            <w:rFonts w:ascii="Cambria Math" w:hAnsi="Cambria Math"/>
            <w:sz w:val="28"/>
            <w:lang w:val="uk-UA"/>
          </w:rPr>
          <m:t>y=</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Читається:</w:t>
      </w:r>
      <w:r w:rsidRPr="002B0CBF">
        <w:rPr>
          <w:rStyle w:val="183"/>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Pr="002B0CBF">
        <w:rPr>
          <w:sz w:val="28"/>
          <w:lang w:val="uk-UA"/>
        </w:rPr>
        <w:t xml:space="preserve"> помножити на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або</w:t>
      </w:r>
      <w:r w:rsidRPr="002B0CBF">
        <w:rPr>
          <w:rStyle w:val="183"/>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Pr="002B0CBF">
        <w:rPr>
          <w:rStyle w:val="183"/>
          <w:i w:val="0"/>
          <w:sz w:val="28"/>
          <w:lang w:val="uk-UA"/>
        </w:rPr>
        <w:t xml:space="preserve"> </w:t>
      </w:r>
      <w:r w:rsidRPr="002B0CBF">
        <w:rPr>
          <w:sz w:val="28"/>
          <w:lang w:val="uk-UA"/>
        </w:rPr>
        <w:t xml:space="preserve">та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w:t>
      </w:r>
    </w:p>
    <w:p w14:paraId="564886FB" w14:textId="3CFB0E1F" w:rsidR="00060079" w:rsidRPr="002B0CBF" w:rsidRDefault="00E2035F" w:rsidP="00951B45">
      <w:pPr>
        <w:ind w:firstLine="709"/>
        <w:jc w:val="both"/>
        <w:rPr>
          <w:rFonts w:ascii="Times New Roman" w:hAnsi="Times New Roman" w:cs="Times New Roman"/>
          <w:sz w:val="28"/>
          <w:lang w:val="uk-UA"/>
        </w:rPr>
      </w:pPr>
      <w:r w:rsidRPr="002B0CBF">
        <w:rPr>
          <w:rFonts w:ascii="Times New Roman" w:hAnsi="Times New Roman" w:cs="Times New Roman"/>
          <w:sz w:val="28"/>
          <w:lang w:val="uk-UA"/>
        </w:rPr>
        <w:t>Таблиці істинності наведених логічних операцій мають відповідно вигляд:</w:t>
      </w:r>
    </w:p>
    <w:p w14:paraId="06598B37" w14:textId="77777777" w:rsidR="00250324" w:rsidRPr="002B0CBF" w:rsidRDefault="00250324" w:rsidP="00951B45">
      <w:pPr>
        <w:ind w:firstLine="709"/>
        <w:jc w:val="both"/>
        <w:rPr>
          <w:rFonts w:ascii="Times New Roman" w:hAnsi="Times New Roman" w:cs="Times New Roman"/>
          <w:sz w:val="28"/>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896"/>
        <w:gridCol w:w="656"/>
        <w:gridCol w:w="656"/>
        <w:gridCol w:w="656"/>
        <w:gridCol w:w="1476"/>
        <w:gridCol w:w="656"/>
        <w:gridCol w:w="725"/>
        <w:gridCol w:w="735"/>
        <w:gridCol w:w="1376"/>
      </w:tblGrid>
      <w:tr w:rsidR="008D7729" w:rsidRPr="002B0CBF" w14:paraId="1B19BB43" w14:textId="77777777" w:rsidTr="001F0054">
        <w:trPr>
          <w:trHeight w:val="380"/>
        </w:trPr>
        <w:tc>
          <w:tcPr>
            <w:tcW w:w="656" w:type="dxa"/>
            <w:tcBorders>
              <w:bottom w:val="single" w:sz="4" w:space="0" w:color="auto"/>
              <w:right w:val="nil"/>
            </w:tcBorders>
            <w:shd w:val="clear" w:color="auto" w:fill="auto"/>
            <w:vAlign w:val="center"/>
          </w:tcPr>
          <w:p w14:paraId="376F22B3" w14:textId="721D5882" w:rsidR="00BE4DE4" w:rsidRPr="002B0CBF" w:rsidRDefault="00D41A93" w:rsidP="00D41A93">
            <w:pPr>
              <w:jc w:val="center"/>
              <w:rPr>
                <w:rStyle w:val="215"/>
                <w:rFonts w:eastAsia="Arial Unicode MS"/>
                <w:i w:val="0"/>
                <w:sz w:val="28"/>
                <w:lang w:val="uk-UA"/>
              </w:rPr>
            </w:pPr>
            <m:oMathPara>
              <m:oMath>
                <m:r>
                  <w:rPr>
                    <w:rStyle w:val="215"/>
                    <w:rFonts w:ascii="Cambria Math" w:eastAsia="Arial Unicode MS"/>
                    <w:sz w:val="28"/>
                    <w:lang w:val="uk-UA"/>
                  </w:rPr>
                  <m:t>x</m:t>
                </m:r>
              </m:oMath>
            </m:oMathPara>
          </w:p>
        </w:tc>
        <w:tc>
          <w:tcPr>
            <w:tcW w:w="896" w:type="dxa"/>
            <w:tcBorders>
              <w:bottom w:val="single" w:sz="4" w:space="0" w:color="auto"/>
              <w:right w:val="nil"/>
            </w:tcBorders>
            <w:shd w:val="clear" w:color="auto" w:fill="auto"/>
            <w:vAlign w:val="center"/>
          </w:tcPr>
          <w:p w14:paraId="3D930CDC" w14:textId="30052872" w:rsidR="00BE4DE4" w:rsidRPr="002B0CBF" w:rsidRDefault="00D41A93" w:rsidP="00D41A93">
            <w:pPr>
              <w:jc w:val="center"/>
              <w:rPr>
                <w:rStyle w:val="215"/>
                <w:rFonts w:eastAsia="Arial Unicode MS"/>
                <w:i w:val="0"/>
                <w:sz w:val="28"/>
                <w:lang w:val="uk-UA"/>
              </w:rPr>
            </w:pPr>
            <m:oMathPara>
              <m:oMath>
                <m:r>
                  <w:rPr>
                    <w:rFonts w:ascii="Cambria Math"/>
                    <w:sz w:val="28"/>
                    <w:lang w:val="uk-UA"/>
                  </w:rPr>
                  <m:t>y=</m:t>
                </m:r>
                <m:acc>
                  <m:accPr>
                    <m:chr m:val="̄"/>
                    <m:ctrlPr>
                      <w:rPr>
                        <w:rFonts w:ascii="Cambria Math" w:hAnsi="Cambria Math"/>
                        <w:i/>
                        <w:sz w:val="28"/>
                        <w:lang w:val="uk-UA"/>
                      </w:rPr>
                    </m:ctrlPr>
                  </m:accPr>
                  <m:e>
                    <m:r>
                      <w:rPr>
                        <w:rFonts w:ascii="Cambria Math"/>
                        <w:sz w:val="28"/>
                        <w:lang w:val="uk-UA"/>
                      </w:rPr>
                      <m:t>x</m:t>
                    </m:r>
                  </m:e>
                </m:acc>
              </m:oMath>
            </m:oMathPara>
          </w:p>
        </w:tc>
        <w:tc>
          <w:tcPr>
            <w:tcW w:w="656" w:type="dxa"/>
            <w:tcBorders>
              <w:top w:val="nil"/>
              <w:bottom w:val="nil"/>
            </w:tcBorders>
            <w:shd w:val="clear" w:color="auto" w:fill="auto"/>
            <w:vAlign w:val="center"/>
          </w:tcPr>
          <w:p w14:paraId="4D6139F9" w14:textId="77777777" w:rsidR="00BE4DE4" w:rsidRPr="002B0CBF" w:rsidRDefault="00BE4DE4" w:rsidP="001F0054">
            <w:pPr>
              <w:jc w:val="center"/>
              <w:rPr>
                <w:rStyle w:val="215"/>
                <w:rFonts w:eastAsia="Arial Unicode MS"/>
                <w:i w:val="0"/>
                <w:sz w:val="28"/>
                <w:lang w:val="uk-UA"/>
              </w:rPr>
            </w:pPr>
          </w:p>
        </w:tc>
        <w:tc>
          <w:tcPr>
            <w:tcW w:w="656" w:type="dxa"/>
            <w:tcBorders>
              <w:bottom w:val="single" w:sz="4" w:space="0" w:color="auto"/>
            </w:tcBorders>
            <w:shd w:val="clear" w:color="auto" w:fill="auto"/>
            <w:vAlign w:val="center"/>
          </w:tcPr>
          <w:p w14:paraId="25F9EE6F" w14:textId="582B48F9"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1</m:t>
                    </m:r>
                  </m:sub>
                </m:sSub>
              </m:oMath>
            </m:oMathPara>
          </w:p>
        </w:tc>
        <w:tc>
          <w:tcPr>
            <w:tcW w:w="656" w:type="dxa"/>
            <w:tcBorders>
              <w:bottom w:val="single" w:sz="4" w:space="0" w:color="auto"/>
              <w:right w:val="nil"/>
            </w:tcBorders>
            <w:shd w:val="clear" w:color="auto" w:fill="auto"/>
            <w:vAlign w:val="center"/>
          </w:tcPr>
          <w:p w14:paraId="003CDE29" w14:textId="73017754"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2</m:t>
                    </m:r>
                  </m:sub>
                </m:sSub>
              </m:oMath>
            </m:oMathPara>
          </w:p>
        </w:tc>
        <w:tc>
          <w:tcPr>
            <w:tcW w:w="1476" w:type="dxa"/>
            <w:tcBorders>
              <w:bottom w:val="single" w:sz="4" w:space="0" w:color="auto"/>
              <w:right w:val="nil"/>
            </w:tcBorders>
            <w:shd w:val="clear" w:color="auto" w:fill="auto"/>
            <w:vAlign w:val="center"/>
          </w:tcPr>
          <w:p w14:paraId="3A238976" w14:textId="36B07B80" w:rsidR="00BE4DE4" w:rsidRPr="002B0CBF" w:rsidRDefault="00D41A93" w:rsidP="00D41A93">
            <w:pPr>
              <w:jc w:val="center"/>
              <w:rPr>
                <w:rFonts w:ascii="Times New Roman" w:hAnsi="Times New Roman" w:cs="Times New Roman"/>
                <w:sz w:val="28"/>
                <w:szCs w:val="2"/>
                <w:lang w:val="uk-UA"/>
              </w:rPr>
            </w:pPr>
            <m:oMathPara>
              <m:oMath>
                <m:r>
                  <w:rPr>
                    <w:rFonts w:ascii="Cambria Math"/>
                    <w:sz w:val="28"/>
                    <w:lang w:val="uk-UA"/>
                  </w:rPr>
                  <m:t>y=</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656" w:type="dxa"/>
            <w:tcBorders>
              <w:top w:val="nil"/>
              <w:bottom w:val="nil"/>
            </w:tcBorders>
            <w:shd w:val="clear" w:color="auto" w:fill="auto"/>
            <w:vAlign w:val="center"/>
          </w:tcPr>
          <w:p w14:paraId="005D410D" w14:textId="77777777" w:rsidR="00BE4DE4" w:rsidRPr="002B0CBF" w:rsidRDefault="00BE4DE4" w:rsidP="001F0054">
            <w:pPr>
              <w:jc w:val="center"/>
              <w:rPr>
                <w:rStyle w:val="215"/>
                <w:rFonts w:eastAsia="Arial Unicode MS"/>
                <w:i w:val="0"/>
                <w:sz w:val="28"/>
                <w:lang w:val="uk-UA"/>
              </w:rPr>
            </w:pPr>
          </w:p>
        </w:tc>
        <w:tc>
          <w:tcPr>
            <w:tcW w:w="725" w:type="dxa"/>
            <w:tcBorders>
              <w:bottom w:val="single" w:sz="4" w:space="0" w:color="auto"/>
              <w:right w:val="nil"/>
            </w:tcBorders>
            <w:shd w:val="clear" w:color="auto" w:fill="auto"/>
            <w:vAlign w:val="center"/>
          </w:tcPr>
          <w:p w14:paraId="14952EAC" w14:textId="39830FA6"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1</m:t>
                    </m:r>
                  </m:sub>
                </m:sSub>
              </m:oMath>
            </m:oMathPara>
          </w:p>
        </w:tc>
        <w:tc>
          <w:tcPr>
            <w:tcW w:w="735" w:type="dxa"/>
            <w:tcBorders>
              <w:left w:val="nil"/>
              <w:bottom w:val="single" w:sz="4" w:space="0" w:color="auto"/>
            </w:tcBorders>
            <w:shd w:val="clear" w:color="auto" w:fill="auto"/>
            <w:vAlign w:val="center"/>
          </w:tcPr>
          <w:p w14:paraId="3A2C30A3" w14:textId="5C74133B" w:rsidR="00BE4DE4" w:rsidRPr="002B0CBF" w:rsidRDefault="0089427F" w:rsidP="00D41A93">
            <w:pPr>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2</m:t>
                    </m:r>
                  </m:sub>
                </m:sSub>
              </m:oMath>
            </m:oMathPara>
          </w:p>
        </w:tc>
        <w:tc>
          <w:tcPr>
            <w:tcW w:w="1376" w:type="dxa"/>
            <w:tcBorders>
              <w:bottom w:val="single" w:sz="4" w:space="0" w:color="auto"/>
            </w:tcBorders>
            <w:shd w:val="clear" w:color="auto" w:fill="auto"/>
            <w:vAlign w:val="center"/>
          </w:tcPr>
          <w:p w14:paraId="4C52AF3E" w14:textId="3005B77B" w:rsidR="00BE4DE4" w:rsidRPr="002B0CBF" w:rsidRDefault="00D41A93" w:rsidP="00D41A93">
            <w:pPr>
              <w:jc w:val="center"/>
              <w:rPr>
                <w:rFonts w:ascii="Times New Roman" w:hAnsi="Times New Roman" w:cs="Times New Roman"/>
                <w:sz w:val="28"/>
                <w:szCs w:val="2"/>
                <w:lang w:val="uk-UA"/>
              </w:rPr>
            </w:pPr>
            <m:oMathPara>
              <m:oMath>
                <m:r>
                  <w:rPr>
                    <w:rFonts w:ascii="Cambria Math"/>
                    <w:sz w:val="28"/>
                    <w:lang w:val="uk-UA"/>
                  </w:rPr>
                  <m:t>y=</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r>
      <w:tr w:rsidR="008D7729" w:rsidRPr="002B0CBF" w14:paraId="2103EF4B" w14:textId="77777777" w:rsidTr="001F0054">
        <w:trPr>
          <w:trHeight w:val="380"/>
        </w:trPr>
        <w:tc>
          <w:tcPr>
            <w:tcW w:w="656" w:type="dxa"/>
            <w:tcBorders>
              <w:bottom w:val="nil"/>
              <w:right w:val="nil"/>
            </w:tcBorders>
            <w:shd w:val="clear" w:color="auto" w:fill="auto"/>
          </w:tcPr>
          <w:p w14:paraId="4531B5BB"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896" w:type="dxa"/>
            <w:tcBorders>
              <w:bottom w:val="nil"/>
              <w:right w:val="nil"/>
            </w:tcBorders>
            <w:shd w:val="clear" w:color="auto" w:fill="auto"/>
          </w:tcPr>
          <w:p w14:paraId="1F15B03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bottom w:val="nil"/>
            </w:tcBorders>
            <w:shd w:val="clear" w:color="auto" w:fill="auto"/>
          </w:tcPr>
          <w:p w14:paraId="1E15C2F6"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bottom w:val="nil"/>
            </w:tcBorders>
            <w:shd w:val="clear" w:color="auto" w:fill="auto"/>
          </w:tcPr>
          <w:p w14:paraId="43E52BD0"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56" w:type="dxa"/>
            <w:tcBorders>
              <w:bottom w:val="nil"/>
              <w:right w:val="nil"/>
            </w:tcBorders>
            <w:shd w:val="clear" w:color="auto" w:fill="auto"/>
          </w:tcPr>
          <w:p w14:paraId="49CE993D"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476" w:type="dxa"/>
            <w:tcBorders>
              <w:bottom w:val="nil"/>
              <w:right w:val="nil"/>
            </w:tcBorders>
            <w:shd w:val="clear" w:color="auto" w:fill="auto"/>
          </w:tcPr>
          <w:p w14:paraId="15D9885D"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56" w:type="dxa"/>
            <w:tcBorders>
              <w:top w:val="nil"/>
              <w:bottom w:val="nil"/>
            </w:tcBorders>
            <w:shd w:val="clear" w:color="auto" w:fill="auto"/>
          </w:tcPr>
          <w:p w14:paraId="55510B09" w14:textId="77777777" w:rsidR="00BE4DE4" w:rsidRPr="002B0CBF" w:rsidRDefault="00BE4DE4" w:rsidP="001F0054">
            <w:pPr>
              <w:jc w:val="center"/>
              <w:rPr>
                <w:rFonts w:ascii="Times New Roman" w:hAnsi="Times New Roman" w:cs="Times New Roman"/>
                <w:sz w:val="28"/>
                <w:szCs w:val="2"/>
                <w:lang w:val="uk-UA"/>
              </w:rPr>
            </w:pPr>
          </w:p>
        </w:tc>
        <w:tc>
          <w:tcPr>
            <w:tcW w:w="725" w:type="dxa"/>
            <w:tcBorders>
              <w:bottom w:val="nil"/>
              <w:right w:val="nil"/>
            </w:tcBorders>
            <w:shd w:val="clear" w:color="auto" w:fill="auto"/>
          </w:tcPr>
          <w:p w14:paraId="21213B6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35" w:type="dxa"/>
            <w:tcBorders>
              <w:left w:val="nil"/>
              <w:bottom w:val="nil"/>
            </w:tcBorders>
            <w:shd w:val="clear" w:color="auto" w:fill="auto"/>
          </w:tcPr>
          <w:p w14:paraId="12F09DCF"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376" w:type="dxa"/>
            <w:tcBorders>
              <w:bottom w:val="nil"/>
            </w:tcBorders>
            <w:shd w:val="clear" w:color="auto" w:fill="auto"/>
          </w:tcPr>
          <w:p w14:paraId="33E2DB4D"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78D7ADA6" w14:textId="77777777" w:rsidTr="001F0054">
        <w:trPr>
          <w:trHeight w:val="380"/>
        </w:trPr>
        <w:tc>
          <w:tcPr>
            <w:tcW w:w="656" w:type="dxa"/>
            <w:tcBorders>
              <w:top w:val="nil"/>
              <w:bottom w:val="single" w:sz="4" w:space="0" w:color="auto"/>
              <w:right w:val="nil"/>
            </w:tcBorders>
            <w:shd w:val="clear" w:color="auto" w:fill="auto"/>
          </w:tcPr>
          <w:p w14:paraId="2EFFCD50"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896" w:type="dxa"/>
            <w:tcBorders>
              <w:top w:val="nil"/>
              <w:bottom w:val="single" w:sz="4" w:space="0" w:color="auto"/>
              <w:right w:val="nil"/>
            </w:tcBorders>
            <w:shd w:val="clear" w:color="auto" w:fill="auto"/>
          </w:tcPr>
          <w:p w14:paraId="26745154"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56" w:type="dxa"/>
            <w:tcBorders>
              <w:top w:val="nil"/>
              <w:bottom w:val="nil"/>
            </w:tcBorders>
            <w:shd w:val="clear" w:color="auto" w:fill="auto"/>
          </w:tcPr>
          <w:p w14:paraId="5760C022"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top w:val="nil"/>
              <w:bottom w:val="nil"/>
            </w:tcBorders>
            <w:shd w:val="clear" w:color="auto" w:fill="auto"/>
          </w:tcPr>
          <w:p w14:paraId="35B7B02B"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56" w:type="dxa"/>
            <w:tcBorders>
              <w:top w:val="nil"/>
              <w:bottom w:val="nil"/>
              <w:right w:val="nil"/>
            </w:tcBorders>
            <w:shd w:val="clear" w:color="auto" w:fill="auto"/>
          </w:tcPr>
          <w:p w14:paraId="62EE36F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476" w:type="dxa"/>
            <w:tcBorders>
              <w:top w:val="nil"/>
              <w:bottom w:val="nil"/>
              <w:right w:val="nil"/>
            </w:tcBorders>
            <w:shd w:val="clear" w:color="auto" w:fill="auto"/>
          </w:tcPr>
          <w:p w14:paraId="67BF774C"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bottom w:val="nil"/>
            </w:tcBorders>
            <w:shd w:val="clear" w:color="auto" w:fill="auto"/>
          </w:tcPr>
          <w:p w14:paraId="37508915" w14:textId="77777777" w:rsidR="00BE4DE4" w:rsidRPr="002B0CBF" w:rsidRDefault="00BE4DE4" w:rsidP="001F0054">
            <w:pPr>
              <w:jc w:val="center"/>
              <w:rPr>
                <w:rFonts w:ascii="Times New Roman" w:hAnsi="Times New Roman" w:cs="Times New Roman"/>
                <w:sz w:val="28"/>
                <w:szCs w:val="2"/>
                <w:lang w:val="uk-UA"/>
              </w:rPr>
            </w:pPr>
          </w:p>
        </w:tc>
        <w:tc>
          <w:tcPr>
            <w:tcW w:w="725" w:type="dxa"/>
            <w:tcBorders>
              <w:top w:val="nil"/>
              <w:bottom w:val="nil"/>
              <w:right w:val="nil"/>
            </w:tcBorders>
            <w:shd w:val="clear" w:color="auto" w:fill="auto"/>
          </w:tcPr>
          <w:p w14:paraId="27A7C8BE"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35" w:type="dxa"/>
            <w:tcBorders>
              <w:top w:val="nil"/>
              <w:left w:val="nil"/>
              <w:bottom w:val="nil"/>
            </w:tcBorders>
            <w:shd w:val="clear" w:color="auto" w:fill="auto"/>
          </w:tcPr>
          <w:p w14:paraId="6ACCD9E4"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376" w:type="dxa"/>
            <w:tcBorders>
              <w:top w:val="nil"/>
              <w:bottom w:val="nil"/>
            </w:tcBorders>
            <w:shd w:val="clear" w:color="auto" w:fill="auto"/>
          </w:tcPr>
          <w:p w14:paraId="4FCFFADC"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7A98516C" w14:textId="77777777" w:rsidTr="001F0054">
        <w:trPr>
          <w:trHeight w:val="380"/>
        </w:trPr>
        <w:tc>
          <w:tcPr>
            <w:tcW w:w="656" w:type="dxa"/>
            <w:tcBorders>
              <w:top w:val="single" w:sz="4" w:space="0" w:color="auto"/>
              <w:left w:val="nil"/>
              <w:bottom w:val="nil"/>
              <w:right w:val="nil"/>
            </w:tcBorders>
            <w:shd w:val="clear" w:color="auto" w:fill="auto"/>
          </w:tcPr>
          <w:p w14:paraId="052DB072" w14:textId="77777777" w:rsidR="00BE4DE4" w:rsidRPr="002B0CBF" w:rsidRDefault="00BE4DE4" w:rsidP="001F0054">
            <w:pPr>
              <w:jc w:val="center"/>
              <w:rPr>
                <w:rFonts w:ascii="Times New Roman" w:hAnsi="Times New Roman" w:cs="Times New Roman"/>
                <w:sz w:val="28"/>
                <w:szCs w:val="2"/>
                <w:lang w:val="uk-UA"/>
              </w:rPr>
            </w:pPr>
          </w:p>
        </w:tc>
        <w:tc>
          <w:tcPr>
            <w:tcW w:w="896" w:type="dxa"/>
            <w:tcBorders>
              <w:top w:val="single" w:sz="4" w:space="0" w:color="auto"/>
              <w:left w:val="nil"/>
              <w:bottom w:val="nil"/>
              <w:right w:val="nil"/>
            </w:tcBorders>
            <w:shd w:val="clear" w:color="auto" w:fill="auto"/>
          </w:tcPr>
          <w:p w14:paraId="44D6B1B2"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top w:val="nil"/>
              <w:left w:val="nil"/>
              <w:bottom w:val="nil"/>
            </w:tcBorders>
            <w:shd w:val="clear" w:color="auto" w:fill="auto"/>
          </w:tcPr>
          <w:p w14:paraId="7B6BE0E9"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top w:val="nil"/>
              <w:bottom w:val="nil"/>
            </w:tcBorders>
            <w:shd w:val="clear" w:color="auto" w:fill="auto"/>
          </w:tcPr>
          <w:p w14:paraId="74A05662"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bottom w:val="nil"/>
              <w:right w:val="nil"/>
            </w:tcBorders>
            <w:shd w:val="clear" w:color="auto" w:fill="auto"/>
          </w:tcPr>
          <w:p w14:paraId="461EE4AA"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476" w:type="dxa"/>
            <w:tcBorders>
              <w:top w:val="nil"/>
              <w:bottom w:val="nil"/>
              <w:right w:val="nil"/>
            </w:tcBorders>
            <w:shd w:val="clear" w:color="auto" w:fill="auto"/>
          </w:tcPr>
          <w:p w14:paraId="2A37195D"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bottom w:val="nil"/>
            </w:tcBorders>
            <w:shd w:val="clear" w:color="auto" w:fill="auto"/>
          </w:tcPr>
          <w:p w14:paraId="1ED4C2D4" w14:textId="77777777" w:rsidR="00BE4DE4" w:rsidRPr="002B0CBF" w:rsidRDefault="00BE4DE4" w:rsidP="001F0054">
            <w:pPr>
              <w:jc w:val="center"/>
              <w:rPr>
                <w:rFonts w:ascii="Times New Roman" w:hAnsi="Times New Roman" w:cs="Times New Roman"/>
                <w:sz w:val="28"/>
                <w:szCs w:val="2"/>
                <w:lang w:val="uk-UA"/>
              </w:rPr>
            </w:pPr>
          </w:p>
        </w:tc>
        <w:tc>
          <w:tcPr>
            <w:tcW w:w="725" w:type="dxa"/>
            <w:tcBorders>
              <w:top w:val="nil"/>
              <w:bottom w:val="nil"/>
              <w:right w:val="nil"/>
            </w:tcBorders>
            <w:shd w:val="clear" w:color="auto" w:fill="auto"/>
          </w:tcPr>
          <w:p w14:paraId="634301C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35" w:type="dxa"/>
            <w:tcBorders>
              <w:top w:val="nil"/>
              <w:left w:val="nil"/>
              <w:bottom w:val="nil"/>
            </w:tcBorders>
            <w:shd w:val="clear" w:color="auto" w:fill="auto"/>
          </w:tcPr>
          <w:p w14:paraId="1CA80311"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376" w:type="dxa"/>
            <w:tcBorders>
              <w:top w:val="nil"/>
              <w:bottom w:val="nil"/>
            </w:tcBorders>
            <w:shd w:val="clear" w:color="auto" w:fill="auto"/>
          </w:tcPr>
          <w:p w14:paraId="748A597F"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1D79FA9F" w14:textId="77777777" w:rsidTr="001F0054">
        <w:trPr>
          <w:trHeight w:val="380"/>
        </w:trPr>
        <w:tc>
          <w:tcPr>
            <w:tcW w:w="656" w:type="dxa"/>
            <w:tcBorders>
              <w:top w:val="nil"/>
              <w:left w:val="nil"/>
              <w:bottom w:val="nil"/>
              <w:right w:val="nil"/>
            </w:tcBorders>
            <w:shd w:val="clear" w:color="auto" w:fill="auto"/>
          </w:tcPr>
          <w:p w14:paraId="407898D7" w14:textId="77777777" w:rsidR="00BE4DE4" w:rsidRPr="002B0CBF" w:rsidRDefault="00BE4DE4" w:rsidP="001F0054">
            <w:pPr>
              <w:jc w:val="center"/>
              <w:rPr>
                <w:rFonts w:ascii="Times New Roman" w:hAnsi="Times New Roman" w:cs="Times New Roman"/>
                <w:sz w:val="28"/>
                <w:szCs w:val="2"/>
                <w:lang w:val="uk-UA"/>
              </w:rPr>
            </w:pPr>
          </w:p>
        </w:tc>
        <w:tc>
          <w:tcPr>
            <w:tcW w:w="896" w:type="dxa"/>
            <w:tcBorders>
              <w:top w:val="nil"/>
              <w:left w:val="nil"/>
              <w:bottom w:val="nil"/>
              <w:right w:val="nil"/>
            </w:tcBorders>
            <w:shd w:val="clear" w:color="auto" w:fill="auto"/>
          </w:tcPr>
          <w:p w14:paraId="6D8C4CA4"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top w:val="nil"/>
              <w:left w:val="nil"/>
              <w:bottom w:val="nil"/>
            </w:tcBorders>
            <w:shd w:val="clear" w:color="auto" w:fill="auto"/>
          </w:tcPr>
          <w:p w14:paraId="3A6515EE" w14:textId="77777777" w:rsidR="00BE4DE4" w:rsidRPr="002B0CBF" w:rsidRDefault="00BE4DE4" w:rsidP="001F0054">
            <w:pPr>
              <w:jc w:val="center"/>
              <w:rPr>
                <w:rFonts w:ascii="Times New Roman" w:hAnsi="Times New Roman" w:cs="Times New Roman"/>
                <w:sz w:val="28"/>
                <w:szCs w:val="2"/>
                <w:lang w:val="uk-UA"/>
              </w:rPr>
            </w:pPr>
          </w:p>
        </w:tc>
        <w:tc>
          <w:tcPr>
            <w:tcW w:w="656" w:type="dxa"/>
            <w:tcBorders>
              <w:top w:val="nil"/>
            </w:tcBorders>
            <w:shd w:val="clear" w:color="auto" w:fill="auto"/>
          </w:tcPr>
          <w:p w14:paraId="53072A18"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right w:val="nil"/>
            </w:tcBorders>
            <w:shd w:val="clear" w:color="auto" w:fill="auto"/>
          </w:tcPr>
          <w:p w14:paraId="54E6C45E"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476" w:type="dxa"/>
            <w:tcBorders>
              <w:top w:val="nil"/>
              <w:right w:val="nil"/>
            </w:tcBorders>
            <w:shd w:val="clear" w:color="auto" w:fill="auto"/>
          </w:tcPr>
          <w:p w14:paraId="3408285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56" w:type="dxa"/>
            <w:tcBorders>
              <w:top w:val="nil"/>
              <w:bottom w:val="nil"/>
            </w:tcBorders>
            <w:shd w:val="clear" w:color="auto" w:fill="auto"/>
          </w:tcPr>
          <w:p w14:paraId="38002B15" w14:textId="77777777" w:rsidR="00BE4DE4" w:rsidRPr="002B0CBF" w:rsidRDefault="00BE4DE4" w:rsidP="001F0054">
            <w:pPr>
              <w:jc w:val="center"/>
              <w:rPr>
                <w:rFonts w:ascii="Times New Roman" w:hAnsi="Times New Roman" w:cs="Times New Roman"/>
                <w:sz w:val="28"/>
                <w:szCs w:val="2"/>
                <w:lang w:val="uk-UA"/>
              </w:rPr>
            </w:pPr>
          </w:p>
        </w:tc>
        <w:tc>
          <w:tcPr>
            <w:tcW w:w="725" w:type="dxa"/>
            <w:tcBorders>
              <w:top w:val="nil"/>
              <w:right w:val="nil"/>
            </w:tcBorders>
            <w:shd w:val="clear" w:color="auto" w:fill="auto"/>
          </w:tcPr>
          <w:p w14:paraId="7981952C"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35" w:type="dxa"/>
            <w:tcBorders>
              <w:top w:val="nil"/>
              <w:left w:val="nil"/>
            </w:tcBorders>
            <w:shd w:val="clear" w:color="auto" w:fill="auto"/>
          </w:tcPr>
          <w:p w14:paraId="7B44C34C"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376" w:type="dxa"/>
            <w:tcBorders>
              <w:top w:val="nil"/>
            </w:tcBorders>
            <w:shd w:val="clear" w:color="auto" w:fill="auto"/>
          </w:tcPr>
          <w:p w14:paraId="180546CE"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bl>
    <w:p w14:paraId="6B905890" w14:textId="77777777" w:rsidR="00BE4DE4" w:rsidRPr="002B0CBF" w:rsidRDefault="00BE4DE4" w:rsidP="00BE4DE4">
      <w:pPr>
        <w:jc w:val="center"/>
        <w:rPr>
          <w:rFonts w:ascii="Times New Roman" w:hAnsi="Times New Roman" w:cs="Times New Roman"/>
          <w:sz w:val="28"/>
          <w:lang w:val="uk-UA"/>
        </w:rPr>
      </w:pPr>
    </w:p>
    <w:p w14:paraId="1BA26C00" w14:textId="118569AE"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Якщо операція містить один операнд, вона називається</w:t>
      </w:r>
      <w:r w:rsidRPr="002B0CBF">
        <w:rPr>
          <w:rStyle w:val="135"/>
          <w:b w:val="0"/>
          <w:i w:val="0"/>
          <w:sz w:val="28"/>
          <w:lang w:val="uk-UA"/>
        </w:rPr>
        <w:t xml:space="preserve"> </w:t>
      </w:r>
      <w:r w:rsidRPr="002B0CBF">
        <w:rPr>
          <w:rStyle w:val="135"/>
          <w:b w:val="0"/>
          <w:sz w:val="28"/>
          <w:lang w:val="uk-UA"/>
        </w:rPr>
        <w:t>одномісною</w:t>
      </w:r>
      <w:r w:rsidRPr="002B0CBF">
        <w:rPr>
          <w:rStyle w:val="135"/>
          <w:b w:val="0"/>
          <w:i w:val="0"/>
          <w:sz w:val="28"/>
          <w:lang w:val="uk-UA"/>
        </w:rPr>
        <w:t>,</w:t>
      </w:r>
      <w:r w:rsidRPr="002B0CBF">
        <w:rPr>
          <w:sz w:val="28"/>
          <w:lang w:val="uk-UA"/>
        </w:rPr>
        <w:t xml:space="preserve"> або </w:t>
      </w:r>
      <w:r w:rsidRPr="002B0CBF">
        <w:rPr>
          <w:rStyle w:val="135"/>
          <w:b w:val="0"/>
          <w:sz w:val="28"/>
          <w:lang w:val="uk-UA"/>
        </w:rPr>
        <w:t>унарною</w:t>
      </w:r>
      <w:r w:rsidRPr="002B0CBF">
        <w:rPr>
          <w:rStyle w:val="135"/>
          <w:b w:val="0"/>
          <w:i w:val="0"/>
          <w:sz w:val="28"/>
          <w:lang w:val="uk-UA"/>
        </w:rPr>
        <w:t>,</w:t>
      </w:r>
      <w:r w:rsidRPr="002B0CBF">
        <w:rPr>
          <w:sz w:val="28"/>
          <w:lang w:val="uk-UA"/>
        </w:rPr>
        <w:t xml:space="preserve"> а якщо два, то</w:t>
      </w:r>
      <w:r w:rsidR="0058773E" w:rsidRPr="002B0CBF">
        <w:rPr>
          <w:sz w:val="28"/>
          <w:lang w:val="uk-UA"/>
        </w:rPr>
        <w:t xml:space="preserve"> – </w:t>
      </w:r>
      <w:r w:rsidRPr="002B0CBF">
        <w:rPr>
          <w:rStyle w:val="135"/>
          <w:b w:val="0"/>
          <w:sz w:val="28"/>
          <w:lang w:val="uk-UA"/>
        </w:rPr>
        <w:t>двомісною</w:t>
      </w:r>
      <w:r w:rsidRPr="002B0CBF">
        <w:rPr>
          <w:rStyle w:val="135"/>
          <w:b w:val="0"/>
          <w:i w:val="0"/>
          <w:sz w:val="28"/>
          <w:lang w:val="uk-UA"/>
        </w:rPr>
        <w:t>,</w:t>
      </w:r>
      <w:r w:rsidRPr="002B0CBF">
        <w:rPr>
          <w:sz w:val="28"/>
          <w:lang w:val="uk-UA"/>
        </w:rPr>
        <w:t xml:space="preserve"> або</w:t>
      </w:r>
      <w:r w:rsidRPr="002B0CBF">
        <w:rPr>
          <w:rStyle w:val="135"/>
          <w:b w:val="0"/>
          <w:i w:val="0"/>
          <w:sz w:val="28"/>
          <w:lang w:val="uk-UA"/>
        </w:rPr>
        <w:t xml:space="preserve"> </w:t>
      </w:r>
      <w:r w:rsidRPr="002B0CBF">
        <w:rPr>
          <w:rStyle w:val="135"/>
          <w:b w:val="0"/>
          <w:sz w:val="28"/>
          <w:lang w:val="uk-UA"/>
        </w:rPr>
        <w:t>бінарною</w:t>
      </w:r>
      <w:r w:rsidRPr="002B0CBF">
        <w:rPr>
          <w:rStyle w:val="135"/>
          <w:b w:val="0"/>
          <w:i w:val="0"/>
          <w:sz w:val="28"/>
          <w:lang w:val="uk-UA"/>
        </w:rPr>
        <w:t>.</w:t>
      </w:r>
      <w:r w:rsidRPr="002B0CBF">
        <w:rPr>
          <w:sz w:val="28"/>
          <w:lang w:val="uk-UA"/>
        </w:rPr>
        <w:t xml:space="preserve"> Заперечення</w:t>
      </w:r>
      <w:r w:rsidR="0058773E" w:rsidRPr="002B0CBF">
        <w:rPr>
          <w:sz w:val="28"/>
          <w:lang w:val="uk-UA"/>
        </w:rPr>
        <w:t xml:space="preserve"> – </w:t>
      </w:r>
      <w:r w:rsidRPr="002B0CBF">
        <w:rPr>
          <w:sz w:val="28"/>
          <w:lang w:val="uk-UA"/>
        </w:rPr>
        <w:t xml:space="preserve">це одномісна </w:t>
      </w:r>
      <w:r w:rsidRPr="002B0CBF">
        <w:rPr>
          <w:sz w:val="28"/>
          <w:lang w:val="uk-UA"/>
        </w:rPr>
        <w:lastRenderedPageBreak/>
        <w:t>операція, а диз</w:t>
      </w:r>
      <w:r w:rsidR="00CA7808" w:rsidRPr="002B0CBF">
        <w:rPr>
          <w:sz w:val="28"/>
          <w:lang w:val="uk-UA"/>
        </w:rPr>
        <w:t>’</w:t>
      </w:r>
      <w:r w:rsidRPr="002B0CBF">
        <w:rPr>
          <w:sz w:val="28"/>
          <w:lang w:val="uk-UA"/>
        </w:rPr>
        <w:t>юнкція та кон</w:t>
      </w:r>
      <w:r w:rsidR="00CA7808" w:rsidRPr="002B0CBF">
        <w:rPr>
          <w:sz w:val="28"/>
          <w:lang w:val="uk-UA"/>
        </w:rPr>
        <w:t>’</w:t>
      </w:r>
      <w:r w:rsidRPr="002B0CBF">
        <w:rPr>
          <w:sz w:val="28"/>
          <w:lang w:val="uk-UA"/>
        </w:rPr>
        <w:t>юнкція</w:t>
      </w:r>
      <w:r w:rsidR="0058773E" w:rsidRPr="002B0CBF">
        <w:rPr>
          <w:sz w:val="28"/>
          <w:lang w:val="uk-UA"/>
        </w:rPr>
        <w:t xml:space="preserve"> – </w:t>
      </w:r>
      <w:r w:rsidRPr="002B0CBF">
        <w:rPr>
          <w:sz w:val="28"/>
          <w:lang w:val="uk-UA"/>
        </w:rPr>
        <w:t>двомісні. При цьому вирази</w:t>
      </w:r>
      <w:r w:rsidRPr="002B0CBF">
        <w:rPr>
          <w:rStyle w:val="183"/>
          <w:i w:val="0"/>
          <w:sz w:val="28"/>
          <w:lang w:val="uk-UA"/>
        </w:rPr>
        <w:t xml:space="preserve"> </w:t>
      </w:r>
      <m:oMath>
        <m:acc>
          <m:accPr>
            <m:chr m:val="̄"/>
            <m:ctrlPr>
              <w:rPr>
                <w:rFonts w:ascii="Cambria Math" w:hAnsi="Cambria Math"/>
                <w:i/>
                <w:sz w:val="28"/>
                <w:lang w:val="uk-UA"/>
              </w:rPr>
            </m:ctrlPr>
          </m:accPr>
          <m:e>
            <m:r>
              <w:rPr>
                <w:rFonts w:ascii="Cambria Math" w:hAnsi="Cambria Math"/>
                <w:sz w:val="28"/>
                <w:lang w:val="uk-UA"/>
              </w:rPr>
              <m:t>x</m:t>
            </m:r>
          </m:e>
        </m:acc>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є прикладами логічних формул. Більш складні формули дістаємо за рахунок суперпозиції логічних формул, які, звичайно беруться у круглі дужки. Наприклад:</w:t>
      </w:r>
      <w:r w:rsidRPr="002B0CBF">
        <w:rPr>
          <w:rStyle w:val="183"/>
          <w:i w:val="0"/>
          <w:sz w:val="28"/>
          <w:lang w:val="uk-UA"/>
        </w:rPr>
        <w:t xml:space="preserve"> </w:t>
      </w:r>
      <m:oMath>
        <m:r>
          <w:rPr>
            <w:rFonts w:ascii="Cambria Math"/>
            <w:sz w:val="28"/>
            <w:lang w:val="uk-UA"/>
          </w:rPr>
          <m:t>y=</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oMath>
      <w:r w:rsidRPr="002B0CBF">
        <w:rPr>
          <w:sz w:val="28"/>
          <w:lang w:val="uk-UA"/>
        </w:rPr>
        <w:t>.</w:t>
      </w:r>
    </w:p>
    <w:p w14:paraId="4115EDD4" w14:textId="343E6930" w:rsidR="00715C35" w:rsidRPr="002B0CBF" w:rsidRDefault="00E2035F" w:rsidP="00951B45">
      <w:pPr>
        <w:pStyle w:val="15"/>
        <w:shd w:val="clear" w:color="auto" w:fill="auto"/>
        <w:spacing w:line="240" w:lineRule="auto"/>
        <w:ind w:firstLine="709"/>
        <w:jc w:val="both"/>
        <w:rPr>
          <w:rStyle w:val="af5"/>
          <w:b w:val="0"/>
          <w:i w:val="0"/>
          <w:sz w:val="28"/>
          <w:lang w:val="uk-UA"/>
        </w:rPr>
      </w:pPr>
      <w:r w:rsidRPr="002B0CBF">
        <w:rPr>
          <w:rStyle w:val="af5"/>
          <w:b w:val="0"/>
          <w:sz w:val="28"/>
          <w:lang w:val="uk-UA"/>
        </w:rPr>
        <w:t>Елементарні функції однієї змінної</w:t>
      </w:r>
      <w:r w:rsidRPr="002B0CBF">
        <w:rPr>
          <w:rStyle w:val="af5"/>
          <w:b w:val="0"/>
          <w:i w:val="0"/>
          <w:sz w:val="28"/>
          <w:lang w:val="uk-UA"/>
        </w:rPr>
        <w:t>.</w:t>
      </w:r>
    </w:p>
    <w:p w14:paraId="595636B8" w14:textId="77777777" w:rsidR="00250324" w:rsidRPr="002B0CBF" w:rsidRDefault="00250324" w:rsidP="00951B45">
      <w:pPr>
        <w:pStyle w:val="15"/>
        <w:shd w:val="clear" w:color="auto" w:fill="auto"/>
        <w:spacing w:line="240" w:lineRule="auto"/>
        <w:ind w:firstLine="709"/>
        <w:jc w:val="both"/>
        <w:rPr>
          <w:sz w:val="28"/>
          <w:lang w:val="uk-UA"/>
        </w:rPr>
      </w:pPr>
    </w:p>
    <w:p w14:paraId="0151AFD7" w14:textId="77777777" w:rsidR="00715C35" w:rsidRPr="002B0CBF" w:rsidRDefault="00715C35" w:rsidP="00951B45">
      <w:pPr>
        <w:pStyle w:val="15"/>
        <w:shd w:val="clear" w:color="auto" w:fill="auto"/>
        <w:spacing w:line="240" w:lineRule="auto"/>
        <w:ind w:firstLine="709"/>
        <w:jc w:val="both"/>
        <w:rPr>
          <w:sz w:val="28"/>
          <w:lang w:val="uk-UA"/>
        </w:rPr>
      </w:pPr>
      <w:r w:rsidRPr="002B0CBF">
        <w:rPr>
          <w:sz w:val="28"/>
          <w:lang w:val="uk-UA"/>
        </w:rPr>
        <w:t>Таблиця 5.1 – Таблиця істинності функції однієї змінної</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845"/>
        <w:gridCol w:w="846"/>
        <w:gridCol w:w="846"/>
        <w:gridCol w:w="846"/>
      </w:tblGrid>
      <w:tr w:rsidR="008D7729" w:rsidRPr="002B0CBF" w14:paraId="41E68B21" w14:textId="77777777" w:rsidTr="001F0054">
        <w:tc>
          <w:tcPr>
            <w:tcW w:w="1578" w:type="dxa"/>
            <w:shd w:val="clear" w:color="auto" w:fill="auto"/>
          </w:tcPr>
          <w:p w14:paraId="35D38C12" w14:textId="10082DCB" w:rsidR="00BE4DE4" w:rsidRPr="002B0CBF" w:rsidRDefault="00D41A93" w:rsidP="00D41A93">
            <w:pPr>
              <w:pStyle w:val="15"/>
              <w:shd w:val="clear" w:color="auto" w:fill="auto"/>
              <w:spacing w:line="240" w:lineRule="auto"/>
              <w:jc w:val="center"/>
              <w:rPr>
                <w:sz w:val="28"/>
                <w:lang w:val="uk-UA"/>
              </w:rPr>
            </w:pPr>
            <m:oMathPara>
              <m:oMath>
                <m:r>
                  <w:rPr>
                    <w:rStyle w:val="215"/>
                    <w:rFonts w:ascii="Cambria Math"/>
                    <w:sz w:val="28"/>
                    <w:lang w:val="uk-UA"/>
                  </w:rPr>
                  <m:t>x</m:t>
                </m:r>
              </m:oMath>
            </m:oMathPara>
          </w:p>
        </w:tc>
        <w:tc>
          <w:tcPr>
            <w:tcW w:w="845" w:type="dxa"/>
            <w:shd w:val="clear" w:color="auto" w:fill="auto"/>
          </w:tcPr>
          <w:p w14:paraId="0FB15487" w14:textId="75CFEC26" w:rsidR="00BE4DE4" w:rsidRPr="002B0CBF" w:rsidRDefault="0089427F" w:rsidP="00D41A93">
            <w:pPr>
              <w:pStyle w:val="15"/>
              <w:shd w:val="clear" w:color="auto" w:fill="auto"/>
              <w:spacing w:line="240" w:lineRule="auto"/>
              <w:jc w:val="center"/>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φ</m:t>
                    </m:r>
                  </m:e>
                  <m:sub>
                    <m:r>
                      <m:rPr>
                        <m:sty m:val="p"/>
                      </m:rPr>
                      <w:rPr>
                        <w:rStyle w:val="215"/>
                        <w:rFonts w:ascii="Cambria Math"/>
                        <w:sz w:val="28"/>
                        <w:lang w:val="uk-UA"/>
                      </w:rPr>
                      <m:t>0</m:t>
                    </m:r>
                  </m:sub>
                </m:sSub>
              </m:oMath>
            </m:oMathPara>
          </w:p>
        </w:tc>
        <w:tc>
          <w:tcPr>
            <w:tcW w:w="846" w:type="dxa"/>
            <w:shd w:val="clear" w:color="auto" w:fill="auto"/>
          </w:tcPr>
          <w:p w14:paraId="210470A6" w14:textId="7FB44A67" w:rsidR="00BE4DE4" w:rsidRPr="002B0CBF" w:rsidRDefault="0089427F" w:rsidP="00D41A93">
            <w:pPr>
              <w:pStyle w:val="15"/>
              <w:shd w:val="clear" w:color="auto" w:fill="auto"/>
              <w:spacing w:line="240" w:lineRule="auto"/>
              <w:jc w:val="center"/>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φ</m:t>
                    </m:r>
                  </m:e>
                  <m:sub>
                    <m:r>
                      <m:rPr>
                        <m:sty m:val="p"/>
                      </m:rPr>
                      <w:rPr>
                        <w:rStyle w:val="215"/>
                        <w:rFonts w:ascii="Cambria Math"/>
                        <w:sz w:val="28"/>
                        <w:lang w:val="uk-UA"/>
                      </w:rPr>
                      <m:t>1</m:t>
                    </m:r>
                  </m:sub>
                </m:sSub>
              </m:oMath>
            </m:oMathPara>
          </w:p>
        </w:tc>
        <w:tc>
          <w:tcPr>
            <w:tcW w:w="846" w:type="dxa"/>
            <w:shd w:val="clear" w:color="auto" w:fill="auto"/>
          </w:tcPr>
          <w:p w14:paraId="42624D39" w14:textId="610CB277" w:rsidR="00BE4DE4" w:rsidRPr="002B0CBF" w:rsidRDefault="0089427F" w:rsidP="00D41A93">
            <w:pPr>
              <w:pStyle w:val="15"/>
              <w:shd w:val="clear" w:color="auto" w:fill="auto"/>
              <w:spacing w:line="240" w:lineRule="auto"/>
              <w:jc w:val="center"/>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φ</m:t>
                    </m:r>
                  </m:e>
                  <m:sub>
                    <m:r>
                      <m:rPr>
                        <m:sty m:val="p"/>
                      </m:rPr>
                      <w:rPr>
                        <w:rStyle w:val="215"/>
                        <w:rFonts w:ascii="Cambria Math"/>
                        <w:sz w:val="28"/>
                        <w:lang w:val="uk-UA"/>
                      </w:rPr>
                      <m:t>2</m:t>
                    </m:r>
                  </m:sub>
                </m:sSub>
              </m:oMath>
            </m:oMathPara>
          </w:p>
        </w:tc>
        <w:tc>
          <w:tcPr>
            <w:tcW w:w="846" w:type="dxa"/>
            <w:shd w:val="clear" w:color="auto" w:fill="auto"/>
          </w:tcPr>
          <w:p w14:paraId="50395108" w14:textId="0CBD4434" w:rsidR="00BE4DE4" w:rsidRPr="002B0CBF" w:rsidRDefault="0089427F" w:rsidP="00D41A93">
            <w:pPr>
              <w:pStyle w:val="15"/>
              <w:shd w:val="clear" w:color="auto" w:fill="auto"/>
              <w:spacing w:line="240" w:lineRule="auto"/>
              <w:jc w:val="center"/>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φ</m:t>
                    </m:r>
                  </m:e>
                  <m:sub>
                    <m:r>
                      <m:rPr>
                        <m:sty m:val="p"/>
                      </m:rPr>
                      <w:rPr>
                        <w:rStyle w:val="215"/>
                        <w:rFonts w:ascii="Cambria Math"/>
                        <w:sz w:val="28"/>
                        <w:lang w:val="uk-UA"/>
                      </w:rPr>
                      <m:t>3</m:t>
                    </m:r>
                  </m:sub>
                </m:sSub>
              </m:oMath>
            </m:oMathPara>
          </w:p>
        </w:tc>
      </w:tr>
      <w:tr w:rsidR="008D7729" w:rsidRPr="002B0CBF" w14:paraId="5D4C1F9A" w14:textId="77777777" w:rsidTr="001F0054">
        <w:tc>
          <w:tcPr>
            <w:tcW w:w="1578" w:type="dxa"/>
            <w:shd w:val="clear" w:color="auto" w:fill="auto"/>
          </w:tcPr>
          <w:p w14:paraId="4474480E"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0</w:t>
            </w:r>
          </w:p>
        </w:tc>
        <w:tc>
          <w:tcPr>
            <w:tcW w:w="845" w:type="dxa"/>
            <w:shd w:val="clear" w:color="auto" w:fill="auto"/>
          </w:tcPr>
          <w:p w14:paraId="3BFD1D79"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0</w:t>
            </w:r>
          </w:p>
        </w:tc>
        <w:tc>
          <w:tcPr>
            <w:tcW w:w="846" w:type="dxa"/>
            <w:shd w:val="clear" w:color="auto" w:fill="auto"/>
          </w:tcPr>
          <w:p w14:paraId="7860835F"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0</w:t>
            </w:r>
          </w:p>
        </w:tc>
        <w:tc>
          <w:tcPr>
            <w:tcW w:w="846" w:type="dxa"/>
            <w:shd w:val="clear" w:color="auto" w:fill="auto"/>
          </w:tcPr>
          <w:p w14:paraId="299CBA3D"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1</w:t>
            </w:r>
          </w:p>
        </w:tc>
        <w:tc>
          <w:tcPr>
            <w:tcW w:w="846" w:type="dxa"/>
            <w:shd w:val="clear" w:color="auto" w:fill="auto"/>
          </w:tcPr>
          <w:p w14:paraId="7CA19132"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1</w:t>
            </w:r>
          </w:p>
        </w:tc>
      </w:tr>
      <w:tr w:rsidR="008D7729" w:rsidRPr="002B0CBF" w14:paraId="306851FD" w14:textId="77777777" w:rsidTr="001F0054">
        <w:tc>
          <w:tcPr>
            <w:tcW w:w="1578" w:type="dxa"/>
            <w:shd w:val="clear" w:color="auto" w:fill="auto"/>
          </w:tcPr>
          <w:p w14:paraId="4C653B46"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1</w:t>
            </w:r>
          </w:p>
        </w:tc>
        <w:tc>
          <w:tcPr>
            <w:tcW w:w="845" w:type="dxa"/>
            <w:shd w:val="clear" w:color="auto" w:fill="auto"/>
          </w:tcPr>
          <w:p w14:paraId="629FCE95"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0</w:t>
            </w:r>
          </w:p>
        </w:tc>
        <w:tc>
          <w:tcPr>
            <w:tcW w:w="846" w:type="dxa"/>
            <w:shd w:val="clear" w:color="auto" w:fill="auto"/>
          </w:tcPr>
          <w:p w14:paraId="27C52863"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1</w:t>
            </w:r>
          </w:p>
        </w:tc>
        <w:tc>
          <w:tcPr>
            <w:tcW w:w="846" w:type="dxa"/>
            <w:shd w:val="clear" w:color="auto" w:fill="auto"/>
          </w:tcPr>
          <w:p w14:paraId="51AB13EA"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0</w:t>
            </w:r>
          </w:p>
        </w:tc>
        <w:tc>
          <w:tcPr>
            <w:tcW w:w="846" w:type="dxa"/>
            <w:shd w:val="clear" w:color="auto" w:fill="auto"/>
          </w:tcPr>
          <w:p w14:paraId="2B27C975" w14:textId="77777777" w:rsidR="00BE4DE4" w:rsidRPr="002B0CBF" w:rsidRDefault="00BE4DE4" w:rsidP="001F0054">
            <w:pPr>
              <w:pStyle w:val="15"/>
              <w:shd w:val="clear" w:color="auto" w:fill="auto"/>
              <w:spacing w:line="240" w:lineRule="auto"/>
              <w:jc w:val="center"/>
              <w:rPr>
                <w:sz w:val="28"/>
                <w:lang w:val="uk-UA"/>
              </w:rPr>
            </w:pPr>
            <w:r w:rsidRPr="002B0CBF">
              <w:rPr>
                <w:sz w:val="28"/>
                <w:lang w:val="uk-UA"/>
              </w:rPr>
              <w:t>1</w:t>
            </w:r>
          </w:p>
        </w:tc>
      </w:tr>
    </w:tbl>
    <w:p w14:paraId="2D1E3180" w14:textId="77777777" w:rsidR="00BE4DE4" w:rsidRPr="002B0CBF" w:rsidRDefault="00BE4DE4" w:rsidP="00BE4DE4">
      <w:pPr>
        <w:pStyle w:val="15"/>
        <w:shd w:val="clear" w:color="auto" w:fill="auto"/>
        <w:spacing w:line="240" w:lineRule="auto"/>
        <w:jc w:val="center"/>
        <w:rPr>
          <w:sz w:val="28"/>
          <w:lang w:val="uk-UA"/>
        </w:rPr>
      </w:pPr>
    </w:p>
    <w:p w14:paraId="7A5DC620" w14:textId="5B2DAE3D"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Функції</w:t>
      </w:r>
      <w:r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0</m:t>
            </m:r>
          </m:sub>
        </m:sSub>
      </m:oMath>
      <w:r w:rsidRPr="002B0CBF">
        <w:rPr>
          <w:sz w:val="28"/>
          <w:lang w:val="uk-UA"/>
        </w:rPr>
        <w:t xml:space="preserve"> та</w:t>
      </w:r>
      <w:r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3</m:t>
            </m:r>
          </m:sub>
        </m:sSub>
      </m:oMath>
      <w:r w:rsidR="0058773E" w:rsidRPr="002B0CBF">
        <w:rPr>
          <w:sz w:val="28"/>
          <w:lang w:val="uk-UA"/>
        </w:rPr>
        <w:t xml:space="preserve"> – </w:t>
      </w:r>
      <w:r w:rsidRPr="002B0CBF">
        <w:rPr>
          <w:sz w:val="28"/>
          <w:lang w:val="uk-UA"/>
        </w:rPr>
        <w:t xml:space="preserve">константи 0 та </w:t>
      </w:r>
      <w:r w:rsidR="00BE4DE4" w:rsidRPr="002B0CBF">
        <w:rPr>
          <w:sz w:val="28"/>
          <w:lang w:val="uk-UA"/>
        </w:rPr>
        <w:t>1</w:t>
      </w:r>
      <w:r w:rsidRPr="002B0CBF">
        <w:rPr>
          <w:sz w:val="28"/>
          <w:lang w:val="uk-UA"/>
        </w:rPr>
        <w:t xml:space="preserve"> відповідно. Позначення:</w:t>
      </w:r>
      <w:r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0</m:t>
            </m:r>
          </m:sub>
        </m:sSub>
        <m:d>
          <m:dPr>
            <m:ctrlPr>
              <w:rPr>
                <w:rStyle w:val="215"/>
                <w:rFonts w:ascii="Cambria Math" w:hAnsi="Cambria Math"/>
                <w:i w:val="0"/>
                <w:iCs w:val="0"/>
                <w:sz w:val="28"/>
                <w:lang w:val="uk-UA"/>
              </w:rPr>
            </m:ctrlPr>
          </m:dPr>
          <m:e>
            <m:r>
              <w:rPr>
                <w:rStyle w:val="215"/>
                <w:rFonts w:ascii="Cambria Math" w:hAnsi="Cambria Math"/>
                <w:sz w:val="28"/>
                <w:lang w:val="uk-UA"/>
              </w:rPr>
              <m:t>x</m:t>
            </m:r>
          </m:e>
        </m:d>
        <m:r>
          <m:rPr>
            <m:sty m:val="p"/>
          </m:rPr>
          <w:rPr>
            <w:rStyle w:val="215"/>
            <w:rFonts w:ascii="Cambria Math" w:hAnsi="Cambria Math"/>
            <w:sz w:val="28"/>
            <w:lang w:val="uk-UA"/>
          </w:rPr>
          <m:t>=0</m:t>
        </m:r>
      </m:oMath>
      <w:r w:rsidRPr="002B0CBF">
        <w:rPr>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3</m:t>
            </m:r>
          </m:sub>
        </m:sSub>
        <m:d>
          <m:dPr>
            <m:ctrlPr>
              <w:rPr>
                <w:rStyle w:val="215"/>
                <w:rFonts w:ascii="Cambria Math" w:hAnsi="Cambria Math"/>
                <w:i w:val="0"/>
                <w:iCs w:val="0"/>
                <w:sz w:val="28"/>
                <w:lang w:val="uk-UA"/>
              </w:rPr>
            </m:ctrlPr>
          </m:dPr>
          <m:e>
            <m:r>
              <w:rPr>
                <w:rStyle w:val="215"/>
                <w:rFonts w:ascii="Cambria Math" w:hAnsi="Cambria Math"/>
                <w:sz w:val="28"/>
                <w:lang w:val="uk-UA"/>
              </w:rPr>
              <m:t>x</m:t>
            </m:r>
          </m:e>
        </m:d>
        <m:r>
          <m:rPr>
            <m:sty m:val="p"/>
          </m:rPr>
          <w:rPr>
            <w:rStyle w:val="215"/>
            <w:rFonts w:ascii="Cambria Math" w:hAnsi="Cambria Math"/>
            <w:sz w:val="28"/>
            <w:lang w:val="uk-UA"/>
          </w:rPr>
          <m:t>=1</m:t>
        </m:r>
      </m:oMath>
      <w:r w:rsidRPr="002B0CBF">
        <w:rPr>
          <w:sz w:val="28"/>
          <w:lang w:val="uk-UA"/>
        </w:rPr>
        <w:t>. Функція</w:t>
      </w:r>
      <w:r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1</m:t>
            </m:r>
          </m:sub>
        </m:sSub>
      </m:oMath>
      <w:r w:rsidRPr="002B0CBF">
        <w:rPr>
          <w:sz w:val="28"/>
          <w:lang w:val="uk-UA"/>
        </w:rPr>
        <w:t xml:space="preserve"> набуває тих самих значень, що й </w:t>
      </w:r>
      <m:oMath>
        <m:r>
          <w:rPr>
            <w:rStyle w:val="215"/>
            <w:rFonts w:ascii="Cambria Math" w:hAnsi="Cambria Math"/>
            <w:sz w:val="28"/>
            <w:lang w:val="uk-UA"/>
          </w:rPr>
          <m:t>x</m:t>
        </m:r>
      </m:oMath>
      <w:r w:rsidRPr="002B0CBF">
        <w:rPr>
          <w:sz w:val="28"/>
          <w:lang w:val="uk-UA"/>
        </w:rPr>
        <w:t>, тобто</w:t>
      </w:r>
      <w:r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1</m:t>
            </m:r>
          </m:sub>
        </m:sSub>
        <m:d>
          <m:dPr>
            <m:ctrlPr>
              <w:rPr>
                <w:rStyle w:val="215"/>
                <w:rFonts w:ascii="Cambria Math" w:hAnsi="Cambria Math"/>
                <w:i w:val="0"/>
                <w:iCs w:val="0"/>
                <w:sz w:val="28"/>
                <w:lang w:val="uk-UA"/>
              </w:rPr>
            </m:ctrlPr>
          </m:dPr>
          <m:e>
            <m:r>
              <w:rPr>
                <w:rStyle w:val="215"/>
                <w:rFonts w:ascii="Cambria Math" w:hAnsi="Cambria Math"/>
                <w:sz w:val="28"/>
                <w:lang w:val="uk-UA"/>
              </w:rPr>
              <m:t>x</m:t>
            </m:r>
          </m:e>
        </m:d>
        <m:r>
          <m:rPr>
            <m:sty m:val="p"/>
          </m:rPr>
          <w:rPr>
            <w:rStyle w:val="215"/>
            <w:rFonts w:ascii="Cambria Math" w:hAnsi="Cambria Math"/>
            <w:sz w:val="28"/>
            <w:lang w:val="uk-UA"/>
          </w:rPr>
          <m:t>=</m:t>
        </m:r>
        <m:r>
          <w:rPr>
            <w:rStyle w:val="215"/>
            <w:rFonts w:ascii="Cambria Math" w:hAnsi="Cambria Math"/>
            <w:sz w:val="28"/>
            <w:lang w:val="uk-UA"/>
          </w:rPr>
          <m:t>x</m:t>
        </m:r>
      </m:oMath>
      <w:r w:rsidRPr="002B0CBF">
        <w:rPr>
          <w:sz w:val="28"/>
          <w:lang w:val="uk-UA"/>
        </w:rPr>
        <w:t>. Функція</w:t>
      </w:r>
      <w:r w:rsidRPr="002B0CBF">
        <w:rPr>
          <w:rStyle w:val="511"/>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φ</m:t>
            </m:r>
          </m:e>
          <m:sub>
            <m:r>
              <m:rPr>
                <m:sty m:val="p"/>
              </m:rPr>
              <w:rPr>
                <w:rStyle w:val="215"/>
                <w:rFonts w:ascii="Cambria Math"/>
                <w:sz w:val="28"/>
                <w:lang w:val="uk-UA"/>
              </w:rPr>
              <m:t>2</m:t>
            </m:r>
          </m:sub>
        </m:sSub>
        <m:d>
          <m:dPr>
            <m:ctrlPr>
              <w:rPr>
                <w:rStyle w:val="215"/>
                <w:rFonts w:ascii="Cambria Math"/>
                <w:i w:val="0"/>
                <w:iCs w:val="0"/>
                <w:sz w:val="28"/>
                <w:lang w:val="uk-UA"/>
              </w:rPr>
            </m:ctrlPr>
          </m:dPr>
          <m:e>
            <m:r>
              <w:rPr>
                <w:rStyle w:val="215"/>
                <w:rFonts w:ascii="Cambria Math"/>
                <w:sz w:val="28"/>
                <w:lang w:val="uk-UA"/>
              </w:rPr>
              <m:t>x</m:t>
            </m:r>
          </m:e>
        </m:d>
        <m:r>
          <m:rPr>
            <m:sty m:val="p"/>
          </m:rPr>
          <w:rPr>
            <w:rStyle w:val="215"/>
            <w:rFonts w:ascii="Cambria Math"/>
            <w:sz w:val="28"/>
            <w:lang w:val="uk-UA"/>
          </w:rPr>
          <m:t>=</m:t>
        </m:r>
        <m:acc>
          <m:accPr>
            <m:chr m:val="̄"/>
            <m:ctrlPr>
              <w:rPr>
                <w:rStyle w:val="215"/>
                <w:rFonts w:ascii="Cambria Math"/>
                <w:i w:val="0"/>
                <w:iCs w:val="0"/>
                <w:sz w:val="28"/>
                <w:lang w:val="uk-UA"/>
              </w:rPr>
            </m:ctrlPr>
          </m:accPr>
          <m:e>
            <m:r>
              <w:rPr>
                <w:rStyle w:val="215"/>
                <w:rFonts w:ascii="Cambria Math"/>
                <w:sz w:val="28"/>
                <w:lang w:val="uk-UA"/>
              </w:rPr>
              <m:t>x</m:t>
            </m:r>
          </m:e>
        </m:acc>
      </m:oMath>
      <w:r w:rsidRPr="002B0CBF">
        <w:rPr>
          <w:sz w:val="28"/>
          <w:lang w:val="uk-UA"/>
        </w:rPr>
        <w:t>, тобто це є логічна операція заперечення.</w:t>
      </w:r>
    </w:p>
    <w:p w14:paraId="7A86B687" w14:textId="5B7E1A57" w:rsidR="00715C35" w:rsidRPr="002B0CBF" w:rsidRDefault="00E2035F" w:rsidP="00951B45">
      <w:pPr>
        <w:pStyle w:val="15"/>
        <w:shd w:val="clear" w:color="auto" w:fill="auto"/>
        <w:spacing w:line="240" w:lineRule="auto"/>
        <w:ind w:firstLine="709"/>
        <w:jc w:val="both"/>
        <w:rPr>
          <w:rStyle w:val="af5"/>
          <w:b w:val="0"/>
          <w:i w:val="0"/>
          <w:sz w:val="28"/>
          <w:lang w:val="uk-UA"/>
        </w:rPr>
      </w:pPr>
      <w:r w:rsidRPr="002B0CBF">
        <w:rPr>
          <w:rStyle w:val="af5"/>
          <w:b w:val="0"/>
          <w:sz w:val="28"/>
          <w:lang w:val="uk-UA"/>
        </w:rPr>
        <w:t>Елементарні функції двох змінних</w:t>
      </w:r>
      <w:r w:rsidRPr="002B0CBF">
        <w:rPr>
          <w:rStyle w:val="af5"/>
          <w:b w:val="0"/>
          <w:i w:val="0"/>
          <w:sz w:val="28"/>
          <w:lang w:val="uk-UA"/>
        </w:rPr>
        <w:t>.</w:t>
      </w:r>
    </w:p>
    <w:p w14:paraId="0FC57238" w14:textId="77777777" w:rsidR="00250324" w:rsidRPr="002B0CBF" w:rsidRDefault="00250324" w:rsidP="00951B45">
      <w:pPr>
        <w:pStyle w:val="15"/>
        <w:shd w:val="clear" w:color="auto" w:fill="auto"/>
        <w:spacing w:line="240" w:lineRule="auto"/>
        <w:ind w:firstLine="709"/>
        <w:jc w:val="both"/>
        <w:rPr>
          <w:sz w:val="28"/>
          <w:lang w:val="uk-UA"/>
        </w:rPr>
      </w:pPr>
    </w:p>
    <w:p w14:paraId="1D155175" w14:textId="77777777" w:rsidR="00060079" w:rsidRPr="002B0CBF" w:rsidRDefault="00715C35" w:rsidP="00951B45">
      <w:pPr>
        <w:pStyle w:val="15"/>
        <w:shd w:val="clear" w:color="auto" w:fill="auto"/>
        <w:spacing w:line="240" w:lineRule="auto"/>
        <w:ind w:firstLine="709"/>
        <w:jc w:val="both"/>
        <w:rPr>
          <w:sz w:val="28"/>
          <w:lang w:val="uk-UA"/>
        </w:rPr>
      </w:pPr>
      <w:r w:rsidRPr="002B0CBF">
        <w:rPr>
          <w:sz w:val="28"/>
          <w:lang w:val="uk-UA"/>
        </w:rPr>
        <w:t xml:space="preserve">Таблиця 5.2 – </w:t>
      </w:r>
      <w:r w:rsidR="00E2035F" w:rsidRPr="002B0CBF">
        <w:rPr>
          <w:sz w:val="28"/>
          <w:lang w:val="uk-UA"/>
        </w:rPr>
        <w:t>Таблиця істинності функці</w:t>
      </w:r>
      <w:r w:rsidRPr="002B0CBF">
        <w:rPr>
          <w:sz w:val="28"/>
          <w:lang w:val="uk-UA"/>
        </w:rPr>
        <w:t>ї</w:t>
      </w:r>
      <w:r w:rsidR="00E2035F" w:rsidRPr="002B0CBF">
        <w:rPr>
          <w:sz w:val="28"/>
          <w:lang w:val="uk-UA"/>
        </w:rPr>
        <w:t xml:space="preserve"> </w:t>
      </w:r>
      <w:r w:rsidRPr="002B0CBF">
        <w:rPr>
          <w:sz w:val="28"/>
          <w:lang w:val="uk-UA"/>
        </w:rPr>
        <w:t>двох змінних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610"/>
        <w:gridCol w:w="494"/>
        <w:gridCol w:w="489"/>
        <w:gridCol w:w="494"/>
        <w:gridCol w:w="494"/>
        <w:gridCol w:w="484"/>
        <w:gridCol w:w="494"/>
        <w:gridCol w:w="494"/>
        <w:gridCol w:w="494"/>
        <w:gridCol w:w="494"/>
        <w:gridCol w:w="489"/>
        <w:gridCol w:w="587"/>
        <w:gridCol w:w="587"/>
        <w:gridCol w:w="587"/>
        <w:gridCol w:w="587"/>
        <w:gridCol w:w="587"/>
        <w:gridCol w:w="587"/>
      </w:tblGrid>
      <w:tr w:rsidR="008D7729" w:rsidRPr="002B0CBF" w14:paraId="00216E5D" w14:textId="77777777" w:rsidTr="001F0054">
        <w:tc>
          <w:tcPr>
            <w:tcW w:w="637" w:type="dxa"/>
            <w:tcBorders>
              <w:bottom w:val="single" w:sz="4" w:space="0" w:color="auto"/>
              <w:right w:val="nil"/>
            </w:tcBorders>
            <w:shd w:val="clear" w:color="auto" w:fill="auto"/>
          </w:tcPr>
          <w:p w14:paraId="55E2A515" w14:textId="41018613" w:rsidR="00BE4DE4"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678" w:type="dxa"/>
            <w:tcBorders>
              <w:left w:val="nil"/>
              <w:bottom w:val="single" w:sz="4" w:space="0" w:color="auto"/>
            </w:tcBorders>
            <w:shd w:val="clear" w:color="auto" w:fill="auto"/>
          </w:tcPr>
          <w:p w14:paraId="72E3FD94" w14:textId="32AFC46B" w:rsidR="00BE4DE4"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532" w:type="dxa"/>
            <w:shd w:val="clear" w:color="auto" w:fill="auto"/>
          </w:tcPr>
          <w:p w14:paraId="2F8406A3" w14:textId="212611F5"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0</m:t>
                    </m:r>
                  </m:sub>
                </m:sSub>
              </m:oMath>
            </m:oMathPara>
          </w:p>
        </w:tc>
        <w:tc>
          <w:tcPr>
            <w:tcW w:w="529" w:type="dxa"/>
            <w:shd w:val="clear" w:color="auto" w:fill="auto"/>
          </w:tcPr>
          <w:p w14:paraId="76FF5608" w14:textId="28DA7BD2"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m:t>
                    </m:r>
                  </m:sub>
                </m:sSub>
              </m:oMath>
            </m:oMathPara>
          </w:p>
        </w:tc>
        <w:tc>
          <w:tcPr>
            <w:tcW w:w="531" w:type="dxa"/>
            <w:shd w:val="clear" w:color="auto" w:fill="auto"/>
          </w:tcPr>
          <w:p w14:paraId="3C94614D" w14:textId="72390030"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2</m:t>
                    </m:r>
                  </m:sub>
                </m:sSub>
              </m:oMath>
            </m:oMathPara>
          </w:p>
        </w:tc>
        <w:tc>
          <w:tcPr>
            <w:tcW w:w="531" w:type="dxa"/>
            <w:shd w:val="clear" w:color="auto" w:fill="auto"/>
          </w:tcPr>
          <w:p w14:paraId="23658C22" w14:textId="1FED54F2"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3</m:t>
                    </m:r>
                  </m:sub>
                </m:sSub>
              </m:oMath>
            </m:oMathPara>
          </w:p>
        </w:tc>
        <w:tc>
          <w:tcPr>
            <w:tcW w:w="531" w:type="dxa"/>
            <w:shd w:val="clear" w:color="auto" w:fill="auto"/>
          </w:tcPr>
          <w:p w14:paraId="09BDC0EF" w14:textId="154BC1A4"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4</m:t>
                    </m:r>
                  </m:sub>
                </m:sSub>
              </m:oMath>
            </m:oMathPara>
          </w:p>
        </w:tc>
        <w:tc>
          <w:tcPr>
            <w:tcW w:w="531" w:type="dxa"/>
            <w:shd w:val="clear" w:color="auto" w:fill="auto"/>
          </w:tcPr>
          <w:p w14:paraId="4F9F365D" w14:textId="5BE5CA4B"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5</m:t>
                    </m:r>
                  </m:sub>
                </m:sSub>
              </m:oMath>
            </m:oMathPara>
          </w:p>
        </w:tc>
        <w:tc>
          <w:tcPr>
            <w:tcW w:w="531" w:type="dxa"/>
            <w:shd w:val="clear" w:color="auto" w:fill="auto"/>
          </w:tcPr>
          <w:p w14:paraId="29F567B3" w14:textId="5B01CD09"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6</m:t>
                    </m:r>
                  </m:sub>
                </m:sSub>
              </m:oMath>
            </m:oMathPara>
          </w:p>
        </w:tc>
        <w:tc>
          <w:tcPr>
            <w:tcW w:w="531" w:type="dxa"/>
            <w:shd w:val="clear" w:color="auto" w:fill="auto"/>
          </w:tcPr>
          <w:p w14:paraId="469816AB" w14:textId="37371739"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7</m:t>
                    </m:r>
                  </m:sub>
                </m:sSub>
              </m:oMath>
            </m:oMathPara>
          </w:p>
        </w:tc>
        <w:tc>
          <w:tcPr>
            <w:tcW w:w="531" w:type="dxa"/>
            <w:shd w:val="clear" w:color="auto" w:fill="auto"/>
          </w:tcPr>
          <w:p w14:paraId="53AA7363" w14:textId="50050158"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8</m:t>
                    </m:r>
                  </m:sub>
                </m:sSub>
              </m:oMath>
            </m:oMathPara>
          </w:p>
        </w:tc>
        <w:tc>
          <w:tcPr>
            <w:tcW w:w="531" w:type="dxa"/>
            <w:shd w:val="clear" w:color="auto" w:fill="auto"/>
          </w:tcPr>
          <w:p w14:paraId="4D1991ED" w14:textId="502868FD"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9</m:t>
                    </m:r>
                  </m:sub>
                </m:sSub>
              </m:oMath>
            </m:oMathPara>
          </w:p>
        </w:tc>
        <w:tc>
          <w:tcPr>
            <w:tcW w:w="538" w:type="dxa"/>
            <w:shd w:val="clear" w:color="auto" w:fill="auto"/>
          </w:tcPr>
          <w:p w14:paraId="69001FB1" w14:textId="75241C44"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10</m:t>
                    </m:r>
                  </m:sub>
                </m:sSub>
              </m:oMath>
            </m:oMathPara>
          </w:p>
        </w:tc>
        <w:tc>
          <w:tcPr>
            <w:tcW w:w="537" w:type="dxa"/>
            <w:shd w:val="clear" w:color="auto" w:fill="auto"/>
          </w:tcPr>
          <w:p w14:paraId="44CCA709" w14:textId="57EB676B"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11</m:t>
                    </m:r>
                  </m:sub>
                </m:sSub>
              </m:oMath>
            </m:oMathPara>
          </w:p>
        </w:tc>
        <w:tc>
          <w:tcPr>
            <w:tcW w:w="538" w:type="dxa"/>
            <w:shd w:val="clear" w:color="auto" w:fill="auto"/>
          </w:tcPr>
          <w:p w14:paraId="7A30E706" w14:textId="167994D3"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12</m:t>
                    </m:r>
                  </m:sub>
                </m:sSub>
              </m:oMath>
            </m:oMathPara>
          </w:p>
        </w:tc>
        <w:tc>
          <w:tcPr>
            <w:tcW w:w="538" w:type="dxa"/>
            <w:shd w:val="clear" w:color="auto" w:fill="auto"/>
          </w:tcPr>
          <w:p w14:paraId="411BBA74" w14:textId="52224D42"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13</m:t>
                    </m:r>
                  </m:sub>
                </m:sSub>
              </m:oMath>
            </m:oMathPara>
          </w:p>
        </w:tc>
        <w:tc>
          <w:tcPr>
            <w:tcW w:w="539" w:type="dxa"/>
            <w:shd w:val="clear" w:color="auto" w:fill="auto"/>
          </w:tcPr>
          <w:p w14:paraId="5FCCD5EC" w14:textId="5D0F4E57"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14</m:t>
                    </m:r>
                  </m:sub>
                </m:sSub>
              </m:oMath>
            </m:oMathPara>
          </w:p>
        </w:tc>
        <w:tc>
          <w:tcPr>
            <w:tcW w:w="539" w:type="dxa"/>
            <w:shd w:val="clear" w:color="auto" w:fill="auto"/>
          </w:tcPr>
          <w:p w14:paraId="50379A25" w14:textId="53BC7F4E"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15</m:t>
                    </m:r>
                  </m:sub>
                </m:sSub>
              </m:oMath>
            </m:oMathPara>
          </w:p>
        </w:tc>
      </w:tr>
      <w:tr w:rsidR="008D7729" w:rsidRPr="002B0CBF" w14:paraId="1320FB10" w14:textId="77777777" w:rsidTr="001F0054">
        <w:tc>
          <w:tcPr>
            <w:tcW w:w="637" w:type="dxa"/>
            <w:tcBorders>
              <w:bottom w:val="nil"/>
              <w:right w:val="nil"/>
            </w:tcBorders>
            <w:shd w:val="clear" w:color="auto" w:fill="auto"/>
          </w:tcPr>
          <w:p w14:paraId="1D938F00"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78" w:type="dxa"/>
            <w:tcBorders>
              <w:left w:val="nil"/>
              <w:bottom w:val="nil"/>
            </w:tcBorders>
            <w:shd w:val="clear" w:color="auto" w:fill="auto"/>
          </w:tcPr>
          <w:p w14:paraId="40E1A2BB"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2" w:type="dxa"/>
            <w:shd w:val="clear" w:color="auto" w:fill="auto"/>
          </w:tcPr>
          <w:p w14:paraId="2B2CBCD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29" w:type="dxa"/>
            <w:shd w:val="clear" w:color="auto" w:fill="auto"/>
          </w:tcPr>
          <w:p w14:paraId="6E558D4C"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631A8CD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0C9A64EF"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1A1EE138"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2DB2E44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42EB735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DB3E53B"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96DFD78"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6BA1DA27"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3B3B0A25"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7" w:type="dxa"/>
            <w:shd w:val="clear" w:color="auto" w:fill="auto"/>
          </w:tcPr>
          <w:p w14:paraId="6301109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3AE596CB"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14D6B6D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0C317927"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61018A3C"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1C0D9141" w14:textId="77777777" w:rsidTr="001F0054">
        <w:tc>
          <w:tcPr>
            <w:tcW w:w="637" w:type="dxa"/>
            <w:tcBorders>
              <w:top w:val="nil"/>
              <w:bottom w:val="nil"/>
              <w:right w:val="nil"/>
            </w:tcBorders>
            <w:shd w:val="clear" w:color="auto" w:fill="auto"/>
          </w:tcPr>
          <w:p w14:paraId="734C516D"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78" w:type="dxa"/>
            <w:tcBorders>
              <w:top w:val="nil"/>
              <w:left w:val="nil"/>
              <w:bottom w:val="nil"/>
            </w:tcBorders>
            <w:shd w:val="clear" w:color="auto" w:fill="auto"/>
          </w:tcPr>
          <w:p w14:paraId="51DCC0C7"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2" w:type="dxa"/>
            <w:shd w:val="clear" w:color="auto" w:fill="auto"/>
          </w:tcPr>
          <w:p w14:paraId="1CDC67A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29" w:type="dxa"/>
            <w:shd w:val="clear" w:color="auto" w:fill="auto"/>
          </w:tcPr>
          <w:p w14:paraId="4E80ADC8"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3997BC21"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0D191C1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1757CA5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1DF95A1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02022E4D"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28B702CF"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0FF399F1"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0F657BC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8" w:type="dxa"/>
            <w:shd w:val="clear" w:color="auto" w:fill="auto"/>
          </w:tcPr>
          <w:p w14:paraId="434986B6"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7" w:type="dxa"/>
            <w:shd w:val="clear" w:color="auto" w:fill="auto"/>
          </w:tcPr>
          <w:p w14:paraId="76C1C7A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8" w:type="dxa"/>
            <w:shd w:val="clear" w:color="auto" w:fill="auto"/>
          </w:tcPr>
          <w:p w14:paraId="03158C8B"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6CBD649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38C8181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6F51469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56CB4B5C" w14:textId="77777777" w:rsidTr="001F0054">
        <w:tc>
          <w:tcPr>
            <w:tcW w:w="637" w:type="dxa"/>
            <w:tcBorders>
              <w:top w:val="nil"/>
              <w:bottom w:val="nil"/>
              <w:right w:val="nil"/>
            </w:tcBorders>
            <w:shd w:val="clear" w:color="auto" w:fill="auto"/>
          </w:tcPr>
          <w:p w14:paraId="4F8A3D42"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78" w:type="dxa"/>
            <w:tcBorders>
              <w:top w:val="nil"/>
              <w:left w:val="nil"/>
              <w:bottom w:val="nil"/>
            </w:tcBorders>
            <w:shd w:val="clear" w:color="auto" w:fill="auto"/>
          </w:tcPr>
          <w:p w14:paraId="055CF43B"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2" w:type="dxa"/>
            <w:shd w:val="clear" w:color="auto" w:fill="auto"/>
          </w:tcPr>
          <w:p w14:paraId="5A123A7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29" w:type="dxa"/>
            <w:shd w:val="clear" w:color="auto" w:fill="auto"/>
          </w:tcPr>
          <w:p w14:paraId="08591E67"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DF019F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5F216D60"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206DE8C0"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3386BE4E"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33F84C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46D5F3AD"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18F219D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1AD595A9"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8" w:type="dxa"/>
            <w:shd w:val="clear" w:color="auto" w:fill="auto"/>
          </w:tcPr>
          <w:p w14:paraId="0EDB3E5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7" w:type="dxa"/>
            <w:shd w:val="clear" w:color="auto" w:fill="auto"/>
          </w:tcPr>
          <w:p w14:paraId="0BF3C0E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213B952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8" w:type="dxa"/>
            <w:shd w:val="clear" w:color="auto" w:fill="auto"/>
          </w:tcPr>
          <w:p w14:paraId="05D637CA"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9" w:type="dxa"/>
            <w:shd w:val="clear" w:color="auto" w:fill="auto"/>
          </w:tcPr>
          <w:p w14:paraId="0626F775"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1FF00A63"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2D80C94F" w14:textId="77777777" w:rsidTr="001F0054">
        <w:tc>
          <w:tcPr>
            <w:tcW w:w="637" w:type="dxa"/>
            <w:tcBorders>
              <w:top w:val="nil"/>
              <w:right w:val="nil"/>
            </w:tcBorders>
            <w:shd w:val="clear" w:color="auto" w:fill="auto"/>
          </w:tcPr>
          <w:p w14:paraId="5016E8A1"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78" w:type="dxa"/>
            <w:tcBorders>
              <w:top w:val="nil"/>
              <w:left w:val="nil"/>
            </w:tcBorders>
            <w:shd w:val="clear" w:color="auto" w:fill="auto"/>
          </w:tcPr>
          <w:p w14:paraId="19E74B06"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2" w:type="dxa"/>
            <w:shd w:val="clear" w:color="auto" w:fill="auto"/>
          </w:tcPr>
          <w:p w14:paraId="5935D32F"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29" w:type="dxa"/>
            <w:shd w:val="clear" w:color="auto" w:fill="auto"/>
          </w:tcPr>
          <w:p w14:paraId="00F3A026"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1D537EC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2732D815"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6498696B"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4611108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17B363A2"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80202DC"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1" w:type="dxa"/>
            <w:shd w:val="clear" w:color="auto" w:fill="auto"/>
          </w:tcPr>
          <w:p w14:paraId="603496EC"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1" w:type="dxa"/>
            <w:shd w:val="clear" w:color="auto" w:fill="auto"/>
          </w:tcPr>
          <w:p w14:paraId="5C8ED63E"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6EBDE1B0"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7" w:type="dxa"/>
            <w:shd w:val="clear" w:color="auto" w:fill="auto"/>
          </w:tcPr>
          <w:p w14:paraId="0587FCA0"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8" w:type="dxa"/>
            <w:shd w:val="clear" w:color="auto" w:fill="auto"/>
          </w:tcPr>
          <w:p w14:paraId="4CF337F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8" w:type="dxa"/>
            <w:shd w:val="clear" w:color="auto" w:fill="auto"/>
          </w:tcPr>
          <w:p w14:paraId="29B65D77"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539" w:type="dxa"/>
            <w:shd w:val="clear" w:color="auto" w:fill="auto"/>
          </w:tcPr>
          <w:p w14:paraId="542C5F31"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39" w:type="dxa"/>
            <w:shd w:val="clear" w:color="auto" w:fill="auto"/>
          </w:tcPr>
          <w:p w14:paraId="454CC726"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1CF3CD33" w14:textId="77777777" w:rsidTr="001F0054">
        <w:tc>
          <w:tcPr>
            <w:tcW w:w="1315" w:type="dxa"/>
            <w:gridSpan w:val="2"/>
            <w:vMerge w:val="restart"/>
            <w:shd w:val="clear" w:color="auto" w:fill="auto"/>
            <w:vAlign w:val="center"/>
          </w:tcPr>
          <w:p w14:paraId="40B7A0A2" w14:textId="77777777" w:rsidR="00BE4DE4" w:rsidRPr="002B0CBF" w:rsidRDefault="00BE4DE4"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Операція</w:t>
            </w:r>
          </w:p>
        </w:tc>
        <w:tc>
          <w:tcPr>
            <w:tcW w:w="532" w:type="dxa"/>
            <w:shd w:val="clear" w:color="auto" w:fill="auto"/>
            <w:vAlign w:val="center"/>
          </w:tcPr>
          <w:p w14:paraId="5F9A44E3"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29" w:type="dxa"/>
            <w:shd w:val="clear" w:color="auto" w:fill="auto"/>
            <w:vAlign w:val="center"/>
          </w:tcPr>
          <w:p w14:paraId="3C5190BB"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202A2EBA"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0D4F526A"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371972DE" w14:textId="513E1411"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oMath>
            </m:oMathPara>
          </w:p>
        </w:tc>
        <w:tc>
          <w:tcPr>
            <w:tcW w:w="531" w:type="dxa"/>
            <w:shd w:val="clear" w:color="auto" w:fill="auto"/>
            <w:vAlign w:val="center"/>
          </w:tcPr>
          <w:p w14:paraId="665877A0"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6AF2322E"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687BEE9E"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757E106B"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0048BDBB"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8" w:type="dxa"/>
            <w:shd w:val="clear" w:color="auto" w:fill="auto"/>
            <w:vAlign w:val="center"/>
          </w:tcPr>
          <w:p w14:paraId="01A34EEF"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7" w:type="dxa"/>
            <w:shd w:val="clear" w:color="auto" w:fill="auto"/>
            <w:vAlign w:val="center"/>
          </w:tcPr>
          <w:p w14:paraId="7117C971" w14:textId="651CDFC7"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538" w:type="dxa"/>
            <w:shd w:val="clear" w:color="auto" w:fill="auto"/>
            <w:vAlign w:val="center"/>
          </w:tcPr>
          <w:p w14:paraId="3897D91E"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8" w:type="dxa"/>
            <w:shd w:val="clear" w:color="auto" w:fill="auto"/>
            <w:vAlign w:val="center"/>
          </w:tcPr>
          <w:p w14:paraId="347123B3"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9" w:type="dxa"/>
            <w:shd w:val="clear" w:color="auto" w:fill="auto"/>
            <w:vAlign w:val="center"/>
          </w:tcPr>
          <w:p w14:paraId="73734EA9"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9" w:type="dxa"/>
            <w:shd w:val="clear" w:color="auto" w:fill="auto"/>
            <w:vAlign w:val="center"/>
          </w:tcPr>
          <w:p w14:paraId="299D91EC" w14:textId="77777777" w:rsidR="00BE4DE4" w:rsidRPr="002B0CBF" w:rsidRDefault="00BE4DE4" w:rsidP="001F0054">
            <w:pPr>
              <w:ind w:left="-101" w:right="-152"/>
              <w:jc w:val="center"/>
              <w:rPr>
                <w:rFonts w:ascii="Times New Roman" w:hAnsi="Times New Roman" w:cs="Times New Roman"/>
                <w:sz w:val="28"/>
                <w:szCs w:val="2"/>
                <w:lang w:val="uk-UA"/>
              </w:rPr>
            </w:pPr>
          </w:p>
        </w:tc>
      </w:tr>
      <w:tr w:rsidR="008D7729" w:rsidRPr="002B0CBF" w14:paraId="2E291910" w14:textId="77777777" w:rsidTr="001F0054">
        <w:tc>
          <w:tcPr>
            <w:tcW w:w="1315" w:type="dxa"/>
            <w:gridSpan w:val="2"/>
            <w:vMerge/>
            <w:shd w:val="clear" w:color="auto" w:fill="auto"/>
          </w:tcPr>
          <w:p w14:paraId="5013D56C" w14:textId="77777777" w:rsidR="00BE4DE4" w:rsidRPr="002B0CBF" w:rsidRDefault="00BE4DE4" w:rsidP="001F0054">
            <w:pPr>
              <w:jc w:val="center"/>
              <w:rPr>
                <w:rFonts w:ascii="Times New Roman" w:hAnsi="Times New Roman" w:cs="Times New Roman"/>
                <w:sz w:val="28"/>
                <w:szCs w:val="2"/>
                <w:lang w:val="uk-UA"/>
              </w:rPr>
            </w:pPr>
          </w:p>
        </w:tc>
        <w:tc>
          <w:tcPr>
            <w:tcW w:w="532" w:type="dxa"/>
            <w:shd w:val="clear" w:color="auto" w:fill="auto"/>
            <w:vAlign w:val="center"/>
          </w:tcPr>
          <w:p w14:paraId="23EF7D68"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529" w:type="dxa"/>
            <w:shd w:val="clear" w:color="auto" w:fill="auto"/>
            <w:vAlign w:val="center"/>
          </w:tcPr>
          <w:p w14:paraId="35AACB36" w14:textId="03B62471" w:rsidR="00BE4DE4" w:rsidRPr="002B0CBF" w:rsidRDefault="00BE4DE4" w:rsidP="00D41A93">
            <w:pPr>
              <w:ind w:left="-101" w:right="-152"/>
              <w:jc w:val="center"/>
              <w:rPr>
                <w:rFonts w:ascii="Times New Roman" w:hAnsi="Times New Roman" w:cs="Times New Roman"/>
                <w:sz w:val="28"/>
                <w:szCs w:val="2"/>
                <w:lang w:val="uk-UA"/>
              </w:rPr>
            </w:pPr>
          </w:p>
        </w:tc>
        <w:tc>
          <w:tcPr>
            <w:tcW w:w="531" w:type="dxa"/>
            <w:shd w:val="clear" w:color="auto" w:fill="auto"/>
            <w:vAlign w:val="center"/>
          </w:tcPr>
          <w:p w14:paraId="74429494" w14:textId="36AEA696"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1" w:type="dxa"/>
            <w:shd w:val="clear" w:color="auto" w:fill="auto"/>
            <w:vAlign w:val="center"/>
          </w:tcPr>
          <w:p w14:paraId="394AFA49" w14:textId="06FECC93"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531" w:type="dxa"/>
            <w:shd w:val="clear" w:color="auto" w:fill="auto"/>
            <w:vAlign w:val="center"/>
          </w:tcPr>
          <w:p w14:paraId="0C709A90" w14:textId="191705EE" w:rsidR="00BE4DE4" w:rsidRPr="002B0CBF" w:rsidRDefault="00BE4DE4" w:rsidP="00D41A93">
            <w:pPr>
              <w:ind w:left="-101" w:right="-152"/>
              <w:jc w:val="center"/>
              <w:rPr>
                <w:rFonts w:ascii="Times New Roman" w:hAnsi="Times New Roman" w:cs="Times New Roman"/>
                <w:sz w:val="28"/>
                <w:szCs w:val="2"/>
                <w:lang w:val="uk-UA"/>
              </w:rPr>
            </w:pPr>
          </w:p>
        </w:tc>
        <w:tc>
          <w:tcPr>
            <w:tcW w:w="531" w:type="dxa"/>
            <w:shd w:val="clear" w:color="auto" w:fill="auto"/>
            <w:vAlign w:val="center"/>
          </w:tcPr>
          <w:p w14:paraId="56E64A32" w14:textId="0D68E520"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531" w:type="dxa"/>
            <w:shd w:val="clear" w:color="auto" w:fill="auto"/>
            <w:vAlign w:val="center"/>
          </w:tcPr>
          <w:p w14:paraId="5BB94FBB" w14:textId="559CD045"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hAnsi="Cambria Math" w:cs="Cambria Math"/>
                    <w:sz w:val="28"/>
                    <w:lang w:val="uk-UA"/>
                  </w:rPr>
                  <m:t>⊕</m:t>
                </m:r>
              </m:oMath>
            </m:oMathPara>
          </w:p>
        </w:tc>
        <w:tc>
          <w:tcPr>
            <w:tcW w:w="531" w:type="dxa"/>
            <w:shd w:val="clear" w:color="auto" w:fill="auto"/>
            <w:vAlign w:val="center"/>
          </w:tcPr>
          <w:p w14:paraId="6F34A487" w14:textId="4DD0B247"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1" w:type="dxa"/>
            <w:shd w:val="clear" w:color="auto" w:fill="auto"/>
            <w:vAlign w:val="center"/>
          </w:tcPr>
          <w:p w14:paraId="5198C8F3" w14:textId="6A4A902D"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1" w:type="dxa"/>
            <w:shd w:val="clear" w:color="auto" w:fill="auto"/>
            <w:vAlign w:val="center"/>
          </w:tcPr>
          <w:p w14:paraId="6D62007F" w14:textId="464C4676"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8" w:type="dxa"/>
            <w:shd w:val="clear" w:color="auto" w:fill="auto"/>
            <w:vAlign w:val="center"/>
          </w:tcPr>
          <w:p w14:paraId="63B9E964" w14:textId="4AF30808"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oMath>
            </m:oMathPara>
          </w:p>
        </w:tc>
        <w:tc>
          <w:tcPr>
            <w:tcW w:w="537" w:type="dxa"/>
            <w:shd w:val="clear" w:color="auto" w:fill="auto"/>
            <w:vAlign w:val="center"/>
          </w:tcPr>
          <w:p w14:paraId="6E3B98D6"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w:t>
            </w:r>
          </w:p>
        </w:tc>
        <w:tc>
          <w:tcPr>
            <w:tcW w:w="538" w:type="dxa"/>
            <w:shd w:val="clear" w:color="auto" w:fill="auto"/>
            <w:vAlign w:val="center"/>
          </w:tcPr>
          <w:p w14:paraId="7F633F14" w14:textId="436D0B04"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oMath>
            </m:oMathPara>
          </w:p>
        </w:tc>
        <w:tc>
          <w:tcPr>
            <w:tcW w:w="538" w:type="dxa"/>
            <w:shd w:val="clear" w:color="auto" w:fill="auto"/>
            <w:vAlign w:val="center"/>
          </w:tcPr>
          <w:p w14:paraId="1D77CD7E" w14:textId="28E8B42B"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9" w:type="dxa"/>
            <w:shd w:val="clear" w:color="auto" w:fill="auto"/>
            <w:vAlign w:val="center"/>
          </w:tcPr>
          <w:p w14:paraId="18130B8E" w14:textId="204516DB" w:rsidR="00BE4DE4" w:rsidRPr="002B0CBF" w:rsidRDefault="00D41A93" w:rsidP="00D41A93">
            <w:pPr>
              <w:ind w:left="-101" w:right="-152"/>
              <w:jc w:val="center"/>
              <w:rPr>
                <w:rFonts w:ascii="Times New Roman" w:hAnsi="Times New Roman" w:cs="Times New Roman"/>
                <w:sz w:val="28"/>
                <w:szCs w:val="2"/>
                <w:lang w:val="uk-UA"/>
              </w:rPr>
            </w:pPr>
            <m:oMathPara>
              <m:oMath>
                <m:r>
                  <m:rPr>
                    <m:sty m:val="p"/>
                  </m:rPr>
                  <w:rPr>
                    <w:rStyle w:val="215"/>
                    <w:rFonts w:ascii="Cambria Math" w:eastAsia="Arial Unicode MS"/>
                    <w:sz w:val="28"/>
                    <w:lang w:val="uk-UA"/>
                  </w:rPr>
                  <m:t>/</m:t>
                </m:r>
              </m:oMath>
            </m:oMathPara>
          </w:p>
        </w:tc>
        <w:tc>
          <w:tcPr>
            <w:tcW w:w="539" w:type="dxa"/>
            <w:shd w:val="clear" w:color="auto" w:fill="auto"/>
            <w:vAlign w:val="center"/>
          </w:tcPr>
          <w:p w14:paraId="2DAF0394" w14:textId="77777777" w:rsidR="00BE4DE4" w:rsidRPr="002B0CBF" w:rsidRDefault="00BE4DE4"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03B48A7B" w14:textId="77777777" w:rsidTr="001F0054">
        <w:tc>
          <w:tcPr>
            <w:tcW w:w="1315" w:type="dxa"/>
            <w:gridSpan w:val="2"/>
            <w:vMerge/>
            <w:shd w:val="clear" w:color="auto" w:fill="auto"/>
          </w:tcPr>
          <w:p w14:paraId="79B33B8C" w14:textId="77777777" w:rsidR="00BE4DE4" w:rsidRPr="002B0CBF" w:rsidRDefault="00BE4DE4" w:rsidP="001F0054">
            <w:pPr>
              <w:jc w:val="center"/>
              <w:rPr>
                <w:rFonts w:ascii="Times New Roman" w:hAnsi="Times New Roman" w:cs="Times New Roman"/>
                <w:sz w:val="28"/>
                <w:szCs w:val="2"/>
                <w:lang w:val="uk-UA"/>
              </w:rPr>
            </w:pPr>
          </w:p>
        </w:tc>
        <w:tc>
          <w:tcPr>
            <w:tcW w:w="532" w:type="dxa"/>
            <w:shd w:val="clear" w:color="auto" w:fill="auto"/>
            <w:vAlign w:val="center"/>
          </w:tcPr>
          <w:p w14:paraId="6C0067A9"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29" w:type="dxa"/>
            <w:shd w:val="clear" w:color="auto" w:fill="auto"/>
            <w:vAlign w:val="center"/>
          </w:tcPr>
          <w:p w14:paraId="6695BDB2"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199B46E2"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74FB112F"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5ECF240B" w14:textId="631C8548"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531" w:type="dxa"/>
            <w:shd w:val="clear" w:color="auto" w:fill="auto"/>
            <w:vAlign w:val="center"/>
          </w:tcPr>
          <w:p w14:paraId="4BA6B075"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54CC5903"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3E7FA022"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412EFC3D"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1" w:type="dxa"/>
            <w:shd w:val="clear" w:color="auto" w:fill="auto"/>
            <w:vAlign w:val="center"/>
          </w:tcPr>
          <w:p w14:paraId="428F795E"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8" w:type="dxa"/>
            <w:shd w:val="clear" w:color="auto" w:fill="auto"/>
            <w:vAlign w:val="center"/>
          </w:tcPr>
          <w:p w14:paraId="152FD063"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7" w:type="dxa"/>
            <w:shd w:val="clear" w:color="auto" w:fill="auto"/>
            <w:vAlign w:val="center"/>
          </w:tcPr>
          <w:p w14:paraId="665A1325" w14:textId="3441929A" w:rsidR="00BE4DE4" w:rsidRPr="002B0CBF" w:rsidRDefault="0089427F" w:rsidP="00D41A93">
            <w:pPr>
              <w:ind w:left="-101" w:right="-152"/>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oMath>
            </m:oMathPara>
          </w:p>
        </w:tc>
        <w:tc>
          <w:tcPr>
            <w:tcW w:w="538" w:type="dxa"/>
            <w:shd w:val="clear" w:color="auto" w:fill="auto"/>
            <w:vAlign w:val="center"/>
          </w:tcPr>
          <w:p w14:paraId="289D6096"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8" w:type="dxa"/>
            <w:shd w:val="clear" w:color="auto" w:fill="auto"/>
            <w:vAlign w:val="center"/>
          </w:tcPr>
          <w:p w14:paraId="388F34C8"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9" w:type="dxa"/>
            <w:shd w:val="clear" w:color="auto" w:fill="auto"/>
            <w:vAlign w:val="center"/>
          </w:tcPr>
          <w:p w14:paraId="68E8B1C6" w14:textId="77777777" w:rsidR="00BE4DE4" w:rsidRPr="002B0CBF" w:rsidRDefault="00BE4DE4" w:rsidP="001F0054">
            <w:pPr>
              <w:ind w:left="-101" w:right="-152"/>
              <w:jc w:val="center"/>
              <w:rPr>
                <w:rFonts w:ascii="Times New Roman" w:hAnsi="Times New Roman" w:cs="Times New Roman"/>
                <w:sz w:val="28"/>
                <w:szCs w:val="2"/>
                <w:lang w:val="uk-UA"/>
              </w:rPr>
            </w:pPr>
          </w:p>
        </w:tc>
        <w:tc>
          <w:tcPr>
            <w:tcW w:w="539" w:type="dxa"/>
            <w:shd w:val="clear" w:color="auto" w:fill="auto"/>
            <w:vAlign w:val="center"/>
          </w:tcPr>
          <w:p w14:paraId="41F8DFF5" w14:textId="77777777" w:rsidR="00BE4DE4" w:rsidRPr="002B0CBF" w:rsidRDefault="00BE4DE4" w:rsidP="001F0054">
            <w:pPr>
              <w:ind w:left="-101" w:right="-152"/>
              <w:jc w:val="center"/>
              <w:rPr>
                <w:rFonts w:ascii="Times New Roman" w:hAnsi="Times New Roman" w:cs="Times New Roman"/>
                <w:sz w:val="28"/>
                <w:szCs w:val="2"/>
                <w:lang w:val="uk-UA"/>
              </w:rPr>
            </w:pPr>
          </w:p>
        </w:tc>
      </w:tr>
    </w:tbl>
    <w:p w14:paraId="4031474E" w14:textId="77777777" w:rsidR="00060079" w:rsidRPr="002B0CBF" w:rsidRDefault="00060079" w:rsidP="00BE4DE4">
      <w:pPr>
        <w:jc w:val="center"/>
        <w:rPr>
          <w:rFonts w:ascii="Times New Roman" w:hAnsi="Times New Roman" w:cs="Times New Roman"/>
          <w:sz w:val="28"/>
          <w:szCs w:val="2"/>
          <w:lang w:val="uk-UA"/>
        </w:rPr>
      </w:pPr>
    </w:p>
    <w:p w14:paraId="3D896523" w14:textId="01291976" w:rsidR="00BE4DE4"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Функції</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0</m:t>
            </m:r>
          </m:sub>
        </m:sSub>
      </m:oMath>
      <w:r w:rsidRPr="002B0CBF">
        <w:rPr>
          <w:sz w:val="28"/>
          <w:lang w:val="uk-UA"/>
        </w:rPr>
        <w:t xml:space="preserve"> та</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15</m:t>
            </m:r>
          </m:sub>
        </m:sSub>
      </m:oMath>
      <w:r w:rsidR="0058773E" w:rsidRPr="002B0CBF">
        <w:rPr>
          <w:sz w:val="28"/>
          <w:lang w:val="uk-UA"/>
        </w:rPr>
        <w:t xml:space="preserve"> – </w:t>
      </w:r>
      <w:r w:rsidRPr="002B0CBF">
        <w:rPr>
          <w:sz w:val="28"/>
          <w:lang w:val="uk-UA"/>
        </w:rPr>
        <w:t>константи 0 та 1. Ці функції відрізняються від</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0</m:t>
            </m:r>
          </m:sub>
        </m:sSub>
      </m:oMath>
      <w:r w:rsidR="00BE4DE4" w:rsidRPr="002B0CBF">
        <w:rPr>
          <w:sz w:val="28"/>
          <w:lang w:val="uk-UA"/>
        </w:rPr>
        <w:t xml:space="preserve"> та</w:t>
      </w:r>
      <w:r w:rsidR="00BE4DE4"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3</m:t>
            </m:r>
          </m:sub>
        </m:sSub>
      </m:oMath>
      <w:r w:rsidRPr="002B0CBF">
        <w:rPr>
          <w:rStyle w:val="521"/>
          <w:sz w:val="28"/>
          <w:lang w:val="uk-UA"/>
        </w:rPr>
        <w:t xml:space="preserve"> </w:t>
      </w:r>
      <w:r w:rsidRPr="002B0CBF">
        <w:rPr>
          <w:sz w:val="28"/>
          <w:lang w:val="uk-UA"/>
        </w:rPr>
        <w:t>формально. Функції</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0</m:t>
            </m:r>
          </m:sub>
        </m:sSub>
      </m:oMath>
      <w:r w:rsidR="00BE4DE4" w:rsidRPr="002B0CBF">
        <w:rPr>
          <w:sz w:val="28"/>
          <w:lang w:val="uk-UA"/>
        </w:rPr>
        <w:t xml:space="preserve"> …</w:t>
      </w:r>
      <w:r w:rsidR="00BE4DE4" w:rsidRPr="002B0CBF">
        <w:rPr>
          <w:rStyle w:val="51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φ</m:t>
            </m:r>
          </m:e>
          <m:sub>
            <m:r>
              <m:rPr>
                <m:sty m:val="p"/>
              </m:rPr>
              <w:rPr>
                <w:rStyle w:val="215"/>
                <w:rFonts w:ascii="Cambria Math" w:hAnsi="Cambria Math"/>
                <w:sz w:val="28"/>
                <w:lang w:val="uk-UA"/>
              </w:rPr>
              <m:t>3</m:t>
            </m:r>
          </m:sub>
        </m:sSub>
      </m:oMath>
      <w:r w:rsidRPr="002B0CBF">
        <w:rPr>
          <w:sz w:val="28"/>
          <w:lang w:val="uk-UA"/>
        </w:rPr>
        <w:t xml:space="preserve"> є унарні операції, а функції</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0</m:t>
            </m:r>
          </m:sub>
        </m:sSub>
      </m:oMath>
      <w:r w:rsidR="00BE4DE4" w:rsidRPr="002B0CBF">
        <w:rPr>
          <w:sz w:val="28"/>
          <w:lang w:val="uk-UA"/>
        </w:rPr>
        <w:t xml:space="preserve"> …</w:t>
      </w:r>
      <w:r w:rsidR="00BE4DE4" w:rsidRPr="002B0CBF">
        <w:rPr>
          <w:rStyle w:val="521"/>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15</m:t>
            </m:r>
          </m:sub>
        </m:sSub>
      </m:oMath>
      <w:r w:rsidR="0058773E" w:rsidRPr="002B0CBF">
        <w:rPr>
          <w:sz w:val="28"/>
          <w:lang w:val="uk-UA"/>
        </w:rPr>
        <w:t xml:space="preserve"> – </w:t>
      </w:r>
      <w:r w:rsidR="00BE4DE4" w:rsidRPr="002B0CBF">
        <w:rPr>
          <w:sz w:val="28"/>
          <w:lang w:val="uk-UA"/>
        </w:rPr>
        <w:t>бінарні.</w:t>
      </w:r>
    </w:p>
    <w:p w14:paraId="5AF9B579" w14:textId="6273E68D" w:rsidR="00BE4DE4"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Функції</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7</m:t>
            </m:r>
          </m:sub>
        </m:sSub>
      </m:oMath>
      <w:r w:rsidRPr="002B0CBF">
        <w:rPr>
          <w:sz w:val="28"/>
          <w:lang w:val="uk-UA"/>
        </w:rPr>
        <w:t xml:space="preserve"> та</w:t>
      </w:r>
      <w:r w:rsidRPr="002B0CBF">
        <w:rPr>
          <w:rStyle w:val="1c"/>
          <w:smallCaps w:val="0"/>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1</m:t>
            </m:r>
          </m:sub>
        </m:sSub>
      </m:oMath>
      <w:r w:rsidR="0058773E" w:rsidRPr="002B0CBF">
        <w:rPr>
          <w:sz w:val="28"/>
          <w:lang w:val="uk-UA"/>
        </w:rPr>
        <w:t xml:space="preserve"> – </w:t>
      </w:r>
      <w:r w:rsidRPr="002B0CBF">
        <w:rPr>
          <w:sz w:val="28"/>
          <w:lang w:val="uk-UA"/>
        </w:rPr>
        <w:t>це розглянуті вище операції диз</w:t>
      </w:r>
      <w:r w:rsidR="00CA7808" w:rsidRPr="002B0CBF">
        <w:rPr>
          <w:sz w:val="28"/>
          <w:lang w:val="uk-UA"/>
        </w:rPr>
        <w:t>’</w:t>
      </w:r>
      <w:r w:rsidRPr="002B0CBF">
        <w:rPr>
          <w:sz w:val="28"/>
          <w:lang w:val="uk-UA"/>
        </w:rPr>
        <w:t>юнкції та кон</w:t>
      </w:r>
      <w:r w:rsidR="00CA7808" w:rsidRPr="002B0CBF">
        <w:rPr>
          <w:sz w:val="28"/>
          <w:lang w:val="uk-UA"/>
        </w:rPr>
        <w:t>’</w:t>
      </w:r>
      <w:r w:rsidR="00BE4DE4" w:rsidRPr="002B0CBF">
        <w:rPr>
          <w:sz w:val="28"/>
          <w:lang w:val="uk-UA"/>
        </w:rPr>
        <w:t>юнкції.</w:t>
      </w:r>
    </w:p>
    <w:p w14:paraId="38B3C0EB" w14:textId="54ED40FA"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Функція</w:t>
      </w:r>
      <w:r w:rsidRPr="002B0CBF">
        <w:rPr>
          <w:rStyle w:val="521"/>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6</m:t>
            </m:r>
          </m:sub>
        </m:sSub>
      </m:oMath>
      <w:r w:rsidR="0058773E" w:rsidRPr="002B0CBF">
        <w:rPr>
          <w:sz w:val="28"/>
          <w:lang w:val="uk-UA"/>
        </w:rPr>
        <w:t xml:space="preserve"> – </w:t>
      </w:r>
      <w:r w:rsidRPr="002B0CBF">
        <w:rPr>
          <w:sz w:val="28"/>
          <w:lang w:val="uk-UA"/>
        </w:rPr>
        <w:t>це додавання за модулем 2. Позначення:</w:t>
      </w:r>
    </w:p>
    <w:p w14:paraId="62FCC8AB" w14:textId="460EE00C" w:rsidR="00BE4DE4"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6</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BE4DE4" w:rsidRPr="002B0CBF">
        <w:rPr>
          <w:sz w:val="28"/>
          <w:lang w:val="uk-UA"/>
        </w:rPr>
        <w:t>.</w:t>
      </w:r>
    </w:p>
    <w:p w14:paraId="16AB2509" w14:textId="68CD515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Функція</w:t>
      </w:r>
      <w:r w:rsidRPr="002B0CBF">
        <w:rPr>
          <w:rStyle w:val="521"/>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9</m:t>
            </m:r>
          </m:sub>
        </m:sSub>
      </m:oMath>
      <w:r w:rsidRPr="002B0CBF">
        <w:rPr>
          <w:sz w:val="28"/>
          <w:lang w:val="uk-UA"/>
        </w:rPr>
        <w:t xml:space="preserve"> називається </w:t>
      </w:r>
      <w:r w:rsidRPr="002B0CBF">
        <w:rPr>
          <w:i/>
          <w:sz w:val="28"/>
          <w:lang w:val="uk-UA"/>
        </w:rPr>
        <w:t>еквівалентністю</w:t>
      </w:r>
      <w:r w:rsidRPr="002B0CBF">
        <w:rPr>
          <w:sz w:val="28"/>
          <w:lang w:val="uk-UA"/>
        </w:rPr>
        <w:t>. Позначення:</w:t>
      </w:r>
    </w:p>
    <w:p w14:paraId="3EB886BD" w14:textId="4FDECB77" w:rsidR="00BE4DE4"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9</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BE4DE4" w:rsidRPr="002B0CBF">
        <w:rPr>
          <w:sz w:val="28"/>
          <w:lang w:val="uk-UA"/>
        </w:rPr>
        <w:t>.</w:t>
      </w:r>
    </w:p>
    <w:p w14:paraId="4815CA8A" w14:textId="0D104FF0" w:rsidR="00BE4DE4"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Функція</w:t>
      </w:r>
      <w:r w:rsidRPr="002B0CBF">
        <w:rPr>
          <w:rStyle w:val="521"/>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13</m:t>
            </m:r>
          </m:sub>
        </m:sSub>
      </m:oMath>
      <w:r w:rsidR="0058773E" w:rsidRPr="002B0CBF">
        <w:rPr>
          <w:sz w:val="28"/>
          <w:lang w:val="uk-UA"/>
        </w:rPr>
        <w:t xml:space="preserve"> – </w:t>
      </w:r>
      <w:r w:rsidRPr="002B0CBF">
        <w:rPr>
          <w:i/>
          <w:sz w:val="28"/>
          <w:lang w:val="uk-UA"/>
        </w:rPr>
        <w:t>імплікація</w:t>
      </w:r>
      <w:r w:rsidRPr="002B0CBF">
        <w:rPr>
          <w:sz w:val="28"/>
          <w:lang w:val="uk-UA"/>
        </w:rPr>
        <w:t>:</w:t>
      </w:r>
      <w:r w:rsidRPr="002B0CBF">
        <w:rPr>
          <w:rStyle w:val="521"/>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13</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BE4DE4" w:rsidRPr="002B0CBF">
        <w:rPr>
          <w:sz w:val="28"/>
          <w:lang w:val="uk-UA"/>
        </w:rPr>
        <w:t>.</w:t>
      </w:r>
    </w:p>
    <w:p w14:paraId="0707EDB9" w14:textId="37B08B30" w:rsidR="00BE4DE4" w:rsidRPr="002B0CBF" w:rsidRDefault="0089427F" w:rsidP="00D41A93">
      <w:pPr>
        <w:pStyle w:val="71"/>
        <w:shd w:val="clear" w:color="auto" w:fill="auto"/>
        <w:spacing w:after="0" w:line="240" w:lineRule="auto"/>
        <w:ind w:firstLine="709"/>
        <w:rPr>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2</m:t>
            </m:r>
          </m:sub>
        </m:sSub>
      </m:oMath>
      <w:r w:rsidR="0058773E" w:rsidRPr="002B0CBF">
        <w:rPr>
          <w:sz w:val="28"/>
          <w:lang w:val="uk-UA"/>
        </w:rPr>
        <w:t xml:space="preserve"> – </w:t>
      </w:r>
      <w:r w:rsidR="00E2035F" w:rsidRPr="002B0CBF">
        <w:rPr>
          <w:i/>
          <w:sz w:val="28"/>
          <w:lang w:val="uk-UA"/>
        </w:rPr>
        <w:t>заборона</w:t>
      </w:r>
      <w:r w:rsidR="00E2035F" w:rsidRPr="002B0CBF">
        <w:rPr>
          <w:sz w:val="28"/>
          <w:lang w:val="uk-UA"/>
        </w:rPr>
        <w:t xml:space="preserve"> (</w:t>
      </w:r>
      <w:r w:rsidR="00E2035F" w:rsidRPr="002B0CBF">
        <w:rPr>
          <w:i/>
          <w:sz w:val="28"/>
          <w:lang w:val="uk-UA"/>
        </w:rPr>
        <w:t>заперечення імплікації</w:t>
      </w:r>
      <w:r w:rsidR="00E2035F" w:rsidRPr="002B0CBF">
        <w:rPr>
          <w:sz w:val="28"/>
          <w:lang w:val="uk-UA"/>
        </w:rPr>
        <w:t>):</w:t>
      </w:r>
      <w:r w:rsidR="00E2035F" w:rsidRPr="002B0CBF">
        <w:rPr>
          <w:rStyle w:val="521"/>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2</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BE4DE4" w:rsidRPr="002B0CBF">
        <w:rPr>
          <w:sz w:val="28"/>
          <w:lang w:val="uk-UA"/>
        </w:rPr>
        <w:t>.</w:t>
      </w:r>
    </w:p>
    <w:p w14:paraId="563780A9" w14:textId="394D6031" w:rsidR="00BE4DE4" w:rsidRPr="002B0CBF" w:rsidRDefault="0089427F" w:rsidP="00D41A93">
      <w:pPr>
        <w:pStyle w:val="71"/>
        <w:shd w:val="clear" w:color="auto" w:fill="auto"/>
        <w:spacing w:after="0" w:line="240" w:lineRule="auto"/>
        <w:ind w:firstLine="709"/>
        <w:rPr>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8</m:t>
            </m:r>
          </m:sub>
        </m:sSub>
      </m:oMath>
      <w:r w:rsidR="0058773E" w:rsidRPr="002B0CBF">
        <w:rPr>
          <w:sz w:val="28"/>
          <w:lang w:val="uk-UA"/>
        </w:rPr>
        <w:t xml:space="preserve"> – </w:t>
      </w:r>
      <w:r w:rsidR="00E2035F" w:rsidRPr="002B0CBF">
        <w:rPr>
          <w:i/>
          <w:sz w:val="28"/>
          <w:lang w:val="uk-UA"/>
        </w:rPr>
        <w:t>стрілка Пірса</w:t>
      </w:r>
      <w:r w:rsidR="00E2035F" w:rsidRPr="002B0CBF">
        <w:rPr>
          <w:sz w:val="28"/>
          <w:lang w:val="uk-UA"/>
        </w:rPr>
        <w:t xml:space="preserve"> (</w:t>
      </w:r>
      <w:r w:rsidR="00E2035F" w:rsidRPr="002B0CBF">
        <w:rPr>
          <w:i/>
          <w:sz w:val="28"/>
          <w:lang w:val="uk-UA"/>
        </w:rPr>
        <w:t>функція Вебба</w:t>
      </w:r>
      <w:r w:rsidR="00E2035F" w:rsidRPr="002B0CBF">
        <w:rPr>
          <w:sz w:val="28"/>
          <w:lang w:val="uk-UA"/>
        </w:rPr>
        <w:t>),</w:t>
      </w:r>
      <w:r w:rsidR="00E2035F" w:rsidRPr="002B0CBF">
        <w:rPr>
          <w:rStyle w:val="521"/>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8</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BE4DE4" w:rsidRPr="002B0CBF">
        <w:rPr>
          <w:sz w:val="28"/>
          <w:lang w:val="uk-UA"/>
        </w:rPr>
        <w:t>.</w:t>
      </w:r>
    </w:p>
    <w:p w14:paraId="2A4FC4EA" w14:textId="28B56C20" w:rsidR="00060079" w:rsidRPr="002B0CBF" w:rsidRDefault="0089427F" w:rsidP="00D41A93">
      <w:pPr>
        <w:pStyle w:val="71"/>
        <w:shd w:val="clear" w:color="auto" w:fill="auto"/>
        <w:spacing w:after="0" w:line="240" w:lineRule="auto"/>
        <w:ind w:firstLine="709"/>
        <w:rPr>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14</m:t>
            </m:r>
          </m:sub>
        </m:sSub>
      </m:oMath>
      <w:r w:rsidR="0058773E" w:rsidRPr="002B0CBF">
        <w:rPr>
          <w:sz w:val="28"/>
          <w:lang w:val="uk-UA"/>
        </w:rPr>
        <w:t xml:space="preserve"> – </w:t>
      </w:r>
      <w:r w:rsidR="00E2035F" w:rsidRPr="002B0CBF">
        <w:rPr>
          <w:i/>
          <w:sz w:val="28"/>
          <w:lang w:val="uk-UA"/>
        </w:rPr>
        <w:t>штрих Шеффера</w:t>
      </w:r>
      <w:r w:rsidR="00E2035F" w:rsidRPr="002B0CBF">
        <w:rPr>
          <w:sz w:val="28"/>
          <w:lang w:val="uk-UA"/>
        </w:rPr>
        <w:t>,</w:t>
      </w:r>
      <w:r w:rsidR="00E2035F" w:rsidRPr="002B0CBF">
        <w:rPr>
          <w:rStyle w:val="521"/>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14</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E2035F" w:rsidRPr="002B0CBF">
        <w:rPr>
          <w:sz w:val="28"/>
          <w:lang w:val="uk-UA"/>
        </w:rPr>
        <w:t>.</w:t>
      </w:r>
    </w:p>
    <w:p w14:paraId="5141FF9A"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Решта функцій спеціальних назв не мають і, як буде показано далі, легко виражаються через вищенаведені функції.</w:t>
      </w:r>
    </w:p>
    <w:p w14:paraId="6BF7926E"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Зауважимо, що ці функції є </w:t>
      </w:r>
      <w:r w:rsidRPr="002B0CBF">
        <w:rPr>
          <w:i/>
          <w:sz w:val="28"/>
          <w:lang w:val="uk-UA"/>
        </w:rPr>
        <w:t>інверсними</w:t>
      </w:r>
      <w:r w:rsidRPr="002B0CBF">
        <w:rPr>
          <w:sz w:val="28"/>
          <w:lang w:val="uk-UA"/>
        </w:rPr>
        <w:t>, тобто</w:t>
      </w:r>
    </w:p>
    <w:p w14:paraId="13B97DD9" w14:textId="2A2A91D5" w:rsidR="00BE4DE4" w:rsidRPr="002B0CBF" w:rsidRDefault="0089427F" w:rsidP="00D41A93">
      <w:pPr>
        <w:pStyle w:val="71"/>
        <w:shd w:val="clear" w:color="auto" w:fill="auto"/>
        <w:spacing w:after="0" w:line="240" w:lineRule="auto"/>
        <w:ind w:firstLine="0"/>
        <w:jc w:val="center"/>
        <w:rPr>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0</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bar>
              <m:barPr>
                <m:pos m:val="top"/>
                <m:ctrlPr>
                  <w:rPr>
                    <w:rStyle w:val="215"/>
                    <w:rFonts w:ascii="Cambria Math" w:hAnsi="Cambria Math"/>
                    <w:i w:val="0"/>
                    <w:iCs w:val="0"/>
                    <w:sz w:val="28"/>
                    <w:lang w:val="uk-UA"/>
                  </w:rPr>
                </m:ctrlPr>
              </m:barPr>
              <m:e>
                <m:r>
                  <w:rPr>
                    <w:rStyle w:val="215"/>
                    <w:rFonts w:ascii="Cambria Math" w:hAnsi="Cambria Math"/>
                    <w:sz w:val="28"/>
                    <w:lang w:val="uk-UA"/>
                  </w:rPr>
                  <m:t>ψ</m:t>
                </m:r>
              </m:e>
            </m:bar>
          </m:e>
          <m:sub>
            <m:r>
              <m:rPr>
                <m:sty m:val="p"/>
              </m:rPr>
              <w:rPr>
                <w:rStyle w:val="215"/>
                <w:rFonts w:ascii="Cambria Math" w:hAnsi="Cambria Math"/>
                <w:sz w:val="28"/>
                <w:lang w:val="uk-UA"/>
              </w:rPr>
              <m:t>15</m:t>
            </m:r>
          </m:sub>
        </m:sSub>
      </m:oMath>
      <w:r w:rsidR="00BE4DE4" w:rsidRPr="002B0CBF">
        <w:rPr>
          <w:rStyle w:val="215"/>
          <w:i w:val="0"/>
          <w:sz w:val="28"/>
          <w:lang w:val="uk-UA"/>
        </w:rPr>
        <w:t>,</w:t>
      </w:r>
      <w:r w:rsidR="00BE4DE4" w:rsidRPr="002B0CBF">
        <w:rPr>
          <w:rStyle w:val="215"/>
          <w:i w:val="0"/>
          <w:sz w:val="28"/>
          <w:lang w:val="uk-UA"/>
        </w:rPr>
        <w:tab/>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1</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bar>
              <m:barPr>
                <m:pos m:val="top"/>
                <m:ctrlPr>
                  <w:rPr>
                    <w:rStyle w:val="215"/>
                    <w:rFonts w:ascii="Cambria Math" w:hAnsi="Cambria Math"/>
                    <w:i w:val="0"/>
                    <w:iCs w:val="0"/>
                    <w:sz w:val="28"/>
                    <w:lang w:val="uk-UA"/>
                  </w:rPr>
                </m:ctrlPr>
              </m:barPr>
              <m:e>
                <m:r>
                  <w:rPr>
                    <w:rStyle w:val="215"/>
                    <w:rFonts w:ascii="Cambria Math" w:hAnsi="Cambria Math"/>
                    <w:sz w:val="28"/>
                    <w:lang w:val="uk-UA"/>
                  </w:rPr>
                  <m:t>ψ</m:t>
                </m:r>
              </m:e>
            </m:bar>
          </m:e>
          <m:sub>
            <m:r>
              <m:rPr>
                <m:sty m:val="p"/>
              </m:rPr>
              <w:rPr>
                <w:rStyle w:val="215"/>
                <w:rFonts w:ascii="Cambria Math" w:hAnsi="Cambria Math"/>
                <w:sz w:val="28"/>
                <w:lang w:val="uk-UA"/>
              </w:rPr>
              <m:t>14</m:t>
            </m:r>
          </m:sub>
        </m:sSub>
      </m:oMath>
      <w:r w:rsidR="00BE4DE4" w:rsidRPr="002B0CBF">
        <w:rPr>
          <w:rStyle w:val="215"/>
          <w:i w:val="0"/>
          <w:sz w:val="28"/>
          <w:lang w:val="uk-UA"/>
        </w:rPr>
        <w:t>,</w:t>
      </w:r>
      <w:r w:rsidR="00BE4DE4" w:rsidRPr="002B0CBF">
        <w:rPr>
          <w:rStyle w:val="215"/>
          <w:i w:val="0"/>
          <w:sz w:val="28"/>
          <w:lang w:val="uk-UA"/>
        </w:rPr>
        <w:tab/>
        <w:t>…,</w:t>
      </w:r>
      <w:r w:rsidR="00BE4DE4" w:rsidRPr="002B0CBF">
        <w:rPr>
          <w:rStyle w:val="215"/>
          <w:i w:val="0"/>
          <w:sz w:val="28"/>
          <w:lang w:val="uk-UA"/>
        </w:rPr>
        <w:tab/>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7</m:t>
            </m:r>
          </m:sub>
        </m:sSub>
        <m:r>
          <m:rPr>
            <m:sty m:val="p"/>
          </m:rPr>
          <w:rPr>
            <w:rStyle w:val="215"/>
            <w:rFonts w:ascii="Cambria Math"/>
            <w:sz w:val="28"/>
            <w:lang w:val="uk-UA"/>
          </w:rPr>
          <m:t>=</m:t>
        </m:r>
        <m:sSub>
          <m:sSubPr>
            <m:ctrlPr>
              <w:rPr>
                <w:rStyle w:val="215"/>
                <w:rFonts w:ascii="Cambria Math"/>
                <w:i w:val="0"/>
                <w:iCs w:val="0"/>
                <w:sz w:val="28"/>
                <w:lang w:val="uk-UA"/>
              </w:rPr>
            </m:ctrlPr>
          </m:sSubPr>
          <m:e>
            <m:bar>
              <m:barPr>
                <m:pos m:val="top"/>
                <m:ctrlPr>
                  <w:rPr>
                    <w:rStyle w:val="215"/>
                    <w:rFonts w:ascii="Cambria Math"/>
                    <w:i w:val="0"/>
                    <w:iCs w:val="0"/>
                    <w:sz w:val="28"/>
                    <w:lang w:val="uk-UA"/>
                  </w:rPr>
                </m:ctrlPr>
              </m:barPr>
              <m:e>
                <m:r>
                  <w:rPr>
                    <w:rStyle w:val="215"/>
                    <w:rFonts w:ascii="Cambria Math"/>
                    <w:sz w:val="28"/>
                    <w:lang w:val="uk-UA"/>
                  </w:rPr>
                  <m:t>ψ</m:t>
                </m:r>
              </m:e>
            </m:bar>
          </m:e>
          <m:sub>
            <m:r>
              <m:rPr>
                <m:sty m:val="p"/>
              </m:rPr>
              <w:rPr>
                <w:rStyle w:val="215"/>
                <w:rFonts w:ascii="Cambria Math"/>
                <w:sz w:val="28"/>
                <w:lang w:val="uk-UA"/>
              </w:rPr>
              <m:t>8</m:t>
            </m:r>
          </m:sub>
        </m:sSub>
      </m:oMath>
      <w:r w:rsidR="00BE4DE4" w:rsidRPr="002B0CBF">
        <w:rPr>
          <w:rStyle w:val="215"/>
          <w:i w:val="0"/>
          <w:sz w:val="28"/>
          <w:lang w:val="uk-UA"/>
        </w:rPr>
        <w:t>.</w:t>
      </w:r>
    </w:p>
    <w:p w14:paraId="4E1DB949" w14:textId="77777777" w:rsidR="00060079" w:rsidRPr="002B0CBF" w:rsidRDefault="00E2035F" w:rsidP="00BE4DE4">
      <w:pPr>
        <w:pStyle w:val="71"/>
        <w:shd w:val="clear" w:color="auto" w:fill="auto"/>
        <w:spacing w:after="0" w:line="240" w:lineRule="auto"/>
        <w:ind w:firstLine="709"/>
        <w:rPr>
          <w:sz w:val="28"/>
          <w:lang w:val="uk-UA"/>
        </w:rPr>
      </w:pPr>
      <w:r w:rsidRPr="002B0CBF">
        <w:rPr>
          <w:sz w:val="28"/>
          <w:lang w:val="uk-UA"/>
        </w:rPr>
        <w:t xml:space="preserve">Технічну реалізацію функцій однієї змінної наведено на рис. </w:t>
      </w:r>
      <w:r w:rsidR="00BE4DE4" w:rsidRPr="002B0CBF">
        <w:rPr>
          <w:sz w:val="28"/>
          <w:lang w:val="uk-UA"/>
        </w:rPr>
        <w:t>5</w:t>
      </w:r>
      <w:r w:rsidRPr="002B0CBF">
        <w:rPr>
          <w:sz w:val="28"/>
          <w:lang w:val="uk-UA"/>
        </w:rPr>
        <w:t>.</w:t>
      </w:r>
      <w:r w:rsidR="00BE4DE4" w:rsidRPr="002B0CBF">
        <w:rPr>
          <w:sz w:val="28"/>
          <w:lang w:val="uk-UA"/>
        </w:rPr>
        <w:t>5</w:t>
      </w:r>
      <w:r w:rsidRPr="002B0CBF">
        <w:rPr>
          <w:sz w:val="28"/>
          <w:lang w:val="uk-UA"/>
        </w:rPr>
        <w:t>.</w:t>
      </w:r>
    </w:p>
    <w:bookmarkStart w:id="69" w:name="_MON_1539287471"/>
    <w:bookmarkEnd w:id="69"/>
    <w:p w14:paraId="6559FBFC" w14:textId="77777777" w:rsidR="00BE4DE4" w:rsidRPr="002B0CBF" w:rsidRDefault="00BE4DE4" w:rsidP="00BE4DE4">
      <w:pPr>
        <w:pStyle w:val="71"/>
        <w:shd w:val="clear" w:color="auto" w:fill="auto"/>
        <w:spacing w:after="0" w:line="240" w:lineRule="auto"/>
        <w:ind w:firstLine="0"/>
        <w:jc w:val="center"/>
        <w:rPr>
          <w:sz w:val="28"/>
          <w:lang w:val="uk-UA"/>
        </w:rPr>
      </w:pPr>
      <w:r w:rsidRPr="002B0CBF">
        <w:rPr>
          <w:sz w:val="28"/>
          <w:lang w:val="uk-UA"/>
        </w:rPr>
        <w:object w:dxaOrig="9543" w:dyaOrig="3420" w14:anchorId="3CF374AD">
          <v:shape id="_x0000_i1070" type="#_x0000_t75" style="width:477pt;height:171pt" o:ole="">
            <v:imagedata r:id="rId102" o:title=""/>
            <o:lock v:ext="edit" aspectratio="f"/>
          </v:shape>
          <o:OLEObject Type="Embed" ProgID="Word.Document.8" ShapeID="_x0000_i1070" DrawAspect="Content" ObjectID="_1739777627" r:id="rId103">
            <o:FieldCodes>\s</o:FieldCodes>
          </o:OLEObject>
        </w:object>
      </w:r>
    </w:p>
    <w:p w14:paraId="4824E3EA" w14:textId="77777777" w:rsidR="00BE4DE4" w:rsidRPr="002B0CBF" w:rsidRDefault="00BE4DE4" w:rsidP="00BE4DE4">
      <w:pPr>
        <w:pStyle w:val="71"/>
        <w:shd w:val="clear" w:color="auto" w:fill="auto"/>
        <w:spacing w:after="0" w:line="240" w:lineRule="auto"/>
        <w:ind w:firstLine="0"/>
        <w:rPr>
          <w:sz w:val="28"/>
          <w:lang w:val="uk-UA"/>
        </w:rPr>
      </w:pPr>
    </w:p>
    <w:p w14:paraId="4A485B0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Технічну реалізацію деяких функцій двох змінних показано на рис. </w:t>
      </w:r>
      <w:r w:rsidR="00BE4DE4" w:rsidRPr="002B0CBF">
        <w:rPr>
          <w:sz w:val="28"/>
          <w:lang w:val="uk-UA"/>
        </w:rPr>
        <w:t>5</w:t>
      </w:r>
      <w:r w:rsidRPr="002B0CBF">
        <w:rPr>
          <w:sz w:val="28"/>
          <w:lang w:val="uk-UA"/>
        </w:rPr>
        <w:t>.</w:t>
      </w:r>
      <w:r w:rsidR="00BE4DE4" w:rsidRPr="002B0CBF">
        <w:rPr>
          <w:sz w:val="28"/>
          <w:lang w:val="uk-UA"/>
        </w:rPr>
        <w:t>6</w:t>
      </w:r>
      <w:r w:rsidRPr="002B0CBF">
        <w:rPr>
          <w:sz w:val="28"/>
          <w:lang w:val="uk-UA"/>
        </w:rPr>
        <w:t>.</w:t>
      </w:r>
    </w:p>
    <w:bookmarkStart w:id="70" w:name="_MON_1539288555"/>
    <w:bookmarkEnd w:id="70"/>
    <w:p w14:paraId="54D8FF46" w14:textId="24BB966D" w:rsidR="00BE4DE4" w:rsidRPr="002B0CBF" w:rsidRDefault="00BE4DE4" w:rsidP="00BE4DE4">
      <w:pPr>
        <w:pStyle w:val="71"/>
        <w:shd w:val="clear" w:color="auto" w:fill="auto"/>
        <w:spacing w:after="0" w:line="240" w:lineRule="auto"/>
        <w:ind w:firstLine="0"/>
        <w:jc w:val="center"/>
        <w:rPr>
          <w:sz w:val="28"/>
          <w:lang w:val="uk-UA"/>
        </w:rPr>
      </w:pPr>
      <w:r w:rsidRPr="002B0CBF">
        <w:rPr>
          <w:sz w:val="28"/>
          <w:lang w:val="uk-UA"/>
        </w:rPr>
        <w:object w:dxaOrig="7818" w:dyaOrig="8690" w14:anchorId="62CFE24B">
          <v:shape id="_x0000_i1071" type="#_x0000_t75" style="width:390.75pt;height:434.25pt" o:ole="">
            <v:imagedata r:id="rId104" o:title=""/>
            <o:lock v:ext="edit" aspectratio="f"/>
          </v:shape>
          <o:OLEObject Type="Embed" ProgID="Word.Document.8" ShapeID="_x0000_i1071" DrawAspect="Content" ObjectID="_1739777628" r:id="rId105">
            <o:FieldCodes>\s</o:FieldCodes>
          </o:OLEObject>
        </w:object>
      </w:r>
    </w:p>
    <w:p w14:paraId="4B86A365" w14:textId="073744B1" w:rsidR="00250324" w:rsidRPr="002B0CBF" w:rsidRDefault="00250324" w:rsidP="00BE4DE4">
      <w:pPr>
        <w:pStyle w:val="71"/>
        <w:shd w:val="clear" w:color="auto" w:fill="auto"/>
        <w:spacing w:after="0" w:line="240" w:lineRule="auto"/>
        <w:ind w:firstLine="0"/>
        <w:jc w:val="center"/>
        <w:rPr>
          <w:sz w:val="28"/>
          <w:lang w:val="uk-UA"/>
        </w:rPr>
      </w:pPr>
    </w:p>
    <w:p w14:paraId="6E52FC76" w14:textId="00AC239F" w:rsidR="00250324" w:rsidRPr="002B0CBF" w:rsidRDefault="00250324" w:rsidP="00BE4DE4">
      <w:pPr>
        <w:pStyle w:val="71"/>
        <w:shd w:val="clear" w:color="auto" w:fill="auto"/>
        <w:spacing w:after="0" w:line="240" w:lineRule="auto"/>
        <w:ind w:firstLine="0"/>
        <w:jc w:val="center"/>
        <w:rPr>
          <w:sz w:val="28"/>
          <w:lang w:val="uk-UA"/>
        </w:rPr>
      </w:pPr>
    </w:p>
    <w:p w14:paraId="66DF3BD6" w14:textId="1D077FF9" w:rsidR="00250324" w:rsidRPr="002B0CBF" w:rsidRDefault="00250324" w:rsidP="00BE4DE4">
      <w:pPr>
        <w:pStyle w:val="71"/>
        <w:shd w:val="clear" w:color="auto" w:fill="auto"/>
        <w:spacing w:after="0" w:line="240" w:lineRule="auto"/>
        <w:ind w:firstLine="0"/>
        <w:jc w:val="center"/>
        <w:rPr>
          <w:sz w:val="28"/>
          <w:lang w:val="uk-UA"/>
        </w:rPr>
      </w:pPr>
    </w:p>
    <w:p w14:paraId="43C542BB" w14:textId="019DE085" w:rsidR="00250324" w:rsidRPr="002B0CBF" w:rsidRDefault="00250324" w:rsidP="00BE4DE4">
      <w:pPr>
        <w:pStyle w:val="71"/>
        <w:shd w:val="clear" w:color="auto" w:fill="auto"/>
        <w:spacing w:after="0" w:line="240" w:lineRule="auto"/>
        <w:ind w:firstLine="0"/>
        <w:jc w:val="center"/>
        <w:rPr>
          <w:sz w:val="28"/>
          <w:lang w:val="uk-UA"/>
        </w:rPr>
      </w:pPr>
    </w:p>
    <w:p w14:paraId="20BB06F7" w14:textId="77777777" w:rsidR="00250324" w:rsidRPr="002B0CBF" w:rsidRDefault="00250324" w:rsidP="00BE4DE4">
      <w:pPr>
        <w:pStyle w:val="71"/>
        <w:shd w:val="clear" w:color="auto" w:fill="auto"/>
        <w:spacing w:after="0" w:line="240" w:lineRule="auto"/>
        <w:ind w:firstLine="0"/>
        <w:jc w:val="center"/>
        <w:rPr>
          <w:sz w:val="28"/>
          <w:lang w:val="uk-UA"/>
        </w:rPr>
      </w:pPr>
    </w:p>
    <w:p w14:paraId="23C5F134"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sz w:val="28"/>
          <w:lang w:val="uk-UA"/>
        </w:rPr>
      </w:pPr>
      <w:r w:rsidRPr="002B0CBF">
        <w:rPr>
          <w:rStyle w:val="139pt1"/>
          <w:b/>
          <w:bCs/>
          <w:sz w:val="28"/>
          <w:lang w:val="uk-UA"/>
        </w:rPr>
        <w:lastRenderedPageBreak/>
        <w:t>Основні властивості функцій алгебри логіки</w:t>
      </w:r>
    </w:p>
    <w:p w14:paraId="7BC32A62" w14:textId="77777777" w:rsidR="00BE4DE4" w:rsidRPr="002B0CBF" w:rsidRDefault="00BE4DE4" w:rsidP="00951B45">
      <w:pPr>
        <w:pStyle w:val="71"/>
        <w:shd w:val="clear" w:color="auto" w:fill="auto"/>
        <w:spacing w:after="0" w:line="240" w:lineRule="auto"/>
        <w:ind w:firstLine="709"/>
        <w:rPr>
          <w:rStyle w:val="128"/>
          <w:b w:val="0"/>
          <w:i w:val="0"/>
          <w:sz w:val="28"/>
          <w:lang w:val="uk-UA"/>
        </w:rPr>
      </w:pPr>
    </w:p>
    <w:p w14:paraId="093DF148"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128"/>
          <w:b w:val="0"/>
          <w:sz w:val="28"/>
          <w:lang w:val="uk-UA"/>
        </w:rPr>
        <w:t>Формулою алгебри логіки</w:t>
      </w:r>
      <w:r w:rsidRPr="002B0CBF">
        <w:rPr>
          <w:sz w:val="28"/>
          <w:lang w:val="uk-UA"/>
        </w:rPr>
        <w:t xml:space="preserve"> або</w:t>
      </w:r>
      <w:r w:rsidRPr="002B0CBF">
        <w:rPr>
          <w:rStyle w:val="128"/>
          <w:b w:val="0"/>
          <w:i w:val="0"/>
          <w:sz w:val="28"/>
          <w:lang w:val="uk-UA"/>
        </w:rPr>
        <w:t xml:space="preserve"> </w:t>
      </w:r>
      <w:r w:rsidRPr="002B0CBF">
        <w:rPr>
          <w:rStyle w:val="128"/>
          <w:b w:val="0"/>
          <w:sz w:val="28"/>
          <w:lang w:val="uk-UA"/>
        </w:rPr>
        <w:t>логічним виразом</w:t>
      </w:r>
      <w:r w:rsidRPr="002B0CBF">
        <w:rPr>
          <w:sz w:val="28"/>
          <w:lang w:val="uk-UA"/>
        </w:rPr>
        <w:t xml:space="preserve"> називається скінчена послідовність бул</w:t>
      </w:r>
      <w:r w:rsidR="00715C35" w:rsidRPr="002B0CBF">
        <w:rPr>
          <w:sz w:val="28"/>
          <w:lang w:val="uk-UA"/>
        </w:rPr>
        <w:t>е</w:t>
      </w:r>
      <w:r w:rsidRPr="002B0CBF">
        <w:rPr>
          <w:sz w:val="28"/>
          <w:lang w:val="uk-UA"/>
        </w:rPr>
        <w:t>вих змінних та функцій, пов</w:t>
      </w:r>
      <w:r w:rsidR="00CA7808" w:rsidRPr="002B0CBF">
        <w:rPr>
          <w:sz w:val="28"/>
          <w:lang w:val="uk-UA"/>
        </w:rPr>
        <w:t>’</w:t>
      </w:r>
      <w:r w:rsidRPr="002B0CBF">
        <w:rPr>
          <w:sz w:val="28"/>
          <w:lang w:val="uk-UA"/>
        </w:rPr>
        <w:t>язаних знаками логічних операцій та круглими дужками.</w:t>
      </w:r>
    </w:p>
    <w:p w14:paraId="285E1E6A"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128"/>
          <w:b w:val="0"/>
          <w:sz w:val="28"/>
          <w:lang w:val="uk-UA"/>
        </w:rPr>
        <w:t>Функція</w:t>
      </w:r>
      <w:r w:rsidRPr="002B0CBF">
        <w:rPr>
          <w:sz w:val="28"/>
          <w:lang w:val="uk-UA"/>
        </w:rPr>
        <w:t xml:space="preserve"> алгебри логіки</w:t>
      </w:r>
      <w:r w:rsidR="0058773E" w:rsidRPr="002B0CBF">
        <w:rPr>
          <w:sz w:val="28"/>
          <w:lang w:val="uk-UA"/>
        </w:rPr>
        <w:t xml:space="preserve"> – </w:t>
      </w:r>
      <w:r w:rsidRPr="002B0CBF">
        <w:rPr>
          <w:sz w:val="28"/>
          <w:lang w:val="uk-UA"/>
        </w:rPr>
        <w:t>це рівність, у лівій частині якої стоїть бул</w:t>
      </w:r>
      <w:r w:rsidR="00715C35" w:rsidRPr="002B0CBF">
        <w:rPr>
          <w:sz w:val="28"/>
          <w:lang w:val="uk-UA"/>
        </w:rPr>
        <w:t>е</w:t>
      </w:r>
      <w:r w:rsidRPr="002B0CBF">
        <w:rPr>
          <w:sz w:val="28"/>
          <w:lang w:val="uk-UA"/>
        </w:rPr>
        <w:t>ва змінна, а у правій</w:t>
      </w:r>
      <w:r w:rsidR="0058773E" w:rsidRPr="002B0CBF">
        <w:rPr>
          <w:sz w:val="28"/>
          <w:lang w:val="uk-UA"/>
        </w:rPr>
        <w:t xml:space="preserve"> – </w:t>
      </w:r>
      <w:r w:rsidRPr="002B0CBF">
        <w:rPr>
          <w:sz w:val="28"/>
          <w:lang w:val="uk-UA"/>
        </w:rPr>
        <w:t>логічний вираз. Отже, функція алгебри логіки визначається формулою.</w:t>
      </w:r>
    </w:p>
    <w:p w14:paraId="3DC19862" w14:textId="3F00D7BD"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Наприклад,</w:t>
      </w:r>
      <w:r w:rsidRPr="002B0CBF">
        <w:rPr>
          <w:rStyle w:val="8pt3"/>
          <w:smallCaps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e>
        </m:d>
      </m:oMath>
      <w:r w:rsidR="0058773E" w:rsidRPr="002B0CBF">
        <w:rPr>
          <w:sz w:val="28"/>
          <w:lang w:val="uk-UA"/>
        </w:rPr>
        <w:t xml:space="preserve"> – </w:t>
      </w:r>
      <w:r w:rsidRPr="002B0CBF">
        <w:rPr>
          <w:sz w:val="28"/>
          <w:lang w:val="uk-UA"/>
        </w:rPr>
        <w:t>логічний вираз,</w:t>
      </w:r>
      <w:r w:rsidRPr="002B0CBF">
        <w:rPr>
          <w:rStyle w:val="163"/>
          <w:i w:val="0"/>
          <w:sz w:val="28"/>
          <w:lang w:val="uk-UA"/>
        </w:rPr>
        <w:t xml:space="preserve"> </w:t>
      </w:r>
      <m:oMath>
        <m:r>
          <w:rPr>
            <w:rStyle w:val="215"/>
            <w:rFonts w:ascii="Cambria Math"/>
            <w:sz w:val="28"/>
            <w:lang w:val="uk-UA"/>
          </w:rPr>
          <m:t>y</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58773E" w:rsidRPr="002B0CBF">
        <w:rPr>
          <w:sz w:val="28"/>
          <w:lang w:val="uk-UA"/>
        </w:rPr>
        <w:t xml:space="preserve"> – </w:t>
      </w:r>
      <w:r w:rsidRPr="002B0CBF">
        <w:rPr>
          <w:sz w:val="28"/>
          <w:lang w:val="uk-UA"/>
        </w:rPr>
        <w:t>бул</w:t>
      </w:r>
      <w:r w:rsidR="00715C35" w:rsidRPr="002B0CBF">
        <w:rPr>
          <w:sz w:val="28"/>
          <w:lang w:val="uk-UA"/>
        </w:rPr>
        <w:t>е</w:t>
      </w:r>
      <w:r w:rsidRPr="002B0CBF">
        <w:rPr>
          <w:sz w:val="28"/>
          <w:lang w:val="uk-UA"/>
        </w:rPr>
        <w:t>ва функція.</w:t>
      </w:r>
    </w:p>
    <w:p w14:paraId="46FFB334"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При обчислюванні логічних виразів дотримуються такого пр</w:t>
      </w:r>
      <w:r w:rsidR="00715C35" w:rsidRPr="002B0CBF">
        <w:rPr>
          <w:sz w:val="28"/>
          <w:lang w:val="uk-UA"/>
        </w:rPr>
        <w:t>і</w:t>
      </w:r>
      <w:r w:rsidRPr="002B0CBF">
        <w:rPr>
          <w:sz w:val="28"/>
          <w:lang w:val="uk-UA"/>
        </w:rPr>
        <w:t>ор</w:t>
      </w:r>
      <w:r w:rsidR="00715C35" w:rsidRPr="002B0CBF">
        <w:rPr>
          <w:sz w:val="28"/>
          <w:lang w:val="uk-UA"/>
        </w:rPr>
        <w:t>и</w:t>
      </w:r>
      <w:r w:rsidRPr="002B0CBF">
        <w:rPr>
          <w:sz w:val="28"/>
          <w:lang w:val="uk-UA"/>
        </w:rPr>
        <w:t>тету операцій: насамперед обчислюються функції, потім заперечення, після чого логічне множення і, врешті, логічне додавання. Вирази, які стоять у дужках, обчислюються в першу чергу. Інші операції мають найменший пріоритет. Порядок їхнього виконання визначається круглими дужками.</w:t>
      </w:r>
    </w:p>
    <w:p w14:paraId="5A8AB64B" w14:textId="166445E0"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Функції, які зводяться до залежності від меншого числа змінних, називаються</w:t>
      </w:r>
      <w:r w:rsidRPr="002B0CBF">
        <w:rPr>
          <w:rStyle w:val="128"/>
          <w:b w:val="0"/>
          <w:i w:val="0"/>
          <w:sz w:val="28"/>
          <w:lang w:val="uk-UA"/>
        </w:rPr>
        <w:t xml:space="preserve"> </w:t>
      </w:r>
      <w:r w:rsidRPr="002B0CBF">
        <w:rPr>
          <w:rStyle w:val="128"/>
          <w:b w:val="0"/>
          <w:sz w:val="28"/>
          <w:lang w:val="uk-UA"/>
        </w:rPr>
        <w:t>виродженими</w:t>
      </w:r>
      <w:r w:rsidRPr="002B0CBF">
        <w:rPr>
          <w:rStyle w:val="128"/>
          <w:b w:val="0"/>
          <w:i w:val="0"/>
          <w:sz w:val="28"/>
          <w:lang w:val="uk-UA"/>
        </w:rPr>
        <w:t>,</w:t>
      </w:r>
      <w:r w:rsidRPr="002B0CBF">
        <w:rPr>
          <w:sz w:val="28"/>
          <w:lang w:val="uk-UA"/>
        </w:rPr>
        <w:t xml:space="preserve"> а функції, які суттєво залежать від усіх змінних, є </w:t>
      </w:r>
      <w:r w:rsidRPr="002B0CBF">
        <w:rPr>
          <w:rStyle w:val="128"/>
          <w:b w:val="0"/>
          <w:sz w:val="28"/>
          <w:lang w:val="uk-UA"/>
        </w:rPr>
        <w:t>невиродженими</w:t>
      </w:r>
      <w:r w:rsidRPr="002B0CBF">
        <w:rPr>
          <w:rStyle w:val="128"/>
          <w:b w:val="0"/>
          <w:i w:val="0"/>
          <w:sz w:val="28"/>
          <w:lang w:val="uk-UA"/>
        </w:rPr>
        <w:t>.</w:t>
      </w:r>
      <w:r w:rsidRPr="002B0CBF">
        <w:rPr>
          <w:sz w:val="28"/>
          <w:lang w:val="uk-UA"/>
        </w:rPr>
        <w:t xml:space="preserve"> Наприклад, серед функцій однієї змінної є дві вироджені функції. Це</w:t>
      </w:r>
      <w:r w:rsidRPr="002B0CBF">
        <w:rPr>
          <w:rStyle w:val="531"/>
          <w:sz w:val="28"/>
          <w:lang w:val="uk-UA"/>
        </w:rPr>
        <w:t xml:space="preserve"> </w:t>
      </w:r>
      <m:oMath>
        <m:sSub>
          <m:sSubPr>
            <m:ctrlPr>
              <w:rPr>
                <w:rStyle w:val="1f"/>
                <w:rFonts w:ascii="Cambria Math" w:hAnsi="Cambria Math"/>
                <w:i w:val="0"/>
                <w:iCs w:val="0"/>
                <w:sz w:val="28"/>
                <w:lang w:val="uk-UA"/>
              </w:rPr>
            </m:ctrlPr>
          </m:sSubPr>
          <m:e>
            <m:r>
              <w:rPr>
                <w:rStyle w:val="1f"/>
                <w:rFonts w:ascii="Cambria Math" w:hAnsi="Cambria Math"/>
                <w:sz w:val="28"/>
                <w:lang w:val="uk-UA"/>
              </w:rPr>
              <m:t>φ</m:t>
            </m:r>
          </m:e>
          <m:sub>
            <m:r>
              <m:rPr>
                <m:sty m:val="p"/>
              </m:rPr>
              <w:rPr>
                <w:rStyle w:val="1f"/>
                <w:rFonts w:ascii="Cambria Math" w:hAnsi="Cambria Math"/>
                <w:sz w:val="28"/>
                <w:lang w:val="uk-UA"/>
              </w:rPr>
              <m:t>0</m:t>
            </m:r>
          </m:sub>
        </m:sSub>
        <m:r>
          <m:rPr>
            <m:sty m:val="p"/>
          </m:rPr>
          <w:rPr>
            <w:rStyle w:val="1f"/>
            <w:rFonts w:ascii="Cambria Math" w:hAnsi="Cambria Math"/>
            <w:sz w:val="28"/>
            <w:lang w:val="uk-UA"/>
          </w:rPr>
          <m:t>=0</m:t>
        </m:r>
      </m:oMath>
      <w:r w:rsidR="00715C35" w:rsidRPr="002B0CBF">
        <w:rPr>
          <w:rStyle w:val="1f"/>
          <w:i w:val="0"/>
          <w:sz w:val="28"/>
          <w:lang w:val="uk-UA"/>
        </w:rPr>
        <w:t>,</w:t>
      </w:r>
      <w:r w:rsidRPr="002B0CBF">
        <w:rPr>
          <w:rStyle w:val="531"/>
          <w:sz w:val="28"/>
          <w:lang w:val="uk-UA"/>
        </w:rPr>
        <w:t xml:space="preserve"> </w:t>
      </w:r>
      <m:oMath>
        <m:sSub>
          <m:sSubPr>
            <m:ctrlPr>
              <w:rPr>
                <w:rStyle w:val="1f"/>
                <w:rFonts w:ascii="Cambria Math"/>
                <w:i w:val="0"/>
                <w:iCs w:val="0"/>
                <w:sz w:val="28"/>
                <w:lang w:val="uk-UA"/>
              </w:rPr>
            </m:ctrlPr>
          </m:sSubPr>
          <m:e>
            <m:r>
              <w:rPr>
                <w:rStyle w:val="1f"/>
                <w:rFonts w:ascii="Cambria Math"/>
                <w:sz w:val="28"/>
                <w:lang w:val="uk-UA"/>
              </w:rPr>
              <m:t>φ</m:t>
            </m:r>
          </m:e>
          <m:sub>
            <m:r>
              <m:rPr>
                <m:sty m:val="p"/>
              </m:rPr>
              <w:rPr>
                <w:rStyle w:val="1f"/>
                <w:rFonts w:ascii="Cambria Math"/>
                <w:sz w:val="28"/>
                <w:lang w:val="uk-UA"/>
              </w:rPr>
              <m:t>3</m:t>
            </m:r>
          </m:sub>
        </m:sSub>
        <m:r>
          <m:rPr>
            <m:sty m:val="p"/>
          </m:rPr>
          <w:rPr>
            <w:rStyle w:val="1f"/>
            <w:rFonts w:ascii="Cambria Math"/>
            <w:sz w:val="28"/>
            <w:lang w:val="uk-UA"/>
          </w:rPr>
          <m:t>=1</m:t>
        </m:r>
      </m:oMath>
      <w:r w:rsidRPr="002B0CBF">
        <w:rPr>
          <w:sz w:val="28"/>
          <w:lang w:val="uk-UA"/>
        </w:rPr>
        <w:t>, які можна розглядати як функції від нуля змінних.</w:t>
      </w:r>
      <w:r w:rsidR="0058773E" w:rsidRPr="002B0CBF">
        <w:rPr>
          <w:sz w:val="28"/>
          <w:lang w:val="uk-UA"/>
        </w:rPr>
        <w:t xml:space="preserve"> </w:t>
      </w:r>
    </w:p>
    <w:p w14:paraId="16804460" w14:textId="08326919"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Функції двох змінних містять ті самі константи і чотири функції однієї змінної</w:t>
      </w:r>
      <w:r w:rsidR="00715C35" w:rsidRPr="002B0CBF">
        <w:rPr>
          <w:sz w:val="28"/>
          <w:lang w:val="uk-UA"/>
        </w:rPr>
        <w:t xml:space="preserve"> –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3</m:t>
            </m:r>
          </m:sub>
        </m:sSub>
      </m:oMath>
      <w:r w:rsidR="00715C35" w:rsidRPr="002B0CBF">
        <w:rPr>
          <w:rStyle w:val="215"/>
          <w:i w:val="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5</m:t>
            </m:r>
          </m:sub>
        </m:sSub>
      </m:oMath>
      <w:r w:rsidR="00715C35" w:rsidRPr="002B0CBF">
        <w:rPr>
          <w:rStyle w:val="215"/>
          <w:i w:val="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10</m:t>
            </m:r>
          </m:sub>
        </m:sSub>
      </m:oMath>
      <w:r w:rsidR="00715C35" w:rsidRPr="002B0CBF">
        <w:rPr>
          <w:rStyle w:val="215"/>
          <w:i w:val="0"/>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12</m:t>
            </m:r>
          </m:sub>
        </m:sSub>
      </m:oMath>
      <w:r w:rsidR="00715C35" w:rsidRPr="002B0CBF">
        <w:rPr>
          <w:sz w:val="28"/>
          <w:lang w:val="uk-UA"/>
        </w:rPr>
        <w:t>.</w:t>
      </w:r>
    </w:p>
    <w:p w14:paraId="51CBC448" w14:textId="6AB1CBCC" w:rsidR="006B4AE2"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Функція багатьох змінних</w:t>
      </w:r>
      <w:r w:rsidRPr="002B0CBF">
        <w:rPr>
          <w:rStyle w:val="154"/>
          <w:i w:val="0"/>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називається </w:t>
      </w:r>
      <w:r w:rsidRPr="002B0CBF">
        <w:rPr>
          <w:i/>
          <w:sz w:val="28"/>
          <w:lang w:val="uk-UA"/>
        </w:rPr>
        <w:t>функцією, яка</w:t>
      </w:r>
      <w:r w:rsidRPr="002B0CBF">
        <w:rPr>
          <w:sz w:val="28"/>
          <w:lang w:val="uk-UA"/>
        </w:rPr>
        <w:t xml:space="preserve"> </w:t>
      </w:r>
      <w:r w:rsidRPr="002B0CBF">
        <w:rPr>
          <w:rStyle w:val="117"/>
          <w:b w:val="0"/>
          <w:sz w:val="28"/>
          <w:lang w:val="uk-UA"/>
        </w:rPr>
        <w:t xml:space="preserve">зберігає константу </w:t>
      </w:r>
      <w:r w:rsidRPr="002B0CBF">
        <w:rPr>
          <w:rStyle w:val="117"/>
          <w:b w:val="0"/>
          <w:i w:val="0"/>
          <w:sz w:val="28"/>
          <w:lang w:val="uk-UA"/>
        </w:rPr>
        <w:t>0,</w:t>
      </w:r>
      <w:r w:rsidRPr="002B0CBF">
        <w:rPr>
          <w:sz w:val="28"/>
          <w:lang w:val="uk-UA"/>
        </w:rPr>
        <w:t xml:space="preserve"> якщо</w:t>
      </w:r>
      <w:r w:rsidR="00715C35"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0,0,...,0</m:t>
            </m:r>
          </m:e>
        </m:d>
        <m:r>
          <w:rPr>
            <w:rFonts w:ascii="Cambria Math"/>
            <w:sz w:val="28"/>
            <w:lang w:val="uk-UA"/>
          </w:rPr>
          <m:t>=0</m:t>
        </m:r>
      </m:oMath>
      <w:r w:rsidR="006B4AE2" w:rsidRPr="002B0CBF">
        <w:rPr>
          <w:sz w:val="28"/>
          <w:lang w:val="uk-UA"/>
        </w:rPr>
        <w:t>:</w:t>
      </w:r>
    </w:p>
    <w:p w14:paraId="1135DAD9" w14:textId="5DDC8B2A" w:rsidR="006B4AE2"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T</m:t>
            </m:r>
          </m:e>
          <m:sub>
            <m:r>
              <w:rPr>
                <w:rFonts w:ascii="Cambria Math"/>
                <w:sz w:val="28"/>
                <w:lang w:val="uk-UA"/>
              </w:rPr>
              <m:t>0</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f</m:t>
                </m:r>
              </m:e>
            </m:d>
            <m:r>
              <w:rPr>
                <w:rFonts w:ascii="Cambria Math"/>
                <w:sz w:val="28"/>
                <w:lang w:val="uk-UA"/>
              </w:rPr>
              <m:t>f</m:t>
            </m:r>
            <m:d>
              <m:dPr>
                <m:ctrlPr>
                  <w:rPr>
                    <w:rFonts w:ascii="Cambria Math" w:hAnsi="Cambria Math"/>
                    <w:i/>
                    <w:sz w:val="28"/>
                    <w:lang w:val="uk-UA"/>
                  </w:rPr>
                </m:ctrlPr>
              </m:dPr>
              <m:e>
                <m:r>
                  <w:rPr>
                    <w:rFonts w:ascii="Cambria Math"/>
                    <w:sz w:val="28"/>
                    <w:lang w:val="uk-UA"/>
                  </w:rPr>
                  <m:t>0,0,...,0</m:t>
                </m:r>
              </m:e>
            </m:d>
            <m:r>
              <w:rPr>
                <w:rFonts w:ascii="Cambria Math"/>
                <w:sz w:val="28"/>
                <w:lang w:val="uk-UA"/>
              </w:rPr>
              <m:t>=0</m:t>
            </m:r>
          </m:e>
        </m:d>
      </m:oMath>
      <w:r w:rsidR="006B4AE2" w:rsidRPr="002B0CBF">
        <w:rPr>
          <w:sz w:val="28"/>
          <w:lang w:val="uk-UA"/>
        </w:rPr>
        <w:t>.</w:t>
      </w:r>
    </w:p>
    <w:p w14:paraId="5A195E65" w14:textId="5AAC82AC"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Наприклад, функції</w:t>
      </w:r>
      <w:r w:rsidRPr="002B0CBF">
        <w:rPr>
          <w:rStyle w:val="54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0</m:t>
            </m:r>
          </m:sub>
        </m:sSub>
      </m:oMath>
      <w:r w:rsidRPr="002B0CBF">
        <w:rPr>
          <w:sz w:val="28"/>
          <w:lang w:val="uk-UA"/>
        </w:rPr>
        <w:t xml:space="preserve"> .</w:t>
      </w:r>
      <w:r w:rsidRPr="002B0CBF">
        <w:rPr>
          <w:rStyle w:val="54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7</m:t>
            </m:r>
          </m:sub>
        </m:sSub>
      </m:oMath>
      <w:r w:rsidRPr="002B0CBF">
        <w:rPr>
          <w:sz w:val="28"/>
          <w:lang w:val="uk-UA"/>
        </w:rPr>
        <w:t xml:space="preserve"> мають цю властивість, а функції</w:t>
      </w:r>
      <w:r w:rsidRPr="002B0CBF">
        <w:rPr>
          <w:rStyle w:val="54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8</m:t>
            </m:r>
          </m:sub>
        </m:sSub>
      </m:oMath>
      <w:r w:rsidRPr="002B0CBF">
        <w:rPr>
          <w:sz w:val="28"/>
          <w:lang w:val="uk-UA"/>
        </w:rPr>
        <w:t xml:space="preserve"> ...</w:t>
      </w:r>
      <w:r w:rsidRPr="002B0CBF">
        <w:rPr>
          <w:rStyle w:val="540"/>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15</m:t>
            </m:r>
          </m:sub>
        </m:sSub>
      </m:oMath>
      <w:r w:rsidRPr="002B0CBF">
        <w:rPr>
          <w:sz w:val="28"/>
          <w:lang w:val="uk-UA"/>
        </w:rPr>
        <w:t xml:space="preserve"> цієї властивості не мають (див. табл.</w:t>
      </w:r>
      <w:r w:rsidR="00715C35" w:rsidRPr="002B0CBF">
        <w:rPr>
          <w:sz w:val="28"/>
          <w:lang w:val="uk-UA"/>
        </w:rPr>
        <w:t> 5.2</w:t>
      </w:r>
      <w:r w:rsidRPr="002B0CBF">
        <w:rPr>
          <w:sz w:val="28"/>
          <w:lang w:val="uk-UA"/>
        </w:rPr>
        <w:t>).</w:t>
      </w:r>
    </w:p>
    <w:p w14:paraId="1A471EF0" w14:textId="253AE4D3" w:rsidR="006B4AE2" w:rsidRPr="002B0CBF" w:rsidRDefault="00E2035F" w:rsidP="00D41A93">
      <w:pPr>
        <w:pStyle w:val="71"/>
        <w:shd w:val="clear" w:color="auto" w:fill="auto"/>
        <w:spacing w:after="0" w:line="240" w:lineRule="auto"/>
        <w:ind w:firstLine="709"/>
        <w:rPr>
          <w:sz w:val="28"/>
          <w:lang w:val="uk-UA"/>
        </w:rPr>
      </w:pPr>
      <w:r w:rsidRPr="002B0CBF">
        <w:rPr>
          <w:sz w:val="28"/>
          <w:lang w:val="uk-UA"/>
        </w:rPr>
        <w:t>Функція</w:t>
      </w:r>
      <w:r w:rsidRPr="002B0CBF">
        <w:rPr>
          <w:rStyle w:val="154"/>
          <w:i w:val="0"/>
          <w:sz w:val="28"/>
          <w:lang w:val="uk-UA"/>
        </w:rPr>
        <w:t xml:space="preserve"> </w:t>
      </w:r>
      <m:oMath>
        <m:r>
          <w:rPr>
            <w:rStyle w:val="215"/>
            <w:rFonts w:ascii="Cambria Math" w:hAnsi="Cambria Math"/>
            <w:sz w:val="28"/>
            <w:lang w:val="uk-UA"/>
          </w:rPr>
          <m:t>n</m:t>
        </m:r>
      </m:oMath>
      <w:r w:rsidRPr="002B0CBF">
        <w:rPr>
          <w:sz w:val="28"/>
          <w:lang w:val="uk-UA"/>
        </w:rPr>
        <w:t xml:space="preserve"> змінних</w:t>
      </w:r>
      <w:r w:rsidRPr="002B0CBF">
        <w:rPr>
          <w:rStyle w:val="154"/>
          <w:i w:val="0"/>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називається </w:t>
      </w:r>
      <w:r w:rsidRPr="002B0CBF">
        <w:rPr>
          <w:i/>
          <w:sz w:val="28"/>
          <w:lang w:val="uk-UA"/>
        </w:rPr>
        <w:t>функцією, яка</w:t>
      </w:r>
      <w:r w:rsidRPr="002B0CBF">
        <w:rPr>
          <w:rStyle w:val="117"/>
          <w:b w:val="0"/>
          <w:i w:val="0"/>
          <w:sz w:val="28"/>
          <w:lang w:val="uk-UA"/>
        </w:rPr>
        <w:t xml:space="preserve"> зберігає </w:t>
      </w:r>
      <w:r w:rsidRPr="002B0CBF">
        <w:rPr>
          <w:rStyle w:val="117"/>
          <w:b w:val="0"/>
          <w:sz w:val="28"/>
          <w:lang w:val="uk-UA"/>
        </w:rPr>
        <w:t>константу</w:t>
      </w:r>
      <w:r w:rsidRPr="002B0CBF">
        <w:rPr>
          <w:rStyle w:val="117"/>
          <w:b w:val="0"/>
          <w:i w:val="0"/>
          <w:sz w:val="28"/>
          <w:lang w:val="uk-UA"/>
        </w:rPr>
        <w:t xml:space="preserve"> 1,</w:t>
      </w:r>
      <w:r w:rsidRPr="002B0CBF">
        <w:rPr>
          <w:sz w:val="28"/>
          <w:lang w:val="uk-UA"/>
        </w:rPr>
        <w:t xml:space="preserve"> якщо</w:t>
      </w:r>
      <w:r w:rsidRPr="002B0CBF">
        <w:rPr>
          <w:rStyle w:val="154"/>
          <w:i w:val="0"/>
          <w:sz w:val="28"/>
          <w:lang w:val="uk-UA"/>
        </w:rPr>
        <w:t xml:space="preserve"> </w:t>
      </w:r>
      <m:oMath>
        <m:r>
          <w:rPr>
            <w:rFonts w:ascii="Cambria Math"/>
            <w:sz w:val="28"/>
            <w:lang w:val="uk-UA"/>
          </w:rPr>
          <m:t>f</m:t>
        </m:r>
        <m:d>
          <m:dPr>
            <m:ctrlPr>
              <w:rPr>
                <w:rFonts w:ascii="Cambria Math" w:hAnsi="Cambria Math"/>
                <w:i/>
                <w:sz w:val="28"/>
                <w:lang w:val="uk-UA"/>
              </w:rPr>
            </m:ctrlPr>
          </m:dPr>
          <m:e>
            <m:r>
              <w:rPr>
                <w:rFonts w:ascii="Cambria Math"/>
                <w:sz w:val="28"/>
                <w:lang w:val="uk-UA"/>
              </w:rPr>
              <m:t>1,1,...,1</m:t>
            </m:r>
          </m:e>
        </m:d>
        <m:r>
          <w:rPr>
            <w:rFonts w:ascii="Cambria Math"/>
            <w:sz w:val="28"/>
            <w:lang w:val="uk-UA"/>
          </w:rPr>
          <m:t>=1</m:t>
        </m:r>
      </m:oMath>
      <w:r w:rsidR="006B4AE2" w:rsidRPr="002B0CBF">
        <w:rPr>
          <w:sz w:val="28"/>
          <w:lang w:val="uk-UA"/>
        </w:rPr>
        <w:t>:</w:t>
      </w:r>
    </w:p>
    <w:p w14:paraId="357A9349" w14:textId="4C9587C6" w:rsidR="006B4AE2"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T</m:t>
            </m:r>
          </m:e>
          <m:sub>
            <m:r>
              <w:rPr>
                <w:rFonts w:ascii="Cambria Math"/>
                <w:sz w:val="28"/>
                <w:lang w:val="uk-UA"/>
              </w:rPr>
              <m:t>1</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f</m:t>
                </m:r>
              </m:e>
            </m:d>
            <m:r>
              <w:rPr>
                <w:rFonts w:ascii="Cambria Math"/>
                <w:sz w:val="28"/>
                <w:lang w:val="uk-UA"/>
              </w:rPr>
              <m:t>f</m:t>
            </m:r>
            <m:d>
              <m:dPr>
                <m:ctrlPr>
                  <w:rPr>
                    <w:rFonts w:ascii="Cambria Math" w:hAnsi="Cambria Math"/>
                    <w:i/>
                    <w:sz w:val="28"/>
                    <w:lang w:val="uk-UA"/>
                  </w:rPr>
                </m:ctrlPr>
              </m:dPr>
              <m:e>
                <m:r>
                  <w:rPr>
                    <w:rFonts w:ascii="Cambria Math"/>
                    <w:sz w:val="28"/>
                    <w:lang w:val="uk-UA"/>
                  </w:rPr>
                  <m:t>1,1,...,1</m:t>
                </m:r>
              </m:e>
            </m:d>
            <m:r>
              <w:rPr>
                <w:rFonts w:ascii="Cambria Math"/>
                <w:sz w:val="28"/>
                <w:lang w:val="uk-UA"/>
              </w:rPr>
              <m:t>=1</m:t>
            </m:r>
          </m:e>
        </m:d>
      </m:oMath>
      <w:r w:rsidR="00E2035F" w:rsidRPr="002B0CBF">
        <w:rPr>
          <w:sz w:val="28"/>
          <w:lang w:val="uk-UA"/>
        </w:rPr>
        <w:t>.</w:t>
      </w:r>
    </w:p>
    <w:p w14:paraId="3A7136E7" w14:textId="70AE42A1"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Наприклад, функції</w:t>
      </w:r>
      <w:r w:rsidRPr="002B0CBF">
        <w:rPr>
          <w:rStyle w:val="54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ψ</m:t>
            </m:r>
          </m:e>
          <m:sub>
            <m:r>
              <m:rPr>
                <m:sty m:val="p"/>
              </m:rPr>
              <w:rPr>
                <w:rStyle w:val="215"/>
                <w:rFonts w:ascii="Cambria Math" w:hAnsi="Cambria Math"/>
                <w:sz w:val="28"/>
                <w:lang w:val="uk-UA"/>
              </w:rPr>
              <m:t>2</m:t>
            </m:r>
            <m:r>
              <w:rPr>
                <w:rStyle w:val="215"/>
                <w:rFonts w:ascii="Cambria Math" w:hAnsi="Cambria Math"/>
                <w:sz w:val="28"/>
                <w:lang w:val="uk-UA"/>
              </w:rPr>
              <m:t>i</m:t>
            </m:r>
            <m:r>
              <m:rPr>
                <m:sty m:val="p"/>
              </m:rPr>
              <w:rPr>
                <w:rStyle w:val="215"/>
                <w:rFonts w:ascii="Cambria Math" w:hAnsi="Cambria Math"/>
                <w:sz w:val="28"/>
                <w:lang w:val="uk-UA"/>
              </w:rPr>
              <m:t>+1</m:t>
            </m:r>
          </m:sub>
        </m:sSub>
      </m:oMath>
      <w:r w:rsidRPr="002B0CBF">
        <w:rPr>
          <w:rStyle w:val="540"/>
          <w:sz w:val="28"/>
          <w:lang w:val="uk-UA"/>
        </w:rPr>
        <w:t>,</w:t>
      </w:r>
      <w:r w:rsidRPr="002B0CBF">
        <w:rPr>
          <w:sz w:val="28"/>
          <w:lang w:val="uk-UA"/>
        </w:rPr>
        <w:t xml:space="preserve"> де</w:t>
      </w:r>
      <w:r w:rsidRPr="002B0CBF">
        <w:rPr>
          <w:rStyle w:val="154"/>
          <w:i w:val="0"/>
          <w:sz w:val="28"/>
          <w:lang w:val="uk-UA"/>
        </w:rPr>
        <w:t xml:space="preserve"> </w:t>
      </w:r>
      <m:oMath>
        <m:r>
          <w:rPr>
            <w:rStyle w:val="215"/>
            <w:rFonts w:ascii="Cambria Math" w:hAnsi="Cambria Math"/>
            <w:sz w:val="28"/>
            <w:lang w:val="uk-UA"/>
          </w:rPr>
          <m:t>i</m:t>
        </m:r>
        <m:r>
          <m:rPr>
            <m:sty m:val="p"/>
          </m:rPr>
          <w:rPr>
            <w:rStyle w:val="215"/>
            <w:rFonts w:ascii="Cambria Math" w:hAnsi="Cambria Math"/>
            <w:sz w:val="28"/>
            <w:lang w:val="uk-UA"/>
          </w:rPr>
          <m:t>=</m:t>
        </m:r>
        <m:bar>
          <m:barPr>
            <m:pos m:val="top"/>
            <m:ctrlPr>
              <w:rPr>
                <w:rStyle w:val="215"/>
                <w:rFonts w:ascii="Cambria Math" w:hAnsi="Cambria Math"/>
                <w:i w:val="0"/>
                <w:iCs w:val="0"/>
                <w:sz w:val="28"/>
                <w:lang w:val="uk-UA"/>
              </w:rPr>
            </m:ctrlPr>
          </m:barPr>
          <m:e>
            <m:r>
              <m:rPr>
                <m:sty m:val="p"/>
              </m:rPr>
              <w:rPr>
                <w:rStyle w:val="215"/>
                <w:rFonts w:ascii="Cambria Math" w:hAnsi="Cambria Math"/>
                <w:sz w:val="28"/>
                <w:lang w:val="uk-UA"/>
              </w:rPr>
              <m:t>0,7</m:t>
            </m:r>
          </m:e>
        </m:bar>
      </m:oMath>
      <w:r w:rsidRPr="002B0CBF">
        <w:rPr>
          <w:sz w:val="28"/>
          <w:lang w:val="uk-UA"/>
        </w:rPr>
        <w:t>, мають цю властивість, а функції</w:t>
      </w:r>
      <w:r w:rsidRPr="002B0CBF">
        <w:rPr>
          <w:rStyle w:val="540"/>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ψ</m:t>
            </m:r>
          </m:e>
          <m:sub>
            <m:r>
              <m:rPr>
                <m:sty m:val="p"/>
              </m:rPr>
              <w:rPr>
                <w:rStyle w:val="215"/>
                <w:rFonts w:ascii="Cambria Math"/>
                <w:sz w:val="28"/>
                <w:lang w:val="uk-UA"/>
              </w:rPr>
              <m:t>2</m:t>
            </m:r>
            <m:r>
              <w:rPr>
                <w:rStyle w:val="215"/>
                <w:rFonts w:ascii="Cambria Math"/>
                <w:sz w:val="28"/>
                <w:lang w:val="uk-UA"/>
              </w:rPr>
              <m:t>i</m:t>
            </m:r>
          </m:sub>
        </m:sSub>
      </m:oMath>
      <w:r w:rsidR="0058773E" w:rsidRPr="002B0CBF">
        <w:rPr>
          <w:sz w:val="28"/>
          <w:lang w:val="uk-UA"/>
        </w:rPr>
        <w:t xml:space="preserve">– </w:t>
      </w:r>
      <w:r w:rsidRPr="002B0CBF">
        <w:rPr>
          <w:sz w:val="28"/>
          <w:lang w:val="uk-UA"/>
        </w:rPr>
        <w:t>не мають.</w:t>
      </w:r>
    </w:p>
    <w:p w14:paraId="24541E87" w14:textId="796815F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Логічна функція</w:t>
      </w:r>
      <w:r w:rsidRPr="002B0CBF">
        <w:rPr>
          <w:rStyle w:val="154"/>
          <w:i w:val="0"/>
          <w:sz w:val="28"/>
          <w:lang w:val="uk-UA"/>
        </w:rPr>
        <w:t xml:space="preserve"> </w:t>
      </w:r>
      <m:oMath>
        <m:sSup>
          <m:sSupPr>
            <m:ctrlPr>
              <w:rPr>
                <w:rFonts w:ascii="Cambria Math" w:hAnsi="Cambria Math"/>
                <w:i/>
                <w:sz w:val="28"/>
                <w:lang w:val="uk-UA"/>
              </w:rPr>
            </m:ctrlPr>
          </m:sSupPr>
          <m:e>
            <m:r>
              <w:rPr>
                <w:rFonts w:ascii="Cambria Math" w:hAnsi="Cambria Math"/>
                <w:sz w:val="28"/>
                <w:lang w:val="uk-UA"/>
              </w:rPr>
              <m:t>f</m:t>
            </m:r>
          </m:e>
          <m:sup>
            <m:r>
              <w:rPr>
                <w:rFonts w:ascii="Cambria Math" w:hAnsi="Cambria Math"/>
                <w:sz w:val="28"/>
                <w:lang w:val="uk-UA"/>
              </w:rPr>
              <m:t>*</m:t>
            </m:r>
          </m:sup>
        </m:sSup>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називається</w:t>
      </w:r>
      <w:r w:rsidRPr="002B0CBF">
        <w:rPr>
          <w:rStyle w:val="117"/>
          <w:b w:val="0"/>
          <w:i w:val="0"/>
          <w:sz w:val="28"/>
          <w:lang w:val="uk-UA"/>
        </w:rPr>
        <w:t xml:space="preserve"> </w:t>
      </w:r>
      <w:r w:rsidRPr="002B0CBF">
        <w:rPr>
          <w:rStyle w:val="117"/>
          <w:b w:val="0"/>
          <w:sz w:val="28"/>
          <w:lang w:val="uk-UA"/>
        </w:rPr>
        <w:t>двоїстою</w:t>
      </w:r>
      <w:r w:rsidRPr="002B0CBF">
        <w:rPr>
          <w:sz w:val="28"/>
          <w:lang w:val="uk-UA"/>
        </w:rPr>
        <w:t xml:space="preserve"> до функції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rStyle w:val="105pt0pt1"/>
          <w:smallCaps w:val="0"/>
          <w:spacing w:val="0"/>
          <w:sz w:val="28"/>
          <w:lang w:val="uk-UA"/>
        </w:rPr>
        <w:t>,</w:t>
      </w:r>
      <w:r w:rsidRPr="002B0CBF">
        <w:rPr>
          <w:sz w:val="28"/>
          <w:lang w:val="uk-UA"/>
        </w:rPr>
        <w:t xml:space="preserve"> якщо має місце рівність</w:t>
      </w:r>
      <w:r w:rsidR="00715C35" w:rsidRPr="002B0CBF">
        <w:rPr>
          <w:sz w:val="28"/>
          <w:lang w:val="uk-UA"/>
        </w:rPr>
        <w:t xml:space="preserve"> </w:t>
      </w:r>
      <m:oMath>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sup>
        </m:sSup>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acc>
          <m:accPr>
            <m:chr m:val="̄"/>
            <m:ctrlPr>
              <w:rPr>
                <w:rFonts w:ascii="Cambria Math" w:hAnsi="Cambria Math"/>
                <w:i/>
                <w:sz w:val="28"/>
                <w:lang w:val="uk-UA"/>
              </w:rPr>
            </m:ctrlPr>
          </m:accPr>
          <m:e>
            <m:r>
              <w:rPr>
                <w:rFonts w:ascii="Cambria Math"/>
                <w:sz w:val="28"/>
                <w:lang w:val="uk-UA"/>
              </w:rPr>
              <m:t>f</m:t>
            </m:r>
          </m:e>
        </m:acc>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n</m:t>
                </m:r>
              </m:sub>
            </m:sSub>
          </m:e>
        </m:d>
      </m:oMath>
      <w:r w:rsidR="00715C35" w:rsidRPr="002B0CBF">
        <w:rPr>
          <w:sz w:val="28"/>
          <w:lang w:val="uk-UA"/>
        </w:rPr>
        <w:t>.</w:t>
      </w:r>
      <w:r w:rsidR="006B4AE2" w:rsidRPr="002B0CBF">
        <w:rPr>
          <w:sz w:val="28"/>
          <w:lang w:val="uk-UA"/>
        </w:rPr>
        <w:t xml:space="preserve"> Операція побудови двоїстої функції складається з інвертування функції, всі змінні якої теж інвертовані. Для констант інверсію застосовують тільки до функціональних символів 0 або 1.</w:t>
      </w:r>
    </w:p>
    <w:p w14:paraId="4A23D604" w14:textId="6349FB1B"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Наприклад, функція</w:t>
      </w:r>
      <w:r w:rsidRPr="002B0CBF">
        <w:rPr>
          <w:rStyle w:val="540"/>
          <w:sz w:val="28"/>
          <w:lang w:val="uk-UA"/>
        </w:rPr>
        <w:t xml:space="preserve"> </w:t>
      </w:r>
      <m:oMath>
        <m:sSub>
          <m:sSubPr>
            <m:ctrlPr>
              <w:rPr>
                <w:rFonts w:ascii="Cambria Math" w:hAnsi="Cambria Math"/>
                <w:i/>
                <w:sz w:val="28"/>
                <w:lang w:val="uk-UA"/>
              </w:rPr>
            </m:ctrlPr>
          </m:sSubPr>
          <m:e>
            <m:r>
              <w:rPr>
                <w:rFonts w:ascii="Cambria Math" w:hAnsi="Cambria Math"/>
                <w:sz w:val="28"/>
                <w:lang w:val="uk-UA"/>
              </w:rPr>
              <m:t>ψ</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має властивість двоїстості до функції </w:t>
      </w:r>
      <m:oMath>
        <m:sSub>
          <m:sSubPr>
            <m:ctrlPr>
              <w:rPr>
                <w:rFonts w:ascii="Cambria Math" w:hAnsi="Cambria Math"/>
                <w:i/>
                <w:sz w:val="28"/>
                <w:lang w:val="uk-UA"/>
              </w:rPr>
            </m:ctrlPr>
          </m:sSubPr>
          <m:e>
            <m:r>
              <w:rPr>
                <w:rFonts w:ascii="Cambria Math" w:hAnsi="Cambria Math"/>
                <w:sz w:val="28"/>
                <w:lang w:val="uk-UA"/>
              </w:rPr>
              <m:t>ψ</m:t>
            </m:r>
          </m:e>
          <m:sub>
            <m:r>
              <w:rPr>
                <w:rFonts w:ascii="Cambria Math" w:hAnsi="Cambria Math"/>
                <w:sz w:val="28"/>
                <w:lang w:val="uk-UA"/>
              </w:rPr>
              <m:t>7</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тому що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bar>
      </m:oMath>
      <w:r w:rsidRPr="002B0CBF">
        <w:rPr>
          <w:sz w:val="28"/>
          <w:lang w:val="uk-UA"/>
        </w:rPr>
        <w:t>.</w:t>
      </w:r>
    </w:p>
    <w:p w14:paraId="5BD64166" w14:textId="43E2CBAE" w:rsidR="006B4AE2" w:rsidRPr="002B0CBF" w:rsidRDefault="00E2035F" w:rsidP="00D41A93">
      <w:pPr>
        <w:pStyle w:val="71"/>
        <w:shd w:val="clear" w:color="auto" w:fill="auto"/>
        <w:spacing w:after="0" w:line="240" w:lineRule="auto"/>
        <w:ind w:firstLine="709"/>
        <w:rPr>
          <w:sz w:val="28"/>
          <w:lang w:val="uk-UA"/>
        </w:rPr>
      </w:pPr>
      <w:r w:rsidRPr="002B0CBF">
        <w:rPr>
          <w:sz w:val="28"/>
          <w:lang w:val="uk-UA"/>
        </w:rPr>
        <w:t>Логічна функція</w:t>
      </w:r>
      <w:r w:rsidR="00715C35" w:rsidRPr="002B0CBF">
        <w:rPr>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називається</w:t>
      </w:r>
      <w:r w:rsidRPr="002B0CBF">
        <w:rPr>
          <w:rStyle w:val="117"/>
          <w:b w:val="0"/>
          <w:i w:val="0"/>
          <w:sz w:val="28"/>
          <w:lang w:val="uk-UA"/>
        </w:rPr>
        <w:t xml:space="preserve"> </w:t>
      </w:r>
      <w:r w:rsidRPr="002B0CBF">
        <w:rPr>
          <w:rStyle w:val="117"/>
          <w:b w:val="0"/>
          <w:sz w:val="28"/>
          <w:lang w:val="uk-UA"/>
        </w:rPr>
        <w:t>самодвоїстою</w:t>
      </w:r>
      <w:r w:rsidRPr="002B0CBF">
        <w:rPr>
          <w:rStyle w:val="117"/>
          <w:b w:val="0"/>
          <w:i w:val="0"/>
          <w:sz w:val="28"/>
          <w:lang w:val="uk-UA"/>
        </w:rPr>
        <w:t>,</w:t>
      </w:r>
      <w:r w:rsidRPr="002B0CBF">
        <w:rPr>
          <w:sz w:val="28"/>
          <w:lang w:val="uk-UA"/>
        </w:rPr>
        <w:t xml:space="preserve"> якщо</w:t>
      </w:r>
      <w:r w:rsidR="00715C35"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acc>
          <m:accPr>
            <m:chr m:val="̄"/>
            <m:ctrlPr>
              <w:rPr>
                <w:rFonts w:ascii="Cambria Math" w:hAnsi="Cambria Math"/>
                <w:i/>
                <w:sz w:val="28"/>
                <w:lang w:val="uk-UA"/>
              </w:rPr>
            </m:ctrlPr>
          </m:accPr>
          <m:e>
            <m:r>
              <w:rPr>
                <w:rFonts w:ascii="Cambria Math"/>
                <w:sz w:val="28"/>
                <w:lang w:val="uk-UA"/>
              </w:rPr>
              <m:t>f</m:t>
            </m:r>
          </m:e>
        </m:acc>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n</m:t>
                </m:r>
              </m:sub>
            </m:sSub>
          </m:e>
        </m:d>
      </m:oMath>
      <w:r w:rsidR="006B4AE2" w:rsidRPr="002B0CBF">
        <w:rPr>
          <w:sz w:val="28"/>
          <w:lang w:val="uk-UA"/>
        </w:rPr>
        <w:t>:</w:t>
      </w:r>
    </w:p>
    <w:p w14:paraId="4597E01D" w14:textId="2C2E8E6C" w:rsidR="00060079" w:rsidRPr="002B0CBF" w:rsidRDefault="0089427F" w:rsidP="00D41A93">
      <w:pPr>
        <w:pStyle w:val="71"/>
        <w:shd w:val="clear" w:color="auto" w:fill="auto"/>
        <w:spacing w:after="0" w:line="240" w:lineRule="auto"/>
        <w:ind w:firstLine="0"/>
        <w:jc w:val="center"/>
        <w:rPr>
          <w:sz w:val="28"/>
          <w:lang w:val="uk-UA"/>
        </w:rPr>
      </w:pPr>
      <m:oMath>
        <m:sSup>
          <m:sSupPr>
            <m:ctrlPr>
              <w:rPr>
                <w:rFonts w:ascii="Cambria Math" w:hAnsi="Cambria Math"/>
                <w:i/>
                <w:sz w:val="28"/>
                <w:lang w:val="uk-UA"/>
              </w:rPr>
            </m:ctrlPr>
          </m:sSupPr>
          <m:e>
            <m:r>
              <w:rPr>
                <w:rFonts w:ascii="Cambria Math"/>
                <w:sz w:val="28"/>
                <w:lang w:val="uk-UA"/>
              </w:rPr>
              <m:t>T</m:t>
            </m:r>
          </m:e>
          <m:sup>
            <m:r>
              <w:rPr>
                <w:rFonts w:ascii="Cambria Math"/>
                <w:sz w:val="28"/>
                <w:lang w:val="uk-UA"/>
              </w:rPr>
              <m:t>*</m:t>
            </m:r>
          </m:sup>
        </m:sSup>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f</m:t>
                </m:r>
              </m:e>
            </m:d>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sSup>
              <m:sSupPr>
                <m:ctrlPr>
                  <w:rPr>
                    <w:rFonts w:ascii="Cambria Math" w:hAnsi="Cambria Math"/>
                    <w:i/>
                    <w:sz w:val="28"/>
                    <w:lang w:val="uk-UA"/>
                  </w:rPr>
                </m:ctrlPr>
              </m:sSupPr>
              <m:e>
                <m:r>
                  <w:rPr>
                    <w:rFonts w:ascii="Cambria Math"/>
                    <w:sz w:val="28"/>
                    <w:lang w:val="uk-UA"/>
                  </w:rPr>
                  <m:t>f</m:t>
                </m:r>
              </m:e>
              <m:sup>
                <m:r>
                  <w:rPr>
                    <w:rFonts w:ascii="Cambria Math"/>
                    <w:sz w:val="28"/>
                    <w:lang w:val="uk-UA"/>
                  </w:rPr>
                  <m:t>*</m:t>
                </m:r>
              </m:sup>
            </m:sSup>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e>
        </m:d>
      </m:oMath>
      <w:r w:rsidR="00715C35" w:rsidRPr="002B0CBF">
        <w:rPr>
          <w:sz w:val="28"/>
          <w:lang w:val="uk-UA"/>
        </w:rPr>
        <w:t>.</w:t>
      </w:r>
    </w:p>
    <w:p w14:paraId="6E7D8E40" w14:textId="1917C22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Наприклад, функція</w:t>
      </w:r>
      <w:r w:rsidRPr="002B0CBF">
        <w:rPr>
          <w:rStyle w:val="154"/>
          <w:i w:val="0"/>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e>
        </m:d>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oMath>
      <w:r w:rsidRPr="002B0CBF">
        <w:rPr>
          <w:sz w:val="28"/>
          <w:lang w:val="uk-UA"/>
        </w:rPr>
        <w:t xml:space="preserve"> є самодвоїстою, тому що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bar>
      </m:oMath>
      <w:r w:rsidRPr="002B0CBF">
        <w:rPr>
          <w:sz w:val="28"/>
          <w:lang w:val="uk-UA"/>
        </w:rPr>
        <w:t xml:space="preserve"> (перевіряється за допомогою таблиці істинності).</w:t>
      </w:r>
    </w:p>
    <w:p w14:paraId="61C725A8" w14:textId="4A02815F" w:rsidR="006B4AE2" w:rsidRPr="002B0CBF" w:rsidRDefault="00E2035F" w:rsidP="00D41A93">
      <w:pPr>
        <w:pStyle w:val="71"/>
        <w:shd w:val="clear" w:color="auto" w:fill="auto"/>
        <w:spacing w:after="0" w:line="240" w:lineRule="auto"/>
        <w:ind w:firstLine="709"/>
        <w:rPr>
          <w:sz w:val="28"/>
          <w:lang w:val="uk-UA"/>
        </w:rPr>
      </w:pPr>
      <w:r w:rsidRPr="002B0CBF">
        <w:rPr>
          <w:sz w:val="28"/>
          <w:lang w:val="uk-UA"/>
        </w:rPr>
        <w:lastRenderedPageBreak/>
        <w:t>Функція багатьох змінних називається</w:t>
      </w:r>
      <w:r w:rsidRPr="002B0CBF">
        <w:rPr>
          <w:rStyle w:val="117"/>
          <w:b w:val="0"/>
          <w:i w:val="0"/>
          <w:sz w:val="28"/>
          <w:lang w:val="uk-UA"/>
        </w:rPr>
        <w:t xml:space="preserve"> </w:t>
      </w:r>
      <w:r w:rsidRPr="002B0CBF">
        <w:rPr>
          <w:rStyle w:val="117"/>
          <w:b w:val="0"/>
          <w:sz w:val="28"/>
          <w:lang w:val="uk-UA"/>
        </w:rPr>
        <w:t>монотонною</w:t>
      </w:r>
      <w:r w:rsidRPr="002B0CBF">
        <w:rPr>
          <w:rStyle w:val="117"/>
          <w:b w:val="0"/>
          <w:i w:val="0"/>
          <w:sz w:val="28"/>
          <w:lang w:val="uk-UA"/>
        </w:rPr>
        <w:t>,</w:t>
      </w:r>
      <w:r w:rsidRPr="002B0CBF">
        <w:rPr>
          <w:sz w:val="28"/>
          <w:lang w:val="uk-UA"/>
        </w:rPr>
        <w:t xml:space="preserve"> якщо для будь-якої пари наборів значень її аргументів </w:t>
      </w:r>
      <m:oMath>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1</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2</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n</m:t>
                </m:r>
              </m:sub>
              <m:sup>
                <m:r>
                  <w:rPr>
                    <w:rFonts w:ascii="Cambria Math" w:hAnsi="Cambria Math"/>
                    <w:sz w:val="28"/>
                    <w:lang w:val="uk-UA"/>
                  </w:rPr>
                  <m:t>'</m:t>
                </m:r>
              </m:sup>
            </m:sSubSup>
          </m:e>
        </m:d>
      </m:oMath>
      <w:r w:rsidRPr="002B0CBF">
        <w:rPr>
          <w:sz w:val="28"/>
          <w:lang w:val="uk-UA"/>
        </w:rPr>
        <w:t xml:space="preserve"> та </w:t>
      </w:r>
      <m:oMath>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1</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2</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n</m:t>
                </m:r>
              </m:sub>
              <m:sup>
                <m:r>
                  <w:rPr>
                    <w:rFonts w:ascii="Cambria Math" w:hAnsi="Cambria Math"/>
                    <w:sz w:val="28"/>
                    <w:lang w:val="uk-UA"/>
                  </w:rPr>
                  <m:t>″</m:t>
                </m:r>
              </m:sup>
            </m:sSubSup>
          </m:e>
        </m:d>
      </m:oMath>
      <w:r w:rsidRPr="002B0CBF">
        <w:rPr>
          <w:sz w:val="28"/>
          <w:lang w:val="uk-UA"/>
        </w:rPr>
        <w:t>, які</w:t>
      </w:r>
      <w:r w:rsidR="00715C35" w:rsidRPr="002B0CBF">
        <w:rPr>
          <w:sz w:val="28"/>
          <w:lang w:val="uk-UA"/>
        </w:rPr>
        <w:t xml:space="preserve"> </w:t>
      </w:r>
      <w:r w:rsidRPr="002B0CBF">
        <w:rPr>
          <w:sz w:val="28"/>
          <w:lang w:val="uk-UA"/>
        </w:rPr>
        <w:t xml:space="preserve">задовольняють нерівності </w:t>
      </w:r>
      <m:oMath>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i</m:t>
            </m:r>
          </m:sub>
          <m:sup>
            <m:r>
              <w:rPr>
                <w:rFonts w:ascii="Cambria Math" w:hAnsi="Cambria Math"/>
                <w:sz w:val="28"/>
                <w:lang w:val="uk-UA"/>
              </w:rPr>
              <m:t>″</m:t>
            </m:r>
          </m:sup>
        </m:sSub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x</m:t>
            </m:r>
          </m:e>
          <m:sub>
            <m:r>
              <w:rPr>
                <w:rFonts w:ascii="Cambria Math" w:hAnsi="Cambria Math"/>
                <w:sz w:val="28"/>
                <w:lang w:val="uk-UA"/>
              </w:rPr>
              <m:t>i</m:t>
            </m:r>
          </m:sub>
          <m:sup>
            <m:r>
              <w:rPr>
                <w:rFonts w:ascii="Cambria Math" w:hAnsi="Cambria Math"/>
                <w:sz w:val="28"/>
                <w:lang w:val="uk-UA"/>
              </w:rPr>
              <m:t>'</m:t>
            </m:r>
          </m:sup>
        </m:sSubSup>
      </m:oMath>
      <w:r w:rsidRPr="002B0CBF">
        <w:rPr>
          <w:sz w:val="28"/>
          <w:lang w:val="uk-UA"/>
        </w:rPr>
        <w:t>,</w:t>
      </w:r>
      <w:r w:rsidRPr="002B0CBF">
        <w:rPr>
          <w:rStyle w:val="154"/>
          <w:i w:val="0"/>
          <w:sz w:val="28"/>
          <w:lang w:val="uk-UA"/>
        </w:rPr>
        <w:t xml:space="preserve"> </w:t>
      </w:r>
      <m:oMath>
        <m:r>
          <w:rPr>
            <w:rStyle w:val="215"/>
            <w:rFonts w:ascii="Cambria Math" w:hAnsi="Cambria Math"/>
            <w:sz w:val="28"/>
            <w:lang w:val="uk-UA"/>
          </w:rPr>
          <m:t>i</m:t>
        </m:r>
        <m:r>
          <m:rPr>
            <m:sty m:val="p"/>
          </m:rPr>
          <w:rPr>
            <w:rStyle w:val="215"/>
            <w:rFonts w:ascii="Cambria Math" w:hAnsi="Cambria Math"/>
            <w:sz w:val="28"/>
            <w:lang w:val="uk-UA"/>
          </w:rPr>
          <m:t>=</m:t>
        </m:r>
        <m:bar>
          <m:barPr>
            <m:pos m:val="top"/>
            <m:ctrlPr>
              <w:rPr>
                <w:rStyle w:val="215"/>
                <w:rFonts w:ascii="Cambria Math" w:hAnsi="Cambria Math"/>
                <w:i w:val="0"/>
                <w:iCs w:val="0"/>
                <w:sz w:val="28"/>
                <w:lang w:val="uk-UA"/>
              </w:rPr>
            </m:ctrlPr>
          </m:barPr>
          <m:e>
            <m:r>
              <m:rPr>
                <m:sty m:val="p"/>
              </m:rPr>
              <w:rPr>
                <w:rStyle w:val="215"/>
                <w:rFonts w:ascii="Cambria Math" w:hAnsi="Cambria Math"/>
                <w:sz w:val="28"/>
                <w:lang w:val="uk-UA"/>
              </w:rPr>
              <m:t>1,</m:t>
            </m:r>
            <m:r>
              <w:rPr>
                <w:rStyle w:val="215"/>
                <w:rFonts w:ascii="Cambria Math" w:hAnsi="Cambria Math"/>
                <w:sz w:val="28"/>
                <w:lang w:val="uk-UA"/>
              </w:rPr>
              <m:t>n</m:t>
            </m:r>
          </m:e>
        </m:bar>
      </m:oMath>
      <w:r w:rsidRPr="002B0CBF">
        <w:rPr>
          <w:sz w:val="28"/>
          <w:lang w:val="uk-UA"/>
        </w:rPr>
        <w:t>, виконується нерівність</w:t>
      </w:r>
      <w:r w:rsidR="006B4AE2"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1</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2</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n</m:t>
                </m:r>
              </m:sub>
              <m:sup>
                <m:r>
                  <w:rPr>
                    <w:rFonts w:ascii="Cambria Math"/>
                    <w:sz w:val="28"/>
                    <w:lang w:val="uk-UA"/>
                  </w:rPr>
                  <m:t>″</m:t>
                </m:r>
              </m:sup>
            </m:sSubSup>
          </m:e>
        </m:d>
        <m:r>
          <w:rPr>
            <w:rFonts w:ascii="Cambria Math"/>
            <w:sz w:val="28"/>
            <w:lang w:val="uk-UA"/>
          </w:rPr>
          <m:t>≥</m:t>
        </m:r>
        <m:r>
          <w:rPr>
            <w:rFonts w:ascii="Cambria Math"/>
            <w:sz w:val="28"/>
            <w:lang w:val="uk-UA"/>
          </w:rPr>
          <m:t>f</m:t>
        </m:r>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1</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2</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n</m:t>
                </m:r>
              </m:sub>
              <m:sup>
                <m:r>
                  <w:rPr>
                    <w:rFonts w:ascii="Cambria Math"/>
                    <w:sz w:val="28"/>
                    <w:lang w:val="uk-UA"/>
                  </w:rPr>
                  <m:t>'</m:t>
                </m:r>
              </m:sup>
            </m:sSubSup>
          </m:e>
        </m:d>
      </m:oMath>
      <w:r w:rsidR="006B4AE2" w:rsidRPr="002B0CBF">
        <w:rPr>
          <w:sz w:val="28"/>
          <w:lang w:val="uk-UA"/>
        </w:rPr>
        <w:t>:</w:t>
      </w:r>
    </w:p>
    <w:p w14:paraId="2FFC9A57" w14:textId="4684EB24" w:rsidR="006B4AE2"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T</m:t>
            </m:r>
          </m:e>
          <m:sub>
            <m:r>
              <w:rPr>
                <w:rFonts w:ascii="Cambria Math"/>
                <w:sz w:val="28"/>
                <w:lang w:val="uk-UA"/>
              </w:rPr>
              <m:t>M</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f</m:t>
                </m:r>
              </m:e>
            </m:d>
            <m:r>
              <w:rPr>
                <w:rFonts w:ascii="Cambria Math"/>
                <w:sz w:val="28"/>
                <w:lang w:val="uk-UA"/>
              </w:rPr>
              <m:t>f</m:t>
            </m:r>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1</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2</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n</m:t>
                    </m:r>
                  </m:sub>
                  <m:sup>
                    <m:r>
                      <w:rPr>
                        <w:rFonts w:ascii="Cambria Math"/>
                        <w:sz w:val="28"/>
                        <w:lang w:val="uk-UA"/>
                      </w:rPr>
                      <m:t>″</m:t>
                    </m:r>
                  </m:sup>
                </m:sSubSup>
              </m:e>
            </m:d>
            <m:r>
              <w:rPr>
                <w:rFonts w:ascii="Cambria Math"/>
                <w:sz w:val="28"/>
                <w:lang w:val="uk-UA"/>
              </w:rPr>
              <m:t>≥</m:t>
            </m:r>
            <m:r>
              <w:rPr>
                <w:rFonts w:ascii="Cambria Math"/>
                <w:sz w:val="28"/>
                <w:lang w:val="uk-UA"/>
              </w:rPr>
              <m:t>f</m:t>
            </m:r>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1</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2</m:t>
                    </m:r>
                  </m:sub>
                  <m:sup>
                    <m:r>
                      <w:rPr>
                        <w:rFonts w:ascii="Cambria Math"/>
                        <w:sz w:val="28"/>
                        <w:lang w:val="uk-UA"/>
                      </w:rPr>
                      <m:t>'</m:t>
                    </m: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n</m:t>
                    </m:r>
                  </m:sub>
                  <m:sup>
                    <m:r>
                      <w:rPr>
                        <w:rFonts w:ascii="Cambria Math"/>
                        <w:sz w:val="28"/>
                        <w:lang w:val="uk-UA"/>
                      </w:rPr>
                      <m:t>'</m:t>
                    </m:r>
                  </m:sup>
                </m:sSubSup>
              </m:e>
            </m:d>
            <m:r>
              <w:rPr>
                <w:rFonts w:ascii="Cambria Math"/>
                <w:sz w:val="28"/>
                <w:lang w:val="uk-UA"/>
              </w:rPr>
              <m:t>,</m:t>
            </m:r>
            <m:r>
              <m:rPr>
                <m:nor/>
              </m:rPr>
              <w:rPr>
                <w:rFonts w:ascii="Cambria Math"/>
                <w:sz w:val="28"/>
                <w:lang w:val="uk-UA"/>
              </w:rPr>
              <m:t>якщо</m:t>
            </m:r>
            <m:sSubSup>
              <m:sSubSupPr>
                <m:ctrlPr>
                  <w:rPr>
                    <w:rFonts w:ascii="Cambria Math" w:hAnsi="Cambria Math"/>
                    <w:sz w:val="28"/>
                    <w:lang w:val="uk-UA"/>
                  </w:rPr>
                </m:ctrlPr>
              </m:sSubSupPr>
              <m:e>
                <m:r>
                  <w:rPr>
                    <w:rFonts w:ascii="Cambria Math"/>
                    <w:sz w:val="28"/>
                    <w:lang w:val="uk-UA"/>
                  </w:rPr>
                  <m:t>x</m:t>
                </m:r>
              </m:e>
              <m:sub>
                <m:r>
                  <w:rPr>
                    <w:rFonts w:ascii="Cambria Math"/>
                    <w:sz w:val="28"/>
                    <w:lang w:val="uk-UA"/>
                  </w:rPr>
                  <m:t>i</m:t>
                </m:r>
                <m:ctrlPr>
                  <w:rPr>
                    <w:rFonts w:ascii="Cambria Math" w:hAnsi="Cambria Math"/>
                    <w:i/>
                    <w:sz w:val="28"/>
                    <w:lang w:val="uk-UA"/>
                  </w:rPr>
                </m:ctrlPr>
              </m:sub>
              <m:sup>
                <m:r>
                  <w:rPr>
                    <w:rFonts w:ascii="Cambria Math"/>
                    <w:sz w:val="28"/>
                    <w:lang w:val="uk-UA"/>
                  </w:rPr>
                  <m:t>″</m:t>
                </m:r>
                <m:ctrlPr>
                  <w:rPr>
                    <w:rFonts w:ascii="Cambria Math" w:hAnsi="Cambria Math"/>
                    <w:i/>
                    <w:sz w:val="28"/>
                    <w:lang w:val="uk-UA"/>
                  </w:rPr>
                </m:ctrlPr>
              </m:sup>
            </m:sSubSup>
            <m:r>
              <w:rPr>
                <w:rFonts w:ascii="Cambria Math"/>
                <w:sz w:val="28"/>
                <w:lang w:val="uk-UA"/>
              </w:rPr>
              <m:t>≥</m:t>
            </m:r>
            <m:sSubSup>
              <m:sSubSupPr>
                <m:ctrlPr>
                  <w:rPr>
                    <w:rFonts w:ascii="Cambria Math" w:hAnsi="Cambria Math"/>
                    <w:i/>
                    <w:sz w:val="28"/>
                    <w:lang w:val="uk-UA"/>
                  </w:rPr>
                </m:ctrlPr>
              </m:sSubSupPr>
              <m:e>
                <m:r>
                  <w:rPr>
                    <w:rFonts w:ascii="Cambria Math"/>
                    <w:sz w:val="28"/>
                    <w:lang w:val="uk-UA"/>
                  </w:rPr>
                  <m:t>x</m:t>
                </m:r>
              </m:e>
              <m:sub>
                <m:r>
                  <w:rPr>
                    <w:rFonts w:ascii="Cambria Math"/>
                    <w:sz w:val="28"/>
                    <w:lang w:val="uk-UA"/>
                  </w:rPr>
                  <m:t>i</m:t>
                </m:r>
              </m:sub>
              <m:sup>
                <m:r>
                  <w:rPr>
                    <w:rFonts w:ascii="Cambria Math"/>
                    <w:sz w:val="28"/>
                    <w:lang w:val="uk-UA"/>
                  </w:rPr>
                  <m:t>'</m:t>
                </m:r>
              </m:sup>
            </m:sSubSup>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1,n</m:t>
                </m:r>
              </m:e>
            </m:bar>
          </m:e>
        </m:d>
      </m:oMath>
      <w:r w:rsidR="006B4AE2" w:rsidRPr="002B0CBF">
        <w:rPr>
          <w:sz w:val="28"/>
          <w:lang w:val="uk-UA"/>
        </w:rPr>
        <w:t>.</w:t>
      </w:r>
    </w:p>
    <w:p w14:paraId="08B9BC33" w14:textId="68A08876" w:rsidR="00715C35" w:rsidRPr="002B0CBF" w:rsidRDefault="00E2035F" w:rsidP="00D41A93">
      <w:pPr>
        <w:pStyle w:val="71"/>
        <w:shd w:val="clear" w:color="auto" w:fill="auto"/>
        <w:spacing w:after="0" w:line="240" w:lineRule="auto"/>
        <w:ind w:firstLine="709"/>
        <w:rPr>
          <w:sz w:val="28"/>
          <w:lang w:val="uk-UA"/>
        </w:rPr>
      </w:pPr>
      <w:r w:rsidRPr="002B0CBF">
        <w:rPr>
          <w:sz w:val="28"/>
          <w:lang w:val="uk-UA"/>
        </w:rPr>
        <w:t>Наприклад, функція</w:t>
      </w:r>
      <w:r w:rsidRPr="002B0CBF">
        <w:rPr>
          <w:rStyle w:val="540"/>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1</m:t>
            </m:r>
          </m:sub>
        </m:sSub>
      </m:oMath>
      <w:r w:rsidRPr="002B0CBF">
        <w:rPr>
          <w:sz w:val="28"/>
          <w:lang w:val="uk-UA"/>
        </w:rPr>
        <w:t xml:space="preserve"> є монотонною (див. табл. </w:t>
      </w:r>
      <w:r w:rsidR="00715C35" w:rsidRPr="002B0CBF">
        <w:rPr>
          <w:sz w:val="28"/>
          <w:lang w:val="uk-UA"/>
        </w:rPr>
        <w:t>5.2).</w:t>
      </w:r>
    </w:p>
    <w:p w14:paraId="587593AB" w14:textId="41E38017" w:rsidR="006B4AE2" w:rsidRPr="002B0CBF" w:rsidRDefault="00E2035F" w:rsidP="00D41A93">
      <w:pPr>
        <w:pStyle w:val="71"/>
        <w:shd w:val="clear" w:color="auto" w:fill="auto"/>
        <w:spacing w:after="0" w:line="240" w:lineRule="auto"/>
        <w:ind w:firstLine="709"/>
        <w:rPr>
          <w:rStyle w:val="215"/>
          <w:i w:val="0"/>
          <w:sz w:val="28"/>
          <w:lang w:val="uk-UA"/>
        </w:rPr>
      </w:pPr>
      <w:r w:rsidRPr="002B0CBF">
        <w:rPr>
          <w:sz w:val="28"/>
          <w:lang w:val="uk-UA"/>
        </w:rPr>
        <w:t>Функція багатьох змінних називається</w:t>
      </w:r>
      <w:r w:rsidRPr="002B0CBF">
        <w:rPr>
          <w:rStyle w:val="117"/>
          <w:b w:val="0"/>
          <w:i w:val="0"/>
          <w:sz w:val="28"/>
          <w:lang w:val="uk-UA"/>
        </w:rPr>
        <w:t xml:space="preserve"> </w:t>
      </w:r>
      <w:r w:rsidRPr="002B0CBF">
        <w:rPr>
          <w:rStyle w:val="117"/>
          <w:b w:val="0"/>
          <w:sz w:val="28"/>
          <w:lang w:val="uk-UA"/>
        </w:rPr>
        <w:t>лінійною</w:t>
      </w:r>
      <w:r w:rsidRPr="002B0CBF">
        <w:rPr>
          <w:rStyle w:val="117"/>
          <w:b w:val="0"/>
          <w:i w:val="0"/>
          <w:sz w:val="28"/>
          <w:lang w:val="uk-UA"/>
        </w:rPr>
        <w:t>,</w:t>
      </w:r>
      <w:r w:rsidRPr="002B0CBF">
        <w:rPr>
          <w:sz w:val="28"/>
          <w:lang w:val="uk-UA"/>
        </w:rPr>
        <w:t xml:space="preserve"> якщо її можна подати у вигляді многочлена</w:t>
      </w:r>
      <w:r w:rsidR="006B4AE2" w:rsidRPr="002B0CBF">
        <w:rPr>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0</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n</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oMath>
      <w:r w:rsidR="00715C35" w:rsidRPr="002B0CBF">
        <w:rPr>
          <w:sz w:val="28"/>
          <w:lang w:val="uk-UA"/>
        </w:rPr>
        <w:t>,</w:t>
      </w:r>
      <w:r w:rsidR="006B4AE2" w:rsidRPr="002B0CBF">
        <w:rPr>
          <w:sz w:val="28"/>
          <w:lang w:val="uk-UA"/>
        </w:rPr>
        <w:t xml:space="preserve"> </w:t>
      </w:r>
      <w:r w:rsidRPr="002B0CBF">
        <w:rPr>
          <w:sz w:val="28"/>
          <w:lang w:val="uk-UA"/>
        </w:rPr>
        <w:t>де</w:t>
      </w:r>
      <w:r w:rsidRPr="002B0CBF">
        <w:rPr>
          <w:rStyle w:val="154"/>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i</m:t>
            </m:r>
          </m:sub>
        </m:sSub>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0,1</m:t>
            </m:r>
          </m:e>
        </m:d>
      </m:oMath>
      <w:r w:rsidRPr="002B0CBF">
        <w:rPr>
          <w:sz w:val="28"/>
          <w:lang w:val="uk-UA"/>
        </w:rPr>
        <w:t>,</w:t>
      </w:r>
      <w:r w:rsidRPr="002B0CBF">
        <w:rPr>
          <w:rStyle w:val="154"/>
          <w:i w:val="0"/>
          <w:sz w:val="28"/>
          <w:lang w:val="uk-UA"/>
        </w:rPr>
        <w:t xml:space="preserve"> </w:t>
      </w:r>
      <m:oMath>
        <m:r>
          <w:rPr>
            <w:rStyle w:val="215"/>
            <w:rFonts w:ascii="Cambria Math"/>
            <w:sz w:val="28"/>
            <w:lang w:val="uk-UA"/>
          </w:rPr>
          <m:t>i</m:t>
        </m:r>
        <m:r>
          <m:rPr>
            <m:sty m:val="p"/>
          </m:rPr>
          <w:rPr>
            <w:rStyle w:val="215"/>
            <w:rFonts w:ascii="Cambria Math"/>
            <w:sz w:val="28"/>
            <w:lang w:val="uk-UA"/>
          </w:rPr>
          <m:t>=</m:t>
        </m:r>
        <m:bar>
          <m:barPr>
            <m:pos m:val="top"/>
            <m:ctrlPr>
              <w:rPr>
                <w:rStyle w:val="215"/>
                <w:rFonts w:ascii="Cambria Math"/>
                <w:i w:val="0"/>
                <w:iCs w:val="0"/>
                <w:sz w:val="28"/>
                <w:lang w:val="uk-UA"/>
              </w:rPr>
            </m:ctrlPr>
          </m:barPr>
          <m:e>
            <m:r>
              <m:rPr>
                <m:sty m:val="p"/>
              </m:rPr>
              <w:rPr>
                <w:rStyle w:val="215"/>
                <w:rFonts w:ascii="Cambria Math"/>
                <w:sz w:val="28"/>
                <w:lang w:val="uk-UA"/>
              </w:rPr>
              <m:t>0,</m:t>
            </m:r>
            <m:r>
              <w:rPr>
                <w:rStyle w:val="215"/>
                <w:rFonts w:ascii="Cambria Math"/>
                <w:sz w:val="28"/>
                <w:lang w:val="uk-UA"/>
              </w:rPr>
              <m:t>n</m:t>
            </m:r>
          </m:e>
        </m:bar>
      </m:oMath>
      <w:r w:rsidR="006B4AE2" w:rsidRPr="002B0CBF">
        <w:rPr>
          <w:rStyle w:val="215"/>
          <w:i w:val="0"/>
          <w:sz w:val="28"/>
          <w:lang w:val="uk-UA"/>
        </w:rPr>
        <w:t>:</w:t>
      </w:r>
    </w:p>
    <w:p w14:paraId="31AEE83B" w14:textId="035C6B19" w:rsidR="006B4AE2"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T</m:t>
            </m:r>
          </m:e>
          <m:sub>
            <m:r>
              <w:rPr>
                <w:rFonts w:ascii="Cambria Math"/>
                <w:sz w:val="28"/>
                <w:lang w:val="uk-UA"/>
              </w:rPr>
              <m:t>L</m:t>
            </m:r>
          </m:sub>
        </m:sSub>
        <m:r>
          <w:rPr>
            <w:rFonts w:ascii="Cambria Math"/>
            <w:sz w:val="28"/>
            <w:lang w:val="uk-UA"/>
          </w:rPr>
          <m:t>:=</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r>
                  <w:rPr>
                    <w:rFonts w:ascii="Cambria Math"/>
                    <w:sz w:val="28"/>
                    <w:lang w:val="uk-UA"/>
                  </w:rPr>
                  <m:t>f</m:t>
                </m:r>
              </m:e>
            </m:d>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n</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00E2035F" w:rsidRPr="002B0CBF">
        <w:rPr>
          <w:sz w:val="28"/>
          <w:lang w:val="uk-UA"/>
        </w:rPr>
        <w:t>.</w:t>
      </w:r>
    </w:p>
    <w:p w14:paraId="1E0FE27F" w14:textId="430348E1" w:rsidR="00060079" w:rsidRPr="002B0CBF" w:rsidRDefault="00E2035F" w:rsidP="00D41A93">
      <w:pPr>
        <w:pStyle w:val="71"/>
        <w:shd w:val="clear" w:color="auto" w:fill="auto"/>
        <w:spacing w:after="0" w:line="240" w:lineRule="auto"/>
        <w:ind w:firstLine="0"/>
        <w:rPr>
          <w:sz w:val="28"/>
          <w:lang w:val="uk-UA"/>
        </w:rPr>
      </w:pPr>
      <w:r w:rsidRPr="002B0CBF">
        <w:rPr>
          <w:sz w:val="28"/>
          <w:lang w:val="uk-UA"/>
        </w:rPr>
        <w:t>Наприклад, функція</w:t>
      </w:r>
      <w:r w:rsidRPr="002B0CBF">
        <w:rPr>
          <w:rStyle w:val="540"/>
          <w:sz w:val="28"/>
          <w:lang w:val="uk-UA"/>
        </w:rPr>
        <w:t xml:space="preserve"> </w:t>
      </w:r>
      <m:oMath>
        <m:sSub>
          <m:sSubPr>
            <m:ctrlPr>
              <w:rPr>
                <w:rFonts w:ascii="Cambria Math" w:hAnsi="Cambria Math"/>
                <w:i/>
                <w:sz w:val="28"/>
                <w:lang w:val="uk-UA"/>
              </w:rPr>
            </m:ctrlPr>
          </m:sSubPr>
          <m:e>
            <m:r>
              <w:rPr>
                <w:rFonts w:ascii="Cambria Math" w:hAnsi="Cambria Math"/>
                <w:sz w:val="28"/>
                <w:lang w:val="uk-UA"/>
              </w:rPr>
              <m:t>ψ</m:t>
            </m:r>
          </m:e>
          <m:sub>
            <m:r>
              <w:rPr>
                <w:rFonts w:ascii="Cambria Math" w:hAnsi="Cambria Math"/>
                <w:sz w:val="28"/>
                <w:lang w:val="uk-UA"/>
              </w:rPr>
              <m:t>6</m:t>
            </m:r>
          </m:sub>
        </m:sSub>
      </m:oMath>
      <w:r w:rsidRPr="002B0CBF">
        <w:rPr>
          <w:sz w:val="28"/>
          <w:lang w:val="uk-UA"/>
        </w:rPr>
        <w:t xml:space="preserve"> є лінійною, тому що</w:t>
      </w:r>
      <w:r w:rsidR="00715C35"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ψ</m:t>
            </m:r>
          </m:e>
          <m:sub>
            <m:r>
              <w:rPr>
                <w:rFonts w:ascii="Cambria Math"/>
                <w:sz w:val="28"/>
                <w:lang w:val="uk-UA"/>
              </w:rPr>
              <m:t>6</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w:t>
      </w:r>
    </w:p>
    <w:p w14:paraId="6270EB6A" w14:textId="5BAF748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Система функцій алгебри логіки</w:t>
      </w:r>
      <w:r w:rsidRPr="002B0CBF">
        <w:rPr>
          <w:rStyle w:val="6pt11"/>
          <w:sz w:val="28"/>
          <w:lang w:val="uk-UA"/>
        </w:rPr>
        <w:t xml:space="preserve"> </w:t>
      </w:r>
      <m:oMath>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f</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f</m:t>
                </m:r>
              </m:e>
              <m:sub>
                <m:r>
                  <w:rPr>
                    <w:rFonts w:ascii="Cambria Math"/>
                    <w:sz w:val="28"/>
                    <w:lang w:val="uk-UA"/>
                  </w:rPr>
                  <m:t>n</m:t>
                </m:r>
              </m:sub>
            </m:sSub>
          </m:e>
        </m:d>
      </m:oMath>
      <w:r w:rsidRPr="002B0CBF">
        <w:rPr>
          <w:rStyle w:val="154"/>
          <w:i w:val="0"/>
          <w:sz w:val="28"/>
          <w:lang w:val="uk-UA"/>
        </w:rPr>
        <w:t xml:space="preserve"> </w:t>
      </w:r>
      <w:r w:rsidRPr="002B0CBF">
        <w:rPr>
          <w:sz w:val="28"/>
          <w:lang w:val="uk-UA"/>
        </w:rPr>
        <w:t>називається</w:t>
      </w:r>
      <w:r w:rsidRPr="002B0CBF">
        <w:rPr>
          <w:rStyle w:val="117"/>
          <w:b w:val="0"/>
          <w:i w:val="0"/>
          <w:sz w:val="28"/>
          <w:lang w:val="uk-UA"/>
        </w:rPr>
        <w:t xml:space="preserve"> </w:t>
      </w:r>
      <w:r w:rsidRPr="002B0CBF">
        <w:rPr>
          <w:rStyle w:val="117"/>
          <w:b w:val="0"/>
          <w:sz w:val="28"/>
          <w:lang w:val="uk-UA"/>
        </w:rPr>
        <w:t>повною</w:t>
      </w:r>
      <w:r w:rsidRPr="002B0CBF">
        <w:rPr>
          <w:rStyle w:val="117"/>
          <w:b w:val="0"/>
          <w:i w:val="0"/>
          <w:sz w:val="28"/>
          <w:lang w:val="uk-UA"/>
        </w:rPr>
        <w:t>,</w:t>
      </w:r>
      <w:r w:rsidRPr="002B0CBF">
        <w:rPr>
          <w:sz w:val="28"/>
          <w:lang w:val="uk-UA"/>
        </w:rPr>
        <w:t xml:space="preserve"> якщо кожна інша функція алгебри логіки може бути виражена за допомогою суперпозицій цих функцій. При цьому стверджують, що повна система функцій утворює </w:t>
      </w:r>
      <w:r w:rsidRPr="002B0CBF">
        <w:rPr>
          <w:i/>
          <w:sz w:val="28"/>
          <w:lang w:val="uk-UA"/>
        </w:rPr>
        <w:t>базис</w:t>
      </w:r>
      <w:r w:rsidRPr="002B0CBF">
        <w:rPr>
          <w:sz w:val="28"/>
          <w:lang w:val="uk-UA"/>
        </w:rPr>
        <w:t xml:space="preserve"> у логічному просторі.</w:t>
      </w:r>
    </w:p>
    <w:p w14:paraId="21043413"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117"/>
          <w:b w:val="0"/>
          <w:sz w:val="28"/>
          <w:lang w:val="uk-UA"/>
        </w:rPr>
        <w:t>Мінімальним базисом</w:t>
      </w:r>
      <w:r w:rsidRPr="002B0CBF">
        <w:rPr>
          <w:sz w:val="28"/>
          <w:lang w:val="uk-UA"/>
        </w:rPr>
        <w:t xml:space="preserve"> є такий базис, вилучення з якого будь-якої функції порушує його повноту.</w:t>
      </w:r>
    </w:p>
    <w:p w14:paraId="394E8C54"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2c"/>
          <w:sz w:val="28"/>
          <w:lang w:val="uk-UA"/>
        </w:rPr>
        <w:t xml:space="preserve">Теорема </w:t>
      </w:r>
      <w:r w:rsidR="00715C35" w:rsidRPr="002B0CBF">
        <w:rPr>
          <w:rStyle w:val="2c"/>
          <w:sz w:val="28"/>
          <w:lang w:val="uk-UA"/>
        </w:rPr>
        <w:t>5.1 (</w:t>
      </w:r>
      <w:r w:rsidRPr="002B0CBF">
        <w:rPr>
          <w:rStyle w:val="2c"/>
          <w:sz w:val="28"/>
          <w:lang w:val="uk-UA"/>
        </w:rPr>
        <w:t>Поста-Яблонського</w:t>
      </w:r>
      <w:r w:rsidR="00715C35" w:rsidRPr="002B0CBF">
        <w:rPr>
          <w:rStyle w:val="2c"/>
          <w:sz w:val="28"/>
          <w:lang w:val="uk-UA"/>
        </w:rPr>
        <w:t>)</w:t>
      </w:r>
      <w:r w:rsidRPr="002B0CBF">
        <w:rPr>
          <w:sz w:val="28"/>
          <w:lang w:val="uk-UA"/>
        </w:rPr>
        <w:t xml:space="preserve"> Для того щоб система функцій була повною, необхідно і достатньо, щоб вона містила в собі хоча б одну функцію: незберігаючу константу 0, незберігаючу константу 1, несамодвоїсту, немонотонну й нелінійну.</w:t>
      </w:r>
    </w:p>
    <w:p w14:paraId="156A3AAD" w14:textId="4206F17F"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З теореми випливає, що таких функцій має бути п</w:t>
      </w:r>
      <w:r w:rsidR="00CA7808" w:rsidRPr="002B0CBF">
        <w:rPr>
          <w:sz w:val="28"/>
          <w:lang w:val="uk-UA"/>
        </w:rPr>
        <w:t>’</w:t>
      </w:r>
      <w:r w:rsidRPr="002B0CBF">
        <w:rPr>
          <w:sz w:val="28"/>
          <w:lang w:val="uk-UA"/>
        </w:rPr>
        <w:t>ять. Але, через те що деякі функції мають одразу кілька потрібних властивостей, базис може складатися з меншого числа функцій.</w:t>
      </w:r>
    </w:p>
    <w:p w14:paraId="1F6B6A38" w14:textId="77777777" w:rsidR="00250324" w:rsidRPr="002B0CBF" w:rsidRDefault="00250324" w:rsidP="00951B45">
      <w:pPr>
        <w:pStyle w:val="71"/>
        <w:shd w:val="clear" w:color="auto" w:fill="auto"/>
        <w:spacing w:after="0" w:line="240" w:lineRule="auto"/>
        <w:ind w:firstLine="709"/>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5"/>
        <w:gridCol w:w="705"/>
        <w:gridCol w:w="705"/>
        <w:gridCol w:w="705"/>
        <w:gridCol w:w="705"/>
        <w:gridCol w:w="705"/>
        <w:gridCol w:w="705"/>
        <w:gridCol w:w="705"/>
        <w:gridCol w:w="705"/>
        <w:gridCol w:w="706"/>
      </w:tblGrid>
      <w:tr w:rsidR="008D7729" w:rsidRPr="002B0CBF" w14:paraId="758EE186" w14:textId="77777777" w:rsidTr="001F0054">
        <w:trPr>
          <w:trHeight w:val="158"/>
        </w:trPr>
        <w:tc>
          <w:tcPr>
            <w:tcW w:w="2802" w:type="dxa"/>
            <w:vMerge w:val="restart"/>
            <w:shd w:val="clear" w:color="auto" w:fill="auto"/>
            <w:vAlign w:val="center"/>
          </w:tcPr>
          <w:p w14:paraId="2759AF41" w14:textId="77777777" w:rsidR="00715C35" w:rsidRPr="002B0CBF" w:rsidRDefault="00715C35" w:rsidP="001F0054">
            <w:pPr>
              <w:pStyle w:val="71"/>
              <w:shd w:val="clear" w:color="auto" w:fill="auto"/>
              <w:spacing w:after="0" w:line="240" w:lineRule="auto"/>
              <w:ind w:firstLine="0"/>
              <w:jc w:val="center"/>
              <w:rPr>
                <w:b/>
                <w:sz w:val="28"/>
                <w:lang w:val="uk-UA"/>
              </w:rPr>
            </w:pPr>
            <w:r w:rsidRPr="002B0CBF">
              <w:rPr>
                <w:b/>
                <w:sz w:val="28"/>
                <w:lang w:val="uk-UA"/>
              </w:rPr>
              <w:t>Властивості функції</w:t>
            </w:r>
          </w:p>
        </w:tc>
        <w:tc>
          <w:tcPr>
            <w:tcW w:w="7051" w:type="dxa"/>
            <w:gridSpan w:val="10"/>
            <w:shd w:val="clear" w:color="auto" w:fill="auto"/>
          </w:tcPr>
          <w:p w14:paraId="36A51121" w14:textId="77777777" w:rsidR="00715C35" w:rsidRPr="002B0CBF" w:rsidRDefault="00715C35" w:rsidP="001F0054">
            <w:pPr>
              <w:pStyle w:val="71"/>
              <w:shd w:val="clear" w:color="auto" w:fill="auto"/>
              <w:spacing w:after="0" w:line="240" w:lineRule="auto"/>
              <w:ind w:firstLine="0"/>
              <w:jc w:val="center"/>
              <w:rPr>
                <w:b/>
                <w:sz w:val="28"/>
                <w:lang w:val="uk-UA"/>
              </w:rPr>
            </w:pPr>
            <w:r w:rsidRPr="002B0CBF">
              <w:rPr>
                <w:b/>
                <w:sz w:val="28"/>
                <w:lang w:val="uk-UA"/>
              </w:rPr>
              <w:t>Функції</w:t>
            </w:r>
          </w:p>
        </w:tc>
      </w:tr>
      <w:tr w:rsidR="008D7729" w:rsidRPr="002B0CBF" w14:paraId="1FB7CDCE" w14:textId="77777777" w:rsidTr="001F0054">
        <w:trPr>
          <w:trHeight w:val="157"/>
        </w:trPr>
        <w:tc>
          <w:tcPr>
            <w:tcW w:w="2802" w:type="dxa"/>
            <w:vMerge/>
            <w:shd w:val="clear" w:color="auto" w:fill="auto"/>
          </w:tcPr>
          <w:p w14:paraId="056EB6E9"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036BCB69"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0</w:t>
            </w:r>
          </w:p>
        </w:tc>
        <w:tc>
          <w:tcPr>
            <w:tcW w:w="705" w:type="dxa"/>
            <w:shd w:val="clear" w:color="auto" w:fill="auto"/>
          </w:tcPr>
          <w:p w14:paraId="5967288D"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1</w:t>
            </w:r>
          </w:p>
        </w:tc>
        <w:tc>
          <w:tcPr>
            <w:tcW w:w="705" w:type="dxa"/>
            <w:shd w:val="clear" w:color="auto" w:fill="auto"/>
          </w:tcPr>
          <w:p w14:paraId="658B85E8" w14:textId="77777777" w:rsidR="00715C35" w:rsidRPr="002B0CBF" w:rsidRDefault="00783501" w:rsidP="00783501">
            <w:pPr>
              <w:pStyle w:val="71"/>
              <w:shd w:val="clear" w:color="auto" w:fill="auto"/>
              <w:spacing w:after="0" w:line="240" w:lineRule="auto"/>
              <w:ind w:firstLine="0"/>
              <w:jc w:val="center"/>
              <w:rPr>
                <w:sz w:val="28"/>
                <w:lang w:val="uk-UA"/>
              </w:rPr>
            </w:pPr>
            <w:r w:rsidRPr="002B0CBF">
              <w:rPr>
                <w:sz w:val="28"/>
                <w:lang w:val="uk-UA"/>
              </w:rPr>
              <w:sym w:font="Symbol" w:char="F0D8"/>
            </w:r>
          </w:p>
        </w:tc>
        <w:tc>
          <w:tcPr>
            <w:tcW w:w="705" w:type="dxa"/>
            <w:shd w:val="clear" w:color="auto" w:fill="auto"/>
          </w:tcPr>
          <w:p w14:paraId="349D0992"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0784FC49"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rStyle w:val="45pt8"/>
                <w:sz w:val="28"/>
                <w:lang w:val="uk-UA"/>
              </w:rPr>
              <w:t>•</w:t>
            </w:r>
          </w:p>
        </w:tc>
        <w:tc>
          <w:tcPr>
            <w:tcW w:w="705" w:type="dxa"/>
            <w:shd w:val="clear" w:color="auto" w:fill="auto"/>
          </w:tcPr>
          <w:p w14:paraId="13CF329F"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0ED5B6C9" w14:textId="62E3ADBE" w:rsidR="00715C3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oMath>
            </m:oMathPara>
          </w:p>
        </w:tc>
        <w:tc>
          <w:tcPr>
            <w:tcW w:w="705" w:type="dxa"/>
            <w:shd w:val="clear" w:color="auto" w:fill="auto"/>
          </w:tcPr>
          <w:p w14:paraId="37D1F943" w14:textId="7430EC96" w:rsidR="00715C3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oMath>
            </m:oMathPara>
          </w:p>
        </w:tc>
        <w:tc>
          <w:tcPr>
            <w:tcW w:w="705" w:type="dxa"/>
            <w:shd w:val="clear" w:color="auto" w:fill="auto"/>
          </w:tcPr>
          <w:p w14:paraId="0D545AAE" w14:textId="378B1827" w:rsidR="00715C35" w:rsidRPr="002B0CBF" w:rsidRDefault="00D41A93" w:rsidP="00D41A93">
            <w:pPr>
              <w:pStyle w:val="71"/>
              <w:shd w:val="clear" w:color="auto" w:fill="auto"/>
              <w:spacing w:after="0" w:line="240" w:lineRule="auto"/>
              <w:ind w:firstLine="0"/>
              <w:jc w:val="center"/>
              <w:rPr>
                <w:sz w:val="28"/>
                <w:lang w:val="uk-UA"/>
              </w:rPr>
            </w:pPr>
            <m:oMathPara>
              <m:oMath>
                <m:r>
                  <w:rPr>
                    <w:rFonts w:ascii="Cambria Math" w:hAnsi="Cambria Math" w:cs="Cambria Math"/>
                    <w:sz w:val="28"/>
                    <w:lang w:val="uk-UA"/>
                  </w:rPr>
                  <m:t>⊕</m:t>
                </m:r>
              </m:oMath>
            </m:oMathPara>
          </w:p>
        </w:tc>
        <w:tc>
          <w:tcPr>
            <w:tcW w:w="706" w:type="dxa"/>
            <w:shd w:val="clear" w:color="auto" w:fill="auto"/>
          </w:tcPr>
          <w:p w14:paraId="782788CB" w14:textId="21DE0477" w:rsidR="00715C3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oMath>
            </m:oMathPara>
          </w:p>
        </w:tc>
      </w:tr>
      <w:tr w:rsidR="008D7729" w:rsidRPr="002B0CBF" w14:paraId="77D05DCD" w14:textId="77777777" w:rsidTr="001F0054">
        <w:trPr>
          <w:trHeight w:val="157"/>
        </w:trPr>
        <w:tc>
          <w:tcPr>
            <w:tcW w:w="2802" w:type="dxa"/>
            <w:shd w:val="clear" w:color="auto" w:fill="auto"/>
          </w:tcPr>
          <w:p w14:paraId="695F2DA0" w14:textId="77777777" w:rsidR="00715C35" w:rsidRPr="002B0CBF" w:rsidRDefault="00715C35" w:rsidP="001F0054">
            <w:pPr>
              <w:pStyle w:val="71"/>
              <w:shd w:val="clear" w:color="auto" w:fill="auto"/>
              <w:spacing w:after="0" w:line="240" w:lineRule="auto"/>
              <w:ind w:left="426" w:firstLine="0"/>
              <w:rPr>
                <w:sz w:val="28"/>
                <w:lang w:val="uk-UA"/>
              </w:rPr>
            </w:pPr>
            <w:r w:rsidRPr="002B0CBF">
              <w:rPr>
                <w:sz w:val="28"/>
                <w:lang w:val="uk-UA"/>
              </w:rPr>
              <w:t>Незберігаюча 0</w:t>
            </w:r>
          </w:p>
        </w:tc>
        <w:tc>
          <w:tcPr>
            <w:tcW w:w="705" w:type="dxa"/>
            <w:shd w:val="clear" w:color="auto" w:fill="auto"/>
          </w:tcPr>
          <w:p w14:paraId="03665282"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0777F09D"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F567108"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523B0A02"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3DFBE138" w14:textId="77777777" w:rsidR="00715C35" w:rsidRPr="002B0CBF" w:rsidRDefault="00715C35" w:rsidP="001F0054">
            <w:pPr>
              <w:pStyle w:val="71"/>
              <w:shd w:val="clear" w:color="auto" w:fill="auto"/>
              <w:spacing w:after="0" w:line="240" w:lineRule="auto"/>
              <w:ind w:firstLine="0"/>
              <w:jc w:val="center"/>
              <w:rPr>
                <w:rStyle w:val="45pt8"/>
                <w:sz w:val="28"/>
                <w:lang w:val="uk-UA"/>
              </w:rPr>
            </w:pPr>
          </w:p>
        </w:tc>
        <w:tc>
          <w:tcPr>
            <w:tcW w:w="705" w:type="dxa"/>
            <w:shd w:val="clear" w:color="auto" w:fill="auto"/>
          </w:tcPr>
          <w:p w14:paraId="02FBE9CE"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54529C1"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95F8126"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7FEA437A"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6" w:type="dxa"/>
            <w:shd w:val="clear" w:color="auto" w:fill="auto"/>
          </w:tcPr>
          <w:p w14:paraId="592B93C2" w14:textId="77777777" w:rsidR="00715C35" w:rsidRPr="002B0CBF" w:rsidRDefault="00715C35" w:rsidP="001F0054">
            <w:pPr>
              <w:pStyle w:val="71"/>
              <w:shd w:val="clear" w:color="auto" w:fill="auto"/>
              <w:spacing w:after="0" w:line="240" w:lineRule="auto"/>
              <w:ind w:firstLine="0"/>
              <w:jc w:val="center"/>
              <w:rPr>
                <w:sz w:val="28"/>
                <w:lang w:val="uk-UA"/>
              </w:rPr>
            </w:pPr>
          </w:p>
        </w:tc>
      </w:tr>
      <w:tr w:rsidR="008D7729" w:rsidRPr="002B0CBF" w14:paraId="708C4C95" w14:textId="77777777" w:rsidTr="001F0054">
        <w:trPr>
          <w:trHeight w:val="157"/>
        </w:trPr>
        <w:tc>
          <w:tcPr>
            <w:tcW w:w="2802" w:type="dxa"/>
            <w:shd w:val="clear" w:color="auto" w:fill="auto"/>
          </w:tcPr>
          <w:p w14:paraId="0FAB89FF" w14:textId="77777777" w:rsidR="00715C35" w:rsidRPr="002B0CBF" w:rsidRDefault="00715C35" w:rsidP="001F0054">
            <w:pPr>
              <w:pStyle w:val="71"/>
              <w:shd w:val="clear" w:color="auto" w:fill="auto"/>
              <w:spacing w:after="0" w:line="240" w:lineRule="auto"/>
              <w:ind w:left="426" w:firstLine="0"/>
              <w:rPr>
                <w:sz w:val="28"/>
                <w:lang w:val="uk-UA"/>
              </w:rPr>
            </w:pPr>
            <w:r w:rsidRPr="002B0CBF">
              <w:rPr>
                <w:sz w:val="28"/>
                <w:lang w:val="uk-UA"/>
              </w:rPr>
              <w:t>Незберігаюча 1</w:t>
            </w:r>
          </w:p>
        </w:tc>
        <w:tc>
          <w:tcPr>
            <w:tcW w:w="705" w:type="dxa"/>
            <w:shd w:val="clear" w:color="auto" w:fill="auto"/>
          </w:tcPr>
          <w:p w14:paraId="42D9AD50"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33DAC050"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6A108644"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6FBCA4E"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548CBF84" w14:textId="77777777" w:rsidR="00715C35" w:rsidRPr="002B0CBF" w:rsidRDefault="00715C35" w:rsidP="001F0054">
            <w:pPr>
              <w:pStyle w:val="71"/>
              <w:shd w:val="clear" w:color="auto" w:fill="auto"/>
              <w:spacing w:after="0" w:line="240" w:lineRule="auto"/>
              <w:ind w:firstLine="0"/>
              <w:jc w:val="center"/>
              <w:rPr>
                <w:rStyle w:val="45pt8"/>
                <w:sz w:val="28"/>
                <w:lang w:val="uk-UA"/>
              </w:rPr>
            </w:pPr>
          </w:p>
        </w:tc>
        <w:tc>
          <w:tcPr>
            <w:tcW w:w="705" w:type="dxa"/>
            <w:shd w:val="clear" w:color="auto" w:fill="auto"/>
          </w:tcPr>
          <w:p w14:paraId="369C1919"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D7BAE60"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2CDD47A2"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4011D284"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6" w:type="dxa"/>
            <w:shd w:val="clear" w:color="auto" w:fill="auto"/>
          </w:tcPr>
          <w:p w14:paraId="06C5E26E"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r>
      <w:tr w:rsidR="008D7729" w:rsidRPr="002B0CBF" w14:paraId="340E41DA" w14:textId="77777777" w:rsidTr="001F0054">
        <w:trPr>
          <w:trHeight w:val="157"/>
        </w:trPr>
        <w:tc>
          <w:tcPr>
            <w:tcW w:w="2802" w:type="dxa"/>
            <w:shd w:val="clear" w:color="auto" w:fill="auto"/>
          </w:tcPr>
          <w:p w14:paraId="5162D9ED" w14:textId="77777777" w:rsidR="00715C35" w:rsidRPr="002B0CBF" w:rsidRDefault="00715C35" w:rsidP="001F0054">
            <w:pPr>
              <w:pStyle w:val="71"/>
              <w:shd w:val="clear" w:color="auto" w:fill="auto"/>
              <w:spacing w:after="0" w:line="240" w:lineRule="auto"/>
              <w:ind w:left="426" w:firstLine="0"/>
              <w:rPr>
                <w:sz w:val="28"/>
                <w:lang w:val="uk-UA"/>
              </w:rPr>
            </w:pPr>
            <w:r w:rsidRPr="002B0CBF">
              <w:rPr>
                <w:sz w:val="28"/>
                <w:lang w:val="uk-UA"/>
              </w:rPr>
              <w:t>Несамодвоїста</w:t>
            </w:r>
          </w:p>
        </w:tc>
        <w:tc>
          <w:tcPr>
            <w:tcW w:w="705" w:type="dxa"/>
            <w:shd w:val="clear" w:color="auto" w:fill="auto"/>
          </w:tcPr>
          <w:p w14:paraId="584F4538"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741F534D"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70CBA8A1"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50112BD6"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3DCB9A9E"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46F76C20"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CFBE177"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060563E8"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7D66E4F"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6" w:type="dxa"/>
            <w:shd w:val="clear" w:color="auto" w:fill="auto"/>
          </w:tcPr>
          <w:p w14:paraId="18529AED"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r>
      <w:tr w:rsidR="008D7729" w:rsidRPr="002B0CBF" w14:paraId="07585645" w14:textId="77777777" w:rsidTr="001F0054">
        <w:trPr>
          <w:trHeight w:val="157"/>
        </w:trPr>
        <w:tc>
          <w:tcPr>
            <w:tcW w:w="2802" w:type="dxa"/>
            <w:shd w:val="clear" w:color="auto" w:fill="auto"/>
          </w:tcPr>
          <w:p w14:paraId="2201142D" w14:textId="77777777" w:rsidR="00715C35" w:rsidRPr="002B0CBF" w:rsidRDefault="00715C35" w:rsidP="001F0054">
            <w:pPr>
              <w:pStyle w:val="71"/>
              <w:shd w:val="clear" w:color="auto" w:fill="auto"/>
              <w:spacing w:after="0" w:line="240" w:lineRule="auto"/>
              <w:ind w:left="426" w:firstLine="0"/>
              <w:rPr>
                <w:sz w:val="28"/>
                <w:lang w:val="uk-UA"/>
              </w:rPr>
            </w:pPr>
            <w:r w:rsidRPr="002B0CBF">
              <w:rPr>
                <w:sz w:val="28"/>
                <w:lang w:val="uk-UA"/>
              </w:rPr>
              <w:t>Немонотонна</w:t>
            </w:r>
          </w:p>
        </w:tc>
        <w:tc>
          <w:tcPr>
            <w:tcW w:w="705" w:type="dxa"/>
            <w:shd w:val="clear" w:color="auto" w:fill="auto"/>
          </w:tcPr>
          <w:p w14:paraId="1E6FBCDE"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3FAD652B"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7A0EF843"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2B5713C8"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469EB9CB"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524A8E4A"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1419C28"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D1053E5"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66F35DC"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6" w:type="dxa"/>
            <w:shd w:val="clear" w:color="auto" w:fill="auto"/>
          </w:tcPr>
          <w:p w14:paraId="4371FF34"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r>
      <w:tr w:rsidR="008D7729" w:rsidRPr="002B0CBF" w14:paraId="2D3F5191" w14:textId="77777777" w:rsidTr="001F0054">
        <w:trPr>
          <w:trHeight w:val="157"/>
        </w:trPr>
        <w:tc>
          <w:tcPr>
            <w:tcW w:w="2802" w:type="dxa"/>
            <w:shd w:val="clear" w:color="auto" w:fill="auto"/>
          </w:tcPr>
          <w:p w14:paraId="62F24984" w14:textId="77777777" w:rsidR="00715C35" w:rsidRPr="002B0CBF" w:rsidRDefault="00715C35" w:rsidP="001F0054">
            <w:pPr>
              <w:pStyle w:val="71"/>
              <w:shd w:val="clear" w:color="auto" w:fill="auto"/>
              <w:spacing w:after="0" w:line="240" w:lineRule="auto"/>
              <w:ind w:left="426" w:firstLine="0"/>
              <w:rPr>
                <w:sz w:val="28"/>
                <w:lang w:val="uk-UA"/>
              </w:rPr>
            </w:pPr>
            <w:r w:rsidRPr="002B0CBF">
              <w:rPr>
                <w:sz w:val="28"/>
                <w:lang w:val="uk-UA"/>
              </w:rPr>
              <w:t>Нелінійна</w:t>
            </w:r>
          </w:p>
        </w:tc>
        <w:tc>
          <w:tcPr>
            <w:tcW w:w="705" w:type="dxa"/>
            <w:shd w:val="clear" w:color="auto" w:fill="auto"/>
          </w:tcPr>
          <w:p w14:paraId="03FB2C7E"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55E68197"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070650F4"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5" w:type="dxa"/>
            <w:shd w:val="clear" w:color="auto" w:fill="auto"/>
          </w:tcPr>
          <w:p w14:paraId="185C64FA"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2B9A9779"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64B1CFD3"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147ECDD0"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5FAA5736"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c>
          <w:tcPr>
            <w:tcW w:w="705" w:type="dxa"/>
            <w:shd w:val="clear" w:color="auto" w:fill="auto"/>
          </w:tcPr>
          <w:p w14:paraId="24E0AABB" w14:textId="77777777" w:rsidR="00715C35" w:rsidRPr="002B0CBF" w:rsidRDefault="00715C35" w:rsidP="001F0054">
            <w:pPr>
              <w:pStyle w:val="71"/>
              <w:shd w:val="clear" w:color="auto" w:fill="auto"/>
              <w:spacing w:after="0" w:line="240" w:lineRule="auto"/>
              <w:ind w:firstLine="0"/>
              <w:jc w:val="center"/>
              <w:rPr>
                <w:sz w:val="28"/>
                <w:lang w:val="uk-UA"/>
              </w:rPr>
            </w:pPr>
          </w:p>
        </w:tc>
        <w:tc>
          <w:tcPr>
            <w:tcW w:w="706" w:type="dxa"/>
            <w:shd w:val="clear" w:color="auto" w:fill="auto"/>
          </w:tcPr>
          <w:p w14:paraId="5A0281ED" w14:textId="77777777" w:rsidR="00715C35" w:rsidRPr="002B0CBF" w:rsidRDefault="00715C35" w:rsidP="001F0054">
            <w:pPr>
              <w:pStyle w:val="71"/>
              <w:shd w:val="clear" w:color="auto" w:fill="auto"/>
              <w:spacing w:after="0" w:line="240" w:lineRule="auto"/>
              <w:ind w:firstLine="0"/>
              <w:jc w:val="center"/>
              <w:rPr>
                <w:sz w:val="28"/>
                <w:lang w:val="uk-UA"/>
              </w:rPr>
            </w:pPr>
            <w:r w:rsidRPr="002B0CBF">
              <w:rPr>
                <w:sz w:val="28"/>
                <w:lang w:val="uk-UA"/>
              </w:rPr>
              <w:t>*</w:t>
            </w:r>
          </w:p>
        </w:tc>
      </w:tr>
    </w:tbl>
    <w:p w14:paraId="7128F3CD" w14:textId="77777777" w:rsidR="00715C35" w:rsidRPr="002B0CBF" w:rsidRDefault="00715C35" w:rsidP="00715C35">
      <w:pPr>
        <w:pStyle w:val="71"/>
        <w:shd w:val="clear" w:color="auto" w:fill="auto"/>
        <w:spacing w:after="0" w:line="240" w:lineRule="auto"/>
        <w:ind w:firstLine="0"/>
        <w:jc w:val="center"/>
        <w:rPr>
          <w:sz w:val="28"/>
          <w:lang w:val="uk-UA"/>
        </w:rPr>
      </w:pPr>
    </w:p>
    <w:p w14:paraId="4B1DEE4B" w14:textId="2EF5C8A2"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З таблиці видно, що повними системами функцій будуть: {</w:t>
      </w:r>
      <w:r w:rsidR="00715C35" w:rsidRPr="002B0CBF">
        <w:rPr>
          <w:sz w:val="28"/>
          <w:lang w:val="uk-UA"/>
        </w:rPr>
        <w:sym w:font="Symbol" w:char="F0D8"/>
      </w:r>
      <w:r w:rsidRPr="002B0CBF">
        <w:rPr>
          <w:sz w:val="28"/>
          <w:lang w:val="uk-UA"/>
        </w:rPr>
        <w:t>, +,</w:t>
      </w:r>
      <w:r w:rsidRPr="002B0CBF">
        <w:rPr>
          <w:rStyle w:val="45pt8"/>
          <w:sz w:val="28"/>
          <w:lang w:val="uk-UA"/>
        </w:rPr>
        <w:t xml:space="preserve"> •</w:t>
      </w:r>
      <w:r w:rsidRPr="002B0CBF">
        <w:rPr>
          <w:sz w:val="28"/>
          <w:lang w:val="uk-UA"/>
        </w:rPr>
        <w:t>}, {</w:t>
      </w:r>
      <w:r w:rsidR="00715C35" w:rsidRPr="002B0CBF">
        <w:rPr>
          <w:sz w:val="28"/>
          <w:lang w:val="uk-UA"/>
        </w:rPr>
        <w:sym w:font="Symbol" w:char="F0D8"/>
      </w:r>
      <w:r w:rsidRPr="002B0CBF">
        <w:rPr>
          <w:sz w:val="28"/>
          <w:lang w:val="uk-UA"/>
        </w:rPr>
        <w:t xml:space="preserve">, +}, </w:t>
      </w:r>
      <w:r w:rsidR="00715C35" w:rsidRPr="002B0CBF">
        <w:rPr>
          <w:sz w:val="28"/>
          <w:lang w:val="uk-UA"/>
        </w:rPr>
        <w:t>{</w:t>
      </w:r>
      <w:r w:rsidR="00715C35" w:rsidRPr="002B0CBF">
        <w:rPr>
          <w:sz w:val="28"/>
          <w:lang w:val="uk-UA"/>
        </w:rPr>
        <w:sym w:font="Symbol" w:char="F0D8"/>
      </w:r>
      <w:r w:rsidR="00715C35" w:rsidRPr="002B0CBF">
        <w:rPr>
          <w:sz w:val="28"/>
          <w:lang w:val="uk-UA"/>
        </w:rPr>
        <w:t xml:space="preserve">, </w:t>
      </w:r>
      <w:r w:rsidR="00715C35" w:rsidRPr="002B0CBF">
        <w:rPr>
          <w:rStyle w:val="45pt8"/>
          <w:sz w:val="28"/>
          <w:lang w:val="uk-UA"/>
        </w:rPr>
        <w:t>•</w:t>
      </w:r>
      <w:r w:rsidR="00715C35" w:rsidRPr="002B0CBF">
        <w:rPr>
          <w:sz w:val="28"/>
          <w:lang w:val="uk-UA"/>
        </w:rPr>
        <w:t>}, {/}, {</w:t>
      </w:r>
      <m:oMath>
        <m:r>
          <w:rPr>
            <w:rFonts w:ascii="Cambria Math" w:hAnsi="Cambria Math"/>
            <w:sz w:val="28"/>
            <w:lang w:val="uk-UA"/>
          </w:rPr>
          <m:t>↓</m:t>
        </m:r>
      </m:oMath>
      <w:r w:rsidR="00715C35" w:rsidRPr="002B0CBF">
        <w:rPr>
          <w:sz w:val="28"/>
          <w:lang w:val="uk-UA"/>
        </w:rPr>
        <w:t xml:space="preserve">}, {0, </w:t>
      </w:r>
      <m:oMath>
        <m:r>
          <w:rPr>
            <w:rFonts w:ascii="Cambria Math" w:hAnsi="Cambria Math"/>
            <w:sz w:val="28"/>
            <w:lang w:val="uk-UA"/>
          </w:rPr>
          <m:t>→</m:t>
        </m:r>
      </m:oMath>
      <w:r w:rsidR="00715C35" w:rsidRPr="002B0CBF">
        <w:rPr>
          <w:sz w:val="28"/>
          <w:lang w:val="uk-UA"/>
        </w:rPr>
        <w:t>}</w:t>
      </w:r>
      <w:r w:rsidRPr="002B0CBF">
        <w:rPr>
          <w:sz w:val="28"/>
          <w:lang w:val="uk-UA"/>
        </w:rPr>
        <w:t xml:space="preserve"> тощо. Так, наприклад, алгебра Буля побудована на системі функцій </w:t>
      </w:r>
      <w:r w:rsidR="00715C35" w:rsidRPr="002B0CBF">
        <w:rPr>
          <w:sz w:val="28"/>
          <w:lang w:val="uk-UA"/>
        </w:rPr>
        <w:t>{</w:t>
      </w:r>
      <w:r w:rsidR="00715C35" w:rsidRPr="002B0CBF">
        <w:rPr>
          <w:sz w:val="28"/>
          <w:lang w:val="uk-UA"/>
        </w:rPr>
        <w:sym w:font="Symbol" w:char="F0D8"/>
      </w:r>
      <w:r w:rsidR="00715C35" w:rsidRPr="002B0CBF">
        <w:rPr>
          <w:sz w:val="28"/>
          <w:lang w:val="uk-UA"/>
        </w:rPr>
        <w:t>, +,</w:t>
      </w:r>
      <w:r w:rsidR="00715C35" w:rsidRPr="002B0CBF">
        <w:rPr>
          <w:rStyle w:val="45pt8"/>
          <w:sz w:val="28"/>
          <w:lang w:val="uk-UA"/>
        </w:rPr>
        <w:t xml:space="preserve"> •</w:t>
      </w:r>
      <w:r w:rsidR="00715C35" w:rsidRPr="002B0CBF">
        <w:rPr>
          <w:sz w:val="28"/>
          <w:lang w:val="uk-UA"/>
        </w:rPr>
        <w:t>}</w:t>
      </w:r>
      <w:r w:rsidRPr="002B0CBF">
        <w:rPr>
          <w:sz w:val="28"/>
          <w:lang w:val="uk-UA"/>
        </w:rPr>
        <w:t xml:space="preserve">, а алгебра Жегалкіна використовує базис </w:t>
      </w:r>
      <w:r w:rsidR="00715C35" w:rsidRPr="002B0CBF">
        <w:rPr>
          <w:sz w:val="28"/>
          <w:lang w:val="uk-UA"/>
        </w:rPr>
        <w:t xml:space="preserve">{1, </w:t>
      </w:r>
      <w:r w:rsidR="00715C35" w:rsidRPr="002B0CBF">
        <w:rPr>
          <w:rStyle w:val="45pt8"/>
          <w:sz w:val="28"/>
          <w:lang w:val="uk-UA"/>
        </w:rPr>
        <w:t xml:space="preserve">•, </w:t>
      </w:r>
      <m:oMath>
        <m:r>
          <w:rPr>
            <w:rFonts w:ascii="Cambria Math" w:hAnsi="Cambria Math" w:cs="Cambria Math"/>
            <w:sz w:val="28"/>
            <w:lang w:val="uk-UA"/>
          </w:rPr>
          <m:t>⊕</m:t>
        </m:r>
      </m:oMath>
      <w:r w:rsidR="00715C35" w:rsidRPr="002B0CBF">
        <w:rPr>
          <w:sz w:val="28"/>
          <w:lang w:val="uk-UA"/>
        </w:rPr>
        <w:t>}</w:t>
      </w:r>
      <w:r w:rsidRPr="002B0CBF">
        <w:rPr>
          <w:sz w:val="28"/>
          <w:lang w:val="uk-UA"/>
        </w:rPr>
        <w:t>.</w:t>
      </w:r>
    </w:p>
    <w:p w14:paraId="564B7F99" w14:textId="77777777" w:rsidR="009448B0" w:rsidRPr="002B0CBF" w:rsidRDefault="009448B0" w:rsidP="00951B45">
      <w:pPr>
        <w:pStyle w:val="140"/>
        <w:shd w:val="clear" w:color="auto" w:fill="auto"/>
        <w:spacing w:before="0" w:after="0" w:line="240" w:lineRule="auto"/>
        <w:ind w:firstLine="709"/>
        <w:jc w:val="both"/>
        <w:rPr>
          <w:b w:val="0"/>
          <w:sz w:val="28"/>
          <w:lang w:val="uk-UA"/>
        </w:rPr>
      </w:pPr>
      <w:bookmarkStart w:id="71" w:name="bookmark50"/>
    </w:p>
    <w:p w14:paraId="296AEDF2" w14:textId="77777777" w:rsidR="009448B0" w:rsidRPr="002B0CBF" w:rsidRDefault="009448B0" w:rsidP="00951B45">
      <w:pPr>
        <w:pStyle w:val="140"/>
        <w:shd w:val="clear" w:color="auto" w:fill="auto"/>
        <w:spacing w:before="0" w:after="0" w:line="240" w:lineRule="auto"/>
        <w:ind w:firstLine="709"/>
        <w:jc w:val="both"/>
        <w:rPr>
          <w:b w:val="0"/>
          <w:sz w:val="28"/>
          <w:lang w:val="uk-UA"/>
        </w:rPr>
      </w:pPr>
    </w:p>
    <w:p w14:paraId="06371CD5"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bCs/>
          <w:sz w:val="28"/>
          <w:lang w:val="uk-UA"/>
        </w:rPr>
      </w:pPr>
      <w:r w:rsidRPr="002B0CBF">
        <w:rPr>
          <w:rStyle w:val="139pt1"/>
          <w:b/>
          <w:bCs/>
          <w:sz w:val="28"/>
          <w:lang w:val="uk-UA"/>
        </w:rPr>
        <w:t>Бул</w:t>
      </w:r>
      <w:r w:rsidR="007E3095" w:rsidRPr="002B0CBF">
        <w:rPr>
          <w:rStyle w:val="139pt1"/>
          <w:b/>
          <w:bCs/>
          <w:sz w:val="28"/>
          <w:lang w:val="uk-UA"/>
        </w:rPr>
        <w:t>е</w:t>
      </w:r>
      <w:r w:rsidRPr="002B0CBF">
        <w:rPr>
          <w:rStyle w:val="139pt1"/>
          <w:b/>
          <w:bCs/>
          <w:sz w:val="28"/>
          <w:lang w:val="uk-UA"/>
        </w:rPr>
        <w:t>ва алгебра та її основні закони</w:t>
      </w:r>
      <w:bookmarkEnd w:id="71"/>
    </w:p>
    <w:p w14:paraId="0B59C889" w14:textId="77777777" w:rsidR="009448B0" w:rsidRPr="002B0CBF" w:rsidRDefault="009448B0" w:rsidP="00951B45">
      <w:pPr>
        <w:pStyle w:val="71"/>
        <w:shd w:val="clear" w:color="auto" w:fill="auto"/>
        <w:spacing w:after="0" w:line="240" w:lineRule="auto"/>
        <w:ind w:firstLine="709"/>
        <w:rPr>
          <w:sz w:val="28"/>
          <w:lang w:val="uk-UA"/>
        </w:rPr>
      </w:pPr>
    </w:p>
    <w:p w14:paraId="0E6EE93E"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108"/>
          <w:b w:val="0"/>
          <w:sz w:val="28"/>
          <w:lang w:val="uk-UA"/>
        </w:rPr>
        <w:t>Бул</w:t>
      </w:r>
      <w:r w:rsidR="007E3095" w:rsidRPr="002B0CBF">
        <w:rPr>
          <w:rStyle w:val="108"/>
          <w:b w:val="0"/>
          <w:sz w:val="28"/>
          <w:lang w:val="uk-UA"/>
        </w:rPr>
        <w:t>е</w:t>
      </w:r>
      <w:r w:rsidRPr="002B0CBF">
        <w:rPr>
          <w:rStyle w:val="108"/>
          <w:b w:val="0"/>
          <w:sz w:val="28"/>
          <w:lang w:val="uk-UA"/>
        </w:rPr>
        <w:t>вою алгеброю</w:t>
      </w:r>
      <w:r w:rsidRPr="002B0CBF">
        <w:rPr>
          <w:sz w:val="28"/>
          <w:lang w:val="uk-UA"/>
        </w:rPr>
        <w:t xml:space="preserve"> називається множина логічних функцій з операціями диз</w:t>
      </w:r>
      <w:r w:rsidR="00CA7808" w:rsidRPr="002B0CBF">
        <w:rPr>
          <w:sz w:val="28"/>
          <w:lang w:val="uk-UA"/>
        </w:rPr>
        <w:t>’</w:t>
      </w:r>
      <w:r w:rsidRPr="002B0CBF">
        <w:rPr>
          <w:sz w:val="28"/>
          <w:lang w:val="uk-UA"/>
        </w:rPr>
        <w:t>юнкція, кон</w:t>
      </w:r>
      <w:r w:rsidR="00CA7808" w:rsidRPr="002B0CBF">
        <w:rPr>
          <w:sz w:val="28"/>
          <w:lang w:val="uk-UA"/>
        </w:rPr>
        <w:t>’</w:t>
      </w:r>
      <w:r w:rsidRPr="002B0CBF">
        <w:rPr>
          <w:sz w:val="28"/>
          <w:lang w:val="uk-UA"/>
        </w:rPr>
        <w:t>юнкція та заперечення,</w:t>
      </w:r>
      <w:r w:rsidR="0058773E" w:rsidRPr="002B0CBF">
        <w:rPr>
          <w:sz w:val="28"/>
          <w:lang w:val="uk-UA"/>
        </w:rPr>
        <w:t xml:space="preserve"> – </w:t>
      </w:r>
      <w:r w:rsidRPr="002B0CBF">
        <w:rPr>
          <w:sz w:val="28"/>
          <w:lang w:val="uk-UA"/>
        </w:rPr>
        <w:t xml:space="preserve">тобто алгебра, базисом якої є система функцій </w:t>
      </w:r>
      <w:r w:rsidR="007E3095" w:rsidRPr="002B0CBF">
        <w:rPr>
          <w:sz w:val="28"/>
          <w:lang w:val="uk-UA"/>
        </w:rPr>
        <w:t>{</w:t>
      </w:r>
      <w:r w:rsidR="007E3095" w:rsidRPr="002B0CBF">
        <w:rPr>
          <w:sz w:val="28"/>
          <w:lang w:val="uk-UA"/>
        </w:rPr>
        <w:sym w:font="Symbol" w:char="F0D8"/>
      </w:r>
      <w:r w:rsidR="007E3095" w:rsidRPr="002B0CBF">
        <w:rPr>
          <w:sz w:val="28"/>
          <w:lang w:val="uk-UA"/>
        </w:rPr>
        <w:t>, +,</w:t>
      </w:r>
      <w:r w:rsidR="007E3095" w:rsidRPr="002B0CBF">
        <w:rPr>
          <w:rStyle w:val="45pt8"/>
          <w:sz w:val="28"/>
          <w:lang w:val="uk-UA"/>
        </w:rPr>
        <w:t xml:space="preserve"> •</w:t>
      </w:r>
      <w:r w:rsidR="007E3095" w:rsidRPr="002B0CBF">
        <w:rPr>
          <w:sz w:val="28"/>
          <w:lang w:val="uk-UA"/>
        </w:rPr>
        <w:t>}</w:t>
      </w:r>
      <w:r w:rsidRPr="002B0CBF">
        <w:rPr>
          <w:sz w:val="28"/>
          <w:lang w:val="uk-UA"/>
        </w:rPr>
        <w:t>.</w:t>
      </w:r>
    </w:p>
    <w:p w14:paraId="4FF6AF36"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lastRenderedPageBreak/>
        <w:t>Операції бул</w:t>
      </w:r>
      <w:r w:rsidR="007E3095" w:rsidRPr="002B0CBF">
        <w:rPr>
          <w:sz w:val="28"/>
          <w:lang w:val="uk-UA"/>
        </w:rPr>
        <w:t>е</w:t>
      </w:r>
      <w:r w:rsidRPr="002B0CBF">
        <w:rPr>
          <w:sz w:val="28"/>
          <w:lang w:val="uk-UA"/>
        </w:rPr>
        <w:t xml:space="preserve">вої алгебри звичайно називають </w:t>
      </w:r>
      <w:r w:rsidRPr="002B0CBF">
        <w:rPr>
          <w:i/>
          <w:sz w:val="28"/>
          <w:lang w:val="uk-UA"/>
        </w:rPr>
        <w:t>бул</w:t>
      </w:r>
      <w:r w:rsidR="007E3095" w:rsidRPr="002B0CBF">
        <w:rPr>
          <w:i/>
          <w:sz w:val="28"/>
          <w:lang w:val="uk-UA"/>
        </w:rPr>
        <w:t>е</w:t>
      </w:r>
      <w:r w:rsidRPr="002B0CBF">
        <w:rPr>
          <w:i/>
          <w:sz w:val="28"/>
          <w:lang w:val="uk-UA"/>
        </w:rPr>
        <w:t>вими операціями</w:t>
      </w:r>
      <w:r w:rsidRPr="002B0CBF">
        <w:rPr>
          <w:sz w:val="28"/>
          <w:lang w:val="uk-UA"/>
        </w:rPr>
        <w:t>, а функції</w:t>
      </w:r>
      <w:r w:rsidR="0058773E" w:rsidRPr="002B0CBF">
        <w:rPr>
          <w:sz w:val="28"/>
          <w:lang w:val="uk-UA"/>
        </w:rPr>
        <w:t xml:space="preserve"> – </w:t>
      </w:r>
      <w:r w:rsidRPr="002B0CBF">
        <w:rPr>
          <w:i/>
          <w:sz w:val="28"/>
          <w:lang w:val="uk-UA"/>
        </w:rPr>
        <w:t>бул</w:t>
      </w:r>
      <w:r w:rsidR="007E3095" w:rsidRPr="002B0CBF">
        <w:rPr>
          <w:i/>
          <w:sz w:val="28"/>
          <w:lang w:val="uk-UA"/>
        </w:rPr>
        <w:t>е</w:t>
      </w:r>
      <w:r w:rsidRPr="002B0CBF">
        <w:rPr>
          <w:i/>
          <w:sz w:val="28"/>
          <w:lang w:val="uk-UA"/>
        </w:rPr>
        <w:t>вими функціями</w:t>
      </w:r>
      <w:r w:rsidRPr="002B0CBF">
        <w:rPr>
          <w:sz w:val="28"/>
          <w:lang w:val="uk-UA"/>
        </w:rPr>
        <w:t>.</w:t>
      </w:r>
    </w:p>
    <w:p w14:paraId="45AC939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Розглянемо тепер </w:t>
      </w:r>
      <w:r w:rsidRPr="002B0CBF">
        <w:rPr>
          <w:b/>
          <w:i/>
          <w:sz w:val="28"/>
          <w:lang w:val="uk-UA"/>
        </w:rPr>
        <w:t>основні закони бул</w:t>
      </w:r>
      <w:r w:rsidR="007E3095" w:rsidRPr="002B0CBF">
        <w:rPr>
          <w:b/>
          <w:i/>
          <w:sz w:val="28"/>
          <w:lang w:val="uk-UA"/>
        </w:rPr>
        <w:t>е</w:t>
      </w:r>
      <w:r w:rsidRPr="002B0CBF">
        <w:rPr>
          <w:b/>
          <w:i/>
          <w:sz w:val="28"/>
          <w:lang w:val="uk-UA"/>
        </w:rPr>
        <w:t>вих операцій</w:t>
      </w:r>
      <w:r w:rsidRPr="002B0CBF">
        <w:rPr>
          <w:sz w:val="28"/>
          <w:lang w:val="uk-UA"/>
        </w:rPr>
        <w:t>:</w:t>
      </w:r>
    </w:p>
    <w:p w14:paraId="08A6F40E" w14:textId="77777777" w:rsidR="00060079" w:rsidRPr="002B0CBF" w:rsidRDefault="00E2035F" w:rsidP="00B02C27">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комутативний (для диз</w:t>
      </w:r>
      <w:r w:rsidR="00CA7808" w:rsidRPr="002B0CBF">
        <w:rPr>
          <w:sz w:val="28"/>
          <w:lang w:val="uk-UA"/>
        </w:rPr>
        <w:t>’</w:t>
      </w:r>
      <w:r w:rsidRPr="002B0CBF">
        <w:rPr>
          <w:sz w:val="28"/>
          <w:lang w:val="uk-UA"/>
        </w:rPr>
        <w:t>юнкції та кон</w:t>
      </w:r>
      <w:r w:rsidR="00CA7808" w:rsidRPr="002B0CBF">
        <w:rPr>
          <w:sz w:val="28"/>
          <w:lang w:val="uk-UA"/>
        </w:rPr>
        <w:t>’</w:t>
      </w:r>
      <w:r w:rsidRPr="002B0CBF">
        <w:rPr>
          <w:sz w:val="28"/>
          <w:lang w:val="uk-UA"/>
        </w:rPr>
        <w:t>юнкції):</w:t>
      </w:r>
    </w:p>
    <w:p w14:paraId="07ED7BA8" w14:textId="7581F1A9" w:rsidR="007E3095"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7E3095" w:rsidRPr="002B0CBF">
        <w:rPr>
          <w:sz w:val="28"/>
          <w:lang w:val="uk-UA"/>
        </w:rPr>
        <w:t>,</w:t>
      </w:r>
      <w:r w:rsidR="007E3095" w:rsidRPr="002B0CBF">
        <w:rPr>
          <w:sz w:val="28"/>
          <w:lang w:val="uk-UA"/>
        </w:rPr>
        <w:tab/>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w:r w:rsidR="007E3095" w:rsidRPr="002B0CBF">
        <w:rPr>
          <w:sz w:val="28"/>
          <w:lang w:val="uk-UA"/>
        </w:rPr>
        <w:t>;</w:t>
      </w:r>
    </w:p>
    <w:p w14:paraId="3CAD82D8" w14:textId="77777777" w:rsidR="00060079" w:rsidRPr="002B0CBF" w:rsidRDefault="00E2035F" w:rsidP="00B02C27">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асоціативний:</w:t>
      </w:r>
    </w:p>
    <w:p w14:paraId="678175C1" w14:textId="151BE0F6" w:rsidR="00060079"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e>
        </m:d>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oMath>
      <w:r w:rsidR="007E3095" w:rsidRPr="002B0CBF">
        <w:rPr>
          <w:rStyle w:val="6pt10"/>
          <w:sz w:val="28"/>
          <w:lang w:val="uk-UA"/>
        </w:rPr>
        <w:t>,</w:t>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E2035F" w:rsidRPr="002B0CBF">
        <w:rPr>
          <w:rStyle w:val="6pt10"/>
          <w:sz w:val="28"/>
          <w:lang w:val="uk-UA"/>
        </w:rPr>
        <w:t>;</w:t>
      </w:r>
    </w:p>
    <w:p w14:paraId="6C8F4C6B" w14:textId="77777777" w:rsidR="00060079" w:rsidRPr="002B0CBF" w:rsidRDefault="00E2035F" w:rsidP="00B02C27">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дистрибутивний:</w:t>
      </w:r>
    </w:p>
    <w:p w14:paraId="5073A6DF" w14:textId="4FBA3B80" w:rsidR="00060079" w:rsidRPr="002B0CBF" w:rsidRDefault="0089427F" w:rsidP="00D41A93">
      <w:pPr>
        <w:pStyle w:val="71"/>
        <w:shd w:val="clear" w:color="auto" w:fill="auto"/>
        <w:spacing w:after="0" w:line="240" w:lineRule="auto"/>
        <w:ind w:firstLine="709"/>
        <w:rPr>
          <w:sz w:val="28"/>
          <w:lang w:val="uk-UA"/>
        </w:rPr>
      </w:pP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58773E" w:rsidRPr="002B0CBF">
        <w:rPr>
          <w:sz w:val="28"/>
          <w:lang w:val="uk-UA"/>
        </w:rPr>
        <w:t xml:space="preserve"> – </w:t>
      </w:r>
      <w:r w:rsidR="00E2035F" w:rsidRPr="002B0CBF">
        <w:rPr>
          <w:sz w:val="28"/>
          <w:lang w:val="uk-UA"/>
        </w:rPr>
        <w:t>перший дистрибутивний закон;</w:t>
      </w:r>
    </w:p>
    <w:p w14:paraId="7FD5988B" w14:textId="2F997C06" w:rsidR="00060079" w:rsidRPr="002B0CBF" w:rsidRDefault="0089427F" w:rsidP="00D41A93">
      <w:pPr>
        <w:pStyle w:val="71"/>
        <w:shd w:val="clear" w:color="auto" w:fill="auto"/>
        <w:spacing w:after="0" w:line="240" w:lineRule="auto"/>
        <w:ind w:firstLine="709"/>
        <w:rPr>
          <w:sz w:val="28"/>
          <w:lang w:val="uk-UA"/>
        </w:rPr>
      </w:pP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oMath>
      <w:r w:rsidR="0058773E" w:rsidRPr="002B0CBF">
        <w:rPr>
          <w:sz w:val="28"/>
          <w:lang w:val="uk-UA"/>
        </w:rPr>
        <w:t xml:space="preserve"> – </w:t>
      </w:r>
      <w:r w:rsidR="00E2035F" w:rsidRPr="002B0CBF">
        <w:rPr>
          <w:sz w:val="28"/>
          <w:lang w:val="uk-UA"/>
        </w:rPr>
        <w:t>другий дистрибутивний закон;</w:t>
      </w:r>
    </w:p>
    <w:p w14:paraId="4049FD0A" w14:textId="77777777" w:rsidR="00060079" w:rsidRPr="002B0CBF" w:rsidRDefault="00E2035F" w:rsidP="00E87039">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ідемпотентний:</w:t>
      </w:r>
    </w:p>
    <w:p w14:paraId="717D3BE0" w14:textId="503E6339"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hAnsi="Cambria Math"/>
            <w:sz w:val="28"/>
            <w:lang w:val="uk-UA"/>
          </w:rPr>
          <m:t>x+x=x</m:t>
        </m:r>
      </m:oMath>
      <w:r w:rsidR="007E3095" w:rsidRPr="002B0CBF">
        <w:rPr>
          <w:sz w:val="28"/>
          <w:lang w:val="uk-UA"/>
        </w:rPr>
        <w:t>,</w:t>
      </w:r>
      <w:r w:rsidR="007E3095" w:rsidRPr="002B0CBF">
        <w:rPr>
          <w:sz w:val="28"/>
          <w:lang w:val="uk-UA"/>
        </w:rPr>
        <w:tab/>
      </w:r>
      <w:r w:rsidR="007E3095" w:rsidRPr="002B0CBF">
        <w:rPr>
          <w:sz w:val="28"/>
          <w:lang w:val="uk-UA"/>
        </w:rPr>
        <w:tab/>
      </w:r>
      <w:r w:rsidR="007E3095" w:rsidRPr="002B0CBF">
        <w:rPr>
          <w:sz w:val="28"/>
          <w:lang w:val="uk-UA"/>
        </w:rPr>
        <w:tab/>
      </w:r>
      <w:r w:rsidR="007E3095" w:rsidRPr="002B0CBF">
        <w:rPr>
          <w:sz w:val="28"/>
          <w:lang w:val="uk-UA"/>
        </w:rPr>
        <w:tab/>
      </w:r>
      <m:oMath>
        <m:r>
          <w:rPr>
            <w:rFonts w:ascii="Cambria Math"/>
            <w:sz w:val="28"/>
            <w:lang w:val="uk-UA"/>
          </w:rPr>
          <m:t>x</m:t>
        </m:r>
        <m:r>
          <w:rPr>
            <w:rFonts w:ascii="Cambria Math" w:hAnsi="Cambria Math" w:cs="Cambria Math"/>
            <w:sz w:val="28"/>
            <w:lang w:val="uk-UA"/>
          </w:rPr>
          <m:t>⋅</m:t>
        </m:r>
        <m:r>
          <w:rPr>
            <w:rFonts w:ascii="Cambria Math"/>
            <w:sz w:val="28"/>
            <w:lang w:val="uk-UA"/>
          </w:rPr>
          <m:t>x=x</m:t>
        </m:r>
      </m:oMath>
      <w:r w:rsidR="007E3095" w:rsidRPr="002B0CBF">
        <w:rPr>
          <w:sz w:val="28"/>
          <w:lang w:val="uk-UA"/>
        </w:rPr>
        <w:t>;</w:t>
      </w:r>
    </w:p>
    <w:p w14:paraId="6C6EF902" w14:textId="77777777" w:rsidR="00060079" w:rsidRPr="002B0CBF" w:rsidRDefault="00E2035F" w:rsidP="00B02C27">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інверсний (формули де Моргана):</w:t>
      </w:r>
    </w:p>
    <w:p w14:paraId="7853ACA5" w14:textId="07584F38" w:rsidR="007E3095" w:rsidRPr="002B0CBF" w:rsidRDefault="0089427F" w:rsidP="00D41A93">
      <w:pPr>
        <w:pStyle w:val="71"/>
        <w:shd w:val="clear" w:color="auto" w:fill="auto"/>
        <w:spacing w:after="0" w:line="240" w:lineRule="auto"/>
        <w:ind w:firstLine="0"/>
        <w:jc w:val="center"/>
        <w:rPr>
          <w:sz w:val="28"/>
          <w:lang w:val="uk-UA"/>
        </w:rPr>
      </w:pPr>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bar>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007E3095" w:rsidRPr="002B0CBF">
        <w:rPr>
          <w:sz w:val="28"/>
          <w:lang w:val="uk-UA"/>
        </w:rPr>
        <w:t>,</w:t>
      </w:r>
      <w:r w:rsidR="007E3095" w:rsidRPr="002B0CBF">
        <w:rPr>
          <w:sz w:val="28"/>
          <w:lang w:val="uk-UA"/>
        </w:rPr>
        <w:tab/>
      </w:r>
      <w:r w:rsidR="007E3095" w:rsidRPr="002B0CBF">
        <w:rPr>
          <w:sz w:val="28"/>
          <w:lang w:val="uk-UA"/>
        </w:rPr>
        <w:tab/>
      </w:r>
      <w:r w:rsidR="007E3095" w:rsidRPr="002B0CBF">
        <w:rPr>
          <w:sz w:val="28"/>
          <w:lang w:val="uk-UA"/>
        </w:rPr>
        <w:tab/>
      </w:r>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oMath>
      <w:r w:rsidR="007E3095" w:rsidRPr="002B0CBF">
        <w:rPr>
          <w:sz w:val="28"/>
          <w:lang w:val="uk-UA"/>
        </w:rPr>
        <w:t>;</w:t>
      </w:r>
    </w:p>
    <w:p w14:paraId="3D133DF0" w14:textId="77777777" w:rsidR="00060079" w:rsidRPr="002B0CBF" w:rsidRDefault="00E2035F" w:rsidP="00B02C27">
      <w:pPr>
        <w:pStyle w:val="71"/>
        <w:numPr>
          <w:ilvl w:val="0"/>
          <w:numId w:val="23"/>
        </w:numPr>
        <w:shd w:val="clear" w:color="auto" w:fill="auto"/>
        <w:tabs>
          <w:tab w:val="left" w:pos="1276"/>
        </w:tabs>
        <w:spacing w:after="0" w:line="240" w:lineRule="auto"/>
        <w:ind w:firstLine="709"/>
        <w:rPr>
          <w:sz w:val="28"/>
          <w:lang w:val="uk-UA"/>
        </w:rPr>
      </w:pPr>
      <w:r w:rsidRPr="002B0CBF">
        <w:rPr>
          <w:sz w:val="28"/>
          <w:lang w:val="uk-UA"/>
        </w:rPr>
        <w:t>закон вилученого третього (для диз</w:t>
      </w:r>
      <w:r w:rsidR="00CA7808" w:rsidRPr="002B0CBF">
        <w:rPr>
          <w:sz w:val="28"/>
          <w:lang w:val="uk-UA"/>
        </w:rPr>
        <w:t>’</w:t>
      </w:r>
      <w:r w:rsidRPr="002B0CBF">
        <w:rPr>
          <w:sz w:val="28"/>
          <w:lang w:val="uk-UA"/>
        </w:rPr>
        <w:t>юнкції) і закон суперечності (для кон</w:t>
      </w:r>
      <w:r w:rsidR="00CA7808" w:rsidRPr="002B0CBF">
        <w:rPr>
          <w:sz w:val="28"/>
          <w:lang w:val="uk-UA"/>
        </w:rPr>
        <w:t>’</w:t>
      </w:r>
      <w:r w:rsidRPr="002B0CBF">
        <w:rPr>
          <w:sz w:val="28"/>
          <w:lang w:val="uk-UA"/>
        </w:rPr>
        <w:t>юнкції):</w:t>
      </w:r>
    </w:p>
    <w:p w14:paraId="263BEDBD" w14:textId="45C38D64" w:rsidR="007E3095" w:rsidRPr="002B0CBF" w:rsidRDefault="00D41A93" w:rsidP="00D41A93">
      <w:pPr>
        <w:pStyle w:val="71"/>
        <w:shd w:val="clear" w:color="auto" w:fill="auto"/>
        <w:spacing w:after="0" w:line="240" w:lineRule="auto"/>
        <w:ind w:firstLine="0"/>
        <w:jc w:val="center"/>
        <w:rPr>
          <w:sz w:val="28"/>
          <w:lang w:val="uk-UA"/>
        </w:rPr>
      </w:pPr>
      <w:bookmarkStart w:id="72" w:name="bookmark51"/>
      <m:oMath>
        <m:r>
          <w:rPr>
            <w:rFonts w:ascii="Cambria Math" w:hAnsi="Cambria Math"/>
            <w:sz w:val="28"/>
            <w:lang w:val="uk-UA"/>
          </w:rPr>
          <m:t>x+</m:t>
        </m:r>
        <m:acc>
          <m:accPr>
            <m:chr m:val="̄"/>
            <m:ctrlPr>
              <w:rPr>
                <w:rFonts w:ascii="Cambria Math" w:hAnsi="Cambria Math"/>
                <w:i/>
                <w:sz w:val="28"/>
                <w:lang w:val="uk-UA"/>
              </w:rPr>
            </m:ctrlPr>
          </m:accPr>
          <m:e>
            <m:r>
              <w:rPr>
                <w:rFonts w:ascii="Cambria Math" w:hAnsi="Cambria Math"/>
                <w:sz w:val="28"/>
                <w:lang w:val="uk-UA"/>
              </w:rPr>
              <m:t>x</m:t>
            </m:r>
          </m:e>
        </m:acc>
        <m:r>
          <w:rPr>
            <w:rFonts w:ascii="Cambria Math" w:hAnsi="Cambria Math"/>
            <w:sz w:val="28"/>
            <w:lang w:val="uk-UA"/>
          </w:rPr>
          <m:t>=1</m:t>
        </m:r>
      </m:oMath>
      <w:r w:rsidR="007E3095" w:rsidRPr="002B0CBF">
        <w:rPr>
          <w:sz w:val="28"/>
          <w:lang w:val="uk-UA"/>
        </w:rPr>
        <w:t>,</w:t>
      </w:r>
      <w:r w:rsidR="007E3095" w:rsidRPr="002B0CBF">
        <w:rPr>
          <w:sz w:val="28"/>
          <w:lang w:val="uk-UA"/>
        </w:rPr>
        <w:tab/>
      </w:r>
      <w:r w:rsidR="007E3095" w:rsidRPr="002B0CBF">
        <w:rPr>
          <w:sz w:val="28"/>
          <w:lang w:val="uk-UA"/>
        </w:rPr>
        <w:tab/>
      </w:r>
      <w:r w:rsidR="007E3095" w:rsidRPr="002B0CBF">
        <w:rPr>
          <w:sz w:val="28"/>
          <w:lang w:val="uk-UA"/>
        </w:rPr>
        <w:tab/>
      </w:r>
      <w:r w:rsidR="007E3095" w:rsidRPr="002B0CBF">
        <w:rPr>
          <w:sz w:val="28"/>
          <w:lang w:val="uk-UA"/>
        </w:rPr>
        <w:tab/>
      </w:r>
      <m:oMath>
        <m:r>
          <w:rPr>
            <w:rFonts w:ascii="Cambria Math"/>
            <w:sz w:val="28"/>
            <w:lang w:val="uk-UA"/>
          </w:rPr>
          <m:t>x</m:t>
        </m:r>
        <m:r>
          <w:rPr>
            <w:rFonts w:ascii="Cambria Math" w:hAnsi="Cambria Math" w:cs="Cambria Math"/>
            <w:sz w:val="28"/>
            <w:lang w:val="uk-UA"/>
          </w:rPr>
          <m:t>⋅</m:t>
        </m:r>
        <m:acc>
          <m:accPr>
            <m:chr m:val="̄"/>
            <m:ctrlPr>
              <w:rPr>
                <w:rFonts w:ascii="Cambria Math" w:hAnsi="Cambria Math"/>
                <w:i/>
                <w:sz w:val="28"/>
                <w:lang w:val="uk-UA"/>
              </w:rPr>
            </m:ctrlPr>
          </m:accPr>
          <m:e>
            <m:r>
              <w:rPr>
                <w:rFonts w:ascii="Cambria Math"/>
                <w:sz w:val="28"/>
                <w:lang w:val="uk-UA"/>
              </w:rPr>
              <m:t>x</m:t>
            </m:r>
          </m:e>
        </m:acc>
        <m:r>
          <w:rPr>
            <w:rFonts w:ascii="Cambria Math"/>
            <w:sz w:val="28"/>
            <w:lang w:val="uk-UA"/>
          </w:rPr>
          <m:t>=0</m:t>
        </m:r>
      </m:oMath>
      <w:r w:rsidR="007E3095" w:rsidRPr="002B0CBF">
        <w:rPr>
          <w:sz w:val="28"/>
          <w:lang w:val="uk-UA"/>
        </w:rPr>
        <w:t>.</w:t>
      </w:r>
    </w:p>
    <w:bookmarkEnd w:id="72"/>
    <w:p w14:paraId="641C456C"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У бул</w:t>
      </w:r>
      <w:r w:rsidR="007E3095" w:rsidRPr="002B0CBF">
        <w:rPr>
          <w:sz w:val="28"/>
          <w:lang w:val="uk-UA"/>
        </w:rPr>
        <w:t>е</w:t>
      </w:r>
      <w:r w:rsidRPr="002B0CBF">
        <w:rPr>
          <w:sz w:val="28"/>
          <w:lang w:val="uk-UA"/>
        </w:rPr>
        <w:t>вій алгебрі мають місце такі властивості:</w:t>
      </w:r>
    </w:p>
    <w:p w14:paraId="2BA0314D" w14:textId="63FD2AA6" w:rsidR="007E3095" w:rsidRPr="002B0CBF" w:rsidRDefault="0089427F" w:rsidP="00D41A93">
      <w:pPr>
        <w:pStyle w:val="71"/>
        <w:shd w:val="clear" w:color="auto" w:fill="auto"/>
        <w:spacing w:after="0" w:line="240" w:lineRule="auto"/>
        <w:ind w:firstLine="0"/>
        <w:jc w:val="center"/>
        <w:rPr>
          <w:sz w:val="28"/>
          <w:lang w:val="uk-UA"/>
        </w:rPr>
      </w:pPr>
      <m:oMath>
        <m:acc>
          <m:accPr>
            <m:chr m:val="̄"/>
            <m:ctrlPr>
              <w:rPr>
                <w:rFonts w:ascii="Cambria Math" w:hAnsi="Cambria Math"/>
                <w:i/>
                <w:sz w:val="28"/>
                <w:lang w:val="uk-UA"/>
              </w:rPr>
            </m:ctrlPr>
          </m:accPr>
          <m:e>
            <m:r>
              <w:rPr>
                <w:rFonts w:ascii="Cambria Math" w:hAnsi="Cambria Math"/>
                <w:sz w:val="28"/>
                <w:lang w:val="uk-UA"/>
              </w:rPr>
              <m:t>0</m:t>
            </m:r>
          </m:e>
        </m:acc>
        <m:r>
          <w:rPr>
            <w:rFonts w:ascii="Cambria Math" w:hAnsi="Cambria Math"/>
            <w:sz w:val="28"/>
            <w:lang w:val="uk-UA"/>
          </w:rPr>
          <m:t>=1</m:t>
        </m:r>
      </m:oMath>
      <w:r w:rsidR="007E3095" w:rsidRPr="002B0CBF">
        <w:rPr>
          <w:sz w:val="28"/>
          <w:lang w:val="uk-UA"/>
        </w:rPr>
        <w:t>;</w:t>
      </w:r>
      <w:r w:rsidR="007E3095" w:rsidRPr="002B0CBF">
        <w:rPr>
          <w:sz w:val="28"/>
          <w:lang w:val="uk-UA"/>
        </w:rPr>
        <w:tab/>
      </w:r>
      <w:r w:rsidR="007E3095" w:rsidRPr="002B0CBF">
        <w:rPr>
          <w:sz w:val="28"/>
          <w:lang w:val="uk-UA"/>
        </w:rPr>
        <w:tab/>
      </w:r>
      <m:oMath>
        <m:acc>
          <m:accPr>
            <m:chr m:val="̄"/>
            <m:ctrlPr>
              <w:rPr>
                <w:rFonts w:ascii="Cambria Math" w:hAnsi="Cambria Math"/>
                <w:i/>
                <w:sz w:val="28"/>
                <w:lang w:val="uk-UA"/>
              </w:rPr>
            </m:ctrlPr>
          </m:accPr>
          <m:e>
            <m:r>
              <w:rPr>
                <w:rFonts w:ascii="Cambria Math" w:hAnsi="Cambria Math"/>
                <w:sz w:val="28"/>
                <w:lang w:val="uk-UA"/>
              </w:rPr>
              <m:t>1</m:t>
            </m:r>
          </m:e>
        </m:acc>
        <m:r>
          <w:rPr>
            <w:rFonts w:ascii="Cambria Math" w:hAnsi="Cambria Math"/>
            <w:sz w:val="28"/>
            <w:lang w:val="uk-UA"/>
          </w:rPr>
          <m:t>=0</m:t>
        </m:r>
      </m:oMath>
      <w:r w:rsidR="007E3095" w:rsidRPr="002B0CBF">
        <w:rPr>
          <w:sz w:val="28"/>
          <w:lang w:val="uk-UA"/>
        </w:rPr>
        <w:t>;</w:t>
      </w:r>
      <w:r w:rsidR="007E3095" w:rsidRPr="002B0CBF">
        <w:rPr>
          <w:sz w:val="28"/>
          <w:lang w:val="uk-UA"/>
        </w:rPr>
        <w:tab/>
      </w:r>
      <m:oMath>
        <m:r>
          <w:rPr>
            <w:rFonts w:ascii="Cambria Math" w:hAnsi="Cambria Math"/>
            <w:sz w:val="28"/>
            <w:lang w:val="uk-UA"/>
          </w:rPr>
          <m:t>x+0=x</m:t>
        </m:r>
      </m:oMath>
      <w:r w:rsidR="007E3095" w:rsidRPr="002B0CBF">
        <w:rPr>
          <w:sz w:val="28"/>
          <w:lang w:val="uk-UA"/>
        </w:rPr>
        <w:t>;</w:t>
      </w:r>
      <w:r w:rsidR="007E3095" w:rsidRPr="002B0CBF">
        <w:rPr>
          <w:sz w:val="28"/>
          <w:lang w:val="uk-UA"/>
        </w:rPr>
        <w:tab/>
      </w:r>
      <m:oMath>
        <m:r>
          <w:rPr>
            <w:rFonts w:ascii="Cambria Math" w:hAnsi="Cambria Math"/>
            <w:sz w:val="28"/>
            <w:lang w:val="uk-UA"/>
          </w:rPr>
          <m:t>x+1=1</m:t>
        </m:r>
      </m:oMath>
      <w:r w:rsidR="007E3095" w:rsidRPr="002B0CBF">
        <w:rPr>
          <w:sz w:val="28"/>
          <w:lang w:val="uk-UA"/>
        </w:rPr>
        <w:t>;</w:t>
      </w:r>
      <w:r w:rsidR="007E3095" w:rsidRPr="002B0CBF">
        <w:rPr>
          <w:sz w:val="28"/>
          <w:lang w:val="uk-UA"/>
        </w:rPr>
        <w:tab/>
      </w:r>
      <m:oMath>
        <m:r>
          <w:rPr>
            <w:rFonts w:ascii="Cambria Math" w:hAnsi="Cambria Math"/>
            <w:sz w:val="28"/>
            <w:lang w:val="uk-UA"/>
          </w:rPr>
          <m:t>x⋅0=0</m:t>
        </m:r>
      </m:oMath>
      <w:r w:rsidR="007E3095" w:rsidRPr="002B0CBF">
        <w:rPr>
          <w:sz w:val="28"/>
          <w:lang w:val="uk-UA"/>
        </w:rPr>
        <w:t>;</w:t>
      </w:r>
      <w:r w:rsidR="007E3095" w:rsidRPr="002B0CBF">
        <w:rPr>
          <w:sz w:val="28"/>
          <w:lang w:val="uk-UA"/>
        </w:rPr>
        <w:tab/>
      </w:r>
      <m:oMath>
        <m:r>
          <w:rPr>
            <w:rFonts w:ascii="Cambria Math" w:hAnsi="Cambria Math"/>
            <w:sz w:val="28"/>
            <w:lang w:val="uk-UA"/>
          </w:rPr>
          <m:t>x⋅1=x</m:t>
        </m:r>
      </m:oMath>
      <w:r w:rsidR="007E3095" w:rsidRPr="002B0CBF">
        <w:rPr>
          <w:sz w:val="28"/>
          <w:lang w:val="uk-UA"/>
        </w:rPr>
        <w:t>;</w:t>
      </w:r>
      <w:r w:rsidR="007E3095" w:rsidRPr="002B0CBF">
        <w:rPr>
          <w:sz w:val="28"/>
          <w:lang w:val="uk-UA"/>
        </w:rPr>
        <w:tab/>
      </w:r>
      <m:oMath>
        <m:bar>
          <m:barPr>
            <m:pos m:val="top"/>
            <m:ctrlPr>
              <w:rPr>
                <w:rFonts w:ascii="Cambria Math" w:hAnsi="Cambria Math"/>
                <w:i/>
                <w:sz w:val="28"/>
                <w:lang w:val="uk-UA"/>
              </w:rPr>
            </m:ctrlPr>
          </m:barPr>
          <m:e>
            <m:r>
              <w:rPr>
                <w:rFonts w:ascii="Cambria Math"/>
                <w:sz w:val="28"/>
                <w:lang w:val="uk-UA"/>
              </w:rPr>
              <m:t>x</m:t>
            </m:r>
          </m:e>
        </m:bar>
        <m:r>
          <w:rPr>
            <w:rFonts w:ascii="Cambria Math"/>
            <w:sz w:val="28"/>
            <w:lang w:val="uk-UA"/>
          </w:rPr>
          <m:t>=x</m:t>
        </m:r>
      </m:oMath>
      <w:r w:rsidR="007E3095" w:rsidRPr="002B0CBF">
        <w:rPr>
          <w:sz w:val="28"/>
          <w:lang w:val="uk-UA"/>
        </w:rPr>
        <w:t>.</w:t>
      </w:r>
    </w:p>
    <w:p w14:paraId="3B90347C"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Решта функцій двох змінних логіки виражаються через базис бул</w:t>
      </w:r>
      <w:r w:rsidR="007E3095" w:rsidRPr="002B0CBF">
        <w:rPr>
          <w:sz w:val="28"/>
          <w:lang w:val="uk-UA"/>
        </w:rPr>
        <w:t>е</w:t>
      </w:r>
      <w:r w:rsidRPr="002B0CBF">
        <w:rPr>
          <w:sz w:val="28"/>
          <w:lang w:val="uk-UA"/>
        </w:rPr>
        <w:t>вої алгебри в такий спосіб:</w:t>
      </w:r>
    </w:p>
    <w:p w14:paraId="263A46E6" w14:textId="0C9B6123" w:rsidR="007E3095"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007E3095" w:rsidRPr="002B0CBF">
        <w:rPr>
          <w:sz w:val="28"/>
          <w:lang w:val="uk-UA"/>
        </w:rPr>
        <w:t>;</w:t>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007E3095" w:rsidRPr="002B0CBF">
        <w:rPr>
          <w:sz w:val="28"/>
          <w:lang w:val="uk-UA"/>
        </w:rPr>
        <w:t>;</w:t>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7E3095" w:rsidRPr="002B0CBF">
        <w:rPr>
          <w:sz w:val="28"/>
          <w:lang w:val="uk-UA"/>
        </w:rPr>
        <w:t>;</w:t>
      </w:r>
    </w:p>
    <w:p w14:paraId="24BEB4D5" w14:textId="2C6167B5" w:rsidR="007E3095" w:rsidRPr="002B0CBF" w:rsidRDefault="0089427F" w:rsidP="00D41A93">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007E3095" w:rsidRPr="002B0CBF">
        <w:rPr>
          <w:sz w:val="28"/>
          <w:lang w:val="uk-UA"/>
        </w:rPr>
        <w:t>;</w:t>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007E3095" w:rsidRPr="002B0CBF">
        <w:rPr>
          <w:sz w:val="28"/>
          <w:lang w:val="uk-UA"/>
        </w:rPr>
        <w:t>;</w:t>
      </w:r>
      <w:r w:rsidR="007E3095" w:rsidRPr="002B0CBF">
        <w:rPr>
          <w:sz w:val="28"/>
          <w:lang w:val="uk-UA"/>
        </w:rPr>
        <w:tab/>
      </w:r>
      <w:r w:rsidR="007E3095"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oMath>
      <w:r w:rsidR="007E3095" w:rsidRPr="002B0CBF">
        <w:rPr>
          <w:sz w:val="28"/>
          <w:lang w:val="uk-UA"/>
        </w:rPr>
        <w:t>.</w:t>
      </w:r>
    </w:p>
    <w:p w14:paraId="432C0999"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У справедливості цих формул легко переконатися за допомогою таблиці істинності.</w:t>
      </w:r>
    </w:p>
    <w:p w14:paraId="0B791198"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Закони бул</w:t>
      </w:r>
      <w:r w:rsidR="007E3095" w:rsidRPr="002B0CBF">
        <w:rPr>
          <w:sz w:val="28"/>
          <w:lang w:val="uk-UA"/>
        </w:rPr>
        <w:t>е</w:t>
      </w:r>
      <w:r w:rsidRPr="002B0CBF">
        <w:rPr>
          <w:sz w:val="28"/>
          <w:lang w:val="uk-UA"/>
        </w:rPr>
        <w:t>вої алгебри та її властивості надають можливість виконувати перетворювання логічних виразів з метою побудови найбільш простих (компактних) формул.</w:t>
      </w:r>
    </w:p>
    <w:p w14:paraId="3EA4B3FC" w14:textId="255BB2CD" w:rsidR="00060079" w:rsidRPr="002B0CBF" w:rsidRDefault="00E2035F" w:rsidP="00D41A93">
      <w:pPr>
        <w:pStyle w:val="71"/>
        <w:shd w:val="clear" w:color="auto" w:fill="auto"/>
        <w:spacing w:after="0" w:line="240" w:lineRule="auto"/>
        <w:ind w:firstLine="709"/>
        <w:rPr>
          <w:sz w:val="28"/>
          <w:lang w:val="uk-UA"/>
        </w:rPr>
      </w:pPr>
      <w:r w:rsidRPr="002B0CBF">
        <w:rPr>
          <w:b/>
          <w:sz w:val="28"/>
          <w:lang w:val="uk-UA"/>
        </w:rPr>
        <w:t>Приклад</w:t>
      </w:r>
      <w:r w:rsidR="007E3095" w:rsidRPr="002B0CBF">
        <w:rPr>
          <w:b/>
          <w:sz w:val="28"/>
          <w:lang w:val="uk-UA"/>
        </w:rPr>
        <w:t xml:space="preserve"> 5.1</w:t>
      </w:r>
      <w:r w:rsidR="007E3095" w:rsidRPr="002B0CBF">
        <w:rPr>
          <w:sz w:val="28"/>
          <w:lang w:val="uk-UA"/>
        </w:rPr>
        <w:t xml:space="preserve"> </w:t>
      </w:r>
      <w:r w:rsidRPr="002B0CBF">
        <w:rPr>
          <w:sz w:val="28"/>
          <w:lang w:val="uk-UA"/>
        </w:rPr>
        <w:t>Спростити:</w:t>
      </w:r>
      <w:r w:rsidR="007E3095" w:rsidRPr="002B0CBF">
        <w:rPr>
          <w:sz w:val="28"/>
          <w:lang w:val="uk-UA"/>
        </w:rPr>
        <w:t xml:space="preserve"> </w:t>
      </w:r>
      <m:oMath>
        <m:d>
          <m:dPr>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oMath>
      <w:r w:rsidR="007E3095" w:rsidRPr="002B0CBF">
        <w:rPr>
          <w:sz w:val="28"/>
          <w:lang w:val="uk-UA"/>
        </w:rPr>
        <w:t>.</w:t>
      </w:r>
    </w:p>
    <w:p w14:paraId="4F999420" w14:textId="77777777"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007E3095" w:rsidRPr="002B0CBF">
        <w:rPr>
          <w:sz w:val="28"/>
          <w:lang w:val="uk-UA"/>
        </w:rPr>
        <w:t>.</w:t>
      </w:r>
    </w:p>
    <w:p w14:paraId="51D477B3" w14:textId="56C5CA36" w:rsidR="007E3095" w:rsidRPr="002B0CBF" w:rsidRDefault="0089427F" w:rsidP="00D41A93">
      <w:pPr>
        <w:pStyle w:val="71"/>
        <w:shd w:val="clear" w:color="auto" w:fill="auto"/>
        <w:spacing w:after="0" w:line="240" w:lineRule="auto"/>
        <w:ind w:firstLine="0"/>
        <w:jc w:val="center"/>
        <w:rPr>
          <w:sz w:val="28"/>
          <w:lang w:val="uk-UA"/>
        </w:rPr>
      </w:pPr>
      <m:oMathPara>
        <m:oMath>
          <m:d>
            <m:dPr>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oMath>
      </m:oMathPara>
    </w:p>
    <w:p w14:paraId="5F00F354" w14:textId="34C0B2E9" w:rsidR="007E309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bar>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bar>
            <m:barPr>
              <m:pos m:val="top"/>
              <m:ctrlPr>
                <w:rPr>
                  <w:rFonts w:ascii="Cambria Math" w:hAnsi="Cambria Math"/>
                  <w:i/>
                  <w:sz w:val="28"/>
                  <w:lang w:val="uk-UA"/>
                </w:rPr>
              </m:ctrlPr>
            </m:barPr>
            <m:e>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bar>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bar>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oMath>
      </m:oMathPara>
    </w:p>
    <w:p w14:paraId="4283CD89" w14:textId="3A35F067"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d>
          <m:dPr>
            <m:ctrlPr>
              <w:rPr>
                <w:rFonts w:ascii="Cambria Math" w:hAnsi="Cambria Math"/>
                <w:i/>
                <w:sz w:val="28"/>
                <w:lang w:val="uk-UA"/>
              </w:rPr>
            </m:ctrlPr>
          </m:dPr>
          <m:e>
            <m:r>
              <w:rPr>
                <w:rFonts w:ascii="Cambria Math"/>
                <w:sz w:val="28"/>
                <w:lang w:val="uk-UA"/>
              </w:rPr>
              <m:t>1+</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7E3095" w:rsidRPr="002B0CBF">
        <w:rPr>
          <w:sz w:val="28"/>
          <w:lang w:val="uk-UA"/>
        </w:rPr>
        <w:t>.</w:t>
      </w:r>
    </w:p>
    <w:p w14:paraId="71857C66" w14:textId="77777777" w:rsidR="00250324" w:rsidRPr="002B0CBF" w:rsidRDefault="00250324" w:rsidP="00250324">
      <w:pPr>
        <w:pStyle w:val="71"/>
        <w:shd w:val="clear" w:color="auto" w:fill="auto"/>
        <w:spacing w:after="0" w:line="240" w:lineRule="auto"/>
        <w:ind w:firstLine="709"/>
        <w:rPr>
          <w:sz w:val="28"/>
          <w:lang w:val="uk-UA"/>
        </w:rPr>
      </w:pPr>
      <w:bookmarkStart w:id="73" w:name="bookmark52"/>
      <w:r w:rsidRPr="002B0CBF">
        <w:rPr>
          <w:rStyle w:val="6b"/>
          <w:b w:val="0"/>
          <w:sz w:val="28"/>
          <w:lang w:val="uk-UA"/>
        </w:rPr>
        <w:t>Алгеброю Жегалкіна</w:t>
      </w:r>
      <w:r w:rsidRPr="002B0CBF">
        <w:rPr>
          <w:sz w:val="28"/>
          <w:lang w:val="uk-UA"/>
        </w:rPr>
        <w:t xml:space="preserve"> називається множина логічних функцій з операціями кон’юнкція, додавання за модулем 2 і константа 1, тобто алгебра, базисом якої є система функцій {1, </w:t>
      </w:r>
      <w:r w:rsidRPr="002B0CBF">
        <w:rPr>
          <w:rStyle w:val="45pt8"/>
          <w:sz w:val="28"/>
          <w:lang w:val="uk-UA"/>
        </w:rPr>
        <w:t xml:space="preserve">•, </w:t>
      </w:r>
      <m:oMath>
        <m:r>
          <w:rPr>
            <w:rFonts w:ascii="Cambria Math" w:hAnsi="Cambria Math" w:cs="Cambria Math"/>
            <w:sz w:val="28"/>
            <w:lang w:val="uk-UA"/>
          </w:rPr>
          <m:t>⊕</m:t>
        </m:r>
      </m:oMath>
      <w:r w:rsidRPr="002B0CBF">
        <w:rPr>
          <w:sz w:val="28"/>
          <w:lang w:val="uk-UA"/>
        </w:rPr>
        <w:t>}.</w:t>
      </w:r>
    </w:p>
    <w:p w14:paraId="2902424D"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 xml:space="preserve">Подамо </w:t>
      </w:r>
      <w:r w:rsidRPr="002B0CBF">
        <w:rPr>
          <w:b/>
          <w:i/>
          <w:sz w:val="28"/>
          <w:lang w:val="uk-UA"/>
        </w:rPr>
        <w:t>основні закони</w:t>
      </w:r>
      <w:r w:rsidRPr="002B0CBF">
        <w:rPr>
          <w:sz w:val="28"/>
          <w:lang w:val="uk-UA"/>
        </w:rPr>
        <w:t xml:space="preserve"> цієї алгебри:</w:t>
      </w:r>
    </w:p>
    <w:p w14:paraId="56B65784" w14:textId="77777777" w:rsidR="00250324" w:rsidRPr="002B0CBF" w:rsidRDefault="00250324" w:rsidP="00250324">
      <w:pPr>
        <w:pStyle w:val="71"/>
        <w:numPr>
          <w:ilvl w:val="1"/>
          <w:numId w:val="24"/>
        </w:numPr>
        <w:shd w:val="clear" w:color="auto" w:fill="auto"/>
        <w:tabs>
          <w:tab w:val="left" w:pos="1276"/>
        </w:tabs>
        <w:spacing w:after="0" w:line="240" w:lineRule="auto"/>
        <w:ind w:firstLine="709"/>
        <w:rPr>
          <w:sz w:val="28"/>
          <w:lang w:val="uk-UA"/>
        </w:rPr>
      </w:pPr>
      <w:r w:rsidRPr="002B0CBF">
        <w:rPr>
          <w:sz w:val="28"/>
          <w:lang w:val="uk-UA"/>
        </w:rPr>
        <w:t>комутативний:</w:t>
      </w:r>
    </w:p>
    <w:p w14:paraId="2C485119" w14:textId="77777777" w:rsidR="00250324" w:rsidRPr="002B0CBF" w:rsidRDefault="0089427F" w:rsidP="00250324">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250324" w:rsidRPr="002B0CBF">
        <w:rPr>
          <w:sz w:val="28"/>
          <w:lang w:val="uk-UA"/>
        </w:rPr>
        <w:t>,</w:t>
      </w:r>
      <w:r w:rsidR="00250324" w:rsidRPr="002B0CBF">
        <w:rPr>
          <w:sz w:val="28"/>
          <w:lang w:val="uk-UA"/>
        </w:rPr>
        <w:tab/>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w:r w:rsidR="00250324" w:rsidRPr="002B0CBF">
        <w:rPr>
          <w:sz w:val="28"/>
          <w:lang w:val="uk-UA"/>
        </w:rPr>
        <w:t>;</w:t>
      </w:r>
    </w:p>
    <w:p w14:paraId="6D5C065E" w14:textId="77777777" w:rsidR="00250324" w:rsidRPr="002B0CBF" w:rsidRDefault="00250324" w:rsidP="00250324">
      <w:pPr>
        <w:pStyle w:val="71"/>
        <w:numPr>
          <w:ilvl w:val="1"/>
          <w:numId w:val="24"/>
        </w:numPr>
        <w:shd w:val="clear" w:color="auto" w:fill="auto"/>
        <w:tabs>
          <w:tab w:val="left" w:pos="1276"/>
        </w:tabs>
        <w:spacing w:after="0" w:line="240" w:lineRule="auto"/>
        <w:ind w:firstLine="709"/>
        <w:rPr>
          <w:sz w:val="28"/>
          <w:lang w:val="uk-UA"/>
        </w:rPr>
      </w:pPr>
      <w:r w:rsidRPr="002B0CBF">
        <w:rPr>
          <w:sz w:val="28"/>
          <w:lang w:val="uk-UA"/>
        </w:rPr>
        <w:t>асоціативний:</w:t>
      </w:r>
    </w:p>
    <w:p w14:paraId="7E6D3FA0" w14:textId="77777777" w:rsidR="00250324" w:rsidRPr="002B0CBF" w:rsidRDefault="0089427F" w:rsidP="00250324">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e>
        </m:d>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oMath>
      <w:r w:rsidR="00250324" w:rsidRPr="002B0CBF">
        <w:rPr>
          <w:rStyle w:val="6pt10"/>
          <w:sz w:val="28"/>
          <w:lang w:val="uk-UA"/>
        </w:rPr>
        <w:t>,</w:t>
      </w:r>
      <w:r w:rsidR="00250324"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250324" w:rsidRPr="002B0CBF">
        <w:rPr>
          <w:rStyle w:val="6pt10"/>
          <w:sz w:val="28"/>
          <w:lang w:val="uk-UA"/>
        </w:rPr>
        <w:t>;</w:t>
      </w:r>
    </w:p>
    <w:p w14:paraId="402EEA84" w14:textId="77777777" w:rsidR="00250324" w:rsidRPr="002B0CBF" w:rsidRDefault="00250324" w:rsidP="00250324">
      <w:pPr>
        <w:pStyle w:val="71"/>
        <w:numPr>
          <w:ilvl w:val="1"/>
          <w:numId w:val="24"/>
        </w:numPr>
        <w:shd w:val="clear" w:color="auto" w:fill="auto"/>
        <w:tabs>
          <w:tab w:val="left" w:pos="1276"/>
        </w:tabs>
        <w:spacing w:after="0" w:line="240" w:lineRule="auto"/>
        <w:ind w:firstLine="709"/>
        <w:rPr>
          <w:sz w:val="28"/>
          <w:lang w:val="uk-UA"/>
        </w:rPr>
      </w:pPr>
      <w:r w:rsidRPr="002B0CBF">
        <w:rPr>
          <w:sz w:val="28"/>
          <w:lang w:val="uk-UA"/>
        </w:rPr>
        <w:t>дистрибутивний:</w:t>
      </w:r>
    </w:p>
    <w:p w14:paraId="62E79A80" w14:textId="77777777" w:rsidR="00250324" w:rsidRPr="002B0CBF" w:rsidRDefault="0089427F" w:rsidP="00250324">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250324" w:rsidRPr="002B0CBF">
        <w:rPr>
          <w:sz w:val="28"/>
          <w:lang w:val="uk-UA"/>
        </w:rPr>
        <w:t>;</w:t>
      </w:r>
    </w:p>
    <w:p w14:paraId="6A1F0474" w14:textId="77777777" w:rsidR="00250324" w:rsidRPr="002B0CBF" w:rsidRDefault="00250324" w:rsidP="00250324">
      <w:pPr>
        <w:pStyle w:val="71"/>
        <w:numPr>
          <w:ilvl w:val="1"/>
          <w:numId w:val="24"/>
        </w:numPr>
        <w:shd w:val="clear" w:color="auto" w:fill="auto"/>
        <w:tabs>
          <w:tab w:val="left" w:pos="1276"/>
        </w:tabs>
        <w:spacing w:after="0" w:line="240" w:lineRule="auto"/>
        <w:ind w:firstLine="709"/>
        <w:rPr>
          <w:sz w:val="28"/>
          <w:lang w:val="uk-UA"/>
        </w:rPr>
      </w:pPr>
      <w:r w:rsidRPr="002B0CBF">
        <w:rPr>
          <w:sz w:val="28"/>
          <w:lang w:val="uk-UA"/>
        </w:rPr>
        <w:t>ідемпотентний:</w:t>
      </w:r>
    </w:p>
    <w:p w14:paraId="42FABBD2" w14:textId="77777777" w:rsidR="00250324" w:rsidRPr="002B0CBF" w:rsidRDefault="00250324" w:rsidP="00250324">
      <w:pPr>
        <w:pStyle w:val="71"/>
        <w:shd w:val="clear" w:color="auto" w:fill="auto"/>
        <w:spacing w:after="0" w:line="240" w:lineRule="auto"/>
        <w:ind w:firstLine="0"/>
        <w:jc w:val="center"/>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x=x</m:t>
        </m:r>
      </m:oMath>
      <w:r w:rsidRPr="002B0CBF">
        <w:rPr>
          <w:sz w:val="28"/>
          <w:lang w:val="uk-UA"/>
        </w:rPr>
        <w:t>;</w:t>
      </w:r>
    </w:p>
    <w:p w14:paraId="28042D6C" w14:textId="77777777" w:rsidR="00250324" w:rsidRPr="002B0CBF" w:rsidRDefault="00250324" w:rsidP="00250324">
      <w:pPr>
        <w:pStyle w:val="71"/>
        <w:numPr>
          <w:ilvl w:val="1"/>
          <w:numId w:val="24"/>
        </w:numPr>
        <w:shd w:val="clear" w:color="auto" w:fill="auto"/>
        <w:tabs>
          <w:tab w:val="left" w:pos="1276"/>
        </w:tabs>
        <w:spacing w:after="0" w:line="240" w:lineRule="auto"/>
        <w:ind w:firstLine="709"/>
        <w:rPr>
          <w:sz w:val="28"/>
          <w:lang w:val="uk-UA"/>
        </w:rPr>
      </w:pPr>
      <w:r w:rsidRPr="002B0CBF">
        <w:rPr>
          <w:sz w:val="28"/>
          <w:lang w:val="uk-UA"/>
        </w:rPr>
        <w:t>закон приведення подібних членів:</w:t>
      </w:r>
    </w:p>
    <w:p w14:paraId="434F62AC" w14:textId="77777777" w:rsidR="00250324" w:rsidRPr="002B0CBF" w:rsidRDefault="00250324" w:rsidP="00250324">
      <w:pPr>
        <w:pStyle w:val="71"/>
        <w:shd w:val="clear" w:color="auto" w:fill="auto"/>
        <w:spacing w:after="0" w:line="240" w:lineRule="auto"/>
        <w:ind w:firstLine="0"/>
        <w:jc w:val="center"/>
        <w:rPr>
          <w:sz w:val="28"/>
          <w:lang w:val="uk-UA"/>
        </w:rPr>
      </w:pPr>
      <m:oMath>
        <m:r>
          <w:rPr>
            <w:rFonts w:ascii="Cambria Math"/>
            <w:sz w:val="28"/>
            <w:lang w:val="uk-UA"/>
          </w:rPr>
          <m:t>x</m:t>
        </m:r>
        <m:r>
          <w:rPr>
            <w:rFonts w:ascii="Cambria Math" w:hAnsi="Cambria Math" w:cs="Cambria Math"/>
            <w:sz w:val="28"/>
            <w:lang w:val="uk-UA"/>
          </w:rPr>
          <m:t>⊕</m:t>
        </m:r>
        <m:r>
          <w:rPr>
            <w:rFonts w:ascii="Cambria Math"/>
            <w:sz w:val="28"/>
            <w:lang w:val="uk-UA"/>
          </w:rPr>
          <m:t>x=0</m:t>
        </m:r>
      </m:oMath>
      <w:r w:rsidRPr="002B0CBF">
        <w:rPr>
          <w:sz w:val="28"/>
          <w:lang w:val="uk-UA"/>
        </w:rPr>
        <w:t>.</w:t>
      </w:r>
    </w:p>
    <w:p w14:paraId="5789438A"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В алгебрі Жегалкіна мають місце такі властивості:</w:t>
      </w:r>
    </w:p>
    <w:p w14:paraId="47F0E3EB" w14:textId="77777777" w:rsidR="00250324" w:rsidRPr="002B0CBF" w:rsidRDefault="00250324" w:rsidP="00250324">
      <w:pPr>
        <w:pStyle w:val="71"/>
        <w:shd w:val="clear" w:color="auto" w:fill="auto"/>
        <w:spacing w:after="0" w:line="240" w:lineRule="auto"/>
        <w:ind w:firstLine="0"/>
        <w:jc w:val="center"/>
        <w:rPr>
          <w:sz w:val="28"/>
          <w:lang w:val="uk-UA"/>
        </w:rPr>
      </w:pPr>
      <m:oMath>
        <m:r>
          <w:rPr>
            <w:rFonts w:ascii="Cambria Math" w:hAnsi="Cambria Math"/>
            <w:sz w:val="28"/>
            <w:lang w:val="uk-UA"/>
          </w:rPr>
          <m:t>x⊕0=x</m:t>
        </m:r>
      </m:oMath>
      <w:r w:rsidRPr="002B0CBF">
        <w:rPr>
          <w:sz w:val="28"/>
          <w:lang w:val="uk-UA"/>
        </w:rPr>
        <w:t>;</w:t>
      </w:r>
      <w:r w:rsidRPr="002B0CBF">
        <w:rPr>
          <w:sz w:val="28"/>
          <w:lang w:val="uk-UA"/>
        </w:rPr>
        <w:tab/>
      </w:r>
      <w:r w:rsidRPr="002B0CBF">
        <w:rPr>
          <w:sz w:val="28"/>
          <w:lang w:val="uk-UA"/>
        </w:rPr>
        <w:tab/>
      </w:r>
      <m:oMath>
        <m:r>
          <w:rPr>
            <w:rFonts w:ascii="Cambria Math" w:hAnsi="Cambria Math"/>
            <w:sz w:val="28"/>
            <w:lang w:val="uk-UA"/>
          </w:rPr>
          <m:t>x⋅0=0</m:t>
        </m:r>
      </m:oMath>
      <w:r w:rsidRPr="002B0CBF">
        <w:rPr>
          <w:sz w:val="28"/>
          <w:lang w:val="uk-UA"/>
        </w:rPr>
        <w:t>;</w:t>
      </w:r>
      <w:r w:rsidRPr="002B0CBF">
        <w:rPr>
          <w:sz w:val="28"/>
          <w:lang w:val="uk-UA"/>
        </w:rPr>
        <w:tab/>
      </w:r>
      <w:r w:rsidRPr="002B0CBF">
        <w:rPr>
          <w:sz w:val="28"/>
          <w:lang w:val="uk-UA"/>
        </w:rPr>
        <w:tab/>
      </w:r>
      <m:oMath>
        <m:r>
          <w:rPr>
            <w:rFonts w:ascii="Cambria Math"/>
            <w:sz w:val="28"/>
            <w:lang w:val="uk-UA"/>
          </w:rPr>
          <m:t>x</m:t>
        </m:r>
        <m:r>
          <w:rPr>
            <w:rFonts w:ascii="Cambria Math" w:hAnsi="Cambria Math" w:cs="Cambria Math"/>
            <w:sz w:val="28"/>
            <w:lang w:val="uk-UA"/>
          </w:rPr>
          <m:t>⋅</m:t>
        </m:r>
        <m:r>
          <w:rPr>
            <w:rFonts w:ascii="Cambria Math"/>
            <w:sz w:val="28"/>
            <w:lang w:val="uk-UA"/>
          </w:rPr>
          <m:t>1=x</m:t>
        </m:r>
      </m:oMath>
      <w:r w:rsidRPr="002B0CBF">
        <w:rPr>
          <w:sz w:val="28"/>
          <w:lang w:val="uk-UA"/>
        </w:rPr>
        <w:t>.</w:t>
      </w:r>
    </w:p>
    <w:p w14:paraId="7F647F97"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Решта операцій алгебри логіки виражаються через базис цієї алгебри в такий спосіб:</w:t>
      </w:r>
    </w:p>
    <w:bookmarkStart w:id="74" w:name="bookmark54"/>
    <w:p w14:paraId="4D7FC029" w14:textId="77777777" w:rsidR="00250324" w:rsidRPr="002B0CBF" w:rsidRDefault="0089427F" w:rsidP="00250324">
      <w:pPr>
        <w:pStyle w:val="71"/>
        <w:shd w:val="clear" w:color="auto" w:fill="auto"/>
        <w:spacing w:after="0" w:line="240" w:lineRule="auto"/>
        <w:ind w:firstLine="0"/>
        <w:jc w:val="center"/>
        <w:rPr>
          <w:sz w:val="28"/>
          <w:lang w:val="uk-UA"/>
        </w:rPr>
      </w:pPr>
      <m:oMath>
        <m:acc>
          <m:accPr>
            <m:chr m:val="̄"/>
            <m:ctrlPr>
              <w:rPr>
                <w:rFonts w:ascii="Cambria Math" w:hAnsi="Cambria Math"/>
                <w:i/>
                <w:sz w:val="28"/>
                <w:lang w:val="uk-UA"/>
              </w:rPr>
            </m:ctrlPr>
          </m:accPr>
          <m:e>
            <m:r>
              <w:rPr>
                <w:rFonts w:ascii="Cambria Math" w:hAnsi="Cambria Math"/>
                <w:sz w:val="28"/>
                <w:lang w:val="uk-UA"/>
              </w:rPr>
              <m:t>x</m:t>
            </m:r>
          </m:e>
        </m:acc>
        <m:r>
          <w:rPr>
            <w:rFonts w:ascii="Cambria Math" w:hAnsi="Cambria Math"/>
            <w:sz w:val="28"/>
            <w:lang w:val="uk-UA"/>
          </w:rPr>
          <m:t>=x⊕1</m:t>
        </m:r>
      </m:oMath>
      <w:r w:rsidR="00250324" w:rsidRPr="002B0CBF">
        <w:rPr>
          <w:sz w:val="28"/>
          <w:lang w:val="uk-UA"/>
        </w:rPr>
        <w:t>;</w:t>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00250324" w:rsidRPr="002B0CBF">
        <w:rPr>
          <w:sz w:val="28"/>
          <w:lang w:val="uk-UA"/>
        </w:rPr>
        <w:t>;</w:t>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=1</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250324" w:rsidRPr="002B0CBF">
        <w:rPr>
          <w:sz w:val="28"/>
          <w:lang w:val="uk-UA"/>
        </w:rPr>
        <w:t>;</w:t>
      </w:r>
    </w:p>
    <w:p w14:paraId="38FBCBEC" w14:textId="77777777" w:rsidR="00250324" w:rsidRPr="002B0CBF" w:rsidRDefault="0089427F" w:rsidP="00250324">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00250324" w:rsidRPr="002B0CBF">
        <w:rPr>
          <w:sz w:val="28"/>
          <w:lang w:val="uk-UA"/>
        </w:rPr>
        <w:t>;</w:t>
      </w:r>
      <w:r w:rsidR="00250324" w:rsidRPr="002B0CBF">
        <w:rPr>
          <w:sz w:val="28"/>
          <w:lang w:val="uk-UA"/>
        </w:rPr>
        <w:tab/>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250324" w:rsidRPr="002B0CBF">
        <w:rPr>
          <w:sz w:val="28"/>
          <w:lang w:val="uk-UA"/>
        </w:rPr>
        <w:t>;</w:t>
      </w:r>
    </w:p>
    <w:p w14:paraId="2ECAED35" w14:textId="77777777" w:rsidR="00250324" w:rsidRPr="002B0CBF" w:rsidRDefault="0089427F" w:rsidP="00250324">
      <w:pPr>
        <w:pStyle w:val="71"/>
        <w:shd w:val="clear" w:color="auto" w:fill="auto"/>
        <w:spacing w:after="0" w:line="240" w:lineRule="auto"/>
        <w:ind w:firstLine="0"/>
        <w:jc w:val="center"/>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00250324" w:rsidRPr="002B0CBF">
        <w:rPr>
          <w:sz w:val="28"/>
          <w:lang w:val="uk-UA"/>
        </w:rPr>
        <w:t>;</w:t>
      </w:r>
      <w:r w:rsidR="00250324" w:rsidRPr="002B0CBF">
        <w:rPr>
          <w:sz w:val="28"/>
          <w:lang w:val="uk-UA"/>
        </w:rPr>
        <w:tab/>
      </w:r>
      <w:r w:rsidR="00250324" w:rsidRPr="002B0CBF">
        <w:rPr>
          <w:sz w:val="28"/>
          <w:lang w:val="uk-UA"/>
        </w:rPr>
        <w:tab/>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=1</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00250324" w:rsidRPr="002B0CBF">
        <w:rPr>
          <w:sz w:val="28"/>
          <w:lang w:val="uk-UA"/>
        </w:rPr>
        <w:t>.</w:t>
      </w:r>
    </w:p>
    <w:bookmarkEnd w:id="74"/>
    <w:p w14:paraId="39FAE73E"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 xml:space="preserve">Функція алгебри Жегалкіна, подана у вигляді суми за модулем 2 добутків незалежних змінних, називається </w:t>
      </w:r>
      <w:r w:rsidRPr="002B0CBF">
        <w:rPr>
          <w:i/>
          <w:sz w:val="28"/>
          <w:lang w:val="uk-UA"/>
        </w:rPr>
        <w:t>канонічним многочленом</w:t>
      </w:r>
      <w:r w:rsidRPr="002B0CBF">
        <w:rPr>
          <w:sz w:val="28"/>
          <w:lang w:val="uk-UA"/>
        </w:rPr>
        <w:t>, або</w:t>
      </w:r>
      <w:r w:rsidRPr="002B0CBF">
        <w:rPr>
          <w:rStyle w:val="5f1"/>
          <w:b w:val="0"/>
          <w:i w:val="0"/>
          <w:sz w:val="28"/>
          <w:lang w:val="uk-UA"/>
        </w:rPr>
        <w:t xml:space="preserve"> </w:t>
      </w:r>
      <w:r w:rsidRPr="002B0CBF">
        <w:rPr>
          <w:rStyle w:val="5f1"/>
          <w:b w:val="0"/>
          <w:sz w:val="28"/>
          <w:lang w:val="uk-UA"/>
        </w:rPr>
        <w:t>поліномом Жегалкіна</w:t>
      </w:r>
      <w:r w:rsidRPr="002B0CBF">
        <w:rPr>
          <w:rStyle w:val="5f1"/>
          <w:b w:val="0"/>
          <w:i w:val="0"/>
          <w:sz w:val="28"/>
          <w:lang w:val="uk-UA"/>
        </w:rPr>
        <w:t>.</w:t>
      </w:r>
    </w:p>
    <w:p w14:paraId="6985F8F5"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Наприклад,</w:t>
      </w:r>
      <w:r w:rsidRPr="002B0CBF">
        <w:rPr>
          <w:rStyle w:val="98"/>
          <w:i w:val="0"/>
          <w:sz w:val="28"/>
          <w:lang w:val="uk-UA"/>
        </w:rPr>
        <w:t xml:space="preserve"> </w:t>
      </w:r>
      <m:oMath>
        <m:r>
          <w:rPr>
            <w:rFonts w:ascii="Cambria Math"/>
            <w:sz w:val="28"/>
            <w:lang w:val="uk-UA"/>
          </w:rPr>
          <m:t>y=1</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 xml:space="preserve"> – поліном Жегалкіна.</w:t>
      </w:r>
    </w:p>
    <w:p w14:paraId="53ACBB20"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Лінійна функція</w:t>
      </w:r>
    </w:p>
    <w:p w14:paraId="24939896" w14:textId="77777777" w:rsidR="00250324" w:rsidRPr="002B0CBF" w:rsidRDefault="00250324" w:rsidP="00250324">
      <w:pPr>
        <w:pStyle w:val="71"/>
        <w:shd w:val="clear" w:color="auto" w:fill="auto"/>
        <w:spacing w:after="0" w:line="240" w:lineRule="auto"/>
        <w:ind w:firstLine="0"/>
        <w:jc w:val="center"/>
        <w:rPr>
          <w:sz w:val="28"/>
          <w:lang w:val="uk-UA"/>
        </w:rPr>
      </w:pP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n</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oMath>
      <w:r w:rsidRPr="002B0CBF">
        <w:rPr>
          <w:sz w:val="28"/>
          <w:lang w:val="uk-UA"/>
        </w:rPr>
        <w:t>,</w:t>
      </w:r>
    </w:p>
    <w:p w14:paraId="4D5183CA"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де</w:t>
      </w:r>
      <w:r w:rsidRPr="002B0CBF">
        <w:rPr>
          <w:rStyle w:val="154"/>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i</m:t>
            </m:r>
          </m:sub>
        </m:sSub>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0,1</m:t>
            </m:r>
          </m:e>
        </m:d>
      </m:oMath>
      <w:r w:rsidRPr="002B0CBF">
        <w:rPr>
          <w:sz w:val="28"/>
          <w:lang w:val="uk-UA"/>
        </w:rPr>
        <w:t>,</w:t>
      </w:r>
      <w:r w:rsidRPr="002B0CBF">
        <w:rPr>
          <w:rStyle w:val="154"/>
          <w:i w:val="0"/>
          <w:sz w:val="28"/>
          <w:lang w:val="uk-UA"/>
        </w:rPr>
        <w:t xml:space="preserve"> </w:t>
      </w:r>
      <m:oMath>
        <m:r>
          <w:rPr>
            <w:rStyle w:val="215"/>
            <w:rFonts w:ascii="Cambria Math"/>
            <w:sz w:val="28"/>
            <w:lang w:val="uk-UA"/>
          </w:rPr>
          <m:t>i</m:t>
        </m:r>
        <m:r>
          <m:rPr>
            <m:sty m:val="p"/>
          </m:rPr>
          <w:rPr>
            <w:rStyle w:val="215"/>
            <w:rFonts w:ascii="Cambria Math"/>
            <w:sz w:val="28"/>
            <w:lang w:val="uk-UA"/>
          </w:rPr>
          <m:t>=</m:t>
        </m:r>
        <m:bar>
          <m:barPr>
            <m:pos m:val="top"/>
            <m:ctrlPr>
              <w:rPr>
                <w:rStyle w:val="215"/>
                <w:rFonts w:ascii="Cambria Math"/>
                <w:i w:val="0"/>
                <w:iCs w:val="0"/>
                <w:sz w:val="28"/>
                <w:lang w:val="uk-UA"/>
              </w:rPr>
            </m:ctrlPr>
          </m:barPr>
          <m:e>
            <m:r>
              <m:rPr>
                <m:sty m:val="p"/>
              </m:rPr>
              <w:rPr>
                <w:rStyle w:val="215"/>
                <w:rFonts w:ascii="Cambria Math"/>
                <w:sz w:val="28"/>
                <w:lang w:val="uk-UA"/>
              </w:rPr>
              <m:t>0,</m:t>
            </m:r>
            <m:r>
              <w:rPr>
                <w:rStyle w:val="215"/>
                <w:rFonts w:ascii="Cambria Math"/>
                <w:sz w:val="28"/>
                <w:lang w:val="uk-UA"/>
              </w:rPr>
              <m:t>n</m:t>
            </m:r>
          </m:e>
        </m:bar>
      </m:oMath>
      <w:r w:rsidRPr="002B0CBF">
        <w:rPr>
          <w:sz w:val="28"/>
          <w:lang w:val="uk-UA"/>
        </w:rPr>
        <w:t>, є окремим випадком полінома Жегалкіна.</w:t>
      </w:r>
    </w:p>
    <w:p w14:paraId="4B39B94B"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Можна довести, що для кожної функції алгебри логіки існує єдиний поліном Жегалкіна.</w:t>
      </w:r>
    </w:p>
    <w:p w14:paraId="00865515"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Якщо булеву функцію задано у вигляді ДДНФ, то для здобуття многочлена Жегалкіна треба: знак «+» замінити знаком «</w:t>
      </w:r>
      <m:oMath>
        <m:r>
          <w:rPr>
            <w:rStyle w:val="611"/>
            <w:rFonts w:ascii="Cambria Math" w:hAnsi="Cambria Math"/>
            <w:sz w:val="28"/>
            <w:lang w:val="uk-UA"/>
          </w:rPr>
          <m:t>⊕</m:t>
        </m:r>
      </m:oMath>
      <w:r w:rsidRPr="002B0CBF">
        <w:rPr>
          <w:sz w:val="28"/>
          <w:lang w:val="uk-UA"/>
        </w:rPr>
        <w:t>», заперечення</w:t>
      </w:r>
      <w:r w:rsidRPr="002B0CBF">
        <w:rPr>
          <w:rStyle w:val="98"/>
          <w:i w:val="0"/>
          <w:sz w:val="28"/>
          <w:lang w:val="uk-UA"/>
        </w:rPr>
        <w:t xml:space="preserve"> </w:t>
      </w:r>
      <m:oMath>
        <m:acc>
          <m:accPr>
            <m:chr m:val="̄"/>
            <m:ctrlPr>
              <w:rPr>
                <w:rStyle w:val="98"/>
                <w:rFonts w:ascii="Cambria Math" w:hAnsi="Cambria Math"/>
                <w:i w:val="0"/>
                <w:iCs w:val="0"/>
                <w:sz w:val="28"/>
                <w:lang w:val="uk-UA"/>
              </w:rPr>
            </m:ctrlPr>
          </m:accPr>
          <m:e>
            <m:r>
              <w:rPr>
                <w:rStyle w:val="98"/>
                <w:rFonts w:ascii="Cambria Math" w:hAnsi="Cambria Math"/>
                <w:sz w:val="28"/>
                <w:lang w:val="uk-UA"/>
              </w:rPr>
              <m:t>x</m:t>
            </m:r>
          </m:e>
        </m:acc>
      </m:oMath>
      <w:r w:rsidRPr="002B0CBF">
        <w:rPr>
          <w:rStyle w:val="98"/>
          <w:i w:val="0"/>
          <w:sz w:val="28"/>
          <w:lang w:val="uk-UA"/>
        </w:rPr>
        <w:t xml:space="preserve"> </w:t>
      </w:r>
      <w:r w:rsidRPr="002B0CBF">
        <w:rPr>
          <w:sz w:val="28"/>
          <w:lang w:val="uk-UA"/>
        </w:rPr>
        <w:t xml:space="preserve">замінити на вираз </w:t>
      </w:r>
      <m:oMath>
        <m:r>
          <w:rPr>
            <w:rFonts w:ascii="Cambria Math"/>
            <w:sz w:val="28"/>
            <w:lang w:val="uk-UA"/>
          </w:rPr>
          <m:t>x</m:t>
        </m:r>
        <m:r>
          <w:rPr>
            <w:rFonts w:ascii="Cambria Math" w:hAnsi="Cambria Math" w:cs="Cambria Math"/>
            <w:sz w:val="28"/>
            <w:lang w:val="uk-UA"/>
          </w:rPr>
          <m:t>⊕</m:t>
        </m:r>
        <m:r>
          <w:rPr>
            <w:rFonts w:ascii="Cambria Math"/>
            <w:sz w:val="28"/>
            <w:lang w:val="uk-UA"/>
          </w:rPr>
          <m:t>1</m:t>
        </m:r>
      </m:oMath>
      <w:r w:rsidRPr="002B0CBF">
        <w:rPr>
          <w:sz w:val="28"/>
          <w:lang w:val="uk-UA"/>
        </w:rPr>
        <w:t>, розкрити дужки і зробити всі можливі спрощення.</w:t>
      </w:r>
    </w:p>
    <w:p w14:paraId="3C7AAA25" w14:textId="77777777" w:rsidR="00250324" w:rsidRPr="002B0CBF" w:rsidRDefault="00250324" w:rsidP="00250324">
      <w:pPr>
        <w:pStyle w:val="130"/>
        <w:shd w:val="clear" w:color="auto" w:fill="auto"/>
        <w:spacing w:line="240" w:lineRule="auto"/>
        <w:ind w:firstLine="709"/>
        <w:jc w:val="both"/>
        <w:rPr>
          <w:b w:val="0"/>
          <w:sz w:val="28"/>
          <w:lang w:val="uk-UA"/>
        </w:rPr>
      </w:pPr>
      <w:bookmarkStart w:id="75" w:name="bookmark57"/>
      <w:r w:rsidRPr="002B0CBF">
        <w:rPr>
          <w:b w:val="0"/>
          <w:sz w:val="28"/>
          <w:lang w:val="uk-UA"/>
        </w:rPr>
        <w:t>Для зображення будь-якої логічної функції у вигляді полінома Жегалкіна застосовують еквівалентні перетворення ДНФ або ДДНФ, метод невизначених коефіцієнтів, карти Карно, метод трикутника.</w:t>
      </w:r>
    </w:p>
    <w:p w14:paraId="48DE2B07" w14:textId="77777777" w:rsidR="00250324" w:rsidRPr="002B0CBF" w:rsidRDefault="00250324" w:rsidP="00250324">
      <w:pPr>
        <w:pStyle w:val="71"/>
        <w:shd w:val="clear" w:color="auto" w:fill="auto"/>
        <w:spacing w:after="0" w:line="240" w:lineRule="auto"/>
        <w:ind w:firstLine="709"/>
        <w:rPr>
          <w:sz w:val="28"/>
          <w:lang w:val="uk-UA"/>
        </w:rPr>
      </w:pPr>
      <w:r w:rsidRPr="002B0CBF">
        <w:rPr>
          <w:b/>
          <w:sz w:val="28"/>
          <w:lang w:val="uk-UA"/>
        </w:rPr>
        <w:t xml:space="preserve">Приклад 5.8 </w:t>
      </w:r>
      <w:r w:rsidRPr="002B0CBF">
        <w:rPr>
          <w:sz w:val="28"/>
          <w:lang w:val="uk-UA"/>
        </w:rPr>
        <w:t xml:space="preserve">Побудувати поліном Жегалкіна для функції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oMath>
      <w:r w:rsidRPr="002B0CBF">
        <w:rPr>
          <w:sz w:val="28"/>
          <w:lang w:val="uk-UA"/>
        </w:rPr>
        <w:t xml:space="preserve"> за допомогою еквівалентних перетворень.</w:t>
      </w:r>
    </w:p>
    <w:p w14:paraId="0E258BD4" w14:textId="77777777" w:rsidR="00250324" w:rsidRPr="002B0CBF" w:rsidRDefault="00250324" w:rsidP="00250324">
      <w:pPr>
        <w:pStyle w:val="71"/>
        <w:shd w:val="clear" w:color="auto" w:fill="auto"/>
        <w:spacing w:after="0" w:line="240" w:lineRule="auto"/>
        <w:ind w:firstLine="709"/>
        <w:rPr>
          <w:sz w:val="28"/>
          <w:lang w:val="uk-UA"/>
        </w:rPr>
      </w:pPr>
      <w:r w:rsidRPr="002B0CBF">
        <w:rPr>
          <w:i/>
          <w:sz w:val="28"/>
          <w:lang w:val="uk-UA"/>
        </w:rPr>
        <w:t>Розв’язання</w:t>
      </w:r>
      <w:r w:rsidRPr="002B0CBF">
        <w:rPr>
          <w:sz w:val="28"/>
          <w:lang w:val="uk-UA"/>
        </w:rPr>
        <w:t>.</w:t>
      </w:r>
    </w:p>
    <w:p w14:paraId="51720727" w14:textId="77777777" w:rsidR="00250324" w:rsidRPr="002B0CBF" w:rsidRDefault="0089427F" w:rsidP="00250324">
      <w:pPr>
        <w:pStyle w:val="101"/>
        <w:shd w:val="clear" w:color="auto" w:fill="auto"/>
        <w:spacing w:before="0" w:after="0" w:line="240" w:lineRule="auto"/>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r>
                <w:rPr>
                  <w:rFonts w:ascii="Cambria Math"/>
                  <w:sz w:val="28"/>
                  <w:lang w:val="uk-UA"/>
                </w:rPr>
                <m:t>1</m:t>
              </m:r>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r>
                <w:rPr>
                  <w:rFonts w:ascii="Cambria Math"/>
                  <w:sz w:val="28"/>
                  <w:lang w:val="uk-UA"/>
                </w:rPr>
                <m:t>1</m:t>
              </m:r>
            </m:e>
          </m:d>
          <m:r>
            <w:rPr>
              <w:rFonts w:ascii="Cambria Math"/>
              <w:sz w:val="28"/>
              <w:lang w:val="uk-UA"/>
            </w:rPr>
            <m:t>=</m:t>
          </m:r>
        </m:oMath>
      </m:oMathPara>
    </w:p>
    <w:p w14:paraId="1E89336B" w14:textId="77777777" w:rsidR="00250324" w:rsidRPr="002B0CBF" w:rsidRDefault="00250324" w:rsidP="00250324">
      <w:pPr>
        <w:pStyle w:val="101"/>
        <w:shd w:val="clear" w:color="auto" w:fill="auto"/>
        <w:spacing w:before="0" w:after="0" w:line="240" w:lineRule="auto"/>
        <w:jc w:val="center"/>
        <w:rPr>
          <w:rStyle w:val="1060"/>
          <w:i w:val="0"/>
          <w:sz w:val="28"/>
          <w:lang w:val="uk-UA"/>
        </w:rPr>
      </w:pPr>
      <m:oMath>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r>
          <w:rPr>
            <w:rFonts w:ascii="Cambria Math"/>
            <w:sz w:val="28"/>
            <w:lang w:val="uk-UA"/>
          </w:rPr>
          <m:t>1=1</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w:r w:rsidRPr="002B0CBF">
        <w:rPr>
          <w:sz w:val="28"/>
          <w:lang w:val="uk-UA"/>
        </w:rPr>
        <w:t>.</w:t>
      </w:r>
    </w:p>
    <w:p w14:paraId="108657F5" w14:textId="77777777" w:rsidR="00250324" w:rsidRPr="002B0CBF" w:rsidRDefault="00250324" w:rsidP="00250324">
      <w:pPr>
        <w:pStyle w:val="71"/>
        <w:shd w:val="clear" w:color="auto" w:fill="auto"/>
        <w:spacing w:after="0" w:line="240" w:lineRule="auto"/>
        <w:ind w:firstLine="709"/>
        <w:rPr>
          <w:sz w:val="28"/>
          <w:lang w:val="uk-UA"/>
        </w:rPr>
      </w:pPr>
      <w:r w:rsidRPr="002B0CBF">
        <w:rPr>
          <w:b/>
          <w:sz w:val="28"/>
          <w:lang w:val="uk-UA"/>
        </w:rPr>
        <w:t xml:space="preserve">Приклад 5.9 </w:t>
      </w:r>
      <w:r w:rsidRPr="002B0CBF">
        <w:rPr>
          <w:sz w:val="28"/>
          <w:lang w:val="uk-UA"/>
        </w:rPr>
        <w:t xml:space="preserve">Побудувати поліном Жегалкіна для функції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oMath>
      <w:r w:rsidRPr="002B0CBF">
        <w:rPr>
          <w:sz w:val="28"/>
          <w:lang w:val="uk-UA"/>
        </w:rPr>
        <w:t>.</w:t>
      </w:r>
    </w:p>
    <w:p w14:paraId="0CE8FB71" w14:textId="77777777" w:rsidR="00250324" w:rsidRPr="002B0CBF" w:rsidRDefault="00250324" w:rsidP="00250324">
      <w:pPr>
        <w:pStyle w:val="71"/>
        <w:shd w:val="clear" w:color="auto" w:fill="auto"/>
        <w:spacing w:after="0" w:line="240" w:lineRule="auto"/>
        <w:ind w:firstLine="709"/>
        <w:rPr>
          <w:sz w:val="28"/>
          <w:lang w:val="uk-UA"/>
        </w:rPr>
      </w:pPr>
      <w:r w:rsidRPr="002B0CBF">
        <w:rPr>
          <w:i/>
          <w:sz w:val="28"/>
          <w:lang w:val="uk-UA"/>
        </w:rPr>
        <w:t>Розв’язання</w:t>
      </w:r>
      <w:r w:rsidRPr="002B0CBF">
        <w:rPr>
          <w:sz w:val="28"/>
          <w:lang w:val="uk-UA"/>
        </w:rPr>
        <w:t>.</w:t>
      </w:r>
    </w:p>
    <w:p w14:paraId="6102E2AF" w14:textId="193EFCDD" w:rsidR="00250324" w:rsidRPr="002B0CBF" w:rsidRDefault="00250324" w:rsidP="00250324">
      <w:pPr>
        <w:pStyle w:val="71"/>
        <w:shd w:val="clear" w:color="auto" w:fill="auto"/>
        <w:spacing w:after="0" w:line="240" w:lineRule="auto"/>
        <w:ind w:firstLine="709"/>
        <w:rPr>
          <w:i/>
          <w:sz w:val="28"/>
          <w:lang w:val="uk-UA"/>
        </w:rPr>
      </w:pPr>
      <w:r w:rsidRPr="002B0CBF">
        <w:rPr>
          <w:i/>
          <w:sz w:val="28"/>
          <w:lang w:val="uk-UA"/>
        </w:rPr>
        <w:t>1 спосіб (за допомогою метода невизначених коефіцієнтів)</w:t>
      </w:r>
    </w:p>
    <w:p w14:paraId="20776E06" w14:textId="77777777" w:rsidR="00250324" w:rsidRPr="002B0CBF" w:rsidRDefault="00250324" w:rsidP="00250324">
      <w:pPr>
        <w:pStyle w:val="71"/>
        <w:shd w:val="clear" w:color="auto" w:fill="auto"/>
        <w:spacing w:after="0" w:line="240" w:lineRule="auto"/>
        <w:ind w:firstLine="709"/>
        <w:rPr>
          <w:i/>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4"/>
        <w:gridCol w:w="803"/>
        <w:gridCol w:w="802"/>
        <w:gridCol w:w="6415"/>
      </w:tblGrid>
      <w:tr w:rsidR="00250324" w:rsidRPr="002B0CBF" w14:paraId="317173D5" w14:textId="77777777" w:rsidTr="009F4930">
        <w:tc>
          <w:tcPr>
            <w:tcW w:w="9696" w:type="dxa"/>
            <w:gridSpan w:val="5"/>
            <w:shd w:val="clear" w:color="auto" w:fill="auto"/>
            <w:vAlign w:val="center"/>
          </w:tcPr>
          <w:p w14:paraId="46BF3C19" w14:textId="77777777" w:rsidR="00250324" w:rsidRPr="002B0CBF" w:rsidRDefault="00250324" w:rsidP="009F4930">
            <w:pPr>
              <w:pStyle w:val="71"/>
              <w:shd w:val="clear" w:color="auto" w:fill="auto"/>
              <w:spacing w:after="0" w:line="240" w:lineRule="auto"/>
              <w:ind w:firstLine="0"/>
              <w:jc w:val="center"/>
              <w:rPr>
                <w:sz w:val="28"/>
                <w:lang w:val="uk-UA"/>
              </w:rPr>
            </w:pPr>
            <m:oMathPara>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123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r>
      <w:tr w:rsidR="00250324" w:rsidRPr="002B0CBF" w14:paraId="4FCAE946" w14:textId="77777777" w:rsidTr="009F4930">
        <w:tc>
          <w:tcPr>
            <w:tcW w:w="806" w:type="dxa"/>
            <w:shd w:val="clear" w:color="auto" w:fill="auto"/>
            <w:vAlign w:val="center"/>
          </w:tcPr>
          <w:p w14:paraId="687589AB" w14:textId="77777777" w:rsidR="00250324" w:rsidRPr="002B0CBF" w:rsidRDefault="0089427F" w:rsidP="009F4930">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807" w:type="dxa"/>
            <w:shd w:val="clear" w:color="auto" w:fill="auto"/>
            <w:vAlign w:val="center"/>
          </w:tcPr>
          <w:p w14:paraId="002F566B" w14:textId="77777777" w:rsidR="00250324" w:rsidRPr="002B0CBF" w:rsidRDefault="0089427F" w:rsidP="009F4930">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807" w:type="dxa"/>
            <w:shd w:val="clear" w:color="auto" w:fill="auto"/>
            <w:vAlign w:val="center"/>
          </w:tcPr>
          <w:p w14:paraId="3312EC90" w14:textId="77777777" w:rsidR="00250324" w:rsidRPr="002B0CBF" w:rsidRDefault="0089427F" w:rsidP="009F4930">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c>
          <w:tcPr>
            <w:tcW w:w="807" w:type="dxa"/>
            <w:shd w:val="clear" w:color="auto" w:fill="auto"/>
            <w:vAlign w:val="center"/>
          </w:tcPr>
          <w:p w14:paraId="780A11CC" w14:textId="77777777" w:rsidR="00250324" w:rsidRPr="002B0CBF" w:rsidRDefault="00250324" w:rsidP="009F4930">
            <w:pPr>
              <w:pStyle w:val="71"/>
              <w:shd w:val="clear" w:color="auto" w:fill="auto"/>
              <w:spacing w:after="0" w:line="240" w:lineRule="auto"/>
              <w:ind w:firstLine="0"/>
              <w:jc w:val="center"/>
              <w:rPr>
                <w:sz w:val="28"/>
                <w:lang w:val="uk-UA"/>
              </w:rPr>
            </w:pPr>
            <m:oMathPara>
              <m:oMath>
                <m:r>
                  <w:rPr>
                    <w:rFonts w:ascii="Cambria Math"/>
                    <w:sz w:val="28"/>
                    <w:lang w:val="uk-UA"/>
                  </w:rPr>
                  <m:t>f</m:t>
                </m:r>
              </m:oMath>
            </m:oMathPara>
          </w:p>
        </w:tc>
        <w:tc>
          <w:tcPr>
            <w:tcW w:w="6469" w:type="dxa"/>
            <w:shd w:val="clear" w:color="auto" w:fill="auto"/>
            <w:vAlign w:val="center"/>
          </w:tcPr>
          <w:p w14:paraId="3559C442"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Рівняння для визначення невідомого коефіцієнта</w:t>
            </w:r>
          </w:p>
        </w:tc>
      </w:tr>
      <w:tr w:rsidR="00250324" w:rsidRPr="002B0CBF" w14:paraId="3975E40C" w14:textId="77777777" w:rsidTr="009F4930">
        <w:tc>
          <w:tcPr>
            <w:tcW w:w="806" w:type="dxa"/>
            <w:shd w:val="clear" w:color="auto" w:fill="auto"/>
            <w:vAlign w:val="center"/>
          </w:tcPr>
          <w:p w14:paraId="3663FF57"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35478F70"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15568592"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334EE943"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6469" w:type="dxa"/>
            <w:shd w:val="clear" w:color="auto" w:fill="auto"/>
            <w:vAlign w:val="center"/>
          </w:tcPr>
          <w:p w14:paraId="75578428"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=1</m:t>
                </m:r>
              </m:oMath>
            </m:oMathPara>
          </w:p>
        </w:tc>
      </w:tr>
      <w:tr w:rsidR="00250324" w:rsidRPr="002B0CBF" w14:paraId="1C5841A5" w14:textId="77777777" w:rsidTr="009F4930">
        <w:tc>
          <w:tcPr>
            <w:tcW w:w="806" w:type="dxa"/>
            <w:shd w:val="clear" w:color="auto" w:fill="auto"/>
            <w:vAlign w:val="center"/>
          </w:tcPr>
          <w:p w14:paraId="7ABA8163"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6002BBC8"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63EADB92"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43F649CE"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6469" w:type="dxa"/>
            <w:shd w:val="clear" w:color="auto" w:fill="auto"/>
            <w:vAlign w:val="center"/>
          </w:tcPr>
          <w:p w14:paraId="5A7A2E8A"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=1</m:t>
                </m:r>
              </m:oMath>
            </m:oMathPara>
          </w:p>
        </w:tc>
      </w:tr>
      <w:tr w:rsidR="00250324" w:rsidRPr="002B0CBF" w14:paraId="14C34A30" w14:textId="77777777" w:rsidTr="009F4930">
        <w:tc>
          <w:tcPr>
            <w:tcW w:w="806" w:type="dxa"/>
            <w:shd w:val="clear" w:color="auto" w:fill="auto"/>
            <w:vAlign w:val="center"/>
          </w:tcPr>
          <w:p w14:paraId="00DB24CC"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721F4F04"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36275367"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1DB75AAE"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6469" w:type="dxa"/>
            <w:shd w:val="clear" w:color="auto" w:fill="auto"/>
            <w:vAlign w:val="center"/>
          </w:tcPr>
          <w:p w14:paraId="1E1E8AE6"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=0</m:t>
                </m:r>
              </m:oMath>
            </m:oMathPara>
          </w:p>
        </w:tc>
      </w:tr>
      <w:tr w:rsidR="00250324" w:rsidRPr="002B0CBF" w14:paraId="018F8829" w14:textId="77777777" w:rsidTr="009F4930">
        <w:tc>
          <w:tcPr>
            <w:tcW w:w="806" w:type="dxa"/>
            <w:shd w:val="clear" w:color="auto" w:fill="auto"/>
            <w:vAlign w:val="center"/>
          </w:tcPr>
          <w:p w14:paraId="2301C27F"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158F3850"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3270150D"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10E47236"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6469" w:type="dxa"/>
            <w:shd w:val="clear" w:color="auto" w:fill="auto"/>
            <w:vAlign w:val="center"/>
          </w:tcPr>
          <w:p w14:paraId="26FE36F8"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23</m:t>
                    </m:r>
                  </m:sub>
                </m:sSub>
                <m:r>
                  <w:rPr>
                    <w:rFonts w:ascii="Cambria Math"/>
                    <w:sz w:val="28"/>
                    <w:lang w:val="uk-UA"/>
                  </w:rPr>
                  <m:t>=1</m:t>
                </m:r>
              </m:oMath>
            </m:oMathPara>
          </w:p>
        </w:tc>
      </w:tr>
      <w:tr w:rsidR="00250324" w:rsidRPr="002B0CBF" w14:paraId="36E962E2" w14:textId="77777777" w:rsidTr="009F4930">
        <w:tc>
          <w:tcPr>
            <w:tcW w:w="806" w:type="dxa"/>
            <w:shd w:val="clear" w:color="auto" w:fill="auto"/>
            <w:vAlign w:val="center"/>
          </w:tcPr>
          <w:p w14:paraId="7A674BFB"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lastRenderedPageBreak/>
              <w:t>1</w:t>
            </w:r>
          </w:p>
        </w:tc>
        <w:tc>
          <w:tcPr>
            <w:tcW w:w="807" w:type="dxa"/>
            <w:shd w:val="clear" w:color="auto" w:fill="auto"/>
            <w:vAlign w:val="center"/>
          </w:tcPr>
          <w:p w14:paraId="67DADA23"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51EF6321"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67BAD0D6"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6469" w:type="dxa"/>
            <w:shd w:val="clear" w:color="auto" w:fill="auto"/>
            <w:vAlign w:val="center"/>
          </w:tcPr>
          <w:p w14:paraId="04EA9882"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=0</m:t>
                </m:r>
              </m:oMath>
            </m:oMathPara>
          </w:p>
        </w:tc>
      </w:tr>
      <w:tr w:rsidR="00250324" w:rsidRPr="002B0CBF" w14:paraId="60B871D6" w14:textId="77777777" w:rsidTr="009F4930">
        <w:tc>
          <w:tcPr>
            <w:tcW w:w="806" w:type="dxa"/>
            <w:shd w:val="clear" w:color="auto" w:fill="auto"/>
            <w:vAlign w:val="center"/>
          </w:tcPr>
          <w:p w14:paraId="32833FA9"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702DFBC7"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2F20E2C7"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1BA8ABE9"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6469" w:type="dxa"/>
            <w:shd w:val="clear" w:color="auto" w:fill="auto"/>
            <w:vAlign w:val="center"/>
          </w:tcPr>
          <w:p w14:paraId="30D7C54A"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13</m:t>
                    </m:r>
                  </m:sub>
                </m:sSub>
                <m:r>
                  <w:rPr>
                    <w:rFonts w:ascii="Cambria Math"/>
                    <w:sz w:val="28"/>
                    <w:lang w:val="uk-UA"/>
                  </w:rPr>
                  <m:t>=0</m:t>
                </m:r>
              </m:oMath>
            </m:oMathPara>
          </w:p>
        </w:tc>
      </w:tr>
      <w:tr w:rsidR="00250324" w:rsidRPr="002B0CBF" w14:paraId="6B2BE291" w14:textId="77777777" w:rsidTr="009F4930">
        <w:tc>
          <w:tcPr>
            <w:tcW w:w="806" w:type="dxa"/>
            <w:shd w:val="clear" w:color="auto" w:fill="auto"/>
            <w:vAlign w:val="center"/>
          </w:tcPr>
          <w:p w14:paraId="1EF4034C"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122F4B4F"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3B68E13A"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807" w:type="dxa"/>
            <w:shd w:val="clear" w:color="auto" w:fill="auto"/>
            <w:vAlign w:val="center"/>
          </w:tcPr>
          <w:p w14:paraId="41954B82"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6469" w:type="dxa"/>
            <w:shd w:val="clear" w:color="auto" w:fill="auto"/>
            <w:vAlign w:val="center"/>
          </w:tcPr>
          <w:p w14:paraId="177E811D"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12</m:t>
                    </m:r>
                  </m:sub>
                </m:sSub>
                <m:r>
                  <w:rPr>
                    <w:rFonts w:ascii="Cambria Math"/>
                    <w:sz w:val="28"/>
                    <w:lang w:val="uk-UA"/>
                  </w:rPr>
                  <m:t>=1</m:t>
                </m:r>
              </m:oMath>
            </m:oMathPara>
          </w:p>
        </w:tc>
      </w:tr>
      <w:tr w:rsidR="00250324" w:rsidRPr="002B0CBF" w14:paraId="6A05AC41" w14:textId="77777777" w:rsidTr="009F4930">
        <w:tc>
          <w:tcPr>
            <w:tcW w:w="806" w:type="dxa"/>
            <w:shd w:val="clear" w:color="auto" w:fill="auto"/>
            <w:vAlign w:val="center"/>
          </w:tcPr>
          <w:p w14:paraId="0D9FB4E3"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42EB24A2"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51E92F38"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1</w:t>
            </w:r>
          </w:p>
        </w:tc>
        <w:tc>
          <w:tcPr>
            <w:tcW w:w="807" w:type="dxa"/>
            <w:shd w:val="clear" w:color="auto" w:fill="auto"/>
            <w:vAlign w:val="center"/>
          </w:tcPr>
          <w:p w14:paraId="79C56569" w14:textId="77777777" w:rsidR="00250324" w:rsidRPr="002B0CBF" w:rsidRDefault="00250324" w:rsidP="009F4930">
            <w:pPr>
              <w:pStyle w:val="71"/>
              <w:shd w:val="clear" w:color="auto" w:fill="auto"/>
              <w:spacing w:after="0" w:line="240" w:lineRule="auto"/>
              <w:ind w:firstLine="0"/>
              <w:jc w:val="center"/>
              <w:rPr>
                <w:sz w:val="28"/>
                <w:lang w:val="uk-UA"/>
              </w:rPr>
            </w:pPr>
            <w:r w:rsidRPr="002B0CBF">
              <w:rPr>
                <w:sz w:val="28"/>
                <w:lang w:val="uk-UA"/>
              </w:rPr>
              <w:t>0</w:t>
            </w:r>
          </w:p>
        </w:tc>
        <w:tc>
          <w:tcPr>
            <w:tcW w:w="6469" w:type="dxa"/>
            <w:shd w:val="clear" w:color="auto" w:fill="auto"/>
            <w:vAlign w:val="center"/>
          </w:tcPr>
          <w:p w14:paraId="24D066D4" w14:textId="77777777" w:rsidR="00250324" w:rsidRPr="002B0CBF" w:rsidRDefault="0089427F" w:rsidP="009F4930">
            <w:pPr>
              <w:pStyle w:val="71"/>
              <w:shd w:val="clear" w:color="auto" w:fill="auto"/>
              <w:spacing w:after="0" w:line="240" w:lineRule="auto"/>
              <w:ind w:left="317" w:firstLine="0"/>
              <w:rPr>
                <w:sz w:val="28"/>
                <w:lang w:val="uk-UA"/>
              </w:rPr>
            </w:pPr>
            <m:oMathPara>
              <m:oMath>
                <m:sSub>
                  <m:sSubPr>
                    <m:ctrlPr>
                      <w:rPr>
                        <w:rFonts w:ascii="Cambria Math" w:hAnsi="Cambria Math"/>
                        <w:i/>
                        <w:sz w:val="28"/>
                        <w:lang w:val="uk-UA"/>
                      </w:rPr>
                    </m:ctrlPr>
                  </m:sSubPr>
                  <m:e>
                    <m:r>
                      <w:rPr>
                        <w:rFonts w:ascii="Cambria Math"/>
                        <w:sz w:val="28"/>
                        <w:lang w:val="uk-UA"/>
                      </w:rPr>
                      <m:t>c</m:t>
                    </m:r>
                  </m:e>
                  <m:sub>
                    <m:r>
                      <w:rPr>
                        <w:rFonts w:ascii="Cambria Math"/>
                        <w:sz w:val="28"/>
                        <w:lang w:val="uk-UA"/>
                      </w:rPr>
                      <m:t>0</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123</m:t>
                    </m:r>
                  </m:sub>
                </m:sSub>
                <m:r>
                  <w:rPr>
                    <w:rFonts w:ascii="Cambria Math"/>
                    <w:sz w:val="28"/>
                    <w:lang w:val="uk-UA"/>
                  </w:rPr>
                  <m:t>=0</m:t>
                </m:r>
              </m:oMath>
            </m:oMathPara>
          </w:p>
        </w:tc>
      </w:tr>
    </w:tbl>
    <w:p w14:paraId="30F2E441" w14:textId="77777777" w:rsidR="00250324" w:rsidRPr="002B0CBF" w:rsidRDefault="00250324" w:rsidP="00250324">
      <w:pPr>
        <w:pStyle w:val="71"/>
        <w:shd w:val="clear" w:color="auto" w:fill="auto"/>
        <w:spacing w:after="0" w:line="240" w:lineRule="auto"/>
        <w:ind w:firstLine="709"/>
        <w:rPr>
          <w:sz w:val="28"/>
          <w:lang w:val="uk-UA"/>
        </w:rPr>
      </w:pPr>
    </w:p>
    <w:p w14:paraId="76AE2043" w14:textId="20C49773"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Розв’язання системи алгебраїчних рівнянь, побудованої в останньому стовпчику таблиці, дозволяє отримати значення всіх невідомих коефіцієнтів:</w:t>
      </w:r>
    </w:p>
    <w:p w14:paraId="1118A4B3" w14:textId="77777777" w:rsidR="00250324" w:rsidRPr="002B0CBF" w:rsidRDefault="0089427F" w:rsidP="00250324">
      <w:pPr>
        <w:pStyle w:val="130"/>
        <w:shd w:val="clear" w:color="auto" w:fill="auto"/>
        <w:spacing w:line="240" w:lineRule="auto"/>
        <w:rPr>
          <w:b w:val="0"/>
          <w:sz w:val="28"/>
          <w:lang w:val="uk-UA"/>
        </w:rPr>
      </w:pP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0</m:t>
            </m:r>
          </m:sub>
        </m:sSub>
        <m:r>
          <m:rPr>
            <m:sty m:val="bi"/>
          </m:rPr>
          <w:rPr>
            <w:rFonts w:ascii="Cambria Math" w:hAnsi="Cambria Math"/>
            <w:sz w:val="28"/>
            <w:lang w:val="uk-UA"/>
          </w:rPr>
          <m:t>=1</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1</m:t>
            </m:r>
          </m:sub>
        </m:sSub>
        <m:r>
          <m:rPr>
            <m:sty m:val="bi"/>
          </m:rPr>
          <w:rPr>
            <w:rFonts w:ascii="Cambria Math" w:hAnsi="Cambria Math"/>
            <w:sz w:val="28"/>
            <w:lang w:val="uk-UA"/>
          </w:rPr>
          <m:t>=1</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2</m:t>
            </m:r>
          </m:sub>
        </m:sSub>
        <m:r>
          <m:rPr>
            <m:sty m:val="bi"/>
          </m:rPr>
          <w:rPr>
            <w:rFonts w:ascii="Cambria Math" w:hAnsi="Cambria Math"/>
            <w:sz w:val="28"/>
            <w:lang w:val="uk-UA"/>
          </w:rPr>
          <m:t>=1</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3</m:t>
            </m:r>
          </m:sub>
        </m:sSub>
        <m:r>
          <m:rPr>
            <m:sty m:val="bi"/>
          </m:rPr>
          <w:rPr>
            <w:rFonts w:ascii="Cambria Math" w:hAnsi="Cambria Math"/>
            <w:sz w:val="28"/>
            <w:lang w:val="uk-UA"/>
          </w:rPr>
          <m:t>=0</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12</m:t>
            </m:r>
          </m:sub>
        </m:sSub>
        <m:r>
          <m:rPr>
            <m:sty m:val="bi"/>
          </m:rPr>
          <w:rPr>
            <w:rFonts w:ascii="Cambria Math" w:hAnsi="Cambria Math"/>
            <w:sz w:val="28"/>
            <w:lang w:val="uk-UA"/>
          </w:rPr>
          <m:t>=0</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13</m:t>
            </m:r>
          </m:sub>
        </m:sSub>
        <m:r>
          <m:rPr>
            <m:sty m:val="bi"/>
          </m:rPr>
          <w:rPr>
            <w:rFonts w:ascii="Cambria Math" w:hAnsi="Cambria Math"/>
            <w:sz w:val="28"/>
            <w:lang w:val="uk-UA"/>
          </w:rPr>
          <m:t>=0</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hAnsi="Cambria Math"/>
                <w:sz w:val="28"/>
                <w:lang w:val="uk-UA"/>
              </w:rPr>
              <m:t>c</m:t>
            </m:r>
          </m:e>
          <m:sub>
            <m:r>
              <m:rPr>
                <m:sty m:val="bi"/>
              </m:rPr>
              <w:rPr>
                <w:rFonts w:ascii="Cambria Math" w:hAnsi="Cambria Math"/>
                <w:sz w:val="28"/>
                <w:lang w:val="uk-UA"/>
              </w:rPr>
              <m:t>23</m:t>
            </m:r>
          </m:sub>
        </m:sSub>
        <m:r>
          <m:rPr>
            <m:sty m:val="bi"/>
          </m:rPr>
          <w:rPr>
            <w:rFonts w:ascii="Cambria Math" w:hAnsi="Cambria Math"/>
            <w:sz w:val="28"/>
            <w:lang w:val="uk-UA"/>
          </w:rPr>
          <m:t>=1</m:t>
        </m:r>
      </m:oMath>
      <w:r w:rsidR="00250324" w:rsidRPr="002B0CBF">
        <w:rPr>
          <w:b w:val="0"/>
          <w:sz w:val="28"/>
          <w:lang w:val="uk-UA"/>
        </w:rPr>
        <w:t xml:space="preserve">, </w:t>
      </w:r>
      <m:oMath>
        <m:sSub>
          <m:sSubPr>
            <m:ctrlPr>
              <w:rPr>
                <w:rFonts w:ascii="Cambria Math" w:hAnsi="Cambria Math"/>
                <w:b w:val="0"/>
                <w:i/>
                <w:sz w:val="28"/>
                <w:lang w:val="uk-UA"/>
              </w:rPr>
            </m:ctrlPr>
          </m:sSubPr>
          <m:e>
            <m:r>
              <m:rPr>
                <m:sty m:val="bi"/>
              </m:rPr>
              <w:rPr>
                <w:rFonts w:ascii="Cambria Math"/>
                <w:sz w:val="28"/>
                <w:lang w:val="uk-UA"/>
              </w:rPr>
              <m:t>c</m:t>
            </m:r>
          </m:e>
          <m:sub>
            <m:r>
              <m:rPr>
                <m:sty m:val="bi"/>
              </m:rPr>
              <w:rPr>
                <w:rFonts w:ascii="Cambria Math"/>
                <w:sz w:val="28"/>
                <w:lang w:val="uk-UA"/>
              </w:rPr>
              <m:t>123</m:t>
            </m:r>
          </m:sub>
        </m:sSub>
        <m:r>
          <m:rPr>
            <m:sty m:val="bi"/>
          </m:rPr>
          <w:rPr>
            <w:rFonts w:ascii="Cambria Math"/>
            <w:sz w:val="28"/>
            <w:lang w:val="uk-UA"/>
          </w:rPr>
          <m:t>=0</m:t>
        </m:r>
      </m:oMath>
      <w:r w:rsidR="00250324" w:rsidRPr="002B0CBF">
        <w:rPr>
          <w:b w:val="0"/>
          <w:sz w:val="28"/>
          <w:lang w:val="uk-UA"/>
        </w:rPr>
        <w:t>.</w:t>
      </w:r>
    </w:p>
    <w:p w14:paraId="79733254" w14:textId="77777777" w:rsidR="00250324" w:rsidRPr="002B0CBF" w:rsidRDefault="00250324" w:rsidP="00250324">
      <w:pPr>
        <w:pStyle w:val="130"/>
        <w:shd w:val="clear" w:color="auto" w:fill="auto"/>
        <w:spacing w:line="240" w:lineRule="auto"/>
        <w:ind w:firstLine="709"/>
        <w:jc w:val="both"/>
        <w:rPr>
          <w:b w:val="0"/>
          <w:sz w:val="28"/>
          <w:lang w:val="uk-UA"/>
        </w:rPr>
      </w:pPr>
      <w:r w:rsidRPr="002B0CBF">
        <w:rPr>
          <w:b w:val="0"/>
          <w:sz w:val="28"/>
          <w:lang w:val="uk-UA"/>
        </w:rPr>
        <w:t>Після визначення коефіцієнтів та підстановки їх у функцію отримаємо зображення булевої функції у вигляді полінома Жегалкіна:</w:t>
      </w:r>
    </w:p>
    <w:p w14:paraId="535EAF69" w14:textId="77777777" w:rsidR="00250324" w:rsidRPr="002B0CBF" w:rsidRDefault="00250324" w:rsidP="00250324">
      <w:pPr>
        <w:pStyle w:val="130"/>
        <w:shd w:val="clear" w:color="auto" w:fill="auto"/>
        <w:spacing w:line="240" w:lineRule="auto"/>
        <w:rPr>
          <w:b w:val="0"/>
          <w:sz w:val="28"/>
          <w:lang w:val="uk-UA"/>
        </w:rPr>
      </w:pPr>
      <m:oMath>
        <m:r>
          <m:rPr>
            <m:sty m:val="bi"/>
          </m:rPr>
          <w:rPr>
            <w:rFonts w:ascii="Cambria Math"/>
            <w:sz w:val="28"/>
            <w:lang w:val="uk-UA"/>
          </w:rPr>
          <m:t>f</m:t>
        </m:r>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sz w:val="28"/>
            <w:lang w:val="uk-UA"/>
          </w:rPr>
          <m:t>=1</m:t>
        </m:r>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oMath>
      <w:r w:rsidRPr="002B0CBF">
        <w:rPr>
          <w:b w:val="0"/>
          <w:sz w:val="28"/>
          <w:lang w:val="uk-UA"/>
        </w:rPr>
        <w:t>.</w:t>
      </w:r>
    </w:p>
    <w:p w14:paraId="727C2263" w14:textId="77777777" w:rsidR="00250324" w:rsidRPr="002B0CBF" w:rsidRDefault="00250324" w:rsidP="00250324">
      <w:pPr>
        <w:pStyle w:val="71"/>
        <w:shd w:val="clear" w:color="auto" w:fill="auto"/>
        <w:spacing w:after="0" w:line="240" w:lineRule="auto"/>
        <w:ind w:firstLine="709"/>
        <w:rPr>
          <w:i/>
          <w:sz w:val="28"/>
          <w:lang w:val="uk-UA"/>
        </w:rPr>
      </w:pPr>
      <w:r w:rsidRPr="002B0CBF">
        <w:rPr>
          <w:i/>
          <w:sz w:val="28"/>
          <w:lang w:val="uk-UA"/>
        </w:rPr>
        <w:t>2 спосіб (за допомогою еквівалентних перетворень)</w:t>
      </w:r>
    </w:p>
    <w:p w14:paraId="1F40289A" w14:textId="77777777" w:rsidR="00250324" w:rsidRPr="002B0CBF" w:rsidRDefault="00250324" w:rsidP="00250324">
      <w:pPr>
        <w:pStyle w:val="130"/>
        <w:shd w:val="clear" w:color="auto" w:fill="auto"/>
        <w:spacing w:line="240" w:lineRule="auto"/>
        <w:rPr>
          <w:b w:val="0"/>
          <w:sz w:val="28"/>
          <w:lang w:val="uk-UA"/>
        </w:rPr>
      </w:pPr>
      <m:oMathPara>
        <m:oMath>
          <m:r>
            <m:rPr>
              <m:sty m:val="bi"/>
            </m:rPr>
            <w:rPr>
              <w:rFonts w:ascii="Cambria Math"/>
              <w:sz w:val="28"/>
              <w:lang w:val="uk-UA"/>
            </w:rPr>
            <m:t>f</m:t>
          </m:r>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sz w:val="28"/>
              <w:lang w:val="uk-UA"/>
            </w:rPr>
            <m:t>=</m:t>
          </m:r>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1</m:t>
              </m:r>
            </m:sub>
          </m:sSub>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sz w:val="28"/>
              <w:lang w:val="uk-UA"/>
            </w:rPr>
            <m:t>=</m:t>
          </m:r>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1</m:t>
              </m:r>
            </m:sub>
          </m:sSub>
          <m:limLow>
            <m:limLowPr>
              <m:ctrlPr>
                <w:rPr>
                  <w:rFonts w:ascii="Cambria Math" w:hAnsi="Cambria Math"/>
                  <w:b w:val="0"/>
                  <w:i/>
                  <w:sz w:val="28"/>
                  <w:lang w:val="uk-UA"/>
                </w:rPr>
              </m:ctrlPr>
            </m:limLowPr>
            <m:e>
              <m:groupChr>
                <m:groupChrPr>
                  <m:ctrlPr>
                    <w:rPr>
                      <w:rFonts w:ascii="Cambria Math" w:hAnsi="Cambria Math"/>
                      <w:b w:val="0"/>
                      <w:i/>
                      <w:sz w:val="28"/>
                      <w:lang w:val="uk-UA"/>
                    </w:rPr>
                  </m:ctrlPr>
                </m:groupChrPr>
                <m:e>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e>
              </m:groupChr>
            </m:e>
            <m:lim>
              <m:r>
                <m:rPr>
                  <m:sty m:val="bi"/>
                </m:rPr>
                <w:rPr>
                  <w:rFonts w:ascii="Cambria Math"/>
                  <w:sz w:val="28"/>
                  <w:lang w:val="uk-UA"/>
                </w:rPr>
                <m:t>0</m:t>
              </m:r>
            </m:lim>
          </m:limLow>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hAnsi="Cambria Math" w:cs="Cambria Math"/>
              <w:sz w:val="28"/>
              <w:lang w:val="uk-UA"/>
            </w:rPr>
            <m:t>⊕</m:t>
          </m:r>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1</m:t>
              </m:r>
            </m:sub>
          </m:sSub>
          <m:sSub>
            <m:sSubPr>
              <m:ctrlPr>
                <w:rPr>
                  <w:rFonts w:ascii="Cambria Math" w:hAnsi="Cambria Math"/>
                  <w:b w:val="0"/>
                  <w:i/>
                  <w:sz w:val="28"/>
                  <w:lang w:val="uk-UA"/>
                </w:rPr>
              </m:ctrlPr>
            </m:sSubPr>
            <m:e>
              <m:acc>
                <m:accPr>
                  <m:chr m:val="̄"/>
                  <m:ctrlPr>
                    <w:rPr>
                      <w:rFonts w:ascii="Cambria Math" w:hAnsi="Cambria Math"/>
                      <w:b w:val="0"/>
                      <w:i/>
                      <w:sz w:val="28"/>
                      <w:lang w:val="uk-UA"/>
                    </w:rPr>
                  </m:ctrlPr>
                </m:accPr>
                <m:e>
                  <m:r>
                    <m:rPr>
                      <m:sty m:val="bi"/>
                    </m:rPr>
                    <w:rPr>
                      <w:rFonts w:ascii="Cambria Math"/>
                      <w:sz w:val="28"/>
                      <w:lang w:val="uk-UA"/>
                    </w:rPr>
                    <m:t>x</m:t>
                  </m:r>
                </m:e>
              </m:acc>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sz w:val="28"/>
              <w:lang w:val="uk-UA"/>
            </w:rPr>
            <m:t>=</m:t>
          </m:r>
        </m:oMath>
      </m:oMathPara>
    </w:p>
    <w:p w14:paraId="7B626080" w14:textId="77777777" w:rsidR="00250324" w:rsidRPr="002B0CBF" w:rsidRDefault="00250324" w:rsidP="00250324">
      <w:pPr>
        <w:pStyle w:val="130"/>
        <w:shd w:val="clear" w:color="auto" w:fill="auto"/>
        <w:spacing w:line="240" w:lineRule="auto"/>
        <w:rPr>
          <w:b w:val="0"/>
          <w:sz w:val="28"/>
          <w:lang w:val="uk-UA"/>
        </w:rPr>
      </w:pPr>
      <m:oMathPara>
        <m:oMath>
          <m:r>
            <m:rPr>
              <m:sty m:val="bi"/>
            </m:rPr>
            <w:rPr>
              <w:rFonts w:ascii="Cambria Math"/>
              <w:sz w:val="28"/>
              <w:lang w:val="uk-UA"/>
            </w:rPr>
            <m:t>=0</m:t>
          </m:r>
          <m:r>
            <m:rPr>
              <m:sty m:val="bi"/>
            </m:rPr>
            <w:rPr>
              <w:rFonts w:ascii="Cambria Math" w:hAnsi="Cambria Math" w:cs="Cambria Math"/>
              <w:sz w:val="28"/>
              <w:lang w:val="uk-UA"/>
            </w:rPr>
            <m:t>⊕</m:t>
          </m:r>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r>
                <m:rPr>
                  <m:sty m:val="bi"/>
                </m:rPr>
                <w:rPr>
                  <w:rFonts w:ascii="Cambria Math"/>
                  <w:sz w:val="28"/>
                  <w:lang w:val="uk-UA"/>
                </w:rPr>
                <m:t>1</m:t>
              </m:r>
            </m:e>
          </m:d>
          <m:d>
            <m:dPr>
              <m:ctrlPr>
                <w:rPr>
                  <w:rFonts w:ascii="Cambria Math" w:hAnsi="Cambria Math"/>
                  <w:b w:val="0"/>
                  <w:i/>
                  <w:sz w:val="28"/>
                  <w:lang w:val="uk-UA"/>
                </w:rPr>
              </m:ctrlPr>
            </m:d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hAnsi="Cambria Math" w:cs="Cambria Math"/>
                  <w:sz w:val="28"/>
                  <w:lang w:val="uk-UA"/>
                </w:rPr>
                <m:t>⊕</m:t>
              </m:r>
              <m:r>
                <m:rPr>
                  <m:sty m:val="bi"/>
                </m:rPr>
                <w:rPr>
                  <w:rFonts w:ascii="Cambria Math"/>
                  <w:sz w:val="28"/>
                  <w:lang w:val="uk-UA"/>
                </w:rPr>
                <m:t>1</m:t>
              </m:r>
            </m:e>
          </m:d>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r>
            <m:rPr>
              <m:sty m:val="bi"/>
            </m:rPr>
            <w:rPr>
              <w:rFonts w:ascii="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r>
            <m:rPr>
              <m:sty m:val="bi"/>
            </m:rPr>
            <w:rPr>
              <w:rFonts w:ascii="Cambria Math"/>
              <w:sz w:val="28"/>
              <w:lang w:val="uk-UA"/>
            </w:rPr>
            <m:t>1</m:t>
          </m:r>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r>
            <m:rPr>
              <m:sty m:val="bi"/>
            </m:rPr>
            <w:rPr>
              <w:rFonts w:ascii="Cambria Math"/>
              <w:sz w:val="28"/>
              <w:lang w:val="uk-UA"/>
            </w:rPr>
            <m:t>=</m:t>
          </m:r>
        </m:oMath>
      </m:oMathPara>
    </w:p>
    <w:p w14:paraId="081D166C" w14:textId="77777777" w:rsidR="00250324" w:rsidRPr="002B0CBF" w:rsidRDefault="00250324" w:rsidP="00250324">
      <w:pPr>
        <w:pStyle w:val="130"/>
        <w:shd w:val="clear" w:color="auto" w:fill="auto"/>
        <w:spacing w:line="240" w:lineRule="auto"/>
        <w:rPr>
          <w:b w:val="0"/>
          <w:sz w:val="28"/>
          <w:lang w:val="uk-UA"/>
        </w:rPr>
      </w:pPr>
      <m:oMath>
        <m:r>
          <m:rPr>
            <m:sty m:val="bi"/>
          </m:rPr>
          <w:rPr>
            <w:rFonts w:ascii="Cambria Math"/>
            <w:sz w:val="28"/>
            <w:lang w:val="uk-UA"/>
          </w:rPr>
          <m:t>=1</m:t>
        </m:r>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r>
          <m:rPr>
            <m:sty m:val="bi"/>
          </m:rPr>
          <w:rPr>
            <w:rFonts w:ascii="Cambria Math" w:hAnsi="Cambria Math" w:cs="Cambria Math"/>
            <w:sz w:val="28"/>
            <w:lang w:val="uk-UA"/>
          </w:rPr>
          <m:t>⊕</m:t>
        </m:r>
        <m:limLow>
          <m:limLowPr>
            <m:ctrlPr>
              <w:rPr>
                <w:rFonts w:ascii="Cambria Math" w:hAnsi="Cambria Math"/>
                <w:b w:val="0"/>
                <w:i/>
                <w:sz w:val="28"/>
                <w:lang w:val="uk-UA"/>
              </w:rPr>
            </m:ctrlPr>
          </m:limLowPr>
          <m:e>
            <m:groupChr>
              <m:groupChrPr>
                <m:ctrlPr>
                  <w:rPr>
                    <w:rFonts w:ascii="Cambria Math" w:hAnsi="Cambria Math"/>
                    <w:b w:val="0"/>
                    <w:i/>
                    <w:sz w:val="28"/>
                    <w:lang w:val="uk-UA"/>
                  </w:rPr>
                </m:ctrlPr>
              </m:groupChrPr>
              <m:e>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e>
            </m:groupChr>
          </m:e>
          <m:lim>
            <m:r>
              <m:rPr>
                <m:sty m:val="bi"/>
              </m:rPr>
              <w:rPr>
                <w:rFonts w:ascii="Cambria Math"/>
                <w:sz w:val="28"/>
                <w:lang w:val="uk-UA"/>
              </w:rPr>
              <m:t>0</m:t>
            </m:r>
          </m:lim>
        </m:limLow>
        <m:r>
          <m:rPr>
            <m:sty m:val="bi"/>
          </m:rPr>
          <w:rPr>
            <w:rFonts w:ascii="Cambria Math"/>
            <w:sz w:val="28"/>
            <w:lang w:val="uk-UA"/>
          </w:rPr>
          <m:t>=1</m:t>
        </m:r>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hAnsi="Cambria Math" w:cs="Cambria Math"/>
            <w:sz w:val="28"/>
            <w:lang w:val="uk-UA"/>
          </w:rPr>
          <m:t>⊕</m:t>
        </m:r>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2</m:t>
            </m:r>
          </m:sub>
        </m:sSub>
        <m:sSub>
          <m:sSubPr>
            <m:ctrlPr>
              <w:rPr>
                <w:rFonts w:ascii="Cambria Math" w:hAnsi="Cambria Math"/>
                <w:b w:val="0"/>
                <w:i/>
                <w:sz w:val="28"/>
                <w:lang w:val="uk-UA"/>
              </w:rPr>
            </m:ctrlPr>
          </m:sSubPr>
          <m:e>
            <m:r>
              <m:rPr>
                <m:sty m:val="bi"/>
              </m:rPr>
              <w:rPr>
                <w:rFonts w:ascii="Cambria Math"/>
                <w:sz w:val="28"/>
                <w:lang w:val="uk-UA"/>
              </w:rPr>
              <m:t>x</m:t>
            </m:r>
          </m:e>
          <m:sub>
            <m:r>
              <m:rPr>
                <m:sty m:val="bi"/>
              </m:rPr>
              <w:rPr>
                <w:rFonts w:ascii="Cambria Math"/>
                <w:sz w:val="28"/>
                <w:lang w:val="uk-UA"/>
              </w:rPr>
              <m:t>3</m:t>
            </m:r>
          </m:sub>
        </m:sSub>
      </m:oMath>
      <w:r w:rsidRPr="002B0CBF">
        <w:rPr>
          <w:b w:val="0"/>
          <w:sz w:val="28"/>
          <w:lang w:val="uk-UA"/>
        </w:rPr>
        <w:t>.</w:t>
      </w:r>
    </w:p>
    <w:bookmarkEnd w:id="75"/>
    <w:p w14:paraId="17CD72D4"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При розробці багатьох схем електронних пристроїв та вузлів дискретної автоматики використовуються логічні елементи, які реалізують функцію Вебба та функцію Шеффера.</w:t>
      </w:r>
    </w:p>
    <w:p w14:paraId="3FBAE5B7"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Як було зазначено раніш, кожну з цих функцій можна використовувати як базис алгебри логічних функцій.</w:t>
      </w:r>
    </w:p>
    <w:p w14:paraId="000B67E3" w14:textId="77777777" w:rsidR="00250324" w:rsidRPr="002B0CBF" w:rsidRDefault="00250324" w:rsidP="00250324">
      <w:pPr>
        <w:pStyle w:val="61"/>
        <w:shd w:val="clear" w:color="auto" w:fill="auto"/>
        <w:spacing w:line="240" w:lineRule="auto"/>
        <w:ind w:firstLine="709"/>
        <w:jc w:val="both"/>
        <w:rPr>
          <w:sz w:val="28"/>
          <w:lang w:val="uk-UA"/>
        </w:rPr>
      </w:pPr>
      <w:r w:rsidRPr="002B0CBF">
        <w:rPr>
          <w:sz w:val="28"/>
          <w:lang w:val="uk-UA"/>
        </w:rPr>
        <w:t>Функція Вебба:</w:t>
      </w:r>
    </w:p>
    <w:p w14:paraId="509D311A" w14:textId="77777777" w:rsidR="00250324" w:rsidRPr="002B0CBF" w:rsidRDefault="0089427F" w:rsidP="00250324">
      <w:pPr>
        <w:pStyle w:val="71"/>
        <w:shd w:val="clear" w:color="auto" w:fill="auto"/>
        <w:spacing w:after="0" w:line="240" w:lineRule="auto"/>
        <w:ind w:firstLine="709"/>
        <w:rPr>
          <w:sz w:val="28"/>
          <w:lang w:val="uk-UA"/>
        </w:rPr>
      </w:pPr>
      <m:oMath>
        <m:acc>
          <m:accPr>
            <m:chr m:val="̄"/>
            <m:ctrlPr>
              <w:rPr>
                <w:rFonts w:ascii="Cambria Math" w:hAnsi="Cambria Math"/>
                <w:i/>
                <w:sz w:val="28"/>
                <w:lang w:val="uk-UA"/>
              </w:rPr>
            </m:ctrlPr>
          </m:accPr>
          <m:e>
            <m:r>
              <w:rPr>
                <w:rFonts w:ascii="Cambria Math" w:hAnsi="Cambria Math"/>
                <w:sz w:val="28"/>
                <w:lang w:val="uk-UA"/>
              </w:rPr>
              <m:t>x</m:t>
            </m:r>
          </m:e>
        </m:acc>
        <m:r>
          <w:rPr>
            <w:rFonts w:ascii="Cambria Math" w:hAnsi="Cambria Math"/>
            <w:sz w:val="28"/>
            <w:lang w:val="uk-UA"/>
          </w:rPr>
          <m:t>=x↓x</m:t>
        </m:r>
      </m:oMath>
      <w:r w:rsidR="00250324" w:rsidRPr="002B0CBF">
        <w:rPr>
          <w:sz w:val="28"/>
          <w:lang w:val="uk-UA"/>
        </w:rPr>
        <w:t>;</w:t>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r>
          <w:rPr>
            <w:rFonts w:ascii="Cambria Math" w:hAnsi="Cambria Math"/>
            <w:sz w:val="28"/>
            <w:lang w:val="uk-UA"/>
          </w:rPr>
          <m:t>↓0</m:t>
        </m:r>
      </m:oMath>
      <w:r w:rsidR="00250324" w:rsidRPr="002B0CBF">
        <w:rPr>
          <w:sz w:val="28"/>
          <w:lang w:val="uk-UA"/>
        </w:rPr>
        <w:t>;</w:t>
      </w:r>
      <w:r w:rsidR="00250324" w:rsidRPr="002B0CBF">
        <w:rPr>
          <w:sz w:val="28"/>
          <w:lang w:val="uk-UA"/>
        </w:rPr>
        <w:tab/>
      </w:r>
      <w:r w:rsidR="00250324" w:rsidRPr="002B0CBF">
        <w:rPr>
          <w:sz w:val="28"/>
          <w:lang w:val="uk-UA"/>
        </w:rPr>
        <w:tab/>
      </w:r>
      <w:r w:rsidR="00250324" w:rsidRPr="002B0CBF">
        <w:rPr>
          <w:sz w:val="28"/>
          <w:lang w:val="uk-UA"/>
        </w:rPr>
        <w:tab/>
      </w:r>
      <m:oMath>
        <m:r>
          <w:rPr>
            <w:rFonts w:ascii="Cambria Math"/>
            <w:sz w:val="28"/>
            <w:lang w:val="uk-UA"/>
          </w:rPr>
          <m:t>1=</m:t>
        </m:r>
        <m:d>
          <m:dPr>
            <m:ctrlPr>
              <w:rPr>
                <w:rFonts w:ascii="Cambria Math" w:hAnsi="Cambria Math"/>
                <w:i/>
                <w:sz w:val="28"/>
                <w:lang w:val="uk-UA"/>
              </w:rPr>
            </m:ctrlPr>
          </m:dPr>
          <m:e>
            <m:r>
              <w:rPr>
                <w:rFonts w:ascii="Cambria Math"/>
                <w:sz w:val="28"/>
                <w:lang w:val="uk-UA"/>
              </w:rPr>
              <m:t>x</m:t>
            </m:r>
            <m:r>
              <w:rPr>
                <w:rFonts w:ascii="Cambria Math"/>
                <w:sz w:val="28"/>
                <w:lang w:val="uk-UA"/>
              </w:rPr>
              <m:t>↓</m:t>
            </m:r>
            <m:acc>
              <m:accPr>
                <m:chr m:val="̄"/>
                <m:ctrlPr>
                  <w:rPr>
                    <w:rFonts w:ascii="Cambria Math" w:hAnsi="Cambria Math"/>
                    <w:i/>
                    <w:sz w:val="28"/>
                    <w:lang w:val="uk-UA"/>
                  </w:rPr>
                </m:ctrlPr>
              </m:accPr>
              <m:e>
                <m:r>
                  <w:rPr>
                    <w:rFonts w:ascii="Cambria Math"/>
                    <w:sz w:val="28"/>
                    <w:lang w:val="uk-UA"/>
                  </w:rPr>
                  <m:t>x</m:t>
                </m:r>
              </m:e>
            </m:acc>
          </m:e>
        </m:d>
        <m:r>
          <w:rPr>
            <w:rFonts w:ascii="Cambria Math"/>
            <w:sz w:val="28"/>
            <w:lang w:val="uk-UA"/>
          </w:rPr>
          <m:t>↓</m:t>
        </m:r>
        <m:r>
          <w:rPr>
            <w:rFonts w:ascii="Cambria Math"/>
            <w:sz w:val="28"/>
            <w:lang w:val="uk-UA"/>
          </w:rPr>
          <m:t>0</m:t>
        </m:r>
      </m:oMath>
      <w:r w:rsidR="00250324" w:rsidRPr="002B0CBF">
        <w:rPr>
          <w:sz w:val="28"/>
          <w:lang w:val="uk-UA"/>
        </w:rPr>
        <w:t>;</w:t>
      </w:r>
    </w:p>
    <w:p w14:paraId="397190C8" w14:textId="77777777" w:rsidR="00250324" w:rsidRPr="002B0CBF" w:rsidRDefault="00250324" w:rsidP="00250324">
      <w:pPr>
        <w:pStyle w:val="71"/>
        <w:shd w:val="clear" w:color="auto" w:fill="auto"/>
        <w:spacing w:after="0" w:line="240" w:lineRule="auto"/>
        <w:ind w:firstLine="709"/>
        <w:rPr>
          <w:sz w:val="28"/>
          <w:lang w:val="uk-UA"/>
        </w:rPr>
      </w:pPr>
      <m:oMath>
        <m:r>
          <w:rPr>
            <w:rFonts w:ascii="Cambria Math" w:hAnsi="Cambria Math"/>
            <w:sz w:val="28"/>
            <w:lang w:val="uk-UA"/>
          </w:rPr>
          <m:t>0=x↓</m:t>
        </m:r>
        <m:acc>
          <m:accPr>
            <m:chr m:val="̄"/>
            <m:ctrlPr>
              <w:rPr>
                <w:rFonts w:ascii="Cambria Math" w:hAnsi="Cambria Math"/>
                <w:i/>
                <w:sz w:val="28"/>
                <w:lang w:val="uk-UA"/>
              </w:rPr>
            </m:ctrlPr>
          </m:accPr>
          <m:e>
            <m:r>
              <w:rPr>
                <w:rFonts w:ascii="Cambria Math" w:hAnsi="Cambria Math"/>
                <w:sz w:val="28"/>
                <w:lang w:val="uk-UA"/>
              </w:rPr>
              <m:t>x</m:t>
            </m:r>
          </m:e>
        </m:acc>
      </m:oMath>
      <w:r w:rsidRPr="002B0CBF">
        <w:rPr>
          <w:sz w:val="28"/>
          <w:lang w:val="uk-UA"/>
        </w:rPr>
        <w:t>;</w:t>
      </w:r>
      <w:r w:rsidRPr="002B0CBF">
        <w:rPr>
          <w:sz w:val="28"/>
          <w:lang w:val="uk-UA"/>
        </w:rPr>
        <w:tab/>
      </w:r>
      <w:r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e>
        </m:d>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oMath>
      <w:r w:rsidRPr="002B0CBF">
        <w:rPr>
          <w:sz w:val="28"/>
          <w:lang w:val="uk-UA"/>
        </w:rPr>
        <w:t>;</w:t>
      </w:r>
      <w:r w:rsidRPr="002B0CBF">
        <w:rPr>
          <w:sz w:val="28"/>
          <w:lang w:val="uk-UA"/>
        </w:rPr>
        <w:tab/>
      </w:r>
      <w:r w:rsidRPr="002B0CBF">
        <w:rPr>
          <w:sz w:val="28"/>
          <w:lang w:val="uk-UA"/>
        </w:rPr>
        <w:tab/>
      </w:r>
      <m:oMath>
        <m:acc>
          <m:accPr>
            <m:chr m:val="̄"/>
            <m:ctrlPr>
              <w:rPr>
                <w:rFonts w:ascii="Cambria Math" w:hAnsi="Cambria Math"/>
                <w:i/>
                <w:sz w:val="28"/>
                <w:lang w:val="uk-UA"/>
              </w:rPr>
            </m:ctrlPr>
          </m:accPr>
          <m:e>
            <m:r>
              <w:rPr>
                <w:rFonts w:ascii="Cambria Math"/>
                <w:sz w:val="28"/>
                <w:lang w:val="uk-UA"/>
              </w:rPr>
              <m:t>x</m:t>
            </m:r>
          </m:e>
        </m:acc>
        <m:r>
          <w:rPr>
            <w:rFonts w:ascii="Cambria Math"/>
            <w:sz w:val="28"/>
            <w:lang w:val="uk-UA"/>
          </w:rPr>
          <m:t>=x</m:t>
        </m:r>
        <m:r>
          <w:rPr>
            <w:rFonts w:ascii="Cambria Math"/>
            <w:sz w:val="28"/>
            <w:lang w:val="uk-UA"/>
          </w:rPr>
          <m:t>↓</m:t>
        </m:r>
        <m:r>
          <w:rPr>
            <w:rFonts w:ascii="Cambria Math"/>
            <w:sz w:val="28"/>
            <w:lang w:val="uk-UA"/>
          </w:rPr>
          <m:t>0</m:t>
        </m:r>
      </m:oMath>
      <w:r w:rsidRPr="002B0CBF">
        <w:rPr>
          <w:sz w:val="28"/>
          <w:lang w:val="uk-UA"/>
        </w:rPr>
        <w:t>.</w:t>
      </w:r>
    </w:p>
    <w:p w14:paraId="54CC2411" w14:textId="77777777" w:rsidR="00250324" w:rsidRPr="002B0CBF" w:rsidRDefault="00250324" w:rsidP="00250324">
      <w:pPr>
        <w:pStyle w:val="61"/>
        <w:shd w:val="clear" w:color="auto" w:fill="auto"/>
        <w:spacing w:line="240" w:lineRule="auto"/>
        <w:ind w:firstLine="709"/>
        <w:jc w:val="both"/>
        <w:rPr>
          <w:sz w:val="28"/>
          <w:lang w:val="uk-UA"/>
        </w:rPr>
      </w:pPr>
      <w:r w:rsidRPr="002B0CBF">
        <w:rPr>
          <w:sz w:val="28"/>
          <w:lang w:val="uk-UA"/>
        </w:rPr>
        <w:t>Функція Шеффера:</w:t>
      </w:r>
    </w:p>
    <w:p w14:paraId="36909118" w14:textId="77777777" w:rsidR="00250324" w:rsidRPr="002B0CBF" w:rsidRDefault="0089427F" w:rsidP="00250324">
      <w:pPr>
        <w:pStyle w:val="71"/>
        <w:shd w:val="clear" w:color="auto" w:fill="auto"/>
        <w:spacing w:after="0" w:line="240" w:lineRule="auto"/>
        <w:ind w:firstLine="709"/>
        <w:rPr>
          <w:sz w:val="28"/>
          <w:lang w:val="uk-UA"/>
        </w:rPr>
      </w:pPr>
      <m:oMath>
        <m:acc>
          <m:accPr>
            <m:chr m:val="̄"/>
            <m:ctrlPr>
              <w:rPr>
                <w:rFonts w:ascii="Cambria Math" w:hAnsi="Cambria Math"/>
                <w:i/>
                <w:sz w:val="28"/>
                <w:lang w:val="uk-UA"/>
              </w:rPr>
            </m:ctrlPr>
          </m:accPr>
          <m:e>
            <m:r>
              <w:rPr>
                <w:rFonts w:ascii="Cambria Math" w:hAnsi="Cambria Math"/>
                <w:sz w:val="28"/>
                <w:lang w:val="uk-UA"/>
              </w:rPr>
              <m:t>x</m:t>
            </m:r>
          </m:e>
        </m:acc>
        <m:r>
          <w:rPr>
            <w:rFonts w:ascii="Cambria Math" w:hAnsi="Cambria Math"/>
            <w:sz w:val="28"/>
            <w:lang w:val="uk-UA"/>
          </w:rPr>
          <m:t>=x/x</m:t>
        </m:r>
      </m:oMath>
      <w:r w:rsidR="00250324" w:rsidRPr="002B0CBF">
        <w:rPr>
          <w:sz w:val="28"/>
          <w:lang w:val="uk-UA"/>
        </w:rPr>
        <w:t>;</w:t>
      </w:r>
      <w:r w:rsidR="00250324" w:rsidRPr="002B0CBF">
        <w:rPr>
          <w:sz w:val="28"/>
          <w:lang w:val="uk-UA"/>
        </w:rPr>
        <w:tab/>
      </w:r>
      <w:r w:rsidR="00250324"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/1</m:t>
            </m:r>
          </m:e>
        </m:d>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/1</m:t>
            </m:r>
          </m:e>
        </m:d>
      </m:oMath>
      <w:r w:rsidR="00250324" w:rsidRPr="002B0CBF">
        <w:rPr>
          <w:sz w:val="28"/>
          <w:lang w:val="uk-UA"/>
        </w:rPr>
        <w:t>;</w:t>
      </w:r>
      <w:r w:rsidR="00250324" w:rsidRPr="002B0CBF">
        <w:rPr>
          <w:sz w:val="28"/>
          <w:lang w:val="uk-UA"/>
        </w:rPr>
        <w:tab/>
      </w:r>
      <w:r w:rsidR="00250324" w:rsidRPr="002B0CBF">
        <w:rPr>
          <w:sz w:val="28"/>
          <w:lang w:val="uk-UA"/>
        </w:rPr>
        <w:tab/>
      </w:r>
      <m:oMath>
        <m:r>
          <w:rPr>
            <w:rFonts w:ascii="Cambria Math"/>
            <w:sz w:val="28"/>
            <w:lang w:val="uk-UA"/>
          </w:rPr>
          <m:t>1=x/</m:t>
        </m:r>
        <m:acc>
          <m:accPr>
            <m:chr m:val="̄"/>
            <m:ctrlPr>
              <w:rPr>
                <w:rFonts w:ascii="Cambria Math" w:hAnsi="Cambria Math"/>
                <w:i/>
                <w:sz w:val="28"/>
                <w:lang w:val="uk-UA"/>
              </w:rPr>
            </m:ctrlPr>
          </m:accPr>
          <m:e>
            <m:r>
              <w:rPr>
                <w:rFonts w:ascii="Cambria Math"/>
                <w:sz w:val="28"/>
                <w:lang w:val="uk-UA"/>
              </w:rPr>
              <m:t>x</m:t>
            </m:r>
          </m:e>
        </m:acc>
      </m:oMath>
      <w:r w:rsidR="00250324" w:rsidRPr="002B0CBF">
        <w:rPr>
          <w:sz w:val="28"/>
          <w:lang w:val="uk-UA"/>
        </w:rPr>
        <w:t>;</w:t>
      </w:r>
    </w:p>
    <w:p w14:paraId="631B154A" w14:textId="77777777" w:rsidR="00250324" w:rsidRPr="002B0CBF" w:rsidRDefault="00250324" w:rsidP="00250324">
      <w:pPr>
        <w:pStyle w:val="71"/>
        <w:shd w:val="clear" w:color="auto" w:fill="auto"/>
        <w:spacing w:after="0" w:line="240" w:lineRule="auto"/>
        <w:ind w:firstLine="709"/>
        <w:rPr>
          <w:sz w:val="28"/>
          <w:lang w:val="uk-UA"/>
        </w:rPr>
      </w:pPr>
      <m:oMath>
        <m:r>
          <w:rPr>
            <w:rFonts w:ascii="Cambria Math" w:hAnsi="Cambria Math"/>
            <w:sz w:val="28"/>
            <w:lang w:val="uk-UA"/>
          </w:rPr>
          <m:t>0=</m:t>
        </m:r>
        <m:d>
          <m:dPr>
            <m:ctrlPr>
              <w:rPr>
                <w:rFonts w:ascii="Cambria Math" w:hAnsi="Cambria Math"/>
                <w:i/>
                <w:sz w:val="28"/>
                <w:lang w:val="uk-UA"/>
              </w:rPr>
            </m:ctrlPr>
          </m:dPr>
          <m:e>
            <m:r>
              <w:rPr>
                <w:rFonts w:ascii="Cambria Math" w:hAnsi="Cambria Math"/>
                <w:sz w:val="28"/>
                <w:lang w:val="uk-UA"/>
              </w:rPr>
              <m:t>x/</m:t>
            </m:r>
            <m:acc>
              <m:accPr>
                <m:chr m:val="̄"/>
                <m:ctrlPr>
                  <w:rPr>
                    <w:rFonts w:ascii="Cambria Math" w:hAnsi="Cambria Math"/>
                    <w:i/>
                    <w:sz w:val="28"/>
                    <w:lang w:val="uk-UA"/>
                  </w:rPr>
                </m:ctrlPr>
              </m:accPr>
              <m:e>
                <m:r>
                  <w:rPr>
                    <w:rFonts w:ascii="Cambria Math" w:hAnsi="Cambria Math"/>
                    <w:sz w:val="28"/>
                    <w:lang w:val="uk-UA"/>
                  </w:rPr>
                  <m:t>x</m:t>
                </m:r>
              </m:e>
            </m:acc>
          </m:e>
        </m:d>
        <m:r>
          <w:rPr>
            <w:rFonts w:ascii="Cambria Math" w:hAnsi="Cambria Math"/>
            <w:sz w:val="28"/>
            <w:lang w:val="uk-UA"/>
          </w:rPr>
          <m:t>/1</m:t>
        </m:r>
      </m:oMath>
      <w:r w:rsidRPr="002B0CBF">
        <w:rPr>
          <w:sz w:val="28"/>
          <w:lang w:val="uk-UA"/>
        </w:rPr>
        <w:t>;</w:t>
      </w:r>
      <w:r w:rsidRPr="002B0CBF">
        <w:rPr>
          <w:sz w:val="28"/>
          <w:lang w:val="uk-UA"/>
        </w:rPr>
        <w:tab/>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r>
          <w:rPr>
            <w:rFonts w:ascii="Cambria Math" w:hAnsi="Cambria Math"/>
            <w:sz w:val="28"/>
            <w:lang w:val="uk-UA"/>
          </w:rPr>
          <m:t>/1</m:t>
        </m:r>
      </m:oMath>
      <w:r w:rsidRPr="002B0CBF">
        <w:rPr>
          <w:sz w:val="28"/>
          <w:lang w:val="uk-UA"/>
        </w:rPr>
        <w:t>;</w:t>
      </w:r>
      <w:r w:rsidRPr="002B0CBF">
        <w:rPr>
          <w:sz w:val="28"/>
          <w:lang w:val="uk-UA"/>
        </w:rPr>
        <w:tab/>
      </w:r>
      <w:r w:rsidRPr="002B0CBF">
        <w:rPr>
          <w:sz w:val="28"/>
          <w:lang w:val="uk-UA"/>
        </w:rPr>
        <w:tab/>
      </w:r>
      <w:r w:rsidRPr="002B0CBF">
        <w:rPr>
          <w:sz w:val="28"/>
          <w:lang w:val="uk-UA"/>
        </w:rPr>
        <w:tab/>
      </w:r>
      <m:oMath>
        <m:acc>
          <m:accPr>
            <m:chr m:val="̄"/>
            <m:ctrlPr>
              <w:rPr>
                <w:rFonts w:ascii="Cambria Math" w:hAnsi="Cambria Math"/>
                <w:i/>
                <w:sz w:val="28"/>
                <w:lang w:val="uk-UA"/>
              </w:rPr>
            </m:ctrlPr>
          </m:accPr>
          <m:e>
            <m:r>
              <w:rPr>
                <w:rFonts w:ascii="Cambria Math"/>
                <w:sz w:val="28"/>
                <w:lang w:val="uk-UA"/>
              </w:rPr>
              <m:t>x</m:t>
            </m:r>
          </m:e>
        </m:acc>
        <m:r>
          <w:rPr>
            <w:rFonts w:ascii="Cambria Math"/>
            <w:sz w:val="28"/>
            <w:lang w:val="uk-UA"/>
          </w:rPr>
          <m:t>=x/1</m:t>
        </m:r>
      </m:oMath>
      <w:r w:rsidRPr="002B0CBF">
        <w:rPr>
          <w:sz w:val="28"/>
          <w:lang w:val="uk-UA"/>
        </w:rPr>
        <w:t>.</w:t>
      </w:r>
    </w:p>
    <w:p w14:paraId="210CB457" w14:textId="77777777" w:rsidR="00250324" w:rsidRPr="002B0CBF" w:rsidRDefault="00250324" w:rsidP="00250324">
      <w:pPr>
        <w:pStyle w:val="71"/>
        <w:shd w:val="clear" w:color="auto" w:fill="auto"/>
        <w:spacing w:after="0" w:line="240" w:lineRule="auto"/>
        <w:ind w:firstLine="709"/>
        <w:rPr>
          <w:sz w:val="28"/>
          <w:lang w:val="uk-UA"/>
        </w:rPr>
      </w:pPr>
      <w:r w:rsidRPr="002B0CBF">
        <w:rPr>
          <w:sz w:val="28"/>
          <w:lang w:val="uk-UA"/>
        </w:rPr>
        <w:t>Отже, як і в булевій алгебрі, кожну функцію чи операцію можна розкласти і в алгебрі Вебба, і в алгебрі Шеффера.</w:t>
      </w:r>
    </w:p>
    <w:p w14:paraId="5570C973" w14:textId="77777777" w:rsidR="009448B0" w:rsidRPr="002B0CBF" w:rsidRDefault="009448B0" w:rsidP="00951B45">
      <w:pPr>
        <w:pStyle w:val="140"/>
        <w:shd w:val="clear" w:color="auto" w:fill="auto"/>
        <w:spacing w:before="0" w:after="0" w:line="240" w:lineRule="auto"/>
        <w:ind w:firstLine="709"/>
        <w:jc w:val="both"/>
        <w:rPr>
          <w:b w:val="0"/>
          <w:sz w:val="28"/>
          <w:lang w:val="uk-UA"/>
        </w:rPr>
      </w:pPr>
    </w:p>
    <w:p w14:paraId="62ED21F5" w14:textId="77777777" w:rsidR="009448B0" w:rsidRPr="002B0CBF" w:rsidRDefault="009448B0" w:rsidP="00951B45">
      <w:pPr>
        <w:pStyle w:val="140"/>
        <w:shd w:val="clear" w:color="auto" w:fill="auto"/>
        <w:spacing w:before="0" w:after="0" w:line="240" w:lineRule="auto"/>
        <w:ind w:firstLine="709"/>
        <w:jc w:val="both"/>
        <w:rPr>
          <w:b w:val="0"/>
          <w:sz w:val="28"/>
          <w:lang w:val="uk-UA"/>
        </w:rPr>
      </w:pPr>
    </w:p>
    <w:p w14:paraId="3E3CA466"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bCs/>
          <w:sz w:val="28"/>
          <w:lang w:val="uk-UA"/>
        </w:rPr>
      </w:pPr>
      <w:r w:rsidRPr="002B0CBF">
        <w:rPr>
          <w:rStyle w:val="139pt1"/>
          <w:b/>
          <w:bCs/>
          <w:sz w:val="28"/>
          <w:lang w:val="uk-UA"/>
        </w:rPr>
        <w:t>Нормальні форми бул</w:t>
      </w:r>
      <w:r w:rsidR="007E3095" w:rsidRPr="002B0CBF">
        <w:rPr>
          <w:rStyle w:val="139pt1"/>
          <w:b/>
          <w:bCs/>
          <w:sz w:val="28"/>
          <w:lang w:val="uk-UA"/>
        </w:rPr>
        <w:t>е</w:t>
      </w:r>
      <w:r w:rsidRPr="002B0CBF">
        <w:rPr>
          <w:rStyle w:val="139pt1"/>
          <w:b/>
          <w:bCs/>
          <w:sz w:val="28"/>
          <w:lang w:val="uk-UA"/>
        </w:rPr>
        <w:t>вих функцій</w:t>
      </w:r>
      <w:bookmarkEnd w:id="73"/>
    </w:p>
    <w:p w14:paraId="377BA237" w14:textId="77777777" w:rsidR="009448B0" w:rsidRPr="002B0CBF" w:rsidRDefault="009448B0" w:rsidP="00951B45">
      <w:pPr>
        <w:pStyle w:val="71"/>
        <w:shd w:val="clear" w:color="auto" w:fill="auto"/>
        <w:spacing w:after="0" w:line="240" w:lineRule="auto"/>
        <w:ind w:firstLine="709"/>
        <w:rPr>
          <w:rStyle w:val="5pt4"/>
          <w:spacing w:val="0"/>
          <w:sz w:val="28"/>
          <w:lang w:val="uk-UA"/>
        </w:rPr>
      </w:pPr>
    </w:p>
    <w:p w14:paraId="1D0AE48F" w14:textId="77777777" w:rsidR="007E3095" w:rsidRPr="002B0CBF" w:rsidRDefault="00E2035F" w:rsidP="00951B45">
      <w:pPr>
        <w:pStyle w:val="71"/>
        <w:shd w:val="clear" w:color="auto" w:fill="auto"/>
        <w:spacing w:after="0" w:line="240" w:lineRule="auto"/>
        <w:ind w:firstLine="709"/>
        <w:rPr>
          <w:sz w:val="28"/>
          <w:lang w:val="uk-UA"/>
        </w:rPr>
      </w:pPr>
      <w:r w:rsidRPr="002B0CBF">
        <w:rPr>
          <w:rStyle w:val="97"/>
          <w:b w:val="0"/>
          <w:sz w:val="28"/>
          <w:lang w:val="uk-UA"/>
        </w:rPr>
        <w:t>Елементарною диз</w:t>
      </w:r>
      <w:r w:rsidR="00CA7808" w:rsidRPr="002B0CBF">
        <w:rPr>
          <w:rStyle w:val="97"/>
          <w:b w:val="0"/>
          <w:sz w:val="28"/>
          <w:lang w:val="uk-UA"/>
        </w:rPr>
        <w:t>’</w:t>
      </w:r>
      <w:r w:rsidRPr="002B0CBF">
        <w:rPr>
          <w:rStyle w:val="97"/>
          <w:b w:val="0"/>
          <w:sz w:val="28"/>
          <w:lang w:val="uk-UA"/>
        </w:rPr>
        <w:t>юнкцією</w:t>
      </w:r>
      <w:r w:rsidRPr="002B0CBF">
        <w:rPr>
          <w:rStyle w:val="97"/>
          <w:b w:val="0"/>
          <w:i w:val="0"/>
          <w:sz w:val="28"/>
          <w:lang w:val="uk-UA"/>
        </w:rPr>
        <w:t xml:space="preserve"> (</w:t>
      </w:r>
      <w:r w:rsidRPr="002B0CBF">
        <w:rPr>
          <w:rStyle w:val="97"/>
          <w:b w:val="0"/>
          <w:sz w:val="28"/>
          <w:lang w:val="uk-UA"/>
        </w:rPr>
        <w:t>кон</w:t>
      </w:r>
      <w:r w:rsidR="00CA7808" w:rsidRPr="002B0CBF">
        <w:rPr>
          <w:rStyle w:val="97"/>
          <w:b w:val="0"/>
          <w:sz w:val="28"/>
          <w:lang w:val="uk-UA"/>
        </w:rPr>
        <w:t>’</w:t>
      </w:r>
      <w:r w:rsidRPr="002B0CBF">
        <w:rPr>
          <w:rStyle w:val="97"/>
          <w:b w:val="0"/>
          <w:sz w:val="28"/>
          <w:lang w:val="uk-UA"/>
        </w:rPr>
        <w:t>юнкцією</w:t>
      </w:r>
      <w:r w:rsidRPr="002B0CBF">
        <w:rPr>
          <w:rStyle w:val="97"/>
          <w:b w:val="0"/>
          <w:i w:val="0"/>
          <w:sz w:val="28"/>
          <w:lang w:val="uk-UA"/>
        </w:rPr>
        <w:t xml:space="preserve">) </w:t>
      </w:r>
      <w:r w:rsidRPr="002B0CBF">
        <w:rPr>
          <w:sz w:val="28"/>
          <w:lang w:val="uk-UA"/>
        </w:rPr>
        <w:t>називається диз</w:t>
      </w:r>
      <w:r w:rsidR="00CA7808" w:rsidRPr="002B0CBF">
        <w:rPr>
          <w:sz w:val="28"/>
          <w:lang w:val="uk-UA"/>
        </w:rPr>
        <w:t>’</w:t>
      </w:r>
      <w:r w:rsidRPr="002B0CBF">
        <w:rPr>
          <w:sz w:val="28"/>
          <w:lang w:val="uk-UA"/>
        </w:rPr>
        <w:t>юнкція (кон</w:t>
      </w:r>
      <w:r w:rsidR="00CA7808" w:rsidRPr="002B0CBF">
        <w:rPr>
          <w:sz w:val="28"/>
          <w:lang w:val="uk-UA"/>
        </w:rPr>
        <w:t>’</w:t>
      </w:r>
      <w:r w:rsidRPr="002B0CBF">
        <w:rPr>
          <w:sz w:val="28"/>
          <w:lang w:val="uk-UA"/>
        </w:rPr>
        <w:t>юнкція) скінченного числа бул</w:t>
      </w:r>
      <w:r w:rsidR="007E3095" w:rsidRPr="002B0CBF">
        <w:rPr>
          <w:sz w:val="28"/>
          <w:lang w:val="uk-UA"/>
        </w:rPr>
        <w:t>е</w:t>
      </w:r>
      <w:r w:rsidRPr="002B0CBF">
        <w:rPr>
          <w:sz w:val="28"/>
          <w:lang w:val="uk-UA"/>
        </w:rPr>
        <w:t>вих змінних, у якій кожна змінна зустрічається не більше одного разу в прямому чи інверсному вигляді. Наприклад:</w:t>
      </w:r>
    </w:p>
    <w:p w14:paraId="45EF0DDA" w14:textId="6294F9B5" w:rsidR="00060079" w:rsidRPr="002B0CBF" w:rsidRDefault="0089427F" w:rsidP="00D41A93">
      <w:pPr>
        <w:pStyle w:val="71"/>
        <w:shd w:val="clear" w:color="auto" w:fill="auto"/>
        <w:spacing w:after="0" w:line="240" w:lineRule="auto"/>
        <w:ind w:firstLine="709"/>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007E3095" w:rsidRPr="002B0CBF">
        <w:rPr>
          <w:sz w:val="28"/>
          <w:lang w:val="uk-UA"/>
        </w:rPr>
        <w:t xml:space="preserve">, </w:t>
      </w:r>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4</m:t>
            </m:r>
          </m:sub>
        </m:sSub>
      </m:oMath>
      <w:r w:rsidR="0058773E" w:rsidRPr="002B0CBF">
        <w:rPr>
          <w:sz w:val="28"/>
          <w:lang w:val="uk-UA"/>
        </w:rPr>
        <w:t xml:space="preserve"> – </w:t>
      </w:r>
      <w:r w:rsidR="00E2035F" w:rsidRPr="002B0CBF">
        <w:rPr>
          <w:sz w:val="28"/>
          <w:lang w:val="uk-UA"/>
        </w:rPr>
        <w:t>елементарні диз</w:t>
      </w:r>
      <w:r w:rsidR="00CA7808" w:rsidRPr="002B0CBF">
        <w:rPr>
          <w:sz w:val="28"/>
          <w:lang w:val="uk-UA"/>
        </w:rPr>
        <w:t>’</w:t>
      </w:r>
      <w:r w:rsidR="00E2035F" w:rsidRPr="002B0CBF">
        <w:rPr>
          <w:sz w:val="28"/>
          <w:lang w:val="uk-UA"/>
        </w:rPr>
        <w:t>юнкції;</w:t>
      </w:r>
    </w:p>
    <w:p w14:paraId="7EF33E1B" w14:textId="19E0C6FE" w:rsidR="00060079" w:rsidRPr="002B0CBF" w:rsidRDefault="0089427F" w:rsidP="00D41A93">
      <w:pPr>
        <w:pStyle w:val="71"/>
        <w:shd w:val="clear" w:color="auto" w:fill="auto"/>
        <w:spacing w:after="0" w:line="240" w:lineRule="auto"/>
        <w:ind w:firstLine="709"/>
        <w:rPr>
          <w:sz w:val="28"/>
          <w:lang w:val="uk-UA"/>
        </w:rPr>
      </w:pP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3</m:t>
            </m:r>
          </m:sub>
        </m:sSub>
      </m:oMath>
      <w:r w:rsidR="007E3095" w:rsidRPr="002B0CBF">
        <w:rPr>
          <w:sz w:val="28"/>
          <w:lang w:val="uk-UA"/>
        </w:rPr>
        <w:t xml:space="preserve">, </w:t>
      </w:r>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5</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7</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9</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10</m:t>
            </m:r>
          </m:sub>
        </m:sSub>
      </m:oMath>
      <w:r w:rsidR="0058773E" w:rsidRPr="002B0CBF">
        <w:rPr>
          <w:sz w:val="28"/>
          <w:lang w:val="uk-UA"/>
        </w:rPr>
        <w:t xml:space="preserve"> – </w:t>
      </w:r>
      <w:r w:rsidR="00E2035F" w:rsidRPr="002B0CBF">
        <w:rPr>
          <w:sz w:val="28"/>
          <w:lang w:val="uk-UA"/>
        </w:rPr>
        <w:t>елементарні кон</w:t>
      </w:r>
      <w:r w:rsidR="00CA7808" w:rsidRPr="002B0CBF">
        <w:rPr>
          <w:sz w:val="28"/>
          <w:lang w:val="uk-UA"/>
        </w:rPr>
        <w:t>’</w:t>
      </w:r>
      <w:r w:rsidR="00E2035F" w:rsidRPr="002B0CBF">
        <w:rPr>
          <w:sz w:val="28"/>
          <w:lang w:val="uk-UA"/>
        </w:rPr>
        <w:t>юнкції.</w:t>
      </w:r>
    </w:p>
    <w:p w14:paraId="54A290D0"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97"/>
          <w:b w:val="0"/>
          <w:sz w:val="28"/>
          <w:lang w:val="uk-UA"/>
        </w:rPr>
        <w:t>Диз</w:t>
      </w:r>
      <w:r w:rsidR="00CA7808" w:rsidRPr="002B0CBF">
        <w:rPr>
          <w:rStyle w:val="97"/>
          <w:b w:val="0"/>
          <w:sz w:val="28"/>
          <w:lang w:val="uk-UA"/>
        </w:rPr>
        <w:t>’</w:t>
      </w:r>
      <w:r w:rsidRPr="002B0CBF">
        <w:rPr>
          <w:rStyle w:val="97"/>
          <w:b w:val="0"/>
          <w:sz w:val="28"/>
          <w:lang w:val="uk-UA"/>
        </w:rPr>
        <w:t>юнктивною нормальною формою</w:t>
      </w:r>
      <w:r w:rsidRPr="002B0CBF">
        <w:rPr>
          <w:rStyle w:val="97"/>
          <w:b w:val="0"/>
          <w:i w:val="0"/>
          <w:sz w:val="28"/>
          <w:lang w:val="uk-UA"/>
        </w:rPr>
        <w:t xml:space="preserve"> (</w:t>
      </w:r>
      <w:r w:rsidRPr="002B0CBF">
        <w:rPr>
          <w:rStyle w:val="97"/>
          <w:b w:val="0"/>
          <w:sz w:val="28"/>
          <w:lang w:val="uk-UA"/>
        </w:rPr>
        <w:t>кон</w:t>
      </w:r>
      <w:r w:rsidR="00CA7808" w:rsidRPr="002B0CBF">
        <w:rPr>
          <w:rStyle w:val="97"/>
          <w:b w:val="0"/>
          <w:sz w:val="28"/>
          <w:lang w:val="uk-UA"/>
        </w:rPr>
        <w:t>’</w:t>
      </w:r>
      <w:r w:rsidRPr="002B0CBF">
        <w:rPr>
          <w:rStyle w:val="97"/>
          <w:b w:val="0"/>
          <w:sz w:val="28"/>
          <w:lang w:val="uk-UA"/>
        </w:rPr>
        <w:t>юнктивною нормальною формою</w:t>
      </w:r>
      <w:r w:rsidRPr="002B0CBF">
        <w:rPr>
          <w:rStyle w:val="97"/>
          <w:b w:val="0"/>
          <w:i w:val="0"/>
          <w:sz w:val="28"/>
          <w:lang w:val="uk-UA"/>
        </w:rPr>
        <w:t>)</w:t>
      </w:r>
      <w:r w:rsidRPr="002B0CBF">
        <w:rPr>
          <w:sz w:val="28"/>
          <w:lang w:val="uk-UA"/>
        </w:rPr>
        <w:t xml:space="preserve"> називається формула, яка містить диз</w:t>
      </w:r>
      <w:r w:rsidR="00CA7808" w:rsidRPr="002B0CBF">
        <w:rPr>
          <w:sz w:val="28"/>
          <w:lang w:val="uk-UA"/>
        </w:rPr>
        <w:t>’</w:t>
      </w:r>
      <w:r w:rsidRPr="002B0CBF">
        <w:rPr>
          <w:sz w:val="28"/>
          <w:lang w:val="uk-UA"/>
        </w:rPr>
        <w:t>юнкцію (кон</w:t>
      </w:r>
      <w:r w:rsidR="00CA7808" w:rsidRPr="002B0CBF">
        <w:rPr>
          <w:sz w:val="28"/>
          <w:lang w:val="uk-UA"/>
        </w:rPr>
        <w:t>’</w:t>
      </w:r>
      <w:r w:rsidRPr="002B0CBF">
        <w:rPr>
          <w:sz w:val="28"/>
          <w:lang w:val="uk-UA"/>
        </w:rPr>
        <w:t>юнкцію) скінченного числа різних елементарних кон</w:t>
      </w:r>
      <w:r w:rsidR="00CA7808" w:rsidRPr="002B0CBF">
        <w:rPr>
          <w:sz w:val="28"/>
          <w:lang w:val="uk-UA"/>
        </w:rPr>
        <w:t>’</w:t>
      </w:r>
      <w:r w:rsidRPr="002B0CBF">
        <w:rPr>
          <w:sz w:val="28"/>
          <w:lang w:val="uk-UA"/>
        </w:rPr>
        <w:t>юнкцій (диз</w:t>
      </w:r>
      <w:r w:rsidR="00CA7808" w:rsidRPr="002B0CBF">
        <w:rPr>
          <w:sz w:val="28"/>
          <w:lang w:val="uk-UA"/>
        </w:rPr>
        <w:t>’</w:t>
      </w:r>
      <w:r w:rsidRPr="002B0CBF">
        <w:rPr>
          <w:sz w:val="28"/>
          <w:lang w:val="uk-UA"/>
        </w:rPr>
        <w:t>юнкцій).</w:t>
      </w:r>
    </w:p>
    <w:p w14:paraId="7B9A50E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Позначення: </w:t>
      </w:r>
      <w:r w:rsidR="007E3095" w:rsidRPr="002B0CBF">
        <w:rPr>
          <w:sz w:val="28"/>
          <w:lang w:val="uk-UA"/>
        </w:rPr>
        <w:t>ДНФ</w:t>
      </w:r>
      <w:r w:rsidRPr="002B0CBF">
        <w:rPr>
          <w:sz w:val="28"/>
          <w:lang w:val="uk-UA"/>
        </w:rPr>
        <w:t xml:space="preserve">, </w:t>
      </w:r>
      <w:r w:rsidR="007E3095" w:rsidRPr="002B0CBF">
        <w:rPr>
          <w:sz w:val="28"/>
          <w:lang w:val="uk-UA"/>
        </w:rPr>
        <w:t>КНФ.</w:t>
      </w:r>
    </w:p>
    <w:p w14:paraId="6A1EA9D9" w14:textId="596A2FC5"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lastRenderedPageBreak/>
        <w:t xml:space="preserve">Наприклад: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oMath>
      <w:r w:rsidR="007E3095"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5</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6</m:t>
            </m:r>
          </m:sub>
        </m:sSub>
      </m:oMath>
      <w:r w:rsidR="0058773E" w:rsidRPr="002B0CBF">
        <w:rPr>
          <w:sz w:val="28"/>
          <w:lang w:val="uk-UA"/>
        </w:rPr>
        <w:t xml:space="preserve"> – </w:t>
      </w:r>
      <w:r w:rsidR="007E3095" w:rsidRPr="002B0CBF">
        <w:rPr>
          <w:sz w:val="28"/>
          <w:lang w:val="uk-UA"/>
        </w:rPr>
        <w:t>ДНФ</w:t>
      </w:r>
      <w:r w:rsidRPr="002B0CBF">
        <w:rPr>
          <w:sz w:val="28"/>
          <w:lang w:val="uk-UA"/>
        </w:rPr>
        <w:t>;</w:t>
      </w:r>
    </w:p>
    <w:p w14:paraId="3566D475" w14:textId="749176CD" w:rsidR="00060079" w:rsidRPr="002B0CBF" w:rsidRDefault="0089427F" w:rsidP="00D41A93">
      <w:pPr>
        <w:pStyle w:val="71"/>
        <w:shd w:val="clear" w:color="auto" w:fill="auto"/>
        <w:spacing w:after="0" w:line="240" w:lineRule="auto"/>
        <w:ind w:firstLine="709"/>
        <w:rPr>
          <w:sz w:val="28"/>
          <w:lang w:val="uk-UA"/>
        </w:rPr>
      </w:pPr>
      <m:oMath>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3</m:t>
            </m:r>
          </m:sub>
        </m:sSub>
      </m:oMath>
      <w:r w:rsidR="007E3095" w:rsidRPr="002B0CBF">
        <w:rPr>
          <w:sz w:val="28"/>
          <w:lang w:val="uk-UA"/>
        </w:rPr>
        <w:t xml:space="preserve">, </w:t>
      </w:r>
      <m:oMath>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4</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5</m:t>
                </m:r>
              </m:sub>
            </m:sSub>
          </m:e>
        </m:d>
      </m:oMath>
      <w:r w:rsidR="0058773E" w:rsidRPr="002B0CBF">
        <w:rPr>
          <w:sz w:val="28"/>
          <w:lang w:val="uk-UA"/>
        </w:rPr>
        <w:t xml:space="preserve"> – </w:t>
      </w:r>
      <w:r w:rsidR="007E3095" w:rsidRPr="002B0CBF">
        <w:rPr>
          <w:sz w:val="28"/>
          <w:lang w:val="uk-UA"/>
        </w:rPr>
        <w:t>КНФ.</w:t>
      </w:r>
    </w:p>
    <w:p w14:paraId="44F15230" w14:textId="77777777" w:rsidR="00060079" w:rsidRPr="002B0CBF" w:rsidRDefault="007E3095" w:rsidP="00951B45">
      <w:pPr>
        <w:pStyle w:val="71"/>
        <w:shd w:val="clear" w:color="auto" w:fill="auto"/>
        <w:spacing w:after="0" w:line="240" w:lineRule="auto"/>
        <w:ind w:firstLine="709"/>
        <w:rPr>
          <w:sz w:val="28"/>
          <w:lang w:val="uk-UA"/>
        </w:rPr>
      </w:pPr>
      <w:r w:rsidRPr="002B0CBF">
        <w:rPr>
          <w:sz w:val="28"/>
          <w:lang w:val="uk-UA"/>
        </w:rPr>
        <w:t>ДНФ</w:t>
      </w:r>
      <w:r w:rsidR="00E2035F" w:rsidRPr="002B0CBF">
        <w:rPr>
          <w:sz w:val="28"/>
          <w:lang w:val="uk-UA"/>
        </w:rPr>
        <w:t xml:space="preserve"> (</w:t>
      </w:r>
      <w:r w:rsidRPr="002B0CBF">
        <w:rPr>
          <w:sz w:val="28"/>
          <w:lang w:val="uk-UA"/>
        </w:rPr>
        <w:t>КНФ</w:t>
      </w:r>
      <w:r w:rsidR="00E2035F" w:rsidRPr="002B0CBF">
        <w:rPr>
          <w:sz w:val="28"/>
          <w:lang w:val="uk-UA"/>
        </w:rPr>
        <w:t>) називається</w:t>
      </w:r>
      <w:r w:rsidR="00E2035F" w:rsidRPr="002B0CBF">
        <w:rPr>
          <w:rStyle w:val="86"/>
          <w:b w:val="0"/>
          <w:i w:val="0"/>
          <w:sz w:val="28"/>
          <w:lang w:val="uk-UA"/>
        </w:rPr>
        <w:t xml:space="preserve"> </w:t>
      </w:r>
      <w:r w:rsidR="00E2035F" w:rsidRPr="002B0CBF">
        <w:rPr>
          <w:rStyle w:val="86"/>
          <w:b w:val="0"/>
          <w:sz w:val="28"/>
          <w:lang w:val="uk-UA"/>
        </w:rPr>
        <w:t>досконалою</w:t>
      </w:r>
      <w:r w:rsidR="00E2035F" w:rsidRPr="002B0CBF">
        <w:rPr>
          <w:sz w:val="28"/>
          <w:lang w:val="uk-UA"/>
        </w:rPr>
        <w:t xml:space="preserve"> і позначається </w:t>
      </w:r>
      <w:r w:rsidRPr="002B0CBF">
        <w:rPr>
          <w:sz w:val="28"/>
          <w:lang w:val="uk-UA"/>
        </w:rPr>
        <w:t>ДДНФ</w:t>
      </w:r>
      <w:r w:rsidR="00E2035F" w:rsidRPr="002B0CBF">
        <w:rPr>
          <w:sz w:val="28"/>
          <w:lang w:val="uk-UA"/>
        </w:rPr>
        <w:t xml:space="preserve"> (</w:t>
      </w:r>
      <w:r w:rsidRPr="002B0CBF">
        <w:rPr>
          <w:sz w:val="28"/>
          <w:lang w:val="uk-UA"/>
        </w:rPr>
        <w:t>ДКНФ</w:t>
      </w:r>
      <w:r w:rsidR="00E2035F" w:rsidRPr="002B0CBF">
        <w:rPr>
          <w:sz w:val="28"/>
          <w:lang w:val="uk-UA"/>
        </w:rPr>
        <w:t>), якщо в кожній її елементарній кон</w:t>
      </w:r>
      <w:r w:rsidR="00CA7808" w:rsidRPr="002B0CBF">
        <w:rPr>
          <w:sz w:val="28"/>
          <w:lang w:val="uk-UA"/>
        </w:rPr>
        <w:t>’</w:t>
      </w:r>
      <w:r w:rsidR="00E2035F" w:rsidRPr="002B0CBF">
        <w:rPr>
          <w:sz w:val="28"/>
          <w:lang w:val="uk-UA"/>
        </w:rPr>
        <w:t>юнкції (диз</w:t>
      </w:r>
      <w:r w:rsidR="00CA7808" w:rsidRPr="002B0CBF">
        <w:rPr>
          <w:sz w:val="28"/>
          <w:lang w:val="uk-UA"/>
        </w:rPr>
        <w:t>’</w:t>
      </w:r>
      <w:r w:rsidR="00E2035F" w:rsidRPr="002B0CBF">
        <w:rPr>
          <w:sz w:val="28"/>
          <w:lang w:val="uk-UA"/>
        </w:rPr>
        <w:t>юнкції) подано всі змінні.</w:t>
      </w:r>
    </w:p>
    <w:p w14:paraId="78EAD26D" w14:textId="3593033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Наприклад: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w:r w:rsidR="0058773E" w:rsidRPr="002B0CBF">
        <w:rPr>
          <w:sz w:val="28"/>
          <w:lang w:val="uk-UA"/>
        </w:rPr>
        <w:t xml:space="preserve"> – </w:t>
      </w:r>
      <w:r w:rsidR="007E3095" w:rsidRPr="002B0CBF">
        <w:rPr>
          <w:sz w:val="28"/>
          <w:lang w:val="uk-UA"/>
        </w:rPr>
        <w:t>ДДНФ</w:t>
      </w:r>
      <w:r w:rsidRPr="002B0CBF">
        <w:rPr>
          <w:sz w:val="28"/>
          <w:lang w:val="uk-UA"/>
        </w:rPr>
        <w:t>;</w:t>
      </w:r>
    </w:p>
    <w:p w14:paraId="63979B61" w14:textId="36EC2D3A" w:rsidR="00060079" w:rsidRPr="002B0CBF" w:rsidRDefault="0089427F" w:rsidP="00D41A93">
      <w:pPr>
        <w:pStyle w:val="71"/>
        <w:shd w:val="clear" w:color="auto" w:fill="auto"/>
        <w:spacing w:after="0" w:line="240" w:lineRule="auto"/>
        <w:ind w:firstLine="709"/>
        <w:rPr>
          <w:sz w:val="28"/>
          <w:lang w:val="uk-UA"/>
        </w:rPr>
      </w:pPr>
      <m:oMath>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e>
        </m:d>
      </m:oMath>
      <w:r w:rsidR="0058773E" w:rsidRPr="002B0CBF">
        <w:rPr>
          <w:sz w:val="28"/>
          <w:lang w:val="uk-UA"/>
        </w:rPr>
        <w:t xml:space="preserve"> – </w:t>
      </w:r>
      <w:r w:rsidR="007E3095" w:rsidRPr="002B0CBF">
        <w:rPr>
          <w:sz w:val="28"/>
          <w:lang w:val="uk-UA"/>
        </w:rPr>
        <w:t>ДКНФ.</w:t>
      </w:r>
    </w:p>
    <w:p w14:paraId="4A30B4C6"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Для того щоб </w:t>
      </w:r>
      <w:r w:rsidRPr="002B0CBF">
        <w:rPr>
          <w:b/>
          <w:i/>
          <w:sz w:val="28"/>
          <w:lang w:val="uk-UA"/>
        </w:rPr>
        <w:t xml:space="preserve">привести формулу до </w:t>
      </w:r>
      <w:r w:rsidR="007E3095" w:rsidRPr="002B0CBF">
        <w:rPr>
          <w:b/>
          <w:i/>
          <w:sz w:val="28"/>
          <w:lang w:val="uk-UA"/>
        </w:rPr>
        <w:t>ДДНФ</w:t>
      </w:r>
      <w:r w:rsidRPr="002B0CBF">
        <w:rPr>
          <w:sz w:val="28"/>
          <w:lang w:val="uk-UA"/>
        </w:rPr>
        <w:t>, потрібно:</w:t>
      </w:r>
    </w:p>
    <w:p w14:paraId="4993F648" w14:textId="77777777" w:rsidR="00060079" w:rsidRPr="002B0CBF" w:rsidRDefault="00E2035F"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за допомогою законів та властивостей бул</w:t>
      </w:r>
      <w:r w:rsidR="007E3095" w:rsidRPr="002B0CBF">
        <w:rPr>
          <w:sz w:val="28"/>
          <w:lang w:val="uk-UA"/>
        </w:rPr>
        <w:t>е</w:t>
      </w:r>
      <w:r w:rsidRPr="002B0CBF">
        <w:rPr>
          <w:sz w:val="28"/>
          <w:lang w:val="uk-UA"/>
        </w:rPr>
        <w:t xml:space="preserve">вої алгебри привести її до </w:t>
      </w:r>
      <w:r w:rsidR="007E3095" w:rsidRPr="002B0CBF">
        <w:rPr>
          <w:sz w:val="28"/>
          <w:lang w:val="uk-UA"/>
        </w:rPr>
        <w:t>ДНФ</w:t>
      </w:r>
      <w:r w:rsidRPr="002B0CBF">
        <w:rPr>
          <w:sz w:val="28"/>
          <w:lang w:val="uk-UA"/>
        </w:rPr>
        <w:t>;</w:t>
      </w:r>
    </w:p>
    <w:p w14:paraId="4C5C06A4" w14:textId="617EF95B" w:rsidR="00060079" w:rsidRPr="002B0CBF" w:rsidRDefault="00E2035F"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якщо в елементарній кон</w:t>
      </w:r>
      <w:r w:rsidR="00CA7808" w:rsidRPr="002B0CBF">
        <w:rPr>
          <w:sz w:val="28"/>
          <w:lang w:val="uk-UA"/>
        </w:rPr>
        <w:t>’</w:t>
      </w:r>
      <w:r w:rsidRPr="002B0CBF">
        <w:rPr>
          <w:sz w:val="28"/>
          <w:lang w:val="uk-UA"/>
        </w:rPr>
        <w:t xml:space="preserve">юнкції не міститься змінної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i</m:t>
            </m:r>
          </m:sub>
        </m:sSub>
      </m:oMath>
      <w:r w:rsidRPr="002B0CBF">
        <w:rPr>
          <w:sz w:val="28"/>
          <w:lang w:val="uk-UA"/>
        </w:rPr>
        <w:t xml:space="preserve"> із загальної кількості змінних, які входять до даної формули, додати до цієї кон</w:t>
      </w:r>
      <w:r w:rsidR="00CA7808" w:rsidRPr="002B0CBF">
        <w:rPr>
          <w:sz w:val="28"/>
          <w:lang w:val="uk-UA"/>
        </w:rPr>
        <w:t>’</w:t>
      </w:r>
      <w:r w:rsidRPr="002B0CBF">
        <w:rPr>
          <w:sz w:val="28"/>
          <w:lang w:val="uk-UA"/>
        </w:rPr>
        <w:t>юнкції співмножник</w:t>
      </w:r>
      <w:r w:rsidRPr="002B0CBF">
        <w:rPr>
          <w:rStyle w:val="129"/>
          <w:i w:val="0"/>
          <w:sz w:val="28"/>
          <w:lang w:val="uk-UA"/>
        </w:rPr>
        <w:t xml:space="preserve">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i</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i</m:t>
            </m:r>
          </m:sub>
        </m:sSub>
      </m:oMath>
      <w:r w:rsidRPr="002B0CBF">
        <w:rPr>
          <w:sz w:val="28"/>
          <w:lang w:val="uk-UA"/>
        </w:rPr>
        <w:t xml:space="preserve"> і розкрити дужки;</w:t>
      </w:r>
    </w:p>
    <w:p w14:paraId="01779D4B" w14:textId="77777777" w:rsidR="00060079" w:rsidRPr="002B0CBF" w:rsidRDefault="00E2035F"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з однакових елементарних кон</w:t>
      </w:r>
      <w:r w:rsidR="00CA7808" w:rsidRPr="002B0CBF">
        <w:rPr>
          <w:sz w:val="28"/>
          <w:lang w:val="uk-UA"/>
        </w:rPr>
        <w:t>’</w:t>
      </w:r>
      <w:r w:rsidRPr="002B0CBF">
        <w:rPr>
          <w:sz w:val="28"/>
          <w:lang w:val="uk-UA"/>
        </w:rPr>
        <w:t>юн</w:t>
      </w:r>
      <w:r w:rsidR="008E1231" w:rsidRPr="002B0CBF">
        <w:rPr>
          <w:sz w:val="28"/>
          <w:lang w:val="uk-UA"/>
        </w:rPr>
        <w:t>кцій вилучити всі, окрім однієї</w:t>
      </w:r>
    </w:p>
    <w:p w14:paraId="64DA064F" w14:textId="77777777" w:rsidR="00ED677D" w:rsidRPr="002B0CBF" w:rsidRDefault="00ED677D" w:rsidP="00ED677D">
      <w:pPr>
        <w:pStyle w:val="71"/>
        <w:shd w:val="clear" w:color="auto" w:fill="auto"/>
        <w:spacing w:after="0" w:line="240" w:lineRule="auto"/>
        <w:ind w:firstLine="0"/>
        <w:rPr>
          <w:sz w:val="28"/>
          <w:lang w:val="uk-UA"/>
        </w:rPr>
      </w:pPr>
      <w:r w:rsidRPr="002B0CBF">
        <w:rPr>
          <w:sz w:val="28"/>
          <w:lang w:val="uk-UA"/>
        </w:rPr>
        <w:t>або</w:t>
      </w:r>
    </w:p>
    <w:p w14:paraId="1B30EA28" w14:textId="77777777" w:rsidR="00ED677D" w:rsidRPr="002B0CBF" w:rsidRDefault="00ED677D"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скласти таблицю істинності висловлення;</w:t>
      </w:r>
    </w:p>
    <w:p w14:paraId="3E93BD39" w14:textId="4DF3BA5A" w:rsidR="00ED677D" w:rsidRPr="002B0CBF" w:rsidRDefault="00ED677D"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 xml:space="preserve">для кожного набору значень змінних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oMath>
      <w:r w:rsidRPr="002B0CBF">
        <w:rPr>
          <w:sz w:val="28"/>
          <w:lang w:val="uk-UA"/>
        </w:rPr>
        <w:t xml:space="preserve">, на якому функція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Pr="002B0CBF">
        <w:rPr>
          <w:sz w:val="28"/>
          <w:lang w:val="uk-UA"/>
        </w:rPr>
        <w:t>дорівнює 1, виписати кон</w:t>
      </w:r>
      <w:r w:rsidR="00CA7808" w:rsidRPr="002B0CBF">
        <w:rPr>
          <w:sz w:val="28"/>
          <w:lang w:val="uk-UA"/>
        </w:rPr>
        <w:t>’</w:t>
      </w:r>
      <w:r w:rsidRPr="002B0CBF">
        <w:rPr>
          <w:sz w:val="28"/>
          <w:lang w:val="uk-UA"/>
        </w:rPr>
        <w:t>юнкції всіх змінних; над тими змінними, які на цьому наборі дорівнюють 0, ставляться заперечення;</w:t>
      </w:r>
    </w:p>
    <w:p w14:paraId="44CF127E" w14:textId="77777777" w:rsidR="00ED677D" w:rsidRPr="002B0CBF" w:rsidRDefault="00ED677D"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всі такі кон</w:t>
      </w:r>
      <w:r w:rsidR="00CA7808" w:rsidRPr="002B0CBF">
        <w:rPr>
          <w:sz w:val="28"/>
          <w:lang w:val="uk-UA"/>
        </w:rPr>
        <w:t>’</w:t>
      </w:r>
      <w:r w:rsidRPr="002B0CBF">
        <w:rPr>
          <w:sz w:val="28"/>
          <w:lang w:val="uk-UA"/>
        </w:rPr>
        <w:t>юнкції з</w:t>
      </w:r>
      <w:r w:rsidR="00CA7808" w:rsidRPr="002B0CBF">
        <w:rPr>
          <w:sz w:val="28"/>
          <w:lang w:val="uk-UA"/>
        </w:rPr>
        <w:t>’</w:t>
      </w:r>
      <w:r w:rsidRPr="002B0CBF">
        <w:rPr>
          <w:sz w:val="28"/>
          <w:lang w:val="uk-UA"/>
        </w:rPr>
        <w:t>єднати знаком диз</w:t>
      </w:r>
      <w:r w:rsidR="00CA7808" w:rsidRPr="002B0CBF">
        <w:rPr>
          <w:sz w:val="28"/>
          <w:lang w:val="uk-UA"/>
        </w:rPr>
        <w:t>’</w:t>
      </w:r>
      <w:r w:rsidRPr="002B0CBF">
        <w:rPr>
          <w:sz w:val="28"/>
          <w:lang w:val="uk-UA"/>
        </w:rPr>
        <w:t>юнкції.</w:t>
      </w:r>
    </w:p>
    <w:p w14:paraId="57053CFF" w14:textId="77777777" w:rsidR="00060079" w:rsidRPr="002B0CBF" w:rsidRDefault="007E3095" w:rsidP="00951B45">
      <w:pPr>
        <w:pStyle w:val="71"/>
        <w:shd w:val="clear" w:color="auto" w:fill="auto"/>
        <w:spacing w:after="0" w:line="240" w:lineRule="auto"/>
        <w:ind w:firstLine="709"/>
        <w:rPr>
          <w:b/>
          <w:sz w:val="28"/>
          <w:lang w:val="uk-UA"/>
        </w:rPr>
      </w:pPr>
      <w:r w:rsidRPr="002B0CBF">
        <w:rPr>
          <w:b/>
          <w:sz w:val="28"/>
          <w:lang w:val="uk-UA"/>
        </w:rPr>
        <w:t>Приклад 5.2</w:t>
      </w:r>
    </w:p>
    <w:p w14:paraId="7F01D893" w14:textId="77777777" w:rsidR="008E1231" w:rsidRPr="002B0CBF" w:rsidRDefault="008E1231" w:rsidP="008E1231">
      <w:pPr>
        <w:pStyle w:val="71"/>
        <w:shd w:val="clear" w:color="auto" w:fill="auto"/>
        <w:spacing w:after="0" w:line="240" w:lineRule="auto"/>
        <w:ind w:firstLine="709"/>
        <w:rPr>
          <w:sz w:val="28"/>
          <w:u w:val="single"/>
          <w:lang w:val="uk-UA"/>
        </w:rPr>
      </w:pPr>
      <w:r w:rsidRPr="002B0CBF">
        <w:rPr>
          <w:sz w:val="28"/>
          <w:u w:val="single"/>
          <w:lang w:val="uk-UA"/>
        </w:rPr>
        <w:t>1 спосіб.</w:t>
      </w:r>
    </w:p>
    <w:p w14:paraId="04DE8CB9" w14:textId="5D038949" w:rsidR="007E3095"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e>
          </m:d>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oMath>
      </m:oMathPara>
    </w:p>
    <w:p w14:paraId="68C9387F" w14:textId="4F2783C8" w:rsidR="007E309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oMath>
      </m:oMathPara>
    </w:p>
    <w:p w14:paraId="0A894F2F" w14:textId="78615969"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w:r w:rsidR="007E3095" w:rsidRPr="002B0CBF">
        <w:rPr>
          <w:sz w:val="28"/>
          <w:lang w:val="uk-UA"/>
        </w:rPr>
        <w:t>.</w:t>
      </w:r>
    </w:p>
    <w:p w14:paraId="50AF78E4" w14:textId="712B6468" w:rsidR="008E1231" w:rsidRPr="002B0CBF" w:rsidRDefault="008E1231" w:rsidP="008E1231">
      <w:pPr>
        <w:pStyle w:val="71"/>
        <w:shd w:val="clear" w:color="auto" w:fill="auto"/>
        <w:spacing w:after="0" w:line="240" w:lineRule="auto"/>
        <w:ind w:firstLine="709"/>
        <w:rPr>
          <w:sz w:val="28"/>
          <w:u w:val="single"/>
          <w:lang w:val="uk-UA"/>
        </w:rPr>
      </w:pPr>
      <w:r w:rsidRPr="002B0CBF">
        <w:rPr>
          <w:sz w:val="28"/>
          <w:u w:val="single"/>
          <w:lang w:val="uk-UA"/>
        </w:rPr>
        <w:t>2 спосіб.</w:t>
      </w:r>
    </w:p>
    <w:p w14:paraId="28B7DEF9" w14:textId="77777777" w:rsidR="00250324" w:rsidRPr="002B0CBF" w:rsidRDefault="00250324" w:rsidP="008E1231">
      <w:pPr>
        <w:pStyle w:val="71"/>
        <w:shd w:val="clear" w:color="auto" w:fill="auto"/>
        <w:spacing w:after="0" w:line="240" w:lineRule="auto"/>
        <w:ind w:firstLine="709"/>
        <w:rPr>
          <w:sz w:val="28"/>
          <w:u w:val="single"/>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099"/>
        <w:gridCol w:w="1099"/>
        <w:gridCol w:w="1099"/>
        <w:gridCol w:w="1488"/>
        <w:gridCol w:w="1488"/>
        <w:gridCol w:w="1418"/>
        <w:gridCol w:w="850"/>
      </w:tblGrid>
      <w:tr w:rsidR="008E1231" w:rsidRPr="002B0CBF" w14:paraId="63C40199" w14:textId="77777777" w:rsidTr="00783501">
        <w:tc>
          <w:tcPr>
            <w:tcW w:w="1098" w:type="dxa"/>
            <w:shd w:val="clear" w:color="auto" w:fill="auto"/>
          </w:tcPr>
          <w:p w14:paraId="76BDB338" w14:textId="71FEC1CD"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1099" w:type="dxa"/>
            <w:shd w:val="clear" w:color="auto" w:fill="auto"/>
          </w:tcPr>
          <w:p w14:paraId="669156DD" w14:textId="1D38C8B9"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1099" w:type="dxa"/>
            <w:shd w:val="clear" w:color="auto" w:fill="auto"/>
          </w:tcPr>
          <w:p w14:paraId="70BE4F4C" w14:textId="49E44C25"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c>
          <w:tcPr>
            <w:tcW w:w="1099" w:type="dxa"/>
            <w:shd w:val="clear" w:color="auto" w:fill="auto"/>
          </w:tcPr>
          <w:p w14:paraId="4FF50FD8" w14:textId="4CE6CB7F"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1488" w:type="dxa"/>
            <w:shd w:val="clear" w:color="auto" w:fill="auto"/>
          </w:tcPr>
          <w:p w14:paraId="076DA76A" w14:textId="61D89C23"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1488" w:type="dxa"/>
            <w:shd w:val="clear" w:color="auto" w:fill="auto"/>
          </w:tcPr>
          <w:p w14:paraId="14BC4E19" w14:textId="7B114A97"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2268" w:type="dxa"/>
            <w:gridSpan w:val="2"/>
            <w:shd w:val="clear" w:color="auto" w:fill="auto"/>
          </w:tcPr>
          <w:p w14:paraId="170CDE9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ДДНФ</w:t>
            </w:r>
          </w:p>
        </w:tc>
      </w:tr>
      <w:tr w:rsidR="008E1231" w:rsidRPr="002B0CBF" w14:paraId="498CB157" w14:textId="77777777" w:rsidTr="00783501">
        <w:tc>
          <w:tcPr>
            <w:tcW w:w="1098" w:type="dxa"/>
            <w:shd w:val="clear" w:color="auto" w:fill="auto"/>
          </w:tcPr>
          <w:p w14:paraId="717E340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119DFA02"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748CEB1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5D233BA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2BB34F8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18FFB9A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18" w:type="dxa"/>
            <w:shd w:val="clear" w:color="auto" w:fill="auto"/>
          </w:tcPr>
          <w:p w14:paraId="2582F971" w14:textId="1933711E"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850" w:type="dxa"/>
            <w:vMerge w:val="restart"/>
            <w:shd w:val="clear" w:color="auto" w:fill="auto"/>
            <w:vAlign w:val="center"/>
          </w:tcPr>
          <w:p w14:paraId="2CA8247E" w14:textId="3E6C6479" w:rsidR="008E1231" w:rsidRPr="002B0CBF" w:rsidRDefault="00D41A93" w:rsidP="00D41A93">
            <w:pPr>
              <w:pStyle w:val="71"/>
              <w:shd w:val="clear" w:color="auto" w:fill="auto"/>
              <w:spacing w:after="0" w:line="240" w:lineRule="auto"/>
              <w:ind w:firstLine="0"/>
              <w:jc w:val="center"/>
              <w:rPr>
                <w:sz w:val="28"/>
                <w:lang w:val="uk-UA"/>
              </w:rPr>
            </w:pPr>
            <m:oMathPara>
              <m:oMath>
                <m:r>
                  <w:rPr>
                    <w:rFonts w:ascii="Cambria Math" w:hAnsi="Cambria Math" w:cs="Cambria Math"/>
                    <w:sz w:val="28"/>
                    <w:lang w:val="uk-UA"/>
                  </w:rPr>
                  <m:t>∨</m:t>
                </m:r>
              </m:oMath>
            </m:oMathPara>
          </w:p>
        </w:tc>
      </w:tr>
      <w:tr w:rsidR="008E1231" w:rsidRPr="002B0CBF" w14:paraId="32C53C45" w14:textId="77777777" w:rsidTr="00783501">
        <w:tc>
          <w:tcPr>
            <w:tcW w:w="1098" w:type="dxa"/>
            <w:shd w:val="clear" w:color="auto" w:fill="auto"/>
          </w:tcPr>
          <w:p w14:paraId="357C3FF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7AAE5C5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0E185FC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581E17C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1583DF2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7F14A02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18" w:type="dxa"/>
            <w:shd w:val="clear" w:color="auto" w:fill="auto"/>
          </w:tcPr>
          <w:p w14:paraId="5551C35A" w14:textId="3F3F7E0A"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850" w:type="dxa"/>
            <w:vMerge/>
            <w:shd w:val="clear" w:color="auto" w:fill="auto"/>
          </w:tcPr>
          <w:p w14:paraId="3CC027D7"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0B14E6D8" w14:textId="77777777" w:rsidTr="00783501">
        <w:tc>
          <w:tcPr>
            <w:tcW w:w="1098" w:type="dxa"/>
            <w:shd w:val="clear" w:color="auto" w:fill="auto"/>
          </w:tcPr>
          <w:p w14:paraId="53A602C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22C457D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616BAA8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7A78DBF2"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099ABEE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1099DA9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18" w:type="dxa"/>
            <w:shd w:val="clear" w:color="auto" w:fill="auto"/>
          </w:tcPr>
          <w:p w14:paraId="7962A6D1" w14:textId="586B91FC"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850" w:type="dxa"/>
            <w:vMerge/>
            <w:shd w:val="clear" w:color="auto" w:fill="auto"/>
          </w:tcPr>
          <w:p w14:paraId="58A69E54"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72E42996" w14:textId="77777777" w:rsidTr="00783501">
        <w:tc>
          <w:tcPr>
            <w:tcW w:w="1098" w:type="dxa"/>
            <w:shd w:val="clear" w:color="auto" w:fill="auto"/>
          </w:tcPr>
          <w:p w14:paraId="3BE8964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64DA094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1BA26FF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41AF012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71CCBAA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5622091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18" w:type="dxa"/>
            <w:shd w:val="clear" w:color="auto" w:fill="auto"/>
          </w:tcPr>
          <w:p w14:paraId="72C47307"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850" w:type="dxa"/>
            <w:vMerge/>
            <w:shd w:val="clear" w:color="auto" w:fill="auto"/>
          </w:tcPr>
          <w:p w14:paraId="757DB70B"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713A0B82" w14:textId="77777777" w:rsidTr="00783501">
        <w:tc>
          <w:tcPr>
            <w:tcW w:w="1098" w:type="dxa"/>
            <w:shd w:val="clear" w:color="auto" w:fill="auto"/>
          </w:tcPr>
          <w:p w14:paraId="361C64C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7A53789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6F471A1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15BFE1E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7D4A522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273D957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18" w:type="dxa"/>
            <w:shd w:val="clear" w:color="auto" w:fill="auto"/>
          </w:tcPr>
          <w:p w14:paraId="009B587D" w14:textId="4C1D06EC"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850" w:type="dxa"/>
            <w:vMerge/>
            <w:shd w:val="clear" w:color="auto" w:fill="auto"/>
          </w:tcPr>
          <w:p w14:paraId="629E629D"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27332996" w14:textId="77777777" w:rsidTr="00783501">
        <w:tc>
          <w:tcPr>
            <w:tcW w:w="1098" w:type="dxa"/>
            <w:shd w:val="clear" w:color="auto" w:fill="auto"/>
          </w:tcPr>
          <w:p w14:paraId="5AD863C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3A7986C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6333D82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56F75C6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6AA0C34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346FFE7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18" w:type="dxa"/>
            <w:shd w:val="clear" w:color="auto" w:fill="auto"/>
          </w:tcPr>
          <w:p w14:paraId="4781F13F"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850" w:type="dxa"/>
            <w:vMerge/>
            <w:shd w:val="clear" w:color="auto" w:fill="auto"/>
          </w:tcPr>
          <w:p w14:paraId="5F10EBCE"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6D8281EB" w14:textId="77777777" w:rsidTr="00783501">
        <w:tc>
          <w:tcPr>
            <w:tcW w:w="1098" w:type="dxa"/>
            <w:shd w:val="clear" w:color="auto" w:fill="auto"/>
          </w:tcPr>
          <w:p w14:paraId="70CF1A9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099" w:type="dxa"/>
            <w:shd w:val="clear" w:color="auto" w:fill="auto"/>
          </w:tcPr>
          <w:p w14:paraId="543CB89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3881BA7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63DA4F2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491A62C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144D4D0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18" w:type="dxa"/>
            <w:shd w:val="clear" w:color="auto" w:fill="auto"/>
          </w:tcPr>
          <w:p w14:paraId="7491F237"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850" w:type="dxa"/>
            <w:vMerge/>
            <w:shd w:val="clear" w:color="auto" w:fill="auto"/>
          </w:tcPr>
          <w:p w14:paraId="1E0629E9"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8E1231" w:rsidRPr="002B0CBF" w14:paraId="5DAA550E" w14:textId="77777777" w:rsidTr="00783501">
        <w:tc>
          <w:tcPr>
            <w:tcW w:w="1098" w:type="dxa"/>
            <w:shd w:val="clear" w:color="auto" w:fill="auto"/>
          </w:tcPr>
          <w:p w14:paraId="42BF100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36D5C51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41F7BFB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099" w:type="dxa"/>
            <w:shd w:val="clear" w:color="auto" w:fill="auto"/>
          </w:tcPr>
          <w:p w14:paraId="588231E2"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488" w:type="dxa"/>
            <w:shd w:val="clear" w:color="auto" w:fill="auto"/>
          </w:tcPr>
          <w:p w14:paraId="15C08E9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88" w:type="dxa"/>
            <w:shd w:val="clear" w:color="auto" w:fill="auto"/>
          </w:tcPr>
          <w:p w14:paraId="172BB28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418" w:type="dxa"/>
            <w:shd w:val="clear" w:color="auto" w:fill="auto"/>
          </w:tcPr>
          <w:p w14:paraId="026D36FF" w14:textId="115FF10B"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c>
          <w:tcPr>
            <w:tcW w:w="850" w:type="dxa"/>
            <w:vMerge/>
            <w:shd w:val="clear" w:color="auto" w:fill="auto"/>
          </w:tcPr>
          <w:p w14:paraId="32E38677" w14:textId="77777777" w:rsidR="008E1231" w:rsidRPr="002B0CBF" w:rsidRDefault="008E1231" w:rsidP="00C838C8">
            <w:pPr>
              <w:pStyle w:val="71"/>
              <w:shd w:val="clear" w:color="auto" w:fill="auto"/>
              <w:spacing w:after="0" w:line="240" w:lineRule="auto"/>
              <w:ind w:firstLine="0"/>
              <w:jc w:val="center"/>
              <w:rPr>
                <w:sz w:val="28"/>
                <w:lang w:val="uk-UA"/>
              </w:rPr>
            </w:pPr>
          </w:p>
        </w:tc>
      </w:tr>
    </w:tbl>
    <w:p w14:paraId="6A8DD20D" w14:textId="77777777" w:rsidR="008E1231" w:rsidRPr="002B0CBF" w:rsidRDefault="008E1231" w:rsidP="007E3095">
      <w:pPr>
        <w:pStyle w:val="71"/>
        <w:shd w:val="clear" w:color="auto" w:fill="auto"/>
        <w:spacing w:after="0" w:line="240" w:lineRule="auto"/>
        <w:ind w:firstLine="0"/>
        <w:jc w:val="center"/>
        <w:rPr>
          <w:sz w:val="28"/>
          <w:lang w:val="uk-UA"/>
        </w:rPr>
      </w:pPr>
    </w:p>
    <w:p w14:paraId="5DC02000"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Для того щоб </w:t>
      </w:r>
      <w:r w:rsidRPr="002B0CBF">
        <w:rPr>
          <w:b/>
          <w:i/>
          <w:sz w:val="28"/>
          <w:lang w:val="uk-UA"/>
        </w:rPr>
        <w:t xml:space="preserve">привести формулу до </w:t>
      </w:r>
      <w:r w:rsidR="007E3095" w:rsidRPr="002B0CBF">
        <w:rPr>
          <w:b/>
          <w:i/>
          <w:sz w:val="28"/>
          <w:lang w:val="uk-UA"/>
        </w:rPr>
        <w:t>ДКНФ</w:t>
      </w:r>
      <w:r w:rsidRPr="002B0CBF">
        <w:rPr>
          <w:sz w:val="28"/>
          <w:lang w:val="uk-UA"/>
        </w:rPr>
        <w:t xml:space="preserve">, доцільно спочатку привести її до </w:t>
      </w:r>
      <w:r w:rsidR="007E3095" w:rsidRPr="002B0CBF">
        <w:rPr>
          <w:sz w:val="28"/>
          <w:lang w:val="uk-UA"/>
        </w:rPr>
        <w:t>ДНФ</w:t>
      </w:r>
      <w:r w:rsidRPr="002B0CBF">
        <w:rPr>
          <w:sz w:val="28"/>
          <w:lang w:val="uk-UA"/>
        </w:rPr>
        <w:t xml:space="preserve">, а потім від </w:t>
      </w:r>
      <w:r w:rsidR="007E3095" w:rsidRPr="002B0CBF">
        <w:rPr>
          <w:sz w:val="28"/>
          <w:lang w:val="uk-UA"/>
        </w:rPr>
        <w:t>ДНФ</w:t>
      </w:r>
      <w:r w:rsidRPr="002B0CBF">
        <w:rPr>
          <w:sz w:val="28"/>
          <w:lang w:val="uk-UA"/>
        </w:rPr>
        <w:t xml:space="preserve"> перейти до </w:t>
      </w:r>
      <w:r w:rsidR="007E3095" w:rsidRPr="002B0CBF">
        <w:rPr>
          <w:sz w:val="28"/>
          <w:lang w:val="uk-UA"/>
        </w:rPr>
        <w:t>КНФ</w:t>
      </w:r>
      <w:r w:rsidRPr="002B0CBF">
        <w:rPr>
          <w:sz w:val="28"/>
          <w:lang w:val="uk-UA"/>
        </w:rPr>
        <w:t xml:space="preserve"> в такий спосіб.</w:t>
      </w:r>
    </w:p>
    <w:p w14:paraId="2E9893B1"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Нехай </w:t>
      </w:r>
      <w:r w:rsidR="007E3095" w:rsidRPr="002B0CBF">
        <w:rPr>
          <w:sz w:val="28"/>
          <w:lang w:val="uk-UA"/>
        </w:rPr>
        <w:t>ДНФ</w:t>
      </w:r>
      <w:r w:rsidRPr="002B0CBF">
        <w:rPr>
          <w:sz w:val="28"/>
          <w:lang w:val="uk-UA"/>
        </w:rPr>
        <w:t xml:space="preserve"> має вигляд</w:t>
      </w:r>
    </w:p>
    <w:p w14:paraId="2E66B229" w14:textId="47779A66"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f=</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m</m:t>
            </m:r>
          </m:sub>
        </m:sSub>
      </m:oMath>
      <w:r w:rsidR="007E3095" w:rsidRPr="002B0CBF">
        <w:rPr>
          <w:sz w:val="28"/>
          <w:lang w:val="uk-UA"/>
        </w:rPr>
        <w:t>,</w:t>
      </w:r>
    </w:p>
    <w:p w14:paraId="34CDA5F6" w14:textId="0A9EB518" w:rsidR="00060079" w:rsidRPr="002B0CBF" w:rsidRDefault="00E2035F" w:rsidP="00250324">
      <w:pPr>
        <w:pStyle w:val="71"/>
        <w:shd w:val="clear" w:color="auto" w:fill="auto"/>
        <w:spacing w:after="0" w:line="240" w:lineRule="auto"/>
        <w:ind w:firstLine="0"/>
        <w:rPr>
          <w:sz w:val="28"/>
          <w:lang w:val="uk-UA"/>
        </w:rPr>
      </w:pPr>
      <w:r w:rsidRPr="002B0CBF">
        <w:rPr>
          <w:sz w:val="28"/>
          <w:lang w:val="uk-UA"/>
        </w:rPr>
        <w:t>де</w:t>
      </w:r>
      <w:r w:rsidRPr="002B0CBF">
        <w:rPr>
          <w:rStyle w:val="129"/>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i</m:t>
            </m:r>
          </m:sub>
        </m:sSub>
      </m:oMath>
      <w:r w:rsidR="0058773E" w:rsidRPr="002B0CBF">
        <w:rPr>
          <w:sz w:val="28"/>
          <w:lang w:val="uk-UA"/>
        </w:rPr>
        <w:t xml:space="preserve"> – </w:t>
      </w:r>
      <w:r w:rsidRPr="002B0CBF">
        <w:rPr>
          <w:sz w:val="28"/>
          <w:lang w:val="uk-UA"/>
        </w:rPr>
        <w:t>елементарні кон</w:t>
      </w:r>
      <w:r w:rsidR="00CA7808" w:rsidRPr="002B0CBF">
        <w:rPr>
          <w:sz w:val="28"/>
          <w:lang w:val="uk-UA"/>
        </w:rPr>
        <w:t>’</w:t>
      </w:r>
      <w:r w:rsidRPr="002B0CBF">
        <w:rPr>
          <w:sz w:val="28"/>
          <w:lang w:val="uk-UA"/>
        </w:rPr>
        <w:t>юнкції,</w:t>
      </w:r>
      <w:r w:rsidRPr="002B0CBF">
        <w:rPr>
          <w:rStyle w:val="129"/>
          <w:i w:val="0"/>
          <w:sz w:val="28"/>
          <w:lang w:val="uk-UA"/>
        </w:rPr>
        <w:t xml:space="preserve"> </w:t>
      </w:r>
      <m:oMath>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1,m</m:t>
            </m:r>
          </m:e>
        </m:bar>
      </m:oMath>
      <w:r w:rsidRPr="002B0CBF">
        <w:rPr>
          <w:sz w:val="28"/>
          <w:lang w:val="uk-UA"/>
        </w:rPr>
        <w:t>.</w:t>
      </w:r>
    </w:p>
    <w:p w14:paraId="5064AAC1" w14:textId="7B524256"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Формулу </w:t>
      </w:r>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c</m:t>
                </m:r>
              </m:e>
              <m:sub>
                <m:r>
                  <w:rPr>
                    <w:rFonts w:ascii="Cambria Math" w:hAnsi="Cambria Math"/>
                    <w:sz w:val="28"/>
                    <w:lang w:val="uk-UA"/>
                  </w:rPr>
                  <m:t>m</m:t>
                </m:r>
              </m:sub>
            </m:sSub>
          </m:e>
        </m:bar>
      </m:oMath>
      <w:r w:rsidRPr="002B0CBF">
        <w:rPr>
          <w:sz w:val="28"/>
          <w:lang w:val="uk-UA"/>
        </w:rPr>
        <w:t xml:space="preserve"> приведемо до </w:t>
      </w:r>
      <w:r w:rsidR="007E3095" w:rsidRPr="002B0CBF">
        <w:rPr>
          <w:sz w:val="28"/>
          <w:lang w:val="uk-UA"/>
        </w:rPr>
        <w:t>ДНФ</w:t>
      </w:r>
      <w:r w:rsidRPr="002B0CBF">
        <w:rPr>
          <w:rStyle w:val="129"/>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l</m:t>
            </m:r>
          </m:sub>
        </m:sSub>
      </m:oMath>
      <w:r w:rsidRPr="002B0CBF">
        <w:rPr>
          <w:sz w:val="28"/>
          <w:lang w:val="uk-UA"/>
        </w:rPr>
        <w:t>, де</w:t>
      </w:r>
      <w:r w:rsidRPr="002B0CBF">
        <w:rPr>
          <w:rStyle w:val="129"/>
          <w:i w:val="0"/>
          <w:sz w:val="28"/>
          <w:lang w:val="uk-UA"/>
        </w:rPr>
        <w:t xml:space="preserve"> </w:t>
      </w:r>
      <m:oMath>
        <m:sSub>
          <m:sSubPr>
            <m:ctrlPr>
              <w:rPr>
                <w:rFonts w:ascii="Cambria Math" w:hAnsi="Cambria Math"/>
                <w:i/>
                <w:sz w:val="28"/>
                <w:lang w:val="uk-UA"/>
              </w:rPr>
            </m:ctrlPr>
          </m:sSubPr>
          <m:e>
            <m:r>
              <w:rPr>
                <w:rFonts w:ascii="Cambria Math"/>
                <w:sz w:val="28"/>
                <w:lang w:val="uk-UA"/>
              </w:rPr>
              <m:t>k</m:t>
            </m:r>
          </m:e>
          <m:sub>
            <m:r>
              <w:rPr>
                <w:rFonts w:ascii="Cambria Math"/>
                <w:sz w:val="28"/>
                <w:lang w:val="uk-UA"/>
              </w:rPr>
              <m:t>i</m:t>
            </m:r>
          </m:sub>
        </m:sSub>
      </m:oMath>
      <w:r w:rsidR="0058773E" w:rsidRPr="002B0CBF">
        <w:rPr>
          <w:sz w:val="28"/>
          <w:lang w:val="uk-UA"/>
        </w:rPr>
        <w:t xml:space="preserve"> – </w:t>
      </w:r>
      <w:r w:rsidRPr="002B0CBF">
        <w:rPr>
          <w:sz w:val="28"/>
          <w:lang w:val="uk-UA"/>
        </w:rPr>
        <w:t>елементарні кон</w:t>
      </w:r>
      <w:r w:rsidR="00CA7808" w:rsidRPr="002B0CBF">
        <w:rPr>
          <w:sz w:val="28"/>
          <w:lang w:val="uk-UA"/>
        </w:rPr>
        <w:t>’</w:t>
      </w:r>
      <w:r w:rsidRPr="002B0CBF">
        <w:rPr>
          <w:sz w:val="28"/>
          <w:lang w:val="uk-UA"/>
        </w:rPr>
        <w:t>юнкції. Тоді</w:t>
      </w:r>
    </w:p>
    <w:p w14:paraId="40F78687" w14:textId="23C543D0" w:rsidR="007E3095" w:rsidRPr="002B0CBF" w:rsidRDefault="0089427F" w:rsidP="00D41A93">
      <w:pPr>
        <w:pStyle w:val="71"/>
        <w:shd w:val="clear" w:color="auto" w:fill="auto"/>
        <w:spacing w:after="0" w:line="240" w:lineRule="auto"/>
        <w:ind w:firstLine="0"/>
        <w:jc w:val="center"/>
        <w:rPr>
          <w:sz w:val="28"/>
          <w:lang w:val="uk-UA"/>
        </w:rPr>
      </w:pPr>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c</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c</m:t>
                </m:r>
              </m:e>
              <m:sub>
                <m:r>
                  <w:rPr>
                    <w:rFonts w:ascii="Cambria Math"/>
                    <w:sz w:val="28"/>
                    <w:lang w:val="uk-UA"/>
                  </w:rPr>
                  <m:t>m</m:t>
                </m:r>
              </m:sub>
            </m:sSub>
          </m:e>
        </m:bar>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k</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k</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k</m:t>
                </m:r>
              </m:e>
              <m:sub>
                <m:r>
                  <w:rPr>
                    <w:rFonts w:ascii="Cambria Math"/>
                    <w:sz w:val="28"/>
                    <w:lang w:val="uk-UA"/>
                  </w:rPr>
                  <m:t>l</m:t>
                </m:r>
              </m:sub>
            </m:sSub>
          </m:e>
        </m:bar>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k</m:t>
                </m:r>
              </m:e>
            </m:acc>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k</m:t>
                </m:r>
              </m:e>
            </m:acc>
          </m:e>
          <m:sub>
            <m:r>
              <w:rPr>
                <w:rFonts w:ascii="Cambria Math"/>
                <w:sz w:val="28"/>
                <w:lang w:val="uk-UA"/>
              </w:rPr>
              <m:t>2</m:t>
            </m:r>
          </m:sub>
        </m:sSub>
        <m:r>
          <w:rPr>
            <w:rFonts w:ascii="Cambria Math" w:hAnsi="Cambria Math" w:cs="Cambria Math"/>
            <w:sz w:val="28"/>
            <w:lang w:val="uk-UA"/>
          </w:rPr>
          <m:t>⋅</m:t>
        </m:r>
        <m:r>
          <w:rPr>
            <w:rFonts w:ascii="Cambria Math"/>
            <w:sz w:val="28"/>
            <w:lang w:val="uk-UA"/>
          </w:rPr>
          <m:t>...</m:t>
        </m:r>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k</m:t>
                </m:r>
              </m:e>
            </m:acc>
          </m:e>
          <m:sub>
            <m:r>
              <w:rPr>
                <w:rFonts w:ascii="Cambria Math"/>
                <w:sz w:val="28"/>
                <w:lang w:val="uk-UA"/>
              </w:rPr>
              <m:t>l</m:t>
            </m:r>
          </m:sub>
        </m:sSub>
      </m:oMath>
      <w:r w:rsidR="007E3095" w:rsidRPr="002B0CBF">
        <w:rPr>
          <w:sz w:val="28"/>
          <w:lang w:val="uk-UA"/>
        </w:rPr>
        <w:t>.</w:t>
      </w:r>
    </w:p>
    <w:p w14:paraId="72F0CFC4" w14:textId="6714F50F"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Застосовуючи правило де Моргана, перетворимо елементарні кон</w:t>
      </w:r>
      <w:r w:rsidR="00CA7808" w:rsidRPr="002B0CBF">
        <w:rPr>
          <w:sz w:val="28"/>
          <w:lang w:val="uk-UA"/>
        </w:rPr>
        <w:t>’</w:t>
      </w:r>
      <w:r w:rsidRPr="002B0CBF">
        <w:rPr>
          <w:sz w:val="28"/>
          <w:lang w:val="uk-UA"/>
        </w:rPr>
        <w:t xml:space="preserve">юнкції </w:t>
      </w:r>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k</m:t>
                </m:r>
              </m:e>
            </m:acc>
          </m:e>
          <m:sub>
            <m:r>
              <w:rPr>
                <w:rFonts w:ascii="Cambria Math" w:hAnsi="Cambria Math"/>
                <w:sz w:val="28"/>
                <w:lang w:val="uk-UA"/>
              </w:rPr>
              <m:t>i</m:t>
            </m:r>
          </m:sub>
        </m:sSub>
      </m:oMath>
      <w:r w:rsidRPr="002B0CBF">
        <w:rPr>
          <w:sz w:val="28"/>
          <w:lang w:val="uk-UA"/>
        </w:rPr>
        <w:t xml:space="preserve"> на елементарні диз</w:t>
      </w:r>
      <w:r w:rsidR="00CA7808" w:rsidRPr="002B0CBF">
        <w:rPr>
          <w:sz w:val="28"/>
          <w:lang w:val="uk-UA"/>
        </w:rPr>
        <w:t>’</w:t>
      </w:r>
      <w:r w:rsidRPr="002B0CBF">
        <w:rPr>
          <w:sz w:val="28"/>
          <w:lang w:val="uk-UA"/>
        </w:rPr>
        <w:t>юнкції</w:t>
      </w:r>
      <w:r w:rsidRPr="002B0CBF">
        <w:rPr>
          <w:rStyle w:val="129"/>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D</m:t>
            </m:r>
          </m:e>
          <m:sub>
            <m:r>
              <w:rPr>
                <w:rFonts w:ascii="Cambria Math" w:hAnsi="Cambria Math"/>
                <w:sz w:val="28"/>
                <w:lang w:val="uk-UA"/>
              </w:rPr>
              <m:t>i</m:t>
            </m:r>
          </m:sub>
        </m:sSub>
      </m:oMath>
      <w:r w:rsidRPr="002B0CBF">
        <w:rPr>
          <w:rStyle w:val="129"/>
          <w:i w:val="0"/>
          <w:sz w:val="28"/>
          <w:lang w:val="uk-UA"/>
        </w:rPr>
        <w:t>,</w:t>
      </w:r>
      <w:r w:rsidRPr="002B0CBF">
        <w:rPr>
          <w:sz w:val="28"/>
          <w:lang w:val="uk-UA"/>
        </w:rPr>
        <w:t xml:space="preserve"> де</w:t>
      </w:r>
      <w:r w:rsidRPr="002B0CBF">
        <w:rPr>
          <w:rStyle w:val="129"/>
          <w:i w:val="0"/>
          <w:sz w:val="28"/>
          <w:lang w:val="uk-UA"/>
        </w:rPr>
        <w:t xml:space="preserve"> </w:t>
      </w:r>
      <m:oMath>
        <m:r>
          <w:rPr>
            <w:rFonts w:ascii="Cambria Math"/>
            <w:sz w:val="28"/>
            <w:lang w:val="uk-UA"/>
          </w:rPr>
          <m:t>i=</m:t>
        </m:r>
        <m:bar>
          <m:barPr>
            <m:pos m:val="top"/>
            <m:ctrlPr>
              <w:rPr>
                <w:rFonts w:ascii="Cambria Math" w:hAnsi="Cambria Math"/>
                <w:i/>
                <w:sz w:val="28"/>
                <w:lang w:val="uk-UA"/>
              </w:rPr>
            </m:ctrlPr>
          </m:barPr>
          <m:e>
            <m:r>
              <w:rPr>
                <w:rFonts w:ascii="Cambria Math"/>
                <w:sz w:val="28"/>
                <w:lang w:val="uk-UA"/>
              </w:rPr>
              <m:t>1,k</m:t>
            </m:r>
          </m:e>
        </m:bar>
      </m:oMath>
      <w:r w:rsidRPr="002B0CBF">
        <w:rPr>
          <w:sz w:val="28"/>
          <w:lang w:val="uk-UA"/>
        </w:rPr>
        <w:t xml:space="preserve">. Отже, дістанемо </w:t>
      </w:r>
      <w:r w:rsidR="007E3095" w:rsidRPr="002B0CBF">
        <w:rPr>
          <w:sz w:val="28"/>
          <w:lang w:val="uk-UA"/>
        </w:rPr>
        <w:t>КНФ</w:t>
      </w:r>
    </w:p>
    <w:p w14:paraId="1B5F9388" w14:textId="3C526B1D"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f=</m:t>
        </m:r>
        <m:sSub>
          <m:sSubPr>
            <m:ctrlPr>
              <w:rPr>
                <w:rFonts w:ascii="Cambria Math" w:hAnsi="Cambria Math"/>
                <w:i/>
                <w:sz w:val="28"/>
                <w:lang w:val="uk-UA"/>
              </w:rPr>
            </m:ctrlPr>
          </m:sSubPr>
          <m:e>
            <m:r>
              <w:rPr>
                <w:rFonts w:ascii="Cambria Math"/>
                <w:sz w:val="28"/>
                <w:lang w:val="uk-UA"/>
              </w:rPr>
              <m:t>D</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D</m:t>
            </m:r>
          </m:e>
          <m:sub>
            <m:r>
              <w:rPr>
                <w:rFonts w:ascii="Cambria Math"/>
                <w:sz w:val="28"/>
                <w:lang w:val="uk-UA"/>
              </w:rPr>
              <m:t>2</m:t>
            </m:r>
          </m:sub>
        </m:sSub>
        <m:r>
          <w:rPr>
            <w:rFonts w:ascii="Cambria Math" w:hAnsi="Cambria Math" w:cs="Cambria Math"/>
            <w:sz w:val="28"/>
            <w:lang w:val="uk-UA"/>
          </w:rPr>
          <m:t>⋅</m:t>
        </m:r>
        <m:r>
          <w:rPr>
            <w:rFonts w:ascii="Cambria Math"/>
            <w:sz w:val="28"/>
            <w:lang w:val="uk-UA"/>
          </w:rPr>
          <m:t>...</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D</m:t>
            </m:r>
          </m:e>
          <m:sub>
            <m:r>
              <w:rPr>
                <w:rFonts w:ascii="Cambria Math"/>
                <w:sz w:val="28"/>
                <w:lang w:val="uk-UA"/>
              </w:rPr>
              <m:t>l</m:t>
            </m:r>
          </m:sub>
        </m:sSub>
      </m:oMath>
      <w:r w:rsidR="007E3095" w:rsidRPr="002B0CBF">
        <w:rPr>
          <w:sz w:val="28"/>
          <w:lang w:val="uk-UA"/>
        </w:rPr>
        <w:t>.</w:t>
      </w:r>
    </w:p>
    <w:p w14:paraId="3CAB8FAA"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І, врешті, використовуючи закон суперечності та другий дистрибутивний закон, зробимо перехід від</w:t>
      </w:r>
      <w:r w:rsidR="007E3095" w:rsidRPr="002B0CBF">
        <w:rPr>
          <w:sz w:val="28"/>
          <w:lang w:val="uk-UA"/>
        </w:rPr>
        <w:t xml:space="preserve"> КНФ</w:t>
      </w:r>
      <w:r w:rsidRPr="002B0CBF">
        <w:rPr>
          <w:sz w:val="28"/>
          <w:lang w:val="uk-UA"/>
        </w:rPr>
        <w:t xml:space="preserve"> до </w:t>
      </w:r>
      <w:r w:rsidR="007E3095" w:rsidRPr="002B0CBF">
        <w:rPr>
          <w:sz w:val="28"/>
          <w:lang w:val="uk-UA"/>
        </w:rPr>
        <w:t>ДКНФ.</w:t>
      </w:r>
    </w:p>
    <w:p w14:paraId="1CB33CA2" w14:textId="77777777" w:rsidR="008E1231" w:rsidRPr="002B0CBF" w:rsidRDefault="008E1231" w:rsidP="008E1231">
      <w:pPr>
        <w:pStyle w:val="71"/>
        <w:shd w:val="clear" w:color="auto" w:fill="auto"/>
        <w:spacing w:after="0" w:line="240" w:lineRule="auto"/>
        <w:ind w:firstLine="709"/>
        <w:rPr>
          <w:sz w:val="28"/>
          <w:lang w:val="uk-UA"/>
        </w:rPr>
      </w:pPr>
      <w:r w:rsidRPr="002B0CBF">
        <w:rPr>
          <w:sz w:val="28"/>
          <w:lang w:val="uk-UA"/>
        </w:rPr>
        <w:t>Або</w:t>
      </w:r>
    </w:p>
    <w:p w14:paraId="2329DE75" w14:textId="77777777" w:rsidR="008E1231" w:rsidRPr="002B0CBF" w:rsidRDefault="008E1231"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скласти таблицю істинності висловлення;</w:t>
      </w:r>
    </w:p>
    <w:p w14:paraId="1847EC8C" w14:textId="2D316468" w:rsidR="008E1231" w:rsidRPr="002B0CBF" w:rsidRDefault="008E1231" w:rsidP="00250324">
      <w:pPr>
        <w:pStyle w:val="71"/>
        <w:numPr>
          <w:ilvl w:val="0"/>
          <w:numId w:val="25"/>
        </w:numPr>
        <w:shd w:val="clear" w:color="auto" w:fill="auto"/>
        <w:tabs>
          <w:tab w:val="left" w:pos="1276"/>
        </w:tabs>
        <w:spacing w:after="0" w:line="240" w:lineRule="auto"/>
        <w:ind w:firstLine="709"/>
        <w:rPr>
          <w:sz w:val="28"/>
          <w:lang w:val="uk-UA"/>
        </w:rPr>
      </w:pPr>
      <w:r w:rsidRPr="002B0CBF">
        <w:rPr>
          <w:sz w:val="28"/>
          <w:lang w:val="uk-UA"/>
        </w:rPr>
        <w:t xml:space="preserve">для кожного набору значень змінних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oMath>
      <w:r w:rsidRPr="002B0CBF">
        <w:rPr>
          <w:sz w:val="28"/>
          <w:lang w:val="uk-UA"/>
        </w:rPr>
        <w:t xml:space="preserve">, на якому функція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Pr="002B0CBF">
        <w:rPr>
          <w:sz w:val="28"/>
          <w:lang w:val="uk-UA"/>
        </w:rPr>
        <w:t>дорівнює 0, виписати диз</w:t>
      </w:r>
      <w:r w:rsidR="00CA7808" w:rsidRPr="002B0CBF">
        <w:rPr>
          <w:sz w:val="28"/>
          <w:lang w:val="uk-UA"/>
        </w:rPr>
        <w:t>’</w:t>
      </w:r>
      <w:r w:rsidRPr="002B0CBF">
        <w:rPr>
          <w:sz w:val="28"/>
          <w:lang w:val="uk-UA"/>
        </w:rPr>
        <w:t>юнкції всіх змінних; над тими змінними, які на цьому наборі дорівнюють 1, ставляться заперечення;</w:t>
      </w:r>
    </w:p>
    <w:p w14:paraId="1A4A79A0" w14:textId="77777777" w:rsidR="008E1231" w:rsidRPr="002B0CBF" w:rsidRDefault="008E1231" w:rsidP="008E1231">
      <w:pPr>
        <w:pStyle w:val="71"/>
        <w:numPr>
          <w:ilvl w:val="0"/>
          <w:numId w:val="25"/>
        </w:numPr>
        <w:shd w:val="clear" w:color="auto" w:fill="auto"/>
        <w:tabs>
          <w:tab w:val="left" w:pos="1276"/>
        </w:tabs>
        <w:spacing w:after="0" w:line="240" w:lineRule="auto"/>
        <w:ind w:firstLine="480"/>
        <w:rPr>
          <w:sz w:val="28"/>
          <w:lang w:val="uk-UA"/>
        </w:rPr>
      </w:pPr>
      <w:r w:rsidRPr="002B0CBF">
        <w:rPr>
          <w:sz w:val="28"/>
          <w:lang w:val="uk-UA"/>
        </w:rPr>
        <w:t>всі такі диз</w:t>
      </w:r>
      <w:r w:rsidR="00CA7808" w:rsidRPr="002B0CBF">
        <w:rPr>
          <w:sz w:val="28"/>
          <w:lang w:val="uk-UA"/>
        </w:rPr>
        <w:t>’</w:t>
      </w:r>
      <w:r w:rsidRPr="002B0CBF">
        <w:rPr>
          <w:sz w:val="28"/>
          <w:lang w:val="uk-UA"/>
        </w:rPr>
        <w:t>юнкції з</w:t>
      </w:r>
      <w:r w:rsidR="00CA7808" w:rsidRPr="002B0CBF">
        <w:rPr>
          <w:sz w:val="28"/>
          <w:lang w:val="uk-UA"/>
        </w:rPr>
        <w:t>’</w:t>
      </w:r>
      <w:r w:rsidRPr="002B0CBF">
        <w:rPr>
          <w:sz w:val="28"/>
          <w:lang w:val="uk-UA"/>
        </w:rPr>
        <w:t>єднати знаком кон</w:t>
      </w:r>
      <w:r w:rsidR="00CA7808" w:rsidRPr="002B0CBF">
        <w:rPr>
          <w:sz w:val="28"/>
          <w:lang w:val="uk-UA"/>
        </w:rPr>
        <w:t>’</w:t>
      </w:r>
      <w:r w:rsidRPr="002B0CBF">
        <w:rPr>
          <w:sz w:val="28"/>
          <w:lang w:val="uk-UA"/>
        </w:rPr>
        <w:t>юнкції.</w:t>
      </w:r>
    </w:p>
    <w:p w14:paraId="36289C88" w14:textId="77777777" w:rsidR="00060079" w:rsidRPr="002B0CBF" w:rsidRDefault="007E3095" w:rsidP="00951B45">
      <w:pPr>
        <w:pStyle w:val="71"/>
        <w:shd w:val="clear" w:color="auto" w:fill="auto"/>
        <w:spacing w:after="0" w:line="240" w:lineRule="auto"/>
        <w:ind w:firstLine="709"/>
        <w:rPr>
          <w:b/>
          <w:sz w:val="28"/>
          <w:lang w:val="uk-UA"/>
        </w:rPr>
      </w:pPr>
      <w:r w:rsidRPr="002B0CBF">
        <w:rPr>
          <w:b/>
          <w:sz w:val="28"/>
          <w:lang w:val="uk-UA"/>
        </w:rPr>
        <w:t>Приклад 5.3</w:t>
      </w:r>
    </w:p>
    <w:p w14:paraId="4F09EA18" w14:textId="77777777" w:rsidR="008E1231" w:rsidRPr="002B0CBF" w:rsidRDefault="008E1231" w:rsidP="008E1231">
      <w:pPr>
        <w:pStyle w:val="71"/>
        <w:shd w:val="clear" w:color="auto" w:fill="auto"/>
        <w:spacing w:after="0" w:line="240" w:lineRule="auto"/>
        <w:ind w:firstLine="709"/>
        <w:rPr>
          <w:sz w:val="28"/>
          <w:u w:val="single"/>
          <w:lang w:val="uk-UA"/>
        </w:rPr>
      </w:pPr>
      <w:r w:rsidRPr="002B0CBF">
        <w:rPr>
          <w:sz w:val="28"/>
          <w:u w:val="single"/>
          <w:lang w:val="uk-UA"/>
        </w:rPr>
        <w:t>1 спосіб.</w:t>
      </w:r>
    </w:p>
    <w:p w14:paraId="4A6668A5" w14:textId="56DEEA73" w:rsidR="00060079" w:rsidRPr="002B0CBF" w:rsidRDefault="0089427F" w:rsidP="00D41A93">
      <w:pPr>
        <w:pStyle w:val="71"/>
        <w:shd w:val="clear" w:color="auto" w:fill="auto"/>
        <w:spacing w:after="0" w:line="240" w:lineRule="auto"/>
        <w:ind w:firstLine="0"/>
        <w:jc w:val="center"/>
        <w:rPr>
          <w:sz w:val="28"/>
          <w:lang w:val="uk-UA"/>
        </w:rPr>
      </w:pPr>
      <m:oMathPara>
        <m:oMath>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bar>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oMath>
      </m:oMathPara>
    </w:p>
    <w:p w14:paraId="55C9582F" w14:textId="2FEFDA48" w:rsidR="007E309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e>
          </m:d>
          <m:r>
            <w:rPr>
              <w:rFonts w:ascii="Cambria Math"/>
              <w:sz w:val="28"/>
              <w:lang w:val="uk-UA"/>
            </w:rPr>
            <m:t>×</m:t>
          </m:r>
        </m:oMath>
      </m:oMathPara>
    </w:p>
    <w:p w14:paraId="2848DF8A" w14:textId="35C8B783" w:rsidR="007E3095" w:rsidRPr="002B0CBF" w:rsidRDefault="00D41A93" w:rsidP="00D41A93">
      <w:pPr>
        <w:pStyle w:val="71"/>
        <w:shd w:val="clear" w:color="auto" w:fill="auto"/>
        <w:spacing w:after="0" w:line="240" w:lineRule="auto"/>
        <w:ind w:firstLine="0"/>
        <w:jc w:val="center"/>
        <w:rPr>
          <w:sz w:val="28"/>
          <w:lang w:val="uk-UA"/>
        </w:rPr>
      </w:pPr>
      <m:oMathPara>
        <m:oMath>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r>
            <w:rPr>
              <w:rFonts w:ascii="Cambria Math"/>
              <w:sz w:val="28"/>
              <w:lang w:val="uk-UA"/>
            </w:rPr>
            <m:t>=</m:t>
          </m:r>
        </m:oMath>
      </m:oMathPara>
    </w:p>
    <w:p w14:paraId="0EB46A28" w14:textId="71120F7A"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oMath>
      <w:r w:rsidR="007E3095" w:rsidRPr="002B0CBF">
        <w:rPr>
          <w:sz w:val="28"/>
          <w:lang w:val="uk-UA"/>
        </w:rPr>
        <w:t>.</w:t>
      </w:r>
    </w:p>
    <w:p w14:paraId="3A593CC6" w14:textId="77777777" w:rsidR="008E1231" w:rsidRPr="002B0CBF" w:rsidRDefault="00783501" w:rsidP="00783501">
      <w:pPr>
        <w:pStyle w:val="71"/>
        <w:shd w:val="clear" w:color="auto" w:fill="auto"/>
        <w:spacing w:after="0" w:line="240" w:lineRule="auto"/>
        <w:ind w:firstLine="709"/>
        <w:rPr>
          <w:sz w:val="28"/>
          <w:u w:val="single"/>
          <w:lang w:val="uk-UA"/>
        </w:rPr>
      </w:pPr>
      <w:r w:rsidRPr="002B0CBF">
        <w:rPr>
          <w:sz w:val="28"/>
          <w:u w:val="single"/>
          <w:lang w:val="uk-UA"/>
        </w:rPr>
        <w:t xml:space="preserve">2 </w:t>
      </w:r>
      <w:r w:rsidR="008E1231" w:rsidRPr="002B0CBF">
        <w:rPr>
          <w:sz w:val="28"/>
          <w:u w:val="single"/>
          <w:lang w:val="uk-UA"/>
        </w:rPr>
        <w:t>спосіб.</w:t>
      </w:r>
    </w:p>
    <w:p w14:paraId="0C7D5345" w14:textId="704C5C68" w:rsidR="00783501" w:rsidRPr="002B0CBF" w:rsidRDefault="00783501" w:rsidP="00D41A93">
      <w:pPr>
        <w:pStyle w:val="71"/>
        <w:shd w:val="clear" w:color="auto" w:fill="auto"/>
        <w:spacing w:after="0" w:line="240" w:lineRule="auto"/>
        <w:ind w:firstLine="709"/>
        <w:rPr>
          <w:sz w:val="28"/>
          <w:lang w:val="uk-UA"/>
        </w:rPr>
      </w:pPr>
      <w:r w:rsidRPr="002B0CBF">
        <w:rPr>
          <w:sz w:val="28"/>
          <w:lang w:val="uk-UA"/>
        </w:rPr>
        <w:t xml:space="preserve">Введемо наступні позначення: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3</m:t>
            </m:r>
          </m:sub>
        </m:sSub>
        <m:r>
          <w:rPr>
            <w:rFonts w:ascii="Cambria Math" w:hAns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e>
        </m:bar>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4</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5</m:t>
            </m:r>
          </m:sub>
        </m:sSub>
        <m:r>
          <w:rPr>
            <w:rFonts w:ascii="Cambria Math" w:hAns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3</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6</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3</m:t>
            </m:r>
          </m:sub>
        </m:sSub>
      </m:oMath>
      <w:r w:rsidRPr="002B0CBF">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f</m:t>
            </m:r>
          </m:e>
          <m:sub>
            <m:r>
              <w:rPr>
                <w:rFonts w:ascii="Cambria Math" w:hAnsi="Cambria Math"/>
                <w:sz w:val="28"/>
                <w:lang w:val="uk-UA"/>
              </w:rPr>
              <m:t>7</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hAnsi="Cambria Math"/>
                    <w:sz w:val="28"/>
                    <w:lang w:val="uk-UA"/>
                  </w:rPr>
                  <m:t>x</m:t>
                </m:r>
              </m:e>
            </m:acc>
          </m:e>
          <m:sub>
            <m:r>
              <w:rPr>
                <w:rFonts w:ascii="Cambria Math" w:hAnsi="Cambria Math"/>
                <w:sz w:val="28"/>
                <w:lang w:val="uk-UA"/>
              </w:rPr>
              <m:t>3</m:t>
            </m:r>
          </m:sub>
        </m:sSub>
      </m:oMath>
      <w:r w:rsidRPr="002B0CBF">
        <w:rPr>
          <w:sz w:val="28"/>
          <w:lang w:val="uk-UA"/>
        </w:rPr>
        <w:t xml:space="preserve">, </w:t>
      </w:r>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8</m:t>
            </m:r>
          </m:sub>
        </m:sSub>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bar>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oMath>
      <w:r w:rsidRPr="002B0CBF">
        <w:rPr>
          <w:sz w:val="28"/>
          <w:lang w:val="uk-UA"/>
        </w:rPr>
        <w:t xml:space="preserve"> та складемо таблицю істинності.</w:t>
      </w:r>
    </w:p>
    <w:p w14:paraId="3C81FAF1" w14:textId="77777777" w:rsidR="00250324" w:rsidRPr="002B0CBF" w:rsidRDefault="00250324" w:rsidP="00D41A93">
      <w:pPr>
        <w:pStyle w:val="71"/>
        <w:shd w:val="clear" w:color="auto" w:fill="auto"/>
        <w:spacing w:after="0" w:line="240" w:lineRule="auto"/>
        <w:ind w:firstLine="709"/>
        <w:rPr>
          <w:sz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71"/>
        <w:gridCol w:w="670"/>
        <w:gridCol w:w="671"/>
        <w:gridCol w:w="671"/>
        <w:gridCol w:w="670"/>
        <w:gridCol w:w="671"/>
        <w:gridCol w:w="671"/>
        <w:gridCol w:w="670"/>
        <w:gridCol w:w="671"/>
        <w:gridCol w:w="671"/>
        <w:gridCol w:w="1806"/>
        <w:gridCol w:w="598"/>
      </w:tblGrid>
      <w:tr w:rsidR="00783501" w:rsidRPr="002B0CBF" w14:paraId="782FF11F" w14:textId="77777777" w:rsidTr="00783501">
        <w:tc>
          <w:tcPr>
            <w:tcW w:w="670" w:type="dxa"/>
            <w:shd w:val="clear" w:color="auto" w:fill="auto"/>
            <w:vAlign w:val="center"/>
          </w:tcPr>
          <w:p w14:paraId="3EF041A7" w14:textId="592BE4EB"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671" w:type="dxa"/>
            <w:shd w:val="clear" w:color="auto" w:fill="auto"/>
            <w:vAlign w:val="center"/>
          </w:tcPr>
          <w:p w14:paraId="2213775D" w14:textId="55D6BF93"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670" w:type="dxa"/>
            <w:shd w:val="clear" w:color="auto" w:fill="auto"/>
            <w:vAlign w:val="center"/>
          </w:tcPr>
          <w:p w14:paraId="5FD70080" w14:textId="620B6540"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c>
          <w:tcPr>
            <w:tcW w:w="671" w:type="dxa"/>
            <w:shd w:val="clear" w:color="auto" w:fill="auto"/>
            <w:vAlign w:val="center"/>
          </w:tcPr>
          <w:p w14:paraId="563B26E9" w14:textId="30912C54"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1</m:t>
                    </m:r>
                  </m:sub>
                </m:sSub>
              </m:oMath>
            </m:oMathPara>
          </w:p>
        </w:tc>
        <w:tc>
          <w:tcPr>
            <w:tcW w:w="671" w:type="dxa"/>
            <w:shd w:val="clear" w:color="auto" w:fill="auto"/>
            <w:vAlign w:val="center"/>
          </w:tcPr>
          <w:p w14:paraId="36508E83" w14:textId="678D23E5"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2</m:t>
                    </m:r>
                  </m:sub>
                </m:sSub>
              </m:oMath>
            </m:oMathPara>
          </w:p>
        </w:tc>
        <w:tc>
          <w:tcPr>
            <w:tcW w:w="670" w:type="dxa"/>
            <w:shd w:val="clear" w:color="auto" w:fill="auto"/>
            <w:vAlign w:val="center"/>
          </w:tcPr>
          <w:p w14:paraId="4B781793" w14:textId="12D3BEA9"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3</m:t>
                    </m:r>
                  </m:sub>
                </m:sSub>
              </m:oMath>
            </m:oMathPara>
          </w:p>
        </w:tc>
        <w:tc>
          <w:tcPr>
            <w:tcW w:w="671" w:type="dxa"/>
            <w:shd w:val="clear" w:color="auto" w:fill="auto"/>
            <w:vAlign w:val="center"/>
          </w:tcPr>
          <w:p w14:paraId="592D3007" w14:textId="18B6971B"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4</m:t>
                    </m:r>
                  </m:sub>
                </m:sSub>
              </m:oMath>
            </m:oMathPara>
          </w:p>
        </w:tc>
        <w:tc>
          <w:tcPr>
            <w:tcW w:w="671" w:type="dxa"/>
            <w:shd w:val="clear" w:color="auto" w:fill="auto"/>
            <w:vAlign w:val="center"/>
          </w:tcPr>
          <w:p w14:paraId="35985D47" w14:textId="52B09072"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5</m:t>
                    </m:r>
                  </m:sub>
                </m:sSub>
              </m:oMath>
            </m:oMathPara>
          </w:p>
        </w:tc>
        <w:tc>
          <w:tcPr>
            <w:tcW w:w="670" w:type="dxa"/>
            <w:shd w:val="clear" w:color="auto" w:fill="auto"/>
            <w:vAlign w:val="center"/>
          </w:tcPr>
          <w:p w14:paraId="313F3360" w14:textId="62410129"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6</m:t>
                    </m:r>
                  </m:sub>
                </m:sSub>
              </m:oMath>
            </m:oMathPara>
          </w:p>
        </w:tc>
        <w:tc>
          <w:tcPr>
            <w:tcW w:w="671" w:type="dxa"/>
            <w:shd w:val="clear" w:color="auto" w:fill="auto"/>
            <w:vAlign w:val="center"/>
          </w:tcPr>
          <w:p w14:paraId="60A2C7C2" w14:textId="694834E0"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7</m:t>
                    </m:r>
                  </m:sub>
                </m:sSub>
              </m:oMath>
            </m:oMathPara>
          </w:p>
        </w:tc>
        <w:tc>
          <w:tcPr>
            <w:tcW w:w="671" w:type="dxa"/>
            <w:shd w:val="clear" w:color="auto" w:fill="auto"/>
            <w:vAlign w:val="center"/>
          </w:tcPr>
          <w:p w14:paraId="5FD64E2B" w14:textId="0FAC519D"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f</m:t>
                    </m:r>
                  </m:e>
                  <m:sub>
                    <m:r>
                      <w:rPr>
                        <w:rFonts w:ascii="Cambria Math"/>
                        <w:sz w:val="28"/>
                        <w:lang w:val="uk-UA"/>
                      </w:rPr>
                      <m:t>8</m:t>
                    </m:r>
                  </m:sub>
                </m:sSub>
              </m:oMath>
            </m:oMathPara>
          </w:p>
        </w:tc>
        <w:tc>
          <w:tcPr>
            <w:tcW w:w="2404" w:type="dxa"/>
            <w:gridSpan w:val="2"/>
            <w:shd w:val="clear" w:color="auto" w:fill="auto"/>
            <w:vAlign w:val="center"/>
          </w:tcPr>
          <w:p w14:paraId="3B81A8A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ДКНФ</w:t>
            </w:r>
          </w:p>
        </w:tc>
      </w:tr>
      <w:tr w:rsidR="00783501" w:rsidRPr="002B0CBF" w14:paraId="2A63CDA9" w14:textId="77777777" w:rsidTr="00783501">
        <w:tc>
          <w:tcPr>
            <w:tcW w:w="670" w:type="dxa"/>
            <w:shd w:val="clear" w:color="auto" w:fill="auto"/>
          </w:tcPr>
          <w:p w14:paraId="6242260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1EB9A67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53333D5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6FC4982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640E0BC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09E7863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12150EE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4CE87CD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0E0B342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5EDC9E6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50B58DE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60122232"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val="restart"/>
            <w:shd w:val="clear" w:color="auto" w:fill="auto"/>
            <w:vAlign w:val="center"/>
          </w:tcPr>
          <w:p w14:paraId="32B6D05A" w14:textId="04164E4D" w:rsidR="008E1231" w:rsidRPr="002B0CBF" w:rsidRDefault="00D41A93" w:rsidP="00D41A93">
            <w:pPr>
              <w:pStyle w:val="71"/>
              <w:shd w:val="clear" w:color="auto" w:fill="auto"/>
              <w:spacing w:after="0" w:line="240" w:lineRule="auto"/>
              <w:ind w:firstLine="0"/>
              <w:jc w:val="center"/>
              <w:rPr>
                <w:sz w:val="28"/>
                <w:lang w:val="uk-UA"/>
              </w:rPr>
            </w:pPr>
            <m:oMathPara>
              <m:oMath>
                <m:r>
                  <w:rPr>
                    <w:rFonts w:ascii="Cambria Math" w:hAnsi="Cambria Math" w:cs="Cambria Math"/>
                    <w:sz w:val="28"/>
                    <w:lang w:val="uk-UA"/>
                  </w:rPr>
                  <m:t>∧</m:t>
                </m:r>
              </m:oMath>
            </m:oMathPara>
          </w:p>
        </w:tc>
      </w:tr>
      <w:tr w:rsidR="00783501" w:rsidRPr="002B0CBF" w14:paraId="5BF77D98" w14:textId="77777777" w:rsidTr="00783501">
        <w:tc>
          <w:tcPr>
            <w:tcW w:w="670" w:type="dxa"/>
            <w:shd w:val="clear" w:color="auto" w:fill="auto"/>
          </w:tcPr>
          <w:p w14:paraId="51D5926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95D5FB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5E2EC0F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42AD550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0EA438E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4D27A85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5721B2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58953B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005D0FB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D3175F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3D884AD2"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30AB2F53"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shd w:val="clear" w:color="auto" w:fill="auto"/>
          </w:tcPr>
          <w:p w14:paraId="324353ED"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11E07921" w14:textId="77777777" w:rsidTr="00783501">
        <w:tc>
          <w:tcPr>
            <w:tcW w:w="670" w:type="dxa"/>
            <w:shd w:val="clear" w:color="auto" w:fill="auto"/>
          </w:tcPr>
          <w:p w14:paraId="409A098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706C940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1077A06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5851F49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5B226A1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524D4854"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79DC930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1E0195E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3DE0FD2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7B5CEED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3743FCA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4641972C"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shd w:val="clear" w:color="auto" w:fill="auto"/>
          </w:tcPr>
          <w:p w14:paraId="5D514567"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6AFBADB8" w14:textId="77777777" w:rsidTr="00783501">
        <w:tc>
          <w:tcPr>
            <w:tcW w:w="670" w:type="dxa"/>
            <w:shd w:val="clear" w:color="auto" w:fill="auto"/>
          </w:tcPr>
          <w:p w14:paraId="6B93B25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1C2E8FA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4149A28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40EC087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3A0E137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490D088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140D168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55254F8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13696AE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4E37E15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50CD696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73516C3B"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shd w:val="clear" w:color="auto" w:fill="auto"/>
          </w:tcPr>
          <w:p w14:paraId="15B20F25"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3EB0C5B8" w14:textId="77777777" w:rsidTr="00783501">
        <w:tc>
          <w:tcPr>
            <w:tcW w:w="670" w:type="dxa"/>
            <w:shd w:val="clear" w:color="auto" w:fill="auto"/>
          </w:tcPr>
          <w:p w14:paraId="54445D4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5DBB93A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001C819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60A3D3A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7FC3D3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72C50CA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C83E3F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3ACD980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7C4D425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3AF6031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0AE1E90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806" w:type="dxa"/>
            <w:shd w:val="clear" w:color="auto" w:fill="auto"/>
          </w:tcPr>
          <w:p w14:paraId="17B51FDD" w14:textId="2642EC49"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m:oMathPara>
          </w:p>
        </w:tc>
        <w:tc>
          <w:tcPr>
            <w:tcW w:w="598" w:type="dxa"/>
            <w:vMerge/>
            <w:shd w:val="clear" w:color="auto" w:fill="auto"/>
          </w:tcPr>
          <w:p w14:paraId="1A9419DC"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1276ABA4" w14:textId="77777777" w:rsidTr="00783501">
        <w:tc>
          <w:tcPr>
            <w:tcW w:w="670" w:type="dxa"/>
            <w:shd w:val="clear" w:color="auto" w:fill="auto"/>
          </w:tcPr>
          <w:p w14:paraId="1E9DF18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2C48493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6C2CEBFD"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1266272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73F989F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472DBCE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40B5393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0361F05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5F4F0EC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76F5DC5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511250AA"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46AD74FB"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shd w:val="clear" w:color="auto" w:fill="auto"/>
          </w:tcPr>
          <w:p w14:paraId="076D9841"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0456BAF0" w14:textId="77777777" w:rsidTr="00783501">
        <w:tc>
          <w:tcPr>
            <w:tcW w:w="670" w:type="dxa"/>
            <w:shd w:val="clear" w:color="auto" w:fill="auto"/>
          </w:tcPr>
          <w:p w14:paraId="6DA364A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30585B3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48B0280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28FC15E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69E0B00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6BCD10F2"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350FF40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40124BF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18FA5519"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569F634B"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3BB10B7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1806" w:type="dxa"/>
            <w:shd w:val="clear" w:color="auto" w:fill="auto"/>
          </w:tcPr>
          <w:p w14:paraId="12119832" w14:textId="77777777" w:rsidR="008E1231" w:rsidRPr="002B0CBF" w:rsidRDefault="008E1231" w:rsidP="00C838C8">
            <w:pPr>
              <w:pStyle w:val="71"/>
              <w:shd w:val="clear" w:color="auto" w:fill="auto"/>
              <w:spacing w:after="0" w:line="240" w:lineRule="auto"/>
              <w:ind w:firstLine="0"/>
              <w:jc w:val="center"/>
              <w:rPr>
                <w:sz w:val="28"/>
                <w:lang w:val="uk-UA"/>
              </w:rPr>
            </w:pPr>
          </w:p>
        </w:tc>
        <w:tc>
          <w:tcPr>
            <w:tcW w:w="598" w:type="dxa"/>
            <w:vMerge/>
            <w:shd w:val="clear" w:color="auto" w:fill="auto"/>
          </w:tcPr>
          <w:p w14:paraId="48085FF9" w14:textId="77777777" w:rsidR="008E1231" w:rsidRPr="002B0CBF" w:rsidRDefault="008E1231" w:rsidP="00C838C8">
            <w:pPr>
              <w:pStyle w:val="71"/>
              <w:shd w:val="clear" w:color="auto" w:fill="auto"/>
              <w:spacing w:after="0" w:line="240" w:lineRule="auto"/>
              <w:ind w:firstLine="0"/>
              <w:jc w:val="center"/>
              <w:rPr>
                <w:sz w:val="28"/>
                <w:lang w:val="uk-UA"/>
              </w:rPr>
            </w:pPr>
          </w:p>
        </w:tc>
      </w:tr>
      <w:tr w:rsidR="00783501" w:rsidRPr="002B0CBF" w14:paraId="43C160A6" w14:textId="77777777" w:rsidTr="00783501">
        <w:tc>
          <w:tcPr>
            <w:tcW w:w="670" w:type="dxa"/>
            <w:shd w:val="clear" w:color="auto" w:fill="auto"/>
          </w:tcPr>
          <w:p w14:paraId="0E4E36BF"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699701A5"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612702FC"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30AA7AE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1" w:type="dxa"/>
            <w:shd w:val="clear" w:color="auto" w:fill="auto"/>
          </w:tcPr>
          <w:p w14:paraId="1739C557"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1</w:t>
            </w:r>
          </w:p>
        </w:tc>
        <w:tc>
          <w:tcPr>
            <w:tcW w:w="670" w:type="dxa"/>
            <w:shd w:val="clear" w:color="auto" w:fill="auto"/>
          </w:tcPr>
          <w:p w14:paraId="1E5450C8"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23ABC8A6"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103D406E"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0" w:type="dxa"/>
            <w:shd w:val="clear" w:color="auto" w:fill="auto"/>
          </w:tcPr>
          <w:p w14:paraId="18DD7150"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0250CA21"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671" w:type="dxa"/>
            <w:shd w:val="clear" w:color="auto" w:fill="auto"/>
          </w:tcPr>
          <w:p w14:paraId="70671313" w14:textId="77777777" w:rsidR="008E1231" w:rsidRPr="002B0CBF" w:rsidRDefault="008E1231" w:rsidP="00C838C8">
            <w:pPr>
              <w:pStyle w:val="71"/>
              <w:shd w:val="clear" w:color="auto" w:fill="auto"/>
              <w:spacing w:after="0" w:line="240" w:lineRule="auto"/>
              <w:ind w:firstLine="0"/>
              <w:jc w:val="center"/>
              <w:rPr>
                <w:sz w:val="28"/>
                <w:lang w:val="uk-UA"/>
              </w:rPr>
            </w:pPr>
            <w:r w:rsidRPr="002B0CBF">
              <w:rPr>
                <w:sz w:val="28"/>
                <w:lang w:val="uk-UA"/>
              </w:rPr>
              <w:t>0</w:t>
            </w:r>
          </w:p>
        </w:tc>
        <w:tc>
          <w:tcPr>
            <w:tcW w:w="1806" w:type="dxa"/>
            <w:shd w:val="clear" w:color="auto" w:fill="auto"/>
          </w:tcPr>
          <w:p w14:paraId="3D53BDDC" w14:textId="61958DA9" w:rsidR="008E1231"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oMath>
            </m:oMathPara>
          </w:p>
        </w:tc>
        <w:tc>
          <w:tcPr>
            <w:tcW w:w="598" w:type="dxa"/>
            <w:vMerge/>
            <w:shd w:val="clear" w:color="auto" w:fill="auto"/>
          </w:tcPr>
          <w:p w14:paraId="50A7785D" w14:textId="77777777" w:rsidR="008E1231" w:rsidRPr="002B0CBF" w:rsidRDefault="008E1231" w:rsidP="00C838C8">
            <w:pPr>
              <w:pStyle w:val="71"/>
              <w:shd w:val="clear" w:color="auto" w:fill="auto"/>
              <w:spacing w:after="0" w:line="240" w:lineRule="auto"/>
              <w:ind w:firstLine="0"/>
              <w:jc w:val="center"/>
              <w:rPr>
                <w:sz w:val="28"/>
                <w:lang w:val="uk-UA"/>
              </w:rPr>
            </w:pPr>
          </w:p>
        </w:tc>
      </w:tr>
    </w:tbl>
    <w:p w14:paraId="6CA5AA7A" w14:textId="77777777" w:rsidR="008E1231" w:rsidRPr="002B0CBF" w:rsidRDefault="008E1231" w:rsidP="007E3095">
      <w:pPr>
        <w:pStyle w:val="71"/>
        <w:shd w:val="clear" w:color="auto" w:fill="auto"/>
        <w:spacing w:after="0" w:line="240" w:lineRule="auto"/>
        <w:ind w:firstLine="0"/>
        <w:jc w:val="center"/>
        <w:rPr>
          <w:sz w:val="28"/>
          <w:lang w:val="uk-UA"/>
        </w:rPr>
      </w:pPr>
    </w:p>
    <w:p w14:paraId="2A89F2EC" w14:textId="77777777" w:rsidR="007E3095" w:rsidRPr="002B0CBF" w:rsidRDefault="007E3095" w:rsidP="007E3095">
      <w:pPr>
        <w:pStyle w:val="71"/>
        <w:shd w:val="clear" w:color="auto" w:fill="auto"/>
        <w:spacing w:after="0" w:line="240" w:lineRule="auto"/>
        <w:ind w:firstLine="709"/>
        <w:rPr>
          <w:b/>
          <w:sz w:val="28"/>
          <w:lang w:val="uk-UA"/>
        </w:rPr>
      </w:pPr>
      <w:r w:rsidRPr="002B0CBF">
        <w:rPr>
          <w:b/>
          <w:sz w:val="28"/>
          <w:lang w:val="uk-UA"/>
        </w:rPr>
        <w:t>Приклад 5.4</w:t>
      </w:r>
    </w:p>
    <w:p w14:paraId="09391118" w14:textId="57D4596D" w:rsidR="007E3095" w:rsidRPr="002B0CBF" w:rsidRDefault="0089427F" w:rsidP="00D41A93">
      <w:pPr>
        <w:pStyle w:val="71"/>
        <w:shd w:val="clear" w:color="auto" w:fill="auto"/>
        <w:spacing w:after="0" w:line="240" w:lineRule="auto"/>
        <w:ind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r>
            <w:rPr>
              <w:rFonts w:ascii="Cambria Math"/>
              <w:sz w:val="28"/>
              <w:lang w:val="uk-UA"/>
            </w:rPr>
            <m:t>=</m:t>
          </m:r>
          <m:bar>
            <m:barPr>
              <m:pos m:val="top"/>
              <m:ctrlPr>
                <w:rPr>
                  <w:rFonts w:ascii="Cambria Math" w:hAnsi="Cambria Math"/>
                  <w:i/>
                  <w:sz w:val="28"/>
                  <w:lang w:val="uk-UA"/>
                </w:rPr>
              </m:ctrlPr>
            </m:barPr>
            <m:e>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bar>
              <m:r>
                <w:rPr>
                  <w:rFonts w:ascii="Cambria Math" w:hAnsi="Cambria Math" w:cs="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e>
          </m:bar>
          <m:r>
            <w:rPr>
              <w:rFonts w:ascii="Cambria Math"/>
              <w:sz w:val="28"/>
              <w:lang w:val="uk-UA"/>
            </w:rPr>
            <m:t>=</m:t>
          </m:r>
          <m:bar>
            <m:barPr>
              <m:pos m:val="top"/>
              <m:ctrlPr>
                <w:rPr>
                  <w:rFonts w:ascii="Cambria Math" w:hAnsi="Cambria Math"/>
                  <w:i/>
                  <w:sz w:val="28"/>
                  <w:lang w:val="uk-UA"/>
                </w:rPr>
              </m:ctrlPr>
            </m:barPr>
            <m:e>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e>
          </m:bar>
          <m:r>
            <w:rPr>
              <w:rFonts w:ascii="Cambria Math"/>
              <w:sz w:val="28"/>
              <w:lang w:val="uk-UA"/>
            </w:rPr>
            <m:t>=</m:t>
          </m:r>
        </m:oMath>
      </m:oMathPara>
    </w:p>
    <w:p w14:paraId="6D517286" w14:textId="603BEF17" w:rsidR="007E3095" w:rsidRPr="002B0CBF" w:rsidRDefault="00D41A93" w:rsidP="00D41A93">
      <w:pPr>
        <w:pStyle w:val="71"/>
        <w:shd w:val="clear" w:color="auto" w:fill="auto"/>
        <w:spacing w:after="0" w:line="240" w:lineRule="auto"/>
        <w:ind w:firstLine="0"/>
        <w:jc w:val="center"/>
        <w:rPr>
          <w:sz w:val="28"/>
          <w:lang w:val="uk-UA"/>
        </w:rPr>
      </w:pPr>
      <m:oMath>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r>
          <w:rPr>
            <w:rFonts w:ascii="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bar>
        <m:r>
          <w:rPr>
            <w:rFonts w:ascii="Cambria Math" w:hAnsi="Cambria Math" w:cs="Cambria Math"/>
            <w:sz w:val="28"/>
            <w:lang w:val="uk-UA"/>
          </w:rPr>
          <m:t>⋅</m:t>
        </m:r>
        <m:bar>
          <m:barPr>
            <m:pos m:val="top"/>
            <m:ctrlPr>
              <w:rPr>
                <w:rFonts w:ascii="Cambria Math" w:hAnsi="Cambria Math"/>
                <w:i/>
                <w:sz w:val="28"/>
                <w:lang w:val="uk-UA"/>
              </w:rPr>
            </m:ctrlPr>
          </m:bar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bar>
        <m:r>
          <w:rPr>
            <w:rFonts w:asci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e>
        </m:d>
      </m:oMath>
      <w:r w:rsidR="007E3095" w:rsidRPr="002B0CBF">
        <w:rPr>
          <w:sz w:val="28"/>
          <w:lang w:val="uk-UA"/>
        </w:rPr>
        <w:t>.</w:t>
      </w:r>
    </w:p>
    <w:p w14:paraId="68A37058" w14:textId="6863D1E5"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Елементарна диз</w:t>
      </w:r>
      <w:r w:rsidR="00CA7808" w:rsidRPr="002B0CBF">
        <w:rPr>
          <w:sz w:val="28"/>
          <w:lang w:val="uk-UA"/>
        </w:rPr>
        <w:t>’</w:t>
      </w:r>
      <w:r w:rsidRPr="002B0CBF">
        <w:rPr>
          <w:sz w:val="28"/>
          <w:lang w:val="uk-UA"/>
        </w:rPr>
        <w:t>юнкція (кон</w:t>
      </w:r>
      <w:r w:rsidR="00CA7808" w:rsidRPr="002B0CBF">
        <w:rPr>
          <w:sz w:val="28"/>
          <w:lang w:val="uk-UA"/>
        </w:rPr>
        <w:t>’</w:t>
      </w:r>
      <w:r w:rsidRPr="002B0CBF">
        <w:rPr>
          <w:sz w:val="28"/>
          <w:lang w:val="uk-UA"/>
        </w:rPr>
        <w:t>юнкція), яка містить усі змінні, називається</w:t>
      </w:r>
      <w:r w:rsidRPr="002B0CBF">
        <w:rPr>
          <w:rStyle w:val="76"/>
          <w:b w:val="0"/>
          <w:i w:val="0"/>
          <w:sz w:val="28"/>
          <w:lang w:val="uk-UA"/>
        </w:rPr>
        <w:t xml:space="preserve"> </w:t>
      </w:r>
      <w:r w:rsidRPr="002B0CBF">
        <w:rPr>
          <w:rStyle w:val="76"/>
          <w:b w:val="0"/>
          <w:sz w:val="28"/>
          <w:lang w:val="uk-UA"/>
        </w:rPr>
        <w:t>конституентою нуля</w:t>
      </w:r>
      <w:r w:rsidRPr="002B0CBF">
        <w:rPr>
          <w:rStyle w:val="76"/>
          <w:b w:val="0"/>
          <w:i w:val="0"/>
          <w:sz w:val="28"/>
          <w:lang w:val="uk-UA"/>
        </w:rPr>
        <w:t xml:space="preserve"> (</w:t>
      </w:r>
      <w:r w:rsidRPr="002B0CBF">
        <w:rPr>
          <w:rStyle w:val="76"/>
          <w:b w:val="0"/>
          <w:sz w:val="28"/>
          <w:lang w:val="uk-UA"/>
        </w:rPr>
        <w:t>одиниці</w:t>
      </w:r>
      <w:r w:rsidRPr="002B0CBF">
        <w:rPr>
          <w:rStyle w:val="76"/>
          <w:b w:val="0"/>
          <w:i w:val="0"/>
          <w:sz w:val="28"/>
          <w:lang w:val="uk-UA"/>
        </w:rPr>
        <w:t>).</w:t>
      </w:r>
      <w:r w:rsidRPr="002B0CBF">
        <w:rPr>
          <w:sz w:val="28"/>
          <w:lang w:val="uk-UA"/>
        </w:rPr>
        <w:t xml:space="preserve"> Наприклад, якщо загальна кількість змінних</w:t>
      </w:r>
      <w:r w:rsidRPr="002B0CBF">
        <w:rPr>
          <w:rStyle w:val="118"/>
          <w:i w:val="0"/>
          <w:sz w:val="28"/>
          <w:lang w:val="uk-UA"/>
        </w:rPr>
        <w:t xml:space="preserve"> </w:t>
      </w:r>
      <m:oMath>
        <m:r>
          <w:rPr>
            <w:rStyle w:val="118"/>
            <w:rFonts w:ascii="Cambria Math" w:hAnsi="Cambria Math"/>
            <w:sz w:val="28"/>
            <w:lang w:val="uk-UA"/>
          </w:rPr>
          <m:t>n</m:t>
        </m:r>
        <m:r>
          <m:rPr>
            <m:sty m:val="p"/>
          </m:rPr>
          <w:rPr>
            <w:rStyle w:val="118"/>
            <w:rFonts w:ascii="Cambria Math" w:hAnsi="Cambria Math"/>
            <w:sz w:val="28"/>
            <w:lang w:val="uk-UA"/>
          </w:rPr>
          <m:t>=3</m:t>
        </m:r>
      </m:oMath>
      <w:r w:rsidRPr="002B0CBF">
        <w:rPr>
          <w:sz w:val="28"/>
          <w:lang w:val="uk-UA"/>
        </w:rPr>
        <w:t>, то</w:t>
      </w:r>
      <w:r w:rsidRPr="002B0CBF">
        <w:rPr>
          <w:rStyle w:val="118"/>
          <w:i w:val="0"/>
          <w:sz w:val="28"/>
          <w:lang w:val="uk-UA"/>
        </w:rPr>
        <w:t xml:space="preserve"> </w:t>
      </w:r>
      <m:oMath>
        <m:sSub>
          <m:sSubPr>
            <m:ctrlPr>
              <w:rPr>
                <w:rStyle w:val="118"/>
                <w:rFonts w:ascii="Cambria Math" w:hAnsi="Cambria Math"/>
                <w:i w:val="0"/>
                <w:iCs w:val="0"/>
                <w:sz w:val="28"/>
                <w:lang w:val="uk-UA"/>
              </w:rPr>
            </m:ctrlPr>
          </m:sSubPr>
          <m:e>
            <m:acc>
              <m:accPr>
                <m:chr m:val="̄"/>
                <m:ctrlPr>
                  <w:rPr>
                    <w:rStyle w:val="118"/>
                    <w:rFonts w:ascii="Cambria Math" w:hAnsi="Cambria Math"/>
                    <w:i w:val="0"/>
                    <w:iCs w:val="0"/>
                    <w:sz w:val="28"/>
                    <w:lang w:val="uk-UA"/>
                  </w:rPr>
                </m:ctrlPr>
              </m:accPr>
              <m:e>
                <m:r>
                  <w:rPr>
                    <w:rStyle w:val="118"/>
                    <w:rFonts w:ascii="Cambria Math" w:hAnsi="Cambria Math"/>
                    <w:sz w:val="28"/>
                    <w:lang w:val="uk-UA"/>
                  </w:rPr>
                  <m:t>x</m:t>
                </m:r>
              </m:e>
            </m:acc>
          </m:e>
          <m:sub>
            <m:r>
              <m:rPr>
                <m:sty m:val="p"/>
              </m:rPr>
              <w:rPr>
                <w:rStyle w:val="118"/>
                <w:rFonts w:ascii="Cambria Math" w:hAnsi="Cambria Math"/>
                <w:sz w:val="28"/>
                <w:lang w:val="uk-UA"/>
              </w:rPr>
              <m:t>1</m:t>
            </m:r>
          </m:sub>
        </m:sSub>
        <m:r>
          <m:rPr>
            <m:sty m:val="p"/>
          </m:rPr>
          <w:rPr>
            <w:rStyle w:val="118"/>
            <w:rFonts w:ascii="Cambria Math" w:hAnsi="Cambria Math"/>
            <w:sz w:val="28"/>
            <w:lang w:val="uk-UA"/>
          </w:rPr>
          <m:t>+</m:t>
        </m:r>
        <m:sSub>
          <m:sSubPr>
            <m:ctrlPr>
              <w:rPr>
                <w:rStyle w:val="118"/>
                <w:rFonts w:ascii="Cambria Math" w:hAnsi="Cambria Math"/>
                <w:i w:val="0"/>
                <w:iCs w:val="0"/>
                <w:sz w:val="28"/>
                <w:lang w:val="uk-UA"/>
              </w:rPr>
            </m:ctrlPr>
          </m:sSubPr>
          <m:e>
            <m:r>
              <w:rPr>
                <w:rStyle w:val="118"/>
                <w:rFonts w:ascii="Cambria Math" w:hAnsi="Cambria Math"/>
                <w:sz w:val="28"/>
                <w:lang w:val="uk-UA"/>
              </w:rPr>
              <m:t>x</m:t>
            </m:r>
          </m:e>
          <m:sub>
            <m:r>
              <m:rPr>
                <m:sty m:val="p"/>
              </m:rPr>
              <w:rPr>
                <w:rStyle w:val="118"/>
                <w:rFonts w:ascii="Cambria Math" w:hAnsi="Cambria Math"/>
                <w:sz w:val="28"/>
                <w:lang w:val="uk-UA"/>
              </w:rPr>
              <m:t>2</m:t>
            </m:r>
          </m:sub>
        </m:sSub>
        <m:r>
          <m:rPr>
            <m:sty m:val="p"/>
          </m:rPr>
          <w:rPr>
            <w:rStyle w:val="118"/>
            <w:rFonts w:ascii="Cambria Math" w:hAnsi="Cambria Math"/>
            <w:sz w:val="28"/>
            <w:lang w:val="uk-UA"/>
          </w:rPr>
          <m:t>+</m:t>
        </m:r>
        <m:sSub>
          <m:sSubPr>
            <m:ctrlPr>
              <w:rPr>
                <w:rStyle w:val="118"/>
                <w:rFonts w:ascii="Cambria Math" w:hAnsi="Cambria Math"/>
                <w:i w:val="0"/>
                <w:iCs w:val="0"/>
                <w:sz w:val="28"/>
                <w:lang w:val="uk-UA"/>
              </w:rPr>
            </m:ctrlPr>
          </m:sSubPr>
          <m:e>
            <m:r>
              <w:rPr>
                <w:rStyle w:val="118"/>
                <w:rFonts w:ascii="Cambria Math" w:hAnsi="Cambria Math"/>
                <w:sz w:val="28"/>
                <w:lang w:val="uk-UA"/>
              </w:rPr>
              <m:t>x</m:t>
            </m:r>
          </m:e>
          <m:sub>
            <m:r>
              <m:rPr>
                <m:sty m:val="p"/>
              </m:rPr>
              <w:rPr>
                <w:rStyle w:val="118"/>
                <w:rFonts w:ascii="Cambria Math" w:hAnsi="Cambria Math"/>
                <w:sz w:val="28"/>
                <w:lang w:val="uk-UA"/>
              </w:rPr>
              <m:t>3</m:t>
            </m:r>
          </m:sub>
        </m:sSub>
      </m:oMath>
      <w:r w:rsidR="0058773E" w:rsidRPr="002B0CBF">
        <w:rPr>
          <w:sz w:val="28"/>
          <w:lang w:val="uk-UA"/>
        </w:rPr>
        <w:t xml:space="preserve"> – </w:t>
      </w:r>
      <w:r w:rsidRPr="002B0CBF">
        <w:rPr>
          <w:sz w:val="28"/>
          <w:lang w:val="uk-UA"/>
        </w:rPr>
        <w:t xml:space="preserve">конституента нуля, a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0058773E" w:rsidRPr="002B0CBF">
        <w:rPr>
          <w:sz w:val="28"/>
          <w:lang w:val="uk-UA"/>
        </w:rPr>
        <w:t xml:space="preserve"> – </w:t>
      </w:r>
      <w:r w:rsidRPr="002B0CBF">
        <w:rPr>
          <w:sz w:val="28"/>
          <w:lang w:val="uk-UA"/>
        </w:rPr>
        <w:t>конституента одиниці.</w:t>
      </w:r>
    </w:p>
    <w:p w14:paraId="6119CEF0" w14:textId="4E9829F4"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Вочевидь, що конституента нуля перетворюється на нуль лише за одного набору значень змінних. У нашому прикладі конституенті нуля відповідає набір (</w:t>
      </w:r>
      <w:r w:rsidR="007E3095" w:rsidRPr="002B0CBF">
        <w:rPr>
          <w:sz w:val="28"/>
          <w:lang w:val="uk-UA"/>
        </w:rPr>
        <w:t>1</w:t>
      </w:r>
      <w:r w:rsidRPr="002B0CBF">
        <w:rPr>
          <w:sz w:val="28"/>
          <w:lang w:val="uk-UA"/>
        </w:rPr>
        <w:t xml:space="preserve">, 0, 0). Аналогічно, конституента одиниці перетворюється на одиницю також </w:t>
      </w:r>
      <w:r w:rsidRPr="002B0CBF">
        <w:rPr>
          <w:sz w:val="28"/>
          <w:lang w:val="uk-UA"/>
        </w:rPr>
        <w:lastRenderedPageBreak/>
        <w:t xml:space="preserve">лише за одного набору. Наприклад, конституенті одиниці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hAnsi="Cambria Math" w:cs="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oMath>
      <w:r w:rsidRPr="002B0CBF">
        <w:rPr>
          <w:sz w:val="28"/>
          <w:lang w:val="uk-UA"/>
        </w:rPr>
        <w:t xml:space="preserve"> відповідає набір (</w:t>
      </w:r>
      <w:r w:rsidR="007E3095" w:rsidRPr="002B0CBF">
        <w:rPr>
          <w:sz w:val="28"/>
          <w:lang w:val="uk-UA"/>
        </w:rPr>
        <w:t>1</w:t>
      </w:r>
      <w:r w:rsidRPr="002B0CBF">
        <w:rPr>
          <w:sz w:val="28"/>
          <w:lang w:val="uk-UA"/>
        </w:rPr>
        <w:t xml:space="preserve">, 0, </w:t>
      </w:r>
      <w:r w:rsidR="007E3095" w:rsidRPr="002B0CBF">
        <w:rPr>
          <w:sz w:val="28"/>
          <w:lang w:val="uk-UA"/>
        </w:rPr>
        <w:t>1</w:t>
      </w:r>
      <w:r w:rsidRPr="002B0CBF">
        <w:rPr>
          <w:sz w:val="28"/>
          <w:lang w:val="uk-UA"/>
        </w:rPr>
        <w:t>).</w:t>
      </w:r>
    </w:p>
    <w:p w14:paraId="3624A76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Оскільки для заданої бул</w:t>
      </w:r>
      <w:r w:rsidR="007E3095" w:rsidRPr="002B0CBF">
        <w:rPr>
          <w:sz w:val="28"/>
          <w:lang w:val="uk-UA"/>
        </w:rPr>
        <w:t>е</w:t>
      </w:r>
      <w:r w:rsidRPr="002B0CBF">
        <w:rPr>
          <w:sz w:val="28"/>
          <w:lang w:val="uk-UA"/>
        </w:rPr>
        <w:t xml:space="preserve">вої функції її </w:t>
      </w:r>
      <w:r w:rsidR="007E3095" w:rsidRPr="002B0CBF">
        <w:rPr>
          <w:sz w:val="28"/>
          <w:lang w:val="uk-UA"/>
        </w:rPr>
        <w:t>ДДНФ</w:t>
      </w:r>
      <w:r w:rsidRPr="002B0CBF">
        <w:rPr>
          <w:sz w:val="28"/>
          <w:lang w:val="uk-UA"/>
        </w:rPr>
        <w:t xml:space="preserve"> являє собою диз</w:t>
      </w:r>
      <w:r w:rsidR="00CA7808" w:rsidRPr="002B0CBF">
        <w:rPr>
          <w:sz w:val="28"/>
          <w:lang w:val="uk-UA"/>
        </w:rPr>
        <w:t>’</w:t>
      </w:r>
      <w:r w:rsidRPr="002B0CBF">
        <w:rPr>
          <w:sz w:val="28"/>
          <w:lang w:val="uk-UA"/>
        </w:rPr>
        <w:t xml:space="preserve">юнкцію конституент одиниці, а її </w:t>
      </w:r>
      <w:r w:rsidR="007E3095" w:rsidRPr="002B0CBF">
        <w:rPr>
          <w:sz w:val="28"/>
          <w:lang w:val="uk-UA"/>
        </w:rPr>
        <w:t>ДКНФ</w:t>
      </w:r>
      <w:r w:rsidR="0058773E" w:rsidRPr="002B0CBF">
        <w:rPr>
          <w:sz w:val="28"/>
          <w:lang w:val="uk-UA"/>
        </w:rPr>
        <w:t xml:space="preserve"> – </w:t>
      </w:r>
      <w:r w:rsidRPr="002B0CBF">
        <w:rPr>
          <w:sz w:val="28"/>
          <w:lang w:val="uk-UA"/>
        </w:rPr>
        <w:t>це кон</w:t>
      </w:r>
      <w:r w:rsidR="00CA7808" w:rsidRPr="002B0CBF">
        <w:rPr>
          <w:sz w:val="28"/>
          <w:lang w:val="uk-UA"/>
        </w:rPr>
        <w:t>’</w:t>
      </w:r>
      <w:r w:rsidRPr="002B0CBF">
        <w:rPr>
          <w:sz w:val="28"/>
          <w:lang w:val="uk-UA"/>
        </w:rPr>
        <w:t>юнкція конституент нуля, то дана функція перетворюється на одиницю чи нуль лише за відповідних цим конституентам наборів значень змінних. Справедливе є і зворотне твердження.</w:t>
      </w:r>
    </w:p>
    <w:p w14:paraId="3736E892"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Це дозволяє за заданою таблицею істинності бул</w:t>
      </w:r>
      <w:r w:rsidR="007E3095" w:rsidRPr="002B0CBF">
        <w:rPr>
          <w:sz w:val="28"/>
          <w:lang w:val="uk-UA"/>
        </w:rPr>
        <w:t>е</w:t>
      </w:r>
      <w:r w:rsidRPr="002B0CBF">
        <w:rPr>
          <w:sz w:val="28"/>
          <w:lang w:val="uk-UA"/>
        </w:rPr>
        <w:t xml:space="preserve">вої функції одразу записати її досконалі нормальні форми і, навпаки, за заданою </w:t>
      </w:r>
      <w:r w:rsidR="007E3095" w:rsidRPr="002B0CBF">
        <w:rPr>
          <w:sz w:val="28"/>
          <w:lang w:val="uk-UA"/>
        </w:rPr>
        <w:t>ДНФ</w:t>
      </w:r>
      <w:r w:rsidR="0058773E" w:rsidRPr="002B0CBF">
        <w:rPr>
          <w:sz w:val="28"/>
          <w:lang w:val="uk-UA"/>
        </w:rPr>
        <w:t xml:space="preserve"> – </w:t>
      </w:r>
      <w:r w:rsidRPr="002B0CBF">
        <w:rPr>
          <w:sz w:val="28"/>
          <w:lang w:val="uk-UA"/>
        </w:rPr>
        <w:t>скласти таблицю істинності.</w:t>
      </w:r>
    </w:p>
    <w:p w14:paraId="5084EDD3" w14:textId="0A71B26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Досконалі форми для функції</w:t>
      </w:r>
      <w:r w:rsidRPr="002B0CBF">
        <w:rPr>
          <w:rStyle w:val="118"/>
          <w:i w:val="0"/>
          <w:sz w:val="28"/>
          <w:lang w:val="uk-UA"/>
        </w:rPr>
        <w:t xml:space="preserve">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Pr="002B0CBF">
        <w:rPr>
          <w:sz w:val="28"/>
          <w:lang w:val="uk-UA"/>
        </w:rPr>
        <w:t xml:space="preserve"> позначають:</w:t>
      </w:r>
    </w:p>
    <w:p w14:paraId="16A487C1" w14:textId="4297B753"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для </w:t>
      </w:r>
      <w:r w:rsidR="007E3095" w:rsidRPr="002B0CBF">
        <w:rPr>
          <w:sz w:val="28"/>
          <w:lang w:val="uk-UA"/>
        </w:rPr>
        <w:t>ДДНФ</w:t>
      </w:r>
      <w:r w:rsidR="0058773E" w:rsidRPr="002B0CBF">
        <w:rPr>
          <w:rStyle w:val="118"/>
          <w:i w:val="0"/>
          <w:sz w:val="28"/>
          <w:lang w:val="uk-UA"/>
        </w:rPr>
        <w:t xml:space="preserve"> –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limLow>
          <m:limLowPr>
            <m:ctrlPr>
              <w:rPr>
                <w:rFonts w:ascii="Cambria Math" w:hAnsi="Cambria Math"/>
                <w:i/>
                <w:sz w:val="28"/>
                <w:lang w:val="uk-UA"/>
              </w:rPr>
            </m:ctrlPr>
          </m:limLowPr>
          <m:e>
            <m:r>
              <w:rPr>
                <w:rFonts w:ascii="Cambria Math" w:hAnsi="Cambria Math" w:cs="Cambria Math"/>
                <w:sz w:val="28"/>
                <w:lang w:val="uk-UA"/>
              </w:rPr>
              <m:t>∨</m:t>
            </m:r>
          </m:e>
          <m:lim>
            <m:r>
              <w:rPr>
                <w:rFonts w:ascii="Cambria Math"/>
                <w:sz w:val="28"/>
                <w:lang w:val="uk-UA"/>
              </w:rPr>
              <m:t>1</m:t>
            </m:r>
          </m:lim>
        </m:limLow>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Pr="002B0CBF">
        <w:rPr>
          <w:sz w:val="28"/>
          <w:lang w:val="uk-UA"/>
        </w:rPr>
        <w:t>;</w:t>
      </w:r>
    </w:p>
    <w:p w14:paraId="40F8B142" w14:textId="4B7B7566"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для </w:t>
      </w:r>
      <w:r w:rsidR="007E3095" w:rsidRPr="002B0CBF">
        <w:rPr>
          <w:sz w:val="28"/>
          <w:lang w:val="uk-UA"/>
        </w:rPr>
        <w:t>ДКНФ</w:t>
      </w:r>
      <w:r w:rsidRPr="002B0CBF">
        <w:rPr>
          <w:sz w:val="28"/>
          <w:lang w:val="uk-UA"/>
        </w:rPr>
        <w:t xml:space="preserve"> </w:t>
      </w:r>
      <w:r w:rsidR="007E3095" w:rsidRPr="002B0CBF">
        <w:rPr>
          <w:sz w:val="28"/>
          <w:lang w:val="uk-UA"/>
        </w:rPr>
        <w:t xml:space="preserve">– </w:t>
      </w:r>
      <m:oMath>
        <m:r>
          <w:rPr>
            <w:rFonts w:asci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r>
          <w:rPr>
            <w:rFonts w:ascii="Cambria Math"/>
            <w:sz w:val="28"/>
            <w:lang w:val="uk-UA"/>
          </w:rPr>
          <m:t>=</m:t>
        </m:r>
        <m:limLow>
          <m:limLowPr>
            <m:ctrlPr>
              <w:rPr>
                <w:rFonts w:ascii="Cambria Math" w:hAnsi="Cambria Math"/>
                <w:i/>
                <w:sz w:val="28"/>
                <w:lang w:val="uk-UA"/>
              </w:rPr>
            </m:ctrlPr>
          </m:limLowPr>
          <m:e>
            <m:r>
              <w:rPr>
                <w:rFonts w:ascii="Cambria Math" w:hAnsi="Cambria Math" w:cs="Cambria Math"/>
                <w:sz w:val="28"/>
                <w:lang w:val="uk-UA"/>
              </w:rPr>
              <m:t>∧</m:t>
            </m:r>
          </m:e>
          <m:lim>
            <m:r>
              <w:rPr>
                <w:rFonts w:ascii="Cambria Math"/>
                <w:sz w:val="28"/>
                <w:lang w:val="uk-UA"/>
              </w:rPr>
              <m:t>0</m:t>
            </m:r>
          </m:lim>
        </m:limLow>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Pr="002B0CBF">
        <w:rPr>
          <w:sz w:val="28"/>
          <w:lang w:val="uk-UA"/>
        </w:rPr>
        <w:t>,</w:t>
      </w:r>
    </w:p>
    <w:p w14:paraId="1FB50905" w14:textId="268F7465" w:rsidR="00060079" w:rsidRPr="002B0CBF" w:rsidRDefault="00E2035F" w:rsidP="00250324">
      <w:pPr>
        <w:pStyle w:val="71"/>
        <w:shd w:val="clear" w:color="auto" w:fill="auto"/>
        <w:spacing w:after="0" w:line="240" w:lineRule="auto"/>
        <w:ind w:firstLine="0"/>
        <w:rPr>
          <w:sz w:val="28"/>
          <w:lang w:val="uk-UA"/>
        </w:rPr>
      </w:pPr>
      <w:r w:rsidRPr="002B0CBF">
        <w:rPr>
          <w:sz w:val="28"/>
          <w:lang w:val="uk-UA"/>
        </w:rPr>
        <w:t xml:space="preserve">де символ </w:t>
      </w:r>
      <m:oMath>
        <m:limLow>
          <m:limLowPr>
            <m:ctrlPr>
              <w:rPr>
                <w:rFonts w:ascii="Cambria Math" w:hAnsi="Cambria Math"/>
                <w:i/>
                <w:sz w:val="28"/>
                <w:lang w:val="uk-UA"/>
              </w:rPr>
            </m:ctrlPr>
          </m:limLowPr>
          <m:e>
            <m:r>
              <w:rPr>
                <w:rFonts w:ascii="Cambria Math" w:hAnsi="Cambria Math"/>
                <w:sz w:val="28"/>
                <w:lang w:val="uk-UA"/>
              </w:rPr>
              <m:t>∨</m:t>
            </m:r>
          </m:e>
          <m:lim>
            <m:r>
              <w:rPr>
                <w:rFonts w:ascii="Cambria Math" w:hAnsi="Cambria Math"/>
                <w:sz w:val="28"/>
                <w:lang w:val="uk-UA"/>
              </w:rPr>
              <m:t>1</m:t>
            </m:r>
          </m:lim>
        </m:limLow>
      </m:oMath>
      <w:r w:rsidRPr="002B0CBF">
        <w:rPr>
          <w:sz w:val="28"/>
          <w:lang w:val="uk-UA"/>
        </w:rPr>
        <w:t xml:space="preserve"> або</w:t>
      </w:r>
      <w:r w:rsidRPr="002B0CBF">
        <w:rPr>
          <w:rStyle w:val="590"/>
          <w:sz w:val="28"/>
          <w:lang w:val="uk-UA"/>
        </w:rPr>
        <w:t xml:space="preserve"> </w:t>
      </w:r>
      <m:oMath>
        <m:limLow>
          <m:limLowPr>
            <m:ctrlPr>
              <w:rPr>
                <w:rStyle w:val="590"/>
                <w:rFonts w:ascii="Cambria Math" w:hAnsi="Cambria Math"/>
                <w:i/>
                <w:sz w:val="28"/>
                <w:lang w:val="uk-UA"/>
              </w:rPr>
            </m:ctrlPr>
          </m:limLowPr>
          <m:e>
            <m:r>
              <w:rPr>
                <w:rStyle w:val="590"/>
                <w:rFonts w:ascii="Cambria Math" w:hAnsi="Cambria Math" w:cs="Cambria Math"/>
                <w:sz w:val="28"/>
                <w:lang w:val="uk-UA"/>
              </w:rPr>
              <m:t>∧</m:t>
            </m:r>
          </m:e>
          <m:lim>
            <m:r>
              <w:rPr>
                <w:rStyle w:val="590"/>
                <w:rFonts w:ascii="Cambria Math"/>
                <w:sz w:val="28"/>
                <w:lang w:val="uk-UA"/>
              </w:rPr>
              <m:t>0</m:t>
            </m:r>
            <m:ctrlPr>
              <w:rPr>
                <w:rStyle w:val="590"/>
                <w:rFonts w:ascii="Cambria Math"/>
                <w:i/>
                <w:sz w:val="28"/>
                <w:lang w:val="uk-UA"/>
              </w:rPr>
            </m:ctrlPr>
          </m:lim>
        </m:limLow>
      </m:oMath>
      <w:r w:rsidRPr="002B0CBF">
        <w:rPr>
          <w:sz w:val="28"/>
          <w:lang w:val="uk-UA"/>
        </w:rPr>
        <w:t xml:space="preserve"> позначає, що диз</w:t>
      </w:r>
      <w:r w:rsidR="00CA7808" w:rsidRPr="002B0CBF">
        <w:rPr>
          <w:sz w:val="28"/>
          <w:lang w:val="uk-UA"/>
        </w:rPr>
        <w:t>’</w:t>
      </w:r>
      <w:r w:rsidRPr="002B0CBF">
        <w:rPr>
          <w:sz w:val="28"/>
          <w:lang w:val="uk-UA"/>
        </w:rPr>
        <w:t>юнкція або кон</w:t>
      </w:r>
      <w:r w:rsidR="00CA7808" w:rsidRPr="002B0CBF">
        <w:rPr>
          <w:sz w:val="28"/>
          <w:lang w:val="uk-UA"/>
        </w:rPr>
        <w:t>’</w:t>
      </w:r>
      <w:r w:rsidRPr="002B0CBF">
        <w:rPr>
          <w:sz w:val="28"/>
          <w:lang w:val="uk-UA"/>
        </w:rPr>
        <w:t>юнкція</w:t>
      </w:r>
      <w:r w:rsidR="007E3095" w:rsidRPr="002B0CBF">
        <w:rPr>
          <w:sz w:val="28"/>
          <w:lang w:val="uk-UA"/>
        </w:rPr>
        <w:t xml:space="preserve"> </w:t>
      </w:r>
      <w:r w:rsidRPr="002B0CBF">
        <w:rPr>
          <w:sz w:val="28"/>
          <w:lang w:val="uk-UA"/>
        </w:rPr>
        <w:t>виконуються за відповідними конституентами.</w:t>
      </w:r>
    </w:p>
    <w:p w14:paraId="7F27C8B3" w14:textId="77777777" w:rsidR="00060079" w:rsidRPr="002B0CBF" w:rsidRDefault="00E2035F" w:rsidP="00951B45">
      <w:pPr>
        <w:pStyle w:val="71"/>
        <w:shd w:val="clear" w:color="auto" w:fill="auto"/>
        <w:spacing w:after="0" w:line="240" w:lineRule="auto"/>
        <w:ind w:firstLine="709"/>
        <w:rPr>
          <w:sz w:val="28"/>
          <w:lang w:val="uk-UA"/>
        </w:rPr>
      </w:pPr>
      <w:r w:rsidRPr="002B0CBF">
        <w:rPr>
          <w:b/>
          <w:sz w:val="28"/>
          <w:lang w:val="uk-UA"/>
        </w:rPr>
        <w:t>Приклад</w:t>
      </w:r>
      <w:r w:rsidR="007E3095" w:rsidRPr="002B0CBF">
        <w:rPr>
          <w:b/>
          <w:sz w:val="28"/>
          <w:lang w:val="uk-UA"/>
        </w:rPr>
        <w:t xml:space="preserve"> 5.5</w:t>
      </w:r>
      <w:r w:rsidRPr="002B0CBF">
        <w:rPr>
          <w:sz w:val="28"/>
          <w:lang w:val="uk-UA"/>
        </w:rPr>
        <w:t xml:space="preserve"> Знайти досконалі нормальні форми для функції Вебба.</w:t>
      </w:r>
    </w:p>
    <w:p w14:paraId="344B6A99" w14:textId="658E2586" w:rsidR="00060079" w:rsidRPr="002B0CBF" w:rsidRDefault="00E2035F" w:rsidP="00951B45">
      <w:pPr>
        <w:pStyle w:val="71"/>
        <w:shd w:val="clear" w:color="auto" w:fill="auto"/>
        <w:spacing w:after="0" w:line="240"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007E3095" w:rsidRPr="002B0CBF">
        <w:rPr>
          <w:sz w:val="28"/>
          <w:lang w:val="uk-UA"/>
        </w:rPr>
        <w:t xml:space="preserve">. </w:t>
      </w:r>
    </w:p>
    <w:p w14:paraId="19427181" w14:textId="77777777" w:rsidR="00250324" w:rsidRPr="002B0CBF" w:rsidRDefault="00250324" w:rsidP="00951B45">
      <w:pPr>
        <w:pStyle w:val="71"/>
        <w:shd w:val="clear" w:color="auto" w:fill="auto"/>
        <w:spacing w:after="0" w:line="240" w:lineRule="auto"/>
        <w:ind w:firstLine="709"/>
        <w:rPr>
          <w:sz w:val="28"/>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78"/>
        <w:gridCol w:w="1345"/>
      </w:tblGrid>
      <w:tr w:rsidR="008D7729" w:rsidRPr="002B0CBF" w14:paraId="013A3328" w14:textId="77777777" w:rsidTr="001F0054">
        <w:tc>
          <w:tcPr>
            <w:tcW w:w="637" w:type="dxa"/>
            <w:tcBorders>
              <w:bottom w:val="single" w:sz="4" w:space="0" w:color="auto"/>
              <w:right w:val="nil"/>
            </w:tcBorders>
            <w:shd w:val="clear" w:color="auto" w:fill="auto"/>
          </w:tcPr>
          <w:p w14:paraId="4C4534E4" w14:textId="4777A802" w:rsidR="007E3095"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678" w:type="dxa"/>
            <w:tcBorders>
              <w:left w:val="nil"/>
              <w:bottom w:val="single" w:sz="4" w:space="0" w:color="auto"/>
            </w:tcBorders>
            <w:shd w:val="clear" w:color="auto" w:fill="auto"/>
          </w:tcPr>
          <w:p w14:paraId="160AE958" w14:textId="06B384C1" w:rsidR="007E3095"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1345" w:type="dxa"/>
            <w:tcBorders>
              <w:bottom w:val="single" w:sz="4" w:space="0" w:color="auto"/>
            </w:tcBorders>
            <w:shd w:val="clear" w:color="auto" w:fill="auto"/>
          </w:tcPr>
          <w:p w14:paraId="3BA698A1" w14:textId="7835710C" w:rsidR="007E3095" w:rsidRPr="002B0CBF" w:rsidRDefault="00D41A93" w:rsidP="00D41A93">
            <w:pPr>
              <w:ind w:left="-101" w:right="-152"/>
              <w:jc w:val="center"/>
              <w:rPr>
                <w:rFonts w:ascii="Times New Roman" w:hAnsi="Times New Roman" w:cs="Times New Roman"/>
                <w:sz w:val="28"/>
                <w:szCs w:val="2"/>
                <w:lang w:val="uk-UA"/>
              </w:rPr>
            </w:pPr>
            <m:oMathPara>
              <m:oMath>
                <m:r>
                  <w:rPr>
                    <w:rStyle w:val="215"/>
                    <w:rFonts w:ascii="Cambria Math" w:eastAsia="Arial Unicode MS"/>
                    <w:sz w:val="28"/>
                    <w:lang w:val="uk-UA"/>
                  </w:rPr>
                  <m:t>y</m:t>
                </m:r>
                <m:r>
                  <m:rPr>
                    <m:sty m:val="p"/>
                  </m:rPr>
                  <w:rPr>
                    <w:rStyle w:val="215"/>
                    <w:rFonts w:ascii="Cambria Math" w:eastAsia="Arial Unicode MS"/>
                    <w:sz w:val="28"/>
                    <w:lang w:val="uk-UA"/>
                  </w:rPr>
                  <m:t>=</m:t>
                </m:r>
                <m:sSub>
                  <m:sSubPr>
                    <m:ctrlPr>
                      <w:rPr>
                        <w:rStyle w:val="215"/>
                        <w:rFonts w:ascii="Cambria Math" w:eastAsia="Arial Unicode MS"/>
                        <w:i w:val="0"/>
                        <w:iCs w:val="0"/>
                        <w:sz w:val="28"/>
                        <w:lang w:val="uk-UA"/>
                      </w:rPr>
                    </m:ctrlPr>
                  </m:sSubPr>
                  <m:e>
                    <m:r>
                      <w:rPr>
                        <w:rStyle w:val="215"/>
                        <w:rFonts w:ascii="Cambria Math" w:eastAsia="Arial Unicode MS"/>
                        <w:sz w:val="28"/>
                        <w:lang w:val="uk-UA"/>
                      </w:rPr>
                      <m:t>ψ</m:t>
                    </m:r>
                  </m:e>
                  <m:sub>
                    <m:r>
                      <m:rPr>
                        <m:sty m:val="p"/>
                      </m:rPr>
                      <w:rPr>
                        <w:rStyle w:val="215"/>
                        <w:rFonts w:ascii="Cambria Math" w:eastAsia="Arial Unicode MS"/>
                        <w:sz w:val="28"/>
                        <w:lang w:val="uk-UA"/>
                      </w:rPr>
                      <m:t>8</m:t>
                    </m:r>
                  </m:sub>
                </m:sSub>
              </m:oMath>
            </m:oMathPara>
          </w:p>
        </w:tc>
      </w:tr>
      <w:tr w:rsidR="008D7729" w:rsidRPr="002B0CBF" w14:paraId="2A39AE7C" w14:textId="77777777" w:rsidTr="001F0054">
        <w:tc>
          <w:tcPr>
            <w:tcW w:w="637" w:type="dxa"/>
            <w:tcBorders>
              <w:bottom w:val="nil"/>
              <w:right w:val="nil"/>
            </w:tcBorders>
            <w:shd w:val="clear" w:color="auto" w:fill="auto"/>
          </w:tcPr>
          <w:p w14:paraId="30C930C4"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78" w:type="dxa"/>
            <w:tcBorders>
              <w:left w:val="nil"/>
              <w:bottom w:val="nil"/>
            </w:tcBorders>
            <w:shd w:val="clear" w:color="auto" w:fill="auto"/>
          </w:tcPr>
          <w:p w14:paraId="3160A1A0"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345" w:type="dxa"/>
            <w:tcBorders>
              <w:bottom w:val="nil"/>
            </w:tcBorders>
            <w:shd w:val="clear" w:color="auto" w:fill="auto"/>
          </w:tcPr>
          <w:p w14:paraId="632554F9"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2CF83812" w14:textId="77777777" w:rsidTr="001F0054">
        <w:tc>
          <w:tcPr>
            <w:tcW w:w="637" w:type="dxa"/>
            <w:tcBorders>
              <w:top w:val="nil"/>
              <w:bottom w:val="nil"/>
              <w:right w:val="nil"/>
            </w:tcBorders>
            <w:shd w:val="clear" w:color="auto" w:fill="auto"/>
          </w:tcPr>
          <w:p w14:paraId="01E79AED"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78" w:type="dxa"/>
            <w:tcBorders>
              <w:top w:val="nil"/>
              <w:left w:val="nil"/>
              <w:bottom w:val="nil"/>
            </w:tcBorders>
            <w:shd w:val="clear" w:color="auto" w:fill="auto"/>
          </w:tcPr>
          <w:p w14:paraId="2D2F1B57"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345" w:type="dxa"/>
            <w:tcBorders>
              <w:top w:val="nil"/>
              <w:bottom w:val="nil"/>
            </w:tcBorders>
            <w:shd w:val="clear" w:color="auto" w:fill="auto"/>
          </w:tcPr>
          <w:p w14:paraId="033896A7"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7C812CF7" w14:textId="77777777" w:rsidTr="001F0054">
        <w:tc>
          <w:tcPr>
            <w:tcW w:w="637" w:type="dxa"/>
            <w:tcBorders>
              <w:top w:val="nil"/>
              <w:bottom w:val="nil"/>
              <w:right w:val="nil"/>
            </w:tcBorders>
            <w:shd w:val="clear" w:color="auto" w:fill="auto"/>
          </w:tcPr>
          <w:p w14:paraId="498BD53F"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78" w:type="dxa"/>
            <w:tcBorders>
              <w:top w:val="nil"/>
              <w:left w:val="nil"/>
              <w:bottom w:val="nil"/>
            </w:tcBorders>
            <w:shd w:val="clear" w:color="auto" w:fill="auto"/>
          </w:tcPr>
          <w:p w14:paraId="1480A00A"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1345" w:type="dxa"/>
            <w:tcBorders>
              <w:top w:val="nil"/>
              <w:bottom w:val="nil"/>
            </w:tcBorders>
            <w:shd w:val="clear" w:color="auto" w:fill="auto"/>
          </w:tcPr>
          <w:p w14:paraId="2588646B"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26E7EC52" w14:textId="77777777" w:rsidTr="001F0054">
        <w:tc>
          <w:tcPr>
            <w:tcW w:w="637" w:type="dxa"/>
            <w:tcBorders>
              <w:top w:val="nil"/>
              <w:right w:val="nil"/>
            </w:tcBorders>
            <w:shd w:val="clear" w:color="auto" w:fill="auto"/>
          </w:tcPr>
          <w:p w14:paraId="02A7069B"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78" w:type="dxa"/>
            <w:tcBorders>
              <w:top w:val="nil"/>
              <w:left w:val="nil"/>
            </w:tcBorders>
            <w:shd w:val="clear" w:color="auto" w:fill="auto"/>
          </w:tcPr>
          <w:p w14:paraId="5CB519FC"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1345" w:type="dxa"/>
            <w:tcBorders>
              <w:top w:val="nil"/>
            </w:tcBorders>
            <w:shd w:val="clear" w:color="auto" w:fill="auto"/>
          </w:tcPr>
          <w:p w14:paraId="2AB2C2CD"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bl>
    <w:p w14:paraId="2A61C1F5" w14:textId="77777777" w:rsidR="00060079" w:rsidRPr="002B0CBF" w:rsidRDefault="00060079" w:rsidP="007E3095">
      <w:pPr>
        <w:jc w:val="center"/>
        <w:rPr>
          <w:rFonts w:ascii="Times New Roman" w:hAnsi="Times New Roman" w:cs="Times New Roman"/>
          <w:sz w:val="28"/>
          <w:szCs w:val="2"/>
          <w:lang w:val="uk-UA"/>
        </w:rPr>
      </w:pPr>
    </w:p>
    <w:p w14:paraId="035AA861" w14:textId="1BCE1041" w:rsidR="007E3095" w:rsidRPr="002B0CBF" w:rsidRDefault="0089427F" w:rsidP="00D41A93">
      <w:pPr>
        <w:ind w:firstLine="709"/>
        <w:jc w:val="both"/>
        <w:rPr>
          <w:rFonts w:ascii="Times New Roman" w:hAnsi="Times New Roman" w:cs="Times New Roman"/>
          <w:sz w:val="28"/>
          <w:szCs w:val="2"/>
          <w:lang w:val="uk-UA"/>
        </w:rPr>
      </w:pPr>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ψ</m:t>
            </m:r>
          </m:e>
          <m:sub>
            <m:r>
              <w:rPr>
                <w:rFonts w:ascii="Cambria Math" w:hAnsi="Times New Roman" w:cs="Times New Roman"/>
                <w:sz w:val="28"/>
                <w:szCs w:val="2"/>
                <w:lang w:val="uk-UA"/>
              </w:rPr>
              <m:t>8</m:t>
            </m:r>
          </m:sub>
        </m:sSub>
        <m:r>
          <w:rPr>
            <w:rFonts w:ascii="Cambria Math" w:hAnsi="Times New Roman" w:cs="Times New Roman"/>
            <w:sz w:val="28"/>
            <w:szCs w:val="2"/>
            <w:lang w:val="uk-UA"/>
          </w:rPr>
          <m:t>=</m:t>
        </m:r>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1</m:t>
            </m:r>
          </m:sub>
        </m:sSub>
        <m:r>
          <w:rPr>
            <w:rFonts w:ascii="Cambria Math" w:hAnsi="Cambria Math" w:cs="Cambria Math"/>
            <w:sz w:val="28"/>
            <w:szCs w:val="2"/>
            <w:lang w:val="uk-UA"/>
          </w:rPr>
          <m:t>⋅</m:t>
        </m:r>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2</m:t>
            </m:r>
          </m:sub>
        </m:sSub>
      </m:oMath>
      <w:r w:rsidR="007E3095" w:rsidRPr="002B0CBF">
        <w:rPr>
          <w:rFonts w:ascii="Times New Roman" w:hAnsi="Times New Roman" w:cs="Times New Roman"/>
          <w:sz w:val="28"/>
          <w:szCs w:val="2"/>
          <w:lang w:val="uk-UA"/>
        </w:rPr>
        <w:t xml:space="preserve"> – ДДНФ;</w:t>
      </w:r>
    </w:p>
    <w:p w14:paraId="47FA3295" w14:textId="57537ECD" w:rsidR="007E3095" w:rsidRPr="002B0CBF" w:rsidRDefault="0089427F" w:rsidP="00D41A93">
      <w:pPr>
        <w:ind w:firstLine="709"/>
        <w:jc w:val="both"/>
        <w:rPr>
          <w:rFonts w:ascii="Times New Roman" w:hAnsi="Times New Roman" w:cs="Times New Roman"/>
          <w:sz w:val="28"/>
          <w:szCs w:val="2"/>
          <w:lang w:val="uk-UA"/>
        </w:rPr>
      </w:pPr>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ψ</m:t>
            </m:r>
          </m:e>
          <m:sub>
            <m:r>
              <w:rPr>
                <w:rFonts w:ascii="Cambria Math" w:hAnsi="Times New Roman" w:cs="Times New Roman"/>
                <w:sz w:val="28"/>
                <w:szCs w:val="2"/>
                <w:lang w:val="uk-UA"/>
              </w:rPr>
              <m:t>8</m:t>
            </m:r>
          </m:sub>
        </m:sSub>
        <m:r>
          <w:rPr>
            <w:rFonts w:ascii="Cambria Math" w:hAnsi="Times New Roman" w:cs="Times New Roman"/>
            <w:sz w:val="28"/>
            <w:szCs w:val="2"/>
            <w:lang w:val="uk-UA"/>
          </w:rPr>
          <m:t>=</m:t>
        </m:r>
        <m:d>
          <m:dPr>
            <m:ctrlPr>
              <w:rPr>
                <w:rFonts w:ascii="Cambria Math" w:hAnsi="Times New Roman" w:cs="Times New Roman"/>
                <w:i/>
                <w:sz w:val="28"/>
                <w:szCs w:val="2"/>
                <w:lang w:val="uk-UA"/>
              </w:rPr>
            </m:ctrlPr>
          </m:dPr>
          <m:e>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1</m:t>
                </m:r>
              </m:sub>
            </m:sSub>
            <m:r>
              <w:rPr>
                <w:rFonts w:ascii="Cambria Math" w:hAnsi="Times New Roman" w:cs="Times New Roman"/>
                <w:sz w:val="28"/>
                <w:szCs w:val="2"/>
                <w:lang w:val="uk-UA"/>
              </w:rPr>
              <m:t>+</m:t>
            </m:r>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2</m:t>
                </m:r>
              </m:sub>
            </m:sSub>
            <m:ctrlPr>
              <w:rPr>
                <w:rFonts w:ascii="Cambria Math" w:hAnsi="Cambria Math" w:cs="Times New Roman"/>
                <w:i/>
                <w:sz w:val="28"/>
                <w:szCs w:val="2"/>
                <w:lang w:val="uk-UA"/>
              </w:rPr>
            </m:ctrlPr>
          </m:e>
        </m:d>
        <m:r>
          <w:rPr>
            <w:rFonts w:ascii="Cambria Math" w:hAnsi="Cambria Math" w:cs="Cambria Math"/>
            <w:sz w:val="28"/>
            <w:szCs w:val="2"/>
            <w:lang w:val="uk-UA"/>
          </w:rPr>
          <m:t>⋅</m:t>
        </m:r>
        <m:d>
          <m:dPr>
            <m:ctrlPr>
              <w:rPr>
                <w:rFonts w:ascii="Cambria Math" w:hAnsi="Times New Roman" w:cs="Times New Roman"/>
                <w:i/>
                <w:sz w:val="28"/>
                <w:szCs w:val="2"/>
                <w:lang w:val="uk-UA"/>
              </w:rPr>
            </m:ctrlPr>
          </m:dPr>
          <m:e>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1</m:t>
                </m:r>
              </m:sub>
            </m:sSub>
            <m:r>
              <w:rPr>
                <w:rFonts w:ascii="Cambria Math" w:hAnsi="Times New Roman" w:cs="Times New Roman"/>
                <w:sz w:val="28"/>
                <w:szCs w:val="2"/>
                <w:lang w:val="uk-UA"/>
              </w:rPr>
              <m:t>+</m:t>
            </m:r>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2</m:t>
                </m:r>
              </m:sub>
            </m:sSub>
            <m:ctrlPr>
              <w:rPr>
                <w:rFonts w:ascii="Cambria Math" w:hAnsi="Cambria Math" w:cs="Times New Roman"/>
                <w:i/>
                <w:sz w:val="28"/>
                <w:szCs w:val="2"/>
                <w:lang w:val="uk-UA"/>
              </w:rPr>
            </m:ctrlPr>
          </m:e>
        </m:d>
        <m:r>
          <w:rPr>
            <w:rFonts w:ascii="Cambria Math" w:hAnsi="Cambria Math" w:cs="Cambria Math"/>
            <w:sz w:val="28"/>
            <w:szCs w:val="2"/>
            <w:lang w:val="uk-UA"/>
          </w:rPr>
          <m:t>⋅</m:t>
        </m:r>
        <m:d>
          <m:dPr>
            <m:ctrlPr>
              <w:rPr>
                <w:rFonts w:ascii="Cambria Math" w:hAnsi="Times New Roman" w:cs="Times New Roman"/>
                <w:i/>
                <w:sz w:val="28"/>
                <w:szCs w:val="2"/>
                <w:lang w:val="uk-UA"/>
              </w:rPr>
            </m:ctrlPr>
          </m:dPr>
          <m:e>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1</m:t>
                </m:r>
              </m:sub>
            </m:sSub>
            <m:r>
              <w:rPr>
                <w:rFonts w:ascii="Cambria Math" w:hAnsi="Times New Roman" w:cs="Times New Roman"/>
                <w:sz w:val="28"/>
                <w:szCs w:val="2"/>
                <w:lang w:val="uk-UA"/>
              </w:rPr>
              <m:t>+</m:t>
            </m:r>
            <m:sSub>
              <m:sSubPr>
                <m:ctrlPr>
                  <w:rPr>
                    <w:rFonts w:ascii="Cambria Math" w:hAnsi="Times New Roman" w:cs="Times New Roman"/>
                    <w:i/>
                    <w:sz w:val="28"/>
                    <w:szCs w:val="2"/>
                    <w:lang w:val="uk-UA"/>
                  </w:rPr>
                </m:ctrlPr>
              </m:sSubPr>
              <m:e>
                <m:acc>
                  <m:accPr>
                    <m:chr m:val="̄"/>
                    <m:ctrlPr>
                      <w:rPr>
                        <w:rFonts w:ascii="Cambria Math" w:hAnsi="Times New Roman" w:cs="Times New Roman"/>
                        <w:i/>
                        <w:sz w:val="28"/>
                        <w:szCs w:val="2"/>
                        <w:lang w:val="uk-UA"/>
                      </w:rPr>
                    </m:ctrlPr>
                  </m:accPr>
                  <m:e>
                    <m:r>
                      <w:rPr>
                        <w:rFonts w:ascii="Cambria Math" w:hAnsi="Times New Roman" w:cs="Times New Roman"/>
                        <w:sz w:val="28"/>
                        <w:szCs w:val="2"/>
                        <w:lang w:val="uk-UA"/>
                      </w:rPr>
                      <m:t>x</m:t>
                    </m:r>
                  </m:e>
                </m:acc>
              </m:e>
              <m:sub>
                <m:r>
                  <w:rPr>
                    <w:rFonts w:ascii="Cambria Math" w:hAnsi="Times New Roman" w:cs="Times New Roman"/>
                    <w:sz w:val="28"/>
                    <w:szCs w:val="2"/>
                    <w:lang w:val="uk-UA"/>
                  </w:rPr>
                  <m:t>2</m:t>
                </m:r>
              </m:sub>
            </m:sSub>
            <m:ctrlPr>
              <w:rPr>
                <w:rFonts w:ascii="Cambria Math" w:hAnsi="Cambria Math" w:cs="Times New Roman"/>
                <w:i/>
                <w:sz w:val="28"/>
                <w:szCs w:val="2"/>
                <w:lang w:val="uk-UA"/>
              </w:rPr>
            </m:ctrlPr>
          </m:e>
        </m:d>
      </m:oMath>
      <w:r w:rsidR="007E3095" w:rsidRPr="002B0CBF">
        <w:rPr>
          <w:rFonts w:ascii="Times New Roman" w:hAnsi="Times New Roman" w:cs="Times New Roman"/>
          <w:sz w:val="28"/>
          <w:szCs w:val="2"/>
          <w:lang w:val="uk-UA"/>
        </w:rPr>
        <w:t xml:space="preserve"> – ДКНФ.</w:t>
      </w:r>
    </w:p>
    <w:p w14:paraId="64735173" w14:textId="3B6E1943" w:rsidR="007E3095" w:rsidRPr="002B0CBF" w:rsidRDefault="007E3095" w:rsidP="00D41A93">
      <w:pPr>
        <w:pStyle w:val="71"/>
        <w:shd w:val="clear" w:color="auto" w:fill="auto"/>
        <w:spacing w:after="0" w:line="240" w:lineRule="auto"/>
        <w:ind w:firstLine="709"/>
        <w:rPr>
          <w:sz w:val="28"/>
          <w:lang w:val="uk-UA"/>
        </w:rPr>
      </w:pPr>
      <w:r w:rsidRPr="002B0CBF">
        <w:rPr>
          <w:b/>
          <w:sz w:val="28"/>
          <w:lang w:val="uk-UA"/>
        </w:rPr>
        <w:t>Приклад 5.6</w:t>
      </w:r>
      <w:r w:rsidRPr="002B0CBF">
        <w:rPr>
          <w:sz w:val="28"/>
          <w:lang w:val="uk-UA"/>
        </w:rPr>
        <w:t xml:space="preserve"> </w:t>
      </w:r>
      <w:r w:rsidR="00E2035F" w:rsidRPr="002B0CBF">
        <w:rPr>
          <w:sz w:val="28"/>
          <w:lang w:val="uk-UA"/>
        </w:rPr>
        <w:t>Перетворити функцію</w:t>
      </w:r>
      <w:r w:rsidR="00E2035F" w:rsidRPr="002B0CBF">
        <w:rPr>
          <w:rStyle w:val="10a"/>
          <w:i w:val="0"/>
          <w:sz w:val="28"/>
          <w:lang w:val="uk-UA"/>
        </w:rPr>
        <w:t xml:space="preserve"> </w:t>
      </w:r>
      <m:oMath>
        <m:r>
          <w:rPr>
            <w:rStyle w:val="215"/>
            <w:rFonts w:ascii="Cambria Math"/>
            <w:sz w:val="28"/>
            <w:lang w:val="uk-UA"/>
          </w:rPr>
          <m:t>y</m:t>
        </m:r>
        <m:r>
          <m:rPr>
            <m:sty m:val="p"/>
          </m:rPr>
          <w:rPr>
            <w:rStyle w:val="215"/>
            <w:rFonts w:ascii="Cambria Math"/>
            <w:sz w:val="28"/>
            <w:lang w:val="uk-UA"/>
          </w:rPr>
          <m:t>=</m:t>
        </m:r>
        <m:sSub>
          <m:sSubPr>
            <m:ctrlPr>
              <w:rPr>
                <w:rStyle w:val="215"/>
                <w:rFonts w:ascii="Cambria Math"/>
                <w:i w:val="0"/>
                <w:iCs w:val="0"/>
                <w:sz w:val="28"/>
                <w:lang w:val="uk-UA"/>
              </w:rPr>
            </m:ctrlPr>
          </m:sSubPr>
          <m:e>
            <m:d>
              <m:dPr>
                <m:begChr m:val="{"/>
                <m:endChr m:val="}"/>
                <m:ctrlPr>
                  <w:rPr>
                    <w:rStyle w:val="215"/>
                    <w:rFonts w:ascii="Cambria Math"/>
                    <w:i w:val="0"/>
                    <w:iCs w:val="0"/>
                    <w:sz w:val="28"/>
                    <w:lang w:val="uk-UA"/>
                  </w:rPr>
                </m:ctrlPr>
              </m:dPr>
              <m:e>
                <m:r>
                  <m:rPr>
                    <m:sty m:val="p"/>
                  </m:rPr>
                  <w:rPr>
                    <w:rStyle w:val="215"/>
                    <w:rFonts w:ascii="Cambria Math"/>
                    <w:sz w:val="28"/>
                    <w:lang w:val="uk-UA"/>
                  </w:rPr>
                  <m:t>0,3,5</m:t>
                </m:r>
              </m:e>
            </m:d>
          </m:e>
          <m: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ctrlPr>
              <w:rPr>
                <w:rStyle w:val="215"/>
                <w:rFonts w:ascii="Cambria Math" w:hAnsi="Cambria Math"/>
                <w:i w:val="0"/>
                <w:iCs w:val="0"/>
                <w:sz w:val="28"/>
                <w:lang w:val="uk-UA"/>
              </w:rPr>
            </m:ctrlPr>
          </m:sub>
        </m:sSub>
      </m:oMath>
      <w:r w:rsidR="00E2035F" w:rsidRPr="002B0CBF">
        <w:rPr>
          <w:sz w:val="28"/>
          <w:lang w:val="uk-UA"/>
        </w:rPr>
        <w:t xml:space="preserve"> на </w:t>
      </w:r>
      <w:r w:rsidRPr="002B0CBF">
        <w:rPr>
          <w:sz w:val="28"/>
          <w:lang w:val="uk-UA"/>
        </w:rPr>
        <w:t>ДДНФ</w:t>
      </w:r>
      <w:r w:rsidR="00E2035F" w:rsidRPr="002B0CBF">
        <w:rPr>
          <w:sz w:val="28"/>
          <w:lang w:val="uk-UA"/>
        </w:rPr>
        <w:t>.</w:t>
      </w:r>
    </w:p>
    <w:p w14:paraId="37088205" w14:textId="77777777" w:rsidR="007E3095" w:rsidRPr="002B0CBF" w:rsidRDefault="007E3095" w:rsidP="00951B45">
      <w:pPr>
        <w:pStyle w:val="71"/>
        <w:shd w:val="clear" w:color="auto" w:fill="auto"/>
        <w:spacing w:after="0" w:line="240" w:lineRule="auto"/>
        <w:ind w:firstLine="709"/>
        <w:rPr>
          <w:rStyle w:val="10a"/>
          <w:i w:val="0"/>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rStyle w:val="10a"/>
          <w:i w:val="0"/>
          <w:sz w:val="28"/>
          <w:lang w:val="uk-UA"/>
        </w:rPr>
        <w:t>.</w:t>
      </w:r>
    </w:p>
    <w:p w14:paraId="5C70BA1A" w14:textId="6B428B74" w:rsidR="007E3095" w:rsidRPr="002B0CBF" w:rsidRDefault="00D41A93" w:rsidP="00D41A93">
      <w:pPr>
        <w:pStyle w:val="71"/>
        <w:shd w:val="clear" w:color="auto" w:fill="auto"/>
        <w:spacing w:after="0" w:line="240" w:lineRule="auto"/>
        <w:ind w:firstLine="0"/>
        <w:jc w:val="center"/>
        <w:rPr>
          <w:rStyle w:val="10a"/>
          <w:i w:val="0"/>
          <w:sz w:val="28"/>
          <w:lang w:val="uk-UA"/>
        </w:rPr>
      </w:pPr>
      <m:oMath>
        <m:r>
          <w:rPr>
            <w:rStyle w:val="215"/>
            <w:rFonts w:ascii="Cambria Math"/>
            <w:sz w:val="28"/>
            <w:lang w:val="uk-UA"/>
          </w:rPr>
          <m:t>y</m:t>
        </m:r>
        <m:r>
          <m:rPr>
            <m:sty m:val="p"/>
          </m:rPr>
          <w:rPr>
            <w:rStyle w:val="215"/>
            <w:rFonts w:ascii="Cambria Math"/>
            <w:sz w:val="28"/>
            <w:lang w:val="uk-UA"/>
          </w:rPr>
          <m:t>=</m:t>
        </m:r>
        <m:sSub>
          <m:sSubPr>
            <m:ctrlPr>
              <w:rPr>
                <w:rStyle w:val="215"/>
                <w:rFonts w:ascii="Cambria Math"/>
                <w:i w:val="0"/>
                <w:iCs w:val="0"/>
                <w:sz w:val="28"/>
                <w:lang w:val="uk-UA"/>
              </w:rPr>
            </m:ctrlPr>
          </m:sSubPr>
          <m:e>
            <m:d>
              <m:dPr>
                <m:begChr m:val="{"/>
                <m:endChr m:val="}"/>
                <m:ctrlPr>
                  <w:rPr>
                    <w:rStyle w:val="215"/>
                    <w:rFonts w:ascii="Cambria Math"/>
                    <w:i w:val="0"/>
                    <w:iCs w:val="0"/>
                    <w:sz w:val="28"/>
                    <w:lang w:val="uk-UA"/>
                  </w:rPr>
                </m:ctrlPr>
              </m:dPr>
              <m:e>
                <m:d>
                  <m:dPr>
                    <m:ctrlPr>
                      <w:rPr>
                        <w:rStyle w:val="215"/>
                        <w:rFonts w:ascii="Cambria Math"/>
                        <w:i w:val="0"/>
                        <w:iCs w:val="0"/>
                        <w:sz w:val="28"/>
                        <w:lang w:val="uk-UA"/>
                      </w:rPr>
                    </m:ctrlPr>
                  </m:dPr>
                  <m:e>
                    <m:r>
                      <m:rPr>
                        <m:sty m:val="p"/>
                      </m:rPr>
                      <w:rPr>
                        <w:rStyle w:val="215"/>
                        <w:rFonts w:ascii="Cambria Math"/>
                        <w:sz w:val="28"/>
                        <w:lang w:val="uk-UA"/>
                      </w:rPr>
                      <m:t>000</m:t>
                    </m:r>
                  </m:e>
                </m:d>
                <m:r>
                  <m:rPr>
                    <m:sty m:val="p"/>
                  </m:rPr>
                  <w:rPr>
                    <w:rStyle w:val="215"/>
                    <w:rFonts w:ascii="Cambria Math"/>
                    <w:sz w:val="28"/>
                    <w:lang w:val="uk-UA"/>
                  </w:rPr>
                  <m:t>,</m:t>
                </m:r>
                <m:d>
                  <m:dPr>
                    <m:ctrlPr>
                      <w:rPr>
                        <w:rStyle w:val="215"/>
                        <w:rFonts w:ascii="Cambria Math"/>
                        <w:i w:val="0"/>
                        <w:iCs w:val="0"/>
                        <w:sz w:val="28"/>
                        <w:lang w:val="uk-UA"/>
                      </w:rPr>
                    </m:ctrlPr>
                  </m:dPr>
                  <m:e>
                    <m:r>
                      <m:rPr>
                        <m:sty m:val="p"/>
                      </m:rPr>
                      <w:rPr>
                        <w:rStyle w:val="215"/>
                        <w:rFonts w:ascii="Cambria Math"/>
                        <w:sz w:val="28"/>
                        <w:lang w:val="uk-UA"/>
                      </w:rPr>
                      <m:t>011</m:t>
                    </m:r>
                  </m:e>
                </m:d>
                <m:r>
                  <m:rPr>
                    <m:sty m:val="p"/>
                  </m:rPr>
                  <w:rPr>
                    <w:rStyle w:val="215"/>
                    <w:rFonts w:ascii="Cambria Math"/>
                    <w:sz w:val="28"/>
                    <w:lang w:val="uk-UA"/>
                  </w:rPr>
                  <m:t>,</m:t>
                </m:r>
                <m:d>
                  <m:dPr>
                    <m:ctrlPr>
                      <w:rPr>
                        <w:rStyle w:val="215"/>
                        <w:rFonts w:ascii="Cambria Math"/>
                        <w:i w:val="0"/>
                        <w:iCs w:val="0"/>
                        <w:sz w:val="28"/>
                        <w:lang w:val="uk-UA"/>
                      </w:rPr>
                    </m:ctrlPr>
                  </m:dPr>
                  <m:e>
                    <m:r>
                      <m:rPr>
                        <m:sty m:val="p"/>
                      </m:rPr>
                      <w:rPr>
                        <w:rStyle w:val="215"/>
                        <w:rFonts w:ascii="Cambria Math"/>
                        <w:sz w:val="28"/>
                        <w:lang w:val="uk-UA"/>
                      </w:rPr>
                      <m:t>101</m:t>
                    </m:r>
                  </m:e>
                </m:d>
                <m:ctrlPr>
                  <w:rPr>
                    <w:rStyle w:val="215"/>
                    <w:rFonts w:ascii="Cambria Math" w:hAnsi="Cambria Math"/>
                    <w:i w:val="0"/>
                    <w:iCs w:val="0"/>
                    <w:sz w:val="28"/>
                    <w:lang w:val="uk-UA"/>
                  </w:rPr>
                </m:ctrlPr>
              </m:e>
            </m:d>
            <m:ctrlPr>
              <w:rPr>
                <w:rStyle w:val="215"/>
                <w:rFonts w:ascii="Cambria Math" w:hAnsi="Cambria Math"/>
                <w:i w:val="0"/>
                <w:iCs w:val="0"/>
                <w:sz w:val="28"/>
                <w:lang w:val="uk-UA"/>
              </w:rPr>
            </m:ctrlPr>
          </m:e>
          <m: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ctrlPr>
              <w:rPr>
                <w:rStyle w:val="215"/>
                <w:rFonts w:ascii="Cambria Math" w:hAnsi="Cambria Math"/>
                <w:i w:val="0"/>
                <w:iCs w:val="0"/>
                <w:sz w:val="28"/>
                <w:lang w:val="uk-UA"/>
              </w:rPr>
            </m:ctrlP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7E3095" w:rsidRPr="002B0CBF">
        <w:rPr>
          <w:rStyle w:val="215"/>
          <w:i w:val="0"/>
          <w:sz w:val="28"/>
          <w:lang w:val="uk-UA"/>
        </w:rPr>
        <w:t xml:space="preserve"> – </w:t>
      </w:r>
      <w:r w:rsidR="007E3095" w:rsidRPr="002B0CBF">
        <w:rPr>
          <w:sz w:val="28"/>
          <w:lang w:val="uk-UA"/>
        </w:rPr>
        <w:t>ДДНФ.</w:t>
      </w:r>
    </w:p>
    <w:p w14:paraId="6BA071CD" w14:textId="01FF9BA8" w:rsidR="00060079" w:rsidRPr="002B0CBF" w:rsidRDefault="007E3095" w:rsidP="00D41A93">
      <w:pPr>
        <w:pStyle w:val="71"/>
        <w:shd w:val="clear" w:color="auto" w:fill="auto"/>
        <w:spacing w:after="0" w:line="240" w:lineRule="auto"/>
        <w:ind w:firstLine="709"/>
        <w:rPr>
          <w:sz w:val="28"/>
          <w:lang w:val="uk-UA"/>
        </w:rPr>
      </w:pPr>
      <w:r w:rsidRPr="002B0CBF">
        <w:rPr>
          <w:b/>
          <w:sz w:val="28"/>
          <w:lang w:val="uk-UA"/>
        </w:rPr>
        <w:t>Приклад 5.7</w:t>
      </w:r>
      <w:r w:rsidR="00E2035F" w:rsidRPr="002B0CBF">
        <w:rPr>
          <w:sz w:val="28"/>
          <w:lang w:val="uk-UA"/>
        </w:rPr>
        <w:t xml:space="preserve"> Для функції, заданої власною </w:t>
      </w:r>
      <w:r w:rsidRPr="002B0CBF">
        <w:rPr>
          <w:sz w:val="28"/>
          <w:lang w:val="uk-UA"/>
        </w:rPr>
        <w:t xml:space="preserve">ДКНФ </w:t>
      </w:r>
      <m:oMath>
        <m:r>
          <w:rPr>
            <w:rFonts w:ascii="Cambria Math"/>
            <w:sz w:val="28"/>
            <w:lang w:val="uk-UA"/>
          </w:rPr>
          <m:t>y=</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r>
          <w:rPr>
            <w:rFonts w:ascii="Cambria Math" w:hAnsi="Cambria Math" w:cs="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e>
        </m:d>
      </m:oMath>
      <w:r w:rsidRPr="002B0CBF">
        <w:rPr>
          <w:sz w:val="28"/>
          <w:lang w:val="uk-UA"/>
        </w:rPr>
        <w:t>, скласти таблицю істинності.</w:t>
      </w:r>
    </w:p>
    <w:p w14:paraId="053AB711" w14:textId="1B85E670" w:rsidR="007E3095" w:rsidRPr="002B0CBF" w:rsidRDefault="007E3095" w:rsidP="007E3095">
      <w:pPr>
        <w:pStyle w:val="71"/>
        <w:shd w:val="clear" w:color="auto" w:fill="auto"/>
        <w:spacing w:after="0" w:line="240" w:lineRule="auto"/>
        <w:ind w:firstLine="709"/>
        <w:rPr>
          <w:rStyle w:val="10a"/>
          <w:i w:val="0"/>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rStyle w:val="10a"/>
          <w:i w:val="0"/>
          <w:sz w:val="28"/>
          <w:lang w:val="uk-UA"/>
        </w:rPr>
        <w:t>.</w:t>
      </w:r>
    </w:p>
    <w:p w14:paraId="7AE60657" w14:textId="77777777" w:rsidR="00250324" w:rsidRPr="002B0CBF" w:rsidRDefault="00250324" w:rsidP="007E3095">
      <w:pPr>
        <w:pStyle w:val="71"/>
        <w:shd w:val="clear" w:color="auto" w:fill="auto"/>
        <w:spacing w:after="0" w:line="240" w:lineRule="auto"/>
        <w:ind w:firstLine="709"/>
        <w:rPr>
          <w:rStyle w:val="10a"/>
          <w:i w:val="0"/>
          <w:sz w:val="28"/>
          <w:lang w:val="uk-UA"/>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09"/>
        <w:gridCol w:w="709"/>
        <w:gridCol w:w="709"/>
      </w:tblGrid>
      <w:tr w:rsidR="008D7729" w:rsidRPr="002B0CBF" w14:paraId="00A10B6A" w14:textId="77777777" w:rsidTr="00B02C27">
        <w:tc>
          <w:tcPr>
            <w:tcW w:w="708" w:type="dxa"/>
            <w:tcBorders>
              <w:bottom w:val="single" w:sz="4" w:space="0" w:color="auto"/>
              <w:right w:val="nil"/>
            </w:tcBorders>
            <w:shd w:val="clear" w:color="auto" w:fill="auto"/>
          </w:tcPr>
          <w:p w14:paraId="388DC8BD" w14:textId="625AA657" w:rsidR="007E3095"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709" w:type="dxa"/>
            <w:tcBorders>
              <w:left w:val="nil"/>
              <w:bottom w:val="single" w:sz="4" w:space="0" w:color="auto"/>
              <w:right w:val="nil"/>
            </w:tcBorders>
            <w:shd w:val="clear" w:color="auto" w:fill="auto"/>
          </w:tcPr>
          <w:p w14:paraId="325AD207" w14:textId="2B702ACB" w:rsidR="007E3095" w:rsidRPr="002B0CBF" w:rsidRDefault="0089427F" w:rsidP="00D41A93">
            <w:pPr>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709" w:type="dxa"/>
            <w:tcBorders>
              <w:left w:val="nil"/>
              <w:bottom w:val="single" w:sz="4" w:space="0" w:color="auto"/>
            </w:tcBorders>
            <w:shd w:val="clear" w:color="auto" w:fill="auto"/>
          </w:tcPr>
          <w:p w14:paraId="61382870" w14:textId="508C44BB" w:rsidR="007E3095" w:rsidRPr="002B0CBF" w:rsidRDefault="0089427F" w:rsidP="00D41A93">
            <w:pPr>
              <w:jc w:val="center"/>
              <w:rPr>
                <w:rFonts w:ascii="Times New Roman" w:hAnsi="Times New Roman" w:cs="Times New Roman"/>
                <w:sz w:val="28"/>
                <w:szCs w:val="2"/>
                <w:lang w:val="uk-UA"/>
              </w:rPr>
            </w:pPr>
            <m:oMathPara>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3</m:t>
                    </m:r>
                  </m:sub>
                </m:sSub>
              </m:oMath>
            </m:oMathPara>
          </w:p>
        </w:tc>
        <w:tc>
          <w:tcPr>
            <w:tcW w:w="709" w:type="dxa"/>
            <w:tcBorders>
              <w:bottom w:val="single" w:sz="4" w:space="0" w:color="auto"/>
            </w:tcBorders>
            <w:shd w:val="clear" w:color="auto" w:fill="auto"/>
            <w:vAlign w:val="bottom"/>
          </w:tcPr>
          <w:p w14:paraId="42743EFB" w14:textId="18087214" w:rsidR="007E3095" w:rsidRPr="002B0CBF" w:rsidRDefault="00D41A93" w:rsidP="00D41A93">
            <w:pPr>
              <w:ind w:left="-101" w:right="-152"/>
              <w:jc w:val="center"/>
              <w:rPr>
                <w:rFonts w:ascii="Times New Roman" w:hAnsi="Times New Roman" w:cs="Times New Roman"/>
                <w:sz w:val="28"/>
                <w:szCs w:val="2"/>
                <w:lang w:val="uk-UA"/>
              </w:rPr>
            </w:pPr>
            <m:oMathPara>
              <m:oMath>
                <m:r>
                  <w:rPr>
                    <w:rStyle w:val="215"/>
                    <w:rFonts w:ascii="Cambria Math" w:eastAsia="Arial Unicode MS"/>
                    <w:sz w:val="28"/>
                    <w:lang w:val="uk-UA"/>
                  </w:rPr>
                  <m:t>y</m:t>
                </m:r>
              </m:oMath>
            </m:oMathPara>
          </w:p>
        </w:tc>
      </w:tr>
      <w:tr w:rsidR="008D7729" w:rsidRPr="002B0CBF" w14:paraId="611212DE" w14:textId="77777777" w:rsidTr="001F0054">
        <w:tc>
          <w:tcPr>
            <w:tcW w:w="708" w:type="dxa"/>
            <w:tcBorders>
              <w:bottom w:val="nil"/>
              <w:right w:val="nil"/>
            </w:tcBorders>
            <w:shd w:val="clear" w:color="auto" w:fill="auto"/>
          </w:tcPr>
          <w:p w14:paraId="3D3F8805"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left w:val="nil"/>
              <w:bottom w:val="nil"/>
              <w:right w:val="nil"/>
            </w:tcBorders>
            <w:shd w:val="clear" w:color="auto" w:fill="auto"/>
          </w:tcPr>
          <w:p w14:paraId="49520F98"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left w:val="nil"/>
              <w:bottom w:val="nil"/>
            </w:tcBorders>
            <w:shd w:val="clear" w:color="auto" w:fill="auto"/>
          </w:tcPr>
          <w:p w14:paraId="6C2D0F1C"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bottom w:val="nil"/>
            </w:tcBorders>
            <w:shd w:val="clear" w:color="auto" w:fill="auto"/>
          </w:tcPr>
          <w:p w14:paraId="17A99DA9"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3748DEB6" w14:textId="77777777" w:rsidTr="001F0054">
        <w:tc>
          <w:tcPr>
            <w:tcW w:w="708" w:type="dxa"/>
            <w:tcBorders>
              <w:top w:val="nil"/>
              <w:bottom w:val="nil"/>
              <w:right w:val="nil"/>
            </w:tcBorders>
            <w:shd w:val="clear" w:color="auto" w:fill="auto"/>
          </w:tcPr>
          <w:p w14:paraId="0D6AAA84"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right w:val="nil"/>
            </w:tcBorders>
            <w:shd w:val="clear" w:color="auto" w:fill="auto"/>
          </w:tcPr>
          <w:p w14:paraId="501C3197"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tcBorders>
            <w:shd w:val="clear" w:color="auto" w:fill="auto"/>
          </w:tcPr>
          <w:p w14:paraId="64A74B10"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bottom w:val="nil"/>
            </w:tcBorders>
            <w:shd w:val="clear" w:color="auto" w:fill="auto"/>
          </w:tcPr>
          <w:p w14:paraId="00F7A385"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41DE1DC9" w14:textId="77777777" w:rsidTr="001F0054">
        <w:tc>
          <w:tcPr>
            <w:tcW w:w="708" w:type="dxa"/>
            <w:tcBorders>
              <w:top w:val="nil"/>
              <w:bottom w:val="nil"/>
              <w:right w:val="nil"/>
            </w:tcBorders>
            <w:shd w:val="clear" w:color="auto" w:fill="auto"/>
          </w:tcPr>
          <w:p w14:paraId="0194CB35"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right w:val="nil"/>
            </w:tcBorders>
            <w:shd w:val="clear" w:color="auto" w:fill="auto"/>
          </w:tcPr>
          <w:p w14:paraId="44445C16"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tcBorders>
            <w:shd w:val="clear" w:color="auto" w:fill="auto"/>
          </w:tcPr>
          <w:p w14:paraId="0D8D9BCD"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bottom w:val="nil"/>
            </w:tcBorders>
            <w:shd w:val="clear" w:color="auto" w:fill="auto"/>
          </w:tcPr>
          <w:p w14:paraId="0C9EC451"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3E52C96F" w14:textId="77777777" w:rsidTr="001F0054">
        <w:tc>
          <w:tcPr>
            <w:tcW w:w="708" w:type="dxa"/>
            <w:tcBorders>
              <w:top w:val="nil"/>
              <w:bottom w:val="nil"/>
              <w:right w:val="nil"/>
            </w:tcBorders>
            <w:shd w:val="clear" w:color="auto" w:fill="auto"/>
          </w:tcPr>
          <w:p w14:paraId="01297101"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right w:val="nil"/>
            </w:tcBorders>
            <w:shd w:val="clear" w:color="auto" w:fill="auto"/>
          </w:tcPr>
          <w:p w14:paraId="2DE0E3B2"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tcBorders>
            <w:shd w:val="clear" w:color="auto" w:fill="auto"/>
          </w:tcPr>
          <w:p w14:paraId="278BDD36"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bottom w:val="nil"/>
            </w:tcBorders>
            <w:shd w:val="clear" w:color="auto" w:fill="auto"/>
          </w:tcPr>
          <w:p w14:paraId="3BB232C7"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1F637228" w14:textId="77777777" w:rsidTr="001F0054">
        <w:tc>
          <w:tcPr>
            <w:tcW w:w="708" w:type="dxa"/>
            <w:tcBorders>
              <w:top w:val="nil"/>
              <w:bottom w:val="nil"/>
              <w:right w:val="nil"/>
            </w:tcBorders>
            <w:shd w:val="clear" w:color="auto" w:fill="auto"/>
          </w:tcPr>
          <w:p w14:paraId="09066DE9"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right w:val="nil"/>
            </w:tcBorders>
            <w:shd w:val="clear" w:color="auto" w:fill="auto"/>
          </w:tcPr>
          <w:p w14:paraId="56B33B2A"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tcBorders>
            <w:shd w:val="clear" w:color="auto" w:fill="auto"/>
          </w:tcPr>
          <w:p w14:paraId="34F1AAF3"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bottom w:val="nil"/>
            </w:tcBorders>
            <w:shd w:val="clear" w:color="auto" w:fill="auto"/>
          </w:tcPr>
          <w:p w14:paraId="36380D4F"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39A21001" w14:textId="77777777" w:rsidTr="001F0054">
        <w:tc>
          <w:tcPr>
            <w:tcW w:w="708" w:type="dxa"/>
            <w:tcBorders>
              <w:top w:val="nil"/>
              <w:bottom w:val="nil"/>
              <w:right w:val="nil"/>
            </w:tcBorders>
            <w:shd w:val="clear" w:color="auto" w:fill="auto"/>
          </w:tcPr>
          <w:p w14:paraId="451F35EF"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right w:val="nil"/>
            </w:tcBorders>
            <w:shd w:val="clear" w:color="auto" w:fill="auto"/>
          </w:tcPr>
          <w:p w14:paraId="5964DDA7"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left w:val="nil"/>
              <w:bottom w:val="nil"/>
            </w:tcBorders>
            <w:shd w:val="clear" w:color="auto" w:fill="auto"/>
          </w:tcPr>
          <w:p w14:paraId="0D98229E"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bottom w:val="nil"/>
            </w:tcBorders>
            <w:shd w:val="clear" w:color="auto" w:fill="auto"/>
          </w:tcPr>
          <w:p w14:paraId="2074BDCC"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05988E26" w14:textId="77777777" w:rsidTr="001F0054">
        <w:tc>
          <w:tcPr>
            <w:tcW w:w="708" w:type="dxa"/>
            <w:tcBorders>
              <w:top w:val="nil"/>
              <w:bottom w:val="nil"/>
              <w:right w:val="nil"/>
            </w:tcBorders>
            <w:shd w:val="clear" w:color="auto" w:fill="auto"/>
          </w:tcPr>
          <w:p w14:paraId="194CC87D"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right w:val="nil"/>
            </w:tcBorders>
            <w:shd w:val="clear" w:color="auto" w:fill="auto"/>
          </w:tcPr>
          <w:p w14:paraId="31B419E2"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bottom w:val="nil"/>
            </w:tcBorders>
            <w:shd w:val="clear" w:color="auto" w:fill="auto"/>
          </w:tcPr>
          <w:p w14:paraId="6551CEF6"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9" w:type="dxa"/>
            <w:tcBorders>
              <w:top w:val="nil"/>
              <w:bottom w:val="nil"/>
            </w:tcBorders>
            <w:shd w:val="clear" w:color="auto" w:fill="auto"/>
          </w:tcPr>
          <w:p w14:paraId="0E7DA7BC"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640B9919" w14:textId="77777777" w:rsidTr="001F0054">
        <w:tc>
          <w:tcPr>
            <w:tcW w:w="708" w:type="dxa"/>
            <w:tcBorders>
              <w:top w:val="nil"/>
              <w:right w:val="nil"/>
            </w:tcBorders>
            <w:shd w:val="clear" w:color="auto" w:fill="auto"/>
          </w:tcPr>
          <w:p w14:paraId="4891F9C8"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right w:val="nil"/>
            </w:tcBorders>
            <w:shd w:val="clear" w:color="auto" w:fill="auto"/>
          </w:tcPr>
          <w:p w14:paraId="23284D6B"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left w:val="nil"/>
            </w:tcBorders>
            <w:shd w:val="clear" w:color="auto" w:fill="auto"/>
          </w:tcPr>
          <w:p w14:paraId="5C2EBA97" w14:textId="77777777" w:rsidR="007E3095" w:rsidRPr="002B0CBF" w:rsidRDefault="007E3095"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9" w:type="dxa"/>
            <w:tcBorders>
              <w:top w:val="nil"/>
            </w:tcBorders>
            <w:shd w:val="clear" w:color="auto" w:fill="auto"/>
          </w:tcPr>
          <w:p w14:paraId="07B91FF4" w14:textId="77777777" w:rsidR="007E3095" w:rsidRPr="002B0CBF" w:rsidRDefault="007E3095"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bl>
    <w:p w14:paraId="2BFD3C89" w14:textId="77777777" w:rsidR="00060079" w:rsidRPr="002B0CBF" w:rsidRDefault="00060079" w:rsidP="00951B45">
      <w:pPr>
        <w:ind w:firstLine="709"/>
        <w:jc w:val="both"/>
        <w:rPr>
          <w:rFonts w:ascii="Times New Roman" w:hAnsi="Times New Roman" w:cs="Times New Roman"/>
          <w:sz w:val="28"/>
          <w:szCs w:val="2"/>
          <w:lang w:val="uk-UA"/>
        </w:rPr>
      </w:pPr>
    </w:p>
    <w:p w14:paraId="630AA0D3" w14:textId="77777777" w:rsidR="009448B0" w:rsidRPr="002B0CBF" w:rsidRDefault="009448B0" w:rsidP="00951B45">
      <w:pPr>
        <w:pStyle w:val="130"/>
        <w:shd w:val="clear" w:color="auto" w:fill="auto"/>
        <w:spacing w:line="240" w:lineRule="auto"/>
        <w:ind w:firstLine="709"/>
        <w:jc w:val="both"/>
        <w:rPr>
          <w:b w:val="0"/>
          <w:sz w:val="28"/>
          <w:lang w:val="uk-UA"/>
        </w:rPr>
      </w:pPr>
      <w:bookmarkStart w:id="76" w:name="bookmark60"/>
    </w:p>
    <w:p w14:paraId="29C8AA7A" w14:textId="77777777" w:rsidR="009448B0" w:rsidRPr="002B0CBF" w:rsidRDefault="009448B0" w:rsidP="00951B45">
      <w:pPr>
        <w:pStyle w:val="130"/>
        <w:shd w:val="clear" w:color="auto" w:fill="auto"/>
        <w:spacing w:line="240" w:lineRule="auto"/>
        <w:ind w:firstLine="709"/>
        <w:jc w:val="both"/>
        <w:rPr>
          <w:b w:val="0"/>
          <w:sz w:val="28"/>
          <w:lang w:val="uk-UA"/>
        </w:rPr>
      </w:pPr>
    </w:p>
    <w:p w14:paraId="1240E36A" w14:textId="77777777" w:rsidR="00060079" w:rsidRPr="002B0CBF" w:rsidRDefault="00E2035F" w:rsidP="00E87039">
      <w:pPr>
        <w:pStyle w:val="71"/>
        <w:numPr>
          <w:ilvl w:val="1"/>
          <w:numId w:val="53"/>
        </w:numPr>
        <w:shd w:val="clear" w:color="auto" w:fill="auto"/>
        <w:tabs>
          <w:tab w:val="left" w:pos="1276"/>
        </w:tabs>
        <w:spacing w:after="0" w:line="240" w:lineRule="auto"/>
        <w:ind w:left="0" w:firstLine="709"/>
        <w:rPr>
          <w:rStyle w:val="139pt1"/>
          <w:b/>
          <w:bCs/>
          <w:sz w:val="28"/>
          <w:lang w:val="uk-UA"/>
        </w:rPr>
      </w:pPr>
      <w:r w:rsidRPr="002B0CBF">
        <w:rPr>
          <w:rStyle w:val="139pt1"/>
          <w:b/>
          <w:bCs/>
          <w:sz w:val="28"/>
          <w:lang w:val="uk-UA"/>
        </w:rPr>
        <w:t>Мінімізація бул</w:t>
      </w:r>
      <w:r w:rsidR="00995340" w:rsidRPr="002B0CBF">
        <w:rPr>
          <w:rStyle w:val="139pt1"/>
          <w:b/>
          <w:bCs/>
          <w:sz w:val="28"/>
          <w:lang w:val="uk-UA"/>
        </w:rPr>
        <w:t>е</w:t>
      </w:r>
      <w:r w:rsidRPr="002B0CBF">
        <w:rPr>
          <w:rStyle w:val="139pt1"/>
          <w:b/>
          <w:bCs/>
          <w:sz w:val="28"/>
          <w:lang w:val="uk-UA"/>
        </w:rPr>
        <w:t>вих функцій</w:t>
      </w:r>
      <w:bookmarkEnd w:id="76"/>
    </w:p>
    <w:p w14:paraId="5E610BDC" w14:textId="77777777" w:rsidR="009448B0" w:rsidRPr="002B0CBF" w:rsidRDefault="009448B0" w:rsidP="00951B45">
      <w:pPr>
        <w:pStyle w:val="71"/>
        <w:shd w:val="clear" w:color="auto" w:fill="auto"/>
        <w:spacing w:after="0" w:line="240" w:lineRule="auto"/>
        <w:ind w:firstLine="709"/>
        <w:rPr>
          <w:sz w:val="28"/>
          <w:lang w:val="uk-UA"/>
        </w:rPr>
      </w:pPr>
    </w:p>
    <w:p w14:paraId="4C10D328"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Одна й та сама функція алгебри логіки може бути подана в певному базисі по-різному. Тому, наприклад, при побудові економних схем цифрових автоматів виникає проблема подання логічних функцій у мінімальній формі.</w:t>
      </w:r>
    </w:p>
    <w:p w14:paraId="3C819660"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4e"/>
          <w:b w:val="0"/>
          <w:sz w:val="28"/>
          <w:lang w:val="uk-UA"/>
        </w:rPr>
        <w:t xml:space="preserve">Мінімальною </w:t>
      </w:r>
      <w:r w:rsidR="00995340" w:rsidRPr="002B0CBF">
        <w:rPr>
          <w:rStyle w:val="4e"/>
          <w:b w:val="0"/>
          <w:sz w:val="28"/>
          <w:lang w:val="uk-UA"/>
        </w:rPr>
        <w:t>ДНФ</w:t>
      </w:r>
      <w:r w:rsidRPr="002B0CBF">
        <w:rPr>
          <w:rStyle w:val="4e"/>
          <w:b w:val="0"/>
          <w:i w:val="0"/>
          <w:sz w:val="28"/>
          <w:lang w:val="uk-UA"/>
        </w:rPr>
        <w:t xml:space="preserve"> (</w:t>
      </w:r>
      <w:r w:rsidR="00995340" w:rsidRPr="002B0CBF">
        <w:rPr>
          <w:rStyle w:val="4e"/>
          <w:b w:val="0"/>
          <w:sz w:val="28"/>
          <w:lang w:val="uk-UA"/>
        </w:rPr>
        <w:t>КНФ</w:t>
      </w:r>
      <w:r w:rsidRPr="002B0CBF">
        <w:rPr>
          <w:rStyle w:val="4e"/>
          <w:b w:val="0"/>
          <w:i w:val="0"/>
          <w:sz w:val="28"/>
          <w:lang w:val="uk-UA"/>
        </w:rPr>
        <w:t>)</w:t>
      </w:r>
      <w:r w:rsidRPr="002B0CBF">
        <w:rPr>
          <w:sz w:val="28"/>
          <w:lang w:val="uk-UA"/>
        </w:rPr>
        <w:t xml:space="preserve"> </w:t>
      </w:r>
      <w:r w:rsidRPr="002B0CBF">
        <w:rPr>
          <w:i/>
          <w:sz w:val="28"/>
          <w:lang w:val="uk-UA"/>
        </w:rPr>
        <w:t>бул</w:t>
      </w:r>
      <w:r w:rsidR="00995340" w:rsidRPr="002B0CBF">
        <w:rPr>
          <w:i/>
          <w:sz w:val="28"/>
          <w:lang w:val="uk-UA"/>
        </w:rPr>
        <w:t>е</w:t>
      </w:r>
      <w:r w:rsidRPr="002B0CBF">
        <w:rPr>
          <w:i/>
          <w:sz w:val="28"/>
          <w:lang w:val="uk-UA"/>
        </w:rPr>
        <w:t>вої функції</w:t>
      </w:r>
      <w:r w:rsidRPr="002B0CBF">
        <w:rPr>
          <w:sz w:val="28"/>
          <w:lang w:val="uk-UA"/>
        </w:rPr>
        <w:t xml:space="preserve"> називається така </w:t>
      </w:r>
      <w:r w:rsidR="00995340" w:rsidRPr="002B0CBF">
        <w:rPr>
          <w:sz w:val="28"/>
          <w:lang w:val="uk-UA"/>
        </w:rPr>
        <w:t>ДНФ</w:t>
      </w:r>
      <w:r w:rsidRPr="002B0CBF">
        <w:rPr>
          <w:sz w:val="28"/>
          <w:lang w:val="uk-UA"/>
        </w:rPr>
        <w:t xml:space="preserve"> (</w:t>
      </w:r>
      <w:r w:rsidR="00995340" w:rsidRPr="002B0CBF">
        <w:rPr>
          <w:sz w:val="28"/>
          <w:lang w:val="uk-UA"/>
        </w:rPr>
        <w:t>КНФ</w:t>
      </w:r>
      <w:r w:rsidRPr="002B0CBF">
        <w:rPr>
          <w:sz w:val="28"/>
          <w:lang w:val="uk-UA"/>
        </w:rPr>
        <w:t>), котра містить найменше число елементарних кон</w:t>
      </w:r>
      <w:r w:rsidR="00CA7808" w:rsidRPr="002B0CBF">
        <w:rPr>
          <w:sz w:val="28"/>
          <w:lang w:val="uk-UA"/>
        </w:rPr>
        <w:t>’</w:t>
      </w:r>
      <w:r w:rsidRPr="002B0CBF">
        <w:rPr>
          <w:sz w:val="28"/>
          <w:lang w:val="uk-UA"/>
        </w:rPr>
        <w:t>юнкцій (диз</w:t>
      </w:r>
      <w:r w:rsidR="00CA7808" w:rsidRPr="002B0CBF">
        <w:rPr>
          <w:sz w:val="28"/>
          <w:lang w:val="uk-UA"/>
        </w:rPr>
        <w:t>’</w:t>
      </w:r>
      <w:r w:rsidRPr="002B0CBF">
        <w:rPr>
          <w:sz w:val="28"/>
          <w:lang w:val="uk-UA"/>
        </w:rPr>
        <w:t xml:space="preserve">юнкцій) та змінних у них стосовно решти </w:t>
      </w:r>
      <w:r w:rsidR="00995340" w:rsidRPr="002B0CBF">
        <w:rPr>
          <w:sz w:val="28"/>
          <w:lang w:val="uk-UA"/>
        </w:rPr>
        <w:t>ДНФ (КНФ)</w:t>
      </w:r>
      <w:r w:rsidRPr="002B0CBF">
        <w:rPr>
          <w:sz w:val="28"/>
          <w:lang w:val="uk-UA"/>
        </w:rPr>
        <w:t>, які представляють дану функцію.</w:t>
      </w:r>
    </w:p>
    <w:p w14:paraId="5272A97B"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В інженерній практиці найчастіше мінімізується число змінних (число літер) у </w:t>
      </w:r>
      <w:r w:rsidR="00995340" w:rsidRPr="002B0CBF">
        <w:rPr>
          <w:sz w:val="28"/>
          <w:lang w:val="uk-UA"/>
        </w:rPr>
        <w:t>ДНФ (КНФ)</w:t>
      </w:r>
      <w:r w:rsidRPr="002B0CBF">
        <w:rPr>
          <w:sz w:val="28"/>
          <w:lang w:val="uk-UA"/>
        </w:rPr>
        <w:t>.</w:t>
      </w:r>
    </w:p>
    <w:p w14:paraId="13DCADE6"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Нині розроблено чималу кількість методів (способів, прийомів) мінімізації в класі нормальних форм. Нижче розглянемо лише один з них</w:t>
      </w:r>
      <w:r w:rsidR="0058773E" w:rsidRPr="002B0CBF">
        <w:rPr>
          <w:sz w:val="28"/>
          <w:lang w:val="uk-UA"/>
        </w:rPr>
        <w:t xml:space="preserve"> – </w:t>
      </w:r>
      <w:r w:rsidRPr="002B0CBF">
        <w:rPr>
          <w:sz w:val="28"/>
          <w:lang w:val="uk-UA"/>
        </w:rPr>
        <w:t xml:space="preserve">метод Квайна-Мак-Класкі мінімізації </w:t>
      </w:r>
      <w:r w:rsidR="00995340" w:rsidRPr="002B0CBF">
        <w:rPr>
          <w:sz w:val="28"/>
          <w:lang w:val="uk-UA"/>
        </w:rPr>
        <w:t>ДДНФ</w:t>
      </w:r>
      <w:r w:rsidRPr="002B0CBF">
        <w:rPr>
          <w:sz w:val="28"/>
          <w:lang w:val="uk-UA"/>
        </w:rPr>
        <w:t>, який ґрунтується на систематичному застосовуванні операцій склеювання та поглинання:</w:t>
      </w:r>
    </w:p>
    <w:p w14:paraId="14081EB5" w14:textId="0BA10D9D" w:rsidR="00995340" w:rsidRPr="002B0CBF" w:rsidRDefault="00D41A93" w:rsidP="00D41A93">
      <w:pPr>
        <w:pStyle w:val="71"/>
        <w:shd w:val="clear" w:color="auto" w:fill="auto"/>
        <w:spacing w:after="0" w:line="240" w:lineRule="auto"/>
        <w:ind w:firstLine="0"/>
        <w:jc w:val="center"/>
        <w:rPr>
          <w:sz w:val="28"/>
          <w:lang w:val="uk-UA"/>
        </w:rPr>
      </w:pPr>
      <m:oMath>
        <m:r>
          <w:rPr>
            <w:rFonts w:ascii="Cambria Math" w:hAnsi="Cambria Math"/>
            <w:sz w:val="28"/>
            <w:lang w:val="uk-UA"/>
          </w:rPr>
          <m:t>k⋅x+k⋅</m:t>
        </m:r>
        <m:acc>
          <m:accPr>
            <m:chr m:val="̄"/>
            <m:ctrlPr>
              <w:rPr>
                <w:rFonts w:ascii="Cambria Math" w:hAnsi="Cambria Math"/>
                <w:i/>
                <w:sz w:val="28"/>
                <w:lang w:val="uk-UA"/>
              </w:rPr>
            </m:ctrlPr>
          </m:accPr>
          <m:e>
            <m:r>
              <w:rPr>
                <w:rFonts w:ascii="Cambria Math" w:hAnsi="Cambria Math"/>
                <w:sz w:val="28"/>
                <w:lang w:val="uk-UA"/>
              </w:rPr>
              <m:t>x</m:t>
            </m:r>
          </m:e>
        </m:acc>
        <m:r>
          <w:rPr>
            <w:rFonts w:ascii="Cambria Math" w:hAnsi="Cambria Math"/>
            <w:sz w:val="28"/>
            <w:lang w:val="uk-UA"/>
          </w:rPr>
          <m:t>=k</m:t>
        </m:r>
      </m:oMath>
      <w:r w:rsidR="00995340" w:rsidRPr="002B0CBF">
        <w:rPr>
          <w:sz w:val="28"/>
          <w:lang w:val="uk-UA"/>
        </w:rPr>
        <w:t>,</w:t>
      </w:r>
      <w:r w:rsidR="00995340" w:rsidRPr="002B0CBF">
        <w:rPr>
          <w:sz w:val="28"/>
          <w:lang w:val="uk-UA"/>
        </w:rPr>
        <w:tab/>
      </w:r>
      <w:r w:rsidR="00995340" w:rsidRPr="002B0CBF">
        <w:rPr>
          <w:sz w:val="28"/>
          <w:lang w:val="uk-UA"/>
        </w:rPr>
        <w:tab/>
      </w:r>
      <m:oMath>
        <m:r>
          <w:rPr>
            <w:rFonts w:ascii="Cambria Math" w:hAnsi="Cambria Math"/>
            <w:sz w:val="28"/>
            <w:lang w:val="uk-UA"/>
          </w:rPr>
          <m:t>k+k⋅x=k</m:t>
        </m:r>
      </m:oMath>
      <w:r w:rsidR="00995340" w:rsidRPr="002B0CBF">
        <w:rPr>
          <w:sz w:val="28"/>
          <w:lang w:val="uk-UA"/>
        </w:rPr>
        <w:t>,</w:t>
      </w:r>
      <w:r w:rsidR="00995340" w:rsidRPr="002B0CBF">
        <w:rPr>
          <w:sz w:val="28"/>
          <w:lang w:val="uk-UA"/>
        </w:rPr>
        <w:tab/>
      </w:r>
      <w:r w:rsidR="00995340" w:rsidRPr="002B0CBF">
        <w:rPr>
          <w:sz w:val="28"/>
          <w:lang w:val="uk-UA"/>
        </w:rPr>
        <w:tab/>
      </w:r>
      <m:oMath>
        <m:r>
          <w:rPr>
            <w:rFonts w:ascii="Cambria Math"/>
            <w:sz w:val="28"/>
            <w:lang w:val="uk-UA"/>
          </w:rPr>
          <m:t>k+k</m:t>
        </m:r>
        <m:r>
          <w:rPr>
            <w:rFonts w:ascii="Cambria Math" w:hAnsi="Cambria Math" w:cs="Cambria Math"/>
            <w:sz w:val="28"/>
            <w:lang w:val="uk-UA"/>
          </w:rPr>
          <m:t>⋅</m:t>
        </m:r>
        <m:acc>
          <m:accPr>
            <m:chr m:val="̄"/>
            <m:ctrlPr>
              <w:rPr>
                <w:rFonts w:ascii="Cambria Math" w:hAnsi="Cambria Math"/>
                <w:i/>
                <w:sz w:val="28"/>
                <w:lang w:val="uk-UA"/>
              </w:rPr>
            </m:ctrlPr>
          </m:accPr>
          <m:e>
            <m:r>
              <w:rPr>
                <w:rFonts w:ascii="Cambria Math"/>
                <w:sz w:val="28"/>
                <w:lang w:val="uk-UA"/>
              </w:rPr>
              <m:t>x</m:t>
            </m:r>
          </m:e>
        </m:acc>
        <m:r>
          <w:rPr>
            <w:rFonts w:ascii="Cambria Math"/>
            <w:sz w:val="28"/>
            <w:lang w:val="uk-UA"/>
          </w:rPr>
          <m:t>=k</m:t>
        </m:r>
      </m:oMath>
    </w:p>
    <w:p w14:paraId="168ECA8A" w14:textId="0D10486D" w:rsidR="00060079" w:rsidRPr="002B0CBF" w:rsidRDefault="00E2035F" w:rsidP="00250324">
      <w:pPr>
        <w:pStyle w:val="71"/>
        <w:shd w:val="clear" w:color="auto" w:fill="auto"/>
        <w:spacing w:after="0" w:line="240" w:lineRule="auto"/>
        <w:ind w:firstLine="0"/>
        <w:rPr>
          <w:sz w:val="28"/>
          <w:lang w:val="uk-UA"/>
        </w:rPr>
      </w:pPr>
      <w:r w:rsidRPr="002B0CBF">
        <w:rPr>
          <w:sz w:val="28"/>
          <w:lang w:val="uk-UA"/>
        </w:rPr>
        <w:t xml:space="preserve">де </w:t>
      </w:r>
      <m:oMath>
        <m:r>
          <w:rPr>
            <w:rFonts w:ascii="Cambria Math"/>
            <w:lang w:val="uk-UA"/>
          </w:rPr>
          <m:t>k</m:t>
        </m:r>
      </m:oMath>
      <w:r w:rsidR="0058773E" w:rsidRPr="002B0CBF">
        <w:rPr>
          <w:sz w:val="28"/>
          <w:lang w:val="uk-UA"/>
        </w:rPr>
        <w:t xml:space="preserve"> – </w:t>
      </w:r>
      <w:r w:rsidRPr="002B0CBF">
        <w:rPr>
          <w:sz w:val="28"/>
          <w:lang w:val="uk-UA"/>
        </w:rPr>
        <w:t>елементарна кон</w:t>
      </w:r>
      <w:r w:rsidR="00CA7808" w:rsidRPr="002B0CBF">
        <w:rPr>
          <w:sz w:val="28"/>
          <w:lang w:val="uk-UA"/>
        </w:rPr>
        <w:t>’</w:t>
      </w:r>
      <w:r w:rsidRPr="002B0CBF">
        <w:rPr>
          <w:sz w:val="28"/>
          <w:lang w:val="uk-UA"/>
        </w:rPr>
        <w:t>юнкція.</w:t>
      </w:r>
    </w:p>
    <w:p w14:paraId="7EFCE03A" w14:textId="366EF164"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Бульова функція</w:t>
      </w:r>
      <w:r w:rsidRPr="002B0CBF">
        <w:rPr>
          <w:rStyle w:val="87"/>
          <w:i w:val="0"/>
          <w:sz w:val="28"/>
          <w:lang w:val="uk-UA"/>
        </w:rPr>
        <w:t xml:space="preserve"> </w:t>
      </w:r>
      <m:oMath>
        <m:r>
          <w:rPr>
            <w:rFonts w:ascii="Cambria Math" w:hAnsi="Cambria Math"/>
            <w:sz w:val="28"/>
            <w:lang w:val="uk-UA"/>
          </w:rPr>
          <m:t>g</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xml:space="preserve"> називається </w:t>
      </w:r>
      <w:r w:rsidRPr="002B0CBF">
        <w:rPr>
          <w:rStyle w:val="4e"/>
          <w:b w:val="0"/>
          <w:sz w:val="28"/>
          <w:lang w:val="uk-UA"/>
        </w:rPr>
        <w:t>імплікантою</w:t>
      </w:r>
      <w:r w:rsidRPr="002B0CBF">
        <w:rPr>
          <w:sz w:val="28"/>
          <w:lang w:val="uk-UA"/>
        </w:rPr>
        <w:t xml:space="preserve"> функції</w:t>
      </w:r>
      <w:r w:rsidRPr="002B0CBF">
        <w:rPr>
          <w:rStyle w:val="87"/>
          <w:i w:val="0"/>
          <w:sz w:val="28"/>
          <w:lang w:val="uk-UA"/>
        </w:rPr>
        <w:t xml:space="preserve"> </w:t>
      </w:r>
      <m:oMath>
        <m:r>
          <w:rPr>
            <w:rFonts w:ascii="Cambria Math" w:hAnsi="Cambria Math"/>
            <w:sz w:val="28"/>
            <w:lang w:val="uk-UA"/>
          </w:rPr>
          <m:t>f</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n</m:t>
                </m:r>
              </m:sub>
            </m:sSub>
          </m:e>
        </m:d>
      </m:oMath>
      <w:r w:rsidRPr="002B0CBF">
        <w:rPr>
          <w:sz w:val="28"/>
          <w:lang w:val="uk-UA"/>
        </w:rPr>
        <w:t>, якщо вона перетворюється на одиницю при наборі змінних, на якому сама функція також дорівнює одиниці. Коротше кажучи, якщо</w:t>
      </w:r>
      <w:r w:rsidRPr="002B0CBF">
        <w:rPr>
          <w:rStyle w:val="87"/>
          <w:i w:val="0"/>
          <w:sz w:val="28"/>
          <w:lang w:val="uk-UA"/>
        </w:rPr>
        <w:t xml:space="preserve"> </w:t>
      </w:r>
      <m:oMath>
        <m:r>
          <w:rPr>
            <w:rFonts w:ascii="Cambria Math" w:hAnsi="Cambria Math"/>
            <w:sz w:val="28"/>
            <w:lang w:val="uk-UA"/>
          </w:rPr>
          <m:t>g=1</m:t>
        </m:r>
      </m:oMath>
      <w:r w:rsidRPr="002B0CBF">
        <w:rPr>
          <w:sz w:val="28"/>
          <w:lang w:val="uk-UA"/>
        </w:rPr>
        <w:t>, то й</w:t>
      </w:r>
      <w:r w:rsidRPr="002B0CBF">
        <w:rPr>
          <w:rStyle w:val="87"/>
          <w:i w:val="0"/>
          <w:sz w:val="28"/>
          <w:lang w:val="uk-UA"/>
        </w:rPr>
        <w:t xml:space="preserve"> </w:t>
      </w:r>
      <m:oMath>
        <m:r>
          <w:rPr>
            <w:rFonts w:ascii="Cambria Math"/>
            <w:sz w:val="28"/>
            <w:lang w:val="uk-UA"/>
          </w:rPr>
          <m:t>f=1</m:t>
        </m:r>
      </m:oMath>
      <w:r w:rsidRPr="002B0CBF">
        <w:rPr>
          <w:sz w:val="28"/>
          <w:lang w:val="uk-UA"/>
        </w:rPr>
        <w:t>.</w:t>
      </w:r>
    </w:p>
    <w:p w14:paraId="463317F1"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З означення випливає, що кожна конституента одиниці, яка входить до складу </w:t>
      </w:r>
      <w:r w:rsidR="00995340" w:rsidRPr="002B0CBF">
        <w:rPr>
          <w:sz w:val="28"/>
          <w:lang w:val="uk-UA"/>
        </w:rPr>
        <w:t>ДДНФ</w:t>
      </w:r>
      <w:r w:rsidRPr="002B0CBF">
        <w:rPr>
          <w:sz w:val="28"/>
          <w:lang w:val="uk-UA"/>
        </w:rPr>
        <w:t>, або їхня диз</w:t>
      </w:r>
      <w:r w:rsidR="00CA7808" w:rsidRPr="002B0CBF">
        <w:rPr>
          <w:sz w:val="28"/>
          <w:lang w:val="uk-UA"/>
        </w:rPr>
        <w:t>’</w:t>
      </w:r>
      <w:r w:rsidRPr="002B0CBF">
        <w:rPr>
          <w:sz w:val="28"/>
          <w:lang w:val="uk-UA"/>
        </w:rPr>
        <w:t>юнкція є імплікантою певної бул</w:t>
      </w:r>
      <w:r w:rsidR="00995340" w:rsidRPr="002B0CBF">
        <w:rPr>
          <w:sz w:val="28"/>
          <w:lang w:val="uk-UA"/>
        </w:rPr>
        <w:t>е</w:t>
      </w:r>
      <w:r w:rsidRPr="002B0CBF">
        <w:rPr>
          <w:sz w:val="28"/>
          <w:lang w:val="uk-UA"/>
        </w:rPr>
        <w:t>вої функції.</w:t>
      </w:r>
    </w:p>
    <w:p w14:paraId="312A5098"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Імпліканта</w:t>
      </w:r>
      <w:r w:rsidRPr="002B0CBF">
        <w:rPr>
          <w:rStyle w:val="87"/>
          <w:i w:val="0"/>
          <w:sz w:val="28"/>
          <w:lang w:val="uk-UA"/>
        </w:rPr>
        <w:t xml:space="preserve"> </w:t>
      </w:r>
      <w:r w:rsidRPr="002B0CBF">
        <w:rPr>
          <w:rStyle w:val="87"/>
          <w:sz w:val="28"/>
          <w:lang w:val="uk-UA"/>
        </w:rPr>
        <w:t>g</w:t>
      </w:r>
      <w:r w:rsidRPr="002B0CBF">
        <w:rPr>
          <w:sz w:val="28"/>
          <w:lang w:val="uk-UA"/>
        </w:rPr>
        <w:t xml:space="preserve"> називається</w:t>
      </w:r>
      <w:r w:rsidRPr="002B0CBF">
        <w:rPr>
          <w:rStyle w:val="4e"/>
          <w:b w:val="0"/>
          <w:i w:val="0"/>
          <w:sz w:val="28"/>
          <w:lang w:val="uk-UA"/>
        </w:rPr>
        <w:t xml:space="preserve"> </w:t>
      </w:r>
      <w:r w:rsidRPr="002B0CBF">
        <w:rPr>
          <w:rStyle w:val="4e"/>
          <w:b w:val="0"/>
          <w:sz w:val="28"/>
          <w:lang w:val="uk-UA"/>
        </w:rPr>
        <w:t>простою</w:t>
      </w:r>
      <w:r w:rsidRPr="002B0CBF">
        <w:rPr>
          <w:rStyle w:val="4e"/>
          <w:b w:val="0"/>
          <w:i w:val="0"/>
          <w:sz w:val="28"/>
          <w:lang w:val="uk-UA"/>
        </w:rPr>
        <w:t>,</w:t>
      </w:r>
      <w:r w:rsidRPr="002B0CBF">
        <w:rPr>
          <w:sz w:val="28"/>
          <w:lang w:val="uk-UA"/>
        </w:rPr>
        <w:t xml:space="preserve"> якщо жодна її частина не може бути імплікантою функції </w:t>
      </w:r>
      <w:r w:rsidRPr="002B0CBF">
        <w:rPr>
          <w:i/>
          <w:sz w:val="28"/>
          <w:lang w:val="uk-UA"/>
        </w:rPr>
        <w:t>f</w:t>
      </w:r>
      <w:r w:rsidR="00995340" w:rsidRPr="002B0CBF">
        <w:rPr>
          <w:sz w:val="28"/>
          <w:lang w:val="uk-UA"/>
        </w:rPr>
        <w:t>.</w:t>
      </w:r>
    </w:p>
    <w:p w14:paraId="3F629B1B" w14:textId="4BAD1EC4" w:rsidR="00060079" w:rsidRPr="002B0CBF" w:rsidRDefault="00995340" w:rsidP="00D41A93">
      <w:pPr>
        <w:pStyle w:val="71"/>
        <w:pBdr>
          <w:between w:val="single" w:sz="4" w:space="1" w:color="auto"/>
        </w:pBdr>
        <w:shd w:val="clear" w:color="auto" w:fill="auto"/>
        <w:spacing w:after="0" w:line="240" w:lineRule="auto"/>
        <w:ind w:firstLine="709"/>
        <w:rPr>
          <w:sz w:val="28"/>
          <w:lang w:val="uk-UA"/>
        </w:rPr>
      </w:pPr>
      <w:r w:rsidRPr="002B0CBF">
        <w:rPr>
          <w:b/>
          <w:sz w:val="28"/>
          <w:lang w:val="uk-UA"/>
        </w:rPr>
        <w:t>Приклад 5.</w:t>
      </w:r>
      <w:r w:rsidR="006B4AE2" w:rsidRPr="002B0CBF">
        <w:rPr>
          <w:b/>
          <w:sz w:val="28"/>
          <w:lang w:val="uk-UA"/>
        </w:rPr>
        <w:t>10</w:t>
      </w:r>
      <w:r w:rsidR="00E2035F" w:rsidRPr="002B0CBF">
        <w:rPr>
          <w:sz w:val="28"/>
          <w:lang w:val="uk-UA"/>
        </w:rPr>
        <w:t xml:space="preserve"> Для функції</w:t>
      </w:r>
      <w:r w:rsidRPr="002B0CBF">
        <w:rPr>
          <w:sz w:val="28"/>
          <w:lang w:val="uk-UA"/>
        </w:rPr>
        <w:t xml:space="preserve"> </w:t>
      </w:r>
      <m:oMath>
        <m:r>
          <w:rPr>
            <w:rStyle w:val="215"/>
            <w:rFonts w:ascii="Cambria Math"/>
            <w:sz w:val="28"/>
            <w:lang w:val="uk-UA"/>
          </w:rPr>
          <m:t>f</m:t>
        </m:r>
        <m:d>
          <m:dPr>
            <m:ctrlPr>
              <w:rPr>
                <w:rStyle w:val="215"/>
                <w:rFonts w:ascii="Cambria Math"/>
                <w:i w:val="0"/>
                <w:iCs w:val="0"/>
                <w:sz w:val="28"/>
                <w:lang w:val="uk-UA"/>
              </w:rPr>
            </m:ctrlPr>
          </m:dPr>
          <m:e>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w:rPr>
                    <w:rStyle w:val="215"/>
                    <w:rFonts w:ascii="Cambria Math"/>
                    <w:sz w:val="28"/>
                    <w:lang w:val="uk-UA"/>
                  </w:rPr>
                  <m:t>n</m:t>
                </m:r>
              </m:sub>
            </m:sSub>
            <m:ctrlPr>
              <w:rPr>
                <w:rStyle w:val="215"/>
                <w:rFonts w:ascii="Cambria Math" w:hAnsi="Cambria Math"/>
                <w:i w:val="0"/>
                <w:iCs w:val="0"/>
                <w:sz w:val="28"/>
                <w:lang w:val="uk-UA"/>
              </w:rPr>
            </m:ctrlPr>
          </m:e>
        </m:d>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Pr="002B0CBF">
        <w:rPr>
          <w:rStyle w:val="215"/>
          <w:i w:val="0"/>
          <w:sz w:val="28"/>
          <w:lang w:val="uk-UA"/>
        </w:rPr>
        <w:t xml:space="preserve"> </w:t>
      </w:r>
      <w:r w:rsidR="00E2035F" w:rsidRPr="002B0CBF">
        <w:rPr>
          <w:sz w:val="28"/>
          <w:lang w:val="uk-UA"/>
        </w:rPr>
        <w:t>знайти всі імпліканти.</w:t>
      </w:r>
    </w:p>
    <w:p w14:paraId="44E52403" w14:textId="250923F4" w:rsidR="00060079" w:rsidRPr="002B0CBF" w:rsidRDefault="00995340" w:rsidP="00951B45">
      <w:pPr>
        <w:pStyle w:val="71"/>
        <w:shd w:val="clear" w:color="auto" w:fill="auto"/>
        <w:spacing w:after="0" w:line="240" w:lineRule="auto"/>
        <w:ind w:firstLine="709"/>
        <w:rPr>
          <w:sz w:val="28"/>
          <w:lang w:val="uk-UA"/>
        </w:rPr>
      </w:pPr>
      <w:r w:rsidRPr="002B0CBF">
        <w:rPr>
          <w:i/>
          <w:sz w:val="28"/>
          <w:lang w:val="uk-UA"/>
        </w:rPr>
        <w:t>Розв</w:t>
      </w:r>
      <w:r w:rsidR="00CA7808" w:rsidRPr="002B0CBF">
        <w:rPr>
          <w:i/>
          <w:sz w:val="28"/>
          <w:lang w:val="uk-UA"/>
        </w:rPr>
        <w:t>’</w:t>
      </w:r>
      <w:r w:rsidRPr="002B0CBF">
        <w:rPr>
          <w:i/>
          <w:sz w:val="28"/>
          <w:lang w:val="uk-UA"/>
        </w:rPr>
        <w:t>язання</w:t>
      </w:r>
      <w:r w:rsidRPr="002B0CBF">
        <w:rPr>
          <w:sz w:val="28"/>
          <w:lang w:val="uk-UA"/>
        </w:rPr>
        <w:t>.</w:t>
      </w:r>
    </w:p>
    <w:p w14:paraId="6AB5030E" w14:textId="77777777" w:rsidR="00250324" w:rsidRPr="002B0CBF" w:rsidRDefault="00250324" w:rsidP="00951B45">
      <w:pPr>
        <w:pStyle w:val="71"/>
        <w:shd w:val="clear" w:color="auto" w:fill="auto"/>
        <w:spacing w:after="0" w:line="240" w:lineRule="auto"/>
        <w:ind w:firstLine="709"/>
        <w:rPr>
          <w:sz w:val="28"/>
          <w:lang w:val="uk-U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3"/>
        <w:gridCol w:w="702"/>
        <w:gridCol w:w="690"/>
        <w:gridCol w:w="689"/>
        <w:gridCol w:w="689"/>
        <w:gridCol w:w="689"/>
        <w:gridCol w:w="689"/>
        <w:gridCol w:w="689"/>
        <w:gridCol w:w="689"/>
        <w:gridCol w:w="689"/>
      </w:tblGrid>
      <w:tr w:rsidR="008D7729" w:rsidRPr="002B0CBF" w14:paraId="0CD627F2" w14:textId="77777777" w:rsidTr="00B02C27">
        <w:tc>
          <w:tcPr>
            <w:tcW w:w="700" w:type="dxa"/>
            <w:tcBorders>
              <w:bottom w:val="single" w:sz="4" w:space="0" w:color="auto"/>
              <w:right w:val="nil"/>
            </w:tcBorders>
            <w:shd w:val="clear" w:color="auto" w:fill="auto"/>
          </w:tcPr>
          <w:p w14:paraId="25A372B0" w14:textId="383A71A4"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703" w:type="dxa"/>
            <w:tcBorders>
              <w:left w:val="nil"/>
              <w:bottom w:val="single" w:sz="4" w:space="0" w:color="auto"/>
              <w:right w:val="nil"/>
            </w:tcBorders>
            <w:shd w:val="clear" w:color="auto" w:fill="auto"/>
          </w:tcPr>
          <w:p w14:paraId="0A739D7C" w14:textId="705DAD45" w:rsidR="00995340" w:rsidRPr="002B0CBF" w:rsidRDefault="0089427F" w:rsidP="00D41A93">
            <w:pPr>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702" w:type="dxa"/>
            <w:tcBorders>
              <w:left w:val="nil"/>
              <w:bottom w:val="single" w:sz="4" w:space="0" w:color="auto"/>
            </w:tcBorders>
            <w:shd w:val="clear" w:color="auto" w:fill="auto"/>
          </w:tcPr>
          <w:p w14:paraId="106D65D5" w14:textId="782C60DB"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3</m:t>
                    </m:r>
                  </m:sub>
                </m:sSub>
              </m:oMath>
            </m:oMathPara>
          </w:p>
        </w:tc>
        <w:tc>
          <w:tcPr>
            <w:tcW w:w="690" w:type="dxa"/>
            <w:tcBorders>
              <w:bottom w:val="single" w:sz="4" w:space="0" w:color="auto"/>
            </w:tcBorders>
            <w:shd w:val="clear" w:color="auto" w:fill="auto"/>
            <w:vAlign w:val="bottom"/>
          </w:tcPr>
          <w:p w14:paraId="4FE8504E" w14:textId="701908CE" w:rsidR="00995340" w:rsidRPr="002B0CBF" w:rsidRDefault="00D41A93" w:rsidP="00D41A93">
            <w:pPr>
              <w:ind w:left="-101" w:right="-152"/>
              <w:jc w:val="center"/>
              <w:rPr>
                <w:rFonts w:ascii="Times New Roman" w:hAnsi="Times New Roman" w:cs="Times New Roman"/>
                <w:sz w:val="28"/>
                <w:szCs w:val="2"/>
                <w:lang w:val="uk-UA"/>
              </w:rPr>
            </w:pPr>
            <m:oMathPara>
              <m:oMath>
                <m:r>
                  <w:rPr>
                    <w:rStyle w:val="215"/>
                    <w:rFonts w:ascii="Cambria Math" w:eastAsia="Arial Unicode MS"/>
                    <w:sz w:val="28"/>
                    <w:lang w:val="uk-UA"/>
                  </w:rPr>
                  <m:t>f</m:t>
                </m:r>
              </m:oMath>
            </m:oMathPara>
          </w:p>
        </w:tc>
        <w:tc>
          <w:tcPr>
            <w:tcW w:w="689" w:type="dxa"/>
            <w:tcBorders>
              <w:bottom w:val="single" w:sz="4" w:space="0" w:color="auto"/>
              <w:right w:val="nil"/>
            </w:tcBorders>
            <w:shd w:val="clear" w:color="auto" w:fill="auto"/>
          </w:tcPr>
          <w:p w14:paraId="1E5D9575" w14:textId="4A931123"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1</m:t>
                    </m:r>
                  </m:sub>
                </m:sSub>
              </m:oMath>
            </m:oMathPara>
          </w:p>
        </w:tc>
        <w:tc>
          <w:tcPr>
            <w:tcW w:w="689" w:type="dxa"/>
            <w:tcBorders>
              <w:left w:val="nil"/>
              <w:bottom w:val="single" w:sz="4" w:space="0" w:color="auto"/>
              <w:right w:val="nil"/>
            </w:tcBorders>
            <w:shd w:val="clear" w:color="auto" w:fill="auto"/>
          </w:tcPr>
          <w:p w14:paraId="073B6A2C" w14:textId="025CED76"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2</m:t>
                    </m:r>
                  </m:sub>
                </m:sSub>
              </m:oMath>
            </m:oMathPara>
          </w:p>
        </w:tc>
        <w:tc>
          <w:tcPr>
            <w:tcW w:w="689" w:type="dxa"/>
            <w:tcBorders>
              <w:left w:val="nil"/>
              <w:bottom w:val="single" w:sz="4" w:space="0" w:color="auto"/>
              <w:right w:val="nil"/>
            </w:tcBorders>
            <w:shd w:val="clear" w:color="auto" w:fill="auto"/>
          </w:tcPr>
          <w:p w14:paraId="0D64C419" w14:textId="1F47125F"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3</m:t>
                    </m:r>
                  </m:sub>
                </m:sSub>
              </m:oMath>
            </m:oMathPara>
          </w:p>
        </w:tc>
        <w:tc>
          <w:tcPr>
            <w:tcW w:w="689" w:type="dxa"/>
            <w:tcBorders>
              <w:left w:val="nil"/>
              <w:bottom w:val="single" w:sz="4" w:space="0" w:color="auto"/>
              <w:right w:val="nil"/>
            </w:tcBorders>
            <w:shd w:val="clear" w:color="auto" w:fill="auto"/>
          </w:tcPr>
          <w:p w14:paraId="6DC3A9B4" w14:textId="51D0FFB6"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4</m:t>
                    </m:r>
                  </m:sub>
                </m:sSub>
              </m:oMath>
            </m:oMathPara>
          </w:p>
        </w:tc>
        <w:tc>
          <w:tcPr>
            <w:tcW w:w="689" w:type="dxa"/>
            <w:tcBorders>
              <w:left w:val="nil"/>
              <w:bottom w:val="single" w:sz="4" w:space="0" w:color="auto"/>
              <w:right w:val="nil"/>
            </w:tcBorders>
            <w:shd w:val="clear" w:color="auto" w:fill="auto"/>
          </w:tcPr>
          <w:p w14:paraId="06524831" w14:textId="15E6D26C"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5</m:t>
                    </m:r>
                  </m:sub>
                </m:sSub>
              </m:oMath>
            </m:oMathPara>
          </w:p>
        </w:tc>
        <w:tc>
          <w:tcPr>
            <w:tcW w:w="689" w:type="dxa"/>
            <w:tcBorders>
              <w:left w:val="nil"/>
              <w:bottom w:val="single" w:sz="4" w:space="0" w:color="auto"/>
              <w:right w:val="nil"/>
            </w:tcBorders>
            <w:shd w:val="clear" w:color="auto" w:fill="auto"/>
          </w:tcPr>
          <w:p w14:paraId="1DA84590" w14:textId="449DA90D"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6</m:t>
                    </m:r>
                  </m:sub>
                </m:sSub>
              </m:oMath>
            </m:oMathPara>
          </w:p>
        </w:tc>
        <w:tc>
          <w:tcPr>
            <w:tcW w:w="689" w:type="dxa"/>
            <w:tcBorders>
              <w:left w:val="nil"/>
              <w:bottom w:val="single" w:sz="4" w:space="0" w:color="auto"/>
            </w:tcBorders>
            <w:shd w:val="clear" w:color="auto" w:fill="auto"/>
          </w:tcPr>
          <w:p w14:paraId="5B815CE8" w14:textId="2B70DB3D"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g</m:t>
                    </m:r>
                  </m:e>
                  <m:sub>
                    <m:r>
                      <m:rPr>
                        <m:sty m:val="p"/>
                      </m:rPr>
                      <w:rPr>
                        <w:rStyle w:val="215"/>
                        <w:rFonts w:ascii="Cambria Math" w:eastAsia="Arial Unicode MS"/>
                        <w:sz w:val="28"/>
                        <w:lang w:val="uk-UA"/>
                      </w:rPr>
                      <m:t>7</m:t>
                    </m:r>
                  </m:sub>
                </m:sSub>
              </m:oMath>
            </m:oMathPara>
          </w:p>
        </w:tc>
      </w:tr>
      <w:tr w:rsidR="008D7729" w:rsidRPr="002B0CBF" w14:paraId="18AE3DD1" w14:textId="77777777" w:rsidTr="001F0054">
        <w:tc>
          <w:tcPr>
            <w:tcW w:w="700" w:type="dxa"/>
            <w:tcBorders>
              <w:bottom w:val="nil"/>
              <w:right w:val="nil"/>
            </w:tcBorders>
            <w:shd w:val="clear" w:color="auto" w:fill="auto"/>
          </w:tcPr>
          <w:p w14:paraId="0EC72577"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left w:val="nil"/>
              <w:bottom w:val="nil"/>
              <w:right w:val="nil"/>
            </w:tcBorders>
            <w:shd w:val="clear" w:color="auto" w:fill="auto"/>
          </w:tcPr>
          <w:p w14:paraId="08F502B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left w:val="nil"/>
              <w:bottom w:val="nil"/>
            </w:tcBorders>
            <w:shd w:val="clear" w:color="auto" w:fill="auto"/>
          </w:tcPr>
          <w:p w14:paraId="3A7556E8"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bottom w:val="nil"/>
            </w:tcBorders>
            <w:shd w:val="clear" w:color="auto" w:fill="auto"/>
          </w:tcPr>
          <w:p w14:paraId="4293DFD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bottom w:val="nil"/>
              <w:right w:val="nil"/>
            </w:tcBorders>
            <w:shd w:val="clear" w:color="auto" w:fill="auto"/>
          </w:tcPr>
          <w:p w14:paraId="3E001C7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2550F2C0"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2D7D6A5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3F658D7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35F0930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69453EF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tcBorders>
            <w:shd w:val="clear" w:color="auto" w:fill="auto"/>
          </w:tcPr>
          <w:p w14:paraId="208E931B"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1F21E1D8" w14:textId="77777777" w:rsidTr="001F0054">
        <w:tc>
          <w:tcPr>
            <w:tcW w:w="700" w:type="dxa"/>
            <w:tcBorders>
              <w:top w:val="nil"/>
              <w:bottom w:val="nil"/>
              <w:right w:val="nil"/>
            </w:tcBorders>
            <w:shd w:val="clear" w:color="auto" w:fill="auto"/>
          </w:tcPr>
          <w:p w14:paraId="6F86279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08A962DD"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tcBorders>
            <w:shd w:val="clear" w:color="auto" w:fill="auto"/>
          </w:tcPr>
          <w:p w14:paraId="654262C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3ED3F90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bottom w:val="nil"/>
              <w:right w:val="nil"/>
            </w:tcBorders>
            <w:shd w:val="clear" w:color="auto" w:fill="auto"/>
          </w:tcPr>
          <w:p w14:paraId="65057D1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E9D161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0B64C99F"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34978FC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3572EBC1"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4CB22A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tcBorders>
            <w:shd w:val="clear" w:color="auto" w:fill="auto"/>
          </w:tcPr>
          <w:p w14:paraId="4FFC5A5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2C288C58" w14:textId="77777777" w:rsidTr="001F0054">
        <w:tc>
          <w:tcPr>
            <w:tcW w:w="700" w:type="dxa"/>
            <w:tcBorders>
              <w:top w:val="nil"/>
              <w:bottom w:val="nil"/>
              <w:right w:val="nil"/>
            </w:tcBorders>
            <w:shd w:val="clear" w:color="auto" w:fill="auto"/>
          </w:tcPr>
          <w:p w14:paraId="71E1DE1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01119177"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tcBorders>
            <w:shd w:val="clear" w:color="auto" w:fill="auto"/>
          </w:tcPr>
          <w:p w14:paraId="1A0640CC"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7CF09F4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bottom w:val="nil"/>
              <w:right w:val="nil"/>
            </w:tcBorders>
            <w:shd w:val="clear" w:color="auto" w:fill="auto"/>
          </w:tcPr>
          <w:p w14:paraId="361B9C4F"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C484A6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C5B4B1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355CFDB0"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4B7D093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6D7CA11"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tcBorders>
            <w:shd w:val="clear" w:color="auto" w:fill="auto"/>
          </w:tcPr>
          <w:p w14:paraId="6F6FB96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222A0D46" w14:textId="77777777" w:rsidTr="001F0054">
        <w:tc>
          <w:tcPr>
            <w:tcW w:w="700" w:type="dxa"/>
            <w:tcBorders>
              <w:top w:val="nil"/>
              <w:bottom w:val="nil"/>
              <w:right w:val="nil"/>
            </w:tcBorders>
            <w:shd w:val="clear" w:color="auto" w:fill="auto"/>
          </w:tcPr>
          <w:p w14:paraId="2A9CE369"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5FCD0C02"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tcBorders>
            <w:shd w:val="clear" w:color="auto" w:fill="auto"/>
          </w:tcPr>
          <w:p w14:paraId="585292E6"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72DA6A2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bottom w:val="nil"/>
              <w:right w:val="nil"/>
            </w:tcBorders>
            <w:shd w:val="clear" w:color="auto" w:fill="auto"/>
          </w:tcPr>
          <w:p w14:paraId="402749E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3E4A5CB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45D3846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E8AB4B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0A448A4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0279BAE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tcBorders>
            <w:shd w:val="clear" w:color="auto" w:fill="auto"/>
          </w:tcPr>
          <w:p w14:paraId="13042C7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4D39BE02" w14:textId="77777777" w:rsidTr="001F0054">
        <w:tc>
          <w:tcPr>
            <w:tcW w:w="700" w:type="dxa"/>
            <w:tcBorders>
              <w:top w:val="nil"/>
              <w:bottom w:val="nil"/>
              <w:right w:val="nil"/>
            </w:tcBorders>
            <w:shd w:val="clear" w:color="auto" w:fill="auto"/>
          </w:tcPr>
          <w:p w14:paraId="424C0A9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3" w:type="dxa"/>
            <w:tcBorders>
              <w:top w:val="nil"/>
              <w:left w:val="nil"/>
              <w:bottom w:val="nil"/>
              <w:right w:val="nil"/>
            </w:tcBorders>
            <w:shd w:val="clear" w:color="auto" w:fill="auto"/>
          </w:tcPr>
          <w:p w14:paraId="7A3E8290"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tcBorders>
            <w:shd w:val="clear" w:color="auto" w:fill="auto"/>
          </w:tcPr>
          <w:p w14:paraId="4B23D45C"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3896A59D"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bottom w:val="nil"/>
              <w:right w:val="nil"/>
            </w:tcBorders>
            <w:shd w:val="clear" w:color="auto" w:fill="auto"/>
          </w:tcPr>
          <w:p w14:paraId="065C49D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D8A3DE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B74F37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30AC4F4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D6A421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0764A6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tcBorders>
            <w:shd w:val="clear" w:color="auto" w:fill="auto"/>
          </w:tcPr>
          <w:p w14:paraId="6510B69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269F98E4" w14:textId="77777777" w:rsidTr="001F0054">
        <w:tc>
          <w:tcPr>
            <w:tcW w:w="700" w:type="dxa"/>
            <w:tcBorders>
              <w:top w:val="nil"/>
              <w:bottom w:val="nil"/>
              <w:right w:val="nil"/>
            </w:tcBorders>
            <w:shd w:val="clear" w:color="auto" w:fill="auto"/>
          </w:tcPr>
          <w:p w14:paraId="3B3B35EF"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3" w:type="dxa"/>
            <w:tcBorders>
              <w:top w:val="nil"/>
              <w:left w:val="nil"/>
              <w:bottom w:val="nil"/>
              <w:right w:val="nil"/>
            </w:tcBorders>
            <w:shd w:val="clear" w:color="auto" w:fill="auto"/>
          </w:tcPr>
          <w:p w14:paraId="6990D82E"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tcBorders>
            <w:shd w:val="clear" w:color="auto" w:fill="auto"/>
          </w:tcPr>
          <w:p w14:paraId="74C24C0D"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5CEC8BC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bottom w:val="nil"/>
              <w:right w:val="nil"/>
            </w:tcBorders>
            <w:shd w:val="clear" w:color="auto" w:fill="auto"/>
          </w:tcPr>
          <w:p w14:paraId="79BB314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D5E3E6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438D6F9B"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23FF53E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5422FB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272D49D0"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tcBorders>
            <w:shd w:val="clear" w:color="auto" w:fill="auto"/>
          </w:tcPr>
          <w:p w14:paraId="0F756B3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61DBD5B8" w14:textId="77777777" w:rsidTr="001F0054">
        <w:tc>
          <w:tcPr>
            <w:tcW w:w="700" w:type="dxa"/>
            <w:tcBorders>
              <w:top w:val="nil"/>
              <w:bottom w:val="nil"/>
              <w:right w:val="nil"/>
            </w:tcBorders>
            <w:shd w:val="clear" w:color="auto" w:fill="auto"/>
          </w:tcPr>
          <w:p w14:paraId="53B9303A"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3" w:type="dxa"/>
            <w:tcBorders>
              <w:top w:val="nil"/>
              <w:left w:val="nil"/>
              <w:bottom w:val="nil"/>
              <w:right w:val="nil"/>
            </w:tcBorders>
            <w:shd w:val="clear" w:color="auto" w:fill="auto"/>
          </w:tcPr>
          <w:p w14:paraId="027C134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tcBorders>
            <w:shd w:val="clear" w:color="auto" w:fill="auto"/>
          </w:tcPr>
          <w:p w14:paraId="6CFBC448"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11A6014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bottom w:val="nil"/>
              <w:right w:val="nil"/>
            </w:tcBorders>
            <w:shd w:val="clear" w:color="auto" w:fill="auto"/>
          </w:tcPr>
          <w:p w14:paraId="288C1321"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20C6A90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004EB1A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660149A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A734F2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14B172D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tcBorders>
            <w:shd w:val="clear" w:color="auto" w:fill="auto"/>
          </w:tcPr>
          <w:p w14:paraId="768EDDB1"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5A61A382" w14:textId="77777777" w:rsidTr="001F0054">
        <w:tc>
          <w:tcPr>
            <w:tcW w:w="700" w:type="dxa"/>
            <w:tcBorders>
              <w:top w:val="nil"/>
              <w:right w:val="nil"/>
            </w:tcBorders>
            <w:shd w:val="clear" w:color="auto" w:fill="auto"/>
          </w:tcPr>
          <w:p w14:paraId="49A2EEF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3" w:type="dxa"/>
            <w:tcBorders>
              <w:top w:val="nil"/>
              <w:left w:val="nil"/>
              <w:right w:val="nil"/>
            </w:tcBorders>
            <w:shd w:val="clear" w:color="auto" w:fill="auto"/>
          </w:tcPr>
          <w:p w14:paraId="0AB5CAD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tcBorders>
            <w:shd w:val="clear" w:color="auto" w:fill="auto"/>
          </w:tcPr>
          <w:p w14:paraId="7B32E5BA"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tcBorders>
            <w:shd w:val="clear" w:color="auto" w:fill="auto"/>
          </w:tcPr>
          <w:p w14:paraId="6AA4120B"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right w:val="nil"/>
            </w:tcBorders>
            <w:shd w:val="clear" w:color="auto" w:fill="auto"/>
          </w:tcPr>
          <w:p w14:paraId="33552B6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656EEE7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right w:val="nil"/>
            </w:tcBorders>
            <w:shd w:val="clear" w:color="auto" w:fill="auto"/>
          </w:tcPr>
          <w:p w14:paraId="6BBF92E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right w:val="nil"/>
            </w:tcBorders>
            <w:shd w:val="clear" w:color="auto" w:fill="auto"/>
          </w:tcPr>
          <w:p w14:paraId="2F73F79F"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0EEF55B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0EB84E3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tcBorders>
            <w:shd w:val="clear" w:color="auto" w:fill="auto"/>
          </w:tcPr>
          <w:p w14:paraId="4F9D235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bl>
    <w:p w14:paraId="6ECAA96F" w14:textId="77777777" w:rsidR="00060079" w:rsidRPr="002B0CBF" w:rsidRDefault="00060079" w:rsidP="00995340">
      <w:pPr>
        <w:jc w:val="center"/>
        <w:rPr>
          <w:rFonts w:ascii="Times New Roman" w:hAnsi="Times New Roman" w:cs="Times New Roman"/>
          <w:sz w:val="28"/>
          <w:szCs w:val="2"/>
          <w:lang w:val="uk-UA"/>
        </w:rPr>
      </w:pPr>
    </w:p>
    <w:p w14:paraId="6FD30726" w14:textId="71905BDF" w:rsidR="00995340" w:rsidRPr="002B0CBF" w:rsidRDefault="0089427F" w:rsidP="00D41A93">
      <w:pPr>
        <w:pStyle w:val="71"/>
        <w:shd w:val="clear" w:color="auto" w:fill="auto"/>
        <w:spacing w:after="0" w:line="240" w:lineRule="auto"/>
        <w:ind w:firstLine="709"/>
        <w:rPr>
          <w:rStyle w:val="215"/>
          <w:i w:val="0"/>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g</m:t>
            </m:r>
          </m:e>
          <m:sub>
            <m:r>
              <m:rPr>
                <m:sty m:val="p"/>
              </m:rPr>
              <w:rPr>
                <w:rStyle w:val="215"/>
                <w:rFonts w:ascii="Cambria Math" w:hAnsi="Cambria Math"/>
                <w:sz w:val="28"/>
                <w:lang w:val="uk-UA"/>
              </w:rPr>
              <m:t>1</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3</m:t>
            </m:r>
          </m:sub>
        </m:sSub>
      </m:oMath>
      <w:r w:rsidR="00E2035F" w:rsidRPr="002B0CBF">
        <w:rPr>
          <w:rStyle w:val="55pt2"/>
          <w:i w:val="0"/>
          <w:sz w:val="28"/>
          <w:lang w:val="uk-UA"/>
        </w:rPr>
        <w:t>;</w:t>
      </w:r>
      <w:r w:rsidR="00995340" w:rsidRPr="002B0CBF">
        <w:rPr>
          <w:rStyle w:val="55pt2"/>
          <w:i w:val="0"/>
          <w:sz w:val="28"/>
          <w:lang w:val="uk-UA"/>
        </w:rPr>
        <w:tab/>
      </w:r>
      <w:r w:rsidR="00995340" w:rsidRPr="002B0CBF">
        <w:rPr>
          <w:rStyle w:val="55pt2"/>
          <w:i w:val="0"/>
          <w:sz w:val="28"/>
          <w:lang w:val="uk-UA"/>
        </w:rPr>
        <w:tab/>
      </w:r>
      <w:r w:rsidR="00995340" w:rsidRPr="002B0CBF">
        <w:rPr>
          <w:rStyle w:val="55pt2"/>
          <w:i w:val="0"/>
          <w:sz w:val="28"/>
          <w:lang w:val="uk-UA"/>
        </w:rPr>
        <w:tab/>
      </w:r>
      <w:r w:rsidR="00995340" w:rsidRPr="002B0CBF">
        <w:rPr>
          <w:rStyle w:val="55pt2"/>
          <w:i w:val="0"/>
          <w:sz w:val="28"/>
          <w:lang w:val="uk-UA"/>
        </w:rPr>
        <w:tab/>
      </w:r>
      <m:oMath>
        <m:sSub>
          <m:sSubPr>
            <m:ctrlPr>
              <w:rPr>
                <w:rStyle w:val="215"/>
                <w:rFonts w:ascii="Cambria Math" w:hAnsi="Cambria Math"/>
                <w:i w:val="0"/>
                <w:iCs w:val="0"/>
                <w:sz w:val="28"/>
                <w:lang w:val="uk-UA"/>
              </w:rPr>
            </m:ctrlPr>
          </m:sSubPr>
          <m:e>
            <m:r>
              <w:rPr>
                <w:rStyle w:val="215"/>
                <w:rFonts w:ascii="Cambria Math" w:hAnsi="Cambria Math"/>
                <w:sz w:val="28"/>
                <w:lang w:val="uk-UA"/>
              </w:rPr>
              <m:t>g</m:t>
            </m:r>
          </m:e>
          <m:sub>
            <m:r>
              <m:rPr>
                <m:sty m:val="p"/>
              </m:rPr>
              <w:rPr>
                <w:rStyle w:val="215"/>
                <w:rFonts w:ascii="Cambria Math" w:hAnsi="Cambria Math"/>
                <w:sz w:val="28"/>
                <w:lang w:val="uk-UA"/>
              </w:rPr>
              <m:t>2</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acc>
              <m:accPr>
                <m:chr m:val="̄"/>
                <m:ctrlPr>
                  <w:rPr>
                    <w:rStyle w:val="215"/>
                    <w:rFonts w:ascii="Cambria Math" w:hAnsi="Cambria Math"/>
                    <w:i w:val="0"/>
                    <w:iCs w:val="0"/>
                    <w:sz w:val="28"/>
                    <w:lang w:val="uk-UA"/>
                  </w:rPr>
                </m:ctrlPr>
              </m:accPr>
              <m:e>
                <m:r>
                  <w:rPr>
                    <w:rStyle w:val="215"/>
                    <w:rFonts w:ascii="Cambria Math" w:hAnsi="Cambria Math"/>
                    <w:sz w:val="28"/>
                    <w:lang w:val="uk-UA"/>
                  </w:rPr>
                  <m:t>x</m:t>
                </m:r>
              </m:e>
            </m:acc>
          </m:e>
          <m:sub>
            <m:r>
              <m:rPr>
                <m:sty m:val="p"/>
              </m:rPr>
              <w:rPr>
                <w:rStyle w:val="215"/>
                <w:rFonts w:ascii="Cambria Math" w:hAnsi="Cambria Math"/>
                <w:sz w:val="28"/>
                <w:lang w:val="uk-UA"/>
              </w:rPr>
              <m:t>3</m:t>
            </m:r>
          </m:sub>
        </m:sSub>
      </m:oMath>
      <w:r w:rsidR="00995340" w:rsidRPr="002B0CBF">
        <w:rPr>
          <w:rStyle w:val="215"/>
          <w:i w:val="0"/>
          <w:sz w:val="28"/>
          <w:lang w:val="uk-UA"/>
        </w:rPr>
        <w:t>;</w:t>
      </w:r>
      <w:r w:rsidR="00995340" w:rsidRPr="002B0CBF">
        <w:rPr>
          <w:rStyle w:val="215"/>
          <w:i w:val="0"/>
          <w:sz w:val="28"/>
          <w:lang w:val="uk-UA"/>
        </w:rPr>
        <w:tab/>
      </w:r>
      <w:r w:rsidR="00995340" w:rsidRPr="002B0CBF">
        <w:rPr>
          <w:rStyle w:val="215"/>
          <w:i w:val="0"/>
          <w:sz w:val="28"/>
          <w:lang w:val="uk-UA"/>
        </w:rPr>
        <w:tab/>
      </w:r>
      <w:r w:rsidR="00995340" w:rsidRPr="002B0CBF">
        <w:rPr>
          <w:rStyle w:val="215"/>
          <w:i w:val="0"/>
          <w:sz w:val="28"/>
          <w:lang w:val="uk-UA"/>
        </w:rPr>
        <w:tab/>
      </w:r>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995340" w:rsidRPr="002B0CBF">
        <w:rPr>
          <w:rStyle w:val="215"/>
          <w:i w:val="0"/>
          <w:sz w:val="28"/>
          <w:lang w:val="uk-UA"/>
        </w:rPr>
        <w:t>;</w:t>
      </w:r>
    </w:p>
    <w:p w14:paraId="0DC63884" w14:textId="1138AF1E" w:rsidR="00995340" w:rsidRPr="002B0CBF" w:rsidRDefault="0089427F" w:rsidP="00D41A93">
      <w:pPr>
        <w:pStyle w:val="71"/>
        <w:shd w:val="clear" w:color="auto" w:fill="auto"/>
        <w:spacing w:after="0" w:line="240" w:lineRule="auto"/>
        <w:ind w:firstLine="709"/>
        <w:rPr>
          <w:rStyle w:val="215"/>
          <w:i w:val="0"/>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g</m:t>
            </m:r>
          </m:e>
          <m:sub>
            <m:r>
              <m:rPr>
                <m:sty m:val="p"/>
              </m:rPr>
              <w:rPr>
                <w:rStyle w:val="215"/>
                <w:rFonts w:ascii="Cambria Math" w:hAnsi="Cambria Math"/>
                <w:sz w:val="28"/>
                <w:lang w:val="uk-UA"/>
              </w:rPr>
              <m:t>4</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acc>
              <m:accPr>
                <m:chr m:val="̄"/>
                <m:ctrlPr>
                  <w:rPr>
                    <w:rStyle w:val="215"/>
                    <w:rFonts w:ascii="Cambria Math" w:hAnsi="Cambria Math"/>
                    <w:i w:val="0"/>
                    <w:iCs w:val="0"/>
                    <w:sz w:val="28"/>
                    <w:lang w:val="uk-UA"/>
                  </w:rPr>
                </m:ctrlPr>
              </m:accPr>
              <m:e>
                <m:r>
                  <w:rPr>
                    <w:rStyle w:val="215"/>
                    <w:rFonts w:ascii="Cambria Math" w:hAnsi="Cambria Math"/>
                    <w:sz w:val="28"/>
                    <w:lang w:val="uk-UA"/>
                  </w:rPr>
                  <m:t>x</m:t>
                </m:r>
              </m:e>
            </m:acc>
          </m:e>
          <m:sub>
            <m:r>
              <m:rPr>
                <m:sty m:val="p"/>
              </m:rPr>
              <w:rPr>
                <w:rStyle w:val="215"/>
                <w:rFonts w:ascii="Cambria Math" w:hAnsi="Cambria Math"/>
                <w:sz w:val="28"/>
                <w:lang w:val="uk-UA"/>
              </w:rPr>
              <m:t>3</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3</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oMath>
      <w:r w:rsidR="00995340" w:rsidRPr="002B0CBF">
        <w:rPr>
          <w:rStyle w:val="215"/>
          <w:i w:val="0"/>
          <w:sz w:val="28"/>
          <w:lang w:val="uk-UA"/>
        </w:rPr>
        <w:t>;</w:t>
      </w:r>
      <w:r w:rsidR="00995340" w:rsidRPr="002B0CBF">
        <w:rPr>
          <w:rStyle w:val="215"/>
          <w:i w:val="0"/>
          <w:sz w:val="28"/>
          <w:lang w:val="uk-UA"/>
        </w:rPr>
        <w:tab/>
      </w:r>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995340" w:rsidRPr="002B0CBF">
        <w:rPr>
          <w:rStyle w:val="215"/>
          <w:i w:val="0"/>
          <w:sz w:val="28"/>
          <w:lang w:val="uk-UA"/>
        </w:rPr>
        <w:t>;</w:t>
      </w:r>
    </w:p>
    <w:p w14:paraId="0872CF3D" w14:textId="68784C0C" w:rsidR="00995340" w:rsidRPr="002B0CBF" w:rsidRDefault="0089427F" w:rsidP="00D41A93">
      <w:pPr>
        <w:pStyle w:val="71"/>
        <w:shd w:val="clear" w:color="auto" w:fill="auto"/>
        <w:spacing w:after="0" w:line="240" w:lineRule="auto"/>
        <w:ind w:firstLine="709"/>
        <w:rPr>
          <w:sz w:val="28"/>
          <w:lang w:val="uk-UA"/>
        </w:rPr>
      </w:pPr>
      <m:oMath>
        <m:sSub>
          <m:sSubPr>
            <m:ctrlPr>
              <w:rPr>
                <w:rStyle w:val="215"/>
                <w:rFonts w:ascii="Cambria Math" w:hAnsi="Cambria Math"/>
                <w:i w:val="0"/>
                <w:iCs w:val="0"/>
                <w:sz w:val="28"/>
                <w:lang w:val="uk-UA"/>
              </w:rPr>
            </m:ctrlPr>
          </m:sSubPr>
          <m:e>
            <m:r>
              <w:rPr>
                <w:rStyle w:val="215"/>
                <w:rFonts w:ascii="Cambria Math" w:hAnsi="Cambria Math"/>
                <w:sz w:val="28"/>
                <w:lang w:val="uk-UA"/>
              </w:rPr>
              <m:t>g</m:t>
            </m:r>
          </m:e>
          <m:sub>
            <m:r>
              <m:rPr>
                <m:sty m:val="p"/>
              </m:rPr>
              <w:rPr>
                <w:rStyle w:val="215"/>
                <w:rFonts w:ascii="Cambria Math" w:hAnsi="Cambria Math"/>
                <w:sz w:val="28"/>
                <w:lang w:val="uk-UA"/>
              </w:rPr>
              <m:t>6</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acc>
              <m:accPr>
                <m:chr m:val="̄"/>
                <m:ctrlPr>
                  <w:rPr>
                    <w:rStyle w:val="215"/>
                    <w:rFonts w:ascii="Cambria Math" w:hAnsi="Cambria Math"/>
                    <w:i w:val="0"/>
                    <w:iCs w:val="0"/>
                    <w:sz w:val="28"/>
                    <w:lang w:val="uk-UA"/>
                  </w:rPr>
                </m:ctrlPr>
              </m:accPr>
              <m:e>
                <m:r>
                  <w:rPr>
                    <w:rStyle w:val="215"/>
                    <w:rFonts w:ascii="Cambria Math" w:hAnsi="Cambria Math"/>
                    <w:sz w:val="28"/>
                    <w:lang w:val="uk-UA"/>
                  </w:rPr>
                  <m:t>x</m:t>
                </m:r>
              </m:e>
            </m:acc>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3</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sSub>
          <m:sSubPr>
            <m:ctrlPr>
              <w:rPr>
                <w:rStyle w:val="215"/>
                <w:rFonts w:ascii="Cambria Math" w:hAnsi="Cambria Math"/>
                <w:i w:val="0"/>
                <w:iCs w:val="0"/>
                <w:sz w:val="28"/>
                <w:lang w:val="uk-UA"/>
              </w:rPr>
            </m:ctrlPr>
          </m:sSubPr>
          <m:e>
            <m:acc>
              <m:accPr>
                <m:chr m:val="̄"/>
                <m:ctrlPr>
                  <w:rPr>
                    <w:rStyle w:val="215"/>
                    <w:rFonts w:ascii="Cambria Math" w:hAnsi="Cambria Math"/>
                    <w:i w:val="0"/>
                    <w:iCs w:val="0"/>
                    <w:sz w:val="28"/>
                    <w:lang w:val="uk-UA"/>
                  </w:rPr>
                </m:ctrlPr>
              </m:accPr>
              <m:e>
                <m:r>
                  <w:rPr>
                    <w:rStyle w:val="215"/>
                    <w:rFonts w:ascii="Cambria Math" w:hAnsi="Cambria Math"/>
                    <w:sz w:val="28"/>
                    <w:lang w:val="uk-UA"/>
                  </w:rPr>
                  <m:t>x</m:t>
                </m:r>
              </m:e>
            </m:acc>
          </m:e>
          <m:sub>
            <m:r>
              <m:rPr>
                <m:sty m:val="p"/>
              </m:rPr>
              <w:rPr>
                <w:rStyle w:val="215"/>
                <w:rFonts w:ascii="Cambria Math" w:hAnsi="Cambria Math"/>
                <w:sz w:val="28"/>
                <w:lang w:val="uk-UA"/>
              </w:rPr>
              <m:t>3</m:t>
            </m:r>
          </m:sub>
        </m:sSub>
      </m:oMath>
      <w:r w:rsidR="00995340" w:rsidRPr="002B0CBF">
        <w:rPr>
          <w:rStyle w:val="215"/>
          <w:i w:val="0"/>
          <w:sz w:val="28"/>
          <w:lang w:val="uk-UA"/>
        </w:rPr>
        <w:t>;</w:t>
      </w:r>
      <w:r w:rsidR="00995340" w:rsidRPr="002B0CBF">
        <w:rPr>
          <w:rStyle w:val="215"/>
          <w:i w:val="0"/>
          <w:sz w:val="28"/>
          <w:lang w:val="uk-UA"/>
        </w:rPr>
        <w:tab/>
      </w:r>
      <w:r w:rsidR="00995340" w:rsidRPr="002B0CBF">
        <w:rPr>
          <w:rStyle w:val="215"/>
          <w:i w:val="0"/>
          <w:sz w:val="28"/>
          <w:lang w:val="uk-UA"/>
        </w:rPr>
        <w:tab/>
      </w:r>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7</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r>
          <w:rPr>
            <w:rStyle w:val="215"/>
            <w:rFonts w:ascii="Cambria Math"/>
            <w:sz w:val="28"/>
            <w:lang w:val="uk-UA"/>
          </w:rPr>
          <m:t>f</m:t>
        </m:r>
      </m:oMath>
      <w:r w:rsidR="00995340" w:rsidRPr="002B0CBF">
        <w:rPr>
          <w:rStyle w:val="215"/>
          <w:i w:val="0"/>
          <w:sz w:val="28"/>
          <w:lang w:val="uk-UA"/>
        </w:rPr>
        <w:t>.</w:t>
      </w:r>
    </w:p>
    <w:p w14:paraId="3784FBE0" w14:textId="1F0CC953" w:rsidR="00995340" w:rsidRPr="002B0CBF" w:rsidRDefault="00E2035F" w:rsidP="00D41A93">
      <w:pPr>
        <w:pStyle w:val="71"/>
        <w:shd w:val="clear" w:color="auto" w:fill="auto"/>
        <w:spacing w:after="0" w:line="240" w:lineRule="auto"/>
        <w:ind w:firstLine="709"/>
        <w:rPr>
          <w:sz w:val="28"/>
          <w:lang w:val="uk-UA"/>
        </w:rPr>
      </w:pPr>
      <w:r w:rsidRPr="002B0CBF">
        <w:rPr>
          <w:sz w:val="28"/>
          <w:lang w:val="uk-UA"/>
        </w:rPr>
        <w:t>Імпліканти</w:t>
      </w:r>
      <w:r w:rsidRPr="002B0CBF">
        <w:rPr>
          <w:rStyle w:val="77"/>
          <w:i w:val="0"/>
          <w:sz w:val="28"/>
          <w:lang w:val="uk-UA"/>
        </w:rPr>
        <w:t xml:space="preserve"> </w:t>
      </w:r>
      <m:oMath>
        <m:sSub>
          <m:sSubPr>
            <m:ctrlPr>
              <w:rPr>
                <w:rStyle w:val="215"/>
                <w:rFonts w:ascii="Cambria Math" w:hAnsi="Cambria Math"/>
                <w:i w:val="0"/>
                <w:iCs w:val="0"/>
                <w:sz w:val="28"/>
                <w:lang w:val="uk-UA"/>
              </w:rPr>
            </m:ctrlPr>
          </m:sSubPr>
          <m:e>
            <m:r>
              <w:rPr>
                <w:rStyle w:val="215"/>
                <w:rFonts w:ascii="Cambria Math" w:hAnsi="Cambria Math"/>
                <w:sz w:val="28"/>
                <w:lang w:val="uk-UA"/>
              </w:rPr>
              <m:t>g</m:t>
            </m:r>
          </m:e>
          <m:sub>
            <m:r>
              <m:rPr>
                <m:sty m:val="p"/>
              </m:rPr>
              <w:rPr>
                <w:rStyle w:val="215"/>
                <w:rFonts w:ascii="Cambria Math" w:hAnsi="Cambria Math"/>
                <w:sz w:val="28"/>
                <w:lang w:val="uk-UA"/>
              </w:rPr>
              <m:t>4</m:t>
            </m:r>
          </m:sub>
        </m:sSub>
        <m:r>
          <m:rPr>
            <m:sty m:val="p"/>
          </m:rPr>
          <w:rPr>
            <w:rStyle w:val="215"/>
            <w:rFonts w:ascii="Cambria Math" w:hAnsi="Cambria Math"/>
            <w:sz w:val="28"/>
            <w:lang w:val="uk-UA"/>
          </w:rPr>
          <m:t>=</m:t>
        </m:r>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1</m:t>
            </m:r>
          </m:sub>
        </m:sSub>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2</m:t>
            </m:r>
          </m:sub>
        </m:sSub>
      </m:oMath>
      <w:r w:rsidRPr="002B0CBF">
        <w:rPr>
          <w:sz w:val="28"/>
          <w:lang w:val="uk-UA"/>
        </w:rPr>
        <w:t xml:space="preserve"> та</w:t>
      </w:r>
      <w:r w:rsidRPr="002B0CBF">
        <w:rPr>
          <w:rStyle w:val="77"/>
          <w:i w:val="0"/>
          <w:sz w:val="28"/>
          <w:lang w:val="uk-UA"/>
        </w:rPr>
        <w:t xml:space="preserve"> </w:t>
      </w:r>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Pr="002B0CBF">
        <w:rPr>
          <w:sz w:val="28"/>
          <w:lang w:val="uk-UA"/>
        </w:rPr>
        <w:t xml:space="preserve"> є простими, решта</w:t>
      </w:r>
      <w:r w:rsidR="0058773E" w:rsidRPr="002B0CBF">
        <w:rPr>
          <w:sz w:val="28"/>
          <w:lang w:val="uk-UA"/>
        </w:rPr>
        <w:t xml:space="preserve"> – </w:t>
      </w:r>
      <w:r w:rsidR="00995340" w:rsidRPr="002B0CBF">
        <w:rPr>
          <w:sz w:val="28"/>
          <w:lang w:val="uk-UA"/>
        </w:rPr>
        <w:t>ні.</w:t>
      </w:r>
    </w:p>
    <w:p w14:paraId="03BF9A5E"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lastRenderedPageBreak/>
        <w:t>Можна довести, що кожна бул</w:t>
      </w:r>
      <w:r w:rsidR="00995340" w:rsidRPr="002B0CBF">
        <w:rPr>
          <w:sz w:val="28"/>
          <w:lang w:val="uk-UA"/>
        </w:rPr>
        <w:t>е</w:t>
      </w:r>
      <w:r w:rsidRPr="002B0CBF">
        <w:rPr>
          <w:sz w:val="28"/>
          <w:lang w:val="uk-UA"/>
        </w:rPr>
        <w:t>ва функція є еквівалентна до диз</w:t>
      </w:r>
      <w:r w:rsidR="00CA7808" w:rsidRPr="002B0CBF">
        <w:rPr>
          <w:sz w:val="28"/>
          <w:lang w:val="uk-UA"/>
        </w:rPr>
        <w:t>’</w:t>
      </w:r>
      <w:r w:rsidRPr="002B0CBF">
        <w:rPr>
          <w:sz w:val="28"/>
          <w:lang w:val="uk-UA"/>
        </w:rPr>
        <w:t>юнкції власних простих імплікант.</w:t>
      </w:r>
    </w:p>
    <w:p w14:paraId="6891C164"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Бул</w:t>
      </w:r>
      <w:r w:rsidR="00995340" w:rsidRPr="002B0CBF">
        <w:rPr>
          <w:sz w:val="28"/>
          <w:lang w:val="uk-UA"/>
        </w:rPr>
        <w:t>е</w:t>
      </w:r>
      <w:r w:rsidRPr="002B0CBF">
        <w:rPr>
          <w:sz w:val="28"/>
          <w:lang w:val="uk-UA"/>
        </w:rPr>
        <w:t>ву функцію, зображену за допомогою простих імплікант, називатимемо</w:t>
      </w:r>
      <w:r w:rsidRPr="002B0CBF">
        <w:rPr>
          <w:rStyle w:val="3f"/>
          <w:b w:val="0"/>
          <w:i w:val="0"/>
          <w:sz w:val="28"/>
          <w:lang w:val="uk-UA"/>
        </w:rPr>
        <w:t xml:space="preserve"> </w:t>
      </w:r>
      <w:r w:rsidRPr="002B0CBF">
        <w:rPr>
          <w:rStyle w:val="3f"/>
          <w:b w:val="0"/>
          <w:sz w:val="28"/>
          <w:lang w:val="uk-UA"/>
        </w:rPr>
        <w:t>скороченою</w:t>
      </w:r>
      <w:r w:rsidRPr="002B0CBF">
        <w:rPr>
          <w:sz w:val="28"/>
          <w:lang w:val="uk-UA"/>
        </w:rPr>
        <w:t xml:space="preserve"> </w:t>
      </w:r>
      <w:r w:rsidR="00995340" w:rsidRPr="002B0CBF">
        <w:rPr>
          <w:i/>
          <w:sz w:val="28"/>
          <w:lang w:val="uk-UA"/>
        </w:rPr>
        <w:t>ДНФ</w:t>
      </w:r>
      <w:r w:rsidRPr="002B0CBF">
        <w:rPr>
          <w:sz w:val="28"/>
          <w:lang w:val="uk-UA"/>
        </w:rPr>
        <w:t xml:space="preserve">. Пошук мінімальної </w:t>
      </w:r>
      <w:r w:rsidR="00995340" w:rsidRPr="002B0CBF">
        <w:rPr>
          <w:sz w:val="28"/>
          <w:lang w:val="uk-UA"/>
        </w:rPr>
        <w:t>ДНФ</w:t>
      </w:r>
      <w:r w:rsidRPr="002B0CBF">
        <w:rPr>
          <w:sz w:val="28"/>
          <w:lang w:val="uk-UA"/>
        </w:rPr>
        <w:t xml:space="preserve"> здійснюється серед скорочених </w:t>
      </w:r>
      <w:r w:rsidR="00995340" w:rsidRPr="002B0CBF">
        <w:rPr>
          <w:sz w:val="28"/>
          <w:lang w:val="uk-UA"/>
        </w:rPr>
        <w:t>ДНФ</w:t>
      </w:r>
      <w:r w:rsidRPr="002B0CBF">
        <w:rPr>
          <w:sz w:val="28"/>
          <w:lang w:val="uk-UA"/>
        </w:rPr>
        <w:t xml:space="preserve"> шляхом їхнього простого перебирання. У розглянутому прикладі скорочена </w:t>
      </w:r>
      <w:r w:rsidR="00995340" w:rsidRPr="002B0CBF">
        <w:rPr>
          <w:sz w:val="28"/>
          <w:lang w:val="uk-UA"/>
        </w:rPr>
        <w:t>ДНФ</w:t>
      </w:r>
      <w:r w:rsidRPr="002B0CBF">
        <w:rPr>
          <w:sz w:val="28"/>
          <w:lang w:val="uk-UA"/>
        </w:rPr>
        <w:t xml:space="preserve"> має вигляд</w:t>
      </w:r>
    </w:p>
    <w:p w14:paraId="3AB510D7" w14:textId="27956451" w:rsidR="00995340" w:rsidRPr="002B0CBF" w:rsidRDefault="00D41A93" w:rsidP="00D41A93">
      <w:pPr>
        <w:pStyle w:val="71"/>
        <w:shd w:val="clear" w:color="auto" w:fill="auto"/>
        <w:spacing w:after="0" w:line="240" w:lineRule="auto"/>
        <w:ind w:firstLine="0"/>
        <w:jc w:val="center"/>
        <w:rPr>
          <w:sz w:val="28"/>
          <w:lang w:val="uk-UA"/>
        </w:rPr>
      </w:pPr>
      <m:oMath>
        <m:r>
          <w:rPr>
            <w:rStyle w:val="215"/>
            <w:rFonts w:ascii="Cambria Math"/>
            <w:sz w:val="28"/>
            <w:lang w:val="uk-UA"/>
          </w:rPr>
          <m:t>f</m:t>
        </m:r>
        <m:d>
          <m:dPr>
            <m:ctrlPr>
              <w:rPr>
                <w:rStyle w:val="215"/>
                <w:rFonts w:ascii="Cambria Math"/>
                <w:i w:val="0"/>
                <w:iCs w:val="0"/>
                <w:sz w:val="28"/>
                <w:lang w:val="uk-UA"/>
              </w:rPr>
            </m:ctrlPr>
          </m:dPr>
          <m:e>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ctrlPr>
              <w:rPr>
                <w:rStyle w:val="215"/>
                <w:rFonts w:ascii="Cambria Math" w:hAnsi="Cambria Math"/>
                <w:i w:val="0"/>
                <w:iCs w:val="0"/>
                <w:sz w:val="28"/>
                <w:lang w:val="uk-UA"/>
              </w:rPr>
            </m:ctrlPr>
          </m:e>
        </m:d>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oMath>
      <w:r w:rsidR="00995340" w:rsidRPr="002B0CBF">
        <w:rPr>
          <w:rStyle w:val="215"/>
          <w:i w:val="0"/>
          <w:sz w:val="28"/>
          <w:lang w:val="uk-UA"/>
        </w:rPr>
        <w:t>.</w:t>
      </w:r>
    </w:p>
    <w:p w14:paraId="4F53D714"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Оскільки інших скорочених </w:t>
      </w:r>
      <w:r w:rsidR="00995340" w:rsidRPr="002B0CBF">
        <w:rPr>
          <w:sz w:val="28"/>
          <w:lang w:val="uk-UA"/>
        </w:rPr>
        <w:t>ДНФ</w:t>
      </w:r>
      <w:r w:rsidRPr="002B0CBF">
        <w:rPr>
          <w:sz w:val="28"/>
          <w:lang w:val="uk-UA"/>
        </w:rPr>
        <w:t xml:space="preserve"> немає, то ця форма й буде мінімальною.</w:t>
      </w:r>
    </w:p>
    <w:p w14:paraId="5E6F0556" w14:textId="77777777" w:rsidR="00060079" w:rsidRPr="002B0CBF" w:rsidRDefault="00E2035F" w:rsidP="00951B45">
      <w:pPr>
        <w:pStyle w:val="71"/>
        <w:shd w:val="clear" w:color="auto" w:fill="auto"/>
        <w:spacing w:after="0" w:line="240" w:lineRule="auto"/>
        <w:ind w:firstLine="709"/>
        <w:rPr>
          <w:sz w:val="28"/>
          <w:lang w:val="uk-UA"/>
        </w:rPr>
      </w:pPr>
      <w:r w:rsidRPr="002B0CBF">
        <w:rPr>
          <w:b/>
          <w:i/>
          <w:sz w:val="28"/>
          <w:lang w:val="uk-UA"/>
        </w:rPr>
        <w:t xml:space="preserve">Метод Квайна-Мак-Класкі </w:t>
      </w:r>
      <w:r w:rsidRPr="002B0CBF">
        <w:rPr>
          <w:sz w:val="28"/>
          <w:lang w:val="uk-UA"/>
        </w:rPr>
        <w:t>виконується в три етапи:</w:t>
      </w:r>
    </w:p>
    <w:p w14:paraId="642CA3BC" w14:textId="77777777" w:rsidR="00060079" w:rsidRPr="002B0CBF" w:rsidRDefault="00E2035F" w:rsidP="00B02C27">
      <w:pPr>
        <w:pStyle w:val="71"/>
        <w:numPr>
          <w:ilvl w:val="0"/>
          <w:numId w:val="26"/>
        </w:numPr>
        <w:shd w:val="clear" w:color="auto" w:fill="auto"/>
        <w:tabs>
          <w:tab w:val="left" w:pos="1276"/>
        </w:tabs>
        <w:spacing w:after="0" w:line="240" w:lineRule="auto"/>
        <w:ind w:firstLine="709"/>
        <w:rPr>
          <w:sz w:val="28"/>
          <w:lang w:val="uk-UA"/>
        </w:rPr>
      </w:pPr>
      <w:r w:rsidRPr="002B0CBF">
        <w:rPr>
          <w:sz w:val="28"/>
          <w:lang w:val="uk-UA"/>
        </w:rPr>
        <w:t>знаходження простих імплікант;</w:t>
      </w:r>
    </w:p>
    <w:p w14:paraId="1F9247EE" w14:textId="77777777" w:rsidR="00060079" w:rsidRPr="002B0CBF" w:rsidRDefault="00E2035F" w:rsidP="00B02C27">
      <w:pPr>
        <w:pStyle w:val="71"/>
        <w:numPr>
          <w:ilvl w:val="0"/>
          <w:numId w:val="26"/>
        </w:numPr>
        <w:shd w:val="clear" w:color="auto" w:fill="auto"/>
        <w:tabs>
          <w:tab w:val="left" w:pos="1276"/>
        </w:tabs>
        <w:spacing w:after="0" w:line="240" w:lineRule="auto"/>
        <w:ind w:firstLine="709"/>
        <w:rPr>
          <w:sz w:val="28"/>
          <w:lang w:val="uk-UA"/>
        </w:rPr>
      </w:pPr>
      <w:r w:rsidRPr="002B0CBF">
        <w:rPr>
          <w:sz w:val="28"/>
          <w:lang w:val="uk-UA"/>
        </w:rPr>
        <w:t xml:space="preserve">пошук скорочених </w:t>
      </w:r>
      <w:r w:rsidR="00995340" w:rsidRPr="002B0CBF">
        <w:rPr>
          <w:sz w:val="28"/>
          <w:lang w:val="uk-UA"/>
        </w:rPr>
        <w:t>ДНФ</w:t>
      </w:r>
      <w:r w:rsidRPr="002B0CBF">
        <w:rPr>
          <w:sz w:val="28"/>
          <w:lang w:val="uk-UA"/>
        </w:rPr>
        <w:t>;</w:t>
      </w:r>
    </w:p>
    <w:p w14:paraId="49DE26C3" w14:textId="77777777" w:rsidR="00060079" w:rsidRPr="002B0CBF" w:rsidRDefault="00E2035F" w:rsidP="00B02C27">
      <w:pPr>
        <w:pStyle w:val="71"/>
        <w:numPr>
          <w:ilvl w:val="0"/>
          <w:numId w:val="26"/>
        </w:numPr>
        <w:shd w:val="clear" w:color="auto" w:fill="auto"/>
        <w:tabs>
          <w:tab w:val="left" w:pos="1276"/>
        </w:tabs>
        <w:spacing w:after="0" w:line="240" w:lineRule="auto"/>
        <w:ind w:firstLine="709"/>
        <w:rPr>
          <w:sz w:val="28"/>
          <w:lang w:val="uk-UA"/>
        </w:rPr>
      </w:pPr>
      <w:r w:rsidRPr="002B0CBF">
        <w:rPr>
          <w:sz w:val="28"/>
          <w:lang w:val="uk-UA"/>
        </w:rPr>
        <w:t>вибір з цих форм мінімальної.</w:t>
      </w:r>
    </w:p>
    <w:p w14:paraId="6A81F49C"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Без обмеження спільності розглянемо його на конкретному прикладі. Нехай треба мінімізувати логічну функцію, задану таблицею істинності</w:t>
      </w:r>
    </w:p>
    <w:p w14:paraId="75AA7268" w14:textId="77777777" w:rsidR="00995340" w:rsidRPr="002B0CBF" w:rsidRDefault="00995340" w:rsidP="00951B45">
      <w:pPr>
        <w:pStyle w:val="71"/>
        <w:shd w:val="clear" w:color="auto" w:fill="auto"/>
        <w:spacing w:after="0" w:line="240" w:lineRule="auto"/>
        <w:ind w:firstLine="709"/>
        <w:rPr>
          <w:sz w:val="28"/>
          <w:lang w:val="uk-UA"/>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3"/>
        <w:gridCol w:w="702"/>
        <w:gridCol w:w="690"/>
        <w:gridCol w:w="690"/>
        <w:gridCol w:w="689"/>
        <w:gridCol w:w="689"/>
        <w:gridCol w:w="689"/>
        <w:gridCol w:w="689"/>
        <w:gridCol w:w="689"/>
      </w:tblGrid>
      <w:tr w:rsidR="008D7729" w:rsidRPr="002B0CBF" w14:paraId="25D6ACEF" w14:textId="77777777" w:rsidTr="001F0054">
        <w:tc>
          <w:tcPr>
            <w:tcW w:w="700" w:type="dxa"/>
            <w:tcBorders>
              <w:bottom w:val="single" w:sz="4" w:space="0" w:color="auto"/>
              <w:right w:val="nil"/>
            </w:tcBorders>
            <w:shd w:val="clear" w:color="auto" w:fill="auto"/>
          </w:tcPr>
          <w:p w14:paraId="26F3E4F0" w14:textId="4BF9B90E"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703" w:type="dxa"/>
            <w:tcBorders>
              <w:left w:val="nil"/>
              <w:bottom w:val="single" w:sz="4" w:space="0" w:color="auto"/>
              <w:right w:val="nil"/>
            </w:tcBorders>
            <w:shd w:val="clear" w:color="auto" w:fill="auto"/>
          </w:tcPr>
          <w:p w14:paraId="75A2870D" w14:textId="25FADD92" w:rsidR="00995340" w:rsidRPr="002B0CBF" w:rsidRDefault="0089427F" w:rsidP="00D41A93">
            <w:pPr>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702" w:type="dxa"/>
            <w:tcBorders>
              <w:left w:val="nil"/>
              <w:bottom w:val="single" w:sz="4" w:space="0" w:color="auto"/>
              <w:right w:val="nil"/>
            </w:tcBorders>
            <w:shd w:val="clear" w:color="auto" w:fill="auto"/>
          </w:tcPr>
          <w:p w14:paraId="772402F1" w14:textId="4779D288"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3</m:t>
                    </m:r>
                  </m:sub>
                </m:sSub>
              </m:oMath>
            </m:oMathPara>
          </w:p>
        </w:tc>
        <w:tc>
          <w:tcPr>
            <w:tcW w:w="690" w:type="dxa"/>
            <w:tcBorders>
              <w:left w:val="nil"/>
              <w:bottom w:val="single" w:sz="4" w:space="0" w:color="auto"/>
            </w:tcBorders>
            <w:shd w:val="clear" w:color="auto" w:fill="auto"/>
          </w:tcPr>
          <w:p w14:paraId="3B91D641" w14:textId="40DE5DE4"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4</m:t>
                    </m:r>
                  </m:sub>
                </m:sSub>
              </m:oMath>
            </m:oMathPara>
          </w:p>
        </w:tc>
        <w:tc>
          <w:tcPr>
            <w:tcW w:w="690" w:type="dxa"/>
            <w:tcBorders>
              <w:bottom w:val="single" w:sz="4" w:space="0" w:color="auto"/>
            </w:tcBorders>
            <w:shd w:val="clear" w:color="auto" w:fill="auto"/>
          </w:tcPr>
          <w:p w14:paraId="64D55B72" w14:textId="05F402AB" w:rsidR="00995340" w:rsidRPr="002B0CBF" w:rsidRDefault="00D41A93" w:rsidP="00D41A93">
            <w:pPr>
              <w:ind w:left="-101" w:right="-152"/>
              <w:jc w:val="center"/>
              <w:rPr>
                <w:rFonts w:ascii="Times New Roman" w:hAnsi="Times New Roman" w:cs="Times New Roman"/>
                <w:sz w:val="28"/>
                <w:szCs w:val="2"/>
                <w:lang w:val="uk-UA"/>
              </w:rPr>
            </w:pPr>
            <m:oMathPara>
              <m:oMath>
                <m:r>
                  <w:rPr>
                    <w:rStyle w:val="215"/>
                    <w:rFonts w:ascii="Cambria Math" w:eastAsia="Arial Unicode MS"/>
                    <w:sz w:val="28"/>
                    <w:lang w:val="uk-UA"/>
                  </w:rPr>
                  <m:t>f</m:t>
                </m:r>
              </m:oMath>
            </m:oMathPara>
          </w:p>
        </w:tc>
        <w:tc>
          <w:tcPr>
            <w:tcW w:w="689" w:type="dxa"/>
            <w:tcBorders>
              <w:left w:val="nil"/>
              <w:bottom w:val="single" w:sz="4" w:space="0" w:color="auto"/>
              <w:right w:val="nil"/>
            </w:tcBorders>
            <w:shd w:val="clear" w:color="auto" w:fill="auto"/>
          </w:tcPr>
          <w:p w14:paraId="68220A77" w14:textId="4F91DAD4"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m:oMathPara>
          </w:p>
        </w:tc>
        <w:tc>
          <w:tcPr>
            <w:tcW w:w="689" w:type="dxa"/>
            <w:tcBorders>
              <w:left w:val="nil"/>
              <w:bottom w:val="single" w:sz="4" w:space="0" w:color="auto"/>
              <w:right w:val="nil"/>
            </w:tcBorders>
            <w:shd w:val="clear" w:color="auto" w:fill="auto"/>
          </w:tcPr>
          <w:p w14:paraId="7CF86034" w14:textId="02C68673" w:rsidR="00995340" w:rsidRPr="002B0CBF" w:rsidRDefault="0089427F" w:rsidP="00D41A93">
            <w:pPr>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oMath>
            </m:oMathPara>
          </w:p>
        </w:tc>
        <w:tc>
          <w:tcPr>
            <w:tcW w:w="689" w:type="dxa"/>
            <w:tcBorders>
              <w:left w:val="nil"/>
              <w:bottom w:val="single" w:sz="4" w:space="0" w:color="auto"/>
              <w:right w:val="nil"/>
            </w:tcBorders>
            <w:shd w:val="clear" w:color="auto" w:fill="auto"/>
          </w:tcPr>
          <w:p w14:paraId="5F8F9716" w14:textId="70D00A71" w:rsidR="00995340" w:rsidRPr="002B0CBF" w:rsidRDefault="0089427F" w:rsidP="00D41A93">
            <w:pPr>
              <w:jc w:val="center"/>
              <w:rPr>
                <w:rFonts w:ascii="Times New Roman" w:hAnsi="Times New Roman" w:cs="Times New Roman"/>
                <w:sz w:val="28"/>
                <w:szCs w:val="2"/>
                <w:lang w:val="uk-UA"/>
              </w:rPr>
            </w:pPr>
            <m:oMathPara>
              <m:oMath>
                <m:sSub>
                  <m:sSubPr>
                    <m:ctrlPr>
                      <w:rPr>
                        <w:rFonts w:ascii="Cambria Math" w:hAnsi="Times New Roman" w:cs="Times New Roman"/>
                        <w:i/>
                        <w:sz w:val="28"/>
                        <w:szCs w:val="2"/>
                        <w:lang w:val="uk-UA"/>
                      </w:rPr>
                    </m:ctrlPr>
                  </m:sSubPr>
                  <m:e>
                    <m:r>
                      <w:rPr>
                        <w:rFonts w:ascii="Cambria Math" w:hAnsi="Times New Roman" w:cs="Times New Roman"/>
                        <w:sz w:val="28"/>
                        <w:szCs w:val="2"/>
                        <w:lang w:val="uk-UA"/>
                      </w:rPr>
                      <m:t>x</m:t>
                    </m:r>
                  </m:e>
                  <m:sub>
                    <m:r>
                      <w:rPr>
                        <w:rFonts w:ascii="Cambria Math" w:hAnsi="Times New Roman" w:cs="Times New Roman"/>
                        <w:sz w:val="28"/>
                        <w:szCs w:val="2"/>
                        <w:lang w:val="uk-UA"/>
                      </w:rPr>
                      <m:t>3</m:t>
                    </m:r>
                  </m:sub>
                </m:sSub>
              </m:oMath>
            </m:oMathPara>
          </w:p>
        </w:tc>
        <w:tc>
          <w:tcPr>
            <w:tcW w:w="689" w:type="dxa"/>
            <w:tcBorders>
              <w:left w:val="nil"/>
              <w:bottom w:val="single" w:sz="4" w:space="0" w:color="auto"/>
              <w:right w:val="single" w:sz="4" w:space="0" w:color="auto"/>
            </w:tcBorders>
            <w:shd w:val="clear" w:color="auto" w:fill="auto"/>
          </w:tcPr>
          <w:p w14:paraId="22A40BEC" w14:textId="44E789F0" w:rsidR="00995340" w:rsidRPr="002B0CBF" w:rsidRDefault="0089427F" w:rsidP="00D41A93">
            <w:pPr>
              <w:ind w:left="-101" w:right="-152"/>
              <w:jc w:val="center"/>
              <w:rPr>
                <w:rStyle w:val="215"/>
                <w:rFonts w:eastAsia="Arial Unicode MS"/>
                <w:i w:val="0"/>
                <w:sz w:val="28"/>
                <w:lang w:val="uk-UA"/>
              </w:rPr>
            </w:pPr>
            <m:oMathPara>
              <m:oMath>
                <m:sSub>
                  <m:sSubPr>
                    <m:ctrlPr>
                      <w:rPr>
                        <w:rStyle w:val="215"/>
                        <w:rFonts w:ascii="Cambria Math" w:eastAsia="Arial Unicode MS"/>
                        <w:i w:val="0"/>
                        <w:iCs w:val="0"/>
                        <w:sz w:val="28"/>
                        <w:lang w:val="uk-UA"/>
                      </w:rPr>
                    </m:ctrlPr>
                  </m:sSubPr>
                  <m:e>
                    <m:r>
                      <w:rPr>
                        <w:rStyle w:val="215"/>
                        <w:rFonts w:ascii="Cambria Math" w:eastAsia="Arial Unicode MS"/>
                        <w:sz w:val="28"/>
                        <w:lang w:val="uk-UA"/>
                      </w:rPr>
                      <m:t>x</m:t>
                    </m:r>
                  </m:e>
                  <m:sub>
                    <m:r>
                      <m:rPr>
                        <m:sty m:val="p"/>
                      </m:rPr>
                      <w:rPr>
                        <w:rStyle w:val="215"/>
                        <w:rFonts w:ascii="Cambria Math" w:eastAsia="Arial Unicode MS"/>
                        <w:sz w:val="28"/>
                        <w:lang w:val="uk-UA"/>
                      </w:rPr>
                      <m:t>4</m:t>
                    </m:r>
                  </m:sub>
                </m:sSub>
              </m:oMath>
            </m:oMathPara>
          </w:p>
        </w:tc>
        <w:tc>
          <w:tcPr>
            <w:tcW w:w="689" w:type="dxa"/>
            <w:tcBorders>
              <w:left w:val="single" w:sz="4" w:space="0" w:color="auto"/>
              <w:bottom w:val="single" w:sz="4" w:space="0" w:color="auto"/>
            </w:tcBorders>
            <w:shd w:val="clear" w:color="auto" w:fill="auto"/>
          </w:tcPr>
          <w:p w14:paraId="0A6A29EA" w14:textId="44D61471" w:rsidR="00995340" w:rsidRPr="002B0CBF" w:rsidRDefault="00D41A93" w:rsidP="00D41A93">
            <w:pPr>
              <w:ind w:left="-101" w:right="-152"/>
              <w:jc w:val="center"/>
              <w:rPr>
                <w:rStyle w:val="215"/>
                <w:rFonts w:eastAsia="Arial Unicode MS"/>
                <w:i w:val="0"/>
                <w:sz w:val="28"/>
                <w:lang w:val="uk-UA"/>
              </w:rPr>
            </w:pPr>
            <m:oMathPara>
              <m:oMath>
                <m:r>
                  <w:rPr>
                    <w:rStyle w:val="215"/>
                    <w:rFonts w:ascii="Cambria Math" w:eastAsia="Arial Unicode MS"/>
                    <w:sz w:val="28"/>
                    <w:lang w:val="uk-UA"/>
                  </w:rPr>
                  <m:t>f</m:t>
                </m:r>
              </m:oMath>
            </m:oMathPara>
          </w:p>
        </w:tc>
      </w:tr>
      <w:tr w:rsidR="008D7729" w:rsidRPr="002B0CBF" w14:paraId="6B85E2DD" w14:textId="77777777" w:rsidTr="001F0054">
        <w:tc>
          <w:tcPr>
            <w:tcW w:w="700" w:type="dxa"/>
            <w:tcBorders>
              <w:bottom w:val="nil"/>
              <w:right w:val="nil"/>
            </w:tcBorders>
            <w:shd w:val="clear" w:color="auto" w:fill="auto"/>
          </w:tcPr>
          <w:p w14:paraId="37B505C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left w:val="nil"/>
              <w:bottom w:val="nil"/>
              <w:right w:val="nil"/>
            </w:tcBorders>
            <w:shd w:val="clear" w:color="auto" w:fill="auto"/>
          </w:tcPr>
          <w:p w14:paraId="36AB3234"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left w:val="nil"/>
              <w:bottom w:val="nil"/>
              <w:right w:val="nil"/>
            </w:tcBorders>
            <w:shd w:val="clear" w:color="auto" w:fill="auto"/>
          </w:tcPr>
          <w:p w14:paraId="60B1D459"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left w:val="nil"/>
              <w:bottom w:val="nil"/>
            </w:tcBorders>
            <w:shd w:val="clear" w:color="auto" w:fill="auto"/>
          </w:tcPr>
          <w:p w14:paraId="212C43E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bottom w:val="nil"/>
            </w:tcBorders>
            <w:shd w:val="clear" w:color="auto" w:fill="auto"/>
          </w:tcPr>
          <w:p w14:paraId="3A35F280"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42A4DC7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left w:val="nil"/>
              <w:bottom w:val="nil"/>
              <w:right w:val="nil"/>
            </w:tcBorders>
            <w:shd w:val="clear" w:color="auto" w:fill="auto"/>
          </w:tcPr>
          <w:p w14:paraId="49AA6B0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nil"/>
            </w:tcBorders>
            <w:shd w:val="clear" w:color="auto" w:fill="auto"/>
          </w:tcPr>
          <w:p w14:paraId="29D9461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nil"/>
              <w:bottom w:val="nil"/>
              <w:right w:val="single" w:sz="4" w:space="0" w:color="auto"/>
            </w:tcBorders>
            <w:shd w:val="clear" w:color="auto" w:fill="auto"/>
          </w:tcPr>
          <w:p w14:paraId="0F63741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left w:val="single" w:sz="4" w:space="0" w:color="auto"/>
              <w:bottom w:val="nil"/>
            </w:tcBorders>
            <w:shd w:val="clear" w:color="auto" w:fill="auto"/>
          </w:tcPr>
          <w:p w14:paraId="756980F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1F59655D" w14:textId="77777777" w:rsidTr="001F0054">
        <w:tc>
          <w:tcPr>
            <w:tcW w:w="700" w:type="dxa"/>
            <w:tcBorders>
              <w:top w:val="nil"/>
              <w:bottom w:val="nil"/>
              <w:right w:val="nil"/>
            </w:tcBorders>
            <w:shd w:val="clear" w:color="auto" w:fill="auto"/>
          </w:tcPr>
          <w:p w14:paraId="0A5D35CB"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34E569D0"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right w:val="nil"/>
            </w:tcBorders>
            <w:shd w:val="clear" w:color="auto" w:fill="auto"/>
          </w:tcPr>
          <w:p w14:paraId="60192BD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left w:val="nil"/>
              <w:bottom w:val="nil"/>
            </w:tcBorders>
            <w:shd w:val="clear" w:color="auto" w:fill="auto"/>
          </w:tcPr>
          <w:p w14:paraId="40B320A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32F7BEAB"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655A7B7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B3F59C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2864D19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single" w:sz="4" w:space="0" w:color="auto"/>
            </w:tcBorders>
            <w:shd w:val="clear" w:color="auto" w:fill="auto"/>
          </w:tcPr>
          <w:p w14:paraId="3EC91F3D"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single" w:sz="4" w:space="0" w:color="auto"/>
              <w:bottom w:val="nil"/>
            </w:tcBorders>
            <w:shd w:val="clear" w:color="auto" w:fill="auto"/>
          </w:tcPr>
          <w:p w14:paraId="44C0466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51CAF651" w14:textId="77777777" w:rsidTr="001F0054">
        <w:tc>
          <w:tcPr>
            <w:tcW w:w="700" w:type="dxa"/>
            <w:tcBorders>
              <w:top w:val="nil"/>
              <w:bottom w:val="nil"/>
              <w:right w:val="nil"/>
            </w:tcBorders>
            <w:shd w:val="clear" w:color="auto" w:fill="auto"/>
          </w:tcPr>
          <w:p w14:paraId="43925E00"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612D0F3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right w:val="nil"/>
            </w:tcBorders>
            <w:shd w:val="clear" w:color="auto" w:fill="auto"/>
          </w:tcPr>
          <w:p w14:paraId="18ACF24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left w:val="nil"/>
              <w:bottom w:val="nil"/>
            </w:tcBorders>
            <w:shd w:val="clear" w:color="auto" w:fill="auto"/>
          </w:tcPr>
          <w:p w14:paraId="3DD6F34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7A3F6C5D"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6E2D24D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4EC46D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076793F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single" w:sz="4" w:space="0" w:color="auto"/>
            </w:tcBorders>
            <w:shd w:val="clear" w:color="auto" w:fill="auto"/>
          </w:tcPr>
          <w:p w14:paraId="2BA4DC2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single" w:sz="4" w:space="0" w:color="auto"/>
              <w:bottom w:val="nil"/>
            </w:tcBorders>
            <w:shd w:val="clear" w:color="auto" w:fill="auto"/>
          </w:tcPr>
          <w:p w14:paraId="6E9E811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6D8AFDA7" w14:textId="77777777" w:rsidTr="001F0054">
        <w:tc>
          <w:tcPr>
            <w:tcW w:w="700" w:type="dxa"/>
            <w:tcBorders>
              <w:top w:val="nil"/>
              <w:bottom w:val="nil"/>
              <w:right w:val="nil"/>
            </w:tcBorders>
            <w:shd w:val="clear" w:color="auto" w:fill="auto"/>
          </w:tcPr>
          <w:p w14:paraId="72586CA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454CF35F"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2" w:type="dxa"/>
            <w:tcBorders>
              <w:top w:val="nil"/>
              <w:left w:val="nil"/>
              <w:bottom w:val="nil"/>
              <w:right w:val="nil"/>
            </w:tcBorders>
            <w:shd w:val="clear" w:color="auto" w:fill="auto"/>
          </w:tcPr>
          <w:p w14:paraId="3421600D"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left w:val="nil"/>
              <w:bottom w:val="nil"/>
            </w:tcBorders>
            <w:shd w:val="clear" w:color="auto" w:fill="auto"/>
          </w:tcPr>
          <w:p w14:paraId="7F6E92B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4FFF2E9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0BABA5B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301E45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0AA14BD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single" w:sz="4" w:space="0" w:color="auto"/>
            </w:tcBorders>
            <w:shd w:val="clear" w:color="auto" w:fill="auto"/>
          </w:tcPr>
          <w:p w14:paraId="68E79BC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single" w:sz="4" w:space="0" w:color="auto"/>
              <w:bottom w:val="nil"/>
            </w:tcBorders>
            <w:shd w:val="clear" w:color="auto" w:fill="auto"/>
          </w:tcPr>
          <w:p w14:paraId="1850C46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69C2D449" w14:textId="77777777" w:rsidTr="001F0054">
        <w:tc>
          <w:tcPr>
            <w:tcW w:w="700" w:type="dxa"/>
            <w:tcBorders>
              <w:top w:val="nil"/>
              <w:bottom w:val="nil"/>
              <w:right w:val="nil"/>
            </w:tcBorders>
            <w:shd w:val="clear" w:color="auto" w:fill="auto"/>
          </w:tcPr>
          <w:p w14:paraId="0831DAE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7BA733F7"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right w:val="nil"/>
            </w:tcBorders>
            <w:shd w:val="clear" w:color="auto" w:fill="auto"/>
          </w:tcPr>
          <w:p w14:paraId="5881947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left w:val="nil"/>
              <w:bottom w:val="nil"/>
            </w:tcBorders>
            <w:shd w:val="clear" w:color="auto" w:fill="auto"/>
          </w:tcPr>
          <w:p w14:paraId="7E28D43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7F625D61"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7BA547F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0EC61CE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614FABD9"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single" w:sz="4" w:space="0" w:color="auto"/>
            </w:tcBorders>
            <w:shd w:val="clear" w:color="auto" w:fill="auto"/>
          </w:tcPr>
          <w:p w14:paraId="48808D2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single" w:sz="4" w:space="0" w:color="auto"/>
              <w:bottom w:val="nil"/>
            </w:tcBorders>
            <w:shd w:val="clear" w:color="auto" w:fill="auto"/>
          </w:tcPr>
          <w:p w14:paraId="06B50664"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737560AE" w14:textId="77777777" w:rsidTr="001F0054">
        <w:tc>
          <w:tcPr>
            <w:tcW w:w="700" w:type="dxa"/>
            <w:tcBorders>
              <w:top w:val="nil"/>
              <w:bottom w:val="nil"/>
              <w:right w:val="nil"/>
            </w:tcBorders>
            <w:shd w:val="clear" w:color="auto" w:fill="auto"/>
          </w:tcPr>
          <w:p w14:paraId="7256E9EE"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0B594181"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right w:val="nil"/>
            </w:tcBorders>
            <w:shd w:val="clear" w:color="auto" w:fill="auto"/>
          </w:tcPr>
          <w:p w14:paraId="7A32B70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left w:val="nil"/>
              <w:bottom w:val="nil"/>
            </w:tcBorders>
            <w:shd w:val="clear" w:color="auto" w:fill="auto"/>
          </w:tcPr>
          <w:p w14:paraId="06A42DC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bottom w:val="nil"/>
            </w:tcBorders>
            <w:shd w:val="clear" w:color="auto" w:fill="auto"/>
          </w:tcPr>
          <w:p w14:paraId="637C378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2F6B1DE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3B66AA97"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6CAB38DF"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single" w:sz="4" w:space="0" w:color="auto"/>
            </w:tcBorders>
            <w:shd w:val="clear" w:color="auto" w:fill="auto"/>
          </w:tcPr>
          <w:p w14:paraId="7FB1B0E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single" w:sz="4" w:space="0" w:color="auto"/>
              <w:bottom w:val="nil"/>
            </w:tcBorders>
            <w:shd w:val="clear" w:color="auto" w:fill="auto"/>
          </w:tcPr>
          <w:p w14:paraId="5EDD864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r>
      <w:tr w:rsidR="008D7729" w:rsidRPr="002B0CBF" w14:paraId="02F83EED" w14:textId="77777777" w:rsidTr="001F0054">
        <w:tc>
          <w:tcPr>
            <w:tcW w:w="700" w:type="dxa"/>
            <w:tcBorders>
              <w:top w:val="nil"/>
              <w:bottom w:val="nil"/>
              <w:right w:val="nil"/>
            </w:tcBorders>
            <w:shd w:val="clear" w:color="auto" w:fill="auto"/>
          </w:tcPr>
          <w:p w14:paraId="790ADBF5"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bottom w:val="nil"/>
              <w:right w:val="nil"/>
            </w:tcBorders>
            <w:shd w:val="clear" w:color="auto" w:fill="auto"/>
          </w:tcPr>
          <w:p w14:paraId="30A543CF"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bottom w:val="nil"/>
              <w:right w:val="nil"/>
            </w:tcBorders>
            <w:shd w:val="clear" w:color="auto" w:fill="auto"/>
          </w:tcPr>
          <w:p w14:paraId="4F27352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left w:val="nil"/>
              <w:bottom w:val="nil"/>
            </w:tcBorders>
            <w:shd w:val="clear" w:color="auto" w:fill="auto"/>
          </w:tcPr>
          <w:p w14:paraId="2E2E70D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90" w:type="dxa"/>
            <w:tcBorders>
              <w:top w:val="nil"/>
              <w:bottom w:val="nil"/>
            </w:tcBorders>
            <w:shd w:val="clear" w:color="auto" w:fill="auto"/>
          </w:tcPr>
          <w:p w14:paraId="46AC660A"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nil"/>
              <w:bottom w:val="nil"/>
              <w:right w:val="nil"/>
            </w:tcBorders>
            <w:shd w:val="clear" w:color="auto" w:fill="auto"/>
          </w:tcPr>
          <w:p w14:paraId="5ED3575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6CCB5A6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nil"/>
            </w:tcBorders>
            <w:shd w:val="clear" w:color="auto" w:fill="auto"/>
          </w:tcPr>
          <w:p w14:paraId="50593162"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bottom w:val="nil"/>
              <w:right w:val="single" w:sz="4" w:space="0" w:color="auto"/>
            </w:tcBorders>
            <w:shd w:val="clear" w:color="auto" w:fill="auto"/>
          </w:tcPr>
          <w:p w14:paraId="08C86D8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689" w:type="dxa"/>
            <w:tcBorders>
              <w:top w:val="nil"/>
              <w:left w:val="single" w:sz="4" w:space="0" w:color="auto"/>
              <w:bottom w:val="nil"/>
            </w:tcBorders>
            <w:shd w:val="clear" w:color="auto" w:fill="auto"/>
          </w:tcPr>
          <w:p w14:paraId="0C1E56E5"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r w:rsidR="008D7729" w:rsidRPr="002B0CBF" w14:paraId="29A838A3" w14:textId="77777777" w:rsidTr="001F0054">
        <w:tc>
          <w:tcPr>
            <w:tcW w:w="700" w:type="dxa"/>
            <w:tcBorders>
              <w:top w:val="nil"/>
              <w:right w:val="nil"/>
            </w:tcBorders>
            <w:shd w:val="clear" w:color="auto" w:fill="auto"/>
          </w:tcPr>
          <w:p w14:paraId="0892B243"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c>
          <w:tcPr>
            <w:tcW w:w="703" w:type="dxa"/>
            <w:tcBorders>
              <w:top w:val="nil"/>
              <w:left w:val="nil"/>
              <w:right w:val="nil"/>
            </w:tcBorders>
            <w:shd w:val="clear" w:color="auto" w:fill="auto"/>
          </w:tcPr>
          <w:p w14:paraId="7ECD759A"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702" w:type="dxa"/>
            <w:tcBorders>
              <w:top w:val="nil"/>
              <w:left w:val="nil"/>
              <w:right w:val="nil"/>
            </w:tcBorders>
            <w:shd w:val="clear" w:color="auto" w:fill="auto"/>
          </w:tcPr>
          <w:p w14:paraId="2B258DCC" w14:textId="77777777" w:rsidR="00995340" w:rsidRPr="002B0CBF" w:rsidRDefault="00995340" w:rsidP="001F0054">
            <w:pPr>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left w:val="nil"/>
            </w:tcBorders>
            <w:shd w:val="clear" w:color="auto" w:fill="auto"/>
          </w:tcPr>
          <w:p w14:paraId="5ABD9536"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90" w:type="dxa"/>
            <w:tcBorders>
              <w:top w:val="nil"/>
            </w:tcBorders>
            <w:shd w:val="clear" w:color="auto" w:fill="auto"/>
          </w:tcPr>
          <w:p w14:paraId="36122B1C"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720C99A0"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686E81C3"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nil"/>
            </w:tcBorders>
            <w:shd w:val="clear" w:color="auto" w:fill="auto"/>
          </w:tcPr>
          <w:p w14:paraId="727512BE"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nil"/>
              <w:right w:val="single" w:sz="4" w:space="0" w:color="auto"/>
            </w:tcBorders>
            <w:shd w:val="clear" w:color="auto" w:fill="auto"/>
          </w:tcPr>
          <w:p w14:paraId="105CFB5D"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1</w:t>
            </w:r>
          </w:p>
        </w:tc>
        <w:tc>
          <w:tcPr>
            <w:tcW w:w="689" w:type="dxa"/>
            <w:tcBorders>
              <w:top w:val="nil"/>
              <w:left w:val="single" w:sz="4" w:space="0" w:color="auto"/>
            </w:tcBorders>
            <w:shd w:val="clear" w:color="auto" w:fill="auto"/>
          </w:tcPr>
          <w:p w14:paraId="5A23C778" w14:textId="77777777" w:rsidR="00995340" w:rsidRPr="002B0CBF" w:rsidRDefault="00995340" w:rsidP="001F0054">
            <w:pPr>
              <w:ind w:left="-101" w:right="-152"/>
              <w:jc w:val="center"/>
              <w:rPr>
                <w:rFonts w:ascii="Times New Roman" w:hAnsi="Times New Roman" w:cs="Times New Roman"/>
                <w:sz w:val="28"/>
                <w:szCs w:val="2"/>
                <w:lang w:val="uk-UA"/>
              </w:rPr>
            </w:pPr>
            <w:r w:rsidRPr="002B0CBF">
              <w:rPr>
                <w:rFonts w:ascii="Times New Roman" w:hAnsi="Times New Roman" w:cs="Times New Roman"/>
                <w:sz w:val="28"/>
                <w:szCs w:val="2"/>
                <w:lang w:val="uk-UA"/>
              </w:rPr>
              <w:t>0</w:t>
            </w:r>
          </w:p>
        </w:tc>
      </w:tr>
    </w:tbl>
    <w:p w14:paraId="35918A3A" w14:textId="77777777" w:rsidR="00060079" w:rsidRPr="002B0CBF" w:rsidRDefault="00060079" w:rsidP="00995340">
      <w:pPr>
        <w:jc w:val="center"/>
        <w:rPr>
          <w:rFonts w:ascii="Times New Roman" w:hAnsi="Times New Roman" w:cs="Times New Roman"/>
          <w:sz w:val="28"/>
          <w:szCs w:val="2"/>
          <w:lang w:val="uk-UA"/>
        </w:rPr>
      </w:pPr>
    </w:p>
    <w:p w14:paraId="2B7091B6"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77"/>
          <w:b/>
          <w:sz w:val="28"/>
          <w:lang w:val="uk-UA"/>
        </w:rPr>
        <w:t>Перший етап</w:t>
      </w:r>
      <w:r w:rsidRPr="002B0CBF">
        <w:rPr>
          <w:rStyle w:val="77"/>
          <w:i w:val="0"/>
          <w:sz w:val="28"/>
          <w:lang w:val="uk-UA"/>
        </w:rPr>
        <w:t>:</w:t>
      </w:r>
      <w:r w:rsidRPr="002B0CBF">
        <w:rPr>
          <w:sz w:val="28"/>
          <w:lang w:val="uk-UA"/>
        </w:rPr>
        <w:t xml:space="preserve"> знаходження простих імплікант. На першому кроці цього етапу слід виписати з таблиці істинності конституенти одиниці, розміщуючи їх за групами (див. 1-й крок в таблиці). Номер групи</w:t>
      </w:r>
      <w:r w:rsidRPr="002B0CBF">
        <w:rPr>
          <w:rStyle w:val="77"/>
          <w:i w:val="0"/>
          <w:sz w:val="28"/>
          <w:lang w:val="uk-UA"/>
        </w:rPr>
        <w:t xml:space="preserve"> </w:t>
      </w:r>
      <w:r w:rsidRPr="002B0CBF">
        <w:rPr>
          <w:rStyle w:val="77"/>
          <w:sz w:val="28"/>
          <w:lang w:val="uk-UA"/>
        </w:rPr>
        <w:t>N</w:t>
      </w:r>
      <w:r w:rsidRPr="002B0CBF">
        <w:rPr>
          <w:sz w:val="28"/>
          <w:lang w:val="uk-UA"/>
        </w:rPr>
        <w:t xml:space="preserve"> відповідає кількості одиниць у конституенті;</w:t>
      </w:r>
      <w:r w:rsidRPr="002B0CBF">
        <w:rPr>
          <w:rStyle w:val="77"/>
          <w:i w:val="0"/>
          <w:sz w:val="28"/>
          <w:lang w:val="uk-UA"/>
        </w:rPr>
        <w:t xml:space="preserve"> </w:t>
      </w:r>
      <w:r w:rsidRPr="002B0CBF">
        <w:rPr>
          <w:rStyle w:val="77"/>
          <w:sz w:val="28"/>
          <w:lang w:val="uk-UA"/>
        </w:rPr>
        <w:t>N</w:t>
      </w:r>
      <w:r w:rsidRPr="002B0CBF">
        <w:rPr>
          <w:sz w:val="28"/>
          <w:lang w:val="uk-UA"/>
        </w:rPr>
        <w:t xml:space="preserve"> може набувати значення від 0 до </w:t>
      </w:r>
      <w:r w:rsidRPr="002B0CBF">
        <w:rPr>
          <w:i/>
          <w:sz w:val="28"/>
          <w:lang w:val="uk-UA"/>
        </w:rPr>
        <w:t>n</w:t>
      </w:r>
      <w:r w:rsidRPr="002B0CBF">
        <w:rPr>
          <w:sz w:val="28"/>
          <w:lang w:val="uk-UA"/>
        </w:rPr>
        <w:t>, де</w:t>
      </w:r>
      <w:r w:rsidRPr="002B0CBF">
        <w:rPr>
          <w:rStyle w:val="77"/>
          <w:i w:val="0"/>
          <w:sz w:val="28"/>
          <w:lang w:val="uk-UA"/>
        </w:rPr>
        <w:t xml:space="preserve"> </w:t>
      </w:r>
      <w:r w:rsidRPr="002B0CBF">
        <w:rPr>
          <w:rStyle w:val="77"/>
          <w:sz w:val="28"/>
          <w:lang w:val="uk-UA"/>
        </w:rPr>
        <w:t>n</w:t>
      </w:r>
      <w:r w:rsidR="0058773E" w:rsidRPr="002B0CBF">
        <w:rPr>
          <w:sz w:val="28"/>
          <w:lang w:val="uk-UA"/>
        </w:rPr>
        <w:t xml:space="preserve"> – </w:t>
      </w:r>
      <w:r w:rsidRPr="002B0CBF">
        <w:rPr>
          <w:sz w:val="28"/>
          <w:lang w:val="uk-UA"/>
        </w:rPr>
        <w:t>загальна кількість змінних.</w:t>
      </w:r>
    </w:p>
    <w:p w14:paraId="1892C744" w14:textId="13BDA0F8"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На другому кроці цього етапу виконаємо поелементне порівняння конституент (початкових імплікант) сусідніх груп, тобто здійснимо склеювання. Конституента 1-ї групи (0100) склеюється за змінною </w:t>
      </w:r>
      <m:oMath>
        <m:sSub>
          <m:sSubPr>
            <m:ctrlPr>
              <w:rPr>
                <w:rStyle w:val="215"/>
                <w:rFonts w:ascii="Cambria Math" w:hAnsi="Cambria Math"/>
                <w:i w:val="0"/>
                <w:iCs w:val="0"/>
                <w:sz w:val="28"/>
                <w:lang w:val="uk-UA"/>
              </w:rPr>
            </m:ctrlPr>
          </m:sSubPr>
          <m:e>
            <m:r>
              <w:rPr>
                <w:rStyle w:val="215"/>
                <w:rFonts w:ascii="Cambria Math" w:hAnsi="Cambria Math"/>
                <w:sz w:val="28"/>
                <w:lang w:val="uk-UA"/>
              </w:rPr>
              <m:t>x</m:t>
            </m:r>
          </m:e>
          <m:sub>
            <m:r>
              <m:rPr>
                <m:sty m:val="p"/>
              </m:rPr>
              <w:rPr>
                <w:rStyle w:val="215"/>
                <w:rFonts w:ascii="Cambria Math" w:hAnsi="Cambria Math"/>
                <w:sz w:val="28"/>
                <w:lang w:val="uk-UA"/>
              </w:rPr>
              <m:t>4</m:t>
            </m:r>
          </m:sub>
        </m:sSub>
      </m:oMath>
      <w:r w:rsidR="00E05D5C" w:rsidRPr="002B0CBF">
        <w:rPr>
          <w:rStyle w:val="215"/>
          <w:i w:val="0"/>
          <w:sz w:val="28"/>
          <w:lang w:val="uk-UA"/>
        </w:rPr>
        <w:t xml:space="preserve"> </w:t>
      </w:r>
      <w:r w:rsidRPr="002B0CBF">
        <w:rPr>
          <w:sz w:val="28"/>
          <w:lang w:val="uk-UA"/>
        </w:rPr>
        <w:t xml:space="preserve">з конституентою 2-ї групи (0101) і за змінною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oMath>
      <w:r w:rsidR="0058773E" w:rsidRPr="002B0CBF">
        <w:rPr>
          <w:sz w:val="28"/>
          <w:lang w:val="uk-UA"/>
        </w:rPr>
        <w:t xml:space="preserve"> – </w:t>
      </w:r>
      <w:r w:rsidRPr="002B0CBF">
        <w:rPr>
          <w:sz w:val="28"/>
          <w:lang w:val="uk-UA"/>
        </w:rPr>
        <w:t xml:space="preserve">з конституентою 2-ї групи (1100). Конституента 2-ї групи (0011) склеюється за змінною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Pr="002B0CBF">
        <w:rPr>
          <w:sz w:val="28"/>
          <w:lang w:val="uk-UA"/>
        </w:rPr>
        <w:t xml:space="preserve"> з конституентою 3-ї групи (0111) і за змінною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oMath>
      <w:r w:rsidR="0058773E" w:rsidRPr="002B0CBF">
        <w:rPr>
          <w:sz w:val="28"/>
          <w:lang w:val="uk-UA"/>
        </w:rPr>
        <w:t xml:space="preserve"> – </w:t>
      </w:r>
      <w:r w:rsidRPr="002B0CBF">
        <w:rPr>
          <w:sz w:val="28"/>
          <w:lang w:val="uk-UA"/>
        </w:rPr>
        <w:t>з конституентою (1011) цієї ж групи тощо.</w:t>
      </w:r>
    </w:p>
    <w:p w14:paraId="51F32E81" w14:textId="3D4331DD" w:rsidR="00E05D5C" w:rsidRPr="002B0CBF" w:rsidRDefault="00E05D5C" w:rsidP="00E05D5C">
      <w:pPr>
        <w:pStyle w:val="71"/>
        <w:spacing w:after="0" w:line="240" w:lineRule="auto"/>
        <w:ind w:firstLine="709"/>
        <w:rPr>
          <w:sz w:val="28"/>
          <w:lang w:val="uk-UA"/>
        </w:rPr>
      </w:pPr>
      <w:r w:rsidRPr="002B0CBF">
        <w:rPr>
          <w:sz w:val="28"/>
          <w:lang w:val="uk-UA"/>
        </w:rPr>
        <w:t>Результат склеювання, тобто загальну частину конституент, запишемо в наступний стовпець, роблячи прочерк «–» на місці вилученої змінної (2-й крок в таблиці). Конституенти, які брали участь в операції склеювання, позначимо символом «*».</w:t>
      </w:r>
    </w:p>
    <w:p w14:paraId="55DCB5D6" w14:textId="0F38C8AF" w:rsidR="00250324" w:rsidRPr="002B0CBF" w:rsidRDefault="00250324" w:rsidP="00E05D5C">
      <w:pPr>
        <w:pStyle w:val="71"/>
        <w:spacing w:after="0" w:line="240" w:lineRule="auto"/>
        <w:ind w:firstLine="709"/>
        <w:rPr>
          <w:sz w:val="28"/>
          <w:lang w:val="uk-UA"/>
        </w:rPr>
      </w:pPr>
    </w:p>
    <w:p w14:paraId="1077914F" w14:textId="560E2BDC" w:rsidR="00250324" w:rsidRPr="002B0CBF" w:rsidRDefault="00250324" w:rsidP="00E05D5C">
      <w:pPr>
        <w:pStyle w:val="71"/>
        <w:spacing w:after="0" w:line="240" w:lineRule="auto"/>
        <w:ind w:firstLine="709"/>
        <w:rPr>
          <w:sz w:val="28"/>
          <w:lang w:val="uk-UA"/>
        </w:rPr>
      </w:pPr>
    </w:p>
    <w:p w14:paraId="78B57E8B" w14:textId="65C4A2B7" w:rsidR="00250324" w:rsidRPr="002B0CBF" w:rsidRDefault="00250324" w:rsidP="00E05D5C">
      <w:pPr>
        <w:pStyle w:val="71"/>
        <w:spacing w:after="0" w:line="240" w:lineRule="auto"/>
        <w:ind w:firstLine="709"/>
        <w:rPr>
          <w:sz w:val="28"/>
          <w:lang w:val="uk-UA"/>
        </w:rPr>
      </w:pPr>
    </w:p>
    <w:p w14:paraId="43A32903" w14:textId="77777777" w:rsidR="00250324" w:rsidRPr="002B0CBF" w:rsidRDefault="00250324" w:rsidP="00E05D5C">
      <w:pPr>
        <w:pStyle w:val="71"/>
        <w:spacing w:after="0" w:line="240" w:lineRule="auto"/>
        <w:ind w:firstLine="709"/>
        <w:rPr>
          <w:sz w:val="28"/>
          <w:lang w:val="uk-UA"/>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29"/>
        <w:gridCol w:w="500"/>
        <w:gridCol w:w="501"/>
        <w:gridCol w:w="501"/>
        <w:gridCol w:w="501"/>
        <w:gridCol w:w="640"/>
        <w:gridCol w:w="446"/>
        <w:gridCol w:w="365"/>
        <w:gridCol w:w="522"/>
        <w:gridCol w:w="522"/>
        <w:gridCol w:w="522"/>
        <w:gridCol w:w="523"/>
        <w:gridCol w:w="627"/>
        <w:gridCol w:w="445"/>
        <w:gridCol w:w="399"/>
        <w:gridCol w:w="489"/>
        <w:gridCol w:w="490"/>
        <w:gridCol w:w="490"/>
        <w:gridCol w:w="490"/>
      </w:tblGrid>
      <w:tr w:rsidR="008D7729" w:rsidRPr="002B0CBF" w14:paraId="0859AC64" w14:textId="77777777" w:rsidTr="001F0054">
        <w:trPr>
          <w:jc w:val="center"/>
        </w:trPr>
        <w:tc>
          <w:tcPr>
            <w:tcW w:w="2777" w:type="dxa"/>
            <w:gridSpan w:val="6"/>
            <w:tcBorders>
              <w:bottom w:val="single" w:sz="4" w:space="0" w:color="auto"/>
              <w:right w:val="single" w:sz="4" w:space="0" w:color="auto"/>
            </w:tcBorders>
            <w:shd w:val="clear" w:color="auto" w:fill="auto"/>
          </w:tcPr>
          <w:p w14:paraId="794BEA8B" w14:textId="77777777" w:rsidR="001F0054" w:rsidRPr="002B0CBF" w:rsidRDefault="001F0054" w:rsidP="001F0054">
            <w:pPr>
              <w:ind w:left="-101" w:right="-152"/>
              <w:jc w:val="center"/>
              <w:rPr>
                <w:rStyle w:val="215"/>
                <w:rFonts w:eastAsia="Arial Unicode MS"/>
                <w:i w:val="0"/>
                <w:sz w:val="28"/>
                <w:szCs w:val="28"/>
                <w:lang w:val="uk-UA"/>
              </w:rPr>
            </w:pPr>
            <w:r w:rsidRPr="002B0CBF">
              <w:rPr>
                <w:rFonts w:ascii="Times New Roman" w:hAnsi="Times New Roman" w:cs="Times New Roman"/>
                <w:sz w:val="28"/>
                <w:szCs w:val="28"/>
                <w:lang w:val="uk-UA"/>
              </w:rPr>
              <w:lastRenderedPageBreak/>
              <w:t>1-й крок</w:t>
            </w:r>
          </w:p>
        </w:tc>
        <w:tc>
          <w:tcPr>
            <w:tcW w:w="640" w:type="dxa"/>
            <w:tcBorders>
              <w:top w:val="nil"/>
              <w:left w:val="single" w:sz="4" w:space="0" w:color="auto"/>
              <w:bottom w:val="nil"/>
              <w:right w:val="single" w:sz="4" w:space="0" w:color="auto"/>
            </w:tcBorders>
            <w:shd w:val="clear" w:color="auto" w:fill="auto"/>
            <w:vAlign w:val="center"/>
          </w:tcPr>
          <w:p w14:paraId="7071D4F9" w14:textId="77777777" w:rsidR="001F0054" w:rsidRPr="002B0CBF" w:rsidRDefault="001F0054" w:rsidP="001F0054">
            <w:pPr>
              <w:ind w:left="-101" w:right="-152"/>
              <w:jc w:val="center"/>
              <w:rPr>
                <w:rStyle w:val="215"/>
                <w:rFonts w:eastAsia="Arial Unicode MS"/>
                <w:i w:val="0"/>
                <w:sz w:val="28"/>
                <w:szCs w:val="28"/>
                <w:lang w:val="uk-UA"/>
              </w:rPr>
            </w:pPr>
          </w:p>
        </w:tc>
        <w:tc>
          <w:tcPr>
            <w:tcW w:w="2900" w:type="dxa"/>
            <w:gridSpan w:val="6"/>
            <w:tcBorders>
              <w:left w:val="single" w:sz="4" w:space="0" w:color="auto"/>
              <w:bottom w:val="single" w:sz="4" w:space="0" w:color="auto"/>
              <w:right w:val="single" w:sz="4" w:space="0" w:color="auto"/>
            </w:tcBorders>
            <w:shd w:val="clear" w:color="auto" w:fill="auto"/>
          </w:tcPr>
          <w:p w14:paraId="5A0445AC" w14:textId="77777777" w:rsidR="001F0054" w:rsidRPr="002B0CBF" w:rsidRDefault="001F0054" w:rsidP="001F0054">
            <w:pPr>
              <w:ind w:left="-101" w:right="-152"/>
              <w:jc w:val="center"/>
              <w:rPr>
                <w:rStyle w:val="215"/>
                <w:rFonts w:eastAsia="Arial Unicode MS"/>
                <w:i w:val="0"/>
                <w:sz w:val="28"/>
                <w:szCs w:val="28"/>
                <w:lang w:val="uk-UA"/>
              </w:rPr>
            </w:pPr>
            <w:r w:rsidRPr="002B0CBF">
              <w:rPr>
                <w:rFonts w:ascii="Times New Roman" w:hAnsi="Times New Roman" w:cs="Times New Roman"/>
                <w:sz w:val="28"/>
                <w:szCs w:val="28"/>
                <w:lang w:val="uk-UA"/>
              </w:rPr>
              <w:t>2-й крок</w:t>
            </w:r>
          </w:p>
        </w:tc>
        <w:tc>
          <w:tcPr>
            <w:tcW w:w="627" w:type="dxa"/>
            <w:tcBorders>
              <w:top w:val="nil"/>
              <w:left w:val="single" w:sz="4" w:space="0" w:color="auto"/>
              <w:bottom w:val="nil"/>
              <w:right w:val="single" w:sz="4" w:space="0" w:color="auto"/>
            </w:tcBorders>
            <w:shd w:val="clear" w:color="auto" w:fill="auto"/>
            <w:vAlign w:val="center"/>
          </w:tcPr>
          <w:p w14:paraId="70F1C301" w14:textId="77777777" w:rsidR="001F0054" w:rsidRPr="002B0CBF" w:rsidRDefault="001F0054" w:rsidP="001F0054">
            <w:pPr>
              <w:ind w:left="-101" w:right="-152"/>
              <w:jc w:val="center"/>
              <w:rPr>
                <w:rStyle w:val="215"/>
                <w:rFonts w:eastAsia="Arial Unicode MS"/>
                <w:i w:val="0"/>
                <w:sz w:val="28"/>
                <w:szCs w:val="28"/>
                <w:lang w:val="uk-UA"/>
              </w:rPr>
            </w:pPr>
          </w:p>
        </w:tc>
        <w:tc>
          <w:tcPr>
            <w:tcW w:w="2803" w:type="dxa"/>
            <w:gridSpan w:val="6"/>
            <w:tcBorders>
              <w:left w:val="single" w:sz="4" w:space="0" w:color="auto"/>
              <w:bottom w:val="single" w:sz="4" w:space="0" w:color="auto"/>
            </w:tcBorders>
            <w:shd w:val="clear" w:color="auto" w:fill="auto"/>
          </w:tcPr>
          <w:p w14:paraId="05D2F04F" w14:textId="77777777" w:rsidR="001F0054" w:rsidRPr="002B0CBF" w:rsidRDefault="001F0054" w:rsidP="001F0054">
            <w:pPr>
              <w:ind w:left="-101" w:right="-152"/>
              <w:jc w:val="center"/>
              <w:rPr>
                <w:rStyle w:val="215"/>
                <w:rFonts w:eastAsia="Arial Unicode MS"/>
                <w:i w:val="0"/>
                <w:sz w:val="28"/>
                <w:szCs w:val="28"/>
                <w:lang w:val="uk-UA"/>
              </w:rPr>
            </w:pPr>
            <w:r w:rsidRPr="002B0CBF">
              <w:rPr>
                <w:rFonts w:ascii="Times New Roman" w:hAnsi="Times New Roman" w:cs="Times New Roman"/>
                <w:sz w:val="28"/>
                <w:szCs w:val="28"/>
                <w:lang w:val="uk-UA"/>
              </w:rPr>
              <w:t>3-й крок</w:t>
            </w:r>
          </w:p>
        </w:tc>
      </w:tr>
      <w:tr w:rsidR="008D7729" w:rsidRPr="002B0CBF" w14:paraId="38F65283" w14:textId="77777777" w:rsidTr="001F0054">
        <w:trPr>
          <w:jc w:val="center"/>
        </w:trPr>
        <w:tc>
          <w:tcPr>
            <w:tcW w:w="445" w:type="dxa"/>
            <w:tcBorders>
              <w:bottom w:val="single" w:sz="4" w:space="0" w:color="auto"/>
              <w:right w:val="nil"/>
            </w:tcBorders>
            <w:shd w:val="clear" w:color="auto" w:fill="auto"/>
          </w:tcPr>
          <w:p w14:paraId="733739D0" w14:textId="77777777" w:rsidR="001F0054" w:rsidRPr="002B0CBF" w:rsidRDefault="001F0054" w:rsidP="001F0054">
            <w:pPr>
              <w:ind w:left="-78" w:right="-147"/>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 гр.</w:t>
            </w:r>
          </w:p>
        </w:tc>
        <w:tc>
          <w:tcPr>
            <w:tcW w:w="329" w:type="dxa"/>
            <w:tcBorders>
              <w:bottom w:val="single" w:sz="4" w:space="0" w:color="auto"/>
              <w:right w:val="nil"/>
            </w:tcBorders>
            <w:shd w:val="clear" w:color="auto" w:fill="auto"/>
            <w:vAlign w:val="center"/>
          </w:tcPr>
          <w:p w14:paraId="28B1D753"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left w:val="nil"/>
              <w:bottom w:val="single" w:sz="4" w:space="0" w:color="auto"/>
              <w:right w:val="nil"/>
            </w:tcBorders>
            <w:shd w:val="clear" w:color="auto" w:fill="auto"/>
            <w:vAlign w:val="center"/>
          </w:tcPr>
          <w:p w14:paraId="499E613F" w14:textId="3EC8CCFD"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1</m:t>
                    </m:r>
                  </m:sub>
                </m:sSub>
              </m:oMath>
            </m:oMathPara>
          </w:p>
        </w:tc>
        <w:tc>
          <w:tcPr>
            <w:tcW w:w="501" w:type="dxa"/>
            <w:tcBorders>
              <w:left w:val="nil"/>
              <w:bottom w:val="single" w:sz="4" w:space="0" w:color="auto"/>
              <w:right w:val="nil"/>
            </w:tcBorders>
            <w:shd w:val="clear" w:color="auto" w:fill="auto"/>
            <w:vAlign w:val="center"/>
          </w:tcPr>
          <w:p w14:paraId="5C057C69" w14:textId="5F90815F"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2</m:t>
                    </m:r>
                  </m:sub>
                </m:sSub>
              </m:oMath>
            </m:oMathPara>
          </w:p>
        </w:tc>
        <w:tc>
          <w:tcPr>
            <w:tcW w:w="501" w:type="dxa"/>
            <w:tcBorders>
              <w:left w:val="nil"/>
              <w:bottom w:val="single" w:sz="4" w:space="0" w:color="auto"/>
              <w:right w:val="nil"/>
            </w:tcBorders>
            <w:shd w:val="clear" w:color="auto" w:fill="auto"/>
            <w:vAlign w:val="center"/>
          </w:tcPr>
          <w:p w14:paraId="5982AFC5" w14:textId="60AD1FF8"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3</m:t>
                    </m:r>
                  </m:sub>
                </m:sSub>
              </m:oMath>
            </m:oMathPara>
          </w:p>
        </w:tc>
        <w:tc>
          <w:tcPr>
            <w:tcW w:w="501" w:type="dxa"/>
            <w:tcBorders>
              <w:left w:val="nil"/>
              <w:bottom w:val="single" w:sz="4" w:space="0" w:color="auto"/>
              <w:right w:val="single" w:sz="4" w:space="0" w:color="auto"/>
            </w:tcBorders>
            <w:shd w:val="clear" w:color="auto" w:fill="auto"/>
            <w:vAlign w:val="center"/>
          </w:tcPr>
          <w:p w14:paraId="059DFA6D" w14:textId="3BC5B85C" w:rsidR="001F0054" w:rsidRPr="002B0CBF" w:rsidRDefault="0089427F" w:rsidP="00D41A93">
            <w:pPr>
              <w:ind w:left="-89" w:right="-120"/>
              <w:jc w:val="center"/>
              <w:rPr>
                <w:rStyle w:val="215"/>
                <w:rFonts w:eastAsia="Arial Unicode MS"/>
                <w:i w:val="0"/>
                <w:sz w:val="28"/>
                <w:szCs w:val="28"/>
                <w:lang w:val="uk-UA"/>
              </w:rPr>
            </w:pPr>
            <m:oMathPara>
              <m:oMath>
                <m:sSub>
                  <m:sSubPr>
                    <m:ctrlPr>
                      <w:rPr>
                        <w:rStyle w:val="215"/>
                        <w:rFonts w:ascii="Cambria Math" w:eastAsia="Arial Unicode MS"/>
                        <w:i w:val="0"/>
                        <w:iCs w:val="0"/>
                        <w:sz w:val="28"/>
                        <w:szCs w:val="28"/>
                        <w:lang w:val="uk-UA"/>
                      </w:rPr>
                    </m:ctrlPr>
                  </m:sSubPr>
                  <m:e>
                    <m:r>
                      <w:rPr>
                        <w:rStyle w:val="215"/>
                        <w:rFonts w:ascii="Cambria Math" w:eastAsia="Arial Unicode MS"/>
                        <w:sz w:val="28"/>
                        <w:szCs w:val="28"/>
                        <w:lang w:val="uk-UA"/>
                      </w:rPr>
                      <m:t>x</m:t>
                    </m:r>
                  </m:e>
                  <m:sub>
                    <m:r>
                      <m:rPr>
                        <m:sty m:val="p"/>
                      </m:rPr>
                      <w:rPr>
                        <w:rStyle w:val="215"/>
                        <w:rFonts w:ascii="Cambria Math" w:eastAsia="Arial Unicode MS"/>
                        <w:sz w:val="28"/>
                        <w:szCs w:val="28"/>
                        <w:lang w:val="uk-UA"/>
                      </w:rPr>
                      <m:t>4</m:t>
                    </m:r>
                  </m:sub>
                </m:sSub>
              </m:oMath>
            </m:oMathPara>
          </w:p>
        </w:tc>
        <w:tc>
          <w:tcPr>
            <w:tcW w:w="640" w:type="dxa"/>
            <w:tcBorders>
              <w:top w:val="nil"/>
              <w:left w:val="single" w:sz="4" w:space="0" w:color="auto"/>
              <w:bottom w:val="nil"/>
              <w:right w:val="single" w:sz="4" w:space="0" w:color="auto"/>
            </w:tcBorders>
            <w:shd w:val="clear" w:color="auto" w:fill="auto"/>
            <w:vAlign w:val="center"/>
          </w:tcPr>
          <w:p w14:paraId="189CE39E" w14:textId="77777777" w:rsidR="001F0054" w:rsidRPr="002B0CBF" w:rsidRDefault="001F0054" w:rsidP="001F0054">
            <w:pPr>
              <w:ind w:left="-101" w:right="-152"/>
              <w:jc w:val="center"/>
              <w:rPr>
                <w:rStyle w:val="215"/>
                <w:rFonts w:eastAsia="Arial Unicode MS"/>
                <w:i w:val="0"/>
                <w:sz w:val="28"/>
                <w:szCs w:val="28"/>
                <w:lang w:val="uk-UA"/>
              </w:rPr>
            </w:pPr>
          </w:p>
        </w:tc>
        <w:tc>
          <w:tcPr>
            <w:tcW w:w="446" w:type="dxa"/>
            <w:tcBorders>
              <w:left w:val="single" w:sz="4" w:space="0" w:color="auto"/>
              <w:bottom w:val="single" w:sz="4" w:space="0" w:color="auto"/>
            </w:tcBorders>
            <w:shd w:val="clear" w:color="auto" w:fill="auto"/>
          </w:tcPr>
          <w:p w14:paraId="55D4EAD4" w14:textId="77777777" w:rsidR="001F0054" w:rsidRPr="002B0CBF" w:rsidRDefault="001F0054" w:rsidP="001F0054">
            <w:pPr>
              <w:ind w:left="-78" w:right="-147"/>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 гр.</w:t>
            </w:r>
          </w:p>
        </w:tc>
        <w:tc>
          <w:tcPr>
            <w:tcW w:w="365" w:type="dxa"/>
            <w:tcBorders>
              <w:left w:val="nil"/>
              <w:bottom w:val="single" w:sz="4" w:space="0" w:color="auto"/>
            </w:tcBorders>
            <w:shd w:val="clear" w:color="auto" w:fill="auto"/>
            <w:vAlign w:val="center"/>
          </w:tcPr>
          <w:p w14:paraId="6441BD53"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left w:val="nil"/>
              <w:bottom w:val="single" w:sz="4" w:space="0" w:color="auto"/>
            </w:tcBorders>
            <w:shd w:val="clear" w:color="auto" w:fill="auto"/>
            <w:vAlign w:val="center"/>
          </w:tcPr>
          <w:p w14:paraId="49091216" w14:textId="6B71D509"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1</m:t>
                    </m:r>
                  </m:sub>
                </m:sSub>
              </m:oMath>
            </m:oMathPara>
          </w:p>
        </w:tc>
        <w:tc>
          <w:tcPr>
            <w:tcW w:w="522" w:type="dxa"/>
            <w:tcBorders>
              <w:left w:val="nil"/>
              <w:bottom w:val="single" w:sz="4" w:space="0" w:color="auto"/>
            </w:tcBorders>
            <w:shd w:val="clear" w:color="auto" w:fill="auto"/>
            <w:vAlign w:val="center"/>
          </w:tcPr>
          <w:p w14:paraId="7C07B646" w14:textId="2CB6C10D"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2</m:t>
                    </m:r>
                  </m:sub>
                </m:sSub>
              </m:oMath>
            </m:oMathPara>
          </w:p>
        </w:tc>
        <w:tc>
          <w:tcPr>
            <w:tcW w:w="522" w:type="dxa"/>
            <w:tcBorders>
              <w:left w:val="nil"/>
              <w:bottom w:val="single" w:sz="4" w:space="0" w:color="auto"/>
            </w:tcBorders>
            <w:shd w:val="clear" w:color="auto" w:fill="auto"/>
            <w:vAlign w:val="center"/>
          </w:tcPr>
          <w:p w14:paraId="4EE884EE" w14:textId="542DE6C5"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3</m:t>
                    </m:r>
                  </m:sub>
                </m:sSub>
              </m:oMath>
            </m:oMathPara>
          </w:p>
        </w:tc>
        <w:tc>
          <w:tcPr>
            <w:tcW w:w="523" w:type="dxa"/>
            <w:tcBorders>
              <w:left w:val="nil"/>
              <w:bottom w:val="single" w:sz="4" w:space="0" w:color="auto"/>
              <w:right w:val="single" w:sz="4" w:space="0" w:color="auto"/>
            </w:tcBorders>
            <w:shd w:val="clear" w:color="auto" w:fill="auto"/>
            <w:vAlign w:val="center"/>
          </w:tcPr>
          <w:p w14:paraId="49406EB5" w14:textId="79D18EDB" w:rsidR="001F0054" w:rsidRPr="002B0CBF" w:rsidRDefault="0089427F" w:rsidP="00D41A93">
            <w:pPr>
              <w:ind w:left="-89" w:right="-120"/>
              <w:jc w:val="center"/>
              <w:rPr>
                <w:rStyle w:val="215"/>
                <w:rFonts w:eastAsia="Arial Unicode MS"/>
                <w:i w:val="0"/>
                <w:sz w:val="28"/>
                <w:szCs w:val="28"/>
                <w:lang w:val="uk-UA"/>
              </w:rPr>
            </w:pPr>
            <m:oMathPara>
              <m:oMath>
                <m:sSub>
                  <m:sSubPr>
                    <m:ctrlPr>
                      <w:rPr>
                        <w:rStyle w:val="215"/>
                        <w:rFonts w:ascii="Cambria Math" w:eastAsia="Arial Unicode MS"/>
                        <w:i w:val="0"/>
                        <w:iCs w:val="0"/>
                        <w:sz w:val="28"/>
                        <w:szCs w:val="28"/>
                        <w:lang w:val="uk-UA"/>
                      </w:rPr>
                    </m:ctrlPr>
                  </m:sSubPr>
                  <m:e>
                    <m:r>
                      <w:rPr>
                        <w:rStyle w:val="215"/>
                        <w:rFonts w:ascii="Cambria Math" w:eastAsia="Arial Unicode MS"/>
                        <w:sz w:val="28"/>
                        <w:szCs w:val="28"/>
                        <w:lang w:val="uk-UA"/>
                      </w:rPr>
                      <m:t>x</m:t>
                    </m:r>
                  </m:e>
                  <m:sub>
                    <m:r>
                      <m:rPr>
                        <m:sty m:val="p"/>
                      </m:rPr>
                      <w:rPr>
                        <w:rStyle w:val="215"/>
                        <w:rFonts w:ascii="Cambria Math" w:eastAsia="Arial Unicode MS"/>
                        <w:sz w:val="28"/>
                        <w:szCs w:val="28"/>
                        <w:lang w:val="uk-UA"/>
                      </w:rPr>
                      <m:t>4</m:t>
                    </m:r>
                  </m:sub>
                </m:sSub>
              </m:oMath>
            </m:oMathPara>
          </w:p>
        </w:tc>
        <w:tc>
          <w:tcPr>
            <w:tcW w:w="627" w:type="dxa"/>
            <w:tcBorders>
              <w:top w:val="nil"/>
              <w:left w:val="single" w:sz="4" w:space="0" w:color="auto"/>
              <w:bottom w:val="nil"/>
              <w:right w:val="single" w:sz="4" w:space="0" w:color="auto"/>
            </w:tcBorders>
            <w:shd w:val="clear" w:color="auto" w:fill="auto"/>
            <w:vAlign w:val="center"/>
          </w:tcPr>
          <w:p w14:paraId="47E40433" w14:textId="77777777" w:rsidR="001F0054" w:rsidRPr="002B0CBF" w:rsidRDefault="001F0054" w:rsidP="001F0054">
            <w:pPr>
              <w:ind w:left="-101" w:right="-152"/>
              <w:jc w:val="center"/>
              <w:rPr>
                <w:rStyle w:val="215"/>
                <w:rFonts w:eastAsia="Arial Unicode MS"/>
                <w:i w:val="0"/>
                <w:sz w:val="28"/>
                <w:szCs w:val="28"/>
                <w:lang w:val="uk-UA"/>
              </w:rPr>
            </w:pPr>
          </w:p>
        </w:tc>
        <w:tc>
          <w:tcPr>
            <w:tcW w:w="445" w:type="dxa"/>
            <w:tcBorders>
              <w:left w:val="single" w:sz="4" w:space="0" w:color="auto"/>
              <w:bottom w:val="single" w:sz="4" w:space="0" w:color="auto"/>
            </w:tcBorders>
            <w:shd w:val="clear" w:color="auto" w:fill="auto"/>
          </w:tcPr>
          <w:p w14:paraId="1181E854" w14:textId="77777777" w:rsidR="001F0054" w:rsidRPr="002B0CBF" w:rsidRDefault="001F0054" w:rsidP="001F0054">
            <w:pPr>
              <w:ind w:left="-78" w:right="-147"/>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 гр.</w:t>
            </w:r>
          </w:p>
        </w:tc>
        <w:tc>
          <w:tcPr>
            <w:tcW w:w="399" w:type="dxa"/>
            <w:tcBorders>
              <w:left w:val="nil"/>
              <w:bottom w:val="single" w:sz="4" w:space="0" w:color="auto"/>
            </w:tcBorders>
            <w:shd w:val="clear" w:color="auto" w:fill="auto"/>
            <w:vAlign w:val="center"/>
          </w:tcPr>
          <w:p w14:paraId="3FBAA326"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89" w:type="dxa"/>
            <w:tcBorders>
              <w:left w:val="nil"/>
              <w:bottom w:val="single" w:sz="4" w:space="0" w:color="auto"/>
            </w:tcBorders>
            <w:shd w:val="clear" w:color="auto" w:fill="auto"/>
            <w:vAlign w:val="center"/>
          </w:tcPr>
          <w:p w14:paraId="7611D154" w14:textId="485AA67D"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1</m:t>
                    </m:r>
                  </m:sub>
                </m:sSub>
              </m:oMath>
            </m:oMathPara>
          </w:p>
        </w:tc>
        <w:tc>
          <w:tcPr>
            <w:tcW w:w="490" w:type="dxa"/>
            <w:tcBorders>
              <w:left w:val="nil"/>
              <w:bottom w:val="single" w:sz="4" w:space="0" w:color="auto"/>
            </w:tcBorders>
            <w:shd w:val="clear" w:color="auto" w:fill="auto"/>
            <w:vAlign w:val="center"/>
          </w:tcPr>
          <w:p w14:paraId="24986C44" w14:textId="11CA1BE6"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2</m:t>
                    </m:r>
                  </m:sub>
                </m:sSub>
              </m:oMath>
            </m:oMathPara>
          </w:p>
        </w:tc>
        <w:tc>
          <w:tcPr>
            <w:tcW w:w="490" w:type="dxa"/>
            <w:tcBorders>
              <w:left w:val="nil"/>
              <w:bottom w:val="single" w:sz="4" w:space="0" w:color="auto"/>
            </w:tcBorders>
            <w:shd w:val="clear" w:color="auto" w:fill="auto"/>
            <w:vAlign w:val="center"/>
          </w:tcPr>
          <w:p w14:paraId="067E4426" w14:textId="28B5B7D9" w:rsidR="001F0054" w:rsidRPr="002B0CBF" w:rsidRDefault="0089427F" w:rsidP="00D41A93">
            <w:pPr>
              <w:ind w:left="-89" w:right="-120"/>
              <w:jc w:val="center"/>
              <w:rPr>
                <w:rFonts w:ascii="Times New Roman"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3</m:t>
                    </m:r>
                  </m:sub>
                </m:sSub>
              </m:oMath>
            </m:oMathPara>
          </w:p>
        </w:tc>
        <w:tc>
          <w:tcPr>
            <w:tcW w:w="490" w:type="dxa"/>
            <w:tcBorders>
              <w:left w:val="nil"/>
              <w:bottom w:val="single" w:sz="4" w:space="0" w:color="auto"/>
            </w:tcBorders>
            <w:shd w:val="clear" w:color="auto" w:fill="auto"/>
            <w:vAlign w:val="center"/>
          </w:tcPr>
          <w:p w14:paraId="3509184F" w14:textId="79848AF1" w:rsidR="001F0054" w:rsidRPr="002B0CBF" w:rsidRDefault="0089427F" w:rsidP="00D41A93">
            <w:pPr>
              <w:ind w:left="-89" w:right="-120"/>
              <w:jc w:val="center"/>
              <w:rPr>
                <w:rStyle w:val="215"/>
                <w:rFonts w:eastAsia="Arial Unicode MS"/>
                <w:i w:val="0"/>
                <w:sz w:val="28"/>
                <w:szCs w:val="28"/>
                <w:lang w:val="uk-UA"/>
              </w:rPr>
            </w:pPr>
            <m:oMathPara>
              <m:oMath>
                <m:sSub>
                  <m:sSubPr>
                    <m:ctrlPr>
                      <w:rPr>
                        <w:rStyle w:val="215"/>
                        <w:rFonts w:ascii="Cambria Math" w:eastAsia="Arial Unicode MS"/>
                        <w:i w:val="0"/>
                        <w:iCs w:val="0"/>
                        <w:sz w:val="28"/>
                        <w:szCs w:val="28"/>
                        <w:lang w:val="uk-UA"/>
                      </w:rPr>
                    </m:ctrlPr>
                  </m:sSubPr>
                  <m:e>
                    <m:r>
                      <w:rPr>
                        <w:rStyle w:val="215"/>
                        <w:rFonts w:ascii="Cambria Math" w:eastAsia="Arial Unicode MS"/>
                        <w:sz w:val="28"/>
                        <w:szCs w:val="28"/>
                        <w:lang w:val="uk-UA"/>
                      </w:rPr>
                      <m:t>x</m:t>
                    </m:r>
                  </m:e>
                  <m:sub>
                    <m:r>
                      <m:rPr>
                        <m:sty m:val="p"/>
                      </m:rPr>
                      <w:rPr>
                        <w:rStyle w:val="215"/>
                        <w:rFonts w:ascii="Cambria Math" w:eastAsia="Arial Unicode MS"/>
                        <w:sz w:val="28"/>
                        <w:szCs w:val="28"/>
                        <w:lang w:val="uk-UA"/>
                      </w:rPr>
                      <m:t>4</m:t>
                    </m:r>
                  </m:sub>
                </m:sSub>
              </m:oMath>
            </m:oMathPara>
          </w:p>
        </w:tc>
      </w:tr>
      <w:tr w:rsidR="008D7729" w:rsidRPr="002B0CBF" w14:paraId="1104C1FA" w14:textId="77777777" w:rsidTr="001F0054">
        <w:trPr>
          <w:jc w:val="center"/>
        </w:trPr>
        <w:tc>
          <w:tcPr>
            <w:tcW w:w="445" w:type="dxa"/>
            <w:tcBorders>
              <w:top w:val="single" w:sz="4" w:space="0" w:color="auto"/>
              <w:bottom w:val="single" w:sz="4" w:space="0" w:color="auto"/>
              <w:right w:val="nil"/>
            </w:tcBorders>
            <w:shd w:val="clear" w:color="auto" w:fill="auto"/>
          </w:tcPr>
          <w:p w14:paraId="5CC82DD3"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329" w:type="dxa"/>
            <w:tcBorders>
              <w:top w:val="single" w:sz="4" w:space="0" w:color="auto"/>
              <w:bottom w:val="single" w:sz="4" w:space="0" w:color="auto"/>
              <w:right w:val="nil"/>
            </w:tcBorders>
            <w:shd w:val="clear" w:color="auto" w:fill="auto"/>
          </w:tcPr>
          <w:p w14:paraId="0692E76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single" w:sz="4" w:space="0" w:color="auto"/>
              <w:left w:val="nil"/>
              <w:bottom w:val="single" w:sz="4" w:space="0" w:color="auto"/>
              <w:right w:val="nil"/>
            </w:tcBorders>
            <w:shd w:val="clear" w:color="auto" w:fill="auto"/>
          </w:tcPr>
          <w:p w14:paraId="4CC2FAAF"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single" w:sz="4" w:space="0" w:color="auto"/>
              <w:left w:val="nil"/>
              <w:bottom w:val="single" w:sz="4" w:space="0" w:color="auto"/>
              <w:right w:val="nil"/>
            </w:tcBorders>
            <w:shd w:val="clear" w:color="auto" w:fill="auto"/>
          </w:tcPr>
          <w:p w14:paraId="6F17D6E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single" w:sz="4" w:space="0" w:color="auto"/>
              <w:left w:val="nil"/>
              <w:bottom w:val="single" w:sz="4" w:space="0" w:color="auto"/>
              <w:right w:val="nil"/>
            </w:tcBorders>
            <w:shd w:val="clear" w:color="auto" w:fill="auto"/>
          </w:tcPr>
          <w:p w14:paraId="009B3E46"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single" w:sz="4" w:space="0" w:color="auto"/>
              <w:left w:val="nil"/>
              <w:bottom w:val="single" w:sz="4" w:space="0" w:color="auto"/>
              <w:right w:val="single" w:sz="4" w:space="0" w:color="auto"/>
            </w:tcBorders>
            <w:shd w:val="clear" w:color="auto" w:fill="auto"/>
          </w:tcPr>
          <w:p w14:paraId="5EB0B04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640" w:type="dxa"/>
            <w:tcBorders>
              <w:top w:val="nil"/>
              <w:left w:val="single" w:sz="4" w:space="0" w:color="auto"/>
              <w:bottom w:val="nil"/>
              <w:right w:val="single" w:sz="4" w:space="0" w:color="auto"/>
            </w:tcBorders>
            <w:shd w:val="clear" w:color="auto" w:fill="auto"/>
          </w:tcPr>
          <w:p w14:paraId="3B68BF5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single" w:sz="4" w:space="0" w:color="auto"/>
              <w:left w:val="single" w:sz="4" w:space="0" w:color="auto"/>
              <w:bottom w:val="nil"/>
            </w:tcBorders>
            <w:shd w:val="clear" w:color="auto" w:fill="auto"/>
          </w:tcPr>
          <w:p w14:paraId="3C81161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365" w:type="dxa"/>
            <w:tcBorders>
              <w:top w:val="single" w:sz="4" w:space="0" w:color="auto"/>
              <w:left w:val="nil"/>
              <w:bottom w:val="nil"/>
            </w:tcBorders>
            <w:shd w:val="clear" w:color="auto" w:fill="auto"/>
          </w:tcPr>
          <w:p w14:paraId="3F3A488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single" w:sz="4" w:space="0" w:color="auto"/>
              <w:left w:val="nil"/>
              <w:bottom w:val="nil"/>
            </w:tcBorders>
            <w:shd w:val="clear" w:color="auto" w:fill="auto"/>
          </w:tcPr>
          <w:p w14:paraId="39FC3AE8"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2" w:type="dxa"/>
            <w:tcBorders>
              <w:top w:val="single" w:sz="4" w:space="0" w:color="auto"/>
              <w:left w:val="nil"/>
              <w:bottom w:val="nil"/>
            </w:tcBorders>
            <w:shd w:val="clear" w:color="auto" w:fill="auto"/>
          </w:tcPr>
          <w:p w14:paraId="1C6C990B"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single" w:sz="4" w:space="0" w:color="auto"/>
              <w:left w:val="nil"/>
              <w:bottom w:val="nil"/>
            </w:tcBorders>
            <w:shd w:val="clear" w:color="auto" w:fill="auto"/>
          </w:tcPr>
          <w:p w14:paraId="0D380EC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3" w:type="dxa"/>
            <w:tcBorders>
              <w:top w:val="single" w:sz="4" w:space="0" w:color="auto"/>
              <w:left w:val="nil"/>
              <w:bottom w:val="nil"/>
              <w:right w:val="single" w:sz="4" w:space="0" w:color="auto"/>
            </w:tcBorders>
            <w:shd w:val="clear" w:color="auto" w:fill="auto"/>
          </w:tcPr>
          <w:p w14:paraId="3A9B51E4"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627" w:type="dxa"/>
            <w:tcBorders>
              <w:top w:val="nil"/>
              <w:left w:val="single" w:sz="4" w:space="0" w:color="auto"/>
              <w:bottom w:val="nil"/>
              <w:right w:val="single" w:sz="4" w:space="0" w:color="auto"/>
            </w:tcBorders>
            <w:shd w:val="clear" w:color="auto" w:fill="auto"/>
          </w:tcPr>
          <w:p w14:paraId="73A165C0"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single" w:sz="4" w:space="0" w:color="auto"/>
              <w:left w:val="single" w:sz="4" w:space="0" w:color="auto"/>
              <w:bottom w:val="single" w:sz="4" w:space="0" w:color="auto"/>
            </w:tcBorders>
            <w:shd w:val="clear" w:color="auto" w:fill="auto"/>
          </w:tcPr>
          <w:p w14:paraId="11C9735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399" w:type="dxa"/>
            <w:tcBorders>
              <w:top w:val="single" w:sz="4" w:space="0" w:color="auto"/>
              <w:left w:val="nil"/>
              <w:bottom w:val="single" w:sz="4" w:space="0" w:color="auto"/>
            </w:tcBorders>
            <w:shd w:val="clear" w:color="auto" w:fill="auto"/>
          </w:tcPr>
          <w:p w14:paraId="785B4698"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89" w:type="dxa"/>
            <w:tcBorders>
              <w:top w:val="single" w:sz="4" w:space="0" w:color="auto"/>
              <w:left w:val="nil"/>
              <w:bottom w:val="single" w:sz="4" w:space="0" w:color="auto"/>
            </w:tcBorders>
            <w:shd w:val="clear" w:color="auto" w:fill="auto"/>
          </w:tcPr>
          <w:p w14:paraId="60B01B92"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single" w:sz="4" w:space="0" w:color="auto"/>
              <w:left w:val="nil"/>
              <w:bottom w:val="single" w:sz="4" w:space="0" w:color="auto"/>
            </w:tcBorders>
            <w:shd w:val="clear" w:color="auto" w:fill="auto"/>
          </w:tcPr>
          <w:p w14:paraId="5F1E8EA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single" w:sz="4" w:space="0" w:color="auto"/>
              <w:left w:val="nil"/>
              <w:bottom w:val="single" w:sz="4" w:space="0" w:color="auto"/>
            </w:tcBorders>
            <w:shd w:val="clear" w:color="auto" w:fill="auto"/>
          </w:tcPr>
          <w:p w14:paraId="32544622"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90" w:type="dxa"/>
            <w:tcBorders>
              <w:top w:val="single" w:sz="4" w:space="0" w:color="auto"/>
              <w:left w:val="nil"/>
              <w:bottom w:val="single" w:sz="4" w:space="0" w:color="auto"/>
            </w:tcBorders>
            <w:shd w:val="clear" w:color="auto" w:fill="auto"/>
          </w:tcPr>
          <w:p w14:paraId="66136489"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r>
      <w:tr w:rsidR="008D7729" w:rsidRPr="002B0CBF" w14:paraId="0062B24E" w14:textId="77777777" w:rsidTr="001F0054">
        <w:trPr>
          <w:jc w:val="center"/>
        </w:trPr>
        <w:tc>
          <w:tcPr>
            <w:tcW w:w="445" w:type="dxa"/>
            <w:tcBorders>
              <w:top w:val="single" w:sz="4" w:space="0" w:color="auto"/>
              <w:bottom w:val="nil"/>
              <w:right w:val="nil"/>
            </w:tcBorders>
            <w:shd w:val="clear" w:color="auto" w:fill="auto"/>
          </w:tcPr>
          <w:p w14:paraId="7E923E0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329" w:type="dxa"/>
            <w:tcBorders>
              <w:top w:val="single" w:sz="4" w:space="0" w:color="auto"/>
              <w:bottom w:val="nil"/>
              <w:right w:val="nil"/>
            </w:tcBorders>
            <w:shd w:val="clear" w:color="auto" w:fill="auto"/>
          </w:tcPr>
          <w:p w14:paraId="4B619051"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single" w:sz="4" w:space="0" w:color="auto"/>
              <w:left w:val="nil"/>
              <w:bottom w:val="nil"/>
              <w:right w:val="nil"/>
            </w:tcBorders>
            <w:shd w:val="clear" w:color="auto" w:fill="auto"/>
          </w:tcPr>
          <w:p w14:paraId="78EA594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single" w:sz="4" w:space="0" w:color="auto"/>
              <w:left w:val="nil"/>
              <w:bottom w:val="nil"/>
              <w:right w:val="nil"/>
            </w:tcBorders>
            <w:shd w:val="clear" w:color="auto" w:fill="auto"/>
          </w:tcPr>
          <w:p w14:paraId="516EE6AF"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single" w:sz="4" w:space="0" w:color="auto"/>
              <w:left w:val="nil"/>
              <w:bottom w:val="nil"/>
              <w:right w:val="nil"/>
            </w:tcBorders>
            <w:shd w:val="clear" w:color="auto" w:fill="auto"/>
          </w:tcPr>
          <w:p w14:paraId="269499EC"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single" w:sz="4" w:space="0" w:color="auto"/>
              <w:left w:val="nil"/>
              <w:bottom w:val="nil"/>
              <w:right w:val="single" w:sz="4" w:space="0" w:color="auto"/>
            </w:tcBorders>
            <w:shd w:val="clear" w:color="auto" w:fill="auto"/>
          </w:tcPr>
          <w:p w14:paraId="2DE1BE1D"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48472E09"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single" w:sz="4" w:space="0" w:color="auto"/>
            </w:tcBorders>
            <w:shd w:val="clear" w:color="auto" w:fill="auto"/>
          </w:tcPr>
          <w:p w14:paraId="6DBDDE64"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single" w:sz="4" w:space="0" w:color="auto"/>
            </w:tcBorders>
            <w:shd w:val="clear" w:color="auto" w:fill="auto"/>
          </w:tcPr>
          <w:p w14:paraId="28099B57"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single" w:sz="4" w:space="0" w:color="auto"/>
            </w:tcBorders>
            <w:shd w:val="clear" w:color="auto" w:fill="auto"/>
          </w:tcPr>
          <w:p w14:paraId="13991992"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single" w:sz="4" w:space="0" w:color="auto"/>
            </w:tcBorders>
            <w:shd w:val="clear" w:color="auto" w:fill="auto"/>
          </w:tcPr>
          <w:p w14:paraId="7376BC0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bottom w:val="single" w:sz="4" w:space="0" w:color="auto"/>
            </w:tcBorders>
            <w:shd w:val="clear" w:color="auto" w:fill="auto"/>
          </w:tcPr>
          <w:p w14:paraId="2D17FEA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3" w:type="dxa"/>
            <w:tcBorders>
              <w:top w:val="nil"/>
              <w:left w:val="nil"/>
              <w:bottom w:val="single" w:sz="4" w:space="0" w:color="auto"/>
              <w:right w:val="single" w:sz="4" w:space="0" w:color="auto"/>
            </w:tcBorders>
            <w:shd w:val="clear" w:color="auto" w:fill="auto"/>
          </w:tcPr>
          <w:p w14:paraId="0C924496"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627" w:type="dxa"/>
            <w:tcBorders>
              <w:top w:val="nil"/>
              <w:left w:val="single" w:sz="4" w:space="0" w:color="auto"/>
              <w:bottom w:val="nil"/>
              <w:right w:val="single" w:sz="4" w:space="0" w:color="auto"/>
            </w:tcBorders>
            <w:shd w:val="clear" w:color="auto" w:fill="auto"/>
          </w:tcPr>
          <w:p w14:paraId="625DED21"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2803" w:type="dxa"/>
            <w:gridSpan w:val="6"/>
            <w:tcBorders>
              <w:top w:val="single" w:sz="4" w:space="0" w:color="auto"/>
              <w:left w:val="single" w:sz="4" w:space="0" w:color="auto"/>
              <w:bottom w:val="nil"/>
            </w:tcBorders>
            <w:shd w:val="clear" w:color="auto" w:fill="auto"/>
          </w:tcPr>
          <w:p w14:paraId="485F057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Прості імпліканти</w:t>
            </w:r>
          </w:p>
        </w:tc>
      </w:tr>
      <w:tr w:rsidR="008D7729" w:rsidRPr="002B0CBF" w14:paraId="271D9ACD" w14:textId="77777777" w:rsidTr="001F0054">
        <w:trPr>
          <w:jc w:val="center"/>
        </w:trPr>
        <w:tc>
          <w:tcPr>
            <w:tcW w:w="445" w:type="dxa"/>
            <w:tcBorders>
              <w:top w:val="nil"/>
              <w:bottom w:val="nil"/>
              <w:right w:val="nil"/>
            </w:tcBorders>
            <w:shd w:val="clear" w:color="auto" w:fill="auto"/>
          </w:tcPr>
          <w:p w14:paraId="655F13A7"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nil"/>
              <w:bottom w:val="nil"/>
              <w:right w:val="nil"/>
            </w:tcBorders>
            <w:shd w:val="clear" w:color="auto" w:fill="auto"/>
          </w:tcPr>
          <w:p w14:paraId="0B81EC27"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nil"/>
              <w:left w:val="nil"/>
              <w:bottom w:val="nil"/>
              <w:right w:val="nil"/>
            </w:tcBorders>
            <w:shd w:val="clear" w:color="auto" w:fill="auto"/>
          </w:tcPr>
          <w:p w14:paraId="124D470C"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nil"/>
              <w:right w:val="nil"/>
            </w:tcBorders>
            <w:shd w:val="clear" w:color="auto" w:fill="auto"/>
          </w:tcPr>
          <w:p w14:paraId="39AB57A6"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nil"/>
              <w:right w:val="nil"/>
            </w:tcBorders>
            <w:shd w:val="clear" w:color="auto" w:fill="auto"/>
          </w:tcPr>
          <w:p w14:paraId="7D4E4F4C"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nil"/>
              <w:right w:val="single" w:sz="4" w:space="0" w:color="auto"/>
            </w:tcBorders>
            <w:shd w:val="clear" w:color="auto" w:fill="auto"/>
          </w:tcPr>
          <w:p w14:paraId="40450833"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33587474"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single" w:sz="4" w:space="0" w:color="auto"/>
              <w:left w:val="single" w:sz="4" w:space="0" w:color="auto"/>
              <w:bottom w:val="nil"/>
            </w:tcBorders>
            <w:shd w:val="clear" w:color="auto" w:fill="auto"/>
          </w:tcPr>
          <w:p w14:paraId="63785D8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365" w:type="dxa"/>
            <w:tcBorders>
              <w:top w:val="single" w:sz="4" w:space="0" w:color="auto"/>
              <w:left w:val="nil"/>
              <w:bottom w:val="nil"/>
            </w:tcBorders>
            <w:shd w:val="clear" w:color="auto" w:fill="auto"/>
          </w:tcPr>
          <w:p w14:paraId="1BA81620"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522" w:type="dxa"/>
            <w:tcBorders>
              <w:top w:val="single" w:sz="4" w:space="0" w:color="auto"/>
              <w:left w:val="nil"/>
              <w:bottom w:val="nil"/>
            </w:tcBorders>
            <w:shd w:val="clear" w:color="auto" w:fill="auto"/>
          </w:tcPr>
          <w:p w14:paraId="1A65918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2" w:type="dxa"/>
            <w:tcBorders>
              <w:top w:val="single" w:sz="4" w:space="0" w:color="auto"/>
              <w:left w:val="nil"/>
              <w:bottom w:val="nil"/>
            </w:tcBorders>
            <w:shd w:val="clear" w:color="auto" w:fill="auto"/>
          </w:tcPr>
          <w:p w14:paraId="458DDCD0"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single" w:sz="4" w:space="0" w:color="auto"/>
              <w:left w:val="nil"/>
              <w:bottom w:val="nil"/>
            </w:tcBorders>
            <w:shd w:val="clear" w:color="auto" w:fill="auto"/>
          </w:tcPr>
          <w:p w14:paraId="6E5CE470"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3" w:type="dxa"/>
            <w:tcBorders>
              <w:top w:val="single" w:sz="4" w:space="0" w:color="auto"/>
              <w:left w:val="nil"/>
              <w:bottom w:val="nil"/>
              <w:right w:val="single" w:sz="4" w:space="0" w:color="auto"/>
            </w:tcBorders>
            <w:shd w:val="clear" w:color="auto" w:fill="auto"/>
          </w:tcPr>
          <w:p w14:paraId="7CB48476"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344A92BC"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2BEC177B"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1B4D93B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89" w:type="dxa"/>
            <w:tcBorders>
              <w:top w:val="nil"/>
              <w:left w:val="nil"/>
              <w:bottom w:val="nil"/>
              <w:right w:val="nil"/>
            </w:tcBorders>
            <w:shd w:val="clear" w:color="auto" w:fill="auto"/>
          </w:tcPr>
          <w:p w14:paraId="0A2898A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right w:val="nil"/>
            </w:tcBorders>
            <w:shd w:val="clear" w:color="auto" w:fill="auto"/>
          </w:tcPr>
          <w:p w14:paraId="5274982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90" w:type="dxa"/>
            <w:tcBorders>
              <w:top w:val="nil"/>
              <w:left w:val="nil"/>
              <w:bottom w:val="nil"/>
              <w:right w:val="nil"/>
            </w:tcBorders>
            <w:shd w:val="clear" w:color="auto" w:fill="auto"/>
          </w:tcPr>
          <w:p w14:paraId="5DFE026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nil"/>
              <w:left w:val="nil"/>
              <w:bottom w:val="nil"/>
            </w:tcBorders>
            <w:shd w:val="clear" w:color="auto" w:fill="auto"/>
          </w:tcPr>
          <w:p w14:paraId="74B0363C"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71E5BEF1" w14:textId="77777777" w:rsidTr="001F0054">
        <w:trPr>
          <w:jc w:val="center"/>
        </w:trPr>
        <w:tc>
          <w:tcPr>
            <w:tcW w:w="445" w:type="dxa"/>
            <w:tcBorders>
              <w:top w:val="nil"/>
              <w:bottom w:val="nil"/>
              <w:right w:val="nil"/>
            </w:tcBorders>
            <w:shd w:val="clear" w:color="auto" w:fill="auto"/>
          </w:tcPr>
          <w:p w14:paraId="35C87FD1"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nil"/>
              <w:bottom w:val="nil"/>
              <w:right w:val="nil"/>
            </w:tcBorders>
            <w:shd w:val="clear" w:color="auto" w:fill="auto"/>
          </w:tcPr>
          <w:p w14:paraId="67DC4A7E"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nil"/>
              <w:left w:val="nil"/>
              <w:bottom w:val="nil"/>
              <w:right w:val="nil"/>
            </w:tcBorders>
            <w:shd w:val="clear" w:color="auto" w:fill="auto"/>
          </w:tcPr>
          <w:p w14:paraId="0922AE4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nil"/>
              <w:right w:val="nil"/>
            </w:tcBorders>
            <w:shd w:val="clear" w:color="auto" w:fill="auto"/>
          </w:tcPr>
          <w:p w14:paraId="1283850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nil"/>
              <w:right w:val="nil"/>
            </w:tcBorders>
            <w:shd w:val="clear" w:color="auto" w:fill="auto"/>
          </w:tcPr>
          <w:p w14:paraId="5A9209DF"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nil"/>
              <w:right w:val="single" w:sz="4" w:space="0" w:color="auto"/>
            </w:tcBorders>
            <w:shd w:val="clear" w:color="auto" w:fill="auto"/>
          </w:tcPr>
          <w:p w14:paraId="2F9184A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7C9BEACA"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nil"/>
            </w:tcBorders>
            <w:shd w:val="clear" w:color="auto" w:fill="auto"/>
          </w:tcPr>
          <w:p w14:paraId="048B309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nil"/>
            </w:tcBorders>
            <w:shd w:val="clear" w:color="auto" w:fill="auto"/>
          </w:tcPr>
          <w:p w14:paraId="6AD39EDD"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522" w:type="dxa"/>
            <w:tcBorders>
              <w:top w:val="nil"/>
              <w:left w:val="nil"/>
              <w:bottom w:val="nil"/>
            </w:tcBorders>
            <w:shd w:val="clear" w:color="auto" w:fill="auto"/>
          </w:tcPr>
          <w:p w14:paraId="53828336"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nil"/>
            </w:tcBorders>
            <w:shd w:val="clear" w:color="auto" w:fill="auto"/>
          </w:tcPr>
          <w:p w14:paraId="50F0A36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2" w:type="dxa"/>
            <w:tcBorders>
              <w:top w:val="nil"/>
              <w:left w:val="nil"/>
              <w:bottom w:val="nil"/>
            </w:tcBorders>
            <w:shd w:val="clear" w:color="auto" w:fill="auto"/>
          </w:tcPr>
          <w:p w14:paraId="3ABA939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3" w:type="dxa"/>
            <w:tcBorders>
              <w:top w:val="nil"/>
              <w:left w:val="nil"/>
              <w:bottom w:val="nil"/>
              <w:right w:val="single" w:sz="4" w:space="0" w:color="auto"/>
            </w:tcBorders>
            <w:shd w:val="clear" w:color="auto" w:fill="auto"/>
          </w:tcPr>
          <w:p w14:paraId="22BDFA6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6D3B16E1"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0EE9A60F"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34944BB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89" w:type="dxa"/>
            <w:tcBorders>
              <w:top w:val="nil"/>
              <w:left w:val="nil"/>
              <w:bottom w:val="nil"/>
              <w:right w:val="nil"/>
            </w:tcBorders>
            <w:shd w:val="clear" w:color="auto" w:fill="auto"/>
          </w:tcPr>
          <w:p w14:paraId="38298326"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nil"/>
              <w:left w:val="nil"/>
              <w:bottom w:val="nil"/>
              <w:right w:val="nil"/>
            </w:tcBorders>
            <w:shd w:val="clear" w:color="auto" w:fill="auto"/>
          </w:tcPr>
          <w:p w14:paraId="2B99103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right w:val="nil"/>
            </w:tcBorders>
            <w:shd w:val="clear" w:color="auto" w:fill="auto"/>
          </w:tcPr>
          <w:p w14:paraId="2A0FC56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tcBorders>
            <w:shd w:val="clear" w:color="auto" w:fill="auto"/>
          </w:tcPr>
          <w:p w14:paraId="3A15D052"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6BB91E86" w14:textId="77777777" w:rsidTr="001F0054">
        <w:trPr>
          <w:jc w:val="center"/>
        </w:trPr>
        <w:tc>
          <w:tcPr>
            <w:tcW w:w="445" w:type="dxa"/>
            <w:tcBorders>
              <w:top w:val="nil"/>
              <w:bottom w:val="single" w:sz="4" w:space="0" w:color="auto"/>
              <w:right w:val="nil"/>
            </w:tcBorders>
            <w:shd w:val="clear" w:color="auto" w:fill="auto"/>
          </w:tcPr>
          <w:p w14:paraId="15DB05A3"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nil"/>
              <w:bottom w:val="single" w:sz="4" w:space="0" w:color="auto"/>
              <w:right w:val="nil"/>
            </w:tcBorders>
            <w:shd w:val="clear" w:color="auto" w:fill="auto"/>
          </w:tcPr>
          <w:p w14:paraId="0E73E8DA"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nil"/>
              <w:left w:val="nil"/>
              <w:bottom w:val="single" w:sz="4" w:space="0" w:color="auto"/>
              <w:right w:val="nil"/>
            </w:tcBorders>
            <w:shd w:val="clear" w:color="auto" w:fill="auto"/>
          </w:tcPr>
          <w:p w14:paraId="0FB8B43D"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single" w:sz="4" w:space="0" w:color="auto"/>
              <w:right w:val="nil"/>
            </w:tcBorders>
            <w:shd w:val="clear" w:color="auto" w:fill="auto"/>
          </w:tcPr>
          <w:p w14:paraId="3BE72EC0"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single" w:sz="4" w:space="0" w:color="auto"/>
              <w:right w:val="nil"/>
            </w:tcBorders>
            <w:shd w:val="clear" w:color="auto" w:fill="auto"/>
          </w:tcPr>
          <w:p w14:paraId="2EF94422"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single" w:sz="4" w:space="0" w:color="auto"/>
              <w:right w:val="single" w:sz="4" w:space="0" w:color="auto"/>
            </w:tcBorders>
            <w:shd w:val="clear" w:color="auto" w:fill="auto"/>
          </w:tcPr>
          <w:p w14:paraId="2BB791A9"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640" w:type="dxa"/>
            <w:tcBorders>
              <w:top w:val="nil"/>
              <w:left w:val="single" w:sz="4" w:space="0" w:color="auto"/>
              <w:bottom w:val="nil"/>
              <w:right w:val="single" w:sz="4" w:space="0" w:color="auto"/>
            </w:tcBorders>
            <w:shd w:val="clear" w:color="auto" w:fill="auto"/>
          </w:tcPr>
          <w:p w14:paraId="3C5BDAE9"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nil"/>
            </w:tcBorders>
            <w:shd w:val="clear" w:color="auto" w:fill="auto"/>
          </w:tcPr>
          <w:p w14:paraId="2AE9E04E"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nil"/>
            </w:tcBorders>
            <w:shd w:val="clear" w:color="auto" w:fill="auto"/>
          </w:tcPr>
          <w:p w14:paraId="694EEAFF"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522" w:type="dxa"/>
            <w:tcBorders>
              <w:top w:val="nil"/>
              <w:left w:val="nil"/>
              <w:bottom w:val="nil"/>
            </w:tcBorders>
            <w:shd w:val="clear" w:color="auto" w:fill="auto"/>
          </w:tcPr>
          <w:p w14:paraId="139A309A"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2" w:type="dxa"/>
            <w:tcBorders>
              <w:top w:val="nil"/>
              <w:left w:val="nil"/>
              <w:bottom w:val="nil"/>
            </w:tcBorders>
            <w:shd w:val="clear" w:color="auto" w:fill="auto"/>
          </w:tcPr>
          <w:p w14:paraId="1D47300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bottom w:val="nil"/>
            </w:tcBorders>
            <w:shd w:val="clear" w:color="auto" w:fill="auto"/>
          </w:tcPr>
          <w:p w14:paraId="4F0968B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3" w:type="dxa"/>
            <w:tcBorders>
              <w:top w:val="nil"/>
              <w:left w:val="nil"/>
              <w:bottom w:val="nil"/>
              <w:right w:val="single" w:sz="4" w:space="0" w:color="auto"/>
            </w:tcBorders>
            <w:shd w:val="clear" w:color="auto" w:fill="auto"/>
          </w:tcPr>
          <w:p w14:paraId="3702D97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035EACA4"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6211B85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5CD9B440"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89" w:type="dxa"/>
            <w:tcBorders>
              <w:top w:val="nil"/>
              <w:left w:val="nil"/>
              <w:bottom w:val="nil"/>
              <w:right w:val="nil"/>
            </w:tcBorders>
            <w:shd w:val="clear" w:color="auto" w:fill="auto"/>
          </w:tcPr>
          <w:p w14:paraId="26E4E28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90" w:type="dxa"/>
            <w:tcBorders>
              <w:top w:val="nil"/>
              <w:left w:val="nil"/>
              <w:bottom w:val="nil"/>
              <w:right w:val="nil"/>
            </w:tcBorders>
            <w:shd w:val="clear" w:color="auto" w:fill="auto"/>
          </w:tcPr>
          <w:p w14:paraId="35D22DE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right w:val="nil"/>
            </w:tcBorders>
            <w:shd w:val="clear" w:color="auto" w:fill="auto"/>
          </w:tcPr>
          <w:p w14:paraId="5B36E15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tcBorders>
            <w:shd w:val="clear" w:color="auto" w:fill="auto"/>
          </w:tcPr>
          <w:p w14:paraId="63707158"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64FBFE71" w14:textId="77777777" w:rsidTr="001F0054">
        <w:trPr>
          <w:jc w:val="center"/>
        </w:trPr>
        <w:tc>
          <w:tcPr>
            <w:tcW w:w="445" w:type="dxa"/>
            <w:tcBorders>
              <w:top w:val="single" w:sz="4" w:space="0" w:color="auto"/>
              <w:bottom w:val="nil"/>
              <w:right w:val="nil"/>
            </w:tcBorders>
            <w:shd w:val="clear" w:color="auto" w:fill="auto"/>
          </w:tcPr>
          <w:p w14:paraId="37D4E78D"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329" w:type="dxa"/>
            <w:tcBorders>
              <w:top w:val="single" w:sz="4" w:space="0" w:color="auto"/>
              <w:bottom w:val="nil"/>
              <w:right w:val="nil"/>
            </w:tcBorders>
            <w:shd w:val="clear" w:color="auto" w:fill="auto"/>
          </w:tcPr>
          <w:p w14:paraId="7DC3E336"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single" w:sz="4" w:space="0" w:color="auto"/>
              <w:left w:val="nil"/>
              <w:bottom w:val="nil"/>
              <w:right w:val="nil"/>
            </w:tcBorders>
            <w:shd w:val="clear" w:color="auto" w:fill="auto"/>
          </w:tcPr>
          <w:p w14:paraId="5EF08A66"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single" w:sz="4" w:space="0" w:color="auto"/>
              <w:left w:val="nil"/>
              <w:bottom w:val="nil"/>
              <w:right w:val="nil"/>
            </w:tcBorders>
            <w:shd w:val="clear" w:color="auto" w:fill="auto"/>
          </w:tcPr>
          <w:p w14:paraId="4CFA4797"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single" w:sz="4" w:space="0" w:color="auto"/>
              <w:left w:val="nil"/>
              <w:bottom w:val="nil"/>
              <w:right w:val="nil"/>
            </w:tcBorders>
            <w:shd w:val="clear" w:color="auto" w:fill="auto"/>
          </w:tcPr>
          <w:p w14:paraId="38995235"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single" w:sz="4" w:space="0" w:color="auto"/>
              <w:left w:val="nil"/>
              <w:bottom w:val="nil"/>
              <w:right w:val="single" w:sz="4" w:space="0" w:color="auto"/>
            </w:tcBorders>
            <w:shd w:val="clear" w:color="auto" w:fill="auto"/>
          </w:tcPr>
          <w:p w14:paraId="6CF399B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585DC35F"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nil"/>
            </w:tcBorders>
            <w:shd w:val="clear" w:color="auto" w:fill="auto"/>
          </w:tcPr>
          <w:p w14:paraId="201CF9F1"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nil"/>
            </w:tcBorders>
            <w:shd w:val="clear" w:color="auto" w:fill="auto"/>
          </w:tcPr>
          <w:p w14:paraId="12AD51A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nil"/>
            </w:tcBorders>
            <w:shd w:val="clear" w:color="auto" w:fill="auto"/>
          </w:tcPr>
          <w:p w14:paraId="1E21D82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nil"/>
            </w:tcBorders>
            <w:shd w:val="clear" w:color="auto" w:fill="auto"/>
          </w:tcPr>
          <w:p w14:paraId="136ED06D"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bottom w:val="nil"/>
            </w:tcBorders>
            <w:shd w:val="clear" w:color="auto" w:fill="auto"/>
          </w:tcPr>
          <w:p w14:paraId="1D3EA12B"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3" w:type="dxa"/>
            <w:tcBorders>
              <w:top w:val="nil"/>
              <w:left w:val="nil"/>
              <w:bottom w:val="nil"/>
              <w:right w:val="single" w:sz="4" w:space="0" w:color="auto"/>
            </w:tcBorders>
            <w:shd w:val="clear" w:color="auto" w:fill="auto"/>
          </w:tcPr>
          <w:p w14:paraId="06B9B19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1CDF6FFC"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42D7E6DF"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6FC0C80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89" w:type="dxa"/>
            <w:tcBorders>
              <w:top w:val="nil"/>
              <w:left w:val="nil"/>
              <w:bottom w:val="nil"/>
              <w:right w:val="nil"/>
            </w:tcBorders>
            <w:shd w:val="clear" w:color="auto" w:fill="auto"/>
          </w:tcPr>
          <w:p w14:paraId="51C7D97D"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right w:val="nil"/>
            </w:tcBorders>
            <w:shd w:val="clear" w:color="auto" w:fill="auto"/>
          </w:tcPr>
          <w:p w14:paraId="7AEF7BE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nil"/>
              <w:left w:val="nil"/>
              <w:bottom w:val="nil"/>
              <w:right w:val="nil"/>
            </w:tcBorders>
            <w:shd w:val="clear" w:color="auto" w:fill="auto"/>
          </w:tcPr>
          <w:p w14:paraId="50724C66"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tcBorders>
            <w:shd w:val="clear" w:color="auto" w:fill="auto"/>
          </w:tcPr>
          <w:p w14:paraId="4BE9D778"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3CCE58E7" w14:textId="77777777" w:rsidTr="001F0054">
        <w:trPr>
          <w:jc w:val="center"/>
        </w:trPr>
        <w:tc>
          <w:tcPr>
            <w:tcW w:w="445" w:type="dxa"/>
            <w:tcBorders>
              <w:top w:val="nil"/>
              <w:bottom w:val="nil"/>
              <w:right w:val="nil"/>
            </w:tcBorders>
            <w:shd w:val="clear" w:color="auto" w:fill="auto"/>
          </w:tcPr>
          <w:p w14:paraId="325D2BD0"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nil"/>
              <w:bottom w:val="nil"/>
              <w:right w:val="nil"/>
            </w:tcBorders>
            <w:shd w:val="clear" w:color="auto" w:fill="auto"/>
          </w:tcPr>
          <w:p w14:paraId="3B66A095"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nil"/>
              <w:left w:val="nil"/>
              <w:bottom w:val="nil"/>
              <w:right w:val="nil"/>
            </w:tcBorders>
            <w:shd w:val="clear" w:color="auto" w:fill="auto"/>
          </w:tcPr>
          <w:p w14:paraId="6B2B3BAF"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nil"/>
              <w:right w:val="nil"/>
            </w:tcBorders>
            <w:shd w:val="clear" w:color="auto" w:fill="auto"/>
          </w:tcPr>
          <w:p w14:paraId="749D9451"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nil"/>
              <w:right w:val="nil"/>
            </w:tcBorders>
            <w:shd w:val="clear" w:color="auto" w:fill="auto"/>
          </w:tcPr>
          <w:p w14:paraId="5C4FEF6B"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nil"/>
              <w:right w:val="single" w:sz="4" w:space="0" w:color="auto"/>
            </w:tcBorders>
            <w:shd w:val="clear" w:color="auto" w:fill="auto"/>
          </w:tcPr>
          <w:p w14:paraId="01A0CFCA"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11502BC9"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nil"/>
            </w:tcBorders>
            <w:shd w:val="clear" w:color="auto" w:fill="auto"/>
          </w:tcPr>
          <w:p w14:paraId="4BAC88B9"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nil"/>
            </w:tcBorders>
            <w:shd w:val="clear" w:color="auto" w:fill="auto"/>
          </w:tcPr>
          <w:p w14:paraId="35060A38"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522" w:type="dxa"/>
            <w:tcBorders>
              <w:top w:val="nil"/>
              <w:left w:val="nil"/>
              <w:bottom w:val="nil"/>
            </w:tcBorders>
            <w:shd w:val="clear" w:color="auto" w:fill="auto"/>
          </w:tcPr>
          <w:p w14:paraId="43C2E2CE"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bottom w:val="nil"/>
            </w:tcBorders>
            <w:shd w:val="clear" w:color="auto" w:fill="auto"/>
          </w:tcPr>
          <w:p w14:paraId="2683D839"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2" w:type="dxa"/>
            <w:tcBorders>
              <w:top w:val="nil"/>
              <w:left w:val="nil"/>
              <w:bottom w:val="nil"/>
            </w:tcBorders>
            <w:shd w:val="clear" w:color="auto" w:fill="auto"/>
          </w:tcPr>
          <w:p w14:paraId="2B0ABEF3"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3" w:type="dxa"/>
            <w:tcBorders>
              <w:top w:val="nil"/>
              <w:left w:val="nil"/>
              <w:bottom w:val="nil"/>
              <w:right w:val="single" w:sz="4" w:space="0" w:color="auto"/>
            </w:tcBorders>
            <w:shd w:val="clear" w:color="auto" w:fill="auto"/>
          </w:tcPr>
          <w:p w14:paraId="564C4B9D"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47FDAFFC"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6A552A3D"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6042623D"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89" w:type="dxa"/>
            <w:tcBorders>
              <w:top w:val="nil"/>
              <w:left w:val="nil"/>
              <w:bottom w:val="nil"/>
              <w:right w:val="nil"/>
            </w:tcBorders>
            <w:shd w:val="clear" w:color="auto" w:fill="auto"/>
          </w:tcPr>
          <w:p w14:paraId="6DBFB69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90" w:type="dxa"/>
            <w:tcBorders>
              <w:top w:val="nil"/>
              <w:left w:val="nil"/>
              <w:bottom w:val="nil"/>
              <w:right w:val="nil"/>
            </w:tcBorders>
            <w:shd w:val="clear" w:color="auto" w:fill="auto"/>
          </w:tcPr>
          <w:p w14:paraId="6ECBD4E8"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nil"/>
              <w:left w:val="nil"/>
              <w:bottom w:val="nil"/>
              <w:right w:val="nil"/>
            </w:tcBorders>
            <w:shd w:val="clear" w:color="auto" w:fill="auto"/>
          </w:tcPr>
          <w:p w14:paraId="1CB3A86B"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tcBorders>
            <w:shd w:val="clear" w:color="auto" w:fill="auto"/>
          </w:tcPr>
          <w:p w14:paraId="3350C625"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32DDC875" w14:textId="77777777" w:rsidTr="001F0054">
        <w:trPr>
          <w:jc w:val="center"/>
        </w:trPr>
        <w:tc>
          <w:tcPr>
            <w:tcW w:w="445" w:type="dxa"/>
            <w:tcBorders>
              <w:top w:val="nil"/>
              <w:bottom w:val="single" w:sz="4" w:space="0" w:color="auto"/>
              <w:right w:val="nil"/>
            </w:tcBorders>
            <w:shd w:val="clear" w:color="auto" w:fill="auto"/>
          </w:tcPr>
          <w:p w14:paraId="53355921"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nil"/>
              <w:bottom w:val="single" w:sz="4" w:space="0" w:color="auto"/>
              <w:right w:val="nil"/>
            </w:tcBorders>
            <w:shd w:val="clear" w:color="auto" w:fill="auto"/>
          </w:tcPr>
          <w:p w14:paraId="40A91E35"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00" w:type="dxa"/>
            <w:tcBorders>
              <w:top w:val="nil"/>
              <w:left w:val="nil"/>
              <w:bottom w:val="single" w:sz="4" w:space="0" w:color="auto"/>
              <w:right w:val="nil"/>
            </w:tcBorders>
            <w:shd w:val="clear" w:color="auto" w:fill="auto"/>
          </w:tcPr>
          <w:p w14:paraId="32F89B37"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single" w:sz="4" w:space="0" w:color="auto"/>
              <w:right w:val="nil"/>
            </w:tcBorders>
            <w:shd w:val="clear" w:color="auto" w:fill="auto"/>
          </w:tcPr>
          <w:p w14:paraId="06675D28"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01" w:type="dxa"/>
            <w:tcBorders>
              <w:top w:val="nil"/>
              <w:left w:val="nil"/>
              <w:bottom w:val="single" w:sz="4" w:space="0" w:color="auto"/>
              <w:right w:val="nil"/>
            </w:tcBorders>
            <w:shd w:val="clear" w:color="auto" w:fill="auto"/>
          </w:tcPr>
          <w:p w14:paraId="466D88A5" w14:textId="77777777" w:rsidR="001F0054" w:rsidRPr="002B0CBF" w:rsidRDefault="001F0054" w:rsidP="001F0054">
            <w:pPr>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01" w:type="dxa"/>
            <w:tcBorders>
              <w:top w:val="nil"/>
              <w:left w:val="nil"/>
              <w:bottom w:val="single" w:sz="4" w:space="0" w:color="auto"/>
              <w:right w:val="single" w:sz="4" w:space="0" w:color="auto"/>
            </w:tcBorders>
            <w:shd w:val="clear" w:color="auto" w:fill="auto"/>
          </w:tcPr>
          <w:p w14:paraId="731FF5D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40" w:type="dxa"/>
            <w:tcBorders>
              <w:top w:val="nil"/>
              <w:left w:val="single" w:sz="4" w:space="0" w:color="auto"/>
              <w:bottom w:val="nil"/>
              <w:right w:val="single" w:sz="4" w:space="0" w:color="auto"/>
            </w:tcBorders>
            <w:shd w:val="clear" w:color="auto" w:fill="auto"/>
          </w:tcPr>
          <w:p w14:paraId="2C27E38C"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bottom w:val="nil"/>
            </w:tcBorders>
            <w:shd w:val="clear" w:color="auto" w:fill="auto"/>
          </w:tcPr>
          <w:p w14:paraId="1151379F"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bottom w:val="nil"/>
            </w:tcBorders>
            <w:shd w:val="clear" w:color="auto" w:fill="auto"/>
          </w:tcPr>
          <w:p w14:paraId="73CF865B"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522" w:type="dxa"/>
            <w:tcBorders>
              <w:top w:val="nil"/>
              <w:left w:val="nil"/>
              <w:bottom w:val="nil"/>
            </w:tcBorders>
            <w:shd w:val="clear" w:color="auto" w:fill="auto"/>
          </w:tcPr>
          <w:p w14:paraId="7B6248B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bottom w:val="nil"/>
            </w:tcBorders>
            <w:shd w:val="clear" w:color="auto" w:fill="auto"/>
          </w:tcPr>
          <w:p w14:paraId="048C97D5"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bottom w:val="nil"/>
            </w:tcBorders>
            <w:shd w:val="clear" w:color="auto" w:fill="auto"/>
          </w:tcPr>
          <w:p w14:paraId="20A989E4"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3" w:type="dxa"/>
            <w:tcBorders>
              <w:top w:val="nil"/>
              <w:left w:val="nil"/>
              <w:bottom w:val="nil"/>
              <w:right w:val="single" w:sz="4" w:space="0" w:color="auto"/>
            </w:tcBorders>
            <w:shd w:val="clear" w:color="auto" w:fill="auto"/>
          </w:tcPr>
          <w:p w14:paraId="231BBC8F"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627" w:type="dxa"/>
            <w:tcBorders>
              <w:top w:val="nil"/>
              <w:left w:val="single" w:sz="4" w:space="0" w:color="auto"/>
              <w:bottom w:val="nil"/>
              <w:right w:val="single" w:sz="4" w:space="0" w:color="auto"/>
            </w:tcBorders>
            <w:shd w:val="clear" w:color="auto" w:fill="auto"/>
          </w:tcPr>
          <w:p w14:paraId="7A1D6D6C"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bottom w:val="nil"/>
              <w:right w:val="nil"/>
            </w:tcBorders>
            <w:shd w:val="clear" w:color="auto" w:fill="auto"/>
          </w:tcPr>
          <w:p w14:paraId="55FBC045"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bottom w:val="nil"/>
              <w:right w:val="nil"/>
            </w:tcBorders>
            <w:shd w:val="clear" w:color="auto" w:fill="auto"/>
          </w:tcPr>
          <w:p w14:paraId="360BF09B"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89" w:type="dxa"/>
            <w:tcBorders>
              <w:top w:val="nil"/>
              <w:left w:val="nil"/>
              <w:bottom w:val="nil"/>
              <w:right w:val="nil"/>
            </w:tcBorders>
            <w:shd w:val="clear" w:color="auto" w:fill="auto"/>
          </w:tcPr>
          <w:p w14:paraId="031A4679"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490" w:type="dxa"/>
            <w:tcBorders>
              <w:top w:val="nil"/>
              <w:left w:val="nil"/>
              <w:bottom w:val="nil"/>
              <w:right w:val="nil"/>
            </w:tcBorders>
            <w:shd w:val="clear" w:color="auto" w:fill="auto"/>
          </w:tcPr>
          <w:p w14:paraId="220E5378"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490" w:type="dxa"/>
            <w:tcBorders>
              <w:top w:val="nil"/>
              <w:left w:val="nil"/>
              <w:bottom w:val="nil"/>
              <w:right w:val="nil"/>
            </w:tcBorders>
            <w:shd w:val="clear" w:color="auto" w:fill="auto"/>
          </w:tcPr>
          <w:p w14:paraId="1AA4EF53"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490" w:type="dxa"/>
            <w:tcBorders>
              <w:top w:val="nil"/>
              <w:left w:val="nil"/>
              <w:bottom w:val="nil"/>
            </w:tcBorders>
            <w:shd w:val="clear" w:color="auto" w:fill="auto"/>
          </w:tcPr>
          <w:p w14:paraId="447E0DA2" w14:textId="77777777" w:rsidR="001F0054" w:rsidRPr="002B0CBF" w:rsidRDefault="001F0054" w:rsidP="001F0054">
            <w:pPr>
              <w:ind w:left="-101" w:right="-152"/>
              <w:jc w:val="center"/>
              <w:rPr>
                <w:rFonts w:ascii="Times New Roman" w:hAnsi="Times New Roman" w:cs="Times New Roman"/>
                <w:sz w:val="28"/>
                <w:szCs w:val="28"/>
                <w:lang w:val="uk-UA"/>
              </w:rPr>
            </w:pPr>
          </w:p>
        </w:tc>
      </w:tr>
      <w:tr w:rsidR="008D7729" w:rsidRPr="002B0CBF" w14:paraId="721933CE" w14:textId="77777777" w:rsidTr="001F0054">
        <w:trPr>
          <w:jc w:val="center"/>
        </w:trPr>
        <w:tc>
          <w:tcPr>
            <w:tcW w:w="445" w:type="dxa"/>
            <w:tcBorders>
              <w:top w:val="single" w:sz="4" w:space="0" w:color="auto"/>
              <w:left w:val="nil"/>
              <w:bottom w:val="nil"/>
              <w:right w:val="nil"/>
            </w:tcBorders>
            <w:shd w:val="clear" w:color="auto" w:fill="auto"/>
          </w:tcPr>
          <w:p w14:paraId="01600AB9" w14:textId="77777777" w:rsidR="001F0054" w:rsidRPr="002B0CBF" w:rsidRDefault="001F0054" w:rsidP="001F0054">
            <w:pPr>
              <w:jc w:val="center"/>
              <w:rPr>
                <w:rFonts w:ascii="Times New Roman" w:hAnsi="Times New Roman" w:cs="Times New Roman"/>
                <w:sz w:val="28"/>
                <w:szCs w:val="28"/>
                <w:lang w:val="uk-UA"/>
              </w:rPr>
            </w:pPr>
          </w:p>
        </w:tc>
        <w:tc>
          <w:tcPr>
            <w:tcW w:w="329" w:type="dxa"/>
            <w:tcBorders>
              <w:top w:val="single" w:sz="4" w:space="0" w:color="auto"/>
              <w:left w:val="nil"/>
              <w:bottom w:val="nil"/>
              <w:right w:val="nil"/>
            </w:tcBorders>
            <w:shd w:val="clear" w:color="auto" w:fill="auto"/>
          </w:tcPr>
          <w:p w14:paraId="5C8802FE" w14:textId="77777777" w:rsidR="001F0054" w:rsidRPr="002B0CBF" w:rsidRDefault="001F0054" w:rsidP="001F0054">
            <w:pPr>
              <w:jc w:val="center"/>
              <w:rPr>
                <w:rFonts w:ascii="Times New Roman" w:hAnsi="Times New Roman" w:cs="Times New Roman"/>
                <w:sz w:val="28"/>
                <w:szCs w:val="28"/>
                <w:lang w:val="uk-UA"/>
              </w:rPr>
            </w:pPr>
          </w:p>
        </w:tc>
        <w:tc>
          <w:tcPr>
            <w:tcW w:w="500" w:type="dxa"/>
            <w:tcBorders>
              <w:top w:val="single" w:sz="4" w:space="0" w:color="auto"/>
              <w:left w:val="nil"/>
              <w:bottom w:val="nil"/>
              <w:right w:val="nil"/>
            </w:tcBorders>
            <w:shd w:val="clear" w:color="auto" w:fill="auto"/>
          </w:tcPr>
          <w:p w14:paraId="68E7B56B" w14:textId="77777777" w:rsidR="001F0054" w:rsidRPr="002B0CBF" w:rsidRDefault="001F0054" w:rsidP="001F0054">
            <w:pPr>
              <w:jc w:val="center"/>
              <w:rPr>
                <w:rFonts w:ascii="Times New Roman" w:hAnsi="Times New Roman" w:cs="Times New Roman"/>
                <w:sz w:val="28"/>
                <w:szCs w:val="28"/>
                <w:lang w:val="uk-UA"/>
              </w:rPr>
            </w:pPr>
          </w:p>
        </w:tc>
        <w:tc>
          <w:tcPr>
            <w:tcW w:w="501" w:type="dxa"/>
            <w:tcBorders>
              <w:top w:val="single" w:sz="4" w:space="0" w:color="auto"/>
              <w:left w:val="nil"/>
              <w:bottom w:val="nil"/>
              <w:right w:val="nil"/>
            </w:tcBorders>
            <w:shd w:val="clear" w:color="auto" w:fill="auto"/>
          </w:tcPr>
          <w:p w14:paraId="1C27CBCD" w14:textId="77777777" w:rsidR="001F0054" w:rsidRPr="002B0CBF" w:rsidRDefault="001F0054" w:rsidP="001F0054">
            <w:pPr>
              <w:jc w:val="center"/>
              <w:rPr>
                <w:rFonts w:ascii="Times New Roman" w:hAnsi="Times New Roman" w:cs="Times New Roman"/>
                <w:sz w:val="28"/>
                <w:szCs w:val="28"/>
                <w:lang w:val="uk-UA"/>
              </w:rPr>
            </w:pPr>
          </w:p>
        </w:tc>
        <w:tc>
          <w:tcPr>
            <w:tcW w:w="501" w:type="dxa"/>
            <w:tcBorders>
              <w:top w:val="single" w:sz="4" w:space="0" w:color="auto"/>
              <w:left w:val="nil"/>
              <w:bottom w:val="nil"/>
              <w:right w:val="nil"/>
            </w:tcBorders>
            <w:shd w:val="clear" w:color="auto" w:fill="auto"/>
          </w:tcPr>
          <w:p w14:paraId="3DC2299A" w14:textId="77777777" w:rsidR="001F0054" w:rsidRPr="002B0CBF" w:rsidRDefault="001F0054" w:rsidP="001F0054">
            <w:pPr>
              <w:jc w:val="center"/>
              <w:rPr>
                <w:rFonts w:ascii="Times New Roman" w:hAnsi="Times New Roman" w:cs="Times New Roman"/>
                <w:sz w:val="28"/>
                <w:szCs w:val="28"/>
                <w:lang w:val="uk-UA"/>
              </w:rPr>
            </w:pPr>
          </w:p>
        </w:tc>
        <w:tc>
          <w:tcPr>
            <w:tcW w:w="501" w:type="dxa"/>
            <w:tcBorders>
              <w:top w:val="single" w:sz="4" w:space="0" w:color="auto"/>
              <w:left w:val="nil"/>
              <w:bottom w:val="nil"/>
              <w:right w:val="nil"/>
            </w:tcBorders>
            <w:shd w:val="clear" w:color="auto" w:fill="auto"/>
          </w:tcPr>
          <w:p w14:paraId="5CC2C047"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640" w:type="dxa"/>
            <w:tcBorders>
              <w:top w:val="nil"/>
              <w:left w:val="nil"/>
              <w:bottom w:val="nil"/>
              <w:right w:val="single" w:sz="4" w:space="0" w:color="auto"/>
            </w:tcBorders>
            <w:shd w:val="clear" w:color="auto" w:fill="auto"/>
          </w:tcPr>
          <w:p w14:paraId="36573AA3"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6" w:type="dxa"/>
            <w:tcBorders>
              <w:top w:val="nil"/>
              <w:left w:val="single" w:sz="4" w:space="0" w:color="auto"/>
            </w:tcBorders>
            <w:shd w:val="clear" w:color="auto" w:fill="auto"/>
          </w:tcPr>
          <w:p w14:paraId="4B7146B2"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65" w:type="dxa"/>
            <w:tcBorders>
              <w:top w:val="nil"/>
              <w:left w:val="nil"/>
            </w:tcBorders>
            <w:shd w:val="clear" w:color="auto" w:fill="auto"/>
          </w:tcPr>
          <w:p w14:paraId="53B1FF71"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522" w:type="dxa"/>
            <w:tcBorders>
              <w:top w:val="nil"/>
              <w:left w:val="nil"/>
            </w:tcBorders>
            <w:shd w:val="clear" w:color="auto" w:fill="auto"/>
          </w:tcPr>
          <w:p w14:paraId="6EA177A7"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tcBorders>
            <w:shd w:val="clear" w:color="auto" w:fill="auto"/>
          </w:tcPr>
          <w:p w14:paraId="43782732"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522" w:type="dxa"/>
            <w:tcBorders>
              <w:top w:val="nil"/>
              <w:left w:val="nil"/>
            </w:tcBorders>
            <w:shd w:val="clear" w:color="auto" w:fill="auto"/>
          </w:tcPr>
          <w:p w14:paraId="738487CC"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523" w:type="dxa"/>
            <w:tcBorders>
              <w:top w:val="nil"/>
              <w:left w:val="nil"/>
              <w:right w:val="single" w:sz="4" w:space="0" w:color="auto"/>
            </w:tcBorders>
            <w:shd w:val="clear" w:color="auto" w:fill="auto"/>
          </w:tcPr>
          <w:p w14:paraId="3E5A86C2" w14:textId="77777777" w:rsidR="001F0054" w:rsidRPr="002B0CBF" w:rsidRDefault="001F0054" w:rsidP="001F0054">
            <w:pPr>
              <w:ind w:left="-101" w:right="-152"/>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p>
        </w:tc>
        <w:tc>
          <w:tcPr>
            <w:tcW w:w="627" w:type="dxa"/>
            <w:tcBorders>
              <w:top w:val="nil"/>
              <w:left w:val="single" w:sz="4" w:space="0" w:color="auto"/>
              <w:bottom w:val="nil"/>
              <w:right w:val="single" w:sz="4" w:space="0" w:color="auto"/>
            </w:tcBorders>
            <w:shd w:val="clear" w:color="auto" w:fill="auto"/>
          </w:tcPr>
          <w:p w14:paraId="31F09ED0"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45" w:type="dxa"/>
            <w:tcBorders>
              <w:top w:val="nil"/>
              <w:left w:val="single" w:sz="4" w:space="0" w:color="auto"/>
              <w:right w:val="nil"/>
            </w:tcBorders>
            <w:shd w:val="clear" w:color="auto" w:fill="auto"/>
          </w:tcPr>
          <w:p w14:paraId="77095F5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399" w:type="dxa"/>
            <w:tcBorders>
              <w:top w:val="nil"/>
              <w:left w:val="nil"/>
              <w:right w:val="nil"/>
            </w:tcBorders>
            <w:shd w:val="clear" w:color="auto" w:fill="auto"/>
          </w:tcPr>
          <w:p w14:paraId="3D9B54E9"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89" w:type="dxa"/>
            <w:tcBorders>
              <w:top w:val="nil"/>
              <w:left w:val="nil"/>
              <w:right w:val="nil"/>
            </w:tcBorders>
            <w:shd w:val="clear" w:color="auto" w:fill="auto"/>
          </w:tcPr>
          <w:p w14:paraId="0B15536D"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90" w:type="dxa"/>
            <w:tcBorders>
              <w:top w:val="nil"/>
              <w:left w:val="nil"/>
              <w:right w:val="nil"/>
            </w:tcBorders>
            <w:shd w:val="clear" w:color="auto" w:fill="auto"/>
          </w:tcPr>
          <w:p w14:paraId="4C2E3BD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90" w:type="dxa"/>
            <w:tcBorders>
              <w:top w:val="nil"/>
              <w:left w:val="nil"/>
              <w:right w:val="nil"/>
            </w:tcBorders>
            <w:shd w:val="clear" w:color="auto" w:fill="auto"/>
          </w:tcPr>
          <w:p w14:paraId="24BA6646" w14:textId="77777777" w:rsidR="001F0054" w:rsidRPr="002B0CBF" w:rsidRDefault="001F0054" w:rsidP="001F0054">
            <w:pPr>
              <w:ind w:left="-101" w:right="-152"/>
              <w:jc w:val="center"/>
              <w:rPr>
                <w:rFonts w:ascii="Times New Roman" w:hAnsi="Times New Roman" w:cs="Times New Roman"/>
                <w:sz w:val="28"/>
                <w:szCs w:val="28"/>
                <w:lang w:val="uk-UA"/>
              </w:rPr>
            </w:pPr>
          </w:p>
        </w:tc>
        <w:tc>
          <w:tcPr>
            <w:tcW w:w="490" w:type="dxa"/>
            <w:tcBorders>
              <w:top w:val="nil"/>
              <w:left w:val="nil"/>
            </w:tcBorders>
            <w:shd w:val="clear" w:color="auto" w:fill="auto"/>
          </w:tcPr>
          <w:p w14:paraId="1DF243A1" w14:textId="77777777" w:rsidR="001F0054" w:rsidRPr="002B0CBF" w:rsidRDefault="001F0054" w:rsidP="001F0054">
            <w:pPr>
              <w:ind w:left="-101" w:right="-152"/>
              <w:jc w:val="center"/>
              <w:rPr>
                <w:rFonts w:ascii="Times New Roman" w:hAnsi="Times New Roman" w:cs="Times New Roman"/>
                <w:sz w:val="28"/>
                <w:szCs w:val="28"/>
                <w:lang w:val="uk-UA"/>
              </w:rPr>
            </w:pPr>
          </w:p>
        </w:tc>
      </w:tr>
    </w:tbl>
    <w:p w14:paraId="4BE54824" w14:textId="77777777" w:rsidR="00E05D5C" w:rsidRPr="002B0CBF" w:rsidRDefault="00E05D5C" w:rsidP="00E05D5C">
      <w:pPr>
        <w:pStyle w:val="71"/>
        <w:spacing w:after="0" w:line="240" w:lineRule="auto"/>
        <w:ind w:firstLine="709"/>
        <w:rPr>
          <w:sz w:val="28"/>
          <w:lang w:val="uk-UA"/>
        </w:rPr>
      </w:pPr>
    </w:p>
    <w:p w14:paraId="360D72E8" w14:textId="10C55482"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Якщо початкова імпліканта (1-й крок) мала</w:t>
      </w:r>
      <w:r w:rsidRPr="002B0CBF">
        <w:rPr>
          <w:rStyle w:val="6c"/>
          <w:i w:val="0"/>
          <w:sz w:val="28"/>
          <w:lang w:val="uk-UA"/>
        </w:rPr>
        <w:t xml:space="preserve"> </w:t>
      </w:r>
      <w:r w:rsidRPr="002B0CBF">
        <w:rPr>
          <w:rStyle w:val="6c"/>
          <w:sz w:val="28"/>
          <w:lang w:val="uk-UA"/>
        </w:rPr>
        <w:t>n</w:t>
      </w:r>
      <w:r w:rsidRPr="002B0CBF">
        <w:rPr>
          <w:sz w:val="28"/>
          <w:lang w:val="uk-UA"/>
        </w:rPr>
        <w:t xml:space="preserve"> змінних (розрядів), то кожна імпліканта 2-го кроку має</w:t>
      </w:r>
      <w:r w:rsidRPr="002B0CBF">
        <w:rPr>
          <w:rStyle w:val="6c"/>
          <w:i w:val="0"/>
          <w:sz w:val="28"/>
          <w:lang w:val="uk-UA"/>
        </w:rPr>
        <w:t xml:space="preserve"> </w:t>
      </w:r>
      <m:oMath>
        <m:r>
          <w:rPr>
            <w:rFonts w:ascii="Cambria Math" w:hAnsi="Cambria Math"/>
            <w:sz w:val="28"/>
            <w:lang w:val="uk-UA"/>
          </w:rPr>
          <m:t>n-1</m:t>
        </m:r>
      </m:oMath>
      <w:r w:rsidRPr="002B0CBF">
        <w:rPr>
          <w:sz w:val="28"/>
          <w:lang w:val="uk-UA"/>
        </w:rPr>
        <w:t xml:space="preserve"> змінну. Імпліканти 2-го кроку знову піддаються операції склеювання. При цьому склеюванню підлягають імпліканти сусідніх груп, в яких в одній і тій самій позиції стоїть символ «</w:t>
      </w:r>
      <w:r w:rsidR="001F0054" w:rsidRPr="002B0CBF">
        <w:rPr>
          <w:sz w:val="28"/>
          <w:lang w:val="uk-UA"/>
        </w:rPr>
        <w:t>–</w:t>
      </w:r>
      <w:r w:rsidRPr="002B0CBF">
        <w:rPr>
          <w:sz w:val="28"/>
          <w:lang w:val="uk-UA"/>
        </w:rPr>
        <w:t>». Після цього кроку дістаємо імпліканти, які містять</w:t>
      </w:r>
      <w:r w:rsidRPr="002B0CBF">
        <w:rPr>
          <w:rStyle w:val="6c"/>
          <w:i w:val="0"/>
          <w:sz w:val="28"/>
          <w:lang w:val="uk-UA"/>
        </w:rPr>
        <w:t xml:space="preserve"> </w:t>
      </w:r>
      <m:oMath>
        <m:r>
          <w:rPr>
            <w:rFonts w:ascii="Cambria Math"/>
            <w:sz w:val="28"/>
            <w:lang w:val="uk-UA"/>
          </w:rPr>
          <m:t>n</m:t>
        </m:r>
        <m:r>
          <w:rPr>
            <w:rFonts w:ascii="Cambria Math"/>
            <w:sz w:val="28"/>
            <w:lang w:val="uk-UA"/>
          </w:rPr>
          <m:t>-</m:t>
        </m:r>
        <m:r>
          <w:rPr>
            <w:rFonts w:ascii="Cambria Math"/>
            <w:sz w:val="28"/>
            <w:lang w:val="uk-UA"/>
          </w:rPr>
          <m:t>2</m:t>
        </m:r>
      </m:oMath>
      <w:r w:rsidR="001F0054" w:rsidRPr="002B0CBF">
        <w:rPr>
          <w:sz w:val="28"/>
          <w:lang w:val="uk-UA"/>
        </w:rPr>
        <w:t xml:space="preserve"> змінних і т.</w:t>
      </w:r>
      <w:r w:rsidRPr="002B0CBF">
        <w:rPr>
          <w:sz w:val="28"/>
          <w:lang w:val="uk-UA"/>
        </w:rPr>
        <w:t>і., допоки подальше склеювання стає неможливим.</w:t>
      </w:r>
    </w:p>
    <w:p w14:paraId="3CFE025A"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Виписавши тепер з усіх кроків непозначені символом «*» імпліканти, дістанемо сукупність простих імплікант.</w:t>
      </w:r>
    </w:p>
    <w:p w14:paraId="77AD08E3" w14:textId="5F2F6A10" w:rsidR="00060079" w:rsidRPr="002B0CBF" w:rsidRDefault="00E2035F" w:rsidP="00951B45">
      <w:pPr>
        <w:pStyle w:val="71"/>
        <w:shd w:val="clear" w:color="auto" w:fill="auto"/>
        <w:spacing w:after="0" w:line="240" w:lineRule="auto"/>
        <w:ind w:firstLine="709"/>
        <w:rPr>
          <w:sz w:val="28"/>
          <w:lang w:val="uk-UA"/>
        </w:rPr>
      </w:pPr>
      <w:r w:rsidRPr="002B0CBF">
        <w:rPr>
          <w:rStyle w:val="6c"/>
          <w:b/>
          <w:sz w:val="28"/>
          <w:lang w:val="uk-UA"/>
        </w:rPr>
        <w:t>Другий етап</w:t>
      </w:r>
      <w:r w:rsidRPr="002B0CBF">
        <w:rPr>
          <w:rStyle w:val="6c"/>
          <w:i w:val="0"/>
          <w:sz w:val="28"/>
          <w:lang w:val="uk-UA"/>
        </w:rPr>
        <w:t>:</w:t>
      </w:r>
      <w:r w:rsidRPr="002B0CBF">
        <w:rPr>
          <w:sz w:val="28"/>
          <w:lang w:val="uk-UA"/>
        </w:rPr>
        <w:t xml:space="preserve"> пошук скорочених </w:t>
      </w:r>
      <w:r w:rsidR="001F0054" w:rsidRPr="002B0CBF">
        <w:rPr>
          <w:sz w:val="28"/>
          <w:lang w:val="uk-UA"/>
        </w:rPr>
        <w:t>ДНФ.</w:t>
      </w:r>
      <w:r w:rsidRPr="002B0CBF">
        <w:rPr>
          <w:sz w:val="28"/>
          <w:lang w:val="uk-UA"/>
        </w:rPr>
        <w:t xml:space="preserve"> З цією метою складемо імплікантну таблицю</w:t>
      </w:r>
      <w:r w:rsidR="001F0054" w:rsidRPr="002B0CBF">
        <w:rPr>
          <w:sz w:val="28"/>
          <w:lang w:val="uk-UA"/>
        </w:rPr>
        <w:t>.</w:t>
      </w:r>
    </w:p>
    <w:p w14:paraId="3904E22C" w14:textId="77777777" w:rsidR="00250324" w:rsidRPr="002B0CBF" w:rsidRDefault="00250324" w:rsidP="00951B45">
      <w:pPr>
        <w:pStyle w:val="71"/>
        <w:shd w:val="clear" w:color="auto" w:fill="auto"/>
        <w:spacing w:after="0" w:line="240" w:lineRule="auto"/>
        <w:ind w:firstLine="709"/>
        <w:rPr>
          <w:sz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021"/>
        <w:gridCol w:w="1021"/>
        <w:gridCol w:w="1021"/>
        <w:gridCol w:w="1021"/>
        <w:gridCol w:w="1021"/>
        <w:gridCol w:w="1021"/>
        <w:gridCol w:w="1021"/>
        <w:gridCol w:w="1021"/>
      </w:tblGrid>
      <w:tr w:rsidR="008D7729" w:rsidRPr="002B0CBF" w14:paraId="452DCB2B" w14:textId="77777777" w:rsidTr="001F0054">
        <w:tc>
          <w:tcPr>
            <w:tcW w:w="2376" w:type="dxa"/>
            <w:tcBorders>
              <w:tl2br w:val="single" w:sz="4" w:space="0" w:color="auto"/>
            </w:tcBorders>
            <w:shd w:val="clear" w:color="auto" w:fill="auto"/>
          </w:tcPr>
          <w:p w14:paraId="443AF6A2" w14:textId="77777777" w:rsidR="001F0054" w:rsidRPr="002B0CBF" w:rsidRDefault="001F0054" w:rsidP="001F0054">
            <w:pPr>
              <w:pStyle w:val="71"/>
              <w:shd w:val="clear" w:color="auto" w:fill="auto"/>
              <w:spacing w:after="0" w:line="240" w:lineRule="auto"/>
              <w:ind w:firstLine="0"/>
              <w:jc w:val="right"/>
              <w:rPr>
                <w:sz w:val="28"/>
                <w:lang w:val="uk-UA"/>
              </w:rPr>
            </w:pPr>
            <w:r w:rsidRPr="002B0CBF">
              <w:rPr>
                <w:sz w:val="28"/>
                <w:lang w:val="uk-UA"/>
              </w:rPr>
              <w:t>Конституенти</w:t>
            </w:r>
          </w:p>
          <w:p w14:paraId="25147C98" w14:textId="77777777" w:rsidR="001F0054" w:rsidRPr="002B0CBF" w:rsidRDefault="001F0054" w:rsidP="001F0054">
            <w:pPr>
              <w:pStyle w:val="71"/>
              <w:spacing w:after="0" w:line="240" w:lineRule="auto"/>
              <w:ind w:firstLine="0"/>
              <w:jc w:val="left"/>
              <w:rPr>
                <w:sz w:val="28"/>
                <w:lang w:val="uk-UA"/>
              </w:rPr>
            </w:pPr>
            <w:r w:rsidRPr="002B0CBF">
              <w:rPr>
                <w:sz w:val="28"/>
                <w:lang w:val="uk-UA"/>
              </w:rPr>
              <w:t xml:space="preserve">Прості </w:t>
            </w:r>
          </w:p>
          <w:p w14:paraId="1DFCA199" w14:textId="77777777" w:rsidR="001F0054" w:rsidRPr="002B0CBF" w:rsidRDefault="001F0054" w:rsidP="001F0054">
            <w:pPr>
              <w:pStyle w:val="71"/>
              <w:spacing w:after="0" w:line="240" w:lineRule="auto"/>
              <w:ind w:firstLine="0"/>
              <w:jc w:val="left"/>
              <w:rPr>
                <w:sz w:val="28"/>
                <w:lang w:val="uk-UA"/>
              </w:rPr>
            </w:pPr>
            <w:r w:rsidRPr="002B0CBF">
              <w:rPr>
                <w:sz w:val="28"/>
                <w:lang w:val="uk-UA"/>
              </w:rPr>
              <w:t>імпліканти</w:t>
            </w:r>
          </w:p>
        </w:tc>
        <w:tc>
          <w:tcPr>
            <w:tcW w:w="934" w:type="dxa"/>
            <w:shd w:val="clear" w:color="auto" w:fill="auto"/>
            <w:vAlign w:val="center"/>
          </w:tcPr>
          <w:p w14:paraId="7FD01DE8" w14:textId="31B3FFE3"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4</m:t>
                    </m:r>
                  </m:sub>
                </m:sSub>
              </m:oMath>
            </m:oMathPara>
          </w:p>
        </w:tc>
        <w:tc>
          <w:tcPr>
            <w:tcW w:w="935" w:type="dxa"/>
            <w:shd w:val="clear" w:color="auto" w:fill="auto"/>
            <w:vAlign w:val="center"/>
          </w:tcPr>
          <w:p w14:paraId="6E183761" w14:textId="5F39AF66"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c>
          <w:tcPr>
            <w:tcW w:w="934" w:type="dxa"/>
            <w:shd w:val="clear" w:color="auto" w:fill="auto"/>
            <w:vAlign w:val="center"/>
          </w:tcPr>
          <w:p w14:paraId="321165DF" w14:textId="472ED7C9"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c>
          <w:tcPr>
            <w:tcW w:w="935" w:type="dxa"/>
            <w:shd w:val="clear" w:color="auto" w:fill="auto"/>
            <w:vAlign w:val="center"/>
          </w:tcPr>
          <w:p w14:paraId="607DE990" w14:textId="3D448D44"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c>
          <w:tcPr>
            <w:tcW w:w="935" w:type="dxa"/>
            <w:shd w:val="clear" w:color="auto" w:fill="auto"/>
            <w:vAlign w:val="center"/>
          </w:tcPr>
          <w:p w14:paraId="59761313" w14:textId="7A22F8C7"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4</m:t>
                    </m:r>
                  </m:sub>
                </m:sSub>
              </m:oMath>
            </m:oMathPara>
          </w:p>
        </w:tc>
        <w:tc>
          <w:tcPr>
            <w:tcW w:w="934" w:type="dxa"/>
            <w:shd w:val="clear" w:color="auto" w:fill="auto"/>
            <w:vAlign w:val="center"/>
          </w:tcPr>
          <w:p w14:paraId="21C6B0F9" w14:textId="71155F19"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c>
          <w:tcPr>
            <w:tcW w:w="935" w:type="dxa"/>
            <w:shd w:val="clear" w:color="auto" w:fill="auto"/>
            <w:vAlign w:val="center"/>
          </w:tcPr>
          <w:p w14:paraId="5E7FF79A" w14:textId="193F74FB"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2</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c>
          <w:tcPr>
            <w:tcW w:w="935" w:type="dxa"/>
            <w:shd w:val="clear" w:color="auto" w:fill="auto"/>
            <w:vAlign w:val="center"/>
          </w:tcPr>
          <w:p w14:paraId="6E4AC328" w14:textId="615F53DC" w:rsidR="001F0054" w:rsidRPr="002B0CBF" w:rsidRDefault="0089427F" w:rsidP="00D41A93">
            <w:pPr>
              <w:pStyle w:val="71"/>
              <w:shd w:val="clear" w:color="auto" w:fill="auto"/>
              <w:spacing w:after="0" w:line="240" w:lineRule="auto"/>
              <w:ind w:left="-158" w:right="-121" w:firstLine="0"/>
              <w:jc w:val="center"/>
              <w:rPr>
                <w:sz w:val="28"/>
                <w:lang w:val="uk-UA"/>
              </w:rPr>
            </w:pPr>
            <m:oMathPara>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Sub>
                  <m:sSubPr>
                    <m:ctrlPr>
                      <w:rPr>
                        <w:rFonts w:ascii="Cambria Math" w:hAnsi="Cambria Math"/>
                        <w:i/>
                        <w:sz w:val="28"/>
                        <w:lang w:val="uk-UA"/>
                      </w:rPr>
                    </m:ctrlPr>
                  </m:sSubPr>
                  <m:e>
                    <m:acc>
                      <m:accPr>
                        <m:chr m:val="̄"/>
                        <m:ctrlPr>
                          <w:rPr>
                            <w:rFonts w:ascii="Cambria Math" w:hAnsi="Cambria Math"/>
                            <w:i/>
                            <w:sz w:val="28"/>
                            <w:lang w:val="uk-UA"/>
                          </w:rPr>
                        </m:ctrlPr>
                      </m:accPr>
                      <m:e>
                        <m:r>
                          <w:rPr>
                            <w:rFonts w:ascii="Cambria Math"/>
                            <w:sz w:val="28"/>
                            <w:lang w:val="uk-UA"/>
                          </w:rPr>
                          <m:t>x</m:t>
                        </m:r>
                      </m:e>
                    </m:acc>
                  </m:e>
                  <m:sub>
                    <m:r>
                      <w:rPr>
                        <w:rFonts w:ascii="Cambria Math"/>
                        <w:sz w:val="28"/>
                        <w:lang w:val="uk-UA"/>
                      </w:rPr>
                      <m:t>3</m:t>
                    </m:r>
                  </m:sub>
                </m:sSub>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m:oMathPara>
          </w:p>
        </w:tc>
      </w:tr>
      <w:tr w:rsidR="008D7729" w:rsidRPr="002B0CBF" w14:paraId="3A60FC08" w14:textId="77777777" w:rsidTr="001F0054">
        <w:tc>
          <w:tcPr>
            <w:tcW w:w="2376" w:type="dxa"/>
            <w:shd w:val="clear" w:color="auto" w:fill="auto"/>
          </w:tcPr>
          <w:p w14:paraId="08D8115B" w14:textId="3EB2BF55"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oMath>
            </m:oMathPara>
          </w:p>
        </w:tc>
        <w:tc>
          <w:tcPr>
            <w:tcW w:w="934" w:type="dxa"/>
            <w:shd w:val="clear" w:color="auto" w:fill="auto"/>
          </w:tcPr>
          <w:p w14:paraId="641E96A4" w14:textId="2A41A852" w:rsidR="001F0054" w:rsidRPr="002B0CBF" w:rsidRDefault="00FC3A04" w:rsidP="001F0054">
            <w:pPr>
              <w:pStyle w:val="71"/>
              <w:shd w:val="clear" w:color="auto" w:fill="auto"/>
              <w:spacing w:after="0" w:line="240" w:lineRule="auto"/>
              <w:ind w:firstLine="0"/>
              <w:jc w:val="center"/>
              <w:rPr>
                <w:sz w:val="28"/>
                <w:lang w:val="uk-UA"/>
              </w:rPr>
            </w:pPr>
            <w:r w:rsidRPr="002B0CBF">
              <w:rPr>
                <w:noProof/>
                <w:lang w:val="ru-RU"/>
              </w:rPr>
              <mc:AlternateContent>
                <mc:Choice Requires="wpg">
                  <w:drawing>
                    <wp:anchor distT="0" distB="0" distL="114300" distR="114300" simplePos="0" relativeHeight="251656192" behindDoc="0" locked="0" layoutInCell="1" allowOverlap="1" wp14:anchorId="4A5FEDFB" wp14:editId="1184AF31">
                      <wp:simplePos x="0" y="0"/>
                      <wp:positionH relativeFrom="column">
                        <wp:posOffset>158750</wp:posOffset>
                      </wp:positionH>
                      <wp:positionV relativeFrom="paragraph">
                        <wp:posOffset>17780</wp:posOffset>
                      </wp:positionV>
                      <wp:extent cx="179705" cy="223520"/>
                      <wp:effectExtent l="6350" t="8255" r="13970" b="0"/>
                      <wp:wrapNone/>
                      <wp:docPr id="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23520"/>
                                <a:chOff x="3760" y="4080"/>
                                <a:chExt cx="283" cy="352"/>
                              </a:xfrm>
                            </wpg:grpSpPr>
                            <wps:wsp>
                              <wps:cNvPr id="5" name="Надпись 2"/>
                              <wps:cNvSpPr txBox="1">
                                <a:spLocks noChangeArrowheads="1"/>
                              </wps:cNvSpPr>
                              <wps:spPr bwMode="auto">
                                <a:xfrm>
                                  <a:off x="3783" y="4110"/>
                                  <a:ext cx="26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7CE9" w14:textId="77777777" w:rsidR="006F46DF" w:rsidRPr="001F0054" w:rsidRDefault="006F46DF" w:rsidP="001F0054">
                                    <w:pPr>
                                      <w:jc w:val="center"/>
                                      <w:rPr>
                                        <w:rFonts w:ascii="Times New Roman" w:hAnsi="Times New Roman" w:cs="Times New Roman"/>
                                        <w:sz w:val="28"/>
                                        <w:szCs w:val="28"/>
                                        <w:lang w:val="uk-UA"/>
                                      </w:rPr>
                                    </w:pPr>
                                    <w:r w:rsidRPr="001F0054">
                                      <w:rPr>
                                        <w:rFonts w:ascii="Times New Roman" w:hAnsi="Times New Roman" w:cs="Times New Roman"/>
                                        <w:color w:val="auto"/>
                                        <w:sz w:val="28"/>
                                        <w:szCs w:val="28"/>
                                        <w:lang w:val="uk-UA"/>
                                      </w:rPr>
                                      <w:t>*</w:t>
                                    </w:r>
                                  </w:p>
                                </w:txbxContent>
                              </wps:txbx>
                              <wps:bodyPr rot="0" vert="horz" wrap="square" lIns="0" tIns="0" rIns="0" bIns="0" anchor="t" anchorCtr="0" upright="1">
                                <a:spAutoFit/>
                              </wps:bodyPr>
                            </wps:wsp>
                            <wps:wsp>
                              <wps:cNvPr id="6" name="Oval 253"/>
                              <wps:cNvSpPr>
                                <a:spLocks noChangeArrowheads="1"/>
                              </wps:cNvSpPr>
                              <wps:spPr bwMode="auto">
                                <a:xfrm>
                                  <a:off x="3760" y="4080"/>
                                  <a:ext cx="283" cy="283"/>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5FEDFB" id="Group 254" o:spid="_x0000_s1049" style="position:absolute;left:0;text-align:left;margin-left:12.5pt;margin-top:1.4pt;width:14.15pt;height:17.6pt;z-index:251656192;mso-position-horizontal-relative:text;mso-position-vertical-relative:text" coordorigin="3760,4080" coordsize="2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">
                      <v:shape id="Надпись 2" o:spid="_x0000_s1050" type="#_x0000_t202" style="position:absolute;left:3783;top:4110;width:2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757F7CE9" w14:textId="77777777" w:rsidR="006F46DF" w:rsidRPr="001F0054" w:rsidRDefault="006F46DF" w:rsidP="001F0054">
                              <w:pPr>
                                <w:jc w:val="center"/>
                                <w:rPr>
                                  <w:rFonts w:ascii="Times New Roman" w:hAnsi="Times New Roman" w:cs="Times New Roman"/>
                                  <w:sz w:val="28"/>
                                  <w:szCs w:val="28"/>
                                  <w:lang w:val="uk-UA"/>
                                </w:rPr>
                              </w:pPr>
                              <w:r w:rsidRPr="001F0054">
                                <w:rPr>
                                  <w:rFonts w:ascii="Times New Roman" w:hAnsi="Times New Roman" w:cs="Times New Roman"/>
                                  <w:color w:val="auto"/>
                                  <w:sz w:val="28"/>
                                  <w:szCs w:val="28"/>
                                  <w:lang w:val="uk-UA"/>
                                </w:rPr>
                                <w:t>*</w:t>
                              </w:r>
                            </w:p>
                          </w:txbxContent>
                        </v:textbox>
                      </v:shape>
                      <v:oval id="Oval 253" o:spid="_x0000_s1051" style="position:absolute;left:3760;top:408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" filled="f"/>
                    </v:group>
                  </w:pict>
                </mc:Fallback>
              </mc:AlternateContent>
            </w:r>
          </w:p>
        </w:tc>
        <w:tc>
          <w:tcPr>
            <w:tcW w:w="935" w:type="dxa"/>
            <w:shd w:val="clear" w:color="auto" w:fill="auto"/>
          </w:tcPr>
          <w:p w14:paraId="0485EF78"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21407290"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4077B8FB"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4C0057A4" w14:textId="5EE2145A" w:rsidR="001F0054" w:rsidRPr="002B0CBF" w:rsidRDefault="00FC3A04" w:rsidP="001F0054">
            <w:pPr>
              <w:pStyle w:val="71"/>
              <w:shd w:val="clear" w:color="auto" w:fill="auto"/>
              <w:spacing w:after="0" w:line="240" w:lineRule="auto"/>
              <w:ind w:firstLine="0"/>
              <w:jc w:val="center"/>
              <w:rPr>
                <w:sz w:val="28"/>
                <w:lang w:val="uk-UA"/>
              </w:rPr>
            </w:pPr>
            <w:r w:rsidRPr="002B0CBF">
              <w:rPr>
                <w:noProof/>
                <w:sz w:val="28"/>
                <w:lang w:val="ru-RU"/>
              </w:rPr>
              <mc:AlternateContent>
                <mc:Choice Requires="wpg">
                  <w:drawing>
                    <wp:anchor distT="0" distB="0" distL="114300" distR="114300" simplePos="0" relativeHeight="251657216" behindDoc="0" locked="0" layoutInCell="1" allowOverlap="1" wp14:anchorId="5D39824D" wp14:editId="6316059C">
                      <wp:simplePos x="0" y="0"/>
                      <wp:positionH relativeFrom="column">
                        <wp:posOffset>172720</wp:posOffset>
                      </wp:positionH>
                      <wp:positionV relativeFrom="paragraph">
                        <wp:posOffset>17780</wp:posOffset>
                      </wp:positionV>
                      <wp:extent cx="179705" cy="223520"/>
                      <wp:effectExtent l="10795" t="8255" r="9525" b="0"/>
                      <wp:wrapNone/>
                      <wp:docPr id="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23520"/>
                                <a:chOff x="3760" y="4080"/>
                                <a:chExt cx="283" cy="352"/>
                              </a:xfrm>
                            </wpg:grpSpPr>
                            <wps:wsp>
                              <wps:cNvPr id="2" name="Надпись 2"/>
                              <wps:cNvSpPr txBox="1">
                                <a:spLocks noChangeArrowheads="1"/>
                              </wps:cNvSpPr>
                              <wps:spPr bwMode="auto">
                                <a:xfrm>
                                  <a:off x="3783" y="4110"/>
                                  <a:ext cx="26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5210" w14:textId="77777777" w:rsidR="006F46DF" w:rsidRPr="001F0054" w:rsidRDefault="006F46DF" w:rsidP="001F0054">
                                    <w:pPr>
                                      <w:jc w:val="center"/>
                                      <w:rPr>
                                        <w:rFonts w:ascii="Times New Roman" w:hAnsi="Times New Roman" w:cs="Times New Roman"/>
                                        <w:sz w:val="28"/>
                                        <w:szCs w:val="28"/>
                                        <w:lang w:val="uk-UA"/>
                                      </w:rPr>
                                    </w:pPr>
                                    <w:r w:rsidRPr="001F0054">
                                      <w:rPr>
                                        <w:rFonts w:ascii="Times New Roman" w:hAnsi="Times New Roman" w:cs="Times New Roman"/>
                                        <w:color w:val="auto"/>
                                        <w:sz w:val="28"/>
                                        <w:szCs w:val="28"/>
                                        <w:lang w:val="uk-UA"/>
                                      </w:rPr>
                                      <w:t>*</w:t>
                                    </w:r>
                                  </w:p>
                                </w:txbxContent>
                              </wps:txbx>
                              <wps:bodyPr rot="0" vert="horz" wrap="square" lIns="0" tIns="0" rIns="0" bIns="0" anchor="t" anchorCtr="0" upright="1">
                                <a:spAutoFit/>
                              </wps:bodyPr>
                            </wps:wsp>
                            <wps:wsp>
                              <wps:cNvPr id="3" name="Oval 257"/>
                              <wps:cNvSpPr>
                                <a:spLocks noChangeArrowheads="1"/>
                              </wps:cNvSpPr>
                              <wps:spPr bwMode="auto">
                                <a:xfrm>
                                  <a:off x="3760" y="4080"/>
                                  <a:ext cx="283" cy="283"/>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39824D" id="Group 255" o:spid="_x0000_s1052" style="position:absolute;left:0;text-align:left;margin-left:13.6pt;margin-top:1.4pt;width:14.15pt;height:17.6pt;z-index:251657216;mso-position-horizontal-relative:text;mso-position-vertical-relative:text" coordorigin="3760,4080" coordsize="2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">
                      <v:shape id="Надпись 2" o:spid="_x0000_s1053" type="#_x0000_t202" style="position:absolute;left:3783;top:4110;width:2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79665210" w14:textId="77777777" w:rsidR="006F46DF" w:rsidRPr="001F0054" w:rsidRDefault="006F46DF" w:rsidP="001F0054">
                              <w:pPr>
                                <w:jc w:val="center"/>
                                <w:rPr>
                                  <w:rFonts w:ascii="Times New Roman" w:hAnsi="Times New Roman" w:cs="Times New Roman"/>
                                  <w:sz w:val="28"/>
                                  <w:szCs w:val="28"/>
                                  <w:lang w:val="uk-UA"/>
                                </w:rPr>
                              </w:pPr>
                              <w:r w:rsidRPr="001F0054">
                                <w:rPr>
                                  <w:rFonts w:ascii="Times New Roman" w:hAnsi="Times New Roman" w:cs="Times New Roman"/>
                                  <w:color w:val="auto"/>
                                  <w:sz w:val="28"/>
                                  <w:szCs w:val="28"/>
                                  <w:lang w:val="uk-UA"/>
                                </w:rPr>
                                <w:t>*</w:t>
                              </w:r>
                            </w:p>
                          </w:txbxContent>
                        </v:textbox>
                      </v:shape>
                      <v:oval id="Oval 257" o:spid="_x0000_s1054" style="position:absolute;left:3760;top:408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" filled="f"/>
                    </v:group>
                  </w:pict>
                </mc:Fallback>
              </mc:AlternateContent>
            </w:r>
          </w:p>
        </w:tc>
        <w:tc>
          <w:tcPr>
            <w:tcW w:w="934" w:type="dxa"/>
            <w:shd w:val="clear" w:color="auto" w:fill="auto"/>
          </w:tcPr>
          <w:p w14:paraId="442EFBFB"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59859803"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75257E08"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r>
      <w:tr w:rsidR="008D7729" w:rsidRPr="002B0CBF" w14:paraId="031DF3AB" w14:textId="77777777" w:rsidTr="001F0054">
        <w:tc>
          <w:tcPr>
            <w:tcW w:w="2376" w:type="dxa"/>
            <w:shd w:val="clear" w:color="auto" w:fill="auto"/>
          </w:tcPr>
          <w:p w14:paraId="35B193F3" w14:textId="0DC9104E"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m:oMathPara>
          </w:p>
        </w:tc>
        <w:tc>
          <w:tcPr>
            <w:tcW w:w="934" w:type="dxa"/>
            <w:shd w:val="clear" w:color="auto" w:fill="auto"/>
          </w:tcPr>
          <w:p w14:paraId="7885B155"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3BF104D6"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4" w:type="dxa"/>
            <w:shd w:val="clear" w:color="auto" w:fill="auto"/>
          </w:tcPr>
          <w:p w14:paraId="2853626E"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21F3E3E3"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247A51B6"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039D6938"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48DA425D"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7830CC63" w14:textId="77777777" w:rsidR="001F0054" w:rsidRPr="002B0CBF" w:rsidRDefault="001F0054" w:rsidP="001F0054">
            <w:pPr>
              <w:pStyle w:val="71"/>
              <w:shd w:val="clear" w:color="auto" w:fill="auto"/>
              <w:spacing w:after="0" w:line="240" w:lineRule="auto"/>
              <w:ind w:firstLine="0"/>
              <w:jc w:val="center"/>
              <w:rPr>
                <w:sz w:val="28"/>
                <w:lang w:val="uk-UA"/>
              </w:rPr>
            </w:pPr>
          </w:p>
        </w:tc>
      </w:tr>
      <w:tr w:rsidR="008D7729" w:rsidRPr="002B0CBF" w14:paraId="4EFD8F77" w14:textId="77777777" w:rsidTr="001F0054">
        <w:tc>
          <w:tcPr>
            <w:tcW w:w="2376" w:type="dxa"/>
            <w:shd w:val="clear" w:color="auto" w:fill="auto"/>
          </w:tcPr>
          <w:p w14:paraId="2F19AAC8" w14:textId="175B33A8"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m:oMathPara>
          </w:p>
        </w:tc>
        <w:tc>
          <w:tcPr>
            <w:tcW w:w="934" w:type="dxa"/>
            <w:shd w:val="clear" w:color="auto" w:fill="auto"/>
          </w:tcPr>
          <w:p w14:paraId="06B99553"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18A25364"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4" w:type="dxa"/>
            <w:shd w:val="clear" w:color="auto" w:fill="auto"/>
          </w:tcPr>
          <w:p w14:paraId="2665ECAF"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2F35C8BF"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3D6312B1"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1CD0D8D5"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131B36A1"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160B6A66" w14:textId="77777777" w:rsidR="001F0054" w:rsidRPr="002B0CBF" w:rsidRDefault="001F0054" w:rsidP="001F0054">
            <w:pPr>
              <w:pStyle w:val="71"/>
              <w:shd w:val="clear" w:color="auto" w:fill="auto"/>
              <w:spacing w:after="0" w:line="240" w:lineRule="auto"/>
              <w:ind w:firstLine="0"/>
              <w:jc w:val="center"/>
              <w:rPr>
                <w:sz w:val="28"/>
                <w:lang w:val="uk-UA"/>
              </w:rPr>
            </w:pPr>
          </w:p>
        </w:tc>
      </w:tr>
      <w:tr w:rsidR="008D7729" w:rsidRPr="002B0CBF" w14:paraId="64568BFD" w14:textId="77777777" w:rsidTr="001F0054">
        <w:tc>
          <w:tcPr>
            <w:tcW w:w="2376" w:type="dxa"/>
            <w:shd w:val="clear" w:color="auto" w:fill="auto"/>
          </w:tcPr>
          <w:p w14:paraId="70759BD9" w14:textId="48DAE577"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m:oMathPara>
          </w:p>
        </w:tc>
        <w:tc>
          <w:tcPr>
            <w:tcW w:w="934" w:type="dxa"/>
            <w:shd w:val="clear" w:color="auto" w:fill="auto"/>
          </w:tcPr>
          <w:p w14:paraId="6AE8C8F1"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7F71C227"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4A325511"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07F6539B"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0FF22067"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56D1C0A5"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47D860BE"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53043AF4" w14:textId="77777777" w:rsidR="001F0054" w:rsidRPr="002B0CBF" w:rsidRDefault="001F0054" w:rsidP="001F0054">
            <w:pPr>
              <w:pStyle w:val="71"/>
              <w:shd w:val="clear" w:color="auto" w:fill="auto"/>
              <w:spacing w:after="0" w:line="240" w:lineRule="auto"/>
              <w:ind w:firstLine="0"/>
              <w:jc w:val="center"/>
              <w:rPr>
                <w:sz w:val="28"/>
                <w:lang w:val="uk-UA"/>
              </w:rPr>
            </w:pPr>
          </w:p>
        </w:tc>
      </w:tr>
      <w:tr w:rsidR="008D7729" w:rsidRPr="002B0CBF" w14:paraId="13187C73" w14:textId="77777777" w:rsidTr="001F0054">
        <w:tc>
          <w:tcPr>
            <w:tcW w:w="2376" w:type="dxa"/>
            <w:shd w:val="clear" w:color="auto" w:fill="auto"/>
          </w:tcPr>
          <w:p w14:paraId="67455195" w14:textId="3638A1D7"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m:oMathPara>
          </w:p>
        </w:tc>
        <w:tc>
          <w:tcPr>
            <w:tcW w:w="934" w:type="dxa"/>
            <w:shd w:val="clear" w:color="auto" w:fill="auto"/>
          </w:tcPr>
          <w:p w14:paraId="6957B7D0"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65339BF9"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07F39180"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2621A083"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7317803A"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679F2B93"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6057A601"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1D885B04" w14:textId="77777777" w:rsidR="001F0054" w:rsidRPr="002B0CBF" w:rsidRDefault="001F0054" w:rsidP="001F0054">
            <w:pPr>
              <w:pStyle w:val="71"/>
              <w:shd w:val="clear" w:color="auto" w:fill="auto"/>
              <w:spacing w:after="0" w:line="240" w:lineRule="auto"/>
              <w:ind w:firstLine="0"/>
              <w:jc w:val="center"/>
              <w:rPr>
                <w:sz w:val="28"/>
                <w:lang w:val="uk-UA"/>
              </w:rPr>
            </w:pPr>
          </w:p>
        </w:tc>
      </w:tr>
      <w:tr w:rsidR="008D7729" w:rsidRPr="002B0CBF" w14:paraId="736A4E6D" w14:textId="77777777" w:rsidTr="001F0054">
        <w:tc>
          <w:tcPr>
            <w:tcW w:w="2376" w:type="dxa"/>
            <w:shd w:val="clear" w:color="auto" w:fill="auto"/>
          </w:tcPr>
          <w:p w14:paraId="2D6B1302" w14:textId="4D525873" w:rsidR="001F0054" w:rsidRPr="002B0CBF" w:rsidRDefault="0089427F" w:rsidP="00D41A93">
            <w:pPr>
              <w:pStyle w:val="71"/>
              <w:shd w:val="clear" w:color="auto" w:fill="auto"/>
              <w:spacing w:after="0" w:line="240" w:lineRule="auto"/>
              <w:ind w:firstLine="0"/>
              <w:rPr>
                <w:sz w:val="28"/>
                <w:lang w:val="uk-UA"/>
              </w:rPr>
            </w:pPr>
            <m:oMathPara>
              <m:oMath>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6</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m:oMathPara>
          </w:p>
        </w:tc>
        <w:tc>
          <w:tcPr>
            <w:tcW w:w="934" w:type="dxa"/>
            <w:shd w:val="clear" w:color="auto" w:fill="auto"/>
          </w:tcPr>
          <w:p w14:paraId="7FC4F549"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4202EF40"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05A13C4D"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1593057B"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c>
          <w:tcPr>
            <w:tcW w:w="935" w:type="dxa"/>
            <w:shd w:val="clear" w:color="auto" w:fill="auto"/>
          </w:tcPr>
          <w:p w14:paraId="4445F94E"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4" w:type="dxa"/>
            <w:shd w:val="clear" w:color="auto" w:fill="auto"/>
          </w:tcPr>
          <w:p w14:paraId="4B79F2F6"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206AA81A" w14:textId="77777777" w:rsidR="001F0054" w:rsidRPr="002B0CBF" w:rsidRDefault="001F0054" w:rsidP="001F0054">
            <w:pPr>
              <w:pStyle w:val="71"/>
              <w:shd w:val="clear" w:color="auto" w:fill="auto"/>
              <w:spacing w:after="0" w:line="240" w:lineRule="auto"/>
              <w:ind w:firstLine="0"/>
              <w:jc w:val="center"/>
              <w:rPr>
                <w:sz w:val="28"/>
                <w:lang w:val="uk-UA"/>
              </w:rPr>
            </w:pPr>
          </w:p>
        </w:tc>
        <w:tc>
          <w:tcPr>
            <w:tcW w:w="935" w:type="dxa"/>
            <w:shd w:val="clear" w:color="auto" w:fill="auto"/>
          </w:tcPr>
          <w:p w14:paraId="36BFB407" w14:textId="77777777"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t>*</w:t>
            </w:r>
          </w:p>
        </w:tc>
      </w:tr>
    </w:tbl>
    <w:p w14:paraId="504F9C4A" w14:textId="77777777" w:rsidR="001F0054" w:rsidRPr="002B0CBF" w:rsidRDefault="001F0054" w:rsidP="001F0054">
      <w:pPr>
        <w:pStyle w:val="71"/>
        <w:shd w:val="clear" w:color="auto" w:fill="auto"/>
        <w:spacing w:after="0" w:line="240" w:lineRule="auto"/>
        <w:ind w:firstLine="0"/>
        <w:jc w:val="center"/>
        <w:rPr>
          <w:sz w:val="28"/>
          <w:lang w:val="uk-UA"/>
        </w:rPr>
      </w:pPr>
    </w:p>
    <w:p w14:paraId="192BA3EB"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Кожен рядок цієї таблиці відповідає простій імпліканті, а кожен стовпець</w:t>
      </w:r>
      <w:r w:rsidR="0058773E" w:rsidRPr="002B0CBF">
        <w:rPr>
          <w:sz w:val="28"/>
          <w:lang w:val="uk-UA"/>
        </w:rPr>
        <w:t xml:space="preserve"> – </w:t>
      </w:r>
      <w:r w:rsidRPr="002B0CBF">
        <w:rPr>
          <w:sz w:val="28"/>
          <w:lang w:val="uk-UA"/>
        </w:rPr>
        <w:t>початковій імпліканті (конституенті). Якщо проста імпліканта поглинає</w:t>
      </w:r>
      <w:r w:rsidR="0058773E" w:rsidRPr="002B0CBF">
        <w:rPr>
          <w:sz w:val="28"/>
          <w:lang w:val="uk-UA"/>
        </w:rPr>
        <w:t xml:space="preserve"> </w:t>
      </w:r>
      <w:r w:rsidRPr="002B0CBF">
        <w:rPr>
          <w:sz w:val="28"/>
          <w:lang w:val="uk-UA"/>
        </w:rPr>
        <w:t xml:space="preserve">(накриває) конституенту одиниці, тобто є її частиною, то відповідна клітина </w:t>
      </w:r>
      <w:r w:rsidRPr="002B0CBF">
        <w:rPr>
          <w:sz w:val="28"/>
          <w:lang w:val="uk-UA"/>
        </w:rPr>
        <w:lastRenderedPageBreak/>
        <w:t>матриці позначається символом «*». Потім відшукаємо стовпці імплікантної</w:t>
      </w:r>
      <w:r w:rsidR="001F0054" w:rsidRPr="002B0CBF">
        <w:rPr>
          <w:sz w:val="28"/>
          <w:lang w:val="uk-UA"/>
        </w:rPr>
        <w:t xml:space="preserve"> </w:t>
      </w:r>
      <w:r w:rsidRPr="002B0CBF">
        <w:rPr>
          <w:sz w:val="28"/>
          <w:lang w:val="uk-UA"/>
        </w:rPr>
        <w:t xml:space="preserve">таблиці, які мають лише по одній позначці. Такі позначки обводимо кружечком. Відповідні цим позначкам прості імпліканти називаються </w:t>
      </w:r>
      <w:r w:rsidRPr="002B0CBF">
        <w:rPr>
          <w:i/>
          <w:sz w:val="28"/>
          <w:lang w:val="uk-UA"/>
        </w:rPr>
        <w:t>базисними</w:t>
      </w:r>
      <w:r w:rsidRPr="002B0CBF">
        <w:rPr>
          <w:sz w:val="28"/>
          <w:lang w:val="uk-UA"/>
        </w:rPr>
        <w:t xml:space="preserve"> і становлять так зване ядро бульової функції, яке неодмінно входить до скороченої </w:t>
      </w:r>
      <w:r w:rsidR="001F0054" w:rsidRPr="002B0CBF">
        <w:rPr>
          <w:sz w:val="28"/>
          <w:lang w:val="uk-UA"/>
        </w:rPr>
        <w:t>ДНФ</w:t>
      </w:r>
      <w:r w:rsidRPr="002B0CBF">
        <w:rPr>
          <w:sz w:val="28"/>
          <w:lang w:val="uk-UA"/>
        </w:rPr>
        <w:t>.</w:t>
      </w:r>
    </w:p>
    <w:p w14:paraId="3A3C2A77"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Після цього розглянемо різні варіанти вибору сукупності простих імплікант, які спільно накриють позначками інші клітини рядка імплікантної таблиці. Ці імпліканти разом з ядром утворять скорочену </w:t>
      </w:r>
      <w:r w:rsidR="001F0054" w:rsidRPr="002B0CBF">
        <w:rPr>
          <w:sz w:val="28"/>
          <w:lang w:val="uk-UA"/>
        </w:rPr>
        <w:t>ДНФ</w:t>
      </w:r>
      <w:r w:rsidRPr="002B0CBF">
        <w:rPr>
          <w:sz w:val="28"/>
          <w:lang w:val="uk-UA"/>
        </w:rPr>
        <w:t>.</w:t>
      </w:r>
    </w:p>
    <w:p w14:paraId="3135E4A2" w14:textId="77777777"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З таблиці видно, що скороченими </w:t>
      </w:r>
      <w:r w:rsidR="001F0054" w:rsidRPr="002B0CBF">
        <w:rPr>
          <w:sz w:val="28"/>
          <w:lang w:val="uk-UA"/>
        </w:rPr>
        <w:t>ДНФ</w:t>
      </w:r>
      <w:r w:rsidRPr="002B0CBF">
        <w:rPr>
          <w:sz w:val="28"/>
          <w:lang w:val="uk-UA"/>
        </w:rPr>
        <w:t xml:space="preserve"> для заданої функції</w:t>
      </w:r>
      <w:r w:rsidRPr="002B0CBF">
        <w:rPr>
          <w:rStyle w:val="5f2"/>
          <w:i w:val="0"/>
          <w:sz w:val="28"/>
          <w:lang w:val="uk-UA"/>
        </w:rPr>
        <w:t xml:space="preserve"> </w:t>
      </w:r>
      <w:r w:rsidRPr="002B0CBF">
        <w:rPr>
          <w:rStyle w:val="5f2"/>
          <w:sz w:val="28"/>
          <w:lang w:val="uk-UA"/>
        </w:rPr>
        <w:t>f</w:t>
      </w:r>
      <w:r w:rsidRPr="002B0CBF">
        <w:rPr>
          <w:sz w:val="28"/>
          <w:lang w:val="uk-UA"/>
        </w:rPr>
        <w:t xml:space="preserve"> будуть:</w:t>
      </w:r>
    </w:p>
    <w:p w14:paraId="7B90E6AD" w14:textId="23D71B6D" w:rsidR="00060079" w:rsidRPr="002B0CBF" w:rsidRDefault="00D41A93" w:rsidP="00D41A93">
      <w:pPr>
        <w:pStyle w:val="121"/>
        <w:numPr>
          <w:ilvl w:val="1"/>
          <w:numId w:val="26"/>
        </w:numPr>
        <w:shd w:val="clear" w:color="auto" w:fill="auto"/>
        <w:tabs>
          <w:tab w:val="left" w:pos="1276"/>
        </w:tabs>
        <w:spacing w:line="240" w:lineRule="auto"/>
        <w:ind w:firstLine="709"/>
        <w:rPr>
          <w:sz w:val="28"/>
          <w:szCs w:val="28"/>
          <w:lang w:val="uk-UA"/>
        </w:rPr>
      </w:pPr>
      <w:bookmarkStart w:id="77" w:name="bookmark61"/>
      <m:oMath>
        <m:r>
          <w:rPr>
            <w:rStyle w:val="215"/>
            <w:rFonts w:ascii="Cambria Math"/>
            <w:sz w:val="28"/>
            <w:lang w:val="uk-UA"/>
          </w:rPr>
          <m:t>f</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6</m:t>
            </m:r>
          </m:sub>
        </m:sSub>
      </m:oMath>
      <w:r w:rsidR="00E2035F" w:rsidRPr="002B0CBF">
        <w:rPr>
          <w:rStyle w:val="126pt1"/>
          <w:sz w:val="28"/>
          <w:szCs w:val="28"/>
          <w:lang w:val="uk-UA"/>
        </w:rPr>
        <w:t>;</w:t>
      </w:r>
      <w:bookmarkEnd w:id="77"/>
    </w:p>
    <w:p w14:paraId="00EE7429" w14:textId="4452563B" w:rsidR="00060079" w:rsidRPr="002B0CBF" w:rsidRDefault="00D41A93" w:rsidP="00D41A93">
      <w:pPr>
        <w:pStyle w:val="121"/>
        <w:numPr>
          <w:ilvl w:val="1"/>
          <w:numId w:val="26"/>
        </w:numPr>
        <w:shd w:val="clear" w:color="auto" w:fill="auto"/>
        <w:tabs>
          <w:tab w:val="left" w:pos="1276"/>
        </w:tabs>
        <w:spacing w:line="240" w:lineRule="auto"/>
        <w:ind w:firstLine="709"/>
        <w:rPr>
          <w:sz w:val="28"/>
          <w:szCs w:val="28"/>
          <w:lang w:val="uk-UA"/>
        </w:rPr>
      </w:pPr>
      <w:bookmarkStart w:id="78" w:name="bookmark62"/>
      <m:oMath>
        <m:r>
          <w:rPr>
            <w:rStyle w:val="215"/>
            <w:rFonts w:ascii="Cambria Math"/>
            <w:sz w:val="28"/>
            <w:lang w:val="uk-UA"/>
          </w:rPr>
          <m:t>f</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6</m:t>
            </m:r>
          </m:sub>
        </m:sSub>
      </m:oMath>
      <w:r w:rsidR="00E2035F" w:rsidRPr="002B0CBF">
        <w:rPr>
          <w:rStyle w:val="1255pt1"/>
          <w:i w:val="0"/>
          <w:sz w:val="28"/>
          <w:szCs w:val="28"/>
          <w:lang w:val="uk-UA"/>
        </w:rPr>
        <w:t>;</w:t>
      </w:r>
      <w:bookmarkEnd w:id="78"/>
    </w:p>
    <w:p w14:paraId="56EAFF5E" w14:textId="1A90420B" w:rsidR="00060079" w:rsidRPr="002B0CBF" w:rsidRDefault="00D41A93" w:rsidP="00D41A93">
      <w:pPr>
        <w:pStyle w:val="121"/>
        <w:numPr>
          <w:ilvl w:val="1"/>
          <w:numId w:val="26"/>
        </w:numPr>
        <w:shd w:val="clear" w:color="auto" w:fill="auto"/>
        <w:tabs>
          <w:tab w:val="left" w:pos="1276"/>
        </w:tabs>
        <w:spacing w:line="240" w:lineRule="auto"/>
        <w:ind w:firstLine="709"/>
        <w:rPr>
          <w:sz w:val="28"/>
          <w:szCs w:val="28"/>
          <w:lang w:val="uk-UA"/>
        </w:rPr>
      </w:pPr>
      <w:bookmarkStart w:id="79" w:name="bookmark63"/>
      <m:oMath>
        <m:r>
          <w:rPr>
            <w:rStyle w:val="215"/>
            <w:rFonts w:ascii="Cambria Math"/>
            <w:sz w:val="28"/>
            <w:lang w:val="uk-UA"/>
          </w:rPr>
          <m:t>f</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oMath>
      <w:r w:rsidR="00E2035F" w:rsidRPr="002B0CBF">
        <w:rPr>
          <w:sz w:val="28"/>
          <w:szCs w:val="28"/>
          <w:lang w:val="uk-UA"/>
        </w:rPr>
        <w:t>;</w:t>
      </w:r>
      <w:bookmarkEnd w:id="79"/>
    </w:p>
    <w:p w14:paraId="10539504" w14:textId="0504DCD6" w:rsidR="00060079" w:rsidRPr="002B0CBF" w:rsidRDefault="00D41A93" w:rsidP="00D41A93">
      <w:pPr>
        <w:pStyle w:val="121"/>
        <w:numPr>
          <w:ilvl w:val="1"/>
          <w:numId w:val="26"/>
        </w:numPr>
        <w:shd w:val="clear" w:color="auto" w:fill="auto"/>
        <w:tabs>
          <w:tab w:val="left" w:pos="1276"/>
        </w:tabs>
        <w:spacing w:line="240" w:lineRule="auto"/>
        <w:ind w:firstLine="709"/>
        <w:rPr>
          <w:sz w:val="28"/>
          <w:szCs w:val="28"/>
          <w:lang w:val="uk-UA"/>
        </w:rPr>
      </w:pPr>
      <w:bookmarkStart w:id="80" w:name="bookmark64"/>
      <m:oMath>
        <m:r>
          <w:rPr>
            <w:rStyle w:val="215"/>
            <w:rFonts w:ascii="Cambria Math"/>
            <w:sz w:val="28"/>
            <w:lang w:val="uk-UA"/>
          </w:rPr>
          <m:t>f</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oMath>
      <w:r w:rsidR="00E2035F" w:rsidRPr="002B0CBF">
        <w:rPr>
          <w:sz w:val="28"/>
          <w:szCs w:val="28"/>
          <w:lang w:val="uk-UA"/>
        </w:rPr>
        <w:t>;</w:t>
      </w:r>
      <w:bookmarkEnd w:id="80"/>
    </w:p>
    <w:p w14:paraId="71886D8D" w14:textId="6FF77A86" w:rsidR="00060079" w:rsidRPr="002B0CBF" w:rsidRDefault="00D41A93" w:rsidP="00D41A93">
      <w:pPr>
        <w:pStyle w:val="121"/>
        <w:numPr>
          <w:ilvl w:val="1"/>
          <w:numId w:val="26"/>
        </w:numPr>
        <w:shd w:val="clear" w:color="auto" w:fill="auto"/>
        <w:tabs>
          <w:tab w:val="left" w:pos="1276"/>
        </w:tabs>
        <w:spacing w:line="240" w:lineRule="auto"/>
        <w:ind w:firstLine="709"/>
        <w:rPr>
          <w:sz w:val="28"/>
          <w:szCs w:val="28"/>
          <w:lang w:val="uk-UA"/>
        </w:rPr>
      </w:pPr>
      <m:oMath>
        <m:r>
          <w:rPr>
            <w:rStyle w:val="215"/>
            <w:rFonts w:ascii="Cambria Math"/>
            <w:sz w:val="28"/>
            <w:lang w:val="uk-UA"/>
          </w:rPr>
          <m:t>f</m:t>
        </m:r>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6</m:t>
            </m:r>
          </m:sub>
        </m:sSub>
      </m:oMath>
      <w:r w:rsidR="001F0054" w:rsidRPr="002B0CBF">
        <w:rPr>
          <w:sz w:val="28"/>
          <w:szCs w:val="28"/>
          <w:lang w:val="uk-UA"/>
        </w:rPr>
        <w:t>.</w:t>
      </w:r>
    </w:p>
    <w:p w14:paraId="19DFB5C8" w14:textId="77777777" w:rsidR="00060079" w:rsidRPr="002B0CBF" w:rsidRDefault="00E2035F" w:rsidP="00951B45">
      <w:pPr>
        <w:pStyle w:val="71"/>
        <w:shd w:val="clear" w:color="auto" w:fill="auto"/>
        <w:spacing w:after="0" w:line="240" w:lineRule="auto"/>
        <w:ind w:firstLine="709"/>
        <w:rPr>
          <w:sz w:val="28"/>
          <w:lang w:val="uk-UA"/>
        </w:rPr>
      </w:pPr>
      <w:r w:rsidRPr="002B0CBF">
        <w:rPr>
          <w:rStyle w:val="5f2"/>
          <w:b/>
          <w:sz w:val="28"/>
          <w:lang w:val="uk-UA"/>
        </w:rPr>
        <w:t>Третій етап</w:t>
      </w:r>
      <w:r w:rsidRPr="002B0CBF">
        <w:rPr>
          <w:rStyle w:val="5f2"/>
          <w:i w:val="0"/>
          <w:sz w:val="28"/>
          <w:lang w:val="uk-UA"/>
        </w:rPr>
        <w:t>:</w:t>
      </w:r>
      <w:r w:rsidRPr="002B0CBF">
        <w:rPr>
          <w:sz w:val="28"/>
          <w:lang w:val="uk-UA"/>
        </w:rPr>
        <w:t xml:space="preserve"> вибір мінімальної форми. Серед цих скорочених </w:t>
      </w:r>
      <w:r w:rsidR="001F0054" w:rsidRPr="002B0CBF">
        <w:rPr>
          <w:sz w:val="28"/>
          <w:lang w:val="uk-UA"/>
        </w:rPr>
        <w:t>ДНФ</w:t>
      </w:r>
      <w:r w:rsidRPr="002B0CBF">
        <w:rPr>
          <w:sz w:val="28"/>
          <w:lang w:val="uk-UA"/>
        </w:rPr>
        <w:t xml:space="preserve"> обирається та, яка задовольняє критерію мінімальності. При цьому враховуються економічні та технічні чинники її реалізації в конкретному цифровому пристрої. У нашому прикладі мінімальна </w:t>
      </w:r>
      <w:r w:rsidR="001F0054" w:rsidRPr="002B0CBF">
        <w:rPr>
          <w:sz w:val="28"/>
          <w:lang w:val="uk-UA"/>
        </w:rPr>
        <w:t>ДНФ</w:t>
      </w:r>
      <w:r w:rsidRPr="002B0CBF">
        <w:rPr>
          <w:sz w:val="28"/>
          <w:lang w:val="uk-UA"/>
        </w:rPr>
        <w:t xml:space="preserve"> має вигляд</w:t>
      </w:r>
    </w:p>
    <w:p w14:paraId="364D815D" w14:textId="034BA43F" w:rsidR="001F0054" w:rsidRPr="002B0CBF" w:rsidRDefault="00D41A93" w:rsidP="00D41A93">
      <w:pPr>
        <w:pStyle w:val="71"/>
        <w:shd w:val="clear" w:color="auto" w:fill="auto"/>
        <w:spacing w:after="0" w:line="240" w:lineRule="auto"/>
        <w:ind w:firstLine="0"/>
        <w:jc w:val="center"/>
        <w:rPr>
          <w:sz w:val="28"/>
          <w:lang w:val="uk-UA"/>
        </w:rPr>
      </w:pPr>
      <m:oMath>
        <m:r>
          <w:rPr>
            <w:rStyle w:val="215"/>
            <w:rFonts w:ascii="Cambria Math"/>
            <w:sz w:val="28"/>
            <w:lang w:val="uk-UA"/>
          </w:rPr>
          <m:t>f</m:t>
        </m:r>
        <m:d>
          <m:dPr>
            <m:ctrlPr>
              <w:rPr>
                <w:rStyle w:val="215"/>
                <w:rFonts w:ascii="Cambria Math"/>
                <w:i w:val="0"/>
                <w:iCs w:val="0"/>
                <w:sz w:val="28"/>
                <w:lang w:val="uk-UA"/>
              </w:rPr>
            </m:ctrlPr>
          </m:dPr>
          <m:e>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ctrlPr>
              <w:rPr>
                <w:rStyle w:val="215"/>
                <w:rFonts w:ascii="Cambria Math" w:hAnsi="Cambria Math"/>
                <w:i w:val="0"/>
                <w:iCs w:val="0"/>
                <w:sz w:val="28"/>
                <w:lang w:val="uk-UA"/>
              </w:rPr>
            </m:ctrlPr>
          </m:e>
        </m:d>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oMath>
      <w:r w:rsidR="001F0054" w:rsidRPr="002B0CBF">
        <w:rPr>
          <w:rStyle w:val="215"/>
          <w:i w:val="0"/>
          <w:sz w:val="28"/>
          <w:lang w:val="uk-UA"/>
        </w:rPr>
        <w:t>.</w:t>
      </w:r>
    </w:p>
    <w:p w14:paraId="5668A01B" w14:textId="5D27CC27" w:rsidR="00060079" w:rsidRPr="002B0CBF" w:rsidRDefault="00E2035F" w:rsidP="00D41A93">
      <w:pPr>
        <w:pStyle w:val="71"/>
        <w:shd w:val="clear" w:color="auto" w:fill="auto"/>
        <w:spacing w:after="0" w:line="240" w:lineRule="auto"/>
        <w:ind w:firstLine="709"/>
        <w:rPr>
          <w:sz w:val="28"/>
          <w:lang w:val="uk-UA"/>
        </w:rPr>
      </w:pPr>
      <w:r w:rsidRPr="002B0CBF">
        <w:rPr>
          <w:sz w:val="28"/>
          <w:lang w:val="uk-UA"/>
        </w:rPr>
        <w:t xml:space="preserve">Якщо винести за дужки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oMath>
      <w:r w:rsidRPr="002B0CBF">
        <w:rPr>
          <w:sz w:val="28"/>
          <w:lang w:val="uk-UA"/>
        </w:rPr>
        <w:t>, здобудемо більш простий вираз:</w:t>
      </w:r>
    </w:p>
    <w:p w14:paraId="06D3050D" w14:textId="6FEAB917" w:rsidR="001F0054" w:rsidRPr="002B0CBF" w:rsidRDefault="00D41A93" w:rsidP="00D41A93">
      <w:pPr>
        <w:pStyle w:val="71"/>
        <w:shd w:val="clear" w:color="auto" w:fill="auto"/>
        <w:spacing w:after="0" w:line="240" w:lineRule="auto"/>
        <w:ind w:firstLine="0"/>
        <w:jc w:val="center"/>
        <w:rPr>
          <w:sz w:val="28"/>
          <w:lang w:val="uk-UA"/>
        </w:rPr>
      </w:pPr>
      <m:oMath>
        <m:r>
          <w:rPr>
            <w:rStyle w:val="215"/>
            <w:rFonts w:ascii="Cambria Math"/>
            <w:sz w:val="28"/>
            <w:lang w:val="uk-UA"/>
          </w:rPr>
          <m:t>f</m:t>
        </m:r>
        <m:d>
          <m:dPr>
            <m:ctrlPr>
              <w:rPr>
                <w:rStyle w:val="215"/>
                <w:rFonts w:ascii="Cambria Math"/>
                <w:i w:val="0"/>
                <w:iCs w:val="0"/>
                <w:sz w:val="28"/>
                <w:lang w:val="uk-UA"/>
              </w:rPr>
            </m:ctrlPr>
          </m:dPr>
          <m:e>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ctrlPr>
              <w:rPr>
                <w:rStyle w:val="215"/>
                <w:rFonts w:ascii="Cambria Math" w:hAnsi="Cambria Math"/>
                <w:i w:val="0"/>
                <w:iCs w:val="0"/>
                <w:sz w:val="28"/>
                <w:lang w:val="uk-UA"/>
              </w:rPr>
            </m:ctrlPr>
          </m:e>
        </m:d>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g</m:t>
            </m:r>
          </m:e>
          <m:sub>
            <m:r>
              <m:rPr>
                <m:sty m:val="p"/>
              </m:rPr>
              <w:rPr>
                <w:rStyle w:val="215"/>
                <w:rFonts w:ascii="Cambria Math"/>
                <w:sz w:val="28"/>
                <w:lang w:val="uk-UA"/>
              </w:rPr>
              <m:t>5</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4</m:t>
            </m:r>
          </m:sub>
        </m:sSub>
        <m:d>
          <m:dPr>
            <m:ctrlPr>
              <w:rPr>
                <w:rStyle w:val="215"/>
                <w:rFonts w:ascii="Cambria Math"/>
                <w:i w:val="0"/>
                <w:iCs w:val="0"/>
                <w:sz w:val="28"/>
                <w:lang w:val="uk-UA"/>
              </w:rPr>
            </m:ctrlPr>
          </m:dPr>
          <m:e>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1</m:t>
                </m:r>
              </m:sub>
            </m:sSub>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3</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sSub>
              <m:sSubPr>
                <m:ctrlPr>
                  <w:rPr>
                    <w:rStyle w:val="215"/>
                    <w:rFonts w:ascii="Cambria Math"/>
                    <w:i w:val="0"/>
                    <w:iCs w:val="0"/>
                    <w:sz w:val="28"/>
                    <w:lang w:val="uk-UA"/>
                  </w:rPr>
                </m:ctrlPr>
              </m:sSubPr>
              <m:e>
                <m:acc>
                  <m:accPr>
                    <m:chr m:val="̄"/>
                    <m:ctrlPr>
                      <w:rPr>
                        <w:rStyle w:val="215"/>
                        <w:rFonts w:ascii="Cambria Math"/>
                        <w:i w:val="0"/>
                        <w:iCs w:val="0"/>
                        <w:sz w:val="28"/>
                        <w:lang w:val="uk-UA"/>
                      </w:rPr>
                    </m:ctrlPr>
                  </m:accPr>
                  <m:e>
                    <m:r>
                      <w:rPr>
                        <w:rStyle w:val="215"/>
                        <w:rFonts w:ascii="Cambria Math"/>
                        <w:sz w:val="28"/>
                        <w:lang w:val="uk-UA"/>
                      </w:rPr>
                      <m:t>x</m:t>
                    </m:r>
                  </m:e>
                </m:acc>
              </m:e>
              <m:sub>
                <m:r>
                  <m:rPr>
                    <m:sty m:val="p"/>
                  </m:rPr>
                  <w:rPr>
                    <w:rStyle w:val="215"/>
                    <w:rFonts w:ascii="Cambria Math"/>
                    <w:sz w:val="28"/>
                    <w:lang w:val="uk-UA"/>
                  </w:rPr>
                  <m:t>2</m:t>
                </m:r>
              </m:sub>
            </m:sSub>
            <m:ctrlPr>
              <w:rPr>
                <w:rStyle w:val="215"/>
                <w:rFonts w:ascii="Cambria Math" w:hAnsi="Cambria Math"/>
                <w:i w:val="0"/>
                <w:iCs w:val="0"/>
                <w:sz w:val="28"/>
                <w:lang w:val="uk-UA"/>
              </w:rPr>
            </m:ctrlPr>
          </m:e>
        </m:d>
      </m:oMath>
      <w:r w:rsidR="001F0054" w:rsidRPr="002B0CBF">
        <w:rPr>
          <w:rStyle w:val="215"/>
          <w:i w:val="0"/>
          <w:sz w:val="28"/>
          <w:lang w:val="uk-UA"/>
        </w:rPr>
        <w:t>,</w:t>
      </w:r>
    </w:p>
    <w:p w14:paraId="68758402" w14:textId="77777777" w:rsidR="00060079" w:rsidRPr="002B0CBF" w:rsidRDefault="00E2035F" w:rsidP="001F0054">
      <w:pPr>
        <w:pStyle w:val="71"/>
        <w:shd w:val="clear" w:color="auto" w:fill="auto"/>
        <w:spacing w:after="0" w:line="240" w:lineRule="auto"/>
        <w:ind w:firstLine="0"/>
        <w:rPr>
          <w:sz w:val="28"/>
          <w:lang w:val="uk-UA"/>
        </w:rPr>
      </w:pPr>
      <w:r w:rsidRPr="002B0CBF">
        <w:rPr>
          <w:sz w:val="28"/>
          <w:lang w:val="uk-UA"/>
        </w:rPr>
        <w:t xml:space="preserve">який містить менше число змінних (літер). Така форма подання функції називається </w:t>
      </w:r>
      <w:r w:rsidRPr="002B0CBF">
        <w:rPr>
          <w:i/>
          <w:sz w:val="28"/>
          <w:lang w:val="uk-UA"/>
        </w:rPr>
        <w:t>дужковою</w:t>
      </w:r>
      <w:r w:rsidRPr="002B0CBF">
        <w:rPr>
          <w:sz w:val="28"/>
          <w:lang w:val="uk-UA"/>
        </w:rPr>
        <w:t>.</w:t>
      </w:r>
    </w:p>
    <w:p w14:paraId="7F563B15" w14:textId="13C744BA" w:rsidR="00060079" w:rsidRPr="002B0CBF" w:rsidRDefault="00E2035F" w:rsidP="00951B45">
      <w:pPr>
        <w:pStyle w:val="71"/>
        <w:shd w:val="clear" w:color="auto" w:fill="auto"/>
        <w:spacing w:after="0" w:line="240" w:lineRule="auto"/>
        <w:ind w:firstLine="709"/>
        <w:rPr>
          <w:sz w:val="28"/>
          <w:lang w:val="uk-UA"/>
        </w:rPr>
      </w:pPr>
      <w:r w:rsidRPr="002B0CBF">
        <w:rPr>
          <w:sz w:val="28"/>
          <w:lang w:val="uk-UA"/>
        </w:rPr>
        <w:t xml:space="preserve">Технічну реалізацію цих форм даної функції подано на рис. </w:t>
      </w:r>
      <w:r w:rsidR="001F0054" w:rsidRPr="002B0CBF">
        <w:rPr>
          <w:sz w:val="28"/>
          <w:lang w:val="uk-UA"/>
        </w:rPr>
        <w:t>5</w:t>
      </w:r>
      <w:r w:rsidRPr="002B0CBF">
        <w:rPr>
          <w:sz w:val="28"/>
          <w:lang w:val="uk-UA"/>
        </w:rPr>
        <w:t>.</w:t>
      </w:r>
      <w:r w:rsidR="001F0054" w:rsidRPr="002B0CBF">
        <w:rPr>
          <w:sz w:val="28"/>
          <w:lang w:val="uk-UA"/>
        </w:rPr>
        <w:t>7</w:t>
      </w:r>
      <w:r w:rsidRPr="002B0CBF">
        <w:rPr>
          <w:sz w:val="28"/>
          <w:lang w:val="uk-UA"/>
        </w:rPr>
        <w:t>.</w:t>
      </w:r>
    </w:p>
    <w:p w14:paraId="5EA44672" w14:textId="77777777" w:rsidR="00250324" w:rsidRPr="002B0CBF" w:rsidRDefault="00250324" w:rsidP="00951B45">
      <w:pPr>
        <w:pStyle w:val="71"/>
        <w:shd w:val="clear" w:color="auto" w:fill="auto"/>
        <w:spacing w:after="0" w:line="240" w:lineRule="auto"/>
        <w:ind w:firstLine="709"/>
        <w:rPr>
          <w:sz w:val="28"/>
          <w:lang w:val="uk-UA"/>
        </w:rPr>
      </w:pPr>
    </w:p>
    <w:bookmarkStart w:id="81" w:name="_MON_1539306661"/>
    <w:bookmarkEnd w:id="81"/>
    <w:p w14:paraId="2A258639" w14:textId="65692C75" w:rsidR="001F0054" w:rsidRPr="002B0CBF" w:rsidRDefault="001F0054" w:rsidP="001F0054">
      <w:pPr>
        <w:pStyle w:val="71"/>
        <w:shd w:val="clear" w:color="auto" w:fill="auto"/>
        <w:spacing w:after="0" w:line="240" w:lineRule="auto"/>
        <w:ind w:firstLine="0"/>
        <w:jc w:val="center"/>
        <w:rPr>
          <w:sz w:val="28"/>
          <w:lang w:val="uk-UA"/>
        </w:rPr>
      </w:pPr>
      <w:r w:rsidRPr="002B0CBF">
        <w:rPr>
          <w:sz w:val="28"/>
          <w:lang w:val="uk-UA"/>
        </w:rPr>
        <w:object w:dxaOrig="10068" w:dyaOrig="2362" w14:anchorId="6E979FC3">
          <v:shape id="_x0000_i1072" type="#_x0000_t75" style="width:503.25pt;height:117.75pt" o:ole="">
            <v:imagedata r:id="rId106" o:title=""/>
            <o:lock v:ext="edit" aspectratio="f"/>
          </v:shape>
          <o:OLEObject Type="Embed" ProgID="Word.Document.8" ShapeID="_x0000_i1072" DrawAspect="Content" ObjectID="_1739777629" r:id="rId107">
            <o:FieldCodes>\s</o:FieldCodes>
          </o:OLEObject>
        </w:object>
      </w:r>
    </w:p>
    <w:p w14:paraId="0EDB7294" w14:textId="77777777" w:rsidR="00250324" w:rsidRPr="002B0CBF" w:rsidRDefault="00250324" w:rsidP="001F0054">
      <w:pPr>
        <w:pStyle w:val="71"/>
        <w:shd w:val="clear" w:color="auto" w:fill="auto"/>
        <w:spacing w:after="0" w:line="240" w:lineRule="auto"/>
        <w:ind w:firstLine="0"/>
        <w:jc w:val="center"/>
        <w:rPr>
          <w:sz w:val="28"/>
          <w:lang w:val="uk-UA"/>
        </w:rPr>
      </w:pPr>
    </w:p>
    <w:p w14:paraId="7C9AFA44" w14:textId="3A00D9D7" w:rsidR="00060079" w:rsidRPr="002B0CBF" w:rsidRDefault="001F0054" w:rsidP="00D41A93">
      <w:pPr>
        <w:pStyle w:val="910"/>
        <w:shd w:val="clear" w:color="auto" w:fill="auto"/>
        <w:spacing w:before="0" w:after="0" w:line="240" w:lineRule="auto"/>
        <w:ind w:firstLine="709"/>
        <w:jc w:val="both"/>
        <w:rPr>
          <w:sz w:val="28"/>
          <w:lang w:val="uk-UA"/>
        </w:rPr>
      </w:pPr>
      <w:r w:rsidRPr="002B0CBF">
        <w:rPr>
          <w:rStyle w:val="8pt31"/>
          <w:b/>
          <w:sz w:val="28"/>
          <w:lang w:val="uk-UA"/>
        </w:rPr>
        <w:t>Зауваження</w:t>
      </w:r>
      <w:r w:rsidR="00E2035F" w:rsidRPr="002B0CBF">
        <w:rPr>
          <w:rStyle w:val="8pt31"/>
          <w:sz w:val="28"/>
          <w:lang w:val="uk-UA"/>
        </w:rPr>
        <w:t>.</w:t>
      </w:r>
      <w:r w:rsidR="00E2035F" w:rsidRPr="002B0CBF">
        <w:rPr>
          <w:sz w:val="28"/>
          <w:lang w:val="uk-UA"/>
        </w:rPr>
        <w:t xml:space="preserve"> Метод Квайна-Мак-Класкі можна використовувати і для здобуття мінімальної </w:t>
      </w:r>
      <w:r w:rsidRPr="002B0CBF">
        <w:rPr>
          <w:sz w:val="28"/>
          <w:lang w:val="uk-UA"/>
        </w:rPr>
        <w:t>КНФ</w:t>
      </w:r>
      <w:r w:rsidR="00E2035F" w:rsidRPr="002B0CBF">
        <w:rPr>
          <w:sz w:val="28"/>
          <w:lang w:val="uk-UA"/>
        </w:rPr>
        <w:t>. Для цього слід розглянути значення функції</w:t>
      </w:r>
      <w:r w:rsidR="00E2035F" w:rsidRPr="002B0CBF">
        <w:rPr>
          <w:rStyle w:val="5f2"/>
          <w:i w:val="0"/>
          <w:sz w:val="28"/>
          <w:lang w:val="uk-UA"/>
        </w:rPr>
        <w:t xml:space="preserve"> </w:t>
      </w:r>
      <m:oMath>
        <m:r>
          <w:rPr>
            <w:rStyle w:val="215"/>
            <w:rFonts w:ascii="Cambria Math" w:hAnsi="Cambria Math"/>
            <w:sz w:val="28"/>
            <w:lang w:val="uk-UA"/>
          </w:rPr>
          <m:t>f</m:t>
        </m:r>
        <m:r>
          <m:rPr>
            <m:sty m:val="p"/>
          </m:rPr>
          <w:rPr>
            <w:rStyle w:val="215"/>
            <w:rFonts w:ascii="Cambria Math" w:hAnsi="Cambria Math"/>
            <w:sz w:val="28"/>
            <w:lang w:val="uk-UA"/>
          </w:rPr>
          <m:t>=0</m:t>
        </m:r>
      </m:oMath>
      <w:r w:rsidR="00E2035F" w:rsidRPr="002B0CBF">
        <w:rPr>
          <w:sz w:val="28"/>
          <w:lang w:val="uk-UA"/>
        </w:rPr>
        <w:t xml:space="preserve"> і конституенти одиниці, які відповідають цим значенням. В наслідок дістанемо</w:t>
      </w:r>
      <w:r w:rsidR="00493519" w:rsidRPr="002B0CBF">
        <w:rPr>
          <w:sz w:val="28"/>
          <w:lang w:val="uk-UA"/>
        </w:rPr>
        <w:t xml:space="preserve"> </w:t>
      </w:r>
      <m:oMath>
        <m:acc>
          <m:accPr>
            <m:chr m:val="̄"/>
            <m:ctrlPr>
              <w:rPr>
                <w:rStyle w:val="215"/>
                <w:rFonts w:ascii="Cambria Math"/>
                <w:i w:val="0"/>
                <w:iCs w:val="0"/>
                <w:sz w:val="28"/>
                <w:lang w:val="uk-UA"/>
              </w:rPr>
            </m:ctrlPr>
          </m:accPr>
          <m:e>
            <m:r>
              <w:rPr>
                <w:rStyle w:val="215"/>
                <w:rFonts w:ascii="Cambria Math"/>
                <w:sz w:val="28"/>
                <w:lang w:val="uk-UA"/>
              </w:rPr>
              <m:t>f</m:t>
            </m:r>
          </m:e>
        </m:acc>
        <m:r>
          <m:rPr>
            <m:sty m:val="p"/>
          </m:rPr>
          <w:rPr>
            <w:rStyle w:val="215"/>
            <w:rFonts w:ascii="Cambria Math"/>
            <w:sz w:val="28"/>
            <w:lang w:val="uk-UA"/>
          </w:rPr>
          <m:t>=</m:t>
        </m:r>
        <m:limLow>
          <m:limLowPr>
            <m:ctrlPr>
              <w:rPr>
                <w:rStyle w:val="215"/>
                <w:rFonts w:ascii="Cambria Math" w:hAnsi="Cambria Math"/>
                <w:i w:val="0"/>
                <w:iCs w:val="0"/>
                <w:sz w:val="28"/>
                <w:lang w:val="uk-UA"/>
              </w:rPr>
            </m:ctrlPr>
          </m:limLowPr>
          <m:e>
            <m:r>
              <m:rPr>
                <m:sty m:val="p"/>
              </m:rPr>
              <w:rPr>
                <w:rStyle w:val="215"/>
                <w:rFonts w:ascii="Cambria Math" w:hAnsi="Cambria Math" w:cs="Cambria Math"/>
                <w:sz w:val="28"/>
                <w:lang w:val="uk-UA"/>
              </w:rPr>
              <m:t>∨</m:t>
            </m:r>
          </m:e>
          <m:lim>
            <m:r>
              <m:rPr>
                <m:sty m:val="p"/>
              </m:rPr>
              <w:rPr>
                <w:rStyle w:val="215"/>
                <w:rFonts w:ascii="Cambria Math"/>
                <w:sz w:val="28"/>
                <w:lang w:val="uk-UA"/>
              </w:rPr>
              <m:t>1</m:t>
            </m:r>
            <m:ctrlPr>
              <w:rPr>
                <w:rStyle w:val="215"/>
                <w:rFonts w:ascii="Cambria Math"/>
                <w:i w:val="0"/>
                <w:iCs w:val="0"/>
                <w:sz w:val="28"/>
                <w:lang w:val="uk-UA"/>
              </w:rPr>
            </m:ctrlPr>
          </m:lim>
        </m:limLow>
        <m:d>
          <m:dPr>
            <m:ctrlPr>
              <w:rPr>
                <w:rStyle w:val="215"/>
                <w:rFonts w:ascii="Cambria Math"/>
                <w:i w:val="0"/>
                <w:iCs w:val="0"/>
                <w:sz w:val="28"/>
                <w:lang w:val="uk-UA"/>
              </w:rPr>
            </m:ctrlPr>
          </m:dPr>
          <m:e>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1</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m:rPr>
                    <m:sty m:val="p"/>
                  </m:rPr>
                  <w:rPr>
                    <w:rStyle w:val="215"/>
                    <w:rFonts w:ascii="Cambria Math"/>
                    <w:sz w:val="28"/>
                    <w:lang w:val="uk-UA"/>
                  </w:rPr>
                  <m:t>2</m:t>
                </m:r>
              </m:sub>
            </m:sSub>
            <m:r>
              <m:rPr>
                <m:sty m:val="p"/>
              </m:rPr>
              <w:rPr>
                <w:rStyle w:val="215"/>
                <w:rFonts w:ascii="Cambria Math"/>
                <w:sz w:val="28"/>
                <w:lang w:val="uk-UA"/>
              </w:rPr>
              <m:t>,...,</m:t>
            </m:r>
            <m:sSub>
              <m:sSubPr>
                <m:ctrlPr>
                  <w:rPr>
                    <w:rStyle w:val="215"/>
                    <w:rFonts w:ascii="Cambria Math"/>
                    <w:i w:val="0"/>
                    <w:iCs w:val="0"/>
                    <w:sz w:val="28"/>
                    <w:lang w:val="uk-UA"/>
                  </w:rPr>
                </m:ctrlPr>
              </m:sSubPr>
              <m:e>
                <m:r>
                  <w:rPr>
                    <w:rStyle w:val="215"/>
                    <w:rFonts w:ascii="Cambria Math"/>
                    <w:sz w:val="28"/>
                    <w:lang w:val="uk-UA"/>
                  </w:rPr>
                  <m:t>x</m:t>
                </m:r>
              </m:e>
              <m:sub>
                <m:r>
                  <w:rPr>
                    <w:rStyle w:val="215"/>
                    <w:rFonts w:ascii="Cambria Math"/>
                    <w:sz w:val="28"/>
                    <w:lang w:val="uk-UA"/>
                  </w:rPr>
                  <m:t>n</m:t>
                </m:r>
              </m:sub>
            </m:sSub>
            <m:ctrlPr>
              <w:rPr>
                <w:rStyle w:val="215"/>
                <w:rFonts w:ascii="Cambria Math" w:hAnsi="Cambria Math"/>
                <w:i w:val="0"/>
                <w:iCs w:val="0"/>
                <w:sz w:val="28"/>
                <w:lang w:val="uk-UA"/>
              </w:rPr>
            </m:ctrlPr>
          </m:e>
        </m:d>
      </m:oMath>
      <w:r w:rsidRPr="002B0CBF">
        <w:rPr>
          <w:rStyle w:val="215"/>
          <w:i w:val="0"/>
          <w:sz w:val="28"/>
          <w:lang w:val="uk-UA"/>
        </w:rPr>
        <w:t>.</w:t>
      </w:r>
    </w:p>
    <w:p w14:paraId="6080006E" w14:textId="1CAB35FA"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sz w:val="28"/>
          <w:lang w:val="uk-UA"/>
        </w:rPr>
        <w:t xml:space="preserve">Потім треба виконати мінімізацію відповідно до вищевикладеного методу. Застосувавши формули де Моргана до дістаної мінімальної </w:t>
      </w:r>
      <w:r w:rsidR="001F0054" w:rsidRPr="002B0CBF">
        <w:rPr>
          <w:sz w:val="28"/>
          <w:lang w:val="uk-UA"/>
        </w:rPr>
        <w:t>ДНФ</w:t>
      </w:r>
      <w:r w:rsidRPr="002B0CBF">
        <w:rPr>
          <w:rStyle w:val="640"/>
          <w:sz w:val="28"/>
          <w:lang w:val="uk-UA"/>
        </w:rPr>
        <w:t xml:space="preserve"> для функції</w:t>
      </w:r>
      <w:r w:rsidRPr="002B0CBF">
        <w:rPr>
          <w:rStyle w:val="4f0"/>
          <w:i w:val="0"/>
          <w:sz w:val="28"/>
          <w:lang w:val="uk-UA"/>
        </w:rPr>
        <w:t xml:space="preserve"> </w:t>
      </w:r>
      <m:oMath>
        <m:acc>
          <m:accPr>
            <m:chr m:val="̄"/>
            <m:ctrlPr>
              <w:rPr>
                <w:rStyle w:val="215"/>
                <w:rFonts w:ascii="Cambria Math"/>
                <w:i w:val="0"/>
                <w:iCs w:val="0"/>
                <w:sz w:val="28"/>
                <w:lang w:val="uk-UA"/>
              </w:rPr>
            </m:ctrlPr>
          </m:accPr>
          <m:e>
            <m:r>
              <w:rPr>
                <w:rStyle w:val="215"/>
                <w:rFonts w:ascii="Cambria Math"/>
                <w:sz w:val="28"/>
                <w:lang w:val="uk-UA"/>
              </w:rPr>
              <m:t>f</m:t>
            </m:r>
          </m:e>
        </m:acc>
      </m:oMath>
      <w:r w:rsidRPr="002B0CBF">
        <w:rPr>
          <w:rStyle w:val="640"/>
          <w:sz w:val="28"/>
          <w:lang w:val="uk-UA"/>
        </w:rPr>
        <w:t xml:space="preserve">, знайдемо мінімальну </w:t>
      </w:r>
      <w:r w:rsidR="001F0054" w:rsidRPr="002B0CBF">
        <w:rPr>
          <w:sz w:val="28"/>
          <w:lang w:val="uk-UA"/>
        </w:rPr>
        <w:t>КНФ</w:t>
      </w:r>
      <w:r w:rsidRPr="002B0CBF">
        <w:rPr>
          <w:rStyle w:val="640"/>
          <w:sz w:val="28"/>
          <w:lang w:val="uk-UA"/>
        </w:rPr>
        <w:t xml:space="preserve"> для функції </w:t>
      </w:r>
      <w:r w:rsidRPr="002B0CBF">
        <w:rPr>
          <w:rStyle w:val="640"/>
          <w:i/>
          <w:sz w:val="28"/>
          <w:lang w:val="uk-UA"/>
        </w:rPr>
        <w:t>f</w:t>
      </w:r>
      <w:r w:rsidR="001F0054" w:rsidRPr="002B0CBF">
        <w:rPr>
          <w:rStyle w:val="640"/>
          <w:sz w:val="28"/>
          <w:lang w:val="uk-UA"/>
        </w:rPr>
        <w:t>.</w:t>
      </w:r>
    </w:p>
    <w:p w14:paraId="299D745F" w14:textId="77777777" w:rsidR="009448B0" w:rsidRPr="002B0CBF" w:rsidRDefault="009448B0" w:rsidP="00951B45">
      <w:pPr>
        <w:pStyle w:val="71"/>
        <w:shd w:val="clear" w:color="auto" w:fill="auto"/>
        <w:spacing w:after="0" w:line="240" w:lineRule="auto"/>
        <w:ind w:firstLine="709"/>
        <w:rPr>
          <w:rStyle w:val="640"/>
          <w:sz w:val="28"/>
          <w:lang w:val="uk-UA"/>
        </w:rPr>
      </w:pPr>
    </w:p>
    <w:p w14:paraId="18863662" w14:textId="77777777" w:rsidR="00D635A2" w:rsidRPr="002B0CBF" w:rsidRDefault="00951B45" w:rsidP="00E87039">
      <w:pPr>
        <w:pStyle w:val="415"/>
        <w:numPr>
          <w:ilvl w:val="0"/>
          <w:numId w:val="53"/>
        </w:numPr>
        <w:shd w:val="clear" w:color="auto" w:fill="auto"/>
        <w:tabs>
          <w:tab w:val="left" w:pos="709"/>
        </w:tabs>
        <w:spacing w:line="240" w:lineRule="auto"/>
        <w:ind w:left="0" w:firstLine="0"/>
        <w:rPr>
          <w:sz w:val="28"/>
          <w:lang w:val="uk-UA"/>
        </w:rPr>
      </w:pPr>
      <w:r w:rsidRPr="002B0CBF">
        <w:rPr>
          <w:b w:val="0"/>
          <w:sz w:val="28"/>
          <w:lang w:val="uk-UA"/>
        </w:rPr>
        <w:br w:type="page"/>
      </w:r>
      <w:r w:rsidR="00D635A2" w:rsidRPr="002B0CBF">
        <w:rPr>
          <w:sz w:val="28"/>
          <w:lang w:val="uk-UA"/>
        </w:rPr>
        <w:lastRenderedPageBreak/>
        <w:t>ТЕОРІЯ ГРАФІВ</w:t>
      </w:r>
    </w:p>
    <w:p w14:paraId="6FE10738" w14:textId="77777777" w:rsidR="00D635A2" w:rsidRPr="002B0CBF" w:rsidRDefault="00D635A2" w:rsidP="00B262B9">
      <w:pPr>
        <w:pStyle w:val="415"/>
        <w:shd w:val="clear" w:color="auto" w:fill="auto"/>
        <w:spacing w:line="240" w:lineRule="auto"/>
        <w:jc w:val="both"/>
        <w:rPr>
          <w:b w:val="0"/>
          <w:sz w:val="28"/>
          <w:lang w:val="uk-UA"/>
        </w:rPr>
      </w:pPr>
    </w:p>
    <w:p w14:paraId="26DEE356" w14:textId="77777777" w:rsidR="00D635A2" w:rsidRPr="002B0CBF" w:rsidRDefault="00D635A2" w:rsidP="00B262B9">
      <w:pPr>
        <w:pStyle w:val="415"/>
        <w:shd w:val="clear" w:color="auto" w:fill="auto"/>
        <w:spacing w:line="240" w:lineRule="auto"/>
        <w:jc w:val="both"/>
        <w:rPr>
          <w:b w:val="0"/>
          <w:sz w:val="28"/>
          <w:lang w:val="uk-UA"/>
        </w:rPr>
      </w:pPr>
    </w:p>
    <w:p w14:paraId="4FC4149C" w14:textId="77777777" w:rsidR="00D635A2" w:rsidRPr="002B0CBF" w:rsidRDefault="00D635A2" w:rsidP="00E87039">
      <w:pPr>
        <w:pStyle w:val="415"/>
        <w:numPr>
          <w:ilvl w:val="1"/>
          <w:numId w:val="53"/>
        </w:numPr>
        <w:shd w:val="clear" w:color="auto" w:fill="auto"/>
        <w:tabs>
          <w:tab w:val="left" w:pos="1276"/>
        </w:tabs>
        <w:spacing w:line="240" w:lineRule="auto"/>
        <w:ind w:left="0" w:firstLine="709"/>
        <w:jc w:val="both"/>
        <w:rPr>
          <w:sz w:val="28"/>
          <w:lang w:val="uk-UA"/>
        </w:rPr>
      </w:pPr>
      <w:r w:rsidRPr="002B0CBF">
        <w:rPr>
          <w:sz w:val="28"/>
          <w:lang w:val="uk-UA"/>
        </w:rPr>
        <w:t>Графи та відношення</w:t>
      </w:r>
    </w:p>
    <w:p w14:paraId="2DCE12DA" w14:textId="77777777" w:rsidR="00951B45" w:rsidRPr="002B0CBF" w:rsidRDefault="00951B45" w:rsidP="00B262B9">
      <w:pPr>
        <w:pStyle w:val="71"/>
        <w:shd w:val="clear" w:color="auto" w:fill="auto"/>
        <w:spacing w:after="0" w:line="240" w:lineRule="auto"/>
        <w:ind w:firstLine="0"/>
        <w:rPr>
          <w:rStyle w:val="640"/>
          <w:sz w:val="28"/>
          <w:lang w:val="uk-UA"/>
        </w:rPr>
      </w:pPr>
    </w:p>
    <w:p w14:paraId="55B5EFDD"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Теорія графів</w:t>
      </w:r>
      <w:r w:rsidR="0058773E" w:rsidRPr="002B0CBF">
        <w:rPr>
          <w:rStyle w:val="640"/>
          <w:sz w:val="28"/>
          <w:lang w:val="uk-UA"/>
        </w:rPr>
        <w:t xml:space="preserve"> – </w:t>
      </w:r>
      <w:r w:rsidRPr="002B0CBF">
        <w:rPr>
          <w:rStyle w:val="640"/>
          <w:sz w:val="28"/>
          <w:lang w:val="uk-UA"/>
        </w:rPr>
        <w:t>потужний апарат для розв</w:t>
      </w:r>
      <w:r w:rsidR="00CA7808" w:rsidRPr="002B0CBF">
        <w:rPr>
          <w:rStyle w:val="640"/>
          <w:sz w:val="28"/>
          <w:lang w:val="uk-UA"/>
        </w:rPr>
        <w:t>’</w:t>
      </w:r>
      <w:r w:rsidRPr="002B0CBF">
        <w:rPr>
          <w:rStyle w:val="640"/>
          <w:sz w:val="28"/>
          <w:lang w:val="uk-UA"/>
        </w:rPr>
        <w:t>язування прикладних завдань найрізноманітніших галузей науки й техніки, до яких належать, наприклад: аналіз та синтез електричних кіл та систем, проектування мереж зв</w:t>
      </w:r>
      <w:r w:rsidR="00CA7808" w:rsidRPr="002B0CBF">
        <w:rPr>
          <w:rStyle w:val="640"/>
          <w:sz w:val="28"/>
          <w:lang w:val="uk-UA"/>
        </w:rPr>
        <w:t>’</w:t>
      </w:r>
      <w:r w:rsidRPr="002B0CBF">
        <w:rPr>
          <w:rStyle w:val="640"/>
          <w:sz w:val="28"/>
          <w:lang w:val="uk-UA"/>
        </w:rPr>
        <w:t>язку та дослідження скінченних автоматів, мереж</w:t>
      </w:r>
      <w:r w:rsidR="008D7729" w:rsidRPr="002B0CBF">
        <w:rPr>
          <w:rStyle w:val="640"/>
          <w:sz w:val="28"/>
          <w:lang w:val="uk-UA"/>
        </w:rPr>
        <w:t>ев</w:t>
      </w:r>
      <w:r w:rsidRPr="002B0CBF">
        <w:rPr>
          <w:rStyle w:val="640"/>
          <w:sz w:val="28"/>
          <w:lang w:val="uk-UA"/>
        </w:rPr>
        <w:t>е планування й керування, вибір оптимальних маршрутів та потоків у мережах, моделювання життєдіяльності й нервової системи в живих організмах тощо.</w:t>
      </w:r>
    </w:p>
    <w:p w14:paraId="3FBFD3BE"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Початок теорії графів як математичної дисципліни було покладено Ейлером у його відомих міркуваннях щодо кенігсберзьких мостів. Однак ця стаття Ейлера, опублікована 1736 року була єдиною упродовж майже 100 років. Інтерес до проблем теорії графів відродився близько середини ХІХ сторіччя і був зосереджений переважно в Англії. Існувало чимало причин для такого пожвавлення вивчення графів. Природничі науки вплинули на це завдяки дослідженням електричних мереж, моделей кристалів та структур молекул. Розвинення формальної логіки призвело до вивчення бінарних відношень у формі графів.</w:t>
      </w:r>
    </w:p>
    <w:p w14:paraId="3D2AED6D"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Величезна кількість популярних головоломок формулювалися безпосередньо в термінах графів. Найвідоміше з-посеред цих задач</w:t>
      </w:r>
      <w:r w:rsidR="0058773E" w:rsidRPr="002B0CBF">
        <w:rPr>
          <w:rStyle w:val="640"/>
          <w:sz w:val="28"/>
          <w:lang w:val="uk-UA"/>
        </w:rPr>
        <w:t xml:space="preserve"> – </w:t>
      </w:r>
      <w:r w:rsidRPr="002B0CBF">
        <w:rPr>
          <w:rStyle w:val="640"/>
          <w:sz w:val="28"/>
          <w:lang w:val="uk-UA"/>
        </w:rPr>
        <w:t>проблема чотирьох фарб</w:t>
      </w:r>
      <w:r w:rsidR="0058773E" w:rsidRPr="002B0CBF">
        <w:rPr>
          <w:rStyle w:val="640"/>
          <w:sz w:val="28"/>
          <w:lang w:val="uk-UA"/>
        </w:rPr>
        <w:t xml:space="preserve"> – </w:t>
      </w:r>
      <w:r w:rsidRPr="002B0CBF">
        <w:rPr>
          <w:rStyle w:val="640"/>
          <w:sz w:val="28"/>
          <w:lang w:val="uk-UA"/>
        </w:rPr>
        <w:t>уперше поставлена перед математиками де Морганом приблизно 1850 року (задача щодо визначення кількості припустимих фарб для розфарбування розбиття будь-якої площини так, щоб ніякі суміжні області не були однакового кольору). Жодна інша проблема теорії графів не породжувала стільки численних, часто дотепних робіт.</w:t>
      </w:r>
    </w:p>
    <w:p w14:paraId="32E33A6D" w14:textId="77777777" w:rsidR="00060079" w:rsidRPr="002B0CBF" w:rsidRDefault="00E2035F" w:rsidP="008D7729">
      <w:pPr>
        <w:pStyle w:val="71"/>
        <w:shd w:val="clear" w:color="auto" w:fill="auto"/>
        <w:spacing w:after="0" w:line="240" w:lineRule="auto"/>
        <w:ind w:firstLine="709"/>
        <w:rPr>
          <w:rStyle w:val="640"/>
          <w:sz w:val="28"/>
          <w:lang w:val="uk-UA"/>
        </w:rPr>
      </w:pPr>
      <w:r w:rsidRPr="002B0CBF">
        <w:rPr>
          <w:rStyle w:val="640"/>
          <w:sz w:val="28"/>
          <w:lang w:val="uk-UA"/>
        </w:rPr>
        <w:t>У разі потреби подавання в наочній формі системи взаємопов</w:t>
      </w:r>
      <w:r w:rsidR="00CA7808" w:rsidRPr="002B0CBF">
        <w:rPr>
          <w:rStyle w:val="640"/>
          <w:sz w:val="28"/>
          <w:lang w:val="uk-UA"/>
        </w:rPr>
        <w:t>’</w:t>
      </w:r>
      <w:r w:rsidRPr="002B0CBF">
        <w:rPr>
          <w:rStyle w:val="640"/>
          <w:sz w:val="28"/>
          <w:lang w:val="uk-UA"/>
        </w:rPr>
        <w:t>язаних об</w:t>
      </w:r>
      <w:r w:rsidR="00CA7808" w:rsidRPr="002B0CBF">
        <w:rPr>
          <w:rStyle w:val="640"/>
          <w:sz w:val="28"/>
          <w:lang w:val="uk-UA"/>
        </w:rPr>
        <w:t>’</w:t>
      </w:r>
      <w:r w:rsidRPr="002B0CBF">
        <w:rPr>
          <w:rStyle w:val="640"/>
          <w:sz w:val="28"/>
          <w:lang w:val="uk-UA"/>
        </w:rPr>
        <w:t>єктів звертаються до такої побудови: на площині чи у просторі обирають кілька точок і певні пари з цих точок поєднують лініями. Об</w:t>
      </w:r>
      <w:r w:rsidR="00CA7808" w:rsidRPr="002B0CBF">
        <w:rPr>
          <w:rStyle w:val="640"/>
          <w:sz w:val="28"/>
          <w:lang w:val="uk-UA"/>
        </w:rPr>
        <w:t>’</w:t>
      </w:r>
      <w:r w:rsidRPr="002B0CBF">
        <w:rPr>
          <w:rStyle w:val="640"/>
          <w:sz w:val="28"/>
          <w:lang w:val="uk-UA"/>
        </w:rPr>
        <w:t>єкт, здобутий у наслідок такої побудови, називається</w:t>
      </w:r>
      <w:r w:rsidRPr="002B0CBF">
        <w:rPr>
          <w:rStyle w:val="640"/>
          <w:bCs/>
          <w:iCs/>
          <w:sz w:val="28"/>
          <w:lang w:val="uk-UA"/>
        </w:rPr>
        <w:t xml:space="preserve"> </w:t>
      </w:r>
      <w:r w:rsidRPr="002B0CBF">
        <w:rPr>
          <w:rStyle w:val="640"/>
          <w:bCs/>
          <w:i/>
          <w:iCs/>
          <w:sz w:val="28"/>
          <w:lang w:val="uk-UA"/>
        </w:rPr>
        <w:t>графом</w:t>
      </w:r>
      <w:r w:rsidRPr="002B0CBF">
        <w:rPr>
          <w:rStyle w:val="640"/>
          <w:bCs/>
          <w:iCs/>
          <w:sz w:val="28"/>
          <w:lang w:val="uk-UA"/>
        </w:rPr>
        <w:t>.</w:t>
      </w:r>
    </w:p>
    <w:p w14:paraId="52453A8B" w14:textId="77777777" w:rsidR="00060079" w:rsidRPr="002B0CBF" w:rsidRDefault="00E2035F" w:rsidP="008D7729">
      <w:pPr>
        <w:pStyle w:val="71"/>
        <w:shd w:val="clear" w:color="auto" w:fill="auto"/>
        <w:spacing w:after="0" w:line="240" w:lineRule="auto"/>
        <w:ind w:firstLine="709"/>
        <w:rPr>
          <w:rStyle w:val="640"/>
          <w:sz w:val="28"/>
          <w:lang w:val="uk-UA"/>
        </w:rPr>
      </w:pPr>
      <w:r w:rsidRPr="002B0CBF">
        <w:rPr>
          <w:rStyle w:val="640"/>
          <w:sz w:val="28"/>
          <w:lang w:val="uk-UA"/>
        </w:rPr>
        <w:t>За приклади графів можуть слугувати блок-схема алгоритму, з</w:t>
      </w:r>
      <w:r w:rsidR="00CA7808" w:rsidRPr="002B0CBF">
        <w:rPr>
          <w:rStyle w:val="640"/>
          <w:sz w:val="28"/>
          <w:lang w:val="uk-UA"/>
        </w:rPr>
        <w:t>’</w:t>
      </w:r>
      <w:r w:rsidRPr="002B0CBF">
        <w:rPr>
          <w:rStyle w:val="640"/>
          <w:sz w:val="28"/>
          <w:lang w:val="uk-UA"/>
        </w:rPr>
        <w:t>єднання в електричній схемі, мережа шляхів поміж населеними пунктами.</w:t>
      </w:r>
    </w:p>
    <w:p w14:paraId="44E3C342"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Одну й ту саму систему об</w:t>
      </w:r>
      <w:r w:rsidR="00CA7808" w:rsidRPr="002B0CBF">
        <w:rPr>
          <w:rStyle w:val="640"/>
          <w:sz w:val="28"/>
          <w:lang w:val="uk-UA"/>
        </w:rPr>
        <w:t>’</w:t>
      </w:r>
      <w:r w:rsidRPr="002B0CBF">
        <w:rPr>
          <w:rStyle w:val="640"/>
          <w:sz w:val="28"/>
          <w:lang w:val="uk-UA"/>
        </w:rPr>
        <w:t>єктів та зв</w:t>
      </w:r>
      <w:r w:rsidR="00CA7808" w:rsidRPr="002B0CBF">
        <w:rPr>
          <w:rStyle w:val="640"/>
          <w:sz w:val="28"/>
          <w:lang w:val="uk-UA"/>
        </w:rPr>
        <w:t>’</w:t>
      </w:r>
      <w:r w:rsidRPr="002B0CBF">
        <w:rPr>
          <w:rStyle w:val="640"/>
          <w:sz w:val="28"/>
          <w:lang w:val="uk-UA"/>
        </w:rPr>
        <w:t>язків між ними можна відобразити по-різному, застосовуючи наведену вище побудову: у різні способи розміщувати точки, за їхні з</w:t>
      </w:r>
      <w:r w:rsidR="00CA7808" w:rsidRPr="002B0CBF">
        <w:rPr>
          <w:rStyle w:val="640"/>
          <w:sz w:val="28"/>
          <w:lang w:val="uk-UA"/>
        </w:rPr>
        <w:t>’</w:t>
      </w:r>
      <w:r w:rsidRPr="002B0CBF">
        <w:rPr>
          <w:rStyle w:val="640"/>
          <w:sz w:val="28"/>
          <w:lang w:val="uk-UA"/>
        </w:rPr>
        <w:t>єднувальні лінії брати ті чи інші криві тощо.</w:t>
      </w:r>
    </w:p>
    <w:p w14:paraId="70C68FDE"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Більш того, можна взагалі не зображати, а зазначити систему зв</w:t>
      </w:r>
      <w:r w:rsidR="00CA7808" w:rsidRPr="002B0CBF">
        <w:rPr>
          <w:rStyle w:val="640"/>
          <w:sz w:val="28"/>
          <w:lang w:val="uk-UA"/>
        </w:rPr>
        <w:t>’</w:t>
      </w:r>
      <w:r w:rsidRPr="002B0CBF">
        <w:rPr>
          <w:rStyle w:val="640"/>
          <w:sz w:val="28"/>
          <w:lang w:val="uk-UA"/>
        </w:rPr>
        <w:t>язків об</w:t>
      </w:r>
      <w:r w:rsidR="00CA7808" w:rsidRPr="002B0CBF">
        <w:rPr>
          <w:rStyle w:val="640"/>
          <w:sz w:val="28"/>
          <w:lang w:val="uk-UA"/>
        </w:rPr>
        <w:t>’</w:t>
      </w:r>
      <w:r w:rsidRPr="002B0CBF">
        <w:rPr>
          <w:rStyle w:val="640"/>
          <w:sz w:val="28"/>
          <w:lang w:val="uk-UA"/>
        </w:rPr>
        <w:t>єктів у якій завгодно іншій формі, наприклад у словесній. Це міркування засвідчує, що потрібне визначення графа як певного формального об</w:t>
      </w:r>
      <w:r w:rsidR="00CA7808" w:rsidRPr="002B0CBF">
        <w:rPr>
          <w:rStyle w:val="640"/>
          <w:sz w:val="28"/>
          <w:lang w:val="uk-UA"/>
        </w:rPr>
        <w:t>’</w:t>
      </w:r>
      <w:r w:rsidRPr="002B0CBF">
        <w:rPr>
          <w:rStyle w:val="640"/>
          <w:sz w:val="28"/>
          <w:lang w:val="uk-UA"/>
        </w:rPr>
        <w:t>єкта, який можна подавати наочно у всілякі способи.</w:t>
      </w:r>
      <w:r w:rsidR="0058773E" w:rsidRPr="002B0CBF">
        <w:rPr>
          <w:sz w:val="28"/>
          <w:lang w:val="uk-UA"/>
        </w:rPr>
        <w:t xml:space="preserve"> </w:t>
      </w:r>
    </w:p>
    <w:p w14:paraId="295CD677"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Стверджуватимемо, що задано</w:t>
      </w:r>
      <w:r w:rsidRPr="002B0CBF">
        <w:rPr>
          <w:rStyle w:val="2e"/>
          <w:b w:val="0"/>
          <w:i w:val="0"/>
          <w:sz w:val="28"/>
          <w:lang w:val="uk-UA"/>
        </w:rPr>
        <w:t xml:space="preserve"> </w:t>
      </w:r>
      <w:r w:rsidRPr="002B0CBF">
        <w:rPr>
          <w:rStyle w:val="2e"/>
          <w:b w:val="0"/>
          <w:sz w:val="28"/>
          <w:lang w:val="uk-UA"/>
        </w:rPr>
        <w:t>скінченний неорієнтований граф</w:t>
      </w:r>
      <w:r w:rsidRPr="002B0CBF">
        <w:rPr>
          <w:rStyle w:val="2e"/>
          <w:b w:val="0"/>
          <w:i w:val="0"/>
          <w:sz w:val="28"/>
          <w:lang w:val="uk-UA"/>
        </w:rPr>
        <w:t>,</w:t>
      </w:r>
      <w:r w:rsidRPr="002B0CBF">
        <w:rPr>
          <w:rStyle w:val="640"/>
          <w:sz w:val="28"/>
          <w:lang w:val="uk-UA"/>
        </w:rPr>
        <w:t xml:space="preserve"> якщо задано такі два об</w:t>
      </w:r>
      <w:r w:rsidR="00CA7808" w:rsidRPr="002B0CBF">
        <w:rPr>
          <w:rStyle w:val="640"/>
          <w:sz w:val="28"/>
          <w:lang w:val="uk-UA"/>
        </w:rPr>
        <w:t>’</w:t>
      </w:r>
      <w:r w:rsidRPr="002B0CBF">
        <w:rPr>
          <w:rStyle w:val="640"/>
          <w:sz w:val="28"/>
          <w:lang w:val="uk-UA"/>
        </w:rPr>
        <w:t>єкти:</w:t>
      </w:r>
    </w:p>
    <w:p w14:paraId="699C4CA0" w14:textId="419594E4" w:rsidR="00060079" w:rsidRPr="002B0CBF" w:rsidRDefault="008D7729" w:rsidP="00D41A93">
      <w:pPr>
        <w:pStyle w:val="71"/>
        <w:numPr>
          <w:ilvl w:val="1"/>
          <w:numId w:val="27"/>
        </w:numPr>
        <w:shd w:val="clear" w:color="auto" w:fill="auto"/>
        <w:tabs>
          <w:tab w:val="left" w:pos="1276"/>
        </w:tabs>
        <w:spacing w:after="0" w:line="240" w:lineRule="auto"/>
        <w:ind w:firstLine="709"/>
        <w:rPr>
          <w:sz w:val="28"/>
          <w:lang w:val="uk-UA"/>
        </w:rPr>
      </w:pPr>
      <w:r w:rsidRPr="002B0CBF">
        <w:rPr>
          <w:rStyle w:val="640"/>
          <w:sz w:val="28"/>
          <w:lang w:val="uk-UA"/>
        </w:rPr>
        <w:t>скінчена не</w:t>
      </w:r>
      <w:r w:rsidR="00E2035F" w:rsidRPr="002B0CBF">
        <w:rPr>
          <w:rStyle w:val="640"/>
          <w:sz w:val="28"/>
          <w:lang w:val="uk-UA"/>
        </w:rPr>
        <w:t>порожня множина</w:t>
      </w:r>
      <w:r w:rsidR="00E2035F" w:rsidRPr="002B0CBF">
        <w:rPr>
          <w:rStyle w:val="2e"/>
          <w:b w:val="0"/>
          <w:i w:val="0"/>
          <w:sz w:val="28"/>
          <w:lang w:val="uk-UA"/>
        </w:rPr>
        <w:t xml:space="preserve"> </w:t>
      </w:r>
      <m:oMath>
        <m:r>
          <w:rPr>
            <w:rFonts w:ascii="Cambria Math"/>
            <w:sz w:val="28"/>
            <w:lang w:val="uk-UA"/>
          </w:rPr>
          <m:t>X=</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n</m:t>
                </m:r>
              </m:sub>
            </m:sSub>
          </m:e>
        </m:d>
      </m:oMath>
      <w:r w:rsidR="00E2035F" w:rsidRPr="002B0CBF">
        <w:rPr>
          <w:rStyle w:val="1d"/>
          <w:b w:val="0"/>
          <w:sz w:val="28"/>
          <w:lang w:val="uk-UA"/>
        </w:rPr>
        <w:t>;</w:t>
      </w:r>
      <w:r w:rsidR="00E2035F" w:rsidRPr="002B0CBF">
        <w:rPr>
          <w:rStyle w:val="640"/>
          <w:sz w:val="28"/>
          <w:lang w:val="uk-UA"/>
        </w:rPr>
        <w:t xml:space="preserve"> елементи цієї множини називають</w:t>
      </w:r>
      <w:r w:rsidR="00E2035F" w:rsidRPr="002B0CBF">
        <w:rPr>
          <w:rStyle w:val="2e"/>
          <w:b w:val="0"/>
          <w:i w:val="0"/>
          <w:sz w:val="28"/>
          <w:lang w:val="uk-UA"/>
        </w:rPr>
        <w:t xml:space="preserve"> </w:t>
      </w:r>
      <w:r w:rsidR="00E2035F" w:rsidRPr="002B0CBF">
        <w:rPr>
          <w:rStyle w:val="2e"/>
          <w:b w:val="0"/>
          <w:sz w:val="28"/>
          <w:lang w:val="uk-UA"/>
        </w:rPr>
        <w:t>вершинами графа</w:t>
      </w:r>
      <w:r w:rsidR="00E2035F" w:rsidRPr="002B0CBF">
        <w:rPr>
          <w:rStyle w:val="2e"/>
          <w:b w:val="0"/>
          <w:i w:val="0"/>
          <w:sz w:val="28"/>
          <w:lang w:val="uk-UA"/>
        </w:rPr>
        <w:t>;</w:t>
      </w:r>
    </w:p>
    <w:p w14:paraId="2C347536" w14:textId="77777777" w:rsidR="00060079" w:rsidRPr="002B0CBF" w:rsidRDefault="00E2035F" w:rsidP="005D6D0A">
      <w:pPr>
        <w:pStyle w:val="71"/>
        <w:numPr>
          <w:ilvl w:val="1"/>
          <w:numId w:val="27"/>
        </w:numPr>
        <w:shd w:val="clear" w:color="auto" w:fill="auto"/>
        <w:tabs>
          <w:tab w:val="left" w:pos="1276"/>
        </w:tabs>
        <w:spacing w:after="0" w:line="240" w:lineRule="auto"/>
        <w:ind w:firstLine="709"/>
        <w:rPr>
          <w:sz w:val="28"/>
          <w:lang w:val="uk-UA"/>
        </w:rPr>
      </w:pPr>
      <w:r w:rsidRPr="002B0CBF">
        <w:rPr>
          <w:rStyle w:val="640"/>
          <w:sz w:val="28"/>
          <w:lang w:val="uk-UA"/>
        </w:rPr>
        <w:lastRenderedPageBreak/>
        <w:t>деяка множина</w:t>
      </w:r>
      <w:r w:rsidR="00B02C27" w:rsidRPr="002B0CBF">
        <w:rPr>
          <w:rStyle w:val="2e"/>
          <w:b w:val="0"/>
          <w:i w:val="0"/>
          <w:sz w:val="28"/>
          <w:lang w:val="uk-UA"/>
        </w:rPr>
        <w:t xml:space="preserve"> не</w:t>
      </w:r>
      <w:r w:rsidRPr="002B0CBF">
        <w:rPr>
          <w:rStyle w:val="2e"/>
          <w:b w:val="0"/>
          <w:i w:val="0"/>
          <w:sz w:val="28"/>
          <w:lang w:val="uk-UA"/>
        </w:rPr>
        <w:t>впорядкованих</w:t>
      </w:r>
      <w:r w:rsidRPr="002B0CBF">
        <w:rPr>
          <w:rStyle w:val="640"/>
          <w:sz w:val="28"/>
          <w:lang w:val="uk-UA"/>
        </w:rPr>
        <w:t xml:space="preserve"> пар елементів з</w:t>
      </w:r>
      <w:r w:rsidRPr="002B0CBF">
        <w:rPr>
          <w:rStyle w:val="1d"/>
          <w:b w:val="0"/>
          <w:sz w:val="28"/>
          <w:lang w:val="uk-UA"/>
        </w:rPr>
        <w:t xml:space="preserve"> </w:t>
      </w:r>
      <w:r w:rsidRPr="002B0CBF">
        <w:rPr>
          <w:rStyle w:val="1d"/>
          <w:b w:val="0"/>
          <w:i/>
          <w:sz w:val="28"/>
          <w:lang w:val="uk-UA"/>
        </w:rPr>
        <w:t>X</w:t>
      </w:r>
      <w:r w:rsidRPr="002B0CBF">
        <w:rPr>
          <w:rStyle w:val="1d"/>
          <w:b w:val="0"/>
          <w:sz w:val="28"/>
          <w:lang w:val="uk-UA"/>
        </w:rPr>
        <w:t>;</w:t>
      </w:r>
      <w:r w:rsidRPr="002B0CBF">
        <w:rPr>
          <w:rStyle w:val="640"/>
          <w:sz w:val="28"/>
          <w:lang w:val="uk-UA"/>
        </w:rPr>
        <w:t xml:space="preserve"> ця множина позначається</w:t>
      </w:r>
      <w:r w:rsidRPr="002B0CBF">
        <w:rPr>
          <w:rStyle w:val="1d"/>
          <w:b w:val="0"/>
          <w:sz w:val="28"/>
          <w:lang w:val="uk-UA"/>
        </w:rPr>
        <w:t xml:space="preserve"> </w:t>
      </w:r>
      <w:r w:rsidRPr="002B0CBF">
        <w:rPr>
          <w:rStyle w:val="1d"/>
          <w:b w:val="0"/>
          <w:i/>
          <w:sz w:val="28"/>
          <w:lang w:val="uk-UA"/>
        </w:rPr>
        <w:t>U</w:t>
      </w:r>
      <w:r w:rsidRPr="002B0CBF">
        <w:rPr>
          <w:rStyle w:val="1d"/>
          <w:b w:val="0"/>
          <w:sz w:val="28"/>
          <w:lang w:val="uk-UA"/>
        </w:rPr>
        <w:t>,</w:t>
      </w:r>
      <w:r w:rsidRPr="002B0CBF">
        <w:rPr>
          <w:rStyle w:val="640"/>
          <w:sz w:val="28"/>
          <w:lang w:val="uk-UA"/>
        </w:rPr>
        <w:t xml:space="preserve"> її елементи називають</w:t>
      </w:r>
      <w:r w:rsidRPr="002B0CBF">
        <w:rPr>
          <w:rStyle w:val="2e"/>
          <w:b w:val="0"/>
          <w:i w:val="0"/>
          <w:sz w:val="28"/>
          <w:lang w:val="uk-UA"/>
        </w:rPr>
        <w:t xml:space="preserve"> </w:t>
      </w:r>
      <w:r w:rsidRPr="002B0CBF">
        <w:rPr>
          <w:rStyle w:val="2e"/>
          <w:b w:val="0"/>
          <w:sz w:val="28"/>
          <w:lang w:val="uk-UA"/>
        </w:rPr>
        <w:t>ребрами</w:t>
      </w:r>
      <w:r w:rsidRPr="002B0CBF">
        <w:rPr>
          <w:rStyle w:val="2e"/>
          <w:b w:val="0"/>
          <w:i w:val="0"/>
          <w:sz w:val="28"/>
          <w:lang w:val="uk-UA"/>
        </w:rPr>
        <w:t>.</w:t>
      </w:r>
    </w:p>
    <w:p w14:paraId="73815F59" w14:textId="31B6C26F"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Той факт, що граф означується парою множин</w:t>
      </w:r>
      <w:r w:rsidRPr="002B0CBF">
        <w:rPr>
          <w:rStyle w:val="2e"/>
          <w:b w:val="0"/>
          <w:i w:val="0"/>
          <w:sz w:val="28"/>
          <w:lang w:val="uk-UA"/>
        </w:rPr>
        <w:t xml:space="preserve"> </w:t>
      </w:r>
      <w:r w:rsidRPr="002B0CBF">
        <w:rPr>
          <w:rStyle w:val="2e"/>
          <w:b w:val="0"/>
          <w:sz w:val="28"/>
          <w:lang w:val="uk-UA"/>
        </w:rPr>
        <w:t>Х</w:t>
      </w:r>
      <w:r w:rsidRPr="002B0CBF">
        <w:rPr>
          <w:rStyle w:val="640"/>
          <w:sz w:val="28"/>
          <w:lang w:val="uk-UA"/>
        </w:rPr>
        <w:t xml:space="preserve"> та</w:t>
      </w:r>
      <w:r w:rsidRPr="002B0CBF">
        <w:rPr>
          <w:rStyle w:val="1d"/>
          <w:b w:val="0"/>
          <w:sz w:val="28"/>
          <w:lang w:val="uk-UA"/>
        </w:rPr>
        <w:t xml:space="preserve"> </w:t>
      </w:r>
      <w:r w:rsidRPr="002B0CBF">
        <w:rPr>
          <w:rStyle w:val="1d"/>
          <w:b w:val="0"/>
          <w:i/>
          <w:sz w:val="28"/>
          <w:lang w:val="uk-UA"/>
        </w:rPr>
        <w:t>U</w:t>
      </w:r>
      <w:r w:rsidRPr="002B0CBF">
        <w:rPr>
          <w:rStyle w:val="1d"/>
          <w:b w:val="0"/>
          <w:sz w:val="28"/>
          <w:lang w:val="uk-UA"/>
        </w:rPr>
        <w:t>,</w:t>
      </w:r>
      <w:r w:rsidRPr="002B0CBF">
        <w:rPr>
          <w:rStyle w:val="640"/>
          <w:sz w:val="28"/>
          <w:lang w:val="uk-UA"/>
        </w:rPr>
        <w:t xml:space="preserve"> записують у вигляді</w:t>
      </w:r>
      <w:r w:rsidRPr="002B0CBF">
        <w:rPr>
          <w:rStyle w:val="2e"/>
          <w:b w:val="0"/>
          <w:i w:val="0"/>
          <w:sz w:val="28"/>
          <w:lang w:val="uk-UA"/>
        </w:rPr>
        <w:t xml:space="preserve"> </w:t>
      </w:r>
      <m:oMath>
        <m:r>
          <w:rPr>
            <w:rStyle w:val="2e"/>
            <w:rFonts w:ascii="Cambria Math"/>
            <w:sz w:val="28"/>
            <w:lang w:val="uk-UA"/>
          </w:rPr>
          <m:t>G</m:t>
        </m:r>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X</m:t>
            </m:r>
            <m:r>
              <m:rPr>
                <m:sty m:val="p"/>
              </m:rPr>
              <w:rPr>
                <w:rStyle w:val="2e"/>
                <w:rFonts w:ascii="Cambria Math"/>
                <w:sz w:val="28"/>
                <w:lang w:val="uk-UA"/>
              </w:rPr>
              <m:t>,</m:t>
            </m:r>
            <m:r>
              <w:rPr>
                <w:rStyle w:val="2e"/>
                <w:rFonts w:ascii="Cambria Math"/>
                <w:sz w:val="28"/>
                <w:lang w:val="uk-UA"/>
              </w:rPr>
              <m:t>U</m:t>
            </m:r>
          </m:e>
        </m:d>
      </m:oMath>
      <w:r w:rsidRPr="002B0CBF">
        <w:rPr>
          <w:rStyle w:val="2e"/>
          <w:b w:val="0"/>
          <w:i w:val="0"/>
          <w:sz w:val="28"/>
          <w:lang w:val="uk-UA"/>
        </w:rPr>
        <w:t>.</w:t>
      </w:r>
    </w:p>
    <w:p w14:paraId="4533C527"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За наочного подавання графа вершини зображуються</w:t>
      </w:r>
      <w:r w:rsidRPr="002B0CBF">
        <w:rPr>
          <w:rStyle w:val="2e"/>
          <w:b w:val="0"/>
          <w:i w:val="0"/>
          <w:sz w:val="28"/>
          <w:lang w:val="uk-UA"/>
        </w:rPr>
        <w:t xml:space="preserve"> </w:t>
      </w:r>
      <w:r w:rsidRPr="002B0CBF">
        <w:rPr>
          <w:rStyle w:val="2e"/>
          <w:b w:val="0"/>
          <w:sz w:val="28"/>
          <w:lang w:val="uk-UA"/>
        </w:rPr>
        <w:t>точками</w:t>
      </w:r>
      <w:r w:rsidRPr="002B0CBF">
        <w:rPr>
          <w:rStyle w:val="2e"/>
          <w:b w:val="0"/>
          <w:i w:val="0"/>
          <w:sz w:val="28"/>
          <w:lang w:val="uk-UA"/>
        </w:rPr>
        <w:t>,</w:t>
      </w:r>
      <w:r w:rsidRPr="002B0CBF">
        <w:rPr>
          <w:rStyle w:val="640"/>
          <w:sz w:val="28"/>
          <w:lang w:val="uk-UA"/>
        </w:rPr>
        <w:t xml:space="preserve"> ребра</w:t>
      </w:r>
      <w:r w:rsidR="0058773E" w:rsidRPr="002B0CBF">
        <w:rPr>
          <w:rStyle w:val="1d"/>
          <w:b w:val="0"/>
          <w:sz w:val="28"/>
          <w:lang w:val="uk-UA"/>
        </w:rPr>
        <w:t xml:space="preserve"> – </w:t>
      </w:r>
      <w:r w:rsidRPr="002B0CBF">
        <w:rPr>
          <w:rStyle w:val="2e"/>
          <w:b w:val="0"/>
          <w:sz w:val="28"/>
          <w:lang w:val="uk-UA"/>
        </w:rPr>
        <w:t>лініями</w:t>
      </w:r>
      <w:r w:rsidRPr="002B0CBF">
        <w:rPr>
          <w:rStyle w:val="2e"/>
          <w:b w:val="0"/>
          <w:i w:val="0"/>
          <w:sz w:val="28"/>
          <w:lang w:val="uk-UA"/>
        </w:rPr>
        <w:t>,</w:t>
      </w:r>
      <w:r w:rsidRPr="002B0CBF">
        <w:rPr>
          <w:rStyle w:val="640"/>
          <w:sz w:val="28"/>
          <w:lang w:val="uk-UA"/>
        </w:rPr>
        <w:t xml:space="preserve"> які з</w:t>
      </w:r>
      <w:r w:rsidR="00CA7808" w:rsidRPr="002B0CBF">
        <w:rPr>
          <w:rStyle w:val="640"/>
          <w:sz w:val="28"/>
          <w:lang w:val="uk-UA"/>
        </w:rPr>
        <w:t>’</w:t>
      </w:r>
      <w:r w:rsidRPr="002B0CBF">
        <w:rPr>
          <w:rStyle w:val="640"/>
          <w:sz w:val="28"/>
          <w:lang w:val="uk-UA"/>
        </w:rPr>
        <w:t>єднують точки.</w:t>
      </w:r>
    </w:p>
    <w:p w14:paraId="6E1F51B1" w14:textId="0B657D37" w:rsidR="00060079" w:rsidRPr="002B0CBF" w:rsidRDefault="008D7729" w:rsidP="00D41A93">
      <w:pPr>
        <w:pStyle w:val="310"/>
        <w:shd w:val="clear" w:color="auto" w:fill="auto"/>
        <w:spacing w:after="0" w:line="240" w:lineRule="auto"/>
        <w:ind w:firstLine="709"/>
        <w:jc w:val="both"/>
        <w:rPr>
          <w:rStyle w:val="640"/>
          <w:b w:val="0"/>
          <w:sz w:val="28"/>
          <w:lang w:val="uk-UA"/>
        </w:rPr>
      </w:pPr>
      <w:r w:rsidRPr="002B0CBF">
        <w:rPr>
          <w:rStyle w:val="3211"/>
          <w:b/>
          <w:sz w:val="28"/>
          <w:lang w:val="uk-UA"/>
        </w:rPr>
        <w:t>Приклад 6.1</w:t>
      </w:r>
      <w:r w:rsidR="00E2035F" w:rsidRPr="002B0CBF">
        <w:rPr>
          <w:rStyle w:val="3110"/>
          <w:b w:val="0"/>
          <w:i w:val="0"/>
          <w:sz w:val="28"/>
          <w:lang w:val="uk-UA"/>
        </w:rPr>
        <w:t xml:space="preserve"> </w:t>
      </w:r>
      <m:oMath>
        <m:r>
          <m:rPr>
            <m:sty m:val="bi"/>
          </m:rPr>
          <w:rPr>
            <w:rStyle w:val="2e"/>
            <w:rFonts w:ascii="Cambria Math" w:hAnsi="Cambria Math"/>
            <w:sz w:val="28"/>
            <w:lang w:val="uk-UA"/>
          </w:rPr>
          <m:t>G</m:t>
        </m:r>
        <m:r>
          <m:rPr>
            <m:sty m:val="b"/>
          </m:rPr>
          <w:rPr>
            <w:rStyle w:val="2e"/>
            <w:rFonts w:ascii="Cambria Math" w:hAnsi="Cambria Math"/>
            <w:sz w:val="28"/>
            <w:lang w:val="uk-UA"/>
          </w:rPr>
          <m:t>=</m:t>
        </m:r>
        <m:d>
          <m:dPr>
            <m:ctrlPr>
              <w:rPr>
                <w:rStyle w:val="2e"/>
                <w:rFonts w:ascii="Cambria Math" w:hAnsi="Cambria Math"/>
                <w:b/>
                <w:bCs/>
                <w:i w:val="0"/>
                <w:iCs w:val="0"/>
                <w:sz w:val="28"/>
                <w:lang w:val="uk-UA"/>
              </w:rPr>
            </m:ctrlPr>
          </m:dPr>
          <m:e>
            <m:r>
              <m:rPr>
                <m:sty m:val="bi"/>
              </m:rPr>
              <w:rPr>
                <w:rStyle w:val="2e"/>
                <w:rFonts w:ascii="Cambria Math" w:hAnsi="Cambria Math"/>
                <w:sz w:val="28"/>
                <w:lang w:val="uk-UA"/>
              </w:rPr>
              <m:t>X</m:t>
            </m:r>
            <m:r>
              <m:rPr>
                <m:sty m:val="b"/>
              </m:rPr>
              <w:rPr>
                <w:rStyle w:val="2e"/>
                <w:rFonts w:ascii="Cambria Math" w:hAnsi="Cambria Math"/>
                <w:sz w:val="28"/>
                <w:lang w:val="uk-UA"/>
              </w:rPr>
              <m:t>,</m:t>
            </m:r>
            <m:r>
              <m:rPr>
                <m:sty m:val="bi"/>
              </m:rPr>
              <w:rPr>
                <w:rStyle w:val="2e"/>
                <w:rFonts w:ascii="Cambria Math" w:hAnsi="Cambria Math"/>
                <w:sz w:val="28"/>
                <w:lang w:val="uk-UA"/>
              </w:rPr>
              <m:t>U</m:t>
            </m:r>
          </m:e>
        </m:d>
      </m:oMath>
      <w:r w:rsidR="00E2035F" w:rsidRPr="002B0CBF">
        <w:rPr>
          <w:rStyle w:val="3f0"/>
          <w:b w:val="0"/>
          <w:sz w:val="28"/>
          <w:lang w:val="uk-UA"/>
        </w:rPr>
        <w:t>,</w:t>
      </w:r>
      <w:r w:rsidR="00E2035F" w:rsidRPr="002B0CBF">
        <w:rPr>
          <w:rStyle w:val="3211"/>
          <w:sz w:val="28"/>
          <w:lang w:val="uk-UA"/>
        </w:rPr>
        <w:t xml:space="preserve"> де</w:t>
      </w:r>
      <w:r w:rsidR="00E2035F" w:rsidRPr="002B0CBF">
        <w:rPr>
          <w:rStyle w:val="3110"/>
          <w:b w:val="0"/>
          <w:i w:val="0"/>
          <w:sz w:val="28"/>
          <w:lang w:val="uk-UA"/>
        </w:rPr>
        <w:t xml:space="preserve"> </w:t>
      </w:r>
      <m:oMath>
        <m:r>
          <m:rPr>
            <m:sty m:val="bi"/>
          </m:rPr>
          <w:rPr>
            <w:rFonts w:ascii="Cambria Math" w:hAnsi="Cambria Math"/>
            <w:sz w:val="28"/>
            <w:lang w:val="uk-UA"/>
          </w:rPr>
          <m:t>X=</m:t>
        </m:r>
        <m:d>
          <m:dPr>
            <m:begChr m:val="{"/>
            <m:endChr m:val="}"/>
            <m:ctrlPr>
              <w:rPr>
                <w:rFonts w:ascii="Cambria Math" w:hAnsi="Cambria Math"/>
                <w:i/>
                <w:sz w:val="28"/>
                <w:lang w:val="uk-UA"/>
              </w:rPr>
            </m:ctrlPr>
          </m:dPr>
          <m:e>
            <m:sSub>
              <m:sSubPr>
                <m:ctrlPr>
                  <w:rPr>
                    <w:rFonts w:ascii="Cambria Math" w:hAnsi="Cambria Math"/>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1</m:t>
                </m:r>
              </m:sub>
            </m:sSub>
            <m:r>
              <m:rPr>
                <m:sty m:val="bi"/>
              </m:rPr>
              <w:rPr>
                <w:rFonts w:ascii="Cambria Math" w:hAnsi="Cambria Math"/>
                <w:sz w:val="28"/>
                <w:lang w:val="uk-UA"/>
              </w:rPr>
              <m:t>,</m:t>
            </m:r>
            <m:sSub>
              <m:sSubPr>
                <m:ctrlPr>
                  <w:rPr>
                    <w:rFonts w:ascii="Cambria Math" w:hAnsi="Cambria Math"/>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2</m:t>
                </m:r>
              </m:sub>
            </m:sSub>
            <m:r>
              <m:rPr>
                <m:sty m:val="bi"/>
              </m:rPr>
              <w:rPr>
                <w:rFonts w:ascii="Cambria Math" w:hAnsi="Cambria Math"/>
                <w:sz w:val="28"/>
                <w:lang w:val="uk-UA"/>
              </w:rPr>
              <m:t>,</m:t>
            </m:r>
            <m:sSub>
              <m:sSubPr>
                <m:ctrlPr>
                  <w:rPr>
                    <w:rFonts w:ascii="Cambria Math" w:hAnsi="Cambria Math"/>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3</m:t>
                </m:r>
              </m:sub>
            </m:sSub>
            <m:r>
              <m:rPr>
                <m:sty m:val="bi"/>
              </m:rPr>
              <w:rPr>
                <w:rFonts w:ascii="Cambria Math" w:hAnsi="Cambria Math"/>
                <w:sz w:val="28"/>
                <w:lang w:val="uk-UA"/>
              </w:rPr>
              <m:t>,</m:t>
            </m:r>
            <m:sSub>
              <m:sSubPr>
                <m:ctrlPr>
                  <w:rPr>
                    <w:rFonts w:ascii="Cambria Math" w:hAnsi="Cambria Math"/>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4</m:t>
                </m:r>
              </m:sub>
            </m:sSub>
            <m:r>
              <m:rPr>
                <m:sty m:val="bi"/>
              </m:rPr>
              <w:rPr>
                <w:rFonts w:ascii="Cambria Math" w:hAnsi="Cambria Math"/>
                <w:sz w:val="28"/>
                <w:lang w:val="uk-UA"/>
              </w:rPr>
              <m:t>,</m:t>
            </m:r>
            <m:sSub>
              <m:sSubPr>
                <m:ctrlPr>
                  <w:rPr>
                    <w:rFonts w:ascii="Cambria Math" w:hAnsi="Cambria Math"/>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5</m:t>
                </m:r>
              </m:sub>
            </m:sSub>
          </m:e>
        </m:d>
      </m:oMath>
      <w:r w:rsidR="00E2035F" w:rsidRPr="002B0CBF">
        <w:rPr>
          <w:rStyle w:val="3f0"/>
          <w:b w:val="0"/>
          <w:sz w:val="28"/>
          <w:lang w:val="uk-UA"/>
        </w:rPr>
        <w:t>;</w:t>
      </w:r>
      <w:r w:rsidRPr="002B0CBF">
        <w:rPr>
          <w:rStyle w:val="3f0"/>
          <w:b w:val="0"/>
          <w:sz w:val="28"/>
          <w:lang w:val="uk-UA"/>
        </w:rPr>
        <w:t xml:space="preserve"> </w:t>
      </w:r>
      <m:oMath>
        <m:r>
          <m:rPr>
            <m:sty m:val="bi"/>
          </m:rPr>
          <w:rPr>
            <w:rFonts w:ascii="Cambria Math"/>
            <w:sz w:val="28"/>
            <w:lang w:val="uk-UA"/>
          </w:rPr>
          <m:t>U=</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1</m:t>
                    </m:r>
                  </m:sub>
                </m:sSub>
                <m:r>
                  <m:rPr>
                    <m:sty m:val="bi"/>
                  </m:rPr>
                  <w:rPr>
                    <w:rFonts w:ascii="Cambria Math"/>
                    <w:sz w:val="28"/>
                    <w:lang w:val="uk-UA"/>
                  </w:rPr>
                  <m:t>,</m:t>
                </m:r>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2</m:t>
                    </m:r>
                  </m:sub>
                </m:sSub>
              </m:e>
            </m:d>
            <m:r>
              <m:rPr>
                <m:sty m:val="bi"/>
              </m:rP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2</m:t>
                    </m:r>
                  </m:sub>
                </m:sSub>
                <m:r>
                  <m:rPr>
                    <m:sty m:val="bi"/>
                  </m:rPr>
                  <w:rPr>
                    <w:rFonts w:ascii="Cambria Math"/>
                    <w:sz w:val="28"/>
                    <w:lang w:val="uk-UA"/>
                  </w:rPr>
                  <m:t>,</m:t>
                </m:r>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3</m:t>
                    </m:r>
                  </m:sub>
                </m:sSub>
              </m:e>
            </m:d>
            <m:r>
              <m:rPr>
                <m:sty m:val="bi"/>
              </m:rP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3</m:t>
                    </m:r>
                  </m:sub>
                </m:sSub>
                <m:r>
                  <m:rPr>
                    <m:sty m:val="bi"/>
                  </m:rPr>
                  <w:rPr>
                    <w:rFonts w:ascii="Cambria Math"/>
                    <w:sz w:val="28"/>
                    <w:lang w:val="uk-UA"/>
                  </w:rPr>
                  <m:t>,</m:t>
                </m:r>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4</m:t>
                    </m:r>
                  </m:sub>
                </m:sSub>
              </m:e>
            </m:d>
            <m:r>
              <m:rPr>
                <m:sty m:val="bi"/>
              </m:rP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4</m:t>
                    </m:r>
                  </m:sub>
                </m:sSub>
                <m:r>
                  <m:rPr>
                    <m:sty m:val="bi"/>
                  </m:rPr>
                  <w:rPr>
                    <w:rFonts w:ascii="Cambria Math"/>
                    <w:sz w:val="28"/>
                    <w:lang w:val="uk-UA"/>
                  </w:rPr>
                  <m:t>,</m:t>
                </m:r>
                <m:sSub>
                  <m:sSubPr>
                    <m:ctrlPr>
                      <w:rPr>
                        <w:rFonts w:ascii="Cambria Math" w:hAnsi="Cambria Math"/>
                        <w:i/>
                        <w:sz w:val="28"/>
                        <w:lang w:val="uk-UA"/>
                      </w:rPr>
                    </m:ctrlPr>
                  </m:sSubPr>
                  <m:e>
                    <m:r>
                      <m:rPr>
                        <m:sty m:val="bi"/>
                      </m:rPr>
                      <w:rPr>
                        <w:rFonts w:ascii="Cambria Math"/>
                        <w:sz w:val="28"/>
                        <w:lang w:val="uk-UA"/>
                      </w:rPr>
                      <m:t>x</m:t>
                    </m:r>
                  </m:e>
                  <m:sub>
                    <m:r>
                      <m:rPr>
                        <m:sty m:val="bi"/>
                      </m:rPr>
                      <w:rPr>
                        <w:rFonts w:ascii="Cambria Math"/>
                        <w:sz w:val="28"/>
                        <w:lang w:val="uk-UA"/>
                      </w:rPr>
                      <m:t>5</m:t>
                    </m:r>
                  </m:sub>
                </m:sSub>
              </m:e>
            </m:d>
          </m:e>
        </m:d>
      </m:oMath>
      <w:r w:rsidR="00E2035F" w:rsidRPr="002B0CBF">
        <w:rPr>
          <w:rStyle w:val="3f0"/>
          <w:b w:val="0"/>
          <w:sz w:val="28"/>
          <w:lang w:val="uk-UA"/>
        </w:rPr>
        <w:t>.</w:t>
      </w:r>
      <w:r w:rsidRPr="002B0CBF">
        <w:rPr>
          <w:rStyle w:val="3f0"/>
          <w:b w:val="0"/>
          <w:sz w:val="28"/>
          <w:lang w:val="uk-UA"/>
        </w:rPr>
        <w:t xml:space="preserve"> </w:t>
      </w:r>
      <w:r w:rsidR="00E2035F" w:rsidRPr="002B0CBF">
        <w:rPr>
          <w:rStyle w:val="640"/>
          <w:b w:val="0"/>
          <w:sz w:val="28"/>
          <w:lang w:val="uk-UA"/>
        </w:rPr>
        <w:t xml:space="preserve">Наочно цей граф зображено на рис. </w:t>
      </w:r>
      <w:r w:rsidRPr="002B0CBF">
        <w:rPr>
          <w:rStyle w:val="640"/>
          <w:b w:val="0"/>
          <w:sz w:val="28"/>
          <w:lang w:val="uk-UA"/>
        </w:rPr>
        <w:t>6</w:t>
      </w:r>
      <w:r w:rsidR="00E2035F" w:rsidRPr="002B0CBF">
        <w:rPr>
          <w:rStyle w:val="640"/>
          <w:b w:val="0"/>
          <w:sz w:val="28"/>
          <w:lang w:val="uk-UA"/>
        </w:rPr>
        <w:t>.l.</w:t>
      </w:r>
    </w:p>
    <w:p w14:paraId="4F81688B" w14:textId="77777777" w:rsidR="00250324" w:rsidRPr="002B0CBF" w:rsidRDefault="00250324" w:rsidP="00D41A93">
      <w:pPr>
        <w:pStyle w:val="310"/>
        <w:shd w:val="clear" w:color="auto" w:fill="auto"/>
        <w:spacing w:after="0" w:line="240" w:lineRule="auto"/>
        <w:ind w:firstLine="709"/>
        <w:jc w:val="both"/>
        <w:rPr>
          <w:b w:val="0"/>
          <w:sz w:val="28"/>
          <w:lang w:val="uk-UA"/>
        </w:rPr>
      </w:pPr>
    </w:p>
    <w:bookmarkStart w:id="82" w:name="_MON_1539337147"/>
    <w:bookmarkEnd w:id="82"/>
    <w:p w14:paraId="428DDC0D" w14:textId="77777777" w:rsidR="008D7729" w:rsidRPr="002B0CBF" w:rsidRDefault="008D7729" w:rsidP="008D7729">
      <w:pPr>
        <w:pStyle w:val="11"/>
        <w:shd w:val="clear" w:color="auto" w:fill="auto"/>
        <w:spacing w:line="240" w:lineRule="auto"/>
        <w:jc w:val="center"/>
        <w:rPr>
          <w:rStyle w:val="4f"/>
          <w:sz w:val="28"/>
          <w:lang w:val="uk-UA"/>
        </w:rPr>
      </w:pPr>
      <w:r w:rsidRPr="002B0CBF">
        <w:rPr>
          <w:sz w:val="28"/>
          <w:lang w:val="uk-UA"/>
        </w:rPr>
        <w:object w:dxaOrig="3583" w:dyaOrig="2910" w14:anchorId="137DF53A">
          <v:shape id="_x0000_i1073" type="#_x0000_t75" style="width:179.25pt;height:145.5pt" o:ole="">
            <v:imagedata r:id="rId108" o:title=""/>
          </v:shape>
          <o:OLEObject Type="Embed" ProgID="Word.Document.8" ShapeID="_x0000_i1073" DrawAspect="Content" ObjectID="_1739777630" r:id="rId109">
            <o:FieldCodes>\s</o:FieldCodes>
          </o:OLEObject>
        </w:object>
      </w:r>
    </w:p>
    <w:p w14:paraId="573FB62A" w14:textId="77777777" w:rsidR="008D7729" w:rsidRPr="002B0CBF" w:rsidRDefault="008D7729" w:rsidP="008D7729">
      <w:pPr>
        <w:pStyle w:val="11"/>
        <w:shd w:val="clear" w:color="auto" w:fill="auto"/>
        <w:spacing w:line="240" w:lineRule="auto"/>
        <w:rPr>
          <w:rStyle w:val="4f"/>
          <w:sz w:val="28"/>
          <w:lang w:val="uk-UA"/>
        </w:rPr>
      </w:pPr>
    </w:p>
    <w:p w14:paraId="423C421F" w14:textId="2468577E" w:rsidR="00060079" w:rsidRPr="002B0CBF" w:rsidRDefault="008D7729" w:rsidP="00D41A93">
      <w:pPr>
        <w:pStyle w:val="71"/>
        <w:shd w:val="clear" w:color="auto" w:fill="auto"/>
        <w:spacing w:after="0" w:line="240" w:lineRule="auto"/>
        <w:ind w:firstLine="709"/>
        <w:rPr>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Якщо</w:t>
      </w:r>
      <w:r w:rsidR="00E2035F" w:rsidRPr="002B0CBF">
        <w:rPr>
          <w:rStyle w:val="1d"/>
          <w:b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u</m:t>
            </m:r>
          </m:e>
          <m:sub>
            <m:r>
              <w:rPr>
                <w:rFonts w:ascii="Cambria Math" w:hAnsi="Cambria Math"/>
                <w:sz w:val="28"/>
                <w:lang w:val="uk-UA"/>
              </w:rPr>
              <m:t>1</m:t>
            </m:r>
          </m:sub>
        </m:sSub>
        <m:r>
          <w:rPr>
            <w:rFonts w:ascii="Cambria Math" w:hAns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oMath>
      <w:r w:rsidR="0058773E" w:rsidRPr="002B0CBF">
        <w:rPr>
          <w:rStyle w:val="640"/>
          <w:sz w:val="28"/>
          <w:lang w:val="uk-UA"/>
        </w:rPr>
        <w:t xml:space="preserve"> – </w:t>
      </w:r>
      <w:r w:rsidR="00E2035F" w:rsidRPr="002B0CBF">
        <w:rPr>
          <w:rStyle w:val="640"/>
          <w:sz w:val="28"/>
          <w:lang w:val="uk-UA"/>
        </w:rPr>
        <w:t>ребро графа, то стверджують, що ребро</w:t>
      </w:r>
      <w:r w:rsidR="00E2035F" w:rsidRPr="002B0CBF">
        <w:rPr>
          <w:rStyle w:val="1d"/>
          <w:b w:val="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u</m:t>
            </m:r>
          </m:e>
          <m:sub>
            <m:r>
              <w:rPr>
                <w:rStyle w:val="1d"/>
                <w:rFonts w:ascii="Cambria Math" w:hAnsi="Cambria Math"/>
                <w:sz w:val="28"/>
                <w:lang w:val="uk-UA"/>
              </w:rPr>
              <m:t>1</m:t>
            </m:r>
          </m:sub>
        </m:sSub>
      </m:oMath>
      <w:r w:rsidR="00E2035F" w:rsidRPr="002B0CBF">
        <w:rPr>
          <w:rStyle w:val="640"/>
          <w:sz w:val="28"/>
          <w:lang w:val="uk-UA"/>
        </w:rPr>
        <w:t xml:space="preserve"> з</w:t>
      </w:r>
      <w:r w:rsidR="00CA7808" w:rsidRPr="002B0CBF">
        <w:rPr>
          <w:rStyle w:val="640"/>
          <w:sz w:val="28"/>
          <w:lang w:val="uk-UA"/>
        </w:rPr>
        <w:t>’</w:t>
      </w:r>
      <w:r w:rsidR="00E2035F" w:rsidRPr="002B0CBF">
        <w:rPr>
          <w:rStyle w:val="640"/>
          <w:sz w:val="28"/>
          <w:lang w:val="uk-UA"/>
        </w:rPr>
        <w:t>єднує вершини</w:t>
      </w:r>
      <w:r w:rsidR="00E2035F" w:rsidRPr="002B0CBF">
        <w:rPr>
          <w:rStyle w:val="1d"/>
          <w:b w:val="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x</m:t>
            </m:r>
          </m:e>
          <m:sub>
            <m:r>
              <w:rPr>
                <w:rStyle w:val="1d"/>
                <w:rFonts w:ascii="Cambria Math" w:hAnsi="Cambria Math"/>
                <w:sz w:val="28"/>
                <w:lang w:val="uk-UA"/>
              </w:rPr>
              <m:t>1</m:t>
            </m:r>
          </m:sub>
        </m:sSub>
      </m:oMath>
      <w:r w:rsidR="00E2035F" w:rsidRPr="002B0CBF">
        <w:rPr>
          <w:rStyle w:val="640"/>
          <w:sz w:val="28"/>
          <w:lang w:val="uk-UA"/>
        </w:rPr>
        <w:t xml:space="preserve"> та</w:t>
      </w:r>
      <w:r w:rsidR="00E2035F" w:rsidRPr="002B0CBF">
        <w:rPr>
          <w:rStyle w:val="1d"/>
          <w:b w:val="0"/>
          <w:sz w:val="28"/>
          <w:lang w:val="uk-UA"/>
        </w:rPr>
        <w:t xml:space="preserve"> </w:t>
      </w:r>
      <m:oMath>
        <m:sSub>
          <m:sSubPr>
            <m:ctrlPr>
              <w:rPr>
                <w:rStyle w:val="1d"/>
                <w:rFonts w:ascii="Cambria Math"/>
                <w:b w:val="0"/>
                <w:bCs w:val="0"/>
                <w:i/>
                <w:sz w:val="28"/>
                <w:lang w:val="uk-UA"/>
              </w:rPr>
            </m:ctrlPr>
          </m:sSubPr>
          <m:e>
            <m:r>
              <w:rPr>
                <w:rStyle w:val="1d"/>
                <w:rFonts w:ascii="Cambria Math"/>
                <w:sz w:val="28"/>
                <w:lang w:val="uk-UA"/>
              </w:rPr>
              <m:t>x</m:t>
            </m:r>
          </m:e>
          <m:sub>
            <m:r>
              <w:rPr>
                <w:rStyle w:val="1d"/>
                <w:rFonts w:ascii="Cambria Math"/>
                <w:sz w:val="28"/>
                <w:lang w:val="uk-UA"/>
              </w:rPr>
              <m:t>2</m:t>
            </m:r>
          </m:sub>
        </m:sSub>
      </m:oMath>
      <w:r w:rsidR="00E2035F" w:rsidRPr="002B0CBF">
        <w:rPr>
          <w:rStyle w:val="1d"/>
          <w:b w:val="0"/>
          <w:sz w:val="28"/>
          <w:lang w:val="uk-UA"/>
        </w:rPr>
        <w:t>.</w:t>
      </w:r>
    </w:p>
    <w:p w14:paraId="1CC18970"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Поряд із наведеним визначенням графа можливі й інші визначення графа.</w:t>
      </w:r>
    </w:p>
    <w:p w14:paraId="47C24FED"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Іноді виникає потреба розглядати графи</w:t>
      </w:r>
      <w:r w:rsidR="008D7729" w:rsidRPr="002B0CBF">
        <w:rPr>
          <w:rStyle w:val="640"/>
          <w:sz w:val="28"/>
          <w:lang w:val="uk-UA"/>
        </w:rPr>
        <w:t>,</w:t>
      </w:r>
      <w:r w:rsidRPr="002B0CBF">
        <w:rPr>
          <w:rStyle w:val="640"/>
          <w:sz w:val="28"/>
          <w:lang w:val="uk-UA"/>
        </w:rPr>
        <w:t xml:space="preserve"> в яких одну й ту саму пару вершин з</w:t>
      </w:r>
      <w:r w:rsidR="00CA7808" w:rsidRPr="002B0CBF">
        <w:rPr>
          <w:rStyle w:val="640"/>
          <w:sz w:val="28"/>
          <w:lang w:val="uk-UA"/>
        </w:rPr>
        <w:t>’</w:t>
      </w:r>
      <w:r w:rsidRPr="002B0CBF">
        <w:rPr>
          <w:rStyle w:val="640"/>
          <w:sz w:val="28"/>
          <w:lang w:val="uk-UA"/>
        </w:rPr>
        <w:t>єднує кілька ребер. Такі графи називаються</w:t>
      </w:r>
      <w:r w:rsidRPr="002B0CBF">
        <w:rPr>
          <w:rStyle w:val="2e"/>
          <w:b w:val="0"/>
          <w:i w:val="0"/>
          <w:sz w:val="28"/>
          <w:lang w:val="uk-UA"/>
        </w:rPr>
        <w:t xml:space="preserve"> </w:t>
      </w:r>
      <w:r w:rsidRPr="002B0CBF">
        <w:rPr>
          <w:rStyle w:val="2e"/>
          <w:b w:val="0"/>
          <w:sz w:val="28"/>
          <w:lang w:val="uk-UA"/>
        </w:rPr>
        <w:t>мультиграфами</w:t>
      </w:r>
      <w:r w:rsidRPr="002B0CBF">
        <w:rPr>
          <w:rStyle w:val="640"/>
          <w:sz w:val="28"/>
          <w:lang w:val="uk-UA"/>
        </w:rPr>
        <w:t xml:space="preserve"> (рис. </w:t>
      </w:r>
      <w:r w:rsidR="008D7729" w:rsidRPr="002B0CBF">
        <w:rPr>
          <w:rStyle w:val="640"/>
          <w:sz w:val="28"/>
          <w:lang w:val="uk-UA"/>
        </w:rPr>
        <w:t>6</w:t>
      </w:r>
      <w:r w:rsidRPr="002B0CBF">
        <w:rPr>
          <w:rStyle w:val="640"/>
          <w:sz w:val="28"/>
          <w:lang w:val="uk-UA"/>
        </w:rPr>
        <w:t>.2).</w:t>
      </w:r>
    </w:p>
    <w:p w14:paraId="04810075"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Можливі також графи, в яких певні ребра можуть мати збіжні кінці. Такі ребра називають</w:t>
      </w:r>
      <w:r w:rsidRPr="002B0CBF">
        <w:rPr>
          <w:rStyle w:val="2e"/>
          <w:b w:val="0"/>
          <w:i w:val="0"/>
          <w:sz w:val="28"/>
          <w:lang w:val="uk-UA"/>
        </w:rPr>
        <w:t xml:space="preserve"> </w:t>
      </w:r>
      <w:r w:rsidRPr="002B0CBF">
        <w:rPr>
          <w:rStyle w:val="2e"/>
          <w:b w:val="0"/>
          <w:sz w:val="28"/>
          <w:lang w:val="uk-UA"/>
        </w:rPr>
        <w:t>петлями</w:t>
      </w:r>
      <w:r w:rsidRPr="002B0CBF">
        <w:rPr>
          <w:rStyle w:val="640"/>
          <w:sz w:val="28"/>
          <w:lang w:val="uk-UA"/>
        </w:rPr>
        <w:t xml:space="preserve"> (рис. </w:t>
      </w:r>
      <w:r w:rsidR="008D7729" w:rsidRPr="002B0CBF">
        <w:rPr>
          <w:rStyle w:val="640"/>
          <w:sz w:val="28"/>
          <w:lang w:val="uk-UA"/>
        </w:rPr>
        <w:t>6</w:t>
      </w:r>
      <w:r w:rsidRPr="002B0CBF">
        <w:rPr>
          <w:rStyle w:val="640"/>
          <w:sz w:val="28"/>
          <w:lang w:val="uk-UA"/>
        </w:rPr>
        <w:t>.3).</w:t>
      </w:r>
    </w:p>
    <w:p w14:paraId="63FB354F"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У більшості додатків теорії графів можна відкидати петлі й замінювати кратні ребра на одне ребром. Тому надалі подане вище визначення буде головним і словом</w:t>
      </w:r>
      <w:r w:rsidRPr="002B0CBF">
        <w:rPr>
          <w:rStyle w:val="2e"/>
          <w:b w:val="0"/>
          <w:i w:val="0"/>
          <w:sz w:val="28"/>
          <w:lang w:val="uk-UA"/>
        </w:rPr>
        <w:t xml:space="preserve"> </w:t>
      </w:r>
      <w:r w:rsidR="008D7729" w:rsidRPr="002B0CBF">
        <w:rPr>
          <w:rStyle w:val="2e"/>
          <w:b w:val="0"/>
          <w:i w:val="0"/>
          <w:sz w:val="28"/>
          <w:lang w:val="uk-UA"/>
        </w:rPr>
        <w:t>«</w:t>
      </w:r>
      <w:r w:rsidRPr="002B0CBF">
        <w:rPr>
          <w:rStyle w:val="2e"/>
          <w:b w:val="0"/>
          <w:i w:val="0"/>
          <w:sz w:val="28"/>
          <w:lang w:val="uk-UA"/>
        </w:rPr>
        <w:t>граф</w:t>
      </w:r>
      <w:r w:rsidR="008D7729" w:rsidRPr="002B0CBF">
        <w:rPr>
          <w:rStyle w:val="2e"/>
          <w:b w:val="0"/>
          <w:i w:val="0"/>
          <w:sz w:val="28"/>
          <w:lang w:val="uk-UA"/>
        </w:rPr>
        <w:t>»</w:t>
      </w:r>
      <w:r w:rsidRPr="002B0CBF">
        <w:rPr>
          <w:rStyle w:val="640"/>
          <w:sz w:val="28"/>
          <w:lang w:val="uk-UA"/>
        </w:rPr>
        <w:t xml:space="preserve"> позначатимемо</w:t>
      </w:r>
      <w:r w:rsidRPr="002B0CBF">
        <w:rPr>
          <w:rStyle w:val="2e"/>
          <w:b w:val="0"/>
          <w:i w:val="0"/>
          <w:sz w:val="28"/>
          <w:lang w:val="uk-UA"/>
        </w:rPr>
        <w:t xml:space="preserve"> </w:t>
      </w:r>
      <w:r w:rsidRPr="002B0CBF">
        <w:rPr>
          <w:rStyle w:val="2e"/>
          <w:b w:val="0"/>
          <w:sz w:val="28"/>
          <w:lang w:val="uk-UA"/>
        </w:rPr>
        <w:t>скінченний неорієнтований граф без петель</w:t>
      </w:r>
      <w:r w:rsidRPr="002B0CBF">
        <w:rPr>
          <w:rStyle w:val="2e"/>
          <w:b w:val="0"/>
          <w:i w:val="0"/>
          <w:sz w:val="28"/>
          <w:lang w:val="uk-UA"/>
        </w:rPr>
        <w:t xml:space="preserve"> </w:t>
      </w:r>
      <w:r w:rsidRPr="002B0CBF">
        <w:rPr>
          <w:rStyle w:val="2e"/>
          <w:b w:val="0"/>
          <w:sz w:val="28"/>
          <w:lang w:val="uk-UA"/>
        </w:rPr>
        <w:t>і кратних ребер</w:t>
      </w:r>
      <w:r w:rsidRPr="002B0CBF">
        <w:rPr>
          <w:rStyle w:val="640"/>
          <w:sz w:val="28"/>
          <w:lang w:val="uk-UA"/>
        </w:rPr>
        <w:t xml:space="preserve"> (його ще називають</w:t>
      </w:r>
      <w:r w:rsidRPr="002B0CBF">
        <w:rPr>
          <w:rStyle w:val="2e"/>
          <w:b w:val="0"/>
          <w:i w:val="0"/>
          <w:sz w:val="28"/>
          <w:lang w:val="uk-UA"/>
        </w:rPr>
        <w:t xml:space="preserve"> </w:t>
      </w:r>
      <w:r w:rsidRPr="002B0CBF">
        <w:rPr>
          <w:rStyle w:val="2e"/>
          <w:b w:val="0"/>
          <w:sz w:val="28"/>
          <w:lang w:val="uk-UA"/>
        </w:rPr>
        <w:t>простим</w:t>
      </w:r>
      <w:r w:rsidRPr="002B0CBF">
        <w:rPr>
          <w:rStyle w:val="2e"/>
          <w:b w:val="0"/>
          <w:i w:val="0"/>
          <w:sz w:val="28"/>
          <w:lang w:val="uk-UA"/>
        </w:rPr>
        <w:t>,</w:t>
      </w:r>
      <w:r w:rsidRPr="002B0CBF">
        <w:rPr>
          <w:rStyle w:val="640"/>
          <w:sz w:val="28"/>
          <w:lang w:val="uk-UA"/>
        </w:rPr>
        <w:t xml:space="preserve"> або</w:t>
      </w:r>
      <w:r w:rsidRPr="002B0CBF">
        <w:rPr>
          <w:rStyle w:val="2e"/>
          <w:b w:val="0"/>
          <w:i w:val="0"/>
          <w:sz w:val="28"/>
          <w:lang w:val="uk-UA"/>
        </w:rPr>
        <w:t xml:space="preserve"> </w:t>
      </w:r>
      <w:r w:rsidRPr="002B0CBF">
        <w:rPr>
          <w:rStyle w:val="2e"/>
          <w:b w:val="0"/>
          <w:sz w:val="28"/>
          <w:lang w:val="uk-UA"/>
        </w:rPr>
        <w:t>звичайним</w:t>
      </w:r>
      <w:r w:rsidRPr="002B0CBF">
        <w:rPr>
          <w:rStyle w:val="2e"/>
          <w:b w:val="0"/>
          <w:i w:val="0"/>
          <w:sz w:val="28"/>
          <w:lang w:val="uk-UA"/>
        </w:rPr>
        <w:t>)</w:t>
      </w:r>
      <w:r w:rsidRPr="002B0CBF">
        <w:rPr>
          <w:rStyle w:val="640"/>
          <w:sz w:val="28"/>
          <w:lang w:val="uk-UA"/>
        </w:rPr>
        <w:t xml:space="preserve"> (рис. </w:t>
      </w:r>
      <w:r w:rsidR="008D7729" w:rsidRPr="002B0CBF">
        <w:rPr>
          <w:rStyle w:val="640"/>
          <w:sz w:val="28"/>
          <w:lang w:val="uk-UA"/>
        </w:rPr>
        <w:t>6</w:t>
      </w:r>
      <w:r w:rsidRPr="002B0CBF">
        <w:rPr>
          <w:rStyle w:val="640"/>
          <w:sz w:val="28"/>
          <w:lang w:val="uk-UA"/>
        </w:rPr>
        <w:t>.4).</w:t>
      </w:r>
    </w:p>
    <w:p w14:paraId="3739095E" w14:textId="77777777" w:rsidR="008D7729" w:rsidRPr="002B0CBF" w:rsidRDefault="00E2035F" w:rsidP="008D7729">
      <w:pPr>
        <w:pStyle w:val="71"/>
        <w:shd w:val="clear" w:color="auto" w:fill="auto"/>
        <w:spacing w:after="0" w:line="240" w:lineRule="auto"/>
        <w:ind w:firstLine="709"/>
        <w:rPr>
          <w:sz w:val="28"/>
          <w:lang w:val="uk-UA"/>
        </w:rPr>
      </w:pPr>
      <w:r w:rsidRPr="002B0CBF">
        <w:rPr>
          <w:rStyle w:val="640"/>
          <w:rFonts w:eastAsia="Arial Unicode MS"/>
          <w:sz w:val="28"/>
          <w:lang w:val="uk-UA"/>
        </w:rPr>
        <w:t xml:space="preserve">Граф з </w:t>
      </w:r>
      <w:r w:rsidRPr="002B0CBF">
        <w:rPr>
          <w:rStyle w:val="640"/>
          <w:sz w:val="28"/>
          <w:lang w:val="uk-UA"/>
        </w:rPr>
        <w:t>петлями</w:t>
      </w:r>
      <w:r w:rsidRPr="002B0CBF">
        <w:rPr>
          <w:rStyle w:val="640"/>
          <w:rFonts w:eastAsia="Arial Unicode MS"/>
          <w:sz w:val="28"/>
          <w:lang w:val="uk-UA"/>
        </w:rPr>
        <w:t xml:space="preserve"> і кратними ребрами називається</w:t>
      </w:r>
      <w:r w:rsidRPr="002B0CBF">
        <w:rPr>
          <w:rStyle w:val="2e"/>
          <w:rFonts w:eastAsia="Arial Unicode MS"/>
          <w:b w:val="0"/>
          <w:i w:val="0"/>
          <w:sz w:val="28"/>
          <w:lang w:val="uk-UA"/>
        </w:rPr>
        <w:t xml:space="preserve"> </w:t>
      </w:r>
      <w:r w:rsidRPr="002B0CBF">
        <w:rPr>
          <w:rStyle w:val="2e"/>
          <w:rFonts w:eastAsia="Arial Unicode MS"/>
          <w:b w:val="0"/>
          <w:sz w:val="28"/>
          <w:lang w:val="uk-UA"/>
        </w:rPr>
        <w:t>псевдографом</w:t>
      </w:r>
      <w:r w:rsidRPr="002B0CBF">
        <w:rPr>
          <w:rStyle w:val="640"/>
          <w:rFonts w:eastAsia="Arial Unicode MS"/>
          <w:sz w:val="28"/>
          <w:lang w:val="uk-UA"/>
        </w:rPr>
        <w:t xml:space="preserve"> (рис. </w:t>
      </w:r>
      <w:r w:rsidR="008D7729" w:rsidRPr="002B0CBF">
        <w:rPr>
          <w:rStyle w:val="640"/>
          <w:rFonts w:eastAsia="Arial Unicode MS"/>
          <w:sz w:val="28"/>
          <w:lang w:val="uk-UA"/>
        </w:rPr>
        <w:t>6</w:t>
      </w:r>
      <w:r w:rsidRPr="002B0CBF">
        <w:rPr>
          <w:rStyle w:val="640"/>
          <w:rFonts w:eastAsia="Arial Unicode MS"/>
          <w:sz w:val="28"/>
          <w:lang w:val="uk-UA"/>
        </w:rPr>
        <w:t>.5).</w:t>
      </w:r>
    </w:p>
    <w:bookmarkStart w:id="83" w:name="_MON_1539338227"/>
    <w:bookmarkEnd w:id="83"/>
    <w:p w14:paraId="222923AE" w14:textId="77777777" w:rsidR="008D7729" w:rsidRPr="002B0CBF" w:rsidRDefault="005D6D0A" w:rsidP="008D7729">
      <w:pPr>
        <w:pStyle w:val="71"/>
        <w:shd w:val="clear" w:color="auto" w:fill="auto"/>
        <w:spacing w:after="0" w:line="240" w:lineRule="auto"/>
        <w:ind w:firstLine="0"/>
        <w:jc w:val="center"/>
        <w:rPr>
          <w:sz w:val="28"/>
          <w:lang w:val="uk-UA"/>
        </w:rPr>
      </w:pPr>
      <w:r w:rsidRPr="002B0CBF">
        <w:rPr>
          <w:sz w:val="28"/>
          <w:lang w:val="uk-UA"/>
        </w:rPr>
        <w:object w:dxaOrig="3583" w:dyaOrig="2090" w14:anchorId="3701AE77">
          <v:shape id="_x0000_i1074" type="#_x0000_t75" style="width:179.25pt;height:104.25pt" o:ole="">
            <v:imagedata r:id="rId110" o:title=""/>
          </v:shape>
          <o:OLEObject Type="Embed" ProgID="Word.Document.8" ShapeID="_x0000_i1074" DrawAspect="Content" ObjectID="_1739777631" r:id="rId111">
            <o:FieldCodes>\s</o:FieldCodes>
          </o:OLEObject>
        </w:object>
      </w:r>
      <w:r w:rsidR="008D7729" w:rsidRPr="002B0CBF">
        <w:rPr>
          <w:sz w:val="28"/>
          <w:lang w:val="uk-UA"/>
        </w:rPr>
        <w:tab/>
      </w:r>
      <w:bookmarkStart w:id="84" w:name="_MON_1539338296"/>
      <w:bookmarkEnd w:id="84"/>
      <w:r w:rsidR="00A57F4A" w:rsidRPr="002B0CBF">
        <w:rPr>
          <w:sz w:val="28"/>
          <w:lang w:val="uk-UA"/>
        </w:rPr>
        <w:object w:dxaOrig="3583" w:dyaOrig="1593" w14:anchorId="568EE4B2">
          <v:shape id="_x0000_i1075" type="#_x0000_t75" style="width:179.25pt;height:79.5pt" o:ole="">
            <v:imagedata r:id="rId112" o:title=""/>
          </v:shape>
          <o:OLEObject Type="Embed" ProgID="Word.Document.8" ShapeID="_x0000_i1075" DrawAspect="Content" ObjectID="_1739777632" r:id="rId113">
            <o:FieldCodes>\s</o:FieldCodes>
          </o:OLEObject>
        </w:object>
      </w:r>
    </w:p>
    <w:bookmarkStart w:id="85" w:name="_MON_1539338384"/>
    <w:bookmarkEnd w:id="85"/>
    <w:p w14:paraId="1F4A9D75" w14:textId="77777777" w:rsidR="008D7729" w:rsidRPr="002B0CBF" w:rsidRDefault="00A57F4A" w:rsidP="008D7729">
      <w:pPr>
        <w:pStyle w:val="71"/>
        <w:shd w:val="clear" w:color="auto" w:fill="auto"/>
        <w:spacing w:after="0" w:line="240" w:lineRule="auto"/>
        <w:ind w:firstLine="0"/>
        <w:jc w:val="center"/>
        <w:rPr>
          <w:sz w:val="28"/>
          <w:lang w:val="uk-UA"/>
        </w:rPr>
      </w:pPr>
      <w:r w:rsidRPr="002B0CBF">
        <w:rPr>
          <w:sz w:val="28"/>
          <w:lang w:val="uk-UA"/>
        </w:rPr>
        <w:object w:dxaOrig="3583" w:dyaOrig="1728" w14:anchorId="42E855DC">
          <v:shape id="_x0000_i1076" type="#_x0000_t75" style="width:179.25pt;height:86.25pt" o:ole="">
            <v:imagedata r:id="rId114" o:title=""/>
          </v:shape>
          <o:OLEObject Type="Embed" ProgID="Word.Document.8" ShapeID="_x0000_i1076" DrawAspect="Content" ObjectID="_1739777633" r:id="rId115">
            <o:FieldCodes>\s</o:FieldCodes>
          </o:OLEObject>
        </w:object>
      </w:r>
      <w:r w:rsidR="008D7729" w:rsidRPr="002B0CBF">
        <w:rPr>
          <w:sz w:val="28"/>
          <w:lang w:val="uk-UA"/>
        </w:rPr>
        <w:tab/>
      </w:r>
      <w:bookmarkStart w:id="86" w:name="_MON_1539338435"/>
      <w:bookmarkEnd w:id="86"/>
      <w:r w:rsidRPr="002B0CBF">
        <w:rPr>
          <w:sz w:val="28"/>
          <w:lang w:val="uk-UA"/>
        </w:rPr>
        <w:object w:dxaOrig="3583" w:dyaOrig="2223" w14:anchorId="6632A08D">
          <v:shape id="_x0000_i1077" type="#_x0000_t75" style="width:179.25pt;height:111pt" o:ole="">
            <v:imagedata r:id="rId116" o:title=""/>
          </v:shape>
          <o:OLEObject Type="Embed" ProgID="Word.Document.8" ShapeID="_x0000_i1077" DrawAspect="Content" ObjectID="_1739777634" r:id="rId117">
            <o:FieldCodes>\s</o:FieldCodes>
          </o:OLEObject>
        </w:object>
      </w:r>
    </w:p>
    <w:p w14:paraId="2D1B6FD7"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lastRenderedPageBreak/>
        <w:t>Поняття</w:t>
      </w:r>
      <w:r w:rsidRPr="002B0CBF">
        <w:rPr>
          <w:rStyle w:val="2e"/>
          <w:b w:val="0"/>
          <w:i w:val="0"/>
          <w:sz w:val="28"/>
          <w:lang w:val="uk-UA"/>
        </w:rPr>
        <w:t xml:space="preserve"> орієнтованого</w:t>
      </w:r>
      <w:r w:rsidRPr="002B0CBF">
        <w:rPr>
          <w:rStyle w:val="640"/>
          <w:sz w:val="28"/>
          <w:lang w:val="uk-UA"/>
        </w:rPr>
        <w:t xml:space="preserve"> графа</w:t>
      </w:r>
      <w:r w:rsidRPr="002B0CBF">
        <w:rPr>
          <w:rStyle w:val="2e"/>
          <w:b w:val="0"/>
          <w:i w:val="0"/>
          <w:sz w:val="28"/>
          <w:lang w:val="uk-UA"/>
        </w:rPr>
        <w:t xml:space="preserve"> (орграфа)</w:t>
      </w:r>
      <w:r w:rsidRPr="002B0CBF">
        <w:rPr>
          <w:rStyle w:val="640"/>
          <w:sz w:val="28"/>
          <w:lang w:val="uk-UA"/>
        </w:rPr>
        <w:t xml:space="preserve"> виникає, якщо ребрам графа надати напрямок (тобто орієнтацію) в такий спосіб, що один з кінців ребра буде початком, а інший</w:t>
      </w:r>
      <w:r w:rsidR="0058773E" w:rsidRPr="002B0CBF">
        <w:rPr>
          <w:rStyle w:val="640"/>
          <w:sz w:val="28"/>
          <w:lang w:val="uk-UA"/>
        </w:rPr>
        <w:t xml:space="preserve"> – </w:t>
      </w:r>
      <w:r w:rsidRPr="002B0CBF">
        <w:rPr>
          <w:rStyle w:val="640"/>
          <w:sz w:val="28"/>
          <w:lang w:val="uk-UA"/>
        </w:rPr>
        <w:t>кінцем.</w:t>
      </w:r>
    </w:p>
    <w:p w14:paraId="109E615A"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 xml:space="preserve">Стверджуватимемо, що задано </w:t>
      </w:r>
      <w:r w:rsidRPr="002B0CBF">
        <w:rPr>
          <w:rStyle w:val="640"/>
          <w:i/>
          <w:sz w:val="28"/>
          <w:lang w:val="uk-UA"/>
        </w:rPr>
        <w:t>орієнтований граф</w:t>
      </w:r>
      <w:r w:rsidRPr="002B0CBF">
        <w:rPr>
          <w:rStyle w:val="640"/>
          <w:sz w:val="28"/>
          <w:lang w:val="uk-UA"/>
        </w:rPr>
        <w:t>, якщо зазначено два об</w:t>
      </w:r>
      <w:r w:rsidR="00CA7808" w:rsidRPr="002B0CBF">
        <w:rPr>
          <w:rStyle w:val="640"/>
          <w:sz w:val="28"/>
          <w:lang w:val="uk-UA"/>
        </w:rPr>
        <w:t>’</w:t>
      </w:r>
      <w:r w:rsidRPr="002B0CBF">
        <w:rPr>
          <w:rStyle w:val="640"/>
          <w:sz w:val="28"/>
          <w:lang w:val="uk-UA"/>
        </w:rPr>
        <w:t>єкти:</w:t>
      </w:r>
    </w:p>
    <w:p w14:paraId="27096FCC" w14:textId="77777777" w:rsidR="00060079" w:rsidRPr="002B0CBF" w:rsidRDefault="008D7729" w:rsidP="00E87039">
      <w:pPr>
        <w:pStyle w:val="71"/>
        <w:numPr>
          <w:ilvl w:val="2"/>
          <w:numId w:val="27"/>
        </w:numPr>
        <w:shd w:val="clear" w:color="auto" w:fill="auto"/>
        <w:tabs>
          <w:tab w:val="left" w:pos="1276"/>
        </w:tabs>
        <w:spacing w:after="0" w:line="240" w:lineRule="auto"/>
        <w:ind w:firstLine="709"/>
        <w:rPr>
          <w:sz w:val="28"/>
          <w:lang w:val="uk-UA"/>
        </w:rPr>
      </w:pPr>
      <w:r w:rsidRPr="002B0CBF">
        <w:rPr>
          <w:rStyle w:val="640"/>
          <w:sz w:val="28"/>
          <w:lang w:val="uk-UA"/>
        </w:rPr>
        <w:t>не</w:t>
      </w:r>
      <w:r w:rsidR="00E2035F" w:rsidRPr="002B0CBF">
        <w:rPr>
          <w:rStyle w:val="640"/>
          <w:sz w:val="28"/>
          <w:lang w:val="uk-UA"/>
        </w:rPr>
        <w:t>порожня скінчена множина</w:t>
      </w:r>
      <w:r w:rsidR="00E2035F" w:rsidRPr="002B0CBF">
        <w:rPr>
          <w:rStyle w:val="2e"/>
          <w:b w:val="0"/>
          <w:i w:val="0"/>
          <w:sz w:val="28"/>
          <w:lang w:val="uk-UA"/>
        </w:rPr>
        <w:t xml:space="preserve"> </w:t>
      </w:r>
      <w:r w:rsidR="00E2035F" w:rsidRPr="002B0CBF">
        <w:rPr>
          <w:rStyle w:val="2e"/>
          <w:b w:val="0"/>
          <w:sz w:val="28"/>
          <w:lang w:val="uk-UA"/>
        </w:rPr>
        <w:t>X</w:t>
      </w:r>
      <w:r w:rsidR="0058773E" w:rsidRPr="002B0CBF">
        <w:rPr>
          <w:rStyle w:val="640"/>
          <w:sz w:val="28"/>
          <w:lang w:val="uk-UA"/>
        </w:rPr>
        <w:t xml:space="preserve"> – </w:t>
      </w:r>
      <w:r w:rsidR="00E2035F" w:rsidRPr="002B0CBF">
        <w:rPr>
          <w:rStyle w:val="640"/>
          <w:sz w:val="28"/>
          <w:lang w:val="uk-UA"/>
        </w:rPr>
        <w:t>вершини графа;</w:t>
      </w:r>
    </w:p>
    <w:p w14:paraId="30129E22" w14:textId="77777777" w:rsidR="00060079" w:rsidRPr="002B0CBF" w:rsidRDefault="00E2035F" w:rsidP="00E87039">
      <w:pPr>
        <w:pStyle w:val="71"/>
        <w:numPr>
          <w:ilvl w:val="2"/>
          <w:numId w:val="27"/>
        </w:numPr>
        <w:shd w:val="clear" w:color="auto" w:fill="auto"/>
        <w:tabs>
          <w:tab w:val="left" w:pos="1276"/>
        </w:tabs>
        <w:spacing w:after="0" w:line="240" w:lineRule="auto"/>
        <w:ind w:firstLine="709"/>
        <w:rPr>
          <w:sz w:val="28"/>
          <w:lang w:val="uk-UA"/>
        </w:rPr>
      </w:pPr>
      <w:r w:rsidRPr="002B0CBF">
        <w:rPr>
          <w:rStyle w:val="640"/>
          <w:sz w:val="28"/>
          <w:lang w:val="uk-UA"/>
        </w:rPr>
        <w:t>множина</w:t>
      </w:r>
      <w:r w:rsidRPr="002B0CBF">
        <w:rPr>
          <w:rStyle w:val="1d"/>
          <w:b w:val="0"/>
          <w:sz w:val="28"/>
          <w:lang w:val="uk-UA"/>
        </w:rPr>
        <w:t xml:space="preserve"> </w:t>
      </w:r>
      <w:r w:rsidRPr="002B0CBF">
        <w:rPr>
          <w:rStyle w:val="1d"/>
          <w:b w:val="0"/>
          <w:i/>
          <w:sz w:val="28"/>
          <w:lang w:val="uk-UA"/>
        </w:rPr>
        <w:t>U</w:t>
      </w:r>
      <w:r w:rsidRPr="002B0CBF">
        <w:rPr>
          <w:rStyle w:val="1d"/>
          <w:b w:val="0"/>
          <w:sz w:val="28"/>
          <w:lang w:val="uk-UA"/>
        </w:rPr>
        <w:t>,</w:t>
      </w:r>
      <w:r w:rsidRPr="002B0CBF">
        <w:rPr>
          <w:rStyle w:val="640"/>
          <w:sz w:val="28"/>
          <w:lang w:val="uk-UA"/>
        </w:rPr>
        <w:t xml:space="preserve"> утворена з</w:t>
      </w:r>
      <w:r w:rsidRPr="002B0CBF">
        <w:rPr>
          <w:rStyle w:val="2e"/>
          <w:b w:val="0"/>
          <w:i w:val="0"/>
          <w:sz w:val="28"/>
          <w:lang w:val="uk-UA"/>
        </w:rPr>
        <w:t xml:space="preserve"> </w:t>
      </w:r>
      <w:r w:rsidR="00941EA9" w:rsidRPr="002B0CBF">
        <w:rPr>
          <w:rStyle w:val="2e"/>
          <w:b w:val="0"/>
          <w:i w:val="0"/>
          <w:sz w:val="28"/>
          <w:lang w:val="uk-UA"/>
        </w:rPr>
        <w:t>в</w:t>
      </w:r>
      <w:r w:rsidRPr="002B0CBF">
        <w:rPr>
          <w:rStyle w:val="2e"/>
          <w:b w:val="0"/>
          <w:i w:val="0"/>
          <w:sz w:val="28"/>
          <w:lang w:val="uk-UA"/>
        </w:rPr>
        <w:t>порядкованих</w:t>
      </w:r>
      <w:r w:rsidRPr="002B0CBF">
        <w:rPr>
          <w:rStyle w:val="640"/>
          <w:sz w:val="28"/>
          <w:lang w:val="uk-UA"/>
        </w:rPr>
        <w:t xml:space="preserve"> пар вершин.</w:t>
      </w:r>
    </w:p>
    <w:p w14:paraId="55493A98" w14:textId="329473DD" w:rsidR="00060079" w:rsidRPr="002B0CBF" w:rsidRDefault="00E2035F" w:rsidP="008D7729">
      <w:pPr>
        <w:ind w:firstLine="709"/>
        <w:jc w:val="both"/>
        <w:rPr>
          <w:rFonts w:ascii="Times New Roman" w:hAnsi="Times New Roman" w:cs="Times New Roman"/>
          <w:sz w:val="28"/>
          <w:lang w:val="uk-UA"/>
        </w:rPr>
      </w:pPr>
      <w:r w:rsidRPr="002B0CBF">
        <w:rPr>
          <w:rStyle w:val="640"/>
          <w:rFonts w:eastAsia="Arial Unicode MS"/>
          <w:sz w:val="28"/>
          <w:lang w:val="uk-UA"/>
        </w:rPr>
        <w:t>Елементи множини</w:t>
      </w:r>
      <w:r w:rsidRPr="002B0CBF">
        <w:rPr>
          <w:rStyle w:val="2e"/>
          <w:rFonts w:eastAsia="Arial Unicode MS"/>
          <w:b w:val="0"/>
          <w:i w:val="0"/>
          <w:sz w:val="28"/>
          <w:lang w:val="uk-UA"/>
        </w:rPr>
        <w:t xml:space="preserve"> </w:t>
      </w:r>
      <w:r w:rsidRPr="002B0CBF">
        <w:rPr>
          <w:rStyle w:val="2e"/>
          <w:rFonts w:eastAsia="Arial Unicode MS"/>
          <w:b w:val="0"/>
          <w:sz w:val="28"/>
          <w:lang w:val="uk-UA"/>
        </w:rPr>
        <w:t>U</w:t>
      </w:r>
      <w:r w:rsidRPr="002B0CBF">
        <w:rPr>
          <w:rStyle w:val="640"/>
          <w:rFonts w:eastAsia="Arial Unicode MS"/>
          <w:sz w:val="28"/>
          <w:lang w:val="uk-UA"/>
        </w:rPr>
        <w:t xml:space="preserve"> називають</w:t>
      </w:r>
      <w:r w:rsidRPr="002B0CBF">
        <w:rPr>
          <w:rStyle w:val="2e"/>
          <w:rFonts w:eastAsia="Arial Unicode MS"/>
          <w:b w:val="0"/>
          <w:i w:val="0"/>
          <w:sz w:val="28"/>
          <w:lang w:val="uk-UA"/>
        </w:rPr>
        <w:t xml:space="preserve"> </w:t>
      </w:r>
      <w:r w:rsidRPr="002B0CBF">
        <w:rPr>
          <w:rStyle w:val="2e"/>
          <w:rFonts w:eastAsia="Arial Unicode MS"/>
          <w:b w:val="0"/>
          <w:sz w:val="28"/>
          <w:lang w:val="uk-UA"/>
        </w:rPr>
        <w:t>дугами</w:t>
      </w:r>
      <w:r w:rsidRPr="002B0CBF">
        <w:rPr>
          <w:rStyle w:val="2e"/>
          <w:rFonts w:eastAsia="Arial Unicode MS"/>
          <w:b w:val="0"/>
          <w:i w:val="0"/>
          <w:sz w:val="28"/>
          <w:lang w:val="uk-UA"/>
        </w:rPr>
        <w:t>.</w:t>
      </w:r>
      <w:r w:rsidRPr="002B0CBF">
        <w:rPr>
          <w:rStyle w:val="640"/>
          <w:rFonts w:eastAsia="Arial Unicode MS"/>
          <w:sz w:val="28"/>
          <w:lang w:val="uk-UA"/>
        </w:rPr>
        <w:t xml:space="preserve"> Дуга орієнтованого графа зображується відрізком із зазначенням напрямку (стрілкою) (рис. </w:t>
      </w:r>
      <w:r w:rsidR="008D7729" w:rsidRPr="002B0CBF">
        <w:rPr>
          <w:rStyle w:val="640"/>
          <w:rFonts w:eastAsia="Arial Unicode MS"/>
          <w:sz w:val="28"/>
          <w:lang w:val="uk-UA"/>
        </w:rPr>
        <w:t>6</w:t>
      </w:r>
      <w:r w:rsidRPr="002B0CBF">
        <w:rPr>
          <w:rStyle w:val="640"/>
          <w:rFonts w:eastAsia="Arial Unicode MS"/>
          <w:sz w:val="28"/>
          <w:lang w:val="uk-UA"/>
        </w:rPr>
        <w:t>.6).</w:t>
      </w:r>
      <w:r w:rsidR="0058773E" w:rsidRPr="002B0CBF">
        <w:rPr>
          <w:rFonts w:ascii="Times New Roman" w:hAnsi="Times New Roman" w:cs="Times New Roman"/>
          <w:sz w:val="28"/>
          <w:lang w:val="uk-UA"/>
        </w:rPr>
        <w:t xml:space="preserve"> </w:t>
      </w:r>
    </w:p>
    <w:p w14:paraId="042DB730" w14:textId="77777777" w:rsidR="00250324" w:rsidRPr="002B0CBF" w:rsidRDefault="00250324" w:rsidP="008D7729">
      <w:pPr>
        <w:ind w:firstLine="709"/>
        <w:jc w:val="both"/>
        <w:rPr>
          <w:rFonts w:ascii="Times New Roman" w:hAnsi="Times New Roman" w:cs="Times New Roman"/>
          <w:sz w:val="28"/>
          <w:lang w:val="uk-UA"/>
        </w:rPr>
      </w:pPr>
    </w:p>
    <w:bookmarkStart w:id="87" w:name="_MON_1539338623"/>
    <w:bookmarkEnd w:id="87"/>
    <w:p w14:paraId="7559B48E" w14:textId="77777777" w:rsidR="00060079" w:rsidRPr="002B0CBF" w:rsidRDefault="00A57F4A" w:rsidP="008D7729">
      <w:pPr>
        <w:jc w:val="center"/>
        <w:rPr>
          <w:rFonts w:ascii="Times New Roman" w:hAnsi="Times New Roman" w:cs="Times New Roman"/>
          <w:sz w:val="28"/>
          <w:lang w:val="uk-UA"/>
        </w:rPr>
      </w:pPr>
      <w:r w:rsidRPr="002B0CBF">
        <w:rPr>
          <w:sz w:val="28"/>
          <w:lang w:val="uk-UA"/>
        </w:rPr>
        <w:object w:dxaOrig="5914" w:dyaOrig="941" w14:anchorId="3F4633F0">
          <v:shape id="_x0000_i1078" type="#_x0000_t75" style="width:295.5pt;height:47.25pt" o:ole="">
            <v:imagedata r:id="rId118" o:title=""/>
          </v:shape>
          <o:OLEObject Type="Embed" ProgID="Word.Document.8" ShapeID="_x0000_i1078" DrawAspect="Content" ObjectID="_1739777635" r:id="rId119">
            <o:FieldCodes>\s</o:FieldCodes>
          </o:OLEObject>
        </w:object>
      </w:r>
    </w:p>
    <w:p w14:paraId="0D70958A" w14:textId="77777777" w:rsidR="008D7729" w:rsidRPr="002B0CBF" w:rsidRDefault="008D7729" w:rsidP="00B262B9">
      <w:pPr>
        <w:jc w:val="both"/>
        <w:rPr>
          <w:rFonts w:ascii="Times New Roman" w:hAnsi="Times New Roman" w:cs="Times New Roman"/>
          <w:sz w:val="28"/>
          <w:lang w:val="uk-UA"/>
        </w:rPr>
      </w:pPr>
    </w:p>
    <w:tbl>
      <w:tblPr>
        <w:tblW w:w="0" w:type="auto"/>
        <w:tblLayout w:type="fixed"/>
        <w:tblLook w:val="04A0" w:firstRow="1" w:lastRow="0" w:firstColumn="1" w:lastColumn="0" w:noHBand="0" w:noVBand="1"/>
      </w:tblPr>
      <w:tblGrid>
        <w:gridCol w:w="5495"/>
        <w:gridCol w:w="4358"/>
      </w:tblGrid>
      <w:tr w:rsidR="008D7729" w:rsidRPr="002B0CBF" w14:paraId="12AD986E" w14:textId="77777777" w:rsidTr="00E87039">
        <w:tc>
          <w:tcPr>
            <w:tcW w:w="5495" w:type="dxa"/>
            <w:shd w:val="clear" w:color="auto" w:fill="auto"/>
          </w:tcPr>
          <w:p w14:paraId="33257C9E" w14:textId="21AD770E" w:rsidR="008D7729" w:rsidRPr="002B0CBF" w:rsidRDefault="008D7729" w:rsidP="00D41A93">
            <w:pPr>
              <w:pStyle w:val="71"/>
              <w:shd w:val="clear" w:color="auto" w:fill="auto"/>
              <w:spacing w:after="0" w:line="240" w:lineRule="auto"/>
              <w:ind w:firstLine="709"/>
              <w:rPr>
                <w:sz w:val="28"/>
                <w:lang w:val="uk-UA"/>
              </w:rPr>
            </w:pPr>
            <w:r w:rsidRPr="002B0CBF">
              <w:rPr>
                <w:rStyle w:val="640"/>
                <w:b/>
                <w:sz w:val="28"/>
                <w:lang w:val="uk-UA"/>
              </w:rPr>
              <w:t>Приклад 6.2</w:t>
            </w:r>
            <w:r w:rsidRPr="002B0CBF">
              <w:rPr>
                <w:rStyle w:val="640"/>
                <w:sz w:val="28"/>
                <w:lang w:val="uk-UA"/>
              </w:rPr>
              <w:t xml:space="preserve"> Орієнтований граф</w:t>
            </w:r>
            <w:r w:rsidRPr="002B0CBF">
              <w:rPr>
                <w:rStyle w:val="2e"/>
                <w:b w:val="0"/>
                <w:i w:val="0"/>
                <w:sz w:val="28"/>
                <w:lang w:val="uk-UA"/>
              </w:rPr>
              <w:t xml:space="preserve"> </w:t>
            </w:r>
            <m:oMath>
              <m:r>
                <w:rPr>
                  <w:rStyle w:val="2e"/>
                  <w:rFonts w:ascii="Cambria Math" w:hAnsi="Cambria Math"/>
                  <w:sz w:val="28"/>
                  <w:lang w:val="uk-UA"/>
                </w:rPr>
                <m:t>G</m:t>
              </m:r>
              <m:r>
                <m:rPr>
                  <m:sty m:val="p"/>
                </m:rPr>
                <w:rPr>
                  <w:rStyle w:val="2e"/>
                  <w:rFonts w:ascii="Cambria Math" w:hAnsi="Cambria Math"/>
                  <w:sz w:val="28"/>
                  <w:lang w:val="uk-UA"/>
                </w:rPr>
                <m:t>=</m:t>
              </m:r>
              <m:d>
                <m:dPr>
                  <m:ctrlPr>
                    <w:rPr>
                      <w:rStyle w:val="2e"/>
                      <w:rFonts w:ascii="Cambria Math" w:hAnsi="Cambria Math"/>
                      <w:b w:val="0"/>
                      <w:bCs w:val="0"/>
                      <w:i w:val="0"/>
                      <w:iCs w:val="0"/>
                      <w:sz w:val="28"/>
                      <w:lang w:val="uk-UA"/>
                    </w:rPr>
                  </m:ctrlPr>
                </m:dPr>
                <m:e>
                  <m:r>
                    <w:rPr>
                      <w:rStyle w:val="2e"/>
                      <w:rFonts w:ascii="Cambria Math" w:hAnsi="Cambria Math"/>
                      <w:sz w:val="28"/>
                      <w:lang w:val="uk-UA"/>
                    </w:rPr>
                    <m:t>X</m:t>
                  </m:r>
                  <m:r>
                    <m:rPr>
                      <m:sty m:val="p"/>
                    </m:rPr>
                    <w:rPr>
                      <w:rStyle w:val="2e"/>
                      <w:rFonts w:ascii="Cambria Math" w:hAnsi="Cambria Math"/>
                      <w:sz w:val="28"/>
                      <w:lang w:val="uk-UA"/>
                    </w:rPr>
                    <m:t>,</m:t>
                  </m:r>
                  <m:r>
                    <w:rPr>
                      <w:rStyle w:val="2e"/>
                      <w:rFonts w:ascii="Cambria Math" w:hAnsi="Cambria Math"/>
                      <w:sz w:val="28"/>
                      <w:lang w:val="uk-UA"/>
                    </w:rPr>
                    <m:t>U</m:t>
                  </m:r>
                </m:e>
              </m:d>
            </m:oMath>
            <w:r w:rsidRPr="002B0CBF">
              <w:rPr>
                <w:rStyle w:val="3f0"/>
                <w:sz w:val="28"/>
                <w:lang w:val="uk-UA"/>
              </w:rPr>
              <w:t>,</w:t>
            </w:r>
            <w:r w:rsidRPr="002B0CBF">
              <w:rPr>
                <w:rStyle w:val="3211"/>
                <w:b w:val="0"/>
                <w:sz w:val="28"/>
                <w:lang w:val="uk-UA"/>
              </w:rPr>
              <w:t xml:space="preserve"> де</w:t>
            </w:r>
            <w:r w:rsidRPr="002B0CBF">
              <w:rPr>
                <w:rStyle w:val="3110"/>
                <w:i w:val="0"/>
                <w:sz w:val="28"/>
                <w:lang w:val="uk-UA"/>
              </w:rPr>
              <w:t xml:space="preserve"> </w:t>
            </w:r>
            <m:oMath>
              <m:r>
                <w:rPr>
                  <w:rFonts w:ascii="Cambria Math" w:hAnsi="Cambria Math"/>
                  <w:sz w:val="28"/>
                  <w:lang w:val="uk-UA"/>
                </w:rPr>
                <m:t>X=</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3</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4</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5</m:t>
                      </m:r>
                    </m:sub>
                  </m:sSub>
                </m:e>
              </m:d>
            </m:oMath>
            <w:r w:rsidRPr="002B0CBF">
              <w:rPr>
                <w:rStyle w:val="3f0"/>
                <w:sz w:val="28"/>
                <w:lang w:val="uk-UA"/>
              </w:rPr>
              <w:t xml:space="preserve">; </w:t>
            </w:r>
            <m:oMath>
              <m:r>
                <w:rPr>
                  <w:rFonts w:ascii="Cambria Math"/>
                  <w:sz w:val="28"/>
                  <w:lang w:val="uk-UA"/>
                </w:rPr>
                <m:t>U=</m:t>
              </m:r>
              <m:d>
                <m:dPr>
                  <m:begChr m:val="{"/>
                  <m:endChr m:val="}"/>
                  <m:ctrlPr>
                    <w:rPr>
                      <w:rFonts w:ascii="Cambria Math" w:hAnsi="Cambria Math"/>
                      <w:i/>
                      <w:sz w:val="28"/>
                      <w:lang w:val="uk-UA"/>
                    </w:rPr>
                  </m:ctrlPr>
                </m:dPr>
                <m:e>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3</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e>
                  </m:d>
                  <m:r>
                    <w:rPr>
                      <w:rFonts w:ascii="Cambria Math"/>
                      <w:sz w:val="28"/>
                      <w:lang w:val="uk-UA"/>
                    </w:rPr>
                    <m:t>,</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sz w:val="28"/>
                              <w:lang w:val="uk-UA"/>
                            </w:rPr>
                            <m:t>x</m:t>
                          </m:r>
                        </m:e>
                        <m:sub>
                          <m:r>
                            <w:rPr>
                              <w:rFonts w:ascii="Cambria Math"/>
                              <w:sz w:val="28"/>
                              <w:lang w:val="uk-UA"/>
                            </w:rPr>
                            <m:t>4</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5</m:t>
                          </m:r>
                        </m:sub>
                      </m:sSub>
                    </m:e>
                  </m:d>
                </m:e>
              </m:d>
            </m:oMath>
            <w:r w:rsidRPr="002B0CBF">
              <w:rPr>
                <w:rStyle w:val="3f0"/>
                <w:sz w:val="28"/>
                <w:lang w:val="uk-UA"/>
              </w:rPr>
              <w:t xml:space="preserve">. </w:t>
            </w:r>
            <w:r w:rsidRPr="002B0CBF">
              <w:rPr>
                <w:rStyle w:val="640"/>
                <w:sz w:val="28"/>
                <w:lang w:val="uk-UA"/>
              </w:rPr>
              <w:t>Граф</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зображено на рис. 6.7.</w:t>
            </w:r>
          </w:p>
          <w:p w14:paraId="402A76B1" w14:textId="3949F495" w:rsidR="008D7729" w:rsidRPr="002B0CBF" w:rsidRDefault="008D7729" w:rsidP="00D41A93">
            <w:pPr>
              <w:ind w:firstLine="709"/>
              <w:jc w:val="both"/>
              <w:rPr>
                <w:rFonts w:ascii="Times New Roman" w:hAnsi="Times New Roman" w:cs="Times New Roman"/>
                <w:sz w:val="28"/>
                <w:lang w:val="uk-UA"/>
              </w:rPr>
            </w:pPr>
            <w:r w:rsidRPr="002B0CBF">
              <w:rPr>
                <w:rStyle w:val="8pt20"/>
                <w:rFonts w:eastAsia="Arial Unicode MS"/>
                <w:b/>
                <w:sz w:val="28"/>
                <w:lang w:val="uk-UA"/>
              </w:rPr>
              <w:t>Зауваження</w:t>
            </w:r>
            <w:r w:rsidRPr="002B0CBF">
              <w:rPr>
                <w:rStyle w:val="8pt20"/>
                <w:rFonts w:eastAsia="Arial Unicode MS"/>
                <w:sz w:val="28"/>
                <w:lang w:val="uk-UA"/>
              </w:rPr>
              <w:t>.</w:t>
            </w:r>
            <w:r w:rsidRPr="002B0CBF">
              <w:rPr>
                <w:rStyle w:val="640"/>
                <w:rFonts w:eastAsia="Arial Unicode MS"/>
                <w:sz w:val="28"/>
                <w:lang w:val="uk-UA"/>
              </w:rPr>
              <w:t xml:space="preserve"> Якщо</w:t>
            </w:r>
            <w:r w:rsidRPr="002B0CBF">
              <w:rPr>
                <w:rStyle w:val="95pt1"/>
                <w:rFonts w:eastAsia="Arial Unicode MS"/>
                <w:sz w:val="28"/>
                <w:lang w:val="uk-UA"/>
              </w:rPr>
              <w:t xml:space="preserve"> </w:t>
            </w:r>
            <m:oMath>
              <m:sSub>
                <m:sSubPr>
                  <m:ctrlPr>
                    <w:rPr>
                      <w:rFonts w:ascii="Cambria Math" w:hAnsi="Cambria Math"/>
                      <w:i/>
                      <w:sz w:val="28"/>
                      <w:lang w:val="uk-UA"/>
                    </w:rPr>
                  </m:ctrlPr>
                </m:sSubPr>
                <m:e>
                  <m:r>
                    <w:rPr>
                      <w:rFonts w:ascii="Cambria Math" w:hAnsi="Cambria Math"/>
                      <w:sz w:val="28"/>
                      <w:lang w:val="uk-UA"/>
                    </w:rPr>
                    <m:t>u</m:t>
                  </m:r>
                </m:e>
                <m:sub>
                  <m:r>
                    <w:rPr>
                      <w:rFonts w:ascii="Cambria Math" w:hAnsi="Cambria Math"/>
                      <w:sz w:val="28"/>
                      <w:lang w:val="uk-UA"/>
                    </w:rPr>
                    <m:t>1</m:t>
                  </m:r>
                </m:sub>
              </m:sSub>
              <m:r>
                <w:rPr>
                  <w:rFonts w:ascii="Cambria Math" w:hAnsi="Cambria Math"/>
                  <w:sz w:val="28"/>
                  <w:lang w:val="uk-UA"/>
                </w:rPr>
                <m:t>=</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e>
              </m:d>
            </m:oMath>
            <w:r w:rsidRPr="002B0CBF">
              <w:rPr>
                <w:rStyle w:val="640"/>
                <w:rFonts w:eastAsia="Arial Unicode MS"/>
                <w:sz w:val="28"/>
                <w:lang w:val="uk-UA"/>
              </w:rPr>
              <w:t xml:space="preserve"> – дуга орграфа, то стверджують, що дуга</w:t>
            </w:r>
            <w:r w:rsidRPr="002B0CBF">
              <w:rPr>
                <w:rStyle w:val="2e"/>
                <w:rFonts w:eastAsia="Arial Unicode MS"/>
                <w:b w:val="0"/>
                <w:i w:val="0"/>
                <w:sz w:val="28"/>
                <w:lang w:val="uk-UA"/>
              </w:rPr>
              <w:t xml:space="preserve"> </w:t>
            </w:r>
            <m:oMath>
              <m:sSub>
                <m:sSubPr>
                  <m:ctrlPr>
                    <w:rPr>
                      <w:rStyle w:val="1d"/>
                      <w:rFonts w:ascii="Cambria Math" w:eastAsia="Arial Unicode MS" w:hAnsi="Cambria Math"/>
                      <w:b w:val="0"/>
                      <w:bCs w:val="0"/>
                      <w:i/>
                      <w:sz w:val="28"/>
                      <w:lang w:val="uk-UA"/>
                    </w:rPr>
                  </m:ctrlPr>
                </m:sSubPr>
                <m:e>
                  <m:r>
                    <w:rPr>
                      <w:rStyle w:val="1d"/>
                      <w:rFonts w:ascii="Cambria Math" w:eastAsia="Arial Unicode MS" w:hAnsi="Cambria Math"/>
                      <w:sz w:val="28"/>
                      <w:lang w:val="uk-UA"/>
                    </w:rPr>
                    <m:t>u</m:t>
                  </m:r>
                </m:e>
                <m:sub>
                  <m:r>
                    <w:rPr>
                      <w:rStyle w:val="1d"/>
                      <w:rFonts w:ascii="Cambria Math" w:eastAsia="Arial Unicode MS" w:hAnsi="Cambria Math"/>
                      <w:sz w:val="28"/>
                      <w:lang w:val="uk-UA"/>
                    </w:rPr>
                    <m:t>1</m:t>
                  </m:r>
                </m:sub>
              </m:sSub>
            </m:oMath>
            <w:r w:rsidRPr="002B0CBF">
              <w:rPr>
                <w:rStyle w:val="640"/>
                <w:rFonts w:eastAsia="Arial Unicode MS"/>
                <w:sz w:val="28"/>
                <w:lang w:val="uk-UA"/>
              </w:rPr>
              <w:t xml:space="preserve"> виходить з вершини</w:t>
            </w:r>
            <w:r w:rsidRPr="002B0CBF">
              <w:rPr>
                <w:rStyle w:val="2e"/>
                <w:rFonts w:eastAsia="Arial Unicode MS"/>
                <w:b w:val="0"/>
                <w:i w:val="0"/>
                <w:sz w:val="28"/>
                <w:lang w:val="uk-UA"/>
              </w:rPr>
              <w:t xml:space="preserve"> </w:t>
            </w:r>
            <m:oMath>
              <m:sSub>
                <m:sSubPr>
                  <m:ctrlPr>
                    <w:rPr>
                      <w:rStyle w:val="1d"/>
                      <w:rFonts w:ascii="Cambria Math" w:eastAsia="Arial Unicode MS" w:hAnsi="Cambria Math"/>
                      <w:b w:val="0"/>
                      <w:bCs w:val="0"/>
                      <w:i/>
                      <w:sz w:val="28"/>
                      <w:lang w:val="uk-UA"/>
                    </w:rPr>
                  </m:ctrlPr>
                </m:sSubPr>
                <m:e>
                  <m:r>
                    <w:rPr>
                      <w:rStyle w:val="1d"/>
                      <w:rFonts w:ascii="Cambria Math" w:eastAsia="Arial Unicode MS" w:hAnsi="Cambria Math"/>
                      <w:sz w:val="28"/>
                      <w:lang w:val="uk-UA"/>
                    </w:rPr>
                    <m:t>x</m:t>
                  </m:r>
                </m:e>
                <m:sub>
                  <m:r>
                    <w:rPr>
                      <w:rStyle w:val="1d"/>
                      <w:rFonts w:ascii="Cambria Math" w:eastAsia="Arial Unicode MS" w:hAnsi="Cambria Math"/>
                      <w:sz w:val="28"/>
                      <w:lang w:val="uk-UA"/>
                    </w:rPr>
                    <m:t>1</m:t>
                  </m:r>
                </m:sub>
              </m:sSub>
            </m:oMath>
            <w:r w:rsidRPr="002B0CBF">
              <w:rPr>
                <w:rStyle w:val="640"/>
                <w:rFonts w:eastAsia="Arial Unicode MS"/>
                <w:sz w:val="28"/>
                <w:lang w:val="uk-UA"/>
              </w:rPr>
              <w:t xml:space="preserve"> і закінчується у вершині</w:t>
            </w:r>
            <w:r w:rsidRPr="002B0CBF">
              <w:rPr>
                <w:rStyle w:val="2e"/>
                <w:rFonts w:eastAsia="Arial Unicode MS"/>
                <w:b w:val="0"/>
                <w:i w:val="0"/>
                <w:sz w:val="28"/>
                <w:lang w:val="uk-UA"/>
              </w:rPr>
              <w:t xml:space="preserve"> </w:t>
            </w:r>
            <m:oMath>
              <m:sSub>
                <m:sSubPr>
                  <m:ctrlPr>
                    <w:rPr>
                      <w:rStyle w:val="1d"/>
                      <w:rFonts w:ascii="Cambria Math" w:eastAsia="Arial Unicode MS"/>
                      <w:b w:val="0"/>
                      <w:bCs w:val="0"/>
                      <w:i/>
                      <w:sz w:val="28"/>
                      <w:lang w:val="uk-UA"/>
                    </w:rPr>
                  </m:ctrlPr>
                </m:sSubPr>
                <m:e>
                  <m:r>
                    <w:rPr>
                      <w:rStyle w:val="1d"/>
                      <w:rFonts w:ascii="Cambria Math" w:eastAsia="Arial Unicode MS"/>
                      <w:sz w:val="28"/>
                      <w:lang w:val="uk-UA"/>
                    </w:rPr>
                    <m:t>x</m:t>
                  </m:r>
                </m:e>
                <m:sub>
                  <m:r>
                    <w:rPr>
                      <w:rStyle w:val="1d"/>
                      <w:rFonts w:ascii="Cambria Math" w:eastAsia="Arial Unicode MS"/>
                      <w:sz w:val="28"/>
                      <w:lang w:val="uk-UA"/>
                    </w:rPr>
                    <m:t>2</m:t>
                  </m:r>
                </m:sub>
              </m:sSub>
            </m:oMath>
            <w:r w:rsidRPr="002B0CBF">
              <w:rPr>
                <w:rStyle w:val="640"/>
                <w:rFonts w:eastAsia="Arial Unicode MS"/>
                <w:sz w:val="28"/>
                <w:lang w:val="uk-UA"/>
              </w:rPr>
              <w:t>.</w:t>
            </w:r>
          </w:p>
        </w:tc>
        <w:bookmarkStart w:id="88" w:name="_MON_1539339004"/>
        <w:bookmarkEnd w:id="88"/>
        <w:tc>
          <w:tcPr>
            <w:tcW w:w="4358" w:type="dxa"/>
            <w:shd w:val="clear" w:color="auto" w:fill="auto"/>
          </w:tcPr>
          <w:p w14:paraId="38182E1B" w14:textId="77777777" w:rsidR="008D7729" w:rsidRPr="002B0CBF" w:rsidRDefault="008D7729" w:rsidP="00E87039">
            <w:pPr>
              <w:jc w:val="center"/>
              <w:rPr>
                <w:rFonts w:ascii="Times New Roman" w:hAnsi="Times New Roman" w:cs="Times New Roman"/>
                <w:sz w:val="28"/>
                <w:lang w:val="uk-UA"/>
              </w:rPr>
            </w:pPr>
            <w:r w:rsidRPr="002B0CBF">
              <w:rPr>
                <w:sz w:val="28"/>
                <w:lang w:val="uk-UA"/>
              </w:rPr>
              <w:object w:dxaOrig="3583" w:dyaOrig="3232" w14:anchorId="45EEBD2F">
                <v:shape id="_x0000_i1079" type="#_x0000_t75" style="width:179.25pt;height:161.25pt" o:ole="">
                  <v:imagedata r:id="rId120" o:title=""/>
                </v:shape>
                <o:OLEObject Type="Embed" ProgID="Word.Document.8" ShapeID="_x0000_i1079" DrawAspect="Content" ObjectID="_1739777636" r:id="rId121">
                  <o:FieldCodes>\s</o:FieldCodes>
                </o:OLEObject>
              </w:object>
            </w:r>
          </w:p>
        </w:tc>
      </w:tr>
    </w:tbl>
    <w:p w14:paraId="28BD668A" w14:textId="77777777" w:rsidR="00941EA9" w:rsidRPr="002B0CBF" w:rsidRDefault="00941EA9" w:rsidP="00A57F4A">
      <w:pPr>
        <w:ind w:firstLine="709"/>
        <w:jc w:val="both"/>
        <w:rPr>
          <w:rStyle w:val="640"/>
          <w:rFonts w:eastAsia="Arial Unicode MS"/>
          <w:sz w:val="28"/>
          <w:lang w:val="uk-UA"/>
        </w:rPr>
      </w:pPr>
    </w:p>
    <w:p w14:paraId="051386EA" w14:textId="77777777" w:rsidR="00A57F4A" w:rsidRPr="002B0CBF" w:rsidRDefault="00A57F4A" w:rsidP="00A57F4A">
      <w:pPr>
        <w:ind w:firstLine="709"/>
        <w:jc w:val="both"/>
        <w:rPr>
          <w:sz w:val="28"/>
          <w:lang w:val="uk-UA"/>
        </w:rPr>
      </w:pPr>
      <w:r w:rsidRPr="002B0CBF">
        <w:rPr>
          <w:rStyle w:val="640"/>
          <w:rFonts w:eastAsia="Arial Unicode MS"/>
          <w:sz w:val="28"/>
          <w:lang w:val="uk-UA"/>
        </w:rPr>
        <w:t xml:space="preserve">Стверджуватимемо, що задано </w:t>
      </w:r>
      <w:r w:rsidRPr="002B0CBF">
        <w:rPr>
          <w:rStyle w:val="640"/>
          <w:rFonts w:eastAsia="Arial Unicode MS"/>
          <w:i/>
          <w:sz w:val="28"/>
          <w:lang w:val="uk-UA"/>
        </w:rPr>
        <w:t>орієнтований мульт</w:t>
      </w:r>
      <w:r w:rsidR="00941EA9" w:rsidRPr="002B0CBF">
        <w:rPr>
          <w:rStyle w:val="640"/>
          <w:rFonts w:eastAsia="Arial Unicode MS"/>
          <w:i/>
          <w:sz w:val="28"/>
          <w:lang w:val="uk-UA"/>
        </w:rPr>
        <w:t>и</w:t>
      </w:r>
      <w:r w:rsidRPr="002B0CBF">
        <w:rPr>
          <w:rStyle w:val="640"/>
          <w:rFonts w:eastAsia="Arial Unicode MS"/>
          <w:i/>
          <w:sz w:val="28"/>
          <w:lang w:val="uk-UA"/>
        </w:rPr>
        <w:t>граф</w:t>
      </w:r>
      <w:r w:rsidRPr="002B0CBF">
        <w:rPr>
          <w:rStyle w:val="640"/>
          <w:rFonts w:eastAsia="Arial Unicode MS"/>
          <w:sz w:val="28"/>
          <w:lang w:val="uk-UA"/>
        </w:rPr>
        <w:t>, якщо зазначено два об</w:t>
      </w:r>
      <w:r w:rsidR="00CA7808" w:rsidRPr="002B0CBF">
        <w:rPr>
          <w:rStyle w:val="640"/>
          <w:rFonts w:eastAsia="Arial Unicode MS"/>
          <w:sz w:val="28"/>
          <w:lang w:val="uk-UA"/>
        </w:rPr>
        <w:t>’</w:t>
      </w:r>
      <w:r w:rsidRPr="002B0CBF">
        <w:rPr>
          <w:rStyle w:val="640"/>
          <w:rFonts w:eastAsia="Arial Unicode MS"/>
          <w:sz w:val="28"/>
          <w:lang w:val="uk-UA"/>
        </w:rPr>
        <w:t xml:space="preserve">єкти: </w:t>
      </w:r>
    </w:p>
    <w:p w14:paraId="592B7D1F" w14:textId="77777777" w:rsidR="00A57F4A" w:rsidRPr="002B0CBF" w:rsidRDefault="00A57F4A" w:rsidP="00A57F4A">
      <w:pPr>
        <w:pStyle w:val="71"/>
        <w:numPr>
          <w:ilvl w:val="2"/>
          <w:numId w:val="61"/>
        </w:numPr>
        <w:shd w:val="clear" w:color="auto" w:fill="auto"/>
        <w:tabs>
          <w:tab w:val="left" w:pos="1276"/>
        </w:tabs>
        <w:spacing w:after="0" w:line="240" w:lineRule="auto"/>
        <w:ind w:firstLine="709"/>
        <w:rPr>
          <w:sz w:val="28"/>
          <w:lang w:val="uk-UA"/>
        </w:rPr>
      </w:pPr>
      <w:r w:rsidRPr="002B0CBF">
        <w:rPr>
          <w:rStyle w:val="640"/>
          <w:sz w:val="28"/>
          <w:lang w:val="uk-UA"/>
        </w:rPr>
        <w:t>непорожня множина</w:t>
      </w:r>
      <w:r w:rsidRPr="002B0CBF">
        <w:rPr>
          <w:rStyle w:val="2e"/>
          <w:b w:val="0"/>
          <w:i w:val="0"/>
          <w:sz w:val="28"/>
          <w:lang w:val="uk-UA"/>
        </w:rPr>
        <w:t xml:space="preserve"> </w:t>
      </w:r>
      <w:r w:rsidRPr="002B0CBF">
        <w:rPr>
          <w:rStyle w:val="2e"/>
          <w:b w:val="0"/>
          <w:sz w:val="28"/>
          <w:lang w:val="uk-UA"/>
        </w:rPr>
        <w:t>X</w:t>
      </w:r>
      <w:r w:rsidRPr="002B0CBF">
        <w:rPr>
          <w:rStyle w:val="640"/>
          <w:sz w:val="28"/>
          <w:lang w:val="uk-UA"/>
        </w:rPr>
        <w:t xml:space="preserve"> – вершини графа;</w:t>
      </w:r>
    </w:p>
    <w:p w14:paraId="746BFE5A" w14:textId="77777777" w:rsidR="00A57F4A" w:rsidRPr="002B0CBF" w:rsidRDefault="00A57F4A" w:rsidP="00A57F4A">
      <w:pPr>
        <w:pStyle w:val="71"/>
        <w:numPr>
          <w:ilvl w:val="2"/>
          <w:numId w:val="61"/>
        </w:numPr>
        <w:shd w:val="clear" w:color="auto" w:fill="auto"/>
        <w:tabs>
          <w:tab w:val="left" w:pos="1276"/>
        </w:tabs>
        <w:spacing w:after="0" w:line="240" w:lineRule="auto"/>
        <w:ind w:firstLine="709"/>
        <w:rPr>
          <w:sz w:val="28"/>
          <w:lang w:val="uk-UA"/>
        </w:rPr>
      </w:pPr>
      <w:r w:rsidRPr="002B0CBF">
        <w:rPr>
          <w:rStyle w:val="640"/>
          <w:sz w:val="28"/>
          <w:lang w:val="uk-UA"/>
        </w:rPr>
        <w:t>множина</w:t>
      </w:r>
      <w:r w:rsidRPr="002B0CBF">
        <w:rPr>
          <w:rStyle w:val="1d"/>
          <w:b w:val="0"/>
          <w:sz w:val="28"/>
          <w:lang w:val="uk-UA"/>
        </w:rPr>
        <w:t xml:space="preserve"> </w:t>
      </w:r>
      <w:r w:rsidRPr="002B0CBF">
        <w:rPr>
          <w:rStyle w:val="1d"/>
          <w:b w:val="0"/>
          <w:i/>
          <w:sz w:val="28"/>
          <w:lang w:val="uk-UA"/>
        </w:rPr>
        <w:t>U</w:t>
      </w:r>
      <w:r w:rsidRPr="002B0CBF">
        <w:rPr>
          <w:rStyle w:val="1d"/>
          <w:b w:val="0"/>
          <w:sz w:val="28"/>
          <w:lang w:val="uk-UA"/>
        </w:rPr>
        <w:t>,</w:t>
      </w:r>
      <w:r w:rsidRPr="002B0CBF">
        <w:rPr>
          <w:rStyle w:val="640"/>
          <w:sz w:val="28"/>
          <w:lang w:val="uk-UA"/>
        </w:rPr>
        <w:t xml:space="preserve"> утворена з</w:t>
      </w:r>
      <w:r w:rsidRPr="002B0CBF">
        <w:rPr>
          <w:rStyle w:val="2e"/>
          <w:b w:val="0"/>
          <w:i w:val="0"/>
          <w:sz w:val="28"/>
          <w:lang w:val="uk-UA"/>
        </w:rPr>
        <w:t xml:space="preserve"> упорядкованих</w:t>
      </w:r>
      <w:r w:rsidRPr="002B0CBF">
        <w:rPr>
          <w:rStyle w:val="640"/>
          <w:sz w:val="28"/>
          <w:lang w:val="uk-UA"/>
        </w:rPr>
        <w:t xml:space="preserve"> пар вершин.</w:t>
      </w:r>
    </w:p>
    <w:p w14:paraId="6E09B8B4" w14:textId="77777777" w:rsidR="008D7729" w:rsidRPr="002B0CBF" w:rsidRDefault="00A57F4A" w:rsidP="00A57F4A">
      <w:pPr>
        <w:ind w:firstLine="709"/>
        <w:jc w:val="both"/>
        <w:rPr>
          <w:rStyle w:val="640"/>
          <w:rFonts w:eastAsia="Arial Unicode MS"/>
          <w:sz w:val="28"/>
          <w:lang w:val="uk-UA"/>
        </w:rPr>
      </w:pPr>
      <w:r w:rsidRPr="002B0CBF">
        <w:rPr>
          <w:rStyle w:val="640"/>
          <w:rFonts w:eastAsia="Arial Unicode MS"/>
          <w:sz w:val="28"/>
          <w:lang w:val="uk-UA"/>
        </w:rPr>
        <w:t xml:space="preserve">Отже, елементи (дуги) в </w:t>
      </w:r>
      <w:r w:rsidRPr="002B0CBF">
        <w:rPr>
          <w:rStyle w:val="1d"/>
          <w:rFonts w:eastAsia="Arial Unicode MS"/>
          <w:b w:val="0"/>
          <w:i/>
          <w:sz w:val="28"/>
          <w:lang w:val="uk-UA"/>
        </w:rPr>
        <w:t>U</w:t>
      </w:r>
      <w:r w:rsidRPr="002B0CBF">
        <w:rPr>
          <w:rStyle w:val="640"/>
          <w:rFonts w:eastAsia="Arial Unicode MS"/>
          <w:sz w:val="28"/>
          <w:lang w:val="uk-UA"/>
        </w:rPr>
        <w:t xml:space="preserve"> в разі орієнтованого мультиграфа можуть повторюватись; такі дуги називають </w:t>
      </w:r>
      <w:r w:rsidRPr="002B0CBF">
        <w:rPr>
          <w:rStyle w:val="640"/>
          <w:rFonts w:eastAsia="Arial Unicode MS"/>
          <w:i/>
          <w:sz w:val="28"/>
          <w:lang w:val="uk-UA"/>
        </w:rPr>
        <w:t>кратними</w:t>
      </w:r>
      <w:r w:rsidRPr="002B0CBF">
        <w:rPr>
          <w:rStyle w:val="640"/>
          <w:rFonts w:eastAsia="Arial Unicode MS"/>
          <w:sz w:val="28"/>
          <w:lang w:val="uk-UA"/>
        </w:rPr>
        <w:t>. Зауважимо, що кратні дуги з</w:t>
      </w:r>
      <w:r w:rsidR="00CA7808" w:rsidRPr="002B0CBF">
        <w:rPr>
          <w:rStyle w:val="640"/>
          <w:rFonts w:eastAsia="Arial Unicode MS"/>
          <w:sz w:val="28"/>
          <w:lang w:val="uk-UA"/>
        </w:rPr>
        <w:t>’</w:t>
      </w:r>
      <w:r w:rsidRPr="002B0CBF">
        <w:rPr>
          <w:rStyle w:val="640"/>
          <w:rFonts w:eastAsia="Arial Unicode MS"/>
          <w:sz w:val="28"/>
          <w:lang w:val="uk-UA"/>
        </w:rPr>
        <w:t>єднують одну пару вершин і однаково напрямлені.</w:t>
      </w:r>
    </w:p>
    <w:p w14:paraId="05FFD4E5" w14:textId="68D94E01" w:rsidR="00A57F4A" w:rsidRPr="002B0CBF" w:rsidRDefault="00A57F4A" w:rsidP="00A57F4A">
      <w:pPr>
        <w:ind w:firstLine="709"/>
        <w:jc w:val="both"/>
        <w:rPr>
          <w:rStyle w:val="640"/>
          <w:rFonts w:eastAsia="Arial Unicode MS"/>
          <w:sz w:val="28"/>
          <w:lang w:val="uk-UA"/>
        </w:rPr>
      </w:pPr>
      <w:r w:rsidRPr="002B0CBF">
        <w:rPr>
          <w:rStyle w:val="640"/>
          <w:rFonts w:eastAsia="Arial Unicode MS"/>
          <w:sz w:val="28"/>
          <w:lang w:val="uk-UA"/>
        </w:rPr>
        <w:t>Надалі ми будемо використовувати термін «граф» для опису довільних графів – орієнтованих і неорієнтованих, із петлями та кратними ребрами чи без них, а термін «неорієнтований граф» або «псевдо граф» – для довільного неорієнтованого графа, який може мати кратні ребра й петлі. Означення різних типів графів зведено в табл. 6.1.</w:t>
      </w:r>
    </w:p>
    <w:p w14:paraId="73926496" w14:textId="77777777" w:rsidR="00250324" w:rsidRPr="002B0CBF" w:rsidRDefault="00250324" w:rsidP="00A57F4A">
      <w:pPr>
        <w:ind w:firstLine="709"/>
        <w:jc w:val="both"/>
        <w:rPr>
          <w:rStyle w:val="640"/>
          <w:rFonts w:eastAsia="Arial Unicode MS"/>
          <w:sz w:val="28"/>
          <w:lang w:val="uk-UA"/>
        </w:rPr>
      </w:pPr>
    </w:p>
    <w:p w14:paraId="42970046" w14:textId="77777777" w:rsidR="00A57F4A" w:rsidRPr="002B0CBF" w:rsidRDefault="00A57F4A" w:rsidP="00A57F4A">
      <w:pPr>
        <w:ind w:firstLine="709"/>
        <w:jc w:val="both"/>
        <w:rPr>
          <w:rStyle w:val="640"/>
          <w:rFonts w:eastAsia="Arial Unicode MS"/>
          <w:sz w:val="28"/>
          <w:lang w:val="uk-UA"/>
        </w:rPr>
      </w:pPr>
      <w:r w:rsidRPr="002B0CBF">
        <w:rPr>
          <w:rStyle w:val="640"/>
          <w:rFonts w:eastAsia="Arial Unicode MS"/>
          <w:sz w:val="28"/>
          <w:lang w:val="uk-UA"/>
        </w:rPr>
        <w:t>Таблиця 6.1 – Означення різних типів графів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504"/>
        <w:gridCol w:w="1946"/>
        <w:gridCol w:w="1912"/>
      </w:tblGrid>
      <w:tr w:rsidR="00A57F4A" w:rsidRPr="002B0CBF" w14:paraId="100949CC" w14:textId="77777777" w:rsidTr="0048247B">
        <w:tc>
          <w:tcPr>
            <w:tcW w:w="3369" w:type="dxa"/>
            <w:shd w:val="clear" w:color="auto" w:fill="auto"/>
            <w:vAlign w:val="center"/>
          </w:tcPr>
          <w:p w14:paraId="35F26847" w14:textId="77777777" w:rsidR="00A57F4A" w:rsidRPr="002B0CBF" w:rsidRDefault="00A57F4A" w:rsidP="0048247B">
            <w:pPr>
              <w:jc w:val="center"/>
              <w:rPr>
                <w:rStyle w:val="640"/>
                <w:rFonts w:eastAsia="Arial Unicode MS"/>
                <w:b/>
                <w:sz w:val="28"/>
                <w:lang w:val="uk-UA"/>
              </w:rPr>
            </w:pPr>
            <w:r w:rsidRPr="002B0CBF">
              <w:rPr>
                <w:rStyle w:val="640"/>
                <w:rFonts w:eastAsia="Arial Unicode MS"/>
                <w:b/>
                <w:sz w:val="28"/>
                <w:lang w:val="uk-UA"/>
              </w:rPr>
              <w:t>Тип графа</w:t>
            </w:r>
          </w:p>
        </w:tc>
        <w:tc>
          <w:tcPr>
            <w:tcW w:w="2551" w:type="dxa"/>
            <w:shd w:val="clear" w:color="auto" w:fill="auto"/>
            <w:vAlign w:val="center"/>
          </w:tcPr>
          <w:p w14:paraId="2F974662" w14:textId="77777777" w:rsidR="00A57F4A" w:rsidRPr="002B0CBF" w:rsidRDefault="00A57F4A" w:rsidP="0048247B">
            <w:pPr>
              <w:jc w:val="center"/>
              <w:rPr>
                <w:rStyle w:val="640"/>
                <w:rFonts w:eastAsia="Arial Unicode MS"/>
                <w:b/>
                <w:sz w:val="28"/>
                <w:lang w:val="uk-UA"/>
              </w:rPr>
            </w:pPr>
            <w:r w:rsidRPr="002B0CBF">
              <w:rPr>
                <w:rStyle w:val="640"/>
                <w:rFonts w:eastAsia="Arial Unicode MS"/>
                <w:b/>
                <w:sz w:val="28"/>
                <w:lang w:val="uk-UA"/>
              </w:rPr>
              <w:t>Ребра</w:t>
            </w:r>
          </w:p>
        </w:tc>
        <w:tc>
          <w:tcPr>
            <w:tcW w:w="1985" w:type="dxa"/>
            <w:shd w:val="clear" w:color="auto" w:fill="auto"/>
            <w:vAlign w:val="center"/>
          </w:tcPr>
          <w:p w14:paraId="5973E83B" w14:textId="77777777" w:rsidR="00A57F4A" w:rsidRPr="002B0CBF" w:rsidRDefault="00A57F4A" w:rsidP="0048247B">
            <w:pPr>
              <w:jc w:val="center"/>
              <w:rPr>
                <w:rStyle w:val="640"/>
                <w:rFonts w:eastAsia="Arial Unicode MS"/>
                <w:b/>
                <w:sz w:val="28"/>
                <w:lang w:val="uk-UA"/>
              </w:rPr>
            </w:pPr>
            <w:r w:rsidRPr="002B0CBF">
              <w:rPr>
                <w:rStyle w:val="640"/>
                <w:rFonts w:eastAsia="Arial Unicode MS"/>
                <w:b/>
                <w:sz w:val="28"/>
                <w:lang w:val="uk-UA"/>
              </w:rPr>
              <w:t>Чи дозволені кратні ребра?</w:t>
            </w:r>
          </w:p>
        </w:tc>
        <w:tc>
          <w:tcPr>
            <w:tcW w:w="1948" w:type="dxa"/>
            <w:shd w:val="clear" w:color="auto" w:fill="auto"/>
            <w:vAlign w:val="center"/>
          </w:tcPr>
          <w:p w14:paraId="4EA0F5FA" w14:textId="77777777" w:rsidR="00A57F4A" w:rsidRPr="002B0CBF" w:rsidRDefault="00A57F4A" w:rsidP="0048247B">
            <w:pPr>
              <w:jc w:val="center"/>
              <w:rPr>
                <w:rStyle w:val="640"/>
                <w:rFonts w:eastAsia="Arial Unicode MS"/>
                <w:b/>
                <w:sz w:val="28"/>
                <w:lang w:val="uk-UA"/>
              </w:rPr>
            </w:pPr>
            <w:r w:rsidRPr="002B0CBF">
              <w:rPr>
                <w:rStyle w:val="640"/>
                <w:rFonts w:eastAsia="Arial Unicode MS"/>
                <w:b/>
                <w:sz w:val="28"/>
                <w:lang w:val="uk-UA"/>
              </w:rPr>
              <w:t>Чи дозволені петлі?</w:t>
            </w:r>
          </w:p>
        </w:tc>
      </w:tr>
      <w:tr w:rsidR="00A57F4A" w:rsidRPr="002B0CBF" w14:paraId="45E13949" w14:textId="77777777" w:rsidTr="0048247B">
        <w:tc>
          <w:tcPr>
            <w:tcW w:w="3369" w:type="dxa"/>
            <w:shd w:val="clear" w:color="auto" w:fill="auto"/>
            <w:vAlign w:val="center"/>
          </w:tcPr>
          <w:p w14:paraId="4F60BFA5"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Простий граф</w:t>
            </w:r>
          </w:p>
        </w:tc>
        <w:tc>
          <w:tcPr>
            <w:tcW w:w="2551" w:type="dxa"/>
            <w:shd w:val="clear" w:color="auto" w:fill="auto"/>
            <w:vAlign w:val="center"/>
          </w:tcPr>
          <w:p w14:paraId="4DA5010C"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неорієнтовані</w:t>
            </w:r>
          </w:p>
        </w:tc>
        <w:tc>
          <w:tcPr>
            <w:tcW w:w="1985" w:type="dxa"/>
            <w:shd w:val="clear" w:color="auto" w:fill="auto"/>
            <w:vAlign w:val="center"/>
          </w:tcPr>
          <w:p w14:paraId="4E25F69C"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ні</w:t>
            </w:r>
          </w:p>
        </w:tc>
        <w:tc>
          <w:tcPr>
            <w:tcW w:w="1948" w:type="dxa"/>
            <w:shd w:val="clear" w:color="auto" w:fill="auto"/>
            <w:vAlign w:val="center"/>
          </w:tcPr>
          <w:p w14:paraId="2172A2EE"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ні</w:t>
            </w:r>
          </w:p>
        </w:tc>
      </w:tr>
      <w:tr w:rsidR="00A57F4A" w:rsidRPr="002B0CBF" w14:paraId="6E881C65" w14:textId="77777777" w:rsidTr="0048247B">
        <w:tc>
          <w:tcPr>
            <w:tcW w:w="3369" w:type="dxa"/>
            <w:shd w:val="clear" w:color="auto" w:fill="auto"/>
            <w:vAlign w:val="center"/>
          </w:tcPr>
          <w:p w14:paraId="6C5F8187"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Мультиграф</w:t>
            </w:r>
          </w:p>
        </w:tc>
        <w:tc>
          <w:tcPr>
            <w:tcW w:w="2551" w:type="dxa"/>
            <w:shd w:val="clear" w:color="auto" w:fill="auto"/>
            <w:vAlign w:val="center"/>
          </w:tcPr>
          <w:p w14:paraId="26F91A58"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неорієнтовані</w:t>
            </w:r>
          </w:p>
        </w:tc>
        <w:tc>
          <w:tcPr>
            <w:tcW w:w="1985" w:type="dxa"/>
            <w:shd w:val="clear" w:color="auto" w:fill="auto"/>
            <w:vAlign w:val="center"/>
          </w:tcPr>
          <w:p w14:paraId="3D747703"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c>
          <w:tcPr>
            <w:tcW w:w="1948" w:type="dxa"/>
            <w:shd w:val="clear" w:color="auto" w:fill="auto"/>
            <w:vAlign w:val="center"/>
          </w:tcPr>
          <w:p w14:paraId="38068E26"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ні</w:t>
            </w:r>
          </w:p>
        </w:tc>
      </w:tr>
      <w:tr w:rsidR="00A57F4A" w:rsidRPr="002B0CBF" w14:paraId="0F8E6534" w14:textId="77777777" w:rsidTr="0048247B">
        <w:tc>
          <w:tcPr>
            <w:tcW w:w="3369" w:type="dxa"/>
            <w:shd w:val="clear" w:color="auto" w:fill="auto"/>
            <w:vAlign w:val="center"/>
          </w:tcPr>
          <w:p w14:paraId="76B651AA"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Псевдограф</w:t>
            </w:r>
          </w:p>
        </w:tc>
        <w:tc>
          <w:tcPr>
            <w:tcW w:w="2551" w:type="dxa"/>
            <w:shd w:val="clear" w:color="auto" w:fill="auto"/>
            <w:vAlign w:val="center"/>
          </w:tcPr>
          <w:p w14:paraId="4B67D414"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неорієнтовані</w:t>
            </w:r>
          </w:p>
        </w:tc>
        <w:tc>
          <w:tcPr>
            <w:tcW w:w="1985" w:type="dxa"/>
            <w:shd w:val="clear" w:color="auto" w:fill="auto"/>
            <w:vAlign w:val="center"/>
          </w:tcPr>
          <w:p w14:paraId="693FDDB4"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c>
          <w:tcPr>
            <w:tcW w:w="1948" w:type="dxa"/>
            <w:shd w:val="clear" w:color="auto" w:fill="auto"/>
            <w:vAlign w:val="center"/>
          </w:tcPr>
          <w:p w14:paraId="52292572"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r>
      <w:tr w:rsidR="00A57F4A" w:rsidRPr="002B0CBF" w14:paraId="6A660D01" w14:textId="77777777" w:rsidTr="0048247B">
        <w:tc>
          <w:tcPr>
            <w:tcW w:w="3369" w:type="dxa"/>
            <w:shd w:val="clear" w:color="auto" w:fill="auto"/>
            <w:vAlign w:val="center"/>
          </w:tcPr>
          <w:p w14:paraId="64CD26BF"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lastRenderedPageBreak/>
              <w:t>Орієнтований граф</w:t>
            </w:r>
          </w:p>
        </w:tc>
        <w:tc>
          <w:tcPr>
            <w:tcW w:w="2551" w:type="dxa"/>
            <w:shd w:val="clear" w:color="auto" w:fill="auto"/>
            <w:vAlign w:val="center"/>
          </w:tcPr>
          <w:p w14:paraId="2D5469B2"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орієнтовані (дуги)</w:t>
            </w:r>
          </w:p>
        </w:tc>
        <w:tc>
          <w:tcPr>
            <w:tcW w:w="1985" w:type="dxa"/>
            <w:shd w:val="clear" w:color="auto" w:fill="auto"/>
            <w:vAlign w:val="center"/>
          </w:tcPr>
          <w:p w14:paraId="1A679241"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ні</w:t>
            </w:r>
          </w:p>
        </w:tc>
        <w:tc>
          <w:tcPr>
            <w:tcW w:w="1948" w:type="dxa"/>
            <w:shd w:val="clear" w:color="auto" w:fill="auto"/>
            <w:vAlign w:val="center"/>
          </w:tcPr>
          <w:p w14:paraId="1262911F"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r>
      <w:tr w:rsidR="00A57F4A" w:rsidRPr="002B0CBF" w14:paraId="1C3E4ADA" w14:textId="77777777" w:rsidTr="0048247B">
        <w:tc>
          <w:tcPr>
            <w:tcW w:w="3369" w:type="dxa"/>
            <w:shd w:val="clear" w:color="auto" w:fill="auto"/>
            <w:vAlign w:val="center"/>
          </w:tcPr>
          <w:p w14:paraId="680DC8C9"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Орієнтований мультиграф</w:t>
            </w:r>
          </w:p>
        </w:tc>
        <w:tc>
          <w:tcPr>
            <w:tcW w:w="2551" w:type="dxa"/>
            <w:shd w:val="clear" w:color="auto" w:fill="auto"/>
            <w:vAlign w:val="center"/>
          </w:tcPr>
          <w:p w14:paraId="73DCB6A9"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орієнтовані (дуги)</w:t>
            </w:r>
          </w:p>
        </w:tc>
        <w:tc>
          <w:tcPr>
            <w:tcW w:w="1985" w:type="dxa"/>
            <w:shd w:val="clear" w:color="auto" w:fill="auto"/>
            <w:vAlign w:val="center"/>
          </w:tcPr>
          <w:p w14:paraId="755863F5"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c>
          <w:tcPr>
            <w:tcW w:w="1948" w:type="dxa"/>
            <w:shd w:val="clear" w:color="auto" w:fill="auto"/>
            <w:vAlign w:val="center"/>
          </w:tcPr>
          <w:p w14:paraId="5AFFA3DD" w14:textId="77777777" w:rsidR="00A57F4A" w:rsidRPr="002B0CBF" w:rsidRDefault="00A57F4A" w:rsidP="0048247B">
            <w:pPr>
              <w:jc w:val="center"/>
              <w:rPr>
                <w:rStyle w:val="640"/>
                <w:rFonts w:eastAsia="Arial Unicode MS"/>
                <w:sz w:val="28"/>
                <w:lang w:val="uk-UA"/>
              </w:rPr>
            </w:pPr>
            <w:r w:rsidRPr="002B0CBF">
              <w:rPr>
                <w:rStyle w:val="640"/>
                <w:rFonts w:eastAsia="Arial Unicode MS"/>
                <w:sz w:val="28"/>
                <w:lang w:val="uk-UA"/>
              </w:rPr>
              <w:t>так</w:t>
            </w:r>
          </w:p>
        </w:tc>
      </w:tr>
    </w:tbl>
    <w:p w14:paraId="26FA0ADC" w14:textId="77777777" w:rsidR="00250324" w:rsidRPr="002B0CBF" w:rsidRDefault="00250324" w:rsidP="00D41A93">
      <w:pPr>
        <w:pStyle w:val="71"/>
        <w:shd w:val="clear" w:color="auto" w:fill="auto"/>
        <w:spacing w:after="0" w:line="240" w:lineRule="auto"/>
        <w:ind w:firstLine="709"/>
        <w:rPr>
          <w:rStyle w:val="640"/>
          <w:sz w:val="28"/>
          <w:lang w:val="uk-UA"/>
        </w:rPr>
      </w:pPr>
    </w:p>
    <w:p w14:paraId="3C85EE5A" w14:textId="5229C1BB"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задано граф</w:t>
      </w:r>
      <w:r w:rsidRPr="002B0CBF">
        <w:rPr>
          <w:rStyle w:val="2e"/>
          <w:b w:val="0"/>
          <w:i w:val="0"/>
          <w:sz w:val="28"/>
          <w:lang w:val="uk-UA"/>
        </w:rPr>
        <w:t xml:space="preserve"> </w:t>
      </w:r>
      <m:oMath>
        <m:r>
          <w:rPr>
            <w:rStyle w:val="2e"/>
            <w:rFonts w:ascii="Cambria Math"/>
            <w:sz w:val="28"/>
            <w:lang w:val="uk-UA"/>
          </w:rPr>
          <m:t>G</m:t>
        </m:r>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X</m:t>
            </m:r>
            <m:r>
              <m:rPr>
                <m:sty m:val="p"/>
              </m:rPr>
              <w:rPr>
                <w:rStyle w:val="2e"/>
                <w:rFonts w:ascii="Cambria Math"/>
                <w:sz w:val="28"/>
                <w:lang w:val="uk-UA"/>
              </w:rPr>
              <m:t>,</m:t>
            </m:r>
            <m:r>
              <w:rPr>
                <w:rStyle w:val="2e"/>
                <w:rFonts w:ascii="Cambria Math"/>
                <w:sz w:val="28"/>
                <w:lang w:val="uk-UA"/>
              </w:rPr>
              <m:t>U</m:t>
            </m:r>
          </m:e>
        </m:d>
      </m:oMath>
      <w:r w:rsidRPr="002B0CBF">
        <w:rPr>
          <w:rStyle w:val="2e"/>
          <w:b w:val="0"/>
          <w:i w:val="0"/>
          <w:sz w:val="28"/>
          <w:lang w:val="uk-UA"/>
        </w:rPr>
        <w:t>.</w:t>
      </w:r>
    </w:p>
    <w:p w14:paraId="7915C902" w14:textId="3ED1E964"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Про ребро</w:t>
      </w:r>
      <w:r w:rsidRPr="002B0CBF">
        <w:rPr>
          <w:rStyle w:val="2e"/>
          <w:b w:val="0"/>
          <w:i w:val="0"/>
          <w:sz w:val="28"/>
          <w:lang w:val="uk-UA"/>
        </w:rPr>
        <w:t xml:space="preserve"> </w:t>
      </w:r>
      <m:oMath>
        <m:r>
          <w:rPr>
            <w:rFonts w:ascii="Cambria Math"/>
            <w:sz w:val="28"/>
            <w:lang w:val="uk-UA"/>
          </w:rPr>
          <m:t>u=</m:t>
        </m:r>
        <m:d>
          <m:dPr>
            <m:begChr m:val="{"/>
            <m:endChr m:val="}"/>
            <m:ctrlPr>
              <w:rPr>
                <w:rFonts w:ascii="Cambria Math" w:hAnsi="Cambria Math"/>
                <w:i/>
                <w:sz w:val="28"/>
                <w:lang w:val="uk-UA"/>
              </w:rPr>
            </m:ctrlPr>
          </m:dPr>
          <m:e>
            <m:r>
              <w:rPr>
                <w:rFonts w:ascii="Cambria Math"/>
                <w:sz w:val="28"/>
                <w:lang w:val="uk-UA"/>
              </w:rPr>
              <m:t>x,y</m:t>
            </m:r>
          </m:e>
        </m:d>
      </m:oMath>
      <w:r w:rsidRPr="002B0CBF">
        <w:rPr>
          <w:rStyle w:val="640"/>
          <w:sz w:val="28"/>
          <w:lang w:val="uk-UA"/>
        </w:rPr>
        <w:t xml:space="preserve"> цього графа стверджують, що воно з</w:t>
      </w:r>
      <w:r w:rsidR="00CA7808" w:rsidRPr="002B0CBF">
        <w:rPr>
          <w:rStyle w:val="640"/>
          <w:sz w:val="28"/>
          <w:lang w:val="uk-UA"/>
        </w:rPr>
        <w:t>’</w:t>
      </w:r>
      <w:r w:rsidRPr="002B0CBF">
        <w:rPr>
          <w:rStyle w:val="640"/>
          <w:sz w:val="28"/>
          <w:lang w:val="uk-UA"/>
        </w:rPr>
        <w:t>єднує вершини</w:t>
      </w:r>
      <w:r w:rsidR="008D7729" w:rsidRPr="002B0CBF">
        <w:rPr>
          <w:rStyle w:val="640"/>
          <w:sz w:val="28"/>
          <w:lang w:val="uk-UA"/>
        </w:rPr>
        <w:t xml:space="preserve"> </w:t>
      </w:r>
      <w:r w:rsidRPr="002B0CBF">
        <w:rPr>
          <w:rStyle w:val="3100"/>
          <w:sz w:val="28"/>
          <w:lang w:val="uk-UA"/>
        </w:rPr>
        <w:t>x</w:t>
      </w:r>
      <w:r w:rsidRPr="002B0CBF">
        <w:rPr>
          <w:rStyle w:val="3200"/>
          <w:b w:val="0"/>
          <w:sz w:val="28"/>
          <w:lang w:val="uk-UA"/>
        </w:rPr>
        <w:t xml:space="preserve"> та</w:t>
      </w:r>
      <w:r w:rsidRPr="002B0CBF">
        <w:rPr>
          <w:rStyle w:val="3420"/>
          <w:sz w:val="28"/>
          <w:lang w:val="uk-UA"/>
        </w:rPr>
        <w:t xml:space="preserve"> </w:t>
      </w:r>
      <w:r w:rsidRPr="002B0CBF">
        <w:rPr>
          <w:rStyle w:val="3420"/>
          <w:i/>
          <w:sz w:val="28"/>
          <w:lang w:val="uk-UA"/>
        </w:rPr>
        <w:t>у</w:t>
      </w:r>
      <w:r w:rsidRPr="002B0CBF">
        <w:rPr>
          <w:rStyle w:val="3420"/>
          <w:sz w:val="28"/>
          <w:lang w:val="uk-UA"/>
        </w:rPr>
        <w:t>.</w:t>
      </w:r>
    </w:p>
    <w:p w14:paraId="53CD5B85"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Дві вершини</w:t>
      </w:r>
      <w:r w:rsidR="00941EA9" w:rsidRPr="002B0CBF">
        <w:rPr>
          <w:rStyle w:val="640"/>
          <w:sz w:val="28"/>
          <w:lang w:val="uk-UA"/>
        </w:rPr>
        <w:t xml:space="preserve"> </w:t>
      </w:r>
      <w:r w:rsidRPr="002B0CBF">
        <w:rPr>
          <w:rStyle w:val="640"/>
          <w:sz w:val="28"/>
          <w:lang w:val="uk-UA"/>
        </w:rPr>
        <w:t>називаються</w:t>
      </w:r>
      <w:r w:rsidRPr="002B0CBF">
        <w:rPr>
          <w:rStyle w:val="2e"/>
          <w:b w:val="0"/>
          <w:i w:val="0"/>
          <w:sz w:val="28"/>
          <w:lang w:val="uk-UA"/>
        </w:rPr>
        <w:t xml:space="preserve"> </w:t>
      </w:r>
      <w:r w:rsidRPr="002B0CBF">
        <w:rPr>
          <w:rStyle w:val="2e"/>
          <w:b w:val="0"/>
          <w:sz w:val="28"/>
          <w:lang w:val="uk-UA"/>
        </w:rPr>
        <w:t>суміжними</w:t>
      </w:r>
      <w:r w:rsidRPr="002B0CBF">
        <w:rPr>
          <w:rStyle w:val="2e"/>
          <w:b w:val="0"/>
          <w:i w:val="0"/>
          <w:sz w:val="28"/>
          <w:lang w:val="uk-UA"/>
        </w:rPr>
        <w:t>,</w:t>
      </w:r>
      <w:r w:rsidRPr="002B0CBF">
        <w:rPr>
          <w:rStyle w:val="640"/>
          <w:sz w:val="28"/>
          <w:lang w:val="uk-UA"/>
        </w:rPr>
        <w:t xml:space="preserve"> якщо вони є кінцями одного ребра</w:t>
      </w:r>
      <w:r w:rsidR="00941EA9" w:rsidRPr="002B0CBF">
        <w:rPr>
          <w:rStyle w:val="640"/>
          <w:sz w:val="28"/>
          <w:lang w:val="uk-UA"/>
        </w:rPr>
        <w:t xml:space="preserve"> </w:t>
      </w:r>
      <w:r w:rsidR="00941EA9" w:rsidRPr="002B0CBF">
        <w:rPr>
          <w:sz w:val="28"/>
          <w:szCs w:val="28"/>
          <w:lang w:val="uk-UA"/>
        </w:rPr>
        <w:t>(відрізка або стрілки)</w:t>
      </w:r>
      <w:r w:rsidRPr="002B0CBF">
        <w:rPr>
          <w:rStyle w:val="640"/>
          <w:sz w:val="28"/>
          <w:lang w:val="uk-UA"/>
        </w:rPr>
        <w:t>.</w:t>
      </w:r>
    </w:p>
    <w:p w14:paraId="083CD8A8" w14:textId="4981190F"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Про ребро</w:t>
      </w:r>
      <w:r w:rsidRPr="002B0CBF">
        <w:rPr>
          <w:rStyle w:val="2e"/>
          <w:b w:val="0"/>
          <w:i w:val="0"/>
          <w:sz w:val="28"/>
          <w:lang w:val="uk-UA"/>
        </w:rPr>
        <w:t xml:space="preserve"> </w:t>
      </w:r>
      <m:oMath>
        <m:r>
          <w:rPr>
            <w:rFonts w:ascii="Cambria Math" w:hAnsi="Cambria Math"/>
            <w:sz w:val="28"/>
            <w:lang w:val="uk-UA"/>
          </w:rPr>
          <m:t>u=</m:t>
        </m:r>
        <m:d>
          <m:dPr>
            <m:begChr m:val="{"/>
            <m:endChr m:val="}"/>
            <m:ctrlPr>
              <w:rPr>
                <w:rFonts w:ascii="Cambria Math" w:hAnsi="Cambria Math"/>
                <w:i/>
                <w:sz w:val="28"/>
                <w:lang w:val="uk-UA"/>
              </w:rPr>
            </m:ctrlPr>
          </m:dPr>
          <m:e>
            <m:r>
              <w:rPr>
                <w:rFonts w:ascii="Cambria Math" w:hAnsi="Cambria Math"/>
                <w:sz w:val="28"/>
                <w:lang w:val="uk-UA"/>
              </w:rPr>
              <m:t>x,y</m:t>
            </m:r>
          </m:e>
        </m:d>
      </m:oMath>
      <w:r w:rsidRPr="002B0CBF">
        <w:rPr>
          <w:rStyle w:val="640"/>
          <w:sz w:val="28"/>
          <w:lang w:val="uk-UA"/>
        </w:rPr>
        <w:t xml:space="preserve"> та вершину</w:t>
      </w:r>
      <w:r w:rsidRPr="002B0CBF">
        <w:rPr>
          <w:rStyle w:val="1d"/>
          <w:b w:val="0"/>
          <w:sz w:val="28"/>
          <w:lang w:val="uk-UA"/>
        </w:rPr>
        <w:t xml:space="preserve"> </w:t>
      </w:r>
      <w:r w:rsidRPr="002B0CBF">
        <w:rPr>
          <w:rStyle w:val="1d"/>
          <w:b w:val="0"/>
          <w:i/>
          <w:sz w:val="28"/>
          <w:lang w:val="uk-UA"/>
        </w:rPr>
        <w:t>x</w:t>
      </w:r>
      <w:r w:rsidRPr="002B0CBF">
        <w:rPr>
          <w:rStyle w:val="640"/>
          <w:sz w:val="28"/>
          <w:lang w:val="uk-UA"/>
        </w:rPr>
        <w:t xml:space="preserve"> стверджують, що вони є</w:t>
      </w:r>
      <w:r w:rsidRPr="002B0CBF">
        <w:rPr>
          <w:rStyle w:val="2e"/>
          <w:b w:val="0"/>
          <w:i w:val="0"/>
          <w:sz w:val="28"/>
          <w:lang w:val="uk-UA"/>
        </w:rPr>
        <w:t xml:space="preserve"> </w:t>
      </w:r>
      <w:r w:rsidRPr="002B0CBF">
        <w:rPr>
          <w:rStyle w:val="2e"/>
          <w:b w:val="0"/>
          <w:sz w:val="28"/>
          <w:lang w:val="uk-UA"/>
        </w:rPr>
        <w:t>інцидентні</w:t>
      </w:r>
      <w:r w:rsidRPr="002B0CBF">
        <w:rPr>
          <w:rStyle w:val="2e"/>
          <w:b w:val="0"/>
          <w:i w:val="0"/>
          <w:sz w:val="28"/>
          <w:lang w:val="uk-UA"/>
        </w:rPr>
        <w:t xml:space="preserve">. </w:t>
      </w:r>
      <w:r w:rsidRPr="002B0CBF">
        <w:rPr>
          <w:rStyle w:val="640"/>
          <w:sz w:val="28"/>
          <w:lang w:val="uk-UA"/>
        </w:rPr>
        <w:t>Те ж саме можна сказати й про ребро</w:t>
      </w:r>
      <w:r w:rsidRPr="002B0CBF">
        <w:rPr>
          <w:rStyle w:val="2e"/>
          <w:b w:val="0"/>
          <w:i w:val="0"/>
          <w:sz w:val="28"/>
          <w:lang w:val="uk-UA"/>
        </w:rPr>
        <w:t xml:space="preserve"> </w:t>
      </w:r>
      <m:oMath>
        <m:r>
          <w:rPr>
            <w:rFonts w:ascii="Cambria Math"/>
            <w:sz w:val="28"/>
            <w:lang w:val="uk-UA"/>
          </w:rPr>
          <m:t>u=</m:t>
        </m:r>
        <m:d>
          <m:dPr>
            <m:begChr m:val="{"/>
            <m:endChr m:val="}"/>
            <m:ctrlPr>
              <w:rPr>
                <w:rFonts w:ascii="Cambria Math" w:hAnsi="Cambria Math"/>
                <w:i/>
                <w:sz w:val="28"/>
                <w:lang w:val="uk-UA"/>
              </w:rPr>
            </m:ctrlPr>
          </m:dPr>
          <m:e>
            <m:r>
              <w:rPr>
                <w:rFonts w:ascii="Cambria Math"/>
                <w:sz w:val="28"/>
                <w:lang w:val="uk-UA"/>
              </w:rPr>
              <m:t>x,y</m:t>
            </m:r>
          </m:e>
        </m:d>
      </m:oMath>
      <w:r w:rsidRPr="002B0CBF">
        <w:rPr>
          <w:rStyle w:val="640"/>
          <w:sz w:val="28"/>
          <w:lang w:val="uk-UA"/>
        </w:rPr>
        <w:t xml:space="preserve"> та вершину</w:t>
      </w:r>
      <w:r w:rsidRPr="002B0CBF">
        <w:rPr>
          <w:rStyle w:val="1d"/>
          <w:b w:val="0"/>
          <w:sz w:val="28"/>
          <w:lang w:val="uk-UA"/>
        </w:rPr>
        <w:t xml:space="preserve"> </w:t>
      </w:r>
      <w:r w:rsidRPr="002B0CBF">
        <w:rPr>
          <w:rStyle w:val="1d"/>
          <w:b w:val="0"/>
          <w:i/>
          <w:sz w:val="28"/>
          <w:lang w:val="uk-UA"/>
        </w:rPr>
        <w:t>у</w:t>
      </w:r>
      <w:r w:rsidRPr="002B0CBF">
        <w:rPr>
          <w:rStyle w:val="1d"/>
          <w:b w:val="0"/>
          <w:sz w:val="28"/>
          <w:lang w:val="uk-UA"/>
        </w:rPr>
        <w:t>.</w:t>
      </w:r>
    </w:p>
    <w:p w14:paraId="2150689E" w14:textId="4360A31E" w:rsidR="00060079" w:rsidRPr="002B0CBF" w:rsidRDefault="00E2035F" w:rsidP="00D41A93">
      <w:pPr>
        <w:pStyle w:val="71"/>
        <w:shd w:val="clear" w:color="auto" w:fill="auto"/>
        <w:spacing w:after="0" w:line="240" w:lineRule="auto"/>
        <w:ind w:firstLine="709"/>
        <w:rPr>
          <w:sz w:val="28"/>
          <w:lang w:val="uk-UA"/>
        </w:rPr>
      </w:pPr>
      <w:r w:rsidRPr="002B0CBF">
        <w:rPr>
          <w:rStyle w:val="2e"/>
          <w:b w:val="0"/>
          <w:i w:val="0"/>
          <w:sz w:val="28"/>
          <w:lang w:val="uk-UA"/>
        </w:rPr>
        <w:t>Далі позначатимемо</w:t>
      </w:r>
      <w:r w:rsidRPr="002B0CBF">
        <w:rPr>
          <w:rStyle w:val="640"/>
          <w:sz w:val="28"/>
          <w:lang w:val="uk-UA"/>
        </w:rPr>
        <w:t xml:space="preserve"> </w:t>
      </w:r>
      <w:r w:rsidRPr="002B0CBF">
        <w:rPr>
          <w:rStyle w:val="640"/>
          <w:i/>
          <w:sz w:val="28"/>
          <w:lang w:val="uk-UA"/>
        </w:rPr>
        <w:t xml:space="preserve">кількість вершин </w:t>
      </w:r>
      <w:r w:rsidRPr="002B0CBF">
        <w:rPr>
          <w:rStyle w:val="640"/>
          <w:sz w:val="28"/>
          <w:lang w:val="uk-UA"/>
        </w:rPr>
        <w:t>графа</w:t>
      </w:r>
      <w:r w:rsidR="0058773E" w:rsidRPr="002B0CBF">
        <w:rPr>
          <w:rStyle w:val="640"/>
          <w:sz w:val="28"/>
          <w:lang w:val="uk-UA"/>
        </w:rPr>
        <w:t xml:space="preserve"> – </w:t>
      </w:r>
      <w:r w:rsidRPr="002B0CBF">
        <w:rPr>
          <w:rStyle w:val="640"/>
          <w:sz w:val="28"/>
          <w:lang w:val="uk-UA"/>
        </w:rPr>
        <w:t>літерою</w:t>
      </w:r>
      <w:r w:rsidRPr="002B0CBF">
        <w:rPr>
          <w:rStyle w:val="1d"/>
          <w:b w:val="0"/>
          <w:sz w:val="28"/>
          <w:lang w:val="uk-UA"/>
        </w:rPr>
        <w:t xml:space="preserve"> </w:t>
      </w:r>
      <w:r w:rsidRPr="002B0CBF">
        <w:rPr>
          <w:rStyle w:val="1d"/>
          <w:b w:val="0"/>
          <w:i/>
          <w:sz w:val="28"/>
          <w:lang w:val="uk-UA"/>
        </w:rPr>
        <w:t>n</w:t>
      </w:r>
      <w:r w:rsidRPr="002B0CBF">
        <w:rPr>
          <w:rStyle w:val="1d"/>
          <w:b w:val="0"/>
          <w:sz w:val="28"/>
          <w:lang w:val="uk-UA"/>
        </w:rPr>
        <w:t>,</w:t>
      </w:r>
      <w:r w:rsidRPr="002B0CBF">
        <w:rPr>
          <w:rStyle w:val="640"/>
          <w:sz w:val="28"/>
          <w:lang w:val="uk-UA"/>
        </w:rPr>
        <w:t xml:space="preserve"> а </w:t>
      </w:r>
      <w:r w:rsidRPr="002B0CBF">
        <w:rPr>
          <w:rStyle w:val="640"/>
          <w:i/>
          <w:sz w:val="28"/>
          <w:lang w:val="uk-UA"/>
        </w:rPr>
        <w:t>кількість ребер</w:t>
      </w:r>
      <w:r w:rsidRPr="002B0CBF">
        <w:rPr>
          <w:rStyle w:val="640"/>
          <w:sz w:val="28"/>
          <w:lang w:val="uk-UA"/>
        </w:rPr>
        <w:t xml:space="preserve"> графа</w:t>
      </w:r>
      <w:r w:rsidR="0058773E" w:rsidRPr="002B0CBF">
        <w:rPr>
          <w:rStyle w:val="640"/>
          <w:sz w:val="28"/>
          <w:lang w:val="uk-UA"/>
        </w:rPr>
        <w:t xml:space="preserve"> – </w:t>
      </w:r>
      <w:r w:rsidRPr="002B0CBF">
        <w:rPr>
          <w:rStyle w:val="640"/>
          <w:sz w:val="28"/>
          <w:lang w:val="uk-UA"/>
        </w:rPr>
        <w:t>літерою</w:t>
      </w:r>
      <w:r w:rsidRPr="002B0CBF">
        <w:rPr>
          <w:rStyle w:val="1d"/>
          <w:b w:val="0"/>
          <w:sz w:val="28"/>
          <w:lang w:val="uk-UA"/>
        </w:rPr>
        <w:t xml:space="preserve"> </w:t>
      </w:r>
      <w:r w:rsidRPr="002B0CBF">
        <w:rPr>
          <w:rStyle w:val="1d"/>
          <w:b w:val="0"/>
          <w:i/>
          <w:sz w:val="28"/>
          <w:lang w:val="uk-UA"/>
        </w:rPr>
        <w:t>m</w:t>
      </w:r>
      <w:r w:rsidRPr="002B0CBF">
        <w:rPr>
          <w:rStyle w:val="1d"/>
          <w:b w:val="0"/>
          <w:sz w:val="28"/>
          <w:lang w:val="uk-UA"/>
        </w:rPr>
        <w:t xml:space="preserve">: </w:t>
      </w:r>
      <m:oMath>
        <m:d>
          <m:dPr>
            <m:begChr m:val="|"/>
            <m:endChr m:val="|"/>
            <m:ctrlPr>
              <w:rPr>
                <w:rFonts w:ascii="Cambria Math" w:hAnsi="Cambria Math"/>
                <w:i/>
                <w:sz w:val="28"/>
                <w:lang w:val="uk-UA"/>
              </w:rPr>
            </m:ctrlPr>
          </m:dPr>
          <m:e>
            <m:r>
              <w:rPr>
                <w:rFonts w:ascii="Cambria Math" w:hAnsi="Cambria Math"/>
                <w:sz w:val="28"/>
                <w:lang w:val="uk-UA"/>
              </w:rPr>
              <m:t>X</m:t>
            </m:r>
          </m:e>
        </m:d>
        <m:r>
          <w:rPr>
            <w:rFonts w:ascii="Cambria Math" w:hAnsi="Cambria Math"/>
            <w:sz w:val="28"/>
            <w:lang w:val="uk-UA"/>
          </w:rPr>
          <m:t>=n</m:t>
        </m:r>
      </m:oMath>
      <w:r w:rsidRPr="002B0CBF">
        <w:rPr>
          <w:rStyle w:val="2e"/>
          <w:b w:val="0"/>
          <w:i w:val="0"/>
          <w:sz w:val="28"/>
          <w:lang w:val="uk-UA"/>
        </w:rPr>
        <w:t>,</w:t>
      </w:r>
      <w:r w:rsidRPr="002B0CBF">
        <w:rPr>
          <w:rStyle w:val="1d"/>
          <w:b w:val="0"/>
          <w:sz w:val="28"/>
          <w:lang w:val="uk-UA"/>
        </w:rPr>
        <w:t xml:space="preserve"> </w:t>
      </w:r>
      <m:oMath>
        <m:d>
          <m:dPr>
            <m:begChr m:val="|"/>
            <m:endChr m:val="|"/>
            <m:ctrlPr>
              <w:rPr>
                <w:rFonts w:ascii="Cambria Math" w:hAnsi="Cambria Math"/>
                <w:i/>
                <w:sz w:val="28"/>
                <w:lang w:val="uk-UA"/>
              </w:rPr>
            </m:ctrlPr>
          </m:dPr>
          <m:e>
            <m:r>
              <w:rPr>
                <w:rFonts w:ascii="Cambria Math"/>
                <w:sz w:val="28"/>
                <w:lang w:val="uk-UA"/>
              </w:rPr>
              <m:t>U</m:t>
            </m:r>
          </m:e>
        </m:d>
        <m:r>
          <w:rPr>
            <w:rFonts w:ascii="Cambria Math"/>
            <w:sz w:val="28"/>
            <w:lang w:val="uk-UA"/>
          </w:rPr>
          <m:t>=m</m:t>
        </m:r>
      </m:oMath>
      <w:r w:rsidRPr="002B0CBF">
        <w:rPr>
          <w:rStyle w:val="2e"/>
          <w:b w:val="0"/>
          <w:i w:val="0"/>
          <w:sz w:val="28"/>
          <w:lang w:val="uk-UA"/>
        </w:rPr>
        <w:t>.</w:t>
      </w:r>
      <w:r w:rsidRPr="002B0CBF">
        <w:rPr>
          <w:rStyle w:val="640"/>
          <w:sz w:val="28"/>
          <w:lang w:val="uk-UA"/>
        </w:rPr>
        <w:t xml:space="preserve"> Це основні</w:t>
      </w:r>
      <w:r w:rsidRPr="002B0CBF">
        <w:rPr>
          <w:rStyle w:val="2e"/>
          <w:b w:val="0"/>
          <w:i w:val="0"/>
          <w:sz w:val="28"/>
          <w:lang w:val="uk-UA"/>
        </w:rPr>
        <w:t xml:space="preserve"> числові характеристики </w:t>
      </w:r>
      <w:r w:rsidRPr="002B0CBF">
        <w:rPr>
          <w:rStyle w:val="4f0"/>
          <w:i w:val="0"/>
          <w:sz w:val="28"/>
          <w:lang w:val="uk-UA"/>
        </w:rPr>
        <w:t>графа.</w:t>
      </w:r>
    </w:p>
    <w:p w14:paraId="24CA4918" w14:textId="5EC7CB79"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Кількість ребер, інцидентних до певної вершини</w:t>
      </w:r>
      <w:r w:rsidRPr="002B0CBF">
        <w:rPr>
          <w:rStyle w:val="1d"/>
          <w:b w:val="0"/>
          <w:sz w:val="28"/>
          <w:lang w:val="uk-UA"/>
        </w:rPr>
        <w:t xml:space="preserve"> </w:t>
      </w:r>
      <w:r w:rsidRPr="002B0CBF">
        <w:rPr>
          <w:rStyle w:val="1d"/>
          <w:b w:val="0"/>
          <w:i/>
          <w:sz w:val="28"/>
          <w:lang w:val="uk-UA"/>
        </w:rPr>
        <w:t>x</w:t>
      </w:r>
      <w:r w:rsidRPr="002B0CBF">
        <w:rPr>
          <w:rStyle w:val="1d"/>
          <w:b w:val="0"/>
          <w:sz w:val="28"/>
          <w:lang w:val="uk-UA"/>
        </w:rPr>
        <w:t>,</w:t>
      </w:r>
      <w:r w:rsidRPr="002B0CBF">
        <w:rPr>
          <w:rStyle w:val="640"/>
          <w:sz w:val="28"/>
          <w:lang w:val="uk-UA"/>
        </w:rPr>
        <w:t xml:space="preserve"> називається</w:t>
      </w:r>
      <w:r w:rsidRPr="002B0CBF">
        <w:rPr>
          <w:rStyle w:val="2e"/>
          <w:b w:val="0"/>
          <w:i w:val="0"/>
          <w:sz w:val="28"/>
          <w:lang w:val="uk-UA"/>
        </w:rPr>
        <w:t xml:space="preserve"> </w:t>
      </w:r>
      <w:r w:rsidRPr="002B0CBF">
        <w:rPr>
          <w:rStyle w:val="2e"/>
          <w:b w:val="0"/>
          <w:sz w:val="28"/>
          <w:lang w:val="uk-UA"/>
        </w:rPr>
        <w:t>степенем</w:t>
      </w:r>
      <w:r w:rsidRPr="002B0CBF">
        <w:rPr>
          <w:rStyle w:val="2e"/>
          <w:b w:val="0"/>
          <w:i w:val="0"/>
          <w:sz w:val="28"/>
          <w:lang w:val="uk-UA"/>
        </w:rPr>
        <w:t xml:space="preserve"> </w:t>
      </w:r>
      <w:r w:rsidRPr="002B0CBF">
        <w:rPr>
          <w:rStyle w:val="640"/>
          <w:sz w:val="28"/>
          <w:lang w:val="uk-UA"/>
        </w:rPr>
        <w:t>цієї вершини і позначається</w:t>
      </w:r>
      <w:r w:rsidRPr="002B0CBF">
        <w:rPr>
          <w:rStyle w:val="1d"/>
          <w:b w:val="0"/>
          <w:sz w:val="28"/>
          <w:lang w:val="uk-UA"/>
        </w:rPr>
        <w:t xml:space="preserve"> </w:t>
      </w:r>
      <m:oMath>
        <m:r>
          <w:rPr>
            <w:rFonts w:ascii="Cambria Math" w:hAnsi="Cambria Math"/>
            <w:sz w:val="28"/>
            <w:lang w:val="uk-UA"/>
          </w:rPr>
          <m:t>δ</m:t>
        </m:r>
        <m:d>
          <m:dPr>
            <m:ctrlPr>
              <w:rPr>
                <w:rFonts w:ascii="Cambria Math" w:hAnsi="Cambria Math"/>
                <w:i/>
                <w:sz w:val="28"/>
                <w:lang w:val="uk-UA"/>
              </w:rPr>
            </m:ctrlPr>
          </m:dPr>
          <m:e>
            <m:r>
              <w:rPr>
                <w:rFonts w:ascii="Cambria Math" w:hAnsi="Cambria Math"/>
                <w:sz w:val="28"/>
                <w:lang w:val="uk-UA"/>
              </w:rPr>
              <m:t>x</m:t>
            </m:r>
          </m:e>
        </m:d>
      </m:oMath>
      <w:r w:rsidRPr="002B0CBF">
        <w:rPr>
          <w:rStyle w:val="1d"/>
          <w:b w:val="0"/>
          <w:sz w:val="28"/>
          <w:lang w:val="uk-UA"/>
        </w:rPr>
        <w:t>,</w:t>
      </w:r>
      <w:r w:rsidRPr="002B0CBF">
        <w:rPr>
          <w:rStyle w:val="640"/>
          <w:sz w:val="28"/>
          <w:lang w:val="uk-UA"/>
        </w:rPr>
        <w:t xml:space="preserve"> або</w:t>
      </w:r>
      <w:r w:rsidRPr="002B0CBF">
        <w:rPr>
          <w:rStyle w:val="1d"/>
          <w:b w:val="0"/>
          <w:sz w:val="28"/>
          <w:lang w:val="uk-UA"/>
        </w:rPr>
        <w:t xml:space="preserve"> </w:t>
      </w:r>
      <m:oMath>
        <m:func>
          <m:funcPr>
            <m:ctrlPr>
              <w:rPr>
                <w:rFonts w:ascii="Cambria Math" w:hAnsi="Cambria Math"/>
                <w:i/>
                <w:sz w:val="28"/>
                <w:lang w:val="uk-UA"/>
              </w:rPr>
            </m:ctrlPr>
          </m:funcPr>
          <m:fName>
            <m:r>
              <w:rPr>
                <w:rFonts w:ascii="Cambria Math"/>
                <w:sz w:val="28"/>
                <w:lang w:val="uk-UA"/>
              </w:rPr>
              <m:t>deg</m:t>
            </m:r>
          </m:fName>
          <m:e>
            <m:d>
              <m:dPr>
                <m:ctrlPr>
                  <w:rPr>
                    <w:rFonts w:ascii="Cambria Math" w:hAnsi="Cambria Math"/>
                    <w:i/>
                    <w:sz w:val="28"/>
                    <w:lang w:val="uk-UA"/>
                  </w:rPr>
                </m:ctrlPr>
              </m:dPr>
              <m:e>
                <m:r>
                  <w:rPr>
                    <w:rFonts w:ascii="Cambria Math"/>
                    <w:sz w:val="28"/>
                    <w:lang w:val="uk-UA"/>
                  </w:rPr>
                  <m:t>x</m:t>
                </m:r>
              </m:e>
            </m:d>
          </m:e>
        </m:func>
      </m:oMath>
      <w:r w:rsidRPr="002B0CBF">
        <w:rPr>
          <w:rStyle w:val="1d"/>
          <w:b w:val="0"/>
          <w:sz w:val="28"/>
          <w:lang w:val="uk-UA"/>
        </w:rPr>
        <w:t>.</w:t>
      </w:r>
      <w:r w:rsidR="0058773E" w:rsidRPr="002B0CBF">
        <w:rPr>
          <w:sz w:val="28"/>
          <w:lang w:val="uk-UA"/>
        </w:rPr>
        <w:t xml:space="preserve"> </w:t>
      </w:r>
    </w:p>
    <w:p w14:paraId="7F62F36F" w14:textId="617F7149" w:rsidR="00060079" w:rsidRPr="002B0CBF" w:rsidRDefault="00E2035F" w:rsidP="008D7729">
      <w:pPr>
        <w:pStyle w:val="71"/>
        <w:shd w:val="clear" w:color="auto" w:fill="auto"/>
        <w:spacing w:after="0" w:line="240" w:lineRule="auto"/>
        <w:ind w:firstLine="709"/>
        <w:rPr>
          <w:rStyle w:val="640"/>
          <w:sz w:val="28"/>
          <w:lang w:val="uk-UA"/>
        </w:rPr>
      </w:pPr>
      <w:r w:rsidRPr="002B0CBF">
        <w:rPr>
          <w:rStyle w:val="640"/>
          <w:sz w:val="28"/>
          <w:lang w:val="uk-UA"/>
        </w:rPr>
        <w:t>Вершина, в якої степінь дорівнює 0, називається</w:t>
      </w:r>
      <w:r w:rsidRPr="002B0CBF">
        <w:rPr>
          <w:rStyle w:val="2e"/>
          <w:b w:val="0"/>
          <w:i w:val="0"/>
          <w:sz w:val="28"/>
          <w:lang w:val="uk-UA"/>
        </w:rPr>
        <w:t xml:space="preserve"> </w:t>
      </w:r>
      <w:r w:rsidRPr="002B0CBF">
        <w:rPr>
          <w:rStyle w:val="2e"/>
          <w:b w:val="0"/>
          <w:sz w:val="28"/>
          <w:lang w:val="uk-UA"/>
        </w:rPr>
        <w:t>ізольованою</w:t>
      </w:r>
      <w:r w:rsidRPr="002B0CBF">
        <w:rPr>
          <w:rStyle w:val="640"/>
          <w:sz w:val="28"/>
          <w:lang w:val="uk-UA"/>
        </w:rPr>
        <w:t xml:space="preserve"> (вершина</w:t>
      </w:r>
      <w:r w:rsidRPr="002B0CBF">
        <w:rPr>
          <w:rStyle w:val="2e"/>
          <w:b w:val="0"/>
          <w:i w:val="0"/>
          <w:sz w:val="28"/>
          <w:lang w:val="uk-UA"/>
        </w:rPr>
        <w:t xml:space="preserve"> </w:t>
      </w:r>
      <w:r w:rsidRPr="002B0CBF">
        <w:rPr>
          <w:rStyle w:val="2e"/>
          <w:b w:val="0"/>
          <w:sz w:val="28"/>
          <w:lang w:val="uk-UA"/>
        </w:rPr>
        <w:t>x</w:t>
      </w:r>
      <w:r w:rsidRPr="002B0CBF">
        <w:rPr>
          <w:rStyle w:val="2e"/>
          <w:b w:val="0"/>
          <w:i w:val="0"/>
          <w:sz w:val="28"/>
          <w:lang w:val="uk-UA"/>
        </w:rPr>
        <w:t xml:space="preserve"> </w:t>
      </w:r>
      <w:r w:rsidRPr="002B0CBF">
        <w:rPr>
          <w:rStyle w:val="640"/>
          <w:sz w:val="28"/>
          <w:lang w:val="uk-UA"/>
        </w:rPr>
        <w:t xml:space="preserve">рис. </w:t>
      </w:r>
      <w:r w:rsidR="008D7729" w:rsidRPr="002B0CBF">
        <w:rPr>
          <w:rStyle w:val="640"/>
          <w:sz w:val="28"/>
          <w:lang w:val="uk-UA"/>
        </w:rPr>
        <w:t>6</w:t>
      </w:r>
      <w:r w:rsidRPr="002B0CBF">
        <w:rPr>
          <w:rStyle w:val="640"/>
          <w:sz w:val="28"/>
          <w:lang w:val="uk-UA"/>
        </w:rPr>
        <w:t>.8). Вершини, які мають степінь 1, називаються</w:t>
      </w:r>
      <w:r w:rsidRPr="002B0CBF">
        <w:rPr>
          <w:rStyle w:val="2e"/>
          <w:b w:val="0"/>
          <w:i w:val="0"/>
          <w:sz w:val="28"/>
          <w:lang w:val="uk-UA"/>
        </w:rPr>
        <w:t xml:space="preserve"> </w:t>
      </w:r>
      <w:r w:rsidRPr="002B0CBF">
        <w:rPr>
          <w:rStyle w:val="2e"/>
          <w:b w:val="0"/>
          <w:sz w:val="28"/>
          <w:lang w:val="uk-UA"/>
        </w:rPr>
        <w:t>висячими</w:t>
      </w:r>
      <w:r w:rsidRPr="002B0CBF">
        <w:rPr>
          <w:rStyle w:val="2e"/>
          <w:b w:val="0"/>
          <w:i w:val="0"/>
          <w:sz w:val="28"/>
          <w:lang w:val="uk-UA"/>
        </w:rPr>
        <w:t>,</w:t>
      </w:r>
      <w:r w:rsidRPr="002B0CBF">
        <w:rPr>
          <w:rStyle w:val="640"/>
          <w:sz w:val="28"/>
          <w:lang w:val="uk-UA"/>
        </w:rPr>
        <w:t xml:space="preserve"> або</w:t>
      </w:r>
      <w:r w:rsidRPr="002B0CBF">
        <w:rPr>
          <w:rStyle w:val="2e"/>
          <w:b w:val="0"/>
          <w:i w:val="0"/>
          <w:sz w:val="28"/>
          <w:lang w:val="uk-UA"/>
        </w:rPr>
        <w:t xml:space="preserve"> </w:t>
      </w:r>
      <w:r w:rsidRPr="002B0CBF">
        <w:rPr>
          <w:rStyle w:val="2e"/>
          <w:b w:val="0"/>
          <w:sz w:val="28"/>
          <w:lang w:val="uk-UA"/>
        </w:rPr>
        <w:t>кінцевими</w:t>
      </w:r>
      <w:r w:rsidRPr="002B0CBF">
        <w:rPr>
          <w:rStyle w:val="2e"/>
          <w:b w:val="0"/>
          <w:i w:val="0"/>
          <w:sz w:val="28"/>
          <w:lang w:val="uk-UA"/>
        </w:rPr>
        <w:t xml:space="preserve"> </w:t>
      </w:r>
      <w:r w:rsidRPr="002B0CBF">
        <w:rPr>
          <w:rStyle w:val="640"/>
          <w:sz w:val="28"/>
          <w:lang w:val="uk-UA"/>
        </w:rPr>
        <w:t>(вершина</w:t>
      </w:r>
      <w:r w:rsidRPr="002B0CBF">
        <w:rPr>
          <w:rStyle w:val="2e"/>
          <w:b w:val="0"/>
          <w:i w:val="0"/>
          <w:sz w:val="28"/>
          <w:lang w:val="uk-UA"/>
        </w:rPr>
        <w:t xml:space="preserve"> </w:t>
      </w:r>
      <w:r w:rsidRPr="002B0CBF">
        <w:rPr>
          <w:rStyle w:val="2e"/>
          <w:b w:val="0"/>
          <w:sz w:val="28"/>
          <w:lang w:val="uk-UA"/>
        </w:rPr>
        <w:t>x</w:t>
      </w:r>
      <w:r w:rsidRPr="002B0CBF">
        <w:rPr>
          <w:rStyle w:val="640"/>
          <w:sz w:val="28"/>
          <w:lang w:val="uk-UA"/>
        </w:rPr>
        <w:t xml:space="preserve"> рис. </w:t>
      </w:r>
      <w:r w:rsidR="008D7729" w:rsidRPr="002B0CBF">
        <w:rPr>
          <w:rStyle w:val="640"/>
          <w:sz w:val="28"/>
          <w:lang w:val="uk-UA"/>
        </w:rPr>
        <w:t>6</w:t>
      </w:r>
      <w:r w:rsidRPr="002B0CBF">
        <w:rPr>
          <w:rStyle w:val="640"/>
          <w:sz w:val="28"/>
          <w:lang w:val="uk-UA"/>
        </w:rPr>
        <w:t>.9).</w:t>
      </w:r>
    </w:p>
    <w:p w14:paraId="7129F5C7" w14:textId="77777777" w:rsidR="00250324" w:rsidRPr="002B0CBF" w:rsidRDefault="00250324" w:rsidP="008D7729">
      <w:pPr>
        <w:pStyle w:val="71"/>
        <w:shd w:val="clear" w:color="auto" w:fill="auto"/>
        <w:spacing w:after="0" w:line="240" w:lineRule="auto"/>
        <w:ind w:firstLine="709"/>
        <w:rPr>
          <w:sz w:val="28"/>
          <w:lang w:val="uk-UA"/>
        </w:rPr>
      </w:pPr>
    </w:p>
    <w:bookmarkStart w:id="89" w:name="_MON_1539339781"/>
    <w:bookmarkEnd w:id="89"/>
    <w:p w14:paraId="1221E1BD" w14:textId="77777777" w:rsidR="008D7729" w:rsidRPr="002B0CBF" w:rsidRDefault="008D7729" w:rsidP="008D7729">
      <w:pPr>
        <w:pStyle w:val="71"/>
        <w:shd w:val="clear" w:color="auto" w:fill="auto"/>
        <w:spacing w:after="0" w:line="240" w:lineRule="auto"/>
        <w:ind w:firstLine="0"/>
        <w:jc w:val="center"/>
        <w:rPr>
          <w:rStyle w:val="640"/>
          <w:sz w:val="28"/>
          <w:lang w:val="uk-UA"/>
        </w:rPr>
      </w:pPr>
      <w:r w:rsidRPr="002B0CBF">
        <w:rPr>
          <w:sz w:val="28"/>
          <w:lang w:val="uk-UA"/>
        </w:rPr>
        <w:object w:dxaOrig="3439" w:dyaOrig="2325" w14:anchorId="4DC3D07D">
          <v:shape id="_x0000_i1080" type="#_x0000_t75" style="width:171.75pt;height:116.25pt" o:ole="">
            <v:imagedata r:id="rId122" o:title=""/>
          </v:shape>
          <o:OLEObject Type="Embed" ProgID="Word.Document.8" ShapeID="_x0000_i1080" DrawAspect="Content" ObjectID="_1739777637" r:id="rId123">
            <o:FieldCodes>\s</o:FieldCodes>
          </o:OLEObject>
        </w:object>
      </w:r>
      <w:r w:rsidRPr="002B0CBF">
        <w:rPr>
          <w:sz w:val="28"/>
          <w:lang w:val="uk-UA"/>
        </w:rPr>
        <w:tab/>
      </w:r>
      <w:r w:rsidRPr="002B0CBF">
        <w:rPr>
          <w:sz w:val="28"/>
          <w:lang w:val="uk-UA"/>
        </w:rPr>
        <w:tab/>
      </w:r>
      <w:bookmarkStart w:id="90" w:name="_MON_1539340401"/>
      <w:bookmarkEnd w:id="90"/>
      <w:r w:rsidRPr="002B0CBF">
        <w:rPr>
          <w:sz w:val="28"/>
          <w:lang w:val="uk-UA"/>
        </w:rPr>
        <w:object w:dxaOrig="4189" w:dyaOrig="2115" w14:anchorId="6C222C37">
          <v:shape id="_x0000_i1081" type="#_x0000_t75" style="width:209.25pt;height:105.75pt" o:ole="">
            <v:imagedata r:id="rId124" o:title=""/>
          </v:shape>
          <o:OLEObject Type="Embed" ProgID="Word.Document.8" ShapeID="_x0000_i1081" DrawAspect="Content" ObjectID="_1739777638" r:id="rId125">
            <o:FieldCodes>\s</o:FieldCodes>
          </o:OLEObject>
        </w:object>
      </w:r>
    </w:p>
    <w:p w14:paraId="38DDBF3E" w14:textId="77777777" w:rsidR="008D7729" w:rsidRPr="002B0CBF" w:rsidRDefault="008D7729" w:rsidP="00B262B9">
      <w:pPr>
        <w:pStyle w:val="71"/>
        <w:shd w:val="clear" w:color="auto" w:fill="auto"/>
        <w:spacing w:after="0" w:line="240" w:lineRule="auto"/>
        <w:ind w:firstLine="0"/>
        <w:rPr>
          <w:rStyle w:val="640"/>
          <w:sz w:val="28"/>
          <w:lang w:val="uk-UA"/>
        </w:rPr>
      </w:pPr>
    </w:p>
    <w:p w14:paraId="2DFE6E1D"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640"/>
          <w:sz w:val="28"/>
          <w:lang w:val="uk-UA"/>
        </w:rPr>
        <w:t>Справедливими є два такі простих твердження.</w:t>
      </w:r>
    </w:p>
    <w:p w14:paraId="14D3180B"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1d"/>
          <w:sz w:val="28"/>
          <w:lang w:val="uk-UA"/>
        </w:rPr>
        <w:t xml:space="preserve">Теорема </w:t>
      </w:r>
      <w:r w:rsidR="008D7729" w:rsidRPr="002B0CBF">
        <w:rPr>
          <w:rStyle w:val="1d"/>
          <w:sz w:val="28"/>
          <w:lang w:val="uk-UA"/>
        </w:rPr>
        <w:t>6</w:t>
      </w:r>
      <w:r w:rsidRPr="002B0CBF">
        <w:rPr>
          <w:rStyle w:val="1d"/>
          <w:sz w:val="28"/>
          <w:lang w:val="uk-UA"/>
        </w:rPr>
        <w:t>.</w:t>
      </w:r>
      <w:r w:rsidR="008D7729" w:rsidRPr="002B0CBF">
        <w:rPr>
          <w:rStyle w:val="1d"/>
          <w:sz w:val="28"/>
          <w:lang w:val="uk-UA"/>
        </w:rPr>
        <w:t>1</w:t>
      </w:r>
      <w:r w:rsidRPr="002B0CBF">
        <w:rPr>
          <w:rStyle w:val="640"/>
          <w:sz w:val="28"/>
          <w:lang w:val="uk-UA"/>
        </w:rPr>
        <w:t xml:space="preserve"> Сума степенів усіх вершин графа дорівнює подвоєній кількості ребер.</w:t>
      </w:r>
    </w:p>
    <w:p w14:paraId="014E18BE" w14:textId="77777777" w:rsidR="008D7729" w:rsidRPr="002B0CBF" w:rsidRDefault="008D7729" w:rsidP="008D7729">
      <w:pPr>
        <w:pStyle w:val="71"/>
        <w:shd w:val="clear" w:color="auto" w:fill="auto"/>
        <w:spacing w:after="0" w:line="240" w:lineRule="auto"/>
        <w:ind w:firstLine="709"/>
        <w:rPr>
          <w:rStyle w:val="640"/>
          <w:sz w:val="28"/>
          <w:lang w:val="uk-UA"/>
        </w:rPr>
      </w:pPr>
      <w:r w:rsidRPr="002B0CBF">
        <w:rPr>
          <w:rStyle w:val="640"/>
          <w:i/>
          <w:sz w:val="28"/>
          <w:lang w:val="uk-UA"/>
        </w:rPr>
        <w:t>Доведення</w:t>
      </w:r>
      <w:r w:rsidRPr="002B0CBF">
        <w:rPr>
          <w:rStyle w:val="640"/>
          <w:sz w:val="28"/>
          <w:lang w:val="uk-UA"/>
        </w:rPr>
        <w:t xml:space="preserve">. </w:t>
      </w:r>
      <w:r w:rsidR="00E2035F" w:rsidRPr="002B0CBF">
        <w:rPr>
          <w:rStyle w:val="640"/>
          <w:sz w:val="28"/>
          <w:lang w:val="uk-UA"/>
        </w:rPr>
        <w:t>Кожне ребро двічі входить до суми</w:t>
      </w:r>
      <w:r w:rsidRPr="002B0CBF">
        <w:rPr>
          <w:rStyle w:val="640"/>
          <w:sz w:val="28"/>
          <w:lang w:val="uk-UA"/>
        </w:rPr>
        <w:t>, звідки й випливає твердження.</w:t>
      </w:r>
    </w:p>
    <w:p w14:paraId="2C17F416" w14:textId="77777777" w:rsidR="00060079" w:rsidRPr="002B0CBF" w:rsidRDefault="00E2035F" w:rsidP="008D7729">
      <w:pPr>
        <w:pStyle w:val="71"/>
        <w:shd w:val="clear" w:color="auto" w:fill="auto"/>
        <w:spacing w:after="0" w:line="240" w:lineRule="auto"/>
        <w:ind w:firstLine="709"/>
        <w:rPr>
          <w:sz w:val="28"/>
          <w:lang w:val="uk-UA"/>
        </w:rPr>
      </w:pPr>
      <w:r w:rsidRPr="002B0CBF">
        <w:rPr>
          <w:rStyle w:val="1d"/>
          <w:sz w:val="28"/>
          <w:lang w:val="uk-UA"/>
        </w:rPr>
        <w:t xml:space="preserve">Теорема </w:t>
      </w:r>
      <w:r w:rsidR="008D7729" w:rsidRPr="002B0CBF">
        <w:rPr>
          <w:rStyle w:val="1d"/>
          <w:sz w:val="28"/>
          <w:lang w:val="uk-UA"/>
        </w:rPr>
        <w:t>6</w:t>
      </w:r>
      <w:r w:rsidRPr="002B0CBF">
        <w:rPr>
          <w:rStyle w:val="1d"/>
          <w:sz w:val="28"/>
          <w:lang w:val="uk-UA"/>
        </w:rPr>
        <w:t>.</w:t>
      </w:r>
      <w:r w:rsidR="008D7729" w:rsidRPr="002B0CBF">
        <w:rPr>
          <w:rStyle w:val="1d"/>
          <w:sz w:val="28"/>
          <w:lang w:val="uk-UA"/>
        </w:rPr>
        <w:t>2</w:t>
      </w:r>
      <w:r w:rsidRPr="002B0CBF">
        <w:rPr>
          <w:rStyle w:val="640"/>
          <w:sz w:val="28"/>
          <w:lang w:val="uk-UA"/>
        </w:rPr>
        <w:t xml:space="preserve"> У кожному графові число вершин, які мають непарний степінь, є парне.</w:t>
      </w:r>
    </w:p>
    <w:p w14:paraId="2DFBB946" w14:textId="21273327" w:rsidR="00060079" w:rsidRPr="002B0CBF" w:rsidRDefault="008D7729" w:rsidP="00D41A93">
      <w:pPr>
        <w:pStyle w:val="71"/>
        <w:shd w:val="clear" w:color="auto" w:fill="auto"/>
        <w:spacing w:after="0" w:line="240" w:lineRule="auto"/>
        <w:ind w:firstLine="709"/>
        <w:rPr>
          <w:rStyle w:val="640"/>
          <w:sz w:val="28"/>
          <w:lang w:val="uk-UA"/>
        </w:rPr>
      </w:pPr>
      <w:r w:rsidRPr="002B0CBF">
        <w:rPr>
          <w:rStyle w:val="640"/>
          <w:i/>
          <w:sz w:val="28"/>
          <w:lang w:val="uk-UA"/>
        </w:rPr>
        <w:t>Доведення</w:t>
      </w:r>
      <w:r w:rsidRPr="002B0CBF">
        <w:rPr>
          <w:rStyle w:val="640"/>
          <w:sz w:val="28"/>
          <w:lang w:val="uk-UA"/>
        </w:rPr>
        <w:t xml:space="preserve">. </w:t>
      </w:r>
      <w:r w:rsidR="00E2035F" w:rsidRPr="002B0CBF">
        <w:rPr>
          <w:rStyle w:val="640"/>
          <w:sz w:val="28"/>
          <w:lang w:val="uk-UA"/>
        </w:rPr>
        <w:t>Нехай</w:t>
      </w:r>
      <w:r w:rsidR="00E2035F" w:rsidRPr="002B0CBF">
        <w:rPr>
          <w:rStyle w:val="2e"/>
          <w:b w:val="0"/>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⊆X</m:t>
        </m:r>
      </m:oMath>
      <w:r w:rsidR="0058773E" w:rsidRPr="002B0CBF">
        <w:rPr>
          <w:rStyle w:val="640"/>
          <w:sz w:val="28"/>
          <w:lang w:val="uk-UA"/>
        </w:rPr>
        <w:t xml:space="preserve"> – </w:t>
      </w:r>
      <w:r w:rsidR="00E2035F" w:rsidRPr="002B0CBF">
        <w:rPr>
          <w:rStyle w:val="640"/>
          <w:sz w:val="28"/>
          <w:lang w:val="uk-UA"/>
        </w:rPr>
        <w:t>множина вершин непарного степеня;</w:t>
      </w:r>
      <w:r w:rsidR="00E2035F" w:rsidRPr="002B0CBF">
        <w:rPr>
          <w:rStyle w:val="1d"/>
          <w:b w:val="0"/>
          <w:sz w:val="28"/>
          <w:lang w:val="uk-UA"/>
        </w:rPr>
        <w:t xml:space="preserve"> </w:t>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hAnsi="Cambria Math" w:cs="Cambria Math"/>
            <w:sz w:val="28"/>
            <w:lang w:val="uk-UA"/>
          </w:rPr>
          <m:t>⊆</m:t>
        </m:r>
        <m:r>
          <w:rPr>
            <w:rFonts w:ascii="Cambria Math"/>
            <w:sz w:val="28"/>
            <w:lang w:val="uk-UA"/>
          </w:rPr>
          <m:t>X</m:t>
        </m:r>
      </m:oMath>
      <w:r w:rsidR="0058773E" w:rsidRPr="002B0CBF">
        <w:rPr>
          <w:rStyle w:val="640"/>
          <w:sz w:val="28"/>
          <w:lang w:val="uk-UA"/>
        </w:rPr>
        <w:t xml:space="preserve"> – </w:t>
      </w:r>
      <w:r w:rsidR="00E2035F" w:rsidRPr="002B0CBF">
        <w:rPr>
          <w:rStyle w:val="640"/>
          <w:sz w:val="28"/>
          <w:lang w:val="uk-UA"/>
        </w:rPr>
        <w:t>множина вершин парного степеня. Зазначимо, що</w:t>
      </w:r>
    </w:p>
    <w:p w14:paraId="2CFF8A22" w14:textId="025A2DB9" w:rsidR="008D7729" w:rsidRPr="002B0CBF" w:rsidRDefault="00D41A93" w:rsidP="00D41A93">
      <w:pPr>
        <w:pStyle w:val="71"/>
        <w:shd w:val="clear" w:color="auto" w:fill="auto"/>
        <w:spacing w:after="0" w:line="240" w:lineRule="auto"/>
        <w:ind w:firstLine="0"/>
        <w:jc w:val="center"/>
        <w:rPr>
          <w:sz w:val="28"/>
          <w:lang w:val="uk-UA"/>
        </w:rPr>
      </w:pPr>
      <m:oMath>
        <m:r>
          <w:rPr>
            <w:rFonts w:ascii="Cambria Math" w:hAnsi="Cambria Math"/>
            <w:sz w:val="28"/>
            <w:lang w:val="uk-UA"/>
          </w:rPr>
          <m:t>X=</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oMath>
      <w:r w:rsidR="008D7729" w:rsidRPr="002B0CBF">
        <w:rPr>
          <w:sz w:val="28"/>
          <w:lang w:val="uk-UA"/>
        </w:rPr>
        <w:t>,</w:t>
      </w:r>
      <w:r w:rsidR="008D7729" w:rsidRPr="002B0CBF">
        <w:rPr>
          <w:sz w:val="28"/>
          <w:lang w:val="uk-UA"/>
        </w:rPr>
        <w:tab/>
      </w:r>
      <w:r w:rsidR="008D7729" w:rsidRPr="002B0CBF">
        <w:rPr>
          <w:sz w:val="28"/>
          <w:lang w:val="uk-UA"/>
        </w:rPr>
        <w:tab/>
      </w:r>
      <m:oMath>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r>
          <w:rPr>
            <w:rFonts w:ascii="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r>
          <w:rPr>
            <w:rFonts w:ascii="Cambria Math"/>
            <w:sz w:val="28"/>
            <w:lang w:val="uk-UA"/>
          </w:rPr>
          <m:t>=</m:t>
        </m:r>
        <m:r>
          <w:rPr>
            <w:rFonts w:ascii="Cambria Math" w:hAnsi="Cambria Math" w:cs="Cambria Math"/>
            <w:sz w:val="28"/>
            <w:lang w:val="uk-UA"/>
          </w:rPr>
          <m:t>∅</m:t>
        </m:r>
      </m:oMath>
      <w:r w:rsidR="008D7729" w:rsidRPr="002B0CBF">
        <w:rPr>
          <w:sz w:val="28"/>
          <w:lang w:val="uk-UA"/>
        </w:rPr>
        <w:t>,</w:t>
      </w:r>
    </w:p>
    <w:p w14:paraId="6263186C" w14:textId="77777777" w:rsidR="008D7729" w:rsidRPr="002B0CBF" w:rsidRDefault="008D7729" w:rsidP="00B262B9">
      <w:pPr>
        <w:pStyle w:val="71"/>
        <w:shd w:val="clear" w:color="auto" w:fill="auto"/>
        <w:spacing w:after="0" w:line="240" w:lineRule="auto"/>
        <w:ind w:firstLine="0"/>
        <w:rPr>
          <w:rStyle w:val="640"/>
          <w:sz w:val="28"/>
          <w:lang w:val="uk-UA"/>
        </w:rPr>
      </w:pPr>
      <w:r w:rsidRPr="002B0CBF">
        <w:rPr>
          <w:rStyle w:val="640"/>
          <w:sz w:val="28"/>
          <w:lang w:val="uk-UA"/>
        </w:rPr>
        <w:t>О</w:t>
      </w:r>
      <w:r w:rsidR="00E2035F" w:rsidRPr="002B0CBF">
        <w:rPr>
          <w:rStyle w:val="640"/>
          <w:sz w:val="28"/>
          <w:lang w:val="uk-UA"/>
        </w:rPr>
        <w:t>тже</w:t>
      </w:r>
    </w:p>
    <w:p w14:paraId="0EACD62B" w14:textId="08135675" w:rsidR="008D7729" w:rsidRPr="002B0CBF" w:rsidRDefault="0089427F" w:rsidP="00D41A93">
      <w:pPr>
        <w:pStyle w:val="71"/>
        <w:shd w:val="clear" w:color="auto" w:fill="auto"/>
        <w:spacing w:after="0" w:line="240" w:lineRule="auto"/>
        <w:ind w:firstLine="0"/>
        <w:jc w:val="center"/>
        <w:rPr>
          <w:sz w:val="28"/>
          <w:lang w:val="uk-UA"/>
        </w:rPr>
      </w:pPr>
      <m:oMath>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r>
              <w:rPr>
                <w:rFonts w:ascii="Cambria Math"/>
                <w:sz w:val="28"/>
                <w:lang w:val="uk-UA"/>
              </w:rPr>
              <m:t>X</m:t>
            </m:r>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r>
          <w:rPr>
            <w:rFonts w:ascii="Cambria Math"/>
            <w:sz w:val="28"/>
            <w:lang w:val="uk-UA"/>
          </w:rPr>
          <m:t>=</m:t>
        </m:r>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r>
          <w:rPr>
            <w:rFonts w:ascii="Cambria Math"/>
            <w:sz w:val="28"/>
            <w:lang w:val="uk-UA"/>
          </w:rPr>
          <m:t>+</m:t>
        </m:r>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oMath>
      <w:r w:rsidR="008D7729" w:rsidRPr="002B0CBF">
        <w:rPr>
          <w:sz w:val="28"/>
          <w:lang w:val="uk-UA"/>
        </w:rPr>
        <w:t>.</w:t>
      </w:r>
    </w:p>
    <w:p w14:paraId="17A0F336" w14:textId="77777777" w:rsidR="00060079" w:rsidRPr="002B0CBF" w:rsidRDefault="008D7729" w:rsidP="00B262B9">
      <w:pPr>
        <w:pStyle w:val="101"/>
        <w:shd w:val="clear" w:color="auto" w:fill="auto"/>
        <w:spacing w:before="0" w:after="0" w:line="240" w:lineRule="auto"/>
        <w:jc w:val="both"/>
        <w:rPr>
          <w:rStyle w:val="1030"/>
          <w:sz w:val="28"/>
          <w:lang w:val="uk-UA"/>
        </w:rPr>
      </w:pPr>
      <w:r w:rsidRPr="002B0CBF">
        <w:rPr>
          <w:rStyle w:val="1030"/>
          <w:sz w:val="28"/>
          <w:lang w:val="uk-UA"/>
        </w:rPr>
        <w:t>Тоді</w:t>
      </w:r>
    </w:p>
    <w:p w14:paraId="149F0BF4" w14:textId="56A1B47F" w:rsidR="008D7729" w:rsidRPr="002B0CBF" w:rsidRDefault="0089427F" w:rsidP="00D41A93">
      <w:pPr>
        <w:pStyle w:val="101"/>
        <w:shd w:val="clear" w:color="auto" w:fill="auto"/>
        <w:spacing w:before="0" w:after="0" w:line="240" w:lineRule="auto"/>
        <w:jc w:val="center"/>
        <w:rPr>
          <w:rStyle w:val="1030"/>
          <w:sz w:val="28"/>
          <w:lang w:val="uk-UA"/>
        </w:rPr>
      </w:pPr>
      <m:oMath>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1</m:t>
                </m:r>
              </m:sub>
            </m:sSub>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r>
          <w:rPr>
            <w:rFonts w:ascii="Cambria Math"/>
            <w:sz w:val="28"/>
            <w:lang w:val="uk-UA"/>
          </w:rPr>
          <m:t>=</m:t>
        </m:r>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r>
              <w:rPr>
                <w:rFonts w:ascii="Cambria Math"/>
                <w:sz w:val="28"/>
                <w:lang w:val="uk-UA"/>
              </w:rPr>
              <m:t>X</m:t>
            </m:r>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r>
          <w:rPr>
            <w:rFonts w:ascii="Cambria Math"/>
            <w:sz w:val="28"/>
            <w:lang w:val="uk-UA"/>
          </w:rPr>
          <m:t>-</m:t>
        </m:r>
        <m:nary>
          <m:naryPr>
            <m:chr m:val="∑"/>
            <m:supHide m:val="1"/>
            <m:ctrlPr>
              <w:rPr>
                <w:rFonts w:ascii="Cambria Math" w:hAnsi="Cambria Math"/>
                <w:i/>
                <w:sz w:val="28"/>
                <w:lang w:val="uk-UA"/>
              </w:rPr>
            </m:ctrlPr>
          </m:naryPr>
          <m:sub>
            <m:r>
              <w:rPr>
                <w:rFonts w:ascii="Cambria Math"/>
                <w:sz w:val="28"/>
                <w:lang w:val="uk-UA"/>
              </w:rPr>
              <m:t>x</m:t>
            </m:r>
            <m:r>
              <w:rPr>
                <w:rFonts w:ascii="Cambria Math" w:hAnsi="Cambria Math" w:cs="Cambria Math"/>
                <w:sz w:val="28"/>
                <w:lang w:val="uk-UA"/>
              </w:rPr>
              <m:t>∈</m:t>
            </m:r>
            <m:sSub>
              <m:sSubPr>
                <m:ctrlPr>
                  <w:rPr>
                    <w:rFonts w:ascii="Cambria Math" w:hAnsi="Cambria Math"/>
                    <w:i/>
                    <w:sz w:val="28"/>
                    <w:lang w:val="uk-UA"/>
                  </w:rPr>
                </m:ctrlPr>
              </m:sSubPr>
              <m:e>
                <m:r>
                  <w:rPr>
                    <w:rFonts w:ascii="Cambria Math"/>
                    <w:sz w:val="28"/>
                    <w:lang w:val="uk-UA"/>
                  </w:rPr>
                  <m:t>X</m:t>
                </m:r>
              </m:e>
              <m:sub>
                <m:r>
                  <w:rPr>
                    <w:rFonts w:ascii="Cambria Math"/>
                    <w:sz w:val="28"/>
                    <w:lang w:val="uk-UA"/>
                  </w:rPr>
                  <m:t>2</m:t>
                </m:r>
              </m:sub>
            </m:sSub>
          </m:sub>
          <m:sup/>
          <m:e>
            <m:r>
              <w:rPr>
                <w:rFonts w:ascii="Cambria Math"/>
                <w:sz w:val="28"/>
                <w:lang w:val="uk-UA"/>
              </w:rPr>
              <m:t>δ</m:t>
            </m:r>
            <m:d>
              <m:dPr>
                <m:ctrlPr>
                  <w:rPr>
                    <w:rFonts w:ascii="Cambria Math" w:hAnsi="Cambria Math"/>
                    <w:i/>
                    <w:sz w:val="28"/>
                    <w:lang w:val="uk-UA"/>
                  </w:rPr>
                </m:ctrlPr>
              </m:dPr>
              <m:e>
                <m:r>
                  <w:rPr>
                    <w:rFonts w:ascii="Cambria Math"/>
                    <w:sz w:val="28"/>
                    <w:lang w:val="uk-UA"/>
                  </w:rPr>
                  <m:t>x</m:t>
                </m:r>
              </m:e>
            </m:d>
          </m:e>
        </m:nary>
      </m:oMath>
      <w:r w:rsidR="008D7729" w:rsidRPr="002B0CBF">
        <w:rPr>
          <w:sz w:val="28"/>
          <w:lang w:val="uk-UA"/>
        </w:rPr>
        <w:t>.</w:t>
      </w:r>
    </w:p>
    <w:p w14:paraId="349A3EFF" w14:textId="34C228FC" w:rsidR="00060079" w:rsidRPr="002B0CBF" w:rsidRDefault="008D7729" w:rsidP="00D41A93">
      <w:pPr>
        <w:pStyle w:val="101"/>
        <w:shd w:val="clear" w:color="auto" w:fill="auto"/>
        <w:spacing w:before="0" w:after="0" w:line="240" w:lineRule="auto"/>
        <w:jc w:val="both"/>
        <w:rPr>
          <w:sz w:val="28"/>
          <w:lang w:val="uk-UA"/>
        </w:rPr>
      </w:pPr>
      <w:r w:rsidRPr="002B0CBF">
        <w:rPr>
          <w:sz w:val="28"/>
          <w:lang w:val="uk-UA"/>
        </w:rPr>
        <w:tab/>
        <w:t xml:space="preserve">Вочевидь, що </w:t>
      </w:r>
      <m:oMath>
        <m:nary>
          <m:naryPr>
            <m:chr m:val="∑"/>
            <m:supHide m:val="1"/>
            <m:ctrlPr>
              <w:rPr>
                <w:rFonts w:ascii="Cambria Math" w:hAnsi="Cambria Math"/>
                <w:i/>
                <w:sz w:val="28"/>
                <w:lang w:val="uk-UA"/>
              </w:rPr>
            </m:ctrlPr>
          </m:naryPr>
          <m:sub>
            <m:r>
              <w:rPr>
                <w:rFonts w:ascii="Cambria Math" w:hAnsi="Cambria Math"/>
                <w:sz w:val="28"/>
                <w:lang w:val="uk-UA"/>
              </w:rPr>
              <m:t>x∈</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2</m:t>
                </m:r>
              </m:sub>
            </m:sSub>
          </m:sub>
          <m:sup/>
          <m:e>
            <m:r>
              <w:rPr>
                <w:rFonts w:ascii="Cambria Math" w:hAnsi="Cambria Math"/>
                <w:sz w:val="28"/>
                <w:lang w:val="uk-UA"/>
              </w:rPr>
              <m:t>δ</m:t>
            </m:r>
            <m:d>
              <m:dPr>
                <m:ctrlPr>
                  <w:rPr>
                    <w:rFonts w:ascii="Cambria Math" w:hAnsi="Cambria Math"/>
                    <w:i/>
                    <w:sz w:val="28"/>
                    <w:lang w:val="uk-UA"/>
                  </w:rPr>
                </m:ctrlPr>
              </m:dPr>
              <m:e>
                <m:r>
                  <w:rPr>
                    <w:rFonts w:ascii="Cambria Math" w:hAnsi="Cambria Math"/>
                    <w:sz w:val="28"/>
                    <w:lang w:val="uk-UA"/>
                  </w:rPr>
                  <m:t>x</m:t>
                </m:r>
              </m:e>
            </m:d>
          </m:e>
        </m:nary>
      </m:oMath>
      <w:r w:rsidRPr="002B0CBF">
        <w:rPr>
          <w:sz w:val="28"/>
          <w:lang w:val="uk-UA"/>
        </w:rPr>
        <w:t xml:space="preserve"> є парна як сума парних чисел: </w:t>
      </w:r>
      <m:oMath>
        <m:nary>
          <m:naryPr>
            <m:chr m:val="∑"/>
            <m:supHide m:val="1"/>
            <m:ctrlPr>
              <w:rPr>
                <w:rFonts w:ascii="Cambria Math" w:hAnsi="Cambria Math"/>
                <w:i/>
                <w:sz w:val="28"/>
                <w:lang w:val="uk-UA"/>
              </w:rPr>
            </m:ctrlPr>
          </m:naryPr>
          <m:sub>
            <m:r>
              <w:rPr>
                <w:rFonts w:ascii="Cambria Math" w:hAnsi="Cambria Math"/>
                <w:sz w:val="28"/>
                <w:lang w:val="uk-UA"/>
              </w:rPr>
              <m:t>x∈X</m:t>
            </m:r>
          </m:sub>
          <m:sup/>
          <m:e>
            <m:r>
              <w:rPr>
                <w:rFonts w:ascii="Cambria Math" w:hAnsi="Cambria Math"/>
                <w:sz w:val="28"/>
                <w:lang w:val="uk-UA"/>
              </w:rPr>
              <m:t>δ</m:t>
            </m:r>
            <m:d>
              <m:dPr>
                <m:ctrlPr>
                  <w:rPr>
                    <w:rFonts w:ascii="Cambria Math" w:hAnsi="Cambria Math"/>
                    <w:i/>
                    <w:sz w:val="28"/>
                    <w:lang w:val="uk-UA"/>
                  </w:rPr>
                </m:ctrlPr>
              </m:dPr>
              <m:e>
                <m:r>
                  <w:rPr>
                    <w:rFonts w:ascii="Cambria Math" w:hAnsi="Cambria Math"/>
                    <w:sz w:val="28"/>
                    <w:lang w:val="uk-UA"/>
                  </w:rPr>
                  <m:t>x</m:t>
                </m:r>
              </m:e>
            </m:d>
          </m:e>
        </m:nary>
      </m:oMath>
      <w:r w:rsidRPr="002B0CBF">
        <w:rPr>
          <w:sz w:val="28"/>
          <w:lang w:val="uk-UA"/>
        </w:rPr>
        <w:t xml:space="preserve"> – парна </w:t>
      </w:r>
      <w:r w:rsidR="00E2035F" w:rsidRPr="002B0CBF">
        <w:rPr>
          <w:rStyle w:val="640"/>
          <w:sz w:val="28"/>
          <w:lang w:val="uk-UA"/>
        </w:rPr>
        <w:t xml:space="preserve">відповідно до теореми 1. Отже, </w:t>
      </w:r>
      <m:oMath>
        <m:nary>
          <m:naryPr>
            <m:chr m:val="∑"/>
            <m:supHide m:val="1"/>
            <m:ctrlPr>
              <w:rPr>
                <w:rStyle w:val="640"/>
                <w:rFonts w:ascii="Cambria Math"/>
                <w:i/>
                <w:sz w:val="28"/>
                <w:lang w:val="uk-UA"/>
              </w:rPr>
            </m:ctrlPr>
          </m:naryPr>
          <m:sub>
            <m:r>
              <w:rPr>
                <w:rStyle w:val="640"/>
                <w:rFonts w:ascii="Cambria Math"/>
                <w:sz w:val="28"/>
                <w:lang w:val="uk-UA"/>
              </w:rPr>
              <m:t>x</m:t>
            </m:r>
            <m:r>
              <w:rPr>
                <w:rStyle w:val="640"/>
                <w:rFonts w:ascii="Cambria Math" w:hAnsi="Cambria Math" w:cs="Cambria Math"/>
                <w:sz w:val="28"/>
                <w:lang w:val="uk-UA"/>
              </w:rPr>
              <m:t>∈</m:t>
            </m:r>
            <m:sSub>
              <m:sSubPr>
                <m:ctrlPr>
                  <w:rPr>
                    <w:rStyle w:val="640"/>
                    <w:rFonts w:ascii="Cambria Math"/>
                    <w:i/>
                    <w:sz w:val="28"/>
                    <w:lang w:val="uk-UA"/>
                  </w:rPr>
                </m:ctrlPr>
              </m:sSubPr>
              <m:e>
                <m:r>
                  <w:rPr>
                    <w:rStyle w:val="640"/>
                    <w:rFonts w:ascii="Cambria Math"/>
                    <w:sz w:val="28"/>
                    <w:lang w:val="uk-UA"/>
                  </w:rPr>
                  <m:t>X</m:t>
                </m:r>
              </m:e>
              <m:sub>
                <m:r>
                  <w:rPr>
                    <w:rStyle w:val="640"/>
                    <w:rFonts w:ascii="Cambria Math"/>
                    <w:sz w:val="28"/>
                    <w:lang w:val="uk-UA"/>
                  </w:rPr>
                  <m:t>1</m:t>
                </m:r>
              </m:sub>
            </m:sSub>
          </m:sub>
          <m:sup/>
          <m:e>
            <m:r>
              <w:rPr>
                <w:rStyle w:val="640"/>
                <w:rFonts w:ascii="Cambria Math"/>
                <w:sz w:val="28"/>
                <w:lang w:val="uk-UA"/>
              </w:rPr>
              <m:t>δ</m:t>
            </m:r>
            <m:d>
              <m:dPr>
                <m:ctrlPr>
                  <w:rPr>
                    <w:rStyle w:val="640"/>
                    <w:rFonts w:ascii="Cambria Math"/>
                    <w:i/>
                    <w:sz w:val="28"/>
                    <w:lang w:val="uk-UA"/>
                  </w:rPr>
                </m:ctrlPr>
              </m:dPr>
              <m:e>
                <m:r>
                  <w:rPr>
                    <w:rStyle w:val="640"/>
                    <w:rFonts w:ascii="Cambria Math"/>
                    <w:sz w:val="28"/>
                    <w:lang w:val="uk-UA"/>
                  </w:rPr>
                  <m:t>x</m:t>
                </m:r>
              </m:e>
            </m:d>
            <m:ctrlPr>
              <w:rPr>
                <w:rStyle w:val="640"/>
                <w:rFonts w:ascii="Cambria Math" w:hAnsi="Cambria Math"/>
                <w:i/>
                <w:sz w:val="28"/>
                <w:lang w:val="uk-UA"/>
              </w:rPr>
            </m:ctrlPr>
          </m:e>
        </m:nary>
      </m:oMath>
      <w:r w:rsidR="0058773E" w:rsidRPr="002B0CBF">
        <w:rPr>
          <w:rStyle w:val="640"/>
          <w:sz w:val="28"/>
          <w:lang w:val="uk-UA"/>
        </w:rPr>
        <w:t xml:space="preserve"> – </w:t>
      </w:r>
      <w:r w:rsidR="00E2035F" w:rsidRPr="002B0CBF">
        <w:rPr>
          <w:rStyle w:val="640"/>
          <w:sz w:val="28"/>
          <w:lang w:val="uk-UA"/>
        </w:rPr>
        <w:t>парна, що й треба було довести.</w:t>
      </w:r>
    </w:p>
    <w:p w14:paraId="1C6F8EB0" w14:textId="59CBDC74" w:rsidR="008D7729" w:rsidRPr="002B0CBF" w:rsidRDefault="00E2035F" w:rsidP="00D41A93">
      <w:pPr>
        <w:pStyle w:val="71"/>
        <w:shd w:val="clear" w:color="auto" w:fill="auto"/>
        <w:spacing w:after="0" w:line="240" w:lineRule="auto"/>
        <w:ind w:firstLine="709"/>
        <w:rPr>
          <w:rStyle w:val="95pt1"/>
          <w:sz w:val="28"/>
          <w:lang w:val="uk-UA"/>
        </w:rPr>
      </w:pPr>
      <w:r w:rsidRPr="002B0CBF">
        <w:rPr>
          <w:rStyle w:val="640"/>
          <w:sz w:val="28"/>
          <w:lang w:val="uk-UA"/>
        </w:rPr>
        <w:lastRenderedPageBreak/>
        <w:t>Для орієнтованих графів замість степеня вершини</w:t>
      </w:r>
      <w:r w:rsidRPr="002B0CBF">
        <w:rPr>
          <w:rStyle w:val="95pt1"/>
          <w:sz w:val="28"/>
          <w:lang w:val="uk-UA"/>
        </w:rPr>
        <w:t xml:space="preserve"> </w:t>
      </w:r>
      <w:r w:rsidRPr="002B0CBF">
        <w:rPr>
          <w:rStyle w:val="95pt1"/>
          <w:i/>
          <w:sz w:val="28"/>
          <w:lang w:val="uk-UA"/>
        </w:rPr>
        <w:t>х</w:t>
      </w:r>
      <w:r w:rsidRPr="002B0CBF">
        <w:rPr>
          <w:rStyle w:val="640"/>
          <w:sz w:val="28"/>
          <w:lang w:val="uk-UA"/>
        </w:rPr>
        <w:t xml:space="preserve"> вводять поняття </w:t>
      </w:r>
      <w:r w:rsidRPr="002B0CBF">
        <w:rPr>
          <w:rStyle w:val="2e"/>
          <w:b w:val="0"/>
          <w:i w:val="0"/>
          <w:sz w:val="28"/>
          <w:lang w:val="uk-UA"/>
        </w:rPr>
        <w:t>півстепенів:</w:t>
      </w:r>
      <w:r w:rsidRPr="002B0CBF">
        <w:rPr>
          <w:rStyle w:val="640"/>
          <w:sz w:val="28"/>
          <w:lang w:val="uk-UA"/>
        </w:rPr>
        <w:t xml:space="preserve"> </w:t>
      </w:r>
      <w:r w:rsidRPr="002B0CBF">
        <w:rPr>
          <w:rStyle w:val="640"/>
          <w:i/>
          <w:sz w:val="28"/>
          <w:lang w:val="uk-UA"/>
        </w:rPr>
        <w:t>додатні</w:t>
      </w:r>
      <w:r w:rsidRPr="002B0CBF">
        <w:rPr>
          <w:rStyle w:val="1d"/>
          <w:b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δ</m:t>
            </m:r>
          </m:e>
          <m:sub>
            <m:r>
              <w:rPr>
                <w:rFonts w:ascii="Cambria Math" w:hAnsi="Cambria Math"/>
                <w:sz w:val="28"/>
                <w:lang w:val="uk-UA"/>
              </w:rPr>
              <m:t>+</m:t>
            </m:r>
          </m:sub>
        </m:sSub>
        <m:d>
          <m:dPr>
            <m:ctrlPr>
              <w:rPr>
                <w:rFonts w:ascii="Cambria Math" w:hAnsi="Cambria Math"/>
                <w:i/>
                <w:sz w:val="28"/>
                <w:lang w:val="uk-UA"/>
              </w:rPr>
            </m:ctrlPr>
          </m:dPr>
          <m:e>
            <m:r>
              <w:rPr>
                <w:rFonts w:ascii="Cambria Math" w:hAnsi="Cambria Math"/>
                <w:sz w:val="28"/>
                <w:lang w:val="uk-UA"/>
              </w:rPr>
              <m:t>x</m:t>
            </m:r>
          </m:e>
        </m:d>
      </m:oMath>
      <w:r w:rsidRPr="002B0CBF">
        <w:rPr>
          <w:rStyle w:val="640"/>
          <w:sz w:val="28"/>
          <w:lang w:val="uk-UA"/>
        </w:rPr>
        <w:t xml:space="preserve"> й </w:t>
      </w:r>
      <w:r w:rsidRPr="002B0CBF">
        <w:rPr>
          <w:rStyle w:val="640"/>
          <w:i/>
          <w:sz w:val="28"/>
          <w:lang w:val="uk-UA"/>
        </w:rPr>
        <w:t>від</w:t>
      </w:r>
      <w:r w:rsidR="00CA7808" w:rsidRPr="002B0CBF">
        <w:rPr>
          <w:rStyle w:val="640"/>
          <w:i/>
          <w:sz w:val="28"/>
          <w:lang w:val="uk-UA"/>
        </w:rPr>
        <w:t>’</w:t>
      </w:r>
      <w:r w:rsidRPr="002B0CBF">
        <w:rPr>
          <w:rStyle w:val="640"/>
          <w:i/>
          <w:sz w:val="28"/>
          <w:lang w:val="uk-UA"/>
        </w:rPr>
        <w:t>ємні</w:t>
      </w:r>
      <w:r w:rsidRPr="002B0CBF">
        <w:rPr>
          <w:rStyle w:val="1d"/>
          <w:b w:val="0"/>
          <w:sz w:val="28"/>
          <w:lang w:val="uk-UA"/>
        </w:rPr>
        <w:t xml:space="preserve"> </w:t>
      </w:r>
      <m:oMath>
        <m:sSub>
          <m:sSubPr>
            <m:ctrlPr>
              <w:rPr>
                <w:rFonts w:ascii="Cambria Math" w:hAnsi="Cambria Math"/>
                <w:i/>
                <w:sz w:val="28"/>
                <w:lang w:val="uk-UA"/>
              </w:rPr>
            </m:ctrlPr>
          </m:sSubPr>
          <m:e>
            <m:r>
              <w:rPr>
                <w:rFonts w:ascii="Cambria Math"/>
                <w:sz w:val="28"/>
                <w:lang w:val="uk-UA"/>
              </w:rPr>
              <m:t>δ</m:t>
            </m:r>
          </m:e>
          <m:sub>
            <m:r>
              <w:rPr>
                <w:rFonts w:ascii="Cambria Math"/>
                <w:sz w:val="28"/>
                <w:lang w:val="uk-UA"/>
              </w:rPr>
              <m:t>-</m:t>
            </m:r>
          </m:sub>
        </m:sSub>
        <m:d>
          <m:dPr>
            <m:ctrlPr>
              <w:rPr>
                <w:rFonts w:ascii="Cambria Math" w:hAnsi="Cambria Math"/>
                <w:i/>
                <w:sz w:val="28"/>
                <w:lang w:val="uk-UA"/>
              </w:rPr>
            </m:ctrlPr>
          </m:dPr>
          <m:e>
            <m:r>
              <w:rPr>
                <w:rFonts w:ascii="Cambria Math"/>
                <w:sz w:val="28"/>
                <w:lang w:val="uk-UA"/>
              </w:rPr>
              <m:t>x</m:t>
            </m:r>
          </m:e>
        </m:d>
      </m:oMath>
      <w:r w:rsidRPr="002B0CBF">
        <w:rPr>
          <w:rStyle w:val="640"/>
          <w:sz w:val="28"/>
          <w:lang w:val="uk-UA"/>
        </w:rPr>
        <w:t xml:space="preserve"> </w:t>
      </w:r>
      <w:r w:rsidRPr="002B0CBF">
        <w:rPr>
          <w:rStyle w:val="640"/>
          <w:i/>
          <w:sz w:val="28"/>
          <w:lang w:val="uk-UA"/>
        </w:rPr>
        <w:t>півстепені</w:t>
      </w:r>
      <w:r w:rsidRPr="002B0CBF">
        <w:rPr>
          <w:rStyle w:val="640"/>
          <w:sz w:val="28"/>
          <w:lang w:val="uk-UA"/>
        </w:rPr>
        <w:t xml:space="preserve"> вершини</w:t>
      </w:r>
      <w:r w:rsidRPr="002B0CBF">
        <w:rPr>
          <w:rStyle w:val="95pt1"/>
          <w:sz w:val="28"/>
          <w:lang w:val="uk-UA"/>
        </w:rPr>
        <w:t xml:space="preserve"> </w:t>
      </w:r>
      <w:r w:rsidRPr="002B0CBF">
        <w:rPr>
          <w:rStyle w:val="95pt1"/>
          <w:i/>
          <w:sz w:val="28"/>
          <w:lang w:val="uk-UA"/>
        </w:rPr>
        <w:t>х</w:t>
      </w:r>
      <w:r w:rsidR="008D7729" w:rsidRPr="002B0CBF">
        <w:rPr>
          <w:rStyle w:val="95pt1"/>
          <w:sz w:val="28"/>
          <w:lang w:val="uk-UA"/>
        </w:rPr>
        <w:t>:</w:t>
      </w:r>
    </w:p>
    <w:p w14:paraId="7EC1A570" w14:textId="28057D88" w:rsidR="008D7729" w:rsidRPr="002B0CBF" w:rsidRDefault="0089427F" w:rsidP="00D41A93">
      <w:pPr>
        <w:pStyle w:val="71"/>
        <w:shd w:val="clear" w:color="auto" w:fill="auto"/>
        <w:spacing w:after="0" w:line="240" w:lineRule="auto"/>
        <w:ind w:firstLine="709"/>
        <w:rPr>
          <w:rStyle w:val="1d"/>
          <w:b w:val="0"/>
          <w:sz w:val="28"/>
          <w:lang w:val="uk-UA"/>
        </w:rPr>
      </w:pPr>
      <m:oMath>
        <m:sSub>
          <m:sSubPr>
            <m:ctrlPr>
              <w:rPr>
                <w:rFonts w:ascii="Cambria Math" w:hAnsi="Cambria Math"/>
                <w:i/>
                <w:sz w:val="28"/>
                <w:lang w:val="uk-UA"/>
              </w:rPr>
            </m:ctrlPr>
          </m:sSubPr>
          <m:e>
            <m:r>
              <w:rPr>
                <w:rFonts w:ascii="Cambria Math"/>
                <w:sz w:val="28"/>
                <w:lang w:val="uk-UA"/>
              </w:rPr>
              <m:t>δ</m:t>
            </m:r>
          </m:e>
          <m:sub>
            <m:r>
              <w:rPr>
                <w:rFonts w:ascii="Cambria Math"/>
                <w:sz w:val="28"/>
                <w:lang w:val="uk-UA"/>
              </w:rPr>
              <m:t>+</m:t>
            </m:r>
          </m:sub>
        </m:sSub>
        <m:d>
          <m:dPr>
            <m:ctrlPr>
              <w:rPr>
                <w:rFonts w:ascii="Cambria Math" w:hAnsi="Cambria Math"/>
                <w:i/>
                <w:sz w:val="28"/>
                <w:lang w:val="uk-UA"/>
              </w:rPr>
            </m:ctrlPr>
          </m:dPr>
          <m:e>
            <m:r>
              <w:rPr>
                <w:rFonts w:ascii="Cambria Math"/>
                <w:sz w:val="28"/>
                <w:lang w:val="uk-UA"/>
              </w:rPr>
              <m:t>x</m:t>
            </m:r>
          </m:e>
        </m:d>
      </m:oMath>
      <w:r w:rsidR="0058773E" w:rsidRPr="002B0CBF">
        <w:rPr>
          <w:rStyle w:val="640"/>
          <w:sz w:val="28"/>
          <w:lang w:val="uk-UA"/>
        </w:rPr>
        <w:t xml:space="preserve"> – </w:t>
      </w:r>
      <w:r w:rsidR="00E2035F" w:rsidRPr="002B0CBF">
        <w:rPr>
          <w:rStyle w:val="640"/>
          <w:sz w:val="28"/>
          <w:lang w:val="uk-UA"/>
        </w:rPr>
        <w:t>число дуг, які входять до вершини</w:t>
      </w:r>
      <w:r w:rsidR="00E2035F" w:rsidRPr="002B0CBF">
        <w:rPr>
          <w:rStyle w:val="1d"/>
          <w:b w:val="0"/>
          <w:sz w:val="28"/>
          <w:lang w:val="uk-UA"/>
        </w:rPr>
        <w:t xml:space="preserve"> </w:t>
      </w:r>
      <w:r w:rsidR="00E2035F" w:rsidRPr="002B0CBF">
        <w:rPr>
          <w:rStyle w:val="1d"/>
          <w:b w:val="0"/>
          <w:i/>
          <w:sz w:val="28"/>
          <w:lang w:val="uk-UA"/>
        </w:rPr>
        <w:t>x</w:t>
      </w:r>
      <w:r w:rsidR="00E2035F" w:rsidRPr="002B0CBF">
        <w:rPr>
          <w:rStyle w:val="1d"/>
          <w:b w:val="0"/>
          <w:sz w:val="28"/>
          <w:lang w:val="uk-UA"/>
        </w:rPr>
        <w:t>;</w:t>
      </w:r>
    </w:p>
    <w:p w14:paraId="65F4C008" w14:textId="6E9CF2E3" w:rsidR="008D7729" w:rsidRPr="002B0CBF" w:rsidRDefault="0089427F" w:rsidP="00D41A93">
      <w:pPr>
        <w:pStyle w:val="71"/>
        <w:shd w:val="clear" w:color="auto" w:fill="auto"/>
        <w:spacing w:after="0" w:line="240" w:lineRule="auto"/>
        <w:ind w:firstLine="709"/>
        <w:rPr>
          <w:rStyle w:val="1d"/>
          <w:b w:val="0"/>
          <w:sz w:val="28"/>
          <w:lang w:val="uk-UA"/>
        </w:rPr>
      </w:pPr>
      <m:oMath>
        <m:sSub>
          <m:sSubPr>
            <m:ctrlPr>
              <w:rPr>
                <w:rFonts w:ascii="Cambria Math" w:hAnsi="Cambria Math"/>
                <w:i/>
                <w:sz w:val="28"/>
                <w:lang w:val="uk-UA"/>
              </w:rPr>
            </m:ctrlPr>
          </m:sSubPr>
          <m:e>
            <m:r>
              <w:rPr>
                <w:rFonts w:ascii="Cambria Math"/>
                <w:sz w:val="28"/>
                <w:lang w:val="uk-UA"/>
              </w:rPr>
              <m:t>δ</m:t>
            </m:r>
          </m:e>
          <m:sub>
            <m:r>
              <w:rPr>
                <w:rFonts w:ascii="Cambria Math"/>
                <w:sz w:val="28"/>
                <w:lang w:val="uk-UA"/>
              </w:rPr>
              <m:t>-</m:t>
            </m:r>
          </m:sub>
        </m:sSub>
        <m:d>
          <m:dPr>
            <m:ctrlPr>
              <w:rPr>
                <w:rFonts w:ascii="Cambria Math" w:hAnsi="Cambria Math"/>
                <w:i/>
                <w:sz w:val="28"/>
                <w:lang w:val="uk-UA"/>
              </w:rPr>
            </m:ctrlPr>
          </m:dPr>
          <m:e>
            <m:r>
              <w:rPr>
                <w:rFonts w:ascii="Cambria Math"/>
                <w:sz w:val="28"/>
                <w:lang w:val="uk-UA"/>
              </w:rPr>
              <m:t>x</m:t>
            </m:r>
          </m:e>
        </m:d>
      </m:oMath>
      <w:r w:rsidR="0058773E" w:rsidRPr="002B0CBF">
        <w:rPr>
          <w:rStyle w:val="640"/>
          <w:sz w:val="28"/>
          <w:lang w:val="uk-UA"/>
        </w:rPr>
        <w:t xml:space="preserve"> – </w:t>
      </w:r>
      <w:r w:rsidR="00E2035F" w:rsidRPr="002B0CBF">
        <w:rPr>
          <w:rStyle w:val="640"/>
          <w:sz w:val="28"/>
          <w:lang w:val="uk-UA"/>
        </w:rPr>
        <w:t>число дуг, які виходять з вершини</w:t>
      </w:r>
      <w:r w:rsidR="00E2035F" w:rsidRPr="002B0CBF">
        <w:rPr>
          <w:rStyle w:val="1d"/>
          <w:b w:val="0"/>
          <w:sz w:val="28"/>
          <w:lang w:val="uk-UA"/>
        </w:rPr>
        <w:t xml:space="preserve"> </w:t>
      </w:r>
      <w:r w:rsidR="00E2035F" w:rsidRPr="002B0CBF">
        <w:rPr>
          <w:rStyle w:val="1d"/>
          <w:b w:val="0"/>
          <w:i/>
          <w:sz w:val="28"/>
          <w:lang w:val="uk-UA"/>
        </w:rPr>
        <w:t>x</w:t>
      </w:r>
      <w:r w:rsidR="008D7729" w:rsidRPr="002B0CBF">
        <w:rPr>
          <w:rStyle w:val="1d"/>
          <w:b w:val="0"/>
          <w:sz w:val="28"/>
          <w:lang w:val="uk-UA"/>
        </w:rPr>
        <w:t>.</w:t>
      </w:r>
    </w:p>
    <w:p w14:paraId="7977E6F8" w14:textId="4D8C8D8D"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Граф, який не має ребер</w:t>
      </w:r>
      <w:r w:rsidRPr="002B0CBF">
        <w:rPr>
          <w:rStyle w:val="1d"/>
          <w:b w:val="0"/>
          <w:sz w:val="28"/>
          <w:lang w:val="uk-UA"/>
        </w:rPr>
        <w:t xml:space="preserve"> (</w:t>
      </w:r>
      <m:oMath>
        <m:r>
          <w:rPr>
            <w:rFonts w:ascii="Cambria Math"/>
            <w:sz w:val="28"/>
            <w:lang w:val="uk-UA"/>
          </w:rPr>
          <m:t>U=</m:t>
        </m:r>
        <m:r>
          <w:rPr>
            <w:rFonts w:ascii="Cambria Math" w:hAnsi="Cambria Math" w:cs="Cambria Math"/>
            <w:sz w:val="28"/>
            <w:lang w:val="uk-UA"/>
          </w:rPr>
          <m:t>∅</m:t>
        </m:r>
      </m:oMath>
      <w:r w:rsidRPr="002B0CBF">
        <w:rPr>
          <w:rStyle w:val="1d"/>
          <w:b w:val="0"/>
          <w:sz w:val="28"/>
          <w:lang w:val="uk-UA"/>
        </w:rPr>
        <w:t>),</w:t>
      </w:r>
      <w:r w:rsidRPr="002B0CBF">
        <w:rPr>
          <w:rStyle w:val="640"/>
          <w:sz w:val="28"/>
          <w:lang w:val="uk-UA"/>
        </w:rPr>
        <w:t xml:space="preserve"> називається</w:t>
      </w:r>
      <w:r w:rsidRPr="002B0CBF">
        <w:rPr>
          <w:rStyle w:val="2e"/>
          <w:b w:val="0"/>
          <w:i w:val="0"/>
          <w:sz w:val="28"/>
          <w:lang w:val="uk-UA"/>
        </w:rPr>
        <w:t xml:space="preserve"> </w:t>
      </w:r>
      <w:r w:rsidRPr="002B0CBF">
        <w:rPr>
          <w:rStyle w:val="2e"/>
          <w:b w:val="0"/>
          <w:sz w:val="28"/>
          <w:lang w:val="uk-UA"/>
        </w:rPr>
        <w:t>порожнім</w:t>
      </w:r>
      <w:r w:rsidRPr="002B0CBF">
        <w:rPr>
          <w:rStyle w:val="2e"/>
          <w:b w:val="0"/>
          <w:i w:val="0"/>
          <w:sz w:val="28"/>
          <w:lang w:val="uk-UA"/>
        </w:rPr>
        <w:t>.</w:t>
      </w:r>
      <w:r w:rsidRPr="002B0CBF">
        <w:rPr>
          <w:rStyle w:val="640"/>
          <w:sz w:val="28"/>
          <w:lang w:val="uk-UA"/>
        </w:rPr>
        <w:t xml:space="preserve"> Усі вершини порожнього графа є</w:t>
      </w:r>
      <w:r w:rsidRPr="002B0CBF">
        <w:rPr>
          <w:rStyle w:val="2e"/>
          <w:b w:val="0"/>
          <w:i w:val="0"/>
          <w:sz w:val="28"/>
          <w:lang w:val="uk-UA"/>
        </w:rPr>
        <w:t xml:space="preserve"> </w:t>
      </w:r>
      <w:r w:rsidRPr="002B0CBF">
        <w:rPr>
          <w:rStyle w:val="2e"/>
          <w:b w:val="0"/>
          <w:sz w:val="28"/>
          <w:lang w:val="uk-UA"/>
        </w:rPr>
        <w:t>ізольовані</w:t>
      </w:r>
      <w:r w:rsidRPr="002B0CBF">
        <w:rPr>
          <w:rStyle w:val="2e"/>
          <w:b w:val="0"/>
          <w:i w:val="0"/>
          <w:sz w:val="28"/>
          <w:lang w:val="uk-UA"/>
        </w:rPr>
        <w:t>.</w:t>
      </w:r>
    </w:p>
    <w:p w14:paraId="07E49FCC" w14:textId="77777777" w:rsidR="008D7729" w:rsidRPr="002B0CBF" w:rsidRDefault="008D7729" w:rsidP="008D7729">
      <w:pPr>
        <w:pStyle w:val="71"/>
        <w:shd w:val="clear" w:color="auto" w:fill="auto"/>
        <w:spacing w:after="0" w:line="240" w:lineRule="auto"/>
        <w:ind w:firstLine="709"/>
        <w:rPr>
          <w:sz w:val="28"/>
          <w:lang w:val="uk-UA"/>
        </w:rPr>
      </w:pPr>
      <w:r w:rsidRPr="002B0CBF">
        <w:rPr>
          <w:rStyle w:val="640"/>
          <w:sz w:val="28"/>
          <w:lang w:val="uk-UA"/>
        </w:rPr>
        <w:t>Граф, в якому кожна пара вершин з</w:t>
      </w:r>
      <w:r w:rsidR="00CA7808" w:rsidRPr="002B0CBF">
        <w:rPr>
          <w:rStyle w:val="640"/>
          <w:sz w:val="28"/>
          <w:lang w:val="uk-UA"/>
        </w:rPr>
        <w:t>’</w:t>
      </w:r>
      <w:r w:rsidRPr="002B0CBF">
        <w:rPr>
          <w:rStyle w:val="640"/>
          <w:sz w:val="28"/>
          <w:lang w:val="uk-UA"/>
        </w:rPr>
        <w:t>єднана ребром, називається</w:t>
      </w:r>
      <w:r w:rsidRPr="002B0CBF">
        <w:rPr>
          <w:rStyle w:val="2e"/>
          <w:b w:val="0"/>
          <w:i w:val="0"/>
          <w:sz w:val="28"/>
          <w:lang w:val="uk-UA"/>
        </w:rPr>
        <w:t xml:space="preserve"> </w:t>
      </w:r>
      <w:r w:rsidRPr="002B0CBF">
        <w:rPr>
          <w:rStyle w:val="2e"/>
          <w:b w:val="0"/>
          <w:sz w:val="28"/>
          <w:lang w:val="uk-UA"/>
        </w:rPr>
        <w:t>повним</w:t>
      </w:r>
      <w:r w:rsidRPr="002B0CBF">
        <w:rPr>
          <w:rStyle w:val="2e"/>
          <w:b w:val="0"/>
          <w:i w:val="0"/>
          <w:sz w:val="28"/>
          <w:lang w:val="uk-UA"/>
        </w:rPr>
        <w:t>.</w:t>
      </w:r>
      <w:r w:rsidRPr="002B0CBF">
        <w:rPr>
          <w:sz w:val="28"/>
          <w:lang w:val="uk-UA"/>
        </w:rPr>
        <w:t xml:space="preserve"> </w:t>
      </w:r>
    </w:p>
    <w:p w14:paraId="68D31792" w14:textId="71C6C196" w:rsidR="008D7729" w:rsidRPr="002B0CBF" w:rsidRDefault="008D7729" w:rsidP="00D41A93">
      <w:pPr>
        <w:pStyle w:val="71"/>
        <w:shd w:val="clear" w:color="auto" w:fill="auto"/>
        <w:spacing w:after="0" w:line="240" w:lineRule="auto"/>
        <w:ind w:firstLine="709"/>
        <w:rPr>
          <w:rStyle w:val="640"/>
          <w:sz w:val="28"/>
          <w:lang w:val="uk-UA"/>
        </w:rPr>
      </w:pPr>
      <w:r w:rsidRPr="002B0CBF">
        <w:rPr>
          <w:rStyle w:val="640"/>
          <w:sz w:val="28"/>
          <w:lang w:val="uk-UA"/>
        </w:rPr>
        <w:t>Повний</w:t>
      </w:r>
      <w:r w:rsidRPr="002B0CBF">
        <w:rPr>
          <w:rStyle w:val="1d"/>
          <w:b w:val="0"/>
          <w:sz w:val="28"/>
          <w:lang w:val="uk-UA"/>
        </w:rPr>
        <w:t xml:space="preserve"> </w:t>
      </w:r>
      <m:oMath>
        <m:r>
          <w:rPr>
            <w:rFonts w:ascii="Cambria Math" w:hAnsi="Cambria Math"/>
            <w:sz w:val="28"/>
            <w:lang w:val="uk-UA"/>
          </w:rPr>
          <m:t>n</m:t>
        </m:r>
      </m:oMath>
      <w:r w:rsidR="00D41A93" w:rsidRPr="002B0CBF">
        <w:rPr>
          <w:rStyle w:val="640"/>
          <w:sz w:val="28"/>
          <w:lang w:val="uk-UA"/>
        </w:rPr>
        <w:t xml:space="preserve"> </w:t>
      </w:r>
      <w:r w:rsidRPr="002B0CBF">
        <w:rPr>
          <w:rStyle w:val="640"/>
          <w:sz w:val="28"/>
          <w:lang w:val="uk-UA"/>
        </w:rPr>
        <w:t xml:space="preserve">-вершинний граф позначається </w:t>
      </w:r>
      <m:oMath>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n</m:t>
            </m:r>
          </m:sub>
        </m:sSub>
      </m:oMath>
      <w:r w:rsidRPr="002B0CBF">
        <w:rPr>
          <w:rStyle w:val="640"/>
          <w:sz w:val="28"/>
          <w:lang w:val="uk-UA"/>
        </w:rPr>
        <w:t>; для кожної його вершини</w:t>
      </w:r>
      <w:r w:rsidRPr="002B0CBF">
        <w:rPr>
          <w:rStyle w:val="1d"/>
          <w:b w:val="0"/>
          <w:sz w:val="28"/>
          <w:lang w:val="uk-UA"/>
        </w:rPr>
        <w:t xml:space="preserve"> </w:t>
      </w:r>
      <w:r w:rsidRPr="002B0CBF">
        <w:rPr>
          <w:rStyle w:val="1d"/>
          <w:b w:val="0"/>
          <w:i/>
          <w:sz w:val="28"/>
          <w:lang w:val="uk-UA"/>
        </w:rPr>
        <w:t>х</w:t>
      </w:r>
      <w:r w:rsidRPr="002B0CBF">
        <w:rPr>
          <w:rStyle w:val="1d"/>
          <w:b w:val="0"/>
          <w:sz w:val="28"/>
          <w:lang w:val="uk-UA"/>
        </w:rPr>
        <w:t xml:space="preserve"> </w:t>
      </w:r>
      <w:r w:rsidRPr="002B0CBF">
        <w:rPr>
          <w:rStyle w:val="640"/>
          <w:sz w:val="28"/>
          <w:lang w:val="uk-UA"/>
        </w:rPr>
        <w:t xml:space="preserve">маємо </w:t>
      </w:r>
      <m:oMath>
        <m:r>
          <w:rPr>
            <w:rFonts w:ascii="Cambria Math"/>
            <w:sz w:val="28"/>
            <w:lang w:val="uk-UA"/>
          </w:rPr>
          <m:t>δ</m:t>
        </m:r>
        <m:d>
          <m:dPr>
            <m:ctrlPr>
              <w:rPr>
                <w:rFonts w:ascii="Cambria Math" w:hAnsi="Cambria Math"/>
                <w:i/>
                <w:sz w:val="28"/>
                <w:lang w:val="uk-UA"/>
              </w:rPr>
            </m:ctrlPr>
          </m:dPr>
          <m:e>
            <m:r>
              <w:rPr>
                <w:rFonts w:ascii="Cambria Math"/>
                <w:sz w:val="28"/>
                <w:lang w:val="uk-UA"/>
              </w:rPr>
              <m:t>x</m:t>
            </m:r>
          </m:e>
        </m:d>
        <m:r>
          <w:rPr>
            <w:rFonts w:ascii="Cambria Math"/>
            <w:sz w:val="28"/>
            <w:lang w:val="uk-UA"/>
          </w:rPr>
          <m:t>=n</m:t>
        </m:r>
        <m:r>
          <w:rPr>
            <w:rFonts w:ascii="Cambria Math"/>
            <w:sz w:val="28"/>
            <w:lang w:val="uk-UA"/>
          </w:rPr>
          <m:t>-</m:t>
        </m:r>
        <m:r>
          <w:rPr>
            <w:rFonts w:ascii="Cambria Math"/>
            <w:sz w:val="28"/>
            <w:lang w:val="uk-UA"/>
          </w:rPr>
          <m:t>1</m:t>
        </m:r>
      </m:oMath>
      <w:r w:rsidRPr="002B0CBF">
        <w:rPr>
          <w:rStyle w:val="640"/>
          <w:sz w:val="28"/>
          <w:lang w:val="uk-UA"/>
        </w:rPr>
        <w:t xml:space="preserve"> (рис. 6.10).</w:t>
      </w:r>
    </w:p>
    <w:p w14:paraId="70FD7FB7" w14:textId="77777777" w:rsidR="00250324" w:rsidRPr="002B0CBF" w:rsidRDefault="00250324" w:rsidP="00D41A93">
      <w:pPr>
        <w:pStyle w:val="71"/>
        <w:shd w:val="clear" w:color="auto" w:fill="auto"/>
        <w:spacing w:after="0" w:line="240" w:lineRule="auto"/>
        <w:ind w:firstLine="709"/>
        <w:rPr>
          <w:sz w:val="28"/>
          <w:lang w:val="uk-UA"/>
        </w:rPr>
      </w:pPr>
    </w:p>
    <w:bookmarkStart w:id="91" w:name="_MON_1539341341"/>
    <w:bookmarkEnd w:id="91"/>
    <w:p w14:paraId="053C1A4E" w14:textId="481982CC" w:rsidR="00060079" w:rsidRPr="002B0CBF" w:rsidRDefault="00811325" w:rsidP="008D7729">
      <w:pPr>
        <w:jc w:val="center"/>
        <w:rPr>
          <w:rFonts w:ascii="Times New Roman" w:hAnsi="Times New Roman" w:cs="Times New Roman"/>
          <w:sz w:val="28"/>
          <w:lang w:val="uk-UA"/>
        </w:rPr>
      </w:pPr>
      <w:r w:rsidRPr="002B0CBF">
        <w:rPr>
          <w:sz w:val="28"/>
          <w:lang w:val="uk-UA"/>
        </w:rPr>
        <w:object w:dxaOrig="9844" w:dyaOrig="2617" w14:anchorId="7D36A2D0">
          <v:shape id="_x0000_i1082" type="#_x0000_t75" style="width:492pt;height:130.5pt" o:ole="">
            <v:imagedata r:id="rId126" o:title=""/>
          </v:shape>
          <o:OLEObject Type="Embed" ProgID="Word.Document.8" ShapeID="_x0000_i1082" DrawAspect="Content" ObjectID="_1739777639" r:id="rId127">
            <o:FieldCodes>\s</o:FieldCodes>
          </o:OLEObject>
        </w:object>
      </w:r>
    </w:p>
    <w:p w14:paraId="15BB9491" w14:textId="77777777" w:rsidR="00250324" w:rsidRPr="002B0CBF" w:rsidRDefault="00250324" w:rsidP="008D7729">
      <w:pPr>
        <w:jc w:val="center"/>
        <w:rPr>
          <w:rFonts w:ascii="Times New Roman" w:hAnsi="Times New Roman" w:cs="Times New Roman"/>
          <w:sz w:val="28"/>
          <w:szCs w:val="0"/>
          <w:lang w:val="uk-UA"/>
        </w:rPr>
      </w:pPr>
    </w:p>
    <w:p w14:paraId="387AECF5" w14:textId="66A0E07C"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задано граф</w:t>
      </w:r>
      <w:r w:rsidRPr="002B0CBF">
        <w:rPr>
          <w:rStyle w:val="2e"/>
          <w:b w:val="0"/>
          <w:i w:val="0"/>
          <w:sz w:val="28"/>
          <w:lang w:val="uk-UA"/>
        </w:rPr>
        <w:t xml:space="preserve"> </w:t>
      </w:r>
      <m:oMath>
        <m:r>
          <w:rPr>
            <w:rStyle w:val="2e"/>
            <w:rFonts w:ascii="Cambria Math"/>
            <w:sz w:val="28"/>
            <w:lang w:val="uk-UA"/>
          </w:rPr>
          <m:t>G</m:t>
        </m:r>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X</m:t>
            </m:r>
            <m:r>
              <m:rPr>
                <m:sty m:val="p"/>
              </m:rPr>
              <w:rPr>
                <w:rStyle w:val="2e"/>
                <w:rFonts w:ascii="Cambria Math"/>
                <w:sz w:val="28"/>
                <w:lang w:val="uk-UA"/>
              </w:rPr>
              <m:t>,</m:t>
            </m:r>
            <m:r>
              <w:rPr>
                <w:rStyle w:val="2e"/>
                <w:rFonts w:ascii="Cambria Math"/>
                <w:sz w:val="28"/>
                <w:lang w:val="uk-UA"/>
              </w:rPr>
              <m:t>U</m:t>
            </m:r>
          </m:e>
        </m:d>
      </m:oMath>
      <w:r w:rsidRPr="002B0CBF">
        <w:rPr>
          <w:rStyle w:val="2e"/>
          <w:b w:val="0"/>
          <w:i w:val="0"/>
          <w:sz w:val="28"/>
          <w:lang w:val="uk-UA"/>
        </w:rPr>
        <w:t>.</w:t>
      </w:r>
    </w:p>
    <w:p w14:paraId="5EE1553C" w14:textId="065F24DA"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Граф</w:t>
      </w:r>
      <w:r w:rsidRPr="002B0CBF">
        <w:rPr>
          <w:rStyle w:val="1d"/>
          <w:b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G</m:t>
            </m:r>
          </m:e>
          <m:sub>
            <m:r>
              <m:rPr>
                <m:sty m:val="p"/>
              </m:rPr>
              <w:rPr>
                <w:rStyle w:val="2e"/>
                <w:rFonts w:ascii="Cambria Math" w:hAnsi="Cambria Math"/>
                <w:sz w:val="28"/>
                <w:lang w:val="uk-UA"/>
              </w:rPr>
              <m:t>1</m:t>
            </m:r>
          </m:sub>
        </m:sSub>
        <m:r>
          <m:rPr>
            <m:sty m:val="p"/>
          </m:rPr>
          <w:rPr>
            <w:rStyle w:val="2e"/>
            <w:rFonts w:ascii="Cambria Math" w:hAnsi="Cambria Math"/>
            <w:sz w:val="28"/>
            <w:lang w:val="uk-UA"/>
          </w:rPr>
          <m:t>=</m:t>
        </m:r>
        <m:d>
          <m:dPr>
            <m:ctrlPr>
              <w:rPr>
                <w:rStyle w:val="2e"/>
                <w:rFonts w:ascii="Cambria Math" w:hAnsi="Cambria Math"/>
                <w:b w:val="0"/>
                <w:bCs w:val="0"/>
                <w:i w:val="0"/>
                <w:iCs w:val="0"/>
                <w:sz w:val="28"/>
                <w:lang w:val="uk-UA"/>
              </w:rPr>
            </m:ctrlPr>
          </m:dPr>
          <m:e>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X</m:t>
                </m:r>
              </m:e>
              <m:sub>
                <m:r>
                  <m:rPr>
                    <m:sty m:val="p"/>
                  </m:rPr>
                  <w:rPr>
                    <w:rStyle w:val="2e"/>
                    <w:rFonts w:ascii="Cambria Math" w:hAnsi="Cambria Math"/>
                    <w:sz w:val="28"/>
                    <w:lang w:val="uk-UA"/>
                  </w:rPr>
                  <m:t>1</m:t>
                </m:r>
              </m:sub>
            </m:sSub>
            <m:r>
              <m:rPr>
                <m:sty m:val="p"/>
              </m:rPr>
              <w:rPr>
                <w:rStyle w:val="2e"/>
                <w:rFonts w:ascii="Cambria Math" w:hAnsi="Cambria Math"/>
                <w:sz w:val="28"/>
                <w:lang w:val="uk-UA"/>
              </w:rPr>
              <m:t>,</m:t>
            </m:r>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U</m:t>
                </m:r>
              </m:e>
              <m:sub>
                <m:r>
                  <m:rPr>
                    <m:sty m:val="p"/>
                  </m:rPr>
                  <w:rPr>
                    <w:rStyle w:val="2e"/>
                    <w:rFonts w:ascii="Cambria Math" w:hAnsi="Cambria Math"/>
                    <w:sz w:val="28"/>
                    <w:lang w:val="uk-UA"/>
                  </w:rPr>
                  <m:t>1</m:t>
                </m:r>
              </m:sub>
            </m:sSub>
          </m:e>
        </m:d>
      </m:oMath>
      <w:r w:rsidRPr="002B0CBF">
        <w:rPr>
          <w:rStyle w:val="640"/>
          <w:sz w:val="28"/>
          <w:lang w:val="uk-UA"/>
        </w:rPr>
        <w:t xml:space="preserve"> називається</w:t>
      </w:r>
      <w:r w:rsidRPr="002B0CBF">
        <w:rPr>
          <w:rStyle w:val="2e"/>
          <w:b w:val="0"/>
          <w:i w:val="0"/>
          <w:sz w:val="28"/>
          <w:lang w:val="uk-UA"/>
        </w:rPr>
        <w:t xml:space="preserve"> </w:t>
      </w:r>
      <w:r w:rsidRPr="002B0CBF">
        <w:rPr>
          <w:rStyle w:val="2e"/>
          <w:b w:val="0"/>
          <w:sz w:val="28"/>
          <w:lang w:val="uk-UA"/>
        </w:rPr>
        <w:t>підграфом</w:t>
      </w:r>
      <w:r w:rsidRPr="002B0CBF">
        <w:rPr>
          <w:rStyle w:val="640"/>
          <w:sz w:val="28"/>
          <w:lang w:val="uk-UA"/>
        </w:rPr>
        <w:t xml:space="preserve"> графа </w:t>
      </w:r>
      <m:oMath>
        <m:r>
          <w:rPr>
            <w:rStyle w:val="2e"/>
            <w:rFonts w:ascii="Cambria Math" w:hAnsi="Cambria Math"/>
            <w:sz w:val="28"/>
            <w:lang w:val="uk-UA"/>
          </w:rPr>
          <m:t>G</m:t>
        </m:r>
        <m:r>
          <m:rPr>
            <m:sty m:val="p"/>
          </m:rPr>
          <w:rPr>
            <w:rStyle w:val="2e"/>
            <w:rFonts w:ascii="Cambria Math" w:hAnsi="Cambria Math"/>
            <w:sz w:val="28"/>
            <w:lang w:val="uk-UA"/>
          </w:rPr>
          <m:t>=</m:t>
        </m:r>
        <m:d>
          <m:dPr>
            <m:ctrlPr>
              <w:rPr>
                <w:rStyle w:val="2e"/>
                <w:rFonts w:ascii="Cambria Math" w:hAnsi="Cambria Math"/>
                <w:b w:val="0"/>
                <w:bCs w:val="0"/>
                <w:i w:val="0"/>
                <w:iCs w:val="0"/>
                <w:sz w:val="28"/>
                <w:lang w:val="uk-UA"/>
              </w:rPr>
            </m:ctrlPr>
          </m:dPr>
          <m:e>
            <m:r>
              <w:rPr>
                <w:rStyle w:val="2e"/>
                <w:rFonts w:ascii="Cambria Math" w:hAnsi="Cambria Math"/>
                <w:sz w:val="28"/>
                <w:lang w:val="uk-UA"/>
              </w:rPr>
              <m:t>X</m:t>
            </m:r>
            <m:r>
              <m:rPr>
                <m:sty m:val="p"/>
              </m:rPr>
              <w:rPr>
                <w:rStyle w:val="2e"/>
                <w:rFonts w:ascii="Cambria Math" w:hAnsi="Cambria Math"/>
                <w:sz w:val="28"/>
                <w:lang w:val="uk-UA"/>
              </w:rPr>
              <m:t>,</m:t>
            </m:r>
            <m:r>
              <w:rPr>
                <w:rStyle w:val="2e"/>
                <w:rFonts w:ascii="Cambria Math" w:hAnsi="Cambria Math"/>
                <w:sz w:val="28"/>
                <w:lang w:val="uk-UA"/>
              </w:rPr>
              <m:t>U</m:t>
            </m:r>
          </m:e>
        </m:d>
      </m:oMath>
      <w:r w:rsidRPr="002B0CBF">
        <w:rPr>
          <w:rStyle w:val="2e"/>
          <w:b w:val="0"/>
          <w:i w:val="0"/>
          <w:sz w:val="28"/>
          <w:lang w:val="uk-UA"/>
        </w:rPr>
        <w:t>,</w:t>
      </w:r>
      <w:r w:rsidRPr="002B0CBF">
        <w:rPr>
          <w:rStyle w:val="640"/>
          <w:sz w:val="28"/>
          <w:lang w:val="uk-UA"/>
        </w:rPr>
        <w:t xml:space="preserve"> якщо</w:t>
      </w:r>
      <w:r w:rsidRPr="002B0CBF">
        <w:rPr>
          <w:rStyle w:val="1d"/>
          <w:b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1</m:t>
            </m:r>
          </m:sub>
        </m:sSub>
        <m:r>
          <w:rPr>
            <w:rFonts w:ascii="Cambria Math" w:hAnsi="Cambria Math"/>
            <w:sz w:val="28"/>
            <w:lang w:val="uk-UA"/>
          </w:rPr>
          <m:t>⊆X</m:t>
        </m:r>
      </m:oMath>
      <w:r w:rsidRPr="002B0CBF">
        <w:rPr>
          <w:rStyle w:val="640"/>
          <w:sz w:val="28"/>
          <w:lang w:val="uk-UA"/>
        </w:rPr>
        <w:t xml:space="preserve"> та</w:t>
      </w:r>
      <w:r w:rsidRPr="002B0CBF">
        <w:rPr>
          <w:rStyle w:val="2e"/>
          <w:b w:val="0"/>
          <w:i w:val="0"/>
          <w:sz w:val="28"/>
          <w:lang w:val="uk-UA"/>
        </w:rPr>
        <w:t xml:space="preserve"> </w:t>
      </w:r>
      <m:oMath>
        <m:sSub>
          <m:sSubPr>
            <m:ctrlPr>
              <w:rPr>
                <w:rFonts w:ascii="Cambria Math" w:hAnsi="Cambria Math"/>
                <w:i/>
                <w:sz w:val="28"/>
                <w:lang w:val="uk-UA"/>
              </w:rPr>
            </m:ctrlPr>
          </m:sSubPr>
          <m:e>
            <m:r>
              <w:rPr>
                <w:rFonts w:ascii="Cambria Math"/>
                <w:sz w:val="28"/>
                <w:lang w:val="uk-UA"/>
              </w:rPr>
              <m:t>U</m:t>
            </m:r>
          </m:e>
          <m:sub>
            <m:r>
              <w:rPr>
                <w:rFonts w:ascii="Cambria Math"/>
                <w:sz w:val="28"/>
                <w:lang w:val="uk-UA"/>
              </w:rPr>
              <m:t>1</m:t>
            </m:r>
          </m:sub>
        </m:sSub>
        <m:r>
          <w:rPr>
            <w:rFonts w:ascii="Cambria Math" w:hAnsi="Cambria Math" w:cs="Cambria Math"/>
            <w:sz w:val="28"/>
            <w:lang w:val="uk-UA"/>
          </w:rPr>
          <m:t>⊆</m:t>
        </m:r>
        <m:r>
          <w:rPr>
            <w:rFonts w:ascii="Cambria Math"/>
            <w:sz w:val="28"/>
            <w:lang w:val="uk-UA"/>
          </w:rPr>
          <m:t>U</m:t>
        </m:r>
      </m:oMath>
      <w:r w:rsidRPr="002B0CBF">
        <w:rPr>
          <w:rStyle w:val="1d"/>
          <w:b w:val="0"/>
          <w:sz w:val="28"/>
          <w:lang w:val="uk-UA"/>
        </w:rPr>
        <w:t>.</w:t>
      </w:r>
    </w:p>
    <w:p w14:paraId="058FBDA9" w14:textId="77777777" w:rsidR="00060079" w:rsidRPr="002B0CBF" w:rsidRDefault="00E2035F" w:rsidP="00811325">
      <w:pPr>
        <w:ind w:firstLine="709"/>
        <w:jc w:val="both"/>
        <w:rPr>
          <w:rStyle w:val="640"/>
          <w:rFonts w:eastAsia="Arial Unicode MS"/>
          <w:sz w:val="28"/>
          <w:lang w:val="uk-UA"/>
        </w:rPr>
      </w:pPr>
      <w:r w:rsidRPr="002B0CBF">
        <w:rPr>
          <w:rStyle w:val="640"/>
          <w:rFonts w:eastAsia="Arial Unicode MS"/>
          <w:sz w:val="28"/>
          <w:lang w:val="uk-UA"/>
        </w:rPr>
        <w:t>Якщо вилучити з графа певні ребра та вершини, дістанемо підграфи вихідного графа</w:t>
      </w:r>
      <w:r w:rsidR="00811325" w:rsidRPr="002B0CBF">
        <w:rPr>
          <w:rStyle w:val="640"/>
          <w:rFonts w:eastAsia="Arial Unicode MS"/>
          <w:sz w:val="28"/>
          <w:lang w:val="uk-UA"/>
        </w:rPr>
        <w:t xml:space="preserve"> (рис. 6.11)</w:t>
      </w:r>
      <w:r w:rsidRPr="002B0CBF">
        <w:rPr>
          <w:rStyle w:val="640"/>
          <w:rFonts w:eastAsia="Arial Unicode MS"/>
          <w:sz w:val="28"/>
          <w:lang w:val="uk-UA"/>
        </w:rPr>
        <w:t>.</w:t>
      </w:r>
    </w:p>
    <w:p w14:paraId="766BAE38" w14:textId="4C036F0F" w:rsidR="00A57F4A" w:rsidRPr="002B0CBF" w:rsidRDefault="00A57F4A" w:rsidP="00D41A93">
      <w:pPr>
        <w:pStyle w:val="61"/>
        <w:shd w:val="clear" w:color="auto" w:fill="auto"/>
        <w:spacing w:line="240" w:lineRule="auto"/>
        <w:ind w:firstLine="709"/>
        <w:jc w:val="both"/>
        <w:rPr>
          <w:b w:val="0"/>
          <w:i w:val="0"/>
          <w:sz w:val="28"/>
          <w:lang w:val="uk-UA"/>
        </w:rPr>
      </w:pPr>
      <w:r w:rsidRPr="002B0CBF">
        <w:rPr>
          <w:rStyle w:val="6220"/>
          <w:sz w:val="28"/>
          <w:lang w:val="uk-UA"/>
        </w:rPr>
        <w:t>Граф</w:t>
      </w:r>
      <w:r w:rsidRPr="002B0CBF">
        <w:rPr>
          <w:rStyle w:val="670"/>
          <w:b w:val="0"/>
          <w:sz w:val="28"/>
          <w:lang w:val="uk-UA"/>
        </w:rPr>
        <w:t xml:space="preserve"> </w:t>
      </w:r>
      <m:oMath>
        <m:sSub>
          <m:sSubPr>
            <m:ctrlPr>
              <w:rPr>
                <w:rStyle w:val="2e"/>
                <w:rFonts w:ascii="Cambria Math" w:hAnsi="Cambria Math"/>
                <w:b/>
                <w:bCs/>
                <w:i/>
                <w:iCs/>
                <w:sz w:val="28"/>
                <w:lang w:val="uk-UA"/>
              </w:rPr>
            </m:ctrlPr>
          </m:sSubPr>
          <m:e>
            <m:r>
              <m:rPr>
                <m:sty m:val="bi"/>
              </m:rPr>
              <w:rPr>
                <w:rStyle w:val="2e"/>
                <w:rFonts w:ascii="Cambria Math" w:hAnsi="Cambria Math"/>
                <w:sz w:val="28"/>
                <w:lang w:val="uk-UA"/>
              </w:rPr>
              <m:t>G</m:t>
            </m:r>
          </m:e>
          <m:sub>
            <m:r>
              <m:rPr>
                <m:sty m:val="bi"/>
              </m:rPr>
              <w:rPr>
                <w:rStyle w:val="2e"/>
                <w:rFonts w:ascii="Cambria Math" w:hAnsi="Cambria Math"/>
                <w:sz w:val="28"/>
                <w:lang w:val="uk-UA"/>
              </w:rPr>
              <m:t>1</m:t>
            </m:r>
          </m:sub>
        </m:sSub>
        <m:r>
          <m:rPr>
            <m:sty m:val="bi"/>
          </m:rPr>
          <w:rPr>
            <w:rStyle w:val="2e"/>
            <w:rFonts w:ascii="Cambria Math" w:hAnsi="Cambria Math"/>
            <w:sz w:val="28"/>
            <w:lang w:val="uk-UA"/>
          </w:rPr>
          <m:t>=</m:t>
        </m:r>
        <m:d>
          <m:dPr>
            <m:ctrlPr>
              <w:rPr>
                <w:rStyle w:val="2e"/>
                <w:rFonts w:ascii="Cambria Math" w:hAnsi="Cambria Math"/>
                <w:b/>
                <w:bCs/>
                <w:i/>
                <w:iCs/>
                <w:sz w:val="28"/>
                <w:lang w:val="uk-UA"/>
              </w:rPr>
            </m:ctrlPr>
          </m:dPr>
          <m:e>
            <m:sSub>
              <m:sSubPr>
                <m:ctrlPr>
                  <w:rPr>
                    <w:rStyle w:val="2e"/>
                    <w:rFonts w:ascii="Cambria Math" w:hAnsi="Cambria Math"/>
                    <w:b/>
                    <w:bCs/>
                    <w:i/>
                    <w:iCs/>
                    <w:sz w:val="28"/>
                    <w:lang w:val="uk-UA"/>
                  </w:rPr>
                </m:ctrlPr>
              </m:sSubPr>
              <m:e>
                <m:r>
                  <m:rPr>
                    <m:sty m:val="bi"/>
                  </m:rPr>
                  <w:rPr>
                    <w:rStyle w:val="2e"/>
                    <w:rFonts w:ascii="Cambria Math" w:hAnsi="Cambria Math"/>
                    <w:sz w:val="28"/>
                    <w:lang w:val="uk-UA"/>
                  </w:rPr>
                  <m:t>X</m:t>
                </m:r>
              </m:e>
              <m:sub>
                <m:r>
                  <m:rPr>
                    <m:sty m:val="bi"/>
                  </m:rPr>
                  <w:rPr>
                    <w:rStyle w:val="2e"/>
                    <w:rFonts w:ascii="Cambria Math" w:hAnsi="Cambria Math"/>
                    <w:sz w:val="28"/>
                    <w:lang w:val="uk-UA"/>
                  </w:rPr>
                  <m:t>1</m:t>
                </m:r>
              </m:sub>
            </m:sSub>
            <m:r>
              <m:rPr>
                <m:sty m:val="bi"/>
              </m:rPr>
              <w:rPr>
                <w:rStyle w:val="2e"/>
                <w:rFonts w:ascii="Cambria Math" w:hAnsi="Cambria Math"/>
                <w:sz w:val="28"/>
                <w:lang w:val="uk-UA"/>
              </w:rPr>
              <m:t>,</m:t>
            </m:r>
            <m:sSub>
              <m:sSubPr>
                <m:ctrlPr>
                  <w:rPr>
                    <w:rStyle w:val="2e"/>
                    <w:rFonts w:ascii="Cambria Math" w:hAnsi="Cambria Math"/>
                    <w:b/>
                    <w:bCs/>
                    <w:i/>
                    <w:iCs/>
                    <w:sz w:val="28"/>
                    <w:lang w:val="uk-UA"/>
                  </w:rPr>
                </m:ctrlPr>
              </m:sSubPr>
              <m:e>
                <m:r>
                  <m:rPr>
                    <m:sty m:val="bi"/>
                  </m:rPr>
                  <w:rPr>
                    <w:rStyle w:val="2e"/>
                    <w:rFonts w:ascii="Cambria Math" w:hAnsi="Cambria Math"/>
                    <w:sz w:val="28"/>
                    <w:lang w:val="uk-UA"/>
                  </w:rPr>
                  <m:t>U</m:t>
                </m:r>
              </m:e>
              <m:sub>
                <m:r>
                  <m:rPr>
                    <m:sty m:val="bi"/>
                  </m:rPr>
                  <w:rPr>
                    <w:rStyle w:val="2e"/>
                    <w:rFonts w:ascii="Cambria Math" w:hAnsi="Cambria Math"/>
                    <w:sz w:val="28"/>
                    <w:lang w:val="uk-UA"/>
                  </w:rPr>
                  <m:t>1</m:t>
                </m:r>
              </m:sub>
            </m:sSub>
          </m:e>
        </m:d>
      </m:oMath>
      <w:r w:rsidRPr="002B0CBF">
        <w:rPr>
          <w:rStyle w:val="2e"/>
          <w:sz w:val="28"/>
          <w:lang w:val="uk-UA"/>
        </w:rPr>
        <w:t xml:space="preserve"> </w:t>
      </w:r>
      <w:r w:rsidRPr="002B0CBF">
        <w:rPr>
          <w:rStyle w:val="6220"/>
          <w:sz w:val="28"/>
          <w:lang w:val="uk-UA"/>
        </w:rPr>
        <w:t>називається</w:t>
      </w:r>
      <w:r w:rsidRPr="002B0CBF">
        <w:rPr>
          <w:rStyle w:val="6e"/>
          <w:b w:val="0"/>
          <w:i w:val="0"/>
          <w:sz w:val="28"/>
          <w:lang w:val="uk-UA"/>
        </w:rPr>
        <w:t xml:space="preserve"> </w:t>
      </w:r>
      <w:r w:rsidRPr="002B0CBF">
        <w:rPr>
          <w:rStyle w:val="6e"/>
          <w:b w:val="0"/>
          <w:sz w:val="28"/>
          <w:lang w:val="uk-UA"/>
        </w:rPr>
        <w:t>кістяковим підграфом</w:t>
      </w:r>
      <w:r w:rsidRPr="002B0CBF">
        <w:rPr>
          <w:rStyle w:val="6e"/>
          <w:b w:val="0"/>
          <w:i w:val="0"/>
          <w:sz w:val="28"/>
          <w:lang w:val="uk-UA"/>
        </w:rPr>
        <w:t xml:space="preserve"> графа </w:t>
      </w:r>
      <m:oMath>
        <m:r>
          <m:rPr>
            <m:sty m:val="bi"/>
          </m:rPr>
          <w:rPr>
            <w:rStyle w:val="2e"/>
            <w:rFonts w:ascii="Cambria Math" w:hAnsi="Cambria Math"/>
            <w:sz w:val="28"/>
            <w:lang w:val="uk-UA"/>
          </w:rPr>
          <m:t>G=</m:t>
        </m:r>
        <m:d>
          <m:dPr>
            <m:ctrlPr>
              <w:rPr>
                <w:rStyle w:val="2e"/>
                <w:rFonts w:ascii="Cambria Math" w:hAnsi="Cambria Math"/>
                <w:b/>
                <w:bCs/>
                <w:i/>
                <w:iCs/>
                <w:sz w:val="28"/>
                <w:lang w:val="uk-UA"/>
              </w:rPr>
            </m:ctrlPr>
          </m:dPr>
          <m:e>
            <m:r>
              <m:rPr>
                <m:sty m:val="bi"/>
              </m:rPr>
              <w:rPr>
                <w:rStyle w:val="2e"/>
                <w:rFonts w:ascii="Cambria Math" w:hAnsi="Cambria Math"/>
                <w:sz w:val="28"/>
                <w:lang w:val="uk-UA"/>
              </w:rPr>
              <m:t>X,U</m:t>
            </m:r>
          </m:e>
        </m:d>
      </m:oMath>
      <w:r w:rsidRPr="002B0CBF">
        <w:rPr>
          <w:rStyle w:val="6e"/>
          <w:b w:val="0"/>
          <w:i w:val="0"/>
          <w:sz w:val="28"/>
          <w:lang w:val="uk-UA"/>
        </w:rPr>
        <w:t xml:space="preserve">, </w:t>
      </w:r>
      <w:r w:rsidRPr="002B0CBF">
        <w:rPr>
          <w:rStyle w:val="6220"/>
          <w:sz w:val="28"/>
          <w:lang w:val="uk-UA"/>
        </w:rPr>
        <w:t>якщо</w:t>
      </w:r>
      <w:r w:rsidRPr="002B0CBF">
        <w:rPr>
          <w:rStyle w:val="670"/>
          <w:b w:val="0"/>
          <w:sz w:val="28"/>
          <w:lang w:val="uk-UA"/>
        </w:rPr>
        <w:t xml:space="preserve"> </w:t>
      </w:r>
      <m:oMath>
        <m:sSub>
          <m:sSubPr>
            <m:ctrlPr>
              <w:rPr>
                <w:rFonts w:ascii="Cambria Math" w:hAnsi="Cambria Math"/>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1</m:t>
            </m:r>
          </m:sub>
        </m:sSub>
        <m:r>
          <m:rPr>
            <m:sty m:val="bi"/>
          </m:rPr>
          <w:rPr>
            <w:rFonts w:ascii="Cambria Math" w:hAnsi="Cambria Math"/>
            <w:sz w:val="28"/>
            <w:lang w:val="uk-UA"/>
          </w:rPr>
          <m:t>=X</m:t>
        </m:r>
      </m:oMath>
      <w:r w:rsidRPr="002B0CBF">
        <w:rPr>
          <w:rStyle w:val="640"/>
          <w:b w:val="0"/>
          <w:i w:val="0"/>
          <w:sz w:val="28"/>
          <w:lang w:val="uk-UA"/>
        </w:rPr>
        <w:t xml:space="preserve"> та</w:t>
      </w:r>
      <w:r w:rsidRPr="002B0CBF">
        <w:rPr>
          <w:rStyle w:val="2e"/>
          <w:sz w:val="28"/>
          <w:lang w:val="uk-UA"/>
        </w:rPr>
        <w:t xml:space="preserve"> </w:t>
      </w:r>
      <m:oMath>
        <m:sSub>
          <m:sSubPr>
            <m:ctrlPr>
              <w:rPr>
                <w:rFonts w:ascii="Cambria Math" w:hAnsi="Cambria Math"/>
                <w:sz w:val="28"/>
                <w:lang w:val="uk-UA"/>
              </w:rPr>
            </m:ctrlPr>
          </m:sSubPr>
          <m:e>
            <m:r>
              <m:rPr>
                <m:sty m:val="bi"/>
              </m:rPr>
              <w:rPr>
                <w:rFonts w:ascii="Cambria Math"/>
                <w:sz w:val="28"/>
                <w:lang w:val="uk-UA"/>
              </w:rPr>
              <m:t>U</m:t>
            </m:r>
          </m:e>
          <m:sub>
            <m:r>
              <m:rPr>
                <m:sty m:val="bi"/>
              </m:rPr>
              <w:rPr>
                <w:rFonts w:ascii="Cambria Math"/>
                <w:sz w:val="28"/>
                <w:lang w:val="uk-UA"/>
              </w:rPr>
              <m:t>1</m:t>
            </m:r>
          </m:sub>
        </m:sSub>
        <m:r>
          <m:rPr>
            <m:sty m:val="bi"/>
          </m:rPr>
          <w:rPr>
            <w:rFonts w:ascii="Cambria Math" w:hAnsi="Cambria Math" w:cs="Cambria Math"/>
            <w:sz w:val="28"/>
            <w:lang w:val="uk-UA"/>
          </w:rPr>
          <m:t>⊆</m:t>
        </m:r>
        <m:r>
          <m:rPr>
            <m:sty m:val="bi"/>
          </m:rPr>
          <w:rPr>
            <w:rFonts w:ascii="Cambria Math"/>
            <w:sz w:val="28"/>
            <w:lang w:val="uk-UA"/>
          </w:rPr>
          <m:t>U</m:t>
        </m:r>
      </m:oMath>
      <w:r w:rsidRPr="002B0CBF">
        <w:rPr>
          <w:rStyle w:val="6e"/>
          <w:b w:val="0"/>
          <w:i w:val="0"/>
          <w:sz w:val="28"/>
          <w:lang w:val="uk-UA"/>
        </w:rPr>
        <w:t>.</w:t>
      </w:r>
    </w:p>
    <w:p w14:paraId="1C079288" w14:textId="77777777" w:rsidR="00A57F4A" w:rsidRPr="002B0CBF" w:rsidRDefault="00A57F4A" w:rsidP="00A57F4A">
      <w:pPr>
        <w:pStyle w:val="71"/>
        <w:shd w:val="clear" w:color="auto" w:fill="auto"/>
        <w:spacing w:after="0" w:line="240" w:lineRule="auto"/>
        <w:ind w:firstLine="709"/>
        <w:rPr>
          <w:sz w:val="28"/>
          <w:lang w:val="uk-UA"/>
        </w:rPr>
      </w:pPr>
      <w:r w:rsidRPr="002B0CBF">
        <w:rPr>
          <w:rStyle w:val="640"/>
          <w:sz w:val="28"/>
          <w:lang w:val="uk-UA"/>
        </w:rPr>
        <w:t>Кістяковий підграф здобудемо, якщо в графі</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вилучимо частину ребер, не зачіпаючи вершин.</w:t>
      </w:r>
    </w:p>
    <w:p w14:paraId="698D2C5E" w14:textId="55D1FF28" w:rsidR="00A57F4A" w:rsidRPr="002B0CBF" w:rsidRDefault="00A57F4A" w:rsidP="00D41A93">
      <w:pPr>
        <w:ind w:firstLine="709"/>
        <w:jc w:val="both"/>
        <w:rPr>
          <w:rFonts w:ascii="Times New Roman" w:hAnsi="Times New Roman" w:cs="Times New Roman"/>
          <w:sz w:val="28"/>
          <w:lang w:val="uk-UA"/>
        </w:rPr>
      </w:pPr>
      <w:r w:rsidRPr="002B0CBF">
        <w:rPr>
          <w:rStyle w:val="640"/>
          <w:rFonts w:eastAsia="Arial Unicode MS"/>
          <w:sz w:val="28"/>
          <w:lang w:val="uk-UA"/>
        </w:rPr>
        <w:t>Відокремимо в графі</w:t>
      </w:r>
      <w:r w:rsidRPr="002B0CBF">
        <w:rPr>
          <w:rStyle w:val="2e"/>
          <w:rFonts w:eastAsia="Arial Unicode MS"/>
          <w:b w:val="0"/>
          <w:i w:val="0"/>
          <w:sz w:val="28"/>
          <w:lang w:val="uk-UA"/>
        </w:rPr>
        <w:t xml:space="preserve"> </w:t>
      </w:r>
      <w:r w:rsidRPr="002B0CBF">
        <w:rPr>
          <w:rStyle w:val="2e"/>
          <w:rFonts w:eastAsia="Arial Unicode MS"/>
          <w:b w:val="0"/>
          <w:sz w:val="28"/>
          <w:lang w:val="uk-UA"/>
        </w:rPr>
        <w:t>G</w:t>
      </w:r>
      <w:r w:rsidRPr="002B0CBF">
        <w:rPr>
          <w:rStyle w:val="640"/>
          <w:rFonts w:eastAsia="Arial Unicode MS"/>
          <w:sz w:val="28"/>
          <w:lang w:val="uk-UA"/>
        </w:rPr>
        <w:t xml:space="preserve"> певну підмножину вершин</w:t>
      </w:r>
      <w:r w:rsidRPr="002B0CBF">
        <w:rPr>
          <w:rStyle w:val="2e"/>
          <w:rFonts w:eastAsia="Arial Unicode MS"/>
          <w:b w:val="0"/>
          <w:i w:val="0"/>
          <w:sz w:val="28"/>
          <w:lang w:val="uk-UA"/>
        </w:rPr>
        <w:t xml:space="preserve"> </w:t>
      </w:r>
      <m:oMath>
        <m:r>
          <w:rPr>
            <w:rFonts w:ascii="Cambria Math"/>
            <w:sz w:val="28"/>
            <w:lang w:val="uk-UA"/>
          </w:rPr>
          <m:t>A</m:t>
        </m:r>
        <m:r>
          <w:rPr>
            <w:rFonts w:ascii="Cambria Math" w:hAnsi="Cambria Math" w:cs="Cambria Math"/>
            <w:sz w:val="28"/>
            <w:lang w:val="uk-UA"/>
          </w:rPr>
          <m:t>⊆</m:t>
        </m:r>
        <m:r>
          <w:rPr>
            <w:rFonts w:ascii="Cambria Math"/>
            <w:sz w:val="28"/>
            <w:lang w:val="uk-UA"/>
          </w:rPr>
          <m:t>X</m:t>
        </m:r>
      </m:oMath>
      <w:r w:rsidRPr="002B0CBF">
        <w:rPr>
          <w:rStyle w:val="1d"/>
          <w:rFonts w:eastAsia="Arial Unicode MS"/>
          <w:b w:val="0"/>
          <w:sz w:val="28"/>
          <w:lang w:val="uk-UA"/>
        </w:rPr>
        <w:t>.</w:t>
      </w:r>
    </w:p>
    <w:bookmarkStart w:id="92" w:name="_MON_1539343332"/>
    <w:bookmarkEnd w:id="92"/>
    <w:p w14:paraId="67EBFE7E" w14:textId="77777777" w:rsidR="00811325" w:rsidRPr="002B0CBF" w:rsidRDefault="00811325" w:rsidP="00811325">
      <w:pPr>
        <w:jc w:val="center"/>
        <w:rPr>
          <w:rFonts w:ascii="Times New Roman" w:hAnsi="Times New Roman" w:cs="Times New Roman"/>
          <w:sz w:val="28"/>
          <w:lang w:val="uk-UA"/>
        </w:rPr>
      </w:pPr>
      <w:r w:rsidRPr="002B0CBF">
        <w:rPr>
          <w:sz w:val="28"/>
          <w:lang w:val="uk-UA"/>
        </w:rPr>
        <w:object w:dxaOrig="9619" w:dyaOrig="2675" w14:anchorId="5C33035A">
          <v:shape id="_x0000_i1083" type="#_x0000_t75" style="width:480.75pt;height:133.5pt" o:ole="">
            <v:imagedata r:id="rId128" o:title=""/>
          </v:shape>
          <o:OLEObject Type="Embed" ProgID="Word.Document.8" ShapeID="_x0000_i1083" DrawAspect="Content" ObjectID="_1739777640" r:id="rId129">
            <o:FieldCodes>\s</o:FieldCodes>
          </o:OLEObject>
        </w:object>
      </w:r>
    </w:p>
    <w:p w14:paraId="638F1AA3" w14:textId="77777777" w:rsidR="00811325" w:rsidRPr="002B0CBF" w:rsidRDefault="00811325" w:rsidP="00B262B9">
      <w:pPr>
        <w:pStyle w:val="61"/>
        <w:shd w:val="clear" w:color="auto" w:fill="auto"/>
        <w:spacing w:line="240" w:lineRule="auto"/>
        <w:jc w:val="both"/>
        <w:rPr>
          <w:rStyle w:val="6220"/>
          <w:sz w:val="28"/>
          <w:lang w:val="uk-UA"/>
        </w:rPr>
      </w:pPr>
    </w:p>
    <w:p w14:paraId="03FDCA84" w14:textId="580BA81D"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sz w:val="28"/>
          <w:lang w:val="uk-UA"/>
        </w:rPr>
        <w:t>Нехай</w:t>
      </w:r>
      <w:r w:rsidRPr="002B0CBF">
        <w:rPr>
          <w:rStyle w:val="2e"/>
          <w:b w:val="0"/>
          <w:i w:val="0"/>
          <w:sz w:val="28"/>
          <w:lang w:val="uk-UA"/>
        </w:rPr>
        <w:t xml:space="preserve"> </w:t>
      </w:r>
      <m:oMath>
        <m:sSub>
          <m:sSubPr>
            <m:ctrlPr>
              <w:rPr>
                <w:rFonts w:ascii="Cambria Math" w:hAnsi="Cambria Math"/>
                <w:i/>
                <w:sz w:val="28"/>
                <w:lang w:val="uk-UA"/>
              </w:rPr>
            </m:ctrlPr>
          </m:sSubPr>
          <m:e>
            <m:r>
              <w:rPr>
                <w:rFonts w:ascii="Cambria Math" w:hAnsi="Cambria Math"/>
                <w:sz w:val="28"/>
                <w:lang w:val="uk-UA"/>
              </w:rPr>
              <m:t>U</m:t>
            </m:r>
          </m:e>
          <m:sub>
            <m:r>
              <w:rPr>
                <w:rFonts w:ascii="Cambria Math" w:hAnsi="Cambria Math"/>
                <w:sz w:val="28"/>
                <w:lang w:val="uk-UA"/>
              </w:rPr>
              <m:t>A</m:t>
            </m:r>
          </m:sub>
        </m:sSub>
      </m:oMath>
      <w:r w:rsidRPr="002B0CBF">
        <w:rPr>
          <w:rStyle w:val="640"/>
          <w:sz w:val="28"/>
          <w:lang w:val="uk-UA"/>
        </w:rPr>
        <w:t xml:space="preserve"> означує множину ребер графа</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r w:rsidRPr="002B0CBF">
        <w:rPr>
          <w:rStyle w:val="640"/>
          <w:sz w:val="28"/>
          <w:lang w:val="uk-UA"/>
        </w:rPr>
        <w:t xml:space="preserve"> обидва кінці яких належать до множини</w:t>
      </w:r>
      <w:r w:rsidRPr="002B0CBF">
        <w:rPr>
          <w:rStyle w:val="2e"/>
          <w:b w:val="0"/>
          <w:i w:val="0"/>
          <w:sz w:val="28"/>
          <w:lang w:val="uk-UA"/>
        </w:rPr>
        <w:t xml:space="preserve"> </w:t>
      </w:r>
      <w:r w:rsidRPr="002B0CBF">
        <w:rPr>
          <w:rStyle w:val="2e"/>
          <w:b w:val="0"/>
          <w:sz w:val="28"/>
          <w:lang w:val="uk-UA"/>
        </w:rPr>
        <w:t>А</w:t>
      </w:r>
      <w:r w:rsidRPr="002B0CBF">
        <w:rPr>
          <w:rStyle w:val="2e"/>
          <w:b w:val="0"/>
          <w:i w:val="0"/>
          <w:sz w:val="28"/>
          <w:lang w:val="uk-UA"/>
        </w:rPr>
        <w:t>.</w:t>
      </w:r>
      <w:r w:rsidRPr="002B0CBF">
        <w:rPr>
          <w:rStyle w:val="640"/>
          <w:sz w:val="28"/>
          <w:lang w:val="uk-UA"/>
        </w:rPr>
        <w:t xml:space="preserve"> Підграф</w:t>
      </w:r>
      <w:r w:rsidRPr="002B0CBF">
        <w:rPr>
          <w:rStyle w:val="2e"/>
          <w:b w:val="0"/>
          <w:i w:val="0"/>
          <w:sz w:val="28"/>
          <w:lang w:val="uk-UA"/>
        </w:rPr>
        <w:t xml:space="preserve"> </w:t>
      </w:r>
      <m:oMath>
        <m:sSub>
          <m:sSubPr>
            <m:ctrlPr>
              <w:rPr>
                <w:rStyle w:val="2e"/>
                <w:rFonts w:ascii="Cambria Math"/>
                <w:b w:val="0"/>
                <w:bCs w:val="0"/>
                <w:i w:val="0"/>
                <w:iCs w:val="0"/>
                <w:sz w:val="28"/>
                <w:lang w:val="uk-UA"/>
              </w:rPr>
            </m:ctrlPr>
          </m:sSubPr>
          <m:e>
            <m:r>
              <w:rPr>
                <w:rStyle w:val="2e"/>
                <w:rFonts w:ascii="Cambria Math"/>
                <w:sz w:val="28"/>
                <w:lang w:val="uk-UA"/>
              </w:rPr>
              <m:t>G</m:t>
            </m:r>
          </m:e>
          <m:sub>
            <m:r>
              <w:rPr>
                <w:rStyle w:val="2e"/>
                <w:rFonts w:ascii="Cambria Math"/>
                <w:sz w:val="28"/>
                <w:lang w:val="uk-UA"/>
              </w:rPr>
              <m:t>A</m:t>
            </m:r>
          </m:sub>
        </m:sSub>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A</m:t>
            </m:r>
            <m:r>
              <m:rPr>
                <m:sty m:val="p"/>
              </m:rPr>
              <w:rPr>
                <w:rStyle w:val="2e"/>
                <w:rFonts w:ascii="Cambria Math"/>
                <w:sz w:val="28"/>
                <w:lang w:val="uk-UA"/>
              </w:rPr>
              <m:t>,</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A</m:t>
                </m:r>
              </m:sub>
            </m:sSub>
            <m:ctrlPr>
              <w:rPr>
                <w:rStyle w:val="2e"/>
                <w:rFonts w:ascii="Cambria Math" w:hAnsi="Cambria Math"/>
                <w:b w:val="0"/>
                <w:bCs w:val="0"/>
                <w:i w:val="0"/>
                <w:iCs w:val="0"/>
                <w:sz w:val="28"/>
                <w:lang w:val="uk-UA"/>
              </w:rPr>
            </m:ctrlPr>
          </m:e>
        </m:d>
      </m:oMath>
      <w:r w:rsidRPr="002B0CBF">
        <w:rPr>
          <w:rStyle w:val="640"/>
          <w:sz w:val="28"/>
          <w:lang w:val="uk-UA"/>
        </w:rPr>
        <w:t xml:space="preserve"> називають </w:t>
      </w:r>
      <w:r w:rsidRPr="002B0CBF">
        <w:rPr>
          <w:rStyle w:val="640"/>
          <w:i/>
          <w:sz w:val="28"/>
          <w:lang w:val="uk-UA"/>
        </w:rPr>
        <w:t>підграфом</w:t>
      </w:r>
      <w:r w:rsidRPr="002B0CBF">
        <w:rPr>
          <w:rStyle w:val="640"/>
          <w:sz w:val="28"/>
          <w:lang w:val="uk-UA"/>
        </w:rPr>
        <w:t>,</w:t>
      </w:r>
      <w:r w:rsidRPr="002B0CBF">
        <w:rPr>
          <w:rStyle w:val="640"/>
          <w:i/>
          <w:sz w:val="28"/>
          <w:lang w:val="uk-UA"/>
        </w:rPr>
        <w:t xml:space="preserve"> породженим множиною вершин А</w:t>
      </w:r>
      <w:r w:rsidRPr="002B0CBF">
        <w:rPr>
          <w:rStyle w:val="640"/>
          <w:sz w:val="28"/>
          <w:lang w:val="uk-UA"/>
        </w:rPr>
        <w:t>.</w:t>
      </w:r>
    </w:p>
    <w:p w14:paraId="5C68617A" w14:textId="77777777" w:rsidR="00250324" w:rsidRPr="002B0CBF" w:rsidRDefault="00250324" w:rsidP="00250324">
      <w:pPr>
        <w:pStyle w:val="415"/>
        <w:shd w:val="clear" w:color="auto" w:fill="auto"/>
        <w:tabs>
          <w:tab w:val="left" w:pos="1418"/>
        </w:tabs>
        <w:spacing w:line="240" w:lineRule="auto"/>
        <w:ind w:left="709"/>
        <w:jc w:val="both"/>
        <w:rPr>
          <w:rStyle w:val="419pt12"/>
          <w:bCs w:val="0"/>
          <w:sz w:val="28"/>
          <w:lang w:val="uk-UA"/>
        </w:rPr>
      </w:pPr>
    </w:p>
    <w:p w14:paraId="126C8925" w14:textId="77777777" w:rsidR="00250324" w:rsidRPr="002B0CBF" w:rsidRDefault="00250324" w:rsidP="00250324">
      <w:pPr>
        <w:pStyle w:val="415"/>
        <w:shd w:val="clear" w:color="auto" w:fill="auto"/>
        <w:tabs>
          <w:tab w:val="left" w:pos="1418"/>
        </w:tabs>
        <w:spacing w:line="240" w:lineRule="auto"/>
        <w:ind w:left="709"/>
        <w:jc w:val="both"/>
        <w:rPr>
          <w:rStyle w:val="419pt12"/>
          <w:bCs w:val="0"/>
          <w:sz w:val="28"/>
          <w:lang w:val="uk-UA"/>
        </w:rPr>
      </w:pPr>
    </w:p>
    <w:p w14:paraId="775DE926" w14:textId="77777777" w:rsidR="00250324" w:rsidRPr="002B0CBF" w:rsidRDefault="00250324" w:rsidP="00250324">
      <w:pPr>
        <w:pStyle w:val="415"/>
        <w:shd w:val="clear" w:color="auto" w:fill="auto"/>
        <w:tabs>
          <w:tab w:val="left" w:pos="1418"/>
        </w:tabs>
        <w:spacing w:line="240" w:lineRule="auto"/>
        <w:ind w:left="709"/>
        <w:jc w:val="both"/>
        <w:rPr>
          <w:rStyle w:val="419pt12"/>
          <w:bCs w:val="0"/>
          <w:sz w:val="28"/>
          <w:lang w:val="uk-UA"/>
        </w:rPr>
      </w:pPr>
    </w:p>
    <w:p w14:paraId="7F328F63" w14:textId="68D6112D" w:rsidR="00060079" w:rsidRPr="002B0CBF" w:rsidRDefault="00E2035F" w:rsidP="00250324">
      <w:pPr>
        <w:pStyle w:val="415"/>
        <w:shd w:val="clear" w:color="auto" w:fill="auto"/>
        <w:tabs>
          <w:tab w:val="left" w:pos="1418"/>
        </w:tabs>
        <w:spacing w:line="240" w:lineRule="auto"/>
        <w:ind w:left="709"/>
        <w:jc w:val="both"/>
        <w:rPr>
          <w:rStyle w:val="419pt12"/>
          <w:bCs w:val="0"/>
          <w:sz w:val="28"/>
          <w:lang w:val="uk-UA"/>
        </w:rPr>
      </w:pPr>
      <w:r w:rsidRPr="002B0CBF">
        <w:rPr>
          <w:rStyle w:val="419pt12"/>
          <w:bCs w:val="0"/>
          <w:sz w:val="28"/>
          <w:lang w:val="uk-UA"/>
        </w:rPr>
        <w:lastRenderedPageBreak/>
        <w:t>Способи задання графів</w:t>
      </w:r>
    </w:p>
    <w:p w14:paraId="79110A2D" w14:textId="77777777" w:rsidR="00060079" w:rsidRPr="002B0CBF" w:rsidRDefault="00E2035F" w:rsidP="00E87039">
      <w:pPr>
        <w:pStyle w:val="71"/>
        <w:numPr>
          <w:ilvl w:val="2"/>
          <w:numId w:val="26"/>
        </w:numPr>
        <w:shd w:val="clear" w:color="auto" w:fill="auto"/>
        <w:tabs>
          <w:tab w:val="left" w:pos="1276"/>
        </w:tabs>
        <w:spacing w:after="0" w:line="240" w:lineRule="auto"/>
        <w:ind w:firstLine="709"/>
        <w:rPr>
          <w:sz w:val="28"/>
          <w:lang w:val="uk-UA"/>
        </w:rPr>
      </w:pPr>
      <w:r w:rsidRPr="002B0CBF">
        <w:rPr>
          <w:rStyle w:val="2e"/>
          <w:b w:val="0"/>
          <w:i w:val="0"/>
          <w:sz w:val="28"/>
          <w:lang w:val="uk-UA"/>
        </w:rPr>
        <w:t xml:space="preserve">Скінченний граф може бути задано </w:t>
      </w:r>
      <w:r w:rsidRPr="002B0CBF">
        <w:rPr>
          <w:rStyle w:val="2e"/>
          <w:sz w:val="28"/>
          <w:lang w:val="uk-UA"/>
        </w:rPr>
        <w:t>переліком його елементів</w:t>
      </w:r>
      <w:r w:rsidRPr="002B0CBF">
        <w:rPr>
          <w:rStyle w:val="2e"/>
          <w:b w:val="0"/>
          <w:i w:val="0"/>
          <w:sz w:val="28"/>
          <w:lang w:val="uk-UA"/>
        </w:rPr>
        <w:t>,</w:t>
      </w:r>
      <w:r w:rsidRPr="002B0CBF">
        <w:rPr>
          <w:rStyle w:val="640"/>
          <w:sz w:val="28"/>
          <w:lang w:val="uk-UA"/>
        </w:rPr>
        <w:t xml:space="preserve"> тобто </w:t>
      </w:r>
      <w:r w:rsidRPr="002B0CBF">
        <w:rPr>
          <w:rStyle w:val="2e"/>
          <w:b w:val="0"/>
          <w:i w:val="0"/>
          <w:sz w:val="28"/>
          <w:lang w:val="uk-UA"/>
        </w:rPr>
        <w:t>за визначенням</w:t>
      </w:r>
      <w:r w:rsidRPr="002B0CBF">
        <w:rPr>
          <w:rStyle w:val="640"/>
          <w:sz w:val="28"/>
          <w:lang w:val="uk-UA"/>
        </w:rPr>
        <w:t xml:space="preserve"> (елементи позначаються латинськими літерами з індексами або просто натуральними числами).</w:t>
      </w:r>
    </w:p>
    <w:p w14:paraId="1DC0540A" w14:textId="45979681" w:rsidR="00811325" w:rsidRPr="002B0CBF" w:rsidRDefault="00811325" w:rsidP="00D41A93">
      <w:pPr>
        <w:pStyle w:val="310"/>
        <w:shd w:val="clear" w:color="auto" w:fill="auto"/>
        <w:spacing w:after="0" w:line="240" w:lineRule="auto"/>
        <w:ind w:firstLine="709"/>
        <w:jc w:val="both"/>
        <w:rPr>
          <w:rStyle w:val="3f0"/>
          <w:b w:val="0"/>
          <w:sz w:val="28"/>
          <w:lang w:val="uk-UA"/>
        </w:rPr>
      </w:pPr>
      <w:r w:rsidRPr="002B0CBF">
        <w:rPr>
          <w:rStyle w:val="640"/>
          <w:sz w:val="28"/>
          <w:lang w:val="uk-UA"/>
        </w:rPr>
        <w:t>Приклад 6.3</w:t>
      </w:r>
      <w:r w:rsidRPr="002B0CBF">
        <w:rPr>
          <w:rStyle w:val="640"/>
          <w:b w:val="0"/>
          <w:sz w:val="28"/>
          <w:lang w:val="uk-UA"/>
        </w:rPr>
        <w:t xml:space="preserve"> Граф</w:t>
      </w:r>
      <w:r w:rsidRPr="002B0CBF">
        <w:rPr>
          <w:rStyle w:val="2e"/>
          <w:b/>
          <w:i w:val="0"/>
          <w:sz w:val="28"/>
          <w:lang w:val="uk-UA"/>
        </w:rPr>
        <w:t xml:space="preserve"> </w:t>
      </w:r>
      <m:oMath>
        <m:r>
          <m:rPr>
            <m:sty m:val="bi"/>
          </m:rPr>
          <w:rPr>
            <w:rStyle w:val="2e"/>
            <w:rFonts w:ascii="Cambria Math" w:hAnsi="Cambria Math"/>
            <w:sz w:val="28"/>
            <w:lang w:val="uk-UA"/>
          </w:rPr>
          <m:t>G</m:t>
        </m:r>
        <m:r>
          <m:rPr>
            <m:sty m:val="b"/>
          </m:rPr>
          <w:rPr>
            <w:rStyle w:val="2e"/>
            <w:rFonts w:ascii="Cambria Math" w:hAnsi="Cambria Math"/>
            <w:sz w:val="28"/>
            <w:lang w:val="uk-UA"/>
          </w:rPr>
          <m:t>=</m:t>
        </m:r>
        <m:d>
          <m:dPr>
            <m:ctrlPr>
              <w:rPr>
                <w:rStyle w:val="2e"/>
                <w:rFonts w:ascii="Cambria Math" w:hAnsi="Cambria Math"/>
                <w:b/>
                <w:bCs/>
                <w:i w:val="0"/>
                <w:iCs w:val="0"/>
                <w:sz w:val="28"/>
                <w:lang w:val="uk-UA"/>
              </w:rPr>
            </m:ctrlPr>
          </m:dPr>
          <m:e>
            <m:r>
              <m:rPr>
                <m:sty m:val="bi"/>
              </m:rPr>
              <w:rPr>
                <w:rStyle w:val="2e"/>
                <w:rFonts w:ascii="Cambria Math" w:hAnsi="Cambria Math"/>
                <w:sz w:val="28"/>
                <w:lang w:val="uk-UA"/>
              </w:rPr>
              <m:t>X</m:t>
            </m:r>
            <m:r>
              <m:rPr>
                <m:sty m:val="b"/>
              </m:rPr>
              <w:rPr>
                <w:rStyle w:val="2e"/>
                <w:rFonts w:ascii="Cambria Math" w:hAnsi="Cambria Math"/>
                <w:sz w:val="28"/>
                <w:lang w:val="uk-UA"/>
              </w:rPr>
              <m:t>,</m:t>
            </m:r>
            <m:r>
              <m:rPr>
                <m:sty m:val="bi"/>
              </m:rPr>
              <w:rPr>
                <w:rStyle w:val="2e"/>
                <w:rFonts w:ascii="Cambria Math" w:hAnsi="Cambria Math"/>
                <w:sz w:val="28"/>
                <w:lang w:val="uk-UA"/>
              </w:rPr>
              <m:t>U</m:t>
            </m:r>
          </m:e>
        </m:d>
      </m:oMath>
      <w:r w:rsidRPr="002B0CBF">
        <w:rPr>
          <w:rStyle w:val="3f0"/>
          <w:b w:val="0"/>
          <w:sz w:val="28"/>
          <w:lang w:val="uk-UA"/>
        </w:rPr>
        <w:t>,</w:t>
      </w:r>
      <w:r w:rsidRPr="002B0CBF">
        <w:rPr>
          <w:rStyle w:val="3211"/>
          <w:sz w:val="28"/>
          <w:lang w:val="uk-UA"/>
        </w:rPr>
        <w:t xml:space="preserve"> де</w:t>
      </w:r>
      <w:r w:rsidRPr="002B0CBF">
        <w:rPr>
          <w:rStyle w:val="3110"/>
          <w:b w:val="0"/>
          <w:i w:val="0"/>
          <w:sz w:val="28"/>
          <w:lang w:val="uk-UA"/>
        </w:rPr>
        <w:t xml:space="preserve"> </w:t>
      </w:r>
      <m:oMath>
        <m:r>
          <m:rPr>
            <m:sty m:val="bi"/>
          </m:rPr>
          <w:rPr>
            <w:rFonts w:ascii="Cambria Math"/>
            <w:sz w:val="28"/>
            <w:lang w:val="uk-UA"/>
          </w:rPr>
          <m:t>X=</m:t>
        </m:r>
        <m:d>
          <m:dPr>
            <m:begChr m:val="{"/>
            <m:endChr m:val="}"/>
            <m:ctrlPr>
              <w:rPr>
                <w:rFonts w:ascii="Cambria Math" w:hAnsi="Cambria Math"/>
                <w:b w:val="0"/>
                <w:i/>
                <w:sz w:val="28"/>
                <w:lang w:val="uk-UA"/>
              </w:rPr>
            </m:ctrlPr>
          </m:dPr>
          <m:e>
            <m:r>
              <m:rPr>
                <m:sty m:val="bi"/>
              </m:rPr>
              <w:rPr>
                <w:rFonts w:ascii="Cambria Math"/>
                <w:sz w:val="28"/>
                <w:lang w:val="uk-UA"/>
              </w:rPr>
              <m:t>1,2,3,4,5,6,7,8</m:t>
            </m:r>
          </m:e>
        </m:d>
      </m:oMath>
      <w:r w:rsidRPr="002B0CBF">
        <w:rPr>
          <w:rStyle w:val="3f0"/>
          <w:b w:val="0"/>
          <w:sz w:val="28"/>
          <w:lang w:val="uk-UA"/>
        </w:rPr>
        <w:t>, можна задати переліком елементів наступним чином:</w:t>
      </w:r>
    </w:p>
    <w:p w14:paraId="7664C87D" w14:textId="5D7E0C26" w:rsidR="00060079" w:rsidRPr="002B0CBF" w:rsidRDefault="00D41A93" w:rsidP="00D41A93">
      <w:pPr>
        <w:pStyle w:val="310"/>
        <w:shd w:val="clear" w:color="auto" w:fill="auto"/>
        <w:spacing w:after="0" w:line="240" w:lineRule="auto"/>
        <w:jc w:val="center"/>
        <w:rPr>
          <w:b w:val="0"/>
          <w:sz w:val="28"/>
          <w:lang w:val="uk-UA"/>
        </w:rPr>
      </w:pPr>
      <m:oMath>
        <m:r>
          <m:rPr>
            <m:sty m:val="bi"/>
          </m:rPr>
          <w:rPr>
            <w:rFonts w:ascii="Cambria Math"/>
            <w:sz w:val="28"/>
            <w:lang w:val="uk-UA"/>
          </w:rPr>
          <m:t>U=</m:t>
        </m:r>
        <m:d>
          <m:dPr>
            <m:begChr m:val="{"/>
            <m:endChr m:val="}"/>
            <m:ctrlPr>
              <w:rPr>
                <w:rFonts w:ascii="Cambria Math" w:hAnsi="Cambria Math"/>
                <w:b w:val="0"/>
                <w:i/>
                <w:sz w:val="28"/>
                <w:lang w:val="uk-UA"/>
              </w:rPr>
            </m:ctrlPr>
          </m:dPr>
          <m:e>
            <m:d>
              <m:dPr>
                <m:begChr m:val="{"/>
                <m:endChr m:val="}"/>
                <m:ctrlPr>
                  <w:rPr>
                    <w:rFonts w:ascii="Cambria Math" w:hAnsi="Cambria Math"/>
                    <w:b w:val="0"/>
                    <w:i/>
                    <w:sz w:val="28"/>
                    <w:lang w:val="uk-UA"/>
                  </w:rPr>
                </m:ctrlPr>
              </m:dPr>
              <m:e>
                <m:r>
                  <m:rPr>
                    <m:sty m:val="bi"/>
                  </m:rPr>
                  <w:rPr>
                    <w:rFonts w:ascii="Cambria Math"/>
                    <w:sz w:val="28"/>
                    <w:lang w:val="uk-UA"/>
                  </w:rPr>
                  <m:t>1,2</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2,3</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2,4</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1,4</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3,4</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4,5</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6,6</m:t>
                </m:r>
              </m:e>
            </m:d>
            <m:r>
              <m:rPr>
                <m:sty m:val="bi"/>
              </m:rPr>
              <w:rPr>
                <w:rFonts w:ascii="Cambria Math"/>
                <w:sz w:val="28"/>
                <w:lang w:val="uk-UA"/>
              </w:rPr>
              <m:t>,</m:t>
            </m:r>
            <m:d>
              <m:dPr>
                <m:begChr m:val="{"/>
                <m:endChr m:val="}"/>
                <m:ctrlPr>
                  <w:rPr>
                    <w:rFonts w:ascii="Cambria Math" w:hAnsi="Cambria Math"/>
                    <w:b w:val="0"/>
                    <w:i/>
                    <w:sz w:val="28"/>
                    <w:lang w:val="uk-UA"/>
                  </w:rPr>
                </m:ctrlPr>
              </m:dPr>
              <m:e>
                <m:r>
                  <m:rPr>
                    <m:sty m:val="bi"/>
                  </m:rPr>
                  <w:rPr>
                    <w:rFonts w:ascii="Cambria Math"/>
                    <w:sz w:val="28"/>
                    <w:lang w:val="uk-UA"/>
                  </w:rPr>
                  <m:t>6,7</m:t>
                </m:r>
              </m:e>
            </m:d>
          </m:e>
        </m:d>
      </m:oMath>
      <w:r w:rsidR="00811325" w:rsidRPr="002B0CBF">
        <w:rPr>
          <w:rStyle w:val="3f0"/>
          <w:b w:val="0"/>
          <w:sz w:val="28"/>
          <w:lang w:val="uk-UA"/>
        </w:rPr>
        <w:t>.</w:t>
      </w:r>
    </w:p>
    <w:p w14:paraId="136C60D8" w14:textId="77777777" w:rsidR="00811325" w:rsidRPr="002B0CBF" w:rsidRDefault="00E2035F" w:rsidP="00811325">
      <w:pPr>
        <w:pStyle w:val="71"/>
        <w:shd w:val="clear" w:color="auto" w:fill="auto"/>
        <w:spacing w:after="0" w:line="240" w:lineRule="auto"/>
        <w:ind w:firstLine="709"/>
        <w:rPr>
          <w:rStyle w:val="640"/>
          <w:sz w:val="28"/>
          <w:lang w:val="uk-UA"/>
        </w:rPr>
      </w:pPr>
      <w:r w:rsidRPr="002B0CBF">
        <w:rPr>
          <w:rStyle w:val="640"/>
          <w:sz w:val="28"/>
          <w:lang w:val="uk-UA"/>
        </w:rPr>
        <w:t>Такий метод не є наочний, що утруднює</w:t>
      </w:r>
      <w:r w:rsidR="00811325" w:rsidRPr="002B0CBF">
        <w:rPr>
          <w:rStyle w:val="640"/>
          <w:sz w:val="28"/>
          <w:lang w:val="uk-UA"/>
        </w:rPr>
        <w:t xml:space="preserve"> виявлення характеристик графа.</w:t>
      </w:r>
    </w:p>
    <w:p w14:paraId="3FCBF4A4" w14:textId="77777777" w:rsidR="00060079" w:rsidRPr="002B0CBF" w:rsidRDefault="00E2035F" w:rsidP="00B02C27">
      <w:pPr>
        <w:pStyle w:val="71"/>
        <w:numPr>
          <w:ilvl w:val="2"/>
          <w:numId w:val="26"/>
        </w:numPr>
        <w:shd w:val="clear" w:color="auto" w:fill="auto"/>
        <w:tabs>
          <w:tab w:val="left" w:pos="1276"/>
        </w:tabs>
        <w:spacing w:after="0" w:line="240" w:lineRule="auto"/>
        <w:ind w:firstLine="709"/>
        <w:rPr>
          <w:sz w:val="28"/>
          <w:lang w:val="uk-UA"/>
        </w:rPr>
      </w:pPr>
      <w:r w:rsidRPr="002B0CBF">
        <w:rPr>
          <w:rStyle w:val="1e"/>
          <w:sz w:val="28"/>
          <w:lang w:val="uk-UA"/>
        </w:rPr>
        <w:t>Геометричне</w:t>
      </w:r>
      <w:r w:rsidRPr="002B0CBF">
        <w:rPr>
          <w:rStyle w:val="2e"/>
          <w:sz w:val="28"/>
          <w:lang w:val="uk-UA"/>
        </w:rPr>
        <w:t xml:space="preserve"> задання графа</w:t>
      </w:r>
      <w:r w:rsidR="00811325" w:rsidRPr="002B0CBF">
        <w:rPr>
          <w:rStyle w:val="2e"/>
          <w:b w:val="0"/>
          <w:i w:val="0"/>
          <w:sz w:val="28"/>
          <w:lang w:val="uk-UA"/>
        </w:rPr>
        <w:t>.</w:t>
      </w:r>
    </w:p>
    <w:p w14:paraId="0E751DEF" w14:textId="68C65608" w:rsidR="00060079" w:rsidRPr="002B0CBF" w:rsidRDefault="00811325" w:rsidP="00811325">
      <w:pPr>
        <w:pStyle w:val="71"/>
        <w:shd w:val="clear" w:color="auto" w:fill="auto"/>
        <w:spacing w:after="0" w:line="240" w:lineRule="auto"/>
        <w:ind w:firstLine="709"/>
        <w:rPr>
          <w:rStyle w:val="640"/>
          <w:sz w:val="28"/>
          <w:lang w:val="uk-UA"/>
        </w:rPr>
      </w:pPr>
      <w:r w:rsidRPr="002B0CBF">
        <w:rPr>
          <w:rStyle w:val="640"/>
          <w:sz w:val="28"/>
          <w:lang w:val="uk-UA"/>
        </w:rPr>
        <w:t xml:space="preserve">Кожен граф може бути задано геометрично у тривимірному просторі, але не завжди його можна зобразити на площині так, щоб ребра перетинались тільки в вершинах. Граф, який може бути зображено на площині, називається </w:t>
      </w:r>
      <w:r w:rsidRPr="002B0CBF">
        <w:rPr>
          <w:rStyle w:val="2e"/>
          <w:b w:val="0"/>
          <w:sz w:val="28"/>
          <w:lang w:val="uk-UA"/>
        </w:rPr>
        <w:t>планарним</w:t>
      </w:r>
      <w:r w:rsidRPr="002B0CBF">
        <w:rPr>
          <w:rStyle w:val="640"/>
          <w:sz w:val="28"/>
          <w:lang w:val="uk-UA"/>
        </w:rPr>
        <w:t xml:space="preserve"> (рис. 6.12). Не є планарним повний граф з п</w:t>
      </w:r>
      <w:r w:rsidR="00CA7808" w:rsidRPr="002B0CBF">
        <w:rPr>
          <w:rStyle w:val="640"/>
          <w:sz w:val="28"/>
          <w:lang w:val="uk-UA"/>
        </w:rPr>
        <w:t>’</w:t>
      </w:r>
      <w:r w:rsidRPr="002B0CBF">
        <w:rPr>
          <w:rStyle w:val="640"/>
          <w:sz w:val="28"/>
          <w:lang w:val="uk-UA"/>
        </w:rPr>
        <w:t>ятьма вершинами (рис. 6.13).</w:t>
      </w:r>
    </w:p>
    <w:p w14:paraId="1BDF5B3B" w14:textId="77777777" w:rsidR="00250324" w:rsidRPr="002B0CBF" w:rsidRDefault="00250324" w:rsidP="00811325">
      <w:pPr>
        <w:pStyle w:val="71"/>
        <w:shd w:val="clear" w:color="auto" w:fill="auto"/>
        <w:spacing w:after="0" w:line="240" w:lineRule="auto"/>
        <w:ind w:firstLine="709"/>
        <w:rPr>
          <w:rStyle w:val="640"/>
          <w:sz w:val="28"/>
          <w:lang w:val="uk-UA"/>
        </w:rPr>
      </w:pPr>
    </w:p>
    <w:bookmarkStart w:id="93" w:name="_MON_1539345667"/>
    <w:bookmarkEnd w:id="93"/>
    <w:p w14:paraId="3E0A11F2" w14:textId="77777777" w:rsidR="00811325" w:rsidRPr="002B0CBF" w:rsidRDefault="007605A4" w:rsidP="00811325">
      <w:pPr>
        <w:pStyle w:val="71"/>
        <w:shd w:val="clear" w:color="auto" w:fill="auto"/>
        <w:spacing w:after="0" w:line="240" w:lineRule="auto"/>
        <w:ind w:firstLine="0"/>
        <w:jc w:val="center"/>
        <w:rPr>
          <w:sz w:val="28"/>
          <w:lang w:val="uk-UA"/>
        </w:rPr>
      </w:pPr>
      <w:r w:rsidRPr="002B0CBF">
        <w:rPr>
          <w:sz w:val="28"/>
          <w:lang w:val="uk-UA"/>
        </w:rPr>
        <w:object w:dxaOrig="5149" w:dyaOrig="2424" w14:anchorId="300FF8A3">
          <v:shape id="_x0000_i1084" type="#_x0000_t75" style="width:257.25pt;height:121.5pt" o:ole="">
            <v:imagedata r:id="rId130" o:title=""/>
          </v:shape>
          <o:OLEObject Type="Embed" ProgID="Word.Document.8" ShapeID="_x0000_i1084" DrawAspect="Content" ObjectID="_1739777641" r:id="rId131">
            <o:FieldCodes>\s</o:FieldCodes>
          </o:OLEObject>
        </w:object>
      </w:r>
      <w:r w:rsidR="00811325" w:rsidRPr="002B0CBF">
        <w:rPr>
          <w:sz w:val="28"/>
          <w:lang w:val="uk-UA"/>
        </w:rPr>
        <w:t xml:space="preserve">   </w:t>
      </w:r>
      <w:bookmarkStart w:id="94" w:name="_MON_1539346391"/>
      <w:bookmarkEnd w:id="94"/>
      <w:r w:rsidR="00811325" w:rsidRPr="002B0CBF">
        <w:rPr>
          <w:sz w:val="28"/>
          <w:lang w:val="uk-UA"/>
        </w:rPr>
        <w:object w:dxaOrig="4263" w:dyaOrig="2639" w14:anchorId="6FC25B01">
          <v:shape id="_x0000_i1085" type="#_x0000_t75" style="width:213pt;height:132pt" o:ole="">
            <v:imagedata r:id="rId132" o:title=""/>
          </v:shape>
          <o:OLEObject Type="Embed" ProgID="Word.Document.8" ShapeID="_x0000_i1085" DrawAspect="Content" ObjectID="_1739777642" r:id="rId133">
            <o:FieldCodes>\s</o:FieldCodes>
          </o:OLEObject>
        </w:object>
      </w:r>
    </w:p>
    <w:p w14:paraId="235F4CA1" w14:textId="77777777" w:rsidR="00811325" w:rsidRPr="002B0CBF" w:rsidRDefault="00811325" w:rsidP="00811325">
      <w:pPr>
        <w:pStyle w:val="71"/>
        <w:shd w:val="clear" w:color="auto" w:fill="auto"/>
        <w:spacing w:after="0" w:line="240" w:lineRule="auto"/>
        <w:ind w:firstLine="0"/>
        <w:jc w:val="center"/>
        <w:rPr>
          <w:sz w:val="28"/>
          <w:lang w:val="uk-UA"/>
        </w:rPr>
      </w:pPr>
    </w:p>
    <w:p w14:paraId="1A0B7C8E" w14:textId="77777777" w:rsidR="00060079" w:rsidRPr="002B0CBF" w:rsidRDefault="00E2035F" w:rsidP="00B02C27">
      <w:pPr>
        <w:pStyle w:val="71"/>
        <w:numPr>
          <w:ilvl w:val="2"/>
          <w:numId w:val="26"/>
        </w:numPr>
        <w:shd w:val="clear" w:color="auto" w:fill="auto"/>
        <w:tabs>
          <w:tab w:val="left" w:pos="1276"/>
        </w:tabs>
        <w:spacing w:after="0" w:line="240" w:lineRule="auto"/>
        <w:ind w:firstLine="709"/>
        <w:rPr>
          <w:b/>
          <w:i/>
          <w:sz w:val="28"/>
          <w:lang w:val="uk-UA"/>
        </w:rPr>
      </w:pPr>
      <w:r w:rsidRPr="002B0CBF">
        <w:rPr>
          <w:rStyle w:val="6212"/>
          <w:b/>
          <w:i/>
          <w:sz w:val="28"/>
          <w:lang w:val="uk-UA"/>
        </w:rPr>
        <w:t>Матричне задання графа</w:t>
      </w:r>
      <w:r w:rsidR="00811325" w:rsidRPr="002B0CBF">
        <w:rPr>
          <w:rStyle w:val="6212"/>
          <w:sz w:val="28"/>
          <w:lang w:val="uk-UA"/>
        </w:rPr>
        <w:t>.</w:t>
      </w:r>
    </w:p>
    <w:p w14:paraId="45B612AD" w14:textId="77777777" w:rsidR="00060079" w:rsidRPr="002B0CBF" w:rsidRDefault="00E2035F" w:rsidP="00811325">
      <w:pPr>
        <w:pStyle w:val="71"/>
        <w:shd w:val="clear" w:color="auto" w:fill="auto"/>
        <w:spacing w:after="0" w:line="240" w:lineRule="auto"/>
        <w:ind w:firstLine="709"/>
        <w:rPr>
          <w:sz w:val="28"/>
          <w:lang w:val="uk-UA"/>
        </w:rPr>
      </w:pPr>
      <w:r w:rsidRPr="002B0CBF">
        <w:rPr>
          <w:rStyle w:val="640"/>
          <w:sz w:val="28"/>
          <w:lang w:val="uk-UA"/>
        </w:rPr>
        <w:t>Не завжди зручно задавати граф у тому вигляді, як це зазначено вище. Наприклад, при опрацюванні графа на комп</w:t>
      </w:r>
      <w:r w:rsidR="00CA7808" w:rsidRPr="002B0CBF">
        <w:rPr>
          <w:rStyle w:val="640"/>
          <w:sz w:val="28"/>
          <w:lang w:val="uk-UA"/>
        </w:rPr>
        <w:t>’</w:t>
      </w:r>
      <w:r w:rsidRPr="002B0CBF">
        <w:rPr>
          <w:rStyle w:val="640"/>
          <w:sz w:val="28"/>
          <w:lang w:val="uk-UA"/>
        </w:rPr>
        <w:t>ютері його зручно зображати в матричній формі.</w:t>
      </w:r>
    </w:p>
    <w:p w14:paraId="74F74E70" w14:textId="1B8E72B9" w:rsidR="00811325" w:rsidRPr="002B0CBF" w:rsidRDefault="00811325" w:rsidP="00D41A93">
      <w:pPr>
        <w:pStyle w:val="71"/>
        <w:numPr>
          <w:ilvl w:val="0"/>
          <w:numId w:val="60"/>
        </w:numPr>
        <w:shd w:val="clear" w:color="auto" w:fill="auto"/>
        <w:tabs>
          <w:tab w:val="left" w:pos="1276"/>
        </w:tabs>
        <w:spacing w:after="0" w:line="240" w:lineRule="auto"/>
        <w:ind w:left="0" w:firstLine="709"/>
        <w:rPr>
          <w:rStyle w:val="640"/>
          <w:sz w:val="28"/>
          <w:lang w:val="uk-UA"/>
        </w:rPr>
      </w:pPr>
      <w:r w:rsidRPr="002B0CBF">
        <w:rPr>
          <w:rStyle w:val="640"/>
          <w:sz w:val="28"/>
          <w:lang w:val="uk-UA"/>
        </w:rPr>
        <w:t>Розглянемо</w:t>
      </w:r>
      <w:r w:rsidRPr="002B0CBF">
        <w:rPr>
          <w:rStyle w:val="2e"/>
          <w:b w:val="0"/>
          <w:i w:val="0"/>
          <w:sz w:val="28"/>
          <w:lang w:val="uk-UA"/>
        </w:rPr>
        <w:t xml:space="preserve"> </w:t>
      </w:r>
      <m:oMath>
        <m:r>
          <w:rPr>
            <w:rStyle w:val="2e"/>
            <w:rFonts w:ascii="Cambria Math"/>
            <w:sz w:val="28"/>
            <w:lang w:val="uk-UA"/>
          </w:rPr>
          <m:t>G</m:t>
        </m:r>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X</m:t>
            </m:r>
            <m:r>
              <m:rPr>
                <m:sty m:val="p"/>
              </m:rPr>
              <w:rPr>
                <w:rStyle w:val="2e"/>
                <w:rFonts w:ascii="Cambria Math"/>
                <w:sz w:val="28"/>
                <w:lang w:val="uk-UA"/>
              </w:rPr>
              <m:t>,</m:t>
            </m:r>
            <m:r>
              <w:rPr>
                <w:rStyle w:val="2e"/>
                <w:rFonts w:ascii="Cambria Math"/>
                <w:sz w:val="28"/>
                <w:lang w:val="uk-UA"/>
              </w:rPr>
              <m:t>U</m:t>
            </m:r>
          </m:e>
        </m:d>
      </m:oMath>
      <w:r w:rsidRPr="002B0CBF">
        <w:rPr>
          <w:rStyle w:val="640"/>
          <w:sz w:val="28"/>
          <w:lang w:val="uk-UA"/>
        </w:rPr>
        <w:t xml:space="preserve"> – орграф, де</w:t>
      </w:r>
    </w:p>
    <w:p w14:paraId="4E89057D" w14:textId="5338F076" w:rsidR="00811325" w:rsidRPr="002B0CBF" w:rsidRDefault="00D41A93" w:rsidP="00D41A93">
      <w:pPr>
        <w:pStyle w:val="71"/>
        <w:shd w:val="clear" w:color="auto" w:fill="auto"/>
        <w:spacing w:after="0" w:line="240" w:lineRule="auto"/>
        <w:ind w:firstLine="0"/>
        <w:jc w:val="center"/>
        <w:rPr>
          <w:sz w:val="28"/>
          <w:lang w:val="uk-UA"/>
        </w:rPr>
      </w:pPr>
      <m:oMath>
        <m:r>
          <m:rPr>
            <m:sty m:val="bi"/>
          </m:rPr>
          <w:rPr>
            <w:rFonts w:ascii="Cambria Math" w:hAnsi="Cambria Math"/>
            <w:sz w:val="28"/>
            <w:lang w:val="uk-UA"/>
          </w:rPr>
          <m:t>X=</m:t>
        </m:r>
        <m:d>
          <m:dPr>
            <m:begChr m:val="{"/>
            <m:endChr m:val="}"/>
            <m:ctrlPr>
              <w:rPr>
                <w:rFonts w:ascii="Cambria Math" w:hAnsi="Cambria Math"/>
                <w:b/>
                <w:i/>
                <w:sz w:val="28"/>
                <w:lang w:val="uk-UA"/>
              </w:rPr>
            </m:ctrlPr>
          </m:dPr>
          <m:e>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1</m:t>
                </m:r>
              </m:sub>
            </m:sSub>
            <m:r>
              <m:rPr>
                <m:sty m:val="bi"/>
              </m:rPr>
              <w:rPr>
                <w:rFonts w:ascii="Cambria Math" w:hAnsi="Cambria Math"/>
                <w:sz w:val="28"/>
                <w:lang w:val="uk-UA"/>
              </w:rPr>
              <m:t>,</m:t>
            </m:r>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2</m:t>
                </m:r>
              </m:sub>
            </m:sSub>
            <m:r>
              <m:rPr>
                <m:sty m:val="bi"/>
              </m:rPr>
              <w:rPr>
                <w:rFonts w:ascii="Cambria Math" w:hAnsi="Cambria Math"/>
                <w:sz w:val="28"/>
                <w:lang w:val="uk-UA"/>
              </w:rPr>
              <m:t>,...,</m:t>
            </m:r>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n</m:t>
                </m:r>
              </m:sub>
            </m:sSub>
          </m:e>
        </m:d>
      </m:oMath>
      <w:r w:rsidR="00811325" w:rsidRPr="002B0CBF">
        <w:rPr>
          <w:sz w:val="28"/>
          <w:lang w:val="uk-UA"/>
        </w:rPr>
        <w:t xml:space="preserve">, </w:t>
      </w:r>
      <m:oMath>
        <m:r>
          <m:rPr>
            <m:sty m:val="bi"/>
          </m:rPr>
          <w:rPr>
            <w:rFonts w:ascii="Cambria Math"/>
            <w:sz w:val="28"/>
            <w:lang w:val="uk-UA"/>
          </w:rPr>
          <m:t>U=</m:t>
        </m:r>
        <m:d>
          <m:dPr>
            <m:begChr m:val="{"/>
            <m:endChr m:val="}"/>
            <m:ctrlPr>
              <w:rPr>
                <w:rFonts w:ascii="Cambria Math" w:hAnsi="Cambria Math"/>
                <w:b/>
                <w:i/>
                <w:sz w:val="28"/>
                <w:lang w:val="uk-UA"/>
              </w:rPr>
            </m:ctrlPr>
          </m:dPr>
          <m:e>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1</m:t>
                </m:r>
              </m:sub>
            </m:sSub>
            <m:r>
              <m:rPr>
                <m:sty m:val="bi"/>
              </m:rPr>
              <w:rPr>
                <w:rFonts w:ascii="Cambria Math"/>
                <w:sz w:val="28"/>
                <w:lang w:val="uk-UA"/>
              </w:rPr>
              <m:t>,</m:t>
            </m:r>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2</m:t>
                </m:r>
              </m:sub>
            </m:sSub>
            <m:r>
              <m:rPr>
                <m:sty m:val="bi"/>
              </m:rPr>
              <w:rPr>
                <w:rFonts w:ascii="Cambria Math"/>
                <w:sz w:val="28"/>
                <w:lang w:val="uk-UA"/>
              </w:rPr>
              <m:t>,...,</m:t>
            </m:r>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m</m:t>
                </m:r>
              </m:sub>
            </m:sSub>
          </m:e>
        </m:d>
      </m:oMath>
      <w:r w:rsidR="00811325" w:rsidRPr="002B0CBF">
        <w:rPr>
          <w:sz w:val="28"/>
          <w:lang w:val="uk-UA"/>
        </w:rPr>
        <w:t>.</w:t>
      </w:r>
    </w:p>
    <w:p w14:paraId="79A46E57" w14:textId="77777777" w:rsidR="00811325" w:rsidRPr="002B0CBF" w:rsidRDefault="00E2035F" w:rsidP="00811325">
      <w:pPr>
        <w:pStyle w:val="11"/>
        <w:shd w:val="clear" w:color="auto" w:fill="auto"/>
        <w:spacing w:line="240" w:lineRule="auto"/>
        <w:ind w:firstLine="709"/>
        <w:rPr>
          <w:sz w:val="28"/>
          <w:lang w:val="uk-UA"/>
        </w:rPr>
      </w:pPr>
      <w:r w:rsidRPr="002B0CBF">
        <w:rPr>
          <w:rStyle w:val="640"/>
          <w:sz w:val="28"/>
          <w:lang w:val="uk-UA"/>
        </w:rPr>
        <w:t xml:space="preserve">Скінченний орієнтований граф задається </w:t>
      </w:r>
      <w:r w:rsidRPr="002B0CBF">
        <w:rPr>
          <w:rStyle w:val="640"/>
          <w:i/>
          <w:sz w:val="28"/>
          <w:lang w:val="uk-UA"/>
        </w:rPr>
        <w:t>матрицями суміжності</w:t>
      </w:r>
      <w:r w:rsidRPr="002B0CBF">
        <w:rPr>
          <w:rStyle w:val="640"/>
          <w:sz w:val="28"/>
          <w:lang w:val="uk-UA"/>
        </w:rPr>
        <w:t xml:space="preserve"> та </w:t>
      </w:r>
      <w:r w:rsidRPr="002B0CBF">
        <w:rPr>
          <w:rStyle w:val="640"/>
          <w:i/>
          <w:sz w:val="28"/>
          <w:lang w:val="uk-UA"/>
        </w:rPr>
        <w:t>інцидентності</w:t>
      </w:r>
      <w:r w:rsidR="00811325" w:rsidRPr="002B0CBF">
        <w:rPr>
          <w:rStyle w:val="640"/>
          <w:sz w:val="28"/>
          <w:lang w:val="uk-UA"/>
        </w:rPr>
        <w:t>.</w:t>
      </w:r>
    </w:p>
    <w:p w14:paraId="3429E8F5" w14:textId="1EAE2442"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i/>
          <w:sz w:val="28"/>
          <w:lang w:val="uk-UA"/>
        </w:rPr>
        <w:t>Матрицею</w:t>
      </w:r>
      <w:r w:rsidRPr="002B0CBF">
        <w:rPr>
          <w:rStyle w:val="2e"/>
          <w:b w:val="0"/>
          <w:i w:val="0"/>
          <w:sz w:val="28"/>
          <w:lang w:val="uk-UA"/>
        </w:rPr>
        <w:t xml:space="preserve"> </w:t>
      </w:r>
      <w:r w:rsidRPr="002B0CBF">
        <w:rPr>
          <w:rStyle w:val="2e"/>
          <w:b w:val="0"/>
          <w:sz w:val="28"/>
          <w:lang w:val="uk-UA"/>
        </w:rPr>
        <w:t>суміжності</w:t>
      </w:r>
      <w:r w:rsidRPr="002B0CBF">
        <w:rPr>
          <w:rStyle w:val="640"/>
          <w:sz w:val="28"/>
          <w:lang w:val="uk-UA"/>
        </w:rPr>
        <w:t xml:space="preserve"> орграфа</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називається квадратна матриця </w:t>
      </w:r>
      <m:oMath>
        <m:r>
          <w:rPr>
            <w:rStyle w:val="2e"/>
            <w:rFonts w:ascii="Cambria Math"/>
            <w:sz w:val="28"/>
            <w:lang w:val="uk-UA"/>
          </w:rPr>
          <m:t>A</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sSub>
          <m:sSubPr>
            <m:ctrlPr>
              <w:rPr>
                <w:rStyle w:val="2e"/>
                <w:rFonts w:ascii="Cambria Math"/>
                <w:b w:val="0"/>
                <w:bCs w:val="0"/>
                <w:i w:val="0"/>
                <w:iCs w:val="0"/>
                <w:sz w:val="28"/>
                <w:lang w:val="uk-UA"/>
              </w:rPr>
            </m:ctrlPr>
          </m:sSubPr>
          <m:e>
            <m:d>
              <m:dPr>
                <m:ctrlPr>
                  <w:rPr>
                    <w:rStyle w:val="2e"/>
                    <w:rFonts w:ascii="Cambria Math"/>
                    <w:b w:val="0"/>
                    <w:bCs w:val="0"/>
                    <w:i w:val="0"/>
                    <w:iCs w:val="0"/>
                    <w:sz w:val="28"/>
                    <w:lang w:val="uk-UA"/>
                  </w:rPr>
                </m:ctrlPr>
              </m:dPr>
              <m:e>
                <m:sSub>
                  <m:sSubPr>
                    <m:ctrlPr>
                      <w:rPr>
                        <w:rStyle w:val="2e"/>
                        <w:rFonts w:ascii="Cambria Math"/>
                        <w:b w:val="0"/>
                        <w:bCs w:val="0"/>
                        <w:i w:val="0"/>
                        <w:iCs w:val="0"/>
                        <w:sz w:val="28"/>
                        <w:lang w:val="uk-UA"/>
                      </w:rPr>
                    </m:ctrlPr>
                  </m:sSubPr>
                  <m:e>
                    <m:r>
                      <w:rPr>
                        <w:rStyle w:val="2e"/>
                        <w:rFonts w:ascii="Cambria Math"/>
                        <w:sz w:val="28"/>
                        <w:lang w:val="uk-UA"/>
                      </w:rPr>
                      <m:t>a</m:t>
                    </m:r>
                  </m:e>
                  <m:sub>
                    <m:r>
                      <w:rPr>
                        <w:rStyle w:val="2e"/>
                        <w:rFonts w:ascii="Cambria Math"/>
                        <w:sz w:val="28"/>
                        <w:lang w:val="uk-UA"/>
                      </w:rPr>
                      <m:t>ij</m:t>
                    </m:r>
                  </m:sub>
                </m:sSub>
                <m:ctrlPr>
                  <w:rPr>
                    <w:rStyle w:val="2e"/>
                    <w:rFonts w:ascii="Cambria Math" w:hAnsi="Cambria Math"/>
                    <w:b w:val="0"/>
                    <w:bCs w:val="0"/>
                    <w:i w:val="0"/>
                    <w:iCs w:val="0"/>
                    <w:sz w:val="28"/>
                    <w:lang w:val="uk-UA"/>
                  </w:rPr>
                </m:ctrlPr>
              </m:e>
            </m:d>
          </m:e>
          <m:sub>
            <m:r>
              <w:rPr>
                <w:rStyle w:val="2e"/>
                <w:rFonts w:ascii="Cambria Math"/>
                <w:sz w:val="28"/>
                <w:lang w:val="uk-UA"/>
              </w:rPr>
              <m:t>i</m:t>
            </m:r>
            <m:r>
              <m:rPr>
                <m:sty m:val="p"/>
              </m:rPr>
              <w:rPr>
                <w:rStyle w:val="2e"/>
                <w:rFonts w:ascii="Cambria Math"/>
                <w:sz w:val="28"/>
                <w:lang w:val="uk-UA"/>
              </w:rPr>
              <m:t>,</m:t>
            </m:r>
            <m:r>
              <w:rPr>
                <w:rStyle w:val="2e"/>
                <w:rFonts w:ascii="Cambria Math"/>
                <w:sz w:val="28"/>
                <w:lang w:val="uk-UA"/>
              </w:rPr>
              <m:t>j</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n</m:t>
                </m:r>
              </m:e>
            </m:bar>
            <m:ctrlPr>
              <w:rPr>
                <w:rStyle w:val="2e"/>
                <w:rFonts w:ascii="Cambria Math" w:hAnsi="Cambria Math"/>
                <w:b w:val="0"/>
                <w:bCs w:val="0"/>
                <w:i w:val="0"/>
                <w:iCs w:val="0"/>
                <w:sz w:val="28"/>
                <w:lang w:val="uk-UA"/>
              </w:rPr>
            </m:ctrlPr>
          </m:sub>
        </m:sSub>
      </m:oMath>
      <w:r w:rsidRPr="002B0CBF">
        <w:rPr>
          <w:rStyle w:val="4f0"/>
          <w:i w:val="0"/>
          <w:sz w:val="28"/>
          <w:lang w:val="uk-UA"/>
        </w:rPr>
        <w:t>,</w:t>
      </w:r>
      <w:r w:rsidRPr="002B0CBF">
        <w:rPr>
          <w:rStyle w:val="640"/>
          <w:sz w:val="28"/>
          <w:lang w:val="uk-UA"/>
        </w:rPr>
        <w:t xml:space="preserve"> в якої:</w:t>
      </w:r>
    </w:p>
    <w:p w14:paraId="46DAC177" w14:textId="3E970CD2" w:rsidR="00811325" w:rsidRPr="002B0CBF" w:rsidRDefault="0089427F" w:rsidP="00D41A93">
      <w:pPr>
        <w:pStyle w:val="71"/>
        <w:shd w:val="clear" w:color="auto" w:fill="auto"/>
        <w:spacing w:after="0" w:line="240" w:lineRule="auto"/>
        <w:ind w:firstLine="0"/>
        <w:jc w:val="center"/>
        <w:rPr>
          <w:rStyle w:val="2e"/>
          <w:b w:val="0"/>
          <w:i w:val="0"/>
          <w:sz w:val="28"/>
          <w:lang w:val="uk-UA"/>
        </w:rPr>
      </w:pPr>
      <m:oMathPara>
        <m:oMath>
          <m:sSub>
            <m:sSubPr>
              <m:ctrlPr>
                <w:rPr>
                  <w:rStyle w:val="2e"/>
                  <w:rFonts w:ascii="Cambria Math"/>
                  <w:b w:val="0"/>
                  <w:bCs w:val="0"/>
                  <w:i w:val="0"/>
                  <w:iCs w:val="0"/>
                  <w:sz w:val="28"/>
                  <w:lang w:val="uk-UA"/>
                </w:rPr>
              </m:ctrlPr>
            </m:sSubPr>
            <m:e>
              <m:r>
                <w:rPr>
                  <w:rStyle w:val="2e"/>
                  <w:rFonts w:ascii="Cambria Math"/>
                  <w:sz w:val="28"/>
                  <w:lang w:val="uk-UA"/>
                </w:rPr>
                <m:t>a</m:t>
              </m:r>
            </m:e>
            <m:sub>
              <m:r>
                <w:rPr>
                  <w:rStyle w:val="2e"/>
                  <w:rFonts w:ascii="Cambria Math"/>
                  <w:sz w:val="28"/>
                  <w:lang w:val="uk-UA"/>
                </w:rPr>
                <m:t>ij</m:t>
              </m:r>
            </m:sub>
          </m:sSub>
          <m:r>
            <m:rPr>
              <m:sty m:val="p"/>
            </m:rPr>
            <w:rPr>
              <w:rStyle w:val="2e"/>
              <w:rFonts w:ascii="Cambria Math"/>
              <w:sz w:val="28"/>
              <w:lang w:val="uk-UA"/>
            </w:rPr>
            <m:t>=</m:t>
          </m:r>
          <m:d>
            <m:dPr>
              <m:begChr m:val="{"/>
              <m:endChr m:val=""/>
              <m:ctrlPr>
                <w:rPr>
                  <w:rStyle w:val="2e"/>
                  <w:rFonts w:ascii="Cambria Math" w:hAnsi="Cambria Math"/>
                  <w:b w:val="0"/>
                  <w:bCs w:val="0"/>
                  <w:i w:val="0"/>
                  <w:iCs w:val="0"/>
                  <w:sz w:val="28"/>
                  <w:lang w:val="uk-UA"/>
                </w:rPr>
              </m:ctrlPr>
            </m:dPr>
            <m:e>
              <m:m>
                <m:mPr>
                  <m:mcs>
                    <m:mc>
                      <m:mcPr>
                        <m:count m:val="1"/>
                        <m:mcJc m:val="center"/>
                      </m:mcPr>
                    </m:mc>
                  </m:mcs>
                  <m:ctrlPr>
                    <w:rPr>
                      <w:rStyle w:val="2e"/>
                      <w:rFonts w:ascii="Cambria Math" w:hAnsi="Cambria Math"/>
                      <w:b w:val="0"/>
                      <w:bCs w:val="0"/>
                      <w:i w:val="0"/>
                      <w:iCs w:val="0"/>
                      <w:sz w:val="28"/>
                      <w:lang w:val="uk-UA"/>
                    </w:rPr>
                  </m:ctrlPr>
                </m:mPr>
                <m:mr>
                  <m:e>
                    <m:r>
                      <m:rPr>
                        <m:nor/>
                      </m:rPr>
                      <w:rPr>
                        <w:rStyle w:val="2e"/>
                        <w:rFonts w:ascii="Cambria Math"/>
                        <w:b w:val="0"/>
                        <w:bCs w:val="0"/>
                        <w:i w:val="0"/>
                        <w:iCs w:val="0"/>
                        <w:sz w:val="28"/>
                        <w:lang w:val="uk-UA"/>
                      </w:rPr>
                      <m:t>числуребер</m:t>
                    </m:r>
                    <m:r>
                      <m:rPr>
                        <m:sty m:val="p"/>
                      </m:rPr>
                      <w:rPr>
                        <w:rStyle w:val="2e"/>
                        <w:rFonts w:ascii="Cambria Math"/>
                        <w:sz w:val="28"/>
                        <w:lang w:val="uk-UA"/>
                      </w:rPr>
                      <m:t>з</m:t>
                    </m:r>
                    <m:r>
                      <m:rPr>
                        <m:nor/>
                      </m:rPr>
                      <w:rPr>
                        <w:rStyle w:val="2e"/>
                        <w:rFonts w:ascii="Cambria Math"/>
                        <w:b w:val="0"/>
                        <w:bCs w:val="0"/>
                        <w:i w:val="0"/>
                        <w:iCs w:val="0"/>
                        <w:sz w:val="28"/>
                        <w:lang w:val="uk-UA"/>
                      </w:rPr>
                      <m:t>початком</m:t>
                    </m:r>
                    <m:r>
                      <m:rPr>
                        <m:sty m:val="p"/>
                      </m:rPr>
                      <w:rPr>
                        <w:rStyle w:val="2e"/>
                        <w:rFonts w:ascii="Cambria Math"/>
                        <w:sz w:val="28"/>
                        <w:lang w:val="uk-UA"/>
                      </w:rPr>
                      <m:t>у</m:t>
                    </m:r>
                    <m:r>
                      <m:rPr>
                        <m:nor/>
                      </m:rPr>
                      <w:rPr>
                        <w:rStyle w:val="2e"/>
                        <w:rFonts w:ascii="Cambria Math"/>
                        <w:b w:val="0"/>
                        <w:bCs w:val="0"/>
                        <w:i w:val="0"/>
                        <w:iCs w:val="0"/>
                        <w:sz w:val="28"/>
                        <w:lang w:val="uk-UA"/>
                      </w:rPr>
                      <m:t>вершині</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nor/>
                      </m:rPr>
                      <w:rPr>
                        <w:rStyle w:val="2e"/>
                        <w:rFonts w:ascii="Cambria Math"/>
                        <w:b w:val="0"/>
                        <w:bCs w:val="0"/>
                        <w:i w:val="0"/>
                        <w:iCs w:val="0"/>
                        <w:sz w:val="28"/>
                        <w:lang w:val="uk-UA"/>
                      </w:rPr>
                      <m:t>такінцем</m:t>
                    </m:r>
                    <m:r>
                      <m:rPr>
                        <m:sty m:val="p"/>
                      </m:rPr>
                      <w:rPr>
                        <w:rStyle w:val="2e"/>
                        <w:rFonts w:ascii="Cambria Math"/>
                        <w:sz w:val="28"/>
                        <w:lang w:val="uk-UA"/>
                      </w:rPr>
                      <m:t>у</m:t>
                    </m:r>
                    <m:r>
                      <m:rPr>
                        <m:nor/>
                      </m:rPr>
                      <w:rPr>
                        <w:rStyle w:val="2e"/>
                        <w:rFonts w:ascii="Cambria Math"/>
                        <w:b w:val="0"/>
                        <w:bCs w:val="0"/>
                        <w:i w:val="0"/>
                        <w:iCs w:val="0"/>
                        <w:sz w:val="28"/>
                        <w:lang w:val="uk-UA"/>
                      </w:rPr>
                      <m:t>вершині</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j</m:t>
                        </m:r>
                      </m:sub>
                    </m:sSub>
                    <m:r>
                      <m:rPr>
                        <m:sty m:val="p"/>
                      </m:rPr>
                      <w:rPr>
                        <w:rStyle w:val="2e"/>
                        <w:rFonts w:ascii="Cambria Math"/>
                        <w:sz w:val="28"/>
                        <w:lang w:val="uk-UA"/>
                      </w:rPr>
                      <m:t>,</m:t>
                    </m:r>
                    <m:ctrlPr>
                      <w:rPr>
                        <w:rStyle w:val="2e"/>
                        <w:rFonts w:ascii="Cambria Math"/>
                        <w:b w:val="0"/>
                        <w:bCs w:val="0"/>
                        <w:i w:val="0"/>
                        <w:iCs w:val="0"/>
                        <w:sz w:val="28"/>
                        <w:lang w:val="uk-UA"/>
                      </w:rPr>
                    </m:ctrlPr>
                  </m:e>
                </m:mr>
                <m:mr>
                  <m:e>
                    <m:r>
                      <m:rPr>
                        <m:sty m:val="p"/>
                      </m:rPr>
                      <w:rPr>
                        <w:rStyle w:val="2e"/>
                        <w:rFonts w:ascii="Cambria Math"/>
                        <w:sz w:val="28"/>
                        <w:lang w:val="uk-UA"/>
                      </w:rPr>
                      <m:t>0,</m:t>
                    </m:r>
                    <m:r>
                      <m:rPr>
                        <m:sty m:val="p"/>
                      </m:rPr>
                      <w:rPr>
                        <w:rStyle w:val="2e"/>
                        <w:rFonts w:ascii="Cambria Math"/>
                        <w:sz w:val="28"/>
                        <w:lang w:val="uk-UA"/>
                      </w:rPr>
                      <m:t>в</m:t>
                    </m:r>
                    <m:r>
                      <m:rPr>
                        <m:nor/>
                      </m:rPr>
                      <w:rPr>
                        <w:rStyle w:val="2e"/>
                        <w:rFonts w:ascii="Cambria Math"/>
                        <w:b w:val="0"/>
                        <w:bCs w:val="0"/>
                        <w:i w:val="0"/>
                        <w:iCs w:val="0"/>
                        <w:sz w:val="28"/>
                        <w:lang w:val="uk-UA"/>
                      </w:rPr>
                      <m:t>противномувипадку</m:t>
                    </m:r>
                    <m:r>
                      <m:rPr>
                        <m:sty m:val="p"/>
                      </m:rPr>
                      <w:rPr>
                        <w:rStyle w:val="2e"/>
                        <w:rFonts w:ascii="Cambria Math"/>
                        <w:sz w:val="28"/>
                        <w:lang w:val="uk-UA"/>
                      </w:rPr>
                      <m:t>.</m:t>
                    </m:r>
                    <m:ctrlPr>
                      <w:rPr>
                        <w:rStyle w:val="2e"/>
                        <w:rFonts w:ascii="Cambria Math"/>
                        <w:b w:val="0"/>
                        <w:bCs w:val="0"/>
                        <w:i w:val="0"/>
                        <w:iCs w:val="0"/>
                        <w:sz w:val="28"/>
                        <w:lang w:val="uk-UA"/>
                      </w:rPr>
                    </m:ctrlPr>
                  </m:e>
                </m:mr>
              </m:m>
            </m:e>
          </m:d>
        </m:oMath>
      </m:oMathPara>
    </w:p>
    <w:p w14:paraId="513CD07D" w14:textId="09CCB24F" w:rsidR="00811325" w:rsidRPr="002B0CBF" w:rsidRDefault="00811325" w:rsidP="00D41A93">
      <w:pPr>
        <w:pStyle w:val="71"/>
        <w:shd w:val="clear" w:color="auto" w:fill="auto"/>
        <w:spacing w:after="0" w:line="240" w:lineRule="auto"/>
        <w:ind w:firstLine="709"/>
        <w:rPr>
          <w:rStyle w:val="2e"/>
          <w:b w:val="0"/>
          <w:i w:val="0"/>
          <w:sz w:val="28"/>
          <w:lang w:val="uk-UA"/>
        </w:rPr>
      </w:pPr>
      <w:r w:rsidRPr="002B0CBF">
        <w:rPr>
          <w:rStyle w:val="640"/>
          <w:i/>
          <w:sz w:val="28"/>
          <w:lang w:val="uk-UA"/>
        </w:rPr>
        <w:t>Матрицею</w:t>
      </w:r>
      <w:r w:rsidRPr="002B0CBF">
        <w:rPr>
          <w:rStyle w:val="2e"/>
          <w:b w:val="0"/>
          <w:i w:val="0"/>
          <w:sz w:val="28"/>
          <w:lang w:val="uk-UA"/>
        </w:rPr>
        <w:t xml:space="preserve"> </w:t>
      </w:r>
      <w:r w:rsidRPr="002B0CBF">
        <w:rPr>
          <w:rStyle w:val="2e"/>
          <w:b w:val="0"/>
          <w:sz w:val="28"/>
          <w:lang w:val="uk-UA"/>
        </w:rPr>
        <w:t>інцидентності</w:t>
      </w:r>
      <w:r w:rsidRPr="002B0CBF">
        <w:rPr>
          <w:rStyle w:val="640"/>
          <w:sz w:val="28"/>
          <w:lang w:val="uk-UA"/>
        </w:rPr>
        <w:t xml:space="preserve"> (або </w:t>
      </w:r>
      <w:r w:rsidRPr="002B0CBF">
        <w:rPr>
          <w:rStyle w:val="640"/>
          <w:i/>
          <w:sz w:val="28"/>
          <w:lang w:val="uk-UA"/>
        </w:rPr>
        <w:t>матрицею</w:t>
      </w:r>
      <w:r w:rsidRPr="002B0CBF">
        <w:rPr>
          <w:rStyle w:val="2e"/>
          <w:b w:val="0"/>
          <w:i w:val="0"/>
          <w:sz w:val="28"/>
          <w:lang w:val="uk-UA"/>
        </w:rPr>
        <w:t xml:space="preserve"> </w:t>
      </w:r>
      <w:r w:rsidRPr="002B0CBF">
        <w:rPr>
          <w:rStyle w:val="2e"/>
          <w:b w:val="0"/>
          <w:sz w:val="28"/>
          <w:lang w:val="uk-UA"/>
        </w:rPr>
        <w:t>інциденцій</w:t>
      </w:r>
      <w:r w:rsidRPr="002B0CBF">
        <w:rPr>
          <w:rStyle w:val="2e"/>
          <w:b w:val="0"/>
          <w:i w:val="0"/>
          <w:sz w:val="28"/>
          <w:lang w:val="uk-UA"/>
        </w:rPr>
        <w:t>)</w:t>
      </w:r>
      <w:r w:rsidRPr="002B0CBF">
        <w:rPr>
          <w:rStyle w:val="640"/>
          <w:sz w:val="28"/>
          <w:lang w:val="uk-UA"/>
        </w:rPr>
        <w:t xml:space="preserve"> орграфа</w:t>
      </w:r>
      <w:r w:rsidRPr="002B0CBF">
        <w:rPr>
          <w:rStyle w:val="2e"/>
          <w:b w:val="0"/>
          <w:i w:val="0"/>
          <w:sz w:val="28"/>
          <w:lang w:val="uk-UA"/>
        </w:rPr>
        <w:t xml:space="preserve"> </w:t>
      </w:r>
      <w:r w:rsidRPr="002B0CBF">
        <w:rPr>
          <w:rStyle w:val="2e"/>
          <w:b w:val="0"/>
          <w:sz w:val="28"/>
          <w:lang w:val="uk-UA"/>
        </w:rPr>
        <w:t>G</w:t>
      </w:r>
      <w:r w:rsidRPr="002B0CBF">
        <w:rPr>
          <w:rStyle w:val="2e"/>
          <w:b w:val="0"/>
          <w:i w:val="0"/>
          <w:sz w:val="28"/>
          <w:lang w:val="uk-UA"/>
        </w:rPr>
        <w:t xml:space="preserve"> </w:t>
      </w:r>
      <w:r w:rsidRPr="002B0CBF">
        <w:rPr>
          <w:rStyle w:val="640"/>
          <w:sz w:val="28"/>
          <w:lang w:val="uk-UA"/>
        </w:rPr>
        <w:t>називається матриця</w:t>
      </w:r>
      <w:r w:rsidRPr="002B0CBF">
        <w:rPr>
          <w:rStyle w:val="4f0"/>
          <w:i w:val="0"/>
          <w:sz w:val="28"/>
          <w:lang w:val="uk-UA"/>
        </w:rPr>
        <w:t xml:space="preserve"> </w:t>
      </w:r>
      <m:oMath>
        <m:r>
          <w:rPr>
            <w:rStyle w:val="2e"/>
            <w:rFonts w:ascii="Cambria Math"/>
            <w:sz w:val="28"/>
            <w:lang w:val="uk-UA"/>
          </w:rPr>
          <m:t>B</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sSub>
          <m:sSubPr>
            <m:ctrlPr>
              <w:rPr>
                <w:rStyle w:val="2e"/>
                <w:rFonts w:ascii="Cambria Math"/>
                <w:b w:val="0"/>
                <w:bCs w:val="0"/>
                <w:i w:val="0"/>
                <w:iCs w:val="0"/>
                <w:sz w:val="28"/>
                <w:lang w:val="uk-UA"/>
              </w:rPr>
            </m:ctrlPr>
          </m:sSubPr>
          <m:e>
            <m:d>
              <m:dPr>
                <m:ctrlPr>
                  <w:rPr>
                    <w:rStyle w:val="2e"/>
                    <w:rFonts w:ascii="Cambria Math"/>
                    <w:b w:val="0"/>
                    <w:bCs w:val="0"/>
                    <w:i w:val="0"/>
                    <w:iCs w:val="0"/>
                    <w:sz w:val="28"/>
                    <w:lang w:val="uk-UA"/>
                  </w:rPr>
                </m:ctrlPr>
              </m:dPr>
              <m:e>
                <m:sSub>
                  <m:sSubPr>
                    <m:ctrlPr>
                      <w:rPr>
                        <w:rStyle w:val="2e"/>
                        <w:rFonts w:ascii="Cambria Math"/>
                        <w:b w:val="0"/>
                        <w:bCs w:val="0"/>
                        <w:i w:val="0"/>
                        <w:iCs w:val="0"/>
                        <w:sz w:val="28"/>
                        <w:lang w:val="uk-UA"/>
                      </w:rPr>
                    </m:ctrlPr>
                  </m:sSubPr>
                  <m:e>
                    <m:r>
                      <w:rPr>
                        <w:rStyle w:val="2e"/>
                        <w:rFonts w:ascii="Cambria Math"/>
                        <w:sz w:val="28"/>
                        <w:lang w:val="uk-UA"/>
                      </w:rPr>
                      <m:t>B</m:t>
                    </m:r>
                  </m:e>
                  <m:sub>
                    <m:r>
                      <w:rPr>
                        <w:rStyle w:val="2e"/>
                        <w:rFonts w:ascii="Cambria Math"/>
                        <w:sz w:val="28"/>
                        <w:lang w:val="uk-UA"/>
                      </w:rPr>
                      <m:t>ij</m:t>
                    </m:r>
                  </m:sub>
                </m:sSub>
                <m:ctrlPr>
                  <w:rPr>
                    <w:rStyle w:val="2e"/>
                    <w:rFonts w:ascii="Cambria Math" w:hAnsi="Cambria Math"/>
                    <w:b w:val="0"/>
                    <w:bCs w:val="0"/>
                    <w:i w:val="0"/>
                    <w:iCs w:val="0"/>
                    <w:sz w:val="28"/>
                    <w:lang w:val="uk-UA"/>
                  </w:rPr>
                </m:ctrlPr>
              </m:e>
            </m:d>
          </m:e>
          <m:sub>
            <m:r>
              <w:rPr>
                <w:rStyle w:val="2e"/>
                <w:rFonts w:ascii="Cambria Math"/>
                <w:sz w:val="28"/>
                <w:lang w:val="uk-UA"/>
              </w:rPr>
              <m:t>i</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n</m:t>
                </m:r>
              </m:e>
            </m:bar>
            <m:r>
              <m:rPr>
                <m:sty m:val="p"/>
              </m:rPr>
              <w:rPr>
                <w:rStyle w:val="2e"/>
                <w:rFonts w:ascii="Cambria Math"/>
                <w:sz w:val="28"/>
                <w:lang w:val="uk-UA"/>
              </w:rPr>
              <m:t>;</m:t>
            </m:r>
            <m:r>
              <w:rPr>
                <w:rStyle w:val="2e"/>
                <w:rFonts w:ascii="Cambria Math"/>
                <w:sz w:val="28"/>
                <w:lang w:val="uk-UA"/>
              </w:rPr>
              <m:t>j</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m</m:t>
                </m:r>
              </m:e>
            </m:bar>
            <m:ctrlPr>
              <w:rPr>
                <w:rStyle w:val="2e"/>
                <w:rFonts w:ascii="Cambria Math" w:hAnsi="Cambria Math"/>
                <w:b w:val="0"/>
                <w:bCs w:val="0"/>
                <w:i w:val="0"/>
                <w:iCs w:val="0"/>
                <w:sz w:val="28"/>
                <w:lang w:val="uk-UA"/>
              </w:rPr>
            </m:ctrlPr>
          </m:sub>
        </m:sSub>
      </m:oMath>
      <w:r w:rsidRPr="002B0CBF">
        <w:rPr>
          <w:rStyle w:val="640"/>
          <w:sz w:val="28"/>
          <w:lang w:val="uk-UA"/>
        </w:rPr>
        <w:t>, в якої елементи:</w:t>
      </w:r>
    </w:p>
    <w:p w14:paraId="25173895" w14:textId="280802B4" w:rsidR="00811325" w:rsidRPr="002B0CBF" w:rsidRDefault="0089427F" w:rsidP="00D41A93">
      <w:pPr>
        <w:pStyle w:val="71"/>
        <w:shd w:val="clear" w:color="auto" w:fill="auto"/>
        <w:spacing w:after="0" w:line="240" w:lineRule="auto"/>
        <w:ind w:firstLine="0"/>
        <w:jc w:val="center"/>
        <w:rPr>
          <w:rStyle w:val="2e"/>
          <w:b w:val="0"/>
          <w:i w:val="0"/>
          <w:sz w:val="28"/>
          <w:lang w:val="uk-UA"/>
        </w:rPr>
      </w:pPr>
      <m:oMathPara>
        <m:oMath>
          <m:sSub>
            <m:sSubPr>
              <m:ctrlPr>
                <w:rPr>
                  <w:rStyle w:val="2e"/>
                  <w:rFonts w:ascii="Cambria Math"/>
                  <w:b w:val="0"/>
                  <w:bCs w:val="0"/>
                  <w:i w:val="0"/>
                  <w:iCs w:val="0"/>
                  <w:sz w:val="28"/>
                  <w:lang w:val="uk-UA"/>
                </w:rPr>
              </m:ctrlPr>
            </m:sSubPr>
            <m:e>
              <m:r>
                <w:rPr>
                  <w:rStyle w:val="2e"/>
                  <w:rFonts w:ascii="Cambria Math"/>
                  <w:sz w:val="28"/>
                  <w:lang w:val="uk-UA"/>
                </w:rPr>
                <m:t>b</m:t>
              </m:r>
            </m:e>
            <m:sub>
              <m:r>
                <w:rPr>
                  <w:rStyle w:val="2e"/>
                  <w:rFonts w:ascii="Cambria Math"/>
                  <w:sz w:val="28"/>
                  <w:lang w:val="uk-UA"/>
                </w:rPr>
                <m:t>ij</m:t>
              </m:r>
            </m:sub>
          </m:sSub>
          <m:r>
            <m:rPr>
              <m:sty m:val="p"/>
            </m:rPr>
            <w:rPr>
              <w:rStyle w:val="2e"/>
              <w:rFonts w:ascii="Cambria Math"/>
              <w:sz w:val="28"/>
              <w:lang w:val="uk-UA"/>
            </w:rPr>
            <m:t>=</m:t>
          </m:r>
          <m:d>
            <m:dPr>
              <m:begChr m:val="{"/>
              <m:endChr m:val=""/>
              <m:ctrlPr>
                <w:rPr>
                  <w:rStyle w:val="2e"/>
                  <w:rFonts w:ascii="Cambria Math"/>
                  <w:b w:val="0"/>
                  <w:bCs w:val="0"/>
                  <w:i w:val="0"/>
                  <w:iCs w:val="0"/>
                  <w:sz w:val="28"/>
                  <w:lang w:val="uk-UA"/>
                </w:rPr>
              </m:ctrlPr>
            </m:dPr>
            <m:e>
              <m:m>
                <m:mPr>
                  <m:mcs>
                    <m:mc>
                      <m:mcPr>
                        <m:count m:val="1"/>
                        <m:mcJc m:val="center"/>
                      </m:mcPr>
                    </m:mc>
                  </m:mcs>
                  <m:ctrlPr>
                    <w:rPr>
                      <w:rStyle w:val="2e"/>
                      <w:rFonts w:ascii="Cambria Math"/>
                      <w:b w:val="0"/>
                      <w:bCs w:val="0"/>
                      <w:i w:val="0"/>
                      <w:iCs w:val="0"/>
                      <w:sz w:val="28"/>
                      <w:lang w:val="uk-UA"/>
                    </w:rPr>
                  </m:ctrlPr>
                </m:mPr>
                <m:mr>
                  <m:e>
                    <m:r>
                      <m:rPr>
                        <m:sty m:val="p"/>
                      </m:rPr>
                      <w:rPr>
                        <w:rStyle w:val="2e"/>
                        <w:rFonts w:ascii="Cambria Math"/>
                        <w:sz w:val="28"/>
                        <w:lang w:val="uk-UA"/>
                      </w:rPr>
                      <m:t>1,</m:t>
                    </m:r>
                    <m:r>
                      <m:rPr>
                        <m:nor/>
                      </m:rPr>
                      <w:rPr>
                        <w:rStyle w:val="2e"/>
                        <w:rFonts w:ascii="Cambria Math"/>
                        <w:b w:val="0"/>
                        <w:bCs w:val="0"/>
                        <w:i w:val="0"/>
                        <w:iCs w:val="0"/>
                        <w:sz w:val="28"/>
                        <w:lang w:val="uk-UA"/>
                      </w:rPr>
                      <m:t>якщовершина</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sty m:val="p"/>
                      </m:rPr>
                      <w:rPr>
                        <w:rStyle w:val="2e"/>
                        <w:rFonts w:ascii="Cambria Math"/>
                        <w:sz w:val="28"/>
                        <w:lang w:val="uk-UA"/>
                      </w:rPr>
                      <m:t>є</m:t>
                    </m:r>
                    <m:r>
                      <m:rPr>
                        <m:nor/>
                      </m:rPr>
                      <w:rPr>
                        <w:rStyle w:val="2e"/>
                        <w:rFonts w:ascii="Cambria Math"/>
                        <w:b w:val="0"/>
                        <w:bCs w:val="0"/>
                        <w:i w:val="0"/>
                        <w:iCs w:val="0"/>
                        <w:sz w:val="28"/>
                        <w:lang w:val="uk-UA"/>
                      </w:rPr>
                      <m:t>кінцемдуги</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j</m:t>
                        </m:r>
                      </m:sub>
                    </m:sSub>
                    <m:r>
                      <m:rPr>
                        <m:sty m:val="p"/>
                      </m:rPr>
                      <w:rPr>
                        <w:rStyle w:val="2e"/>
                        <w:rFonts w:ascii="Cambria Math"/>
                        <w:sz w:val="28"/>
                        <w:lang w:val="uk-UA"/>
                      </w:rPr>
                      <m:t>,</m:t>
                    </m:r>
                  </m:e>
                </m:mr>
                <m:mr>
                  <m:e>
                    <m:r>
                      <m:rPr>
                        <m:sty m:val="p"/>
                      </m:rPr>
                      <w:rPr>
                        <w:rStyle w:val="2e"/>
                        <w:rFonts w:ascii="Cambria Math"/>
                        <w:sz w:val="28"/>
                        <w:lang w:val="uk-UA"/>
                      </w:rPr>
                      <m:t>-</m:t>
                    </m:r>
                    <m:r>
                      <m:rPr>
                        <m:sty m:val="p"/>
                      </m:rPr>
                      <w:rPr>
                        <w:rStyle w:val="2e"/>
                        <w:rFonts w:ascii="Cambria Math"/>
                        <w:sz w:val="28"/>
                        <w:lang w:val="uk-UA"/>
                      </w:rPr>
                      <m:t>1,</m:t>
                    </m:r>
                    <m:r>
                      <m:rPr>
                        <m:nor/>
                      </m:rPr>
                      <w:rPr>
                        <w:rStyle w:val="2e"/>
                        <w:rFonts w:ascii="Cambria Math"/>
                        <w:b w:val="0"/>
                        <w:bCs w:val="0"/>
                        <w:i w:val="0"/>
                        <w:iCs w:val="0"/>
                        <w:sz w:val="28"/>
                        <w:lang w:val="uk-UA"/>
                      </w:rPr>
                      <m:t>якщовершина</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sty m:val="p"/>
                      </m:rPr>
                      <w:rPr>
                        <w:rStyle w:val="2e"/>
                        <w:rFonts w:ascii="Cambria Math"/>
                        <w:sz w:val="28"/>
                        <w:lang w:val="uk-UA"/>
                      </w:rPr>
                      <m:t>є</m:t>
                    </m:r>
                    <m:r>
                      <m:rPr>
                        <m:nor/>
                      </m:rPr>
                      <w:rPr>
                        <w:rStyle w:val="2e"/>
                        <w:rFonts w:ascii="Cambria Math"/>
                        <w:b w:val="0"/>
                        <w:bCs w:val="0"/>
                        <w:i w:val="0"/>
                        <w:iCs w:val="0"/>
                        <w:sz w:val="28"/>
                        <w:lang w:val="uk-UA"/>
                      </w:rPr>
                      <m:t>початкомдуги</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j</m:t>
                        </m:r>
                      </m:sub>
                    </m:sSub>
                    <m:r>
                      <m:rPr>
                        <m:sty m:val="p"/>
                      </m:rPr>
                      <w:rPr>
                        <w:rStyle w:val="2e"/>
                        <w:rFonts w:ascii="Cambria Math"/>
                        <w:sz w:val="28"/>
                        <w:lang w:val="uk-UA"/>
                      </w:rPr>
                      <m:t>,</m:t>
                    </m:r>
                  </m:e>
                </m:mr>
                <m:mr>
                  <m:e>
                    <m:r>
                      <m:rPr>
                        <m:sty m:val="p"/>
                      </m:rPr>
                      <w:rPr>
                        <w:rStyle w:val="2e"/>
                        <w:rFonts w:ascii="Cambria Math"/>
                        <w:sz w:val="28"/>
                        <w:lang w:val="uk-UA"/>
                      </w:rPr>
                      <m:t>0,</m:t>
                    </m:r>
                    <m:r>
                      <m:rPr>
                        <m:sty m:val="p"/>
                      </m:rPr>
                      <w:rPr>
                        <w:rStyle w:val="2e"/>
                        <w:rFonts w:ascii="Cambria Math"/>
                        <w:sz w:val="28"/>
                        <w:lang w:val="uk-UA"/>
                      </w:rPr>
                      <m:t>в</m:t>
                    </m:r>
                    <m:r>
                      <m:rPr>
                        <m:nor/>
                      </m:rPr>
                      <w:rPr>
                        <w:rStyle w:val="2e"/>
                        <w:rFonts w:ascii="Cambria Math"/>
                        <w:b w:val="0"/>
                        <w:bCs w:val="0"/>
                        <w:i w:val="0"/>
                        <w:iCs w:val="0"/>
                        <w:sz w:val="28"/>
                        <w:lang w:val="uk-UA"/>
                      </w:rPr>
                      <m:t>противномувипадку</m:t>
                    </m:r>
                    <m:r>
                      <m:rPr>
                        <m:nor/>
                      </m:rPr>
                      <w:rPr>
                        <w:rStyle w:val="2e"/>
                        <w:rFonts w:ascii="Cambria Math"/>
                        <w:b w:val="0"/>
                        <w:bCs w:val="0"/>
                        <w:i w:val="0"/>
                        <w:iCs w:val="0"/>
                        <w:sz w:val="28"/>
                        <w:lang w:val="uk-UA"/>
                      </w:rPr>
                      <m:t>,</m:t>
                    </m:r>
                  </m:e>
                </m:mr>
                <m:mr>
                  <m:e>
                    <m:r>
                      <w:rPr>
                        <w:rStyle w:val="2e"/>
                        <w:rFonts w:ascii="Cambria Math"/>
                        <w:sz w:val="28"/>
                        <w:lang w:val="uk-UA"/>
                      </w:rPr>
                      <m:t>α</m:t>
                    </m:r>
                    <m:r>
                      <m:rPr>
                        <m:sty m:val="p"/>
                      </m:rPr>
                      <w:rPr>
                        <w:rStyle w:val="2e"/>
                        <w:rFonts w:ascii="Cambria Math"/>
                        <w:sz w:val="28"/>
                        <w:lang w:val="uk-UA"/>
                      </w:rPr>
                      <m:t>,</m:t>
                    </m:r>
                    <m:r>
                      <m:rPr>
                        <m:nor/>
                      </m:rPr>
                      <w:rPr>
                        <w:rStyle w:val="2e"/>
                        <w:rFonts w:ascii="Cambria Math"/>
                        <w:b w:val="0"/>
                        <w:bCs w:val="0"/>
                        <w:i w:val="0"/>
                        <w:iCs w:val="0"/>
                        <w:sz w:val="28"/>
                        <w:lang w:val="uk-UA"/>
                      </w:rPr>
                      <m:t>якщоребро</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j</m:t>
                        </m:r>
                      </m:sub>
                    </m:sSub>
                    <m:r>
                      <m:rPr>
                        <m:sty m:val="p"/>
                      </m:rPr>
                      <w:rPr>
                        <w:rStyle w:val="2e"/>
                        <w:rFonts w:ascii="Cambria Math"/>
                        <w:sz w:val="28"/>
                        <w:lang w:val="uk-UA"/>
                      </w:rPr>
                      <m:t>-</m:t>
                    </m:r>
                    <m:r>
                      <m:rPr>
                        <m:nor/>
                      </m:rPr>
                      <w:rPr>
                        <w:rStyle w:val="2e"/>
                        <w:rFonts w:ascii="Cambria Math"/>
                        <w:b w:val="0"/>
                        <w:bCs w:val="0"/>
                        <w:i w:val="0"/>
                        <w:iCs w:val="0"/>
                        <w:sz w:val="28"/>
                        <w:lang w:val="uk-UA"/>
                      </w:rPr>
                      <m:t>петля</m:t>
                    </m:r>
                    <m:r>
                      <m:rPr>
                        <m:sty m:val="p"/>
                      </m:rPr>
                      <w:rPr>
                        <w:rStyle w:val="2e"/>
                        <w:rFonts w:ascii="Cambria Math"/>
                        <w:sz w:val="28"/>
                        <w:lang w:val="uk-UA"/>
                      </w:rPr>
                      <m:t>,</m:t>
                    </m:r>
                    <m:r>
                      <m:rPr>
                        <m:sty m:val="p"/>
                      </m:rPr>
                      <w:rPr>
                        <w:rStyle w:val="2e"/>
                        <w:rFonts w:ascii="Cambria Math"/>
                        <w:sz w:val="28"/>
                        <w:lang w:val="uk-UA"/>
                      </w:rPr>
                      <m:t>а</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sty m:val="p"/>
                      </m:rPr>
                      <w:rPr>
                        <w:rStyle w:val="2e"/>
                        <w:rFonts w:ascii="Cambria Math"/>
                        <w:sz w:val="28"/>
                        <w:lang w:val="uk-UA"/>
                      </w:rPr>
                      <m:t>-</m:t>
                    </m:r>
                    <m:r>
                      <m:rPr>
                        <m:nor/>
                      </m:rPr>
                      <w:rPr>
                        <w:rStyle w:val="2e"/>
                        <w:rFonts w:ascii="Cambria Math"/>
                        <w:b w:val="0"/>
                        <w:bCs w:val="0"/>
                        <w:i w:val="0"/>
                        <w:iCs w:val="0"/>
                        <w:sz w:val="28"/>
                        <w:lang w:val="uk-UA"/>
                      </w:rPr>
                      <m:t>інцидентнаїйвершина</m:t>
                    </m:r>
                    <m:r>
                      <m:rPr>
                        <m:nor/>
                      </m:rPr>
                      <w:rPr>
                        <w:rStyle w:val="2e"/>
                        <w:rFonts w:ascii="Cambria Math"/>
                        <w:b w:val="0"/>
                        <w:bCs w:val="0"/>
                        <w:i w:val="0"/>
                        <w:iCs w:val="0"/>
                        <w:sz w:val="28"/>
                        <w:lang w:val="uk-UA"/>
                      </w:rPr>
                      <m:t>.</m:t>
                    </m:r>
                  </m:e>
                </m:mr>
              </m:m>
              <m:ctrlPr>
                <w:rPr>
                  <w:rStyle w:val="2e"/>
                  <w:rFonts w:ascii="Cambria Math" w:hAnsi="Cambria Math"/>
                  <w:b w:val="0"/>
                  <w:bCs w:val="0"/>
                  <w:i w:val="0"/>
                  <w:iCs w:val="0"/>
                  <w:sz w:val="28"/>
                  <w:lang w:val="uk-UA"/>
                </w:rPr>
              </m:ctrlPr>
            </m:e>
          </m:d>
        </m:oMath>
      </m:oMathPara>
    </w:p>
    <w:p w14:paraId="06E2788F" w14:textId="77777777" w:rsidR="00811325" w:rsidRPr="002B0CBF" w:rsidRDefault="00811325" w:rsidP="00811325">
      <w:pPr>
        <w:spacing w:line="216" w:lineRule="auto"/>
        <w:ind w:firstLine="709"/>
        <w:jc w:val="both"/>
        <w:rPr>
          <w:rStyle w:val="640"/>
          <w:rFonts w:eastAsia="Arial Unicode MS"/>
          <w:sz w:val="28"/>
          <w:lang w:val="uk-UA"/>
        </w:rPr>
      </w:pPr>
      <w:r w:rsidRPr="002B0CBF">
        <w:rPr>
          <w:rStyle w:val="640"/>
          <w:rFonts w:eastAsia="Arial Unicode MS"/>
          <w:b/>
          <w:sz w:val="28"/>
          <w:lang w:val="uk-UA"/>
        </w:rPr>
        <w:lastRenderedPageBreak/>
        <w:t>Приклад 6.4</w:t>
      </w:r>
      <w:r w:rsidRPr="002B0CBF">
        <w:rPr>
          <w:rStyle w:val="640"/>
          <w:rFonts w:eastAsia="Arial Unicode MS"/>
          <w:sz w:val="28"/>
          <w:lang w:val="uk-UA"/>
        </w:rPr>
        <w:t xml:space="preserve"> Розглянемо орграф</w:t>
      </w:r>
      <w:r w:rsidRPr="002B0CBF">
        <w:rPr>
          <w:rStyle w:val="1d"/>
          <w:rFonts w:eastAsia="Arial Unicode MS"/>
          <w:b w:val="0"/>
          <w:sz w:val="28"/>
          <w:lang w:val="uk-UA"/>
        </w:rPr>
        <w:t xml:space="preserve"> </w:t>
      </w:r>
      <w:r w:rsidRPr="002B0CBF">
        <w:rPr>
          <w:rStyle w:val="1d"/>
          <w:rFonts w:eastAsia="Arial Unicode MS"/>
          <w:b w:val="0"/>
          <w:i/>
          <w:sz w:val="28"/>
          <w:lang w:val="uk-UA"/>
        </w:rPr>
        <w:t>G</w:t>
      </w:r>
      <w:r w:rsidRPr="002B0CBF">
        <w:rPr>
          <w:rStyle w:val="1d"/>
          <w:rFonts w:eastAsia="Arial Unicode MS"/>
          <w:b w:val="0"/>
          <w:sz w:val="28"/>
          <w:lang w:val="uk-UA"/>
        </w:rPr>
        <w:t>,</w:t>
      </w:r>
      <w:r w:rsidRPr="002B0CBF">
        <w:rPr>
          <w:rStyle w:val="640"/>
          <w:rFonts w:eastAsia="Arial Unicode MS"/>
          <w:sz w:val="28"/>
          <w:lang w:val="uk-UA"/>
        </w:rPr>
        <w:t xml:space="preserve"> який задано геометрично (рис. 6.14).</w:t>
      </w:r>
      <w:r w:rsidRPr="002B0CBF">
        <w:rPr>
          <w:rFonts w:ascii="Times New Roman" w:hAnsi="Times New Roman" w:cs="Times New Roman"/>
          <w:sz w:val="28"/>
          <w:lang w:val="uk-UA"/>
        </w:rPr>
        <w:t xml:space="preserve"> </w:t>
      </w:r>
      <w:r w:rsidRPr="002B0CBF">
        <w:rPr>
          <w:rStyle w:val="640"/>
          <w:rFonts w:eastAsia="Arial Unicode MS"/>
          <w:sz w:val="28"/>
          <w:lang w:val="uk-UA"/>
        </w:rPr>
        <w:t>Для нього матриця суміжності матиме вигляд</w:t>
      </w:r>
    </w:p>
    <w:p w14:paraId="3937C3EA" w14:textId="5BEFA0CA" w:rsidR="00811325" w:rsidRPr="002B0CBF" w:rsidRDefault="00D41A93" w:rsidP="00D41A93">
      <w:pPr>
        <w:spacing w:line="216" w:lineRule="auto"/>
        <w:jc w:val="center"/>
        <w:rPr>
          <w:rStyle w:val="2e"/>
          <w:rFonts w:eastAsia="Arial Unicode MS"/>
          <w:b w:val="0"/>
          <w:i w:val="0"/>
          <w:sz w:val="28"/>
          <w:lang w:val="uk-UA"/>
        </w:rPr>
      </w:pPr>
      <m:oMath>
        <m:r>
          <w:rPr>
            <w:rStyle w:val="2e"/>
            <w:rFonts w:ascii="Cambria Math" w:eastAsia="Arial Unicode MS"/>
            <w:sz w:val="28"/>
            <w:lang w:val="uk-UA"/>
          </w:rPr>
          <m:t>A</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G</m:t>
            </m:r>
          </m:e>
        </m:d>
        <m:r>
          <m:rPr>
            <m:sty m:val="p"/>
          </m:rPr>
          <w:rPr>
            <w:rStyle w:val="2e"/>
            <w:rFonts w:ascii="Cambria Math" w:eastAsia="Arial Unicode MS"/>
            <w:sz w:val="28"/>
            <w:lang w:val="uk-UA"/>
          </w:rPr>
          <m:t>=</m:t>
        </m:r>
        <m:m>
          <m:mPr>
            <m:mcs>
              <m:mc>
                <m:mcPr>
                  <m:count m:val="1"/>
                  <m:mcJc m:val="center"/>
                </m:mcPr>
              </m:mc>
            </m:mcs>
            <m:ctrlPr>
              <w:rPr>
                <w:rStyle w:val="2e"/>
                <w:rFonts w:ascii="Cambria Math" w:eastAsia="Arial Unicode MS"/>
                <w:b w:val="0"/>
                <w:bCs w:val="0"/>
                <w:i w:val="0"/>
                <w:iCs w:val="0"/>
                <w:sz w:val="28"/>
                <w:lang w:val="uk-UA"/>
              </w:rPr>
            </m:ctrlPr>
          </m:mPr>
          <m:m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e>
          </m:mr>
          <m:m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e>
          </m:mr>
          <m:m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ctrlPr>
                <w:rPr>
                  <w:rStyle w:val="2e"/>
                  <w:rFonts w:ascii="Cambria Math" w:eastAsia="Arial Unicode MS" w:hAnsi="Cambria Math"/>
                  <w:b w:val="0"/>
                  <w:bCs w:val="0"/>
                  <w:i w:val="0"/>
                  <w:iCs w:val="0"/>
                  <w:sz w:val="28"/>
                  <w:lang w:val="uk-UA"/>
                </w:rPr>
              </m:ctrlPr>
            </m:e>
          </m:mr>
        </m:m>
        <m:limUpp>
          <m:limUppPr>
            <m:ctrlPr>
              <w:rPr>
                <w:rStyle w:val="2e"/>
                <w:rFonts w:ascii="Cambria Math" w:eastAsia="Arial Unicode MS"/>
                <w:b w:val="0"/>
                <w:bCs w:val="0"/>
                <w:i w:val="0"/>
                <w:iCs w:val="0"/>
                <w:sz w:val="28"/>
                <w:lang w:val="uk-UA"/>
              </w:rPr>
            </m:ctrlPr>
          </m:limUppPr>
          <m:e>
            <m:d>
              <m:dPr>
                <m:ctrlPr>
                  <w:rPr>
                    <w:rStyle w:val="2e"/>
                    <w:rFonts w:ascii="Cambria Math" w:eastAsia="Arial Unicode MS"/>
                    <w:b w:val="0"/>
                    <w:bCs w:val="0"/>
                    <w:i w:val="0"/>
                    <w:iCs w:val="0"/>
                    <w:sz w:val="28"/>
                    <w:lang w:val="uk-UA"/>
                  </w:rPr>
                </m:ctrlPr>
              </m:dPr>
              <m:e>
                <m:m>
                  <m:mPr>
                    <m:mcs>
                      <m:mc>
                        <m:mcPr>
                          <m:count m:val="3"/>
                          <m:mcJc m:val="center"/>
                        </m:mcPr>
                      </m:mc>
                    </m:mcs>
                    <m:ctrlPr>
                      <w:rPr>
                        <w:rStyle w:val="2e"/>
                        <w:rFonts w:ascii="Cambria Math" w:eastAsia="Arial Unicode MS"/>
                        <w:b w:val="0"/>
                        <w:bCs w:val="0"/>
                        <w:i w:val="0"/>
                        <w:iCs w:val="0"/>
                        <w:sz w:val="28"/>
                        <w:lang w:val="uk-UA"/>
                      </w:rPr>
                    </m:ctrlPr>
                  </m:mPr>
                  <m:mr>
                    <m:e>
                      <m:r>
                        <m:rPr>
                          <m:sty m:val="p"/>
                        </m:rPr>
                        <w:rPr>
                          <w:rStyle w:val="2e"/>
                          <w:rFonts w:ascii="Cambria Math" w:eastAsia="Arial Unicode MS"/>
                          <w:sz w:val="28"/>
                          <w:lang w:val="uk-UA"/>
                        </w:rPr>
                        <m:t>0</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0</m:t>
                      </m:r>
                    </m:e>
                  </m:mr>
                  <m:mr>
                    <m:e>
                      <m:r>
                        <m:rPr>
                          <m:sty m:val="p"/>
                        </m:rPr>
                        <w:rPr>
                          <w:rStyle w:val="2e"/>
                          <w:rFonts w:ascii="Cambria Math" w:eastAsia="Arial Unicode MS"/>
                          <w:sz w:val="28"/>
                          <w:lang w:val="uk-UA"/>
                        </w:rPr>
                        <m:t>1</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1</m:t>
                      </m:r>
                    </m:e>
                  </m:mr>
                  <m:mr>
                    <m:e>
                      <m:r>
                        <m:rPr>
                          <m:sty m:val="p"/>
                        </m:rPr>
                        <w:rPr>
                          <w:rStyle w:val="2e"/>
                          <w:rFonts w:ascii="Cambria Math" w:eastAsia="Arial Unicode MS"/>
                          <w:sz w:val="28"/>
                          <w:lang w:val="uk-UA"/>
                        </w:rPr>
                        <m:t>1</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0</m:t>
                      </m:r>
                    </m:e>
                  </m:mr>
                </m:m>
                <m:ctrlPr>
                  <w:rPr>
                    <w:rStyle w:val="2e"/>
                    <w:rFonts w:ascii="Cambria Math" w:eastAsia="Arial Unicode MS" w:hAnsi="Cambria Math"/>
                    <w:b w:val="0"/>
                    <w:bCs w:val="0"/>
                    <w:i w:val="0"/>
                    <w:iCs w:val="0"/>
                    <w:sz w:val="28"/>
                    <w:lang w:val="uk-UA"/>
                  </w:rPr>
                </m:ctrlPr>
              </m:e>
            </m:d>
            <m:ctrlPr>
              <w:rPr>
                <w:rStyle w:val="2e"/>
                <w:rFonts w:ascii="Cambria Math" w:eastAsia="Arial Unicode MS" w:hAnsi="Cambria Math"/>
                <w:b w:val="0"/>
                <w:bCs w:val="0"/>
                <w:i w:val="0"/>
                <w:iCs w:val="0"/>
                <w:sz w:val="28"/>
                <w:lang w:val="uk-UA"/>
              </w:rPr>
            </m:ctrlPr>
          </m:e>
          <m:lim>
            <m:m>
              <m:mPr>
                <m:mcs>
                  <m:mc>
                    <m:mcPr>
                      <m:count m:val="3"/>
                      <m:mcJc m:val="center"/>
                    </m:mcPr>
                  </m:mc>
                </m:mcs>
                <m:ctrlPr>
                  <w:rPr>
                    <w:rStyle w:val="2e"/>
                    <w:rFonts w:ascii="Cambria Math" w:eastAsia="Arial Unicode MS"/>
                    <w:b w:val="0"/>
                    <w:bCs w:val="0"/>
                    <w:i w:val="0"/>
                    <w:iCs w:val="0"/>
                    <w:sz w:val="28"/>
                    <w:lang w:val="uk-UA"/>
                  </w:rPr>
                </m:ctrlPr>
              </m:mPr>
              <m:m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e>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e>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ctrlPr>
                    <w:rPr>
                      <w:rStyle w:val="2e"/>
                      <w:rFonts w:ascii="Cambria Math" w:eastAsia="Arial Unicode MS" w:hAnsi="Cambria Math"/>
                      <w:b w:val="0"/>
                      <w:bCs w:val="0"/>
                      <w:i w:val="0"/>
                      <w:iCs w:val="0"/>
                      <w:sz w:val="28"/>
                      <w:lang w:val="uk-UA"/>
                    </w:rPr>
                  </m:ctrlPr>
                </m:e>
              </m:mr>
            </m:m>
            <m:ctrlPr>
              <w:rPr>
                <w:rStyle w:val="2e"/>
                <w:rFonts w:ascii="Cambria Math" w:eastAsia="Arial Unicode MS" w:hAnsi="Cambria Math"/>
                <w:b w:val="0"/>
                <w:bCs w:val="0"/>
                <w:i w:val="0"/>
                <w:iCs w:val="0"/>
                <w:sz w:val="28"/>
                <w:lang w:val="uk-UA"/>
              </w:rPr>
            </m:ctrlPr>
          </m:lim>
        </m:limUpp>
      </m:oMath>
      <w:r w:rsidR="00811325" w:rsidRPr="002B0CBF">
        <w:rPr>
          <w:rStyle w:val="2e"/>
          <w:rFonts w:eastAsia="Arial Unicode MS"/>
          <w:b w:val="0"/>
          <w:i w:val="0"/>
          <w:sz w:val="28"/>
          <w:lang w:val="uk-UA"/>
        </w:rPr>
        <w:t>.</w:t>
      </w:r>
    </w:p>
    <w:tbl>
      <w:tblPr>
        <w:tblW w:w="0" w:type="auto"/>
        <w:tblLook w:val="04A0" w:firstRow="1" w:lastRow="0" w:firstColumn="1" w:lastColumn="0" w:noHBand="0" w:noVBand="1"/>
      </w:tblPr>
      <w:tblGrid>
        <w:gridCol w:w="5183"/>
        <w:gridCol w:w="4454"/>
      </w:tblGrid>
      <w:tr w:rsidR="00811325" w:rsidRPr="002B0CBF" w14:paraId="7E835358" w14:textId="77777777" w:rsidTr="00E87039">
        <w:tc>
          <w:tcPr>
            <w:tcW w:w="5353" w:type="dxa"/>
            <w:shd w:val="clear" w:color="auto" w:fill="auto"/>
          </w:tcPr>
          <w:p w14:paraId="2B63CA2A" w14:textId="77777777" w:rsidR="00811325" w:rsidRPr="002B0CBF" w:rsidRDefault="00811325" w:rsidP="00E87039">
            <w:pPr>
              <w:jc w:val="both"/>
              <w:rPr>
                <w:rStyle w:val="640"/>
                <w:rFonts w:eastAsia="Arial Unicode MS"/>
                <w:sz w:val="28"/>
                <w:lang w:val="uk-UA"/>
              </w:rPr>
            </w:pPr>
            <w:r w:rsidRPr="002B0CBF">
              <w:rPr>
                <w:rStyle w:val="640"/>
                <w:rFonts w:eastAsia="Arial Unicode MS"/>
                <w:sz w:val="28"/>
                <w:lang w:val="uk-UA"/>
              </w:rPr>
              <w:t>Матриця інцидентності матиме вигляд</w:t>
            </w:r>
          </w:p>
          <w:p w14:paraId="2E4F8526" w14:textId="1EBC3274" w:rsidR="00811325" w:rsidRPr="002B0CBF" w:rsidRDefault="00D41A93" w:rsidP="00D41A93">
            <w:pPr>
              <w:pStyle w:val="71"/>
              <w:shd w:val="clear" w:color="auto" w:fill="auto"/>
              <w:spacing w:after="0" w:line="240" w:lineRule="auto"/>
              <w:ind w:firstLine="0"/>
              <w:jc w:val="center"/>
              <w:rPr>
                <w:sz w:val="28"/>
                <w:lang w:val="uk-UA"/>
              </w:rPr>
            </w:pPr>
            <m:oMath>
              <m:r>
                <w:rPr>
                  <w:rStyle w:val="2e"/>
                  <w:rFonts w:ascii="Cambria Math"/>
                  <w:sz w:val="28"/>
                  <w:lang w:val="uk-UA"/>
                </w:rPr>
                <m:t>B</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m>
                <m:mPr>
                  <m:mcs>
                    <m:mc>
                      <m:mcPr>
                        <m:count m:val="1"/>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1</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2</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3</m:t>
                        </m:r>
                      </m:sub>
                    </m:sSub>
                    <m:ctrlPr>
                      <w:rPr>
                        <w:rStyle w:val="2e"/>
                        <w:rFonts w:ascii="Cambria Math" w:hAnsi="Cambria Math"/>
                        <w:b w:val="0"/>
                        <w:bCs w:val="0"/>
                        <w:i w:val="0"/>
                        <w:iCs w:val="0"/>
                        <w:sz w:val="28"/>
                        <w:lang w:val="uk-UA"/>
                      </w:rPr>
                    </m:ctrlPr>
                  </m:e>
                </m:mr>
              </m:m>
              <m:limUpp>
                <m:limUppPr>
                  <m:ctrlPr>
                    <w:rPr>
                      <w:rStyle w:val="2e"/>
                      <w:rFonts w:ascii="Cambria Math" w:hAnsi="Cambria Math"/>
                      <w:b w:val="0"/>
                      <w:bCs w:val="0"/>
                      <w:i w:val="0"/>
                      <w:iCs w:val="0"/>
                      <w:sz w:val="28"/>
                      <w:lang w:val="uk-UA"/>
                    </w:rPr>
                  </m:ctrlPr>
                </m:limUppPr>
                <m:e>
                  <m:d>
                    <m:dPr>
                      <m:ctrlPr>
                        <w:rPr>
                          <w:rStyle w:val="2e"/>
                          <w:rFonts w:ascii="Cambria Math" w:hAnsi="Cambria Math"/>
                          <w:b w:val="0"/>
                          <w:bCs w:val="0"/>
                          <w:i w:val="0"/>
                          <w:iCs w:val="0"/>
                          <w:sz w:val="28"/>
                          <w:lang w:val="uk-UA"/>
                        </w:rPr>
                      </m:ctrlPr>
                    </m:dPr>
                    <m:e>
                      <m:m>
                        <m:mPr>
                          <m:mcs>
                            <m:mc>
                              <m:mcPr>
                                <m:count m:val="4"/>
                                <m:mcJc m:val="center"/>
                              </m:mcPr>
                            </m:mc>
                          </m:mcs>
                          <m:ctrlPr>
                            <w:rPr>
                              <w:rStyle w:val="2e"/>
                              <w:rFonts w:ascii="Cambria Math" w:hAnsi="Cambria Math"/>
                              <w:b w:val="0"/>
                              <w:bCs w:val="0"/>
                              <w:i w:val="0"/>
                              <w:iCs w:val="0"/>
                              <w:sz w:val="28"/>
                              <w:lang w:val="uk-UA"/>
                            </w:rPr>
                          </m:ctrlPr>
                        </m:mPr>
                        <m:mr>
                          <m:e>
                            <m:r>
                              <m:rPr>
                                <m:sty m:val="p"/>
                              </m:rPr>
                              <w:rPr>
                                <w:rStyle w:val="2e"/>
                                <w:rFonts w:ascii="Cambria Math"/>
                                <w:sz w:val="28"/>
                                <w:lang w:val="uk-UA"/>
                              </w:rPr>
                              <m:t>-</m:t>
                            </m:r>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0</m:t>
                            </m:r>
                            <m:ctrlPr>
                              <w:rPr>
                                <w:rStyle w:val="2e"/>
                                <w:rFonts w:ascii="Cambria Math"/>
                                <w:b w:val="0"/>
                                <w:bCs w:val="0"/>
                                <w:i w:val="0"/>
                                <w:iCs w:val="0"/>
                                <w:sz w:val="28"/>
                                <w:lang w:val="uk-UA"/>
                              </w:rPr>
                            </m:ctrlPr>
                          </m:e>
                          <m:e>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1</m:t>
                            </m:r>
                            <m:ctrlPr>
                              <w:rPr>
                                <w:rStyle w:val="2e"/>
                                <w:rFonts w:ascii="Cambria Math"/>
                                <w:b w:val="0"/>
                                <w:bCs w:val="0"/>
                                <w:i w:val="0"/>
                                <w:iCs w:val="0"/>
                                <w:sz w:val="28"/>
                                <w:lang w:val="uk-UA"/>
                              </w:rPr>
                            </m:ctrlPr>
                          </m:e>
                        </m:mr>
                        <m:mr>
                          <m:e>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m:t>
                            </m:r>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0</m:t>
                            </m:r>
                            <m:ctrlPr>
                              <w:rPr>
                                <w:rStyle w:val="2e"/>
                                <w:rFonts w:ascii="Cambria Math"/>
                                <w:b w:val="0"/>
                                <w:bCs w:val="0"/>
                                <w:i w:val="0"/>
                                <w:iCs w:val="0"/>
                                <w:sz w:val="28"/>
                                <w:lang w:val="uk-UA"/>
                              </w:rPr>
                            </m:ctrlPr>
                          </m:e>
                          <m:e>
                            <m:r>
                              <m:rPr>
                                <m:sty m:val="p"/>
                              </m:rPr>
                              <w:rPr>
                                <w:rStyle w:val="2e"/>
                                <w:rFonts w:ascii="Cambria Math"/>
                                <w:sz w:val="28"/>
                                <w:lang w:val="uk-UA"/>
                              </w:rPr>
                              <m:t>-</m:t>
                            </m:r>
                            <m:r>
                              <m:rPr>
                                <m:sty m:val="p"/>
                              </m:rPr>
                              <w:rPr>
                                <w:rStyle w:val="2e"/>
                                <w:rFonts w:ascii="Cambria Math"/>
                                <w:sz w:val="28"/>
                                <w:lang w:val="uk-UA"/>
                              </w:rPr>
                              <m:t>1</m:t>
                            </m:r>
                            <m:ctrlPr>
                              <w:rPr>
                                <w:rStyle w:val="2e"/>
                                <w:rFonts w:ascii="Cambria Math"/>
                                <w:b w:val="0"/>
                                <w:bCs w:val="0"/>
                                <w:i w:val="0"/>
                                <w:iCs w:val="0"/>
                                <w:sz w:val="28"/>
                                <w:lang w:val="uk-UA"/>
                              </w:rPr>
                            </m:ctrlPr>
                          </m:e>
                        </m:mr>
                        <m:mr>
                          <m:e>
                            <m:r>
                              <m:rPr>
                                <m:sty m:val="p"/>
                              </m:rPr>
                              <w:rPr>
                                <w:rStyle w:val="2e"/>
                                <w:rFonts w:ascii="Cambria Math"/>
                                <w:sz w:val="28"/>
                                <w:lang w:val="uk-UA"/>
                              </w:rPr>
                              <m:t>0</m:t>
                            </m:r>
                            <m:ctrlPr>
                              <w:rPr>
                                <w:rStyle w:val="2e"/>
                                <w:rFonts w:ascii="Cambria Math"/>
                                <w:b w:val="0"/>
                                <w:bCs w:val="0"/>
                                <w:i w:val="0"/>
                                <w:iCs w:val="0"/>
                                <w:sz w:val="28"/>
                                <w:lang w:val="uk-UA"/>
                              </w:rPr>
                            </m:ctrlPr>
                          </m:e>
                          <m:e>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m:t>
                            </m:r>
                            <m:r>
                              <m:rPr>
                                <m:sty m:val="p"/>
                              </m:rPr>
                              <w:rPr>
                                <w:rStyle w:val="2e"/>
                                <w:rFonts w:ascii="Cambria Math"/>
                                <w:sz w:val="28"/>
                                <w:lang w:val="uk-UA"/>
                              </w:rPr>
                              <m:t>1</m:t>
                            </m:r>
                            <m:ctrlPr>
                              <w:rPr>
                                <w:rStyle w:val="2e"/>
                                <w:rFonts w:ascii="Cambria Math"/>
                                <w:b w:val="0"/>
                                <w:bCs w:val="0"/>
                                <w:i w:val="0"/>
                                <w:iCs w:val="0"/>
                                <w:sz w:val="28"/>
                                <w:lang w:val="uk-UA"/>
                              </w:rPr>
                            </m:ctrlPr>
                          </m:e>
                          <m:e>
                            <m:r>
                              <m:rPr>
                                <m:sty m:val="p"/>
                              </m:rPr>
                              <w:rPr>
                                <w:rStyle w:val="2e"/>
                                <w:rFonts w:ascii="Cambria Math"/>
                                <w:sz w:val="28"/>
                                <w:lang w:val="uk-UA"/>
                              </w:rPr>
                              <m:t>0</m:t>
                            </m:r>
                            <m:ctrlPr>
                              <w:rPr>
                                <w:rStyle w:val="2e"/>
                                <w:rFonts w:ascii="Cambria Math"/>
                                <w:b w:val="0"/>
                                <w:bCs w:val="0"/>
                                <w:i w:val="0"/>
                                <w:iCs w:val="0"/>
                                <w:sz w:val="28"/>
                                <w:lang w:val="uk-UA"/>
                              </w:rPr>
                            </m:ctrlPr>
                          </m:e>
                        </m:mr>
                      </m:m>
                    </m:e>
                  </m:d>
                </m:e>
                <m:lim>
                  <m:m>
                    <m:mPr>
                      <m:mcs>
                        <m:mc>
                          <m:mcPr>
                            <m:count m:val="4"/>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u</m:t>
                            </m:r>
                          </m:e>
                          <m:sub>
                            <m:r>
                              <m:rPr>
                                <m:sty m:val="p"/>
                              </m:rPr>
                              <w:rPr>
                                <w:rStyle w:val="2e"/>
                                <w:rFonts w:ascii="Cambria Math"/>
                                <w:sz w:val="28"/>
                                <w:lang w:val="uk-UA"/>
                              </w:rPr>
                              <m:t>1</m:t>
                            </m:r>
                          </m:sub>
                        </m:sSub>
                      </m:e>
                      <m:e>
                        <m:sSub>
                          <m:sSubPr>
                            <m:ctrlPr>
                              <w:rPr>
                                <w:rStyle w:val="2e"/>
                                <w:rFonts w:ascii="Cambria Math"/>
                                <w:b w:val="0"/>
                                <w:bCs w:val="0"/>
                                <w:i w:val="0"/>
                                <w:iCs w:val="0"/>
                                <w:sz w:val="28"/>
                                <w:lang w:val="uk-UA"/>
                              </w:rPr>
                            </m:ctrlPr>
                          </m:sSubPr>
                          <m:e>
                            <m:r>
                              <w:rPr>
                                <w:rStyle w:val="2e"/>
                                <w:rFonts w:ascii="Cambria Math"/>
                                <w:sz w:val="28"/>
                                <w:lang w:val="uk-UA"/>
                              </w:rPr>
                              <m:t>u</m:t>
                            </m:r>
                          </m:e>
                          <m:sub>
                            <m:r>
                              <m:rPr>
                                <m:sty m:val="p"/>
                              </m:rPr>
                              <w:rPr>
                                <w:rStyle w:val="2e"/>
                                <w:rFonts w:ascii="Cambria Math"/>
                                <w:sz w:val="28"/>
                                <w:lang w:val="uk-UA"/>
                              </w:rPr>
                              <m:t>2</m:t>
                            </m:r>
                          </m:sub>
                        </m:sSub>
                      </m:e>
                      <m:e>
                        <m:sSub>
                          <m:sSubPr>
                            <m:ctrlPr>
                              <w:rPr>
                                <w:rStyle w:val="2e"/>
                                <w:rFonts w:ascii="Cambria Math"/>
                                <w:b w:val="0"/>
                                <w:bCs w:val="0"/>
                                <w:i w:val="0"/>
                                <w:iCs w:val="0"/>
                                <w:sz w:val="28"/>
                                <w:lang w:val="uk-UA"/>
                              </w:rPr>
                            </m:ctrlPr>
                          </m:sSubPr>
                          <m:e>
                            <m:r>
                              <w:rPr>
                                <w:rStyle w:val="2e"/>
                                <w:rFonts w:ascii="Cambria Math"/>
                                <w:sz w:val="28"/>
                                <w:lang w:val="uk-UA"/>
                              </w:rPr>
                              <m:t>u</m:t>
                            </m:r>
                          </m:e>
                          <m:sub>
                            <m:r>
                              <m:rPr>
                                <m:sty m:val="p"/>
                              </m:rPr>
                              <w:rPr>
                                <w:rStyle w:val="2e"/>
                                <w:rFonts w:ascii="Cambria Math"/>
                                <w:sz w:val="28"/>
                                <w:lang w:val="uk-UA"/>
                              </w:rPr>
                              <m:t>3</m:t>
                            </m:r>
                          </m:sub>
                        </m:sSub>
                      </m:e>
                      <m:e>
                        <m:sSub>
                          <m:sSubPr>
                            <m:ctrlPr>
                              <w:rPr>
                                <w:rStyle w:val="2e"/>
                                <w:rFonts w:ascii="Cambria Math"/>
                                <w:b w:val="0"/>
                                <w:bCs w:val="0"/>
                                <w:i w:val="0"/>
                                <w:iCs w:val="0"/>
                                <w:sz w:val="28"/>
                                <w:lang w:val="uk-UA"/>
                              </w:rPr>
                            </m:ctrlPr>
                          </m:sSubPr>
                          <m:e>
                            <m:r>
                              <w:rPr>
                                <w:rStyle w:val="2e"/>
                                <w:rFonts w:ascii="Cambria Math"/>
                                <w:sz w:val="28"/>
                                <w:lang w:val="uk-UA"/>
                              </w:rPr>
                              <m:t>u</m:t>
                            </m:r>
                          </m:e>
                          <m:sub>
                            <m:r>
                              <m:rPr>
                                <m:sty m:val="p"/>
                              </m:rPr>
                              <w:rPr>
                                <w:rStyle w:val="2e"/>
                                <w:rFonts w:ascii="Cambria Math"/>
                                <w:sz w:val="28"/>
                                <w:lang w:val="uk-UA"/>
                              </w:rPr>
                              <m:t>4</m:t>
                            </m:r>
                          </m:sub>
                        </m:sSub>
                        <m:ctrlPr>
                          <w:rPr>
                            <w:rStyle w:val="2e"/>
                            <w:rFonts w:ascii="Cambria Math" w:hAnsi="Cambria Math"/>
                            <w:b w:val="0"/>
                            <w:bCs w:val="0"/>
                            <w:i w:val="0"/>
                            <w:iCs w:val="0"/>
                            <w:sz w:val="28"/>
                            <w:lang w:val="uk-UA"/>
                          </w:rPr>
                        </m:ctrlPr>
                      </m:e>
                    </m:mr>
                  </m:m>
                </m:lim>
              </m:limUpp>
            </m:oMath>
            <w:r w:rsidR="00811325" w:rsidRPr="002B0CBF">
              <w:rPr>
                <w:rStyle w:val="2e"/>
                <w:rFonts w:eastAsia="Arial Unicode MS"/>
                <w:b w:val="0"/>
                <w:i w:val="0"/>
                <w:sz w:val="28"/>
                <w:lang w:val="uk-UA"/>
              </w:rPr>
              <w:t>.</w:t>
            </w:r>
          </w:p>
        </w:tc>
        <w:bookmarkStart w:id="95" w:name="_MON_1539347393"/>
        <w:bookmarkEnd w:id="95"/>
        <w:tc>
          <w:tcPr>
            <w:tcW w:w="4500" w:type="dxa"/>
            <w:shd w:val="clear" w:color="auto" w:fill="auto"/>
          </w:tcPr>
          <w:p w14:paraId="3BB3DF1E" w14:textId="77777777" w:rsidR="00811325" w:rsidRPr="002B0CBF" w:rsidRDefault="00811325" w:rsidP="00E87039">
            <w:pPr>
              <w:pStyle w:val="71"/>
              <w:shd w:val="clear" w:color="auto" w:fill="auto"/>
              <w:spacing w:after="0" w:line="240" w:lineRule="auto"/>
              <w:ind w:firstLine="0"/>
              <w:jc w:val="center"/>
              <w:rPr>
                <w:sz w:val="28"/>
                <w:lang w:val="uk-UA"/>
              </w:rPr>
            </w:pPr>
            <w:r w:rsidRPr="002B0CBF">
              <w:rPr>
                <w:sz w:val="28"/>
                <w:lang w:val="uk-UA"/>
              </w:rPr>
              <w:object w:dxaOrig="3724" w:dyaOrig="2602" w14:anchorId="6463DB30">
                <v:shape id="_x0000_i1086" type="#_x0000_t75" style="width:186pt;height:129.75pt" o:ole="">
                  <v:imagedata r:id="rId134" o:title=""/>
                </v:shape>
                <o:OLEObject Type="Embed" ProgID="Word.Document.8" ShapeID="_x0000_i1086" DrawAspect="Content" ObjectID="_1739777643" r:id="rId135">
                  <o:FieldCodes>\s</o:FieldCodes>
                </o:OLEObject>
              </w:object>
            </w:r>
          </w:p>
        </w:tc>
      </w:tr>
    </w:tbl>
    <w:p w14:paraId="0F2141D2" w14:textId="77777777" w:rsidR="00811325" w:rsidRPr="002B0CBF" w:rsidRDefault="00811325" w:rsidP="00811325">
      <w:pPr>
        <w:jc w:val="center"/>
        <w:rPr>
          <w:rStyle w:val="640"/>
          <w:rFonts w:eastAsia="Arial Unicode MS"/>
          <w:sz w:val="28"/>
          <w:lang w:val="uk-UA"/>
        </w:rPr>
      </w:pPr>
    </w:p>
    <w:p w14:paraId="09E6C9AB" w14:textId="7757B769" w:rsidR="00060079" w:rsidRPr="002B0CBF" w:rsidRDefault="00E2035F" w:rsidP="00D41A93">
      <w:pPr>
        <w:pStyle w:val="71"/>
        <w:numPr>
          <w:ilvl w:val="0"/>
          <w:numId w:val="60"/>
        </w:numPr>
        <w:shd w:val="clear" w:color="auto" w:fill="auto"/>
        <w:tabs>
          <w:tab w:val="left" w:pos="1276"/>
        </w:tabs>
        <w:spacing w:after="0" w:line="240" w:lineRule="auto"/>
        <w:ind w:left="0" w:firstLine="709"/>
        <w:rPr>
          <w:sz w:val="28"/>
          <w:lang w:val="uk-UA"/>
        </w:rPr>
      </w:pPr>
      <w:r w:rsidRPr="002B0CBF">
        <w:rPr>
          <w:rStyle w:val="640"/>
          <w:sz w:val="28"/>
          <w:lang w:val="uk-UA"/>
        </w:rPr>
        <w:t>Розглянемо</w:t>
      </w:r>
      <w:r w:rsidRPr="002B0CBF">
        <w:rPr>
          <w:rStyle w:val="2e"/>
          <w:b w:val="0"/>
          <w:i w:val="0"/>
          <w:sz w:val="28"/>
          <w:lang w:val="uk-UA"/>
        </w:rPr>
        <w:t xml:space="preserve"> </w:t>
      </w:r>
      <m:oMath>
        <m:r>
          <w:rPr>
            <w:rStyle w:val="2e"/>
            <w:rFonts w:ascii="Cambria Math"/>
            <w:sz w:val="28"/>
            <w:lang w:val="uk-UA"/>
          </w:rPr>
          <m:t>G</m:t>
        </m:r>
        <m:r>
          <m:rPr>
            <m:sty m:val="p"/>
          </m:rPr>
          <w:rPr>
            <w:rStyle w:val="2e"/>
            <w:rFonts w:ascii="Cambria Math"/>
            <w:sz w:val="28"/>
            <w:lang w:val="uk-UA"/>
          </w:rPr>
          <m:t>=</m:t>
        </m:r>
        <m:d>
          <m:dPr>
            <m:ctrlPr>
              <w:rPr>
                <w:rStyle w:val="2e"/>
                <w:rFonts w:ascii="Cambria Math"/>
                <w:b w:val="0"/>
                <w:bCs w:val="0"/>
                <w:i w:val="0"/>
                <w:iCs w:val="0"/>
                <w:sz w:val="28"/>
                <w:lang w:val="uk-UA"/>
              </w:rPr>
            </m:ctrlPr>
          </m:dPr>
          <m:e>
            <m:r>
              <w:rPr>
                <w:rStyle w:val="2e"/>
                <w:rFonts w:ascii="Cambria Math"/>
                <w:sz w:val="28"/>
                <w:lang w:val="uk-UA"/>
              </w:rPr>
              <m:t>X</m:t>
            </m:r>
            <m:r>
              <m:rPr>
                <m:sty m:val="p"/>
              </m:rPr>
              <w:rPr>
                <w:rStyle w:val="2e"/>
                <w:rFonts w:ascii="Cambria Math"/>
                <w:sz w:val="28"/>
                <w:lang w:val="uk-UA"/>
              </w:rPr>
              <m:t>,</m:t>
            </m:r>
            <m:r>
              <w:rPr>
                <w:rStyle w:val="2e"/>
                <w:rFonts w:ascii="Cambria Math"/>
                <w:sz w:val="28"/>
                <w:lang w:val="uk-UA"/>
              </w:rPr>
              <m:t>U</m:t>
            </m:r>
          </m:e>
        </m:d>
      </m:oMath>
      <w:r w:rsidR="0058773E" w:rsidRPr="002B0CBF">
        <w:rPr>
          <w:rStyle w:val="640"/>
          <w:sz w:val="28"/>
          <w:lang w:val="uk-UA"/>
        </w:rPr>
        <w:t xml:space="preserve"> – </w:t>
      </w:r>
      <w:r w:rsidRPr="002B0CBF">
        <w:rPr>
          <w:rStyle w:val="640"/>
          <w:sz w:val="28"/>
          <w:lang w:val="uk-UA"/>
        </w:rPr>
        <w:t>скінченний неорієнтований граф, де</w:t>
      </w:r>
    </w:p>
    <w:p w14:paraId="75D35752" w14:textId="551E8660" w:rsidR="00811325" w:rsidRPr="002B0CBF" w:rsidRDefault="00D41A93" w:rsidP="00D41A93">
      <w:pPr>
        <w:pStyle w:val="71"/>
        <w:shd w:val="clear" w:color="auto" w:fill="auto"/>
        <w:spacing w:after="0" w:line="240" w:lineRule="auto"/>
        <w:ind w:left="709" w:firstLine="0"/>
        <w:jc w:val="center"/>
        <w:rPr>
          <w:sz w:val="28"/>
          <w:lang w:val="uk-UA"/>
        </w:rPr>
      </w:pPr>
      <m:oMath>
        <m:r>
          <m:rPr>
            <m:sty m:val="bi"/>
          </m:rPr>
          <w:rPr>
            <w:rFonts w:ascii="Cambria Math" w:hAnsi="Cambria Math"/>
            <w:sz w:val="28"/>
            <w:lang w:val="uk-UA"/>
          </w:rPr>
          <m:t>X=</m:t>
        </m:r>
        <m:d>
          <m:dPr>
            <m:begChr m:val="{"/>
            <m:endChr m:val="}"/>
            <m:ctrlPr>
              <w:rPr>
                <w:rFonts w:ascii="Cambria Math" w:hAnsi="Cambria Math"/>
                <w:b/>
                <w:i/>
                <w:sz w:val="28"/>
                <w:lang w:val="uk-UA"/>
              </w:rPr>
            </m:ctrlPr>
          </m:dPr>
          <m:e>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1</m:t>
                </m:r>
              </m:sub>
            </m:sSub>
            <m:r>
              <m:rPr>
                <m:sty m:val="bi"/>
              </m:rPr>
              <w:rPr>
                <w:rFonts w:ascii="Cambria Math" w:hAnsi="Cambria Math"/>
                <w:sz w:val="28"/>
                <w:lang w:val="uk-UA"/>
              </w:rPr>
              <m:t>,</m:t>
            </m:r>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2</m:t>
                </m:r>
              </m:sub>
            </m:sSub>
            <m:r>
              <m:rPr>
                <m:sty m:val="bi"/>
              </m:rPr>
              <w:rPr>
                <w:rFonts w:ascii="Cambria Math" w:hAnsi="Cambria Math"/>
                <w:sz w:val="28"/>
                <w:lang w:val="uk-UA"/>
              </w:rPr>
              <m:t>,...,</m:t>
            </m:r>
            <m:sSub>
              <m:sSubPr>
                <m:ctrlPr>
                  <w:rPr>
                    <w:rFonts w:ascii="Cambria Math" w:hAnsi="Cambria Math"/>
                    <w:b/>
                    <w:i/>
                    <w:sz w:val="28"/>
                    <w:lang w:val="uk-UA"/>
                  </w:rPr>
                </m:ctrlPr>
              </m:sSubPr>
              <m:e>
                <m:r>
                  <m:rPr>
                    <m:sty m:val="bi"/>
                  </m:rPr>
                  <w:rPr>
                    <w:rFonts w:ascii="Cambria Math" w:hAnsi="Cambria Math"/>
                    <w:sz w:val="28"/>
                    <w:lang w:val="uk-UA"/>
                  </w:rPr>
                  <m:t>x</m:t>
                </m:r>
              </m:e>
              <m:sub>
                <m:r>
                  <m:rPr>
                    <m:sty m:val="bi"/>
                  </m:rPr>
                  <w:rPr>
                    <w:rFonts w:ascii="Cambria Math" w:hAnsi="Cambria Math"/>
                    <w:sz w:val="28"/>
                    <w:lang w:val="uk-UA"/>
                  </w:rPr>
                  <m:t>n</m:t>
                </m:r>
              </m:sub>
            </m:sSub>
          </m:e>
        </m:d>
      </m:oMath>
      <w:r w:rsidR="00811325" w:rsidRPr="002B0CBF">
        <w:rPr>
          <w:sz w:val="28"/>
          <w:lang w:val="uk-UA"/>
        </w:rPr>
        <w:t xml:space="preserve">, </w:t>
      </w:r>
      <m:oMath>
        <m:r>
          <m:rPr>
            <m:sty m:val="bi"/>
          </m:rPr>
          <w:rPr>
            <w:rFonts w:ascii="Cambria Math"/>
            <w:sz w:val="28"/>
            <w:lang w:val="uk-UA"/>
          </w:rPr>
          <m:t>U=</m:t>
        </m:r>
        <m:d>
          <m:dPr>
            <m:begChr m:val="{"/>
            <m:endChr m:val="}"/>
            <m:ctrlPr>
              <w:rPr>
                <w:rFonts w:ascii="Cambria Math" w:hAnsi="Cambria Math"/>
                <w:b/>
                <w:i/>
                <w:sz w:val="28"/>
                <w:lang w:val="uk-UA"/>
              </w:rPr>
            </m:ctrlPr>
          </m:dPr>
          <m:e>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1</m:t>
                </m:r>
              </m:sub>
            </m:sSub>
            <m:r>
              <m:rPr>
                <m:sty m:val="bi"/>
              </m:rPr>
              <w:rPr>
                <w:rFonts w:ascii="Cambria Math"/>
                <w:sz w:val="28"/>
                <w:lang w:val="uk-UA"/>
              </w:rPr>
              <m:t>,</m:t>
            </m:r>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2</m:t>
                </m:r>
              </m:sub>
            </m:sSub>
            <m:r>
              <m:rPr>
                <m:sty m:val="bi"/>
              </m:rPr>
              <w:rPr>
                <w:rFonts w:ascii="Cambria Math"/>
                <w:sz w:val="28"/>
                <w:lang w:val="uk-UA"/>
              </w:rPr>
              <m:t>,...,</m:t>
            </m:r>
            <m:sSub>
              <m:sSubPr>
                <m:ctrlPr>
                  <w:rPr>
                    <w:rFonts w:ascii="Cambria Math" w:hAnsi="Cambria Math"/>
                    <w:b/>
                    <w:i/>
                    <w:sz w:val="28"/>
                    <w:lang w:val="uk-UA"/>
                  </w:rPr>
                </m:ctrlPr>
              </m:sSubPr>
              <m:e>
                <m:r>
                  <m:rPr>
                    <m:sty m:val="bi"/>
                  </m:rPr>
                  <w:rPr>
                    <w:rFonts w:ascii="Cambria Math"/>
                    <w:sz w:val="28"/>
                    <w:lang w:val="uk-UA"/>
                  </w:rPr>
                  <m:t>u</m:t>
                </m:r>
              </m:e>
              <m:sub>
                <m:r>
                  <m:rPr>
                    <m:sty m:val="bi"/>
                  </m:rPr>
                  <w:rPr>
                    <w:rFonts w:ascii="Cambria Math"/>
                    <w:sz w:val="28"/>
                    <w:lang w:val="uk-UA"/>
                  </w:rPr>
                  <m:t>m</m:t>
                </m:r>
              </m:sub>
            </m:sSub>
          </m:e>
        </m:d>
      </m:oMath>
      <w:r w:rsidR="00811325" w:rsidRPr="002B0CBF">
        <w:rPr>
          <w:sz w:val="28"/>
          <w:lang w:val="uk-UA"/>
        </w:rPr>
        <w:t>.</w:t>
      </w:r>
    </w:p>
    <w:p w14:paraId="47C9D974" w14:textId="77777777" w:rsidR="00811325" w:rsidRPr="002B0CBF" w:rsidRDefault="00811325" w:rsidP="00811325">
      <w:pPr>
        <w:pStyle w:val="11"/>
        <w:shd w:val="clear" w:color="auto" w:fill="auto"/>
        <w:spacing w:line="240" w:lineRule="auto"/>
        <w:ind w:firstLine="709"/>
        <w:rPr>
          <w:sz w:val="28"/>
          <w:lang w:val="uk-UA"/>
        </w:rPr>
      </w:pPr>
      <w:r w:rsidRPr="002B0CBF">
        <w:rPr>
          <w:rStyle w:val="640"/>
          <w:sz w:val="28"/>
          <w:lang w:val="uk-UA"/>
        </w:rPr>
        <w:t xml:space="preserve">Скінченний орієнтований граф задається </w:t>
      </w:r>
      <w:r w:rsidRPr="002B0CBF">
        <w:rPr>
          <w:rStyle w:val="640"/>
          <w:i/>
          <w:sz w:val="28"/>
          <w:lang w:val="uk-UA"/>
        </w:rPr>
        <w:t>матрицями суміжності</w:t>
      </w:r>
      <w:r w:rsidRPr="002B0CBF">
        <w:rPr>
          <w:rStyle w:val="640"/>
          <w:sz w:val="28"/>
          <w:lang w:val="uk-UA"/>
        </w:rPr>
        <w:t xml:space="preserve"> та </w:t>
      </w:r>
      <w:r w:rsidRPr="002B0CBF">
        <w:rPr>
          <w:rStyle w:val="640"/>
          <w:i/>
          <w:sz w:val="28"/>
          <w:lang w:val="uk-UA"/>
        </w:rPr>
        <w:t>інцидентності</w:t>
      </w:r>
      <w:r w:rsidRPr="002B0CBF">
        <w:rPr>
          <w:rStyle w:val="640"/>
          <w:sz w:val="28"/>
          <w:lang w:val="uk-UA"/>
        </w:rPr>
        <w:t>.</w:t>
      </w:r>
    </w:p>
    <w:p w14:paraId="25A809F0" w14:textId="02908C96" w:rsidR="00811325" w:rsidRPr="002B0CBF" w:rsidRDefault="00811325" w:rsidP="00D41A93">
      <w:pPr>
        <w:pStyle w:val="71"/>
        <w:shd w:val="clear" w:color="auto" w:fill="auto"/>
        <w:spacing w:after="0" w:line="240" w:lineRule="auto"/>
        <w:ind w:firstLine="709"/>
        <w:rPr>
          <w:rStyle w:val="640"/>
          <w:sz w:val="28"/>
          <w:lang w:val="uk-UA"/>
        </w:rPr>
      </w:pPr>
      <w:r w:rsidRPr="002B0CBF">
        <w:rPr>
          <w:rStyle w:val="640"/>
          <w:i/>
          <w:sz w:val="28"/>
          <w:lang w:val="uk-UA"/>
        </w:rPr>
        <w:t>Матрицею</w:t>
      </w:r>
      <w:r w:rsidRPr="002B0CBF">
        <w:rPr>
          <w:rStyle w:val="2e"/>
          <w:b w:val="0"/>
          <w:i w:val="0"/>
          <w:sz w:val="28"/>
          <w:lang w:val="uk-UA"/>
        </w:rPr>
        <w:t xml:space="preserve"> </w:t>
      </w:r>
      <w:r w:rsidRPr="002B0CBF">
        <w:rPr>
          <w:rStyle w:val="2e"/>
          <w:b w:val="0"/>
          <w:sz w:val="28"/>
          <w:lang w:val="uk-UA"/>
        </w:rPr>
        <w:t>суміжності</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називається квадратна матриця </w:t>
      </w:r>
      <m:oMath>
        <m:r>
          <w:rPr>
            <w:rStyle w:val="2e"/>
            <w:rFonts w:ascii="Cambria Math"/>
            <w:sz w:val="28"/>
            <w:lang w:val="uk-UA"/>
          </w:rPr>
          <m:t>A</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sSub>
          <m:sSubPr>
            <m:ctrlPr>
              <w:rPr>
                <w:rStyle w:val="2e"/>
                <w:rFonts w:ascii="Cambria Math"/>
                <w:b w:val="0"/>
                <w:bCs w:val="0"/>
                <w:i w:val="0"/>
                <w:iCs w:val="0"/>
                <w:sz w:val="28"/>
                <w:lang w:val="uk-UA"/>
              </w:rPr>
            </m:ctrlPr>
          </m:sSubPr>
          <m:e>
            <m:d>
              <m:dPr>
                <m:ctrlPr>
                  <w:rPr>
                    <w:rStyle w:val="2e"/>
                    <w:rFonts w:ascii="Cambria Math"/>
                    <w:b w:val="0"/>
                    <w:bCs w:val="0"/>
                    <w:i w:val="0"/>
                    <w:iCs w:val="0"/>
                    <w:sz w:val="28"/>
                    <w:lang w:val="uk-UA"/>
                  </w:rPr>
                </m:ctrlPr>
              </m:dPr>
              <m:e>
                <m:sSub>
                  <m:sSubPr>
                    <m:ctrlPr>
                      <w:rPr>
                        <w:rStyle w:val="2e"/>
                        <w:rFonts w:ascii="Cambria Math"/>
                        <w:b w:val="0"/>
                        <w:bCs w:val="0"/>
                        <w:i w:val="0"/>
                        <w:iCs w:val="0"/>
                        <w:sz w:val="28"/>
                        <w:lang w:val="uk-UA"/>
                      </w:rPr>
                    </m:ctrlPr>
                  </m:sSubPr>
                  <m:e>
                    <m:r>
                      <w:rPr>
                        <w:rStyle w:val="2e"/>
                        <w:rFonts w:ascii="Cambria Math"/>
                        <w:sz w:val="28"/>
                        <w:lang w:val="uk-UA"/>
                      </w:rPr>
                      <m:t>a</m:t>
                    </m:r>
                  </m:e>
                  <m:sub>
                    <m:r>
                      <w:rPr>
                        <w:rStyle w:val="2e"/>
                        <w:rFonts w:ascii="Cambria Math"/>
                        <w:sz w:val="28"/>
                        <w:lang w:val="uk-UA"/>
                      </w:rPr>
                      <m:t>ij</m:t>
                    </m:r>
                  </m:sub>
                </m:sSub>
                <m:ctrlPr>
                  <w:rPr>
                    <w:rStyle w:val="2e"/>
                    <w:rFonts w:ascii="Cambria Math" w:hAnsi="Cambria Math"/>
                    <w:b w:val="0"/>
                    <w:bCs w:val="0"/>
                    <w:i w:val="0"/>
                    <w:iCs w:val="0"/>
                    <w:sz w:val="28"/>
                    <w:lang w:val="uk-UA"/>
                  </w:rPr>
                </m:ctrlPr>
              </m:e>
            </m:d>
          </m:e>
          <m:sub>
            <m:r>
              <w:rPr>
                <w:rStyle w:val="2e"/>
                <w:rFonts w:ascii="Cambria Math"/>
                <w:sz w:val="28"/>
                <w:lang w:val="uk-UA"/>
              </w:rPr>
              <m:t>i</m:t>
            </m:r>
            <m:r>
              <m:rPr>
                <m:sty m:val="p"/>
              </m:rPr>
              <w:rPr>
                <w:rStyle w:val="2e"/>
                <w:rFonts w:ascii="Cambria Math"/>
                <w:sz w:val="28"/>
                <w:lang w:val="uk-UA"/>
              </w:rPr>
              <m:t>,</m:t>
            </m:r>
            <m:r>
              <w:rPr>
                <w:rStyle w:val="2e"/>
                <w:rFonts w:ascii="Cambria Math"/>
                <w:sz w:val="28"/>
                <w:lang w:val="uk-UA"/>
              </w:rPr>
              <m:t>j</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n</m:t>
                </m:r>
              </m:e>
            </m:bar>
            <m:ctrlPr>
              <w:rPr>
                <w:rStyle w:val="2e"/>
                <w:rFonts w:ascii="Cambria Math" w:hAnsi="Cambria Math"/>
                <w:b w:val="0"/>
                <w:bCs w:val="0"/>
                <w:i w:val="0"/>
                <w:iCs w:val="0"/>
                <w:sz w:val="28"/>
                <w:lang w:val="uk-UA"/>
              </w:rPr>
            </m:ctrlPr>
          </m:sub>
        </m:sSub>
      </m:oMath>
      <w:r w:rsidRPr="002B0CBF">
        <w:rPr>
          <w:rStyle w:val="4f0"/>
          <w:i w:val="0"/>
          <w:sz w:val="28"/>
          <w:lang w:val="uk-UA"/>
        </w:rPr>
        <w:t>,</w:t>
      </w:r>
      <w:r w:rsidRPr="002B0CBF">
        <w:rPr>
          <w:rStyle w:val="640"/>
          <w:sz w:val="28"/>
          <w:lang w:val="uk-UA"/>
        </w:rPr>
        <w:t xml:space="preserve"> в якої:</w:t>
      </w:r>
    </w:p>
    <w:p w14:paraId="3A920B03" w14:textId="2478F8C6" w:rsidR="00C84EC6" w:rsidRPr="002B0CBF" w:rsidRDefault="0089427F" w:rsidP="00D41A93">
      <w:pPr>
        <w:pStyle w:val="71"/>
        <w:shd w:val="clear" w:color="auto" w:fill="auto"/>
        <w:spacing w:after="0" w:line="240" w:lineRule="auto"/>
        <w:ind w:left="709" w:firstLine="0"/>
        <w:jc w:val="center"/>
        <w:rPr>
          <w:rStyle w:val="2e"/>
          <w:b w:val="0"/>
          <w:i w:val="0"/>
          <w:sz w:val="28"/>
          <w:lang w:val="uk-UA"/>
        </w:rPr>
      </w:pPr>
      <m:oMathPara>
        <m:oMath>
          <m:sSub>
            <m:sSubPr>
              <m:ctrlPr>
                <w:rPr>
                  <w:rStyle w:val="2e"/>
                  <w:rFonts w:ascii="Cambria Math"/>
                  <w:b w:val="0"/>
                  <w:bCs w:val="0"/>
                  <w:i w:val="0"/>
                  <w:iCs w:val="0"/>
                  <w:sz w:val="28"/>
                  <w:lang w:val="uk-UA"/>
                </w:rPr>
              </m:ctrlPr>
            </m:sSubPr>
            <m:e>
              <m:r>
                <w:rPr>
                  <w:rStyle w:val="2e"/>
                  <w:rFonts w:ascii="Cambria Math"/>
                  <w:sz w:val="28"/>
                  <w:lang w:val="uk-UA"/>
                </w:rPr>
                <m:t>a</m:t>
              </m:r>
            </m:e>
            <m:sub>
              <m:r>
                <w:rPr>
                  <w:rStyle w:val="2e"/>
                  <w:rFonts w:ascii="Cambria Math"/>
                  <w:sz w:val="28"/>
                  <w:lang w:val="uk-UA"/>
                </w:rPr>
                <m:t>ij</m:t>
              </m:r>
            </m:sub>
          </m:sSub>
          <m:r>
            <m:rPr>
              <m:sty m:val="p"/>
            </m:rPr>
            <w:rPr>
              <w:rStyle w:val="2e"/>
              <w:rFonts w:ascii="Cambria Math"/>
              <w:sz w:val="28"/>
              <w:lang w:val="uk-UA"/>
            </w:rPr>
            <m:t>=</m:t>
          </m:r>
          <m:d>
            <m:dPr>
              <m:begChr m:val="{"/>
              <m:endChr m:val=""/>
              <m:ctrlPr>
                <w:rPr>
                  <w:rStyle w:val="2e"/>
                  <w:rFonts w:ascii="Cambria Math" w:hAnsi="Cambria Math"/>
                  <w:b w:val="0"/>
                  <w:bCs w:val="0"/>
                  <w:i w:val="0"/>
                  <w:iCs w:val="0"/>
                  <w:sz w:val="28"/>
                  <w:lang w:val="uk-UA"/>
                </w:rPr>
              </m:ctrlPr>
            </m:dPr>
            <m:e>
              <m:m>
                <m:mPr>
                  <m:mcs>
                    <m:mc>
                      <m:mcPr>
                        <m:count m:val="1"/>
                        <m:mcJc m:val="center"/>
                      </m:mcPr>
                    </m:mc>
                  </m:mcs>
                  <m:ctrlPr>
                    <w:rPr>
                      <w:rStyle w:val="2e"/>
                      <w:rFonts w:ascii="Cambria Math" w:hAnsi="Cambria Math"/>
                      <w:b w:val="0"/>
                      <w:bCs w:val="0"/>
                      <w:i w:val="0"/>
                      <w:iCs w:val="0"/>
                      <w:sz w:val="28"/>
                      <w:lang w:val="uk-UA"/>
                    </w:rPr>
                  </m:ctrlPr>
                </m:mPr>
                <m:mr>
                  <m:e>
                    <m:r>
                      <m:rPr>
                        <m:nor/>
                      </m:rPr>
                      <w:rPr>
                        <w:rStyle w:val="2e"/>
                        <w:rFonts w:ascii="Cambria Math"/>
                        <w:b w:val="0"/>
                        <w:bCs w:val="0"/>
                        <w:i w:val="0"/>
                        <w:iCs w:val="0"/>
                        <w:sz w:val="28"/>
                        <w:lang w:val="uk-UA"/>
                      </w:rPr>
                      <m:t>числуребер</m:t>
                    </m:r>
                    <m:r>
                      <m:rPr>
                        <m:nor/>
                      </m:rPr>
                      <w:rPr>
                        <w:rStyle w:val="2e"/>
                        <w:rFonts w:ascii="Cambria Math"/>
                        <w:b w:val="0"/>
                        <w:bCs w:val="0"/>
                        <w:i w:val="0"/>
                        <w:iCs w:val="0"/>
                        <w:sz w:val="28"/>
                        <w:lang w:val="uk-UA"/>
                      </w:rPr>
                      <m:t>,</m:t>
                    </m:r>
                    <m:r>
                      <m:rPr>
                        <m:nor/>
                      </m:rPr>
                      <w:rPr>
                        <w:rStyle w:val="2e"/>
                        <w:rFonts w:ascii="Cambria Math"/>
                        <w:b w:val="0"/>
                        <w:bCs w:val="0"/>
                        <w:i w:val="0"/>
                        <w:iCs w:val="0"/>
                        <w:sz w:val="28"/>
                        <w:lang w:val="uk-UA"/>
                      </w:rPr>
                      <m:t>щоз</m:t>
                    </m:r>
                    <m:r>
                      <m:rPr>
                        <m:nor/>
                      </m:rPr>
                      <w:rPr>
                        <w:rStyle w:val="2e"/>
                        <w:rFonts w:ascii="Cambria Math"/>
                        <w:b w:val="0"/>
                        <w:bCs w:val="0"/>
                        <w:i w:val="0"/>
                        <w:iCs w:val="0"/>
                        <w:sz w:val="28"/>
                        <w:lang w:val="uk-UA"/>
                      </w:rPr>
                      <m:t>'</m:t>
                    </m:r>
                    <m:r>
                      <m:rPr>
                        <m:nor/>
                      </m:rPr>
                      <w:rPr>
                        <w:rStyle w:val="2e"/>
                        <w:rFonts w:ascii="Cambria Math"/>
                        <w:b w:val="0"/>
                        <w:bCs w:val="0"/>
                        <w:i w:val="0"/>
                        <w:iCs w:val="0"/>
                        <w:sz w:val="28"/>
                        <w:lang w:val="uk-UA"/>
                      </w:rPr>
                      <m:t>єднуютьвершини</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nor/>
                      </m:rPr>
                      <w:rPr>
                        <w:rStyle w:val="2e"/>
                        <w:rFonts w:ascii="Cambria Math"/>
                        <w:b w:val="0"/>
                        <w:bCs w:val="0"/>
                        <w:i w:val="0"/>
                        <w:iCs w:val="0"/>
                        <w:sz w:val="28"/>
                        <w:lang w:val="uk-UA"/>
                      </w:rPr>
                      <m:t>та</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j</m:t>
                        </m:r>
                      </m:sub>
                    </m:sSub>
                    <m:r>
                      <m:rPr>
                        <m:sty m:val="p"/>
                      </m:rPr>
                      <w:rPr>
                        <w:rStyle w:val="2e"/>
                        <w:rFonts w:ascii="Cambria Math"/>
                        <w:sz w:val="28"/>
                        <w:lang w:val="uk-UA"/>
                      </w:rPr>
                      <m:t>,</m:t>
                    </m:r>
                    <m:ctrlPr>
                      <w:rPr>
                        <w:rStyle w:val="2e"/>
                        <w:rFonts w:ascii="Cambria Math"/>
                        <w:b w:val="0"/>
                        <w:bCs w:val="0"/>
                        <w:i w:val="0"/>
                        <w:iCs w:val="0"/>
                        <w:sz w:val="28"/>
                        <w:lang w:val="uk-UA"/>
                      </w:rPr>
                    </m:ctrlPr>
                  </m:e>
                </m:mr>
                <m:mr>
                  <m:e>
                    <m:r>
                      <m:rPr>
                        <m:sty m:val="p"/>
                      </m:rPr>
                      <w:rPr>
                        <w:rStyle w:val="2e"/>
                        <w:rFonts w:ascii="Cambria Math"/>
                        <w:sz w:val="28"/>
                        <w:lang w:val="uk-UA"/>
                      </w:rPr>
                      <m:t>0,</m:t>
                    </m:r>
                    <m:r>
                      <m:rPr>
                        <m:sty m:val="p"/>
                      </m:rPr>
                      <w:rPr>
                        <w:rStyle w:val="2e"/>
                        <w:rFonts w:ascii="Cambria Math"/>
                        <w:sz w:val="28"/>
                        <w:lang w:val="uk-UA"/>
                      </w:rPr>
                      <m:t>в</m:t>
                    </m:r>
                    <m:r>
                      <m:rPr>
                        <m:nor/>
                      </m:rPr>
                      <w:rPr>
                        <w:rStyle w:val="2e"/>
                        <w:rFonts w:ascii="Cambria Math"/>
                        <w:b w:val="0"/>
                        <w:bCs w:val="0"/>
                        <w:i w:val="0"/>
                        <w:iCs w:val="0"/>
                        <w:sz w:val="28"/>
                        <w:lang w:val="uk-UA"/>
                      </w:rPr>
                      <m:t>противномувипадку</m:t>
                    </m:r>
                    <m:r>
                      <m:rPr>
                        <m:sty m:val="p"/>
                      </m:rPr>
                      <w:rPr>
                        <w:rStyle w:val="2e"/>
                        <w:rFonts w:ascii="Cambria Math"/>
                        <w:sz w:val="28"/>
                        <w:lang w:val="uk-UA"/>
                      </w:rPr>
                      <m:t>.</m:t>
                    </m:r>
                    <m:ctrlPr>
                      <w:rPr>
                        <w:rStyle w:val="2e"/>
                        <w:rFonts w:ascii="Cambria Math"/>
                        <w:b w:val="0"/>
                        <w:bCs w:val="0"/>
                        <w:i w:val="0"/>
                        <w:iCs w:val="0"/>
                        <w:sz w:val="28"/>
                        <w:lang w:val="uk-UA"/>
                      </w:rPr>
                    </m:ctrlPr>
                  </m:e>
                </m:mr>
              </m:m>
            </m:e>
          </m:d>
        </m:oMath>
      </m:oMathPara>
    </w:p>
    <w:p w14:paraId="0FBD4F3B" w14:textId="3927154C" w:rsidR="00811325" w:rsidRPr="002B0CBF" w:rsidRDefault="00811325" w:rsidP="00D41A93">
      <w:pPr>
        <w:pStyle w:val="71"/>
        <w:shd w:val="clear" w:color="auto" w:fill="auto"/>
        <w:spacing w:after="0" w:line="240" w:lineRule="auto"/>
        <w:ind w:firstLine="709"/>
        <w:rPr>
          <w:rStyle w:val="2e"/>
          <w:b w:val="0"/>
          <w:i w:val="0"/>
          <w:sz w:val="28"/>
          <w:lang w:val="uk-UA"/>
        </w:rPr>
      </w:pPr>
      <w:r w:rsidRPr="002B0CBF">
        <w:rPr>
          <w:rStyle w:val="640"/>
          <w:i/>
          <w:sz w:val="28"/>
          <w:lang w:val="uk-UA"/>
        </w:rPr>
        <w:t>Матрицею</w:t>
      </w:r>
      <w:r w:rsidRPr="002B0CBF">
        <w:rPr>
          <w:rStyle w:val="2e"/>
          <w:b w:val="0"/>
          <w:i w:val="0"/>
          <w:sz w:val="28"/>
          <w:lang w:val="uk-UA"/>
        </w:rPr>
        <w:t xml:space="preserve"> </w:t>
      </w:r>
      <w:r w:rsidRPr="002B0CBF">
        <w:rPr>
          <w:rStyle w:val="2e"/>
          <w:b w:val="0"/>
          <w:sz w:val="28"/>
          <w:lang w:val="uk-UA"/>
        </w:rPr>
        <w:t>інцидентності</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Pr="002B0CBF">
        <w:rPr>
          <w:rStyle w:val="2e"/>
          <w:b w:val="0"/>
          <w:i w:val="0"/>
          <w:sz w:val="28"/>
          <w:lang w:val="uk-UA"/>
        </w:rPr>
        <w:t xml:space="preserve"> </w:t>
      </w:r>
      <w:r w:rsidRPr="002B0CBF">
        <w:rPr>
          <w:rStyle w:val="640"/>
          <w:sz w:val="28"/>
          <w:lang w:val="uk-UA"/>
        </w:rPr>
        <w:t>називається матриця</w:t>
      </w:r>
      <w:r w:rsidRPr="002B0CBF">
        <w:rPr>
          <w:rStyle w:val="4f0"/>
          <w:i w:val="0"/>
          <w:sz w:val="28"/>
          <w:lang w:val="uk-UA"/>
        </w:rPr>
        <w:t xml:space="preserve"> </w:t>
      </w:r>
      <m:oMath>
        <m:r>
          <w:rPr>
            <w:rStyle w:val="2e"/>
            <w:rFonts w:ascii="Cambria Math"/>
            <w:sz w:val="28"/>
            <w:lang w:val="uk-UA"/>
          </w:rPr>
          <m:t>B</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sSub>
          <m:sSubPr>
            <m:ctrlPr>
              <w:rPr>
                <w:rStyle w:val="2e"/>
                <w:rFonts w:ascii="Cambria Math"/>
                <w:b w:val="0"/>
                <w:bCs w:val="0"/>
                <w:i w:val="0"/>
                <w:iCs w:val="0"/>
                <w:sz w:val="28"/>
                <w:lang w:val="uk-UA"/>
              </w:rPr>
            </m:ctrlPr>
          </m:sSubPr>
          <m:e>
            <m:d>
              <m:dPr>
                <m:ctrlPr>
                  <w:rPr>
                    <w:rStyle w:val="2e"/>
                    <w:rFonts w:ascii="Cambria Math"/>
                    <w:b w:val="0"/>
                    <w:bCs w:val="0"/>
                    <w:i w:val="0"/>
                    <w:iCs w:val="0"/>
                    <w:sz w:val="28"/>
                    <w:lang w:val="uk-UA"/>
                  </w:rPr>
                </m:ctrlPr>
              </m:dPr>
              <m:e>
                <m:sSub>
                  <m:sSubPr>
                    <m:ctrlPr>
                      <w:rPr>
                        <w:rStyle w:val="2e"/>
                        <w:rFonts w:ascii="Cambria Math"/>
                        <w:b w:val="0"/>
                        <w:bCs w:val="0"/>
                        <w:i w:val="0"/>
                        <w:iCs w:val="0"/>
                        <w:sz w:val="28"/>
                        <w:lang w:val="uk-UA"/>
                      </w:rPr>
                    </m:ctrlPr>
                  </m:sSubPr>
                  <m:e>
                    <m:r>
                      <w:rPr>
                        <w:rStyle w:val="2e"/>
                        <w:rFonts w:ascii="Cambria Math"/>
                        <w:sz w:val="28"/>
                        <w:lang w:val="uk-UA"/>
                      </w:rPr>
                      <m:t>B</m:t>
                    </m:r>
                  </m:e>
                  <m:sub>
                    <m:r>
                      <w:rPr>
                        <w:rStyle w:val="2e"/>
                        <w:rFonts w:ascii="Cambria Math"/>
                        <w:sz w:val="28"/>
                        <w:lang w:val="uk-UA"/>
                      </w:rPr>
                      <m:t>ij</m:t>
                    </m:r>
                  </m:sub>
                </m:sSub>
                <m:ctrlPr>
                  <w:rPr>
                    <w:rStyle w:val="2e"/>
                    <w:rFonts w:ascii="Cambria Math" w:hAnsi="Cambria Math"/>
                    <w:b w:val="0"/>
                    <w:bCs w:val="0"/>
                    <w:i w:val="0"/>
                    <w:iCs w:val="0"/>
                    <w:sz w:val="28"/>
                    <w:lang w:val="uk-UA"/>
                  </w:rPr>
                </m:ctrlPr>
              </m:e>
            </m:d>
          </m:e>
          <m:sub>
            <m:r>
              <w:rPr>
                <w:rStyle w:val="2e"/>
                <w:rFonts w:ascii="Cambria Math"/>
                <w:sz w:val="28"/>
                <w:lang w:val="uk-UA"/>
              </w:rPr>
              <m:t>i</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n</m:t>
                </m:r>
              </m:e>
            </m:bar>
            <m:r>
              <m:rPr>
                <m:sty m:val="p"/>
              </m:rPr>
              <w:rPr>
                <w:rStyle w:val="2e"/>
                <w:rFonts w:ascii="Cambria Math"/>
                <w:sz w:val="28"/>
                <w:lang w:val="uk-UA"/>
              </w:rPr>
              <m:t>;</m:t>
            </m:r>
            <m:r>
              <w:rPr>
                <w:rStyle w:val="2e"/>
                <w:rFonts w:ascii="Cambria Math"/>
                <w:sz w:val="28"/>
                <w:lang w:val="uk-UA"/>
              </w:rPr>
              <m:t>j</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m</m:t>
                </m:r>
              </m:e>
            </m:bar>
            <m:ctrlPr>
              <w:rPr>
                <w:rStyle w:val="2e"/>
                <w:rFonts w:ascii="Cambria Math" w:hAnsi="Cambria Math"/>
                <w:b w:val="0"/>
                <w:bCs w:val="0"/>
                <w:i w:val="0"/>
                <w:iCs w:val="0"/>
                <w:sz w:val="28"/>
                <w:lang w:val="uk-UA"/>
              </w:rPr>
            </m:ctrlPr>
          </m:sub>
        </m:sSub>
      </m:oMath>
      <w:r w:rsidRPr="002B0CBF">
        <w:rPr>
          <w:rStyle w:val="640"/>
          <w:sz w:val="28"/>
          <w:lang w:val="uk-UA"/>
        </w:rPr>
        <w:t>, в якої елементи:</w:t>
      </w:r>
    </w:p>
    <w:p w14:paraId="6C953571" w14:textId="01E882F6" w:rsidR="00C84EC6" w:rsidRPr="002B0CBF" w:rsidRDefault="0089427F" w:rsidP="00D41A93">
      <w:pPr>
        <w:pStyle w:val="71"/>
        <w:shd w:val="clear" w:color="auto" w:fill="auto"/>
        <w:spacing w:after="0" w:line="240" w:lineRule="auto"/>
        <w:ind w:left="709" w:firstLine="0"/>
        <w:jc w:val="center"/>
        <w:rPr>
          <w:rStyle w:val="2e"/>
          <w:b w:val="0"/>
          <w:bCs w:val="0"/>
          <w:i w:val="0"/>
          <w:iCs w:val="0"/>
          <w:sz w:val="28"/>
          <w:lang w:val="uk-UA"/>
        </w:rPr>
      </w:pPr>
      <m:oMathPara>
        <m:oMath>
          <m:sSub>
            <m:sSubPr>
              <m:ctrlPr>
                <w:rPr>
                  <w:rStyle w:val="2e"/>
                  <w:rFonts w:ascii="Cambria Math"/>
                  <w:b w:val="0"/>
                  <w:bCs w:val="0"/>
                  <w:i w:val="0"/>
                  <w:iCs w:val="0"/>
                  <w:sz w:val="28"/>
                  <w:lang w:val="uk-UA"/>
                </w:rPr>
              </m:ctrlPr>
            </m:sSubPr>
            <m:e>
              <m:r>
                <w:rPr>
                  <w:rStyle w:val="2e"/>
                  <w:rFonts w:ascii="Cambria Math"/>
                  <w:sz w:val="28"/>
                  <w:lang w:val="uk-UA"/>
                </w:rPr>
                <m:t>b</m:t>
              </m:r>
            </m:e>
            <m:sub>
              <m:r>
                <w:rPr>
                  <w:rStyle w:val="2e"/>
                  <w:rFonts w:ascii="Cambria Math"/>
                  <w:sz w:val="28"/>
                  <w:lang w:val="uk-UA"/>
                </w:rPr>
                <m:t>ij</m:t>
              </m:r>
            </m:sub>
          </m:sSub>
          <m:r>
            <m:rPr>
              <m:sty m:val="p"/>
            </m:rPr>
            <w:rPr>
              <w:rStyle w:val="2e"/>
              <w:rFonts w:ascii="Cambria Math"/>
              <w:sz w:val="28"/>
              <w:lang w:val="uk-UA"/>
            </w:rPr>
            <m:t>=</m:t>
          </m:r>
          <m:d>
            <m:dPr>
              <m:begChr m:val="{"/>
              <m:endChr m:val=""/>
              <m:ctrlPr>
                <w:rPr>
                  <w:rStyle w:val="2e"/>
                  <w:rFonts w:ascii="Cambria Math"/>
                  <w:b w:val="0"/>
                  <w:bCs w:val="0"/>
                  <w:i w:val="0"/>
                  <w:iCs w:val="0"/>
                  <w:sz w:val="28"/>
                  <w:lang w:val="uk-UA"/>
                </w:rPr>
              </m:ctrlPr>
            </m:dPr>
            <m:e>
              <m:m>
                <m:mPr>
                  <m:mcs>
                    <m:mc>
                      <m:mcPr>
                        <m:count m:val="1"/>
                        <m:mcJc m:val="center"/>
                      </m:mcPr>
                    </m:mc>
                  </m:mcs>
                  <m:ctrlPr>
                    <w:rPr>
                      <w:rStyle w:val="2e"/>
                      <w:rFonts w:ascii="Cambria Math"/>
                      <w:b w:val="0"/>
                      <w:bCs w:val="0"/>
                      <w:i w:val="0"/>
                      <w:iCs w:val="0"/>
                      <w:sz w:val="28"/>
                      <w:lang w:val="uk-UA"/>
                    </w:rPr>
                  </m:ctrlPr>
                </m:mPr>
                <m:mr>
                  <m:e>
                    <m:r>
                      <m:rPr>
                        <m:sty m:val="p"/>
                      </m:rPr>
                      <w:rPr>
                        <w:rStyle w:val="2e"/>
                        <w:rFonts w:ascii="Cambria Math"/>
                        <w:sz w:val="28"/>
                        <w:lang w:val="uk-UA"/>
                      </w:rPr>
                      <m:t>1,</m:t>
                    </m:r>
                    <m:r>
                      <m:rPr>
                        <m:nor/>
                      </m:rPr>
                      <w:rPr>
                        <w:rStyle w:val="2e"/>
                        <w:rFonts w:ascii="Cambria Math"/>
                        <w:b w:val="0"/>
                        <w:bCs w:val="0"/>
                        <w:i w:val="0"/>
                        <w:iCs w:val="0"/>
                        <w:sz w:val="28"/>
                        <w:lang w:val="uk-UA"/>
                      </w:rPr>
                      <m:t>якщовершина</m:t>
                    </m:r>
                    <m:sSub>
                      <m:sSubPr>
                        <m:ctrlPr>
                          <w:rPr>
                            <w:rStyle w:val="2e"/>
                            <w:rFonts w:ascii="Cambria Math"/>
                            <w:b w:val="0"/>
                            <w:bCs w:val="0"/>
                            <w:i w:val="0"/>
                            <w:iCs w:val="0"/>
                            <w:sz w:val="28"/>
                            <w:lang w:val="uk-UA"/>
                          </w:rPr>
                        </m:ctrlPr>
                      </m:sSubPr>
                      <m:e>
                        <m:r>
                          <w:rPr>
                            <w:rStyle w:val="2e"/>
                            <w:rFonts w:ascii="Cambria Math"/>
                            <w:sz w:val="28"/>
                            <w:lang w:val="uk-UA"/>
                          </w:rPr>
                          <m:t>x</m:t>
                        </m:r>
                      </m:e>
                      <m:sub>
                        <m:r>
                          <w:rPr>
                            <w:rStyle w:val="2e"/>
                            <w:rFonts w:ascii="Cambria Math"/>
                            <w:sz w:val="28"/>
                            <w:lang w:val="uk-UA"/>
                          </w:rPr>
                          <m:t>i</m:t>
                        </m:r>
                      </m:sub>
                    </m:sSub>
                    <m:r>
                      <m:rPr>
                        <m:sty m:val="p"/>
                      </m:rPr>
                      <w:rPr>
                        <w:rStyle w:val="2e"/>
                        <w:rFonts w:ascii="Cambria Math"/>
                        <w:sz w:val="28"/>
                        <w:lang w:val="uk-UA"/>
                      </w:rPr>
                      <m:t>є</m:t>
                    </m:r>
                    <m:r>
                      <m:rPr>
                        <m:nor/>
                      </m:rPr>
                      <w:rPr>
                        <w:rStyle w:val="2e"/>
                        <w:rFonts w:ascii="Cambria Math"/>
                        <w:b w:val="0"/>
                        <w:bCs w:val="0"/>
                        <w:i w:val="0"/>
                        <w:iCs w:val="0"/>
                        <w:sz w:val="28"/>
                        <w:lang w:val="uk-UA"/>
                      </w:rPr>
                      <m:t>кінцемдуги</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j</m:t>
                        </m:r>
                      </m:sub>
                    </m:sSub>
                    <m:r>
                      <m:rPr>
                        <m:sty m:val="p"/>
                      </m:rPr>
                      <w:rPr>
                        <w:rStyle w:val="2e"/>
                        <w:rFonts w:ascii="Cambria Math"/>
                        <w:sz w:val="28"/>
                        <w:lang w:val="uk-UA"/>
                      </w:rPr>
                      <m:t>,</m:t>
                    </m:r>
                  </m:e>
                </m:mr>
                <m:mr>
                  <m:e>
                    <m:r>
                      <m:rPr>
                        <m:sty m:val="p"/>
                      </m:rPr>
                      <w:rPr>
                        <w:rStyle w:val="2e"/>
                        <w:rFonts w:ascii="Cambria Math"/>
                        <w:sz w:val="28"/>
                        <w:lang w:val="uk-UA"/>
                      </w:rPr>
                      <m:t>0,</m:t>
                    </m:r>
                    <m:r>
                      <m:rPr>
                        <m:sty m:val="p"/>
                      </m:rPr>
                      <w:rPr>
                        <w:rStyle w:val="2e"/>
                        <w:rFonts w:ascii="Cambria Math"/>
                        <w:sz w:val="28"/>
                        <w:lang w:val="uk-UA"/>
                      </w:rPr>
                      <m:t>в</m:t>
                    </m:r>
                    <m:r>
                      <m:rPr>
                        <m:nor/>
                      </m:rPr>
                      <w:rPr>
                        <w:rStyle w:val="2e"/>
                        <w:rFonts w:ascii="Cambria Math"/>
                        <w:b w:val="0"/>
                        <w:bCs w:val="0"/>
                        <w:i w:val="0"/>
                        <w:iCs w:val="0"/>
                        <w:sz w:val="28"/>
                        <w:lang w:val="uk-UA"/>
                      </w:rPr>
                      <m:t>противномувипадку</m:t>
                    </m:r>
                    <m:r>
                      <m:rPr>
                        <m:nor/>
                      </m:rPr>
                      <w:rPr>
                        <w:rStyle w:val="2e"/>
                        <w:rFonts w:ascii="Cambria Math"/>
                        <w:b w:val="0"/>
                        <w:bCs w:val="0"/>
                        <w:i w:val="0"/>
                        <w:iCs w:val="0"/>
                        <w:sz w:val="28"/>
                        <w:lang w:val="uk-UA"/>
                      </w:rPr>
                      <m:t>,</m:t>
                    </m:r>
                  </m:e>
                </m:mr>
                <m:mr>
                  <m:e>
                    <m:r>
                      <w:rPr>
                        <w:rStyle w:val="2e"/>
                        <w:rFonts w:ascii="Cambria Math"/>
                        <w:sz w:val="28"/>
                        <w:lang w:val="uk-UA"/>
                      </w:rPr>
                      <m:t>α</m:t>
                    </m:r>
                    <m:r>
                      <m:rPr>
                        <m:sty m:val="p"/>
                      </m:rPr>
                      <w:rPr>
                        <w:rStyle w:val="2e"/>
                        <w:rFonts w:ascii="Cambria Math"/>
                        <w:sz w:val="28"/>
                        <w:lang w:val="uk-UA"/>
                      </w:rPr>
                      <m:t>,</m:t>
                    </m:r>
                    <m:r>
                      <m:rPr>
                        <m:nor/>
                      </m:rPr>
                      <w:rPr>
                        <w:rStyle w:val="2e"/>
                        <w:rFonts w:ascii="Cambria Math"/>
                        <w:b w:val="0"/>
                        <w:bCs w:val="0"/>
                        <w:i w:val="0"/>
                        <w:iCs w:val="0"/>
                        <w:sz w:val="28"/>
                        <w:lang w:val="uk-UA"/>
                      </w:rPr>
                      <m:t>якщоребро</m:t>
                    </m:r>
                    <m:sSub>
                      <m:sSubPr>
                        <m:ctrlPr>
                          <w:rPr>
                            <w:rStyle w:val="2e"/>
                            <w:rFonts w:ascii="Cambria Math"/>
                            <w:b w:val="0"/>
                            <w:bCs w:val="0"/>
                            <w:i w:val="0"/>
                            <w:iCs w:val="0"/>
                            <w:sz w:val="28"/>
                            <w:lang w:val="uk-UA"/>
                          </w:rPr>
                        </m:ctrlPr>
                      </m:sSubPr>
                      <m:e>
                        <m:r>
                          <w:rPr>
                            <w:rStyle w:val="2e"/>
                            <w:rFonts w:ascii="Cambria Math"/>
                            <w:sz w:val="28"/>
                            <w:lang w:val="uk-UA"/>
                          </w:rPr>
                          <m:t>u</m:t>
                        </m:r>
                      </m:e>
                      <m:sub>
                        <m:r>
                          <w:rPr>
                            <w:rStyle w:val="2e"/>
                            <w:rFonts w:ascii="Cambria Math"/>
                            <w:sz w:val="28"/>
                            <w:lang w:val="uk-UA"/>
                          </w:rPr>
                          <m:t>j</m:t>
                        </m:r>
                      </m:sub>
                    </m:sSub>
                    <m:r>
                      <m:rPr>
                        <m:sty m:val="p"/>
                      </m:rPr>
                      <w:rPr>
                        <w:rStyle w:val="2e"/>
                        <w:rFonts w:ascii="Cambria Math"/>
                        <w:sz w:val="28"/>
                        <w:lang w:val="uk-UA"/>
                      </w:rPr>
                      <m:t>-</m:t>
                    </m:r>
                    <m:r>
                      <m:rPr>
                        <m:nor/>
                      </m:rPr>
                      <w:rPr>
                        <w:rStyle w:val="2e"/>
                        <w:rFonts w:ascii="Cambria Math"/>
                        <w:b w:val="0"/>
                        <w:bCs w:val="0"/>
                        <w:i w:val="0"/>
                        <w:iCs w:val="0"/>
                        <w:sz w:val="28"/>
                        <w:lang w:val="uk-UA"/>
                      </w:rPr>
                      <m:t>петля</m:t>
                    </m:r>
                    <m:d>
                      <m:dPr>
                        <m:ctrlPr>
                          <w:rPr>
                            <w:rStyle w:val="2e"/>
                            <w:rFonts w:ascii="Cambria Math"/>
                            <w:b w:val="0"/>
                            <w:bCs w:val="0"/>
                            <w:i w:val="0"/>
                            <w:iCs w:val="0"/>
                            <w:sz w:val="28"/>
                            <w:lang w:val="uk-UA"/>
                          </w:rPr>
                        </m:ctrlPr>
                      </m:dPr>
                      <m:e>
                        <m:r>
                          <w:rPr>
                            <w:rStyle w:val="2e"/>
                            <w:rFonts w:ascii="Cambria Math"/>
                            <w:sz w:val="28"/>
                            <w:lang w:val="uk-UA"/>
                          </w:rPr>
                          <m:t>α</m:t>
                        </m:r>
                        <m:r>
                          <m:rPr>
                            <m:sty m:val="p"/>
                          </m:rPr>
                          <w:rPr>
                            <w:rStyle w:val="2e"/>
                            <w:rFonts w:ascii="Cambria Math"/>
                            <w:sz w:val="28"/>
                            <w:lang w:val="uk-UA"/>
                          </w:rPr>
                          <m:t>≠</m:t>
                        </m:r>
                        <m:r>
                          <m:rPr>
                            <m:sty m:val="p"/>
                          </m:rPr>
                          <w:rPr>
                            <w:rStyle w:val="2e"/>
                            <w:rFonts w:ascii="Cambria Math"/>
                            <w:sz w:val="28"/>
                            <w:lang w:val="uk-UA"/>
                          </w:rPr>
                          <m:t>0,</m:t>
                        </m:r>
                        <m:r>
                          <w:rPr>
                            <w:rStyle w:val="2e"/>
                            <w:rFonts w:ascii="Cambria Math"/>
                            <w:sz w:val="28"/>
                            <w:lang w:val="uk-UA"/>
                          </w:rPr>
                          <m:t>α</m:t>
                        </m:r>
                        <m:r>
                          <m:rPr>
                            <m:sty m:val="p"/>
                          </m:rPr>
                          <w:rPr>
                            <w:rStyle w:val="2e"/>
                            <w:rFonts w:ascii="Cambria Math"/>
                            <w:sz w:val="28"/>
                            <w:lang w:val="uk-UA"/>
                          </w:rPr>
                          <m:t>≠</m:t>
                        </m:r>
                        <m:r>
                          <m:rPr>
                            <m:sty m:val="p"/>
                          </m:rPr>
                          <w:rPr>
                            <w:rStyle w:val="2e"/>
                            <w:rFonts w:ascii="Cambria Math"/>
                            <w:sz w:val="28"/>
                            <w:lang w:val="uk-UA"/>
                          </w:rPr>
                          <m:t>1</m:t>
                        </m:r>
                      </m:e>
                    </m:d>
                    <m:r>
                      <m:rPr>
                        <m:sty m:val="p"/>
                      </m:rPr>
                      <w:rPr>
                        <w:rStyle w:val="2e"/>
                        <w:rFonts w:ascii="Cambria Math"/>
                        <w:sz w:val="28"/>
                        <w:lang w:val="uk-UA"/>
                      </w:rPr>
                      <m:t>.</m:t>
                    </m:r>
                  </m:e>
                </m:mr>
              </m:m>
              <m:ctrlPr>
                <w:rPr>
                  <w:rStyle w:val="2e"/>
                  <w:rFonts w:ascii="Cambria Math" w:hAnsi="Cambria Math"/>
                  <w:b w:val="0"/>
                  <w:bCs w:val="0"/>
                  <w:i w:val="0"/>
                  <w:iCs w:val="0"/>
                  <w:sz w:val="28"/>
                  <w:lang w:val="uk-UA"/>
                </w:rPr>
              </m:ctrlPr>
            </m:e>
          </m:d>
        </m:oMath>
      </m:oMathPara>
    </w:p>
    <w:p w14:paraId="4FF4D4E2" w14:textId="77777777" w:rsidR="00CF4F64" w:rsidRPr="002B0CBF" w:rsidRDefault="00CF4F64" w:rsidP="00D41A93">
      <w:pPr>
        <w:pStyle w:val="71"/>
        <w:shd w:val="clear" w:color="auto" w:fill="auto"/>
        <w:spacing w:after="0" w:line="240" w:lineRule="auto"/>
        <w:ind w:left="709" w:firstLine="0"/>
        <w:jc w:val="center"/>
        <w:rPr>
          <w:rStyle w:val="2e"/>
          <w:b w:val="0"/>
          <w:i w:val="0"/>
          <w:sz w:val="28"/>
          <w:lang w:val="uk-UA"/>
        </w:rPr>
      </w:pPr>
    </w:p>
    <w:tbl>
      <w:tblPr>
        <w:tblW w:w="0" w:type="auto"/>
        <w:tblInd w:w="108" w:type="dxa"/>
        <w:tblLook w:val="04A0" w:firstRow="1" w:lastRow="0" w:firstColumn="1" w:lastColumn="0" w:noHBand="0" w:noVBand="1"/>
      </w:tblPr>
      <w:tblGrid>
        <w:gridCol w:w="5589"/>
        <w:gridCol w:w="3940"/>
      </w:tblGrid>
      <w:tr w:rsidR="00811325" w:rsidRPr="002B0CBF" w14:paraId="5CFBF21D" w14:textId="77777777" w:rsidTr="00C84EC6">
        <w:tc>
          <w:tcPr>
            <w:tcW w:w="5805" w:type="dxa"/>
            <w:shd w:val="clear" w:color="auto" w:fill="auto"/>
          </w:tcPr>
          <w:p w14:paraId="333013EE" w14:textId="21B426D0" w:rsidR="00811325" w:rsidRPr="002B0CBF" w:rsidRDefault="00811325" w:rsidP="00D41A93">
            <w:pPr>
              <w:spacing w:line="216" w:lineRule="auto"/>
              <w:ind w:firstLine="709"/>
              <w:jc w:val="both"/>
              <w:rPr>
                <w:rStyle w:val="640"/>
                <w:rFonts w:eastAsia="Arial Unicode MS"/>
                <w:sz w:val="28"/>
                <w:lang w:val="uk-UA"/>
              </w:rPr>
            </w:pPr>
            <w:r w:rsidRPr="002B0CBF">
              <w:rPr>
                <w:rStyle w:val="640"/>
                <w:rFonts w:eastAsia="Arial Unicode MS"/>
                <w:b/>
                <w:sz w:val="28"/>
                <w:lang w:val="uk-UA"/>
              </w:rPr>
              <w:t>Приклад 6.5</w:t>
            </w:r>
            <w:r w:rsidRPr="002B0CBF">
              <w:rPr>
                <w:rStyle w:val="640"/>
                <w:rFonts w:eastAsia="Arial Unicode MS"/>
                <w:sz w:val="28"/>
                <w:lang w:val="uk-UA"/>
              </w:rPr>
              <w:t xml:space="preserve"> Розглянемо граф</w:t>
            </w:r>
            <w:r w:rsidRPr="002B0CBF">
              <w:rPr>
                <w:rStyle w:val="1d"/>
                <w:rFonts w:eastAsia="Arial Unicode MS"/>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oMath>
            <w:r w:rsidRPr="002B0CBF">
              <w:rPr>
                <w:rStyle w:val="1d"/>
                <w:rFonts w:eastAsia="Arial Unicode MS"/>
                <w:b w:val="0"/>
                <w:sz w:val="28"/>
                <w:lang w:val="uk-UA"/>
              </w:rPr>
              <w:t>,</w:t>
            </w:r>
            <w:r w:rsidRPr="002B0CBF">
              <w:rPr>
                <w:rStyle w:val="640"/>
                <w:rFonts w:eastAsia="Arial Unicode MS"/>
                <w:sz w:val="28"/>
                <w:lang w:val="uk-UA"/>
              </w:rPr>
              <w:t xml:space="preserve"> який задано геометрично (рис. 6.15).</w:t>
            </w:r>
            <w:r w:rsidRPr="002B0CBF">
              <w:rPr>
                <w:rFonts w:ascii="Times New Roman" w:hAnsi="Times New Roman" w:cs="Times New Roman"/>
                <w:sz w:val="28"/>
                <w:lang w:val="uk-UA"/>
              </w:rPr>
              <w:t xml:space="preserve"> </w:t>
            </w:r>
            <w:r w:rsidRPr="002B0CBF">
              <w:rPr>
                <w:rStyle w:val="640"/>
                <w:rFonts w:eastAsia="Arial Unicode MS"/>
                <w:sz w:val="28"/>
                <w:lang w:val="uk-UA"/>
              </w:rPr>
              <w:t xml:space="preserve">Для нього матриця суміжності </w:t>
            </w:r>
            <m:oMath>
              <m:r>
                <w:rPr>
                  <w:rStyle w:val="2e"/>
                  <w:rFonts w:ascii="Cambria Math" w:eastAsia="Arial Unicode MS"/>
                  <w:sz w:val="28"/>
                  <w:lang w:val="uk-UA"/>
                </w:rPr>
                <m:t>A</m:t>
              </m:r>
              <m:d>
                <m:dPr>
                  <m:ctrlPr>
                    <w:rPr>
                      <w:rStyle w:val="2e"/>
                      <w:rFonts w:ascii="Cambria Math" w:eastAsia="Arial Unicode MS"/>
                      <w:b w:val="0"/>
                      <w:bCs w:val="0"/>
                      <w:i w:val="0"/>
                      <w:iCs w:val="0"/>
                      <w:sz w:val="28"/>
                      <w:lang w:val="uk-UA"/>
                    </w:rPr>
                  </m:ctrlPr>
                </m:dP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m:rPr>
                          <m:sty m:val="p"/>
                        </m:rPr>
                        <w:rPr>
                          <w:rStyle w:val="2e"/>
                          <w:rFonts w:ascii="Cambria Math" w:eastAsia="Arial Unicode MS"/>
                          <w:sz w:val="28"/>
                          <w:lang w:val="uk-UA"/>
                        </w:rPr>
                        <m:t>1</m:t>
                      </m:r>
                    </m:sub>
                  </m:sSub>
                  <m:ctrlPr>
                    <w:rPr>
                      <w:rStyle w:val="2e"/>
                      <w:rFonts w:ascii="Cambria Math" w:eastAsia="Arial Unicode MS" w:hAnsi="Cambria Math"/>
                      <w:b w:val="0"/>
                      <w:bCs w:val="0"/>
                      <w:i w:val="0"/>
                      <w:iCs w:val="0"/>
                      <w:sz w:val="28"/>
                      <w:lang w:val="uk-UA"/>
                    </w:rPr>
                  </m:ctrlPr>
                </m:e>
              </m:d>
            </m:oMath>
            <w:r w:rsidRPr="002B0CBF">
              <w:rPr>
                <w:rStyle w:val="640"/>
                <w:rFonts w:eastAsia="Arial Unicode MS"/>
                <w:sz w:val="28"/>
                <w:lang w:val="uk-UA"/>
              </w:rPr>
              <w:t xml:space="preserve"> матиме вигляд</w:t>
            </w:r>
          </w:p>
          <w:p w14:paraId="5679703F" w14:textId="1845AB5D" w:rsidR="00811325" w:rsidRPr="002B0CBF" w:rsidRDefault="00D41A93" w:rsidP="00D41A93">
            <w:pPr>
              <w:pStyle w:val="71"/>
              <w:shd w:val="clear" w:color="auto" w:fill="auto"/>
              <w:spacing w:after="0" w:line="240" w:lineRule="auto"/>
              <w:ind w:firstLine="0"/>
              <w:jc w:val="center"/>
              <w:rPr>
                <w:rStyle w:val="2e"/>
                <w:b w:val="0"/>
                <w:i w:val="0"/>
                <w:sz w:val="28"/>
                <w:lang w:val="uk-UA"/>
              </w:rPr>
            </w:pPr>
            <m:oMath>
              <m:r>
                <w:rPr>
                  <w:rStyle w:val="2e"/>
                  <w:rFonts w:ascii="Cambria Math"/>
                  <w:sz w:val="28"/>
                  <w:lang w:val="uk-UA"/>
                </w:rPr>
                <m:t>A</m:t>
              </m:r>
              <m:d>
                <m:dPr>
                  <m:ctrlPr>
                    <w:rPr>
                      <w:rStyle w:val="2e"/>
                      <w:rFonts w:ascii="Cambria Math"/>
                      <w:b w:val="0"/>
                      <w:bCs w:val="0"/>
                      <w:i w:val="0"/>
                      <w:iCs w:val="0"/>
                      <w:sz w:val="28"/>
                      <w:lang w:val="uk-UA"/>
                    </w:rPr>
                  </m:ctrlPr>
                </m:dPr>
                <m:e>
                  <m:sSub>
                    <m:sSubPr>
                      <m:ctrlPr>
                        <w:rPr>
                          <w:rStyle w:val="2e"/>
                          <w:rFonts w:ascii="Cambria Math"/>
                          <w:b w:val="0"/>
                          <w:bCs w:val="0"/>
                          <w:i w:val="0"/>
                          <w:iCs w:val="0"/>
                          <w:sz w:val="28"/>
                          <w:lang w:val="uk-UA"/>
                        </w:rPr>
                      </m:ctrlPr>
                    </m:sSubPr>
                    <m:e>
                      <m:r>
                        <w:rPr>
                          <w:rStyle w:val="2e"/>
                          <w:rFonts w:ascii="Cambria Math"/>
                          <w:sz w:val="28"/>
                          <w:lang w:val="uk-UA"/>
                        </w:rPr>
                        <m:t>G</m:t>
                      </m:r>
                    </m:e>
                    <m:sub>
                      <m:r>
                        <m:rPr>
                          <m:sty m:val="p"/>
                        </m:rPr>
                        <w:rPr>
                          <w:rStyle w:val="2e"/>
                          <w:rFonts w:ascii="Cambria Math"/>
                          <w:sz w:val="28"/>
                          <w:lang w:val="uk-UA"/>
                        </w:rPr>
                        <m:t>1</m:t>
                      </m:r>
                    </m:sub>
                  </m:sSub>
                  <m:ctrlPr>
                    <w:rPr>
                      <w:rStyle w:val="2e"/>
                      <w:rFonts w:ascii="Cambria Math" w:hAnsi="Cambria Math"/>
                      <w:b w:val="0"/>
                      <w:bCs w:val="0"/>
                      <w:i w:val="0"/>
                      <w:iCs w:val="0"/>
                      <w:sz w:val="28"/>
                      <w:lang w:val="uk-UA"/>
                    </w:rPr>
                  </m:ctrlPr>
                </m:e>
              </m:d>
              <m:r>
                <m:rPr>
                  <m:sty m:val="p"/>
                </m:rPr>
                <w:rPr>
                  <w:rStyle w:val="2e"/>
                  <w:rFonts w:ascii="Cambria Math"/>
                  <w:sz w:val="28"/>
                  <w:lang w:val="uk-UA"/>
                </w:rPr>
                <m:t>=</m:t>
              </m:r>
              <m:m>
                <m:mPr>
                  <m:mcs>
                    <m:mc>
                      <m:mcPr>
                        <m:count m:val="1"/>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1</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2</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3</m:t>
                        </m:r>
                      </m:sub>
                    </m:sSub>
                    <m:ctrlPr>
                      <w:rPr>
                        <w:rStyle w:val="2e"/>
                        <w:rFonts w:ascii="Cambria Math" w:hAnsi="Cambria Math"/>
                        <w:b w:val="0"/>
                        <w:bCs w:val="0"/>
                        <w:i w:val="0"/>
                        <w:iCs w:val="0"/>
                        <w:sz w:val="28"/>
                        <w:lang w:val="uk-UA"/>
                      </w:rPr>
                    </m:ctrlPr>
                  </m:e>
                </m:mr>
              </m:m>
              <m:limUpp>
                <m:limUppPr>
                  <m:ctrlPr>
                    <w:rPr>
                      <w:rStyle w:val="2e"/>
                      <w:rFonts w:ascii="Cambria Math"/>
                      <w:b w:val="0"/>
                      <w:bCs w:val="0"/>
                      <w:i w:val="0"/>
                      <w:iCs w:val="0"/>
                      <w:sz w:val="28"/>
                      <w:lang w:val="uk-UA"/>
                    </w:rPr>
                  </m:ctrlPr>
                </m:limUppPr>
                <m:e>
                  <m:d>
                    <m:dPr>
                      <m:ctrlPr>
                        <w:rPr>
                          <w:rStyle w:val="2e"/>
                          <w:rFonts w:ascii="Cambria Math"/>
                          <w:b w:val="0"/>
                          <w:bCs w:val="0"/>
                          <w:i w:val="0"/>
                          <w:iCs w:val="0"/>
                          <w:sz w:val="28"/>
                          <w:lang w:val="uk-UA"/>
                        </w:rPr>
                      </m:ctrlPr>
                    </m:dPr>
                    <m:e>
                      <m:m>
                        <m:mPr>
                          <m:mcs>
                            <m:mc>
                              <m:mcPr>
                                <m:count m:val="3"/>
                                <m:mcJc m:val="center"/>
                              </m:mcPr>
                            </m:mc>
                          </m:mcs>
                          <m:ctrlPr>
                            <w:rPr>
                              <w:rStyle w:val="2e"/>
                              <w:rFonts w:ascii="Cambria Math"/>
                              <w:b w:val="0"/>
                              <w:bCs w:val="0"/>
                              <w:i w:val="0"/>
                              <w:iCs w:val="0"/>
                              <w:sz w:val="28"/>
                              <w:lang w:val="uk-UA"/>
                            </w:rPr>
                          </m:ctrlPr>
                        </m:mPr>
                        <m:mr>
                          <m:e>
                            <m:r>
                              <m:rPr>
                                <m:sty m:val="p"/>
                              </m:rPr>
                              <w:rPr>
                                <w:rStyle w:val="2e"/>
                                <w:rFonts w:ascii="Cambria Math"/>
                                <w:sz w:val="28"/>
                                <w:lang w:val="uk-UA"/>
                              </w:rPr>
                              <m:t>0</m:t>
                            </m:r>
                          </m:e>
                          <m:e>
                            <m:r>
                              <m:rPr>
                                <m:sty m:val="p"/>
                              </m:rPr>
                              <w:rPr>
                                <w:rStyle w:val="2e"/>
                                <w:rFonts w:ascii="Cambria Math"/>
                                <w:sz w:val="28"/>
                                <w:lang w:val="uk-UA"/>
                              </w:rPr>
                              <m:t>1</m:t>
                            </m:r>
                          </m:e>
                          <m:e>
                            <m:r>
                              <m:rPr>
                                <m:sty m:val="p"/>
                              </m:rPr>
                              <w:rPr>
                                <w:rStyle w:val="2e"/>
                                <w:rFonts w:ascii="Cambria Math"/>
                                <w:sz w:val="28"/>
                                <w:lang w:val="uk-UA"/>
                              </w:rPr>
                              <m:t>1</m:t>
                            </m:r>
                          </m:e>
                        </m:mr>
                        <m:mr>
                          <m:e>
                            <m:r>
                              <m:rPr>
                                <m:sty m:val="p"/>
                              </m:rPr>
                              <w:rPr>
                                <w:rStyle w:val="2e"/>
                                <w:rFonts w:ascii="Cambria Math"/>
                                <w:sz w:val="28"/>
                                <w:lang w:val="uk-UA"/>
                              </w:rPr>
                              <m:t>1</m:t>
                            </m:r>
                          </m:e>
                          <m:e>
                            <m:r>
                              <m:rPr>
                                <m:sty m:val="p"/>
                              </m:rPr>
                              <w:rPr>
                                <w:rStyle w:val="2e"/>
                                <w:rFonts w:ascii="Cambria Math"/>
                                <w:sz w:val="28"/>
                                <w:lang w:val="uk-UA"/>
                              </w:rPr>
                              <m:t>0</m:t>
                            </m:r>
                          </m:e>
                          <m:e>
                            <m:r>
                              <m:rPr>
                                <m:sty m:val="p"/>
                              </m:rPr>
                              <w:rPr>
                                <w:rStyle w:val="2e"/>
                                <w:rFonts w:ascii="Cambria Math"/>
                                <w:sz w:val="28"/>
                                <w:lang w:val="uk-UA"/>
                              </w:rPr>
                              <m:t>0</m:t>
                            </m:r>
                          </m:e>
                        </m:mr>
                        <m:mr>
                          <m:e>
                            <m:r>
                              <m:rPr>
                                <m:sty m:val="p"/>
                              </m:rPr>
                              <w:rPr>
                                <w:rStyle w:val="2e"/>
                                <w:rFonts w:ascii="Cambria Math"/>
                                <w:sz w:val="28"/>
                                <w:lang w:val="uk-UA"/>
                              </w:rPr>
                              <m:t>1</m:t>
                            </m:r>
                          </m:e>
                          <m:e>
                            <m:r>
                              <m:rPr>
                                <m:sty m:val="p"/>
                              </m:rPr>
                              <w:rPr>
                                <w:rStyle w:val="2e"/>
                                <w:rFonts w:ascii="Cambria Math"/>
                                <w:sz w:val="28"/>
                                <w:lang w:val="uk-UA"/>
                              </w:rPr>
                              <m:t>0</m:t>
                            </m:r>
                          </m:e>
                          <m:e>
                            <m:r>
                              <m:rPr>
                                <m:sty m:val="p"/>
                              </m:rPr>
                              <w:rPr>
                                <w:rStyle w:val="2e"/>
                                <w:rFonts w:ascii="Cambria Math"/>
                                <w:sz w:val="28"/>
                                <w:lang w:val="uk-UA"/>
                              </w:rPr>
                              <m:t>0</m:t>
                            </m:r>
                          </m:e>
                        </m:mr>
                      </m:m>
                      <m:ctrlPr>
                        <w:rPr>
                          <w:rStyle w:val="2e"/>
                          <w:rFonts w:ascii="Cambria Math" w:hAnsi="Cambria Math"/>
                          <w:b w:val="0"/>
                          <w:bCs w:val="0"/>
                          <w:i w:val="0"/>
                          <w:iCs w:val="0"/>
                          <w:sz w:val="28"/>
                          <w:lang w:val="uk-UA"/>
                        </w:rPr>
                      </m:ctrlPr>
                    </m:e>
                  </m:d>
                  <m:ctrlPr>
                    <w:rPr>
                      <w:rStyle w:val="2e"/>
                      <w:rFonts w:ascii="Cambria Math" w:hAnsi="Cambria Math"/>
                      <w:b w:val="0"/>
                      <w:bCs w:val="0"/>
                      <w:i w:val="0"/>
                      <w:iCs w:val="0"/>
                      <w:sz w:val="28"/>
                      <w:lang w:val="uk-UA"/>
                    </w:rPr>
                  </m:ctrlPr>
                </m:e>
                <m:lim>
                  <m:m>
                    <m:mPr>
                      <m:mcs>
                        <m:mc>
                          <m:mcPr>
                            <m:count m:val="3"/>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1</m:t>
                            </m:r>
                          </m:sub>
                        </m:sSub>
                      </m:e>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2</m:t>
                            </m:r>
                          </m:sub>
                        </m:sSub>
                      </m:e>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3</m:t>
                            </m:r>
                          </m:sub>
                        </m:sSub>
                        <m:ctrlPr>
                          <w:rPr>
                            <w:rStyle w:val="2e"/>
                            <w:rFonts w:ascii="Cambria Math" w:hAnsi="Cambria Math"/>
                            <w:b w:val="0"/>
                            <w:bCs w:val="0"/>
                            <w:i w:val="0"/>
                            <w:iCs w:val="0"/>
                            <w:sz w:val="28"/>
                            <w:lang w:val="uk-UA"/>
                          </w:rPr>
                        </m:ctrlPr>
                      </m:e>
                    </m:mr>
                  </m:m>
                  <m:ctrlPr>
                    <w:rPr>
                      <w:rStyle w:val="2e"/>
                      <w:rFonts w:ascii="Cambria Math" w:hAnsi="Cambria Math"/>
                      <w:b w:val="0"/>
                      <w:bCs w:val="0"/>
                      <w:i w:val="0"/>
                      <w:iCs w:val="0"/>
                      <w:sz w:val="28"/>
                      <w:lang w:val="uk-UA"/>
                    </w:rPr>
                  </m:ctrlPr>
                </m:lim>
              </m:limUpp>
            </m:oMath>
            <w:r w:rsidR="00811325" w:rsidRPr="002B0CBF">
              <w:rPr>
                <w:rStyle w:val="2e"/>
                <w:rFonts w:eastAsia="Arial Unicode MS"/>
                <w:b w:val="0"/>
                <w:i w:val="0"/>
                <w:sz w:val="28"/>
                <w:lang w:val="uk-UA"/>
              </w:rPr>
              <w:t>.</w:t>
            </w:r>
          </w:p>
        </w:tc>
        <w:bookmarkStart w:id="96" w:name="_MON_1539350964"/>
        <w:bookmarkEnd w:id="96"/>
        <w:tc>
          <w:tcPr>
            <w:tcW w:w="3940" w:type="dxa"/>
            <w:shd w:val="clear" w:color="auto" w:fill="auto"/>
            <w:vAlign w:val="center"/>
          </w:tcPr>
          <w:p w14:paraId="0BD3F21D" w14:textId="77777777" w:rsidR="00811325" w:rsidRPr="002B0CBF" w:rsidRDefault="00811325" w:rsidP="00E87039">
            <w:pPr>
              <w:pStyle w:val="71"/>
              <w:shd w:val="clear" w:color="auto" w:fill="auto"/>
              <w:spacing w:after="0" w:line="240" w:lineRule="auto"/>
              <w:ind w:firstLine="0"/>
              <w:jc w:val="center"/>
              <w:rPr>
                <w:rStyle w:val="2e"/>
                <w:b w:val="0"/>
                <w:i w:val="0"/>
                <w:sz w:val="28"/>
                <w:lang w:val="uk-UA"/>
              </w:rPr>
            </w:pPr>
            <w:r w:rsidRPr="002B0CBF">
              <w:rPr>
                <w:sz w:val="28"/>
                <w:lang w:val="uk-UA"/>
              </w:rPr>
              <w:object w:dxaOrig="3724" w:dyaOrig="2061" w14:anchorId="34658BEB">
                <v:shape id="_x0000_i1087" type="#_x0000_t75" style="width:186pt;height:102.75pt" o:ole="">
                  <v:imagedata r:id="rId136" o:title=""/>
                </v:shape>
                <o:OLEObject Type="Embed" ProgID="Word.Document.8" ShapeID="_x0000_i1087" DrawAspect="Content" ObjectID="_1739777644" r:id="rId137">
                  <o:FieldCodes>\s</o:FieldCodes>
                </o:OLEObject>
              </w:object>
            </w:r>
          </w:p>
        </w:tc>
      </w:tr>
    </w:tbl>
    <w:p w14:paraId="4884297D" w14:textId="77777777" w:rsidR="00060079" w:rsidRPr="002B0CBF" w:rsidRDefault="00E2035F" w:rsidP="00811325">
      <w:pPr>
        <w:pStyle w:val="71"/>
        <w:shd w:val="clear" w:color="auto" w:fill="auto"/>
        <w:spacing w:after="0" w:line="240" w:lineRule="auto"/>
        <w:ind w:firstLine="709"/>
        <w:rPr>
          <w:sz w:val="28"/>
          <w:lang w:val="uk-UA"/>
        </w:rPr>
      </w:pPr>
      <w:r w:rsidRPr="002B0CBF">
        <w:rPr>
          <w:rStyle w:val="640"/>
          <w:sz w:val="28"/>
          <w:lang w:val="uk-UA"/>
        </w:rPr>
        <w:t>Матриця інцидентності матиме вигляд</w:t>
      </w:r>
    </w:p>
    <w:p w14:paraId="113869EB" w14:textId="01CE2C2F" w:rsidR="00060079" w:rsidRPr="002B0CBF" w:rsidRDefault="00D41A93" w:rsidP="00D41A93">
      <w:pPr>
        <w:pStyle w:val="210"/>
        <w:shd w:val="clear" w:color="auto" w:fill="auto"/>
        <w:spacing w:before="0" w:after="0" w:line="240" w:lineRule="auto"/>
        <w:rPr>
          <w:i w:val="0"/>
          <w:sz w:val="28"/>
          <w:lang w:val="uk-UA"/>
        </w:rPr>
      </w:pPr>
      <m:oMath>
        <m:r>
          <w:rPr>
            <w:rStyle w:val="2e"/>
            <w:rFonts w:ascii="Cambria Math"/>
            <w:sz w:val="28"/>
            <w:lang w:val="uk-UA"/>
          </w:rPr>
          <m:t>B</m:t>
        </m:r>
        <m:d>
          <m:dPr>
            <m:ctrlPr>
              <w:rPr>
                <w:rStyle w:val="2e"/>
                <w:rFonts w:ascii="Cambria Math"/>
                <w:b w:val="0"/>
                <w:bCs w:val="0"/>
                <w:i/>
                <w:iCs/>
                <w:sz w:val="28"/>
                <w:lang w:val="uk-UA"/>
              </w:rPr>
            </m:ctrlPr>
          </m:dPr>
          <m:e>
            <m:sSub>
              <m:sSubPr>
                <m:ctrlPr>
                  <w:rPr>
                    <w:rStyle w:val="2e"/>
                    <w:rFonts w:ascii="Cambria Math"/>
                    <w:b w:val="0"/>
                    <w:bCs w:val="0"/>
                    <w:i/>
                    <w:iCs/>
                    <w:sz w:val="28"/>
                    <w:lang w:val="uk-UA"/>
                  </w:rPr>
                </m:ctrlPr>
              </m:sSubPr>
              <m:e>
                <m:r>
                  <w:rPr>
                    <w:rStyle w:val="2e"/>
                    <w:rFonts w:ascii="Cambria Math"/>
                    <w:sz w:val="28"/>
                    <w:lang w:val="uk-UA"/>
                  </w:rPr>
                  <m:t>G</m:t>
                </m:r>
              </m:e>
              <m:sub>
                <m:r>
                  <w:rPr>
                    <w:rStyle w:val="2e"/>
                    <w:rFonts w:ascii="Cambria Math"/>
                    <w:sz w:val="28"/>
                    <w:lang w:val="uk-UA"/>
                  </w:rPr>
                  <m:t>1</m:t>
                </m:r>
              </m:sub>
            </m:sSub>
            <m:ctrlPr>
              <w:rPr>
                <w:rStyle w:val="2e"/>
                <w:rFonts w:ascii="Cambria Math" w:hAnsi="Cambria Math"/>
                <w:b w:val="0"/>
                <w:bCs w:val="0"/>
                <w:i/>
                <w:iCs/>
                <w:sz w:val="28"/>
                <w:lang w:val="uk-UA"/>
              </w:rPr>
            </m:ctrlPr>
          </m:e>
        </m:d>
        <m:r>
          <w:rPr>
            <w:rStyle w:val="2e"/>
            <w:rFonts w:ascii="Cambria Math"/>
            <w:sz w:val="28"/>
            <w:lang w:val="uk-UA"/>
          </w:rPr>
          <m:t>=</m:t>
        </m:r>
        <m:m>
          <m:mPr>
            <m:mcs>
              <m:mc>
                <m:mcPr>
                  <m:count m:val="1"/>
                  <m:mcJc m:val="center"/>
                </m:mcPr>
              </m:mc>
            </m:mcs>
            <m:ctrlPr>
              <w:rPr>
                <w:rStyle w:val="2e"/>
                <w:rFonts w:ascii="Cambria Math"/>
                <w:b w:val="0"/>
                <w:bCs w:val="0"/>
                <w:i/>
                <w:iCs/>
                <w:sz w:val="28"/>
                <w:lang w:val="uk-UA"/>
              </w:rPr>
            </m:ctrlPr>
          </m:mPr>
          <m:mr>
            <m:e>
              <m:sSub>
                <m:sSubPr>
                  <m:ctrlPr>
                    <w:rPr>
                      <w:rStyle w:val="2e"/>
                      <w:rFonts w:ascii="Cambria Math"/>
                      <w:b w:val="0"/>
                      <w:bCs w:val="0"/>
                      <w:i/>
                      <w:iCs/>
                      <w:sz w:val="28"/>
                      <w:lang w:val="uk-UA"/>
                    </w:rPr>
                  </m:ctrlPr>
                </m:sSubPr>
                <m:e>
                  <m:r>
                    <w:rPr>
                      <w:rStyle w:val="2e"/>
                      <w:rFonts w:ascii="Cambria Math"/>
                      <w:sz w:val="28"/>
                      <w:lang w:val="uk-UA"/>
                    </w:rPr>
                    <m:t>x</m:t>
                  </m:r>
                </m:e>
                <m:sub>
                  <m:r>
                    <w:rPr>
                      <w:rStyle w:val="2e"/>
                      <w:rFonts w:ascii="Cambria Math"/>
                      <w:sz w:val="28"/>
                      <w:lang w:val="uk-UA"/>
                    </w:rPr>
                    <m:t>1</m:t>
                  </m:r>
                </m:sub>
              </m:sSub>
            </m:e>
          </m:mr>
          <m:mr>
            <m:e>
              <m:sSub>
                <m:sSubPr>
                  <m:ctrlPr>
                    <w:rPr>
                      <w:rStyle w:val="2e"/>
                      <w:rFonts w:ascii="Cambria Math"/>
                      <w:b w:val="0"/>
                      <w:bCs w:val="0"/>
                      <w:i/>
                      <w:iCs/>
                      <w:sz w:val="28"/>
                      <w:lang w:val="uk-UA"/>
                    </w:rPr>
                  </m:ctrlPr>
                </m:sSubPr>
                <m:e>
                  <m:r>
                    <w:rPr>
                      <w:rStyle w:val="2e"/>
                      <w:rFonts w:ascii="Cambria Math"/>
                      <w:sz w:val="28"/>
                      <w:lang w:val="uk-UA"/>
                    </w:rPr>
                    <m:t>x</m:t>
                  </m:r>
                </m:e>
                <m:sub>
                  <m:r>
                    <w:rPr>
                      <w:rStyle w:val="2e"/>
                      <w:rFonts w:ascii="Cambria Math"/>
                      <w:sz w:val="28"/>
                      <w:lang w:val="uk-UA"/>
                    </w:rPr>
                    <m:t>2</m:t>
                  </m:r>
                </m:sub>
              </m:sSub>
            </m:e>
          </m:mr>
          <m:mr>
            <m:e>
              <m:sSub>
                <m:sSubPr>
                  <m:ctrlPr>
                    <w:rPr>
                      <w:rStyle w:val="2e"/>
                      <w:rFonts w:ascii="Cambria Math"/>
                      <w:b w:val="0"/>
                      <w:bCs w:val="0"/>
                      <w:i/>
                      <w:iCs/>
                      <w:sz w:val="28"/>
                      <w:lang w:val="uk-UA"/>
                    </w:rPr>
                  </m:ctrlPr>
                </m:sSubPr>
                <m:e>
                  <m:r>
                    <w:rPr>
                      <w:rStyle w:val="2e"/>
                      <w:rFonts w:ascii="Cambria Math"/>
                      <w:sz w:val="28"/>
                      <w:lang w:val="uk-UA"/>
                    </w:rPr>
                    <m:t>x</m:t>
                  </m:r>
                </m:e>
                <m:sub>
                  <m:r>
                    <w:rPr>
                      <w:rStyle w:val="2e"/>
                      <w:rFonts w:ascii="Cambria Math"/>
                      <w:sz w:val="28"/>
                      <w:lang w:val="uk-UA"/>
                    </w:rPr>
                    <m:t>3</m:t>
                  </m:r>
                </m:sub>
              </m:sSub>
              <m:ctrlPr>
                <w:rPr>
                  <w:rStyle w:val="2e"/>
                  <w:rFonts w:ascii="Cambria Math" w:hAnsi="Cambria Math"/>
                  <w:b w:val="0"/>
                  <w:bCs w:val="0"/>
                  <w:i/>
                  <w:iCs/>
                  <w:sz w:val="28"/>
                  <w:lang w:val="uk-UA"/>
                </w:rPr>
              </m:ctrlPr>
            </m:e>
          </m:mr>
        </m:m>
        <m:limUpp>
          <m:limUppPr>
            <m:ctrlPr>
              <w:rPr>
                <w:rStyle w:val="2e"/>
                <w:rFonts w:ascii="Cambria Math"/>
                <w:b w:val="0"/>
                <w:bCs w:val="0"/>
                <w:i/>
                <w:iCs/>
                <w:sz w:val="28"/>
                <w:lang w:val="uk-UA"/>
              </w:rPr>
            </m:ctrlPr>
          </m:limUppPr>
          <m:e>
            <m:d>
              <m:dPr>
                <m:ctrlPr>
                  <w:rPr>
                    <w:rStyle w:val="2e"/>
                    <w:rFonts w:ascii="Cambria Math"/>
                    <w:b w:val="0"/>
                    <w:bCs w:val="0"/>
                    <w:i/>
                    <w:iCs/>
                    <w:sz w:val="28"/>
                    <w:lang w:val="uk-UA"/>
                  </w:rPr>
                </m:ctrlPr>
              </m:dPr>
              <m:e>
                <m:m>
                  <m:mPr>
                    <m:mcs>
                      <m:mc>
                        <m:mcPr>
                          <m:count m:val="2"/>
                          <m:mcJc m:val="center"/>
                        </m:mcPr>
                      </m:mc>
                    </m:mcs>
                    <m:ctrlPr>
                      <w:rPr>
                        <w:rStyle w:val="2e"/>
                        <w:rFonts w:ascii="Cambria Math"/>
                        <w:b w:val="0"/>
                        <w:bCs w:val="0"/>
                        <w:i/>
                        <w:iCs/>
                        <w:sz w:val="28"/>
                        <w:lang w:val="uk-UA"/>
                      </w:rPr>
                    </m:ctrlPr>
                  </m:mPr>
                  <m:mr>
                    <m:e>
                      <m:r>
                        <w:rPr>
                          <w:rStyle w:val="2e"/>
                          <w:rFonts w:ascii="Cambria Math"/>
                          <w:sz w:val="28"/>
                          <w:lang w:val="uk-UA"/>
                        </w:rPr>
                        <m:t>1</m:t>
                      </m:r>
                    </m:e>
                    <m:e>
                      <m:r>
                        <w:rPr>
                          <w:rStyle w:val="2e"/>
                          <w:rFonts w:ascii="Cambria Math"/>
                          <w:sz w:val="28"/>
                          <w:lang w:val="uk-UA"/>
                        </w:rPr>
                        <m:t>1</m:t>
                      </m:r>
                    </m:e>
                  </m:mr>
                  <m:mr>
                    <m:e>
                      <m:r>
                        <w:rPr>
                          <w:rStyle w:val="2e"/>
                          <w:rFonts w:ascii="Cambria Math"/>
                          <w:sz w:val="28"/>
                          <w:lang w:val="uk-UA"/>
                        </w:rPr>
                        <m:t>1</m:t>
                      </m:r>
                    </m:e>
                    <m:e>
                      <m:r>
                        <w:rPr>
                          <w:rStyle w:val="2e"/>
                          <w:rFonts w:ascii="Cambria Math"/>
                          <w:sz w:val="28"/>
                          <w:lang w:val="uk-UA"/>
                        </w:rPr>
                        <m:t>0</m:t>
                      </m:r>
                    </m:e>
                  </m:mr>
                  <m:mr>
                    <m:e>
                      <m:r>
                        <w:rPr>
                          <w:rStyle w:val="2e"/>
                          <w:rFonts w:ascii="Cambria Math"/>
                          <w:sz w:val="28"/>
                          <w:lang w:val="uk-UA"/>
                        </w:rPr>
                        <m:t>0</m:t>
                      </m:r>
                    </m:e>
                    <m:e>
                      <m:r>
                        <w:rPr>
                          <w:rStyle w:val="2e"/>
                          <w:rFonts w:ascii="Cambria Math"/>
                          <w:sz w:val="28"/>
                          <w:lang w:val="uk-UA"/>
                        </w:rPr>
                        <m:t>1</m:t>
                      </m:r>
                    </m:e>
                  </m:mr>
                </m:m>
                <m:ctrlPr>
                  <w:rPr>
                    <w:rStyle w:val="2e"/>
                    <w:rFonts w:ascii="Cambria Math" w:hAnsi="Cambria Math"/>
                    <w:b w:val="0"/>
                    <w:bCs w:val="0"/>
                    <w:i/>
                    <w:iCs/>
                    <w:sz w:val="28"/>
                    <w:lang w:val="uk-UA"/>
                  </w:rPr>
                </m:ctrlPr>
              </m:e>
            </m:d>
            <m:ctrlPr>
              <w:rPr>
                <w:rStyle w:val="2e"/>
                <w:rFonts w:ascii="Cambria Math" w:hAnsi="Cambria Math"/>
                <w:b w:val="0"/>
                <w:bCs w:val="0"/>
                <w:i/>
                <w:iCs/>
                <w:sz w:val="28"/>
                <w:lang w:val="uk-UA"/>
              </w:rPr>
            </m:ctrlPr>
          </m:e>
          <m:lim>
            <m:m>
              <m:mPr>
                <m:mcs>
                  <m:mc>
                    <m:mcPr>
                      <m:count m:val="2"/>
                      <m:mcJc m:val="center"/>
                    </m:mcPr>
                  </m:mc>
                </m:mcs>
                <m:ctrlPr>
                  <w:rPr>
                    <w:rStyle w:val="2e"/>
                    <w:rFonts w:ascii="Cambria Math"/>
                    <w:b w:val="0"/>
                    <w:bCs w:val="0"/>
                    <w:i/>
                    <w:iCs/>
                    <w:sz w:val="28"/>
                    <w:lang w:val="uk-UA"/>
                  </w:rPr>
                </m:ctrlPr>
              </m:mPr>
              <m:mr>
                <m:e>
                  <m:sSub>
                    <m:sSubPr>
                      <m:ctrlPr>
                        <w:rPr>
                          <w:rStyle w:val="2e"/>
                          <w:rFonts w:ascii="Cambria Math"/>
                          <w:b w:val="0"/>
                          <w:bCs w:val="0"/>
                          <w:i/>
                          <w:iCs/>
                          <w:sz w:val="28"/>
                          <w:lang w:val="uk-UA"/>
                        </w:rPr>
                      </m:ctrlPr>
                    </m:sSubPr>
                    <m:e>
                      <m:r>
                        <w:rPr>
                          <w:rStyle w:val="2e"/>
                          <w:rFonts w:ascii="Cambria Math"/>
                          <w:sz w:val="28"/>
                          <w:lang w:val="uk-UA"/>
                        </w:rPr>
                        <m:t>u</m:t>
                      </m:r>
                    </m:e>
                    <m:sub>
                      <m:r>
                        <w:rPr>
                          <w:rStyle w:val="2e"/>
                          <w:rFonts w:ascii="Cambria Math"/>
                          <w:sz w:val="28"/>
                          <w:lang w:val="uk-UA"/>
                        </w:rPr>
                        <m:t>1</m:t>
                      </m:r>
                    </m:sub>
                  </m:sSub>
                </m:e>
                <m:e>
                  <m:sSub>
                    <m:sSubPr>
                      <m:ctrlPr>
                        <w:rPr>
                          <w:rStyle w:val="2e"/>
                          <w:rFonts w:ascii="Cambria Math"/>
                          <w:b w:val="0"/>
                          <w:bCs w:val="0"/>
                          <w:i/>
                          <w:iCs/>
                          <w:sz w:val="28"/>
                          <w:lang w:val="uk-UA"/>
                        </w:rPr>
                      </m:ctrlPr>
                    </m:sSubPr>
                    <m:e>
                      <m:r>
                        <w:rPr>
                          <w:rStyle w:val="2e"/>
                          <w:rFonts w:ascii="Cambria Math"/>
                          <w:sz w:val="28"/>
                          <w:lang w:val="uk-UA"/>
                        </w:rPr>
                        <m:t>u</m:t>
                      </m:r>
                    </m:e>
                    <m:sub>
                      <m:r>
                        <w:rPr>
                          <w:rStyle w:val="2e"/>
                          <w:rFonts w:ascii="Cambria Math"/>
                          <w:sz w:val="28"/>
                          <w:lang w:val="uk-UA"/>
                        </w:rPr>
                        <m:t>2</m:t>
                      </m:r>
                    </m:sub>
                  </m:sSub>
                  <m:ctrlPr>
                    <w:rPr>
                      <w:rStyle w:val="2e"/>
                      <w:rFonts w:ascii="Cambria Math" w:hAnsi="Cambria Math"/>
                      <w:b w:val="0"/>
                      <w:bCs w:val="0"/>
                      <w:i/>
                      <w:iCs/>
                      <w:sz w:val="28"/>
                      <w:lang w:val="uk-UA"/>
                    </w:rPr>
                  </m:ctrlPr>
                </m:e>
              </m:mr>
            </m:m>
            <m:ctrlPr>
              <w:rPr>
                <w:rStyle w:val="2e"/>
                <w:rFonts w:ascii="Cambria Math" w:hAnsi="Cambria Math"/>
                <w:b w:val="0"/>
                <w:bCs w:val="0"/>
                <w:i/>
                <w:iCs/>
                <w:sz w:val="28"/>
                <w:lang w:val="uk-UA"/>
              </w:rPr>
            </m:ctrlPr>
          </m:lim>
        </m:limUpp>
      </m:oMath>
      <w:r w:rsidR="00811325" w:rsidRPr="002B0CBF">
        <w:rPr>
          <w:rStyle w:val="2e"/>
          <w:b w:val="0"/>
          <w:sz w:val="28"/>
          <w:lang w:val="uk-UA"/>
        </w:rPr>
        <w:t>.</w:t>
      </w:r>
    </w:p>
    <w:p w14:paraId="3C44171E" w14:textId="274C247F" w:rsidR="00060079" w:rsidRPr="002B0CBF" w:rsidRDefault="00811325" w:rsidP="00D41A93">
      <w:pPr>
        <w:pStyle w:val="71"/>
        <w:shd w:val="clear" w:color="auto" w:fill="auto"/>
        <w:spacing w:after="0" w:line="240" w:lineRule="auto"/>
        <w:ind w:firstLine="709"/>
        <w:rPr>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Матрицю суміжності можна визначити і для псевдографів. Тоді в разі орієнтованого (неорієнтованого) псевдографа</w:t>
      </w:r>
      <w:r w:rsidR="00E2035F" w:rsidRPr="002B0CBF">
        <w:rPr>
          <w:rStyle w:val="4f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a</m:t>
            </m:r>
          </m:e>
          <m:sub>
            <m:r>
              <w:rPr>
                <w:rStyle w:val="2e"/>
                <w:rFonts w:ascii="Cambria Math" w:hAnsi="Cambria Math"/>
                <w:sz w:val="28"/>
                <w:lang w:val="uk-UA"/>
              </w:rPr>
              <m:t>ij</m:t>
            </m:r>
          </m:sub>
        </m:sSub>
        <m:r>
          <m:rPr>
            <m:sty m:val="p"/>
          </m:rPr>
          <w:rPr>
            <w:rStyle w:val="2e"/>
            <w:rFonts w:ascii="Cambria Math" w:hAnsi="Cambria Math"/>
            <w:sz w:val="28"/>
            <w:lang w:val="uk-UA"/>
          </w:rPr>
          <m:t>=</m:t>
        </m:r>
        <m:r>
          <w:rPr>
            <w:rStyle w:val="2e"/>
            <w:rFonts w:ascii="Cambria Math" w:hAnsi="Cambria Math"/>
            <w:sz w:val="28"/>
            <w:lang w:val="uk-UA"/>
          </w:rPr>
          <m:t>k</m:t>
        </m:r>
      </m:oMath>
      <w:r w:rsidR="00E2035F" w:rsidRPr="002B0CBF">
        <w:rPr>
          <w:rStyle w:val="4f0"/>
          <w:i w:val="0"/>
          <w:sz w:val="28"/>
          <w:lang w:val="uk-UA"/>
        </w:rPr>
        <w:t>,</w:t>
      </w:r>
      <w:r w:rsidR="00E2035F" w:rsidRPr="002B0CBF">
        <w:rPr>
          <w:rStyle w:val="640"/>
          <w:sz w:val="28"/>
          <w:lang w:val="uk-UA"/>
        </w:rPr>
        <w:t xml:space="preserve"> де</w:t>
      </w:r>
      <w:r w:rsidR="00E2035F" w:rsidRPr="002B0CBF">
        <w:rPr>
          <w:rStyle w:val="4f0"/>
          <w:i w:val="0"/>
          <w:sz w:val="28"/>
          <w:lang w:val="uk-UA"/>
        </w:rPr>
        <w:t xml:space="preserve"> </w:t>
      </w:r>
      <m:oMath>
        <m:r>
          <w:rPr>
            <w:rStyle w:val="4f0"/>
            <w:rFonts w:ascii="Cambria Math" w:hAnsi="Cambria Math"/>
            <w:sz w:val="28"/>
            <w:lang w:val="uk-UA"/>
          </w:rPr>
          <m:t>k</m:t>
        </m:r>
      </m:oMath>
      <w:r w:rsidR="0058773E" w:rsidRPr="002B0CBF">
        <w:rPr>
          <w:rStyle w:val="640"/>
          <w:sz w:val="28"/>
          <w:lang w:val="uk-UA"/>
        </w:rPr>
        <w:t xml:space="preserve"> – </w:t>
      </w:r>
      <w:r w:rsidR="00E2035F" w:rsidRPr="002B0CBF">
        <w:rPr>
          <w:rStyle w:val="640"/>
          <w:sz w:val="28"/>
          <w:lang w:val="uk-UA"/>
        </w:rPr>
        <w:t xml:space="preserve">кратність дуги </w:t>
      </w:r>
      <m:oMath>
        <m:d>
          <m:dPr>
            <m:ctrlPr>
              <w:rPr>
                <w:rStyle w:val="640"/>
                <w:rFonts w:ascii="Cambria Math" w:hAnsi="Cambria Math"/>
                <w:i/>
                <w:sz w:val="28"/>
                <w:lang w:val="uk-UA"/>
              </w:rPr>
            </m:ctrlPr>
          </m:dPr>
          <m:e>
            <m:sSub>
              <m:sSubPr>
                <m:ctrlPr>
                  <w:rPr>
                    <w:rStyle w:val="640"/>
                    <w:rFonts w:ascii="Cambria Math" w:hAnsi="Cambria Math"/>
                    <w:i/>
                    <w:sz w:val="28"/>
                    <w:lang w:val="uk-UA"/>
                  </w:rPr>
                </m:ctrlPr>
              </m:sSubPr>
              <m:e>
                <m:r>
                  <w:rPr>
                    <w:rStyle w:val="640"/>
                    <w:rFonts w:ascii="Cambria Math" w:hAnsi="Cambria Math"/>
                    <w:sz w:val="28"/>
                    <w:lang w:val="uk-UA"/>
                  </w:rPr>
                  <m:t>x</m:t>
                </m:r>
              </m:e>
              <m:sub>
                <m:r>
                  <w:rPr>
                    <w:rStyle w:val="640"/>
                    <w:rFonts w:ascii="Cambria Math" w:hAnsi="Cambria Math"/>
                    <w:sz w:val="28"/>
                    <w:lang w:val="uk-UA"/>
                  </w:rPr>
                  <m:t>i</m:t>
                </m:r>
              </m:sub>
            </m:sSub>
            <m:r>
              <w:rPr>
                <w:rStyle w:val="640"/>
                <w:rFonts w:ascii="Cambria Math" w:hAnsi="Cambria Math"/>
                <w:sz w:val="28"/>
                <w:lang w:val="uk-UA"/>
              </w:rPr>
              <m:t>,</m:t>
            </m:r>
            <m:sSub>
              <m:sSubPr>
                <m:ctrlPr>
                  <w:rPr>
                    <w:rStyle w:val="640"/>
                    <w:rFonts w:ascii="Cambria Math" w:hAnsi="Cambria Math"/>
                    <w:i/>
                    <w:sz w:val="28"/>
                    <w:lang w:val="uk-UA"/>
                  </w:rPr>
                </m:ctrlPr>
              </m:sSubPr>
              <m:e>
                <m:r>
                  <w:rPr>
                    <w:rStyle w:val="640"/>
                    <w:rFonts w:ascii="Cambria Math" w:hAnsi="Cambria Math"/>
                    <w:sz w:val="28"/>
                    <w:lang w:val="uk-UA"/>
                  </w:rPr>
                  <m:t>x</m:t>
                </m:r>
              </m:e>
              <m:sub>
                <m:r>
                  <w:rPr>
                    <w:rStyle w:val="640"/>
                    <w:rFonts w:ascii="Cambria Math" w:hAnsi="Cambria Math"/>
                    <w:sz w:val="28"/>
                    <w:lang w:val="uk-UA"/>
                  </w:rPr>
                  <m:t>j</m:t>
                </m:r>
              </m:sub>
            </m:sSub>
          </m:e>
        </m:d>
      </m:oMath>
      <w:r w:rsidR="00E2035F" w:rsidRPr="002B0CBF">
        <w:rPr>
          <w:rStyle w:val="640"/>
          <w:sz w:val="28"/>
          <w:lang w:val="uk-UA"/>
        </w:rPr>
        <w:t xml:space="preserve"> (ребра</w:t>
      </w:r>
      <w:r w:rsidRPr="002B0CBF">
        <w:rPr>
          <w:rStyle w:val="640"/>
          <w:sz w:val="28"/>
          <w:lang w:val="uk-UA"/>
        </w:rPr>
        <w:t xml:space="preserve"> </w:t>
      </w:r>
      <m:oMath>
        <m:d>
          <m:dPr>
            <m:begChr m:val="{"/>
            <m:endChr m:val="}"/>
            <m:ctrlPr>
              <w:rPr>
                <w:rStyle w:val="640"/>
                <w:rFonts w:ascii="Cambria Math"/>
                <w:i/>
                <w:sz w:val="28"/>
                <w:lang w:val="uk-UA"/>
              </w:rPr>
            </m:ctrlPr>
          </m:dPr>
          <m:e>
            <m:sSub>
              <m:sSubPr>
                <m:ctrlPr>
                  <w:rPr>
                    <w:rStyle w:val="640"/>
                    <w:rFonts w:ascii="Cambria Math"/>
                    <w:i/>
                    <w:sz w:val="28"/>
                    <w:lang w:val="uk-UA"/>
                  </w:rPr>
                </m:ctrlPr>
              </m:sSubPr>
              <m:e>
                <m:r>
                  <w:rPr>
                    <w:rStyle w:val="640"/>
                    <w:rFonts w:ascii="Cambria Math"/>
                    <w:sz w:val="28"/>
                    <w:lang w:val="uk-UA"/>
                  </w:rPr>
                  <m:t>x</m:t>
                </m:r>
              </m:e>
              <m:sub>
                <m:r>
                  <w:rPr>
                    <w:rStyle w:val="640"/>
                    <w:rFonts w:ascii="Cambria Math"/>
                    <w:sz w:val="28"/>
                    <w:lang w:val="uk-UA"/>
                  </w:rPr>
                  <m:t>i</m:t>
                </m:r>
              </m:sub>
            </m:sSub>
            <m:r>
              <w:rPr>
                <w:rStyle w:val="640"/>
                <w:rFonts w:ascii="Cambria Math"/>
                <w:sz w:val="28"/>
                <w:lang w:val="uk-UA"/>
              </w:rPr>
              <m:t>,</m:t>
            </m:r>
            <m:sSub>
              <m:sSubPr>
                <m:ctrlPr>
                  <w:rPr>
                    <w:rStyle w:val="640"/>
                    <w:rFonts w:ascii="Cambria Math"/>
                    <w:i/>
                    <w:sz w:val="28"/>
                    <w:lang w:val="uk-UA"/>
                  </w:rPr>
                </m:ctrlPr>
              </m:sSubPr>
              <m:e>
                <m:r>
                  <w:rPr>
                    <w:rStyle w:val="640"/>
                    <w:rFonts w:ascii="Cambria Math"/>
                    <w:sz w:val="28"/>
                    <w:lang w:val="uk-UA"/>
                  </w:rPr>
                  <m:t>x</m:t>
                </m:r>
              </m:e>
              <m:sub>
                <m:r>
                  <w:rPr>
                    <w:rStyle w:val="640"/>
                    <w:rFonts w:ascii="Cambria Math"/>
                    <w:sz w:val="28"/>
                    <w:lang w:val="uk-UA"/>
                  </w:rPr>
                  <m:t>j</m:t>
                </m:r>
              </m:sub>
            </m:sSub>
            <m:ctrlPr>
              <w:rPr>
                <w:rStyle w:val="640"/>
                <w:rFonts w:ascii="Cambria Math" w:hAnsi="Cambria Math"/>
                <w:i/>
                <w:sz w:val="28"/>
                <w:lang w:val="uk-UA"/>
              </w:rPr>
            </m:ctrlPr>
          </m:e>
        </m:d>
      </m:oMath>
      <w:r w:rsidR="00E2035F" w:rsidRPr="002B0CBF">
        <w:rPr>
          <w:rStyle w:val="640"/>
          <w:sz w:val="28"/>
          <w:lang w:val="uk-UA"/>
        </w:rPr>
        <w:t>) у цьому псевдографі.</w:t>
      </w:r>
    </w:p>
    <w:p w14:paraId="1B379CF6" w14:textId="77777777" w:rsidR="00060079" w:rsidRPr="002B0CBF" w:rsidRDefault="00E2035F" w:rsidP="00811325">
      <w:pPr>
        <w:pStyle w:val="71"/>
        <w:shd w:val="clear" w:color="auto" w:fill="auto"/>
        <w:spacing w:after="0" w:line="240" w:lineRule="auto"/>
        <w:ind w:firstLine="709"/>
        <w:rPr>
          <w:rStyle w:val="640"/>
          <w:sz w:val="28"/>
          <w:lang w:val="uk-UA"/>
        </w:rPr>
      </w:pPr>
      <w:r w:rsidRPr="002B0CBF">
        <w:rPr>
          <w:rStyle w:val="640"/>
          <w:sz w:val="28"/>
          <w:lang w:val="uk-UA"/>
        </w:rPr>
        <w:lastRenderedPageBreak/>
        <w:t>Визначення матриці інцидентності без змін переносяться і на довільні мультиграфи (орієнтовані й неорієнтовані) і навіть на неорієнтовані псевдографи.</w:t>
      </w:r>
    </w:p>
    <w:tbl>
      <w:tblPr>
        <w:tblW w:w="0" w:type="auto"/>
        <w:tblLayout w:type="fixed"/>
        <w:tblLook w:val="04A0" w:firstRow="1" w:lastRow="0" w:firstColumn="1" w:lastColumn="0" w:noHBand="0" w:noVBand="1"/>
      </w:tblPr>
      <w:tblGrid>
        <w:gridCol w:w="5637"/>
        <w:gridCol w:w="4216"/>
      </w:tblGrid>
      <w:tr w:rsidR="00811325" w:rsidRPr="002B0CBF" w14:paraId="25F2B37F" w14:textId="77777777" w:rsidTr="00E87039">
        <w:tc>
          <w:tcPr>
            <w:tcW w:w="5637" w:type="dxa"/>
            <w:shd w:val="clear" w:color="auto" w:fill="auto"/>
          </w:tcPr>
          <w:p w14:paraId="3F8D52A6" w14:textId="77777777" w:rsidR="00811325" w:rsidRPr="002B0CBF" w:rsidRDefault="00811325" w:rsidP="00E87039">
            <w:pPr>
              <w:pStyle w:val="71"/>
              <w:shd w:val="clear" w:color="auto" w:fill="auto"/>
              <w:spacing w:after="0" w:line="240" w:lineRule="auto"/>
              <w:ind w:firstLine="709"/>
              <w:rPr>
                <w:rStyle w:val="640"/>
                <w:sz w:val="28"/>
                <w:lang w:val="uk-UA"/>
              </w:rPr>
            </w:pPr>
            <w:r w:rsidRPr="002B0CBF">
              <w:rPr>
                <w:rStyle w:val="640"/>
                <w:b/>
                <w:sz w:val="28"/>
                <w:lang w:val="uk-UA"/>
              </w:rPr>
              <w:t>Приклад 6.6</w:t>
            </w:r>
            <w:r w:rsidRPr="002B0CBF">
              <w:rPr>
                <w:rStyle w:val="640"/>
                <w:sz w:val="28"/>
                <w:lang w:val="uk-UA"/>
              </w:rPr>
              <w:t xml:space="preserve"> Нехай задано геометрично орієнтований псевдограф</w:t>
            </w:r>
            <w:r w:rsidRPr="002B0CBF">
              <w:rPr>
                <w:rStyle w:val="2e"/>
                <w:b w:val="0"/>
                <w:i w:val="0"/>
                <w:sz w:val="28"/>
                <w:lang w:val="uk-UA"/>
              </w:rPr>
              <w:t xml:space="preserve"> </w:t>
            </w:r>
            <w:r w:rsidRPr="002B0CBF">
              <w:rPr>
                <w:rStyle w:val="2e"/>
                <w:b w:val="0"/>
                <w:sz w:val="28"/>
                <w:lang w:val="uk-UA"/>
              </w:rPr>
              <w:t>G</w:t>
            </w:r>
            <w:r w:rsidRPr="002B0CBF">
              <w:rPr>
                <w:rStyle w:val="2e"/>
                <w:b w:val="0"/>
                <w:i w:val="0"/>
                <w:sz w:val="28"/>
                <w:lang w:val="uk-UA"/>
              </w:rPr>
              <w:t xml:space="preserve"> </w:t>
            </w:r>
            <w:r w:rsidRPr="002B0CBF">
              <w:rPr>
                <w:rStyle w:val="640"/>
                <w:sz w:val="28"/>
                <w:lang w:val="uk-UA"/>
              </w:rPr>
              <w:t>(рис. 6.16).</w:t>
            </w:r>
          </w:p>
          <w:p w14:paraId="2BA87682" w14:textId="214AAFFB" w:rsidR="00811325" w:rsidRPr="002B0CBF" w:rsidRDefault="00811325" w:rsidP="00D41A93">
            <w:pPr>
              <w:spacing w:line="216" w:lineRule="auto"/>
              <w:ind w:firstLine="709"/>
              <w:jc w:val="both"/>
              <w:rPr>
                <w:rStyle w:val="640"/>
                <w:rFonts w:eastAsia="Arial Unicode MS"/>
                <w:sz w:val="28"/>
                <w:lang w:val="uk-UA"/>
              </w:rPr>
            </w:pPr>
            <w:r w:rsidRPr="002B0CBF">
              <w:rPr>
                <w:rStyle w:val="640"/>
                <w:rFonts w:eastAsia="Arial Unicode MS"/>
                <w:sz w:val="28"/>
                <w:lang w:val="uk-UA"/>
              </w:rPr>
              <w:t xml:space="preserve">Тоді матриця суміжності </w:t>
            </w:r>
            <m:oMath>
              <m:r>
                <w:rPr>
                  <w:rStyle w:val="2e"/>
                  <w:rFonts w:ascii="Cambria Math" w:eastAsia="Arial Unicode MS"/>
                  <w:sz w:val="28"/>
                  <w:lang w:val="uk-UA"/>
                </w:rPr>
                <m:t>A</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G</m:t>
                  </m:r>
                </m:e>
              </m:d>
            </m:oMath>
            <w:r w:rsidRPr="002B0CBF">
              <w:rPr>
                <w:rStyle w:val="640"/>
                <w:rFonts w:eastAsia="Arial Unicode MS"/>
                <w:sz w:val="28"/>
                <w:lang w:val="uk-UA"/>
              </w:rPr>
              <w:t xml:space="preserve"> матиме вигляд</w:t>
            </w:r>
          </w:p>
          <w:p w14:paraId="78D728A6" w14:textId="1E8EDC12" w:rsidR="00811325" w:rsidRPr="002B0CBF" w:rsidRDefault="00D41A93" w:rsidP="00D41A93">
            <w:pPr>
              <w:pStyle w:val="71"/>
              <w:shd w:val="clear" w:color="auto" w:fill="auto"/>
              <w:spacing w:after="0" w:line="240" w:lineRule="auto"/>
              <w:ind w:firstLine="0"/>
              <w:jc w:val="center"/>
              <w:rPr>
                <w:sz w:val="28"/>
                <w:lang w:val="uk-UA"/>
              </w:rPr>
            </w:pPr>
            <m:oMath>
              <m:r>
                <w:rPr>
                  <w:rStyle w:val="2e"/>
                  <w:rFonts w:ascii="Cambria Math"/>
                  <w:sz w:val="28"/>
                  <w:lang w:val="uk-UA"/>
                </w:rPr>
                <m:t>A</m:t>
              </m:r>
              <m:d>
                <m:dPr>
                  <m:ctrlPr>
                    <w:rPr>
                      <w:rStyle w:val="2e"/>
                      <w:rFonts w:ascii="Cambria Math"/>
                      <w:b w:val="0"/>
                      <w:bCs w:val="0"/>
                      <w:i w:val="0"/>
                      <w:iCs w:val="0"/>
                      <w:sz w:val="28"/>
                      <w:lang w:val="uk-UA"/>
                    </w:rPr>
                  </m:ctrlPr>
                </m:dPr>
                <m:e>
                  <m:r>
                    <w:rPr>
                      <w:rStyle w:val="2e"/>
                      <w:rFonts w:ascii="Cambria Math"/>
                      <w:sz w:val="28"/>
                      <w:lang w:val="uk-UA"/>
                    </w:rPr>
                    <m:t>G</m:t>
                  </m:r>
                </m:e>
              </m:d>
              <m:r>
                <m:rPr>
                  <m:sty m:val="p"/>
                </m:rPr>
                <w:rPr>
                  <w:rStyle w:val="2e"/>
                  <w:rFonts w:ascii="Cambria Math"/>
                  <w:sz w:val="28"/>
                  <w:lang w:val="uk-UA"/>
                </w:rPr>
                <m:t>=</m:t>
              </m:r>
              <m:m>
                <m:mPr>
                  <m:mcs>
                    <m:mc>
                      <m:mcPr>
                        <m:count m:val="1"/>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1</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2</m:t>
                        </m:r>
                      </m:sub>
                    </m:sSub>
                  </m:e>
                </m:m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3</m:t>
                        </m:r>
                      </m:sub>
                    </m:sSub>
                    <m:ctrlPr>
                      <w:rPr>
                        <w:rStyle w:val="2e"/>
                        <w:rFonts w:ascii="Cambria Math" w:hAnsi="Cambria Math"/>
                        <w:b w:val="0"/>
                        <w:bCs w:val="0"/>
                        <w:i w:val="0"/>
                        <w:iCs w:val="0"/>
                        <w:sz w:val="28"/>
                        <w:lang w:val="uk-UA"/>
                      </w:rPr>
                    </m:ctrlPr>
                  </m:e>
                </m:mr>
              </m:m>
              <m:limUpp>
                <m:limUppPr>
                  <m:ctrlPr>
                    <w:rPr>
                      <w:rStyle w:val="2e"/>
                      <w:rFonts w:ascii="Cambria Math"/>
                      <w:b w:val="0"/>
                      <w:bCs w:val="0"/>
                      <w:i w:val="0"/>
                      <w:iCs w:val="0"/>
                      <w:sz w:val="28"/>
                      <w:lang w:val="uk-UA"/>
                    </w:rPr>
                  </m:ctrlPr>
                </m:limUppPr>
                <m:e>
                  <m:d>
                    <m:dPr>
                      <m:ctrlPr>
                        <w:rPr>
                          <w:rStyle w:val="2e"/>
                          <w:rFonts w:ascii="Cambria Math"/>
                          <w:b w:val="0"/>
                          <w:bCs w:val="0"/>
                          <w:i w:val="0"/>
                          <w:iCs w:val="0"/>
                          <w:sz w:val="28"/>
                          <w:lang w:val="uk-UA"/>
                        </w:rPr>
                      </m:ctrlPr>
                    </m:dPr>
                    <m:e>
                      <m:m>
                        <m:mPr>
                          <m:mcs>
                            <m:mc>
                              <m:mcPr>
                                <m:count m:val="3"/>
                                <m:mcJc m:val="center"/>
                              </m:mcPr>
                            </m:mc>
                          </m:mcs>
                          <m:ctrlPr>
                            <w:rPr>
                              <w:rStyle w:val="2e"/>
                              <w:rFonts w:ascii="Cambria Math"/>
                              <w:b w:val="0"/>
                              <w:bCs w:val="0"/>
                              <w:i w:val="0"/>
                              <w:iCs w:val="0"/>
                              <w:sz w:val="28"/>
                              <w:lang w:val="uk-UA"/>
                            </w:rPr>
                          </m:ctrlPr>
                        </m:mPr>
                        <m:mr>
                          <m:e>
                            <m:r>
                              <m:rPr>
                                <m:sty m:val="p"/>
                              </m:rPr>
                              <w:rPr>
                                <w:rStyle w:val="2e"/>
                                <w:rFonts w:ascii="Cambria Math"/>
                                <w:sz w:val="28"/>
                                <w:lang w:val="uk-UA"/>
                              </w:rPr>
                              <m:t>1</m:t>
                            </m:r>
                          </m:e>
                          <m:e>
                            <m:r>
                              <m:rPr>
                                <m:sty m:val="p"/>
                              </m:rPr>
                              <w:rPr>
                                <w:rStyle w:val="2e"/>
                                <w:rFonts w:ascii="Cambria Math"/>
                                <w:sz w:val="28"/>
                                <w:lang w:val="uk-UA"/>
                              </w:rPr>
                              <m:t>2</m:t>
                            </m:r>
                          </m:e>
                          <m:e>
                            <m:r>
                              <m:rPr>
                                <m:sty m:val="p"/>
                              </m:rPr>
                              <w:rPr>
                                <w:rStyle w:val="2e"/>
                                <w:rFonts w:ascii="Cambria Math"/>
                                <w:sz w:val="28"/>
                                <w:lang w:val="uk-UA"/>
                              </w:rPr>
                              <m:t>0</m:t>
                            </m:r>
                          </m:e>
                        </m:mr>
                        <m:mr>
                          <m:e>
                            <m:r>
                              <m:rPr>
                                <m:sty m:val="p"/>
                              </m:rPr>
                              <w:rPr>
                                <w:rStyle w:val="2e"/>
                                <w:rFonts w:ascii="Cambria Math"/>
                                <w:sz w:val="28"/>
                                <w:lang w:val="uk-UA"/>
                              </w:rPr>
                              <m:t>0</m:t>
                            </m:r>
                          </m:e>
                          <m:e>
                            <m:r>
                              <m:rPr>
                                <m:sty m:val="p"/>
                              </m:rPr>
                              <w:rPr>
                                <w:rStyle w:val="2e"/>
                                <w:rFonts w:ascii="Cambria Math"/>
                                <w:sz w:val="28"/>
                                <w:lang w:val="uk-UA"/>
                              </w:rPr>
                              <m:t>0</m:t>
                            </m:r>
                          </m:e>
                          <m:e>
                            <m:r>
                              <m:rPr>
                                <m:sty m:val="p"/>
                              </m:rPr>
                              <w:rPr>
                                <w:rStyle w:val="2e"/>
                                <w:rFonts w:ascii="Cambria Math"/>
                                <w:sz w:val="28"/>
                                <w:lang w:val="uk-UA"/>
                              </w:rPr>
                              <m:t>0</m:t>
                            </m:r>
                          </m:e>
                        </m:mr>
                        <m:mr>
                          <m:e>
                            <m:r>
                              <m:rPr>
                                <m:sty m:val="p"/>
                              </m:rPr>
                              <w:rPr>
                                <w:rStyle w:val="2e"/>
                                <w:rFonts w:ascii="Cambria Math"/>
                                <w:sz w:val="28"/>
                                <w:lang w:val="uk-UA"/>
                              </w:rPr>
                              <m:t>2</m:t>
                            </m:r>
                          </m:e>
                          <m:e>
                            <m:r>
                              <m:rPr>
                                <m:sty m:val="p"/>
                              </m:rPr>
                              <w:rPr>
                                <w:rStyle w:val="2e"/>
                                <w:rFonts w:ascii="Cambria Math"/>
                                <w:sz w:val="28"/>
                                <w:lang w:val="uk-UA"/>
                              </w:rPr>
                              <m:t>3</m:t>
                            </m:r>
                          </m:e>
                          <m:e>
                            <m:r>
                              <m:rPr>
                                <m:sty m:val="p"/>
                              </m:rPr>
                              <w:rPr>
                                <w:rStyle w:val="2e"/>
                                <w:rFonts w:ascii="Cambria Math"/>
                                <w:sz w:val="28"/>
                                <w:lang w:val="uk-UA"/>
                              </w:rPr>
                              <m:t>2</m:t>
                            </m:r>
                          </m:e>
                        </m:mr>
                      </m:m>
                      <m:ctrlPr>
                        <w:rPr>
                          <w:rStyle w:val="2e"/>
                          <w:rFonts w:ascii="Cambria Math" w:hAnsi="Cambria Math"/>
                          <w:b w:val="0"/>
                          <w:bCs w:val="0"/>
                          <w:i w:val="0"/>
                          <w:iCs w:val="0"/>
                          <w:sz w:val="28"/>
                          <w:lang w:val="uk-UA"/>
                        </w:rPr>
                      </m:ctrlPr>
                    </m:e>
                  </m:d>
                  <m:ctrlPr>
                    <w:rPr>
                      <w:rStyle w:val="2e"/>
                      <w:rFonts w:ascii="Cambria Math" w:hAnsi="Cambria Math"/>
                      <w:b w:val="0"/>
                      <w:bCs w:val="0"/>
                      <w:i w:val="0"/>
                      <w:iCs w:val="0"/>
                      <w:sz w:val="28"/>
                      <w:lang w:val="uk-UA"/>
                    </w:rPr>
                  </m:ctrlPr>
                </m:e>
                <m:lim>
                  <m:m>
                    <m:mPr>
                      <m:mcs>
                        <m:mc>
                          <m:mcPr>
                            <m:count m:val="3"/>
                            <m:mcJc m:val="center"/>
                          </m:mcPr>
                        </m:mc>
                      </m:mcs>
                      <m:ctrlPr>
                        <w:rPr>
                          <w:rStyle w:val="2e"/>
                          <w:rFonts w:ascii="Cambria Math"/>
                          <w:b w:val="0"/>
                          <w:bCs w:val="0"/>
                          <w:i w:val="0"/>
                          <w:iCs w:val="0"/>
                          <w:sz w:val="28"/>
                          <w:lang w:val="uk-UA"/>
                        </w:rPr>
                      </m:ctrlPr>
                    </m:mPr>
                    <m:mr>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1</m:t>
                            </m:r>
                          </m:sub>
                        </m:sSub>
                      </m:e>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2</m:t>
                            </m:r>
                          </m:sub>
                        </m:sSub>
                      </m:e>
                      <m:e>
                        <m:sSub>
                          <m:sSubPr>
                            <m:ctrlPr>
                              <w:rPr>
                                <w:rStyle w:val="2e"/>
                                <w:rFonts w:ascii="Cambria Math"/>
                                <w:b w:val="0"/>
                                <w:bCs w:val="0"/>
                                <w:i w:val="0"/>
                                <w:iCs w:val="0"/>
                                <w:sz w:val="28"/>
                                <w:lang w:val="uk-UA"/>
                              </w:rPr>
                            </m:ctrlPr>
                          </m:sSubPr>
                          <m:e>
                            <m:r>
                              <w:rPr>
                                <w:rStyle w:val="2e"/>
                                <w:rFonts w:ascii="Cambria Math"/>
                                <w:sz w:val="28"/>
                                <w:lang w:val="uk-UA"/>
                              </w:rPr>
                              <m:t>x</m:t>
                            </m:r>
                          </m:e>
                          <m:sub>
                            <m:r>
                              <m:rPr>
                                <m:sty m:val="p"/>
                              </m:rPr>
                              <w:rPr>
                                <w:rStyle w:val="2e"/>
                                <w:rFonts w:ascii="Cambria Math"/>
                                <w:sz w:val="28"/>
                                <w:lang w:val="uk-UA"/>
                              </w:rPr>
                              <m:t>3</m:t>
                            </m:r>
                          </m:sub>
                        </m:sSub>
                        <m:ctrlPr>
                          <w:rPr>
                            <w:rStyle w:val="2e"/>
                            <w:rFonts w:ascii="Cambria Math" w:hAnsi="Cambria Math"/>
                            <w:b w:val="0"/>
                            <w:bCs w:val="0"/>
                            <w:i w:val="0"/>
                            <w:iCs w:val="0"/>
                            <w:sz w:val="28"/>
                            <w:lang w:val="uk-UA"/>
                          </w:rPr>
                        </m:ctrlPr>
                      </m:e>
                    </m:mr>
                  </m:m>
                  <m:ctrlPr>
                    <w:rPr>
                      <w:rStyle w:val="2e"/>
                      <w:rFonts w:ascii="Cambria Math" w:hAnsi="Cambria Math"/>
                      <w:b w:val="0"/>
                      <w:bCs w:val="0"/>
                      <w:i w:val="0"/>
                      <w:iCs w:val="0"/>
                      <w:sz w:val="28"/>
                      <w:lang w:val="uk-UA"/>
                    </w:rPr>
                  </m:ctrlPr>
                </m:lim>
              </m:limUpp>
            </m:oMath>
            <w:r w:rsidR="00811325" w:rsidRPr="002B0CBF">
              <w:rPr>
                <w:rStyle w:val="2e"/>
                <w:rFonts w:eastAsia="Arial Unicode MS"/>
                <w:b w:val="0"/>
                <w:i w:val="0"/>
                <w:sz w:val="28"/>
                <w:lang w:val="uk-UA"/>
              </w:rPr>
              <w:t>.</w:t>
            </w:r>
          </w:p>
        </w:tc>
        <w:bookmarkStart w:id="97" w:name="_MON_1539351889"/>
        <w:bookmarkEnd w:id="97"/>
        <w:tc>
          <w:tcPr>
            <w:tcW w:w="4216" w:type="dxa"/>
            <w:shd w:val="clear" w:color="auto" w:fill="auto"/>
          </w:tcPr>
          <w:p w14:paraId="713F56D2" w14:textId="77777777" w:rsidR="00811325" w:rsidRPr="002B0CBF" w:rsidRDefault="00811325" w:rsidP="00E87039">
            <w:pPr>
              <w:pStyle w:val="71"/>
              <w:shd w:val="clear" w:color="auto" w:fill="auto"/>
              <w:spacing w:after="0" w:line="240" w:lineRule="auto"/>
              <w:ind w:firstLine="0"/>
              <w:jc w:val="center"/>
              <w:rPr>
                <w:sz w:val="28"/>
                <w:lang w:val="uk-UA"/>
              </w:rPr>
            </w:pPr>
            <w:r w:rsidRPr="002B0CBF">
              <w:rPr>
                <w:sz w:val="28"/>
                <w:lang w:val="uk-UA"/>
              </w:rPr>
              <w:object w:dxaOrig="3799" w:dyaOrig="2989" w14:anchorId="7BC89786">
                <v:shape id="_x0000_i1088" type="#_x0000_t75" style="width:189.75pt;height:149.25pt" o:ole="">
                  <v:imagedata r:id="rId138" o:title=""/>
                </v:shape>
                <o:OLEObject Type="Embed" ProgID="Word.Document.8" ShapeID="_x0000_i1088" DrawAspect="Content" ObjectID="_1739777645" r:id="rId139">
                  <o:FieldCodes>\s</o:FieldCodes>
                </o:OLEObject>
              </w:object>
            </w:r>
          </w:p>
        </w:tc>
      </w:tr>
    </w:tbl>
    <w:p w14:paraId="6ADCD6B1" w14:textId="77777777" w:rsidR="00811325" w:rsidRPr="002B0CBF" w:rsidRDefault="00811325" w:rsidP="00811325">
      <w:pPr>
        <w:pStyle w:val="71"/>
        <w:shd w:val="clear" w:color="auto" w:fill="auto"/>
        <w:spacing w:after="0" w:line="240" w:lineRule="auto"/>
        <w:ind w:firstLine="0"/>
        <w:rPr>
          <w:sz w:val="28"/>
          <w:lang w:val="uk-UA"/>
        </w:rPr>
      </w:pPr>
    </w:p>
    <w:p w14:paraId="3525300C" w14:textId="77777777" w:rsidR="00060079" w:rsidRPr="002B0CBF" w:rsidRDefault="00811325" w:rsidP="00811325">
      <w:pPr>
        <w:pStyle w:val="71"/>
        <w:shd w:val="clear" w:color="auto" w:fill="auto"/>
        <w:spacing w:after="0" w:line="240" w:lineRule="auto"/>
        <w:ind w:firstLine="709"/>
        <w:rPr>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Матриця суміжності для звичайних графів і матриця інцидентності для будь-яких графів задає граф однозначно.</w:t>
      </w:r>
    </w:p>
    <w:p w14:paraId="6EB11DFD" w14:textId="71E775F3"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Нескладно з</w:t>
      </w:r>
      <w:r w:rsidR="00CA7808" w:rsidRPr="002B0CBF">
        <w:rPr>
          <w:rStyle w:val="640"/>
          <w:sz w:val="28"/>
          <w:lang w:val="uk-UA"/>
        </w:rPr>
        <w:t>’</w:t>
      </w:r>
      <w:r w:rsidRPr="002B0CBF">
        <w:rPr>
          <w:rStyle w:val="640"/>
          <w:sz w:val="28"/>
          <w:lang w:val="uk-UA"/>
        </w:rPr>
        <w:t>ясувати, що матриця</w:t>
      </w:r>
      <w:r w:rsidRPr="002B0CBF">
        <w:rPr>
          <w:rStyle w:val="4f0"/>
          <w:i w:val="0"/>
          <w:sz w:val="28"/>
          <w:lang w:val="uk-UA"/>
        </w:rPr>
        <w:t xml:space="preserve"> </w:t>
      </w:r>
      <m:oMath>
        <m:r>
          <w:rPr>
            <w:rStyle w:val="2e"/>
            <w:rFonts w:ascii="Cambria Math" w:hAnsi="Cambria Math"/>
            <w:sz w:val="28"/>
            <w:lang w:val="uk-UA"/>
          </w:rPr>
          <m:t>A</m:t>
        </m:r>
        <m:d>
          <m:dPr>
            <m:ctrlPr>
              <w:rPr>
                <w:rStyle w:val="2e"/>
                <w:rFonts w:ascii="Cambria Math" w:hAnsi="Cambria Math"/>
                <w:b w:val="0"/>
                <w:bCs w:val="0"/>
                <w:i w:val="0"/>
                <w:iCs w:val="0"/>
                <w:sz w:val="28"/>
                <w:lang w:val="uk-UA"/>
              </w:rPr>
            </m:ctrlPr>
          </m:dPr>
          <m:e>
            <m:r>
              <w:rPr>
                <w:rStyle w:val="2e"/>
                <w:rFonts w:ascii="Cambria Math" w:hAnsi="Cambria Math"/>
                <w:sz w:val="28"/>
                <w:lang w:val="uk-UA"/>
              </w:rPr>
              <m:t>G</m:t>
            </m:r>
          </m:e>
        </m:d>
      </m:oMath>
      <w:r w:rsidRPr="002B0CBF">
        <w:rPr>
          <w:rStyle w:val="640"/>
          <w:sz w:val="28"/>
          <w:lang w:val="uk-UA"/>
        </w:rPr>
        <w:t xml:space="preserve"> є симетричною для кожного неорієнтованого графа</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r w:rsidRPr="002B0CBF">
        <w:rPr>
          <w:rStyle w:val="640"/>
          <w:sz w:val="28"/>
          <w:lang w:val="uk-UA"/>
        </w:rPr>
        <w:t xml:space="preserve"> Матриця </w:t>
      </w:r>
      <m:oMath>
        <m:r>
          <w:rPr>
            <w:rStyle w:val="2e"/>
            <w:rFonts w:ascii="Cambria Math"/>
            <w:sz w:val="28"/>
            <w:lang w:val="uk-UA"/>
          </w:rPr>
          <m:t>A</m:t>
        </m:r>
        <m:d>
          <m:dPr>
            <m:ctrlPr>
              <w:rPr>
                <w:rStyle w:val="2e"/>
                <w:rFonts w:ascii="Cambria Math"/>
                <w:b w:val="0"/>
                <w:bCs w:val="0"/>
                <w:i w:val="0"/>
                <w:iCs w:val="0"/>
                <w:sz w:val="28"/>
                <w:lang w:val="uk-UA"/>
              </w:rPr>
            </m:ctrlPr>
          </m:dPr>
          <m:e>
            <m:r>
              <w:rPr>
                <w:rStyle w:val="2e"/>
                <w:rFonts w:ascii="Cambria Math"/>
                <w:sz w:val="28"/>
                <w:lang w:val="uk-UA"/>
              </w:rPr>
              <m:t>G</m:t>
            </m:r>
          </m:e>
        </m:d>
      </m:oMath>
      <w:r w:rsidRPr="002B0CBF">
        <w:rPr>
          <w:rStyle w:val="1d"/>
          <w:b w:val="0"/>
          <w:sz w:val="28"/>
          <w:lang w:val="uk-UA"/>
        </w:rPr>
        <w:t>,</w:t>
      </w:r>
      <w:r w:rsidRPr="002B0CBF">
        <w:rPr>
          <w:rStyle w:val="640"/>
          <w:sz w:val="28"/>
          <w:lang w:val="uk-UA"/>
        </w:rPr>
        <w:t xml:space="preserve"> де</w:t>
      </w:r>
      <w:r w:rsidRPr="002B0CBF">
        <w:rPr>
          <w:rStyle w:val="2e"/>
          <w:b w:val="0"/>
          <w:i w:val="0"/>
          <w:sz w:val="28"/>
          <w:lang w:val="uk-UA"/>
        </w:rPr>
        <w:t xml:space="preserve"> </w:t>
      </w:r>
      <w:r w:rsidRPr="002B0CBF">
        <w:rPr>
          <w:rStyle w:val="2e"/>
          <w:b w:val="0"/>
          <w:sz w:val="28"/>
          <w:lang w:val="uk-UA"/>
        </w:rPr>
        <w:t>G</w:t>
      </w:r>
      <w:r w:rsidR="0058773E" w:rsidRPr="002B0CBF">
        <w:rPr>
          <w:rStyle w:val="640"/>
          <w:sz w:val="28"/>
          <w:lang w:val="uk-UA"/>
        </w:rPr>
        <w:t xml:space="preserve"> – </w:t>
      </w:r>
      <w:r w:rsidRPr="002B0CBF">
        <w:rPr>
          <w:rStyle w:val="640"/>
          <w:sz w:val="28"/>
          <w:lang w:val="uk-UA"/>
        </w:rPr>
        <w:t>орграф, у загальному випадку не є симетричною.</w:t>
      </w:r>
    </w:p>
    <w:p w14:paraId="1BD866C0" w14:textId="77777777" w:rsidR="00060079" w:rsidRPr="002B0CBF" w:rsidRDefault="00E2035F" w:rsidP="00811325">
      <w:pPr>
        <w:pStyle w:val="71"/>
        <w:shd w:val="clear" w:color="auto" w:fill="auto"/>
        <w:spacing w:after="0" w:line="240" w:lineRule="auto"/>
        <w:ind w:firstLine="709"/>
        <w:rPr>
          <w:rStyle w:val="640"/>
          <w:sz w:val="28"/>
          <w:lang w:val="uk-UA"/>
        </w:rPr>
      </w:pPr>
      <w:r w:rsidRPr="002B0CBF">
        <w:rPr>
          <w:rStyle w:val="640"/>
          <w:sz w:val="28"/>
          <w:lang w:val="uk-UA"/>
        </w:rPr>
        <w:t>За допомогою матриць зручно задавати графи (орграфи) для опрацювання на комп</w:t>
      </w:r>
      <w:r w:rsidR="00CA7808" w:rsidRPr="002B0CBF">
        <w:rPr>
          <w:rStyle w:val="640"/>
          <w:sz w:val="28"/>
          <w:lang w:val="uk-UA"/>
        </w:rPr>
        <w:t>’</w:t>
      </w:r>
      <w:r w:rsidRPr="002B0CBF">
        <w:rPr>
          <w:rStyle w:val="640"/>
          <w:sz w:val="28"/>
          <w:lang w:val="uk-UA"/>
        </w:rPr>
        <w:t>ютері. Однак слід зазначити, що за великої кількості вершин матриця суміжності стає громіздкою. Те саме можна сказати і про матрицю інцидентності, причому її розміри залежать, окрім того, й від кількості ребер (дуг) графа.</w:t>
      </w:r>
    </w:p>
    <w:p w14:paraId="5D68C4E5"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При визначенні будь-якого математичного поняття домовляються, які об</w:t>
      </w:r>
      <w:r w:rsidR="00CA7808" w:rsidRPr="002B0CBF">
        <w:rPr>
          <w:rStyle w:val="640"/>
          <w:sz w:val="28"/>
          <w:lang w:val="uk-UA"/>
        </w:rPr>
        <w:t>’</w:t>
      </w:r>
      <w:r w:rsidRPr="002B0CBF">
        <w:rPr>
          <w:rStyle w:val="640"/>
          <w:sz w:val="28"/>
          <w:lang w:val="uk-UA"/>
        </w:rPr>
        <w:t>єкти вважати за однакові й які треба розрізнювати.</w:t>
      </w:r>
    </w:p>
    <w:p w14:paraId="17566208"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2e"/>
          <w:b w:val="0"/>
          <w:sz w:val="28"/>
          <w:lang w:val="uk-UA"/>
        </w:rPr>
        <w:t>Ізоморфні об</w:t>
      </w:r>
      <w:r w:rsidR="00CA7808" w:rsidRPr="002B0CBF">
        <w:rPr>
          <w:rStyle w:val="2e"/>
          <w:b w:val="0"/>
          <w:sz w:val="28"/>
          <w:lang w:val="uk-UA"/>
        </w:rPr>
        <w:t>’</w:t>
      </w:r>
      <w:r w:rsidRPr="002B0CBF">
        <w:rPr>
          <w:rStyle w:val="2e"/>
          <w:b w:val="0"/>
          <w:sz w:val="28"/>
          <w:lang w:val="uk-UA"/>
        </w:rPr>
        <w:t>єкти</w:t>
      </w:r>
      <w:r w:rsidR="0058773E" w:rsidRPr="002B0CBF">
        <w:rPr>
          <w:rStyle w:val="640"/>
          <w:sz w:val="28"/>
          <w:lang w:val="uk-UA"/>
        </w:rPr>
        <w:t xml:space="preserve"> – </w:t>
      </w:r>
      <w:r w:rsidRPr="002B0CBF">
        <w:rPr>
          <w:rStyle w:val="640"/>
          <w:sz w:val="28"/>
          <w:lang w:val="uk-UA"/>
        </w:rPr>
        <w:t>це такі об</w:t>
      </w:r>
      <w:r w:rsidR="00CA7808" w:rsidRPr="002B0CBF">
        <w:rPr>
          <w:rStyle w:val="640"/>
          <w:sz w:val="28"/>
          <w:lang w:val="uk-UA"/>
        </w:rPr>
        <w:t>’</w:t>
      </w:r>
      <w:r w:rsidRPr="002B0CBF">
        <w:rPr>
          <w:rStyle w:val="640"/>
          <w:sz w:val="28"/>
          <w:lang w:val="uk-UA"/>
        </w:rPr>
        <w:t>єкти, які в подальшій теорії не розрізнюються і розглядаються як один об</w:t>
      </w:r>
      <w:r w:rsidR="00CA7808" w:rsidRPr="002B0CBF">
        <w:rPr>
          <w:rStyle w:val="640"/>
          <w:sz w:val="28"/>
          <w:lang w:val="uk-UA"/>
        </w:rPr>
        <w:t>’</w:t>
      </w:r>
      <w:r w:rsidRPr="002B0CBF">
        <w:rPr>
          <w:rStyle w:val="640"/>
          <w:sz w:val="28"/>
          <w:lang w:val="uk-UA"/>
        </w:rPr>
        <w:t>єкт.</w:t>
      </w:r>
    </w:p>
    <w:p w14:paraId="67FB8267" w14:textId="7E97C0CF"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sz w:val="28"/>
          <w:lang w:val="uk-UA"/>
        </w:rPr>
        <w:t>Наприклад, два графи</w:t>
      </w:r>
      <w:r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oMath>
      <w:r w:rsidRPr="002B0CBF">
        <w:rPr>
          <w:rStyle w:val="640"/>
          <w:sz w:val="28"/>
          <w:lang w:val="uk-UA"/>
        </w:rPr>
        <w:t xml:space="preserve"> та</w:t>
      </w:r>
      <w:r w:rsidRPr="002B0CBF">
        <w:rPr>
          <w:rStyle w:val="1d"/>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m:rPr>
                <m:sty m:val="p"/>
              </m:rPr>
              <w:rPr>
                <w:rStyle w:val="2e"/>
                <w:rFonts w:ascii="Cambria Math" w:eastAsia="Arial Unicode MS"/>
                <w:sz w:val="28"/>
                <w:lang w:val="uk-UA"/>
              </w:rPr>
              <m:t>2</m:t>
            </m:r>
          </m:sub>
        </m:sSub>
      </m:oMath>
      <w:r w:rsidRPr="002B0CBF">
        <w:rPr>
          <w:rStyle w:val="1d"/>
          <w:b w:val="0"/>
          <w:sz w:val="28"/>
          <w:lang w:val="uk-UA"/>
        </w:rPr>
        <w:t>,</w:t>
      </w:r>
      <w:r w:rsidRPr="002B0CBF">
        <w:rPr>
          <w:rStyle w:val="640"/>
          <w:sz w:val="28"/>
          <w:lang w:val="uk-UA"/>
        </w:rPr>
        <w:t xml:space="preserve"> зображені на рис. </w:t>
      </w:r>
      <w:r w:rsidR="007605A4" w:rsidRPr="002B0CBF">
        <w:rPr>
          <w:rStyle w:val="640"/>
          <w:sz w:val="28"/>
          <w:lang w:val="uk-UA"/>
        </w:rPr>
        <w:t>6</w:t>
      </w:r>
      <w:r w:rsidRPr="002B0CBF">
        <w:rPr>
          <w:rStyle w:val="640"/>
          <w:sz w:val="28"/>
          <w:lang w:val="uk-UA"/>
        </w:rPr>
        <w:t>.17, відрізняються лише позначанням вершин і способом розміщення на площині.</w:t>
      </w:r>
    </w:p>
    <w:p w14:paraId="1ECCCCD2" w14:textId="77777777" w:rsidR="00CF4F64" w:rsidRPr="002B0CBF" w:rsidRDefault="00CF4F64" w:rsidP="00D41A93">
      <w:pPr>
        <w:pStyle w:val="71"/>
        <w:shd w:val="clear" w:color="auto" w:fill="auto"/>
        <w:spacing w:after="0" w:line="240" w:lineRule="auto"/>
        <w:ind w:firstLine="709"/>
        <w:rPr>
          <w:sz w:val="28"/>
          <w:lang w:val="uk-UA"/>
        </w:rPr>
      </w:pPr>
    </w:p>
    <w:bookmarkStart w:id="98" w:name="_MON_1545045162"/>
    <w:bookmarkEnd w:id="98"/>
    <w:p w14:paraId="36C69DC8" w14:textId="77777777" w:rsidR="007605A4" w:rsidRPr="002B0CBF" w:rsidRDefault="007605A4" w:rsidP="007605A4">
      <w:pPr>
        <w:pStyle w:val="71"/>
        <w:shd w:val="clear" w:color="auto" w:fill="auto"/>
        <w:spacing w:after="0" w:line="240" w:lineRule="auto"/>
        <w:ind w:firstLine="0"/>
        <w:jc w:val="center"/>
        <w:rPr>
          <w:sz w:val="28"/>
          <w:lang w:val="uk-UA"/>
        </w:rPr>
      </w:pPr>
      <w:r w:rsidRPr="002B0CBF">
        <w:rPr>
          <w:sz w:val="28"/>
          <w:lang w:val="uk-UA"/>
        </w:rPr>
        <w:object w:dxaOrig="6037" w:dyaOrig="2880" w14:anchorId="30A7C920">
          <v:shape id="_x0000_i1089" type="#_x0000_t75" style="width:301.5pt;height:2in" o:ole="">
            <v:imagedata r:id="rId140" o:title=""/>
          </v:shape>
          <o:OLEObject Type="Embed" ProgID="Word.Document.8" ShapeID="_x0000_i1089" DrawAspect="Content" ObjectID="_1739777646" r:id="rId141">
            <o:FieldCodes>\s</o:FieldCodes>
          </o:OLEObject>
        </w:object>
      </w:r>
    </w:p>
    <w:p w14:paraId="7C9FDEDD" w14:textId="38346F0D"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Якщо в графі</w:t>
      </w:r>
      <w:r w:rsidRPr="002B0CBF">
        <w:rPr>
          <w:rStyle w:val="55pt1"/>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2</m:t>
            </m:r>
          </m:sub>
        </m:sSub>
      </m:oMath>
      <w:r w:rsidRPr="002B0CBF">
        <w:rPr>
          <w:rStyle w:val="640"/>
          <w:sz w:val="28"/>
          <w:lang w:val="uk-UA"/>
        </w:rPr>
        <w:t xml:space="preserve"> перепозначити вершини за схемою</w:t>
      </w:r>
      <w:r w:rsidRPr="002B0CBF">
        <w:rPr>
          <w:rStyle w:val="2e"/>
          <w:b w:val="0"/>
          <w:i w:val="0"/>
          <w:sz w:val="28"/>
          <w:lang w:val="uk-UA"/>
        </w:rPr>
        <w:t xml:space="preserve"> </w:t>
      </w:r>
      <w:r w:rsidRPr="002B0CBF">
        <w:rPr>
          <w:rStyle w:val="2e"/>
          <w:b w:val="0"/>
          <w:sz w:val="28"/>
          <w:lang w:val="uk-UA"/>
        </w:rPr>
        <w:t>а</w:t>
      </w:r>
      <w:r w:rsidR="0058773E" w:rsidRPr="002B0CBF">
        <w:rPr>
          <w:rStyle w:val="2e"/>
          <w:b w:val="0"/>
          <w:i w:val="0"/>
          <w:sz w:val="28"/>
          <w:lang w:val="uk-UA"/>
        </w:rPr>
        <w:t xml:space="preserve"> – </w:t>
      </w:r>
      <w:r w:rsidRPr="002B0CBF">
        <w:rPr>
          <w:rStyle w:val="1d"/>
          <w:b w:val="0"/>
          <w:sz w:val="28"/>
          <w:lang w:val="uk-UA"/>
        </w:rPr>
        <w:t>1;</w:t>
      </w:r>
      <w:r w:rsidRPr="002B0CBF">
        <w:rPr>
          <w:rStyle w:val="2e"/>
          <w:b w:val="0"/>
          <w:i w:val="0"/>
          <w:sz w:val="28"/>
          <w:lang w:val="uk-UA"/>
        </w:rPr>
        <w:t xml:space="preserve"> </w:t>
      </w:r>
      <w:r w:rsidRPr="002B0CBF">
        <w:rPr>
          <w:rStyle w:val="2e"/>
          <w:b w:val="0"/>
          <w:sz w:val="28"/>
          <w:lang w:val="uk-UA"/>
        </w:rPr>
        <w:t>b</w:t>
      </w:r>
      <w:r w:rsidR="0058773E" w:rsidRPr="002B0CBF">
        <w:rPr>
          <w:rStyle w:val="2e"/>
          <w:b w:val="0"/>
          <w:i w:val="0"/>
          <w:sz w:val="28"/>
          <w:lang w:val="uk-UA"/>
        </w:rPr>
        <w:t xml:space="preserve"> – </w:t>
      </w:r>
      <w:r w:rsidRPr="002B0CBF">
        <w:rPr>
          <w:rStyle w:val="1d"/>
          <w:b w:val="0"/>
          <w:sz w:val="28"/>
          <w:lang w:val="uk-UA"/>
        </w:rPr>
        <w:t>2;</w:t>
      </w:r>
      <w:r w:rsidRPr="002B0CBF">
        <w:rPr>
          <w:rStyle w:val="2e"/>
          <w:b w:val="0"/>
          <w:i w:val="0"/>
          <w:sz w:val="28"/>
          <w:lang w:val="uk-UA"/>
        </w:rPr>
        <w:t xml:space="preserve"> </w:t>
      </w:r>
      <w:r w:rsidRPr="002B0CBF">
        <w:rPr>
          <w:rStyle w:val="2e"/>
          <w:b w:val="0"/>
          <w:sz w:val="28"/>
          <w:lang w:val="uk-UA"/>
        </w:rPr>
        <w:t>c</w:t>
      </w:r>
      <w:r w:rsidR="0058773E" w:rsidRPr="002B0CBF">
        <w:rPr>
          <w:rStyle w:val="2e"/>
          <w:b w:val="0"/>
          <w:i w:val="0"/>
          <w:sz w:val="28"/>
          <w:lang w:val="uk-UA"/>
        </w:rPr>
        <w:t xml:space="preserve"> – </w:t>
      </w:r>
      <w:r w:rsidRPr="002B0CBF">
        <w:rPr>
          <w:rStyle w:val="1d"/>
          <w:b w:val="0"/>
          <w:sz w:val="28"/>
          <w:lang w:val="uk-UA"/>
        </w:rPr>
        <w:t xml:space="preserve">3; </w:t>
      </w:r>
      <w:r w:rsidRPr="002B0CBF">
        <w:rPr>
          <w:rStyle w:val="2e"/>
          <w:b w:val="0"/>
          <w:sz w:val="28"/>
          <w:lang w:val="uk-UA"/>
        </w:rPr>
        <w:t>d</w:t>
      </w:r>
      <w:r w:rsidR="0058773E" w:rsidRPr="002B0CBF">
        <w:rPr>
          <w:rStyle w:val="2e"/>
          <w:b w:val="0"/>
          <w:i w:val="0"/>
          <w:sz w:val="28"/>
          <w:lang w:val="uk-UA"/>
        </w:rPr>
        <w:t xml:space="preserve"> – </w:t>
      </w:r>
      <w:r w:rsidRPr="002B0CBF">
        <w:rPr>
          <w:rStyle w:val="2e"/>
          <w:b w:val="0"/>
          <w:i w:val="0"/>
          <w:sz w:val="28"/>
          <w:lang w:val="uk-UA"/>
        </w:rPr>
        <w:t>4,</w:t>
      </w:r>
      <w:r w:rsidRPr="002B0CBF">
        <w:rPr>
          <w:rStyle w:val="640"/>
          <w:sz w:val="28"/>
          <w:lang w:val="uk-UA"/>
        </w:rPr>
        <w:t xml:space="preserve"> то множина вершин і ребер у графах</w:t>
      </w:r>
      <w:r w:rsidRPr="002B0CBF">
        <w:rPr>
          <w:rStyle w:val="55pt1"/>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oMath>
      <w:r w:rsidRPr="002B0CBF">
        <w:rPr>
          <w:rStyle w:val="8pt20"/>
          <w:sz w:val="28"/>
          <w:lang w:val="uk-UA"/>
        </w:rPr>
        <w:t xml:space="preserve"> та</w:t>
      </w:r>
      <w:r w:rsidRPr="002B0CBF">
        <w:rPr>
          <w:rStyle w:val="55pt1"/>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m:rPr>
                <m:sty m:val="p"/>
              </m:rPr>
              <w:rPr>
                <w:rStyle w:val="2e"/>
                <w:rFonts w:ascii="Cambria Math" w:eastAsia="Arial Unicode MS"/>
                <w:sz w:val="28"/>
                <w:lang w:val="uk-UA"/>
              </w:rPr>
              <m:t>2</m:t>
            </m:r>
          </m:sub>
        </m:sSub>
      </m:oMath>
      <w:r w:rsidRPr="002B0CBF">
        <w:rPr>
          <w:rStyle w:val="640"/>
          <w:sz w:val="28"/>
          <w:lang w:val="uk-UA"/>
        </w:rPr>
        <w:t xml:space="preserve"> збігатиметься й матимемо той самий граф.</w:t>
      </w:r>
    </w:p>
    <w:p w14:paraId="1C35C2FE" w14:textId="0B36FEA7"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Графи</w:t>
      </w:r>
      <w:r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1</m:t>
                </m:r>
              </m:sub>
            </m:sSub>
          </m:e>
        </m:d>
      </m:oMath>
      <w:r w:rsidRPr="002B0CBF">
        <w:rPr>
          <w:rStyle w:val="640"/>
          <w:sz w:val="28"/>
          <w:lang w:val="uk-UA"/>
        </w:rPr>
        <w:t xml:space="preserve"> та</w:t>
      </w:r>
      <w:r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m:rPr>
                <m:sty m:val="p"/>
              </m:rPr>
              <w:rPr>
                <w:rStyle w:val="2e"/>
                <w:rFonts w:ascii="Cambria Math" w:eastAsia="Arial Unicode MS"/>
                <w:sz w:val="28"/>
                <w:lang w:val="uk-UA"/>
              </w:rPr>
              <m:t>2</m:t>
            </m:r>
          </m:sub>
        </m:sSub>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2</m:t>
                </m:r>
              </m:sub>
            </m:sSub>
            <m:ctrlPr>
              <w:rPr>
                <w:rStyle w:val="2e"/>
                <w:rFonts w:ascii="Cambria Math" w:eastAsia="Arial Unicode MS" w:hAnsi="Cambria Math"/>
                <w:b w:val="0"/>
                <w:bCs w:val="0"/>
                <w:i w:val="0"/>
                <w:iCs w:val="0"/>
                <w:sz w:val="28"/>
                <w:lang w:val="uk-UA"/>
              </w:rPr>
            </m:ctrlPr>
          </m:e>
        </m:d>
      </m:oMath>
      <w:r w:rsidRPr="002B0CBF">
        <w:rPr>
          <w:rStyle w:val="640"/>
          <w:sz w:val="28"/>
          <w:lang w:val="uk-UA"/>
        </w:rPr>
        <w:t xml:space="preserve"> називаються </w:t>
      </w:r>
      <w:r w:rsidRPr="002B0CBF">
        <w:rPr>
          <w:rStyle w:val="2e"/>
          <w:b w:val="0"/>
          <w:sz w:val="28"/>
          <w:lang w:val="uk-UA"/>
        </w:rPr>
        <w:t>ізоморфними</w:t>
      </w:r>
      <w:r w:rsidRPr="002B0CBF">
        <w:rPr>
          <w:rStyle w:val="2e"/>
          <w:b w:val="0"/>
          <w:i w:val="0"/>
          <w:sz w:val="28"/>
          <w:lang w:val="uk-UA"/>
        </w:rPr>
        <w:t>,</w:t>
      </w:r>
      <w:r w:rsidRPr="002B0CBF">
        <w:rPr>
          <w:rStyle w:val="640"/>
          <w:sz w:val="28"/>
          <w:lang w:val="uk-UA"/>
        </w:rPr>
        <w:t xml:space="preserve"> якщо поміж множинами їхніх вершин можна встановити взаємнооднозначну </w:t>
      </w:r>
      <w:r w:rsidRPr="002B0CBF">
        <w:rPr>
          <w:rStyle w:val="640"/>
          <w:sz w:val="28"/>
          <w:lang w:val="uk-UA"/>
        </w:rPr>
        <w:lastRenderedPageBreak/>
        <w:t>відповідність, за якої кожні дві вершини є суміжні в одному з графів тоді й лише тоді, коли відповідні їм вершини є суміжні в іншому графі.</w:t>
      </w:r>
    </w:p>
    <w:p w14:paraId="558643BE" w14:textId="31DA6570" w:rsidR="00060079" w:rsidRPr="002B0CBF" w:rsidRDefault="007605A4" w:rsidP="00D41A93">
      <w:pPr>
        <w:pStyle w:val="71"/>
        <w:shd w:val="clear" w:color="auto" w:fill="auto"/>
        <w:spacing w:after="0" w:line="240" w:lineRule="auto"/>
        <w:ind w:firstLine="709"/>
        <w:rPr>
          <w:rStyle w:val="640"/>
          <w:sz w:val="28"/>
          <w:lang w:val="uk-UA"/>
        </w:rPr>
      </w:pPr>
      <w:r w:rsidRPr="002B0CBF">
        <w:rPr>
          <w:rStyle w:val="640"/>
          <w:b/>
          <w:sz w:val="28"/>
          <w:lang w:val="uk-UA"/>
        </w:rPr>
        <w:t>Приклад 6.7</w:t>
      </w:r>
      <w:r w:rsidRPr="002B0CBF">
        <w:rPr>
          <w:rStyle w:val="640"/>
          <w:sz w:val="28"/>
          <w:lang w:val="uk-UA"/>
        </w:rPr>
        <w:t xml:space="preserve"> </w:t>
      </w:r>
      <w:r w:rsidR="00E2035F" w:rsidRPr="002B0CBF">
        <w:rPr>
          <w:rStyle w:val="640"/>
          <w:sz w:val="28"/>
          <w:lang w:val="uk-UA"/>
        </w:rPr>
        <w:t>Графи</w:t>
      </w:r>
      <w:r w:rsidR="00E2035F"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oMath>
      <w:r w:rsidRPr="002B0CBF">
        <w:rPr>
          <w:rStyle w:val="8pt20"/>
          <w:sz w:val="28"/>
          <w:lang w:val="uk-UA"/>
        </w:rPr>
        <w:t xml:space="preserve"> та</w:t>
      </w:r>
      <w:r w:rsidRPr="002B0CBF">
        <w:rPr>
          <w:rStyle w:val="55pt1"/>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m:rPr>
                <m:sty m:val="p"/>
              </m:rPr>
              <w:rPr>
                <w:rStyle w:val="2e"/>
                <w:rFonts w:ascii="Cambria Math" w:eastAsia="Arial Unicode MS"/>
                <w:sz w:val="28"/>
                <w:lang w:val="uk-UA"/>
              </w:rPr>
              <m:t>2</m:t>
            </m:r>
          </m:sub>
        </m:sSub>
      </m:oMath>
      <w:r w:rsidR="00E2035F" w:rsidRPr="002B0CBF">
        <w:rPr>
          <w:rStyle w:val="1d"/>
          <w:b w:val="0"/>
          <w:sz w:val="28"/>
          <w:lang w:val="uk-UA"/>
        </w:rPr>
        <w:t>,</w:t>
      </w:r>
      <w:r w:rsidR="00E2035F" w:rsidRPr="002B0CBF">
        <w:rPr>
          <w:rStyle w:val="640"/>
          <w:sz w:val="28"/>
          <w:lang w:val="uk-UA"/>
        </w:rPr>
        <w:t xml:space="preserve"> які зображені на рис. </w:t>
      </w:r>
      <w:r w:rsidRPr="002B0CBF">
        <w:rPr>
          <w:rStyle w:val="640"/>
          <w:sz w:val="28"/>
          <w:lang w:val="uk-UA"/>
        </w:rPr>
        <w:t>6</w:t>
      </w:r>
      <w:r w:rsidR="00E2035F" w:rsidRPr="002B0CBF">
        <w:rPr>
          <w:rStyle w:val="640"/>
          <w:sz w:val="28"/>
          <w:lang w:val="uk-UA"/>
        </w:rPr>
        <w:t>.18, є ізоморфні.</w:t>
      </w:r>
    </w:p>
    <w:p w14:paraId="227248AA" w14:textId="77777777" w:rsidR="00CF4F64" w:rsidRPr="002B0CBF" w:rsidRDefault="00CF4F64" w:rsidP="00D41A93">
      <w:pPr>
        <w:pStyle w:val="71"/>
        <w:shd w:val="clear" w:color="auto" w:fill="auto"/>
        <w:spacing w:after="0" w:line="240" w:lineRule="auto"/>
        <w:ind w:firstLine="709"/>
        <w:rPr>
          <w:rStyle w:val="640"/>
          <w:sz w:val="28"/>
          <w:lang w:val="uk-UA"/>
        </w:rPr>
      </w:pPr>
    </w:p>
    <w:bookmarkStart w:id="99" w:name="_MON_1545047003"/>
    <w:bookmarkEnd w:id="99"/>
    <w:p w14:paraId="1AE1B614" w14:textId="77777777" w:rsidR="007605A4" w:rsidRPr="002B0CBF" w:rsidRDefault="007605A4" w:rsidP="007605A4">
      <w:pPr>
        <w:pStyle w:val="71"/>
        <w:shd w:val="clear" w:color="auto" w:fill="auto"/>
        <w:spacing w:after="0" w:line="240" w:lineRule="auto"/>
        <w:ind w:firstLine="0"/>
        <w:jc w:val="center"/>
        <w:rPr>
          <w:sz w:val="28"/>
          <w:lang w:val="uk-UA"/>
        </w:rPr>
      </w:pPr>
      <w:r w:rsidRPr="002B0CBF">
        <w:rPr>
          <w:sz w:val="28"/>
          <w:lang w:val="uk-UA"/>
        </w:rPr>
        <w:object w:dxaOrig="9619" w:dyaOrig="2559" w14:anchorId="4DA227B5">
          <v:shape id="_x0000_i1090" type="#_x0000_t75" style="width:480.75pt;height:128.25pt" o:ole="">
            <v:imagedata r:id="rId142" o:title=""/>
          </v:shape>
          <o:OLEObject Type="Embed" ProgID="Word.Document.8" ShapeID="_x0000_i1090" DrawAspect="Content" ObjectID="_1739777647" r:id="rId143">
            <o:FieldCodes>\s</o:FieldCodes>
          </o:OLEObject>
        </w:object>
      </w:r>
    </w:p>
    <w:p w14:paraId="1049FB7A" w14:textId="77777777" w:rsidR="00CF4F64" w:rsidRPr="002B0CBF" w:rsidRDefault="00CF4F64" w:rsidP="00D41A93">
      <w:pPr>
        <w:pStyle w:val="71"/>
        <w:shd w:val="clear" w:color="auto" w:fill="auto"/>
        <w:spacing w:after="0" w:line="240" w:lineRule="auto"/>
        <w:ind w:firstLine="709"/>
        <w:rPr>
          <w:rStyle w:val="640"/>
          <w:sz w:val="28"/>
          <w:lang w:val="uk-UA"/>
        </w:rPr>
      </w:pPr>
    </w:p>
    <w:p w14:paraId="78710844" w14:textId="6E60BD45"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Якщо на певній множині</w:t>
      </w:r>
      <w:r w:rsidRPr="002B0CBF">
        <w:rPr>
          <w:rStyle w:val="2e"/>
          <w:b w:val="0"/>
          <w:i w:val="0"/>
          <w:sz w:val="28"/>
          <w:lang w:val="uk-UA"/>
        </w:rPr>
        <w:t xml:space="preserve"> </w:t>
      </w:r>
      <w:r w:rsidRPr="002B0CBF">
        <w:rPr>
          <w:rStyle w:val="2e"/>
          <w:b w:val="0"/>
          <w:sz w:val="28"/>
          <w:lang w:val="uk-UA"/>
        </w:rPr>
        <w:t>М</w:t>
      </w:r>
      <w:r w:rsidRPr="002B0CBF">
        <w:rPr>
          <w:rStyle w:val="640"/>
          <w:sz w:val="28"/>
          <w:lang w:val="uk-UA"/>
        </w:rPr>
        <w:t xml:space="preserve"> задано бінарне відношення</w:t>
      </w:r>
      <w:r w:rsidRPr="002B0CBF">
        <w:rPr>
          <w:rStyle w:val="2e"/>
          <w:b w:val="0"/>
          <w:i w:val="0"/>
          <w:sz w:val="28"/>
          <w:lang w:val="uk-UA"/>
        </w:rPr>
        <w:t xml:space="preserve"> </w:t>
      </w:r>
      <m:oMath>
        <m:r>
          <w:rPr>
            <w:rStyle w:val="2e"/>
            <w:rFonts w:ascii="Cambria Math" w:eastAsia="Arial Unicode MS" w:hAnsi="Cambria Math"/>
            <w:sz w:val="28"/>
            <w:lang w:val="uk-UA"/>
          </w:rPr>
          <m:t>R</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M</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M</m:t>
        </m:r>
      </m:oMath>
      <w:r w:rsidRPr="002B0CBF">
        <w:rPr>
          <w:rStyle w:val="2e"/>
          <w:b w:val="0"/>
          <w:i w:val="0"/>
          <w:sz w:val="28"/>
          <w:lang w:val="uk-UA"/>
        </w:rPr>
        <w:t>,</w:t>
      </w:r>
      <w:r w:rsidRPr="002B0CBF">
        <w:rPr>
          <w:rStyle w:val="640"/>
          <w:sz w:val="28"/>
          <w:lang w:val="uk-UA"/>
        </w:rPr>
        <w:t xml:space="preserve"> то</w:t>
      </w:r>
      <w:r w:rsidRPr="002B0CBF">
        <w:rPr>
          <w:rStyle w:val="2e"/>
          <w:b w:val="0"/>
          <w:i w:val="0"/>
          <w:sz w:val="28"/>
          <w:lang w:val="uk-UA"/>
        </w:rPr>
        <w:t xml:space="preserve"> </w:t>
      </w:r>
      <w:r w:rsidRPr="002B0CBF">
        <w:rPr>
          <w:rStyle w:val="2e"/>
          <w:b w:val="0"/>
          <w:sz w:val="28"/>
          <w:lang w:val="uk-UA"/>
        </w:rPr>
        <w:t>R</w:t>
      </w:r>
      <w:r w:rsidRPr="002B0CBF">
        <w:rPr>
          <w:rStyle w:val="2e"/>
          <w:b w:val="0"/>
          <w:i w:val="0"/>
          <w:sz w:val="28"/>
          <w:lang w:val="uk-UA"/>
        </w:rPr>
        <w:t xml:space="preserve"> </w:t>
      </w:r>
      <w:r w:rsidRPr="002B0CBF">
        <w:rPr>
          <w:rStyle w:val="640"/>
          <w:sz w:val="28"/>
          <w:lang w:val="uk-UA"/>
        </w:rPr>
        <w:t>можна зобразити як граф</w:t>
      </w:r>
      <w:r w:rsidRPr="002B0CBF">
        <w:rPr>
          <w:rStyle w:val="1d"/>
          <w:b w:val="0"/>
          <w:sz w:val="28"/>
          <w:lang w:val="uk-UA"/>
        </w:rPr>
        <w:t xml:space="preserve"> </w:t>
      </w:r>
      <m:oMath>
        <m:r>
          <w:rPr>
            <w:rStyle w:val="2e"/>
            <w:rFonts w:ascii="Cambria Math" w:eastAsia="Arial Unicode MS" w:hAnsi="Cambria Math"/>
            <w:sz w:val="28"/>
            <w:lang w:val="uk-UA"/>
          </w:rPr>
          <m:t>G</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R</m:t>
            </m:r>
          </m:e>
        </m:d>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M</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R</m:t>
            </m:r>
          </m:e>
        </m:d>
      </m:oMath>
      <w:r w:rsidRPr="002B0CBF">
        <w:rPr>
          <w:rStyle w:val="640"/>
          <w:sz w:val="28"/>
          <w:lang w:val="uk-UA"/>
        </w:rPr>
        <w:t>. Такий граф не має кратних ребер, тому що</w:t>
      </w:r>
      <w:r w:rsidRPr="002B0CBF">
        <w:rPr>
          <w:rStyle w:val="2e"/>
          <w:b w:val="0"/>
          <w:i w:val="0"/>
          <w:sz w:val="28"/>
          <w:lang w:val="uk-UA"/>
        </w:rPr>
        <w:t xml:space="preserve"> </w:t>
      </w:r>
      <m:oMath>
        <m:r>
          <w:rPr>
            <w:rStyle w:val="2e"/>
            <w:rFonts w:ascii="Cambria Math" w:eastAsia="Arial Unicode MS"/>
            <w:sz w:val="28"/>
            <w:lang w:val="uk-UA"/>
          </w:rPr>
          <m:t>R</m:t>
        </m:r>
        <m:r>
          <m:rPr>
            <m:sty m:val="p"/>
          </m:rPr>
          <w:rPr>
            <w:rStyle w:val="2e"/>
            <w:rFonts w:ascii="Cambria Math" w:eastAsia="Arial Unicode MS" w:hAnsi="Cambria Math" w:cs="Cambria Math"/>
            <w:sz w:val="28"/>
            <w:lang w:val="uk-UA"/>
          </w:rPr>
          <m:t>⊆</m:t>
        </m:r>
        <m:r>
          <w:rPr>
            <w:rStyle w:val="2e"/>
            <w:rFonts w:ascii="Cambria Math" w:eastAsia="Arial Unicode MS"/>
            <w:sz w:val="28"/>
            <w:lang w:val="uk-UA"/>
          </w:rPr>
          <m:t>M</m:t>
        </m:r>
        <m:r>
          <m:rPr>
            <m:sty m:val="p"/>
          </m:rPr>
          <w:rPr>
            <w:rStyle w:val="2e"/>
            <w:rFonts w:ascii="Cambria Math" w:eastAsia="Arial Unicode MS"/>
            <w:sz w:val="28"/>
            <w:lang w:val="uk-UA"/>
          </w:rPr>
          <m:t>×</m:t>
        </m:r>
        <m:r>
          <w:rPr>
            <w:rStyle w:val="2e"/>
            <w:rFonts w:ascii="Cambria Math" w:eastAsia="Arial Unicode MS"/>
            <w:sz w:val="28"/>
            <w:lang w:val="uk-UA"/>
          </w:rPr>
          <m:t>M</m:t>
        </m:r>
      </m:oMath>
      <w:r w:rsidRPr="002B0CBF">
        <w:rPr>
          <w:rStyle w:val="1d"/>
          <w:b w:val="0"/>
          <w:sz w:val="28"/>
          <w:lang w:val="uk-UA"/>
        </w:rPr>
        <w:t>,</w:t>
      </w:r>
      <w:r w:rsidRPr="002B0CBF">
        <w:rPr>
          <w:rStyle w:val="640"/>
          <w:sz w:val="28"/>
          <w:lang w:val="uk-UA"/>
        </w:rPr>
        <w:t xml:space="preserve"> а при перелічуванні елементів множини</w:t>
      </w:r>
      <w:r w:rsidRPr="002B0CBF">
        <w:rPr>
          <w:rStyle w:val="2e"/>
          <w:b w:val="0"/>
          <w:i w:val="0"/>
          <w:sz w:val="28"/>
          <w:lang w:val="uk-UA"/>
        </w:rPr>
        <w:t xml:space="preserve"> </w:t>
      </w:r>
      <w:r w:rsidRPr="002B0CBF">
        <w:rPr>
          <w:rStyle w:val="2e"/>
          <w:b w:val="0"/>
          <w:sz w:val="28"/>
          <w:lang w:val="uk-UA"/>
        </w:rPr>
        <w:t>М</w:t>
      </w:r>
      <w:r w:rsidRPr="002B0CBF">
        <w:rPr>
          <w:rStyle w:val="640"/>
          <w:sz w:val="28"/>
          <w:lang w:val="uk-UA"/>
        </w:rPr>
        <w:t xml:space="preserve"> кожний з них зазначається лише один раз.</w:t>
      </w:r>
    </w:p>
    <w:p w14:paraId="23571C5B" w14:textId="3B6B206E"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Правильн</w:t>
      </w:r>
      <w:r w:rsidR="007605A4" w:rsidRPr="002B0CBF">
        <w:rPr>
          <w:rStyle w:val="640"/>
          <w:sz w:val="28"/>
          <w:lang w:val="uk-UA"/>
        </w:rPr>
        <w:t>им</w:t>
      </w:r>
      <w:r w:rsidRPr="002B0CBF">
        <w:rPr>
          <w:rStyle w:val="640"/>
          <w:sz w:val="28"/>
          <w:lang w:val="uk-UA"/>
        </w:rPr>
        <w:t xml:space="preserve"> є </w:t>
      </w:r>
      <w:r w:rsidR="007605A4" w:rsidRPr="002B0CBF">
        <w:rPr>
          <w:rStyle w:val="640"/>
          <w:sz w:val="28"/>
          <w:lang w:val="uk-UA"/>
        </w:rPr>
        <w:t>й</w:t>
      </w:r>
      <w:r w:rsidRPr="002B0CBF">
        <w:rPr>
          <w:rStyle w:val="640"/>
          <w:sz w:val="28"/>
          <w:lang w:val="uk-UA"/>
        </w:rPr>
        <w:t xml:space="preserve"> </w:t>
      </w:r>
      <w:r w:rsidR="007605A4" w:rsidRPr="002B0CBF">
        <w:rPr>
          <w:rStyle w:val="640"/>
          <w:sz w:val="28"/>
          <w:lang w:val="uk-UA"/>
        </w:rPr>
        <w:t>обернене</w:t>
      </w:r>
      <w:r w:rsidRPr="002B0CBF">
        <w:rPr>
          <w:rStyle w:val="640"/>
          <w:sz w:val="28"/>
          <w:lang w:val="uk-UA"/>
        </w:rPr>
        <w:t xml:space="preserve"> твердження: кожен граф без кратних ребер задає певне бінарне відношення на множині його вершин. Якщо відношення є рефлексивне, то граф має в кожній вершині петлю; якщо</w:t>
      </w:r>
      <w:r w:rsidRPr="002B0CBF">
        <w:rPr>
          <w:rStyle w:val="2e"/>
          <w:b w:val="0"/>
          <w:i w:val="0"/>
          <w:sz w:val="28"/>
          <w:lang w:val="uk-UA"/>
        </w:rPr>
        <w:t xml:space="preserve"> </w:t>
      </w:r>
      <w:r w:rsidRPr="002B0CBF">
        <w:rPr>
          <w:rStyle w:val="2e"/>
          <w:b w:val="0"/>
          <w:sz w:val="28"/>
          <w:lang w:val="uk-UA"/>
        </w:rPr>
        <w:t>R</w:t>
      </w:r>
      <w:r w:rsidR="0058773E" w:rsidRPr="002B0CBF">
        <w:rPr>
          <w:rStyle w:val="640"/>
          <w:sz w:val="28"/>
          <w:lang w:val="uk-UA"/>
        </w:rPr>
        <w:t xml:space="preserve"> – </w:t>
      </w:r>
      <w:r w:rsidRPr="002B0CBF">
        <w:rPr>
          <w:rStyle w:val="640"/>
          <w:sz w:val="28"/>
          <w:lang w:val="uk-UA"/>
        </w:rPr>
        <w:t xml:space="preserve">симетричне, то </w:t>
      </w:r>
      <m:oMath>
        <m:r>
          <w:rPr>
            <w:rStyle w:val="2e"/>
            <w:rFonts w:ascii="Cambria Math" w:eastAsia="Arial Unicode MS"/>
            <w:sz w:val="28"/>
            <w:lang w:val="uk-UA"/>
          </w:rPr>
          <m:t>G</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R</m:t>
            </m:r>
          </m:e>
        </m:d>
      </m:oMath>
      <w:r w:rsidR="0058773E" w:rsidRPr="002B0CBF">
        <w:rPr>
          <w:rStyle w:val="640"/>
          <w:sz w:val="28"/>
          <w:lang w:val="uk-UA"/>
        </w:rPr>
        <w:t xml:space="preserve"> – </w:t>
      </w:r>
      <w:r w:rsidRPr="002B0CBF">
        <w:rPr>
          <w:rStyle w:val="640"/>
          <w:sz w:val="28"/>
          <w:lang w:val="uk-UA"/>
        </w:rPr>
        <w:t>неорієнтований граф.</w:t>
      </w:r>
    </w:p>
    <w:p w14:paraId="5FE78814" w14:textId="77777777" w:rsidR="007605A4" w:rsidRPr="002B0CBF" w:rsidRDefault="007605A4" w:rsidP="00B262B9">
      <w:pPr>
        <w:pStyle w:val="415"/>
        <w:shd w:val="clear" w:color="auto" w:fill="auto"/>
        <w:spacing w:line="240" w:lineRule="auto"/>
        <w:jc w:val="both"/>
        <w:rPr>
          <w:b w:val="0"/>
          <w:sz w:val="28"/>
          <w:lang w:val="uk-UA"/>
        </w:rPr>
      </w:pPr>
    </w:p>
    <w:p w14:paraId="505C49DF" w14:textId="77777777" w:rsidR="007605A4" w:rsidRPr="002B0CBF" w:rsidRDefault="007605A4" w:rsidP="00B262B9">
      <w:pPr>
        <w:pStyle w:val="415"/>
        <w:shd w:val="clear" w:color="auto" w:fill="auto"/>
        <w:spacing w:line="240" w:lineRule="auto"/>
        <w:jc w:val="both"/>
        <w:rPr>
          <w:b w:val="0"/>
          <w:sz w:val="28"/>
          <w:lang w:val="uk-UA"/>
        </w:rPr>
      </w:pPr>
    </w:p>
    <w:p w14:paraId="7F8ACB59" w14:textId="77777777" w:rsidR="00060079" w:rsidRPr="002B0CBF" w:rsidRDefault="00E2035F" w:rsidP="007605A4">
      <w:pPr>
        <w:pStyle w:val="415"/>
        <w:numPr>
          <w:ilvl w:val="1"/>
          <w:numId w:val="53"/>
        </w:numPr>
        <w:shd w:val="clear" w:color="auto" w:fill="auto"/>
        <w:tabs>
          <w:tab w:val="left" w:pos="1276"/>
        </w:tabs>
        <w:spacing w:line="240" w:lineRule="auto"/>
        <w:ind w:left="0" w:firstLine="709"/>
        <w:jc w:val="both"/>
        <w:rPr>
          <w:sz w:val="28"/>
          <w:lang w:val="uk-UA"/>
        </w:rPr>
      </w:pPr>
      <w:r w:rsidRPr="002B0CBF">
        <w:rPr>
          <w:sz w:val="28"/>
          <w:lang w:val="uk-UA"/>
        </w:rPr>
        <w:t>Елементи графів</w:t>
      </w:r>
    </w:p>
    <w:p w14:paraId="1A3F80A8" w14:textId="77777777" w:rsidR="007605A4" w:rsidRPr="002B0CBF" w:rsidRDefault="007605A4" w:rsidP="00B262B9">
      <w:pPr>
        <w:pStyle w:val="71"/>
        <w:shd w:val="clear" w:color="auto" w:fill="auto"/>
        <w:spacing w:after="0" w:line="240" w:lineRule="auto"/>
        <w:ind w:firstLine="0"/>
        <w:rPr>
          <w:rStyle w:val="640"/>
          <w:sz w:val="28"/>
          <w:lang w:val="uk-UA"/>
        </w:rPr>
      </w:pPr>
    </w:p>
    <w:p w14:paraId="113776D7" w14:textId="703525E5"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sz w:val="28"/>
          <w:lang w:val="uk-UA"/>
        </w:rPr>
        <w:t>Нехай</w:t>
      </w:r>
      <w:r w:rsidRPr="002B0CBF">
        <w:rPr>
          <w:rStyle w:val="2e"/>
          <w:b w:val="0"/>
          <w:i w:val="0"/>
          <w:sz w:val="28"/>
          <w:lang w:val="uk-UA"/>
        </w:rPr>
        <w:t xml:space="preserve"> </w:t>
      </w:r>
      <m:oMath>
        <m:r>
          <w:rPr>
            <w:rStyle w:val="2e"/>
            <w:rFonts w:ascii="Cambria Math" w:eastAsia="Arial Unicode MS"/>
            <w:sz w:val="28"/>
            <w:lang w:val="uk-UA"/>
          </w:rPr>
          <m:t>G</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U</m:t>
            </m:r>
          </m:e>
        </m:d>
      </m:oMath>
      <w:r w:rsidR="007605A4" w:rsidRPr="002B0CBF">
        <w:rPr>
          <w:rStyle w:val="640"/>
          <w:sz w:val="28"/>
          <w:lang w:val="uk-UA"/>
        </w:rPr>
        <w:t xml:space="preserve"> – </w:t>
      </w:r>
      <w:r w:rsidRPr="002B0CBF">
        <w:rPr>
          <w:rStyle w:val="640"/>
          <w:sz w:val="28"/>
          <w:lang w:val="uk-UA"/>
        </w:rPr>
        <w:t>скінченний неорієнтований граф. Скінчена послідовність вершин та ребер графа</w:t>
      </w:r>
    </w:p>
    <w:p w14:paraId="17D6C65D" w14:textId="739F7411" w:rsidR="007605A4" w:rsidRPr="002B0CBF" w:rsidRDefault="0089427F" w:rsidP="00D41A93">
      <w:pPr>
        <w:pStyle w:val="71"/>
        <w:shd w:val="clear" w:color="auto" w:fill="auto"/>
        <w:spacing w:after="0" w:line="240" w:lineRule="auto"/>
        <w:ind w:firstLine="0"/>
        <w:jc w:val="center"/>
        <w:rPr>
          <w:sz w:val="28"/>
          <w:lang w:val="uk-UA"/>
        </w:rPr>
      </w:pP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0</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l</m:t>
            </m:r>
            <m:r>
              <m:rPr>
                <m:sty m:val="p"/>
              </m:rPr>
              <w:rPr>
                <w:rStyle w:val="2e"/>
                <w:rFonts w:ascii="Cambria Math" w:eastAsia="Arial Unicode MS"/>
                <w:sz w:val="28"/>
                <w:lang w:val="uk-UA"/>
              </w:rPr>
              <m:t>-</m:t>
            </m:r>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w:rPr>
                <w:rStyle w:val="2e"/>
                <w:rFonts w:ascii="Cambria Math" w:eastAsia="Arial Unicode MS"/>
                <w:sz w:val="28"/>
                <w:lang w:val="uk-UA"/>
              </w:rPr>
              <m:t>l</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l</m:t>
            </m:r>
          </m:sub>
        </m:sSub>
      </m:oMath>
      <w:r w:rsidR="007605A4" w:rsidRPr="002B0CBF">
        <w:rPr>
          <w:rStyle w:val="2e"/>
          <w:rFonts w:eastAsia="Arial Unicode MS"/>
          <w:b w:val="0"/>
          <w:i w:val="0"/>
          <w:sz w:val="28"/>
          <w:lang w:val="uk-UA"/>
        </w:rPr>
        <w:t>,</w:t>
      </w:r>
    </w:p>
    <w:p w14:paraId="2584905D" w14:textId="5C1C1001" w:rsidR="00060079" w:rsidRPr="002B0CBF" w:rsidRDefault="00E2035F" w:rsidP="00D41A93">
      <w:pPr>
        <w:pStyle w:val="71"/>
        <w:shd w:val="clear" w:color="auto" w:fill="auto"/>
        <w:spacing w:after="0" w:line="240" w:lineRule="auto"/>
        <w:ind w:firstLine="0"/>
        <w:rPr>
          <w:sz w:val="28"/>
          <w:lang w:val="uk-UA"/>
        </w:rPr>
      </w:pPr>
      <w:r w:rsidRPr="002B0CBF">
        <w:rPr>
          <w:rStyle w:val="640"/>
          <w:sz w:val="28"/>
          <w:lang w:val="uk-UA"/>
        </w:rPr>
        <w:t>в якій кожне ребро</w:t>
      </w:r>
      <w:r w:rsidRPr="002B0CBF">
        <w:rPr>
          <w:rStyle w:val="2e"/>
          <w:b w:val="0"/>
          <w:i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w:rPr>
                <w:rStyle w:val="2e"/>
                <w:rFonts w:ascii="Cambria Math" w:eastAsia="Arial Unicode MS" w:hAnsi="Cambria Math"/>
                <w:sz w:val="28"/>
                <w:lang w:val="uk-UA"/>
              </w:rPr>
              <m:t>i</m:t>
            </m:r>
          </m:sub>
        </m:sSub>
      </m:oMath>
      <w:r w:rsidRPr="002B0CBF">
        <w:rPr>
          <w:rStyle w:val="640"/>
          <w:sz w:val="28"/>
          <w:lang w:val="uk-UA"/>
        </w:rPr>
        <w:t xml:space="preserve"> є ребро, яке з</w:t>
      </w:r>
      <w:r w:rsidR="00CA7808" w:rsidRPr="002B0CBF">
        <w:rPr>
          <w:rStyle w:val="640"/>
          <w:sz w:val="28"/>
          <w:lang w:val="uk-UA"/>
        </w:rPr>
        <w:t>’</w:t>
      </w:r>
      <w:r w:rsidRPr="002B0CBF">
        <w:rPr>
          <w:rStyle w:val="640"/>
          <w:sz w:val="28"/>
          <w:lang w:val="uk-UA"/>
        </w:rPr>
        <w:t>єднує вершини</w:t>
      </w:r>
      <w:r w:rsidRPr="002B0CBF">
        <w:rPr>
          <w:rStyle w:val="2e"/>
          <w:b w:val="0"/>
          <w:i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i</m:t>
            </m:r>
            <m:r>
              <m:rPr>
                <m:sty m:val="p"/>
              </m:rPr>
              <w:rPr>
                <w:rStyle w:val="2e"/>
                <w:rFonts w:ascii="Cambria Math" w:eastAsia="Arial Unicode MS" w:hAnsi="Cambria Math"/>
                <w:sz w:val="28"/>
                <w:lang w:val="uk-UA"/>
              </w:rPr>
              <m:t>-1</m:t>
            </m:r>
          </m:sub>
        </m:sSub>
      </m:oMath>
      <w:r w:rsidRPr="002B0CBF">
        <w:rPr>
          <w:rStyle w:val="640"/>
          <w:sz w:val="28"/>
          <w:lang w:val="uk-UA"/>
        </w:rPr>
        <w:t xml:space="preserve"> та</w:t>
      </w:r>
      <w:r w:rsidRPr="002B0CBF">
        <w:rPr>
          <w:rStyle w:val="1d"/>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i</m:t>
            </m:r>
          </m:sub>
        </m:sSub>
      </m:oMath>
      <w:r w:rsidRPr="002B0CBF">
        <w:rPr>
          <w:rStyle w:val="1d"/>
          <w:b w:val="0"/>
          <w:sz w:val="28"/>
          <w:lang w:val="uk-UA"/>
        </w:rPr>
        <w:t>,</w:t>
      </w:r>
      <w:r w:rsidRPr="002B0CBF">
        <w:rPr>
          <w:rStyle w:val="640"/>
          <w:sz w:val="28"/>
          <w:lang w:val="uk-UA"/>
        </w:rPr>
        <w:t xml:space="preserve"> називається </w:t>
      </w:r>
      <w:r w:rsidRPr="002B0CBF">
        <w:rPr>
          <w:rStyle w:val="2e"/>
          <w:b w:val="0"/>
          <w:sz w:val="28"/>
          <w:lang w:val="uk-UA"/>
        </w:rPr>
        <w:t>маршрутом</w:t>
      </w:r>
      <w:r w:rsidRPr="002B0CBF">
        <w:rPr>
          <w:rStyle w:val="640"/>
          <w:sz w:val="28"/>
          <w:lang w:val="uk-UA"/>
        </w:rPr>
        <w:t xml:space="preserve"> на графі</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p>
    <w:p w14:paraId="69A30A90" w14:textId="12AC7469"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Говорять, що цей маршрут з</w:t>
      </w:r>
      <w:r w:rsidR="00CA7808" w:rsidRPr="002B0CBF">
        <w:rPr>
          <w:rStyle w:val="640"/>
          <w:sz w:val="28"/>
          <w:lang w:val="uk-UA"/>
        </w:rPr>
        <w:t>’</w:t>
      </w:r>
      <w:r w:rsidRPr="002B0CBF">
        <w:rPr>
          <w:rStyle w:val="640"/>
          <w:sz w:val="28"/>
          <w:lang w:val="uk-UA"/>
        </w:rPr>
        <w:t>єднує вершини</w:t>
      </w:r>
      <w:r w:rsidRPr="002B0CBF">
        <w:rPr>
          <w:rStyle w:val="8pt21"/>
          <w:smallCaps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0</m:t>
            </m:r>
          </m:sub>
        </m:sSub>
      </m:oMath>
      <w:r w:rsidRPr="002B0CBF">
        <w:rPr>
          <w:rStyle w:val="640"/>
          <w:sz w:val="28"/>
          <w:lang w:val="uk-UA"/>
        </w:rPr>
        <w:t xml:space="preserve"> та</w:t>
      </w:r>
      <w:r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l</m:t>
            </m:r>
          </m:sub>
        </m:sSub>
      </m:oMath>
      <w:r w:rsidRPr="002B0CBF">
        <w:rPr>
          <w:rStyle w:val="640"/>
          <w:sz w:val="28"/>
          <w:lang w:val="uk-UA"/>
        </w:rPr>
        <w:t xml:space="preserve">. Число </w:t>
      </w:r>
      <m:oMath>
        <m:r>
          <w:rPr>
            <w:rStyle w:val="2e"/>
            <w:rFonts w:ascii="Cambria Math" w:eastAsia="Arial Unicode MS"/>
            <w:sz w:val="28"/>
            <w:lang w:val="uk-UA"/>
          </w:rPr>
          <m:t>l</m:t>
        </m:r>
      </m:oMath>
      <w:r w:rsidRPr="002B0CBF">
        <w:rPr>
          <w:rStyle w:val="640"/>
          <w:sz w:val="28"/>
          <w:lang w:val="uk-UA"/>
        </w:rPr>
        <w:t xml:space="preserve"> називають </w:t>
      </w:r>
      <w:r w:rsidRPr="002B0CBF">
        <w:rPr>
          <w:rStyle w:val="2e"/>
          <w:b w:val="0"/>
          <w:sz w:val="28"/>
          <w:lang w:val="uk-UA"/>
        </w:rPr>
        <w:t>довжиною маршруту</w:t>
      </w:r>
      <w:r w:rsidRPr="002B0CBF">
        <w:rPr>
          <w:rStyle w:val="2e"/>
          <w:b w:val="0"/>
          <w:i w:val="0"/>
          <w:sz w:val="28"/>
          <w:lang w:val="uk-UA"/>
        </w:rPr>
        <w:t>.</w:t>
      </w:r>
    </w:p>
    <w:p w14:paraId="2ED91ACB" w14:textId="4A72A4EF"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Отже,</w:t>
      </w:r>
      <w:r w:rsidRPr="002B0CBF">
        <w:rPr>
          <w:rStyle w:val="2e"/>
          <w:b w:val="0"/>
          <w:i w:val="0"/>
          <w:sz w:val="28"/>
          <w:lang w:val="uk-UA"/>
        </w:rPr>
        <w:t xml:space="preserve"> </w:t>
      </w:r>
      <w:r w:rsidRPr="002B0CBF">
        <w:rPr>
          <w:rStyle w:val="2e"/>
          <w:b w:val="0"/>
          <w:sz w:val="28"/>
          <w:lang w:val="uk-UA"/>
        </w:rPr>
        <w:t>довжина маршруту</w:t>
      </w:r>
      <w:r w:rsidR="0058773E" w:rsidRPr="002B0CBF">
        <w:rPr>
          <w:rStyle w:val="640"/>
          <w:sz w:val="28"/>
          <w:lang w:val="uk-UA"/>
        </w:rPr>
        <w:t xml:space="preserve"> – </w:t>
      </w:r>
      <w:r w:rsidRPr="002B0CBF">
        <w:rPr>
          <w:rStyle w:val="640"/>
          <w:sz w:val="28"/>
          <w:lang w:val="uk-UA"/>
        </w:rPr>
        <w:t>це кількість ребер, які входять до маршруту. Маршрут називають</w:t>
      </w:r>
      <w:r w:rsidRPr="002B0CBF">
        <w:rPr>
          <w:rStyle w:val="2e"/>
          <w:b w:val="0"/>
          <w:i w:val="0"/>
          <w:sz w:val="28"/>
          <w:lang w:val="uk-UA"/>
        </w:rPr>
        <w:t xml:space="preserve"> </w:t>
      </w:r>
      <w:r w:rsidRPr="002B0CBF">
        <w:rPr>
          <w:rStyle w:val="2e"/>
          <w:b w:val="0"/>
          <w:sz w:val="28"/>
          <w:lang w:val="uk-UA"/>
        </w:rPr>
        <w:t>замкненим</w:t>
      </w:r>
      <w:r w:rsidRPr="002B0CBF">
        <w:rPr>
          <w:rStyle w:val="2e"/>
          <w:b w:val="0"/>
          <w:i w:val="0"/>
          <w:sz w:val="28"/>
          <w:lang w:val="uk-UA"/>
        </w:rPr>
        <w:t>,</w:t>
      </w:r>
      <w:r w:rsidRPr="002B0CBF">
        <w:rPr>
          <w:rStyle w:val="640"/>
          <w:sz w:val="28"/>
          <w:lang w:val="uk-UA"/>
        </w:rPr>
        <w:t xml:space="preserve"> якщо</w:t>
      </w:r>
      <w:r w:rsidRPr="002B0CBF">
        <w:rPr>
          <w:rStyle w:val="1d"/>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0</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l</m:t>
            </m:r>
          </m:sub>
        </m:sSub>
      </m:oMath>
      <w:r w:rsidRPr="002B0CBF">
        <w:rPr>
          <w:rStyle w:val="640"/>
          <w:sz w:val="28"/>
          <w:lang w:val="uk-UA"/>
        </w:rPr>
        <w:t>.</w:t>
      </w:r>
    </w:p>
    <w:p w14:paraId="59E5A779"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Маршрут, в якому всі ребра є різні, називають</w:t>
      </w:r>
      <w:r w:rsidRPr="002B0CBF">
        <w:rPr>
          <w:rStyle w:val="2e"/>
          <w:b w:val="0"/>
          <w:i w:val="0"/>
          <w:sz w:val="28"/>
          <w:lang w:val="uk-UA"/>
        </w:rPr>
        <w:t xml:space="preserve"> </w:t>
      </w:r>
      <w:r w:rsidRPr="002B0CBF">
        <w:rPr>
          <w:rStyle w:val="2e"/>
          <w:b w:val="0"/>
          <w:sz w:val="28"/>
          <w:lang w:val="uk-UA"/>
        </w:rPr>
        <w:t>ланцюгом</w:t>
      </w:r>
      <w:r w:rsidRPr="002B0CBF">
        <w:rPr>
          <w:rStyle w:val="2e"/>
          <w:b w:val="0"/>
          <w:i w:val="0"/>
          <w:sz w:val="28"/>
          <w:lang w:val="uk-UA"/>
        </w:rPr>
        <w:t>.</w:t>
      </w:r>
      <w:r w:rsidRPr="002B0CBF">
        <w:rPr>
          <w:rStyle w:val="640"/>
          <w:sz w:val="28"/>
          <w:lang w:val="uk-UA"/>
        </w:rPr>
        <w:t xml:space="preserve"> Замкнений ланцюг називають</w:t>
      </w:r>
      <w:r w:rsidRPr="002B0CBF">
        <w:rPr>
          <w:rStyle w:val="2e"/>
          <w:b w:val="0"/>
          <w:i w:val="0"/>
          <w:sz w:val="28"/>
          <w:lang w:val="uk-UA"/>
        </w:rPr>
        <w:t xml:space="preserve"> </w:t>
      </w:r>
      <w:r w:rsidRPr="002B0CBF">
        <w:rPr>
          <w:rStyle w:val="2e"/>
          <w:b w:val="0"/>
          <w:sz w:val="28"/>
          <w:lang w:val="uk-UA"/>
        </w:rPr>
        <w:t>циклом</w:t>
      </w:r>
      <w:r w:rsidRPr="002B0CBF">
        <w:rPr>
          <w:rStyle w:val="2e"/>
          <w:b w:val="0"/>
          <w:i w:val="0"/>
          <w:sz w:val="28"/>
          <w:lang w:val="uk-UA"/>
        </w:rPr>
        <w:t>.</w:t>
      </w:r>
    </w:p>
    <w:p w14:paraId="5A56C2F8"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Ланцюг називають</w:t>
      </w:r>
      <w:r w:rsidRPr="002B0CBF">
        <w:rPr>
          <w:rStyle w:val="2e"/>
          <w:b w:val="0"/>
          <w:i w:val="0"/>
          <w:sz w:val="28"/>
          <w:lang w:val="uk-UA"/>
        </w:rPr>
        <w:t xml:space="preserve"> </w:t>
      </w:r>
      <w:r w:rsidRPr="002B0CBF">
        <w:rPr>
          <w:rStyle w:val="2e"/>
          <w:b w:val="0"/>
          <w:sz w:val="28"/>
          <w:lang w:val="uk-UA"/>
        </w:rPr>
        <w:t>простим</w:t>
      </w:r>
      <w:r w:rsidRPr="002B0CBF">
        <w:rPr>
          <w:rStyle w:val="2e"/>
          <w:b w:val="0"/>
          <w:i w:val="0"/>
          <w:sz w:val="28"/>
          <w:lang w:val="uk-UA"/>
        </w:rPr>
        <w:t>,</w:t>
      </w:r>
      <w:r w:rsidRPr="002B0CBF">
        <w:rPr>
          <w:rStyle w:val="640"/>
          <w:sz w:val="28"/>
          <w:lang w:val="uk-UA"/>
        </w:rPr>
        <w:t xml:space="preserve"> якщо всі його вершини є різні.</w:t>
      </w:r>
    </w:p>
    <w:p w14:paraId="4D828127"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2e"/>
          <w:b w:val="0"/>
          <w:sz w:val="28"/>
          <w:lang w:val="uk-UA"/>
        </w:rPr>
        <w:t>Простий цикл</w:t>
      </w:r>
      <w:r w:rsidR="0058773E" w:rsidRPr="002B0CBF">
        <w:rPr>
          <w:rStyle w:val="640"/>
          <w:sz w:val="28"/>
          <w:lang w:val="uk-UA"/>
        </w:rPr>
        <w:t xml:space="preserve"> – </w:t>
      </w:r>
      <w:r w:rsidRPr="002B0CBF">
        <w:rPr>
          <w:rStyle w:val="640"/>
          <w:sz w:val="28"/>
          <w:lang w:val="uk-UA"/>
        </w:rPr>
        <w:t>це цикл, у якому всі вершини, окрім першої та останньої, є різні.</w:t>
      </w:r>
    </w:p>
    <w:p w14:paraId="22A1A5F0" w14:textId="77777777" w:rsidR="00060079" w:rsidRPr="002B0CBF" w:rsidRDefault="007605A4" w:rsidP="007605A4">
      <w:pPr>
        <w:pStyle w:val="71"/>
        <w:shd w:val="clear" w:color="auto" w:fill="auto"/>
        <w:spacing w:after="0" w:line="240" w:lineRule="auto"/>
        <w:ind w:firstLine="708"/>
        <w:rPr>
          <w:rStyle w:val="640"/>
          <w:sz w:val="28"/>
          <w:lang w:val="uk-UA"/>
        </w:rPr>
      </w:pPr>
      <w:r w:rsidRPr="002B0CBF">
        <w:rPr>
          <w:rStyle w:val="640"/>
          <w:b/>
          <w:sz w:val="28"/>
          <w:lang w:val="uk-UA"/>
        </w:rPr>
        <w:t>Приклад 6.8</w:t>
      </w:r>
      <w:r w:rsidRPr="002B0CBF">
        <w:rPr>
          <w:rStyle w:val="640"/>
          <w:sz w:val="28"/>
          <w:lang w:val="uk-UA"/>
        </w:rPr>
        <w:t xml:space="preserve"> </w:t>
      </w:r>
      <w:r w:rsidR="00E2035F" w:rsidRPr="002B0CBF">
        <w:rPr>
          <w:rStyle w:val="640"/>
          <w:sz w:val="28"/>
          <w:lang w:val="uk-UA"/>
        </w:rPr>
        <w:t>У графі, поданому на рисунку</w:t>
      </w:r>
    </w:p>
    <w:bookmarkStart w:id="100" w:name="_MON_1545048681"/>
    <w:bookmarkEnd w:id="100"/>
    <w:p w14:paraId="2E67A9D3" w14:textId="77777777" w:rsidR="007605A4" w:rsidRPr="002B0CBF" w:rsidRDefault="007605A4" w:rsidP="007605A4">
      <w:pPr>
        <w:pStyle w:val="71"/>
        <w:shd w:val="clear" w:color="auto" w:fill="auto"/>
        <w:spacing w:after="0" w:line="240" w:lineRule="auto"/>
        <w:ind w:firstLine="0"/>
        <w:jc w:val="center"/>
        <w:rPr>
          <w:sz w:val="28"/>
          <w:lang w:val="uk-UA"/>
        </w:rPr>
      </w:pPr>
      <w:r w:rsidRPr="002B0CBF">
        <w:rPr>
          <w:sz w:val="28"/>
          <w:lang w:val="uk-UA"/>
        </w:rPr>
        <w:object w:dxaOrig="3919" w:dyaOrig="2040" w14:anchorId="46F80BA8">
          <v:shape id="_x0000_i1091" type="#_x0000_t75" style="width:195.75pt;height:102pt" o:ole="">
            <v:imagedata r:id="rId144" o:title=""/>
          </v:shape>
          <o:OLEObject Type="Embed" ProgID="Word.Document.8" ShapeID="_x0000_i1091" DrawAspect="Content" ObjectID="_1739777648" r:id="rId145">
            <o:FieldCodes>\s</o:FieldCodes>
          </o:OLEObject>
        </w:object>
      </w:r>
    </w:p>
    <w:p w14:paraId="59EAE1FC" w14:textId="7ADC15F4" w:rsidR="00060079" w:rsidRPr="002B0CBF" w:rsidRDefault="0089427F" w:rsidP="00D41A93">
      <w:pPr>
        <w:ind w:firstLine="709"/>
        <w:jc w:val="both"/>
        <w:rPr>
          <w:rStyle w:val="7b"/>
          <w:rFonts w:eastAsia="Arial Unicode MS"/>
          <w:b w:val="0"/>
          <w:sz w:val="28"/>
          <w:lang w:val="uk-UA"/>
        </w:rPr>
      </w:pP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5</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oMath>
      <w:r w:rsidR="007605A4" w:rsidRPr="002B0CBF">
        <w:rPr>
          <w:rStyle w:val="2e"/>
          <w:rFonts w:eastAsia="Arial Unicode MS"/>
          <w:b w:val="0"/>
          <w:i w:val="0"/>
          <w:sz w:val="28"/>
          <w:lang w:val="uk-UA"/>
        </w:rPr>
        <w:t xml:space="preserve"> – </w:t>
      </w:r>
      <w:r w:rsidR="007605A4" w:rsidRPr="002B0CBF">
        <w:rPr>
          <w:rStyle w:val="7b"/>
          <w:rFonts w:eastAsia="Arial Unicode MS"/>
          <w:b w:val="0"/>
          <w:sz w:val="28"/>
          <w:lang w:val="uk-UA"/>
        </w:rPr>
        <w:t>маршрут;</w:t>
      </w:r>
    </w:p>
    <w:p w14:paraId="22EC74B0" w14:textId="6856C2EB" w:rsidR="007605A4" w:rsidRPr="002B0CBF" w:rsidRDefault="0089427F" w:rsidP="00D41A93">
      <w:pPr>
        <w:ind w:firstLine="709"/>
        <w:jc w:val="both"/>
        <w:rPr>
          <w:rStyle w:val="7b"/>
          <w:rFonts w:eastAsia="Arial Unicode MS"/>
          <w:b w:val="0"/>
          <w:sz w:val="28"/>
          <w:lang w:val="uk-UA"/>
        </w:rPr>
      </w:pP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5</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3</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7</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5</m:t>
            </m:r>
          </m:sub>
        </m:sSub>
      </m:oMath>
      <w:r w:rsidR="007605A4" w:rsidRPr="002B0CBF">
        <w:rPr>
          <w:rStyle w:val="2e"/>
          <w:rFonts w:eastAsia="Arial Unicode MS"/>
          <w:b w:val="0"/>
          <w:i w:val="0"/>
          <w:sz w:val="28"/>
          <w:lang w:val="uk-UA"/>
        </w:rPr>
        <w:t xml:space="preserve"> – </w:t>
      </w:r>
      <w:r w:rsidR="007605A4" w:rsidRPr="002B0CBF">
        <w:rPr>
          <w:rStyle w:val="7b"/>
          <w:rFonts w:eastAsia="Arial Unicode MS"/>
          <w:b w:val="0"/>
          <w:sz w:val="28"/>
          <w:lang w:val="uk-UA"/>
        </w:rPr>
        <w:t>ланцюг;</w:t>
      </w:r>
    </w:p>
    <w:p w14:paraId="64454C3E" w14:textId="4FDE3303" w:rsidR="007605A4" w:rsidRPr="002B0CBF" w:rsidRDefault="0089427F" w:rsidP="00D41A93">
      <w:pPr>
        <w:ind w:firstLine="709"/>
        <w:jc w:val="both"/>
        <w:rPr>
          <w:rFonts w:ascii="Times New Roman" w:hAnsi="Times New Roman" w:cs="Times New Roman"/>
          <w:sz w:val="28"/>
          <w:szCs w:val="0"/>
          <w:lang w:val="uk-UA"/>
        </w:rPr>
      </w:pP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1</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2</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4</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6</m:t>
            </m:r>
          </m:sub>
        </m:sSub>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5</m:t>
            </m:r>
          </m:sub>
        </m:sSub>
      </m:oMath>
      <w:r w:rsidR="007605A4" w:rsidRPr="002B0CBF">
        <w:rPr>
          <w:rStyle w:val="2e"/>
          <w:rFonts w:eastAsia="Arial Unicode MS"/>
          <w:b w:val="0"/>
          <w:i w:val="0"/>
          <w:sz w:val="28"/>
          <w:lang w:val="uk-UA"/>
        </w:rPr>
        <w:t xml:space="preserve"> – </w:t>
      </w:r>
      <w:r w:rsidR="007605A4" w:rsidRPr="002B0CBF">
        <w:rPr>
          <w:rStyle w:val="7b"/>
          <w:rFonts w:eastAsia="Arial Unicode MS"/>
          <w:b w:val="0"/>
          <w:sz w:val="28"/>
          <w:lang w:val="uk-UA"/>
        </w:rPr>
        <w:t>простий ланцюг.</w:t>
      </w:r>
    </w:p>
    <w:p w14:paraId="518ACB3A" w14:textId="77777777" w:rsidR="00060079" w:rsidRPr="002B0CBF" w:rsidRDefault="00060079" w:rsidP="00B262B9">
      <w:pPr>
        <w:jc w:val="both"/>
        <w:rPr>
          <w:rFonts w:ascii="Times New Roman" w:hAnsi="Times New Roman" w:cs="Times New Roman"/>
          <w:sz w:val="28"/>
          <w:szCs w:val="2"/>
          <w:lang w:val="uk-UA"/>
        </w:rPr>
      </w:pPr>
    </w:p>
    <w:p w14:paraId="54A34EB4"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2e"/>
          <w:b w:val="0"/>
          <w:sz w:val="28"/>
          <w:lang w:val="uk-UA"/>
        </w:rPr>
        <w:t>Орієнтовані маршрути</w:t>
      </w:r>
      <w:r w:rsidRPr="002B0CBF">
        <w:rPr>
          <w:rStyle w:val="640"/>
          <w:sz w:val="28"/>
          <w:lang w:val="uk-UA"/>
        </w:rPr>
        <w:t xml:space="preserve"> на орграфі визначують в аналогічний спосіб, з тією різницею, що початкова вершина дуги маршруту має збігатися з кінцевою вершиною попередньої дуги.</w:t>
      </w:r>
    </w:p>
    <w:p w14:paraId="180F390B"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Інакше кажучи, рух за маршрутом припускається лише в напрямках, зазначених стрілками.</w:t>
      </w:r>
    </w:p>
    <w:p w14:paraId="1B0C12D2" w14:textId="77777777" w:rsidR="00060079" w:rsidRPr="002B0CBF" w:rsidRDefault="00E2035F" w:rsidP="007605A4">
      <w:pPr>
        <w:pStyle w:val="71"/>
        <w:shd w:val="clear" w:color="auto" w:fill="auto"/>
        <w:spacing w:after="0" w:line="240" w:lineRule="auto"/>
        <w:ind w:firstLine="709"/>
        <w:rPr>
          <w:rStyle w:val="640"/>
          <w:sz w:val="28"/>
          <w:lang w:val="uk-UA"/>
        </w:rPr>
      </w:pPr>
      <w:r w:rsidRPr="002B0CBF">
        <w:rPr>
          <w:rStyle w:val="640"/>
          <w:sz w:val="28"/>
          <w:lang w:val="uk-UA"/>
        </w:rPr>
        <w:t>Маршрут, який не містить повторних дуг, називається</w:t>
      </w:r>
      <w:r w:rsidRPr="002B0CBF">
        <w:rPr>
          <w:rStyle w:val="640"/>
          <w:bCs/>
          <w:iCs/>
          <w:sz w:val="28"/>
          <w:lang w:val="uk-UA"/>
        </w:rPr>
        <w:t xml:space="preserve"> </w:t>
      </w:r>
      <w:r w:rsidRPr="002B0CBF">
        <w:rPr>
          <w:rStyle w:val="640"/>
          <w:bCs/>
          <w:i/>
          <w:iCs/>
          <w:sz w:val="28"/>
          <w:lang w:val="uk-UA"/>
        </w:rPr>
        <w:t>шляхом</w:t>
      </w:r>
      <w:r w:rsidRPr="002B0CBF">
        <w:rPr>
          <w:rStyle w:val="640"/>
          <w:bCs/>
          <w:iCs/>
          <w:sz w:val="28"/>
          <w:lang w:val="uk-UA"/>
        </w:rPr>
        <w:t>,</w:t>
      </w:r>
      <w:r w:rsidRPr="002B0CBF">
        <w:rPr>
          <w:rStyle w:val="640"/>
          <w:sz w:val="28"/>
          <w:lang w:val="uk-UA"/>
        </w:rPr>
        <w:t xml:space="preserve"> а той, що не містить повторних вершин,</w:t>
      </w:r>
      <w:r w:rsidR="0058773E" w:rsidRPr="002B0CBF">
        <w:rPr>
          <w:rStyle w:val="640"/>
          <w:sz w:val="28"/>
          <w:lang w:val="uk-UA"/>
        </w:rPr>
        <w:t xml:space="preserve"> – </w:t>
      </w:r>
      <w:r w:rsidRPr="002B0CBF">
        <w:rPr>
          <w:rStyle w:val="640"/>
          <w:bCs/>
          <w:i/>
          <w:iCs/>
          <w:sz w:val="28"/>
          <w:lang w:val="uk-UA"/>
        </w:rPr>
        <w:t>простим шляхом</w:t>
      </w:r>
      <w:r w:rsidRPr="002B0CBF">
        <w:rPr>
          <w:rStyle w:val="640"/>
          <w:bCs/>
          <w:iCs/>
          <w:sz w:val="28"/>
          <w:lang w:val="uk-UA"/>
        </w:rPr>
        <w:t>.</w:t>
      </w:r>
      <w:r w:rsidRPr="002B0CBF">
        <w:rPr>
          <w:rStyle w:val="640"/>
          <w:sz w:val="28"/>
          <w:lang w:val="uk-UA"/>
        </w:rPr>
        <w:t xml:space="preserve"> Замкнений шлях називається</w:t>
      </w:r>
      <w:r w:rsidRPr="002B0CBF">
        <w:rPr>
          <w:rStyle w:val="640"/>
          <w:bCs/>
          <w:iCs/>
          <w:sz w:val="28"/>
          <w:lang w:val="uk-UA"/>
        </w:rPr>
        <w:t xml:space="preserve"> </w:t>
      </w:r>
      <w:r w:rsidRPr="002B0CBF">
        <w:rPr>
          <w:rStyle w:val="640"/>
          <w:bCs/>
          <w:i/>
          <w:iCs/>
          <w:sz w:val="28"/>
          <w:lang w:val="uk-UA"/>
        </w:rPr>
        <w:t>контуром</w:t>
      </w:r>
      <w:r w:rsidRPr="002B0CBF">
        <w:rPr>
          <w:rStyle w:val="640"/>
          <w:bCs/>
          <w:iCs/>
          <w:sz w:val="28"/>
          <w:lang w:val="uk-UA"/>
        </w:rPr>
        <w:t>,</w:t>
      </w:r>
      <w:r w:rsidRPr="002B0CBF">
        <w:rPr>
          <w:rStyle w:val="640"/>
          <w:sz w:val="28"/>
          <w:lang w:val="uk-UA"/>
        </w:rPr>
        <w:t xml:space="preserve"> а простий замкнений шлях</w:t>
      </w:r>
      <w:r w:rsidR="0058773E" w:rsidRPr="002B0CBF">
        <w:rPr>
          <w:rStyle w:val="640"/>
          <w:sz w:val="28"/>
          <w:lang w:val="uk-UA"/>
        </w:rPr>
        <w:t xml:space="preserve"> – </w:t>
      </w:r>
      <w:r w:rsidRPr="002B0CBF">
        <w:rPr>
          <w:rStyle w:val="640"/>
          <w:bCs/>
          <w:i/>
          <w:iCs/>
          <w:sz w:val="28"/>
          <w:lang w:val="uk-UA"/>
        </w:rPr>
        <w:t>простим контуром</w:t>
      </w:r>
      <w:r w:rsidRPr="002B0CBF">
        <w:rPr>
          <w:rStyle w:val="640"/>
          <w:bCs/>
          <w:iCs/>
          <w:sz w:val="28"/>
          <w:lang w:val="uk-UA"/>
        </w:rPr>
        <w:t>.</w:t>
      </w:r>
    </w:p>
    <w:p w14:paraId="393AC221" w14:textId="77777777" w:rsidR="00060079" w:rsidRPr="002B0CBF" w:rsidRDefault="00E2035F" w:rsidP="007605A4">
      <w:pPr>
        <w:pStyle w:val="71"/>
        <w:shd w:val="clear" w:color="auto" w:fill="auto"/>
        <w:spacing w:after="0" w:line="240" w:lineRule="auto"/>
        <w:ind w:firstLine="709"/>
        <w:rPr>
          <w:rStyle w:val="640"/>
          <w:sz w:val="28"/>
          <w:lang w:val="uk-UA"/>
        </w:rPr>
      </w:pPr>
      <w:r w:rsidRPr="002B0CBF">
        <w:rPr>
          <w:rStyle w:val="640"/>
          <w:sz w:val="28"/>
          <w:lang w:val="uk-UA"/>
        </w:rPr>
        <w:t>Граф без циклів називається</w:t>
      </w:r>
      <w:r w:rsidRPr="002B0CBF">
        <w:rPr>
          <w:rStyle w:val="640"/>
          <w:bCs/>
          <w:iCs/>
          <w:sz w:val="28"/>
          <w:lang w:val="uk-UA"/>
        </w:rPr>
        <w:t xml:space="preserve"> </w:t>
      </w:r>
      <w:r w:rsidRPr="002B0CBF">
        <w:rPr>
          <w:rStyle w:val="640"/>
          <w:bCs/>
          <w:i/>
          <w:iCs/>
          <w:sz w:val="28"/>
          <w:lang w:val="uk-UA"/>
        </w:rPr>
        <w:t>ациклічним</w:t>
      </w:r>
      <w:r w:rsidRPr="002B0CBF">
        <w:rPr>
          <w:rStyle w:val="640"/>
          <w:sz w:val="28"/>
          <w:lang w:val="uk-UA"/>
        </w:rPr>
        <w:t xml:space="preserve"> (орграф</w:t>
      </w:r>
      <w:r w:rsidR="0058773E" w:rsidRPr="002B0CBF">
        <w:rPr>
          <w:rStyle w:val="640"/>
          <w:sz w:val="28"/>
          <w:lang w:val="uk-UA"/>
        </w:rPr>
        <w:t xml:space="preserve"> – </w:t>
      </w:r>
      <w:r w:rsidRPr="002B0CBF">
        <w:rPr>
          <w:rStyle w:val="640"/>
          <w:bCs/>
          <w:i/>
          <w:iCs/>
          <w:sz w:val="28"/>
          <w:lang w:val="uk-UA"/>
        </w:rPr>
        <w:t>безконтурним</w:t>
      </w:r>
      <w:r w:rsidRPr="002B0CBF">
        <w:rPr>
          <w:rStyle w:val="640"/>
          <w:bCs/>
          <w:iCs/>
          <w:sz w:val="28"/>
          <w:lang w:val="uk-UA"/>
        </w:rPr>
        <w:t>),</w:t>
      </w:r>
      <w:r w:rsidRPr="002B0CBF">
        <w:rPr>
          <w:rStyle w:val="640"/>
          <w:sz w:val="28"/>
          <w:lang w:val="uk-UA"/>
        </w:rPr>
        <w:t xml:space="preserve"> в іншому разі граф називається</w:t>
      </w:r>
      <w:r w:rsidRPr="002B0CBF">
        <w:rPr>
          <w:rStyle w:val="640"/>
          <w:bCs/>
          <w:iCs/>
          <w:sz w:val="28"/>
          <w:lang w:val="uk-UA"/>
        </w:rPr>
        <w:t xml:space="preserve"> </w:t>
      </w:r>
      <w:r w:rsidRPr="002B0CBF">
        <w:rPr>
          <w:rStyle w:val="640"/>
          <w:bCs/>
          <w:i/>
          <w:iCs/>
          <w:sz w:val="28"/>
          <w:lang w:val="uk-UA"/>
        </w:rPr>
        <w:t>циклічним</w:t>
      </w:r>
      <w:r w:rsidRPr="002B0CBF">
        <w:rPr>
          <w:rStyle w:val="640"/>
          <w:sz w:val="28"/>
          <w:lang w:val="uk-UA"/>
        </w:rPr>
        <w:t xml:space="preserve"> (орграф</w:t>
      </w:r>
      <w:r w:rsidR="0058773E" w:rsidRPr="002B0CBF">
        <w:rPr>
          <w:rStyle w:val="640"/>
          <w:sz w:val="28"/>
          <w:lang w:val="uk-UA"/>
        </w:rPr>
        <w:t xml:space="preserve"> – </w:t>
      </w:r>
      <w:r w:rsidRPr="002B0CBF">
        <w:rPr>
          <w:rStyle w:val="640"/>
          <w:bCs/>
          <w:i/>
          <w:iCs/>
          <w:sz w:val="28"/>
          <w:lang w:val="uk-UA"/>
        </w:rPr>
        <w:t>контурним</w:t>
      </w:r>
      <w:r w:rsidRPr="002B0CBF">
        <w:rPr>
          <w:rStyle w:val="640"/>
          <w:bCs/>
          <w:iCs/>
          <w:sz w:val="28"/>
          <w:lang w:val="uk-UA"/>
        </w:rPr>
        <w:t>).</w:t>
      </w:r>
    </w:p>
    <w:p w14:paraId="1E363C8A"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Умовимося вважати, що кожна вершина з</w:t>
      </w:r>
      <w:r w:rsidR="00CA7808" w:rsidRPr="002B0CBF">
        <w:rPr>
          <w:rStyle w:val="640"/>
          <w:sz w:val="28"/>
          <w:lang w:val="uk-UA"/>
        </w:rPr>
        <w:t>’</w:t>
      </w:r>
      <w:r w:rsidRPr="002B0CBF">
        <w:rPr>
          <w:rStyle w:val="640"/>
          <w:sz w:val="28"/>
          <w:lang w:val="uk-UA"/>
        </w:rPr>
        <w:t>єднується сама з собою маршрутом довжини</w:t>
      </w:r>
      <w:r w:rsidRPr="002B0CBF">
        <w:rPr>
          <w:rStyle w:val="640"/>
          <w:bCs/>
          <w:sz w:val="28"/>
          <w:lang w:val="uk-UA"/>
        </w:rPr>
        <w:t xml:space="preserve"> 0</w:t>
      </w:r>
      <w:r w:rsidRPr="002B0CBF">
        <w:rPr>
          <w:rStyle w:val="640"/>
          <w:sz w:val="28"/>
          <w:lang w:val="uk-UA"/>
        </w:rPr>
        <w:t xml:space="preserve"> і що цей маршрут є простим циклом. Такий цикл називають</w:t>
      </w:r>
      <w:r w:rsidRPr="002B0CBF">
        <w:rPr>
          <w:rStyle w:val="640"/>
          <w:bCs/>
          <w:iCs/>
          <w:sz w:val="28"/>
          <w:lang w:val="uk-UA"/>
        </w:rPr>
        <w:t xml:space="preserve"> </w:t>
      </w:r>
      <w:r w:rsidRPr="002B0CBF">
        <w:rPr>
          <w:rStyle w:val="640"/>
          <w:bCs/>
          <w:i/>
          <w:iCs/>
          <w:sz w:val="28"/>
          <w:lang w:val="uk-UA"/>
        </w:rPr>
        <w:t>нульовим</w:t>
      </w:r>
      <w:r w:rsidRPr="002B0CBF">
        <w:rPr>
          <w:rStyle w:val="640"/>
          <w:sz w:val="28"/>
          <w:lang w:val="uk-UA"/>
        </w:rPr>
        <w:t xml:space="preserve"> (якщо сказано просто цикл, то мається на увазі, що він</w:t>
      </w:r>
      <w:r w:rsidRPr="002B0CBF">
        <w:rPr>
          <w:rStyle w:val="2e"/>
          <w:b w:val="0"/>
          <w:i w:val="0"/>
          <w:sz w:val="28"/>
          <w:lang w:val="uk-UA"/>
        </w:rPr>
        <w:t xml:space="preserve"> не є нульовий).</w:t>
      </w:r>
    </w:p>
    <w:p w14:paraId="21BD37BA" w14:textId="77777777" w:rsidR="00060079" w:rsidRPr="002B0CBF" w:rsidRDefault="00E2035F" w:rsidP="007605A4">
      <w:pPr>
        <w:pStyle w:val="71"/>
        <w:shd w:val="clear" w:color="auto" w:fill="auto"/>
        <w:spacing w:after="0" w:line="240" w:lineRule="auto"/>
        <w:ind w:firstLine="709"/>
        <w:rPr>
          <w:rStyle w:val="640"/>
          <w:sz w:val="28"/>
          <w:lang w:val="uk-UA"/>
        </w:rPr>
      </w:pPr>
      <w:r w:rsidRPr="002B0CBF">
        <w:rPr>
          <w:rStyle w:val="1d"/>
          <w:sz w:val="28"/>
          <w:lang w:val="uk-UA"/>
        </w:rPr>
        <w:t xml:space="preserve">Теорема </w:t>
      </w:r>
      <w:r w:rsidR="007605A4" w:rsidRPr="002B0CBF">
        <w:rPr>
          <w:rStyle w:val="1d"/>
          <w:sz w:val="28"/>
          <w:lang w:val="uk-UA"/>
        </w:rPr>
        <w:t>6.</w:t>
      </w:r>
      <w:r w:rsidRPr="002B0CBF">
        <w:rPr>
          <w:rStyle w:val="1d"/>
          <w:sz w:val="28"/>
          <w:lang w:val="uk-UA"/>
        </w:rPr>
        <w:t>1</w:t>
      </w:r>
      <w:r w:rsidRPr="002B0CBF">
        <w:rPr>
          <w:rStyle w:val="640"/>
          <w:sz w:val="28"/>
          <w:lang w:val="uk-UA"/>
        </w:rPr>
        <w:t xml:space="preserve"> Нехай задано маршрут</w:t>
      </w:r>
      <w:r w:rsidRPr="002B0CBF">
        <w:rPr>
          <w:rStyle w:val="1d"/>
          <w:b w:val="0"/>
          <w:sz w:val="28"/>
          <w:lang w:val="uk-UA"/>
        </w:rPr>
        <w:t xml:space="preserve"> </w:t>
      </w:r>
      <w:r w:rsidRPr="002B0CBF">
        <w:rPr>
          <w:rStyle w:val="1d"/>
          <w:b w:val="0"/>
          <w:i/>
          <w:sz w:val="28"/>
          <w:lang w:val="uk-UA"/>
        </w:rPr>
        <w:t>S</w:t>
      </w:r>
      <w:r w:rsidRPr="002B0CBF">
        <w:rPr>
          <w:rStyle w:val="1d"/>
          <w:b w:val="0"/>
          <w:sz w:val="28"/>
          <w:lang w:val="uk-UA"/>
        </w:rPr>
        <w:t>.</w:t>
      </w:r>
      <w:r w:rsidRPr="002B0CBF">
        <w:rPr>
          <w:rStyle w:val="640"/>
          <w:sz w:val="28"/>
          <w:lang w:val="uk-UA"/>
        </w:rPr>
        <w:t xml:space="preserve"> Тоді, якщо він не є замкнений, то містить простий ланцюг з одними й тими самими кінцями.</w:t>
      </w:r>
    </w:p>
    <w:p w14:paraId="730F99E2" w14:textId="77777777" w:rsidR="007605A4" w:rsidRPr="002B0CBF" w:rsidRDefault="007605A4" w:rsidP="007605A4">
      <w:pPr>
        <w:pStyle w:val="71"/>
        <w:shd w:val="clear" w:color="auto" w:fill="auto"/>
        <w:spacing w:after="0" w:line="240" w:lineRule="auto"/>
        <w:ind w:firstLine="709"/>
        <w:rPr>
          <w:sz w:val="28"/>
          <w:lang w:val="uk-UA"/>
        </w:rPr>
      </w:pPr>
      <w:r w:rsidRPr="002B0CBF">
        <w:rPr>
          <w:rStyle w:val="640"/>
          <w:i/>
          <w:sz w:val="28"/>
          <w:lang w:val="uk-UA"/>
        </w:rPr>
        <w:t>Доведення</w:t>
      </w:r>
      <w:r w:rsidRPr="002B0CBF">
        <w:rPr>
          <w:rStyle w:val="640"/>
          <w:sz w:val="28"/>
          <w:lang w:val="uk-UA"/>
        </w:rPr>
        <w:t>.</w:t>
      </w:r>
    </w:p>
    <w:p w14:paraId="388F5F99" w14:textId="232AEEAF"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1) Нехай</w:t>
      </w:r>
      <w:r w:rsidRPr="002B0CBF">
        <w:rPr>
          <w:rStyle w:val="2e"/>
          <w:b w:val="0"/>
          <w:i w:val="0"/>
          <w:sz w:val="28"/>
          <w:lang w:val="uk-UA"/>
        </w:rPr>
        <w:t xml:space="preserve"> </w:t>
      </w:r>
      <m:oMath>
        <m:r>
          <w:rPr>
            <w:rStyle w:val="2e"/>
            <w:rFonts w:ascii="Cambria Math" w:eastAsia="Arial Unicode MS" w:hAnsi="Cambria Math"/>
            <w:sz w:val="28"/>
            <w:lang w:val="uk-UA"/>
          </w:rPr>
          <m:t>S</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S</m:t>
        </m:r>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a</m:t>
                </m:r>
              </m:e>
              <m:sub>
                <m:r>
                  <m:rPr>
                    <m:sty m:val="p"/>
                  </m:rPr>
                  <w:rPr>
                    <w:rStyle w:val="2e"/>
                    <w:rFonts w:ascii="Cambria Math" w:eastAsia="Arial Unicode MS" w:hAnsi="Cambria Math"/>
                    <w:sz w:val="28"/>
                    <w:lang w:val="uk-UA"/>
                  </w:rPr>
                  <m:t>0</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a</m:t>
                </m:r>
              </m:e>
              <m:sub>
                <m:r>
                  <w:rPr>
                    <w:rStyle w:val="2e"/>
                    <w:rFonts w:ascii="Cambria Math" w:eastAsia="Arial Unicode MS" w:hAnsi="Cambria Math"/>
                    <w:sz w:val="28"/>
                    <w:lang w:val="uk-UA"/>
                  </w:rPr>
                  <m:t>n</m:t>
                </m:r>
              </m:sub>
            </m:sSub>
          </m:e>
        </m:d>
      </m:oMath>
      <w:r w:rsidR="0058773E" w:rsidRPr="002B0CBF">
        <w:rPr>
          <w:rStyle w:val="640"/>
          <w:sz w:val="28"/>
          <w:lang w:val="uk-UA"/>
        </w:rPr>
        <w:t xml:space="preserve"> – </w:t>
      </w:r>
      <w:r w:rsidRPr="002B0CBF">
        <w:rPr>
          <w:rStyle w:val="640"/>
          <w:sz w:val="28"/>
          <w:lang w:val="uk-UA"/>
        </w:rPr>
        <w:t>маршрут, який з</w:t>
      </w:r>
      <w:r w:rsidR="00CA7808" w:rsidRPr="002B0CBF">
        <w:rPr>
          <w:rStyle w:val="640"/>
          <w:sz w:val="28"/>
          <w:lang w:val="uk-UA"/>
        </w:rPr>
        <w:t>’</w:t>
      </w:r>
      <w:r w:rsidRPr="002B0CBF">
        <w:rPr>
          <w:rStyle w:val="640"/>
          <w:sz w:val="28"/>
          <w:lang w:val="uk-UA"/>
        </w:rPr>
        <w:t>єднує вершини</w:t>
      </w:r>
      <w:r w:rsidRPr="002B0CBF">
        <w:rPr>
          <w:rStyle w:val="1d"/>
          <w:b w:val="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a</m:t>
            </m:r>
          </m:e>
          <m:sub>
            <m:r>
              <w:rPr>
                <w:rStyle w:val="1d"/>
                <w:rFonts w:ascii="Cambria Math" w:hAnsi="Cambria Math"/>
                <w:sz w:val="28"/>
                <w:lang w:val="uk-UA"/>
              </w:rPr>
              <m:t>0</m:t>
            </m:r>
          </m:sub>
        </m:sSub>
      </m:oMath>
      <w:r w:rsidRPr="002B0CBF">
        <w:rPr>
          <w:rStyle w:val="640"/>
          <w:sz w:val="28"/>
          <w:lang w:val="uk-UA"/>
        </w:rPr>
        <w:t xml:space="preserve"> та</w:t>
      </w:r>
      <w:r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a</m:t>
            </m:r>
          </m:e>
          <m:sub>
            <m:r>
              <w:rPr>
                <w:rStyle w:val="2e"/>
                <w:rFonts w:ascii="Cambria Math" w:hAnsi="Cambria Math"/>
                <w:sz w:val="28"/>
                <w:lang w:val="uk-UA"/>
              </w:rPr>
              <m:t>n</m:t>
            </m:r>
          </m:sub>
        </m:sSub>
      </m:oMath>
      <w:r w:rsidRPr="002B0CBF">
        <w:rPr>
          <w:rStyle w:val="2e"/>
          <w:b w:val="0"/>
          <w:i w:val="0"/>
          <w:sz w:val="28"/>
          <w:lang w:val="uk-UA"/>
        </w:rPr>
        <w:t>,</w:t>
      </w:r>
      <w:r w:rsidRPr="002B0CBF">
        <w:rPr>
          <w:rStyle w:val="640"/>
          <w:sz w:val="28"/>
          <w:lang w:val="uk-UA"/>
        </w:rPr>
        <w:t xml:space="preserve"> де</w:t>
      </w:r>
      <w:r w:rsidRPr="002B0CBF">
        <w:rPr>
          <w:rStyle w:val="1d"/>
          <w:b w:val="0"/>
          <w:sz w:val="28"/>
          <w:lang w:val="uk-UA"/>
        </w:rPr>
        <w:t xml:space="preserve"> </w:t>
      </w:r>
      <m:oMath>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0</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n</m:t>
            </m:r>
          </m:sub>
        </m:sSub>
      </m:oMath>
      <w:r w:rsidRPr="002B0CBF">
        <w:rPr>
          <w:rStyle w:val="2e"/>
          <w:b w:val="0"/>
          <w:i w:val="0"/>
          <w:sz w:val="28"/>
          <w:lang w:val="uk-UA"/>
        </w:rPr>
        <w:t xml:space="preserve">. </w:t>
      </w:r>
      <w:r w:rsidRPr="002B0CBF">
        <w:rPr>
          <w:rStyle w:val="640"/>
          <w:sz w:val="28"/>
          <w:lang w:val="uk-UA"/>
        </w:rPr>
        <w:t>Якщо він є простим ланцюгом, то твердження теореми доведено.</w:t>
      </w:r>
    </w:p>
    <w:p w14:paraId="6F534B05" w14:textId="6D012F38"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2) Припуст</w:t>
      </w:r>
      <w:r w:rsidR="007605A4" w:rsidRPr="002B0CBF">
        <w:rPr>
          <w:rStyle w:val="640"/>
          <w:sz w:val="28"/>
          <w:lang w:val="uk-UA"/>
        </w:rPr>
        <w:t>и</w:t>
      </w:r>
      <w:r w:rsidRPr="002B0CBF">
        <w:rPr>
          <w:rStyle w:val="640"/>
          <w:sz w:val="28"/>
          <w:lang w:val="uk-UA"/>
        </w:rPr>
        <w:t>мо, що маршрут</w:t>
      </w:r>
      <w:r w:rsidRPr="002B0CBF">
        <w:rPr>
          <w:rStyle w:val="2e"/>
          <w:b w:val="0"/>
          <w:i w:val="0"/>
          <w:sz w:val="28"/>
          <w:lang w:val="uk-UA"/>
        </w:rPr>
        <w:t xml:space="preserve"> </w:t>
      </w:r>
      <w:r w:rsidRPr="002B0CBF">
        <w:rPr>
          <w:rStyle w:val="2e"/>
          <w:b w:val="0"/>
          <w:sz w:val="28"/>
          <w:lang w:val="uk-UA"/>
        </w:rPr>
        <w:t>S</w:t>
      </w:r>
      <w:r w:rsidRPr="002B0CBF">
        <w:rPr>
          <w:rStyle w:val="640"/>
          <w:sz w:val="28"/>
          <w:lang w:val="uk-UA"/>
        </w:rPr>
        <w:t xml:space="preserve"> не є простим ланцюгом. </w:t>
      </w:r>
      <w:r w:rsidR="007605A4" w:rsidRPr="002B0CBF">
        <w:rPr>
          <w:rStyle w:val="640"/>
          <w:sz w:val="28"/>
          <w:lang w:val="uk-UA"/>
        </w:rPr>
        <w:t xml:space="preserve">Отже, </w:t>
      </w:r>
      <w:r w:rsidRPr="002B0CBF">
        <w:rPr>
          <w:rStyle w:val="640"/>
          <w:sz w:val="28"/>
          <w:lang w:val="uk-UA"/>
        </w:rPr>
        <w:t>знайдеться вершина</w:t>
      </w:r>
      <w:r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a</m:t>
            </m:r>
          </m:e>
          <m:sub>
            <m:r>
              <w:rPr>
                <w:rStyle w:val="2e"/>
                <w:rFonts w:ascii="Cambria Math" w:hAnsi="Cambria Math"/>
                <w:sz w:val="28"/>
                <w:lang w:val="uk-UA"/>
              </w:rPr>
              <m:t>i</m:t>
            </m:r>
          </m:sub>
        </m:sSub>
      </m:oMath>
      <w:r w:rsidRPr="002B0CBF">
        <w:rPr>
          <w:rStyle w:val="2e"/>
          <w:b w:val="0"/>
          <w:i w:val="0"/>
          <w:sz w:val="28"/>
          <w:lang w:val="uk-UA"/>
        </w:rPr>
        <w:t xml:space="preserve"> (</w:t>
      </w:r>
      <m:oMath>
        <m:r>
          <w:rPr>
            <w:rStyle w:val="2e"/>
            <w:rFonts w:ascii="Cambria Math"/>
            <w:sz w:val="28"/>
            <w:lang w:val="uk-UA"/>
          </w:rPr>
          <m:t>i</m:t>
        </m:r>
        <m:r>
          <m:rPr>
            <m:sty m:val="p"/>
          </m:rPr>
          <w:rPr>
            <w:rStyle w:val="2e"/>
            <w:rFonts w:ascii="Cambria Math"/>
            <w:sz w:val="28"/>
            <w:lang w:val="uk-UA"/>
          </w:rPr>
          <m:t>=</m:t>
        </m:r>
        <m:bar>
          <m:barPr>
            <m:pos m:val="top"/>
            <m:ctrlPr>
              <w:rPr>
                <w:rStyle w:val="2e"/>
                <w:rFonts w:ascii="Cambria Math"/>
                <w:b w:val="0"/>
                <w:bCs w:val="0"/>
                <w:i w:val="0"/>
                <w:iCs w:val="0"/>
                <w:sz w:val="28"/>
                <w:lang w:val="uk-UA"/>
              </w:rPr>
            </m:ctrlPr>
          </m:barPr>
          <m:e>
            <m:r>
              <m:rPr>
                <m:sty m:val="p"/>
              </m:rPr>
              <w:rPr>
                <w:rStyle w:val="2e"/>
                <w:rFonts w:ascii="Cambria Math"/>
                <w:sz w:val="28"/>
                <w:lang w:val="uk-UA"/>
              </w:rPr>
              <m:t>1,</m:t>
            </m:r>
            <m:r>
              <w:rPr>
                <w:rStyle w:val="2e"/>
                <w:rFonts w:ascii="Cambria Math"/>
                <w:sz w:val="28"/>
                <w:lang w:val="uk-UA"/>
              </w:rPr>
              <m:t>n</m:t>
            </m:r>
          </m:e>
        </m:bar>
      </m:oMath>
      <w:r w:rsidRPr="002B0CBF">
        <w:rPr>
          <w:rStyle w:val="1d"/>
          <w:b w:val="0"/>
          <w:sz w:val="28"/>
          <w:lang w:val="uk-UA"/>
        </w:rPr>
        <w:t>)</w:t>
      </w:r>
      <w:r w:rsidRPr="002B0CBF">
        <w:rPr>
          <w:rStyle w:val="640"/>
          <w:sz w:val="28"/>
          <w:lang w:val="uk-UA"/>
        </w:rPr>
        <w:t>, яка входить до цього маршрута, принаймні двічі</w:t>
      </w:r>
      <w:r w:rsidR="007605A4" w:rsidRPr="002B0CBF">
        <w:rPr>
          <w:rStyle w:val="640"/>
          <w:sz w:val="28"/>
          <w:lang w:val="uk-UA"/>
        </w:rPr>
        <w:t>:</w:t>
      </w:r>
    </w:p>
    <w:p w14:paraId="6971E1DF" w14:textId="441CA52F" w:rsidR="007605A4" w:rsidRPr="002B0CBF" w:rsidRDefault="00D41A93" w:rsidP="00D41A93">
      <w:pPr>
        <w:pStyle w:val="533"/>
        <w:shd w:val="clear" w:color="auto" w:fill="auto"/>
        <w:spacing w:line="240" w:lineRule="auto"/>
        <w:jc w:val="center"/>
        <w:rPr>
          <w:rStyle w:val="539pt"/>
          <w:b w:val="0"/>
          <w:i w:val="0"/>
          <w:sz w:val="28"/>
          <w:lang w:val="uk-UA"/>
        </w:rPr>
      </w:pPr>
      <m:oMath>
        <m:r>
          <m:rPr>
            <m:sty m:val="bi"/>
          </m:rPr>
          <w:rPr>
            <w:rStyle w:val="2e"/>
            <w:rFonts w:ascii="Cambria Math" w:eastAsia="Arial Unicode MS"/>
            <w:sz w:val="28"/>
            <w:lang w:val="uk-UA"/>
          </w:rPr>
          <m:t>S=</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0</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1</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i</m:t>
            </m:r>
            <m:r>
              <m:rPr>
                <m:sty m:val="bi"/>
              </m:rPr>
              <w:rPr>
                <w:rStyle w:val="2e"/>
                <w:rFonts w:ascii="Cambria Math" w:eastAsia="Arial Unicode MS"/>
                <w:sz w:val="28"/>
                <w:lang w:val="uk-UA"/>
              </w:rPr>
              <m:t>-</m:t>
            </m:r>
            <m:r>
              <m:rPr>
                <m:sty m:val="bi"/>
              </m:rPr>
              <w:rPr>
                <w:rStyle w:val="2e"/>
                <w:rFonts w:ascii="Cambria Math" w:eastAsia="Arial Unicode MS"/>
                <w:sz w:val="28"/>
                <w:lang w:val="uk-UA"/>
              </w:rPr>
              <m:t>1</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i</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i+1</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k</m:t>
            </m:r>
            <m:r>
              <m:rPr>
                <m:sty m:val="bi"/>
              </m:rPr>
              <w:rPr>
                <w:rStyle w:val="2e"/>
                <w:rFonts w:ascii="Cambria Math" w:eastAsia="Arial Unicode MS"/>
                <w:sz w:val="28"/>
                <w:lang w:val="uk-UA"/>
              </w:rPr>
              <m:t>-</m:t>
            </m:r>
            <m:r>
              <m:rPr>
                <m:sty m:val="bi"/>
              </m:rPr>
              <w:rPr>
                <w:rStyle w:val="2e"/>
                <w:rFonts w:ascii="Cambria Math" w:eastAsia="Arial Unicode MS"/>
                <w:sz w:val="28"/>
                <w:lang w:val="uk-UA"/>
              </w:rPr>
              <m:t>1</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i</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k+1</m:t>
            </m:r>
          </m:sub>
        </m:sSub>
        <m:r>
          <m:rPr>
            <m:sty m:val="bi"/>
          </m:rPr>
          <w:rPr>
            <w:rStyle w:val="2e"/>
            <w:rFonts w:ascii="Cambria Math" w:eastAsia="Arial Unicode MS"/>
            <w:sz w:val="28"/>
            <w:lang w:val="uk-UA"/>
          </w:rPr>
          <m:t>,...,</m:t>
        </m:r>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n</m:t>
            </m:r>
            <m:r>
              <m:rPr>
                <m:sty m:val="bi"/>
              </m:rPr>
              <w:rPr>
                <w:rStyle w:val="2e"/>
                <w:rFonts w:ascii="Cambria Math" w:eastAsia="Arial Unicode MS"/>
                <w:sz w:val="28"/>
                <w:lang w:val="uk-UA"/>
              </w:rPr>
              <m:t>-</m:t>
            </m:r>
            <m:r>
              <m:rPr>
                <m:sty m:val="bi"/>
              </m:rPr>
              <w:rPr>
                <w:rStyle w:val="2e"/>
                <w:rFonts w:ascii="Cambria Math" w:eastAsia="Arial Unicode MS"/>
                <w:sz w:val="28"/>
                <w:lang w:val="uk-UA"/>
              </w:rPr>
              <m:t>1</m:t>
            </m:r>
          </m:sub>
        </m:sSub>
        <m:r>
          <m:rPr>
            <m:sty m:val="bi"/>
          </m:rPr>
          <w:rPr>
            <w:rStyle w:val="2e"/>
            <w:rFonts w:ascii="Cambria Math" w:eastAsia="Arial Unicode MS"/>
            <w:sz w:val="28"/>
            <w:lang w:val="uk-UA"/>
          </w:rPr>
          <m:t>,</m:t>
        </m:r>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a</m:t>
            </m:r>
          </m:e>
          <m:sub>
            <m:r>
              <m:rPr>
                <m:sty m:val="bi"/>
              </m:rPr>
              <w:rPr>
                <w:rStyle w:val="2e"/>
                <w:rFonts w:ascii="Cambria Math" w:eastAsia="Arial Unicode MS"/>
                <w:sz w:val="28"/>
                <w:lang w:val="uk-UA"/>
              </w:rPr>
              <m:t>n</m:t>
            </m:r>
          </m:sub>
        </m:sSub>
      </m:oMath>
      <w:r w:rsidR="007605A4" w:rsidRPr="002B0CBF">
        <w:rPr>
          <w:rStyle w:val="2e"/>
          <w:rFonts w:eastAsia="Arial Unicode MS"/>
          <w:sz w:val="28"/>
          <w:lang w:val="uk-UA"/>
        </w:rPr>
        <w:t>.</w:t>
      </w:r>
    </w:p>
    <w:p w14:paraId="50F306F2" w14:textId="69832463" w:rsidR="00060079" w:rsidRPr="002B0CBF" w:rsidRDefault="00E2035F" w:rsidP="00D41A93">
      <w:pPr>
        <w:pStyle w:val="71"/>
        <w:shd w:val="clear" w:color="auto" w:fill="auto"/>
        <w:spacing w:after="0" w:line="240" w:lineRule="auto"/>
        <w:ind w:firstLine="0"/>
        <w:rPr>
          <w:rStyle w:val="640"/>
          <w:sz w:val="28"/>
          <w:lang w:val="uk-UA"/>
        </w:rPr>
      </w:pPr>
      <w:r w:rsidRPr="002B0CBF">
        <w:rPr>
          <w:rStyle w:val="640"/>
          <w:sz w:val="28"/>
          <w:lang w:val="uk-UA"/>
        </w:rPr>
        <w:t>Тоді</w:t>
      </w:r>
      <w:r w:rsidRPr="002B0CBF">
        <w:rPr>
          <w:rStyle w:val="1d"/>
          <w:b w:val="0"/>
          <w:sz w:val="28"/>
          <w:lang w:val="uk-UA"/>
        </w:rPr>
        <w:t xml:space="preserve"> </w:t>
      </w:r>
      <m:oMath>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i</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i+1</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k</m:t>
            </m:r>
            <m:r>
              <w:rPr>
                <w:rStyle w:val="1d"/>
                <w:rFonts w:ascii="Cambria Math"/>
                <w:sz w:val="28"/>
                <w:lang w:val="uk-UA"/>
              </w:rPr>
              <m:t>-</m:t>
            </m:r>
            <m:r>
              <w:rPr>
                <w:rStyle w:val="1d"/>
                <w:rFonts w:ascii="Cambria Math"/>
                <w:sz w:val="28"/>
                <w:lang w:val="uk-UA"/>
              </w:rPr>
              <m:t>1</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a</m:t>
            </m:r>
          </m:e>
          <m:sub>
            <m:r>
              <w:rPr>
                <w:rStyle w:val="1d"/>
                <w:rFonts w:ascii="Cambria Math"/>
                <w:sz w:val="28"/>
                <w:lang w:val="uk-UA"/>
              </w:rPr>
              <m:t>i</m:t>
            </m:r>
          </m:sub>
        </m:sSub>
      </m:oMath>
      <w:r w:rsidR="0058773E" w:rsidRPr="002B0CBF">
        <w:rPr>
          <w:rStyle w:val="640"/>
          <w:sz w:val="28"/>
          <w:lang w:val="uk-UA"/>
        </w:rPr>
        <w:t xml:space="preserve"> – </w:t>
      </w:r>
      <w:r w:rsidRPr="002B0CBF">
        <w:rPr>
          <w:rStyle w:val="640"/>
          <w:sz w:val="28"/>
          <w:lang w:val="uk-UA"/>
        </w:rPr>
        <w:t>замкнений підмаршрут маршрута</w:t>
      </w:r>
      <w:r w:rsidRPr="002B0CBF">
        <w:rPr>
          <w:rStyle w:val="1d"/>
          <w:b w:val="0"/>
          <w:sz w:val="28"/>
          <w:lang w:val="uk-UA"/>
        </w:rPr>
        <w:t xml:space="preserve"> </w:t>
      </w:r>
      <w:r w:rsidRPr="002B0CBF">
        <w:rPr>
          <w:rStyle w:val="1d"/>
          <w:b w:val="0"/>
          <w:i/>
          <w:sz w:val="28"/>
          <w:lang w:val="uk-UA"/>
        </w:rPr>
        <w:t>S</w:t>
      </w:r>
      <w:r w:rsidRPr="002B0CBF">
        <w:rPr>
          <w:rStyle w:val="1d"/>
          <w:b w:val="0"/>
          <w:sz w:val="28"/>
          <w:lang w:val="uk-UA"/>
        </w:rPr>
        <w:t>.</w:t>
      </w:r>
      <w:r w:rsidRPr="002B0CBF">
        <w:rPr>
          <w:rStyle w:val="640"/>
          <w:sz w:val="28"/>
          <w:lang w:val="uk-UA"/>
        </w:rPr>
        <w:t xml:space="preserve"> Вилучимо його з маршрута</w:t>
      </w:r>
      <w:r w:rsidRPr="002B0CBF">
        <w:rPr>
          <w:rStyle w:val="2e"/>
          <w:b w:val="0"/>
          <w:i w:val="0"/>
          <w:sz w:val="28"/>
          <w:lang w:val="uk-UA"/>
        </w:rPr>
        <w:t xml:space="preserve"> </w:t>
      </w:r>
      <w:r w:rsidRPr="002B0CBF">
        <w:rPr>
          <w:rStyle w:val="2e"/>
          <w:b w:val="0"/>
          <w:sz w:val="28"/>
          <w:lang w:val="uk-UA"/>
        </w:rPr>
        <w:t>S</w:t>
      </w:r>
      <w:r w:rsidRPr="002B0CBF">
        <w:rPr>
          <w:rStyle w:val="2e"/>
          <w:b w:val="0"/>
          <w:i w:val="0"/>
          <w:sz w:val="28"/>
          <w:lang w:val="uk-UA"/>
        </w:rPr>
        <w:t>.</w:t>
      </w:r>
      <w:r w:rsidR="007605A4" w:rsidRPr="002B0CBF">
        <w:rPr>
          <w:rStyle w:val="640"/>
          <w:sz w:val="28"/>
          <w:lang w:val="uk-UA"/>
        </w:rPr>
        <w:t xml:space="preserve"> В</w:t>
      </w:r>
      <w:r w:rsidRPr="002B0CBF">
        <w:rPr>
          <w:rStyle w:val="640"/>
          <w:sz w:val="28"/>
          <w:lang w:val="uk-UA"/>
        </w:rPr>
        <w:t>наслідок цього дістанемо більш коротки</w:t>
      </w:r>
      <w:r w:rsidR="007605A4" w:rsidRPr="002B0CBF">
        <w:rPr>
          <w:rStyle w:val="640"/>
          <w:sz w:val="28"/>
          <w:lang w:val="uk-UA"/>
        </w:rPr>
        <w:t>й маршрут з тими самими кінцями:</w:t>
      </w:r>
    </w:p>
    <w:p w14:paraId="165E5113" w14:textId="2B92B8EF" w:rsidR="007605A4" w:rsidRPr="002B0CBF" w:rsidRDefault="0089427F" w:rsidP="00D41A93">
      <w:pPr>
        <w:pStyle w:val="71"/>
        <w:shd w:val="clear" w:color="auto" w:fill="auto"/>
        <w:spacing w:after="0" w:line="240" w:lineRule="auto"/>
        <w:ind w:firstLine="0"/>
        <w:jc w:val="center"/>
        <w:rPr>
          <w:sz w:val="28"/>
          <w:lang w:val="uk-UA"/>
        </w:rPr>
      </w:pP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S</m:t>
            </m:r>
          </m:e>
          <m:sub>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m:rPr>
                <m:sty m:val="p"/>
              </m:rPr>
              <w:rPr>
                <w:rStyle w:val="2e"/>
                <w:rFonts w:ascii="Cambria Math" w:eastAsia="Arial Unicode MS"/>
                <w:sz w:val="28"/>
                <w:lang w:val="uk-UA"/>
              </w:rPr>
              <m:t>0</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i</m:t>
            </m:r>
            <m:r>
              <m:rPr>
                <m:sty m:val="p"/>
              </m:rPr>
              <w:rPr>
                <w:rStyle w:val="2e"/>
                <w:rFonts w:ascii="Cambria Math" w:eastAsia="Arial Unicode MS"/>
                <w:sz w:val="28"/>
                <w:lang w:val="uk-UA"/>
              </w:rPr>
              <m:t>-</m:t>
            </m:r>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i</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k</m:t>
            </m:r>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n</m:t>
            </m:r>
            <m:r>
              <m:rPr>
                <m:sty m:val="p"/>
              </m:rPr>
              <w:rPr>
                <w:rStyle w:val="2e"/>
                <w:rFonts w:ascii="Cambria Math" w:eastAsia="Arial Unicode MS"/>
                <w:sz w:val="28"/>
                <w:lang w:val="uk-UA"/>
              </w:rPr>
              <m:t>-</m:t>
            </m:r>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n</m:t>
            </m:r>
          </m:sub>
        </m:sSub>
      </m:oMath>
      <w:r w:rsidR="007605A4" w:rsidRPr="002B0CBF">
        <w:rPr>
          <w:rStyle w:val="2e"/>
          <w:rFonts w:eastAsia="Arial Unicode MS"/>
          <w:b w:val="0"/>
          <w:i w:val="0"/>
          <w:sz w:val="28"/>
          <w:lang w:val="uk-UA"/>
        </w:rPr>
        <w:t>.</w:t>
      </w:r>
    </w:p>
    <w:p w14:paraId="3B59139B" w14:textId="6210312C"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Якщо дістаний маршрут не є простим ланцюгом, повторивши попередні міркування, дістанемо новий маршрут</w:t>
      </w:r>
      <w:r w:rsidRPr="002B0CBF">
        <w:rPr>
          <w:rStyle w:val="1d"/>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S</m:t>
            </m:r>
          </m:e>
          <m:sub>
            <m:r>
              <m:rPr>
                <m:sty m:val="p"/>
              </m:rPr>
              <w:rPr>
                <w:rStyle w:val="2e"/>
                <w:rFonts w:ascii="Cambria Math" w:eastAsia="Arial Unicode MS"/>
                <w:sz w:val="28"/>
                <w:lang w:val="uk-UA"/>
              </w:rPr>
              <m:t>2</m:t>
            </m:r>
          </m:sub>
        </m:sSub>
      </m:oMath>
      <w:r w:rsidRPr="002B0CBF">
        <w:rPr>
          <w:rStyle w:val="1d"/>
          <w:b w:val="0"/>
          <w:sz w:val="28"/>
          <w:lang w:val="uk-UA"/>
        </w:rPr>
        <w:t>.</w:t>
      </w:r>
    </w:p>
    <w:p w14:paraId="6351E2A5" w14:textId="5D87FB66"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Оскільки</w:t>
      </w:r>
      <w:r w:rsidRPr="002B0CBF">
        <w:rPr>
          <w:rStyle w:val="2e"/>
          <w:b w:val="0"/>
          <w:i w:val="0"/>
          <w:sz w:val="28"/>
          <w:lang w:val="uk-UA"/>
        </w:rPr>
        <w:t xml:space="preserve"> </w:t>
      </w:r>
      <w:r w:rsidRPr="002B0CBF">
        <w:rPr>
          <w:rStyle w:val="2e"/>
          <w:b w:val="0"/>
          <w:sz w:val="28"/>
          <w:lang w:val="uk-UA"/>
        </w:rPr>
        <w:t>S</w:t>
      </w:r>
      <w:r w:rsidR="0058773E" w:rsidRPr="002B0CBF">
        <w:rPr>
          <w:rStyle w:val="640"/>
          <w:sz w:val="28"/>
          <w:lang w:val="uk-UA"/>
        </w:rPr>
        <w:t xml:space="preserve"> – </w:t>
      </w:r>
      <w:r w:rsidRPr="002B0CBF">
        <w:rPr>
          <w:rStyle w:val="640"/>
          <w:sz w:val="28"/>
          <w:lang w:val="uk-UA"/>
        </w:rPr>
        <w:t>скінченний маршрут, то через скінчену кількість кроків</w:t>
      </w:r>
      <w:r w:rsidRPr="002B0CBF">
        <w:rPr>
          <w:rStyle w:val="2e"/>
          <w:b w:val="0"/>
          <w:i w:val="0"/>
          <w:sz w:val="28"/>
          <w:lang w:val="uk-UA"/>
        </w:rPr>
        <w:t xml:space="preserve"> </w:t>
      </w:r>
      <w:r w:rsidRPr="002B0CBF">
        <w:rPr>
          <w:rStyle w:val="2e"/>
          <w:b w:val="0"/>
          <w:sz w:val="28"/>
          <w:lang w:val="uk-UA"/>
        </w:rPr>
        <w:t>m</w:t>
      </w:r>
      <w:r w:rsidRPr="002B0CBF">
        <w:rPr>
          <w:rStyle w:val="2e"/>
          <w:b w:val="0"/>
          <w:i w:val="0"/>
          <w:sz w:val="28"/>
          <w:lang w:val="uk-UA"/>
        </w:rPr>
        <w:t xml:space="preserve"> </w:t>
      </w:r>
      <w:r w:rsidRPr="002B0CBF">
        <w:rPr>
          <w:rStyle w:val="640"/>
          <w:sz w:val="28"/>
          <w:lang w:val="uk-UA"/>
        </w:rPr>
        <w:t>дістанемось певного маршруту</w:t>
      </w:r>
      <w:r w:rsidRPr="002B0CBF">
        <w:rPr>
          <w:rStyle w:val="2e"/>
          <w:b w:val="0"/>
          <w:i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S</m:t>
            </m:r>
          </m:e>
          <m:sub>
            <m:r>
              <w:rPr>
                <w:rStyle w:val="2e"/>
                <w:rFonts w:ascii="Cambria Math" w:eastAsia="Arial Unicode MS" w:hAnsi="Cambria Math"/>
                <w:sz w:val="28"/>
                <w:lang w:val="uk-UA"/>
              </w:rPr>
              <m:t>m</m:t>
            </m:r>
          </m:sub>
        </m:sSub>
      </m:oMath>
      <w:r w:rsidRPr="002B0CBF">
        <w:rPr>
          <w:rStyle w:val="2e"/>
          <w:b w:val="0"/>
          <w:i w:val="0"/>
          <w:sz w:val="28"/>
          <w:lang w:val="uk-UA"/>
        </w:rPr>
        <w:t>,</w:t>
      </w:r>
      <w:r w:rsidRPr="002B0CBF">
        <w:rPr>
          <w:rStyle w:val="640"/>
          <w:sz w:val="28"/>
          <w:lang w:val="uk-UA"/>
        </w:rPr>
        <w:t xml:space="preserve"> який не містить однакових вершин. Тоді</w:t>
      </w:r>
      <w:r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S</m:t>
            </m:r>
          </m:e>
          <m:sub>
            <m:r>
              <w:rPr>
                <w:rStyle w:val="2e"/>
                <w:rFonts w:ascii="Cambria Math" w:eastAsia="Arial Unicode MS"/>
                <w:sz w:val="28"/>
                <w:lang w:val="uk-UA"/>
              </w:rPr>
              <m:t>m</m:t>
            </m:r>
          </m:sub>
        </m:sSub>
      </m:oMath>
      <w:r w:rsidR="0058773E" w:rsidRPr="002B0CBF">
        <w:rPr>
          <w:rStyle w:val="2e"/>
          <w:b w:val="0"/>
          <w:i w:val="0"/>
          <w:sz w:val="28"/>
          <w:lang w:val="uk-UA"/>
        </w:rPr>
        <w:t xml:space="preserve"> – </w:t>
      </w:r>
      <w:r w:rsidRPr="002B0CBF">
        <w:rPr>
          <w:rStyle w:val="640"/>
          <w:sz w:val="28"/>
          <w:lang w:val="uk-UA"/>
        </w:rPr>
        <w:t>простий ланцюг.</w:t>
      </w:r>
    </w:p>
    <w:p w14:paraId="5770BCC4"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1d"/>
          <w:sz w:val="28"/>
          <w:lang w:val="uk-UA"/>
        </w:rPr>
        <w:t xml:space="preserve">Теорема </w:t>
      </w:r>
      <w:r w:rsidR="007605A4" w:rsidRPr="002B0CBF">
        <w:rPr>
          <w:rStyle w:val="1d"/>
          <w:sz w:val="28"/>
          <w:lang w:val="uk-UA"/>
        </w:rPr>
        <w:t>6.</w:t>
      </w:r>
      <w:r w:rsidRPr="002B0CBF">
        <w:rPr>
          <w:rStyle w:val="1d"/>
          <w:sz w:val="28"/>
          <w:lang w:val="uk-UA"/>
        </w:rPr>
        <w:t>2</w:t>
      </w:r>
      <w:r w:rsidRPr="002B0CBF">
        <w:rPr>
          <w:rStyle w:val="640"/>
          <w:sz w:val="28"/>
          <w:lang w:val="uk-UA"/>
        </w:rPr>
        <w:t xml:space="preserve"> Кожний замкнений маршрут</w:t>
      </w:r>
      <w:r w:rsidRPr="002B0CBF">
        <w:rPr>
          <w:rStyle w:val="2e"/>
          <w:b w:val="0"/>
          <w:i w:val="0"/>
          <w:sz w:val="28"/>
          <w:lang w:val="uk-UA"/>
        </w:rPr>
        <w:t xml:space="preserve"> </w:t>
      </w:r>
      <w:r w:rsidRPr="002B0CBF">
        <w:rPr>
          <w:rStyle w:val="2e"/>
          <w:b w:val="0"/>
          <w:sz w:val="28"/>
          <w:lang w:val="uk-UA"/>
        </w:rPr>
        <w:t>С</w:t>
      </w:r>
      <w:r w:rsidRPr="002B0CBF">
        <w:rPr>
          <w:rStyle w:val="640"/>
          <w:sz w:val="28"/>
          <w:lang w:val="uk-UA"/>
        </w:rPr>
        <w:t xml:space="preserve"> містить простий цикл.</w:t>
      </w:r>
    </w:p>
    <w:p w14:paraId="1B068977" w14:textId="77777777" w:rsidR="007605A4" w:rsidRPr="002B0CBF" w:rsidRDefault="007605A4" w:rsidP="007605A4">
      <w:pPr>
        <w:pStyle w:val="71"/>
        <w:shd w:val="clear" w:color="auto" w:fill="auto"/>
        <w:spacing w:after="0" w:line="240" w:lineRule="auto"/>
        <w:ind w:firstLine="709"/>
        <w:rPr>
          <w:rStyle w:val="640"/>
          <w:sz w:val="28"/>
          <w:lang w:val="uk-UA"/>
        </w:rPr>
      </w:pPr>
      <w:r w:rsidRPr="002B0CBF">
        <w:rPr>
          <w:rStyle w:val="640"/>
          <w:i/>
          <w:sz w:val="28"/>
          <w:lang w:val="uk-UA"/>
        </w:rPr>
        <w:t>Доведення</w:t>
      </w:r>
      <w:r w:rsidRPr="002B0CBF">
        <w:rPr>
          <w:rStyle w:val="640"/>
          <w:sz w:val="28"/>
          <w:lang w:val="uk-UA"/>
        </w:rPr>
        <w:t>.</w:t>
      </w:r>
    </w:p>
    <w:p w14:paraId="64D46109" w14:textId="788833E5"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lastRenderedPageBreak/>
        <w:t>Якщо замкнений маршрут</w:t>
      </w:r>
      <w:r w:rsidRPr="002B0CBF">
        <w:rPr>
          <w:rStyle w:val="2e"/>
          <w:b w:val="0"/>
          <w:i w:val="0"/>
          <w:sz w:val="28"/>
          <w:lang w:val="uk-UA"/>
        </w:rPr>
        <w:t xml:space="preserve"> </w:t>
      </w:r>
      <m:oMath>
        <m:r>
          <w:rPr>
            <w:rStyle w:val="2e"/>
            <w:rFonts w:ascii="Cambria Math" w:eastAsia="Arial Unicode MS" w:hAnsi="Cambria Math"/>
            <w:sz w:val="28"/>
            <w:lang w:val="uk-UA"/>
          </w:rPr>
          <m:t>C</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C</m:t>
        </m:r>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a</m:t>
                </m:r>
              </m:e>
              <m:sub>
                <m:r>
                  <m:rPr>
                    <m:sty m:val="p"/>
                  </m:rPr>
                  <w:rPr>
                    <w:rStyle w:val="2e"/>
                    <w:rFonts w:ascii="Cambria Math" w:eastAsia="Arial Unicode MS" w:hAnsi="Cambria Math"/>
                    <w:sz w:val="28"/>
                    <w:lang w:val="uk-UA"/>
                  </w:rPr>
                  <m:t>0</m:t>
                </m:r>
              </m:sub>
            </m:sSub>
          </m:e>
        </m:d>
      </m:oMath>
      <w:r w:rsidRPr="002B0CBF">
        <w:rPr>
          <w:rStyle w:val="640"/>
          <w:sz w:val="28"/>
          <w:lang w:val="uk-UA"/>
        </w:rPr>
        <w:t xml:space="preserve"> не є простим циклом, то знайдеться вершина</w:t>
      </w:r>
      <w:r w:rsidRPr="002B0CBF">
        <w:rPr>
          <w:rStyle w:val="2e"/>
          <w:b w:val="0"/>
          <w:i w:val="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a</m:t>
            </m:r>
          </m:e>
          <m:sub>
            <m:r>
              <w:rPr>
                <w:rStyle w:val="1d"/>
                <w:rFonts w:ascii="Cambria Math" w:hAnsi="Cambria Math"/>
                <w:sz w:val="28"/>
                <w:lang w:val="uk-UA"/>
              </w:rPr>
              <m:t>i</m:t>
            </m:r>
          </m:sub>
        </m:sSub>
        <m:r>
          <w:rPr>
            <w:rStyle w:val="1d"/>
            <w:rFonts w:ascii="Cambria Math" w:hAnsi="Cambria Math"/>
            <w:sz w:val="28"/>
            <w:lang w:val="uk-UA"/>
          </w:rPr>
          <m:t>≠</m:t>
        </m:r>
        <m:sSub>
          <m:sSubPr>
            <m:ctrlPr>
              <w:rPr>
                <w:rStyle w:val="1d"/>
                <w:rFonts w:ascii="Cambria Math" w:hAnsi="Cambria Math"/>
                <w:b w:val="0"/>
                <w:bCs w:val="0"/>
                <w:i/>
                <w:sz w:val="28"/>
                <w:lang w:val="uk-UA"/>
              </w:rPr>
            </m:ctrlPr>
          </m:sSubPr>
          <m:e>
            <m:r>
              <w:rPr>
                <w:rStyle w:val="1d"/>
                <w:rFonts w:ascii="Cambria Math" w:hAnsi="Cambria Math"/>
                <w:sz w:val="28"/>
                <w:lang w:val="uk-UA"/>
              </w:rPr>
              <m:t>a</m:t>
            </m:r>
          </m:e>
          <m:sub>
            <m:r>
              <w:rPr>
                <w:rStyle w:val="1d"/>
                <w:rFonts w:ascii="Cambria Math" w:hAnsi="Cambria Math"/>
                <w:sz w:val="28"/>
                <w:lang w:val="uk-UA"/>
              </w:rPr>
              <m:t>0</m:t>
            </m:r>
          </m:sub>
        </m:sSub>
      </m:oMath>
      <w:r w:rsidRPr="002B0CBF">
        <w:rPr>
          <w:rStyle w:val="1d"/>
          <w:b w:val="0"/>
          <w:sz w:val="28"/>
          <w:lang w:val="uk-UA"/>
        </w:rPr>
        <w:t>,</w:t>
      </w:r>
      <w:r w:rsidRPr="002B0CBF">
        <w:rPr>
          <w:rStyle w:val="640"/>
          <w:sz w:val="28"/>
          <w:lang w:val="uk-UA"/>
        </w:rPr>
        <w:t xml:space="preserve"> яка входить до даного маршрута, принаймні двічі, чи вершина </w:t>
      </w:r>
      <m:oMath>
        <m:sSub>
          <m:sSubPr>
            <m:ctrlPr>
              <w:rPr>
                <w:rStyle w:val="1d"/>
                <w:rFonts w:ascii="Cambria Math" w:hAnsi="Cambria Math"/>
                <w:b w:val="0"/>
                <w:bCs w:val="0"/>
                <w:i/>
                <w:sz w:val="28"/>
                <w:lang w:val="uk-UA"/>
              </w:rPr>
            </m:ctrlPr>
          </m:sSubPr>
          <m:e>
            <m:r>
              <w:rPr>
                <w:rStyle w:val="1d"/>
                <w:rFonts w:ascii="Cambria Math" w:hAnsi="Cambria Math"/>
                <w:sz w:val="28"/>
                <w:lang w:val="uk-UA"/>
              </w:rPr>
              <m:t>a</m:t>
            </m:r>
          </m:e>
          <m:sub>
            <m:r>
              <w:rPr>
                <w:rStyle w:val="1d"/>
                <w:rFonts w:ascii="Cambria Math" w:hAnsi="Cambria Math"/>
                <w:sz w:val="28"/>
                <w:lang w:val="uk-UA"/>
              </w:rPr>
              <m:t>0</m:t>
            </m:r>
          </m:sub>
        </m:sSub>
      </m:oMath>
      <w:r w:rsidRPr="002B0CBF">
        <w:rPr>
          <w:rStyle w:val="1d"/>
          <w:b w:val="0"/>
          <w:sz w:val="28"/>
          <w:lang w:val="uk-UA"/>
        </w:rPr>
        <w:t>,</w:t>
      </w:r>
      <w:r w:rsidRPr="002B0CBF">
        <w:rPr>
          <w:rStyle w:val="640"/>
          <w:sz w:val="28"/>
          <w:lang w:val="uk-UA"/>
        </w:rPr>
        <w:t xml:space="preserve"> яка входить до маршрута принаймні тричі. Тоді з маршрута</w:t>
      </w:r>
      <w:r w:rsidRPr="002B0CBF">
        <w:rPr>
          <w:rStyle w:val="2e"/>
          <w:b w:val="0"/>
          <w:i w:val="0"/>
          <w:sz w:val="28"/>
          <w:lang w:val="uk-UA"/>
        </w:rPr>
        <w:t xml:space="preserve"> </w:t>
      </w:r>
      <w:r w:rsidRPr="002B0CBF">
        <w:rPr>
          <w:rStyle w:val="2e"/>
          <w:b w:val="0"/>
          <w:sz w:val="28"/>
          <w:lang w:val="uk-UA"/>
        </w:rPr>
        <w:t>С</w:t>
      </w:r>
      <w:r w:rsidRPr="002B0CBF">
        <w:rPr>
          <w:rStyle w:val="640"/>
          <w:sz w:val="28"/>
          <w:lang w:val="uk-UA"/>
        </w:rPr>
        <w:t xml:space="preserve"> можна виокремити більш короткий замкнений маршрут</w:t>
      </w:r>
      <w:r w:rsidRPr="002B0CBF">
        <w:rPr>
          <w:rStyle w:val="95pt1"/>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C</m:t>
            </m:r>
          </m:e>
          <m:sub>
            <m:r>
              <m:rPr>
                <m:sty m:val="p"/>
              </m:rPr>
              <w:rPr>
                <w:rStyle w:val="2e"/>
                <w:rFonts w:ascii="Cambria Math" w:eastAsia="Arial Unicode MS" w:hAnsi="Cambria Math"/>
                <w:sz w:val="28"/>
                <w:lang w:val="uk-UA"/>
              </w:rPr>
              <m:t>1</m:t>
            </m:r>
          </m:sub>
        </m:sSub>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a</m:t>
                </m:r>
              </m:e>
              <m:sub>
                <m:r>
                  <w:rPr>
                    <w:rStyle w:val="2e"/>
                    <w:rFonts w:ascii="Cambria Math" w:eastAsia="Arial Unicode MS" w:hAnsi="Cambria Math"/>
                    <w:sz w:val="28"/>
                    <w:lang w:val="uk-UA"/>
                  </w:rPr>
                  <m:t>i</m:t>
                </m:r>
              </m:sub>
            </m:sSub>
          </m:e>
        </m:d>
      </m:oMath>
      <w:r w:rsidRPr="002B0CBF">
        <w:rPr>
          <w:rStyle w:val="640"/>
          <w:sz w:val="28"/>
          <w:lang w:val="uk-UA"/>
        </w:rPr>
        <w:t xml:space="preserve"> або</w:t>
      </w:r>
      <w:r w:rsidRPr="002B0CBF">
        <w:rPr>
          <w:rStyle w:val="95pt1"/>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C</m:t>
            </m:r>
          </m:e>
          <m:sub>
            <m:r>
              <m:rPr>
                <m:sty m:val="p"/>
              </m:rPr>
              <w:rPr>
                <w:rStyle w:val="2e"/>
                <w:rFonts w:ascii="Cambria Math" w:eastAsia="Arial Unicode MS" w:hAnsi="Cambria Math"/>
                <w:sz w:val="28"/>
                <w:lang w:val="uk-UA"/>
              </w:rPr>
              <m:t>1</m:t>
            </m:r>
          </m:sub>
        </m:sSub>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a</m:t>
                </m:r>
              </m:e>
              <m:sub>
                <m:r>
                  <m:rPr>
                    <m:sty m:val="p"/>
                  </m:rPr>
                  <w:rPr>
                    <w:rStyle w:val="2e"/>
                    <w:rFonts w:ascii="Cambria Math" w:eastAsia="Arial Unicode MS" w:hAnsi="Cambria Math"/>
                    <w:sz w:val="28"/>
                    <w:lang w:val="uk-UA"/>
                  </w:rPr>
                  <m:t>0</m:t>
                </m:r>
              </m:sub>
            </m:sSub>
          </m:e>
        </m:d>
      </m:oMath>
      <w:r w:rsidRPr="002B0CBF">
        <w:rPr>
          <w:rStyle w:val="95pt1"/>
          <w:sz w:val="28"/>
          <w:lang w:val="uk-UA"/>
        </w:rPr>
        <w:t>.</w:t>
      </w:r>
      <w:r w:rsidRPr="002B0CBF">
        <w:rPr>
          <w:rStyle w:val="640"/>
          <w:sz w:val="28"/>
          <w:lang w:val="uk-UA"/>
        </w:rPr>
        <w:t xml:space="preserve"> Якщо цей маршрут не є простим циклом, повторимо попередні міркування. Оскільки вхідний маршрут є скінченний, то через певну кількість кроків</w:t>
      </w:r>
      <w:r w:rsidRPr="002B0CBF">
        <w:rPr>
          <w:rStyle w:val="2e"/>
          <w:b w:val="0"/>
          <w:i w:val="0"/>
          <w:sz w:val="28"/>
          <w:lang w:val="uk-UA"/>
        </w:rPr>
        <w:t xml:space="preserve"> </w:t>
      </w:r>
      <w:r w:rsidRPr="002B0CBF">
        <w:rPr>
          <w:rStyle w:val="2e"/>
          <w:b w:val="0"/>
          <w:sz w:val="28"/>
          <w:lang w:val="uk-UA"/>
        </w:rPr>
        <w:t>m</w:t>
      </w:r>
      <w:r w:rsidRPr="002B0CBF">
        <w:rPr>
          <w:rStyle w:val="640"/>
          <w:sz w:val="28"/>
          <w:lang w:val="uk-UA"/>
        </w:rPr>
        <w:t xml:space="preserve"> дістанемо маршрут</w:t>
      </w:r>
      <w:r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C</m:t>
            </m:r>
          </m:e>
          <m:sub>
            <m:r>
              <w:rPr>
                <w:rStyle w:val="2e"/>
                <w:rFonts w:ascii="Cambria Math" w:eastAsia="Arial Unicode MS"/>
                <w:sz w:val="28"/>
                <w:lang w:val="uk-UA"/>
              </w:rPr>
              <m:t>m</m:t>
            </m:r>
          </m:sub>
        </m:sSub>
      </m:oMath>
      <w:r w:rsidRPr="002B0CBF">
        <w:rPr>
          <w:rStyle w:val="2e"/>
          <w:b w:val="0"/>
          <w:i w:val="0"/>
          <w:sz w:val="28"/>
          <w:lang w:val="uk-UA"/>
        </w:rPr>
        <w:t>,</w:t>
      </w:r>
      <w:r w:rsidRPr="002B0CBF">
        <w:rPr>
          <w:rStyle w:val="640"/>
          <w:sz w:val="28"/>
          <w:lang w:val="uk-UA"/>
        </w:rPr>
        <w:t xml:space="preserve"> який є простим циклом.</w:t>
      </w:r>
    </w:p>
    <w:p w14:paraId="429B890F" w14:textId="77777777" w:rsidR="00060079" w:rsidRPr="002B0CBF" w:rsidRDefault="007605A4" w:rsidP="007605A4">
      <w:pPr>
        <w:pStyle w:val="71"/>
        <w:shd w:val="clear" w:color="auto" w:fill="auto"/>
        <w:spacing w:after="0" w:line="240" w:lineRule="auto"/>
        <w:ind w:firstLine="709"/>
        <w:rPr>
          <w:sz w:val="28"/>
          <w:lang w:val="uk-UA"/>
        </w:rPr>
      </w:pPr>
      <w:r w:rsidRPr="002B0CBF">
        <w:rPr>
          <w:rStyle w:val="640"/>
          <w:b/>
          <w:sz w:val="28"/>
          <w:lang w:val="uk-UA"/>
        </w:rPr>
        <w:t>Наслідо</w:t>
      </w:r>
      <w:r w:rsidR="00E2035F" w:rsidRPr="002B0CBF">
        <w:rPr>
          <w:rStyle w:val="640"/>
          <w:b/>
          <w:sz w:val="28"/>
          <w:lang w:val="uk-UA"/>
        </w:rPr>
        <w:t>к</w:t>
      </w:r>
      <w:r w:rsidR="00E2035F" w:rsidRPr="002B0CBF">
        <w:rPr>
          <w:rStyle w:val="640"/>
          <w:sz w:val="28"/>
          <w:lang w:val="uk-UA"/>
        </w:rPr>
        <w:t>. Якщо ланцюг не є простим, то він містить простий цикл.</w:t>
      </w:r>
    </w:p>
    <w:p w14:paraId="5C0E3F6E" w14:textId="364633EC"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граф</w:t>
      </w:r>
      <w:r w:rsidRPr="002B0CBF">
        <w:rPr>
          <w:rStyle w:val="2e"/>
          <w:b w:val="0"/>
          <w:i w:val="0"/>
          <w:sz w:val="28"/>
          <w:lang w:val="uk-UA"/>
        </w:rPr>
        <w:t xml:space="preserve"> </w:t>
      </w:r>
      <m:oMath>
        <m:r>
          <w:rPr>
            <w:rStyle w:val="2e"/>
            <w:rFonts w:ascii="Cambria Math" w:eastAsia="Arial Unicode MS"/>
            <w:sz w:val="28"/>
            <w:lang w:val="uk-UA"/>
          </w:rPr>
          <m:t>G</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U</m:t>
            </m:r>
          </m:e>
        </m:d>
      </m:oMath>
      <w:r w:rsidR="0058773E" w:rsidRPr="002B0CBF">
        <w:rPr>
          <w:rStyle w:val="640"/>
          <w:sz w:val="28"/>
          <w:lang w:val="uk-UA"/>
        </w:rPr>
        <w:t xml:space="preserve"> – </w:t>
      </w:r>
      <w:r w:rsidRPr="002B0CBF">
        <w:rPr>
          <w:rStyle w:val="640"/>
          <w:sz w:val="28"/>
          <w:lang w:val="uk-UA"/>
        </w:rPr>
        <w:t>неорієнтований.</w:t>
      </w:r>
    </w:p>
    <w:p w14:paraId="29A456C6"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Вершина</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називається </w:t>
      </w:r>
      <w:r w:rsidRPr="002B0CBF">
        <w:rPr>
          <w:rStyle w:val="640"/>
          <w:i/>
          <w:sz w:val="28"/>
          <w:lang w:val="uk-UA"/>
        </w:rPr>
        <w:t>зв</w:t>
      </w:r>
      <w:r w:rsidR="00CA7808" w:rsidRPr="002B0CBF">
        <w:rPr>
          <w:rStyle w:val="640"/>
          <w:i/>
          <w:sz w:val="28"/>
          <w:lang w:val="uk-UA"/>
        </w:rPr>
        <w:t>’</w:t>
      </w:r>
      <w:r w:rsidRPr="002B0CBF">
        <w:rPr>
          <w:rStyle w:val="640"/>
          <w:i/>
          <w:sz w:val="28"/>
          <w:lang w:val="uk-UA"/>
        </w:rPr>
        <w:t>язаною</w:t>
      </w:r>
      <w:r w:rsidRPr="002B0CBF">
        <w:rPr>
          <w:rStyle w:val="640"/>
          <w:sz w:val="28"/>
          <w:lang w:val="uk-UA"/>
        </w:rPr>
        <w:t xml:space="preserve"> з вершиною</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r w:rsidRPr="002B0CBF">
        <w:rPr>
          <w:rStyle w:val="640"/>
          <w:sz w:val="28"/>
          <w:lang w:val="uk-UA"/>
        </w:rPr>
        <w:t xml:space="preserve"> якщо існує маршрут, який з</w:t>
      </w:r>
      <w:r w:rsidR="00CA7808" w:rsidRPr="002B0CBF">
        <w:rPr>
          <w:rStyle w:val="640"/>
          <w:sz w:val="28"/>
          <w:lang w:val="uk-UA"/>
        </w:rPr>
        <w:t>’</w:t>
      </w:r>
      <w:r w:rsidRPr="002B0CBF">
        <w:rPr>
          <w:rStyle w:val="640"/>
          <w:sz w:val="28"/>
          <w:lang w:val="uk-UA"/>
        </w:rPr>
        <w:t>єднує ці вершини. Стверджують, що вершина</w:t>
      </w:r>
      <w:r w:rsidRPr="002B0CBF">
        <w:rPr>
          <w:rStyle w:val="2e"/>
          <w:b w:val="0"/>
          <w:i w:val="0"/>
          <w:sz w:val="28"/>
          <w:lang w:val="uk-UA"/>
        </w:rPr>
        <w:t xml:space="preserve"> </w:t>
      </w:r>
      <w:r w:rsidRPr="002B0CBF">
        <w:rPr>
          <w:rStyle w:val="2e"/>
          <w:b w:val="0"/>
          <w:sz w:val="28"/>
          <w:lang w:val="uk-UA"/>
        </w:rPr>
        <w:t>b</w:t>
      </w:r>
      <w:r w:rsidRPr="002B0CBF">
        <w:rPr>
          <w:rStyle w:val="2e"/>
          <w:b w:val="0"/>
          <w:i w:val="0"/>
          <w:sz w:val="28"/>
          <w:lang w:val="uk-UA"/>
        </w:rPr>
        <w:t xml:space="preserve"> </w:t>
      </w:r>
      <w:r w:rsidRPr="002B0CBF">
        <w:rPr>
          <w:rStyle w:val="2e"/>
          <w:b w:val="0"/>
          <w:sz w:val="28"/>
          <w:lang w:val="uk-UA"/>
        </w:rPr>
        <w:t>досяжна</w:t>
      </w:r>
      <w:r w:rsidRPr="002B0CBF">
        <w:rPr>
          <w:rStyle w:val="640"/>
          <w:sz w:val="28"/>
          <w:lang w:val="uk-UA"/>
        </w:rPr>
        <w:t xml:space="preserve"> з вершини</w:t>
      </w:r>
      <w:r w:rsidRPr="002B0CBF">
        <w:rPr>
          <w:rStyle w:val="1d"/>
          <w:b w:val="0"/>
          <w:sz w:val="28"/>
          <w:lang w:val="uk-UA"/>
        </w:rPr>
        <w:t xml:space="preserve"> </w:t>
      </w:r>
      <w:r w:rsidRPr="002B0CBF">
        <w:rPr>
          <w:rStyle w:val="1d"/>
          <w:b w:val="0"/>
          <w:i/>
          <w:sz w:val="28"/>
          <w:lang w:val="uk-UA"/>
        </w:rPr>
        <w:t>a</w:t>
      </w:r>
      <w:r w:rsidRPr="002B0CBF">
        <w:rPr>
          <w:rStyle w:val="1d"/>
          <w:b w:val="0"/>
          <w:sz w:val="28"/>
          <w:lang w:val="uk-UA"/>
        </w:rPr>
        <w:t>.</w:t>
      </w:r>
    </w:p>
    <w:p w14:paraId="20A1AE6B" w14:textId="77777777" w:rsidR="00060079" w:rsidRPr="002B0CBF" w:rsidRDefault="00E2035F" w:rsidP="007605A4">
      <w:pPr>
        <w:pStyle w:val="71"/>
        <w:shd w:val="clear" w:color="auto" w:fill="auto"/>
        <w:spacing w:after="0" w:line="240" w:lineRule="auto"/>
        <w:ind w:firstLine="709"/>
        <w:rPr>
          <w:rStyle w:val="640"/>
          <w:sz w:val="28"/>
          <w:lang w:val="uk-UA"/>
        </w:rPr>
      </w:pPr>
      <w:r w:rsidRPr="002B0CBF">
        <w:rPr>
          <w:rStyle w:val="640"/>
          <w:sz w:val="28"/>
          <w:lang w:val="uk-UA"/>
        </w:rPr>
        <w:t>Граф, будь-яка пара вершин якого є зв</w:t>
      </w:r>
      <w:r w:rsidR="00CA7808" w:rsidRPr="002B0CBF">
        <w:rPr>
          <w:rStyle w:val="640"/>
          <w:sz w:val="28"/>
          <w:lang w:val="uk-UA"/>
        </w:rPr>
        <w:t>’</w:t>
      </w:r>
      <w:r w:rsidRPr="002B0CBF">
        <w:rPr>
          <w:rStyle w:val="640"/>
          <w:sz w:val="28"/>
          <w:lang w:val="uk-UA"/>
        </w:rPr>
        <w:t>язана, називається</w:t>
      </w:r>
      <w:r w:rsidRPr="002B0CBF">
        <w:rPr>
          <w:rStyle w:val="640"/>
          <w:bCs/>
          <w:iCs/>
          <w:sz w:val="28"/>
          <w:lang w:val="uk-UA"/>
        </w:rPr>
        <w:t xml:space="preserve"> </w:t>
      </w:r>
      <w:r w:rsidRPr="002B0CBF">
        <w:rPr>
          <w:rStyle w:val="640"/>
          <w:bCs/>
          <w:i/>
          <w:iCs/>
          <w:sz w:val="28"/>
          <w:lang w:val="uk-UA"/>
        </w:rPr>
        <w:t>зв</w:t>
      </w:r>
      <w:r w:rsidR="00CA7808" w:rsidRPr="002B0CBF">
        <w:rPr>
          <w:rStyle w:val="640"/>
          <w:bCs/>
          <w:i/>
          <w:iCs/>
          <w:sz w:val="28"/>
          <w:lang w:val="uk-UA"/>
        </w:rPr>
        <w:t>’</w:t>
      </w:r>
      <w:r w:rsidRPr="002B0CBF">
        <w:rPr>
          <w:rStyle w:val="640"/>
          <w:bCs/>
          <w:i/>
          <w:iCs/>
          <w:sz w:val="28"/>
          <w:lang w:val="uk-UA"/>
        </w:rPr>
        <w:t>язним</w:t>
      </w:r>
      <w:r w:rsidRPr="002B0CBF">
        <w:rPr>
          <w:rStyle w:val="640"/>
          <w:bCs/>
          <w:iCs/>
          <w:sz w:val="28"/>
          <w:lang w:val="uk-UA"/>
        </w:rPr>
        <w:t>.</w:t>
      </w:r>
    </w:p>
    <w:p w14:paraId="75ACF318"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Якщо в довільному графі</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вершина</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зв</w:t>
      </w:r>
      <w:r w:rsidR="00CA7808" w:rsidRPr="002B0CBF">
        <w:rPr>
          <w:rStyle w:val="640"/>
          <w:sz w:val="28"/>
          <w:lang w:val="uk-UA"/>
        </w:rPr>
        <w:t>’</w:t>
      </w:r>
      <w:r w:rsidRPr="002B0CBF">
        <w:rPr>
          <w:rStyle w:val="640"/>
          <w:sz w:val="28"/>
          <w:lang w:val="uk-UA"/>
        </w:rPr>
        <w:t>язана з</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r w:rsidRPr="002B0CBF">
        <w:rPr>
          <w:rStyle w:val="640"/>
          <w:sz w:val="28"/>
          <w:lang w:val="uk-UA"/>
        </w:rPr>
        <w:t xml:space="preserve"> а вершина</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зв</w:t>
      </w:r>
      <w:r w:rsidR="00CA7808" w:rsidRPr="002B0CBF">
        <w:rPr>
          <w:rStyle w:val="640"/>
          <w:sz w:val="28"/>
          <w:lang w:val="uk-UA"/>
        </w:rPr>
        <w:t>’</w:t>
      </w:r>
      <w:r w:rsidRPr="002B0CBF">
        <w:rPr>
          <w:rStyle w:val="640"/>
          <w:sz w:val="28"/>
          <w:lang w:val="uk-UA"/>
        </w:rPr>
        <w:t xml:space="preserve">язана з </w:t>
      </w:r>
      <w:r w:rsidRPr="002B0CBF">
        <w:rPr>
          <w:rStyle w:val="1d"/>
          <w:b w:val="0"/>
          <w:i/>
          <w:sz w:val="28"/>
          <w:lang w:val="uk-UA"/>
        </w:rPr>
        <w:t>с</w:t>
      </w:r>
      <w:r w:rsidRPr="002B0CBF">
        <w:rPr>
          <w:rStyle w:val="1d"/>
          <w:b w:val="0"/>
          <w:sz w:val="28"/>
          <w:lang w:val="uk-UA"/>
        </w:rPr>
        <w:t>,</w:t>
      </w:r>
      <w:r w:rsidRPr="002B0CBF">
        <w:rPr>
          <w:rStyle w:val="640"/>
          <w:sz w:val="28"/>
          <w:lang w:val="uk-UA"/>
        </w:rPr>
        <w:t xml:space="preserve"> то, вочевидь, що</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є зв</w:t>
      </w:r>
      <w:r w:rsidR="00CA7808" w:rsidRPr="002B0CBF">
        <w:rPr>
          <w:rStyle w:val="640"/>
          <w:sz w:val="28"/>
          <w:lang w:val="uk-UA"/>
        </w:rPr>
        <w:t>’</w:t>
      </w:r>
      <w:r w:rsidRPr="002B0CBF">
        <w:rPr>
          <w:rStyle w:val="640"/>
          <w:sz w:val="28"/>
          <w:lang w:val="uk-UA"/>
        </w:rPr>
        <w:t>язана з</w:t>
      </w:r>
      <w:r w:rsidRPr="002B0CBF">
        <w:rPr>
          <w:rStyle w:val="1d"/>
          <w:b w:val="0"/>
          <w:sz w:val="28"/>
          <w:lang w:val="uk-UA"/>
        </w:rPr>
        <w:t xml:space="preserve"> </w:t>
      </w:r>
      <w:r w:rsidRPr="002B0CBF">
        <w:rPr>
          <w:rStyle w:val="1d"/>
          <w:b w:val="0"/>
          <w:i/>
          <w:sz w:val="28"/>
          <w:lang w:val="uk-UA"/>
        </w:rPr>
        <w:t>с</w:t>
      </w:r>
      <w:r w:rsidRPr="002B0CBF">
        <w:rPr>
          <w:rStyle w:val="1d"/>
          <w:b w:val="0"/>
          <w:sz w:val="28"/>
          <w:lang w:val="uk-UA"/>
        </w:rPr>
        <w:t>.</w:t>
      </w:r>
      <w:r w:rsidRPr="002B0CBF">
        <w:rPr>
          <w:rStyle w:val="640"/>
          <w:sz w:val="28"/>
          <w:lang w:val="uk-UA"/>
        </w:rPr>
        <w:t xml:space="preserve"> Відношення зв</w:t>
      </w:r>
      <w:r w:rsidR="00CA7808" w:rsidRPr="002B0CBF">
        <w:rPr>
          <w:rStyle w:val="640"/>
          <w:sz w:val="28"/>
          <w:lang w:val="uk-UA"/>
        </w:rPr>
        <w:t>’</w:t>
      </w:r>
      <w:r w:rsidRPr="002B0CBF">
        <w:rPr>
          <w:rStyle w:val="640"/>
          <w:sz w:val="28"/>
          <w:lang w:val="uk-UA"/>
        </w:rPr>
        <w:t xml:space="preserve">язності для вершин є </w:t>
      </w:r>
      <w:r w:rsidRPr="002B0CBF">
        <w:rPr>
          <w:rStyle w:val="2e"/>
          <w:b w:val="0"/>
          <w:sz w:val="28"/>
          <w:lang w:val="uk-UA"/>
        </w:rPr>
        <w:t>відношенням еквівалентності</w:t>
      </w:r>
      <w:r w:rsidRPr="002B0CBF">
        <w:rPr>
          <w:rStyle w:val="2e"/>
          <w:b w:val="0"/>
          <w:i w:val="0"/>
          <w:sz w:val="28"/>
          <w:lang w:val="uk-UA"/>
        </w:rPr>
        <w:t>.</w:t>
      </w:r>
      <w:r w:rsidRPr="002B0CBF">
        <w:rPr>
          <w:rStyle w:val="640"/>
          <w:sz w:val="28"/>
          <w:lang w:val="uk-UA"/>
        </w:rPr>
        <w:t xml:space="preserve"> Отже, існує таке розкладання множини вершин </w:t>
      </w:r>
      <w:r w:rsidRPr="002B0CBF">
        <w:rPr>
          <w:rStyle w:val="1d"/>
          <w:b w:val="0"/>
          <w:i/>
          <w:sz w:val="28"/>
          <w:lang w:val="uk-UA"/>
        </w:rPr>
        <w:t>X</w:t>
      </w:r>
      <w:r w:rsidRPr="002B0CBF">
        <w:rPr>
          <w:rStyle w:val="1d"/>
          <w:b w:val="0"/>
          <w:sz w:val="28"/>
          <w:lang w:val="uk-UA"/>
        </w:rPr>
        <w:t>:</w:t>
      </w:r>
    </w:p>
    <w:p w14:paraId="06F6D0B7" w14:textId="2E286525" w:rsidR="00060079" w:rsidRPr="002B0CBF" w:rsidRDefault="00D41A93" w:rsidP="00D41A93">
      <w:pPr>
        <w:pStyle w:val="71"/>
        <w:numPr>
          <w:ilvl w:val="0"/>
          <w:numId w:val="28"/>
        </w:numPr>
        <w:shd w:val="clear" w:color="auto" w:fill="auto"/>
        <w:tabs>
          <w:tab w:val="left" w:pos="1276"/>
        </w:tabs>
        <w:spacing w:after="0" w:line="240" w:lineRule="auto"/>
        <w:ind w:firstLine="709"/>
        <w:rPr>
          <w:sz w:val="28"/>
          <w:lang w:val="uk-UA"/>
        </w:rPr>
      </w:pPr>
      <m:oMath>
        <m:r>
          <w:rPr>
            <w:rStyle w:val="2e"/>
            <w:rFonts w:ascii="Cambria Math" w:eastAsia="Arial Unicode MS" w:hAnsi="Cambria Math"/>
            <w:sz w:val="28"/>
            <w:lang w:val="uk-UA"/>
          </w:rPr>
          <m:t>X</m:t>
        </m:r>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2</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p</m:t>
            </m:r>
          </m:sub>
        </m:sSub>
      </m:oMath>
      <w:r w:rsidR="007605A4" w:rsidRPr="002B0CBF">
        <w:rPr>
          <w:rStyle w:val="2e"/>
          <w:b w:val="0"/>
          <w:i w:val="0"/>
          <w:sz w:val="28"/>
          <w:lang w:val="uk-UA"/>
        </w:rPr>
        <w:t>,</w:t>
      </w:r>
      <w:r w:rsidR="00E2035F" w:rsidRPr="002B0CBF">
        <w:rPr>
          <w:rStyle w:val="1pt2"/>
          <w:spacing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i</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j</m:t>
            </m:r>
          </m:sub>
        </m:sSub>
        <m:r>
          <m:rPr>
            <m:sty m:val="p"/>
          </m:rPr>
          <w:rPr>
            <w:rStyle w:val="2e"/>
            <w:rFonts w:ascii="Cambria Math" w:eastAsia="Arial Unicode MS" w:hAnsi="Cambria Math"/>
            <w:sz w:val="28"/>
            <w:lang w:val="uk-UA"/>
          </w:rPr>
          <m:t>=∅</m:t>
        </m:r>
      </m:oMath>
      <w:r w:rsidR="00E2035F" w:rsidRPr="002B0CBF">
        <w:rPr>
          <w:rStyle w:val="640"/>
          <w:sz w:val="28"/>
          <w:lang w:val="uk-UA"/>
        </w:rPr>
        <w:t xml:space="preserve"> за</w:t>
      </w:r>
      <w:r w:rsidR="007605A4" w:rsidRPr="002B0CBF">
        <w:rPr>
          <w:rStyle w:val="640"/>
          <w:sz w:val="28"/>
          <w:lang w:val="uk-UA"/>
        </w:rPr>
        <w:t xml:space="preserve"> </w:t>
      </w:r>
      <m:oMath>
        <m:r>
          <w:rPr>
            <w:rStyle w:val="2e"/>
            <w:rFonts w:ascii="Cambria Math" w:eastAsia="Arial Unicode MS" w:hAnsi="Cambria Math"/>
            <w:sz w:val="28"/>
            <w:lang w:val="uk-UA"/>
          </w:rPr>
          <m:t>i</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j</m:t>
        </m:r>
      </m:oMath>
      <w:r w:rsidR="00E2035F" w:rsidRPr="002B0CBF">
        <w:rPr>
          <w:rStyle w:val="640"/>
          <w:sz w:val="28"/>
          <w:lang w:val="uk-UA"/>
        </w:rPr>
        <w:t>, що всі вершини</w:t>
      </w:r>
      <w:r w:rsidR="00E2035F" w:rsidRPr="002B0CBF">
        <w:rPr>
          <w:rStyle w:val="2e"/>
          <w:b w:val="0"/>
          <w:i w:val="0"/>
          <w:sz w:val="28"/>
          <w:lang w:val="uk-UA"/>
        </w:rPr>
        <w:t xml:space="preserve"> </w:t>
      </w:r>
      <w:r w:rsidR="00E2035F" w:rsidRPr="002B0CBF">
        <w:rPr>
          <w:rStyle w:val="2e"/>
          <w:b w:val="0"/>
          <w:sz w:val="28"/>
          <w:lang w:val="uk-UA"/>
        </w:rPr>
        <w:t>b</w:t>
      </w:r>
      <w:r w:rsidR="00E2035F" w:rsidRPr="002B0CBF">
        <w:rPr>
          <w:rStyle w:val="640"/>
          <w:sz w:val="28"/>
          <w:lang w:val="uk-UA"/>
        </w:rPr>
        <w:t xml:space="preserve"> однієї множини</w:t>
      </w:r>
      <w:r w:rsidR="00E2035F" w:rsidRPr="002B0CBF">
        <w:rPr>
          <w:rStyle w:val="2e"/>
          <w:b w:val="0"/>
          <w:i w:val="0"/>
          <w:sz w:val="28"/>
          <w:lang w:val="uk-UA"/>
        </w:rPr>
        <w:t xml:space="preserve"> </w:t>
      </w:r>
      <w:r w:rsidR="00E2035F" w:rsidRPr="002B0CBF">
        <w:rPr>
          <w:rStyle w:val="2e"/>
          <w:b w:val="0"/>
          <w:sz w:val="28"/>
          <w:lang w:val="uk-UA"/>
        </w:rPr>
        <w:t>Х</w:t>
      </w:r>
      <w:r w:rsidR="00E2035F" w:rsidRPr="002B0CBF">
        <w:rPr>
          <w:rStyle w:val="2e"/>
          <w:b w:val="0"/>
          <w:i w:val="0"/>
          <w:sz w:val="28"/>
          <w:lang w:val="uk-UA"/>
        </w:rPr>
        <w:t>;</w:t>
      </w:r>
      <w:r w:rsidR="00E2035F" w:rsidRPr="002B0CBF">
        <w:rPr>
          <w:rStyle w:val="640"/>
          <w:sz w:val="28"/>
          <w:lang w:val="uk-UA"/>
        </w:rPr>
        <w:t xml:space="preserve"> є зв</w:t>
      </w:r>
      <w:r w:rsidR="00CA7808" w:rsidRPr="002B0CBF">
        <w:rPr>
          <w:rStyle w:val="640"/>
          <w:sz w:val="28"/>
          <w:lang w:val="uk-UA"/>
        </w:rPr>
        <w:t>’</w:t>
      </w:r>
      <w:r w:rsidR="00E2035F" w:rsidRPr="002B0CBF">
        <w:rPr>
          <w:rStyle w:val="640"/>
          <w:sz w:val="28"/>
          <w:lang w:val="uk-UA"/>
        </w:rPr>
        <w:t>язані між собою, а вершини з різних множин</w:t>
      </w:r>
      <w:r w:rsidR="00E2035F" w:rsidRPr="002B0CBF">
        <w:rPr>
          <w:rStyle w:val="95pt3"/>
          <w:b w:val="0"/>
          <w:i w:val="0"/>
          <w:smallCaps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i</m:t>
            </m:r>
          </m:sub>
        </m:sSub>
      </m:oMath>
      <w:r w:rsidR="00E2035F" w:rsidRPr="002B0CBF">
        <w:rPr>
          <w:rStyle w:val="640"/>
          <w:sz w:val="28"/>
          <w:lang w:val="uk-UA"/>
        </w:rPr>
        <w:t xml:space="preserve"> не є зв</w:t>
      </w:r>
      <w:r w:rsidR="00CA7808" w:rsidRPr="002B0CBF">
        <w:rPr>
          <w:rStyle w:val="640"/>
          <w:sz w:val="28"/>
          <w:lang w:val="uk-UA"/>
        </w:rPr>
        <w:t>’</w:t>
      </w:r>
      <w:r w:rsidR="00E2035F" w:rsidRPr="002B0CBF">
        <w:rPr>
          <w:rStyle w:val="640"/>
          <w:sz w:val="28"/>
          <w:lang w:val="uk-UA"/>
        </w:rPr>
        <w:t>язані.</w:t>
      </w:r>
    </w:p>
    <w:p w14:paraId="45B1ACA9" w14:textId="1E061146" w:rsidR="00060079" w:rsidRPr="002B0CBF" w:rsidRDefault="00D41A93" w:rsidP="00D41A93">
      <w:pPr>
        <w:pStyle w:val="71"/>
        <w:numPr>
          <w:ilvl w:val="0"/>
          <w:numId w:val="28"/>
        </w:numPr>
        <w:shd w:val="clear" w:color="auto" w:fill="auto"/>
        <w:tabs>
          <w:tab w:val="left" w:pos="1276"/>
        </w:tabs>
        <w:spacing w:after="0" w:line="240" w:lineRule="auto"/>
        <w:ind w:firstLine="709"/>
        <w:rPr>
          <w:sz w:val="28"/>
          <w:lang w:val="uk-UA"/>
        </w:rPr>
      </w:pPr>
      <m:oMath>
        <m:r>
          <w:rPr>
            <w:rStyle w:val="2e"/>
            <w:rFonts w:ascii="Cambria Math" w:eastAsia="Arial Unicode MS" w:hAnsi="Cambria Math"/>
            <w:sz w:val="28"/>
            <w:lang w:val="uk-UA"/>
          </w:rPr>
          <m:t>U</m:t>
        </m:r>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2</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w:rPr>
                <w:rStyle w:val="2e"/>
                <w:rFonts w:ascii="Cambria Math" w:eastAsia="Arial Unicode MS" w:hAnsi="Cambria Math"/>
                <w:sz w:val="28"/>
                <w:lang w:val="uk-UA"/>
              </w:rPr>
              <m:t>p</m:t>
            </m:r>
          </m:sub>
        </m:sSub>
      </m:oMath>
      <w:r w:rsidR="007605A4" w:rsidRPr="002B0CBF">
        <w:rPr>
          <w:rStyle w:val="2e"/>
          <w:b w:val="0"/>
          <w:i w:val="0"/>
          <w:sz w:val="28"/>
          <w:lang w:val="uk-UA"/>
        </w:rPr>
        <w:t>,</w:t>
      </w:r>
      <w:r w:rsidR="007605A4" w:rsidRPr="002B0CBF">
        <w:rPr>
          <w:rStyle w:val="1pt2"/>
          <w:spacing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w:rPr>
                <w:rStyle w:val="2e"/>
                <w:rFonts w:ascii="Cambria Math" w:eastAsia="Arial Unicode MS" w:hAnsi="Cambria Math"/>
                <w:sz w:val="28"/>
                <w:lang w:val="uk-UA"/>
              </w:rPr>
              <m:t>i</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w:rPr>
                <w:rStyle w:val="2e"/>
                <w:rFonts w:ascii="Cambria Math" w:eastAsia="Arial Unicode MS" w:hAnsi="Cambria Math"/>
                <w:sz w:val="28"/>
                <w:lang w:val="uk-UA"/>
              </w:rPr>
              <m:t>j</m:t>
            </m:r>
          </m:sub>
        </m:sSub>
        <m:r>
          <m:rPr>
            <m:sty m:val="p"/>
          </m:rPr>
          <w:rPr>
            <w:rStyle w:val="2e"/>
            <w:rFonts w:ascii="Cambria Math" w:eastAsia="Arial Unicode MS" w:hAnsi="Cambria Math"/>
            <w:sz w:val="28"/>
            <w:lang w:val="uk-UA"/>
          </w:rPr>
          <m:t>=∅</m:t>
        </m:r>
      </m:oMath>
      <w:r w:rsidR="007605A4" w:rsidRPr="002B0CBF">
        <w:rPr>
          <w:rStyle w:val="640"/>
          <w:sz w:val="28"/>
          <w:lang w:val="uk-UA"/>
        </w:rPr>
        <w:t xml:space="preserve"> за </w:t>
      </w:r>
      <m:oMath>
        <m:r>
          <w:rPr>
            <w:rStyle w:val="2e"/>
            <w:rFonts w:ascii="Cambria Math" w:eastAsia="Arial Unicode MS"/>
            <w:sz w:val="28"/>
            <w:lang w:val="uk-UA"/>
          </w:rPr>
          <m:t>i</m:t>
        </m:r>
        <m:r>
          <m:rPr>
            <m:sty m:val="p"/>
          </m:rPr>
          <w:rPr>
            <w:rStyle w:val="2e"/>
            <w:rFonts w:ascii="Cambria Math" w:eastAsia="Arial Unicode MS"/>
            <w:sz w:val="28"/>
            <w:lang w:val="uk-UA"/>
          </w:rPr>
          <m:t>≠</m:t>
        </m:r>
        <m:r>
          <w:rPr>
            <w:rStyle w:val="2e"/>
            <w:rFonts w:ascii="Cambria Math" w:eastAsia="Arial Unicode MS"/>
            <w:sz w:val="28"/>
            <w:lang w:val="uk-UA"/>
          </w:rPr>
          <m:t>j</m:t>
        </m:r>
      </m:oMath>
      <w:r w:rsidR="007605A4" w:rsidRPr="002B0CBF">
        <w:rPr>
          <w:rStyle w:val="2e"/>
          <w:rFonts w:eastAsia="Arial Unicode MS"/>
          <w:b w:val="0"/>
          <w:i w:val="0"/>
          <w:sz w:val="28"/>
          <w:lang w:val="uk-UA"/>
        </w:rPr>
        <w:t>.</w:t>
      </w:r>
      <w:r w:rsidR="002D7B2E" w:rsidRPr="002B0CBF">
        <w:rPr>
          <w:rStyle w:val="2e"/>
          <w:rFonts w:eastAsia="Arial Unicode MS"/>
          <w:b w:val="0"/>
          <w:i w:val="0"/>
          <w:sz w:val="28"/>
          <w:lang w:val="uk-UA"/>
        </w:rPr>
        <w:t xml:space="preserve"> </w:t>
      </w:r>
      <w:r w:rsidR="00E2035F" w:rsidRPr="002B0CBF">
        <w:rPr>
          <w:rStyle w:val="640"/>
          <w:sz w:val="28"/>
          <w:lang w:val="uk-UA"/>
        </w:rPr>
        <w:t>Тоді, відповідно до (1) та (2) матиме пряме розкладання.</w:t>
      </w:r>
    </w:p>
    <w:p w14:paraId="4C39A15E" w14:textId="7943CDF2" w:rsidR="00060079" w:rsidRPr="002B0CBF" w:rsidRDefault="00D41A93" w:rsidP="00D41A93">
      <w:pPr>
        <w:pStyle w:val="71"/>
        <w:numPr>
          <w:ilvl w:val="0"/>
          <w:numId w:val="28"/>
        </w:numPr>
        <w:shd w:val="clear" w:color="auto" w:fill="auto"/>
        <w:tabs>
          <w:tab w:val="left" w:pos="1276"/>
        </w:tabs>
        <w:spacing w:after="0" w:line="240" w:lineRule="auto"/>
        <w:ind w:firstLine="709"/>
        <w:rPr>
          <w:sz w:val="28"/>
          <w:lang w:val="uk-UA"/>
        </w:rPr>
      </w:pPr>
      <m:oMath>
        <m:r>
          <w:rPr>
            <w:rStyle w:val="2e"/>
            <w:rFonts w:ascii="Cambria Math" w:eastAsia="Arial Unicode MS" w:hAnsi="Cambria Math"/>
            <w:sz w:val="28"/>
            <w:lang w:val="uk-UA"/>
          </w:rPr>
          <m:t>G</m:t>
        </m:r>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2</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w:rPr>
                <w:rStyle w:val="2e"/>
                <w:rFonts w:ascii="Cambria Math" w:eastAsia="Arial Unicode MS" w:hAnsi="Cambria Math"/>
                <w:sz w:val="28"/>
                <w:lang w:val="uk-UA"/>
              </w:rPr>
              <m:t>p</m:t>
            </m:r>
          </m:sub>
        </m:sSub>
      </m:oMath>
      <w:r w:rsidR="007605A4" w:rsidRPr="002B0CBF">
        <w:rPr>
          <w:rStyle w:val="2e"/>
          <w:b w:val="0"/>
          <w:i w:val="0"/>
          <w:sz w:val="28"/>
          <w:lang w:val="uk-UA"/>
        </w:rPr>
        <w:t>,</w:t>
      </w:r>
      <w:r w:rsidR="002D7B2E" w:rsidRPr="002B0CBF">
        <w:rPr>
          <w:rStyle w:val="2e"/>
          <w:b w:val="0"/>
          <w:i w:val="0"/>
          <w:sz w:val="28"/>
          <w:lang w:val="uk-UA"/>
        </w:rPr>
        <w:t xml:space="preserve"> </w:t>
      </w:r>
      <w:r w:rsidR="00E2035F" w:rsidRPr="002B0CBF">
        <w:rPr>
          <w:rStyle w:val="640"/>
          <w:sz w:val="28"/>
          <w:lang w:val="uk-UA"/>
        </w:rPr>
        <w:t>де</w:t>
      </w:r>
      <w:r w:rsidR="00E2035F"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1</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1</m:t>
                </m:r>
              </m:sub>
            </m:sSub>
          </m:e>
        </m:d>
      </m:oMath>
      <w:r w:rsidR="00E2035F" w:rsidRPr="002B0CBF">
        <w:rPr>
          <w:rStyle w:val="65pt0"/>
          <w:b w:val="0"/>
          <w:sz w:val="28"/>
          <w:lang w:val="uk-UA"/>
        </w:rPr>
        <w:t>,</w:t>
      </w:r>
      <w:r w:rsidR="00E2035F"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G</m:t>
            </m:r>
          </m:e>
          <m:sub>
            <m:r>
              <m:rPr>
                <m:sty m:val="p"/>
              </m:rPr>
              <w:rPr>
                <w:rStyle w:val="2e"/>
                <w:rFonts w:ascii="Cambria Math" w:eastAsia="Arial Unicode MS" w:hAnsi="Cambria Math"/>
                <w:sz w:val="28"/>
                <w:lang w:val="uk-UA"/>
              </w:rPr>
              <m:t>2</m:t>
            </m:r>
          </m:sub>
        </m:sSub>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m:rPr>
                    <m:sty m:val="p"/>
                  </m:rPr>
                  <w:rPr>
                    <w:rStyle w:val="2e"/>
                    <w:rFonts w:ascii="Cambria Math" w:eastAsia="Arial Unicode MS" w:hAnsi="Cambria Math"/>
                    <w:sz w:val="28"/>
                    <w:lang w:val="uk-UA"/>
                  </w:rPr>
                  <m:t>2</m:t>
                </m:r>
              </m:sub>
            </m:sSub>
            <m:r>
              <m:rPr>
                <m:sty m:val="p"/>
              </m:rPr>
              <w:rPr>
                <w:rStyle w:val="2e"/>
                <w:rFonts w:ascii="Cambria Math" w:eastAsia="Arial Unicode MS" w:hAnsi="Cambria Math"/>
                <w:sz w:val="28"/>
                <w:lang w:val="uk-UA"/>
              </w:rPr>
              <m:t>,</m:t>
            </m:r>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2</m:t>
                </m:r>
              </m:sub>
            </m:sSub>
          </m:e>
        </m:d>
      </m:oMath>
      <w:r w:rsidR="00E2035F" w:rsidRPr="002B0CBF">
        <w:rPr>
          <w:rStyle w:val="65pt0"/>
          <w:b w:val="0"/>
          <w:sz w:val="28"/>
          <w:lang w:val="uk-UA"/>
        </w:rPr>
        <w:t>,</w:t>
      </w:r>
      <w:r w:rsidR="00E2035F" w:rsidRPr="002B0CBF">
        <w:rPr>
          <w:rStyle w:val="1d"/>
          <w:b w:val="0"/>
          <w:sz w:val="28"/>
          <w:lang w:val="uk-UA"/>
        </w:rPr>
        <w:t xml:space="preserve"> ... ,</w:t>
      </w:r>
      <w:r w:rsidR="00E2035F"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G</m:t>
            </m:r>
          </m:e>
          <m:sub>
            <m:r>
              <w:rPr>
                <w:rStyle w:val="2e"/>
                <w:rFonts w:ascii="Cambria Math" w:eastAsia="Arial Unicode MS"/>
                <w:sz w:val="28"/>
                <w:lang w:val="uk-UA"/>
              </w:rPr>
              <m:t>p</m:t>
            </m:r>
          </m:sub>
        </m:sSub>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p</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w:rPr>
                    <w:rStyle w:val="2e"/>
                    <w:rFonts w:ascii="Cambria Math" w:eastAsia="Arial Unicode MS"/>
                    <w:sz w:val="28"/>
                    <w:lang w:val="uk-UA"/>
                  </w:rPr>
                  <m:t>p</m:t>
                </m:r>
              </m:sub>
            </m:sSub>
            <m:ctrlPr>
              <w:rPr>
                <w:rStyle w:val="2e"/>
                <w:rFonts w:ascii="Cambria Math" w:eastAsia="Arial Unicode MS" w:hAnsi="Cambria Math"/>
                <w:b w:val="0"/>
                <w:bCs w:val="0"/>
                <w:i w:val="0"/>
                <w:iCs w:val="0"/>
                <w:sz w:val="28"/>
                <w:lang w:val="uk-UA"/>
              </w:rPr>
            </m:ctrlPr>
          </m:e>
        </m:d>
      </m:oMath>
      <w:r w:rsidR="0058773E" w:rsidRPr="002B0CBF">
        <w:rPr>
          <w:rStyle w:val="2e"/>
          <w:b w:val="0"/>
          <w:i w:val="0"/>
          <w:sz w:val="28"/>
          <w:lang w:val="uk-UA"/>
        </w:rPr>
        <w:t xml:space="preserve"> –</w:t>
      </w:r>
      <w:r w:rsidR="007605A4" w:rsidRPr="002B0CBF">
        <w:rPr>
          <w:rStyle w:val="2e"/>
          <w:b w:val="0"/>
          <w:i w:val="0"/>
          <w:sz w:val="28"/>
          <w:lang w:val="uk-UA"/>
        </w:rPr>
        <w:t xml:space="preserve"> </w:t>
      </w:r>
      <w:r w:rsidR="00E2035F" w:rsidRPr="002B0CBF">
        <w:rPr>
          <w:rStyle w:val="640"/>
          <w:sz w:val="28"/>
          <w:lang w:val="uk-UA"/>
        </w:rPr>
        <w:t>зв</w:t>
      </w:r>
      <w:r w:rsidR="00CA7808" w:rsidRPr="002B0CBF">
        <w:rPr>
          <w:rStyle w:val="640"/>
          <w:sz w:val="28"/>
          <w:lang w:val="uk-UA"/>
        </w:rPr>
        <w:t>’</w:t>
      </w:r>
      <w:r w:rsidR="00E2035F" w:rsidRPr="002B0CBF">
        <w:rPr>
          <w:rStyle w:val="640"/>
          <w:sz w:val="28"/>
          <w:lang w:val="uk-UA"/>
        </w:rPr>
        <w:t>язні підграфи</w:t>
      </w:r>
      <w:r w:rsidR="007605A4" w:rsidRPr="002B0CBF">
        <w:rPr>
          <w:rStyle w:val="640"/>
          <w:sz w:val="28"/>
          <w:lang w:val="uk-UA"/>
        </w:rPr>
        <w:t>, що не перетинаються</w:t>
      </w:r>
      <w:r w:rsidR="00E2035F" w:rsidRPr="002B0CBF">
        <w:rPr>
          <w:rStyle w:val="640"/>
          <w:sz w:val="28"/>
          <w:lang w:val="uk-UA"/>
        </w:rPr>
        <w:t>.</w:t>
      </w:r>
    </w:p>
    <w:p w14:paraId="59F0620C" w14:textId="77777777" w:rsidR="00060079" w:rsidRPr="002B0CBF" w:rsidRDefault="00E2035F" w:rsidP="007605A4">
      <w:pPr>
        <w:pStyle w:val="61"/>
        <w:shd w:val="clear" w:color="auto" w:fill="auto"/>
        <w:spacing w:line="240" w:lineRule="auto"/>
        <w:ind w:firstLine="709"/>
        <w:jc w:val="both"/>
        <w:rPr>
          <w:b w:val="0"/>
          <w:i w:val="0"/>
          <w:sz w:val="28"/>
          <w:lang w:val="uk-UA"/>
        </w:rPr>
      </w:pPr>
      <w:r w:rsidRPr="002B0CBF">
        <w:rPr>
          <w:rStyle w:val="617"/>
          <w:sz w:val="28"/>
          <w:lang w:val="uk-UA"/>
        </w:rPr>
        <w:t>Ці підграфи називаються</w:t>
      </w:r>
      <w:r w:rsidRPr="002B0CBF">
        <w:rPr>
          <w:rStyle w:val="6190"/>
          <w:b w:val="0"/>
          <w:i w:val="0"/>
          <w:sz w:val="28"/>
          <w:lang w:val="uk-UA"/>
        </w:rPr>
        <w:t xml:space="preserve"> </w:t>
      </w:r>
      <w:r w:rsidRPr="002B0CBF">
        <w:rPr>
          <w:rStyle w:val="6190"/>
          <w:b w:val="0"/>
          <w:sz w:val="28"/>
          <w:lang w:val="uk-UA"/>
        </w:rPr>
        <w:t>зв</w:t>
      </w:r>
      <w:r w:rsidR="00CA7808" w:rsidRPr="002B0CBF">
        <w:rPr>
          <w:rStyle w:val="6190"/>
          <w:b w:val="0"/>
          <w:sz w:val="28"/>
          <w:lang w:val="uk-UA"/>
        </w:rPr>
        <w:t>’</w:t>
      </w:r>
      <w:r w:rsidRPr="002B0CBF">
        <w:rPr>
          <w:rStyle w:val="6190"/>
          <w:b w:val="0"/>
          <w:sz w:val="28"/>
          <w:lang w:val="uk-UA"/>
        </w:rPr>
        <w:t>язними компонентами</w:t>
      </w:r>
      <w:r w:rsidRPr="002B0CBF">
        <w:rPr>
          <w:rStyle w:val="6190"/>
          <w:b w:val="0"/>
          <w:i w:val="0"/>
          <w:sz w:val="28"/>
          <w:lang w:val="uk-UA"/>
        </w:rPr>
        <w:t xml:space="preserve"> </w:t>
      </w:r>
      <w:r w:rsidRPr="002B0CBF">
        <w:rPr>
          <w:rStyle w:val="6190"/>
          <w:b w:val="0"/>
          <w:sz w:val="28"/>
          <w:lang w:val="uk-UA"/>
        </w:rPr>
        <w:t>графа</w:t>
      </w:r>
      <w:r w:rsidRPr="002B0CBF">
        <w:rPr>
          <w:rStyle w:val="6190"/>
          <w:b w:val="0"/>
          <w:i w:val="0"/>
          <w:sz w:val="28"/>
          <w:lang w:val="uk-UA"/>
        </w:rPr>
        <w:t xml:space="preserve"> </w:t>
      </w:r>
      <w:r w:rsidRPr="002B0CBF">
        <w:rPr>
          <w:rStyle w:val="6190"/>
          <w:b w:val="0"/>
          <w:sz w:val="28"/>
          <w:lang w:val="uk-UA"/>
        </w:rPr>
        <w:t>G</w:t>
      </w:r>
      <w:r w:rsidRPr="002B0CBF">
        <w:rPr>
          <w:rStyle w:val="6190"/>
          <w:b w:val="0"/>
          <w:i w:val="0"/>
          <w:sz w:val="28"/>
          <w:lang w:val="uk-UA"/>
        </w:rPr>
        <w:t>,</w:t>
      </w:r>
      <w:r w:rsidRPr="002B0CBF">
        <w:rPr>
          <w:rStyle w:val="617"/>
          <w:sz w:val="28"/>
          <w:lang w:val="uk-UA"/>
        </w:rPr>
        <w:t xml:space="preserve"> або </w:t>
      </w:r>
      <w:r w:rsidRPr="002B0CBF">
        <w:rPr>
          <w:rStyle w:val="6190"/>
          <w:b w:val="0"/>
          <w:sz w:val="28"/>
          <w:lang w:val="uk-UA"/>
        </w:rPr>
        <w:t>компонентами зв</w:t>
      </w:r>
      <w:r w:rsidR="00CA7808" w:rsidRPr="002B0CBF">
        <w:rPr>
          <w:rStyle w:val="6190"/>
          <w:b w:val="0"/>
          <w:sz w:val="28"/>
          <w:lang w:val="uk-UA"/>
        </w:rPr>
        <w:t>’</w:t>
      </w:r>
      <w:r w:rsidRPr="002B0CBF">
        <w:rPr>
          <w:rStyle w:val="6190"/>
          <w:b w:val="0"/>
          <w:sz w:val="28"/>
          <w:lang w:val="uk-UA"/>
        </w:rPr>
        <w:t>язності графа</w:t>
      </w:r>
      <w:r w:rsidRPr="002B0CBF">
        <w:rPr>
          <w:rStyle w:val="6190"/>
          <w:b w:val="0"/>
          <w:i w:val="0"/>
          <w:sz w:val="28"/>
          <w:lang w:val="uk-UA"/>
        </w:rPr>
        <w:t xml:space="preserve"> </w:t>
      </w:r>
      <w:r w:rsidRPr="002B0CBF">
        <w:rPr>
          <w:rStyle w:val="6190"/>
          <w:b w:val="0"/>
          <w:sz w:val="28"/>
          <w:lang w:val="uk-UA"/>
        </w:rPr>
        <w:t>G</w:t>
      </w:r>
      <w:r w:rsidRPr="002B0CBF">
        <w:rPr>
          <w:rStyle w:val="6190"/>
          <w:b w:val="0"/>
          <w:i w:val="0"/>
          <w:sz w:val="28"/>
          <w:lang w:val="uk-UA"/>
        </w:rPr>
        <w:t>.</w:t>
      </w:r>
      <w:r w:rsidR="0058773E" w:rsidRPr="002B0CBF">
        <w:rPr>
          <w:b w:val="0"/>
          <w:i w:val="0"/>
          <w:sz w:val="28"/>
          <w:lang w:val="uk-UA"/>
        </w:rPr>
        <w:t xml:space="preserve"> </w:t>
      </w:r>
    </w:p>
    <w:p w14:paraId="75EE4A76"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Число</w:t>
      </w:r>
      <w:r w:rsidRPr="002B0CBF">
        <w:rPr>
          <w:rStyle w:val="2e"/>
          <w:b w:val="0"/>
          <w:i w:val="0"/>
          <w:sz w:val="28"/>
          <w:lang w:val="uk-UA"/>
        </w:rPr>
        <w:t xml:space="preserve"> </w:t>
      </w:r>
      <w:r w:rsidRPr="002B0CBF">
        <w:rPr>
          <w:rStyle w:val="2e"/>
          <w:b w:val="0"/>
          <w:sz w:val="28"/>
          <w:lang w:val="uk-UA"/>
        </w:rPr>
        <w:t>р</w:t>
      </w:r>
      <w:r w:rsidR="007605A4" w:rsidRPr="002B0CBF">
        <w:rPr>
          <w:rStyle w:val="640"/>
          <w:sz w:val="28"/>
          <w:lang w:val="uk-UA"/>
        </w:rPr>
        <w:t xml:space="preserve"> – </w:t>
      </w:r>
      <w:r w:rsidRPr="002B0CBF">
        <w:rPr>
          <w:rStyle w:val="640"/>
          <w:sz w:val="28"/>
          <w:lang w:val="uk-UA"/>
        </w:rPr>
        <w:t>ще одна числова характеристика графа.</w:t>
      </w:r>
    </w:p>
    <w:p w14:paraId="51AB847B" w14:textId="7DF77AC6"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Для зв</w:t>
      </w:r>
      <w:r w:rsidR="00CA7808" w:rsidRPr="002B0CBF">
        <w:rPr>
          <w:rStyle w:val="640"/>
          <w:sz w:val="28"/>
          <w:lang w:val="uk-UA"/>
        </w:rPr>
        <w:t>’</w:t>
      </w:r>
      <w:r w:rsidRPr="002B0CBF">
        <w:rPr>
          <w:rStyle w:val="640"/>
          <w:sz w:val="28"/>
          <w:lang w:val="uk-UA"/>
        </w:rPr>
        <w:t>язного графа</w:t>
      </w:r>
      <w:r w:rsidRPr="002B0CBF">
        <w:rPr>
          <w:rStyle w:val="2e"/>
          <w:b w:val="0"/>
          <w:i w:val="0"/>
          <w:sz w:val="28"/>
          <w:lang w:val="uk-UA"/>
        </w:rPr>
        <w:t xml:space="preserve"> </w:t>
      </w:r>
      <m:oMath>
        <m:r>
          <w:rPr>
            <w:rStyle w:val="2e"/>
            <w:rFonts w:ascii="Cambria Math" w:eastAsia="Arial Unicode MS" w:hAnsi="Cambria Math"/>
            <w:sz w:val="28"/>
            <w:lang w:val="uk-UA"/>
          </w:rPr>
          <m:t>p</m:t>
        </m:r>
        <m:r>
          <m:rPr>
            <m:sty m:val="p"/>
          </m:rPr>
          <w:rPr>
            <w:rStyle w:val="2e"/>
            <w:rFonts w:ascii="Cambria Math" w:eastAsia="Arial Unicode MS" w:hAnsi="Cambria Math"/>
            <w:sz w:val="28"/>
            <w:lang w:val="uk-UA"/>
          </w:rPr>
          <m:t>=1</m:t>
        </m:r>
      </m:oMath>
      <w:r w:rsidRPr="002B0CBF">
        <w:rPr>
          <w:rStyle w:val="1d"/>
          <w:b w:val="0"/>
          <w:sz w:val="28"/>
          <w:lang w:val="uk-UA"/>
        </w:rPr>
        <w:t>;</w:t>
      </w:r>
      <w:r w:rsidRPr="002B0CBF">
        <w:rPr>
          <w:rStyle w:val="640"/>
          <w:sz w:val="28"/>
          <w:lang w:val="uk-UA"/>
        </w:rPr>
        <w:t xml:space="preserve"> якщо граф є незв</w:t>
      </w:r>
      <w:r w:rsidR="00CA7808" w:rsidRPr="002B0CBF">
        <w:rPr>
          <w:rStyle w:val="640"/>
          <w:sz w:val="28"/>
          <w:lang w:val="uk-UA"/>
        </w:rPr>
        <w:t>’</w:t>
      </w:r>
      <w:r w:rsidRPr="002B0CBF">
        <w:rPr>
          <w:rStyle w:val="640"/>
          <w:sz w:val="28"/>
          <w:lang w:val="uk-UA"/>
        </w:rPr>
        <w:t>язний, то</w:t>
      </w:r>
      <w:r w:rsidR="007605A4" w:rsidRPr="002B0CBF">
        <w:rPr>
          <w:rStyle w:val="640"/>
          <w:sz w:val="28"/>
          <w:lang w:val="uk-UA"/>
        </w:rPr>
        <w:t xml:space="preserve"> </w:t>
      </w:r>
      <m:oMath>
        <m:r>
          <w:rPr>
            <w:rStyle w:val="2e"/>
            <w:rFonts w:ascii="Cambria Math" w:eastAsia="Arial Unicode MS"/>
            <w:sz w:val="28"/>
            <w:lang w:val="uk-UA"/>
          </w:rPr>
          <m:t>p</m:t>
        </m:r>
        <m:r>
          <m:rPr>
            <m:sty m:val="p"/>
          </m:rPr>
          <w:rPr>
            <w:rStyle w:val="2e"/>
            <w:rFonts w:ascii="Cambria Math" w:eastAsia="Arial Unicode MS"/>
            <w:sz w:val="28"/>
            <w:lang w:val="uk-UA"/>
          </w:rPr>
          <m:t>≥</m:t>
        </m:r>
        <m:r>
          <m:rPr>
            <m:sty m:val="p"/>
          </m:rPr>
          <w:rPr>
            <w:rStyle w:val="2e"/>
            <w:rFonts w:ascii="Cambria Math" w:eastAsia="Arial Unicode MS"/>
            <w:sz w:val="28"/>
            <w:lang w:val="uk-UA"/>
          </w:rPr>
          <m:t>2</m:t>
        </m:r>
      </m:oMath>
      <w:r w:rsidRPr="002B0CBF">
        <w:rPr>
          <w:rStyle w:val="1d"/>
          <w:b w:val="0"/>
          <w:sz w:val="28"/>
          <w:lang w:val="uk-UA"/>
        </w:rPr>
        <w:t>.</w:t>
      </w:r>
    </w:p>
    <w:p w14:paraId="3C064703"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1d"/>
          <w:sz w:val="28"/>
          <w:lang w:val="uk-UA"/>
        </w:rPr>
        <w:t xml:space="preserve">Теорема </w:t>
      </w:r>
      <w:r w:rsidR="007605A4" w:rsidRPr="002B0CBF">
        <w:rPr>
          <w:rStyle w:val="1d"/>
          <w:sz w:val="28"/>
          <w:lang w:val="uk-UA"/>
        </w:rPr>
        <w:t>6.</w:t>
      </w:r>
      <w:r w:rsidRPr="002B0CBF">
        <w:rPr>
          <w:rStyle w:val="1d"/>
          <w:sz w:val="28"/>
          <w:lang w:val="uk-UA"/>
        </w:rPr>
        <w:t>3</w:t>
      </w:r>
      <w:r w:rsidRPr="002B0CBF">
        <w:rPr>
          <w:rStyle w:val="640"/>
          <w:sz w:val="28"/>
          <w:lang w:val="uk-UA"/>
        </w:rPr>
        <w:t xml:space="preserve"> Кожен неорієнтований граф розкладається єдини</w:t>
      </w:r>
      <w:r w:rsidR="007605A4" w:rsidRPr="002B0CBF">
        <w:rPr>
          <w:rStyle w:val="640"/>
          <w:sz w:val="28"/>
          <w:lang w:val="uk-UA"/>
        </w:rPr>
        <w:t>м</w:t>
      </w:r>
      <w:r w:rsidRPr="002B0CBF">
        <w:rPr>
          <w:rStyle w:val="640"/>
          <w:sz w:val="28"/>
          <w:lang w:val="uk-UA"/>
        </w:rPr>
        <w:t xml:space="preserve"> </w:t>
      </w:r>
      <w:r w:rsidR="007605A4" w:rsidRPr="002B0CBF">
        <w:rPr>
          <w:rStyle w:val="640"/>
          <w:sz w:val="28"/>
          <w:lang w:val="uk-UA"/>
        </w:rPr>
        <w:t>чином</w:t>
      </w:r>
      <w:r w:rsidRPr="002B0CBF">
        <w:rPr>
          <w:rStyle w:val="640"/>
          <w:sz w:val="28"/>
          <w:lang w:val="uk-UA"/>
        </w:rPr>
        <w:t xml:space="preserve"> на пряму суму (3) власних зв</w:t>
      </w:r>
      <w:r w:rsidR="00CA7808" w:rsidRPr="002B0CBF">
        <w:rPr>
          <w:rStyle w:val="640"/>
          <w:sz w:val="28"/>
          <w:lang w:val="uk-UA"/>
        </w:rPr>
        <w:t>’</w:t>
      </w:r>
      <w:r w:rsidRPr="002B0CBF">
        <w:rPr>
          <w:rStyle w:val="640"/>
          <w:sz w:val="28"/>
          <w:lang w:val="uk-UA"/>
        </w:rPr>
        <w:t>язних компонент.</w:t>
      </w:r>
    </w:p>
    <w:p w14:paraId="57DF203F" w14:textId="77777777" w:rsidR="00060079" w:rsidRPr="002B0CBF" w:rsidRDefault="007605A4" w:rsidP="007605A4">
      <w:pPr>
        <w:pStyle w:val="71"/>
        <w:shd w:val="clear" w:color="auto" w:fill="auto"/>
        <w:spacing w:after="0" w:line="240" w:lineRule="auto"/>
        <w:ind w:firstLine="709"/>
        <w:rPr>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Якщо певний граф не є зв</w:t>
      </w:r>
      <w:r w:rsidR="00CA7808" w:rsidRPr="002B0CBF">
        <w:rPr>
          <w:rStyle w:val="640"/>
          <w:sz w:val="28"/>
          <w:lang w:val="uk-UA"/>
        </w:rPr>
        <w:t>’</w:t>
      </w:r>
      <w:r w:rsidR="00E2035F" w:rsidRPr="002B0CBF">
        <w:rPr>
          <w:rStyle w:val="640"/>
          <w:sz w:val="28"/>
          <w:lang w:val="uk-UA"/>
        </w:rPr>
        <w:t>язним і розкладається на декілька компонентів, то вивчення цього незв</w:t>
      </w:r>
      <w:r w:rsidR="00CA7808" w:rsidRPr="002B0CBF">
        <w:rPr>
          <w:rStyle w:val="640"/>
          <w:sz w:val="28"/>
          <w:lang w:val="uk-UA"/>
        </w:rPr>
        <w:t>’</w:t>
      </w:r>
      <w:r w:rsidR="00E2035F" w:rsidRPr="002B0CBF">
        <w:rPr>
          <w:rStyle w:val="640"/>
          <w:sz w:val="28"/>
          <w:lang w:val="uk-UA"/>
        </w:rPr>
        <w:t>язного графа можна звести до досліджування окремих його компонентів, які є зв</w:t>
      </w:r>
      <w:r w:rsidR="00CA7808" w:rsidRPr="002B0CBF">
        <w:rPr>
          <w:rStyle w:val="640"/>
          <w:sz w:val="28"/>
          <w:lang w:val="uk-UA"/>
        </w:rPr>
        <w:t>’</w:t>
      </w:r>
      <w:r w:rsidR="00E2035F" w:rsidRPr="002B0CBF">
        <w:rPr>
          <w:rStyle w:val="640"/>
          <w:sz w:val="28"/>
          <w:lang w:val="uk-UA"/>
        </w:rPr>
        <w:t>язні. Тому у переважній більшості випадків має сенс припускати, що заданий граф є зв</w:t>
      </w:r>
      <w:r w:rsidR="00CA7808" w:rsidRPr="002B0CBF">
        <w:rPr>
          <w:rStyle w:val="640"/>
          <w:sz w:val="28"/>
          <w:lang w:val="uk-UA"/>
        </w:rPr>
        <w:t>’</w:t>
      </w:r>
      <w:r w:rsidR="00E2035F" w:rsidRPr="002B0CBF">
        <w:rPr>
          <w:rStyle w:val="640"/>
          <w:sz w:val="28"/>
          <w:lang w:val="uk-UA"/>
        </w:rPr>
        <w:t>язний.</w:t>
      </w:r>
    </w:p>
    <w:p w14:paraId="25E4E8C8" w14:textId="01413118" w:rsidR="00060079" w:rsidRPr="002B0CBF" w:rsidRDefault="00E2035F" w:rsidP="007605A4">
      <w:pPr>
        <w:pStyle w:val="71"/>
        <w:shd w:val="clear" w:color="auto" w:fill="auto"/>
        <w:spacing w:after="0" w:line="240" w:lineRule="auto"/>
        <w:ind w:firstLine="709"/>
        <w:rPr>
          <w:rStyle w:val="640"/>
          <w:sz w:val="28"/>
          <w:lang w:val="uk-UA"/>
        </w:rPr>
      </w:pPr>
      <w:r w:rsidRPr="002B0CBF">
        <w:rPr>
          <w:rStyle w:val="1d"/>
          <w:sz w:val="28"/>
          <w:lang w:val="uk-UA"/>
        </w:rPr>
        <w:t xml:space="preserve">Приклад </w:t>
      </w:r>
      <w:r w:rsidR="007605A4" w:rsidRPr="002B0CBF">
        <w:rPr>
          <w:rStyle w:val="1d"/>
          <w:sz w:val="28"/>
          <w:lang w:val="uk-UA"/>
        </w:rPr>
        <w:t>6</w:t>
      </w:r>
      <w:r w:rsidRPr="002B0CBF">
        <w:rPr>
          <w:rStyle w:val="1d"/>
          <w:sz w:val="28"/>
          <w:lang w:val="uk-UA"/>
        </w:rPr>
        <w:t>.9</w:t>
      </w:r>
      <w:r w:rsidRPr="002B0CBF">
        <w:rPr>
          <w:rStyle w:val="640"/>
          <w:sz w:val="28"/>
          <w:lang w:val="uk-UA"/>
        </w:rPr>
        <w:t xml:space="preserve"> Граф, зображений на рисунку, має три компоненти зв</w:t>
      </w:r>
      <w:r w:rsidR="00CA7808" w:rsidRPr="002B0CBF">
        <w:rPr>
          <w:rStyle w:val="640"/>
          <w:sz w:val="28"/>
          <w:lang w:val="uk-UA"/>
        </w:rPr>
        <w:t>’</w:t>
      </w:r>
      <w:r w:rsidRPr="002B0CBF">
        <w:rPr>
          <w:rStyle w:val="640"/>
          <w:sz w:val="28"/>
          <w:lang w:val="uk-UA"/>
        </w:rPr>
        <w:t>язності.</w:t>
      </w:r>
    </w:p>
    <w:p w14:paraId="3D051AEB" w14:textId="77777777" w:rsidR="00CF4F64" w:rsidRPr="002B0CBF" w:rsidRDefault="00CF4F64" w:rsidP="007605A4">
      <w:pPr>
        <w:pStyle w:val="71"/>
        <w:shd w:val="clear" w:color="auto" w:fill="auto"/>
        <w:spacing w:after="0" w:line="240" w:lineRule="auto"/>
        <w:ind w:firstLine="709"/>
        <w:rPr>
          <w:sz w:val="28"/>
          <w:lang w:val="uk-UA"/>
        </w:rPr>
      </w:pPr>
    </w:p>
    <w:bookmarkStart w:id="101" w:name="_MON_1545052183"/>
    <w:bookmarkEnd w:id="101"/>
    <w:p w14:paraId="59C2F69A" w14:textId="77777777" w:rsidR="00060079" w:rsidRPr="002B0CBF" w:rsidRDefault="007605A4" w:rsidP="007605A4">
      <w:pPr>
        <w:jc w:val="center"/>
        <w:rPr>
          <w:rFonts w:ascii="Times New Roman" w:hAnsi="Times New Roman" w:cs="Times New Roman"/>
          <w:sz w:val="28"/>
          <w:szCs w:val="2"/>
          <w:lang w:val="uk-UA"/>
        </w:rPr>
      </w:pPr>
      <w:r w:rsidRPr="002B0CBF">
        <w:rPr>
          <w:sz w:val="28"/>
          <w:lang w:val="uk-UA"/>
        </w:rPr>
        <w:object w:dxaOrig="5434" w:dyaOrig="1770" w14:anchorId="1E1877CC">
          <v:shape id="_x0000_i1092" type="#_x0000_t75" style="width:271.5pt;height:88.5pt" o:ole="">
            <v:imagedata r:id="rId146" o:title=""/>
          </v:shape>
          <o:OLEObject Type="Embed" ProgID="Word.Document.8" ShapeID="_x0000_i1092" DrawAspect="Content" ObjectID="_1739777649" r:id="rId147">
            <o:FieldCodes>\s</o:FieldCodes>
          </o:OLEObject>
        </w:object>
      </w:r>
    </w:p>
    <w:p w14:paraId="3110CE15" w14:textId="77777777" w:rsidR="00CF4F64" w:rsidRPr="002B0CBF" w:rsidRDefault="00CF4F64" w:rsidP="00D41A93">
      <w:pPr>
        <w:pStyle w:val="71"/>
        <w:shd w:val="clear" w:color="auto" w:fill="auto"/>
        <w:spacing w:after="0" w:line="240" w:lineRule="auto"/>
        <w:ind w:firstLine="709"/>
        <w:rPr>
          <w:rStyle w:val="640"/>
          <w:sz w:val="28"/>
          <w:lang w:val="uk-UA"/>
        </w:rPr>
      </w:pPr>
    </w:p>
    <w:p w14:paraId="277B69C2" w14:textId="07E681DE"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Через те що кількість компонентів зв</w:t>
      </w:r>
      <w:r w:rsidR="00CA7808" w:rsidRPr="002B0CBF">
        <w:rPr>
          <w:rStyle w:val="640"/>
          <w:sz w:val="28"/>
          <w:lang w:val="uk-UA"/>
        </w:rPr>
        <w:t>’</w:t>
      </w:r>
      <w:r w:rsidRPr="002B0CBF">
        <w:rPr>
          <w:rStyle w:val="640"/>
          <w:sz w:val="28"/>
          <w:lang w:val="uk-UA"/>
        </w:rPr>
        <w:t>язності дорівнює кількості зв</w:t>
      </w:r>
      <w:r w:rsidR="00CA7808" w:rsidRPr="002B0CBF">
        <w:rPr>
          <w:rStyle w:val="640"/>
          <w:sz w:val="28"/>
          <w:lang w:val="uk-UA"/>
        </w:rPr>
        <w:t>’</w:t>
      </w:r>
      <w:r w:rsidRPr="002B0CBF">
        <w:rPr>
          <w:rStyle w:val="640"/>
          <w:sz w:val="28"/>
          <w:lang w:val="uk-UA"/>
        </w:rPr>
        <w:t>язних підграфів графа, наведений граф</w:t>
      </w:r>
      <w:r w:rsidR="007605A4" w:rsidRPr="002B0CBF">
        <w:rPr>
          <w:rStyle w:val="640"/>
          <w:sz w:val="28"/>
          <w:lang w:val="uk-UA"/>
        </w:rPr>
        <w:t xml:space="preserve"> – </w:t>
      </w:r>
      <w:r w:rsidRPr="002B0CBF">
        <w:rPr>
          <w:rStyle w:val="640"/>
          <w:sz w:val="28"/>
          <w:lang w:val="uk-UA"/>
        </w:rPr>
        <w:t>тризв</w:t>
      </w:r>
      <w:r w:rsidR="00CA7808" w:rsidRPr="002B0CBF">
        <w:rPr>
          <w:rStyle w:val="640"/>
          <w:sz w:val="28"/>
          <w:lang w:val="uk-UA"/>
        </w:rPr>
        <w:t>’</w:t>
      </w:r>
      <w:r w:rsidRPr="002B0CBF">
        <w:rPr>
          <w:rStyle w:val="640"/>
          <w:sz w:val="28"/>
          <w:lang w:val="uk-UA"/>
        </w:rPr>
        <w:t>язний (число зв</w:t>
      </w:r>
      <w:r w:rsidR="00CA7808" w:rsidRPr="002B0CBF">
        <w:rPr>
          <w:rStyle w:val="640"/>
          <w:sz w:val="28"/>
          <w:lang w:val="uk-UA"/>
        </w:rPr>
        <w:t>’</w:t>
      </w:r>
      <w:r w:rsidRPr="002B0CBF">
        <w:rPr>
          <w:rStyle w:val="640"/>
          <w:sz w:val="28"/>
          <w:lang w:val="uk-UA"/>
        </w:rPr>
        <w:t>язності</w:t>
      </w:r>
      <w:r w:rsidRPr="002B0CBF">
        <w:rPr>
          <w:rStyle w:val="2e"/>
          <w:b w:val="0"/>
          <w:i w:val="0"/>
          <w:sz w:val="28"/>
          <w:lang w:val="uk-UA"/>
        </w:rPr>
        <w:t xml:space="preserve"> </w:t>
      </w:r>
      <m:oMath>
        <m:r>
          <w:rPr>
            <w:rStyle w:val="2e"/>
            <w:rFonts w:ascii="Cambria Math" w:eastAsia="Arial Unicode MS"/>
            <w:sz w:val="28"/>
            <w:lang w:val="uk-UA"/>
          </w:rPr>
          <m:t>p</m:t>
        </m:r>
        <m:r>
          <m:rPr>
            <m:sty m:val="p"/>
          </m:rPr>
          <w:rPr>
            <w:rStyle w:val="2e"/>
            <w:rFonts w:ascii="Cambria Math" w:eastAsia="Arial Unicode MS"/>
            <w:sz w:val="28"/>
            <w:lang w:val="uk-UA"/>
          </w:rPr>
          <m:t>=3</m:t>
        </m:r>
      </m:oMath>
      <w:r w:rsidRPr="002B0CBF">
        <w:rPr>
          <w:rStyle w:val="1d"/>
          <w:b w:val="0"/>
          <w:sz w:val="28"/>
          <w:lang w:val="uk-UA"/>
        </w:rPr>
        <w:t>).</w:t>
      </w:r>
    </w:p>
    <w:p w14:paraId="4494FBF6"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2e"/>
          <w:b w:val="0"/>
          <w:i w:val="0"/>
          <w:sz w:val="28"/>
          <w:lang w:val="uk-UA"/>
        </w:rPr>
        <w:t>Зв</w:t>
      </w:r>
      <w:r w:rsidR="00CA7808" w:rsidRPr="002B0CBF">
        <w:rPr>
          <w:rStyle w:val="2e"/>
          <w:b w:val="0"/>
          <w:i w:val="0"/>
          <w:sz w:val="28"/>
          <w:lang w:val="uk-UA"/>
        </w:rPr>
        <w:t>’</w:t>
      </w:r>
      <w:r w:rsidRPr="002B0CBF">
        <w:rPr>
          <w:rStyle w:val="2e"/>
          <w:b w:val="0"/>
          <w:i w:val="0"/>
          <w:sz w:val="28"/>
          <w:lang w:val="uk-UA"/>
        </w:rPr>
        <w:t>язність для орієнтованих графів (орграфів)</w:t>
      </w:r>
      <w:r w:rsidRPr="002B0CBF">
        <w:rPr>
          <w:rStyle w:val="640"/>
          <w:sz w:val="28"/>
          <w:lang w:val="uk-UA"/>
        </w:rPr>
        <w:t xml:space="preserve"> визначається так само, як і для неорієнтованих, тобто без урахування напрямків дуг. Специфічними для орграфів є поняття</w:t>
      </w:r>
      <w:r w:rsidRPr="002B0CBF">
        <w:rPr>
          <w:rStyle w:val="2e"/>
          <w:b w:val="0"/>
          <w:i w:val="0"/>
          <w:sz w:val="28"/>
          <w:lang w:val="uk-UA"/>
        </w:rPr>
        <w:t xml:space="preserve"> сильної, однобічної та слабкої зв</w:t>
      </w:r>
      <w:r w:rsidR="00CA7808" w:rsidRPr="002B0CBF">
        <w:rPr>
          <w:rStyle w:val="2e"/>
          <w:b w:val="0"/>
          <w:i w:val="0"/>
          <w:sz w:val="28"/>
          <w:lang w:val="uk-UA"/>
        </w:rPr>
        <w:t>’</w:t>
      </w:r>
      <w:r w:rsidRPr="002B0CBF">
        <w:rPr>
          <w:rStyle w:val="2e"/>
          <w:b w:val="0"/>
          <w:i w:val="0"/>
          <w:sz w:val="28"/>
          <w:lang w:val="uk-UA"/>
        </w:rPr>
        <w:t>язності.</w:t>
      </w:r>
    </w:p>
    <w:p w14:paraId="2292E6F5"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lastRenderedPageBreak/>
        <w:t>Орграф називається</w:t>
      </w:r>
      <w:r w:rsidRPr="002B0CBF">
        <w:rPr>
          <w:rStyle w:val="2e"/>
          <w:b w:val="0"/>
          <w:i w:val="0"/>
          <w:sz w:val="28"/>
          <w:lang w:val="uk-UA"/>
        </w:rPr>
        <w:t xml:space="preserve"> </w:t>
      </w:r>
      <w:r w:rsidRPr="002B0CBF">
        <w:rPr>
          <w:rStyle w:val="2e"/>
          <w:b w:val="0"/>
          <w:sz w:val="28"/>
          <w:lang w:val="uk-UA"/>
        </w:rPr>
        <w:t>сильно зв</w:t>
      </w:r>
      <w:r w:rsidR="00CA7808" w:rsidRPr="002B0CBF">
        <w:rPr>
          <w:rStyle w:val="2e"/>
          <w:b w:val="0"/>
          <w:sz w:val="28"/>
          <w:lang w:val="uk-UA"/>
        </w:rPr>
        <w:t>’</w:t>
      </w:r>
      <w:r w:rsidRPr="002B0CBF">
        <w:rPr>
          <w:rStyle w:val="2e"/>
          <w:b w:val="0"/>
          <w:sz w:val="28"/>
          <w:lang w:val="uk-UA"/>
        </w:rPr>
        <w:t>язним</w:t>
      </w:r>
      <w:r w:rsidRPr="002B0CBF">
        <w:rPr>
          <w:rStyle w:val="2e"/>
          <w:b w:val="0"/>
          <w:i w:val="0"/>
          <w:sz w:val="28"/>
          <w:lang w:val="uk-UA"/>
        </w:rPr>
        <w:t>,</w:t>
      </w:r>
      <w:r w:rsidRPr="002B0CBF">
        <w:rPr>
          <w:rStyle w:val="640"/>
          <w:sz w:val="28"/>
          <w:lang w:val="uk-UA"/>
        </w:rPr>
        <w:t xml:space="preserve"> якщо для кожної пари його вершин</w:t>
      </w:r>
      <w:r w:rsidRPr="002B0CBF">
        <w:rPr>
          <w:rStyle w:val="2e"/>
          <w:b w:val="0"/>
          <w:i w:val="0"/>
          <w:sz w:val="28"/>
          <w:lang w:val="uk-UA"/>
        </w:rPr>
        <w:t xml:space="preserve"> </w:t>
      </w:r>
      <w:r w:rsidRPr="002B0CBF">
        <w:rPr>
          <w:rStyle w:val="2e"/>
          <w:b w:val="0"/>
          <w:sz w:val="28"/>
          <w:lang w:val="uk-UA"/>
        </w:rPr>
        <w:t>а</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існує шлях з вершини</w:t>
      </w:r>
      <w:r w:rsidRPr="002B0CBF">
        <w:rPr>
          <w:rStyle w:val="2e"/>
          <w:b w:val="0"/>
          <w:i w:val="0"/>
          <w:sz w:val="28"/>
          <w:lang w:val="uk-UA"/>
        </w:rPr>
        <w:t xml:space="preserve"> </w:t>
      </w:r>
      <w:r w:rsidRPr="002B0CBF">
        <w:rPr>
          <w:rStyle w:val="2e"/>
          <w:b w:val="0"/>
          <w:sz w:val="28"/>
          <w:lang w:val="uk-UA"/>
        </w:rPr>
        <w:t>а</w:t>
      </w:r>
      <w:r w:rsidRPr="002B0CBF">
        <w:rPr>
          <w:rStyle w:val="640"/>
          <w:sz w:val="28"/>
          <w:lang w:val="uk-UA"/>
        </w:rPr>
        <w:t xml:space="preserve"> до вершини</w:t>
      </w:r>
      <w:r w:rsidRPr="002B0CBF">
        <w:rPr>
          <w:rStyle w:val="2e"/>
          <w:b w:val="0"/>
          <w:i w:val="0"/>
          <w:sz w:val="28"/>
          <w:lang w:val="uk-UA"/>
        </w:rPr>
        <w:t xml:space="preserve"> </w:t>
      </w:r>
      <w:r w:rsidRPr="002B0CBF">
        <w:rPr>
          <w:rStyle w:val="2e"/>
          <w:b w:val="0"/>
          <w:sz w:val="28"/>
          <w:lang w:val="uk-UA"/>
        </w:rPr>
        <w:t>b</w:t>
      </w:r>
      <w:r w:rsidRPr="002B0CBF">
        <w:rPr>
          <w:rStyle w:val="2e"/>
          <w:b w:val="0"/>
          <w:i w:val="0"/>
          <w:sz w:val="28"/>
          <w:lang w:val="uk-UA"/>
        </w:rPr>
        <w:t>.</w:t>
      </w:r>
    </w:p>
    <w:p w14:paraId="78B30FA1" w14:textId="77777777" w:rsidR="00060079" w:rsidRPr="002B0CBF" w:rsidRDefault="00E2035F" w:rsidP="007605A4">
      <w:pPr>
        <w:pStyle w:val="71"/>
        <w:shd w:val="clear" w:color="auto" w:fill="auto"/>
        <w:spacing w:after="0" w:line="240" w:lineRule="auto"/>
        <w:ind w:firstLine="709"/>
        <w:rPr>
          <w:rStyle w:val="640"/>
          <w:sz w:val="28"/>
          <w:lang w:val="uk-UA"/>
        </w:rPr>
      </w:pPr>
      <w:r w:rsidRPr="002B0CBF">
        <w:rPr>
          <w:rStyle w:val="640"/>
          <w:sz w:val="28"/>
          <w:lang w:val="uk-UA"/>
        </w:rPr>
        <w:t>Орграф називається</w:t>
      </w:r>
      <w:r w:rsidRPr="002B0CBF">
        <w:rPr>
          <w:rStyle w:val="2e"/>
          <w:b w:val="0"/>
          <w:i w:val="0"/>
          <w:sz w:val="28"/>
          <w:lang w:val="uk-UA"/>
        </w:rPr>
        <w:t xml:space="preserve"> </w:t>
      </w:r>
      <w:r w:rsidRPr="002B0CBF">
        <w:rPr>
          <w:rStyle w:val="2e"/>
          <w:b w:val="0"/>
          <w:sz w:val="28"/>
          <w:lang w:val="uk-UA"/>
        </w:rPr>
        <w:t>однобічно зв</w:t>
      </w:r>
      <w:r w:rsidR="00CA7808" w:rsidRPr="002B0CBF">
        <w:rPr>
          <w:rStyle w:val="2e"/>
          <w:b w:val="0"/>
          <w:sz w:val="28"/>
          <w:lang w:val="uk-UA"/>
        </w:rPr>
        <w:t>’</w:t>
      </w:r>
      <w:r w:rsidRPr="002B0CBF">
        <w:rPr>
          <w:rStyle w:val="2e"/>
          <w:b w:val="0"/>
          <w:sz w:val="28"/>
          <w:lang w:val="uk-UA"/>
        </w:rPr>
        <w:t>язним</w:t>
      </w:r>
      <w:r w:rsidRPr="002B0CBF">
        <w:rPr>
          <w:rStyle w:val="2e"/>
          <w:b w:val="0"/>
          <w:i w:val="0"/>
          <w:sz w:val="28"/>
          <w:lang w:val="uk-UA"/>
        </w:rPr>
        <w:t>,</w:t>
      </w:r>
      <w:r w:rsidRPr="002B0CBF">
        <w:rPr>
          <w:rStyle w:val="640"/>
          <w:sz w:val="28"/>
          <w:lang w:val="uk-UA"/>
        </w:rPr>
        <w:t xml:space="preserve"> якщо для кожної пари його вершин принаймні одна є досяжна з іншої.</w:t>
      </w:r>
    </w:p>
    <w:p w14:paraId="086B9066" w14:textId="6CBECA73" w:rsidR="007605A4" w:rsidRPr="002B0CBF" w:rsidRDefault="007605A4" w:rsidP="007605A4">
      <w:pPr>
        <w:pStyle w:val="71"/>
        <w:shd w:val="clear" w:color="auto" w:fill="auto"/>
        <w:spacing w:after="0" w:line="240" w:lineRule="auto"/>
        <w:ind w:firstLine="709"/>
        <w:rPr>
          <w:rStyle w:val="640"/>
          <w:sz w:val="28"/>
          <w:lang w:val="uk-UA"/>
        </w:rPr>
      </w:pPr>
      <w:r w:rsidRPr="002B0CBF">
        <w:rPr>
          <w:rStyle w:val="640"/>
          <w:sz w:val="28"/>
          <w:lang w:val="uk-UA"/>
        </w:rPr>
        <w:t>Орграф називається</w:t>
      </w:r>
      <w:r w:rsidRPr="002B0CBF">
        <w:rPr>
          <w:rStyle w:val="2e"/>
          <w:b w:val="0"/>
          <w:i w:val="0"/>
          <w:sz w:val="28"/>
          <w:lang w:val="uk-UA"/>
        </w:rPr>
        <w:t xml:space="preserve"> </w:t>
      </w:r>
      <w:r w:rsidRPr="002B0CBF">
        <w:rPr>
          <w:rStyle w:val="2e"/>
          <w:b w:val="0"/>
          <w:sz w:val="28"/>
          <w:lang w:val="uk-UA"/>
        </w:rPr>
        <w:t>слабко зв</w:t>
      </w:r>
      <w:r w:rsidR="00CA7808" w:rsidRPr="002B0CBF">
        <w:rPr>
          <w:rStyle w:val="2e"/>
          <w:b w:val="0"/>
          <w:sz w:val="28"/>
          <w:lang w:val="uk-UA"/>
        </w:rPr>
        <w:t>’</w:t>
      </w:r>
      <w:r w:rsidRPr="002B0CBF">
        <w:rPr>
          <w:rStyle w:val="2e"/>
          <w:b w:val="0"/>
          <w:sz w:val="28"/>
          <w:lang w:val="uk-UA"/>
        </w:rPr>
        <w:t>язним</w:t>
      </w:r>
      <w:r w:rsidRPr="002B0CBF">
        <w:rPr>
          <w:rStyle w:val="2e"/>
          <w:b w:val="0"/>
          <w:i w:val="0"/>
          <w:sz w:val="28"/>
          <w:lang w:val="uk-UA"/>
        </w:rPr>
        <w:t>,</w:t>
      </w:r>
      <w:r w:rsidRPr="002B0CBF">
        <w:rPr>
          <w:rStyle w:val="640"/>
          <w:sz w:val="28"/>
          <w:lang w:val="uk-UA"/>
        </w:rPr>
        <w:t xml:space="preserve"> якщо зв</w:t>
      </w:r>
      <w:r w:rsidR="00CA7808" w:rsidRPr="002B0CBF">
        <w:rPr>
          <w:rStyle w:val="640"/>
          <w:sz w:val="28"/>
          <w:lang w:val="uk-UA"/>
        </w:rPr>
        <w:t>’</w:t>
      </w:r>
      <w:r w:rsidRPr="002B0CBF">
        <w:rPr>
          <w:rStyle w:val="640"/>
          <w:sz w:val="28"/>
          <w:lang w:val="uk-UA"/>
        </w:rPr>
        <w:t>язним є асоційований з ним псевд</w:t>
      </w:r>
      <w:r w:rsidRPr="002B0CBF">
        <w:rPr>
          <w:rStyle w:val="640"/>
          <w:sz w:val="28"/>
          <w:u w:val="single"/>
          <w:lang w:val="uk-UA"/>
        </w:rPr>
        <w:t>огр</w:t>
      </w:r>
      <w:r w:rsidRPr="002B0CBF">
        <w:rPr>
          <w:rStyle w:val="640"/>
          <w:sz w:val="28"/>
          <w:lang w:val="uk-UA"/>
        </w:rPr>
        <w:t>аф (рис. 6.19 та 6.20).</w:t>
      </w:r>
    </w:p>
    <w:p w14:paraId="6E69A146" w14:textId="77777777" w:rsidR="00CF4F64" w:rsidRPr="002B0CBF" w:rsidRDefault="00CF4F64" w:rsidP="007605A4">
      <w:pPr>
        <w:pStyle w:val="71"/>
        <w:shd w:val="clear" w:color="auto" w:fill="auto"/>
        <w:spacing w:after="0" w:line="240" w:lineRule="auto"/>
        <w:ind w:firstLine="709"/>
        <w:rPr>
          <w:rStyle w:val="640"/>
          <w:sz w:val="28"/>
          <w:lang w:val="uk-UA"/>
        </w:rPr>
      </w:pPr>
    </w:p>
    <w:bookmarkStart w:id="102" w:name="_MON_1545052748"/>
    <w:bookmarkEnd w:id="102"/>
    <w:p w14:paraId="218F44BD" w14:textId="77777777" w:rsidR="007605A4" w:rsidRPr="002B0CBF" w:rsidRDefault="007605A4" w:rsidP="007605A4">
      <w:pPr>
        <w:pStyle w:val="71"/>
        <w:shd w:val="clear" w:color="auto" w:fill="auto"/>
        <w:spacing w:after="0" w:line="240" w:lineRule="auto"/>
        <w:ind w:firstLine="0"/>
        <w:jc w:val="center"/>
        <w:rPr>
          <w:sz w:val="28"/>
          <w:lang w:val="uk-UA"/>
        </w:rPr>
      </w:pPr>
      <w:r w:rsidRPr="002B0CBF">
        <w:rPr>
          <w:sz w:val="28"/>
          <w:lang w:val="uk-UA"/>
        </w:rPr>
        <w:object w:dxaOrig="3799" w:dyaOrig="2544" w14:anchorId="628850E0">
          <v:shape id="_x0000_i1093" type="#_x0000_t75" style="width:189.75pt;height:127.5pt" o:ole="">
            <v:imagedata r:id="rId148" o:title=""/>
          </v:shape>
          <o:OLEObject Type="Embed" ProgID="Word.Document.8" ShapeID="_x0000_i1093" DrawAspect="Content" ObjectID="_1739777650" r:id="rId149">
            <o:FieldCodes>\s</o:FieldCodes>
          </o:OLEObject>
        </w:object>
      </w:r>
      <w:r w:rsidRPr="002B0CBF">
        <w:rPr>
          <w:sz w:val="28"/>
          <w:lang w:val="uk-UA"/>
        </w:rPr>
        <w:tab/>
      </w:r>
      <w:bookmarkStart w:id="103" w:name="_MON_1545053346"/>
      <w:bookmarkEnd w:id="103"/>
      <w:r w:rsidRPr="002B0CBF">
        <w:rPr>
          <w:sz w:val="28"/>
          <w:lang w:val="uk-UA"/>
        </w:rPr>
        <w:object w:dxaOrig="5227" w:dyaOrig="2544" w14:anchorId="22938794">
          <v:shape id="_x0000_i1094" type="#_x0000_t75" style="width:261pt;height:127.5pt" o:ole="">
            <v:imagedata r:id="rId150" o:title=""/>
          </v:shape>
          <o:OLEObject Type="Embed" ProgID="Word.Document.8" ShapeID="_x0000_i1094" DrawAspect="Content" ObjectID="_1739777651" r:id="rId151">
            <o:FieldCodes>\s</o:FieldCodes>
          </o:OLEObject>
        </w:object>
      </w:r>
    </w:p>
    <w:p w14:paraId="104CDC88" w14:textId="77777777" w:rsidR="007605A4" w:rsidRPr="002B0CBF" w:rsidRDefault="007605A4" w:rsidP="00B262B9">
      <w:pPr>
        <w:pStyle w:val="61"/>
        <w:shd w:val="clear" w:color="auto" w:fill="auto"/>
        <w:spacing w:line="240" w:lineRule="auto"/>
        <w:jc w:val="both"/>
        <w:rPr>
          <w:rStyle w:val="640"/>
          <w:b w:val="0"/>
          <w:i w:val="0"/>
          <w:sz w:val="28"/>
          <w:lang w:val="uk-UA"/>
        </w:rPr>
      </w:pPr>
    </w:p>
    <w:p w14:paraId="6FB50706" w14:textId="655CF23D" w:rsidR="00060079" w:rsidRPr="002B0CBF" w:rsidRDefault="007605A4" w:rsidP="00D41A93">
      <w:pPr>
        <w:pStyle w:val="61"/>
        <w:shd w:val="clear" w:color="auto" w:fill="auto"/>
        <w:spacing w:line="240" w:lineRule="auto"/>
        <w:ind w:firstLine="709"/>
        <w:jc w:val="both"/>
        <w:rPr>
          <w:rStyle w:val="640"/>
          <w:b w:val="0"/>
          <w:i w:val="0"/>
          <w:sz w:val="28"/>
          <w:lang w:val="uk-UA"/>
        </w:rPr>
      </w:pPr>
      <w:r w:rsidRPr="002B0CBF">
        <w:rPr>
          <w:rStyle w:val="1d"/>
          <w:b/>
          <w:i w:val="0"/>
          <w:sz w:val="28"/>
          <w:lang w:val="uk-UA"/>
        </w:rPr>
        <w:t>Приклад 6.10</w:t>
      </w:r>
      <w:r w:rsidR="00E2035F" w:rsidRPr="002B0CBF">
        <w:rPr>
          <w:rStyle w:val="640"/>
          <w:b w:val="0"/>
          <w:i w:val="0"/>
          <w:sz w:val="28"/>
          <w:lang w:val="uk-UA"/>
        </w:rPr>
        <w:t xml:space="preserve"> Три компоненти</w:t>
      </w:r>
      <w:r w:rsidR="00E2035F" w:rsidRPr="002B0CBF">
        <w:rPr>
          <w:rStyle w:val="2e"/>
          <w:sz w:val="28"/>
          <w:lang w:val="uk-UA"/>
        </w:rPr>
        <w:t xml:space="preserve"> </w:t>
      </w:r>
      <m:oMath>
        <m:sSub>
          <m:sSubPr>
            <m:ctrlPr>
              <w:rPr>
                <w:rStyle w:val="2e"/>
                <w:rFonts w:ascii="Cambria Math" w:eastAsia="Arial Unicode MS" w:hAnsi="Cambria Math"/>
                <w:b/>
                <w:bCs/>
                <w:i/>
                <w:iCs/>
                <w:sz w:val="28"/>
                <w:lang w:val="uk-UA"/>
              </w:rPr>
            </m:ctrlPr>
          </m:sSubPr>
          <m:e>
            <m:r>
              <m:rPr>
                <m:sty m:val="bi"/>
              </m:rPr>
              <w:rPr>
                <w:rStyle w:val="2e"/>
                <w:rFonts w:ascii="Cambria Math" w:eastAsia="Arial Unicode MS" w:hAnsi="Cambria Math"/>
                <w:sz w:val="28"/>
                <w:lang w:val="uk-UA"/>
              </w:rPr>
              <m:t>G</m:t>
            </m:r>
          </m:e>
          <m:sub>
            <m:r>
              <m:rPr>
                <m:sty m:val="bi"/>
              </m:rPr>
              <w:rPr>
                <w:rStyle w:val="2e"/>
                <w:rFonts w:ascii="Cambria Math" w:eastAsia="Arial Unicode MS" w:hAnsi="Cambria Math"/>
                <w:sz w:val="28"/>
                <w:lang w:val="uk-UA"/>
              </w:rPr>
              <m:t>1</m:t>
            </m:r>
          </m:sub>
        </m:sSub>
      </m:oMath>
      <w:r w:rsidR="00E2035F" w:rsidRPr="002B0CBF">
        <w:rPr>
          <w:rStyle w:val="2e"/>
          <w:sz w:val="28"/>
          <w:lang w:val="uk-UA"/>
        </w:rPr>
        <w:t xml:space="preserve">, </w:t>
      </w:r>
      <m:oMath>
        <m:sSub>
          <m:sSubPr>
            <m:ctrlPr>
              <w:rPr>
                <w:rStyle w:val="2e"/>
                <w:rFonts w:ascii="Cambria Math" w:eastAsia="Arial Unicode MS" w:hAnsi="Cambria Math"/>
                <w:b/>
                <w:bCs/>
                <w:i/>
                <w:iCs/>
                <w:sz w:val="28"/>
                <w:lang w:val="uk-UA"/>
              </w:rPr>
            </m:ctrlPr>
          </m:sSubPr>
          <m:e>
            <m:r>
              <m:rPr>
                <m:sty m:val="bi"/>
              </m:rPr>
              <w:rPr>
                <w:rStyle w:val="2e"/>
                <w:rFonts w:ascii="Cambria Math" w:eastAsia="Arial Unicode MS" w:hAnsi="Cambria Math"/>
                <w:sz w:val="28"/>
                <w:lang w:val="uk-UA"/>
              </w:rPr>
              <m:t>G</m:t>
            </m:r>
          </m:e>
          <m:sub>
            <m:r>
              <m:rPr>
                <m:sty m:val="bi"/>
              </m:rPr>
              <w:rPr>
                <w:rStyle w:val="2e"/>
                <w:rFonts w:ascii="Cambria Math" w:eastAsia="Arial Unicode MS" w:hAnsi="Cambria Math"/>
                <w:sz w:val="28"/>
                <w:lang w:val="uk-UA"/>
              </w:rPr>
              <m:t>2</m:t>
            </m:r>
          </m:sub>
        </m:sSub>
      </m:oMath>
      <w:r w:rsidR="00E2035F" w:rsidRPr="002B0CBF">
        <w:rPr>
          <w:rStyle w:val="2e"/>
          <w:sz w:val="28"/>
          <w:lang w:val="uk-UA"/>
        </w:rPr>
        <w:t>,</w:t>
      </w:r>
      <w:r w:rsidR="00E2035F" w:rsidRPr="002B0CBF">
        <w:rPr>
          <w:rStyle w:val="1d"/>
          <w:i w:val="0"/>
          <w:sz w:val="28"/>
          <w:lang w:val="uk-UA"/>
        </w:rPr>
        <w:t xml:space="preserve"> </w:t>
      </w:r>
      <m:oMath>
        <m:sSub>
          <m:sSubPr>
            <m:ctrlPr>
              <w:rPr>
                <w:rStyle w:val="2e"/>
                <w:rFonts w:ascii="Cambria Math" w:eastAsia="Arial Unicode MS"/>
                <w:b/>
                <w:bCs/>
                <w:i/>
                <w:iCs/>
                <w:sz w:val="28"/>
                <w:lang w:val="uk-UA"/>
              </w:rPr>
            </m:ctrlPr>
          </m:sSubPr>
          <m:e>
            <m:r>
              <m:rPr>
                <m:sty m:val="bi"/>
              </m:rPr>
              <w:rPr>
                <w:rStyle w:val="2e"/>
                <w:rFonts w:ascii="Cambria Math" w:eastAsia="Arial Unicode MS"/>
                <w:sz w:val="28"/>
                <w:lang w:val="uk-UA"/>
              </w:rPr>
              <m:t>G</m:t>
            </m:r>
          </m:e>
          <m:sub>
            <m:r>
              <m:rPr>
                <m:sty m:val="bi"/>
              </m:rPr>
              <w:rPr>
                <w:rStyle w:val="2e"/>
                <w:rFonts w:ascii="Cambria Math" w:eastAsia="Arial Unicode MS"/>
                <w:sz w:val="28"/>
                <w:lang w:val="uk-UA"/>
              </w:rPr>
              <m:t>3</m:t>
            </m:r>
          </m:sub>
        </m:sSub>
      </m:oMath>
      <w:r w:rsidR="00E2035F" w:rsidRPr="002B0CBF">
        <w:rPr>
          <w:rStyle w:val="640"/>
          <w:b w:val="0"/>
          <w:i w:val="0"/>
          <w:sz w:val="28"/>
          <w:lang w:val="uk-UA"/>
        </w:rPr>
        <w:t xml:space="preserve"> сильної зв</w:t>
      </w:r>
      <w:r w:rsidR="00CA7808" w:rsidRPr="002B0CBF">
        <w:rPr>
          <w:rStyle w:val="640"/>
          <w:b w:val="0"/>
          <w:i w:val="0"/>
          <w:sz w:val="28"/>
          <w:lang w:val="uk-UA"/>
        </w:rPr>
        <w:t>’</w:t>
      </w:r>
      <w:r w:rsidR="00E2035F" w:rsidRPr="002B0CBF">
        <w:rPr>
          <w:rStyle w:val="640"/>
          <w:b w:val="0"/>
          <w:i w:val="0"/>
          <w:sz w:val="28"/>
          <w:lang w:val="uk-UA"/>
        </w:rPr>
        <w:t>язності орграфа</w:t>
      </w:r>
      <w:r w:rsidR="00E2035F" w:rsidRPr="002B0CBF">
        <w:rPr>
          <w:rStyle w:val="2e"/>
          <w:sz w:val="28"/>
          <w:lang w:val="uk-UA"/>
        </w:rPr>
        <w:t xml:space="preserve"> </w:t>
      </w:r>
      <w:r w:rsidR="00E2035F" w:rsidRPr="002B0CBF">
        <w:rPr>
          <w:rStyle w:val="2e"/>
          <w:i/>
          <w:sz w:val="28"/>
          <w:lang w:val="uk-UA"/>
        </w:rPr>
        <w:t>G</w:t>
      </w:r>
      <w:r w:rsidR="00E2035F" w:rsidRPr="002B0CBF">
        <w:rPr>
          <w:rStyle w:val="2e"/>
          <w:sz w:val="28"/>
          <w:lang w:val="uk-UA"/>
        </w:rPr>
        <w:t xml:space="preserve"> </w:t>
      </w:r>
      <w:r w:rsidR="00E2035F" w:rsidRPr="002B0CBF">
        <w:rPr>
          <w:rStyle w:val="640"/>
          <w:b w:val="0"/>
          <w:i w:val="0"/>
          <w:sz w:val="28"/>
          <w:lang w:val="uk-UA"/>
        </w:rPr>
        <w:t>зображено на рисунку</w:t>
      </w:r>
    </w:p>
    <w:p w14:paraId="39C5F915" w14:textId="77777777" w:rsidR="00CF4F64" w:rsidRPr="002B0CBF" w:rsidRDefault="00CF4F64" w:rsidP="00D41A93">
      <w:pPr>
        <w:pStyle w:val="61"/>
        <w:shd w:val="clear" w:color="auto" w:fill="auto"/>
        <w:spacing w:line="240" w:lineRule="auto"/>
        <w:ind w:firstLine="709"/>
        <w:jc w:val="both"/>
        <w:rPr>
          <w:b w:val="0"/>
          <w:i w:val="0"/>
          <w:sz w:val="28"/>
          <w:lang w:val="uk-UA"/>
        </w:rPr>
      </w:pPr>
    </w:p>
    <w:bookmarkStart w:id="104" w:name="_MON_1545053688"/>
    <w:bookmarkEnd w:id="104"/>
    <w:p w14:paraId="0EDB652C" w14:textId="77777777" w:rsidR="007605A4" w:rsidRPr="002B0CBF" w:rsidRDefault="007605A4" w:rsidP="007605A4">
      <w:pPr>
        <w:pStyle w:val="61"/>
        <w:shd w:val="clear" w:color="auto" w:fill="auto"/>
        <w:spacing w:line="240" w:lineRule="auto"/>
        <w:jc w:val="center"/>
        <w:rPr>
          <w:b w:val="0"/>
          <w:i w:val="0"/>
          <w:sz w:val="28"/>
          <w:lang w:val="uk-UA"/>
        </w:rPr>
      </w:pPr>
      <w:r w:rsidRPr="002B0CBF">
        <w:rPr>
          <w:sz w:val="28"/>
          <w:lang w:val="uk-UA"/>
        </w:rPr>
        <w:object w:dxaOrig="8062" w:dyaOrig="3301" w14:anchorId="2159D790">
          <v:shape id="_x0000_i1095" type="#_x0000_t75" style="width:402.75pt;height:165pt" o:ole="">
            <v:imagedata r:id="rId152" o:title=""/>
          </v:shape>
          <o:OLEObject Type="Embed" ProgID="Word.Document.8" ShapeID="_x0000_i1095" DrawAspect="Content" ObjectID="_1739777652" r:id="rId153">
            <o:FieldCodes>\s</o:FieldCodes>
          </o:OLEObject>
        </w:object>
      </w:r>
    </w:p>
    <w:p w14:paraId="11C5035B" w14:textId="29BC7A34" w:rsidR="00060079" w:rsidRPr="002B0CBF" w:rsidRDefault="00E2035F" w:rsidP="00D41A93">
      <w:pPr>
        <w:pStyle w:val="71"/>
        <w:shd w:val="clear" w:color="auto" w:fill="auto"/>
        <w:spacing w:after="0" w:line="240" w:lineRule="auto"/>
        <w:ind w:firstLine="708"/>
        <w:rPr>
          <w:rStyle w:val="640"/>
          <w:sz w:val="28"/>
          <w:lang w:val="uk-UA"/>
        </w:rPr>
      </w:pPr>
      <w:r w:rsidRPr="002B0CBF">
        <w:rPr>
          <w:rStyle w:val="1d"/>
          <w:sz w:val="28"/>
          <w:lang w:val="uk-UA"/>
        </w:rPr>
        <w:t xml:space="preserve">Теорема </w:t>
      </w:r>
      <w:r w:rsidR="007605A4" w:rsidRPr="002B0CBF">
        <w:rPr>
          <w:rStyle w:val="1d"/>
          <w:sz w:val="28"/>
          <w:lang w:val="uk-UA"/>
        </w:rPr>
        <w:t>6.</w:t>
      </w:r>
      <w:r w:rsidRPr="002B0CBF">
        <w:rPr>
          <w:rStyle w:val="1d"/>
          <w:sz w:val="28"/>
          <w:lang w:val="uk-UA"/>
        </w:rPr>
        <w:t>4</w:t>
      </w:r>
      <w:r w:rsidRPr="002B0CBF">
        <w:rPr>
          <w:rStyle w:val="640"/>
          <w:sz w:val="28"/>
          <w:lang w:val="uk-UA"/>
        </w:rPr>
        <w:t xml:space="preserve"> Нехай</w:t>
      </w:r>
      <w:r w:rsidRPr="002B0CBF">
        <w:rPr>
          <w:rStyle w:val="4f0"/>
          <w:i w:val="0"/>
          <w:sz w:val="28"/>
          <w:lang w:val="uk-UA"/>
        </w:rPr>
        <w:t xml:space="preserve"> </w:t>
      </w:r>
      <w:r w:rsidRPr="002B0CBF">
        <w:rPr>
          <w:rStyle w:val="4f0"/>
          <w:sz w:val="28"/>
          <w:lang w:val="uk-UA"/>
        </w:rPr>
        <w:t>А</w:t>
      </w:r>
      <w:r w:rsidR="0058773E" w:rsidRPr="002B0CBF">
        <w:rPr>
          <w:rStyle w:val="640"/>
          <w:sz w:val="28"/>
          <w:lang w:val="uk-UA"/>
        </w:rPr>
        <w:t xml:space="preserve"> – </w:t>
      </w:r>
      <w:r w:rsidRPr="002B0CBF">
        <w:rPr>
          <w:rStyle w:val="640"/>
          <w:sz w:val="28"/>
          <w:lang w:val="uk-UA"/>
        </w:rPr>
        <w:t>матриця суміжності графа</w:t>
      </w:r>
      <w:r w:rsidRPr="002B0CBF">
        <w:rPr>
          <w:rStyle w:val="2e"/>
          <w:b w:val="0"/>
          <w:i w:val="0"/>
          <w:sz w:val="28"/>
          <w:lang w:val="uk-UA"/>
        </w:rPr>
        <w:t xml:space="preserve"> </w:t>
      </w:r>
      <m:oMath>
        <m:r>
          <w:rPr>
            <w:rStyle w:val="2e"/>
            <w:rFonts w:ascii="Cambria Math" w:eastAsia="Arial Unicode MS" w:hAnsi="Cambria Math"/>
            <w:sz w:val="28"/>
            <w:lang w:val="uk-UA"/>
          </w:rPr>
          <m:t>G</m:t>
        </m:r>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X</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U</m:t>
            </m:r>
          </m:e>
        </m:d>
      </m:oMath>
      <w:r w:rsidRPr="002B0CBF">
        <w:rPr>
          <w:rStyle w:val="2e"/>
          <w:b w:val="0"/>
          <w:i w:val="0"/>
          <w:sz w:val="28"/>
          <w:lang w:val="uk-UA"/>
        </w:rPr>
        <w:t>.</w:t>
      </w:r>
      <w:r w:rsidRPr="002B0CBF">
        <w:rPr>
          <w:rStyle w:val="640"/>
          <w:sz w:val="28"/>
          <w:lang w:val="uk-UA"/>
        </w:rPr>
        <w:t xml:space="preserve"> Тоді</w:t>
      </w:r>
      <w:r w:rsidRPr="002B0CBF">
        <w:rPr>
          <w:rStyle w:val="4f0"/>
          <w:i w:val="0"/>
          <w:sz w:val="28"/>
          <w:lang w:val="uk-UA"/>
        </w:rPr>
        <w:t xml:space="preserve"> </w:t>
      </w:r>
      <m:oMath>
        <m:sSubSup>
          <m:sSubSupPr>
            <m:ctrlPr>
              <w:rPr>
                <w:rStyle w:val="2e"/>
                <w:rFonts w:ascii="Cambria Math" w:eastAsia="Arial Unicode MS" w:hAnsi="Cambria Math"/>
                <w:b w:val="0"/>
                <w:bCs w:val="0"/>
                <w:i w:val="0"/>
                <w:iCs w:val="0"/>
                <w:sz w:val="28"/>
                <w:lang w:val="uk-UA"/>
              </w:rPr>
            </m:ctrlPr>
          </m:sSubSupPr>
          <m:e>
            <m:r>
              <w:rPr>
                <w:rStyle w:val="2e"/>
                <w:rFonts w:ascii="Cambria Math" w:eastAsia="Arial Unicode MS" w:hAnsi="Cambria Math"/>
                <w:sz w:val="28"/>
                <w:lang w:val="uk-UA"/>
              </w:rPr>
              <m:t>a</m:t>
            </m:r>
          </m:e>
          <m:sub>
            <m:r>
              <w:rPr>
                <w:rStyle w:val="2e"/>
                <w:rFonts w:ascii="Cambria Math" w:eastAsia="Arial Unicode MS" w:hAnsi="Cambria Math"/>
                <w:sz w:val="28"/>
                <w:lang w:val="uk-UA"/>
              </w:rPr>
              <m:t>ij</m:t>
            </m:r>
          </m:sub>
          <m:sup>
            <m:r>
              <w:rPr>
                <w:rStyle w:val="2e"/>
                <w:rFonts w:ascii="Cambria Math" w:eastAsia="Arial Unicode MS" w:hAnsi="Cambria Math"/>
                <w:sz w:val="28"/>
                <w:lang w:val="uk-UA"/>
              </w:rPr>
              <m:t>k</m:t>
            </m:r>
          </m:sup>
        </m:sSubSup>
      </m:oMath>
      <w:r w:rsidR="0058773E" w:rsidRPr="002B0CBF">
        <w:rPr>
          <w:rStyle w:val="640"/>
          <w:sz w:val="28"/>
          <w:lang w:val="uk-UA"/>
        </w:rPr>
        <w:t xml:space="preserve"> – </w:t>
      </w:r>
      <w:r w:rsidRPr="002B0CBF">
        <w:rPr>
          <w:rStyle w:val="640"/>
          <w:sz w:val="28"/>
          <w:lang w:val="uk-UA"/>
        </w:rPr>
        <w:t>число маршрутів довжини</w:t>
      </w:r>
      <w:r w:rsidRPr="002B0CBF">
        <w:rPr>
          <w:rStyle w:val="4f0"/>
          <w:i w:val="0"/>
          <w:sz w:val="28"/>
          <w:lang w:val="uk-UA"/>
        </w:rPr>
        <w:t xml:space="preserve"> </w:t>
      </w:r>
      <m:oMath>
        <m:r>
          <w:rPr>
            <w:rStyle w:val="2e"/>
            <w:rFonts w:ascii="Cambria Math" w:eastAsia="Arial Unicode MS" w:hAnsi="Cambria Math"/>
            <w:sz w:val="28"/>
            <w:lang w:val="uk-UA"/>
          </w:rPr>
          <m:t>k</m:t>
        </m:r>
      </m:oMath>
      <w:r w:rsidRPr="002B0CBF">
        <w:rPr>
          <w:rStyle w:val="640"/>
          <w:sz w:val="28"/>
          <w:lang w:val="uk-UA"/>
        </w:rPr>
        <w:t xml:space="preserve"> від вершини</w:t>
      </w:r>
      <w:r w:rsidRPr="002B0CBF">
        <w:rPr>
          <w:rStyle w:val="2e"/>
          <w:b w:val="0"/>
          <w:i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i</m:t>
            </m:r>
          </m:sub>
        </m:sSub>
      </m:oMath>
      <w:r w:rsidRPr="002B0CBF">
        <w:rPr>
          <w:rStyle w:val="640"/>
          <w:sz w:val="28"/>
          <w:lang w:val="uk-UA"/>
        </w:rPr>
        <w:t xml:space="preserve"> до вершини</w:t>
      </w:r>
      <w:r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j</m:t>
            </m:r>
          </m:sub>
        </m:sSub>
      </m:oMath>
      <w:r w:rsidRPr="002B0CBF">
        <w:rPr>
          <w:rStyle w:val="640"/>
          <w:sz w:val="28"/>
          <w:lang w:val="uk-UA"/>
        </w:rPr>
        <w:t>.</w:t>
      </w:r>
    </w:p>
    <w:p w14:paraId="1F474AFC" w14:textId="77777777" w:rsidR="00060079" w:rsidRPr="002B0CBF" w:rsidRDefault="00E2035F" w:rsidP="007605A4">
      <w:pPr>
        <w:pStyle w:val="71"/>
        <w:shd w:val="clear" w:color="auto" w:fill="auto"/>
        <w:spacing w:after="0" w:line="240" w:lineRule="auto"/>
        <w:ind w:firstLine="709"/>
        <w:rPr>
          <w:sz w:val="28"/>
          <w:lang w:val="uk-UA"/>
        </w:rPr>
      </w:pPr>
      <w:r w:rsidRPr="002B0CBF">
        <w:rPr>
          <w:rStyle w:val="640"/>
          <w:sz w:val="28"/>
          <w:lang w:val="uk-UA"/>
        </w:rPr>
        <w:t>Зв</w:t>
      </w:r>
      <w:r w:rsidR="00CA7808" w:rsidRPr="002B0CBF">
        <w:rPr>
          <w:rStyle w:val="640"/>
          <w:sz w:val="28"/>
          <w:lang w:val="uk-UA"/>
        </w:rPr>
        <w:t>’</w:t>
      </w:r>
      <w:r w:rsidRPr="002B0CBF">
        <w:rPr>
          <w:rStyle w:val="640"/>
          <w:sz w:val="28"/>
          <w:lang w:val="uk-UA"/>
        </w:rPr>
        <w:t>язний граф може бути розділено на незв</w:t>
      </w:r>
      <w:r w:rsidR="00CA7808" w:rsidRPr="002B0CBF">
        <w:rPr>
          <w:rStyle w:val="640"/>
          <w:sz w:val="28"/>
          <w:lang w:val="uk-UA"/>
        </w:rPr>
        <w:t>’</w:t>
      </w:r>
      <w:r w:rsidRPr="002B0CBF">
        <w:rPr>
          <w:rStyle w:val="640"/>
          <w:sz w:val="28"/>
          <w:lang w:val="uk-UA"/>
        </w:rPr>
        <w:t>язані поміж собою підграфи вилучанням з нього певних вершин і/або ребер. При вилученні вершин вилучаються і всі інцидентні до них ребра, а при вилученні ребер інцидентні до них вершини зберігаються.</w:t>
      </w:r>
    </w:p>
    <w:p w14:paraId="0D1478A5" w14:textId="7AF17C2F" w:rsidR="00060079" w:rsidRPr="002B0CBF" w:rsidRDefault="00E2035F" w:rsidP="00562601">
      <w:pPr>
        <w:pStyle w:val="71"/>
        <w:shd w:val="clear" w:color="auto" w:fill="auto"/>
        <w:spacing w:after="0" w:line="240" w:lineRule="auto"/>
        <w:ind w:firstLine="709"/>
        <w:rPr>
          <w:rStyle w:val="640"/>
          <w:sz w:val="28"/>
          <w:lang w:val="uk-UA"/>
        </w:rPr>
      </w:pPr>
      <w:r w:rsidRPr="002B0CBF">
        <w:rPr>
          <w:rStyle w:val="640"/>
          <w:sz w:val="28"/>
          <w:lang w:val="uk-UA"/>
        </w:rPr>
        <w:t>Вершина, вилучення якої перетворює зв</w:t>
      </w:r>
      <w:r w:rsidR="00CA7808" w:rsidRPr="002B0CBF">
        <w:rPr>
          <w:rStyle w:val="640"/>
          <w:sz w:val="28"/>
          <w:lang w:val="uk-UA"/>
        </w:rPr>
        <w:t>’</w:t>
      </w:r>
      <w:r w:rsidRPr="002B0CBF">
        <w:rPr>
          <w:rStyle w:val="640"/>
          <w:sz w:val="28"/>
          <w:lang w:val="uk-UA"/>
        </w:rPr>
        <w:t>язний граф на незв</w:t>
      </w:r>
      <w:r w:rsidR="00CA7808" w:rsidRPr="002B0CBF">
        <w:rPr>
          <w:rStyle w:val="640"/>
          <w:sz w:val="28"/>
          <w:lang w:val="uk-UA"/>
        </w:rPr>
        <w:t>’</w:t>
      </w:r>
      <w:r w:rsidRPr="002B0CBF">
        <w:rPr>
          <w:rStyle w:val="640"/>
          <w:sz w:val="28"/>
          <w:lang w:val="uk-UA"/>
        </w:rPr>
        <w:t>язний, називається</w:t>
      </w:r>
      <w:r w:rsidRPr="002B0CBF">
        <w:rPr>
          <w:rStyle w:val="2e"/>
          <w:b w:val="0"/>
          <w:i w:val="0"/>
          <w:sz w:val="28"/>
          <w:lang w:val="uk-UA"/>
        </w:rPr>
        <w:t xml:space="preserve"> </w:t>
      </w:r>
      <w:r w:rsidRPr="002B0CBF">
        <w:rPr>
          <w:rStyle w:val="2e"/>
          <w:b w:val="0"/>
          <w:sz w:val="28"/>
          <w:lang w:val="uk-UA"/>
        </w:rPr>
        <w:t xml:space="preserve">точкою </w:t>
      </w:r>
      <w:r w:rsidR="00A57F4A" w:rsidRPr="002B0CBF">
        <w:rPr>
          <w:rStyle w:val="2e"/>
          <w:b w:val="0"/>
          <w:sz w:val="28"/>
          <w:lang w:val="uk-UA"/>
        </w:rPr>
        <w:t>з</w:t>
      </w:r>
      <w:r w:rsidR="00CA7808" w:rsidRPr="002B0CBF">
        <w:rPr>
          <w:rStyle w:val="2e"/>
          <w:b w:val="0"/>
          <w:sz w:val="28"/>
          <w:lang w:val="uk-UA"/>
        </w:rPr>
        <w:t>’</w:t>
      </w:r>
      <w:r w:rsidR="00A57F4A" w:rsidRPr="002B0CBF">
        <w:rPr>
          <w:rStyle w:val="2e"/>
          <w:b w:val="0"/>
          <w:sz w:val="28"/>
          <w:lang w:val="uk-UA"/>
        </w:rPr>
        <w:t>єднання</w:t>
      </w:r>
      <w:r w:rsidRPr="002B0CBF">
        <w:rPr>
          <w:rStyle w:val="640"/>
          <w:sz w:val="28"/>
          <w:lang w:val="uk-UA"/>
        </w:rPr>
        <w:t xml:space="preserve"> (рис. </w:t>
      </w:r>
      <w:r w:rsidR="00562601" w:rsidRPr="002B0CBF">
        <w:rPr>
          <w:rStyle w:val="640"/>
          <w:sz w:val="28"/>
          <w:lang w:val="uk-UA"/>
        </w:rPr>
        <w:t>6</w:t>
      </w:r>
      <w:r w:rsidRPr="002B0CBF">
        <w:rPr>
          <w:rStyle w:val="640"/>
          <w:sz w:val="28"/>
          <w:lang w:val="uk-UA"/>
        </w:rPr>
        <w:t>.21).</w:t>
      </w:r>
    </w:p>
    <w:p w14:paraId="5EEE2E1C"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Ребро, вилучання якого перетворює зв’язний граф на незв’язний, називається</w:t>
      </w:r>
      <w:r w:rsidRPr="002B0CBF">
        <w:rPr>
          <w:rStyle w:val="2e"/>
          <w:b w:val="0"/>
          <w:i w:val="0"/>
          <w:sz w:val="28"/>
          <w:lang w:val="uk-UA"/>
        </w:rPr>
        <w:t xml:space="preserve"> </w:t>
      </w:r>
      <w:r w:rsidRPr="002B0CBF">
        <w:rPr>
          <w:rStyle w:val="2e"/>
          <w:b w:val="0"/>
          <w:sz w:val="28"/>
          <w:lang w:val="uk-UA"/>
        </w:rPr>
        <w:t>мостом</w:t>
      </w:r>
      <w:r w:rsidRPr="002B0CBF">
        <w:rPr>
          <w:rStyle w:val="640"/>
          <w:sz w:val="28"/>
          <w:lang w:val="uk-UA"/>
        </w:rPr>
        <w:t xml:space="preserve"> (рис. 3.22).</w:t>
      </w:r>
    </w:p>
    <w:p w14:paraId="726BDEDB"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За наявності моста є хоча б дві точки з’єднання.</w:t>
      </w:r>
    </w:p>
    <w:p w14:paraId="3EBB68B7"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Граф називають</w:t>
      </w:r>
      <w:r w:rsidRPr="002B0CBF">
        <w:rPr>
          <w:rStyle w:val="2e"/>
          <w:b w:val="0"/>
          <w:i w:val="0"/>
          <w:sz w:val="28"/>
          <w:lang w:val="uk-UA"/>
        </w:rPr>
        <w:t xml:space="preserve"> </w:t>
      </w:r>
      <w:r w:rsidRPr="002B0CBF">
        <w:rPr>
          <w:rStyle w:val="2e"/>
          <w:b w:val="0"/>
          <w:sz w:val="28"/>
          <w:lang w:val="uk-UA"/>
        </w:rPr>
        <w:t>нероздільним</w:t>
      </w:r>
      <w:r w:rsidRPr="002B0CBF">
        <w:rPr>
          <w:rStyle w:val="2e"/>
          <w:b w:val="0"/>
          <w:i w:val="0"/>
          <w:sz w:val="28"/>
          <w:lang w:val="uk-UA"/>
        </w:rPr>
        <w:t>,</w:t>
      </w:r>
      <w:r w:rsidRPr="002B0CBF">
        <w:rPr>
          <w:rStyle w:val="640"/>
          <w:sz w:val="28"/>
          <w:lang w:val="uk-UA"/>
        </w:rPr>
        <w:t xml:space="preserve"> якщо він є зв’язний і не має точок з’єднання.</w:t>
      </w:r>
    </w:p>
    <w:p w14:paraId="36AD0388"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 xml:space="preserve">Граф, який має хоча б одну точку з’єднання, є роздільним і називається </w:t>
      </w:r>
      <w:r w:rsidRPr="002B0CBF">
        <w:rPr>
          <w:rStyle w:val="2e"/>
          <w:b w:val="0"/>
          <w:sz w:val="28"/>
          <w:lang w:val="uk-UA"/>
        </w:rPr>
        <w:t>сепарабельним</w:t>
      </w:r>
      <w:r w:rsidRPr="002B0CBF">
        <w:rPr>
          <w:rStyle w:val="2e"/>
          <w:b w:val="0"/>
          <w:i w:val="0"/>
          <w:sz w:val="28"/>
          <w:lang w:val="uk-UA"/>
        </w:rPr>
        <w:t>.</w:t>
      </w:r>
      <w:r w:rsidRPr="002B0CBF">
        <w:rPr>
          <w:rStyle w:val="640"/>
          <w:sz w:val="28"/>
          <w:lang w:val="uk-UA"/>
        </w:rPr>
        <w:t xml:space="preserve"> Він розбивається на блоки, кожний з яких являє собою максимально нероздільні підграфи.</w:t>
      </w:r>
    </w:p>
    <w:p w14:paraId="1D3603F3" w14:textId="77777777" w:rsidR="00CF4F64" w:rsidRPr="002B0CBF" w:rsidRDefault="00CF4F64" w:rsidP="00562601">
      <w:pPr>
        <w:pStyle w:val="71"/>
        <w:shd w:val="clear" w:color="auto" w:fill="auto"/>
        <w:spacing w:after="0" w:line="240" w:lineRule="auto"/>
        <w:ind w:firstLine="709"/>
        <w:rPr>
          <w:rStyle w:val="640"/>
          <w:sz w:val="28"/>
          <w:lang w:val="uk-UA"/>
        </w:rPr>
      </w:pPr>
    </w:p>
    <w:bookmarkStart w:id="105" w:name="_MON_1545056875"/>
    <w:bookmarkEnd w:id="105"/>
    <w:p w14:paraId="65651646" w14:textId="77777777" w:rsidR="00562601" w:rsidRPr="002B0CBF" w:rsidRDefault="00562601" w:rsidP="00562601">
      <w:pPr>
        <w:pStyle w:val="71"/>
        <w:shd w:val="clear" w:color="auto" w:fill="auto"/>
        <w:spacing w:after="0" w:line="240" w:lineRule="auto"/>
        <w:ind w:firstLine="0"/>
        <w:jc w:val="center"/>
        <w:rPr>
          <w:sz w:val="28"/>
          <w:lang w:val="uk-UA"/>
        </w:rPr>
      </w:pPr>
      <w:r w:rsidRPr="002B0CBF">
        <w:rPr>
          <w:sz w:val="28"/>
          <w:lang w:val="uk-UA"/>
        </w:rPr>
        <w:object w:dxaOrig="3799" w:dyaOrig="2669" w14:anchorId="789AB43A">
          <v:shape id="_x0000_i1096" type="#_x0000_t75" style="width:189.75pt;height:133.5pt" o:ole="">
            <v:imagedata r:id="rId154" o:title=""/>
          </v:shape>
          <o:OLEObject Type="Embed" ProgID="Word.Document.8" ShapeID="_x0000_i1096" DrawAspect="Content" ObjectID="_1739777653" r:id="rId155">
            <o:FieldCodes>\s</o:FieldCodes>
          </o:OLEObject>
        </w:object>
      </w:r>
      <w:r w:rsidRPr="002B0CBF">
        <w:rPr>
          <w:sz w:val="28"/>
          <w:lang w:val="uk-UA"/>
        </w:rPr>
        <w:tab/>
      </w:r>
      <w:bookmarkStart w:id="106" w:name="_MON_1545057337"/>
      <w:bookmarkEnd w:id="106"/>
      <w:r w:rsidRPr="002B0CBF">
        <w:rPr>
          <w:sz w:val="28"/>
          <w:lang w:val="uk-UA"/>
        </w:rPr>
        <w:object w:dxaOrig="4660" w:dyaOrig="2418" w14:anchorId="620117D2">
          <v:shape id="_x0000_i1097" type="#_x0000_t75" style="width:233.25pt;height:120.75pt" o:ole="">
            <v:imagedata r:id="rId156" o:title=""/>
          </v:shape>
          <o:OLEObject Type="Embed" ProgID="Word.Document.8" ShapeID="_x0000_i1097" DrawAspect="Content" ObjectID="_1739777654" r:id="rId157">
            <o:FieldCodes>\s</o:FieldCodes>
          </o:OLEObject>
        </w:object>
      </w:r>
    </w:p>
    <w:p w14:paraId="72146E71" w14:textId="77777777" w:rsidR="00562601" w:rsidRPr="002B0CBF" w:rsidRDefault="00562601" w:rsidP="00B262B9">
      <w:pPr>
        <w:pStyle w:val="11"/>
        <w:shd w:val="clear" w:color="auto" w:fill="auto"/>
        <w:spacing w:line="240" w:lineRule="auto"/>
        <w:rPr>
          <w:rStyle w:val="4f"/>
          <w:sz w:val="28"/>
          <w:lang w:val="uk-UA"/>
        </w:rPr>
      </w:pPr>
    </w:p>
    <w:p w14:paraId="44DD9912" w14:textId="1CEACA53"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задано зв</w:t>
      </w:r>
      <w:r w:rsidR="00CA7808" w:rsidRPr="002B0CBF">
        <w:rPr>
          <w:rStyle w:val="640"/>
          <w:sz w:val="28"/>
          <w:lang w:val="uk-UA"/>
        </w:rPr>
        <w:t>’</w:t>
      </w:r>
      <w:r w:rsidRPr="002B0CBF">
        <w:rPr>
          <w:rStyle w:val="640"/>
          <w:sz w:val="28"/>
          <w:lang w:val="uk-UA"/>
        </w:rPr>
        <w:t>язний граф</w:t>
      </w:r>
      <w:r w:rsidRPr="002B0CBF">
        <w:rPr>
          <w:rStyle w:val="2e"/>
          <w:b w:val="0"/>
          <w:i w:val="0"/>
          <w:sz w:val="28"/>
          <w:lang w:val="uk-UA"/>
        </w:rPr>
        <w:t xml:space="preserve"> </w:t>
      </w:r>
      <m:oMath>
        <m:r>
          <w:rPr>
            <w:rStyle w:val="2e"/>
            <w:rFonts w:ascii="Cambria Math" w:eastAsia="Arial Unicode MS"/>
            <w:sz w:val="28"/>
            <w:lang w:val="uk-UA"/>
          </w:rPr>
          <m:t>G</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U</m:t>
            </m:r>
          </m:e>
        </m:d>
      </m:oMath>
      <w:r w:rsidRPr="002B0CBF">
        <w:rPr>
          <w:rStyle w:val="2e"/>
          <w:b w:val="0"/>
          <w:i w:val="0"/>
          <w:sz w:val="28"/>
          <w:lang w:val="uk-UA"/>
        </w:rPr>
        <w:t>.</w:t>
      </w:r>
      <w:r w:rsidRPr="002B0CBF">
        <w:rPr>
          <w:rStyle w:val="640"/>
          <w:sz w:val="28"/>
          <w:lang w:val="uk-UA"/>
        </w:rPr>
        <w:t xml:space="preserve"> </w:t>
      </w:r>
      <w:r w:rsidRPr="002B0CBF">
        <w:rPr>
          <w:rStyle w:val="640"/>
          <w:i/>
          <w:sz w:val="28"/>
          <w:lang w:val="uk-UA"/>
        </w:rPr>
        <w:t>Відстанню поміж двома вершинами</w:t>
      </w:r>
      <w:r w:rsidRPr="002B0CBF">
        <w:rPr>
          <w:rStyle w:val="1d"/>
          <w:b w:val="0"/>
          <w:sz w:val="28"/>
          <w:lang w:val="uk-UA"/>
        </w:rPr>
        <w:t xml:space="preserve"> </w:t>
      </w:r>
      <w:r w:rsidRPr="002B0CBF">
        <w:rPr>
          <w:rStyle w:val="1d"/>
          <w:b w:val="0"/>
          <w:i/>
          <w:sz w:val="28"/>
          <w:lang w:val="uk-UA"/>
        </w:rPr>
        <w:t>х</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у</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називається довжина найкоротшого ланцюга, який зв</w:t>
      </w:r>
      <w:r w:rsidR="00CA7808" w:rsidRPr="002B0CBF">
        <w:rPr>
          <w:rStyle w:val="640"/>
          <w:sz w:val="28"/>
          <w:lang w:val="uk-UA"/>
        </w:rPr>
        <w:t>’</w:t>
      </w:r>
      <w:r w:rsidRPr="002B0CBF">
        <w:rPr>
          <w:rStyle w:val="640"/>
          <w:sz w:val="28"/>
          <w:lang w:val="uk-UA"/>
        </w:rPr>
        <w:t>язує ці вершини.</w:t>
      </w:r>
    </w:p>
    <w:p w14:paraId="044612D9" w14:textId="51D3B335"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Відстань між вершинами</w:t>
      </w:r>
      <w:r w:rsidRPr="002B0CBF">
        <w:rPr>
          <w:rStyle w:val="2e"/>
          <w:b w:val="0"/>
          <w:i w:val="0"/>
          <w:sz w:val="28"/>
          <w:lang w:val="uk-UA"/>
        </w:rPr>
        <w:t xml:space="preserve"> </w:t>
      </w:r>
      <w:r w:rsidRPr="002B0CBF">
        <w:rPr>
          <w:rStyle w:val="2e"/>
          <w:b w:val="0"/>
          <w:sz w:val="28"/>
          <w:lang w:val="uk-UA"/>
        </w:rPr>
        <w:t>х</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у</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позначається через</w:t>
      </w:r>
      <w:r w:rsidRPr="002B0CBF">
        <w:rPr>
          <w:rStyle w:val="2e"/>
          <w:b w:val="0"/>
          <w:i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d</m:t>
            </m:r>
          </m:e>
          <m:sub>
            <m:r>
              <w:rPr>
                <w:rStyle w:val="2e"/>
                <w:rFonts w:ascii="Cambria Math" w:eastAsia="Arial Unicode MS" w:hAnsi="Cambria Math"/>
                <w:sz w:val="28"/>
                <w:lang w:val="uk-UA"/>
              </w:rPr>
              <m:t>G</m:t>
            </m:r>
          </m:sub>
        </m:sSub>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x</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y</m:t>
            </m:r>
          </m:e>
        </m:d>
      </m:oMath>
      <w:r w:rsidRPr="002B0CBF">
        <w:rPr>
          <w:rStyle w:val="640"/>
          <w:sz w:val="28"/>
          <w:lang w:val="uk-UA"/>
        </w:rPr>
        <w:t xml:space="preserve"> або </w:t>
      </w:r>
      <m:oMath>
        <m:r>
          <w:rPr>
            <w:rStyle w:val="2e"/>
            <w:rFonts w:ascii="Cambria Math" w:eastAsia="Arial Unicode MS"/>
            <w:sz w:val="28"/>
            <w:lang w:val="uk-UA"/>
          </w:rPr>
          <m:t>d</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y</m:t>
            </m:r>
          </m:e>
        </m:d>
      </m:oMath>
      <w:r w:rsidRPr="002B0CBF">
        <w:rPr>
          <w:rStyle w:val="1d"/>
          <w:b w:val="0"/>
          <w:sz w:val="28"/>
          <w:lang w:val="uk-UA"/>
        </w:rPr>
        <w:t>,</w:t>
      </w:r>
      <w:r w:rsidRPr="002B0CBF">
        <w:rPr>
          <w:rStyle w:val="640"/>
          <w:sz w:val="28"/>
          <w:lang w:val="uk-UA"/>
        </w:rPr>
        <w:t xml:space="preserve"> якщо зрозуміло, про який саме граф йдеться.</w:t>
      </w:r>
    </w:p>
    <w:p w14:paraId="0F4DB101"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Нескладно перевірити, що впроваджене в такий спосіб позначення відстані</w:t>
      </w:r>
      <w:r w:rsidR="0058773E" w:rsidRPr="002B0CBF">
        <w:rPr>
          <w:rStyle w:val="640"/>
          <w:sz w:val="28"/>
          <w:lang w:val="uk-UA"/>
        </w:rPr>
        <w:t xml:space="preserve"> – </w:t>
      </w:r>
      <w:r w:rsidRPr="002B0CBF">
        <w:rPr>
          <w:rStyle w:val="640"/>
          <w:sz w:val="28"/>
          <w:lang w:val="uk-UA"/>
        </w:rPr>
        <w:t>задовольняє звичайним аксіомам метрики:</w:t>
      </w:r>
    </w:p>
    <w:p w14:paraId="328C203F" w14:textId="109B0376" w:rsidR="00060079" w:rsidRPr="002B0CBF" w:rsidRDefault="00D41A93" w:rsidP="00D41A93">
      <w:pPr>
        <w:pStyle w:val="310"/>
        <w:numPr>
          <w:ilvl w:val="0"/>
          <w:numId w:val="29"/>
        </w:numPr>
        <w:shd w:val="clear" w:color="auto" w:fill="auto"/>
        <w:tabs>
          <w:tab w:val="left" w:pos="1276"/>
        </w:tabs>
        <w:spacing w:after="0" w:line="240" w:lineRule="auto"/>
        <w:ind w:firstLine="709"/>
        <w:jc w:val="both"/>
        <w:rPr>
          <w:b w:val="0"/>
          <w:sz w:val="28"/>
          <w:lang w:val="uk-UA"/>
        </w:rPr>
      </w:pPr>
      <m:oMath>
        <m:r>
          <m:rPr>
            <m:sty m:val="bi"/>
          </m:rPr>
          <w:rPr>
            <w:rStyle w:val="2e"/>
            <w:rFonts w:ascii="Cambria Math" w:eastAsia="Arial Unicode MS" w:hAnsi="Cambria Math"/>
            <w:sz w:val="28"/>
            <w:lang w:val="uk-UA"/>
          </w:rPr>
          <m:t>d</m:t>
        </m:r>
        <m:d>
          <m:dPr>
            <m:ctrlPr>
              <w:rPr>
                <w:rStyle w:val="2e"/>
                <w:rFonts w:ascii="Cambria Math" w:eastAsia="Arial Unicode MS" w:hAnsi="Cambria Math"/>
                <w:b/>
                <w:bCs/>
                <w:i w:val="0"/>
                <w:iCs w:val="0"/>
                <w:sz w:val="28"/>
                <w:lang w:val="uk-UA"/>
              </w:rPr>
            </m:ctrlPr>
          </m:dPr>
          <m:e>
            <m:r>
              <m:rPr>
                <m:sty m:val="bi"/>
              </m:rPr>
              <w:rPr>
                <w:rStyle w:val="2e"/>
                <w:rFonts w:ascii="Cambria Math" w:eastAsia="Arial Unicode MS" w:hAnsi="Cambria Math"/>
                <w:sz w:val="28"/>
                <w:lang w:val="uk-UA"/>
              </w:rPr>
              <m:t>x</m:t>
            </m:r>
            <m:r>
              <m:rPr>
                <m:sty m:val="b"/>
              </m:rPr>
              <w:rPr>
                <w:rStyle w:val="2e"/>
                <w:rFonts w:ascii="Cambria Math" w:eastAsia="Arial Unicode MS" w:hAnsi="Cambria Math"/>
                <w:sz w:val="28"/>
                <w:lang w:val="uk-UA"/>
              </w:rPr>
              <m:t>,</m:t>
            </m:r>
            <m:r>
              <m:rPr>
                <m:sty m:val="bi"/>
              </m:rPr>
              <w:rPr>
                <w:rStyle w:val="2e"/>
                <w:rFonts w:ascii="Cambria Math" w:eastAsia="Arial Unicode MS" w:hAnsi="Cambria Math"/>
                <w:sz w:val="28"/>
                <w:lang w:val="uk-UA"/>
              </w:rPr>
              <m:t>y</m:t>
            </m:r>
          </m:e>
        </m:d>
        <m:r>
          <m:rPr>
            <m:sty m:val="b"/>
          </m:rPr>
          <w:rPr>
            <w:rStyle w:val="2e"/>
            <w:rFonts w:ascii="Cambria Math" w:eastAsia="Arial Unicode MS" w:hAnsi="Cambria Math"/>
            <w:sz w:val="28"/>
            <w:lang w:val="uk-UA"/>
          </w:rPr>
          <m:t>&gt;0</m:t>
        </m:r>
      </m:oMath>
      <w:r w:rsidR="00E2035F" w:rsidRPr="002B0CBF">
        <w:rPr>
          <w:rStyle w:val="3340"/>
          <w:b w:val="0"/>
          <w:sz w:val="28"/>
          <w:lang w:val="uk-UA"/>
        </w:rPr>
        <w:t>;</w:t>
      </w:r>
      <w:r w:rsidR="00E2035F" w:rsidRPr="002B0CBF">
        <w:rPr>
          <w:rStyle w:val="374"/>
          <w:b w:val="0"/>
          <w:i w:val="0"/>
          <w:sz w:val="28"/>
          <w:lang w:val="uk-UA"/>
        </w:rPr>
        <w:t xml:space="preserve"> </w:t>
      </w:r>
      <m:oMath>
        <m:r>
          <m:rPr>
            <m:sty m:val="bi"/>
          </m:rPr>
          <w:rPr>
            <w:rStyle w:val="2e"/>
            <w:rFonts w:ascii="Cambria Math" w:eastAsia="Arial Unicode MS"/>
            <w:sz w:val="28"/>
            <w:lang w:val="uk-UA"/>
          </w:rPr>
          <m:t>d</m:t>
        </m:r>
        <m:d>
          <m:dPr>
            <m:ctrlPr>
              <w:rPr>
                <w:rStyle w:val="2e"/>
                <w:rFonts w:ascii="Cambria Math" w:eastAsia="Arial Unicode MS"/>
                <w:b/>
                <w:bCs/>
                <w:i w:val="0"/>
                <w:iCs w:val="0"/>
                <w:sz w:val="28"/>
                <w:lang w:val="uk-UA"/>
              </w:rPr>
            </m:ctrlPr>
          </m:dPr>
          <m:e>
            <m:r>
              <m:rPr>
                <m:sty m:val="bi"/>
              </m:rPr>
              <w:rPr>
                <w:rStyle w:val="2e"/>
                <w:rFonts w:ascii="Cambria Math" w:eastAsia="Arial Unicode MS"/>
                <w:sz w:val="28"/>
                <w:lang w:val="uk-UA"/>
              </w:rPr>
              <m:t>x</m:t>
            </m:r>
            <m:r>
              <m:rPr>
                <m:sty m:val="b"/>
              </m:rPr>
              <w:rPr>
                <w:rStyle w:val="2e"/>
                <w:rFonts w:ascii="Cambria Math" w:eastAsia="Arial Unicode MS"/>
                <w:sz w:val="28"/>
                <w:lang w:val="uk-UA"/>
              </w:rPr>
              <m:t>,</m:t>
            </m:r>
            <m:r>
              <m:rPr>
                <m:sty m:val="bi"/>
              </m:rPr>
              <w:rPr>
                <w:rStyle w:val="2e"/>
                <w:rFonts w:ascii="Cambria Math" w:eastAsia="Arial Unicode MS"/>
                <w:sz w:val="28"/>
                <w:lang w:val="uk-UA"/>
              </w:rPr>
              <m:t>y</m:t>
            </m:r>
          </m:e>
        </m:d>
        <m:r>
          <m:rPr>
            <m:sty m:val="b"/>
          </m:rPr>
          <w:rPr>
            <w:rStyle w:val="2e"/>
            <w:rFonts w:ascii="Cambria Math" w:eastAsia="Arial Unicode MS"/>
            <w:sz w:val="28"/>
            <w:lang w:val="uk-UA"/>
          </w:rPr>
          <m:t>=0</m:t>
        </m:r>
        <m:r>
          <m:rPr>
            <m:sty m:val="b"/>
          </m:rPr>
          <w:rPr>
            <w:rStyle w:val="2e"/>
            <w:rFonts w:ascii="Cambria Math" w:eastAsia="Arial Unicode MS" w:hAnsi="Cambria Math" w:cs="Cambria Math"/>
            <w:sz w:val="28"/>
            <w:lang w:val="uk-UA"/>
          </w:rPr>
          <m:t>⇔</m:t>
        </m:r>
        <m:r>
          <m:rPr>
            <m:sty m:val="bi"/>
          </m:rPr>
          <w:rPr>
            <w:rStyle w:val="2e"/>
            <w:rFonts w:ascii="Cambria Math" w:eastAsia="Arial Unicode MS"/>
            <w:sz w:val="28"/>
            <w:lang w:val="uk-UA"/>
          </w:rPr>
          <m:t>x</m:t>
        </m:r>
        <m:r>
          <m:rPr>
            <m:sty m:val="b"/>
          </m:rPr>
          <w:rPr>
            <w:rStyle w:val="2e"/>
            <w:rFonts w:ascii="Cambria Math" w:eastAsia="Arial Unicode MS"/>
            <w:sz w:val="28"/>
            <w:lang w:val="uk-UA"/>
          </w:rPr>
          <m:t>=</m:t>
        </m:r>
        <m:r>
          <m:rPr>
            <m:sty m:val="bi"/>
          </m:rPr>
          <w:rPr>
            <w:rStyle w:val="2e"/>
            <w:rFonts w:ascii="Cambria Math" w:eastAsia="Arial Unicode MS"/>
            <w:sz w:val="28"/>
            <w:lang w:val="uk-UA"/>
          </w:rPr>
          <m:t>y</m:t>
        </m:r>
      </m:oMath>
      <w:r w:rsidR="00E2035F" w:rsidRPr="002B0CBF">
        <w:rPr>
          <w:rStyle w:val="3340"/>
          <w:b w:val="0"/>
          <w:sz w:val="28"/>
          <w:lang w:val="uk-UA"/>
        </w:rPr>
        <w:t>;</w:t>
      </w:r>
    </w:p>
    <w:p w14:paraId="44BDE328" w14:textId="201DAD0B" w:rsidR="00060079" w:rsidRPr="002B0CBF" w:rsidRDefault="00D41A93" w:rsidP="00D41A93">
      <w:pPr>
        <w:pStyle w:val="61"/>
        <w:numPr>
          <w:ilvl w:val="0"/>
          <w:numId w:val="29"/>
        </w:numPr>
        <w:shd w:val="clear" w:color="auto" w:fill="auto"/>
        <w:tabs>
          <w:tab w:val="left" w:pos="769"/>
          <w:tab w:val="left" w:pos="1276"/>
        </w:tabs>
        <w:spacing w:line="240" w:lineRule="auto"/>
        <w:ind w:firstLine="709"/>
        <w:jc w:val="both"/>
        <w:rPr>
          <w:b w:val="0"/>
          <w:i w:val="0"/>
          <w:sz w:val="28"/>
          <w:lang w:val="uk-UA"/>
        </w:rPr>
      </w:pPr>
      <m:oMath>
        <m:r>
          <m:rPr>
            <m:sty m:val="bi"/>
          </m:rPr>
          <w:rPr>
            <w:rStyle w:val="2e"/>
            <w:rFonts w:ascii="Cambria Math" w:eastAsia="Arial Unicode MS"/>
            <w:sz w:val="28"/>
            <w:lang w:val="uk-UA"/>
          </w:rPr>
          <m:t>d</m:t>
        </m:r>
        <m:d>
          <m:dPr>
            <m:ctrlPr>
              <w:rPr>
                <w:rStyle w:val="2e"/>
                <w:rFonts w:ascii="Cambria Math" w:eastAsia="Arial Unicode MS"/>
                <w:b/>
                <w:bCs/>
                <w:i/>
                <w:iCs/>
                <w:sz w:val="28"/>
                <w:lang w:val="uk-UA"/>
              </w:rPr>
            </m:ctrlPr>
          </m:dPr>
          <m:e>
            <m:r>
              <m:rPr>
                <m:sty m:val="bi"/>
              </m:rPr>
              <w:rPr>
                <w:rStyle w:val="2e"/>
                <w:rFonts w:ascii="Cambria Math" w:eastAsia="Arial Unicode MS"/>
                <w:sz w:val="28"/>
                <w:lang w:val="uk-UA"/>
              </w:rPr>
              <m:t>x,y</m:t>
            </m:r>
          </m:e>
        </m:d>
        <m:r>
          <m:rPr>
            <m:sty m:val="bi"/>
          </m:rPr>
          <w:rPr>
            <w:rStyle w:val="2e"/>
            <w:rFonts w:ascii="Cambria Math" w:eastAsia="Arial Unicode MS"/>
            <w:sz w:val="28"/>
            <w:lang w:val="uk-UA"/>
          </w:rPr>
          <m:t>=d</m:t>
        </m:r>
        <m:d>
          <m:dPr>
            <m:ctrlPr>
              <w:rPr>
                <w:rStyle w:val="2e"/>
                <w:rFonts w:ascii="Cambria Math" w:eastAsia="Arial Unicode MS"/>
                <w:b/>
                <w:bCs/>
                <w:i/>
                <w:iCs/>
                <w:sz w:val="28"/>
                <w:lang w:val="uk-UA"/>
              </w:rPr>
            </m:ctrlPr>
          </m:dPr>
          <m:e>
            <m:r>
              <m:rPr>
                <m:sty m:val="bi"/>
              </m:rPr>
              <w:rPr>
                <w:rStyle w:val="2e"/>
                <w:rFonts w:ascii="Cambria Math" w:eastAsia="Arial Unicode MS"/>
                <w:sz w:val="28"/>
                <w:lang w:val="uk-UA"/>
              </w:rPr>
              <m:t>y,x</m:t>
            </m:r>
          </m:e>
        </m:d>
      </m:oMath>
      <w:r w:rsidR="00E2035F" w:rsidRPr="002B0CBF">
        <w:rPr>
          <w:rStyle w:val="6170"/>
          <w:b w:val="0"/>
          <w:i w:val="0"/>
          <w:sz w:val="28"/>
          <w:lang w:val="uk-UA"/>
        </w:rPr>
        <w:t>;</w:t>
      </w:r>
    </w:p>
    <w:p w14:paraId="43C0604E" w14:textId="5B81B161" w:rsidR="00060079" w:rsidRPr="002B0CBF" w:rsidRDefault="00D41A93" w:rsidP="00D41A93">
      <w:pPr>
        <w:pStyle w:val="61"/>
        <w:numPr>
          <w:ilvl w:val="0"/>
          <w:numId w:val="29"/>
        </w:numPr>
        <w:shd w:val="clear" w:color="auto" w:fill="auto"/>
        <w:tabs>
          <w:tab w:val="left" w:pos="764"/>
          <w:tab w:val="left" w:pos="1276"/>
        </w:tabs>
        <w:spacing w:line="240" w:lineRule="auto"/>
        <w:ind w:firstLine="709"/>
        <w:jc w:val="both"/>
        <w:rPr>
          <w:b w:val="0"/>
          <w:i w:val="0"/>
          <w:sz w:val="28"/>
          <w:lang w:val="uk-UA"/>
        </w:rPr>
      </w:pPr>
      <m:oMath>
        <m:r>
          <m:rPr>
            <m:sty m:val="bi"/>
          </m:rPr>
          <w:rPr>
            <w:rStyle w:val="2e"/>
            <w:rFonts w:ascii="Cambria Math" w:eastAsia="Arial Unicode MS"/>
            <w:sz w:val="28"/>
            <w:lang w:val="uk-UA"/>
          </w:rPr>
          <m:t>d</m:t>
        </m:r>
        <m:d>
          <m:dPr>
            <m:ctrlPr>
              <w:rPr>
                <w:rStyle w:val="2e"/>
                <w:rFonts w:ascii="Cambria Math" w:eastAsia="Arial Unicode MS"/>
                <w:b/>
                <w:bCs/>
                <w:i/>
                <w:iCs/>
                <w:sz w:val="28"/>
                <w:lang w:val="uk-UA"/>
              </w:rPr>
            </m:ctrlPr>
          </m:dPr>
          <m:e>
            <m:r>
              <m:rPr>
                <m:sty m:val="bi"/>
              </m:rPr>
              <w:rPr>
                <w:rStyle w:val="2e"/>
                <w:rFonts w:ascii="Cambria Math" w:eastAsia="Arial Unicode MS"/>
                <w:sz w:val="28"/>
                <w:lang w:val="uk-UA"/>
              </w:rPr>
              <m:t>x,z</m:t>
            </m:r>
          </m:e>
        </m:d>
        <m:r>
          <m:rPr>
            <m:sty m:val="bi"/>
          </m:rPr>
          <w:rPr>
            <w:rStyle w:val="2e"/>
            <w:rFonts w:ascii="Cambria Math" w:eastAsia="Arial Unicode MS"/>
            <w:sz w:val="28"/>
            <w:lang w:val="uk-UA"/>
          </w:rPr>
          <m:t>=d</m:t>
        </m:r>
        <m:d>
          <m:dPr>
            <m:ctrlPr>
              <w:rPr>
                <w:rStyle w:val="2e"/>
                <w:rFonts w:ascii="Cambria Math" w:eastAsia="Arial Unicode MS"/>
                <w:b/>
                <w:bCs/>
                <w:i/>
                <w:iCs/>
                <w:sz w:val="28"/>
                <w:lang w:val="uk-UA"/>
              </w:rPr>
            </m:ctrlPr>
          </m:dPr>
          <m:e>
            <m:r>
              <m:rPr>
                <m:sty m:val="bi"/>
              </m:rPr>
              <w:rPr>
                <w:rStyle w:val="2e"/>
                <w:rFonts w:ascii="Cambria Math" w:eastAsia="Arial Unicode MS"/>
                <w:sz w:val="28"/>
                <w:lang w:val="uk-UA"/>
              </w:rPr>
              <m:t>x,y</m:t>
            </m:r>
          </m:e>
        </m:d>
        <m:r>
          <m:rPr>
            <m:sty m:val="bi"/>
          </m:rPr>
          <w:rPr>
            <w:rStyle w:val="2e"/>
            <w:rFonts w:ascii="Cambria Math" w:eastAsia="Arial Unicode MS"/>
            <w:sz w:val="28"/>
            <w:lang w:val="uk-UA"/>
          </w:rPr>
          <m:t>+d</m:t>
        </m:r>
        <m:d>
          <m:dPr>
            <m:ctrlPr>
              <w:rPr>
                <w:rStyle w:val="2e"/>
                <w:rFonts w:ascii="Cambria Math" w:eastAsia="Arial Unicode MS"/>
                <w:b/>
                <w:bCs/>
                <w:i/>
                <w:iCs/>
                <w:sz w:val="28"/>
                <w:lang w:val="uk-UA"/>
              </w:rPr>
            </m:ctrlPr>
          </m:dPr>
          <m:e>
            <m:r>
              <m:rPr>
                <m:sty m:val="bi"/>
              </m:rPr>
              <w:rPr>
                <w:rStyle w:val="2e"/>
                <w:rFonts w:ascii="Cambria Math" w:eastAsia="Arial Unicode MS"/>
                <w:sz w:val="28"/>
                <w:lang w:val="uk-UA"/>
              </w:rPr>
              <m:t>y,z</m:t>
            </m:r>
          </m:e>
        </m:d>
      </m:oMath>
      <w:r w:rsidR="00E2035F" w:rsidRPr="002B0CBF">
        <w:rPr>
          <w:rStyle w:val="6170"/>
          <w:b w:val="0"/>
          <w:i w:val="0"/>
          <w:sz w:val="28"/>
          <w:lang w:val="uk-UA"/>
        </w:rPr>
        <w:t>.</w:t>
      </w:r>
    </w:p>
    <w:p w14:paraId="463B63F5" w14:textId="513FBEA1" w:rsidR="00060079" w:rsidRPr="002B0CBF" w:rsidRDefault="00E2035F" w:rsidP="00D41A93">
      <w:pPr>
        <w:pStyle w:val="71"/>
        <w:shd w:val="clear" w:color="auto" w:fill="auto"/>
        <w:spacing w:after="0" w:line="240" w:lineRule="auto"/>
        <w:ind w:firstLine="709"/>
        <w:rPr>
          <w:sz w:val="28"/>
          <w:lang w:val="uk-UA"/>
        </w:rPr>
      </w:pPr>
      <w:r w:rsidRPr="002B0CBF">
        <w:rPr>
          <w:rStyle w:val="2e"/>
          <w:b w:val="0"/>
          <w:sz w:val="28"/>
          <w:lang w:val="uk-UA"/>
        </w:rPr>
        <w:t>Діаметром</w:t>
      </w:r>
      <w:r w:rsidRPr="002B0CBF">
        <w:rPr>
          <w:rStyle w:val="640"/>
          <w:sz w:val="28"/>
          <w:lang w:val="uk-UA"/>
        </w:rPr>
        <w:t xml:space="preserve"> графа називається величина</w:t>
      </w:r>
      <w:r w:rsidRPr="002B0CBF">
        <w:rPr>
          <w:rStyle w:val="2e"/>
          <w:b w:val="0"/>
          <w:i w:val="0"/>
          <w:sz w:val="28"/>
          <w:lang w:val="uk-UA"/>
        </w:rPr>
        <w:t xml:space="preserve"> </w:t>
      </w:r>
      <m:oMath>
        <m:r>
          <w:rPr>
            <w:rStyle w:val="2e"/>
            <w:rFonts w:ascii="Cambria Math" w:eastAsia="Arial Unicode MS"/>
            <w:sz w:val="28"/>
            <w:lang w:val="uk-UA"/>
          </w:rPr>
          <m:t>D</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G</m:t>
            </m:r>
          </m:e>
        </m:d>
        <m:r>
          <m:rPr>
            <m:sty m:val="p"/>
          </m:rPr>
          <w:rPr>
            <w:rStyle w:val="2e"/>
            <w:rFonts w:ascii="Cambria Math" w:eastAsia="Arial Unicode MS"/>
            <w:sz w:val="28"/>
            <w:lang w:val="uk-UA"/>
          </w:rPr>
          <m:t>=</m:t>
        </m:r>
        <m:limLow>
          <m:limLowPr>
            <m:ctrlPr>
              <w:rPr>
                <w:rStyle w:val="2e"/>
                <w:rFonts w:ascii="Cambria Math" w:eastAsia="Arial Unicode MS"/>
                <w:b w:val="0"/>
                <w:bCs w:val="0"/>
                <w:i w:val="0"/>
                <w:iCs w:val="0"/>
                <w:sz w:val="28"/>
                <w:lang w:val="uk-UA"/>
              </w:rPr>
            </m:ctrlPr>
          </m:limLowPr>
          <m:e>
            <m:r>
              <w:rPr>
                <w:rStyle w:val="2e"/>
                <w:rFonts w:ascii="Cambria Math" w:eastAsia="Arial Unicode MS"/>
                <w:sz w:val="28"/>
                <w:lang w:val="uk-UA"/>
              </w:rPr>
              <m:t>max</m:t>
            </m:r>
          </m:e>
          <m:lim>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y</m:t>
            </m:r>
          </m:lim>
        </m:limLow>
        <m:r>
          <w:rPr>
            <w:rStyle w:val="2e"/>
            <w:rFonts w:ascii="Cambria Math" w:eastAsia="Arial Unicode MS"/>
            <w:sz w:val="28"/>
            <w:lang w:val="uk-UA"/>
          </w:rPr>
          <m:t>d</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y</m:t>
            </m:r>
          </m:e>
        </m:d>
      </m:oMath>
      <w:r w:rsidRPr="002B0CBF">
        <w:rPr>
          <w:rStyle w:val="640"/>
          <w:sz w:val="28"/>
          <w:lang w:val="uk-UA"/>
        </w:rPr>
        <w:t>, де</w:t>
      </w:r>
      <w:r w:rsidR="005E5922" w:rsidRPr="002B0CBF">
        <w:rPr>
          <w:rStyle w:val="640"/>
          <w:sz w:val="28"/>
          <w:lang w:val="uk-UA"/>
        </w:rPr>
        <w:t xml:space="preserve"> </w:t>
      </w:r>
      <w:r w:rsidRPr="002B0CBF">
        <w:rPr>
          <w:rStyle w:val="640"/>
          <w:sz w:val="28"/>
          <w:lang w:val="uk-UA"/>
        </w:rPr>
        <w:t>максимум береться за всіма можливими парами вершин графа.</w:t>
      </w:r>
    </w:p>
    <w:p w14:paraId="6F767CC0" w14:textId="31F11D10" w:rsidR="005E5922" w:rsidRPr="002B0CBF" w:rsidRDefault="00E2035F" w:rsidP="00D41A93">
      <w:pPr>
        <w:pStyle w:val="71"/>
        <w:shd w:val="clear" w:color="auto" w:fill="auto"/>
        <w:spacing w:after="0" w:line="240" w:lineRule="auto"/>
        <w:ind w:firstLine="709"/>
        <w:rPr>
          <w:rStyle w:val="2e"/>
          <w:b w:val="0"/>
          <w:i w:val="0"/>
          <w:sz w:val="28"/>
          <w:lang w:val="uk-UA"/>
        </w:rPr>
      </w:pPr>
      <w:r w:rsidRPr="002B0CBF">
        <w:rPr>
          <w:rStyle w:val="640"/>
          <w:sz w:val="28"/>
          <w:lang w:val="uk-UA"/>
        </w:rPr>
        <w:t>Визначимо для кожної вершини</w:t>
      </w:r>
      <w:r w:rsidRPr="002B0CBF">
        <w:rPr>
          <w:rStyle w:val="2e"/>
          <w:b w:val="0"/>
          <w:i w:val="0"/>
          <w:sz w:val="28"/>
          <w:lang w:val="uk-UA"/>
        </w:rPr>
        <w:t xml:space="preserve"> </w:t>
      </w:r>
      <w:r w:rsidRPr="002B0CBF">
        <w:rPr>
          <w:rStyle w:val="2e"/>
          <w:b w:val="0"/>
          <w:sz w:val="28"/>
          <w:lang w:val="uk-UA"/>
        </w:rPr>
        <w:t>x</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величину</w:t>
      </w:r>
      <w:r w:rsidRPr="002B0CBF">
        <w:rPr>
          <w:rStyle w:val="4f0"/>
          <w:i w:val="0"/>
          <w:sz w:val="28"/>
          <w:lang w:val="uk-UA"/>
        </w:rPr>
        <w:t xml:space="preserve"> </w:t>
      </w:r>
      <m:oMath>
        <m:r>
          <w:rPr>
            <w:rStyle w:val="2e"/>
            <w:rFonts w:ascii="Cambria Math" w:eastAsia="Arial Unicode MS"/>
            <w:sz w:val="28"/>
            <w:lang w:val="uk-UA"/>
          </w:rPr>
          <m:t>r</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e>
        </m:d>
        <m:r>
          <m:rPr>
            <m:sty m:val="p"/>
          </m:rPr>
          <w:rPr>
            <w:rStyle w:val="2e"/>
            <w:rFonts w:ascii="Cambria Math" w:eastAsia="Arial Unicode MS"/>
            <w:sz w:val="28"/>
            <w:lang w:val="uk-UA"/>
          </w:rPr>
          <m:t>=</m:t>
        </m:r>
        <m:limLow>
          <m:limLowPr>
            <m:ctrlPr>
              <w:rPr>
                <w:rStyle w:val="2e"/>
                <w:rFonts w:ascii="Cambria Math" w:eastAsia="Arial Unicode MS"/>
                <w:b w:val="0"/>
                <w:bCs w:val="0"/>
                <w:i w:val="0"/>
                <w:iCs w:val="0"/>
                <w:sz w:val="28"/>
                <w:lang w:val="uk-UA"/>
              </w:rPr>
            </m:ctrlPr>
          </m:limLowPr>
          <m:e>
            <m:r>
              <w:rPr>
                <w:rStyle w:val="2e"/>
                <w:rFonts w:ascii="Cambria Math" w:eastAsia="Arial Unicode MS"/>
                <w:sz w:val="28"/>
                <w:lang w:val="uk-UA"/>
              </w:rPr>
              <m:t>max</m:t>
            </m:r>
          </m:e>
          <m:lim>
            <m:r>
              <w:rPr>
                <w:rStyle w:val="2e"/>
                <w:rFonts w:ascii="Cambria Math" w:eastAsia="Arial Unicode MS"/>
                <w:sz w:val="28"/>
                <w:lang w:val="uk-UA"/>
              </w:rPr>
              <m:t>y</m:t>
            </m:r>
          </m:lim>
        </m:limLow>
        <m:r>
          <w:rPr>
            <w:rStyle w:val="2e"/>
            <w:rFonts w:ascii="Cambria Math" w:eastAsia="Arial Unicode MS"/>
            <w:sz w:val="28"/>
            <w:lang w:val="uk-UA"/>
          </w:rPr>
          <m:t>d</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y</m:t>
            </m:r>
          </m:e>
        </m:d>
      </m:oMath>
      <w:r w:rsidRPr="002B0CBF">
        <w:rPr>
          <w:rStyle w:val="640"/>
          <w:sz w:val="28"/>
          <w:lang w:val="uk-UA"/>
        </w:rPr>
        <w:t>,</w:t>
      </w:r>
      <w:r w:rsidR="005E5922" w:rsidRPr="002B0CBF">
        <w:rPr>
          <w:rStyle w:val="640"/>
          <w:sz w:val="28"/>
          <w:lang w:val="uk-UA"/>
        </w:rPr>
        <w:t xml:space="preserve"> </w:t>
      </w:r>
      <w:r w:rsidRPr="002B0CBF">
        <w:rPr>
          <w:rStyle w:val="640"/>
          <w:sz w:val="28"/>
          <w:lang w:val="uk-UA"/>
        </w:rPr>
        <w:t>тобто відстань від вершини</w:t>
      </w:r>
      <w:r w:rsidRPr="002B0CBF">
        <w:rPr>
          <w:rStyle w:val="1d"/>
          <w:b w:val="0"/>
          <w:sz w:val="28"/>
          <w:lang w:val="uk-UA"/>
        </w:rPr>
        <w:t xml:space="preserve"> </w:t>
      </w:r>
      <w:r w:rsidRPr="002B0CBF">
        <w:rPr>
          <w:rStyle w:val="1d"/>
          <w:b w:val="0"/>
          <w:i/>
          <w:sz w:val="28"/>
          <w:lang w:val="uk-UA"/>
        </w:rPr>
        <w:t>x</w:t>
      </w:r>
      <w:r w:rsidRPr="002B0CBF">
        <w:rPr>
          <w:rStyle w:val="640"/>
          <w:sz w:val="28"/>
          <w:lang w:val="uk-UA"/>
        </w:rPr>
        <w:t xml:space="preserve"> до найвіддаленішої від</w:t>
      </w:r>
      <w:r w:rsidRPr="002B0CBF">
        <w:rPr>
          <w:rStyle w:val="1d"/>
          <w:b w:val="0"/>
          <w:sz w:val="28"/>
          <w:lang w:val="uk-UA"/>
        </w:rPr>
        <w:t xml:space="preserve"> </w:t>
      </w:r>
      <w:r w:rsidRPr="002B0CBF">
        <w:rPr>
          <w:rStyle w:val="1d"/>
          <w:b w:val="0"/>
          <w:i/>
          <w:sz w:val="28"/>
          <w:lang w:val="uk-UA"/>
        </w:rPr>
        <w:t>x</w:t>
      </w:r>
      <w:r w:rsidRPr="002B0CBF">
        <w:rPr>
          <w:rStyle w:val="640"/>
          <w:sz w:val="28"/>
          <w:lang w:val="uk-UA"/>
        </w:rPr>
        <w:t xml:space="preserve"> вершини графа. Мінімум цієї величини за всіма вершинами графа називається</w:t>
      </w:r>
      <w:r w:rsidRPr="002B0CBF">
        <w:rPr>
          <w:rStyle w:val="2e"/>
          <w:b w:val="0"/>
          <w:i w:val="0"/>
          <w:sz w:val="28"/>
          <w:lang w:val="uk-UA"/>
        </w:rPr>
        <w:t xml:space="preserve"> </w:t>
      </w:r>
      <w:r w:rsidRPr="002B0CBF">
        <w:rPr>
          <w:rStyle w:val="2e"/>
          <w:b w:val="0"/>
          <w:sz w:val="28"/>
          <w:lang w:val="uk-UA"/>
        </w:rPr>
        <w:t>радіусом</w:t>
      </w:r>
      <w:r w:rsidRPr="002B0CBF">
        <w:rPr>
          <w:rStyle w:val="640"/>
          <w:sz w:val="28"/>
          <w:lang w:val="uk-UA"/>
        </w:rPr>
        <w:t xml:space="preserve"> графа</w:t>
      </w:r>
      <w:r w:rsidRPr="002B0CBF">
        <w:rPr>
          <w:rStyle w:val="2e"/>
          <w:b w:val="0"/>
          <w:i w:val="0"/>
          <w:sz w:val="28"/>
          <w:lang w:val="uk-UA"/>
        </w:rPr>
        <w:t xml:space="preserve"> </w:t>
      </w:r>
      <w:r w:rsidRPr="002B0CBF">
        <w:rPr>
          <w:rStyle w:val="2e"/>
          <w:b w:val="0"/>
          <w:sz w:val="28"/>
          <w:lang w:val="uk-UA"/>
        </w:rPr>
        <w:t>G</w:t>
      </w:r>
      <w:r w:rsidR="005E5922" w:rsidRPr="002B0CBF">
        <w:rPr>
          <w:rStyle w:val="2e"/>
          <w:b w:val="0"/>
          <w:i w:val="0"/>
          <w:sz w:val="28"/>
          <w:lang w:val="uk-UA"/>
        </w:rPr>
        <w:t>:</w:t>
      </w:r>
    </w:p>
    <w:p w14:paraId="2F9CCE48" w14:textId="05AD2DCD" w:rsidR="005E5922" w:rsidRPr="002B0CBF" w:rsidRDefault="00D41A93" w:rsidP="00D41A93">
      <w:pPr>
        <w:pStyle w:val="71"/>
        <w:shd w:val="clear" w:color="auto" w:fill="auto"/>
        <w:spacing w:after="0" w:line="240" w:lineRule="auto"/>
        <w:ind w:firstLine="0"/>
        <w:jc w:val="center"/>
        <w:rPr>
          <w:rStyle w:val="2e"/>
          <w:b w:val="0"/>
          <w:i w:val="0"/>
          <w:sz w:val="28"/>
          <w:lang w:val="uk-UA"/>
        </w:rPr>
      </w:pPr>
      <m:oMath>
        <m:r>
          <w:rPr>
            <w:rStyle w:val="2e"/>
            <w:rFonts w:ascii="Cambria Math" w:eastAsia="Arial Unicode MS"/>
            <w:sz w:val="28"/>
            <w:lang w:val="uk-UA"/>
          </w:rPr>
          <m:t>r</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G</m:t>
            </m:r>
          </m:e>
        </m:d>
        <m:r>
          <m:rPr>
            <m:sty m:val="p"/>
          </m:rPr>
          <w:rPr>
            <w:rStyle w:val="2e"/>
            <w:rFonts w:ascii="Cambria Math" w:eastAsia="Arial Unicode MS"/>
            <w:sz w:val="28"/>
            <w:lang w:val="uk-UA"/>
          </w:rPr>
          <m:t>=</m:t>
        </m:r>
        <m:limLow>
          <m:limLowPr>
            <m:ctrlPr>
              <w:rPr>
                <w:rStyle w:val="2e"/>
                <w:rFonts w:ascii="Cambria Math" w:eastAsia="Arial Unicode MS"/>
                <w:b w:val="0"/>
                <w:bCs w:val="0"/>
                <w:i w:val="0"/>
                <w:iCs w:val="0"/>
                <w:sz w:val="28"/>
                <w:lang w:val="uk-UA"/>
              </w:rPr>
            </m:ctrlPr>
          </m:limLowPr>
          <m:e>
            <m:r>
              <w:rPr>
                <w:rStyle w:val="2e"/>
                <w:rFonts w:ascii="Cambria Math" w:eastAsia="Arial Unicode MS"/>
                <w:sz w:val="28"/>
                <w:lang w:val="uk-UA"/>
              </w:rPr>
              <m:t>min</m:t>
            </m:r>
          </m:e>
          <m:lim>
            <m:r>
              <w:rPr>
                <w:rStyle w:val="2e"/>
                <w:rFonts w:ascii="Cambria Math" w:eastAsia="Arial Unicode MS"/>
                <w:sz w:val="28"/>
                <w:lang w:val="uk-UA"/>
              </w:rPr>
              <m:t>x</m:t>
            </m:r>
          </m:lim>
        </m:limLow>
        <m:r>
          <w:rPr>
            <w:rStyle w:val="2e"/>
            <w:rFonts w:ascii="Cambria Math" w:eastAsia="Arial Unicode MS"/>
            <w:sz w:val="28"/>
            <w:lang w:val="uk-UA"/>
          </w:rPr>
          <m:t>r</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e>
        </m:d>
        <m:r>
          <m:rPr>
            <m:sty m:val="p"/>
          </m:rPr>
          <w:rPr>
            <w:rStyle w:val="2e"/>
            <w:rFonts w:ascii="Cambria Math" w:eastAsia="Arial Unicode MS"/>
            <w:sz w:val="28"/>
            <w:lang w:val="uk-UA"/>
          </w:rPr>
          <m:t>=</m:t>
        </m:r>
        <m:limLow>
          <m:limLowPr>
            <m:ctrlPr>
              <w:rPr>
                <w:rStyle w:val="2e"/>
                <w:rFonts w:ascii="Cambria Math" w:eastAsia="Arial Unicode MS"/>
                <w:b w:val="0"/>
                <w:bCs w:val="0"/>
                <w:i w:val="0"/>
                <w:iCs w:val="0"/>
                <w:sz w:val="28"/>
                <w:lang w:val="uk-UA"/>
              </w:rPr>
            </m:ctrlPr>
          </m:limLowPr>
          <m:e>
            <m:r>
              <w:rPr>
                <w:rStyle w:val="2e"/>
                <w:rFonts w:ascii="Cambria Math" w:eastAsia="Arial Unicode MS"/>
                <w:sz w:val="28"/>
                <w:lang w:val="uk-UA"/>
              </w:rPr>
              <m:t>min</m:t>
            </m:r>
          </m:e>
          <m:lim>
            <m:r>
              <w:rPr>
                <w:rStyle w:val="2e"/>
                <w:rFonts w:ascii="Cambria Math" w:eastAsia="Arial Unicode MS"/>
                <w:sz w:val="28"/>
                <w:lang w:val="uk-UA"/>
              </w:rPr>
              <m:t>x</m:t>
            </m:r>
          </m:lim>
        </m:limLow>
        <m:limLow>
          <m:limLowPr>
            <m:ctrlPr>
              <w:rPr>
                <w:rStyle w:val="2e"/>
                <w:rFonts w:ascii="Cambria Math" w:eastAsia="Arial Unicode MS"/>
                <w:b w:val="0"/>
                <w:bCs w:val="0"/>
                <w:i w:val="0"/>
                <w:iCs w:val="0"/>
                <w:sz w:val="28"/>
                <w:lang w:val="uk-UA"/>
              </w:rPr>
            </m:ctrlPr>
          </m:limLowPr>
          <m:e>
            <m:r>
              <w:rPr>
                <w:rStyle w:val="2e"/>
                <w:rFonts w:ascii="Cambria Math" w:eastAsia="Arial Unicode MS"/>
                <w:sz w:val="28"/>
                <w:lang w:val="uk-UA"/>
              </w:rPr>
              <m:t>max</m:t>
            </m:r>
          </m:e>
          <m:lim>
            <m:r>
              <w:rPr>
                <w:rStyle w:val="2e"/>
                <w:rFonts w:ascii="Cambria Math" w:eastAsia="Arial Unicode MS"/>
                <w:sz w:val="28"/>
                <w:lang w:val="uk-UA"/>
              </w:rPr>
              <m:t>y</m:t>
            </m:r>
          </m:lim>
        </m:limLow>
        <m:r>
          <w:rPr>
            <w:rStyle w:val="2e"/>
            <w:rFonts w:ascii="Cambria Math" w:eastAsia="Arial Unicode MS"/>
            <w:sz w:val="28"/>
            <w:lang w:val="uk-UA"/>
          </w:rPr>
          <m:t>d</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y</m:t>
            </m:r>
          </m:e>
        </m:d>
      </m:oMath>
      <w:r w:rsidR="005E5922" w:rsidRPr="002B0CBF">
        <w:rPr>
          <w:rStyle w:val="2e"/>
          <w:rFonts w:eastAsia="Arial Unicode MS"/>
          <w:b w:val="0"/>
          <w:i w:val="0"/>
          <w:sz w:val="28"/>
          <w:lang w:val="uk-UA"/>
        </w:rPr>
        <w:t>.</w:t>
      </w:r>
    </w:p>
    <w:p w14:paraId="2DA275CD" w14:textId="74F45426" w:rsidR="00060079" w:rsidRPr="002B0CBF" w:rsidRDefault="00E2035F" w:rsidP="00D41A93">
      <w:pPr>
        <w:pStyle w:val="71"/>
        <w:shd w:val="clear" w:color="auto" w:fill="auto"/>
        <w:spacing w:after="0" w:line="240" w:lineRule="auto"/>
        <w:ind w:firstLine="709"/>
        <w:rPr>
          <w:rStyle w:val="2e"/>
          <w:b w:val="0"/>
          <w:i w:val="0"/>
          <w:sz w:val="28"/>
          <w:lang w:val="uk-UA"/>
        </w:rPr>
      </w:pPr>
      <w:r w:rsidRPr="002B0CBF">
        <w:rPr>
          <w:rStyle w:val="640"/>
          <w:sz w:val="28"/>
          <w:lang w:val="uk-UA"/>
        </w:rPr>
        <w:t>Вершина</w:t>
      </w:r>
      <w:r w:rsidRPr="002B0CBF">
        <w:rPr>
          <w:rStyle w:val="1d"/>
          <w:b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0</m:t>
            </m:r>
          </m:sub>
        </m:sSub>
      </m:oMath>
      <w:r w:rsidRPr="002B0CBF">
        <w:rPr>
          <w:rStyle w:val="1d"/>
          <w:b w:val="0"/>
          <w:sz w:val="28"/>
          <w:lang w:val="uk-UA"/>
        </w:rPr>
        <w:t>,</w:t>
      </w:r>
      <w:r w:rsidRPr="002B0CBF">
        <w:rPr>
          <w:rStyle w:val="640"/>
          <w:sz w:val="28"/>
          <w:lang w:val="uk-UA"/>
        </w:rPr>
        <w:t xml:space="preserve"> в якій досягається цей мінімум, називається</w:t>
      </w:r>
      <w:r w:rsidRPr="002B0CBF">
        <w:rPr>
          <w:rStyle w:val="2e"/>
          <w:b w:val="0"/>
          <w:i w:val="0"/>
          <w:sz w:val="28"/>
          <w:lang w:val="uk-UA"/>
        </w:rPr>
        <w:t xml:space="preserve"> </w:t>
      </w:r>
      <w:r w:rsidRPr="002B0CBF">
        <w:rPr>
          <w:rStyle w:val="2e"/>
          <w:b w:val="0"/>
          <w:sz w:val="28"/>
          <w:lang w:val="uk-UA"/>
        </w:rPr>
        <w:t>центральною</w:t>
      </w:r>
      <w:r w:rsidRPr="002B0CBF">
        <w:rPr>
          <w:rStyle w:val="2e"/>
          <w:b w:val="0"/>
          <w:i w:val="0"/>
          <w:sz w:val="28"/>
          <w:lang w:val="uk-UA"/>
        </w:rPr>
        <w:t>.</w:t>
      </w:r>
    </w:p>
    <w:p w14:paraId="4C8E048D" w14:textId="77777777" w:rsidR="002D7B2E" w:rsidRPr="002B0CBF" w:rsidRDefault="002D7B2E" w:rsidP="002D7B2E">
      <w:pPr>
        <w:pStyle w:val="71"/>
        <w:shd w:val="clear" w:color="auto" w:fill="auto"/>
        <w:spacing w:after="0" w:line="240" w:lineRule="auto"/>
        <w:ind w:firstLine="709"/>
        <w:rPr>
          <w:sz w:val="28"/>
          <w:szCs w:val="28"/>
          <w:lang w:val="uk-UA"/>
        </w:rPr>
      </w:pPr>
      <w:r w:rsidRPr="002B0CBF">
        <w:rPr>
          <w:i/>
          <w:sz w:val="28"/>
          <w:szCs w:val="28"/>
          <w:lang w:val="uk-UA"/>
        </w:rPr>
        <w:t>Периферійною точкою графа</w:t>
      </w:r>
      <w:r w:rsidRPr="002B0CBF">
        <w:rPr>
          <w:sz w:val="28"/>
          <w:szCs w:val="28"/>
          <w:lang w:val="uk-UA"/>
        </w:rPr>
        <w:t xml:space="preserve"> називається вершина, від якої максимальна з відстаней до інших вершин була б максимальна.</w:t>
      </w:r>
    </w:p>
    <w:p w14:paraId="7F516F35" w14:textId="0289E21B" w:rsidR="002D7B2E" w:rsidRPr="002B0CBF" w:rsidRDefault="002D7B2E" w:rsidP="00D41A93">
      <w:pPr>
        <w:jc w:val="center"/>
        <w:rPr>
          <w:rFonts w:ascii="Times New Roman" w:hAnsi="Times New Roman" w:cs="Times New Roman"/>
          <w:i/>
          <w:sz w:val="28"/>
          <w:szCs w:val="28"/>
          <w:lang w:val="uk-UA"/>
        </w:rPr>
      </w:pPr>
      <w:r w:rsidRPr="002B0CBF">
        <w:rPr>
          <w:rFonts w:ascii="Times New Roman" w:hAnsi="Times New Roman" w:cs="Times New Roman"/>
          <w:i/>
          <w:sz w:val="28"/>
          <w:szCs w:val="28"/>
          <w:lang w:val="uk-UA"/>
        </w:rPr>
        <w:t xml:space="preserve">Алгоритм знаходження відстаней від даної вершини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0</m:t>
            </m:r>
          </m:sub>
        </m:sSub>
      </m:oMath>
    </w:p>
    <w:p w14:paraId="72244A39" w14:textId="0F01EBFB" w:rsidR="002D7B2E" w:rsidRPr="002B0CBF" w:rsidRDefault="002D7B2E" w:rsidP="00D41A93">
      <w:pPr>
        <w:jc w:val="center"/>
        <w:rPr>
          <w:rFonts w:ascii="Times New Roman" w:hAnsi="Times New Roman" w:cs="Times New Roman"/>
          <w:i/>
          <w:sz w:val="28"/>
          <w:szCs w:val="28"/>
          <w:lang w:val="uk-UA"/>
        </w:rPr>
      </w:pPr>
      <w:r w:rsidRPr="002B0CBF">
        <w:rPr>
          <w:rFonts w:ascii="Times New Roman" w:hAnsi="Times New Roman" w:cs="Times New Roman"/>
          <w:i/>
          <w:sz w:val="28"/>
          <w:szCs w:val="28"/>
          <w:lang w:val="uk-UA"/>
        </w:rPr>
        <w:t xml:space="preserve">до інших вершин графа </w:t>
      </w:r>
      <m:oMath>
        <m:r>
          <w:rPr>
            <w:rFonts w:ascii="Cambria Math" w:hAnsi="Times New Roman" w:cs="Times New Roman"/>
            <w:sz w:val="28"/>
            <w:szCs w:val="28"/>
            <w:lang w:val="uk-UA"/>
          </w:rPr>
          <m:t>G</m:t>
        </m:r>
      </m:oMath>
      <w:r w:rsidRPr="002B0CBF">
        <w:rPr>
          <w:rFonts w:ascii="Times New Roman" w:hAnsi="Times New Roman" w:cs="Times New Roman"/>
          <w:i/>
          <w:sz w:val="28"/>
          <w:szCs w:val="28"/>
          <w:lang w:val="uk-UA"/>
        </w:rPr>
        <w:t>:</w:t>
      </w:r>
    </w:p>
    <w:p w14:paraId="75406437" w14:textId="141C9E6B" w:rsidR="002D7B2E" w:rsidRPr="002B0CBF" w:rsidRDefault="002D7B2E" w:rsidP="00D41A93">
      <w:pPr>
        <w:numPr>
          <w:ilvl w:val="0"/>
          <w:numId w:val="64"/>
        </w:numPr>
        <w:tabs>
          <w:tab w:val="clear" w:pos="1065"/>
          <w:tab w:val="num" w:pos="1134"/>
        </w:tabs>
        <w:ind w:left="0"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позначаємо через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0</m:t>
                </m:r>
              </m:sub>
            </m:sSub>
            <m:ctrlPr>
              <w:rPr>
                <w:rFonts w:ascii="Cambria Math" w:hAnsi="Cambria Math" w:cs="Times New Roman"/>
                <w:i/>
                <w:sz w:val="28"/>
                <w:szCs w:val="28"/>
                <w:lang w:val="uk-UA"/>
              </w:rPr>
            </m:ctrlPr>
          </m:e>
        </m:d>
      </m:oMath>
      <w:r w:rsidRPr="002B0CBF">
        <w:rPr>
          <w:rFonts w:ascii="Times New Roman" w:hAnsi="Times New Roman" w:cs="Times New Roman"/>
          <w:sz w:val="28"/>
          <w:szCs w:val="28"/>
          <w:lang w:val="uk-UA"/>
        </w:rPr>
        <w:t>;</w:t>
      </w:r>
    </w:p>
    <w:p w14:paraId="42518765" w14:textId="5050F2F3" w:rsidR="002D7B2E" w:rsidRPr="002B0CBF" w:rsidRDefault="002D7B2E" w:rsidP="00D41A93">
      <w:pPr>
        <w:numPr>
          <w:ilvl w:val="0"/>
          <w:numId w:val="64"/>
        </w:numPr>
        <w:tabs>
          <w:tab w:val="clear" w:pos="1065"/>
          <w:tab w:val="num" w:pos="1134"/>
        </w:tabs>
        <w:ind w:left="0"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позначаємо індексом </w:t>
      </w:r>
      <m:oMath>
        <m:r>
          <w:rPr>
            <w:rFonts w:ascii="Cambria Math" w:hAnsi="Cambria Math" w:cs="Times New Roman"/>
            <w:sz w:val="28"/>
            <w:szCs w:val="28"/>
            <w:lang w:val="uk-UA"/>
          </w:rPr>
          <m:t>0</m:t>
        </m:r>
      </m:oMath>
      <w:r w:rsidRPr="002B0CBF">
        <w:rPr>
          <w:rFonts w:ascii="Times New Roman" w:hAnsi="Times New Roman" w:cs="Times New Roman"/>
          <w:sz w:val="28"/>
          <w:szCs w:val="28"/>
          <w:lang w:val="uk-UA"/>
        </w:rPr>
        <w:t xml:space="preserve"> всі вершини, суміжні з вершиною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m:rPr>
                <m:sty m:val="bi"/>
              </m:rPr>
              <w:rPr>
                <w:rFonts w:ascii="Cambria Math" w:hAnsi="Cambria Math" w:cs="Times New Roman"/>
                <w:sz w:val="28"/>
                <w:szCs w:val="28"/>
                <w:lang w:val="uk-UA"/>
              </w:rPr>
              <m:t>0</m:t>
            </m:r>
          </m:sub>
        </m:sSub>
      </m:oMath>
      <w:r w:rsidRPr="002B0CBF">
        <w:rPr>
          <w:rFonts w:ascii="Times New Roman" w:hAnsi="Times New Roman" w:cs="Times New Roman"/>
          <w:sz w:val="28"/>
          <w:szCs w:val="28"/>
          <w:lang w:val="uk-UA"/>
        </w:rPr>
        <w:t xml:space="preserve">, виписуємо множину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1</m:t>
            </m:r>
          </m:sub>
        </m:sSub>
      </m:oMath>
      <w:r w:rsidRPr="002B0CBF">
        <w:rPr>
          <w:rFonts w:ascii="Times New Roman" w:hAnsi="Times New Roman" w:cs="Times New Roman"/>
          <w:sz w:val="28"/>
          <w:szCs w:val="28"/>
          <w:lang w:val="uk-UA"/>
        </w:rPr>
        <w:t xml:space="preserve"> всіх цих вершин з їхніми позначками;</w:t>
      </w:r>
    </w:p>
    <w:p w14:paraId="4CC3F972" w14:textId="62AE7DD3" w:rsidR="002D7B2E" w:rsidRPr="002B0CBF" w:rsidRDefault="002D7B2E" w:rsidP="00D41A93">
      <w:pPr>
        <w:numPr>
          <w:ilvl w:val="0"/>
          <w:numId w:val="64"/>
        </w:numPr>
        <w:tabs>
          <w:tab w:val="clear" w:pos="1065"/>
          <w:tab w:val="num" w:pos="1134"/>
        </w:tabs>
        <w:ind w:left="0"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кожну вершину, що не належить множині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2B0CBF">
        <w:rPr>
          <w:rFonts w:ascii="Times New Roman" w:hAnsi="Times New Roman" w:cs="Times New Roman"/>
          <w:sz w:val="28"/>
          <w:szCs w:val="28"/>
          <w:lang w:val="uk-UA"/>
        </w:rPr>
        <w:t xml:space="preserve"> і суміжну з кожною з вершин, що належать множині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Pr="002B0CBF">
        <w:rPr>
          <w:rFonts w:ascii="Times New Roman" w:hAnsi="Times New Roman" w:cs="Times New Roman"/>
          <w:sz w:val="28"/>
          <w:szCs w:val="28"/>
          <w:lang w:val="uk-UA"/>
        </w:rPr>
        <w:t xml:space="preserve">, позначаємо індексом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m:t>
            </m:r>
          </m:sup>
        </m:sSup>
      </m:oMath>
      <w:r w:rsidRPr="002B0CBF">
        <w:rPr>
          <w:rFonts w:ascii="Times New Roman" w:hAnsi="Times New Roman" w:cs="Times New Roman"/>
          <w:sz w:val="28"/>
          <w:szCs w:val="28"/>
          <w:lang w:val="uk-UA"/>
        </w:rPr>
        <w:t xml:space="preserve">; виписуємо множину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2</m:t>
            </m:r>
          </m:sub>
        </m:sSub>
      </m:oMath>
      <w:r w:rsidRPr="002B0CBF">
        <w:rPr>
          <w:rFonts w:ascii="Times New Roman" w:hAnsi="Times New Roman" w:cs="Times New Roman"/>
          <w:sz w:val="28"/>
          <w:szCs w:val="28"/>
          <w:lang w:val="uk-UA"/>
        </w:rPr>
        <w:t xml:space="preserve"> всіх цих вершин з їхніми позначками …;</w:t>
      </w:r>
    </w:p>
    <w:p w14:paraId="15455665" w14:textId="4E1B6AC3" w:rsidR="002D7B2E" w:rsidRPr="002B0CBF" w:rsidRDefault="00D41A93" w:rsidP="00D41A93">
      <w:pPr>
        <w:tabs>
          <w:tab w:val="left" w:pos="1134"/>
        </w:tabs>
        <w:ind w:firstLine="709"/>
        <w:jc w:val="both"/>
        <w:rPr>
          <w:rFonts w:ascii="Times New Roman" w:hAnsi="Times New Roman" w:cs="Times New Roman"/>
          <w:sz w:val="28"/>
          <w:szCs w:val="28"/>
          <w:lang w:val="uk-UA"/>
        </w:rPr>
      </w:pPr>
      <m:oMath>
        <m:r>
          <w:rPr>
            <w:rFonts w:ascii="Cambria Math" w:hAnsi="Times New Roman" w:cs="Times New Roman"/>
            <w:sz w:val="28"/>
            <w:szCs w:val="28"/>
            <w:lang w:val="uk-UA"/>
          </w:rPr>
          <m:t>n</m:t>
        </m:r>
      </m:oMath>
      <w:r w:rsidR="002D7B2E" w:rsidRPr="002B0CBF">
        <w:rPr>
          <w:rFonts w:ascii="Times New Roman" w:hAnsi="Times New Roman" w:cs="Times New Roman"/>
          <w:sz w:val="28"/>
          <w:szCs w:val="28"/>
          <w:lang w:val="uk-UA"/>
        </w:rPr>
        <w:t>)</w:t>
      </w:r>
      <w:r w:rsidR="002D7B2E" w:rsidRPr="002B0CBF">
        <w:rPr>
          <w:rFonts w:ascii="Times New Roman" w:hAnsi="Times New Roman" w:cs="Times New Roman"/>
          <w:sz w:val="28"/>
          <w:szCs w:val="28"/>
          <w:lang w:val="uk-UA"/>
        </w:rPr>
        <w:tab/>
        <w:t>повторюємо описану процедуру доти, поки множина непомічених вершин не виявиться порожньою.</w:t>
      </w:r>
    </w:p>
    <w:p w14:paraId="20101B36" w14:textId="747D0CBD" w:rsidR="002D7B2E" w:rsidRPr="002B0CBF" w:rsidRDefault="002D7B2E" w:rsidP="00D41A93">
      <w:pPr>
        <w:ind w:firstLine="709"/>
        <w:jc w:val="both"/>
        <w:rPr>
          <w:rFonts w:ascii="Times New Roman" w:hAnsi="Times New Roman" w:cs="Times New Roman"/>
          <w:sz w:val="28"/>
          <w:szCs w:val="28"/>
          <w:lang w:val="uk-UA"/>
        </w:rPr>
      </w:pPr>
      <w:r w:rsidRPr="002B0CBF">
        <w:rPr>
          <w:rFonts w:ascii="Times New Roman" w:hAnsi="Times New Roman" w:cs="Times New Roman"/>
          <w:b/>
          <w:sz w:val="28"/>
          <w:szCs w:val="28"/>
          <w:lang w:val="uk-UA"/>
        </w:rPr>
        <w:t>Приклад 6.11</w:t>
      </w:r>
      <w:r w:rsidRPr="002B0CBF">
        <w:rPr>
          <w:rFonts w:ascii="Times New Roman" w:hAnsi="Times New Roman" w:cs="Times New Roman"/>
          <w:sz w:val="28"/>
          <w:szCs w:val="28"/>
          <w:lang w:val="uk-UA"/>
        </w:rPr>
        <w:t xml:space="preserve"> Визначити відстань від вершини 7 (для зручності запису позначимо вершини графа арабськими цифрами) до всіх вершин графа </w:t>
      </w:r>
      <m:oMath>
        <m:r>
          <w:rPr>
            <w:rFonts w:ascii="Cambria Math" w:hAnsi="Times New Roman" w:cs="Times New Roman"/>
            <w:sz w:val="28"/>
            <w:szCs w:val="28"/>
            <w:lang w:val="uk-UA"/>
          </w:rPr>
          <m:t>G</m:t>
        </m:r>
      </m:oMath>
      <w:r w:rsidRPr="002B0CBF">
        <w:rPr>
          <w:rFonts w:ascii="Times New Roman" w:hAnsi="Times New Roman" w:cs="Times New Roman"/>
          <w:sz w:val="28"/>
          <w:szCs w:val="28"/>
          <w:lang w:val="uk-UA"/>
        </w:rPr>
        <w:t>, зображеного на рис. 6.23.</w:t>
      </w:r>
    </w:p>
    <w:bookmarkStart w:id="107" w:name="_MON_1616692187"/>
    <w:bookmarkEnd w:id="107"/>
    <w:p w14:paraId="24F0BB23" w14:textId="77777777" w:rsidR="005E129F" w:rsidRPr="002B0CBF" w:rsidRDefault="005E129F" w:rsidP="005E129F">
      <w:pPr>
        <w:jc w:val="center"/>
        <w:rPr>
          <w:rFonts w:ascii="Times New Roman" w:hAnsi="Times New Roman" w:cs="Times New Roman"/>
          <w:sz w:val="28"/>
          <w:szCs w:val="28"/>
          <w:lang w:val="uk-UA"/>
        </w:rPr>
      </w:pPr>
      <w:r w:rsidRPr="002B0CBF">
        <w:rPr>
          <w:sz w:val="28"/>
          <w:lang w:val="uk-UA"/>
        </w:rPr>
        <w:object w:dxaOrig="3799" w:dyaOrig="3367" w14:anchorId="4ACE804E">
          <v:shape id="_x0000_i1098" type="#_x0000_t75" style="width:189.75pt;height:168pt" o:ole="">
            <v:imagedata r:id="rId158" o:title=""/>
          </v:shape>
          <o:OLEObject Type="Embed" ProgID="Word.Document.8" ShapeID="_x0000_i1098" DrawAspect="Content" ObjectID="_1739777655" r:id="rId159">
            <o:FieldCodes>\s</o:FieldCodes>
          </o:OLEObject>
        </w:object>
      </w:r>
    </w:p>
    <w:p w14:paraId="4248035C" w14:textId="77777777" w:rsidR="002D7B2E" w:rsidRPr="002B0CBF" w:rsidRDefault="002D7B2E" w:rsidP="002D7B2E">
      <w:pPr>
        <w:jc w:val="both"/>
        <w:rPr>
          <w:rFonts w:ascii="Times New Roman" w:hAnsi="Times New Roman" w:cs="Times New Roman"/>
          <w:sz w:val="28"/>
          <w:szCs w:val="28"/>
          <w:lang w:val="uk-UA"/>
        </w:rPr>
      </w:pPr>
    </w:p>
    <w:p w14:paraId="5FB5AB8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r>
      <w:r w:rsidRPr="002B0CBF">
        <w:rPr>
          <w:rFonts w:ascii="Times New Roman" w:hAnsi="Times New Roman" w:cs="Times New Roman"/>
          <w:i/>
          <w:sz w:val="28"/>
          <w:szCs w:val="28"/>
          <w:lang w:val="uk-UA"/>
        </w:rPr>
        <w:t>Розв</w:t>
      </w:r>
      <w:r w:rsidR="00CA7808" w:rsidRPr="002B0CBF">
        <w:rPr>
          <w:rFonts w:ascii="Times New Roman" w:hAnsi="Times New Roman" w:cs="Times New Roman"/>
          <w:i/>
          <w:sz w:val="28"/>
          <w:szCs w:val="28"/>
          <w:lang w:val="uk-UA"/>
        </w:rPr>
        <w:t>’</w:t>
      </w:r>
      <w:r w:rsidRPr="002B0CBF">
        <w:rPr>
          <w:rFonts w:ascii="Times New Roman" w:hAnsi="Times New Roman" w:cs="Times New Roman"/>
          <w:i/>
          <w:sz w:val="28"/>
          <w:szCs w:val="28"/>
          <w:lang w:val="uk-UA"/>
        </w:rPr>
        <w:t xml:space="preserve">язання. </w:t>
      </w:r>
      <w:r w:rsidRPr="002B0CBF">
        <w:rPr>
          <w:rFonts w:ascii="Times New Roman" w:hAnsi="Times New Roman" w:cs="Times New Roman"/>
          <w:sz w:val="28"/>
          <w:szCs w:val="28"/>
          <w:lang w:val="uk-UA"/>
        </w:rPr>
        <w:t>Згідно алгоритму відстань від вершини 7 будемо шукати в такий спосіб:</w:t>
      </w:r>
    </w:p>
    <w:p w14:paraId="5781277D" w14:textId="5541353B" w:rsidR="002D7B2E" w:rsidRPr="002B0CBF" w:rsidRDefault="002D7B2E" w:rsidP="00D41A93">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t xml:space="preserve">1)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0</m:t>
            </m:r>
          </m:sub>
        </m:sSub>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7</m:t>
            </m:r>
          </m:e>
        </m:d>
      </m:oMath>
      <w:r w:rsidRPr="002B0CBF">
        <w:rPr>
          <w:rFonts w:ascii="Times New Roman" w:hAnsi="Times New Roman" w:cs="Times New Roman"/>
          <w:sz w:val="28"/>
          <w:szCs w:val="28"/>
          <w:lang w:val="uk-UA"/>
        </w:rPr>
        <w:t>;</w:t>
      </w:r>
    </w:p>
    <w:p w14:paraId="10D4C606" w14:textId="282848EF" w:rsidR="002D7B2E" w:rsidRPr="002B0CBF" w:rsidRDefault="002D7B2E" w:rsidP="00D41A93">
      <w:pPr>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2)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1</m:t>
                </m:r>
              </m:e>
              <m:sub>
                <m:r>
                  <w:rPr>
                    <w:rFonts w:ascii="Cambria Math" w:hAnsi="Times New Roman" w:cs="Times New Roman"/>
                    <w:sz w:val="28"/>
                    <w:szCs w:val="28"/>
                    <w:lang w:val="uk-UA"/>
                  </w:rPr>
                  <m:t>7</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3</m:t>
                </m:r>
              </m:e>
              <m:sub>
                <m:r>
                  <w:rPr>
                    <w:rFonts w:ascii="Cambria Math" w:hAnsi="Times New Roman" w:cs="Times New Roman"/>
                    <w:sz w:val="28"/>
                    <w:szCs w:val="28"/>
                    <w:lang w:val="uk-UA"/>
                  </w:rPr>
                  <m:t>7</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6</m:t>
                </m:r>
              </m:e>
              <m:sub>
                <m:r>
                  <w:rPr>
                    <w:rFonts w:ascii="Cambria Math" w:hAnsi="Times New Roman" w:cs="Times New Roman"/>
                    <w:sz w:val="28"/>
                    <w:szCs w:val="28"/>
                    <w:lang w:val="uk-UA"/>
                  </w:rPr>
                  <m:t>7</m:t>
                </m:r>
              </m:sub>
            </m:sSub>
            <m:ctrlPr>
              <w:rPr>
                <w:rFonts w:ascii="Cambria Math" w:hAnsi="Cambria Math" w:cs="Times New Roman"/>
                <w:i/>
                <w:sz w:val="28"/>
                <w:szCs w:val="28"/>
                <w:lang w:val="uk-UA"/>
              </w:rPr>
            </m:ctrlPr>
          </m:e>
        </m:d>
      </m:oMath>
      <w:r w:rsidRPr="002B0CBF">
        <w:rPr>
          <w:rFonts w:ascii="Times New Roman" w:hAnsi="Times New Roman" w:cs="Times New Roman"/>
          <w:sz w:val="28"/>
          <w:szCs w:val="28"/>
          <w:lang w:val="uk-UA"/>
        </w:rPr>
        <w:t>;</w:t>
      </w:r>
    </w:p>
    <w:p w14:paraId="4DBD7EF7" w14:textId="3497AAB6" w:rsidR="002D7B2E" w:rsidRPr="002B0CBF" w:rsidRDefault="002D7B2E" w:rsidP="00D41A93">
      <w:pPr>
        <w:ind w:firstLine="709"/>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3)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A</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2</m:t>
                </m:r>
              </m:e>
              <m:sub>
                <m:r>
                  <w:rPr>
                    <w:rFonts w:ascii="Cambria Math" w:hAnsi="Times New Roman" w:cs="Times New Roman"/>
                    <w:sz w:val="28"/>
                    <w:szCs w:val="28"/>
                    <w:lang w:val="uk-UA"/>
                  </w:rPr>
                  <m:t>1,3</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5</m:t>
                </m:r>
              </m:e>
              <m:sub>
                <m:r>
                  <w:rPr>
                    <w:rFonts w:ascii="Cambria Math" w:hAnsi="Times New Roman" w:cs="Times New Roman"/>
                    <w:sz w:val="28"/>
                    <w:szCs w:val="28"/>
                    <w:lang w:val="uk-UA"/>
                  </w:rPr>
                  <m:t>3,6</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4</m:t>
                </m:r>
              </m:e>
              <m:sub>
                <m:r>
                  <w:rPr>
                    <w:rFonts w:ascii="Cambria Math" w:hAnsi="Times New Roman" w:cs="Times New Roman"/>
                    <w:sz w:val="28"/>
                    <w:szCs w:val="28"/>
                    <w:lang w:val="uk-UA"/>
                  </w:rPr>
                  <m:t>3</m:t>
                </m:r>
              </m:sub>
            </m:sSub>
            <m:ctrlPr>
              <w:rPr>
                <w:rFonts w:ascii="Cambria Math" w:hAnsi="Cambria Math" w:cs="Times New Roman"/>
                <w:i/>
                <w:sz w:val="28"/>
                <w:szCs w:val="28"/>
                <w:lang w:val="uk-UA"/>
              </w:rPr>
            </m:ctrlPr>
          </m:e>
        </m:d>
      </m:oMath>
      <w:r w:rsidRPr="002B0CBF">
        <w:rPr>
          <w:rFonts w:ascii="Times New Roman" w:hAnsi="Times New Roman" w:cs="Times New Roman"/>
          <w:sz w:val="28"/>
          <w:szCs w:val="28"/>
          <w:lang w:val="uk-UA"/>
        </w:rPr>
        <w:t>.</w:t>
      </w:r>
    </w:p>
    <w:p w14:paraId="79BC98B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t>Більше непомічених вершин немає. Тобто відстані від вершини 7 до кожної з вершин графа такі</w:t>
      </w:r>
    </w:p>
    <w:p w14:paraId="533B1C76" w14:textId="3E460898" w:rsidR="002D7B2E" w:rsidRPr="002B0CBF" w:rsidRDefault="00D41A93" w:rsidP="00D41A93">
      <w:pPr>
        <w:jc w:val="center"/>
        <w:rPr>
          <w:rFonts w:ascii="Times New Roman" w:hAnsi="Times New Roman" w:cs="Times New Roman"/>
          <w:sz w:val="28"/>
          <w:szCs w:val="28"/>
          <w:lang w:val="uk-UA"/>
        </w:rPr>
      </w:pPr>
      <m:oMath>
        <m:r>
          <w:rPr>
            <w:rFonts w:ascii="Cambria Math" w:hAnsi="Cambria Math" w:cs="Times New Roman"/>
            <w:sz w:val="28"/>
            <w:szCs w:val="28"/>
            <w:lang w:val="uk-UA"/>
          </w:rPr>
          <m:t>d</m:t>
        </m:r>
        <m:d>
          <m:dPr>
            <m:ctrlPr>
              <w:rPr>
                <w:rFonts w:ascii="Cambria Math" w:hAnsi="Cambria Math" w:cs="Times New Roman"/>
                <w:i/>
                <w:sz w:val="28"/>
                <w:szCs w:val="28"/>
                <w:lang w:val="uk-UA"/>
              </w:rPr>
            </m:ctrlPr>
          </m:dPr>
          <m:e>
            <m:r>
              <w:rPr>
                <w:rFonts w:ascii="Cambria Math" w:hAnsi="Cambria Math" w:cs="Times New Roman"/>
                <w:sz w:val="28"/>
                <w:szCs w:val="28"/>
                <w:lang w:val="uk-UA"/>
              </w:rPr>
              <m:t>7,1</m:t>
            </m:r>
          </m:e>
        </m:d>
        <m:r>
          <w:rPr>
            <w:rFonts w:ascii="Cambria Math" w:hAnsi="Cambria Math" w:cs="Times New Roman"/>
            <w:sz w:val="28"/>
            <w:szCs w:val="28"/>
            <w:lang w:val="uk-UA"/>
          </w:rPr>
          <m:t>=d</m:t>
        </m:r>
        <m:d>
          <m:dPr>
            <m:ctrlPr>
              <w:rPr>
                <w:rFonts w:ascii="Cambria Math" w:hAnsi="Cambria Math" w:cs="Times New Roman"/>
                <w:i/>
                <w:sz w:val="28"/>
                <w:szCs w:val="28"/>
                <w:lang w:val="uk-UA"/>
              </w:rPr>
            </m:ctrlPr>
          </m:dPr>
          <m:e>
            <m:r>
              <w:rPr>
                <w:rFonts w:ascii="Cambria Math" w:hAnsi="Cambria Math" w:cs="Times New Roman"/>
                <w:sz w:val="28"/>
                <w:szCs w:val="28"/>
                <w:lang w:val="uk-UA"/>
              </w:rPr>
              <m:t>7,3</m:t>
            </m:r>
          </m:e>
        </m:d>
        <m:r>
          <w:rPr>
            <w:rFonts w:ascii="Cambria Math" w:hAnsi="Cambria Math" w:cs="Times New Roman"/>
            <w:sz w:val="28"/>
            <w:szCs w:val="28"/>
            <w:lang w:val="uk-UA"/>
          </w:rPr>
          <m:t>=d</m:t>
        </m:r>
        <m:d>
          <m:dPr>
            <m:ctrlPr>
              <w:rPr>
                <w:rFonts w:ascii="Cambria Math" w:hAnsi="Cambria Math" w:cs="Times New Roman"/>
                <w:i/>
                <w:sz w:val="28"/>
                <w:szCs w:val="28"/>
                <w:lang w:val="uk-UA"/>
              </w:rPr>
            </m:ctrlPr>
          </m:dPr>
          <m:e>
            <m:r>
              <w:rPr>
                <w:rFonts w:ascii="Cambria Math" w:hAnsi="Cambria Math" w:cs="Times New Roman"/>
                <w:sz w:val="28"/>
                <w:szCs w:val="28"/>
                <w:lang w:val="uk-UA"/>
              </w:rPr>
              <m:t>7,6</m:t>
            </m:r>
          </m:e>
        </m:d>
        <m:r>
          <w:rPr>
            <w:rFonts w:ascii="Cambria Math" w:hAnsi="Cambria Math" w:cs="Times New Roman"/>
            <w:sz w:val="28"/>
            <w:szCs w:val="28"/>
            <w:lang w:val="uk-UA"/>
          </w:rPr>
          <m:t>=1</m:t>
        </m:r>
      </m:oMath>
      <w:r w:rsidR="002D7B2E" w:rsidRPr="002B0CBF">
        <w:rPr>
          <w:rFonts w:ascii="Times New Roman" w:hAnsi="Times New Roman" w:cs="Times New Roman"/>
          <w:sz w:val="28"/>
          <w:szCs w:val="28"/>
          <w:lang w:val="uk-UA"/>
        </w:rPr>
        <w:t xml:space="preserve">; </w:t>
      </w:r>
      <m:oMath>
        <m:r>
          <w:rPr>
            <w:rFonts w:ascii="Cambria Math" w:hAnsi="Times New Roman" w:cs="Times New Roman"/>
            <w:sz w:val="28"/>
            <w:szCs w:val="28"/>
            <w:lang w:val="uk-UA"/>
          </w:rPr>
          <m:t>d</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7,2</m:t>
            </m:r>
          </m:e>
        </m:d>
        <m:r>
          <w:rPr>
            <w:rFonts w:ascii="Cambria Math" w:hAnsi="Times New Roman" w:cs="Times New Roman"/>
            <w:sz w:val="28"/>
            <w:szCs w:val="28"/>
            <w:lang w:val="uk-UA"/>
          </w:rPr>
          <m:t>=d</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7,4</m:t>
            </m:r>
          </m:e>
        </m:d>
        <m:r>
          <w:rPr>
            <w:rFonts w:ascii="Cambria Math" w:hAnsi="Times New Roman" w:cs="Times New Roman"/>
            <w:sz w:val="28"/>
            <w:szCs w:val="28"/>
            <w:lang w:val="uk-UA"/>
          </w:rPr>
          <m:t>=d</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7,5</m:t>
            </m:r>
          </m:e>
        </m:d>
        <m:r>
          <w:rPr>
            <w:rFonts w:ascii="Cambria Math" w:hAnsi="Times New Roman" w:cs="Times New Roman"/>
            <w:sz w:val="28"/>
            <w:szCs w:val="28"/>
            <w:lang w:val="uk-UA"/>
          </w:rPr>
          <m:t>=2</m:t>
        </m:r>
      </m:oMath>
      <w:r w:rsidR="002D7B2E" w:rsidRPr="002B0CBF">
        <w:rPr>
          <w:rFonts w:ascii="Times New Roman" w:hAnsi="Times New Roman" w:cs="Times New Roman"/>
          <w:sz w:val="28"/>
          <w:szCs w:val="28"/>
          <w:lang w:val="uk-UA"/>
        </w:rPr>
        <w:t>.</w:t>
      </w:r>
    </w:p>
    <w:p w14:paraId="1DBFCA70" w14:textId="6B0720F9" w:rsidR="002D7B2E" w:rsidRPr="002B0CBF" w:rsidRDefault="002D7B2E" w:rsidP="00D41A93">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t xml:space="preserve">Для визначення центра і радіуса графа необхідно побудувати для нього </w:t>
      </w:r>
      <w:r w:rsidRPr="002B0CBF">
        <w:rPr>
          <w:rFonts w:ascii="Times New Roman" w:hAnsi="Times New Roman" w:cs="Times New Roman"/>
          <w:i/>
          <w:sz w:val="28"/>
          <w:szCs w:val="28"/>
          <w:lang w:val="uk-UA"/>
        </w:rPr>
        <w:t xml:space="preserve">матрицю відстаней </w:t>
      </w:r>
      <m:oMath>
        <m:r>
          <w:rPr>
            <w:rFonts w:ascii="Cambria Math" w:hAnsi="Cambria Math" w:cs="Times New Roman"/>
            <w:sz w:val="28"/>
            <w:szCs w:val="28"/>
            <w:lang w:val="uk-UA"/>
          </w:rPr>
          <m:t>A</m:t>
        </m:r>
      </m:oMath>
      <w:r w:rsidRPr="002B0CBF">
        <w:rPr>
          <w:rFonts w:ascii="Times New Roman" w:hAnsi="Times New Roman" w:cs="Times New Roman"/>
          <w:sz w:val="28"/>
          <w:szCs w:val="28"/>
          <w:lang w:val="uk-UA"/>
        </w:rPr>
        <w:t xml:space="preserve">, кожен елемент якої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oMath>
      <w:r w:rsidRPr="002B0CBF">
        <w:rPr>
          <w:rFonts w:ascii="Times New Roman" w:hAnsi="Times New Roman" w:cs="Times New Roman"/>
          <w:sz w:val="28"/>
          <w:szCs w:val="28"/>
          <w:lang w:val="uk-UA"/>
        </w:rPr>
        <w:t xml:space="preserve"> описує відстань між вершинами </w:t>
      </w:r>
      <m:oMath>
        <m:r>
          <w:rPr>
            <w:rFonts w:ascii="Cambria Math" w:hAnsi="Cambria Math" w:cs="Times New Roman"/>
            <w:sz w:val="28"/>
            <w:szCs w:val="28"/>
            <w:lang w:val="uk-UA"/>
          </w:rPr>
          <m:t>i</m:t>
        </m:r>
      </m:oMath>
      <w:r w:rsidRPr="002B0CBF">
        <w:rPr>
          <w:rFonts w:ascii="Times New Roman" w:hAnsi="Times New Roman" w:cs="Times New Roman"/>
          <w:sz w:val="28"/>
          <w:szCs w:val="28"/>
          <w:lang w:val="uk-UA"/>
        </w:rPr>
        <w:t xml:space="preserve"> і </w:t>
      </w:r>
      <m:oMath>
        <m:r>
          <w:rPr>
            <w:rFonts w:ascii="Cambria Math" w:hAnsi="Cambria Math" w:cs="Times New Roman"/>
            <w:sz w:val="28"/>
            <w:szCs w:val="28"/>
            <w:lang w:val="uk-UA"/>
          </w:rPr>
          <m:t>j</m:t>
        </m:r>
      </m:oMath>
      <w:r w:rsidRPr="002B0CBF">
        <w:rPr>
          <w:rFonts w:ascii="Times New Roman" w:hAnsi="Times New Roman" w:cs="Times New Roman"/>
          <w:sz w:val="28"/>
          <w:szCs w:val="28"/>
          <w:lang w:val="uk-UA"/>
        </w:rPr>
        <w:t xml:space="preserve"> графа </w:t>
      </w:r>
      <m:oMath>
        <m:r>
          <w:rPr>
            <w:rFonts w:ascii="Cambria Math" w:hAnsi="Cambria Math" w:cs="Times New Roman"/>
            <w:sz w:val="28"/>
            <w:szCs w:val="28"/>
            <w:lang w:val="uk-UA"/>
          </w:rPr>
          <m:t>G</m:t>
        </m:r>
      </m:oMath>
      <w:r w:rsidRPr="002B0CBF">
        <w:rPr>
          <w:rFonts w:ascii="Times New Roman" w:hAnsi="Times New Roman" w:cs="Times New Roman"/>
          <w:sz w:val="28"/>
          <w:szCs w:val="28"/>
          <w:lang w:val="uk-UA"/>
        </w:rPr>
        <w:t xml:space="preserve">, тобто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ij</m:t>
            </m:r>
          </m:sub>
        </m:sSub>
        <m:r>
          <w:rPr>
            <w:rFonts w:ascii="Cambria Math" w:hAnsi="Cambria Math" w:cs="Times New Roman"/>
            <w:sz w:val="28"/>
            <w:szCs w:val="28"/>
            <w:lang w:val="uk-UA"/>
          </w:rPr>
          <m:t>=d</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oMath>
      <w:r w:rsidRPr="002B0CBF">
        <w:rPr>
          <w:rFonts w:ascii="Times New Roman" w:hAnsi="Times New Roman" w:cs="Times New Roman"/>
          <w:sz w:val="28"/>
          <w:szCs w:val="28"/>
          <w:lang w:val="uk-UA"/>
        </w:rPr>
        <w:t xml:space="preserve">. Очевидно, що матриця відстаней </w:t>
      </w:r>
      <m:oMath>
        <m:r>
          <w:rPr>
            <w:rFonts w:ascii="Cambria Math" w:hAnsi="Cambria Math" w:cs="Times New Roman"/>
            <w:sz w:val="28"/>
            <w:szCs w:val="28"/>
            <w:lang w:val="uk-UA"/>
          </w:rPr>
          <m:t>A</m:t>
        </m:r>
      </m:oMath>
      <w:r w:rsidRPr="002B0CBF">
        <w:rPr>
          <w:rFonts w:ascii="Times New Roman" w:hAnsi="Times New Roman" w:cs="Times New Roman"/>
          <w:sz w:val="28"/>
          <w:szCs w:val="28"/>
          <w:lang w:val="uk-UA"/>
        </w:rPr>
        <w:t xml:space="preserve"> симетрична щодо головної діагоналі (елементи якої дорівнюють нулю, тому що </w:t>
      </w:r>
      <m:oMath>
        <m:r>
          <w:rPr>
            <w:rFonts w:ascii="Cambria Math" w:hAnsi="Times New Roman" w:cs="Times New Roman"/>
            <w:sz w:val="28"/>
            <w:szCs w:val="28"/>
            <w:lang w:val="uk-UA"/>
          </w:rPr>
          <m:t>d</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i</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x</m:t>
                </m:r>
              </m:e>
              <m:sub>
                <m:r>
                  <w:rPr>
                    <w:rFonts w:ascii="Cambria Math" w:hAnsi="Times New Roman" w:cs="Times New Roman"/>
                    <w:sz w:val="28"/>
                    <w:szCs w:val="28"/>
                    <w:lang w:val="uk-UA"/>
                  </w:rPr>
                  <m:t>i</m:t>
                </m:r>
              </m:sub>
            </m:sSub>
            <m:ctrlPr>
              <w:rPr>
                <w:rFonts w:ascii="Cambria Math" w:hAnsi="Cambria Math" w:cs="Times New Roman"/>
                <w:i/>
                <w:sz w:val="28"/>
                <w:szCs w:val="28"/>
                <w:lang w:val="uk-UA"/>
              </w:rPr>
            </m:ctrlPr>
          </m:e>
        </m:d>
        <m:r>
          <w:rPr>
            <w:rFonts w:ascii="Cambria Math" w:hAnsi="Times New Roman" w:cs="Times New Roman"/>
            <w:sz w:val="28"/>
            <w:szCs w:val="28"/>
            <w:lang w:val="uk-UA"/>
          </w:rPr>
          <m:t>=0</m:t>
        </m:r>
      </m:oMath>
      <w:r w:rsidRPr="002B0CBF">
        <w:rPr>
          <w:rFonts w:ascii="Times New Roman" w:hAnsi="Times New Roman" w:cs="Times New Roman"/>
          <w:sz w:val="28"/>
          <w:szCs w:val="28"/>
          <w:lang w:val="uk-UA"/>
        </w:rPr>
        <w:t>).</w:t>
      </w:r>
    </w:p>
    <w:p w14:paraId="61C5EFEB" w14:textId="266D4416" w:rsidR="005E129F" w:rsidRPr="002B0CBF" w:rsidRDefault="002D7B2E" w:rsidP="00D41A93">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r>
      <w:r w:rsidRPr="002B0CBF">
        <w:rPr>
          <w:rFonts w:ascii="Times New Roman" w:hAnsi="Times New Roman" w:cs="Times New Roman"/>
          <w:b/>
          <w:sz w:val="28"/>
          <w:szCs w:val="28"/>
          <w:lang w:val="uk-UA"/>
        </w:rPr>
        <w:t>Приклад 6.12</w:t>
      </w:r>
      <w:r w:rsidRPr="002B0CBF">
        <w:rPr>
          <w:rFonts w:ascii="Times New Roman" w:hAnsi="Times New Roman" w:cs="Times New Roman"/>
          <w:sz w:val="28"/>
          <w:szCs w:val="28"/>
          <w:lang w:val="uk-UA"/>
        </w:rPr>
        <w:t xml:space="preserve"> Визначити центр, периферійні вершини, радіус і діаметр графа </w:t>
      </w:r>
      <m:oMath>
        <m:r>
          <w:rPr>
            <w:rFonts w:ascii="Cambria Math" w:hAnsi="Times New Roman" w:cs="Times New Roman"/>
            <w:sz w:val="28"/>
            <w:szCs w:val="28"/>
            <w:lang w:val="uk-UA"/>
          </w:rPr>
          <m:t>G</m:t>
        </m:r>
      </m:oMath>
      <w:r w:rsidRPr="002B0CBF">
        <w:rPr>
          <w:rFonts w:ascii="Times New Roman" w:hAnsi="Times New Roman" w:cs="Times New Roman"/>
          <w:sz w:val="28"/>
          <w:szCs w:val="28"/>
          <w:lang w:val="uk-UA"/>
        </w:rPr>
        <w:t>, зображеного на рис.  6.24.</w:t>
      </w:r>
    </w:p>
    <w:p w14:paraId="48D9C500" w14:textId="77777777" w:rsidR="00CF4F64" w:rsidRPr="002B0CBF" w:rsidRDefault="00CF4F64" w:rsidP="00D41A93">
      <w:pPr>
        <w:jc w:val="both"/>
        <w:rPr>
          <w:rFonts w:ascii="Times New Roman" w:hAnsi="Times New Roman" w:cs="Times New Roman"/>
          <w:sz w:val="28"/>
          <w:szCs w:val="28"/>
          <w:lang w:val="uk-UA"/>
        </w:rPr>
      </w:pPr>
    </w:p>
    <w:bookmarkStart w:id="108" w:name="_MON_1616692723"/>
    <w:bookmarkEnd w:id="108"/>
    <w:p w14:paraId="01920449" w14:textId="77777777" w:rsidR="005E129F" w:rsidRPr="002B0CBF" w:rsidRDefault="005E129F" w:rsidP="005E129F">
      <w:pPr>
        <w:jc w:val="center"/>
        <w:rPr>
          <w:rFonts w:ascii="Times New Roman" w:hAnsi="Times New Roman" w:cs="Times New Roman"/>
          <w:sz w:val="28"/>
          <w:szCs w:val="28"/>
          <w:lang w:val="uk-UA"/>
        </w:rPr>
      </w:pPr>
      <w:r w:rsidRPr="002B0CBF">
        <w:rPr>
          <w:sz w:val="28"/>
          <w:lang w:val="uk-UA"/>
        </w:rPr>
        <w:object w:dxaOrig="3958" w:dyaOrig="2782" w14:anchorId="799665B1">
          <v:shape id="_x0000_i1099" type="#_x0000_t75" style="width:198pt;height:138.75pt" o:ole="">
            <v:imagedata r:id="rId160" o:title=""/>
          </v:shape>
          <o:OLEObject Type="Embed" ProgID="Word.Document.8" ShapeID="_x0000_i1099" DrawAspect="Content" ObjectID="_1739777656" r:id="rId161">
            <o:FieldCodes>\s</o:FieldCodes>
          </o:OLEObject>
        </w:object>
      </w:r>
    </w:p>
    <w:p w14:paraId="59BB05F0" w14:textId="77777777" w:rsidR="002D7B2E" w:rsidRPr="002B0CBF" w:rsidRDefault="002D7B2E" w:rsidP="002D7B2E">
      <w:pPr>
        <w:jc w:val="center"/>
        <w:rPr>
          <w:rFonts w:ascii="Times New Roman" w:hAnsi="Times New Roman" w:cs="Times New Roman"/>
          <w:sz w:val="28"/>
          <w:szCs w:val="28"/>
          <w:lang w:val="uk-UA"/>
        </w:rPr>
      </w:pPr>
    </w:p>
    <w:p w14:paraId="76DFA279" w14:textId="70BEFAA7" w:rsidR="002D7B2E" w:rsidRPr="002B0CBF" w:rsidRDefault="002D7B2E" w:rsidP="00D41A93">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ab/>
      </w:r>
      <w:r w:rsidRPr="002B0CBF">
        <w:rPr>
          <w:rFonts w:ascii="Times New Roman" w:hAnsi="Times New Roman" w:cs="Times New Roman"/>
          <w:i/>
          <w:sz w:val="28"/>
          <w:szCs w:val="28"/>
          <w:lang w:val="uk-UA"/>
        </w:rPr>
        <w:t>Розв</w:t>
      </w:r>
      <w:r w:rsidR="00CA7808" w:rsidRPr="002B0CBF">
        <w:rPr>
          <w:rFonts w:ascii="Times New Roman" w:hAnsi="Times New Roman" w:cs="Times New Roman"/>
          <w:i/>
          <w:sz w:val="28"/>
          <w:szCs w:val="28"/>
          <w:lang w:val="uk-UA"/>
        </w:rPr>
        <w:t>’</w:t>
      </w:r>
      <w:r w:rsidRPr="002B0CBF">
        <w:rPr>
          <w:rFonts w:ascii="Times New Roman" w:hAnsi="Times New Roman" w:cs="Times New Roman"/>
          <w:i/>
          <w:sz w:val="28"/>
          <w:szCs w:val="28"/>
          <w:lang w:val="uk-UA"/>
        </w:rPr>
        <w:t xml:space="preserve">язання. </w:t>
      </w:r>
      <w:r w:rsidRPr="002B0CBF">
        <w:rPr>
          <w:rFonts w:ascii="Times New Roman" w:hAnsi="Times New Roman" w:cs="Times New Roman"/>
          <w:sz w:val="28"/>
          <w:szCs w:val="28"/>
          <w:lang w:val="uk-UA"/>
        </w:rPr>
        <w:t xml:space="preserve">Матриця відстаней графа </w:t>
      </w:r>
      <m:oMath>
        <m:r>
          <w:rPr>
            <w:rFonts w:ascii="Cambria Math" w:hAnsi="Times New Roman" w:cs="Times New Roman"/>
            <w:sz w:val="28"/>
            <w:szCs w:val="28"/>
            <w:lang w:val="uk-UA"/>
          </w:rPr>
          <m:t>G</m:t>
        </m:r>
      </m:oMath>
      <w:r w:rsidRPr="002B0CBF">
        <w:rPr>
          <w:rFonts w:ascii="Times New Roman" w:hAnsi="Times New Roman" w:cs="Times New Roman"/>
          <w:sz w:val="28"/>
          <w:szCs w:val="28"/>
          <w:lang w:val="uk-UA"/>
        </w:rPr>
        <w:t xml:space="preserve"> має вигляд.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873"/>
        <w:gridCol w:w="873"/>
        <w:gridCol w:w="873"/>
        <w:gridCol w:w="873"/>
        <w:gridCol w:w="873"/>
        <w:gridCol w:w="873"/>
        <w:gridCol w:w="873"/>
        <w:gridCol w:w="873"/>
        <w:gridCol w:w="873"/>
        <w:gridCol w:w="873"/>
      </w:tblGrid>
      <w:tr w:rsidR="002D7B2E" w:rsidRPr="002B0CBF" w14:paraId="57B2D3AE" w14:textId="77777777" w:rsidTr="002D7B2E">
        <w:trPr>
          <w:jc w:val="center"/>
        </w:trPr>
        <w:tc>
          <w:tcPr>
            <w:tcW w:w="531" w:type="dxa"/>
            <w:tcBorders>
              <w:top w:val="nil"/>
              <w:left w:val="nil"/>
            </w:tcBorders>
          </w:tcPr>
          <w:p w14:paraId="7C6902E6" w14:textId="77777777" w:rsidR="002D7B2E" w:rsidRPr="002B0CBF" w:rsidRDefault="002D7B2E" w:rsidP="002D7B2E">
            <w:pPr>
              <w:jc w:val="both"/>
              <w:rPr>
                <w:rFonts w:ascii="Times New Roman" w:hAnsi="Times New Roman" w:cs="Times New Roman"/>
                <w:sz w:val="28"/>
                <w:szCs w:val="28"/>
                <w:lang w:val="uk-UA"/>
              </w:rPr>
            </w:pPr>
          </w:p>
        </w:tc>
        <w:tc>
          <w:tcPr>
            <w:tcW w:w="873" w:type="dxa"/>
            <w:tcBorders>
              <w:top w:val="nil"/>
              <w:right w:val="nil"/>
            </w:tcBorders>
          </w:tcPr>
          <w:p w14:paraId="63A1370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right w:val="nil"/>
            </w:tcBorders>
          </w:tcPr>
          <w:p w14:paraId="3AC7E82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right w:val="nil"/>
            </w:tcBorders>
          </w:tcPr>
          <w:p w14:paraId="2222AC6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right w:val="nil"/>
            </w:tcBorders>
          </w:tcPr>
          <w:p w14:paraId="273D1C7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right w:val="nil"/>
            </w:tcBorders>
          </w:tcPr>
          <w:p w14:paraId="6E7A301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5</w:t>
            </w:r>
          </w:p>
        </w:tc>
        <w:tc>
          <w:tcPr>
            <w:tcW w:w="873" w:type="dxa"/>
            <w:tcBorders>
              <w:top w:val="nil"/>
              <w:left w:val="nil"/>
              <w:right w:val="nil"/>
            </w:tcBorders>
          </w:tcPr>
          <w:p w14:paraId="6094A06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6</w:t>
            </w:r>
          </w:p>
        </w:tc>
        <w:tc>
          <w:tcPr>
            <w:tcW w:w="873" w:type="dxa"/>
            <w:tcBorders>
              <w:top w:val="nil"/>
              <w:left w:val="nil"/>
              <w:right w:val="nil"/>
            </w:tcBorders>
          </w:tcPr>
          <w:p w14:paraId="40DB51F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7</w:t>
            </w:r>
          </w:p>
        </w:tc>
        <w:tc>
          <w:tcPr>
            <w:tcW w:w="873" w:type="dxa"/>
            <w:tcBorders>
              <w:top w:val="nil"/>
              <w:left w:val="nil"/>
              <w:right w:val="nil"/>
            </w:tcBorders>
          </w:tcPr>
          <w:p w14:paraId="38E508F7"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8</w:t>
            </w:r>
          </w:p>
        </w:tc>
        <w:tc>
          <w:tcPr>
            <w:tcW w:w="873" w:type="dxa"/>
            <w:tcBorders>
              <w:top w:val="nil"/>
              <w:left w:val="nil"/>
              <w:right w:val="nil"/>
            </w:tcBorders>
          </w:tcPr>
          <w:p w14:paraId="4595AC1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9</w:t>
            </w:r>
          </w:p>
        </w:tc>
        <w:tc>
          <w:tcPr>
            <w:tcW w:w="873" w:type="dxa"/>
            <w:tcBorders>
              <w:top w:val="nil"/>
              <w:left w:val="nil"/>
              <w:bottom w:val="nil"/>
              <w:right w:val="nil"/>
            </w:tcBorders>
          </w:tcPr>
          <w:p w14:paraId="19F7EFAF" w14:textId="77777777" w:rsidR="002D7B2E" w:rsidRPr="002B0CBF" w:rsidRDefault="002D7B2E" w:rsidP="002D7B2E">
            <w:pPr>
              <w:jc w:val="center"/>
              <w:rPr>
                <w:rFonts w:ascii="Times New Roman" w:hAnsi="Times New Roman" w:cs="Times New Roman"/>
                <w:sz w:val="28"/>
                <w:szCs w:val="28"/>
                <w:lang w:val="uk-UA"/>
              </w:rPr>
            </w:pPr>
          </w:p>
        </w:tc>
      </w:tr>
      <w:tr w:rsidR="002D7B2E" w:rsidRPr="002B0CBF" w14:paraId="01D38266" w14:textId="77777777" w:rsidTr="002D7B2E">
        <w:trPr>
          <w:jc w:val="center"/>
        </w:trPr>
        <w:tc>
          <w:tcPr>
            <w:tcW w:w="531" w:type="dxa"/>
            <w:tcBorders>
              <w:left w:val="nil"/>
              <w:bottom w:val="nil"/>
            </w:tcBorders>
          </w:tcPr>
          <w:p w14:paraId="026FA28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bottom w:val="nil"/>
              <w:right w:val="nil"/>
            </w:tcBorders>
          </w:tcPr>
          <w:p w14:paraId="0FBA4F7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left w:val="nil"/>
              <w:bottom w:val="nil"/>
              <w:right w:val="nil"/>
            </w:tcBorders>
          </w:tcPr>
          <w:p w14:paraId="798638F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left w:val="nil"/>
              <w:bottom w:val="nil"/>
              <w:right w:val="nil"/>
            </w:tcBorders>
          </w:tcPr>
          <w:p w14:paraId="2D44D5F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left w:val="nil"/>
              <w:bottom w:val="nil"/>
              <w:right w:val="nil"/>
            </w:tcBorders>
          </w:tcPr>
          <w:p w14:paraId="44D23ED3"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left w:val="nil"/>
              <w:bottom w:val="nil"/>
              <w:right w:val="nil"/>
            </w:tcBorders>
          </w:tcPr>
          <w:p w14:paraId="50C0FE6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left w:val="nil"/>
              <w:bottom w:val="nil"/>
              <w:right w:val="nil"/>
            </w:tcBorders>
          </w:tcPr>
          <w:p w14:paraId="16ED199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left w:val="nil"/>
              <w:bottom w:val="nil"/>
              <w:right w:val="nil"/>
            </w:tcBorders>
          </w:tcPr>
          <w:p w14:paraId="20FAF9E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left w:val="nil"/>
              <w:bottom w:val="nil"/>
              <w:right w:val="nil"/>
            </w:tcBorders>
          </w:tcPr>
          <w:p w14:paraId="575253D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left w:val="nil"/>
              <w:bottom w:val="nil"/>
              <w:right w:val="nil"/>
            </w:tcBorders>
          </w:tcPr>
          <w:p w14:paraId="0C67EE33"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bottom w:val="nil"/>
              <w:right w:val="nil"/>
            </w:tcBorders>
          </w:tcPr>
          <w:p w14:paraId="0A29D4C0"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4</w:t>
            </w:r>
          </w:p>
        </w:tc>
      </w:tr>
      <w:tr w:rsidR="002D7B2E" w:rsidRPr="002B0CBF" w14:paraId="38564E9F" w14:textId="77777777" w:rsidTr="00CE3E07">
        <w:trPr>
          <w:jc w:val="center"/>
        </w:trPr>
        <w:tc>
          <w:tcPr>
            <w:tcW w:w="531" w:type="dxa"/>
            <w:tcBorders>
              <w:top w:val="nil"/>
              <w:left w:val="nil"/>
              <w:bottom w:val="nil"/>
            </w:tcBorders>
          </w:tcPr>
          <w:p w14:paraId="2A3E42D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bottom w:val="nil"/>
              <w:right w:val="nil"/>
            </w:tcBorders>
          </w:tcPr>
          <w:p w14:paraId="31963BD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6B83B2B9"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366C65C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778A80C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177A3BB1"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4750A52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7BDDB22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0309215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1051F5D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3350A853"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3</w:t>
            </w:r>
          </w:p>
        </w:tc>
      </w:tr>
      <w:tr w:rsidR="002D7B2E" w:rsidRPr="002B0CBF" w14:paraId="6EFAC1C9" w14:textId="77777777" w:rsidTr="00CE3E07">
        <w:trPr>
          <w:jc w:val="center"/>
        </w:trPr>
        <w:tc>
          <w:tcPr>
            <w:tcW w:w="531" w:type="dxa"/>
            <w:tcBorders>
              <w:top w:val="nil"/>
              <w:left w:val="nil"/>
              <w:bottom w:val="nil"/>
            </w:tcBorders>
          </w:tcPr>
          <w:p w14:paraId="6212F4C3"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bottom w:val="nil"/>
              <w:right w:val="nil"/>
            </w:tcBorders>
          </w:tcPr>
          <w:p w14:paraId="0C44D63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47DB2C7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3E449576"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6826A25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2D2FA31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1790E3B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2C7C404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35BA3C4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44A860B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0A941BCA"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3</w:t>
            </w:r>
          </w:p>
        </w:tc>
      </w:tr>
      <w:tr w:rsidR="002D7B2E" w:rsidRPr="002B0CBF" w14:paraId="213AEDEF" w14:textId="77777777" w:rsidTr="00CE3E07">
        <w:trPr>
          <w:jc w:val="center"/>
        </w:trPr>
        <w:tc>
          <w:tcPr>
            <w:tcW w:w="531" w:type="dxa"/>
            <w:tcBorders>
              <w:top w:val="nil"/>
              <w:left w:val="nil"/>
              <w:bottom w:val="nil"/>
            </w:tcBorders>
          </w:tcPr>
          <w:p w14:paraId="24E93F1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bottom w:val="nil"/>
              <w:right w:val="nil"/>
            </w:tcBorders>
          </w:tcPr>
          <w:p w14:paraId="2325638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6C688257"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005D425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14C5B089"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7F12377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78E67AD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3D039FB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4F13E57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4956A48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1BF1AB07"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2</w:t>
            </w:r>
          </w:p>
        </w:tc>
      </w:tr>
      <w:tr w:rsidR="002D7B2E" w:rsidRPr="002B0CBF" w14:paraId="0B11A50E" w14:textId="77777777" w:rsidTr="00CE3E07">
        <w:trPr>
          <w:jc w:val="center"/>
        </w:trPr>
        <w:tc>
          <w:tcPr>
            <w:tcW w:w="531" w:type="dxa"/>
            <w:tcBorders>
              <w:top w:val="nil"/>
              <w:left w:val="nil"/>
              <w:bottom w:val="nil"/>
            </w:tcBorders>
          </w:tcPr>
          <w:p w14:paraId="6CC69AC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5</w:t>
            </w:r>
          </w:p>
        </w:tc>
        <w:tc>
          <w:tcPr>
            <w:tcW w:w="873" w:type="dxa"/>
            <w:tcBorders>
              <w:top w:val="nil"/>
              <w:bottom w:val="nil"/>
              <w:right w:val="nil"/>
            </w:tcBorders>
          </w:tcPr>
          <w:p w14:paraId="1A2BA90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1800D70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7346CF3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7E881B03"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46813E8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67494F7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027A2A1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23ADDED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6049DAA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0C57457E"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3</w:t>
            </w:r>
          </w:p>
        </w:tc>
      </w:tr>
      <w:tr w:rsidR="002D7B2E" w:rsidRPr="002B0CBF" w14:paraId="078C48D0" w14:textId="77777777" w:rsidTr="00CE3E07">
        <w:trPr>
          <w:jc w:val="center"/>
        </w:trPr>
        <w:tc>
          <w:tcPr>
            <w:tcW w:w="531" w:type="dxa"/>
            <w:tcBorders>
              <w:top w:val="nil"/>
              <w:left w:val="nil"/>
              <w:bottom w:val="nil"/>
            </w:tcBorders>
          </w:tcPr>
          <w:p w14:paraId="3EF5B8F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lastRenderedPageBreak/>
              <w:t>6</w:t>
            </w:r>
          </w:p>
        </w:tc>
        <w:tc>
          <w:tcPr>
            <w:tcW w:w="873" w:type="dxa"/>
            <w:tcBorders>
              <w:top w:val="nil"/>
              <w:bottom w:val="nil"/>
              <w:right w:val="nil"/>
            </w:tcBorders>
          </w:tcPr>
          <w:p w14:paraId="73C6B6D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bottom w:val="nil"/>
              <w:right w:val="nil"/>
            </w:tcBorders>
          </w:tcPr>
          <w:p w14:paraId="2962779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4193530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4BE5AFC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45944206"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63B5C1E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4EDBF5E9"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6775BA51"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2A79AAF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18A18587"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4</w:t>
            </w:r>
          </w:p>
        </w:tc>
      </w:tr>
      <w:tr w:rsidR="002D7B2E" w:rsidRPr="002B0CBF" w14:paraId="5B8A3F93" w14:textId="77777777" w:rsidTr="00CE3E07">
        <w:trPr>
          <w:jc w:val="center"/>
        </w:trPr>
        <w:tc>
          <w:tcPr>
            <w:tcW w:w="531" w:type="dxa"/>
            <w:tcBorders>
              <w:top w:val="nil"/>
              <w:left w:val="nil"/>
              <w:bottom w:val="nil"/>
            </w:tcBorders>
          </w:tcPr>
          <w:p w14:paraId="2BD212F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7</w:t>
            </w:r>
          </w:p>
        </w:tc>
        <w:tc>
          <w:tcPr>
            <w:tcW w:w="873" w:type="dxa"/>
            <w:tcBorders>
              <w:top w:val="nil"/>
              <w:bottom w:val="nil"/>
              <w:right w:val="nil"/>
            </w:tcBorders>
          </w:tcPr>
          <w:p w14:paraId="352DE7B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bottom w:val="nil"/>
              <w:right w:val="nil"/>
            </w:tcBorders>
          </w:tcPr>
          <w:p w14:paraId="3D203A57"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186AFF0A"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5BC6D78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76475F6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2B2330C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00133E01"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7D3E5B91"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5C4BB426"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5F4B01A0"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4</w:t>
            </w:r>
          </w:p>
        </w:tc>
      </w:tr>
      <w:tr w:rsidR="002D7B2E" w:rsidRPr="002B0CBF" w14:paraId="5AE715F1" w14:textId="77777777" w:rsidTr="00CE3E07">
        <w:trPr>
          <w:jc w:val="center"/>
        </w:trPr>
        <w:tc>
          <w:tcPr>
            <w:tcW w:w="531" w:type="dxa"/>
            <w:tcBorders>
              <w:top w:val="nil"/>
              <w:left w:val="nil"/>
              <w:bottom w:val="nil"/>
            </w:tcBorders>
          </w:tcPr>
          <w:p w14:paraId="61B5CC2F"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8</w:t>
            </w:r>
          </w:p>
        </w:tc>
        <w:tc>
          <w:tcPr>
            <w:tcW w:w="873" w:type="dxa"/>
            <w:tcBorders>
              <w:top w:val="nil"/>
              <w:bottom w:val="nil"/>
              <w:right w:val="nil"/>
            </w:tcBorders>
          </w:tcPr>
          <w:p w14:paraId="1667027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bottom w:val="nil"/>
              <w:right w:val="nil"/>
            </w:tcBorders>
          </w:tcPr>
          <w:p w14:paraId="08D73FF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44BDB64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3D07A46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693BDE7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38D322AC"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16E60258"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10F4A5FD"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1490A159"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0B8A7CEC"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4</w:t>
            </w:r>
          </w:p>
        </w:tc>
      </w:tr>
      <w:tr w:rsidR="002D7B2E" w:rsidRPr="002B0CBF" w14:paraId="3A4E777F" w14:textId="77777777" w:rsidTr="00CE3E07">
        <w:trPr>
          <w:jc w:val="center"/>
        </w:trPr>
        <w:tc>
          <w:tcPr>
            <w:tcW w:w="531" w:type="dxa"/>
            <w:tcBorders>
              <w:top w:val="nil"/>
              <w:left w:val="nil"/>
              <w:bottom w:val="nil"/>
            </w:tcBorders>
          </w:tcPr>
          <w:p w14:paraId="6E419ED5"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9</w:t>
            </w:r>
          </w:p>
        </w:tc>
        <w:tc>
          <w:tcPr>
            <w:tcW w:w="873" w:type="dxa"/>
            <w:tcBorders>
              <w:top w:val="nil"/>
              <w:bottom w:val="nil"/>
              <w:right w:val="nil"/>
            </w:tcBorders>
          </w:tcPr>
          <w:p w14:paraId="66773AE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4</w:t>
            </w:r>
          </w:p>
        </w:tc>
        <w:tc>
          <w:tcPr>
            <w:tcW w:w="873" w:type="dxa"/>
            <w:tcBorders>
              <w:top w:val="nil"/>
              <w:left w:val="nil"/>
              <w:bottom w:val="nil"/>
              <w:right w:val="nil"/>
            </w:tcBorders>
          </w:tcPr>
          <w:p w14:paraId="071A99F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229246FE"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3</w:t>
            </w:r>
          </w:p>
        </w:tc>
        <w:tc>
          <w:tcPr>
            <w:tcW w:w="873" w:type="dxa"/>
            <w:tcBorders>
              <w:top w:val="nil"/>
              <w:left w:val="nil"/>
              <w:bottom w:val="nil"/>
              <w:right w:val="nil"/>
            </w:tcBorders>
          </w:tcPr>
          <w:p w14:paraId="60BA4E1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6651F389"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70F8B74B"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2</w:t>
            </w:r>
          </w:p>
        </w:tc>
        <w:tc>
          <w:tcPr>
            <w:tcW w:w="873" w:type="dxa"/>
            <w:tcBorders>
              <w:top w:val="nil"/>
              <w:left w:val="nil"/>
              <w:bottom w:val="nil"/>
              <w:right w:val="nil"/>
            </w:tcBorders>
          </w:tcPr>
          <w:p w14:paraId="109CA100"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63D92E14"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1</w:t>
            </w:r>
          </w:p>
        </w:tc>
        <w:tc>
          <w:tcPr>
            <w:tcW w:w="873" w:type="dxa"/>
            <w:tcBorders>
              <w:top w:val="nil"/>
              <w:left w:val="nil"/>
              <w:bottom w:val="nil"/>
              <w:right w:val="nil"/>
            </w:tcBorders>
          </w:tcPr>
          <w:p w14:paraId="1DC98E22" w14:textId="77777777" w:rsidR="002D7B2E" w:rsidRPr="002B0CBF" w:rsidRDefault="002D7B2E" w:rsidP="002D7B2E">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0</w:t>
            </w:r>
          </w:p>
        </w:tc>
        <w:tc>
          <w:tcPr>
            <w:tcW w:w="873" w:type="dxa"/>
            <w:tcBorders>
              <w:top w:val="nil"/>
              <w:left w:val="nil"/>
              <w:bottom w:val="nil"/>
              <w:right w:val="nil"/>
            </w:tcBorders>
          </w:tcPr>
          <w:p w14:paraId="585E7229" w14:textId="77777777" w:rsidR="002D7B2E" w:rsidRPr="002B0CBF" w:rsidRDefault="002D7B2E" w:rsidP="002D7B2E">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4</w:t>
            </w:r>
          </w:p>
        </w:tc>
      </w:tr>
    </w:tbl>
    <w:p w14:paraId="6F4B0C7D" w14:textId="77777777" w:rsidR="002D7B2E" w:rsidRPr="002B0CBF" w:rsidRDefault="002D7B2E" w:rsidP="002D7B2E">
      <w:pPr>
        <w:jc w:val="both"/>
        <w:rPr>
          <w:rFonts w:ascii="Times New Roman" w:hAnsi="Times New Roman" w:cs="Times New Roman"/>
          <w:sz w:val="28"/>
          <w:szCs w:val="28"/>
          <w:lang w:val="uk-UA"/>
        </w:rPr>
      </w:pPr>
    </w:p>
    <w:p w14:paraId="2D2B10F2" w14:textId="7B44420C" w:rsidR="002D7B2E" w:rsidRPr="002B0CBF" w:rsidRDefault="002D7B2E" w:rsidP="00D41A93">
      <w:pPr>
        <w:jc w:val="both"/>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Отже, згідно з означенням, центром графа є вершина 4; периферійні вершини – 1, 6, 7, 8, 9. Радіус графа </w:t>
      </w:r>
      <m:oMath>
        <m:r>
          <w:rPr>
            <w:rFonts w:ascii="Cambria Math" w:hAnsi="Cambria Math" w:cs="Times New Roman"/>
            <w:sz w:val="28"/>
            <w:szCs w:val="28"/>
            <w:lang w:val="uk-UA"/>
          </w:rPr>
          <m:t>r</m:t>
        </m:r>
        <m:d>
          <m:dPr>
            <m:ctrlPr>
              <w:rPr>
                <w:rFonts w:ascii="Cambria Math" w:hAnsi="Cambria Math" w:cs="Times New Roman"/>
                <w:i/>
                <w:sz w:val="28"/>
                <w:szCs w:val="28"/>
                <w:lang w:val="uk-UA"/>
              </w:rPr>
            </m:ctrlPr>
          </m:dPr>
          <m:e>
            <m:r>
              <w:rPr>
                <w:rFonts w:ascii="Cambria Math" w:hAnsi="Cambria Math" w:cs="Times New Roman"/>
                <w:sz w:val="28"/>
                <w:szCs w:val="28"/>
                <w:lang w:val="uk-UA"/>
              </w:rPr>
              <m:t>G</m:t>
            </m:r>
          </m:e>
        </m:d>
        <m:r>
          <w:rPr>
            <w:rFonts w:ascii="Cambria Math" w:hAnsi="Cambria Math" w:cs="Times New Roman"/>
            <w:sz w:val="28"/>
            <w:szCs w:val="28"/>
            <w:lang w:val="uk-UA"/>
          </w:rPr>
          <m:t>=2</m:t>
        </m:r>
      </m:oMath>
      <w:r w:rsidRPr="002B0CBF">
        <w:rPr>
          <w:rFonts w:ascii="Times New Roman" w:hAnsi="Times New Roman" w:cs="Times New Roman"/>
          <w:sz w:val="28"/>
          <w:szCs w:val="28"/>
          <w:lang w:val="uk-UA"/>
        </w:rPr>
        <w:t xml:space="preserve">, а діаметр графа </w:t>
      </w:r>
      <m:oMath>
        <m:r>
          <w:rPr>
            <w:rFonts w:ascii="Cambria Math" w:hAnsi="Times New Roman" w:cs="Times New Roman"/>
            <w:sz w:val="28"/>
            <w:szCs w:val="28"/>
            <w:lang w:val="uk-UA"/>
          </w:rPr>
          <m:t>D</m:t>
        </m:r>
        <m:d>
          <m:dPr>
            <m:ctrlPr>
              <w:rPr>
                <w:rFonts w:ascii="Cambria Math" w:hAnsi="Times New Roman" w:cs="Times New Roman"/>
                <w:i/>
                <w:sz w:val="28"/>
                <w:szCs w:val="28"/>
                <w:lang w:val="uk-UA"/>
              </w:rPr>
            </m:ctrlPr>
          </m:dPr>
          <m:e>
            <m:r>
              <w:rPr>
                <w:rFonts w:ascii="Cambria Math" w:hAnsi="Times New Roman" w:cs="Times New Roman"/>
                <w:sz w:val="28"/>
                <w:szCs w:val="28"/>
                <w:lang w:val="uk-UA"/>
              </w:rPr>
              <m:t>G</m:t>
            </m:r>
          </m:e>
        </m:d>
        <m:r>
          <w:rPr>
            <w:rFonts w:ascii="Cambria Math" w:hAnsi="Times New Roman" w:cs="Times New Roman"/>
            <w:sz w:val="28"/>
            <w:szCs w:val="28"/>
            <w:lang w:val="uk-UA"/>
          </w:rPr>
          <m:t>=4</m:t>
        </m:r>
      </m:oMath>
      <w:r w:rsidRPr="002B0CBF">
        <w:rPr>
          <w:rFonts w:ascii="Times New Roman" w:hAnsi="Times New Roman" w:cs="Times New Roman"/>
          <w:sz w:val="28"/>
          <w:szCs w:val="28"/>
          <w:lang w:val="uk-UA"/>
        </w:rPr>
        <w:t>.</w:t>
      </w:r>
    </w:p>
    <w:p w14:paraId="6835DF5D" w14:textId="77777777" w:rsidR="00060079" w:rsidRPr="002B0CBF" w:rsidRDefault="005E5922" w:rsidP="005E5922">
      <w:pPr>
        <w:pStyle w:val="11"/>
        <w:shd w:val="clear" w:color="auto" w:fill="auto"/>
        <w:spacing w:line="240" w:lineRule="auto"/>
        <w:ind w:firstLine="709"/>
        <w:rPr>
          <w:rStyle w:val="4f"/>
          <w:sz w:val="28"/>
          <w:lang w:val="uk-UA"/>
        </w:rPr>
      </w:pPr>
      <w:r w:rsidRPr="002B0CBF">
        <w:rPr>
          <w:rStyle w:val="1d"/>
          <w:sz w:val="28"/>
          <w:lang w:val="uk-UA"/>
        </w:rPr>
        <w:t>Приклад 6.1</w:t>
      </w:r>
      <w:r w:rsidR="002D7B2E" w:rsidRPr="002B0CBF">
        <w:rPr>
          <w:rStyle w:val="1d"/>
          <w:sz w:val="28"/>
          <w:lang w:val="uk-UA"/>
        </w:rPr>
        <w:t>4</w:t>
      </w:r>
      <w:r w:rsidR="00E2035F" w:rsidRPr="002B0CBF">
        <w:rPr>
          <w:rStyle w:val="4f"/>
          <w:sz w:val="28"/>
          <w:lang w:val="uk-UA"/>
        </w:rPr>
        <w:t xml:space="preserve"> Знайти діаметр</w:t>
      </w:r>
      <w:r w:rsidR="002D7B2E" w:rsidRPr="002B0CBF">
        <w:rPr>
          <w:rStyle w:val="4f"/>
          <w:sz w:val="28"/>
          <w:lang w:val="uk-UA"/>
        </w:rPr>
        <w:t>,</w:t>
      </w:r>
      <w:r w:rsidR="00E2035F" w:rsidRPr="002B0CBF">
        <w:rPr>
          <w:rStyle w:val="4f"/>
          <w:sz w:val="28"/>
          <w:lang w:val="uk-UA"/>
        </w:rPr>
        <w:t xml:space="preserve"> радіус</w:t>
      </w:r>
      <w:r w:rsidR="002D7B2E" w:rsidRPr="002B0CBF">
        <w:rPr>
          <w:rStyle w:val="4f"/>
          <w:sz w:val="28"/>
          <w:lang w:val="uk-UA"/>
        </w:rPr>
        <w:t>,</w:t>
      </w:r>
      <w:r w:rsidR="00E2035F" w:rsidRPr="002B0CBF">
        <w:rPr>
          <w:rStyle w:val="4f"/>
          <w:sz w:val="28"/>
          <w:lang w:val="uk-UA"/>
        </w:rPr>
        <w:t xml:space="preserve"> </w:t>
      </w:r>
      <w:r w:rsidR="002D7B2E" w:rsidRPr="002B0CBF">
        <w:rPr>
          <w:sz w:val="28"/>
          <w:szCs w:val="28"/>
          <w:lang w:val="uk-UA"/>
        </w:rPr>
        <w:t xml:space="preserve">центр </w:t>
      </w:r>
      <w:r w:rsidR="002D7B2E" w:rsidRPr="002B0CBF">
        <w:rPr>
          <w:rStyle w:val="4f"/>
          <w:sz w:val="28"/>
          <w:lang w:val="uk-UA"/>
        </w:rPr>
        <w:t xml:space="preserve">і </w:t>
      </w:r>
      <w:r w:rsidR="002D7B2E" w:rsidRPr="002B0CBF">
        <w:rPr>
          <w:sz w:val="28"/>
          <w:szCs w:val="28"/>
          <w:lang w:val="uk-UA"/>
        </w:rPr>
        <w:t>периферійні вершини</w:t>
      </w:r>
      <w:r w:rsidR="002D7B2E" w:rsidRPr="002B0CBF">
        <w:rPr>
          <w:rStyle w:val="4f"/>
          <w:sz w:val="28"/>
          <w:lang w:val="uk-UA"/>
        </w:rPr>
        <w:t xml:space="preserve"> </w:t>
      </w:r>
      <w:r w:rsidR="00E2035F" w:rsidRPr="002B0CBF">
        <w:rPr>
          <w:rStyle w:val="4f"/>
          <w:sz w:val="28"/>
          <w:lang w:val="uk-UA"/>
        </w:rPr>
        <w:t>для графа, зображеного на рис</w:t>
      </w:r>
      <w:r w:rsidR="005E129F" w:rsidRPr="002B0CBF">
        <w:rPr>
          <w:sz w:val="28"/>
          <w:szCs w:val="28"/>
          <w:lang w:val="uk-UA"/>
        </w:rPr>
        <w:t>.  6.25.</w:t>
      </w:r>
    </w:p>
    <w:bookmarkStart w:id="109" w:name="_MON_1545058802"/>
    <w:bookmarkEnd w:id="109"/>
    <w:p w14:paraId="75C6EF9D" w14:textId="77777777" w:rsidR="005E5922" w:rsidRPr="002B0CBF" w:rsidRDefault="005E129F" w:rsidP="005E5922">
      <w:pPr>
        <w:pStyle w:val="11"/>
        <w:shd w:val="clear" w:color="auto" w:fill="auto"/>
        <w:spacing w:line="240" w:lineRule="auto"/>
        <w:jc w:val="center"/>
        <w:rPr>
          <w:sz w:val="28"/>
          <w:lang w:val="uk-UA"/>
        </w:rPr>
      </w:pPr>
      <w:r w:rsidRPr="002B0CBF">
        <w:rPr>
          <w:sz w:val="28"/>
          <w:lang w:val="uk-UA"/>
        </w:rPr>
        <w:object w:dxaOrig="5434" w:dyaOrig="3483" w14:anchorId="07D21B59">
          <v:shape id="_x0000_i1100" type="#_x0000_t75" style="width:271.5pt;height:174pt" o:ole="">
            <v:imagedata r:id="rId162" o:title=""/>
          </v:shape>
          <o:OLEObject Type="Embed" ProgID="Word.Document.8" ShapeID="_x0000_i1100" DrawAspect="Content" ObjectID="_1739777657" r:id="rId163">
            <o:FieldCodes>\s</o:FieldCodes>
          </o:OLEObject>
        </w:object>
      </w:r>
    </w:p>
    <w:p w14:paraId="6BE34B66" w14:textId="77777777" w:rsidR="005E129F" w:rsidRPr="002B0CBF" w:rsidRDefault="005E129F" w:rsidP="005E5922">
      <w:pPr>
        <w:pStyle w:val="11"/>
        <w:shd w:val="clear" w:color="auto" w:fill="auto"/>
        <w:spacing w:line="240" w:lineRule="auto"/>
        <w:jc w:val="center"/>
        <w:rPr>
          <w:sz w:val="28"/>
          <w:lang w:val="uk-UA"/>
        </w:rPr>
      </w:pPr>
    </w:p>
    <w:p w14:paraId="09D08184" w14:textId="77777777" w:rsidR="005E5922" w:rsidRPr="002B0CBF" w:rsidRDefault="005E5922" w:rsidP="00B262B9">
      <w:pPr>
        <w:pStyle w:val="71"/>
        <w:shd w:val="clear" w:color="auto" w:fill="auto"/>
        <w:spacing w:after="0" w:line="240" w:lineRule="auto"/>
        <w:ind w:firstLine="0"/>
        <w:rPr>
          <w:rStyle w:val="640"/>
          <w:sz w:val="28"/>
          <w:lang w:val="uk-UA"/>
        </w:rPr>
      </w:pPr>
      <w:r w:rsidRPr="002B0CBF">
        <w:rPr>
          <w:rStyle w:val="640"/>
          <w:sz w:val="28"/>
          <w:lang w:val="uk-UA"/>
        </w:rPr>
        <w:tab/>
      </w:r>
      <w:r w:rsidRPr="002B0CBF">
        <w:rPr>
          <w:rStyle w:val="640"/>
          <w:i/>
          <w:sz w:val="28"/>
          <w:lang w:val="uk-UA"/>
        </w:rPr>
        <w:t>Розв</w:t>
      </w:r>
      <w:r w:rsidR="00CA7808" w:rsidRPr="002B0CBF">
        <w:rPr>
          <w:rStyle w:val="640"/>
          <w:i/>
          <w:sz w:val="28"/>
          <w:lang w:val="uk-UA"/>
        </w:rPr>
        <w:t>’</w:t>
      </w:r>
      <w:r w:rsidRPr="002B0CBF">
        <w:rPr>
          <w:rStyle w:val="640"/>
          <w:i/>
          <w:sz w:val="28"/>
          <w:lang w:val="uk-UA"/>
        </w:rPr>
        <w:t>язання</w:t>
      </w:r>
      <w:r w:rsidRPr="002B0CBF">
        <w:rPr>
          <w:rStyle w:val="640"/>
          <w:sz w:val="28"/>
          <w:lang w:val="uk-UA"/>
        </w:rPr>
        <w:t>.</w:t>
      </w:r>
    </w:p>
    <w:p w14:paraId="1F05695D" w14:textId="3A02E1C1" w:rsidR="00060079" w:rsidRPr="002B0CBF" w:rsidRDefault="00E2035F" w:rsidP="00D41A93">
      <w:pPr>
        <w:pStyle w:val="210"/>
        <w:shd w:val="clear" w:color="auto" w:fill="auto"/>
        <w:spacing w:before="0" w:after="0" w:line="240" w:lineRule="auto"/>
        <w:ind w:firstLine="708"/>
        <w:jc w:val="both"/>
        <w:rPr>
          <w:i w:val="0"/>
          <w:sz w:val="28"/>
          <w:lang w:val="uk-UA"/>
        </w:rPr>
      </w:pPr>
      <w:r w:rsidRPr="002B0CBF">
        <w:rPr>
          <w:rStyle w:val="640"/>
          <w:i w:val="0"/>
          <w:sz w:val="28"/>
          <w:lang w:val="uk-UA"/>
        </w:rPr>
        <w:t>Для розв</w:t>
      </w:r>
      <w:r w:rsidR="00CA7808" w:rsidRPr="002B0CBF">
        <w:rPr>
          <w:rStyle w:val="640"/>
          <w:i w:val="0"/>
          <w:sz w:val="28"/>
          <w:lang w:val="uk-UA"/>
        </w:rPr>
        <w:t>’</w:t>
      </w:r>
      <w:r w:rsidRPr="002B0CBF">
        <w:rPr>
          <w:rStyle w:val="640"/>
          <w:i w:val="0"/>
          <w:sz w:val="28"/>
          <w:lang w:val="uk-UA"/>
        </w:rPr>
        <w:t xml:space="preserve">язання цієї задачі зручно попередньо обчислити так звану матрицю відстаней поміж вершинами графа. У даному разі це буде матриця розміром </w:t>
      </w:r>
      <m:oMath>
        <m:r>
          <w:rPr>
            <w:rStyle w:val="2e"/>
            <w:rFonts w:ascii="Cambria Math" w:eastAsia="Arial Unicode MS" w:hAnsi="Cambria Math"/>
            <w:sz w:val="28"/>
            <w:lang w:val="uk-UA"/>
          </w:rPr>
          <m:t>9×9</m:t>
        </m:r>
      </m:oMath>
      <w:r w:rsidRPr="002B0CBF">
        <w:rPr>
          <w:rStyle w:val="640"/>
          <w:i w:val="0"/>
          <w:sz w:val="28"/>
          <w:lang w:val="uk-UA"/>
        </w:rPr>
        <w:t>, елемент якої, що стоїть на місці</w:t>
      </w:r>
      <w:r w:rsidRPr="002B0CBF">
        <w:rPr>
          <w:rStyle w:val="4f0"/>
          <w:sz w:val="28"/>
          <w:lang w:val="uk-UA"/>
        </w:rPr>
        <w:t xml:space="preserve"> </w:t>
      </w:r>
      <m:oMath>
        <m:d>
          <m:dPr>
            <m:ctrlPr>
              <w:rPr>
                <w:rStyle w:val="2e"/>
                <w:rFonts w:ascii="Cambria Math" w:eastAsia="Arial Unicode MS" w:hAnsi="Cambria Math"/>
                <w:b w:val="0"/>
                <w:bCs w:val="0"/>
                <w:i/>
                <w:iCs/>
                <w:sz w:val="28"/>
                <w:lang w:val="uk-UA"/>
              </w:rPr>
            </m:ctrlPr>
          </m:dPr>
          <m:e>
            <m:r>
              <w:rPr>
                <w:rStyle w:val="2e"/>
                <w:rFonts w:ascii="Cambria Math" w:eastAsia="Arial Unicode MS" w:hAnsi="Cambria Math"/>
                <w:sz w:val="28"/>
                <w:lang w:val="uk-UA"/>
              </w:rPr>
              <m:t>i,j</m:t>
            </m:r>
          </m:e>
        </m:d>
      </m:oMath>
      <w:r w:rsidRPr="002B0CBF">
        <w:rPr>
          <w:rStyle w:val="640"/>
          <w:i w:val="0"/>
          <w:sz w:val="28"/>
          <w:lang w:val="uk-UA"/>
        </w:rPr>
        <w:t>, дорівнює відстані від вершини</w:t>
      </w:r>
      <w:r w:rsidRPr="002B0CBF">
        <w:rPr>
          <w:rStyle w:val="2e"/>
          <w:b w:val="0"/>
          <w:sz w:val="28"/>
          <w:lang w:val="uk-UA"/>
        </w:rPr>
        <w:t xml:space="preserve"> </w:t>
      </w:r>
      <m:oMath>
        <m:r>
          <w:rPr>
            <w:rStyle w:val="2e"/>
            <w:rFonts w:ascii="Cambria Math" w:eastAsia="Arial Unicode MS" w:hAnsi="Cambria Math"/>
            <w:sz w:val="28"/>
            <w:lang w:val="uk-UA"/>
          </w:rPr>
          <m:t>i</m:t>
        </m:r>
      </m:oMath>
      <w:r w:rsidRPr="002B0CBF">
        <w:rPr>
          <w:rStyle w:val="640"/>
          <w:i w:val="0"/>
          <w:sz w:val="28"/>
          <w:lang w:val="uk-UA"/>
        </w:rPr>
        <w:t xml:space="preserve"> до вершини</w:t>
      </w:r>
      <w:r w:rsidRPr="002B0CBF">
        <w:rPr>
          <w:rStyle w:val="2e"/>
          <w:b w:val="0"/>
          <w:sz w:val="28"/>
          <w:lang w:val="uk-UA"/>
        </w:rPr>
        <w:t xml:space="preserve"> </w:t>
      </w:r>
      <m:oMath>
        <m:r>
          <w:rPr>
            <w:rStyle w:val="2e"/>
            <w:rFonts w:ascii="Cambria Math"/>
            <w:sz w:val="28"/>
            <w:lang w:val="uk-UA"/>
          </w:rPr>
          <m:t>j</m:t>
        </m:r>
      </m:oMath>
      <w:r w:rsidRPr="002B0CBF">
        <w:rPr>
          <w:rStyle w:val="2e"/>
          <w:b w:val="0"/>
          <w:sz w:val="28"/>
          <w:lang w:val="uk-UA"/>
        </w:rPr>
        <w:t>:</w:t>
      </w:r>
    </w:p>
    <w:p w14:paraId="2DA7E868" w14:textId="58CC00C6" w:rsidR="005E5922" w:rsidRPr="002B0CBF" w:rsidRDefault="0089427F" w:rsidP="00D41A93">
      <w:pPr>
        <w:pStyle w:val="210"/>
        <w:shd w:val="clear" w:color="auto" w:fill="auto"/>
        <w:spacing w:before="0" w:after="0" w:line="240" w:lineRule="auto"/>
        <w:rPr>
          <w:i w:val="0"/>
          <w:sz w:val="28"/>
          <w:lang w:val="uk-UA"/>
        </w:rPr>
      </w:pPr>
      <m:oMath>
        <m:d>
          <m:dPr>
            <m:ctrlPr>
              <w:rPr>
                <w:rFonts w:ascii="Cambria Math" w:hAnsi="Cambria Math"/>
                <w:sz w:val="28"/>
                <w:lang w:val="uk-UA"/>
              </w:rPr>
            </m:ctrlPr>
          </m:dPr>
          <m:e>
            <m:m>
              <m:mPr>
                <m:mcs>
                  <m:mc>
                    <m:mcPr>
                      <m:count m:val="9"/>
                      <m:mcJc m:val="center"/>
                    </m:mcPr>
                  </m:mc>
                </m:mcs>
                <m:ctrlPr>
                  <w:rPr>
                    <w:rFonts w:ascii="Cambria Math" w:hAnsi="Cambria Math"/>
                    <w:sz w:val="28"/>
                    <w:lang w:val="uk-UA"/>
                  </w:rPr>
                </m:ctrlPr>
              </m:mPr>
              <m:mr>
                <m:e>
                  <m:r>
                    <w:rPr>
                      <w:rFonts w:ascii="Cambria Math"/>
                      <w:sz w:val="28"/>
                      <w:lang w:val="uk-UA"/>
                    </w:rPr>
                    <m:t>0</m:t>
                  </m:r>
                </m:e>
                <m:e>
                  <m:r>
                    <w:rPr>
                      <w:rFonts w:ascii="Cambria Math"/>
                      <w:sz w:val="28"/>
                      <w:lang w:val="uk-UA"/>
                    </w:rPr>
                    <m:t>1</m:t>
                  </m:r>
                </m:e>
                <m:e>
                  <m:r>
                    <w:rPr>
                      <w:rFonts w:ascii="Cambria Math"/>
                      <w:sz w:val="28"/>
                      <w:lang w:val="uk-UA"/>
                    </w:rPr>
                    <m:t>1</m:t>
                  </m:r>
                </m:e>
                <m:e>
                  <m:r>
                    <w:rPr>
                      <w:rFonts w:ascii="Cambria Math"/>
                      <w:sz w:val="28"/>
                      <w:lang w:val="uk-UA"/>
                    </w:rPr>
                    <m:t>2</m:t>
                  </m:r>
                </m:e>
                <m:e>
                  <m:r>
                    <w:rPr>
                      <w:rFonts w:ascii="Cambria Math"/>
                      <w:sz w:val="28"/>
                      <w:lang w:val="uk-UA"/>
                    </w:rPr>
                    <m:t>2</m:t>
                  </m:r>
                </m:e>
                <m:e>
                  <m:r>
                    <w:rPr>
                      <w:rFonts w:ascii="Cambria Math"/>
                      <w:sz w:val="28"/>
                      <w:lang w:val="uk-UA"/>
                    </w:rPr>
                    <m:t>3</m:t>
                  </m:r>
                </m:e>
                <m:e>
                  <m:r>
                    <w:rPr>
                      <w:rFonts w:ascii="Cambria Math"/>
                      <w:sz w:val="28"/>
                      <w:lang w:val="uk-UA"/>
                    </w:rPr>
                    <m:t>3</m:t>
                  </m:r>
                </m:e>
                <m:e>
                  <m:r>
                    <w:rPr>
                      <w:rFonts w:ascii="Cambria Math"/>
                      <w:sz w:val="28"/>
                      <w:lang w:val="uk-UA"/>
                    </w:rPr>
                    <m:t>3</m:t>
                  </m:r>
                </m:e>
                <m:e>
                  <m:r>
                    <w:rPr>
                      <w:rFonts w:ascii="Cambria Math"/>
                      <w:sz w:val="28"/>
                      <w:lang w:val="uk-UA"/>
                    </w:rPr>
                    <m:t>3</m:t>
                  </m:r>
                </m:e>
              </m:mr>
              <m:mr>
                <m:e>
                  <m:r>
                    <w:rPr>
                      <w:rFonts w:ascii="Cambria Math"/>
                      <w:sz w:val="28"/>
                      <w:lang w:val="uk-UA"/>
                    </w:rPr>
                    <m:t>1</m:t>
                  </m:r>
                </m:e>
                <m:e>
                  <m:r>
                    <w:rPr>
                      <w:rFonts w:ascii="Cambria Math"/>
                      <w:sz w:val="28"/>
                      <w:lang w:val="uk-UA"/>
                    </w:rPr>
                    <m:t>0</m:t>
                  </m:r>
                </m:e>
                <m:e>
                  <m:r>
                    <w:rPr>
                      <w:rFonts w:ascii="Cambria Math"/>
                      <w:sz w:val="28"/>
                      <w:lang w:val="uk-UA"/>
                    </w:rPr>
                    <m:t>1</m:t>
                  </m:r>
                </m:e>
                <m:e>
                  <m:r>
                    <w:rPr>
                      <w:rFonts w:ascii="Cambria Math"/>
                      <w:sz w:val="28"/>
                      <w:lang w:val="uk-UA"/>
                    </w:rPr>
                    <m:t>2</m:t>
                  </m:r>
                </m:e>
                <m:e>
                  <m:r>
                    <w:rPr>
                      <w:rFonts w:ascii="Cambria Math"/>
                      <w:sz w:val="28"/>
                      <w:lang w:val="uk-UA"/>
                    </w:rPr>
                    <m:t>1</m:t>
                  </m:r>
                </m:e>
                <m:e>
                  <m:r>
                    <w:rPr>
                      <w:rFonts w:ascii="Cambria Math"/>
                      <w:sz w:val="28"/>
                      <w:lang w:val="uk-UA"/>
                    </w:rPr>
                    <m:t>2</m:t>
                  </m:r>
                </m:e>
                <m:e>
                  <m:r>
                    <w:rPr>
                      <w:rFonts w:ascii="Cambria Math"/>
                      <w:sz w:val="28"/>
                      <w:lang w:val="uk-UA"/>
                    </w:rPr>
                    <m:t>2</m:t>
                  </m:r>
                </m:e>
                <m:e>
                  <m:r>
                    <w:rPr>
                      <w:rFonts w:ascii="Cambria Math"/>
                      <w:sz w:val="28"/>
                      <w:lang w:val="uk-UA"/>
                    </w:rPr>
                    <m:t>2</m:t>
                  </m:r>
                </m:e>
                <m:e>
                  <m:r>
                    <w:rPr>
                      <w:rFonts w:ascii="Cambria Math"/>
                      <w:sz w:val="28"/>
                      <w:lang w:val="uk-UA"/>
                    </w:rPr>
                    <m:t>3</m:t>
                  </m:r>
                </m:e>
              </m:mr>
              <m:mr>
                <m:e>
                  <m:r>
                    <w:rPr>
                      <w:rFonts w:ascii="Cambria Math"/>
                      <w:sz w:val="28"/>
                      <w:lang w:val="uk-UA"/>
                    </w:rPr>
                    <m:t>1</m:t>
                  </m:r>
                </m:e>
                <m:e>
                  <m:r>
                    <w:rPr>
                      <w:rFonts w:ascii="Cambria Math"/>
                      <w:sz w:val="28"/>
                      <w:lang w:val="uk-UA"/>
                    </w:rPr>
                    <m:t>1</m:t>
                  </m:r>
                </m:e>
                <m:e>
                  <m:r>
                    <w:rPr>
                      <w:rFonts w:ascii="Cambria Math"/>
                      <w:sz w:val="28"/>
                      <w:lang w:val="uk-UA"/>
                    </w:rPr>
                    <m:t>0</m:t>
                  </m:r>
                </m:e>
                <m:e>
                  <m:r>
                    <w:rPr>
                      <w:rFonts w:ascii="Cambria Math"/>
                      <w:sz w:val="28"/>
                      <w:lang w:val="uk-UA"/>
                    </w:rPr>
                    <m:t>1</m:t>
                  </m:r>
                </m:e>
                <m:e>
                  <m:r>
                    <w:rPr>
                      <w:rFonts w:ascii="Cambria Math"/>
                      <w:sz w:val="28"/>
                      <w:lang w:val="uk-UA"/>
                    </w:rPr>
                    <m:t>1</m:t>
                  </m:r>
                </m:e>
                <m:e>
                  <m:r>
                    <w:rPr>
                      <w:rFonts w:ascii="Cambria Math"/>
                      <w:sz w:val="28"/>
                      <w:lang w:val="uk-UA"/>
                    </w:rPr>
                    <m:t>2</m:t>
                  </m:r>
                </m:e>
                <m:e>
                  <m:r>
                    <w:rPr>
                      <w:rFonts w:ascii="Cambria Math"/>
                      <w:sz w:val="28"/>
                      <w:lang w:val="uk-UA"/>
                    </w:rPr>
                    <m:t>2</m:t>
                  </m:r>
                </m:e>
                <m:e>
                  <m:r>
                    <w:rPr>
                      <w:rFonts w:ascii="Cambria Math"/>
                      <w:sz w:val="28"/>
                      <w:lang w:val="uk-UA"/>
                    </w:rPr>
                    <m:t>2</m:t>
                  </m:r>
                </m:e>
                <m:e>
                  <m:r>
                    <w:rPr>
                      <w:rFonts w:ascii="Cambria Math"/>
                      <w:sz w:val="28"/>
                      <w:lang w:val="uk-UA"/>
                    </w:rPr>
                    <m:t>2</m:t>
                  </m:r>
                </m:e>
              </m:mr>
              <m:mr>
                <m:e>
                  <m:r>
                    <w:rPr>
                      <w:rFonts w:ascii="Cambria Math"/>
                      <w:sz w:val="28"/>
                      <w:lang w:val="uk-UA"/>
                    </w:rPr>
                    <m:t>2</m:t>
                  </m:r>
                </m:e>
                <m:e>
                  <m:r>
                    <w:rPr>
                      <w:rFonts w:ascii="Cambria Math"/>
                      <w:sz w:val="28"/>
                      <w:lang w:val="uk-UA"/>
                    </w:rPr>
                    <m:t>2</m:t>
                  </m:r>
                </m:e>
                <m:e>
                  <m:r>
                    <w:rPr>
                      <w:rFonts w:ascii="Cambria Math"/>
                      <w:sz w:val="28"/>
                      <w:lang w:val="uk-UA"/>
                    </w:rPr>
                    <m:t>1</m:t>
                  </m:r>
                </m:e>
                <m:e>
                  <m:r>
                    <w:rPr>
                      <w:rFonts w:ascii="Cambria Math"/>
                      <w:sz w:val="28"/>
                      <w:lang w:val="uk-UA"/>
                    </w:rPr>
                    <m:t>0</m:t>
                  </m:r>
                </m:e>
                <m:e>
                  <m:r>
                    <w:rPr>
                      <w:rFonts w:ascii="Cambria Math"/>
                      <w:sz w:val="28"/>
                      <w:lang w:val="uk-UA"/>
                    </w:rPr>
                    <m:t>2</m:t>
                  </m:r>
                </m:e>
                <m:e>
                  <m:r>
                    <w:rPr>
                      <w:rFonts w:ascii="Cambria Math"/>
                      <w:sz w:val="28"/>
                      <w:lang w:val="uk-UA"/>
                    </w:rPr>
                    <m:t>3</m:t>
                  </m:r>
                </m:e>
                <m:e>
                  <m:r>
                    <w:rPr>
                      <w:rFonts w:ascii="Cambria Math"/>
                      <w:sz w:val="28"/>
                      <w:lang w:val="uk-UA"/>
                    </w:rPr>
                    <m:t>3</m:t>
                  </m:r>
                </m:e>
                <m:e>
                  <m:r>
                    <w:rPr>
                      <w:rFonts w:ascii="Cambria Math"/>
                      <w:sz w:val="28"/>
                      <w:lang w:val="uk-UA"/>
                    </w:rPr>
                    <m:t>2</m:t>
                  </m:r>
                </m:e>
                <m:e>
                  <m:r>
                    <w:rPr>
                      <w:rFonts w:ascii="Cambria Math"/>
                      <w:sz w:val="28"/>
                      <w:lang w:val="uk-UA"/>
                    </w:rPr>
                    <m:t>1</m:t>
                  </m:r>
                </m:e>
              </m:mr>
              <m:mr>
                <m:e>
                  <m:r>
                    <w:rPr>
                      <w:rFonts w:ascii="Cambria Math"/>
                      <w:sz w:val="28"/>
                      <w:lang w:val="uk-UA"/>
                    </w:rPr>
                    <m:t>2</m:t>
                  </m:r>
                </m:e>
                <m:e>
                  <m:r>
                    <w:rPr>
                      <w:rFonts w:ascii="Cambria Math"/>
                      <w:sz w:val="28"/>
                      <w:lang w:val="uk-UA"/>
                    </w:rPr>
                    <m:t>1</m:t>
                  </m:r>
                </m:e>
                <m:e>
                  <m:r>
                    <w:rPr>
                      <w:rFonts w:ascii="Cambria Math"/>
                      <w:sz w:val="28"/>
                      <w:lang w:val="uk-UA"/>
                    </w:rPr>
                    <m:t>1</m:t>
                  </m:r>
                </m:e>
                <m:e>
                  <m:r>
                    <w:rPr>
                      <w:rFonts w:ascii="Cambria Math"/>
                      <w:sz w:val="28"/>
                      <w:lang w:val="uk-UA"/>
                    </w:rPr>
                    <m:t>2</m:t>
                  </m:r>
                </m:e>
                <m:e>
                  <m:r>
                    <w:rPr>
                      <w:rFonts w:ascii="Cambria Math"/>
                      <w:sz w:val="28"/>
                      <w:lang w:val="uk-UA"/>
                    </w:rPr>
                    <m:t>0</m:t>
                  </m:r>
                </m:e>
                <m:e>
                  <m:r>
                    <w:rPr>
                      <w:rFonts w:ascii="Cambria Math"/>
                      <w:sz w:val="28"/>
                      <w:lang w:val="uk-UA"/>
                    </w:rPr>
                    <m:t>1</m:t>
                  </m:r>
                </m:e>
                <m:e>
                  <m:r>
                    <w:rPr>
                      <w:rFonts w:ascii="Cambria Math"/>
                      <w:sz w:val="28"/>
                      <w:lang w:val="uk-UA"/>
                    </w:rPr>
                    <m:t>1</m:t>
                  </m:r>
                </m:e>
                <m:e>
                  <m:r>
                    <w:rPr>
                      <w:rFonts w:ascii="Cambria Math"/>
                      <w:sz w:val="28"/>
                      <w:lang w:val="uk-UA"/>
                    </w:rPr>
                    <m:t>1</m:t>
                  </m:r>
                </m:e>
                <m:e>
                  <m:r>
                    <w:rPr>
                      <w:rFonts w:ascii="Cambria Math"/>
                      <w:sz w:val="28"/>
                      <w:lang w:val="uk-UA"/>
                    </w:rPr>
                    <m:t>2</m:t>
                  </m:r>
                </m:e>
              </m:mr>
              <m:mr>
                <m:e>
                  <m:r>
                    <w:rPr>
                      <w:rFonts w:ascii="Cambria Math"/>
                      <w:sz w:val="28"/>
                      <w:lang w:val="uk-UA"/>
                    </w:rPr>
                    <m:t>3</m:t>
                  </m:r>
                </m:e>
                <m:e>
                  <m:r>
                    <w:rPr>
                      <w:rFonts w:ascii="Cambria Math"/>
                      <w:sz w:val="28"/>
                      <w:lang w:val="uk-UA"/>
                    </w:rPr>
                    <m:t>2</m:t>
                  </m:r>
                </m:e>
                <m:e>
                  <m:r>
                    <w:rPr>
                      <w:rFonts w:ascii="Cambria Math"/>
                      <w:sz w:val="28"/>
                      <w:lang w:val="uk-UA"/>
                    </w:rPr>
                    <m:t>2</m:t>
                  </m:r>
                </m:e>
                <m:e>
                  <m:r>
                    <w:rPr>
                      <w:rFonts w:ascii="Cambria Math"/>
                      <w:sz w:val="28"/>
                      <w:lang w:val="uk-UA"/>
                    </w:rPr>
                    <m:t>3</m:t>
                  </m:r>
                </m:e>
                <m:e>
                  <m:r>
                    <w:rPr>
                      <w:rFonts w:ascii="Cambria Math"/>
                      <w:sz w:val="28"/>
                      <w:lang w:val="uk-UA"/>
                    </w:rPr>
                    <m:t>1</m:t>
                  </m:r>
                </m:e>
                <m:e>
                  <m:r>
                    <w:rPr>
                      <w:rFonts w:ascii="Cambria Math"/>
                      <w:sz w:val="28"/>
                      <w:lang w:val="uk-UA"/>
                    </w:rPr>
                    <m:t>0</m:t>
                  </m:r>
                </m:e>
                <m:e>
                  <m:r>
                    <w:rPr>
                      <w:rFonts w:ascii="Cambria Math"/>
                      <w:sz w:val="28"/>
                      <w:lang w:val="uk-UA"/>
                    </w:rPr>
                    <m:t>2</m:t>
                  </m:r>
                </m:e>
                <m:e>
                  <m:r>
                    <w:rPr>
                      <w:rFonts w:ascii="Cambria Math"/>
                      <w:sz w:val="28"/>
                      <w:lang w:val="uk-UA"/>
                    </w:rPr>
                    <m:t>1</m:t>
                  </m:r>
                </m:e>
                <m:e>
                  <m:r>
                    <w:rPr>
                      <w:rFonts w:ascii="Cambria Math"/>
                      <w:sz w:val="28"/>
                      <w:lang w:val="uk-UA"/>
                    </w:rPr>
                    <m:t>2</m:t>
                  </m:r>
                </m:e>
              </m:mr>
              <m:mr>
                <m:e>
                  <m:r>
                    <w:rPr>
                      <w:rFonts w:ascii="Cambria Math"/>
                      <w:sz w:val="28"/>
                      <w:lang w:val="uk-UA"/>
                    </w:rPr>
                    <m:t>3</m:t>
                  </m:r>
                </m:e>
                <m:e>
                  <m:r>
                    <w:rPr>
                      <w:rFonts w:ascii="Cambria Math"/>
                      <w:sz w:val="28"/>
                      <w:lang w:val="uk-UA"/>
                    </w:rPr>
                    <m:t>2</m:t>
                  </m:r>
                </m:e>
                <m:e>
                  <m:r>
                    <w:rPr>
                      <w:rFonts w:ascii="Cambria Math"/>
                      <w:sz w:val="28"/>
                      <w:lang w:val="uk-UA"/>
                    </w:rPr>
                    <m:t>2</m:t>
                  </m:r>
                </m:e>
                <m:e>
                  <m:r>
                    <w:rPr>
                      <w:rFonts w:ascii="Cambria Math"/>
                      <w:sz w:val="28"/>
                      <w:lang w:val="uk-UA"/>
                    </w:rPr>
                    <m:t>3</m:t>
                  </m:r>
                </m:e>
                <m:e>
                  <m:r>
                    <w:rPr>
                      <w:rFonts w:ascii="Cambria Math"/>
                      <w:sz w:val="28"/>
                      <w:lang w:val="uk-UA"/>
                    </w:rPr>
                    <m:t>1</m:t>
                  </m:r>
                </m:e>
                <m:e>
                  <m:r>
                    <w:rPr>
                      <w:rFonts w:ascii="Cambria Math"/>
                      <w:sz w:val="28"/>
                      <w:lang w:val="uk-UA"/>
                    </w:rPr>
                    <m:t>2</m:t>
                  </m:r>
                </m:e>
                <m:e>
                  <m:r>
                    <w:rPr>
                      <w:rFonts w:ascii="Cambria Math"/>
                      <w:sz w:val="28"/>
                      <w:lang w:val="uk-UA"/>
                    </w:rPr>
                    <m:t>0</m:t>
                  </m:r>
                </m:e>
                <m:e>
                  <m:r>
                    <w:rPr>
                      <w:rFonts w:ascii="Cambria Math"/>
                      <w:sz w:val="28"/>
                      <w:lang w:val="uk-UA"/>
                    </w:rPr>
                    <m:t>1</m:t>
                  </m:r>
                </m:e>
                <m:e>
                  <m:r>
                    <w:rPr>
                      <w:rFonts w:ascii="Cambria Math"/>
                      <w:sz w:val="28"/>
                      <w:lang w:val="uk-UA"/>
                    </w:rPr>
                    <m:t>2</m:t>
                  </m:r>
                </m:e>
              </m:mr>
              <m:mr>
                <m:e>
                  <m:r>
                    <w:rPr>
                      <w:rFonts w:ascii="Cambria Math"/>
                      <w:sz w:val="28"/>
                      <w:lang w:val="uk-UA"/>
                    </w:rPr>
                    <m:t>3</m:t>
                  </m:r>
                </m:e>
                <m:e>
                  <m:r>
                    <w:rPr>
                      <w:rFonts w:ascii="Cambria Math"/>
                      <w:sz w:val="28"/>
                      <w:lang w:val="uk-UA"/>
                    </w:rPr>
                    <m:t>2</m:t>
                  </m:r>
                </m:e>
                <m:e>
                  <m:r>
                    <w:rPr>
                      <w:rFonts w:ascii="Cambria Math"/>
                      <w:sz w:val="28"/>
                      <w:lang w:val="uk-UA"/>
                    </w:rPr>
                    <m:t>2</m:t>
                  </m:r>
                </m:e>
                <m:e>
                  <m:r>
                    <w:rPr>
                      <w:rFonts w:ascii="Cambria Math"/>
                      <w:sz w:val="28"/>
                      <w:lang w:val="uk-UA"/>
                    </w:rPr>
                    <m:t>2</m:t>
                  </m:r>
                </m:e>
                <m:e>
                  <m:r>
                    <w:rPr>
                      <w:rFonts w:ascii="Cambria Math"/>
                      <w:sz w:val="28"/>
                      <w:lang w:val="uk-UA"/>
                    </w:rPr>
                    <m:t>1</m:t>
                  </m:r>
                </m:e>
                <m:e>
                  <m:r>
                    <w:rPr>
                      <w:rFonts w:ascii="Cambria Math"/>
                      <w:sz w:val="28"/>
                      <w:lang w:val="uk-UA"/>
                    </w:rPr>
                    <m:t>1</m:t>
                  </m:r>
                </m:e>
                <m:e>
                  <m:r>
                    <w:rPr>
                      <w:rFonts w:ascii="Cambria Math"/>
                      <w:sz w:val="28"/>
                      <w:lang w:val="uk-UA"/>
                    </w:rPr>
                    <m:t>1</m:t>
                  </m:r>
                </m:e>
                <m:e>
                  <m:r>
                    <w:rPr>
                      <w:rFonts w:ascii="Cambria Math"/>
                      <w:sz w:val="28"/>
                      <w:lang w:val="uk-UA"/>
                    </w:rPr>
                    <m:t>0</m:t>
                  </m:r>
                </m:e>
                <m:e>
                  <m:r>
                    <w:rPr>
                      <w:rFonts w:ascii="Cambria Math"/>
                      <w:sz w:val="28"/>
                      <w:lang w:val="uk-UA"/>
                    </w:rPr>
                    <m:t>1</m:t>
                  </m:r>
                </m:e>
              </m:mr>
              <m:mr>
                <m:e>
                  <m:r>
                    <w:rPr>
                      <w:rFonts w:ascii="Cambria Math"/>
                      <w:sz w:val="28"/>
                      <w:lang w:val="uk-UA"/>
                    </w:rPr>
                    <m:t>3</m:t>
                  </m:r>
                </m:e>
                <m:e>
                  <m:r>
                    <w:rPr>
                      <w:rFonts w:ascii="Cambria Math"/>
                      <w:sz w:val="28"/>
                      <w:lang w:val="uk-UA"/>
                    </w:rPr>
                    <m:t>3</m:t>
                  </m:r>
                </m:e>
                <m:e>
                  <m:r>
                    <w:rPr>
                      <w:rFonts w:ascii="Cambria Math"/>
                      <w:sz w:val="28"/>
                      <w:lang w:val="uk-UA"/>
                    </w:rPr>
                    <m:t>2</m:t>
                  </m:r>
                </m:e>
                <m:e>
                  <m:r>
                    <w:rPr>
                      <w:rFonts w:ascii="Cambria Math"/>
                      <w:sz w:val="28"/>
                      <w:lang w:val="uk-UA"/>
                    </w:rPr>
                    <m:t>1</m:t>
                  </m:r>
                </m:e>
                <m:e>
                  <m:r>
                    <w:rPr>
                      <w:rFonts w:ascii="Cambria Math"/>
                      <w:sz w:val="28"/>
                      <w:lang w:val="uk-UA"/>
                    </w:rPr>
                    <m:t>2</m:t>
                  </m:r>
                </m:e>
                <m:e>
                  <m:r>
                    <w:rPr>
                      <w:rFonts w:ascii="Cambria Math"/>
                      <w:sz w:val="28"/>
                      <w:lang w:val="uk-UA"/>
                    </w:rPr>
                    <m:t>2</m:t>
                  </m:r>
                </m:e>
                <m:e>
                  <m:r>
                    <w:rPr>
                      <w:rFonts w:ascii="Cambria Math"/>
                      <w:sz w:val="28"/>
                      <w:lang w:val="uk-UA"/>
                    </w:rPr>
                    <m:t>2</m:t>
                  </m:r>
                </m:e>
                <m:e>
                  <m:r>
                    <w:rPr>
                      <w:rFonts w:ascii="Cambria Math"/>
                      <w:sz w:val="28"/>
                      <w:lang w:val="uk-UA"/>
                    </w:rPr>
                    <m:t>1</m:t>
                  </m:r>
                </m:e>
                <m:e>
                  <m:r>
                    <w:rPr>
                      <w:rFonts w:ascii="Cambria Math"/>
                      <w:sz w:val="28"/>
                      <w:lang w:val="uk-UA"/>
                    </w:rPr>
                    <m:t>0</m:t>
                  </m:r>
                </m:e>
              </m:mr>
            </m:m>
          </m:e>
        </m:d>
        <m:m>
          <m:mPr>
            <m:mcs>
              <m:mc>
                <m:mcPr>
                  <m:count m:val="1"/>
                  <m:mcJc m:val="center"/>
                </m:mcPr>
              </m:mc>
            </m:mcs>
            <m:ctrlPr>
              <w:rPr>
                <w:rFonts w:ascii="Cambria Math" w:hAnsi="Cambria Math"/>
                <w:sz w:val="28"/>
                <w:lang w:val="uk-UA"/>
              </w:rPr>
            </m:ctrlPr>
          </m:mPr>
          <m:mr>
            <m:e>
              <m:r>
                <m:rPr>
                  <m:sty m:val="bi"/>
                </m:rPr>
                <w:rPr>
                  <w:rFonts w:ascii="Cambria Math"/>
                  <w:sz w:val="28"/>
                  <w:lang w:val="uk-UA"/>
                </w:rPr>
                <m:t>3</m:t>
              </m:r>
            </m:e>
          </m:mr>
          <m:mr>
            <m:e>
              <m:r>
                <m:rPr>
                  <m:sty m:val="bi"/>
                </m:rPr>
                <w:rPr>
                  <w:rFonts w:ascii="Cambria Math"/>
                  <w:sz w:val="28"/>
                  <w:lang w:val="uk-UA"/>
                </w:rPr>
                <m:t>3</m:t>
              </m:r>
            </m:e>
          </m:mr>
          <m:mr>
            <m:e>
              <m:r>
                <m:rPr>
                  <m:sty m:val="bi"/>
                </m:rPr>
                <w:rPr>
                  <w:rFonts w:ascii="Cambria Math"/>
                  <w:sz w:val="28"/>
                  <w:lang w:val="uk-UA"/>
                </w:rPr>
                <m:t>2</m:t>
              </m:r>
            </m:e>
          </m:mr>
          <m:mr>
            <m:e>
              <m:r>
                <m:rPr>
                  <m:sty m:val="bi"/>
                </m:rPr>
                <w:rPr>
                  <w:rFonts w:ascii="Cambria Math"/>
                  <w:sz w:val="28"/>
                  <w:lang w:val="uk-UA"/>
                </w:rPr>
                <m:t>3</m:t>
              </m:r>
            </m:e>
          </m:mr>
          <m:mr>
            <m:e>
              <m:r>
                <m:rPr>
                  <m:sty m:val="bi"/>
                </m:rPr>
                <w:rPr>
                  <w:rFonts w:ascii="Cambria Math"/>
                  <w:sz w:val="28"/>
                  <w:lang w:val="uk-UA"/>
                </w:rPr>
                <m:t>2</m:t>
              </m:r>
            </m:e>
          </m:mr>
          <m:mr>
            <m:e>
              <m:r>
                <m:rPr>
                  <m:sty m:val="bi"/>
                </m:rPr>
                <w:rPr>
                  <w:rFonts w:ascii="Cambria Math"/>
                  <w:sz w:val="28"/>
                  <w:lang w:val="uk-UA"/>
                </w:rPr>
                <m:t>3</m:t>
              </m:r>
            </m:e>
          </m:mr>
          <m:mr>
            <m:e>
              <m:r>
                <m:rPr>
                  <m:sty m:val="bi"/>
                </m:rPr>
                <w:rPr>
                  <w:rFonts w:ascii="Cambria Math"/>
                  <w:sz w:val="28"/>
                  <w:lang w:val="uk-UA"/>
                </w:rPr>
                <m:t>3</m:t>
              </m:r>
            </m:e>
          </m:mr>
          <m:mr>
            <m:e>
              <m:r>
                <m:rPr>
                  <m:sty m:val="bi"/>
                </m:rPr>
                <w:rPr>
                  <w:rFonts w:ascii="Cambria Math"/>
                  <w:sz w:val="28"/>
                  <w:lang w:val="uk-UA"/>
                </w:rPr>
                <m:t>3</m:t>
              </m:r>
            </m:e>
          </m:mr>
          <m:mr>
            <m:e>
              <m:r>
                <m:rPr>
                  <m:sty m:val="bi"/>
                </m:rPr>
                <w:rPr>
                  <w:rFonts w:ascii="Cambria Math"/>
                  <w:sz w:val="28"/>
                  <w:lang w:val="uk-UA"/>
                </w:rPr>
                <m:t>3</m:t>
              </m:r>
            </m:e>
          </m:mr>
        </m:m>
      </m:oMath>
      <w:r w:rsidR="005E5922" w:rsidRPr="002B0CBF">
        <w:rPr>
          <w:i w:val="0"/>
          <w:sz w:val="28"/>
          <w:lang w:val="uk-UA"/>
        </w:rPr>
        <w:t>.</w:t>
      </w:r>
    </w:p>
    <w:p w14:paraId="1D8BAC89" w14:textId="41C456F1"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За визначенням, діаметр графа дорівнює найбільшому елементові матриці відстаней. Отже,</w:t>
      </w:r>
      <w:r w:rsidRPr="002B0CBF">
        <w:rPr>
          <w:rStyle w:val="2e"/>
          <w:b w:val="0"/>
          <w:i w:val="0"/>
          <w:sz w:val="28"/>
          <w:lang w:val="uk-UA"/>
        </w:rPr>
        <w:t xml:space="preserve"> </w:t>
      </w:r>
      <m:oMath>
        <m:r>
          <w:rPr>
            <w:rStyle w:val="2e"/>
            <w:rFonts w:ascii="Cambria Math" w:eastAsia="Arial Unicode MS"/>
            <w:sz w:val="28"/>
            <w:lang w:val="uk-UA"/>
          </w:rPr>
          <m:t>d</m:t>
        </m:r>
        <m:r>
          <m:rPr>
            <m:sty m:val="p"/>
          </m:rPr>
          <w:rPr>
            <w:rStyle w:val="2e"/>
            <w:rFonts w:ascii="Cambria Math" w:eastAsia="Arial Unicode MS"/>
            <w:sz w:val="28"/>
            <w:lang w:val="uk-UA"/>
          </w:rPr>
          <m:t>=3</m:t>
        </m:r>
      </m:oMath>
      <w:r w:rsidRPr="002B0CBF">
        <w:rPr>
          <w:rStyle w:val="1d"/>
          <w:b w:val="0"/>
          <w:sz w:val="28"/>
          <w:lang w:val="uk-UA"/>
        </w:rPr>
        <w:t>.</w:t>
      </w:r>
      <w:r w:rsidR="002D7B2E" w:rsidRPr="002B0CBF">
        <w:rPr>
          <w:rStyle w:val="1d"/>
          <w:b w:val="0"/>
          <w:sz w:val="28"/>
          <w:lang w:val="uk-UA"/>
        </w:rPr>
        <w:t xml:space="preserve"> </w:t>
      </w:r>
      <w:r w:rsidR="002D7B2E" w:rsidRPr="002B0CBF">
        <w:rPr>
          <w:sz w:val="28"/>
          <w:szCs w:val="28"/>
          <w:lang w:val="uk-UA"/>
        </w:rPr>
        <w:t>Периферійною точкою графа називається вершина, від якої максимальна з відстаней до інших вершин була б максимальна, отже вершини 1, 2, 4, 6, 7, 8, 9 – периферійні.</w:t>
      </w:r>
    </w:p>
    <w:p w14:paraId="1266B394" w14:textId="5994AFCD"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Для знаходження радіуса відшукаємо в кожному рядку найбільше число; ці числа виписано праворуч від матриці відстаней. Найменші з них дають значення радіуса</w:t>
      </w:r>
      <w:r w:rsidRPr="002B0CBF">
        <w:rPr>
          <w:rStyle w:val="2e"/>
          <w:b w:val="0"/>
          <w:i w:val="0"/>
          <w:sz w:val="28"/>
          <w:lang w:val="uk-UA"/>
        </w:rPr>
        <w:t xml:space="preserve"> </w:t>
      </w:r>
      <m:oMath>
        <m:r>
          <w:rPr>
            <w:rStyle w:val="2e"/>
            <w:rFonts w:ascii="Cambria Math" w:eastAsia="Arial Unicode MS"/>
            <w:sz w:val="28"/>
            <w:lang w:val="uk-UA"/>
          </w:rPr>
          <m:t>r</m:t>
        </m:r>
        <m:r>
          <m:rPr>
            <m:sty m:val="p"/>
          </m:rPr>
          <w:rPr>
            <w:rStyle w:val="2e"/>
            <w:rFonts w:ascii="Cambria Math" w:eastAsia="Arial Unicode MS"/>
            <w:sz w:val="28"/>
            <w:lang w:val="uk-UA"/>
          </w:rPr>
          <m:t>=2</m:t>
        </m:r>
      </m:oMath>
      <w:r w:rsidRPr="002B0CBF">
        <w:rPr>
          <w:rStyle w:val="1d"/>
          <w:b w:val="0"/>
          <w:sz w:val="28"/>
          <w:lang w:val="uk-UA"/>
        </w:rPr>
        <w:t>.</w:t>
      </w:r>
    </w:p>
    <w:p w14:paraId="0903E3E6" w14:textId="77777777" w:rsidR="00060079" w:rsidRPr="002B0CBF" w:rsidRDefault="00E2035F" w:rsidP="005E5922">
      <w:pPr>
        <w:pStyle w:val="71"/>
        <w:shd w:val="clear" w:color="auto" w:fill="auto"/>
        <w:spacing w:after="0" w:line="240" w:lineRule="auto"/>
        <w:ind w:firstLine="708"/>
        <w:rPr>
          <w:rStyle w:val="640"/>
          <w:sz w:val="28"/>
          <w:lang w:val="uk-UA"/>
        </w:rPr>
      </w:pPr>
      <w:r w:rsidRPr="002B0CBF">
        <w:rPr>
          <w:rStyle w:val="640"/>
          <w:sz w:val="28"/>
          <w:lang w:val="uk-UA"/>
        </w:rPr>
        <w:t>Вершини</w:t>
      </w:r>
      <w:r w:rsidRPr="002B0CBF">
        <w:rPr>
          <w:rStyle w:val="1d"/>
          <w:b w:val="0"/>
          <w:sz w:val="28"/>
          <w:lang w:val="uk-UA"/>
        </w:rPr>
        <w:t xml:space="preserve"> 3</w:t>
      </w:r>
      <w:r w:rsidRPr="002B0CBF">
        <w:rPr>
          <w:rStyle w:val="640"/>
          <w:sz w:val="28"/>
          <w:lang w:val="uk-UA"/>
        </w:rPr>
        <w:t>-тя та</w:t>
      </w:r>
      <w:r w:rsidRPr="002B0CBF">
        <w:rPr>
          <w:rStyle w:val="1d"/>
          <w:b w:val="0"/>
          <w:sz w:val="28"/>
          <w:lang w:val="uk-UA"/>
        </w:rPr>
        <w:t xml:space="preserve"> 5</w:t>
      </w:r>
      <w:r w:rsidRPr="002B0CBF">
        <w:rPr>
          <w:rStyle w:val="640"/>
          <w:sz w:val="28"/>
          <w:lang w:val="uk-UA"/>
        </w:rPr>
        <w:t>-та є центральними.</w:t>
      </w:r>
    </w:p>
    <w:p w14:paraId="0547EFCA"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lastRenderedPageBreak/>
        <w:t>При обчислюванні відстаней поміж вершинами треба розв</w:t>
      </w:r>
      <w:r w:rsidR="00CA7808" w:rsidRPr="002B0CBF">
        <w:rPr>
          <w:rStyle w:val="640"/>
          <w:sz w:val="28"/>
          <w:lang w:val="uk-UA"/>
        </w:rPr>
        <w:t>’</w:t>
      </w:r>
      <w:r w:rsidRPr="002B0CBF">
        <w:rPr>
          <w:rStyle w:val="640"/>
          <w:sz w:val="28"/>
          <w:lang w:val="uk-UA"/>
        </w:rPr>
        <w:t xml:space="preserve">язати таку </w:t>
      </w:r>
      <w:r w:rsidRPr="002B0CBF">
        <w:rPr>
          <w:rStyle w:val="1d"/>
          <w:b w:val="0"/>
          <w:sz w:val="28"/>
          <w:lang w:val="uk-UA"/>
        </w:rPr>
        <w:t>задачу:</w:t>
      </w:r>
      <w:r w:rsidRPr="002B0CBF">
        <w:rPr>
          <w:rStyle w:val="640"/>
          <w:sz w:val="28"/>
          <w:lang w:val="uk-UA"/>
        </w:rPr>
        <w:t xml:space="preserve"> у зв</w:t>
      </w:r>
      <w:r w:rsidR="00CA7808" w:rsidRPr="002B0CBF">
        <w:rPr>
          <w:rStyle w:val="640"/>
          <w:sz w:val="28"/>
          <w:lang w:val="uk-UA"/>
        </w:rPr>
        <w:t>’</w:t>
      </w:r>
      <w:r w:rsidRPr="002B0CBF">
        <w:rPr>
          <w:rStyle w:val="640"/>
          <w:sz w:val="28"/>
          <w:lang w:val="uk-UA"/>
        </w:rPr>
        <w:t>язному графі</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задано дві вершини</w:t>
      </w:r>
      <w:r w:rsidR="0058773E" w:rsidRPr="002B0CBF">
        <w:rPr>
          <w:rStyle w:val="640"/>
          <w:sz w:val="28"/>
          <w:lang w:val="uk-UA"/>
        </w:rPr>
        <w:t xml:space="preserve"> – </w:t>
      </w:r>
      <w:r w:rsidRPr="002B0CBF">
        <w:rPr>
          <w:rStyle w:val="2e"/>
          <w:b w:val="0"/>
          <w:sz w:val="28"/>
          <w:lang w:val="uk-UA"/>
        </w:rPr>
        <w:t>a</w:t>
      </w:r>
      <w:r w:rsidRPr="002B0CBF">
        <w:rPr>
          <w:rStyle w:val="640"/>
          <w:sz w:val="28"/>
          <w:lang w:val="uk-UA"/>
        </w:rPr>
        <w:t xml:space="preserve"> та</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r w:rsidRPr="002B0CBF">
        <w:rPr>
          <w:rStyle w:val="640"/>
          <w:sz w:val="28"/>
          <w:lang w:val="uk-UA"/>
        </w:rPr>
        <w:t xml:space="preserve"> знайти ланцюг найменшої довжини, який зв</w:t>
      </w:r>
      <w:r w:rsidR="00CA7808" w:rsidRPr="002B0CBF">
        <w:rPr>
          <w:rStyle w:val="640"/>
          <w:sz w:val="28"/>
          <w:lang w:val="uk-UA"/>
        </w:rPr>
        <w:t>’</w:t>
      </w:r>
      <w:r w:rsidRPr="002B0CBF">
        <w:rPr>
          <w:rStyle w:val="640"/>
          <w:sz w:val="28"/>
          <w:lang w:val="uk-UA"/>
        </w:rPr>
        <w:t>язує</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з</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p>
    <w:p w14:paraId="33C6BFB9"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2e"/>
          <w:b w:val="0"/>
          <w:i w:val="0"/>
          <w:sz w:val="28"/>
          <w:lang w:val="uk-UA"/>
        </w:rPr>
        <w:t>Алгоритм розв</w:t>
      </w:r>
      <w:r w:rsidR="00CA7808" w:rsidRPr="002B0CBF">
        <w:rPr>
          <w:rStyle w:val="2e"/>
          <w:b w:val="0"/>
          <w:i w:val="0"/>
          <w:sz w:val="28"/>
          <w:lang w:val="uk-UA"/>
        </w:rPr>
        <w:t>’</w:t>
      </w:r>
      <w:r w:rsidRPr="002B0CBF">
        <w:rPr>
          <w:rStyle w:val="2e"/>
          <w:b w:val="0"/>
          <w:i w:val="0"/>
          <w:sz w:val="28"/>
          <w:lang w:val="uk-UA"/>
        </w:rPr>
        <w:t>язання задачі</w:t>
      </w:r>
      <w:r w:rsidRPr="002B0CBF">
        <w:rPr>
          <w:rStyle w:val="640"/>
          <w:sz w:val="28"/>
          <w:lang w:val="uk-UA"/>
        </w:rPr>
        <w:t xml:space="preserve"> полягає у послідовному присвоєнні вершинам графа позначок, які дорівнюють кількості ребер найкоротшого ланцюга поміж вершиною</w:t>
      </w:r>
      <w:r w:rsidR="005E5922" w:rsidRPr="002B0CBF">
        <w:rPr>
          <w:rStyle w:val="640"/>
          <w:sz w:val="28"/>
          <w:lang w:val="uk-UA"/>
        </w:rPr>
        <w:t>, що розглядається,</w:t>
      </w:r>
      <w:r w:rsidRPr="002B0CBF">
        <w:rPr>
          <w:rStyle w:val="640"/>
          <w:sz w:val="28"/>
          <w:lang w:val="uk-UA"/>
        </w:rPr>
        <w:t xml:space="preserve"> і вершиною</w:t>
      </w:r>
      <w:r w:rsidRPr="002B0CBF">
        <w:rPr>
          <w:rStyle w:val="2e"/>
          <w:b w:val="0"/>
          <w:i w:val="0"/>
          <w:sz w:val="28"/>
          <w:lang w:val="uk-UA"/>
        </w:rPr>
        <w:t xml:space="preserve"> </w:t>
      </w:r>
      <w:r w:rsidRPr="002B0CBF">
        <w:rPr>
          <w:rStyle w:val="2e"/>
          <w:b w:val="0"/>
          <w:sz w:val="28"/>
          <w:lang w:val="uk-UA"/>
        </w:rPr>
        <w:t>a</w:t>
      </w:r>
      <w:r w:rsidRPr="002B0CBF">
        <w:rPr>
          <w:rStyle w:val="2e"/>
          <w:b w:val="0"/>
          <w:i w:val="0"/>
          <w:sz w:val="28"/>
          <w:lang w:val="uk-UA"/>
        </w:rPr>
        <w:t>.</w:t>
      </w:r>
    </w:p>
    <w:p w14:paraId="6AB5DD8B" w14:textId="77777777" w:rsidR="00060079" w:rsidRPr="002B0CBF" w:rsidRDefault="00E2035F" w:rsidP="005E5922">
      <w:pPr>
        <w:pStyle w:val="61"/>
        <w:shd w:val="clear" w:color="auto" w:fill="auto"/>
        <w:spacing w:line="240" w:lineRule="auto"/>
        <w:ind w:firstLine="709"/>
        <w:jc w:val="both"/>
        <w:rPr>
          <w:sz w:val="28"/>
          <w:lang w:val="uk-UA"/>
        </w:rPr>
      </w:pPr>
      <w:r w:rsidRPr="002B0CBF">
        <w:rPr>
          <w:rStyle w:val="6160"/>
          <w:sz w:val="28"/>
          <w:lang w:val="uk-UA"/>
        </w:rPr>
        <w:t>Опис алгоритму</w:t>
      </w:r>
      <w:r w:rsidR="005E5922" w:rsidRPr="002B0CBF">
        <w:rPr>
          <w:rStyle w:val="6160"/>
          <w:sz w:val="28"/>
          <w:lang w:val="uk-UA"/>
        </w:rPr>
        <w:t>.</w:t>
      </w:r>
    </w:p>
    <w:p w14:paraId="5E010652"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Позначимо вершину</w:t>
      </w:r>
      <w:r w:rsidRPr="002B0CBF">
        <w:rPr>
          <w:rStyle w:val="1d"/>
          <w:b w:val="0"/>
          <w:sz w:val="28"/>
          <w:lang w:val="uk-UA"/>
        </w:rPr>
        <w:t xml:space="preserve"> </w:t>
      </w:r>
      <w:r w:rsidRPr="002B0CBF">
        <w:rPr>
          <w:rStyle w:val="1d"/>
          <w:b w:val="0"/>
          <w:i/>
          <w:sz w:val="28"/>
          <w:lang w:val="uk-UA"/>
        </w:rPr>
        <w:t>a</w:t>
      </w:r>
      <w:r w:rsidRPr="002B0CBF">
        <w:rPr>
          <w:rStyle w:val="640"/>
          <w:sz w:val="28"/>
          <w:lang w:val="uk-UA"/>
        </w:rPr>
        <w:t xml:space="preserve"> як</w:t>
      </w:r>
      <w:r w:rsidRPr="002B0CBF">
        <w:rPr>
          <w:rStyle w:val="1d"/>
          <w:b w:val="0"/>
          <w:sz w:val="28"/>
          <w:lang w:val="uk-UA"/>
        </w:rPr>
        <w:t xml:space="preserve"> 0.</w:t>
      </w:r>
      <w:r w:rsidRPr="002B0CBF">
        <w:rPr>
          <w:rStyle w:val="640"/>
          <w:sz w:val="28"/>
          <w:lang w:val="uk-UA"/>
        </w:rPr>
        <w:t xml:space="preserve"> Усі вершини, суміжні з вершиною</w:t>
      </w:r>
      <w:r w:rsidRPr="002B0CBF">
        <w:rPr>
          <w:rStyle w:val="1d"/>
          <w:b w:val="0"/>
          <w:sz w:val="28"/>
          <w:lang w:val="uk-UA"/>
        </w:rPr>
        <w:t xml:space="preserve"> </w:t>
      </w:r>
      <w:r w:rsidRPr="002B0CBF">
        <w:rPr>
          <w:rStyle w:val="1d"/>
          <w:b w:val="0"/>
          <w:i/>
          <w:sz w:val="28"/>
          <w:lang w:val="uk-UA"/>
        </w:rPr>
        <w:t>a</w:t>
      </w:r>
      <w:r w:rsidRPr="002B0CBF">
        <w:rPr>
          <w:rStyle w:val="1d"/>
          <w:b w:val="0"/>
          <w:sz w:val="28"/>
          <w:lang w:val="uk-UA"/>
        </w:rPr>
        <w:t xml:space="preserve">, </w:t>
      </w:r>
      <w:r w:rsidRPr="002B0CBF">
        <w:rPr>
          <w:rStyle w:val="640"/>
          <w:sz w:val="28"/>
          <w:lang w:val="uk-UA"/>
        </w:rPr>
        <w:t>позначимо як</w:t>
      </w:r>
      <w:r w:rsidRPr="002B0CBF">
        <w:rPr>
          <w:rStyle w:val="1d"/>
          <w:b w:val="0"/>
          <w:sz w:val="28"/>
          <w:lang w:val="uk-UA"/>
        </w:rPr>
        <w:t xml:space="preserve"> 1.</w:t>
      </w:r>
      <w:r w:rsidRPr="002B0CBF">
        <w:rPr>
          <w:rStyle w:val="640"/>
          <w:sz w:val="28"/>
          <w:lang w:val="uk-UA"/>
        </w:rPr>
        <w:t xml:space="preserve"> Непомічені вершини, суміжні з вершинами, які мають позначку </w:t>
      </w:r>
      <w:r w:rsidRPr="002B0CBF">
        <w:rPr>
          <w:rStyle w:val="1d"/>
          <w:b w:val="0"/>
          <w:sz w:val="28"/>
          <w:lang w:val="uk-UA"/>
        </w:rPr>
        <w:t>1,</w:t>
      </w:r>
      <w:r w:rsidRPr="002B0CBF">
        <w:rPr>
          <w:rStyle w:val="640"/>
          <w:sz w:val="28"/>
          <w:lang w:val="uk-UA"/>
        </w:rPr>
        <w:t xml:space="preserve"> позначимо</w:t>
      </w:r>
      <w:r w:rsidRPr="002B0CBF">
        <w:rPr>
          <w:rStyle w:val="1d"/>
          <w:b w:val="0"/>
          <w:sz w:val="28"/>
          <w:lang w:val="uk-UA"/>
        </w:rPr>
        <w:t xml:space="preserve"> 2;</w:t>
      </w:r>
      <w:r w:rsidRPr="002B0CBF">
        <w:rPr>
          <w:rStyle w:val="640"/>
          <w:sz w:val="28"/>
          <w:lang w:val="uk-UA"/>
        </w:rPr>
        <w:t xml:space="preserve"> суміжні з ними</w:t>
      </w:r>
      <w:r w:rsidR="0058773E" w:rsidRPr="002B0CBF">
        <w:rPr>
          <w:rStyle w:val="640"/>
          <w:sz w:val="28"/>
          <w:lang w:val="uk-UA"/>
        </w:rPr>
        <w:t xml:space="preserve"> – </w:t>
      </w:r>
      <w:r w:rsidRPr="002B0CBF">
        <w:rPr>
          <w:rStyle w:val="1d"/>
          <w:b w:val="0"/>
          <w:sz w:val="28"/>
          <w:lang w:val="uk-UA"/>
        </w:rPr>
        <w:t>3</w:t>
      </w:r>
      <w:r w:rsidRPr="002B0CBF">
        <w:rPr>
          <w:rStyle w:val="640"/>
          <w:sz w:val="28"/>
          <w:lang w:val="uk-UA"/>
        </w:rPr>
        <w:t xml:space="preserve"> т. д., допоки не буде позначено вершину</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p>
    <w:p w14:paraId="685C560C" w14:textId="1D0B36E9"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Припустімо, що вершина</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набула оцінки</w:t>
      </w:r>
      <w:r w:rsidRPr="002B0CBF">
        <w:rPr>
          <w:rStyle w:val="1d"/>
          <w:b w:val="0"/>
          <w:sz w:val="28"/>
          <w:lang w:val="uk-UA"/>
        </w:rPr>
        <w:t xml:space="preserve"> </w:t>
      </w:r>
      <w:r w:rsidRPr="002B0CBF">
        <w:rPr>
          <w:rStyle w:val="1d"/>
          <w:b w:val="0"/>
          <w:i/>
          <w:sz w:val="28"/>
          <w:lang w:val="uk-UA"/>
        </w:rPr>
        <w:t>k</w:t>
      </w:r>
      <w:r w:rsidRPr="002B0CBF">
        <w:rPr>
          <w:rStyle w:val="1d"/>
          <w:b w:val="0"/>
          <w:sz w:val="28"/>
          <w:lang w:val="uk-UA"/>
        </w:rPr>
        <w:t>.</w:t>
      </w:r>
      <w:r w:rsidRPr="002B0CBF">
        <w:rPr>
          <w:rStyle w:val="640"/>
          <w:sz w:val="28"/>
          <w:lang w:val="uk-UA"/>
        </w:rPr>
        <w:t xml:space="preserve"> Повертаємося від</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до</w:t>
      </w:r>
      <w:r w:rsidRPr="002B0CBF">
        <w:rPr>
          <w:rStyle w:val="1d"/>
          <w:b w:val="0"/>
          <w:sz w:val="28"/>
          <w:lang w:val="uk-UA"/>
        </w:rPr>
        <w:t xml:space="preserve"> </w:t>
      </w:r>
      <w:r w:rsidRPr="002B0CBF">
        <w:rPr>
          <w:rStyle w:val="1d"/>
          <w:b w:val="0"/>
          <w:i/>
          <w:sz w:val="28"/>
          <w:lang w:val="uk-UA"/>
        </w:rPr>
        <w:t>a</w:t>
      </w:r>
      <w:r w:rsidRPr="002B0CBF">
        <w:rPr>
          <w:rStyle w:val="1d"/>
          <w:b w:val="0"/>
          <w:sz w:val="28"/>
          <w:lang w:val="uk-UA"/>
        </w:rPr>
        <w:t xml:space="preserve">, </w:t>
      </w:r>
      <w:r w:rsidRPr="002B0CBF">
        <w:rPr>
          <w:rStyle w:val="640"/>
          <w:sz w:val="28"/>
          <w:lang w:val="uk-UA"/>
        </w:rPr>
        <w:t>відшукуючи послідовно: суміжну з</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вершину</w:t>
      </w:r>
      <w:r w:rsidR="005E5922" w:rsidRPr="002B0CBF">
        <w:rPr>
          <w:rStyle w:val="64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k</m:t>
            </m:r>
            <m:r>
              <m:rPr>
                <m:sty m:val="p"/>
              </m:rPr>
              <w:rPr>
                <w:rStyle w:val="2e"/>
                <w:rFonts w:ascii="Cambria Math" w:eastAsia="Arial Unicode MS" w:hAnsi="Cambria Math"/>
                <w:sz w:val="28"/>
                <w:lang w:val="uk-UA"/>
              </w:rPr>
              <m:t>-1</m:t>
            </m:r>
          </m:sub>
        </m:sSub>
      </m:oMath>
      <w:r w:rsidRPr="002B0CBF">
        <w:rPr>
          <w:rStyle w:val="1d"/>
          <w:b w:val="0"/>
          <w:sz w:val="28"/>
          <w:lang w:val="uk-UA"/>
        </w:rPr>
        <w:t>,</w:t>
      </w:r>
      <w:r w:rsidRPr="002B0CBF">
        <w:rPr>
          <w:rStyle w:val="640"/>
          <w:sz w:val="28"/>
          <w:lang w:val="uk-UA"/>
        </w:rPr>
        <w:t xml:space="preserve"> яка має оцінку</w:t>
      </w:r>
      <w:r w:rsidR="005E5922" w:rsidRPr="002B0CBF">
        <w:rPr>
          <w:rStyle w:val="640"/>
          <w:sz w:val="28"/>
          <w:lang w:val="uk-UA"/>
        </w:rPr>
        <w:t xml:space="preserve"> </w:t>
      </w:r>
      <m:oMath>
        <m:r>
          <w:rPr>
            <w:rStyle w:val="2e"/>
            <w:rFonts w:ascii="Cambria Math" w:eastAsia="Arial Unicode MS" w:hAnsi="Cambria Math"/>
            <w:sz w:val="28"/>
            <w:lang w:val="uk-UA"/>
          </w:rPr>
          <m:t>k</m:t>
        </m:r>
        <m:r>
          <m:rPr>
            <m:sty m:val="p"/>
          </m:rPr>
          <w:rPr>
            <w:rStyle w:val="2e"/>
            <w:rFonts w:ascii="Cambria Math" w:eastAsia="Arial Unicode MS" w:hAnsi="Cambria Math"/>
            <w:sz w:val="28"/>
            <w:lang w:val="uk-UA"/>
          </w:rPr>
          <m:t>-1</m:t>
        </m:r>
      </m:oMath>
      <w:r w:rsidRPr="002B0CBF">
        <w:rPr>
          <w:rStyle w:val="1d"/>
          <w:b w:val="0"/>
          <w:sz w:val="28"/>
          <w:lang w:val="uk-UA"/>
        </w:rPr>
        <w:t xml:space="preserve">, </w:t>
      </w:r>
      <w:r w:rsidRPr="002B0CBF">
        <w:rPr>
          <w:rStyle w:val="640"/>
          <w:sz w:val="28"/>
          <w:lang w:val="uk-UA"/>
        </w:rPr>
        <w:t>суміжну з</w:t>
      </w:r>
      <w:r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k</m:t>
            </m:r>
            <m:r>
              <m:rPr>
                <m:sty m:val="p"/>
              </m:rPr>
              <w:rPr>
                <w:rStyle w:val="2e"/>
                <w:rFonts w:ascii="Cambria Math" w:eastAsia="Arial Unicode MS" w:hAnsi="Cambria Math"/>
                <w:sz w:val="28"/>
                <w:lang w:val="uk-UA"/>
              </w:rPr>
              <m:t>-1</m:t>
            </m:r>
          </m:sub>
        </m:sSub>
      </m:oMath>
      <w:r w:rsidRPr="002B0CBF">
        <w:rPr>
          <w:rStyle w:val="640"/>
          <w:sz w:val="28"/>
          <w:lang w:val="uk-UA"/>
        </w:rPr>
        <w:t xml:space="preserve"> вершину</w:t>
      </w:r>
      <w:r w:rsidRPr="002B0CBF">
        <w:rPr>
          <w:rStyle w:val="1d"/>
          <w:b w:val="0"/>
          <w:sz w:val="28"/>
          <w:lang w:val="uk-UA"/>
        </w:rPr>
        <w:t xml:space="preserve">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x</m:t>
            </m:r>
          </m:e>
          <m:sub>
            <m:r>
              <w:rPr>
                <w:rStyle w:val="2e"/>
                <w:rFonts w:ascii="Cambria Math" w:eastAsia="Arial Unicode MS" w:hAnsi="Cambria Math"/>
                <w:sz w:val="28"/>
                <w:lang w:val="uk-UA"/>
              </w:rPr>
              <m:t>k</m:t>
            </m:r>
            <m:r>
              <m:rPr>
                <m:sty m:val="p"/>
              </m:rPr>
              <w:rPr>
                <w:rStyle w:val="2e"/>
                <w:rFonts w:ascii="Cambria Math" w:eastAsia="Arial Unicode MS" w:hAnsi="Cambria Math"/>
                <w:sz w:val="28"/>
                <w:lang w:val="uk-UA"/>
              </w:rPr>
              <m:t>-2</m:t>
            </m:r>
          </m:sub>
        </m:sSub>
      </m:oMath>
      <w:r w:rsidRPr="002B0CBF">
        <w:rPr>
          <w:rStyle w:val="1d"/>
          <w:b w:val="0"/>
          <w:sz w:val="28"/>
          <w:lang w:val="uk-UA"/>
        </w:rPr>
        <w:t>,</w:t>
      </w:r>
      <w:r w:rsidRPr="002B0CBF">
        <w:rPr>
          <w:rStyle w:val="640"/>
          <w:sz w:val="28"/>
          <w:lang w:val="uk-UA"/>
        </w:rPr>
        <w:t xml:space="preserve"> яка має оцінку</w:t>
      </w:r>
      <w:r w:rsidRPr="002B0CBF">
        <w:rPr>
          <w:rStyle w:val="2e"/>
          <w:b w:val="0"/>
          <w:i w:val="0"/>
          <w:sz w:val="28"/>
          <w:lang w:val="uk-UA"/>
        </w:rPr>
        <w:t xml:space="preserve"> </w:t>
      </w:r>
      <m:oMath>
        <m:r>
          <w:rPr>
            <w:rStyle w:val="2e"/>
            <w:rFonts w:ascii="Cambria Math" w:eastAsia="Arial Unicode MS" w:hAnsi="Cambria Math"/>
            <w:sz w:val="28"/>
            <w:lang w:val="uk-UA"/>
          </w:rPr>
          <m:t>k</m:t>
        </m:r>
        <m:r>
          <m:rPr>
            <m:sty m:val="p"/>
          </m:rPr>
          <w:rPr>
            <w:rStyle w:val="2e"/>
            <w:rFonts w:ascii="Cambria Math" w:eastAsia="Arial Unicode MS" w:hAnsi="Cambria Math"/>
            <w:sz w:val="28"/>
            <w:lang w:val="uk-UA"/>
          </w:rPr>
          <m:t>-2</m:t>
        </m:r>
      </m:oMath>
      <w:r w:rsidRPr="002B0CBF">
        <w:rPr>
          <w:rStyle w:val="1d"/>
          <w:b w:val="0"/>
          <w:sz w:val="28"/>
          <w:lang w:val="uk-UA"/>
        </w:rPr>
        <w:t>,</w:t>
      </w:r>
      <w:r w:rsidR="005E5922" w:rsidRPr="002B0CBF">
        <w:rPr>
          <w:rStyle w:val="640"/>
          <w:sz w:val="28"/>
          <w:lang w:val="uk-UA"/>
        </w:rPr>
        <w:t xml:space="preserve"> і т.</w:t>
      </w:r>
      <w:r w:rsidRPr="002B0CBF">
        <w:rPr>
          <w:rStyle w:val="640"/>
          <w:sz w:val="28"/>
          <w:lang w:val="uk-UA"/>
        </w:rPr>
        <w:t>д. доти, допоки з певної вершини</w:t>
      </w:r>
      <w:r w:rsidRPr="002B0CBF">
        <w:rPr>
          <w:rStyle w:val="2e"/>
          <w:b w:val="0"/>
          <w:i w:val="0"/>
          <w:sz w:val="28"/>
          <w:lang w:val="uk-UA"/>
        </w:rPr>
        <w:t xml:space="preserve">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oMath>
      <w:r w:rsidRPr="002B0CBF">
        <w:rPr>
          <w:rStyle w:val="640"/>
          <w:sz w:val="28"/>
          <w:lang w:val="uk-UA"/>
        </w:rPr>
        <w:t xml:space="preserve"> з оцінкою</w:t>
      </w:r>
      <w:r w:rsidRPr="002B0CBF">
        <w:rPr>
          <w:rStyle w:val="1d"/>
          <w:b w:val="0"/>
          <w:sz w:val="28"/>
          <w:lang w:val="uk-UA"/>
        </w:rPr>
        <w:t xml:space="preserve"> 1</w:t>
      </w:r>
      <w:r w:rsidRPr="002B0CBF">
        <w:rPr>
          <w:rStyle w:val="640"/>
          <w:sz w:val="28"/>
          <w:lang w:val="uk-UA"/>
        </w:rPr>
        <w:t xml:space="preserve"> не дістанемось вершини</w:t>
      </w:r>
      <w:r w:rsidRPr="002B0CBF">
        <w:rPr>
          <w:rStyle w:val="2e"/>
          <w:b w:val="0"/>
          <w:i w:val="0"/>
          <w:sz w:val="28"/>
          <w:lang w:val="uk-UA"/>
        </w:rPr>
        <w:t xml:space="preserve"> </w:t>
      </w:r>
      <w:r w:rsidRPr="002B0CBF">
        <w:rPr>
          <w:rStyle w:val="2e"/>
          <w:b w:val="0"/>
          <w:sz w:val="28"/>
          <w:lang w:val="uk-UA"/>
        </w:rPr>
        <w:t>a</w:t>
      </w:r>
      <w:r w:rsidRPr="002B0CBF">
        <w:rPr>
          <w:rStyle w:val="2e"/>
          <w:b w:val="0"/>
          <w:i w:val="0"/>
          <w:sz w:val="28"/>
          <w:lang w:val="uk-UA"/>
        </w:rPr>
        <w:t>.</w:t>
      </w:r>
    </w:p>
    <w:p w14:paraId="395DF788" w14:textId="02C77F14"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Ланцюг</w:t>
      </w:r>
      <w:r w:rsidRPr="002B0CBF">
        <w:rPr>
          <w:rStyle w:val="2e"/>
          <w:b w:val="0"/>
          <w:i w:val="0"/>
          <w:sz w:val="28"/>
          <w:lang w:val="uk-UA"/>
        </w:rPr>
        <w:t xml:space="preserve"> </w:t>
      </w:r>
      <m:oMath>
        <m:r>
          <w:rPr>
            <w:rStyle w:val="2e"/>
            <w:rFonts w:ascii="Cambria Math" w:eastAsia="Arial Unicode MS"/>
            <w:sz w:val="28"/>
            <w:lang w:val="uk-UA"/>
          </w:rPr>
          <m:t>a</m:t>
        </m:r>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r>
          <m:rPr>
            <m:sty m:val="p"/>
          </m:rPr>
          <w:rPr>
            <w:rStyle w:val="2e"/>
            <w:rFonts w:ascii="Cambria Math" w:eastAsia="Arial Unicode MS"/>
            <w:sz w:val="28"/>
            <w:lang w:val="uk-UA"/>
          </w:rPr>
          <m:t>...</m:t>
        </m:r>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x</m:t>
            </m:r>
          </m:e>
          <m:sub>
            <m:r>
              <w:rPr>
                <w:rStyle w:val="2e"/>
                <w:rFonts w:ascii="Cambria Math" w:eastAsia="Arial Unicode MS"/>
                <w:sz w:val="28"/>
                <w:lang w:val="uk-UA"/>
              </w:rPr>
              <m:t>k</m:t>
            </m:r>
            <m:r>
              <m:rPr>
                <m:sty m:val="p"/>
              </m:rPr>
              <w:rPr>
                <w:rStyle w:val="2e"/>
                <w:rFonts w:ascii="Cambria Math" w:eastAsia="Arial Unicode MS"/>
                <w:sz w:val="28"/>
                <w:lang w:val="uk-UA"/>
              </w:rPr>
              <m:t>-</m:t>
            </m:r>
            <m:r>
              <m:rPr>
                <m:sty m:val="p"/>
              </m:rPr>
              <w:rPr>
                <w:rStyle w:val="2e"/>
                <w:rFonts w:ascii="Cambria Math" w:eastAsia="Arial Unicode MS"/>
                <w:sz w:val="28"/>
                <w:lang w:val="uk-UA"/>
              </w:rPr>
              <m:t>1</m:t>
            </m:r>
          </m:sub>
        </m:sSub>
        <m:r>
          <m:rPr>
            <m:sty m:val="p"/>
          </m:rPr>
          <w:rPr>
            <w:rStyle w:val="2e"/>
            <w:rFonts w:ascii="Cambria Math" w:eastAsia="Arial Unicode MS"/>
            <w:sz w:val="28"/>
            <w:lang w:val="uk-UA"/>
          </w:rPr>
          <m:t>-</m:t>
        </m:r>
        <m:r>
          <w:rPr>
            <w:rStyle w:val="2e"/>
            <w:rFonts w:ascii="Cambria Math" w:eastAsia="Arial Unicode MS"/>
            <w:sz w:val="28"/>
            <w:lang w:val="uk-UA"/>
          </w:rPr>
          <m:t>b</m:t>
        </m:r>
      </m:oMath>
      <w:r w:rsidR="0058773E" w:rsidRPr="002B0CBF">
        <w:rPr>
          <w:rStyle w:val="640"/>
          <w:sz w:val="28"/>
          <w:lang w:val="uk-UA"/>
        </w:rPr>
        <w:t xml:space="preserve"> – </w:t>
      </w:r>
      <w:r w:rsidRPr="002B0CBF">
        <w:rPr>
          <w:rStyle w:val="640"/>
          <w:sz w:val="28"/>
          <w:lang w:val="uk-UA"/>
        </w:rPr>
        <w:t>шуканий, він має довжину</w:t>
      </w:r>
      <w:r w:rsidRPr="002B0CBF">
        <w:rPr>
          <w:rStyle w:val="1d"/>
          <w:b w:val="0"/>
          <w:sz w:val="28"/>
          <w:lang w:val="uk-UA"/>
        </w:rPr>
        <w:t xml:space="preserve"> </w:t>
      </w:r>
      <w:r w:rsidRPr="002B0CBF">
        <w:rPr>
          <w:rStyle w:val="1d"/>
          <w:b w:val="0"/>
          <w:i/>
          <w:sz w:val="28"/>
          <w:lang w:val="uk-UA"/>
        </w:rPr>
        <w:t>k</w:t>
      </w:r>
      <w:r w:rsidRPr="002B0CBF">
        <w:rPr>
          <w:rStyle w:val="1d"/>
          <w:b w:val="0"/>
          <w:sz w:val="28"/>
          <w:lang w:val="uk-UA"/>
        </w:rPr>
        <w:t>.</w:t>
      </w:r>
    </w:p>
    <w:p w14:paraId="64EDE8D5"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 xml:space="preserve">На прикладі графа, зображеного на рис. </w:t>
      </w:r>
      <w:r w:rsidR="005E5922" w:rsidRPr="002B0CBF">
        <w:rPr>
          <w:rStyle w:val="640"/>
          <w:sz w:val="28"/>
          <w:lang w:val="uk-UA"/>
        </w:rPr>
        <w:t>6</w:t>
      </w:r>
      <w:r w:rsidRPr="002B0CBF">
        <w:rPr>
          <w:rStyle w:val="640"/>
          <w:sz w:val="28"/>
          <w:lang w:val="uk-UA"/>
        </w:rPr>
        <w:t>.2</w:t>
      </w:r>
      <w:r w:rsidR="002D7B2E" w:rsidRPr="002B0CBF">
        <w:rPr>
          <w:rStyle w:val="640"/>
          <w:sz w:val="28"/>
          <w:lang w:val="uk-UA"/>
        </w:rPr>
        <w:t>5</w:t>
      </w:r>
      <w:r w:rsidRPr="002B0CBF">
        <w:rPr>
          <w:rStyle w:val="640"/>
          <w:sz w:val="28"/>
          <w:lang w:val="uk-UA"/>
        </w:rPr>
        <w:t xml:space="preserve"> покажемо оцінки, яких набувають вершини графа у перебігу роботи алгоритму.</w:t>
      </w:r>
    </w:p>
    <w:p w14:paraId="160A17B6" w14:textId="65677600"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Через те</w:t>
      </w:r>
      <w:r w:rsidR="005E5922" w:rsidRPr="002B0CBF">
        <w:rPr>
          <w:rStyle w:val="640"/>
          <w:sz w:val="28"/>
          <w:lang w:val="uk-UA"/>
        </w:rPr>
        <w:t>,</w:t>
      </w:r>
      <w:r w:rsidRPr="002B0CBF">
        <w:rPr>
          <w:rStyle w:val="640"/>
          <w:sz w:val="28"/>
          <w:lang w:val="uk-UA"/>
        </w:rPr>
        <w:t xml:space="preserve"> що вершина</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набула оцінки</w:t>
      </w:r>
      <w:r w:rsidRPr="002B0CBF">
        <w:rPr>
          <w:rStyle w:val="1d"/>
          <w:b w:val="0"/>
          <w:sz w:val="28"/>
          <w:lang w:val="uk-UA"/>
        </w:rPr>
        <w:t xml:space="preserve"> 7,</w:t>
      </w:r>
      <w:r w:rsidRPr="002B0CBF">
        <w:rPr>
          <w:rStyle w:val="640"/>
          <w:sz w:val="28"/>
          <w:lang w:val="uk-UA"/>
        </w:rPr>
        <w:t xml:space="preserve"> довжина найкоротшого ланцюга від</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до</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дорівнює</w:t>
      </w:r>
      <w:r w:rsidRPr="002B0CBF">
        <w:rPr>
          <w:rStyle w:val="1d"/>
          <w:b w:val="0"/>
          <w:sz w:val="28"/>
          <w:lang w:val="uk-UA"/>
        </w:rPr>
        <w:t xml:space="preserve"> 7.</w:t>
      </w:r>
      <w:r w:rsidRPr="002B0CBF">
        <w:rPr>
          <w:rStyle w:val="640"/>
          <w:sz w:val="28"/>
          <w:lang w:val="uk-UA"/>
        </w:rPr>
        <w:t xml:space="preserve"> Цей ланцюг виділений на рис. </w:t>
      </w:r>
      <w:r w:rsidR="005E5922" w:rsidRPr="002B0CBF">
        <w:rPr>
          <w:rStyle w:val="640"/>
          <w:sz w:val="28"/>
          <w:lang w:val="uk-UA"/>
        </w:rPr>
        <w:t>6</w:t>
      </w:r>
      <w:r w:rsidRPr="002B0CBF">
        <w:rPr>
          <w:rStyle w:val="640"/>
          <w:sz w:val="28"/>
          <w:lang w:val="uk-UA"/>
        </w:rPr>
        <w:t>.2</w:t>
      </w:r>
      <w:r w:rsidR="005E129F" w:rsidRPr="002B0CBF">
        <w:rPr>
          <w:rStyle w:val="640"/>
          <w:sz w:val="28"/>
          <w:lang w:val="uk-UA"/>
        </w:rPr>
        <w:t>6</w:t>
      </w:r>
      <w:r w:rsidRPr="002B0CBF">
        <w:rPr>
          <w:rStyle w:val="640"/>
          <w:sz w:val="28"/>
          <w:lang w:val="uk-UA"/>
        </w:rPr>
        <w:t>.</w:t>
      </w:r>
      <w:r w:rsidR="0058773E" w:rsidRPr="002B0CBF">
        <w:rPr>
          <w:sz w:val="28"/>
          <w:lang w:val="uk-UA"/>
        </w:rPr>
        <w:t xml:space="preserve"> </w:t>
      </w:r>
    </w:p>
    <w:p w14:paraId="4D26D882" w14:textId="77777777" w:rsidR="00CF4F64" w:rsidRPr="002B0CBF" w:rsidRDefault="00CF4F64" w:rsidP="005E5922">
      <w:pPr>
        <w:pStyle w:val="71"/>
        <w:shd w:val="clear" w:color="auto" w:fill="auto"/>
        <w:spacing w:after="0" w:line="240" w:lineRule="auto"/>
        <w:ind w:firstLine="709"/>
        <w:rPr>
          <w:sz w:val="28"/>
          <w:lang w:val="uk-UA"/>
        </w:rPr>
      </w:pPr>
    </w:p>
    <w:bookmarkStart w:id="110" w:name="_MON_1545060466"/>
    <w:bookmarkEnd w:id="110"/>
    <w:p w14:paraId="1C3C5CEA" w14:textId="77777777" w:rsidR="005E5922" w:rsidRPr="002B0CBF" w:rsidRDefault="005E129F" w:rsidP="005E5922">
      <w:pPr>
        <w:pStyle w:val="71"/>
        <w:shd w:val="clear" w:color="auto" w:fill="auto"/>
        <w:spacing w:after="0" w:line="240" w:lineRule="auto"/>
        <w:ind w:firstLine="0"/>
        <w:jc w:val="center"/>
        <w:rPr>
          <w:sz w:val="28"/>
          <w:lang w:val="uk-UA"/>
        </w:rPr>
      </w:pPr>
      <w:r w:rsidRPr="002B0CBF">
        <w:rPr>
          <w:sz w:val="28"/>
          <w:lang w:val="uk-UA"/>
        </w:rPr>
        <w:object w:dxaOrig="8989" w:dyaOrig="4383" w14:anchorId="63268792">
          <v:shape id="_x0000_i1101" type="#_x0000_t75" style="width:449.25pt;height:219pt" o:ole="">
            <v:imagedata r:id="rId164" o:title=""/>
          </v:shape>
          <o:OLEObject Type="Embed" ProgID="Word.Document.8" ShapeID="_x0000_i1101" DrawAspect="Content" ObjectID="_1739777658" r:id="rId165">
            <o:FieldCodes>\s</o:FieldCodes>
          </o:OLEObject>
        </w:object>
      </w:r>
    </w:p>
    <w:p w14:paraId="6706ABD8" w14:textId="77777777" w:rsidR="00CF4F64" w:rsidRPr="002B0CBF" w:rsidRDefault="00CF4F64" w:rsidP="005E5922">
      <w:pPr>
        <w:pStyle w:val="71"/>
        <w:shd w:val="clear" w:color="auto" w:fill="auto"/>
        <w:spacing w:after="0" w:line="240" w:lineRule="auto"/>
        <w:ind w:firstLine="709"/>
        <w:rPr>
          <w:rStyle w:val="8pt20"/>
          <w:b/>
          <w:sz w:val="28"/>
          <w:lang w:val="uk-UA"/>
        </w:rPr>
      </w:pPr>
    </w:p>
    <w:p w14:paraId="52C52E89" w14:textId="6218A88A" w:rsidR="00060079" w:rsidRPr="002B0CBF" w:rsidRDefault="005E5922" w:rsidP="005E5922">
      <w:pPr>
        <w:pStyle w:val="71"/>
        <w:shd w:val="clear" w:color="auto" w:fill="auto"/>
        <w:spacing w:after="0" w:line="240" w:lineRule="auto"/>
        <w:ind w:firstLine="709"/>
        <w:rPr>
          <w:rStyle w:val="640"/>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Описаний алгоритм іноді називають </w:t>
      </w:r>
      <w:r w:rsidR="00E2035F" w:rsidRPr="002B0CBF">
        <w:rPr>
          <w:rStyle w:val="640"/>
          <w:i/>
          <w:sz w:val="28"/>
          <w:lang w:val="uk-UA"/>
        </w:rPr>
        <w:t>хвильовим</w:t>
      </w:r>
      <w:r w:rsidR="00E2035F" w:rsidRPr="002B0CBF">
        <w:rPr>
          <w:rStyle w:val="640"/>
          <w:sz w:val="28"/>
          <w:lang w:val="uk-UA"/>
        </w:rPr>
        <w:t>: процес розміщення оцінок нагадує поширення збурювання, яке виникає у вершині</w:t>
      </w:r>
      <w:r w:rsidR="00E2035F" w:rsidRPr="002B0CBF">
        <w:rPr>
          <w:rStyle w:val="2e"/>
          <w:b w:val="0"/>
          <w:i w:val="0"/>
          <w:sz w:val="28"/>
          <w:lang w:val="uk-UA"/>
        </w:rPr>
        <w:t xml:space="preserve"> </w:t>
      </w:r>
      <w:r w:rsidR="00E2035F" w:rsidRPr="002B0CBF">
        <w:rPr>
          <w:rStyle w:val="2e"/>
          <w:b w:val="0"/>
          <w:sz w:val="28"/>
          <w:lang w:val="uk-UA"/>
        </w:rPr>
        <w:t>a</w:t>
      </w:r>
      <w:r w:rsidR="00E2035F" w:rsidRPr="002B0CBF">
        <w:rPr>
          <w:rStyle w:val="640"/>
          <w:sz w:val="28"/>
          <w:lang w:val="uk-UA"/>
        </w:rPr>
        <w:t xml:space="preserve"> і рухається зі швидкістю одне ребро за одиницю часу.</w:t>
      </w:r>
    </w:p>
    <w:p w14:paraId="4AFFC835" w14:textId="77777777" w:rsidR="00060079" w:rsidRPr="002B0CBF" w:rsidRDefault="00E2035F" w:rsidP="005E5922">
      <w:pPr>
        <w:pStyle w:val="71"/>
        <w:widowControl w:val="0"/>
        <w:shd w:val="clear" w:color="auto" w:fill="auto"/>
        <w:spacing w:after="0" w:line="240" w:lineRule="auto"/>
        <w:ind w:firstLine="709"/>
        <w:rPr>
          <w:sz w:val="28"/>
          <w:lang w:val="uk-UA"/>
        </w:rPr>
      </w:pPr>
      <w:r w:rsidRPr="002B0CBF">
        <w:rPr>
          <w:rStyle w:val="640"/>
          <w:sz w:val="28"/>
          <w:lang w:val="uk-UA"/>
        </w:rPr>
        <w:t>Якщо існує цикл у скінченному графі, в якому кожне ребро графа брало участь один раз, то такий цикл називається</w:t>
      </w:r>
      <w:r w:rsidRPr="002B0CBF">
        <w:rPr>
          <w:rStyle w:val="2e"/>
          <w:b w:val="0"/>
          <w:i w:val="0"/>
          <w:sz w:val="28"/>
          <w:lang w:val="uk-UA"/>
        </w:rPr>
        <w:t xml:space="preserve"> </w:t>
      </w:r>
      <w:r w:rsidRPr="002B0CBF">
        <w:rPr>
          <w:rStyle w:val="2e"/>
          <w:b w:val="0"/>
          <w:sz w:val="28"/>
          <w:lang w:val="uk-UA"/>
        </w:rPr>
        <w:t>ейлеровим циклом</w:t>
      </w:r>
      <w:r w:rsidRPr="002B0CBF">
        <w:rPr>
          <w:rStyle w:val="2e"/>
          <w:b w:val="0"/>
          <w:i w:val="0"/>
          <w:sz w:val="28"/>
          <w:lang w:val="uk-UA"/>
        </w:rPr>
        <w:t>,</w:t>
      </w:r>
      <w:r w:rsidRPr="002B0CBF">
        <w:rPr>
          <w:rStyle w:val="640"/>
          <w:sz w:val="28"/>
          <w:lang w:val="uk-UA"/>
        </w:rPr>
        <w:t xml:space="preserve"> а граф, який містить такий цикл,</w:t>
      </w:r>
      <w:r w:rsidR="0058773E" w:rsidRPr="002B0CBF">
        <w:rPr>
          <w:rStyle w:val="640"/>
          <w:sz w:val="28"/>
          <w:lang w:val="uk-UA"/>
        </w:rPr>
        <w:t xml:space="preserve"> – </w:t>
      </w:r>
      <w:r w:rsidRPr="002B0CBF">
        <w:rPr>
          <w:rStyle w:val="2e"/>
          <w:b w:val="0"/>
          <w:sz w:val="28"/>
          <w:lang w:val="uk-UA"/>
        </w:rPr>
        <w:t>ейлеровим графом</w:t>
      </w:r>
      <w:r w:rsidRPr="002B0CBF">
        <w:rPr>
          <w:rStyle w:val="2e"/>
          <w:b w:val="0"/>
          <w:i w:val="0"/>
          <w:sz w:val="28"/>
          <w:lang w:val="uk-UA"/>
        </w:rPr>
        <w:t>.</w:t>
      </w:r>
    </w:p>
    <w:p w14:paraId="51B08646"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1d"/>
          <w:sz w:val="28"/>
          <w:lang w:val="uk-UA"/>
        </w:rPr>
        <w:t xml:space="preserve">Теорема </w:t>
      </w:r>
      <w:r w:rsidR="005E5922" w:rsidRPr="002B0CBF">
        <w:rPr>
          <w:rStyle w:val="1d"/>
          <w:sz w:val="28"/>
          <w:lang w:val="uk-UA"/>
        </w:rPr>
        <w:t>6.</w:t>
      </w:r>
      <w:r w:rsidRPr="002B0CBF">
        <w:rPr>
          <w:rStyle w:val="1d"/>
          <w:sz w:val="28"/>
          <w:lang w:val="uk-UA"/>
        </w:rPr>
        <w:t>5</w:t>
      </w:r>
      <w:r w:rsidRPr="002B0CBF">
        <w:rPr>
          <w:rStyle w:val="640"/>
          <w:sz w:val="28"/>
          <w:lang w:val="uk-UA"/>
        </w:rPr>
        <w:t xml:space="preserve"> Скінченний граф</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є ейлеревим графом тоді й лише тоді, коли:</w:t>
      </w:r>
    </w:p>
    <w:p w14:paraId="7C1C1048" w14:textId="77777777" w:rsidR="00060079" w:rsidRPr="002B0CBF" w:rsidRDefault="00E2035F" w:rsidP="005E5922">
      <w:pPr>
        <w:pStyle w:val="71"/>
        <w:numPr>
          <w:ilvl w:val="2"/>
          <w:numId w:val="29"/>
        </w:numPr>
        <w:shd w:val="clear" w:color="auto" w:fill="auto"/>
        <w:tabs>
          <w:tab w:val="left" w:pos="1276"/>
        </w:tabs>
        <w:spacing w:after="0" w:line="240" w:lineRule="auto"/>
        <w:ind w:firstLine="709"/>
        <w:rPr>
          <w:sz w:val="28"/>
          <w:lang w:val="uk-UA"/>
        </w:rPr>
      </w:pPr>
      <w:r w:rsidRPr="002B0CBF">
        <w:rPr>
          <w:rStyle w:val="2e"/>
          <w:b w:val="0"/>
          <w:sz w:val="28"/>
          <w:lang w:val="uk-UA"/>
        </w:rPr>
        <w:t>G</w:t>
      </w:r>
      <w:r w:rsidR="0058773E" w:rsidRPr="002B0CBF">
        <w:rPr>
          <w:rStyle w:val="640"/>
          <w:sz w:val="28"/>
          <w:lang w:val="uk-UA"/>
        </w:rPr>
        <w:t xml:space="preserve"> – </w:t>
      </w:r>
      <w:r w:rsidRPr="002B0CBF">
        <w:rPr>
          <w:rStyle w:val="640"/>
          <w:sz w:val="28"/>
          <w:lang w:val="uk-UA"/>
        </w:rPr>
        <w:t>зв</w:t>
      </w:r>
      <w:r w:rsidR="00CA7808" w:rsidRPr="002B0CBF">
        <w:rPr>
          <w:rStyle w:val="640"/>
          <w:sz w:val="28"/>
          <w:lang w:val="uk-UA"/>
        </w:rPr>
        <w:t>’</w:t>
      </w:r>
      <w:r w:rsidRPr="002B0CBF">
        <w:rPr>
          <w:rStyle w:val="640"/>
          <w:sz w:val="28"/>
          <w:lang w:val="uk-UA"/>
        </w:rPr>
        <w:t>язний;</w:t>
      </w:r>
    </w:p>
    <w:p w14:paraId="5BA986BA" w14:textId="77777777" w:rsidR="00060079" w:rsidRPr="002B0CBF" w:rsidRDefault="00E2035F" w:rsidP="005E5922">
      <w:pPr>
        <w:pStyle w:val="71"/>
        <w:numPr>
          <w:ilvl w:val="2"/>
          <w:numId w:val="29"/>
        </w:numPr>
        <w:shd w:val="clear" w:color="auto" w:fill="auto"/>
        <w:tabs>
          <w:tab w:val="left" w:pos="1276"/>
        </w:tabs>
        <w:spacing w:after="0" w:line="240" w:lineRule="auto"/>
        <w:ind w:firstLine="709"/>
        <w:rPr>
          <w:sz w:val="28"/>
          <w:lang w:val="uk-UA"/>
        </w:rPr>
      </w:pPr>
      <w:r w:rsidRPr="002B0CBF">
        <w:rPr>
          <w:rStyle w:val="640"/>
          <w:sz w:val="28"/>
          <w:lang w:val="uk-UA"/>
        </w:rPr>
        <w:lastRenderedPageBreak/>
        <w:t>усі його вершини мають парні степені</w:t>
      </w:r>
      <w:r w:rsidR="006A4658" w:rsidRPr="002B0CBF">
        <w:rPr>
          <w:rStyle w:val="640"/>
          <w:sz w:val="28"/>
          <w:lang w:val="uk-UA"/>
        </w:rPr>
        <w:t xml:space="preserve"> </w:t>
      </w:r>
      <w:r w:rsidR="006A4658" w:rsidRPr="002B0CBF">
        <w:rPr>
          <w:sz w:val="28"/>
          <w:szCs w:val="28"/>
          <w:lang w:val="uk-UA"/>
        </w:rPr>
        <w:t>(при підрахунку степеня вершини, будь-яку інцидентну їй петлю вважати двічі)</w:t>
      </w:r>
      <w:r w:rsidRPr="002B0CBF">
        <w:rPr>
          <w:rStyle w:val="640"/>
          <w:sz w:val="28"/>
          <w:lang w:val="uk-UA"/>
        </w:rPr>
        <w:t>.</w:t>
      </w:r>
      <w:r w:rsidR="0058773E" w:rsidRPr="002B0CBF">
        <w:rPr>
          <w:sz w:val="28"/>
          <w:lang w:val="uk-UA"/>
        </w:rPr>
        <w:t xml:space="preserve"> </w:t>
      </w:r>
    </w:p>
    <w:p w14:paraId="11A26F0E" w14:textId="05FB6506" w:rsidR="006A4658" w:rsidRPr="002B0CBF" w:rsidRDefault="006A4658" w:rsidP="006A4658">
      <w:pPr>
        <w:pStyle w:val="71"/>
        <w:spacing w:after="0" w:line="240" w:lineRule="auto"/>
        <w:ind w:firstLine="709"/>
        <w:rPr>
          <w:rStyle w:val="640"/>
          <w:sz w:val="28"/>
          <w:lang w:val="uk-UA"/>
        </w:rPr>
      </w:pPr>
      <w:r w:rsidRPr="002B0CBF">
        <w:rPr>
          <w:rStyle w:val="640"/>
          <w:b/>
          <w:sz w:val="28"/>
          <w:lang w:val="uk-UA"/>
        </w:rPr>
        <w:t>Приклад 6.1</w:t>
      </w:r>
      <w:r w:rsidR="002D7B2E" w:rsidRPr="002B0CBF">
        <w:rPr>
          <w:rStyle w:val="640"/>
          <w:b/>
          <w:sz w:val="28"/>
          <w:lang w:val="uk-UA"/>
        </w:rPr>
        <w:t>5</w:t>
      </w:r>
      <w:r w:rsidRPr="002B0CBF">
        <w:rPr>
          <w:rStyle w:val="640"/>
          <w:sz w:val="28"/>
          <w:lang w:val="uk-UA"/>
        </w:rPr>
        <w:t xml:space="preserve"> Чи мають графи, зображені на рис. 6.2</w:t>
      </w:r>
      <w:r w:rsidR="005E129F" w:rsidRPr="002B0CBF">
        <w:rPr>
          <w:rStyle w:val="640"/>
          <w:sz w:val="28"/>
          <w:lang w:val="uk-UA"/>
        </w:rPr>
        <w:t>7</w:t>
      </w:r>
      <w:r w:rsidRPr="002B0CBF">
        <w:rPr>
          <w:rStyle w:val="640"/>
          <w:sz w:val="28"/>
          <w:lang w:val="uk-UA"/>
        </w:rPr>
        <w:t xml:space="preserve"> (а, б), ейлерів цикл.</w:t>
      </w:r>
    </w:p>
    <w:p w14:paraId="185F4BB5" w14:textId="77777777" w:rsidR="00CF4F64" w:rsidRPr="002B0CBF" w:rsidRDefault="00CF4F64" w:rsidP="006A4658">
      <w:pPr>
        <w:pStyle w:val="71"/>
        <w:spacing w:after="0" w:line="240" w:lineRule="auto"/>
        <w:ind w:firstLine="709"/>
        <w:rPr>
          <w:rStyle w:val="640"/>
          <w:sz w:val="28"/>
          <w:lang w:val="uk-UA"/>
        </w:rPr>
      </w:pPr>
    </w:p>
    <w:bookmarkStart w:id="111" w:name="_MON_1616693500"/>
    <w:bookmarkEnd w:id="111"/>
    <w:p w14:paraId="1F8B2BA1" w14:textId="77777777" w:rsidR="005E129F" w:rsidRPr="002B0CBF" w:rsidRDefault="005E129F" w:rsidP="005E129F">
      <w:pPr>
        <w:pStyle w:val="71"/>
        <w:spacing w:after="0" w:line="360" w:lineRule="auto"/>
        <w:ind w:firstLine="0"/>
        <w:jc w:val="center"/>
        <w:rPr>
          <w:sz w:val="28"/>
          <w:lang w:val="uk-UA"/>
        </w:rPr>
      </w:pPr>
      <w:r w:rsidRPr="002B0CBF">
        <w:rPr>
          <w:sz w:val="28"/>
          <w:lang w:val="uk-UA"/>
        </w:rPr>
        <w:object w:dxaOrig="3685" w:dyaOrig="2063" w14:anchorId="582BD05E">
          <v:shape id="_x0000_i1102" type="#_x0000_t75" style="width:184.5pt;height:103.5pt" o:ole="">
            <v:imagedata r:id="rId166" o:title=""/>
          </v:shape>
          <o:OLEObject Type="Embed" ProgID="Word.Document.8" ShapeID="_x0000_i1102" DrawAspect="Content" ObjectID="_1739777659" r:id="rId167">
            <o:FieldCodes>\s</o:FieldCodes>
          </o:OLEObject>
        </w:object>
      </w:r>
      <w:r w:rsidRPr="002B0CBF">
        <w:rPr>
          <w:sz w:val="28"/>
          <w:lang w:val="uk-UA"/>
        </w:rPr>
        <w:tab/>
      </w:r>
      <w:bookmarkStart w:id="112" w:name="_MON_1616693813"/>
      <w:bookmarkEnd w:id="112"/>
      <w:r w:rsidRPr="002B0CBF">
        <w:rPr>
          <w:sz w:val="28"/>
          <w:lang w:val="uk-UA"/>
        </w:rPr>
        <w:object w:dxaOrig="3969" w:dyaOrig="3021" w14:anchorId="23E5884E">
          <v:shape id="_x0000_i1103" type="#_x0000_t75" style="width:198.75pt;height:150.75pt" o:ole="">
            <v:imagedata r:id="rId168" o:title=""/>
          </v:shape>
          <o:OLEObject Type="Embed" ProgID="Word.Document.8" ShapeID="_x0000_i1103" DrawAspect="Content" ObjectID="_1739777660" r:id="rId169">
            <o:FieldCodes>\s</o:FieldCodes>
          </o:OLEObject>
        </w:object>
      </w:r>
    </w:p>
    <w:p w14:paraId="3915742A" w14:textId="77777777" w:rsidR="005E129F" w:rsidRPr="002B0CBF" w:rsidRDefault="005E129F" w:rsidP="005E129F">
      <w:pPr>
        <w:pStyle w:val="71"/>
        <w:spacing w:after="0" w:line="240" w:lineRule="auto"/>
        <w:ind w:firstLine="0"/>
        <w:jc w:val="center"/>
        <w:rPr>
          <w:rStyle w:val="640"/>
          <w:sz w:val="28"/>
          <w:lang w:val="uk-UA"/>
        </w:rPr>
      </w:pPr>
      <w:r w:rsidRPr="002B0CBF">
        <w:rPr>
          <w:sz w:val="28"/>
          <w:lang w:val="uk-UA"/>
        </w:rPr>
        <w:t>Рисунок 6.27</w:t>
      </w:r>
    </w:p>
    <w:p w14:paraId="07163D56" w14:textId="77777777" w:rsidR="006A4658" w:rsidRPr="002B0CBF" w:rsidRDefault="006A4658" w:rsidP="006A4658">
      <w:pPr>
        <w:pStyle w:val="71"/>
        <w:spacing w:after="0" w:line="240" w:lineRule="auto"/>
        <w:ind w:firstLine="709"/>
        <w:rPr>
          <w:rStyle w:val="640"/>
          <w:sz w:val="28"/>
          <w:lang w:val="uk-UA"/>
        </w:rPr>
      </w:pPr>
    </w:p>
    <w:p w14:paraId="7B3BCA0E" w14:textId="77777777" w:rsidR="006A4658" w:rsidRPr="002B0CBF" w:rsidRDefault="006A4658" w:rsidP="006A4658">
      <w:pPr>
        <w:pStyle w:val="71"/>
        <w:spacing w:after="0" w:line="240" w:lineRule="auto"/>
        <w:ind w:firstLine="709"/>
        <w:rPr>
          <w:rStyle w:val="640"/>
          <w:sz w:val="28"/>
          <w:lang w:val="uk-UA"/>
        </w:rPr>
      </w:pPr>
      <w:r w:rsidRPr="002B0CBF">
        <w:rPr>
          <w:rStyle w:val="640"/>
          <w:i/>
          <w:sz w:val="28"/>
          <w:lang w:val="uk-UA"/>
        </w:rPr>
        <w:t>Розв</w:t>
      </w:r>
      <w:r w:rsidR="00CA7808" w:rsidRPr="002B0CBF">
        <w:rPr>
          <w:rStyle w:val="640"/>
          <w:i/>
          <w:sz w:val="28"/>
          <w:lang w:val="uk-UA"/>
        </w:rPr>
        <w:t>’</w:t>
      </w:r>
      <w:r w:rsidRPr="002B0CBF">
        <w:rPr>
          <w:rStyle w:val="640"/>
          <w:i/>
          <w:sz w:val="28"/>
          <w:lang w:val="uk-UA"/>
        </w:rPr>
        <w:t>язання</w:t>
      </w:r>
      <w:r w:rsidRPr="002B0CBF">
        <w:rPr>
          <w:rStyle w:val="640"/>
          <w:sz w:val="28"/>
          <w:lang w:val="uk-UA"/>
        </w:rPr>
        <w:t>. Щоб відповістити на поставлене запитання, порахуємо степені вершин графа:</w:t>
      </w:r>
    </w:p>
    <w:p w14:paraId="3FC375AB" w14:textId="1A518554" w:rsidR="006A4658" w:rsidRPr="002B0CBF" w:rsidRDefault="006A4658" w:rsidP="00D41A93">
      <w:pPr>
        <w:pStyle w:val="71"/>
        <w:spacing w:after="0" w:line="240" w:lineRule="auto"/>
        <w:ind w:firstLine="709"/>
        <w:rPr>
          <w:rStyle w:val="640"/>
          <w:sz w:val="28"/>
          <w:lang w:val="uk-UA"/>
        </w:rPr>
      </w:pPr>
      <w:r w:rsidRPr="002B0CBF">
        <w:rPr>
          <w:rStyle w:val="640"/>
          <w:sz w:val="28"/>
          <w:lang w:val="uk-UA"/>
        </w:rPr>
        <w:t xml:space="preserve">а)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1</m:t>
                </m:r>
              </m:e>
            </m:d>
          </m:e>
        </m:func>
        <m:r>
          <w:rPr>
            <w:rStyle w:val="640"/>
            <w:rFonts w:ascii="Cambria Math" w:hAnsi="Cambria Math"/>
            <w:sz w:val="28"/>
            <w:lang w:val="uk-UA"/>
          </w:rPr>
          <m:t>=4</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2</m:t>
                </m:r>
              </m:e>
            </m:d>
          </m:e>
        </m:func>
        <m:r>
          <w:rPr>
            <w:rStyle w:val="640"/>
            <w:rFonts w:ascii="Cambria Math" w:hAnsi="Cambria Math"/>
            <w:sz w:val="28"/>
            <w:lang w:val="uk-UA"/>
          </w:rPr>
          <m:t>=2</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3</m:t>
                </m:r>
              </m:e>
            </m:d>
          </m:e>
        </m:func>
        <m:r>
          <w:rPr>
            <w:rStyle w:val="640"/>
            <w:rFonts w:ascii="Cambria Math" w:hAnsi="Cambria Math"/>
            <w:sz w:val="28"/>
            <w:lang w:val="uk-UA"/>
          </w:rPr>
          <m:t>=4</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4</m:t>
                </m:r>
              </m:e>
            </m:d>
          </m:e>
        </m:func>
        <m:r>
          <w:rPr>
            <w:rStyle w:val="640"/>
            <w:rFonts w:ascii="Cambria Math" w:hAnsi="Cambria Math"/>
            <w:sz w:val="28"/>
            <w:lang w:val="uk-UA"/>
          </w:rPr>
          <m:t>=2</m:t>
        </m:r>
      </m:oMath>
      <w:r w:rsidRPr="002B0CBF">
        <w:rPr>
          <w:rStyle w:val="640"/>
          <w:sz w:val="28"/>
          <w:lang w:val="uk-UA"/>
        </w:rPr>
        <w:t xml:space="preserve">; </w:t>
      </w:r>
      <m:oMath>
        <m:func>
          <m:funcPr>
            <m:ctrlPr>
              <w:rPr>
                <w:rStyle w:val="640"/>
                <w:rFonts w:ascii="Cambria Math"/>
                <w:i/>
                <w:sz w:val="28"/>
                <w:lang w:val="uk-UA"/>
              </w:rPr>
            </m:ctrlPr>
          </m:funcPr>
          <m:fName>
            <m:r>
              <w:rPr>
                <w:rStyle w:val="640"/>
                <w:rFonts w:ascii="Cambria Math"/>
                <w:sz w:val="28"/>
                <w:lang w:val="uk-UA"/>
              </w:rPr>
              <m:t>deg</m:t>
            </m:r>
          </m:fName>
          <m:e>
            <m:d>
              <m:dPr>
                <m:ctrlPr>
                  <w:rPr>
                    <w:rStyle w:val="640"/>
                    <w:rFonts w:ascii="Cambria Math"/>
                    <w:i/>
                    <w:sz w:val="28"/>
                    <w:lang w:val="uk-UA"/>
                  </w:rPr>
                </m:ctrlPr>
              </m:dPr>
              <m:e>
                <m:r>
                  <w:rPr>
                    <w:rStyle w:val="640"/>
                    <w:rFonts w:ascii="Cambria Math"/>
                    <w:sz w:val="28"/>
                    <w:lang w:val="uk-UA"/>
                  </w:rPr>
                  <m:t>5</m:t>
                </m:r>
              </m:e>
            </m:d>
            <m:ctrlPr>
              <w:rPr>
                <w:rStyle w:val="640"/>
                <w:rFonts w:ascii="Cambria Math" w:hAnsi="Cambria Math"/>
                <w:i/>
                <w:sz w:val="28"/>
                <w:lang w:val="uk-UA"/>
              </w:rPr>
            </m:ctrlPr>
          </m:e>
        </m:func>
        <m:r>
          <w:rPr>
            <w:rStyle w:val="640"/>
            <w:rFonts w:ascii="Cambria Math"/>
            <w:sz w:val="28"/>
            <w:lang w:val="uk-UA"/>
          </w:rPr>
          <m:t>=2</m:t>
        </m:r>
      </m:oMath>
      <w:r w:rsidRPr="002B0CBF">
        <w:rPr>
          <w:rStyle w:val="640"/>
          <w:sz w:val="28"/>
          <w:lang w:val="uk-UA"/>
        </w:rPr>
        <w:t>.</w:t>
      </w:r>
    </w:p>
    <w:p w14:paraId="48860141" w14:textId="77777777" w:rsidR="006A4658" w:rsidRPr="002B0CBF" w:rsidRDefault="006A4658" w:rsidP="006A4658">
      <w:pPr>
        <w:pStyle w:val="71"/>
        <w:spacing w:after="0" w:line="240" w:lineRule="auto"/>
        <w:ind w:firstLine="709"/>
        <w:rPr>
          <w:rStyle w:val="640"/>
          <w:sz w:val="28"/>
          <w:lang w:val="uk-UA"/>
        </w:rPr>
      </w:pPr>
      <w:r w:rsidRPr="002B0CBF">
        <w:rPr>
          <w:rStyle w:val="640"/>
          <w:sz w:val="28"/>
          <w:lang w:val="uk-UA"/>
        </w:rPr>
        <w:t>Степені всіх вершин графа, зображеного на рис. 6.2</w:t>
      </w:r>
      <w:r w:rsidR="005E129F" w:rsidRPr="002B0CBF">
        <w:rPr>
          <w:rStyle w:val="640"/>
          <w:sz w:val="28"/>
          <w:lang w:val="uk-UA"/>
        </w:rPr>
        <w:t>7</w:t>
      </w:r>
      <w:r w:rsidRPr="002B0CBF">
        <w:rPr>
          <w:rStyle w:val="640"/>
          <w:sz w:val="28"/>
          <w:lang w:val="uk-UA"/>
        </w:rPr>
        <w:t xml:space="preserve"> а), парні, отже, граф, має ейлерів цикл;</w:t>
      </w:r>
    </w:p>
    <w:p w14:paraId="57EAF62D" w14:textId="68D53330" w:rsidR="006A4658" w:rsidRPr="002B0CBF" w:rsidRDefault="006A4658" w:rsidP="00D41A93">
      <w:pPr>
        <w:pStyle w:val="71"/>
        <w:spacing w:after="0" w:line="240" w:lineRule="auto"/>
        <w:ind w:firstLine="709"/>
        <w:rPr>
          <w:rStyle w:val="640"/>
          <w:sz w:val="28"/>
          <w:lang w:val="uk-UA"/>
        </w:rPr>
      </w:pPr>
      <w:r w:rsidRPr="002B0CBF">
        <w:rPr>
          <w:rStyle w:val="640"/>
          <w:sz w:val="28"/>
          <w:lang w:val="uk-UA"/>
        </w:rPr>
        <w:t xml:space="preserve">б)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1</m:t>
                </m:r>
              </m:e>
            </m:d>
          </m:e>
        </m:func>
        <m:r>
          <w:rPr>
            <w:rStyle w:val="640"/>
            <w:rFonts w:ascii="Cambria Math" w:hAnsi="Cambria Math"/>
            <w:sz w:val="28"/>
            <w:lang w:val="uk-UA"/>
          </w:rPr>
          <m:t>=2</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2</m:t>
                </m:r>
              </m:e>
            </m:d>
          </m:e>
        </m:func>
        <m:r>
          <w:rPr>
            <w:rStyle w:val="640"/>
            <w:rFonts w:ascii="Cambria Math" w:hAnsi="Cambria Math"/>
            <w:sz w:val="28"/>
            <w:lang w:val="uk-UA"/>
          </w:rPr>
          <m:t>=2</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3</m:t>
                </m:r>
              </m:e>
            </m:d>
          </m:e>
        </m:func>
        <m:r>
          <w:rPr>
            <w:rStyle w:val="640"/>
            <w:rFonts w:ascii="Cambria Math" w:hAnsi="Cambria Math"/>
            <w:sz w:val="28"/>
            <w:lang w:val="uk-UA"/>
          </w:rPr>
          <m:t>=3</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4</m:t>
                </m:r>
              </m:e>
            </m:d>
          </m:e>
        </m:func>
        <m:r>
          <w:rPr>
            <w:rStyle w:val="640"/>
            <w:rFonts w:ascii="Cambria Math" w:hAnsi="Cambria Math"/>
            <w:sz w:val="28"/>
            <w:lang w:val="uk-UA"/>
          </w:rPr>
          <m:t>=5</m:t>
        </m:r>
      </m:oMath>
      <w:r w:rsidRPr="002B0CBF">
        <w:rPr>
          <w:rStyle w:val="640"/>
          <w:sz w:val="28"/>
          <w:lang w:val="uk-UA"/>
        </w:rPr>
        <w:t xml:space="preserve">; </w:t>
      </w:r>
      <m:oMath>
        <m:func>
          <m:funcPr>
            <m:ctrlPr>
              <w:rPr>
                <w:rStyle w:val="640"/>
                <w:rFonts w:ascii="Cambria Math" w:hAnsi="Cambria Math"/>
                <w:i/>
                <w:sz w:val="28"/>
                <w:lang w:val="uk-UA"/>
              </w:rPr>
            </m:ctrlPr>
          </m:funcPr>
          <m:fName>
            <m:r>
              <w:rPr>
                <w:rStyle w:val="640"/>
                <w:rFonts w:ascii="Cambria Math" w:hAnsi="Cambria Math"/>
                <w:sz w:val="28"/>
                <w:lang w:val="uk-UA"/>
              </w:rPr>
              <m:t>deg</m:t>
            </m:r>
          </m:fName>
          <m:e>
            <m:d>
              <m:dPr>
                <m:ctrlPr>
                  <w:rPr>
                    <w:rStyle w:val="640"/>
                    <w:rFonts w:ascii="Cambria Math" w:hAnsi="Cambria Math"/>
                    <w:i/>
                    <w:sz w:val="28"/>
                    <w:lang w:val="uk-UA"/>
                  </w:rPr>
                </m:ctrlPr>
              </m:dPr>
              <m:e>
                <m:r>
                  <w:rPr>
                    <w:rStyle w:val="640"/>
                    <w:rFonts w:ascii="Cambria Math" w:hAnsi="Cambria Math"/>
                    <w:sz w:val="28"/>
                    <w:lang w:val="uk-UA"/>
                  </w:rPr>
                  <m:t>5</m:t>
                </m:r>
              </m:e>
            </m:d>
          </m:e>
        </m:func>
        <m:r>
          <w:rPr>
            <w:rStyle w:val="640"/>
            <w:rFonts w:ascii="Cambria Math" w:hAnsi="Cambria Math"/>
            <w:sz w:val="28"/>
            <w:lang w:val="uk-UA"/>
          </w:rPr>
          <m:t>=2</m:t>
        </m:r>
      </m:oMath>
      <w:r w:rsidRPr="002B0CBF">
        <w:rPr>
          <w:rStyle w:val="640"/>
          <w:sz w:val="28"/>
          <w:lang w:val="uk-UA"/>
        </w:rPr>
        <w:t xml:space="preserve">; </w:t>
      </w:r>
      <m:oMath>
        <m:func>
          <m:funcPr>
            <m:ctrlPr>
              <w:rPr>
                <w:rStyle w:val="640"/>
                <w:rFonts w:ascii="Cambria Math"/>
                <w:i/>
                <w:sz w:val="28"/>
                <w:lang w:val="uk-UA"/>
              </w:rPr>
            </m:ctrlPr>
          </m:funcPr>
          <m:fName>
            <m:r>
              <w:rPr>
                <w:rStyle w:val="640"/>
                <w:rFonts w:ascii="Cambria Math"/>
                <w:sz w:val="28"/>
                <w:lang w:val="uk-UA"/>
              </w:rPr>
              <m:t>deg</m:t>
            </m:r>
          </m:fName>
          <m:e>
            <m:d>
              <m:dPr>
                <m:ctrlPr>
                  <w:rPr>
                    <w:rStyle w:val="640"/>
                    <w:rFonts w:ascii="Cambria Math"/>
                    <w:i/>
                    <w:sz w:val="28"/>
                    <w:lang w:val="uk-UA"/>
                  </w:rPr>
                </m:ctrlPr>
              </m:dPr>
              <m:e>
                <m:r>
                  <w:rPr>
                    <w:rStyle w:val="640"/>
                    <w:rFonts w:ascii="Cambria Math"/>
                    <w:sz w:val="28"/>
                    <w:lang w:val="uk-UA"/>
                  </w:rPr>
                  <m:t>6</m:t>
                </m:r>
              </m:e>
            </m:d>
            <m:ctrlPr>
              <w:rPr>
                <w:rStyle w:val="640"/>
                <w:rFonts w:ascii="Cambria Math" w:hAnsi="Cambria Math"/>
                <w:i/>
                <w:sz w:val="28"/>
                <w:lang w:val="uk-UA"/>
              </w:rPr>
            </m:ctrlPr>
          </m:e>
        </m:func>
        <m:r>
          <w:rPr>
            <w:rStyle w:val="640"/>
            <w:rFonts w:ascii="Cambria Math"/>
            <w:sz w:val="28"/>
            <w:lang w:val="uk-UA"/>
          </w:rPr>
          <m:t>=2</m:t>
        </m:r>
      </m:oMath>
      <w:r w:rsidRPr="002B0CBF">
        <w:rPr>
          <w:rStyle w:val="640"/>
          <w:sz w:val="28"/>
          <w:lang w:val="uk-UA"/>
        </w:rPr>
        <w:t>.</w:t>
      </w:r>
    </w:p>
    <w:p w14:paraId="6BF2F4D6" w14:textId="77777777" w:rsidR="006A4658" w:rsidRPr="002B0CBF" w:rsidRDefault="006A4658" w:rsidP="006A4658">
      <w:pPr>
        <w:pStyle w:val="71"/>
        <w:spacing w:after="0" w:line="240" w:lineRule="auto"/>
        <w:ind w:firstLine="709"/>
        <w:rPr>
          <w:rStyle w:val="640"/>
          <w:sz w:val="28"/>
          <w:lang w:val="uk-UA"/>
        </w:rPr>
      </w:pPr>
      <w:r w:rsidRPr="002B0CBF">
        <w:rPr>
          <w:rStyle w:val="640"/>
          <w:sz w:val="28"/>
          <w:lang w:val="uk-UA"/>
        </w:rPr>
        <w:t xml:space="preserve">Степені вершин </w:t>
      </w:r>
      <w:r w:rsidR="005E129F" w:rsidRPr="002B0CBF">
        <w:rPr>
          <w:rStyle w:val="640"/>
          <w:sz w:val="28"/>
          <w:lang w:val="uk-UA"/>
        </w:rPr>
        <w:t>4</w:t>
      </w:r>
      <w:r w:rsidRPr="002B0CBF">
        <w:rPr>
          <w:rStyle w:val="640"/>
          <w:sz w:val="28"/>
          <w:lang w:val="uk-UA"/>
        </w:rPr>
        <w:t xml:space="preserve"> і </w:t>
      </w:r>
      <w:r w:rsidR="005E129F" w:rsidRPr="002B0CBF">
        <w:rPr>
          <w:rStyle w:val="640"/>
          <w:sz w:val="28"/>
          <w:lang w:val="uk-UA"/>
        </w:rPr>
        <w:t>5</w:t>
      </w:r>
      <w:r w:rsidRPr="002B0CBF">
        <w:rPr>
          <w:rStyle w:val="640"/>
          <w:sz w:val="28"/>
          <w:lang w:val="uk-UA"/>
        </w:rPr>
        <w:t xml:space="preserve"> графа, зображеного на рис. 6.2</w:t>
      </w:r>
      <w:r w:rsidR="005E129F" w:rsidRPr="002B0CBF">
        <w:rPr>
          <w:rStyle w:val="640"/>
          <w:sz w:val="28"/>
          <w:lang w:val="uk-UA"/>
        </w:rPr>
        <w:t>7</w:t>
      </w:r>
      <w:r w:rsidRPr="002B0CBF">
        <w:rPr>
          <w:rStyle w:val="640"/>
          <w:sz w:val="28"/>
          <w:lang w:val="uk-UA"/>
        </w:rPr>
        <w:t xml:space="preserve"> б), непарні, отже, граф не має ейлерів цикл.</w:t>
      </w:r>
    </w:p>
    <w:p w14:paraId="62A7A36F" w14:textId="636D2390" w:rsidR="006A4658" w:rsidRPr="002B0CBF" w:rsidRDefault="006A4658" w:rsidP="00D41A93">
      <w:pPr>
        <w:pStyle w:val="71"/>
        <w:spacing w:after="0" w:line="240" w:lineRule="auto"/>
        <w:ind w:firstLine="709"/>
        <w:rPr>
          <w:sz w:val="28"/>
          <w:szCs w:val="28"/>
          <w:lang w:val="uk-UA"/>
        </w:rPr>
      </w:pPr>
      <w:r w:rsidRPr="002B0CBF">
        <w:rPr>
          <w:rStyle w:val="640"/>
          <w:sz w:val="28"/>
          <w:lang w:val="uk-UA"/>
        </w:rPr>
        <w:t>Шлях</w:t>
      </w:r>
      <w:r w:rsidRPr="002B0CBF">
        <w:rPr>
          <w:sz w:val="28"/>
          <w:szCs w:val="28"/>
          <w:lang w:val="uk-UA"/>
        </w:rPr>
        <w:t xml:space="preserve">, що включає кожне ребро графа </w:t>
      </w:r>
      <m:oMath>
        <m:r>
          <w:rPr>
            <w:rFonts w:ascii="Cambria Math"/>
            <w:sz w:val="28"/>
            <w:szCs w:val="28"/>
            <w:lang w:val="uk-UA"/>
          </w:rPr>
          <m:t>G</m:t>
        </m:r>
      </m:oMath>
      <w:r w:rsidRPr="002B0CBF">
        <w:rPr>
          <w:sz w:val="28"/>
          <w:szCs w:val="28"/>
          <w:lang w:val="uk-UA"/>
        </w:rPr>
        <w:t xml:space="preserve"> тільки один раз, називається е</w:t>
      </w:r>
      <w:r w:rsidRPr="002B0CBF">
        <w:rPr>
          <w:i/>
          <w:sz w:val="28"/>
          <w:szCs w:val="28"/>
          <w:lang w:val="uk-UA"/>
        </w:rPr>
        <w:t>йлеровим шляхом</w:t>
      </w:r>
      <w:r w:rsidRPr="002B0CBF">
        <w:rPr>
          <w:sz w:val="28"/>
          <w:szCs w:val="28"/>
          <w:lang w:val="uk-UA"/>
        </w:rPr>
        <w:t xml:space="preserve">. У тому випадку, якщо ейлерів шлях не є ейлеровим циклом, він </w:t>
      </w:r>
      <w:r w:rsidRPr="002B0CBF">
        <w:rPr>
          <w:rStyle w:val="2e"/>
          <w:b w:val="0"/>
          <w:i w:val="0"/>
          <w:sz w:val="28"/>
          <w:lang w:val="uk-UA"/>
        </w:rPr>
        <w:t>називається</w:t>
      </w:r>
      <w:r w:rsidRPr="002B0CBF">
        <w:rPr>
          <w:sz w:val="28"/>
          <w:szCs w:val="28"/>
          <w:lang w:val="uk-UA"/>
        </w:rPr>
        <w:t xml:space="preserve"> </w:t>
      </w:r>
      <w:r w:rsidRPr="002B0CBF">
        <w:rPr>
          <w:i/>
          <w:sz w:val="28"/>
          <w:szCs w:val="28"/>
          <w:lang w:val="uk-UA"/>
        </w:rPr>
        <w:t>власним ейлеровим шляхом</w:t>
      </w:r>
      <w:r w:rsidRPr="002B0CBF">
        <w:rPr>
          <w:sz w:val="28"/>
          <w:szCs w:val="28"/>
          <w:lang w:val="uk-UA"/>
        </w:rPr>
        <w:t>.</w:t>
      </w:r>
    </w:p>
    <w:p w14:paraId="5435D687" w14:textId="1C851533" w:rsidR="006A4658" w:rsidRPr="002B0CBF" w:rsidRDefault="006A4658" w:rsidP="00D41A93">
      <w:pPr>
        <w:pStyle w:val="71"/>
        <w:spacing w:after="0" w:line="240" w:lineRule="auto"/>
        <w:ind w:firstLine="709"/>
        <w:rPr>
          <w:sz w:val="28"/>
          <w:szCs w:val="28"/>
          <w:lang w:val="uk-UA"/>
        </w:rPr>
      </w:pPr>
      <w:r w:rsidRPr="002B0CBF">
        <w:rPr>
          <w:b/>
          <w:sz w:val="28"/>
          <w:szCs w:val="28"/>
          <w:lang w:val="uk-UA"/>
        </w:rPr>
        <w:t>Теорема 6.6</w:t>
      </w:r>
      <w:r w:rsidRPr="002B0CBF">
        <w:rPr>
          <w:sz w:val="28"/>
          <w:szCs w:val="28"/>
          <w:lang w:val="uk-UA"/>
        </w:rPr>
        <w:t xml:space="preserve"> </w:t>
      </w:r>
      <w:r w:rsidRPr="002B0CBF">
        <w:rPr>
          <w:rStyle w:val="640"/>
          <w:sz w:val="28"/>
          <w:lang w:val="uk-UA"/>
        </w:rPr>
        <w:t>Граф</w:t>
      </w:r>
      <w:r w:rsidRPr="002B0CBF">
        <w:rPr>
          <w:sz w:val="28"/>
          <w:szCs w:val="28"/>
          <w:lang w:val="uk-UA"/>
        </w:rPr>
        <w:t xml:space="preserve"> </w:t>
      </w:r>
      <m:oMath>
        <m:r>
          <w:rPr>
            <w:rFonts w:ascii="Cambria Math"/>
            <w:sz w:val="28"/>
            <w:szCs w:val="28"/>
            <w:lang w:val="uk-UA"/>
          </w:rPr>
          <m:t>G</m:t>
        </m:r>
      </m:oMath>
      <w:r w:rsidRPr="002B0CBF">
        <w:rPr>
          <w:sz w:val="28"/>
          <w:szCs w:val="28"/>
          <w:lang w:val="uk-UA"/>
        </w:rPr>
        <w:t xml:space="preserve"> має власний ейлерів шлях тоді і тільки тоді, коли він </w:t>
      </w:r>
      <w:r w:rsidRPr="002B0CBF">
        <w:rPr>
          <w:rStyle w:val="2e"/>
          <w:b w:val="0"/>
          <w:i w:val="0"/>
          <w:sz w:val="28"/>
          <w:lang w:val="uk-UA"/>
        </w:rPr>
        <w:t>зв</w:t>
      </w:r>
      <w:r w:rsidR="00CA7808" w:rsidRPr="002B0CBF">
        <w:rPr>
          <w:rStyle w:val="2e"/>
          <w:b w:val="0"/>
          <w:i w:val="0"/>
          <w:sz w:val="28"/>
          <w:lang w:val="uk-UA"/>
        </w:rPr>
        <w:t>’</w:t>
      </w:r>
      <w:r w:rsidRPr="002B0CBF">
        <w:rPr>
          <w:rStyle w:val="2e"/>
          <w:b w:val="0"/>
          <w:i w:val="0"/>
          <w:sz w:val="28"/>
          <w:lang w:val="uk-UA"/>
        </w:rPr>
        <w:t>язний</w:t>
      </w:r>
      <w:r w:rsidRPr="002B0CBF">
        <w:rPr>
          <w:sz w:val="28"/>
          <w:szCs w:val="28"/>
          <w:lang w:val="uk-UA"/>
        </w:rPr>
        <w:t xml:space="preserve"> і рівно дві його вершини мають непарний степінь.</w:t>
      </w:r>
    </w:p>
    <w:p w14:paraId="3073E6E4" w14:textId="77777777" w:rsidR="006A4658" w:rsidRPr="002B0CBF" w:rsidRDefault="006A4658" w:rsidP="006A4658">
      <w:pPr>
        <w:pStyle w:val="71"/>
        <w:spacing w:after="0" w:line="240" w:lineRule="auto"/>
        <w:ind w:firstLine="709"/>
        <w:rPr>
          <w:rStyle w:val="2e"/>
          <w:b w:val="0"/>
          <w:i w:val="0"/>
          <w:sz w:val="28"/>
          <w:lang w:val="uk-UA"/>
        </w:rPr>
      </w:pPr>
      <w:r w:rsidRPr="002B0CBF">
        <w:rPr>
          <w:b/>
          <w:sz w:val="28"/>
          <w:szCs w:val="28"/>
          <w:lang w:val="uk-UA"/>
        </w:rPr>
        <w:t>Приклад 6.1</w:t>
      </w:r>
      <w:r w:rsidR="002D7B2E" w:rsidRPr="002B0CBF">
        <w:rPr>
          <w:b/>
          <w:sz w:val="28"/>
          <w:szCs w:val="28"/>
          <w:lang w:val="uk-UA"/>
        </w:rPr>
        <w:t>6</w:t>
      </w:r>
      <w:r w:rsidRPr="002B0CBF">
        <w:rPr>
          <w:sz w:val="28"/>
          <w:szCs w:val="28"/>
          <w:lang w:val="uk-UA"/>
        </w:rPr>
        <w:t xml:space="preserve"> Граф, зображений на рис. 6.2</w:t>
      </w:r>
      <w:r w:rsidR="005E129F" w:rsidRPr="002B0CBF">
        <w:rPr>
          <w:sz w:val="28"/>
          <w:szCs w:val="28"/>
          <w:lang w:val="uk-UA"/>
        </w:rPr>
        <w:t>7</w:t>
      </w:r>
      <w:r w:rsidRPr="002B0CBF">
        <w:rPr>
          <w:sz w:val="28"/>
          <w:szCs w:val="28"/>
          <w:lang w:val="uk-UA"/>
        </w:rPr>
        <w:t xml:space="preserve"> б), не має ейлерового циклу, але має власний ейлерів шлях, тому що дві його вершини мають непарний степінь.</w:t>
      </w:r>
    </w:p>
    <w:p w14:paraId="696D773E" w14:textId="77777777" w:rsidR="00060079" w:rsidRPr="002B0CBF" w:rsidRDefault="00E2035F" w:rsidP="009A0ADE">
      <w:pPr>
        <w:pStyle w:val="71"/>
        <w:widowControl w:val="0"/>
        <w:spacing w:after="0" w:line="240" w:lineRule="auto"/>
        <w:ind w:firstLine="709"/>
        <w:rPr>
          <w:sz w:val="28"/>
          <w:szCs w:val="28"/>
          <w:lang w:val="uk-UA"/>
        </w:rPr>
      </w:pPr>
      <w:r w:rsidRPr="002B0CBF">
        <w:rPr>
          <w:rStyle w:val="2e"/>
          <w:b w:val="0"/>
          <w:sz w:val="28"/>
          <w:lang w:val="uk-UA"/>
        </w:rPr>
        <w:t>Гамільтоновим циклом</w:t>
      </w:r>
      <w:r w:rsidRPr="002B0CBF">
        <w:rPr>
          <w:rStyle w:val="640"/>
          <w:sz w:val="28"/>
          <w:lang w:val="uk-UA"/>
        </w:rPr>
        <w:t xml:space="preserve"> називається простий цикл, що проходить через усі вершини графа.</w:t>
      </w:r>
      <w:r w:rsidR="00A57F4A" w:rsidRPr="002B0CBF">
        <w:rPr>
          <w:rStyle w:val="640"/>
          <w:sz w:val="28"/>
          <w:lang w:val="uk-UA"/>
        </w:rPr>
        <w:t xml:space="preserve"> </w:t>
      </w:r>
    </w:p>
    <w:p w14:paraId="27846B21" w14:textId="37442A1D" w:rsidR="002D7B2E" w:rsidRPr="002B0CBF" w:rsidRDefault="002D7B2E" w:rsidP="00D41A93">
      <w:pPr>
        <w:pStyle w:val="71"/>
        <w:spacing w:after="0" w:line="240" w:lineRule="auto"/>
        <w:ind w:firstLine="709"/>
        <w:rPr>
          <w:sz w:val="28"/>
          <w:szCs w:val="28"/>
          <w:lang w:val="uk-UA"/>
        </w:rPr>
      </w:pPr>
      <w:r w:rsidRPr="002B0CBF">
        <w:rPr>
          <w:i/>
          <w:sz w:val="28"/>
          <w:szCs w:val="28"/>
          <w:lang w:val="uk-UA"/>
        </w:rPr>
        <w:t>Шляхом Гамільтона</w:t>
      </w:r>
      <w:r w:rsidRPr="002B0CBF">
        <w:rPr>
          <w:sz w:val="28"/>
          <w:szCs w:val="28"/>
          <w:lang w:val="uk-UA"/>
        </w:rPr>
        <w:t xml:space="preserve"> (або </w:t>
      </w:r>
      <w:r w:rsidRPr="002B0CBF">
        <w:rPr>
          <w:i/>
          <w:sz w:val="28"/>
          <w:szCs w:val="28"/>
          <w:lang w:val="uk-UA"/>
        </w:rPr>
        <w:t>гамільтоновим ланцюгом</w:t>
      </w:r>
      <w:r w:rsidRPr="002B0CBF">
        <w:rPr>
          <w:sz w:val="28"/>
          <w:szCs w:val="28"/>
          <w:lang w:val="uk-UA"/>
        </w:rPr>
        <w:t xml:space="preserve">) називається простий ланцюг, що проходить через всі вершини графа, з початком і кінцем у різних вершинах </w:t>
      </w:r>
      <m:oMath>
        <m:sSup>
          <m:sSupPr>
            <m:ctrlPr>
              <w:rPr>
                <w:rStyle w:val="2e"/>
                <w:rFonts w:ascii="Cambria Math" w:eastAsia="Arial Unicode MS" w:hAnsi="Cambria Math"/>
                <w:b w:val="0"/>
                <w:bCs w:val="0"/>
                <w:i w:val="0"/>
                <w:iCs w:val="0"/>
                <w:sz w:val="28"/>
                <w:lang w:val="uk-UA"/>
              </w:rPr>
            </m:ctrlPr>
          </m:sSupPr>
          <m:e>
            <m:r>
              <w:rPr>
                <w:rStyle w:val="2e"/>
                <w:rFonts w:ascii="Cambria Math" w:eastAsia="Arial Unicode MS" w:hAnsi="Cambria Math"/>
                <w:sz w:val="28"/>
                <w:lang w:val="uk-UA"/>
              </w:rPr>
              <m:t>x</m:t>
            </m:r>
          </m:e>
          <m:sup>
            <m:r>
              <m:rPr>
                <m:sty m:val="p"/>
              </m:rPr>
              <w:rPr>
                <w:rStyle w:val="2e"/>
                <w:rFonts w:ascii="Cambria Math" w:eastAsia="Arial Unicode MS" w:hAnsi="Cambria Math"/>
                <w:sz w:val="28"/>
                <w:lang w:val="uk-UA"/>
              </w:rPr>
              <m:t>'</m:t>
            </m:r>
          </m:sup>
        </m:sSup>
      </m:oMath>
      <w:r w:rsidRPr="002B0CBF">
        <w:rPr>
          <w:rStyle w:val="640"/>
          <w:sz w:val="28"/>
          <w:lang w:val="uk-UA"/>
        </w:rPr>
        <w:t xml:space="preserve"> і</w:t>
      </w:r>
      <w:r w:rsidRPr="002B0CBF">
        <w:rPr>
          <w:rStyle w:val="2e"/>
          <w:b w:val="0"/>
          <w:i w:val="0"/>
          <w:sz w:val="28"/>
          <w:lang w:val="uk-UA"/>
        </w:rPr>
        <w:t xml:space="preserve"> </w:t>
      </w:r>
      <m:oMath>
        <m:sSup>
          <m:sSupPr>
            <m:ctrlPr>
              <w:rPr>
                <w:rStyle w:val="2e"/>
                <w:rFonts w:ascii="Cambria Math" w:eastAsia="Arial Unicode MS"/>
                <w:b w:val="0"/>
                <w:bCs w:val="0"/>
                <w:i w:val="0"/>
                <w:iCs w:val="0"/>
                <w:sz w:val="28"/>
                <w:lang w:val="uk-UA"/>
              </w:rPr>
            </m:ctrlPr>
          </m:sSupPr>
          <m:e>
            <m:r>
              <w:rPr>
                <w:rStyle w:val="2e"/>
                <w:rFonts w:ascii="Cambria Math" w:eastAsia="Arial Unicode MS"/>
                <w:sz w:val="28"/>
                <w:lang w:val="uk-UA"/>
              </w:rPr>
              <m:t>x</m:t>
            </m:r>
          </m:e>
          <m:sup>
            <m:r>
              <m:rPr>
                <m:sty m:val="p"/>
              </m:rPr>
              <w:rPr>
                <w:rStyle w:val="2e"/>
                <w:rFonts w:ascii="Cambria Math" w:eastAsia="Arial Unicode MS"/>
                <w:sz w:val="28"/>
                <w:lang w:val="uk-UA"/>
              </w:rPr>
              <m:t>″</m:t>
            </m:r>
            <m:ctrlPr>
              <w:rPr>
                <w:rStyle w:val="2e"/>
                <w:rFonts w:ascii="Cambria Math" w:eastAsia="Arial Unicode MS" w:hAnsi="Cambria Math"/>
                <w:b w:val="0"/>
                <w:bCs w:val="0"/>
                <w:i w:val="0"/>
                <w:iCs w:val="0"/>
                <w:sz w:val="28"/>
                <w:lang w:val="uk-UA"/>
              </w:rPr>
            </m:ctrlPr>
          </m:sup>
        </m:sSup>
        <m:r>
          <m:rPr>
            <m:sty m:val="p"/>
          </m:rPr>
          <w:rPr>
            <w:rStyle w:val="2e"/>
            <w:rFonts w:ascii="Cambria Math" w:eastAsia="Arial Unicode MS" w:hAnsi="Cambria Math" w:cs="Cambria Math"/>
            <w:sz w:val="28"/>
            <w:lang w:val="uk-UA"/>
          </w:rPr>
          <m:t>∈</m:t>
        </m:r>
        <m:r>
          <w:rPr>
            <w:rStyle w:val="2e"/>
            <w:rFonts w:ascii="Cambria Math" w:eastAsia="Arial Unicode MS"/>
            <w:sz w:val="28"/>
            <w:lang w:val="uk-UA"/>
          </w:rPr>
          <m:t>G</m:t>
        </m:r>
      </m:oMath>
      <w:r w:rsidRPr="002B0CBF">
        <w:rPr>
          <w:sz w:val="28"/>
          <w:szCs w:val="28"/>
          <w:lang w:val="uk-UA"/>
        </w:rPr>
        <w:t>.</w:t>
      </w:r>
    </w:p>
    <w:p w14:paraId="1E0E9028" w14:textId="77777777" w:rsidR="002D7B2E" w:rsidRPr="002B0CBF" w:rsidRDefault="002D7B2E" w:rsidP="002D7B2E">
      <w:pPr>
        <w:pStyle w:val="71"/>
        <w:spacing w:after="0" w:line="240" w:lineRule="auto"/>
        <w:ind w:firstLine="709"/>
        <w:rPr>
          <w:sz w:val="28"/>
          <w:szCs w:val="28"/>
          <w:lang w:val="uk-UA"/>
        </w:rPr>
      </w:pPr>
      <w:r w:rsidRPr="002B0CBF">
        <w:rPr>
          <w:rStyle w:val="640"/>
          <w:sz w:val="28"/>
          <w:lang w:val="uk-UA"/>
        </w:rPr>
        <w:t xml:space="preserve">Інакше кажучи, гамільтонів цикл і гамільтонів шлях проходять через кожну вершину графа точно один раз (можливо, окрім першої й останньої вершин). Зазначимо, що гамільтонові цикл і шлях, узагалі кажучи, </w:t>
      </w:r>
      <w:r w:rsidRPr="002B0CBF">
        <w:rPr>
          <w:rStyle w:val="640"/>
          <w:sz w:val="28"/>
          <w:szCs w:val="28"/>
          <w:lang w:val="uk-UA"/>
        </w:rPr>
        <w:t xml:space="preserve">не містять </w:t>
      </w:r>
      <w:r w:rsidRPr="002B0CBF">
        <w:rPr>
          <w:sz w:val="28"/>
          <w:szCs w:val="28"/>
          <w:lang w:val="uk-UA"/>
        </w:rPr>
        <w:t>усіх ребер графа</w:t>
      </w:r>
    </w:p>
    <w:p w14:paraId="2FBD06BB" w14:textId="77777777" w:rsidR="00060079" w:rsidRPr="002B0CBF" w:rsidRDefault="00E2035F" w:rsidP="005E5922">
      <w:pPr>
        <w:pStyle w:val="71"/>
        <w:shd w:val="clear" w:color="auto" w:fill="auto"/>
        <w:spacing w:after="0" w:line="240" w:lineRule="auto"/>
        <w:ind w:firstLine="709"/>
        <w:rPr>
          <w:rStyle w:val="640"/>
          <w:sz w:val="28"/>
          <w:lang w:val="uk-UA"/>
        </w:rPr>
      </w:pPr>
      <w:r w:rsidRPr="002B0CBF">
        <w:rPr>
          <w:rStyle w:val="640"/>
          <w:sz w:val="28"/>
          <w:lang w:val="uk-UA"/>
        </w:rPr>
        <w:t>Гамільтонів цикл названо іменем ірландського математика Вільямса Гамільтона, який 1859 року вперше почав вивчати ці питання.</w:t>
      </w:r>
    </w:p>
    <w:p w14:paraId="01B7F041" w14:textId="1AE81EE5" w:rsidR="00060079" w:rsidRPr="002B0CBF" w:rsidRDefault="005E5922" w:rsidP="005E5922">
      <w:pPr>
        <w:pStyle w:val="71"/>
        <w:shd w:val="clear" w:color="auto" w:fill="auto"/>
        <w:spacing w:after="0" w:line="240" w:lineRule="auto"/>
        <w:ind w:firstLine="709"/>
        <w:rPr>
          <w:rStyle w:val="640"/>
          <w:sz w:val="28"/>
          <w:lang w:val="uk-UA"/>
        </w:rPr>
      </w:pPr>
      <w:r w:rsidRPr="002B0CBF">
        <w:rPr>
          <w:rStyle w:val="8pt20"/>
          <w:b/>
          <w:sz w:val="28"/>
          <w:lang w:val="uk-UA"/>
        </w:rPr>
        <w:lastRenderedPageBreak/>
        <w:t>Зауваження</w:t>
      </w:r>
      <w:r w:rsidR="00E2035F" w:rsidRPr="002B0CBF">
        <w:rPr>
          <w:rStyle w:val="8pt20"/>
          <w:sz w:val="28"/>
          <w:lang w:val="uk-UA"/>
        </w:rPr>
        <w:t>.</w:t>
      </w:r>
      <w:r w:rsidR="00E2035F" w:rsidRPr="002B0CBF">
        <w:rPr>
          <w:rStyle w:val="640"/>
          <w:sz w:val="28"/>
          <w:lang w:val="uk-UA"/>
        </w:rPr>
        <w:t xml:space="preserve"> Гамільтонів цикл існує далеко не в кожному графі. Більш того, через кожні дві вершини розглянутого графа може проходити простий цикл, а гамільтонів цикл при цьому може бути відсутній:</w:t>
      </w:r>
    </w:p>
    <w:p w14:paraId="55F5FD40" w14:textId="77777777" w:rsidR="00CF4F64" w:rsidRPr="002B0CBF" w:rsidRDefault="00CF4F64" w:rsidP="005E5922">
      <w:pPr>
        <w:pStyle w:val="71"/>
        <w:shd w:val="clear" w:color="auto" w:fill="auto"/>
        <w:spacing w:after="0" w:line="240" w:lineRule="auto"/>
        <w:ind w:firstLine="709"/>
        <w:rPr>
          <w:rStyle w:val="640"/>
          <w:sz w:val="28"/>
          <w:lang w:val="uk-UA"/>
        </w:rPr>
      </w:pPr>
    </w:p>
    <w:tbl>
      <w:tblPr>
        <w:tblW w:w="0" w:type="auto"/>
        <w:tblLook w:val="04A0" w:firstRow="1" w:lastRow="0" w:firstColumn="1" w:lastColumn="0" w:noHBand="0" w:noVBand="1"/>
      </w:tblPr>
      <w:tblGrid>
        <w:gridCol w:w="4077"/>
        <w:gridCol w:w="1003"/>
        <w:gridCol w:w="4557"/>
      </w:tblGrid>
      <w:tr w:rsidR="005E5922" w:rsidRPr="002B0CBF" w14:paraId="3846D792" w14:textId="77777777" w:rsidTr="0048247B">
        <w:tc>
          <w:tcPr>
            <w:tcW w:w="5080" w:type="dxa"/>
            <w:gridSpan w:val="2"/>
            <w:shd w:val="clear" w:color="auto" w:fill="auto"/>
            <w:vAlign w:val="center"/>
          </w:tcPr>
          <w:bookmarkStart w:id="113" w:name="_MON_1545062712"/>
          <w:bookmarkEnd w:id="113"/>
          <w:p w14:paraId="0888A98F" w14:textId="77777777" w:rsidR="005E5922" w:rsidRPr="002B0CBF" w:rsidRDefault="005E5922" w:rsidP="0048247B">
            <w:pPr>
              <w:pStyle w:val="71"/>
              <w:shd w:val="clear" w:color="auto" w:fill="auto"/>
              <w:spacing w:after="0" w:line="240" w:lineRule="auto"/>
              <w:ind w:firstLine="0"/>
              <w:jc w:val="center"/>
              <w:rPr>
                <w:rStyle w:val="640"/>
                <w:sz w:val="28"/>
                <w:lang w:val="uk-UA"/>
              </w:rPr>
            </w:pPr>
            <w:r w:rsidRPr="002B0CBF">
              <w:rPr>
                <w:sz w:val="28"/>
                <w:lang w:val="uk-UA"/>
              </w:rPr>
              <w:object w:dxaOrig="4864" w:dyaOrig="2250" w14:anchorId="1ED11671">
                <v:shape id="_x0000_i1104" type="#_x0000_t75" style="width:243pt;height:112.5pt" o:ole="">
                  <v:imagedata r:id="rId170" o:title=""/>
                </v:shape>
                <o:OLEObject Type="Embed" ProgID="Word.Document.8" ShapeID="_x0000_i1104" DrawAspect="Content" ObjectID="_1739777661" r:id="rId171">
                  <o:FieldCodes>\s</o:FieldCodes>
                </o:OLEObject>
              </w:object>
            </w:r>
          </w:p>
        </w:tc>
        <w:tc>
          <w:tcPr>
            <w:tcW w:w="4773" w:type="dxa"/>
            <w:shd w:val="clear" w:color="auto" w:fill="auto"/>
            <w:vAlign w:val="center"/>
          </w:tcPr>
          <w:p w14:paraId="7DDD926A" w14:textId="77777777" w:rsidR="005E5922" w:rsidRPr="002B0CBF" w:rsidRDefault="005E5922" w:rsidP="0048247B">
            <w:pPr>
              <w:pStyle w:val="71"/>
              <w:shd w:val="clear" w:color="auto" w:fill="auto"/>
              <w:spacing w:after="0" w:line="240" w:lineRule="auto"/>
              <w:ind w:firstLine="0"/>
              <w:jc w:val="center"/>
              <w:rPr>
                <w:rStyle w:val="640"/>
                <w:sz w:val="28"/>
                <w:lang w:val="uk-UA"/>
              </w:rPr>
            </w:pPr>
            <w:r w:rsidRPr="002B0CBF">
              <w:rPr>
                <w:sz w:val="28"/>
                <w:lang w:val="uk-UA"/>
              </w:rPr>
              <w:t>–</w:t>
            </w:r>
            <w:r w:rsidRPr="002B0CBF">
              <w:rPr>
                <w:rStyle w:val="640"/>
                <w:rFonts w:eastAsia="Arial Unicode MS"/>
                <w:sz w:val="28"/>
                <w:lang w:val="uk-UA"/>
              </w:rPr>
              <w:t xml:space="preserve"> граф з гамільтоновим циклом;</w:t>
            </w:r>
          </w:p>
        </w:tc>
      </w:tr>
      <w:bookmarkStart w:id="114" w:name="_MON_1545063360"/>
      <w:bookmarkEnd w:id="114"/>
      <w:tr w:rsidR="005E5922" w:rsidRPr="002B0CBF" w14:paraId="01472270" w14:textId="77777777" w:rsidTr="0048247B">
        <w:tc>
          <w:tcPr>
            <w:tcW w:w="4077" w:type="dxa"/>
            <w:shd w:val="clear" w:color="auto" w:fill="auto"/>
            <w:vAlign w:val="center"/>
          </w:tcPr>
          <w:p w14:paraId="10C8DC53" w14:textId="77777777" w:rsidR="005E5922" w:rsidRPr="002B0CBF" w:rsidRDefault="005E5922" w:rsidP="0048247B">
            <w:pPr>
              <w:pStyle w:val="71"/>
              <w:shd w:val="clear" w:color="auto" w:fill="auto"/>
              <w:spacing w:after="0" w:line="240" w:lineRule="auto"/>
              <w:ind w:firstLine="0"/>
              <w:jc w:val="center"/>
              <w:rPr>
                <w:sz w:val="28"/>
                <w:lang w:val="uk-UA"/>
              </w:rPr>
            </w:pPr>
            <w:r w:rsidRPr="002B0CBF">
              <w:rPr>
                <w:sz w:val="28"/>
                <w:lang w:val="uk-UA"/>
              </w:rPr>
              <w:object w:dxaOrig="2944" w:dyaOrig="2100" w14:anchorId="5656A70B">
                <v:shape id="_x0000_i1105" type="#_x0000_t75" style="width:147pt;height:105pt" o:ole="">
                  <v:imagedata r:id="rId172" o:title=""/>
                </v:shape>
                <o:OLEObject Type="Embed" ProgID="Word.Document.8" ShapeID="_x0000_i1105" DrawAspect="Content" ObjectID="_1739777662" r:id="rId173">
                  <o:FieldCodes>\s</o:FieldCodes>
                </o:OLEObject>
              </w:object>
            </w:r>
          </w:p>
        </w:tc>
        <w:tc>
          <w:tcPr>
            <w:tcW w:w="5776" w:type="dxa"/>
            <w:gridSpan w:val="2"/>
            <w:shd w:val="clear" w:color="auto" w:fill="auto"/>
            <w:vAlign w:val="center"/>
          </w:tcPr>
          <w:p w14:paraId="04B91F4B" w14:textId="77777777" w:rsidR="005E5922" w:rsidRPr="002B0CBF" w:rsidRDefault="005E5922" w:rsidP="0048247B">
            <w:pPr>
              <w:jc w:val="both"/>
              <w:rPr>
                <w:rFonts w:ascii="Times New Roman" w:hAnsi="Times New Roman" w:cs="Times New Roman"/>
                <w:sz w:val="28"/>
                <w:lang w:val="uk-UA"/>
              </w:rPr>
            </w:pPr>
            <w:r w:rsidRPr="002B0CBF">
              <w:rPr>
                <w:rStyle w:val="640"/>
                <w:rFonts w:eastAsia="Arial Unicode MS"/>
                <w:sz w:val="28"/>
                <w:lang w:val="uk-UA"/>
              </w:rPr>
              <w:t>– граф, в якому немає гамільтонового циклу.</w:t>
            </w:r>
            <w:r w:rsidRPr="002B0CBF">
              <w:rPr>
                <w:rFonts w:ascii="Times New Roman" w:hAnsi="Times New Roman" w:cs="Times New Roman"/>
                <w:sz w:val="28"/>
                <w:lang w:val="uk-UA"/>
              </w:rPr>
              <w:t xml:space="preserve"> </w:t>
            </w:r>
          </w:p>
          <w:p w14:paraId="4CF22A21" w14:textId="77777777" w:rsidR="005E5922" w:rsidRPr="002B0CBF" w:rsidRDefault="005E5922" w:rsidP="0048247B">
            <w:pPr>
              <w:pStyle w:val="71"/>
              <w:shd w:val="clear" w:color="auto" w:fill="auto"/>
              <w:spacing w:after="0" w:line="240" w:lineRule="auto"/>
              <w:ind w:firstLine="0"/>
              <w:jc w:val="center"/>
              <w:rPr>
                <w:sz w:val="28"/>
                <w:lang w:val="uk-UA"/>
              </w:rPr>
            </w:pPr>
          </w:p>
        </w:tc>
      </w:tr>
    </w:tbl>
    <w:p w14:paraId="2100CC20" w14:textId="77777777" w:rsidR="005E5922" w:rsidRPr="002B0CBF" w:rsidRDefault="005E5922" w:rsidP="00B262B9">
      <w:pPr>
        <w:pStyle w:val="71"/>
        <w:shd w:val="clear" w:color="auto" w:fill="auto"/>
        <w:spacing w:after="0" w:line="240" w:lineRule="auto"/>
        <w:ind w:firstLine="0"/>
        <w:rPr>
          <w:rStyle w:val="640"/>
          <w:sz w:val="28"/>
          <w:lang w:val="uk-UA"/>
        </w:rPr>
      </w:pPr>
    </w:p>
    <w:p w14:paraId="36A3AC43"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 xml:space="preserve">Щоб пройти через вершини </w:t>
      </w:r>
      <w:r w:rsidRPr="002B0CBF">
        <w:rPr>
          <w:rStyle w:val="640"/>
          <w:i/>
          <w:sz w:val="28"/>
          <w:lang w:val="uk-UA"/>
        </w:rPr>
        <w:t>A</w:t>
      </w:r>
      <w:r w:rsidRPr="002B0CBF">
        <w:rPr>
          <w:rStyle w:val="640"/>
          <w:sz w:val="28"/>
          <w:lang w:val="uk-UA"/>
        </w:rPr>
        <w:t xml:space="preserve">, </w:t>
      </w:r>
      <w:r w:rsidRPr="002B0CBF">
        <w:rPr>
          <w:rStyle w:val="640"/>
          <w:i/>
          <w:sz w:val="28"/>
          <w:lang w:val="uk-UA"/>
        </w:rPr>
        <w:t>B</w:t>
      </w:r>
      <w:r w:rsidRPr="002B0CBF">
        <w:rPr>
          <w:rStyle w:val="640"/>
          <w:sz w:val="28"/>
          <w:lang w:val="uk-UA"/>
        </w:rPr>
        <w:t>,</w:t>
      </w:r>
      <w:r w:rsidRPr="002B0CBF">
        <w:rPr>
          <w:rStyle w:val="4f0"/>
          <w:i w:val="0"/>
          <w:sz w:val="28"/>
          <w:lang w:val="uk-UA"/>
        </w:rPr>
        <w:t xml:space="preserve"> </w:t>
      </w:r>
      <w:r w:rsidRPr="002B0CBF">
        <w:rPr>
          <w:rStyle w:val="4f0"/>
          <w:sz w:val="28"/>
          <w:lang w:val="uk-UA"/>
        </w:rPr>
        <w:t>C</w:t>
      </w:r>
      <w:r w:rsidRPr="002B0CBF">
        <w:rPr>
          <w:rStyle w:val="4f0"/>
          <w:i w:val="0"/>
          <w:sz w:val="28"/>
          <w:lang w:val="uk-UA"/>
        </w:rPr>
        <w:t>,</w:t>
      </w:r>
      <w:r w:rsidRPr="002B0CBF">
        <w:rPr>
          <w:rStyle w:val="640"/>
          <w:sz w:val="28"/>
          <w:lang w:val="uk-UA"/>
        </w:rPr>
        <w:t xml:space="preserve"> гамільтонів цикл має містити всі ребра, які лежать на сторонах трикутника. Але тоді він не проходить через розміщену в центрі трикутника вершину </w:t>
      </w:r>
      <w:r w:rsidR="005E5922" w:rsidRPr="002B0CBF">
        <w:rPr>
          <w:rStyle w:val="640"/>
          <w:i/>
          <w:sz w:val="28"/>
          <w:lang w:val="uk-UA"/>
        </w:rPr>
        <w:t>O</w:t>
      </w:r>
      <w:r w:rsidRPr="002B0CBF">
        <w:rPr>
          <w:rStyle w:val="640"/>
          <w:sz w:val="28"/>
          <w:lang w:val="uk-UA"/>
        </w:rPr>
        <w:t>.</w:t>
      </w:r>
    </w:p>
    <w:p w14:paraId="40145401" w14:textId="590153B8" w:rsidR="006A4658" w:rsidRPr="002B0CBF" w:rsidRDefault="006A4658" w:rsidP="006A4658">
      <w:pPr>
        <w:ind w:firstLine="709"/>
        <w:jc w:val="both"/>
        <w:rPr>
          <w:rFonts w:ascii="Times New Roman" w:hAnsi="Times New Roman"/>
          <w:sz w:val="28"/>
          <w:szCs w:val="28"/>
          <w:lang w:val="uk-UA"/>
        </w:rPr>
      </w:pPr>
      <w:r w:rsidRPr="002B0CBF">
        <w:rPr>
          <w:rFonts w:ascii="Times New Roman" w:hAnsi="Times New Roman"/>
          <w:b/>
          <w:sz w:val="28"/>
          <w:szCs w:val="28"/>
          <w:lang w:val="uk-UA"/>
        </w:rPr>
        <w:t>Приклад 6.1</w:t>
      </w:r>
      <w:r w:rsidR="002D7B2E" w:rsidRPr="002B0CBF">
        <w:rPr>
          <w:rFonts w:ascii="Times New Roman" w:hAnsi="Times New Roman"/>
          <w:b/>
          <w:sz w:val="28"/>
          <w:szCs w:val="28"/>
          <w:lang w:val="uk-UA"/>
        </w:rPr>
        <w:t>7</w:t>
      </w:r>
      <w:r w:rsidRPr="002B0CBF">
        <w:rPr>
          <w:rFonts w:ascii="Times New Roman" w:hAnsi="Times New Roman"/>
          <w:sz w:val="28"/>
          <w:szCs w:val="28"/>
          <w:lang w:val="uk-UA"/>
        </w:rPr>
        <w:t xml:space="preserve"> Граф Петерсона, зображений на рис. 6.2</w:t>
      </w:r>
      <w:r w:rsidR="005E129F" w:rsidRPr="002B0CBF">
        <w:rPr>
          <w:rFonts w:ascii="Times New Roman" w:hAnsi="Times New Roman"/>
          <w:sz w:val="28"/>
          <w:szCs w:val="28"/>
          <w:lang w:val="uk-UA"/>
        </w:rPr>
        <w:t>8</w:t>
      </w:r>
      <w:r w:rsidRPr="002B0CBF">
        <w:rPr>
          <w:rFonts w:ascii="Times New Roman" w:hAnsi="Times New Roman"/>
          <w:sz w:val="28"/>
          <w:szCs w:val="28"/>
          <w:lang w:val="uk-UA"/>
        </w:rPr>
        <w:t xml:space="preserve"> а), має шлях Гамільтона (рис. 6.2</w:t>
      </w:r>
      <w:r w:rsidR="005E129F" w:rsidRPr="002B0CBF">
        <w:rPr>
          <w:rFonts w:ascii="Times New Roman" w:hAnsi="Times New Roman"/>
          <w:sz w:val="28"/>
          <w:szCs w:val="28"/>
          <w:lang w:val="uk-UA"/>
        </w:rPr>
        <w:t>8</w:t>
      </w:r>
      <w:r w:rsidRPr="002B0CBF">
        <w:rPr>
          <w:rFonts w:ascii="Times New Roman" w:hAnsi="Times New Roman"/>
          <w:sz w:val="28"/>
          <w:szCs w:val="28"/>
          <w:lang w:val="uk-UA"/>
        </w:rPr>
        <w:t xml:space="preserve"> б)), але не має цикл</w:t>
      </w:r>
      <w:r w:rsidR="002D7B2E" w:rsidRPr="002B0CBF">
        <w:rPr>
          <w:rFonts w:ascii="Times New Roman" w:hAnsi="Times New Roman"/>
          <w:sz w:val="28"/>
          <w:szCs w:val="28"/>
          <w:lang w:val="uk-UA"/>
        </w:rPr>
        <w:t>у</w:t>
      </w:r>
      <w:r w:rsidRPr="002B0CBF">
        <w:rPr>
          <w:rFonts w:ascii="Times New Roman" w:hAnsi="Times New Roman"/>
          <w:sz w:val="28"/>
          <w:szCs w:val="28"/>
          <w:lang w:val="uk-UA"/>
        </w:rPr>
        <w:t xml:space="preserve"> Гамільтона.</w:t>
      </w:r>
    </w:p>
    <w:p w14:paraId="22F5A106" w14:textId="77777777" w:rsidR="00CF4F64" w:rsidRPr="002B0CBF" w:rsidRDefault="00CF4F64" w:rsidP="006A4658">
      <w:pPr>
        <w:ind w:firstLine="709"/>
        <w:jc w:val="both"/>
        <w:rPr>
          <w:rFonts w:ascii="Times New Roman" w:hAnsi="Times New Roman"/>
          <w:sz w:val="28"/>
          <w:szCs w:val="28"/>
          <w:lang w:val="uk-UA"/>
        </w:rPr>
      </w:pPr>
    </w:p>
    <w:p w14:paraId="66E77B6F" w14:textId="0BC83226" w:rsidR="006A4658" w:rsidRPr="002B0CBF" w:rsidRDefault="00FC3A04" w:rsidP="006A4658">
      <w:pPr>
        <w:pStyle w:val="71"/>
        <w:spacing w:after="0" w:line="240" w:lineRule="auto"/>
        <w:ind w:left="1985" w:firstLine="0"/>
        <w:rPr>
          <w:sz w:val="28"/>
          <w:szCs w:val="28"/>
          <w:lang w:val="uk-UA"/>
        </w:rPr>
      </w:pPr>
      <w:r w:rsidRPr="002B0CBF">
        <w:rPr>
          <w:noProof/>
          <w:sz w:val="28"/>
          <w:szCs w:val="28"/>
          <w:lang w:val="ru-RU"/>
        </w:rPr>
        <w:drawing>
          <wp:inline distT="0" distB="0" distL="0" distR="0" wp14:anchorId="55534176" wp14:editId="0BDBD6B2">
            <wp:extent cx="1562100" cy="1647825"/>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62100" cy="1647825"/>
                    </a:xfrm>
                    <a:prstGeom prst="rect">
                      <a:avLst/>
                    </a:prstGeom>
                    <a:noFill/>
                    <a:ln>
                      <a:noFill/>
                    </a:ln>
                  </pic:spPr>
                </pic:pic>
              </a:graphicData>
            </a:graphic>
          </wp:inline>
        </w:drawing>
      </w:r>
      <w:r w:rsidR="006A4658" w:rsidRPr="002B0CBF">
        <w:rPr>
          <w:sz w:val="28"/>
          <w:szCs w:val="28"/>
          <w:lang w:val="uk-UA"/>
        </w:rPr>
        <w:tab/>
      </w:r>
      <w:r w:rsidR="006A4658" w:rsidRPr="002B0CBF">
        <w:rPr>
          <w:sz w:val="28"/>
          <w:szCs w:val="28"/>
          <w:lang w:val="uk-UA"/>
        </w:rPr>
        <w:tab/>
      </w:r>
      <w:r w:rsidR="006A4658" w:rsidRPr="002B0CBF">
        <w:rPr>
          <w:sz w:val="28"/>
          <w:szCs w:val="28"/>
          <w:lang w:val="uk-UA"/>
        </w:rPr>
        <w:tab/>
      </w:r>
      <w:r w:rsidRPr="002B0CBF">
        <w:rPr>
          <w:noProof/>
          <w:sz w:val="28"/>
          <w:szCs w:val="28"/>
          <w:lang w:val="ru-RU"/>
        </w:rPr>
        <w:drawing>
          <wp:inline distT="0" distB="0" distL="0" distR="0" wp14:anchorId="76033E5B" wp14:editId="5D339B3D">
            <wp:extent cx="1543050" cy="1628775"/>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43050" cy="1628775"/>
                    </a:xfrm>
                    <a:prstGeom prst="rect">
                      <a:avLst/>
                    </a:prstGeom>
                    <a:noFill/>
                    <a:ln>
                      <a:noFill/>
                    </a:ln>
                  </pic:spPr>
                </pic:pic>
              </a:graphicData>
            </a:graphic>
          </wp:inline>
        </w:drawing>
      </w:r>
    </w:p>
    <w:p w14:paraId="59773FB1" w14:textId="77777777" w:rsidR="006A4658" w:rsidRPr="002B0CBF" w:rsidRDefault="006A4658" w:rsidP="006A4658">
      <w:pPr>
        <w:pStyle w:val="71"/>
        <w:spacing w:after="0" w:line="240" w:lineRule="auto"/>
        <w:ind w:left="1985" w:firstLine="0"/>
        <w:rPr>
          <w:sz w:val="28"/>
          <w:szCs w:val="28"/>
          <w:lang w:val="uk-UA"/>
        </w:rPr>
      </w:pPr>
      <w:r w:rsidRPr="002B0CBF">
        <w:rPr>
          <w:sz w:val="28"/>
          <w:szCs w:val="28"/>
          <w:lang w:val="uk-UA"/>
        </w:rPr>
        <w:tab/>
      </w:r>
      <w:r w:rsidRPr="002B0CBF">
        <w:rPr>
          <w:sz w:val="28"/>
          <w:szCs w:val="28"/>
          <w:lang w:val="uk-UA"/>
        </w:rPr>
        <w:tab/>
        <w:t>а)</w:t>
      </w:r>
      <w:r w:rsidRPr="002B0CBF">
        <w:rPr>
          <w:sz w:val="28"/>
          <w:szCs w:val="28"/>
          <w:lang w:val="uk-UA"/>
        </w:rPr>
        <w:tab/>
      </w:r>
      <w:r w:rsidRPr="002B0CBF">
        <w:rPr>
          <w:sz w:val="28"/>
          <w:szCs w:val="28"/>
          <w:lang w:val="uk-UA"/>
        </w:rPr>
        <w:tab/>
      </w:r>
      <w:r w:rsidRPr="002B0CBF">
        <w:rPr>
          <w:sz w:val="28"/>
          <w:szCs w:val="28"/>
          <w:lang w:val="uk-UA"/>
        </w:rPr>
        <w:tab/>
      </w:r>
      <w:r w:rsidRPr="002B0CBF">
        <w:rPr>
          <w:sz w:val="28"/>
          <w:szCs w:val="28"/>
          <w:lang w:val="uk-UA"/>
        </w:rPr>
        <w:tab/>
      </w:r>
      <w:r w:rsidRPr="002B0CBF">
        <w:rPr>
          <w:sz w:val="28"/>
          <w:szCs w:val="28"/>
          <w:lang w:val="uk-UA"/>
        </w:rPr>
        <w:tab/>
      </w:r>
      <w:r w:rsidRPr="002B0CBF">
        <w:rPr>
          <w:sz w:val="28"/>
          <w:szCs w:val="28"/>
          <w:lang w:val="uk-UA"/>
        </w:rPr>
        <w:tab/>
      </w:r>
      <w:r w:rsidRPr="002B0CBF">
        <w:rPr>
          <w:sz w:val="28"/>
          <w:szCs w:val="28"/>
          <w:lang w:val="uk-UA"/>
        </w:rPr>
        <w:tab/>
        <w:t>б)</w:t>
      </w:r>
    </w:p>
    <w:p w14:paraId="4ED3587E" w14:textId="77777777" w:rsidR="006A4658" w:rsidRPr="002B0CBF" w:rsidRDefault="006A4658" w:rsidP="006A4658">
      <w:pPr>
        <w:jc w:val="center"/>
        <w:rPr>
          <w:rFonts w:ascii="Times New Roman" w:hAnsi="Times New Roman"/>
          <w:sz w:val="28"/>
          <w:szCs w:val="28"/>
          <w:lang w:val="uk-UA"/>
        </w:rPr>
      </w:pPr>
      <w:r w:rsidRPr="002B0CBF">
        <w:rPr>
          <w:rFonts w:ascii="Times New Roman" w:hAnsi="Times New Roman"/>
          <w:sz w:val="28"/>
          <w:szCs w:val="28"/>
          <w:lang w:val="uk-UA"/>
        </w:rPr>
        <w:t>Рисунок 6.2</w:t>
      </w:r>
      <w:r w:rsidR="005E129F" w:rsidRPr="002B0CBF">
        <w:rPr>
          <w:rFonts w:ascii="Times New Roman" w:hAnsi="Times New Roman"/>
          <w:sz w:val="28"/>
          <w:szCs w:val="28"/>
          <w:lang w:val="uk-UA"/>
        </w:rPr>
        <w:t>8</w:t>
      </w:r>
    </w:p>
    <w:p w14:paraId="1CF6C8E5" w14:textId="77777777" w:rsidR="006A4658" w:rsidRPr="002B0CBF" w:rsidRDefault="006A4658" w:rsidP="006A4658">
      <w:pPr>
        <w:jc w:val="both"/>
        <w:rPr>
          <w:rFonts w:ascii="Times New Roman" w:hAnsi="Times New Roman"/>
          <w:sz w:val="28"/>
          <w:szCs w:val="28"/>
          <w:lang w:val="uk-UA"/>
        </w:rPr>
      </w:pPr>
    </w:p>
    <w:p w14:paraId="4285BAFB" w14:textId="65409478" w:rsidR="006A4658" w:rsidRPr="002B0CBF" w:rsidRDefault="006A4658" w:rsidP="00D41A93">
      <w:pPr>
        <w:widowControl w:val="0"/>
        <w:ind w:firstLine="709"/>
        <w:jc w:val="both"/>
        <w:rPr>
          <w:rFonts w:ascii="Times New Roman" w:hAnsi="Times New Roman"/>
          <w:sz w:val="28"/>
          <w:szCs w:val="28"/>
          <w:lang w:val="uk-UA"/>
        </w:rPr>
      </w:pPr>
      <w:r w:rsidRPr="002B0CBF">
        <w:rPr>
          <w:rFonts w:ascii="Times New Roman" w:hAnsi="Times New Roman"/>
          <w:b/>
          <w:sz w:val="28"/>
          <w:szCs w:val="28"/>
          <w:lang w:val="uk-UA"/>
        </w:rPr>
        <w:t>Теорема</w:t>
      </w:r>
      <w:r w:rsidR="002D7B2E" w:rsidRPr="002B0CBF">
        <w:rPr>
          <w:rFonts w:ascii="Times New Roman" w:hAnsi="Times New Roman"/>
          <w:b/>
          <w:sz w:val="28"/>
          <w:szCs w:val="28"/>
          <w:lang w:val="uk-UA"/>
        </w:rPr>
        <w:t xml:space="preserve"> 6</w:t>
      </w:r>
      <w:r w:rsidRPr="002B0CBF">
        <w:rPr>
          <w:rFonts w:ascii="Times New Roman" w:hAnsi="Times New Roman"/>
          <w:b/>
          <w:sz w:val="28"/>
          <w:szCs w:val="28"/>
          <w:lang w:val="uk-UA"/>
        </w:rPr>
        <w:t>.</w:t>
      </w:r>
      <w:r w:rsidR="002D7B2E" w:rsidRPr="002B0CBF">
        <w:rPr>
          <w:rFonts w:ascii="Times New Roman" w:hAnsi="Times New Roman"/>
          <w:b/>
          <w:sz w:val="28"/>
          <w:szCs w:val="28"/>
          <w:lang w:val="uk-UA"/>
        </w:rPr>
        <w:t>6</w:t>
      </w:r>
      <w:r w:rsidRPr="002B0CBF">
        <w:rPr>
          <w:rFonts w:ascii="Times New Roman" w:hAnsi="Times New Roman"/>
          <w:sz w:val="28"/>
          <w:szCs w:val="28"/>
          <w:lang w:val="uk-UA"/>
        </w:rPr>
        <w:t xml:space="preserve"> Якщо граф </w:t>
      </w:r>
      <m:oMath>
        <m:r>
          <w:rPr>
            <w:rFonts w:ascii="Cambria Math" w:hAnsi="Cambria Math"/>
            <w:sz w:val="28"/>
            <w:szCs w:val="28"/>
            <w:lang w:val="uk-UA"/>
          </w:rPr>
          <m:t>G</m:t>
        </m:r>
      </m:oMath>
      <w:r w:rsidRPr="002B0CBF">
        <w:rPr>
          <w:rFonts w:ascii="Times New Roman" w:hAnsi="Times New Roman"/>
          <w:sz w:val="28"/>
          <w:szCs w:val="28"/>
          <w:lang w:val="uk-UA"/>
        </w:rPr>
        <w:t xml:space="preserve"> має ребро розрізу, то він не може мати цикл Гамільтона. Якщо компоненти графа, отримані шляхом видалення ребра розрізу, мають цикл Гамільтона, то граф </w:t>
      </w:r>
      <m:oMath>
        <m:r>
          <w:rPr>
            <w:rFonts w:ascii="Cambria Math" w:hAnsi="Times New Roman"/>
            <w:sz w:val="28"/>
            <w:szCs w:val="28"/>
            <w:lang w:val="uk-UA"/>
          </w:rPr>
          <m:t>G</m:t>
        </m:r>
      </m:oMath>
      <w:r w:rsidRPr="002B0CBF">
        <w:rPr>
          <w:rFonts w:ascii="Times New Roman" w:hAnsi="Times New Roman"/>
          <w:sz w:val="28"/>
          <w:szCs w:val="28"/>
          <w:lang w:val="uk-UA"/>
        </w:rPr>
        <w:t xml:space="preserve"> має шлях Гамільтона.</w:t>
      </w:r>
    </w:p>
    <w:p w14:paraId="1F62F518" w14:textId="73430421" w:rsidR="006A4658" w:rsidRPr="002B0CBF" w:rsidRDefault="006A4658" w:rsidP="00D41A93">
      <w:pPr>
        <w:ind w:firstLine="709"/>
        <w:jc w:val="both"/>
        <w:rPr>
          <w:rFonts w:ascii="Times New Roman" w:hAnsi="Times New Roman"/>
          <w:sz w:val="28"/>
          <w:szCs w:val="28"/>
          <w:lang w:val="uk-UA"/>
        </w:rPr>
      </w:pPr>
      <w:r w:rsidRPr="002B0CBF">
        <w:rPr>
          <w:rFonts w:ascii="Times New Roman" w:hAnsi="Times New Roman"/>
          <w:b/>
          <w:sz w:val="28"/>
          <w:szCs w:val="28"/>
          <w:lang w:val="uk-UA"/>
        </w:rPr>
        <w:t>Теорема</w:t>
      </w:r>
      <w:r w:rsidR="002D7B2E" w:rsidRPr="002B0CBF">
        <w:rPr>
          <w:rFonts w:ascii="Times New Roman" w:hAnsi="Times New Roman"/>
          <w:b/>
          <w:sz w:val="28"/>
          <w:szCs w:val="28"/>
          <w:lang w:val="uk-UA"/>
        </w:rPr>
        <w:t xml:space="preserve"> 6</w:t>
      </w:r>
      <w:r w:rsidRPr="002B0CBF">
        <w:rPr>
          <w:rFonts w:ascii="Times New Roman" w:hAnsi="Times New Roman"/>
          <w:b/>
          <w:sz w:val="28"/>
          <w:szCs w:val="28"/>
          <w:lang w:val="uk-UA"/>
        </w:rPr>
        <w:t>.</w:t>
      </w:r>
      <w:r w:rsidR="002D7B2E" w:rsidRPr="002B0CBF">
        <w:rPr>
          <w:rFonts w:ascii="Times New Roman" w:hAnsi="Times New Roman"/>
          <w:b/>
          <w:sz w:val="28"/>
          <w:szCs w:val="28"/>
          <w:lang w:val="uk-UA"/>
        </w:rPr>
        <w:t>7</w:t>
      </w:r>
      <w:r w:rsidRPr="002B0CBF">
        <w:rPr>
          <w:rFonts w:ascii="Times New Roman" w:hAnsi="Times New Roman"/>
          <w:b/>
          <w:sz w:val="28"/>
          <w:szCs w:val="28"/>
          <w:lang w:val="uk-UA"/>
        </w:rPr>
        <w:t xml:space="preserve"> </w:t>
      </w:r>
      <w:r w:rsidRPr="002B0CBF">
        <w:rPr>
          <w:rFonts w:ascii="Times New Roman" w:hAnsi="Times New Roman"/>
          <w:sz w:val="28"/>
          <w:szCs w:val="28"/>
          <w:lang w:val="uk-UA"/>
        </w:rPr>
        <w:t xml:space="preserve">Якщо </w:t>
      </w:r>
      <m:oMath>
        <m:r>
          <w:rPr>
            <w:rFonts w:ascii="Cambria Math" w:hAnsi="Cambria Math"/>
            <w:sz w:val="28"/>
            <w:szCs w:val="28"/>
            <w:lang w:val="uk-UA"/>
          </w:rPr>
          <m:t>G</m:t>
        </m:r>
      </m:oMath>
      <w:r w:rsidRPr="002B0CBF">
        <w:rPr>
          <w:rFonts w:ascii="Times New Roman" w:hAnsi="Times New Roman"/>
          <w:sz w:val="28"/>
          <w:szCs w:val="28"/>
          <w:lang w:val="uk-UA"/>
        </w:rPr>
        <w:t xml:space="preserve"> </w:t>
      </w:r>
      <w:r w:rsidRPr="002B0CBF">
        <w:rPr>
          <w:rFonts w:ascii="Times New Roman" w:hAnsi="Times New Roman"/>
          <w:sz w:val="28"/>
          <w:szCs w:val="28"/>
          <w:lang w:val="uk-UA"/>
        </w:rPr>
        <w:noBreakHyphen/>
        <w:t xml:space="preserve"> зв</w:t>
      </w:r>
      <w:r w:rsidR="00CA7808" w:rsidRPr="002B0CBF">
        <w:rPr>
          <w:rFonts w:ascii="Times New Roman" w:hAnsi="Times New Roman"/>
          <w:sz w:val="28"/>
          <w:szCs w:val="28"/>
          <w:lang w:val="uk-UA"/>
        </w:rPr>
        <w:t>’</w:t>
      </w:r>
      <w:r w:rsidRPr="002B0CBF">
        <w:rPr>
          <w:rFonts w:ascii="Times New Roman" w:hAnsi="Times New Roman"/>
          <w:sz w:val="28"/>
          <w:szCs w:val="28"/>
          <w:lang w:val="uk-UA"/>
        </w:rPr>
        <w:t xml:space="preserve">язний граф з </w:t>
      </w:r>
      <m:oMath>
        <m:r>
          <w:rPr>
            <w:rFonts w:ascii="Cambria Math" w:hAnsi="Cambria Math"/>
            <w:sz w:val="28"/>
            <w:szCs w:val="28"/>
            <w:lang w:val="uk-UA"/>
          </w:rPr>
          <m:t>n</m:t>
        </m:r>
      </m:oMath>
      <w:r w:rsidRPr="002B0CBF">
        <w:rPr>
          <w:rFonts w:ascii="Times New Roman" w:hAnsi="Times New Roman"/>
          <w:sz w:val="28"/>
          <w:szCs w:val="28"/>
          <w:lang w:val="uk-UA"/>
        </w:rPr>
        <w:t xml:space="preserve"> вершинами </w:t>
      </w:r>
      <m:oMath>
        <m:d>
          <m:dPr>
            <m:ctrlPr>
              <w:rPr>
                <w:rFonts w:ascii="Cambria Math" w:hAnsi="Cambria Math"/>
                <w:i/>
                <w:sz w:val="28"/>
                <w:szCs w:val="28"/>
                <w:lang w:val="uk-UA"/>
              </w:rPr>
            </m:ctrlPr>
          </m:dPr>
          <m:e>
            <m:r>
              <w:rPr>
                <w:rFonts w:ascii="Cambria Math" w:hAnsi="Cambria Math"/>
                <w:sz w:val="28"/>
                <w:szCs w:val="28"/>
                <w:lang w:val="uk-UA"/>
              </w:rPr>
              <m:t>n≥3</m:t>
            </m:r>
          </m:e>
        </m:d>
      </m:oMath>
      <w:r w:rsidRPr="002B0CBF">
        <w:rPr>
          <w:rFonts w:ascii="Times New Roman" w:hAnsi="Times New Roman"/>
          <w:sz w:val="28"/>
          <w:szCs w:val="28"/>
          <w:lang w:val="uk-UA"/>
        </w:rPr>
        <w:t xml:space="preserve"> і для кожної пари несуміжних вершин </w:t>
      </w:r>
      <m:oMath>
        <m:sSup>
          <m:sSupPr>
            <m:ctrlPr>
              <w:rPr>
                <w:rStyle w:val="2e"/>
                <w:rFonts w:ascii="Cambria Math" w:eastAsia="Arial Unicode MS" w:hAnsi="Cambria Math"/>
                <w:b w:val="0"/>
                <w:bCs w:val="0"/>
                <w:i w:val="0"/>
                <w:iCs w:val="0"/>
                <w:sz w:val="28"/>
                <w:lang w:val="uk-UA"/>
              </w:rPr>
            </m:ctrlPr>
          </m:sSupPr>
          <m:e>
            <m:r>
              <w:rPr>
                <w:rStyle w:val="2e"/>
                <w:rFonts w:ascii="Cambria Math" w:eastAsia="Arial Unicode MS" w:hAnsi="Cambria Math"/>
                <w:sz w:val="28"/>
                <w:lang w:val="uk-UA"/>
              </w:rPr>
              <m:t>x</m:t>
            </m:r>
          </m:e>
          <m:sup>
            <m:r>
              <m:rPr>
                <m:sty m:val="p"/>
              </m:rPr>
              <w:rPr>
                <w:rStyle w:val="2e"/>
                <w:rFonts w:ascii="Cambria Math" w:eastAsia="Arial Unicode MS" w:hAnsi="Cambria Math"/>
                <w:sz w:val="28"/>
                <w:lang w:val="uk-UA"/>
              </w:rPr>
              <m:t>'</m:t>
            </m:r>
          </m:sup>
        </m:sSup>
      </m:oMath>
      <w:r w:rsidR="002D7B2E" w:rsidRPr="002B0CBF">
        <w:rPr>
          <w:rStyle w:val="640"/>
          <w:rFonts w:eastAsia="Arial Unicode MS"/>
          <w:sz w:val="28"/>
          <w:lang w:val="uk-UA"/>
        </w:rPr>
        <w:t>,</w:t>
      </w:r>
      <w:r w:rsidR="002D7B2E" w:rsidRPr="002B0CBF">
        <w:rPr>
          <w:rStyle w:val="2e"/>
          <w:rFonts w:eastAsia="Arial Unicode MS"/>
          <w:b w:val="0"/>
          <w:i w:val="0"/>
          <w:sz w:val="28"/>
          <w:lang w:val="uk-UA"/>
        </w:rPr>
        <w:t xml:space="preserve"> </w:t>
      </w:r>
      <m:oMath>
        <m:sSup>
          <m:sSupPr>
            <m:ctrlPr>
              <w:rPr>
                <w:rStyle w:val="2e"/>
                <w:rFonts w:ascii="Cambria Math" w:eastAsia="Arial Unicode MS" w:hAnsi="Cambria Math"/>
                <w:b w:val="0"/>
                <w:bCs w:val="0"/>
                <w:i w:val="0"/>
                <w:iCs w:val="0"/>
                <w:sz w:val="28"/>
                <w:lang w:val="uk-UA"/>
              </w:rPr>
            </m:ctrlPr>
          </m:sSupPr>
          <m:e>
            <m:r>
              <w:rPr>
                <w:rStyle w:val="2e"/>
                <w:rFonts w:ascii="Cambria Math" w:eastAsia="Arial Unicode MS" w:hAnsi="Cambria Math"/>
                <w:sz w:val="28"/>
                <w:lang w:val="uk-UA"/>
              </w:rPr>
              <m:t>x</m:t>
            </m:r>
          </m:e>
          <m:sup>
            <m:r>
              <m:rPr>
                <m:sty m:val="p"/>
              </m:rPr>
              <w:rPr>
                <w:rStyle w:val="2e"/>
                <w:rFonts w:ascii="Cambria Math" w:eastAsia="Arial Unicode MS" w:hAnsi="Cambria Math"/>
                <w:sz w:val="28"/>
                <w:lang w:val="uk-UA"/>
              </w:rPr>
              <m:t>″</m:t>
            </m:r>
          </m:sup>
        </m:sSup>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G</m:t>
        </m:r>
      </m:oMath>
      <w:r w:rsidRPr="002B0CBF">
        <w:rPr>
          <w:rFonts w:ascii="Times New Roman" w:hAnsi="Times New Roman"/>
          <w:sz w:val="28"/>
          <w:szCs w:val="28"/>
          <w:lang w:val="uk-UA"/>
        </w:rPr>
        <w:t xml:space="preserve">, сума степенів вершин задовольняє умові </w:t>
      </w:r>
      <m:oMath>
        <m:sSup>
          <m:sSupPr>
            <m:ctrlPr>
              <w:rPr>
                <w:rFonts w:ascii="Cambria Math" w:hAnsi="Cambria Math"/>
                <w:i/>
                <w:sz w:val="28"/>
                <w:szCs w:val="28"/>
                <w:lang w:val="uk-UA"/>
              </w:rPr>
            </m:ctrlPr>
          </m:sSupPr>
          <m:e>
            <m:func>
              <m:funcPr>
                <m:ctrlPr>
                  <w:rPr>
                    <w:rFonts w:ascii="Cambria Math" w:hAnsi="Cambria Math"/>
                    <w:i/>
                    <w:sz w:val="28"/>
                    <w:szCs w:val="28"/>
                    <w:lang w:val="uk-UA"/>
                  </w:rPr>
                </m:ctrlPr>
              </m:funcPr>
              <m:fName>
                <m:r>
                  <w:rPr>
                    <w:rFonts w:ascii="Cambria Math" w:hAnsi="Cambria Math"/>
                    <w:sz w:val="28"/>
                    <w:szCs w:val="28"/>
                    <w:lang w:val="uk-UA"/>
                  </w:rPr>
                  <m:t>deg</m:t>
                </m:r>
              </m:fName>
              <m:e>
                <m:r>
                  <w:rPr>
                    <w:rFonts w:ascii="Cambria Math" w:hAnsi="Cambria Math"/>
                    <w:sz w:val="28"/>
                    <w:szCs w:val="28"/>
                    <w:lang w:val="uk-UA"/>
                  </w:rPr>
                  <m:t>x</m:t>
                </m:r>
              </m:e>
            </m:func>
          </m:e>
          <m:sup>
            <m:r>
              <w:rPr>
                <w:rFonts w:ascii="Cambria Math" w:hAnsi="Cambria Math"/>
                <w:sz w:val="28"/>
                <w:szCs w:val="28"/>
                <w:lang w:val="uk-UA"/>
              </w:rPr>
              <m:t>'</m:t>
            </m:r>
          </m:sup>
        </m:sSup>
        <m:r>
          <w:rPr>
            <w:rFonts w:ascii="Cambria Math" w:hAnsi="Cambria Math"/>
            <w:sz w:val="28"/>
            <w:szCs w:val="28"/>
            <w:lang w:val="uk-UA"/>
          </w:rPr>
          <m:t>+</m:t>
        </m:r>
        <m:sSup>
          <m:sSupPr>
            <m:ctrlPr>
              <w:rPr>
                <w:rFonts w:ascii="Cambria Math" w:hAnsi="Cambria Math"/>
                <w:i/>
                <w:sz w:val="28"/>
                <w:szCs w:val="28"/>
                <w:lang w:val="uk-UA"/>
              </w:rPr>
            </m:ctrlPr>
          </m:sSupPr>
          <m:e>
            <m:func>
              <m:funcPr>
                <m:ctrlPr>
                  <w:rPr>
                    <w:rFonts w:ascii="Cambria Math" w:hAnsi="Cambria Math"/>
                    <w:i/>
                    <w:sz w:val="28"/>
                    <w:szCs w:val="28"/>
                    <w:lang w:val="uk-UA"/>
                  </w:rPr>
                </m:ctrlPr>
              </m:funcPr>
              <m:fName>
                <m:r>
                  <w:rPr>
                    <w:rFonts w:ascii="Cambria Math" w:hAnsi="Cambria Math"/>
                    <w:sz w:val="28"/>
                    <w:szCs w:val="28"/>
                    <w:lang w:val="uk-UA"/>
                  </w:rPr>
                  <m:t>deg</m:t>
                </m:r>
              </m:fName>
              <m:e>
                <m:r>
                  <w:rPr>
                    <w:rFonts w:ascii="Cambria Math" w:hAnsi="Cambria Math"/>
                    <w:sz w:val="28"/>
                    <w:szCs w:val="28"/>
                    <w:lang w:val="uk-UA"/>
                  </w:rPr>
                  <m:t>x</m:t>
                </m:r>
              </m:e>
            </m:func>
          </m:e>
          <m:sup>
            <m:r>
              <w:rPr>
                <w:rFonts w:ascii="Cambria Math" w:hAnsi="Cambria Math"/>
                <w:sz w:val="28"/>
                <w:szCs w:val="28"/>
                <w:lang w:val="uk-UA"/>
              </w:rPr>
              <m:t>″</m:t>
            </m:r>
          </m:sup>
        </m:sSup>
        <m:r>
          <w:rPr>
            <w:rFonts w:ascii="Cambria Math" w:hAnsi="Cambria Math"/>
            <w:sz w:val="28"/>
            <w:szCs w:val="28"/>
            <w:lang w:val="uk-UA"/>
          </w:rPr>
          <m:t>≥n</m:t>
        </m:r>
      </m:oMath>
      <w:r w:rsidRPr="002B0CBF">
        <w:rPr>
          <w:rFonts w:ascii="Times New Roman" w:hAnsi="Times New Roman"/>
          <w:sz w:val="28"/>
          <w:szCs w:val="28"/>
          <w:lang w:val="uk-UA"/>
        </w:rPr>
        <w:t xml:space="preserve">, тоді граф </w:t>
      </w:r>
      <m:oMath>
        <m:r>
          <w:rPr>
            <w:rFonts w:ascii="Cambria Math" w:hAnsi="Times New Roman"/>
            <w:sz w:val="28"/>
            <w:szCs w:val="28"/>
            <w:lang w:val="uk-UA"/>
          </w:rPr>
          <m:t>G</m:t>
        </m:r>
      </m:oMath>
      <w:r w:rsidRPr="002B0CBF">
        <w:rPr>
          <w:rFonts w:ascii="Times New Roman" w:hAnsi="Times New Roman"/>
          <w:sz w:val="28"/>
          <w:szCs w:val="28"/>
          <w:lang w:val="uk-UA"/>
        </w:rPr>
        <w:t xml:space="preserve"> має цикл Гамільтона.</w:t>
      </w:r>
    </w:p>
    <w:p w14:paraId="32615F41" w14:textId="275B31D2" w:rsidR="006A4658" w:rsidRPr="002B0CBF" w:rsidRDefault="006A4658" w:rsidP="00D41A93">
      <w:pPr>
        <w:ind w:firstLine="709"/>
        <w:jc w:val="both"/>
        <w:rPr>
          <w:rFonts w:ascii="Times New Roman" w:hAnsi="Times New Roman"/>
          <w:sz w:val="28"/>
          <w:szCs w:val="28"/>
          <w:lang w:val="uk-UA"/>
        </w:rPr>
      </w:pPr>
      <w:r w:rsidRPr="002B0CBF">
        <w:rPr>
          <w:rFonts w:ascii="Times New Roman" w:hAnsi="Times New Roman"/>
          <w:b/>
          <w:sz w:val="28"/>
          <w:szCs w:val="28"/>
          <w:lang w:val="uk-UA"/>
        </w:rPr>
        <w:t>Наслідок.</w:t>
      </w:r>
      <w:r w:rsidRPr="002B0CBF">
        <w:rPr>
          <w:rFonts w:ascii="Times New Roman" w:hAnsi="Times New Roman"/>
          <w:sz w:val="28"/>
          <w:szCs w:val="28"/>
          <w:lang w:val="uk-UA"/>
        </w:rPr>
        <w:t xml:space="preserve"> Якщо </w:t>
      </w:r>
      <m:oMath>
        <m:r>
          <w:rPr>
            <w:rFonts w:ascii="Cambria Math" w:hAnsi="Cambria Math"/>
            <w:sz w:val="28"/>
            <w:szCs w:val="28"/>
            <w:lang w:val="uk-UA"/>
          </w:rPr>
          <m:t>G</m:t>
        </m:r>
      </m:oMath>
      <w:r w:rsidRPr="002B0CBF">
        <w:rPr>
          <w:rFonts w:ascii="Times New Roman" w:hAnsi="Times New Roman"/>
          <w:sz w:val="28"/>
          <w:szCs w:val="28"/>
          <w:lang w:val="uk-UA"/>
        </w:rPr>
        <w:t xml:space="preserve"> </w:t>
      </w:r>
      <w:r w:rsidRPr="002B0CBF">
        <w:rPr>
          <w:rFonts w:ascii="Times New Roman" w:hAnsi="Times New Roman"/>
          <w:sz w:val="28"/>
          <w:szCs w:val="28"/>
          <w:lang w:val="uk-UA"/>
        </w:rPr>
        <w:noBreakHyphen/>
        <w:t xml:space="preserve"> зв</w:t>
      </w:r>
      <w:r w:rsidR="00CA7808" w:rsidRPr="002B0CBF">
        <w:rPr>
          <w:rFonts w:ascii="Times New Roman" w:hAnsi="Times New Roman"/>
          <w:sz w:val="28"/>
          <w:szCs w:val="28"/>
          <w:lang w:val="uk-UA"/>
        </w:rPr>
        <w:t>’</w:t>
      </w:r>
      <w:r w:rsidRPr="002B0CBF">
        <w:rPr>
          <w:rFonts w:ascii="Times New Roman" w:hAnsi="Times New Roman"/>
          <w:sz w:val="28"/>
          <w:szCs w:val="28"/>
          <w:lang w:val="uk-UA"/>
        </w:rPr>
        <w:t xml:space="preserve">язний граф з </w:t>
      </w:r>
      <m:oMath>
        <m:r>
          <w:rPr>
            <w:rFonts w:ascii="Cambria Math" w:hAnsi="Cambria Math"/>
            <w:sz w:val="28"/>
            <w:szCs w:val="28"/>
            <w:lang w:val="uk-UA"/>
          </w:rPr>
          <m:t>n</m:t>
        </m:r>
      </m:oMath>
      <w:r w:rsidRPr="002B0CBF">
        <w:rPr>
          <w:rFonts w:ascii="Times New Roman" w:hAnsi="Times New Roman"/>
          <w:sz w:val="28"/>
          <w:szCs w:val="28"/>
          <w:lang w:val="uk-UA"/>
        </w:rPr>
        <w:t xml:space="preserve"> вершинами </w:t>
      </w:r>
      <m:oMath>
        <m:d>
          <m:dPr>
            <m:ctrlPr>
              <w:rPr>
                <w:rFonts w:ascii="Cambria Math" w:hAnsi="Cambria Math"/>
                <w:i/>
                <w:sz w:val="28"/>
                <w:szCs w:val="28"/>
                <w:lang w:val="uk-UA"/>
              </w:rPr>
            </m:ctrlPr>
          </m:dPr>
          <m:e>
            <m:r>
              <w:rPr>
                <w:rFonts w:ascii="Cambria Math" w:hAnsi="Cambria Math"/>
                <w:sz w:val="28"/>
                <w:szCs w:val="28"/>
                <w:lang w:val="uk-UA"/>
              </w:rPr>
              <m:t>n≥3</m:t>
            </m:r>
          </m:e>
        </m:d>
      </m:oMath>
      <w:r w:rsidRPr="002B0CBF">
        <w:rPr>
          <w:rFonts w:ascii="Times New Roman" w:hAnsi="Times New Roman"/>
          <w:sz w:val="28"/>
          <w:szCs w:val="28"/>
          <w:lang w:val="uk-UA"/>
        </w:rPr>
        <w:t xml:space="preserve"> і для кожної вершини </w:t>
      </w:r>
      <m:oMath>
        <m:r>
          <w:rPr>
            <w:rFonts w:ascii="Cambria Math" w:hAnsi="Cambria Math"/>
            <w:sz w:val="28"/>
            <w:szCs w:val="28"/>
            <w:lang w:val="uk-UA"/>
          </w:rPr>
          <m:t>x∈G</m:t>
        </m:r>
      </m:oMath>
      <w:r w:rsidRPr="002B0CBF">
        <w:rPr>
          <w:rFonts w:ascii="Times New Roman" w:hAnsi="Times New Roman"/>
          <w:sz w:val="28"/>
          <w:szCs w:val="28"/>
          <w:lang w:val="uk-UA"/>
        </w:rPr>
        <w:t xml:space="preserve"> виконується умова </w:t>
      </w:r>
      <m:oMath>
        <m:func>
          <m:funcPr>
            <m:ctrlPr>
              <w:rPr>
                <w:rFonts w:ascii="Cambria Math" w:hAnsi="Cambria Math"/>
                <w:i/>
                <w:sz w:val="28"/>
                <w:szCs w:val="28"/>
                <w:lang w:val="uk-UA"/>
              </w:rPr>
            </m:ctrlPr>
          </m:funcPr>
          <m:fName>
            <m:r>
              <w:rPr>
                <w:rFonts w:ascii="Cambria Math" w:hAnsi="Cambria Math"/>
                <w:sz w:val="28"/>
                <w:szCs w:val="28"/>
                <w:lang w:val="uk-UA"/>
              </w:rPr>
              <m:t>deg</m:t>
            </m:r>
          </m:fName>
          <m:e>
            <m:r>
              <w:rPr>
                <w:rFonts w:ascii="Cambria Math" w:hAnsi="Cambria Math"/>
                <w:sz w:val="28"/>
                <w:szCs w:val="28"/>
                <w:lang w:val="uk-UA"/>
              </w:rPr>
              <m:t>x</m:t>
            </m:r>
          </m:e>
        </m:fun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2</m:t>
            </m:r>
          </m:den>
        </m:f>
      </m:oMath>
      <w:r w:rsidRPr="002B0CBF">
        <w:rPr>
          <w:rFonts w:ascii="Times New Roman" w:hAnsi="Times New Roman"/>
          <w:sz w:val="28"/>
          <w:szCs w:val="28"/>
          <w:lang w:val="uk-UA"/>
        </w:rPr>
        <w:t xml:space="preserve">, то граф </w:t>
      </w:r>
      <m:oMath>
        <m:r>
          <w:rPr>
            <w:rFonts w:ascii="Cambria Math" w:hAnsi="Times New Roman"/>
            <w:sz w:val="28"/>
            <w:szCs w:val="28"/>
            <w:lang w:val="uk-UA"/>
          </w:rPr>
          <m:t>G</m:t>
        </m:r>
      </m:oMath>
      <w:r w:rsidRPr="002B0CBF">
        <w:rPr>
          <w:rFonts w:ascii="Times New Roman" w:hAnsi="Times New Roman"/>
          <w:sz w:val="28"/>
          <w:szCs w:val="28"/>
          <w:lang w:val="uk-UA"/>
        </w:rPr>
        <w:t xml:space="preserve"> має цикл Гамільтона.</w:t>
      </w:r>
    </w:p>
    <w:p w14:paraId="5C9009AB" w14:textId="442F1B3A" w:rsidR="006A4658" w:rsidRPr="002B0CBF" w:rsidRDefault="006A4658" w:rsidP="00D41A93">
      <w:pPr>
        <w:ind w:firstLine="709"/>
        <w:jc w:val="both"/>
        <w:rPr>
          <w:rFonts w:ascii="Times New Roman" w:hAnsi="Times New Roman"/>
          <w:sz w:val="28"/>
          <w:szCs w:val="28"/>
          <w:lang w:val="uk-UA"/>
        </w:rPr>
      </w:pPr>
      <w:r w:rsidRPr="002B0CBF">
        <w:rPr>
          <w:rFonts w:ascii="Times New Roman" w:hAnsi="Times New Roman"/>
          <w:b/>
          <w:sz w:val="28"/>
          <w:szCs w:val="28"/>
          <w:lang w:val="uk-UA"/>
        </w:rPr>
        <w:lastRenderedPageBreak/>
        <w:t xml:space="preserve">Приклад </w:t>
      </w:r>
      <w:r w:rsidR="002D7B2E" w:rsidRPr="002B0CBF">
        <w:rPr>
          <w:rFonts w:ascii="Times New Roman" w:hAnsi="Times New Roman"/>
          <w:b/>
          <w:sz w:val="28"/>
          <w:szCs w:val="28"/>
          <w:lang w:val="uk-UA"/>
        </w:rPr>
        <w:t>6</w:t>
      </w:r>
      <w:r w:rsidRPr="002B0CBF">
        <w:rPr>
          <w:rFonts w:ascii="Times New Roman" w:hAnsi="Times New Roman"/>
          <w:b/>
          <w:sz w:val="28"/>
          <w:szCs w:val="28"/>
          <w:lang w:val="uk-UA"/>
        </w:rPr>
        <w:t>.</w:t>
      </w:r>
      <w:r w:rsidR="002D7B2E" w:rsidRPr="002B0CBF">
        <w:rPr>
          <w:rFonts w:ascii="Times New Roman" w:hAnsi="Times New Roman"/>
          <w:b/>
          <w:sz w:val="28"/>
          <w:szCs w:val="28"/>
          <w:lang w:val="uk-UA"/>
        </w:rPr>
        <w:t>18</w:t>
      </w:r>
      <w:r w:rsidRPr="002B0CBF">
        <w:rPr>
          <w:rFonts w:ascii="Times New Roman" w:hAnsi="Times New Roman"/>
          <w:sz w:val="28"/>
          <w:szCs w:val="28"/>
          <w:lang w:val="uk-UA"/>
        </w:rPr>
        <w:t xml:space="preserve"> Знайдіть цикл Гамільтона, якщо він існує, для графа </w:t>
      </w:r>
      <m:oMath>
        <m:r>
          <w:rPr>
            <w:rFonts w:ascii="Cambria Math" w:hAnsi="Times New Roman"/>
            <w:sz w:val="28"/>
            <w:szCs w:val="28"/>
            <w:lang w:val="uk-UA"/>
          </w:rPr>
          <m:t>G</m:t>
        </m:r>
      </m:oMath>
      <w:r w:rsidR="002D7B2E" w:rsidRPr="002B0CBF">
        <w:rPr>
          <w:rFonts w:ascii="Times New Roman" w:hAnsi="Times New Roman"/>
          <w:sz w:val="28"/>
          <w:szCs w:val="28"/>
          <w:lang w:val="uk-UA"/>
        </w:rPr>
        <w:t>, зображеного на рис. 6.2</w:t>
      </w:r>
      <w:r w:rsidR="00EF4EF1" w:rsidRPr="002B0CBF">
        <w:rPr>
          <w:rFonts w:ascii="Times New Roman" w:hAnsi="Times New Roman"/>
          <w:sz w:val="28"/>
          <w:szCs w:val="28"/>
          <w:lang w:val="uk-UA"/>
        </w:rPr>
        <w:t>9</w:t>
      </w:r>
      <w:r w:rsidRPr="002B0CBF">
        <w:rPr>
          <w:rFonts w:ascii="Times New Roman" w:hAnsi="Times New Roman"/>
          <w:sz w:val="28"/>
          <w:szCs w:val="28"/>
          <w:lang w:val="uk-UA"/>
        </w:rPr>
        <w:t>,</w:t>
      </w:r>
      <w:r w:rsidR="002D7B2E" w:rsidRPr="002B0CBF">
        <w:rPr>
          <w:rFonts w:ascii="Times New Roman" w:hAnsi="Times New Roman"/>
          <w:sz w:val="28"/>
          <w:szCs w:val="28"/>
          <w:lang w:val="uk-UA"/>
        </w:rPr>
        <w:t xml:space="preserve"> </w:t>
      </w:r>
      <w:r w:rsidRPr="002B0CBF">
        <w:rPr>
          <w:rFonts w:ascii="Times New Roman" w:hAnsi="Times New Roman"/>
          <w:sz w:val="28"/>
          <w:szCs w:val="28"/>
          <w:lang w:val="uk-UA"/>
        </w:rPr>
        <w:t>а.</w:t>
      </w:r>
    </w:p>
    <w:p w14:paraId="5E3454D0" w14:textId="77777777" w:rsidR="00CF4F64" w:rsidRPr="002B0CBF" w:rsidRDefault="00CF4F64" w:rsidP="00D41A93">
      <w:pPr>
        <w:ind w:firstLine="709"/>
        <w:jc w:val="both"/>
        <w:rPr>
          <w:rFonts w:ascii="Times New Roman" w:hAnsi="Times New Roman"/>
          <w:sz w:val="28"/>
          <w:szCs w:val="28"/>
          <w:lang w:val="uk-UA"/>
        </w:rPr>
      </w:pPr>
    </w:p>
    <w:p w14:paraId="1CCFC2C9" w14:textId="409B8E92" w:rsidR="006A4658" w:rsidRPr="002B0CBF" w:rsidRDefault="00FC3A04" w:rsidP="002D7B2E">
      <w:pPr>
        <w:jc w:val="center"/>
        <w:rPr>
          <w:rFonts w:ascii="Times New Roman" w:hAnsi="Times New Roman"/>
          <w:sz w:val="28"/>
          <w:szCs w:val="28"/>
          <w:lang w:val="uk-UA"/>
        </w:rPr>
      </w:pPr>
      <w:r w:rsidRPr="002B0CBF">
        <w:rPr>
          <w:rFonts w:ascii="Times New Roman" w:hAnsi="Times New Roman"/>
          <w:noProof/>
          <w:sz w:val="28"/>
          <w:szCs w:val="28"/>
          <w:lang w:val="ru-RU"/>
        </w:rPr>
        <w:drawing>
          <wp:inline distT="0" distB="0" distL="0" distR="0" wp14:anchorId="22E59742" wp14:editId="1D221C12">
            <wp:extent cx="1123950" cy="120967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inline>
        </w:drawing>
      </w:r>
      <w:r w:rsidR="006A4658" w:rsidRPr="002B0CBF">
        <w:rPr>
          <w:rFonts w:ascii="Times New Roman" w:hAnsi="Times New Roman"/>
          <w:sz w:val="28"/>
          <w:szCs w:val="28"/>
          <w:lang w:val="uk-UA"/>
        </w:rPr>
        <w:tab/>
      </w:r>
      <w:r w:rsidR="006A4658" w:rsidRPr="002B0CBF">
        <w:rPr>
          <w:rFonts w:ascii="Times New Roman" w:hAnsi="Times New Roman"/>
          <w:sz w:val="28"/>
          <w:szCs w:val="28"/>
          <w:lang w:val="uk-UA"/>
        </w:rPr>
        <w:tab/>
      </w:r>
      <w:r w:rsidR="006A4658" w:rsidRPr="002B0CBF">
        <w:rPr>
          <w:rFonts w:ascii="Times New Roman" w:hAnsi="Times New Roman"/>
          <w:sz w:val="28"/>
          <w:szCs w:val="28"/>
          <w:lang w:val="uk-UA"/>
        </w:rPr>
        <w:tab/>
      </w:r>
      <w:r w:rsidRPr="002B0CBF">
        <w:rPr>
          <w:rFonts w:ascii="Times New Roman" w:hAnsi="Times New Roman"/>
          <w:noProof/>
          <w:sz w:val="28"/>
          <w:szCs w:val="28"/>
          <w:lang w:val="ru-RU"/>
        </w:rPr>
        <w:drawing>
          <wp:inline distT="0" distB="0" distL="0" distR="0" wp14:anchorId="5CE893F2" wp14:editId="5901B311">
            <wp:extent cx="962025" cy="1266825"/>
            <wp:effectExtent l="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62025" cy="1266825"/>
                    </a:xfrm>
                    <a:prstGeom prst="rect">
                      <a:avLst/>
                    </a:prstGeom>
                    <a:noFill/>
                    <a:ln>
                      <a:noFill/>
                    </a:ln>
                  </pic:spPr>
                </pic:pic>
              </a:graphicData>
            </a:graphic>
          </wp:inline>
        </w:drawing>
      </w:r>
    </w:p>
    <w:p w14:paraId="69704E71" w14:textId="77777777" w:rsidR="006A4658" w:rsidRPr="002B0CBF" w:rsidRDefault="006A4658" w:rsidP="006A4658">
      <w:pPr>
        <w:jc w:val="both"/>
        <w:rPr>
          <w:rFonts w:ascii="Times New Roman" w:hAnsi="Times New Roman"/>
          <w:sz w:val="28"/>
          <w:szCs w:val="28"/>
          <w:lang w:val="uk-UA"/>
        </w:rPr>
      </w:pPr>
      <w:r w:rsidRPr="002B0CBF">
        <w:rPr>
          <w:rFonts w:ascii="Times New Roman" w:hAnsi="Times New Roman"/>
          <w:sz w:val="28"/>
          <w:szCs w:val="28"/>
          <w:lang w:val="uk-UA"/>
        </w:rPr>
        <w:tab/>
      </w:r>
      <w:r w:rsidRPr="002B0CBF">
        <w:rPr>
          <w:rFonts w:ascii="Times New Roman" w:hAnsi="Times New Roman"/>
          <w:sz w:val="28"/>
          <w:szCs w:val="28"/>
          <w:lang w:val="uk-UA"/>
        </w:rPr>
        <w:tab/>
      </w:r>
      <w:r w:rsidRPr="002B0CBF">
        <w:rPr>
          <w:rFonts w:ascii="Times New Roman" w:hAnsi="Times New Roman"/>
          <w:sz w:val="28"/>
          <w:szCs w:val="28"/>
          <w:lang w:val="uk-UA"/>
        </w:rPr>
        <w:tab/>
      </w:r>
      <w:r w:rsidRPr="002B0CBF">
        <w:rPr>
          <w:rFonts w:ascii="Times New Roman" w:hAnsi="Times New Roman"/>
          <w:sz w:val="28"/>
          <w:szCs w:val="28"/>
          <w:lang w:val="uk-UA"/>
        </w:rPr>
        <w:tab/>
      </w:r>
      <w:r w:rsidR="002D7B2E" w:rsidRPr="002B0CBF">
        <w:rPr>
          <w:rFonts w:ascii="Times New Roman" w:hAnsi="Times New Roman"/>
          <w:sz w:val="28"/>
          <w:szCs w:val="28"/>
          <w:lang w:val="uk-UA"/>
        </w:rPr>
        <w:t>а)</w:t>
      </w:r>
      <w:r w:rsidR="002D7B2E" w:rsidRPr="002B0CBF">
        <w:rPr>
          <w:rFonts w:ascii="Times New Roman" w:hAnsi="Times New Roman"/>
          <w:sz w:val="28"/>
          <w:szCs w:val="28"/>
          <w:lang w:val="uk-UA"/>
        </w:rPr>
        <w:tab/>
      </w:r>
      <w:r w:rsidR="002D7B2E" w:rsidRPr="002B0CBF">
        <w:rPr>
          <w:rFonts w:ascii="Times New Roman" w:hAnsi="Times New Roman"/>
          <w:sz w:val="28"/>
          <w:szCs w:val="28"/>
          <w:lang w:val="uk-UA"/>
        </w:rPr>
        <w:tab/>
      </w:r>
      <w:r w:rsidR="002D7B2E" w:rsidRPr="002B0CBF">
        <w:rPr>
          <w:rFonts w:ascii="Times New Roman" w:hAnsi="Times New Roman"/>
          <w:sz w:val="28"/>
          <w:szCs w:val="28"/>
          <w:lang w:val="uk-UA"/>
        </w:rPr>
        <w:tab/>
      </w:r>
      <w:r w:rsidR="002D7B2E" w:rsidRPr="002B0CBF">
        <w:rPr>
          <w:rFonts w:ascii="Times New Roman" w:hAnsi="Times New Roman"/>
          <w:sz w:val="28"/>
          <w:szCs w:val="28"/>
          <w:lang w:val="uk-UA"/>
        </w:rPr>
        <w:tab/>
      </w:r>
      <w:r w:rsidR="002D7B2E" w:rsidRPr="002B0CBF">
        <w:rPr>
          <w:rFonts w:ascii="Times New Roman" w:hAnsi="Times New Roman"/>
          <w:sz w:val="28"/>
          <w:szCs w:val="28"/>
          <w:lang w:val="uk-UA"/>
        </w:rPr>
        <w:tab/>
      </w:r>
      <w:r w:rsidRPr="002B0CBF">
        <w:rPr>
          <w:rFonts w:ascii="Times New Roman" w:hAnsi="Times New Roman"/>
          <w:sz w:val="28"/>
          <w:szCs w:val="28"/>
          <w:lang w:val="uk-UA"/>
        </w:rPr>
        <w:t>б)</w:t>
      </w:r>
    </w:p>
    <w:p w14:paraId="147E3273" w14:textId="77777777" w:rsidR="006A4658" w:rsidRPr="002B0CBF" w:rsidRDefault="006A4658" w:rsidP="002D7B2E">
      <w:pPr>
        <w:jc w:val="center"/>
        <w:rPr>
          <w:rFonts w:ascii="Times New Roman" w:hAnsi="Times New Roman"/>
          <w:sz w:val="28"/>
          <w:szCs w:val="28"/>
          <w:lang w:val="uk-UA"/>
        </w:rPr>
      </w:pPr>
      <w:r w:rsidRPr="002B0CBF">
        <w:rPr>
          <w:rFonts w:ascii="Times New Roman" w:hAnsi="Times New Roman"/>
          <w:sz w:val="28"/>
          <w:szCs w:val="28"/>
          <w:lang w:val="uk-UA"/>
        </w:rPr>
        <w:t>Рис</w:t>
      </w:r>
      <w:r w:rsidR="002D7B2E" w:rsidRPr="002B0CBF">
        <w:rPr>
          <w:rFonts w:ascii="Times New Roman" w:hAnsi="Times New Roman"/>
          <w:sz w:val="28"/>
          <w:szCs w:val="28"/>
          <w:lang w:val="uk-UA"/>
        </w:rPr>
        <w:t>унок 6</w:t>
      </w:r>
      <w:r w:rsidRPr="002B0CBF">
        <w:rPr>
          <w:rFonts w:ascii="Times New Roman" w:hAnsi="Times New Roman"/>
          <w:sz w:val="28"/>
          <w:szCs w:val="28"/>
          <w:lang w:val="uk-UA"/>
        </w:rPr>
        <w:t>.</w:t>
      </w:r>
      <w:r w:rsidR="002D7B2E" w:rsidRPr="002B0CBF">
        <w:rPr>
          <w:rFonts w:ascii="Times New Roman" w:hAnsi="Times New Roman"/>
          <w:sz w:val="28"/>
          <w:szCs w:val="28"/>
          <w:lang w:val="uk-UA"/>
        </w:rPr>
        <w:t>2</w:t>
      </w:r>
      <w:r w:rsidR="00EF4EF1" w:rsidRPr="002B0CBF">
        <w:rPr>
          <w:rFonts w:ascii="Times New Roman" w:hAnsi="Times New Roman"/>
          <w:sz w:val="28"/>
          <w:szCs w:val="28"/>
          <w:lang w:val="uk-UA"/>
        </w:rPr>
        <w:t>9</w:t>
      </w:r>
    </w:p>
    <w:p w14:paraId="486220BF" w14:textId="77777777" w:rsidR="002D7B2E" w:rsidRPr="002B0CBF" w:rsidRDefault="002D7B2E" w:rsidP="002D7B2E">
      <w:pPr>
        <w:jc w:val="center"/>
        <w:rPr>
          <w:rFonts w:ascii="Times New Roman" w:hAnsi="Times New Roman"/>
          <w:sz w:val="28"/>
          <w:szCs w:val="28"/>
          <w:lang w:val="uk-UA"/>
        </w:rPr>
      </w:pPr>
    </w:p>
    <w:p w14:paraId="778F1759" w14:textId="5FC375AD" w:rsidR="006A4658" w:rsidRPr="002B0CBF" w:rsidRDefault="006A4658" w:rsidP="00D41A93">
      <w:pPr>
        <w:pStyle w:val="71"/>
        <w:shd w:val="clear" w:color="auto" w:fill="auto"/>
        <w:spacing w:after="0" w:line="240" w:lineRule="auto"/>
        <w:ind w:firstLine="709"/>
        <w:rPr>
          <w:sz w:val="28"/>
          <w:szCs w:val="28"/>
          <w:lang w:val="uk-UA"/>
        </w:rPr>
      </w:pPr>
      <w:r w:rsidRPr="002B0CBF">
        <w:rPr>
          <w:i/>
          <w:sz w:val="28"/>
          <w:szCs w:val="28"/>
          <w:lang w:val="uk-UA"/>
        </w:rPr>
        <w:t>Розв</w:t>
      </w:r>
      <w:r w:rsidR="00CA7808" w:rsidRPr="002B0CBF">
        <w:rPr>
          <w:i/>
          <w:sz w:val="28"/>
          <w:szCs w:val="28"/>
          <w:lang w:val="uk-UA"/>
        </w:rPr>
        <w:t>’</w:t>
      </w:r>
      <w:r w:rsidRPr="002B0CBF">
        <w:rPr>
          <w:i/>
          <w:sz w:val="28"/>
          <w:szCs w:val="28"/>
          <w:lang w:val="uk-UA"/>
        </w:rPr>
        <w:t>яз</w:t>
      </w:r>
      <w:r w:rsidR="002D7B2E" w:rsidRPr="002B0CBF">
        <w:rPr>
          <w:i/>
          <w:sz w:val="28"/>
          <w:szCs w:val="28"/>
          <w:lang w:val="uk-UA"/>
        </w:rPr>
        <w:t>ання</w:t>
      </w:r>
      <w:r w:rsidR="002D7B2E" w:rsidRPr="002B0CBF">
        <w:rPr>
          <w:sz w:val="28"/>
          <w:szCs w:val="28"/>
          <w:lang w:val="uk-UA"/>
        </w:rPr>
        <w:t xml:space="preserve">. </w:t>
      </w:r>
      <w:r w:rsidRPr="002B0CBF">
        <w:rPr>
          <w:sz w:val="28"/>
          <w:szCs w:val="28"/>
          <w:lang w:val="uk-UA"/>
        </w:rPr>
        <w:t xml:space="preserve">Граф </w:t>
      </w:r>
      <m:oMath>
        <m:r>
          <w:rPr>
            <w:rFonts w:ascii="Cambria Math" w:hAnsi="Cambria Math"/>
            <w:sz w:val="28"/>
            <w:szCs w:val="28"/>
            <w:lang w:val="uk-UA"/>
          </w:rPr>
          <m:t>G</m:t>
        </m:r>
      </m:oMath>
      <w:r w:rsidRPr="002B0CBF">
        <w:rPr>
          <w:sz w:val="28"/>
          <w:szCs w:val="28"/>
          <w:lang w:val="uk-UA"/>
        </w:rPr>
        <w:t xml:space="preserve"> </w:t>
      </w:r>
      <w:r w:rsidRPr="002B0CBF">
        <w:rPr>
          <w:sz w:val="28"/>
          <w:szCs w:val="28"/>
          <w:lang w:val="uk-UA"/>
        </w:rPr>
        <w:noBreakHyphen/>
        <w:t xml:space="preserve"> зв</w:t>
      </w:r>
      <w:r w:rsidR="00CA7808" w:rsidRPr="002B0CBF">
        <w:rPr>
          <w:sz w:val="28"/>
          <w:szCs w:val="28"/>
          <w:lang w:val="uk-UA"/>
        </w:rPr>
        <w:t>’</w:t>
      </w:r>
      <w:r w:rsidRPr="002B0CBF">
        <w:rPr>
          <w:sz w:val="28"/>
          <w:szCs w:val="28"/>
          <w:lang w:val="uk-UA"/>
        </w:rPr>
        <w:t xml:space="preserve">язний, кількість вершин графа – </w:t>
      </w:r>
      <m:oMath>
        <m:r>
          <w:rPr>
            <w:rFonts w:ascii="Cambria Math" w:hAnsi="Cambria Math"/>
            <w:sz w:val="28"/>
            <w:szCs w:val="28"/>
            <w:lang w:val="uk-UA"/>
          </w:rPr>
          <m:t>n=6</m:t>
        </m:r>
      </m:oMath>
      <w:r w:rsidRPr="002B0CBF">
        <w:rPr>
          <w:sz w:val="28"/>
          <w:szCs w:val="28"/>
          <w:lang w:val="uk-UA"/>
        </w:rPr>
        <w:t xml:space="preserve">. Степінь кожної з вершин дорівнює 3, тобто кожна з вершин графа задовольняє умові </w:t>
      </w:r>
      <m:oMath>
        <m:func>
          <m:funcPr>
            <m:ctrlPr>
              <w:rPr>
                <w:rFonts w:ascii="Cambria Math" w:hAnsi="Cambria Math"/>
                <w:i/>
                <w:sz w:val="28"/>
                <w:szCs w:val="28"/>
                <w:lang w:val="uk-UA"/>
              </w:rPr>
            </m:ctrlPr>
          </m:funcPr>
          <m:fName>
            <m:r>
              <w:rPr>
                <w:rFonts w:ascii="Cambria Math" w:hAnsi="Cambria Math"/>
                <w:sz w:val="28"/>
                <w:szCs w:val="28"/>
                <w:lang w:val="uk-UA"/>
              </w:rPr>
              <m:t>deg</m:t>
            </m:r>
          </m:fName>
          <m:e>
            <m:r>
              <w:rPr>
                <w:rFonts w:ascii="Cambria Math" w:hAnsi="Cambria Math"/>
                <w:sz w:val="28"/>
                <w:szCs w:val="28"/>
                <w:lang w:val="uk-UA"/>
              </w:rPr>
              <m:t>x</m:t>
            </m:r>
          </m:e>
        </m:func>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2</m:t>
            </m:r>
          </m:den>
        </m:f>
      </m:oMath>
      <w:r w:rsidRPr="002B0CBF">
        <w:rPr>
          <w:sz w:val="28"/>
          <w:szCs w:val="28"/>
          <w:lang w:val="uk-UA"/>
        </w:rPr>
        <w:t xml:space="preserve">. Отже, даний граф є гамільтонів, тобто існує цикл Гамільтона. Знайти його можемо тільки методом перебирання. Результати прямого перебирання – цикл </w:t>
      </w:r>
      <m:oMath>
        <m:r>
          <w:rPr>
            <w:rFonts w:ascii="Cambria Math"/>
            <w:sz w:val="28"/>
            <w:szCs w:val="28"/>
            <w:lang w:val="uk-UA"/>
          </w:rPr>
          <m:t>baefdcb</m:t>
        </m:r>
      </m:oMath>
      <w:r w:rsidRPr="002B0CBF">
        <w:rPr>
          <w:sz w:val="28"/>
          <w:szCs w:val="28"/>
          <w:lang w:val="uk-UA"/>
        </w:rPr>
        <w:t xml:space="preserve"> (рис.</w:t>
      </w:r>
      <w:r w:rsidR="002D7B2E" w:rsidRPr="002B0CBF">
        <w:rPr>
          <w:sz w:val="28"/>
          <w:szCs w:val="28"/>
          <w:lang w:val="uk-UA"/>
        </w:rPr>
        <w:t xml:space="preserve"> 6.2</w:t>
      </w:r>
      <w:r w:rsidR="00EF4EF1" w:rsidRPr="002B0CBF">
        <w:rPr>
          <w:sz w:val="28"/>
          <w:szCs w:val="28"/>
          <w:lang w:val="uk-UA"/>
        </w:rPr>
        <w:t>9</w:t>
      </w:r>
      <w:r w:rsidR="002D7B2E" w:rsidRPr="002B0CBF">
        <w:rPr>
          <w:sz w:val="28"/>
          <w:szCs w:val="28"/>
          <w:lang w:val="uk-UA"/>
        </w:rPr>
        <w:t xml:space="preserve"> </w:t>
      </w:r>
      <w:r w:rsidRPr="002B0CBF">
        <w:rPr>
          <w:sz w:val="28"/>
          <w:szCs w:val="28"/>
          <w:lang w:val="uk-UA"/>
        </w:rPr>
        <w:t>,б).</w:t>
      </w:r>
    </w:p>
    <w:p w14:paraId="477FBAFA"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Розповсюджена інтерпретація задачі щодо гамільтонових циклів полягає в такому. Обід накрито на круглому столі. З-посеред гостей декотрі є друзями. За яких умов можна розсадити всіх в такий спосіб, щоби по обидва боки кожного з присутніх сиділи саме його друзі?</w:t>
      </w:r>
    </w:p>
    <w:p w14:paraId="0A34D63A"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 xml:space="preserve">Так звана </w:t>
      </w:r>
      <w:r w:rsidRPr="002B0CBF">
        <w:rPr>
          <w:rStyle w:val="640"/>
          <w:i/>
          <w:sz w:val="28"/>
          <w:lang w:val="uk-UA"/>
        </w:rPr>
        <w:t>задача про комівояжера</w:t>
      </w:r>
      <w:r w:rsidRPr="002B0CBF">
        <w:rPr>
          <w:rStyle w:val="640"/>
          <w:sz w:val="28"/>
          <w:lang w:val="uk-UA"/>
        </w:rPr>
        <w:t xml:space="preserve"> (її називають ще задачею про бродячого торговця), є задачею, яка належить до гамільтонових ланцюгів.</w:t>
      </w:r>
      <w:r w:rsidR="009A0ADE" w:rsidRPr="002B0CBF">
        <w:rPr>
          <w:rStyle w:val="640"/>
          <w:sz w:val="28"/>
          <w:lang w:val="uk-UA"/>
        </w:rPr>
        <w:t xml:space="preserve"> </w:t>
      </w:r>
      <w:r w:rsidRPr="002B0CBF">
        <w:rPr>
          <w:rStyle w:val="640"/>
          <w:sz w:val="28"/>
          <w:lang w:val="uk-UA"/>
        </w:rPr>
        <w:t>Район, який має відвідати комівояжер, має певну кількість міст. Відстані поміж ними є відомі. Треба відшукати найкоротший шлях, який проходив би через усі пункти і повертався до вхідного.</w:t>
      </w:r>
      <w:r w:rsidR="009A0ADE" w:rsidRPr="002B0CBF">
        <w:rPr>
          <w:rStyle w:val="640"/>
          <w:sz w:val="28"/>
          <w:lang w:val="uk-UA"/>
        </w:rPr>
        <w:t xml:space="preserve"> </w:t>
      </w:r>
      <w:r w:rsidRPr="002B0CBF">
        <w:rPr>
          <w:rStyle w:val="640"/>
          <w:sz w:val="28"/>
          <w:lang w:val="uk-UA"/>
        </w:rPr>
        <w:t>Ця задача має низку додатків у досліджуванні операцій, наприклад у питаннях щодо найбільш ефективного використовування рухомого складу чи обладнання.</w:t>
      </w:r>
    </w:p>
    <w:p w14:paraId="280B1489" w14:textId="720C41C8"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У задачі про комівояжера міста можна подати як вершини графа</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r w:rsidRPr="002B0CBF">
        <w:rPr>
          <w:rStyle w:val="640"/>
          <w:sz w:val="28"/>
          <w:lang w:val="uk-UA"/>
        </w:rPr>
        <w:t xml:space="preserve"> в якому кожній парі вершин приписується відстань</w:t>
      </w:r>
      <w:r w:rsidRPr="002B0CBF">
        <w:rPr>
          <w:rStyle w:val="1d"/>
          <w:b w:val="0"/>
          <w:sz w:val="28"/>
          <w:lang w:val="uk-UA"/>
        </w:rPr>
        <w:t xml:space="preserve"> </w:t>
      </w:r>
      <m:oMath>
        <m:r>
          <w:rPr>
            <w:rStyle w:val="2e"/>
            <w:rFonts w:ascii="Cambria Math" w:eastAsia="Arial Unicode MS" w:hAnsi="Cambria Math"/>
            <w:sz w:val="28"/>
            <w:lang w:val="uk-UA"/>
          </w:rPr>
          <m:t>μ</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a</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b</m:t>
            </m:r>
          </m:e>
        </m:d>
      </m:oMath>
      <w:r w:rsidRPr="002B0CBF">
        <w:rPr>
          <w:rStyle w:val="1d"/>
          <w:b w:val="0"/>
          <w:sz w:val="28"/>
          <w:lang w:val="uk-UA"/>
        </w:rPr>
        <w:t>.</w:t>
      </w:r>
      <w:r w:rsidRPr="002B0CBF">
        <w:rPr>
          <w:rStyle w:val="640"/>
          <w:sz w:val="28"/>
          <w:lang w:val="uk-UA"/>
        </w:rPr>
        <w:t xml:space="preserve"> Якщо дві вершини не є з</w:t>
      </w:r>
      <w:r w:rsidR="00CA7808" w:rsidRPr="002B0CBF">
        <w:rPr>
          <w:rStyle w:val="640"/>
          <w:sz w:val="28"/>
          <w:lang w:val="uk-UA"/>
        </w:rPr>
        <w:t>’</w:t>
      </w:r>
      <w:r w:rsidRPr="002B0CBF">
        <w:rPr>
          <w:rStyle w:val="640"/>
          <w:sz w:val="28"/>
          <w:lang w:val="uk-UA"/>
        </w:rPr>
        <w:t>єднані, то можна покласти, що</w:t>
      </w:r>
      <w:r w:rsidRPr="002B0CBF">
        <w:rPr>
          <w:rStyle w:val="1d"/>
          <w:b w:val="0"/>
          <w:sz w:val="28"/>
          <w:lang w:val="uk-UA"/>
        </w:rPr>
        <w:t xml:space="preserve"> </w:t>
      </w:r>
      <m:oMath>
        <m:r>
          <w:rPr>
            <w:rStyle w:val="2e"/>
            <w:rFonts w:ascii="Cambria Math" w:eastAsia="Arial Unicode MS"/>
            <w:sz w:val="28"/>
            <w:lang w:val="uk-UA"/>
          </w:rPr>
          <m:t>μ</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a</m:t>
            </m:r>
            <m:r>
              <m:rPr>
                <m:sty m:val="p"/>
              </m:rPr>
              <w:rPr>
                <w:rStyle w:val="2e"/>
                <w:rFonts w:ascii="Cambria Math" w:eastAsia="Arial Unicode MS"/>
                <w:sz w:val="28"/>
                <w:lang w:val="uk-UA"/>
              </w:rPr>
              <m:t>,</m:t>
            </m:r>
            <m:r>
              <w:rPr>
                <w:rStyle w:val="2e"/>
                <w:rFonts w:ascii="Cambria Math" w:eastAsia="Arial Unicode MS"/>
                <w:sz w:val="28"/>
                <w:lang w:val="uk-UA"/>
              </w:rPr>
              <m:t>b</m:t>
            </m:r>
          </m:e>
        </m:d>
        <m:r>
          <m:rPr>
            <m:sty m:val="p"/>
          </m:rPr>
          <w:rPr>
            <w:rStyle w:val="2e"/>
            <w:rFonts w:ascii="Cambria Math" w:eastAsia="Arial Unicode MS"/>
            <w:sz w:val="28"/>
            <w:lang w:val="uk-UA"/>
          </w:rPr>
          <m:t>=</m:t>
        </m:r>
        <m:r>
          <m:rPr>
            <m:sty m:val="p"/>
          </m:rPr>
          <w:rPr>
            <w:rStyle w:val="2e"/>
            <w:rFonts w:ascii="Cambria Math" w:eastAsia="Arial Unicode MS"/>
            <w:sz w:val="28"/>
            <w:lang w:val="uk-UA"/>
          </w:rPr>
          <m:t>∞</m:t>
        </m:r>
      </m:oMath>
      <w:r w:rsidRPr="002B0CBF">
        <w:rPr>
          <w:rStyle w:val="1d"/>
          <w:b w:val="0"/>
          <w:sz w:val="28"/>
          <w:lang w:val="uk-UA"/>
        </w:rPr>
        <w:t>.</w:t>
      </w:r>
      <w:r w:rsidR="0058773E" w:rsidRPr="002B0CBF">
        <w:rPr>
          <w:sz w:val="28"/>
          <w:lang w:val="uk-UA"/>
        </w:rPr>
        <w:t xml:space="preserve"> </w:t>
      </w:r>
    </w:p>
    <w:p w14:paraId="4C1F9EB7" w14:textId="4F8D5D02" w:rsidR="00060079" w:rsidRPr="002B0CBF" w:rsidRDefault="00E2035F" w:rsidP="00D41A93">
      <w:pPr>
        <w:pStyle w:val="71"/>
        <w:widowControl w:val="0"/>
        <w:shd w:val="clear" w:color="auto" w:fill="auto"/>
        <w:spacing w:after="0" w:line="240" w:lineRule="auto"/>
        <w:ind w:firstLine="709"/>
        <w:rPr>
          <w:sz w:val="28"/>
          <w:lang w:val="uk-UA"/>
        </w:rPr>
      </w:pPr>
      <w:r w:rsidRPr="002B0CBF">
        <w:rPr>
          <w:rStyle w:val="640"/>
          <w:sz w:val="28"/>
          <w:lang w:val="uk-UA"/>
        </w:rPr>
        <w:t>Завдання полягає в тому, щоб знайти такий гамільтонів цикл</w:t>
      </w:r>
      <w:r w:rsidRPr="002B0CBF">
        <w:rPr>
          <w:rStyle w:val="2e"/>
          <w:b w:val="0"/>
          <w:i w:val="0"/>
          <w:sz w:val="28"/>
          <w:lang w:val="uk-UA"/>
        </w:rPr>
        <w:t xml:space="preserve"> </w:t>
      </w:r>
      <w:r w:rsidRPr="002B0CBF">
        <w:rPr>
          <w:rStyle w:val="2e"/>
          <w:b w:val="0"/>
          <w:sz w:val="28"/>
          <w:lang w:val="uk-UA"/>
        </w:rPr>
        <w:t>С</w:t>
      </w:r>
      <w:r w:rsidRPr="002B0CBF">
        <w:rPr>
          <w:rStyle w:val="2e"/>
          <w:b w:val="0"/>
          <w:i w:val="0"/>
          <w:sz w:val="28"/>
          <w:lang w:val="uk-UA"/>
        </w:rPr>
        <w:t>,</w:t>
      </w:r>
      <w:r w:rsidRPr="002B0CBF">
        <w:rPr>
          <w:rStyle w:val="640"/>
          <w:sz w:val="28"/>
          <w:lang w:val="uk-UA"/>
        </w:rPr>
        <w:t xml:space="preserve"> для якого</w:t>
      </w:r>
      <w:r w:rsidR="005E5922" w:rsidRPr="002B0CBF">
        <w:rPr>
          <w:rStyle w:val="640"/>
          <w:sz w:val="28"/>
          <w:lang w:val="uk-UA"/>
        </w:rPr>
        <w:t xml:space="preserve"> с</w:t>
      </w:r>
      <w:r w:rsidRPr="002B0CBF">
        <w:rPr>
          <w:rStyle w:val="640"/>
          <w:sz w:val="28"/>
          <w:lang w:val="uk-UA"/>
        </w:rPr>
        <w:t>ума</w:t>
      </w:r>
      <w:r w:rsidR="005E5922" w:rsidRPr="002B0CBF">
        <w:rPr>
          <w:rStyle w:val="640"/>
          <w:sz w:val="28"/>
          <w:lang w:val="uk-UA"/>
        </w:rPr>
        <w:t xml:space="preserve"> </w:t>
      </w:r>
      <m:oMath>
        <m:r>
          <w:rPr>
            <w:rStyle w:val="2e"/>
            <w:rFonts w:ascii="Cambria Math" w:eastAsia="Arial Unicode MS"/>
            <w:sz w:val="28"/>
            <w:lang w:val="uk-UA"/>
          </w:rPr>
          <m:t>μ</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C</m:t>
            </m:r>
          </m:e>
        </m:d>
        <m:r>
          <m:rPr>
            <m:sty m:val="p"/>
          </m:rPr>
          <w:rPr>
            <w:rStyle w:val="2e"/>
            <w:rFonts w:ascii="Cambria Math" w:eastAsia="Arial Unicode MS"/>
            <w:sz w:val="28"/>
            <w:lang w:val="uk-UA"/>
          </w:rPr>
          <m:t>=</m:t>
        </m:r>
        <m:nary>
          <m:naryPr>
            <m:chr m:val="∑"/>
            <m:ctrlPr>
              <w:rPr>
                <w:rStyle w:val="2e"/>
                <w:rFonts w:ascii="Cambria Math" w:eastAsia="Arial Unicode MS"/>
                <w:b w:val="0"/>
                <w:bCs w:val="0"/>
                <w:i w:val="0"/>
                <w:iCs w:val="0"/>
                <w:sz w:val="28"/>
                <w:lang w:val="uk-UA"/>
              </w:rPr>
            </m:ctrlPr>
          </m:naryPr>
          <m:sub>
            <m:r>
              <w:rPr>
                <w:rStyle w:val="2e"/>
                <w:rFonts w:ascii="Cambria Math" w:eastAsia="Arial Unicode MS"/>
                <w:sz w:val="28"/>
                <w:lang w:val="uk-UA"/>
              </w:rPr>
              <m:t>i</m:t>
            </m:r>
            <m:r>
              <m:rPr>
                <m:sty m:val="p"/>
              </m:rPr>
              <w:rPr>
                <w:rStyle w:val="2e"/>
                <w:rFonts w:ascii="Cambria Math" w:eastAsia="Arial Unicode MS"/>
                <w:sz w:val="28"/>
                <w:lang w:val="uk-UA"/>
              </w:rPr>
              <m:t>=0</m:t>
            </m:r>
          </m:sub>
          <m:sup>
            <m:r>
              <w:rPr>
                <w:rStyle w:val="2e"/>
                <w:rFonts w:ascii="Cambria Math" w:eastAsia="Arial Unicode MS"/>
                <w:sz w:val="28"/>
                <w:lang w:val="uk-UA"/>
              </w:rPr>
              <m:t>n</m:t>
            </m:r>
            <m:r>
              <m:rPr>
                <m:sty m:val="p"/>
              </m:rPr>
              <w:rPr>
                <w:rStyle w:val="2e"/>
                <w:rFonts w:ascii="Cambria Math" w:eastAsia="Arial Unicode MS"/>
                <w:sz w:val="28"/>
                <w:lang w:val="uk-UA"/>
              </w:rPr>
              <m:t>-</m:t>
            </m:r>
            <m:r>
              <m:rPr>
                <m:sty m:val="p"/>
              </m:rPr>
              <w:rPr>
                <w:rStyle w:val="2e"/>
                <w:rFonts w:ascii="Cambria Math" w:eastAsia="Arial Unicode MS"/>
                <w:sz w:val="28"/>
                <w:lang w:val="uk-UA"/>
              </w:rPr>
              <m:t>1</m:t>
            </m:r>
          </m:sup>
          <m:e>
            <m:r>
              <w:rPr>
                <w:rStyle w:val="2e"/>
                <w:rFonts w:ascii="Cambria Math" w:eastAsia="Arial Unicode MS"/>
                <w:sz w:val="28"/>
                <w:lang w:val="uk-UA"/>
              </w:rPr>
              <m:t>μ</m:t>
            </m:r>
            <m:d>
              <m:dPr>
                <m:ctrlPr>
                  <w:rPr>
                    <w:rStyle w:val="2e"/>
                    <w:rFonts w:ascii="Cambria Math" w:eastAsia="Arial Unicode MS"/>
                    <w:b w:val="0"/>
                    <w:bCs w:val="0"/>
                    <w:i w:val="0"/>
                    <w:iCs w:val="0"/>
                    <w:sz w:val="28"/>
                    <w:lang w:val="uk-UA"/>
                  </w:rPr>
                </m:ctrlPr>
              </m:dPr>
              <m:e>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i</m:t>
                    </m:r>
                  </m:sub>
                </m:sSub>
                <m:r>
                  <m:rPr>
                    <m:sty m:val="p"/>
                  </m:rPr>
                  <w:rPr>
                    <w:rStyle w:val="2e"/>
                    <w:rFonts w:ascii="Cambria Math" w:eastAsia="Arial Unicode MS"/>
                    <w:sz w:val="28"/>
                    <w:lang w:val="uk-UA"/>
                  </w:rPr>
                  <m:t>,</m:t>
                </m:r>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a</m:t>
                    </m:r>
                  </m:e>
                  <m:sub>
                    <m:r>
                      <w:rPr>
                        <w:rStyle w:val="2e"/>
                        <w:rFonts w:ascii="Cambria Math" w:eastAsia="Arial Unicode MS"/>
                        <w:sz w:val="28"/>
                        <w:lang w:val="uk-UA"/>
                      </w:rPr>
                      <m:t>i</m:t>
                    </m:r>
                    <m:r>
                      <m:rPr>
                        <m:sty m:val="p"/>
                      </m:rPr>
                      <w:rPr>
                        <w:rStyle w:val="2e"/>
                        <w:rFonts w:ascii="Cambria Math" w:eastAsia="Arial Unicode MS"/>
                        <w:sz w:val="28"/>
                        <w:lang w:val="uk-UA"/>
                      </w:rPr>
                      <m:t>+1</m:t>
                    </m:r>
                  </m:sub>
                </m:sSub>
                <m:ctrlPr>
                  <w:rPr>
                    <w:rStyle w:val="2e"/>
                    <w:rFonts w:ascii="Cambria Math" w:eastAsia="Arial Unicode MS" w:hAnsi="Cambria Math"/>
                    <w:b w:val="0"/>
                    <w:bCs w:val="0"/>
                    <w:i w:val="0"/>
                    <w:iCs w:val="0"/>
                    <w:sz w:val="28"/>
                    <w:lang w:val="uk-UA"/>
                  </w:rPr>
                </m:ctrlPr>
              </m:e>
            </m:d>
            <m:ctrlPr>
              <w:rPr>
                <w:rStyle w:val="2e"/>
                <w:rFonts w:ascii="Cambria Math" w:eastAsia="Arial Unicode MS" w:hAnsi="Cambria Math"/>
                <w:b w:val="0"/>
                <w:bCs w:val="0"/>
                <w:i w:val="0"/>
                <w:iCs w:val="0"/>
                <w:sz w:val="28"/>
                <w:lang w:val="uk-UA"/>
              </w:rPr>
            </m:ctrlPr>
          </m:e>
        </m:nary>
      </m:oMath>
      <w:r w:rsidR="0058773E" w:rsidRPr="002B0CBF">
        <w:rPr>
          <w:rStyle w:val="640"/>
          <w:sz w:val="28"/>
          <w:lang w:val="uk-UA"/>
        </w:rPr>
        <w:t xml:space="preserve"> – </w:t>
      </w:r>
      <w:r w:rsidRPr="002B0CBF">
        <w:rPr>
          <w:rStyle w:val="640"/>
          <w:sz w:val="28"/>
          <w:lang w:val="uk-UA"/>
        </w:rPr>
        <w:t>мінімальна.</w:t>
      </w:r>
    </w:p>
    <w:p w14:paraId="7418AF3D"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Оскільки зазвичай йдеться лише про скінчену кількість вершин, задачу може бути розв</w:t>
      </w:r>
      <w:r w:rsidR="00CA7808" w:rsidRPr="002B0CBF">
        <w:rPr>
          <w:rStyle w:val="640"/>
          <w:sz w:val="28"/>
          <w:lang w:val="uk-UA"/>
        </w:rPr>
        <w:t>’</w:t>
      </w:r>
      <w:r w:rsidRPr="002B0CBF">
        <w:rPr>
          <w:rStyle w:val="640"/>
          <w:sz w:val="28"/>
          <w:lang w:val="uk-UA"/>
        </w:rPr>
        <w:t>язано шляхом перебирання. Однак жодного ефективного алгоритму, окрім перебору, не відомо. Є тільки певні окремі схеми для окремих випадків. Один доволі важливий приклад визначення найкоротшої повітряної лінії, яка сполучає всі столиці штатів у США, обчислили до кінця Дагірі, Далкерсон та Джонсон.</w:t>
      </w:r>
    </w:p>
    <w:p w14:paraId="7207B26A"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640"/>
          <w:sz w:val="28"/>
          <w:lang w:val="uk-UA"/>
        </w:rPr>
        <w:t>Незважаючи на подібність у визначеннях для ейлерових та гамільтонових циклів, у цих поняттях є мало спільного.</w:t>
      </w:r>
    </w:p>
    <w:p w14:paraId="2C548512" w14:textId="77777777" w:rsidR="00060079" w:rsidRPr="002B0CBF" w:rsidRDefault="00E2035F" w:rsidP="005E5922">
      <w:pPr>
        <w:pStyle w:val="71"/>
        <w:shd w:val="clear" w:color="auto" w:fill="auto"/>
        <w:spacing w:after="0" w:line="240" w:lineRule="auto"/>
        <w:ind w:firstLine="709"/>
        <w:rPr>
          <w:rStyle w:val="640"/>
          <w:sz w:val="28"/>
          <w:lang w:val="uk-UA"/>
        </w:rPr>
      </w:pPr>
      <w:r w:rsidRPr="002B0CBF">
        <w:rPr>
          <w:rStyle w:val="640"/>
          <w:sz w:val="28"/>
          <w:lang w:val="uk-UA"/>
        </w:rPr>
        <w:t>Критерій існування ейлерових циклів було вста</w:t>
      </w:r>
      <w:r w:rsidR="005E5922" w:rsidRPr="002B0CBF">
        <w:rPr>
          <w:rStyle w:val="640"/>
          <w:sz w:val="28"/>
          <w:lang w:val="uk-UA"/>
        </w:rPr>
        <w:t>новлено просто; для гамільто</w:t>
      </w:r>
      <w:r w:rsidRPr="002B0CBF">
        <w:rPr>
          <w:rStyle w:val="640"/>
          <w:sz w:val="28"/>
          <w:lang w:val="uk-UA"/>
        </w:rPr>
        <w:t>нових ц</w:t>
      </w:r>
      <w:r w:rsidR="005E5922" w:rsidRPr="002B0CBF">
        <w:rPr>
          <w:rStyle w:val="640"/>
          <w:sz w:val="28"/>
          <w:lang w:val="uk-UA"/>
        </w:rPr>
        <w:t>иклів жодне загальне правило не</w:t>
      </w:r>
      <w:r w:rsidRPr="002B0CBF">
        <w:rPr>
          <w:rStyle w:val="640"/>
          <w:sz w:val="28"/>
          <w:lang w:val="uk-UA"/>
        </w:rPr>
        <w:t xml:space="preserve">відоме. Більш того, іноді навіть </w:t>
      </w:r>
      <w:r w:rsidRPr="002B0CBF">
        <w:rPr>
          <w:rStyle w:val="640"/>
          <w:sz w:val="28"/>
          <w:lang w:val="uk-UA"/>
        </w:rPr>
        <w:lastRenderedPageBreak/>
        <w:t>для конкретних графів буває надто складно вирішити, чи можна знайти такий цикл.</w:t>
      </w:r>
    </w:p>
    <w:p w14:paraId="4181C10E" w14:textId="18A69A1D" w:rsidR="006A4658" w:rsidRPr="002B0CBF" w:rsidRDefault="006A4658" w:rsidP="005E5922">
      <w:pPr>
        <w:pStyle w:val="71"/>
        <w:shd w:val="clear" w:color="auto" w:fill="auto"/>
        <w:spacing w:after="0" w:line="240" w:lineRule="auto"/>
        <w:ind w:firstLine="709"/>
        <w:rPr>
          <w:rStyle w:val="640"/>
          <w:sz w:val="28"/>
          <w:lang w:val="uk-UA"/>
        </w:rPr>
      </w:pPr>
    </w:p>
    <w:p w14:paraId="4A730940" w14:textId="77777777" w:rsidR="00CF4F64" w:rsidRPr="002B0CBF" w:rsidRDefault="00CF4F64" w:rsidP="005E5922">
      <w:pPr>
        <w:pStyle w:val="71"/>
        <w:shd w:val="clear" w:color="auto" w:fill="auto"/>
        <w:spacing w:after="0" w:line="240" w:lineRule="auto"/>
        <w:ind w:firstLine="709"/>
        <w:rPr>
          <w:rStyle w:val="640"/>
          <w:sz w:val="28"/>
          <w:lang w:val="uk-UA"/>
        </w:rPr>
      </w:pPr>
    </w:p>
    <w:p w14:paraId="29D814CC" w14:textId="77777777" w:rsidR="00060079" w:rsidRPr="002B0CBF" w:rsidRDefault="00E2035F" w:rsidP="005E5922">
      <w:pPr>
        <w:pStyle w:val="415"/>
        <w:numPr>
          <w:ilvl w:val="1"/>
          <w:numId w:val="53"/>
        </w:numPr>
        <w:shd w:val="clear" w:color="auto" w:fill="auto"/>
        <w:tabs>
          <w:tab w:val="left" w:pos="1276"/>
        </w:tabs>
        <w:spacing w:line="240" w:lineRule="auto"/>
        <w:ind w:left="0" w:firstLine="709"/>
        <w:jc w:val="both"/>
        <w:rPr>
          <w:sz w:val="28"/>
          <w:lang w:val="uk-UA"/>
        </w:rPr>
      </w:pPr>
      <w:r w:rsidRPr="002B0CBF">
        <w:rPr>
          <w:sz w:val="28"/>
          <w:lang w:val="uk-UA"/>
        </w:rPr>
        <w:t>Цикломатика графів. Дерева</w:t>
      </w:r>
    </w:p>
    <w:p w14:paraId="61A2A05D" w14:textId="77777777" w:rsidR="005E5922" w:rsidRPr="002B0CBF" w:rsidRDefault="005E5922" w:rsidP="00B262B9">
      <w:pPr>
        <w:pStyle w:val="71"/>
        <w:shd w:val="clear" w:color="auto" w:fill="auto"/>
        <w:spacing w:after="0" w:line="240" w:lineRule="auto"/>
        <w:ind w:firstLine="0"/>
        <w:rPr>
          <w:rStyle w:val="2e"/>
          <w:b w:val="0"/>
          <w:i w:val="0"/>
          <w:sz w:val="28"/>
          <w:lang w:val="uk-UA"/>
        </w:rPr>
      </w:pPr>
    </w:p>
    <w:p w14:paraId="36EEE9DA" w14:textId="77777777" w:rsidR="00060079" w:rsidRPr="002B0CBF" w:rsidRDefault="00E2035F" w:rsidP="005E5922">
      <w:pPr>
        <w:pStyle w:val="71"/>
        <w:shd w:val="clear" w:color="auto" w:fill="auto"/>
        <w:spacing w:after="0" w:line="240" w:lineRule="auto"/>
        <w:ind w:firstLine="709"/>
        <w:rPr>
          <w:sz w:val="28"/>
          <w:lang w:val="uk-UA"/>
        </w:rPr>
      </w:pPr>
      <w:r w:rsidRPr="002B0CBF">
        <w:rPr>
          <w:rStyle w:val="2e"/>
          <w:b w:val="0"/>
          <w:sz w:val="28"/>
          <w:lang w:val="uk-UA"/>
        </w:rPr>
        <w:t>Цикломатика</w:t>
      </w:r>
      <w:r w:rsidR="0058773E" w:rsidRPr="002B0CBF">
        <w:rPr>
          <w:rStyle w:val="640"/>
          <w:sz w:val="28"/>
          <w:lang w:val="uk-UA"/>
        </w:rPr>
        <w:t xml:space="preserve"> – </w:t>
      </w:r>
      <w:r w:rsidRPr="002B0CBF">
        <w:rPr>
          <w:rStyle w:val="640"/>
          <w:sz w:val="28"/>
          <w:lang w:val="uk-UA"/>
        </w:rPr>
        <w:t>це вивчення циклів у графі.</w:t>
      </w:r>
    </w:p>
    <w:p w14:paraId="068E106A" w14:textId="77777777" w:rsidR="00060079" w:rsidRPr="002B0CBF" w:rsidRDefault="00E2035F" w:rsidP="005E5922">
      <w:pPr>
        <w:pStyle w:val="71"/>
        <w:shd w:val="clear" w:color="auto" w:fill="auto"/>
        <w:spacing w:after="0" w:line="240" w:lineRule="auto"/>
        <w:ind w:firstLine="709"/>
        <w:rPr>
          <w:rStyle w:val="640"/>
          <w:sz w:val="28"/>
          <w:lang w:val="uk-UA"/>
        </w:rPr>
      </w:pPr>
      <w:r w:rsidRPr="002B0CBF">
        <w:rPr>
          <w:rStyle w:val="640"/>
          <w:sz w:val="28"/>
          <w:lang w:val="uk-UA"/>
        </w:rPr>
        <w:t xml:space="preserve">З усієї сукупності циклів даного графа можна відокремити цілковито певну кількість незалежних (базисних) циклів, а решту здобути з базисних циклів за допомогою спеціальної операції додавання. Приклад такого додавання на рис. </w:t>
      </w:r>
      <w:r w:rsidR="005E5922" w:rsidRPr="002B0CBF">
        <w:rPr>
          <w:rStyle w:val="640"/>
          <w:sz w:val="28"/>
          <w:lang w:val="uk-UA"/>
        </w:rPr>
        <w:t>6</w:t>
      </w:r>
      <w:r w:rsidRPr="002B0CBF">
        <w:rPr>
          <w:rStyle w:val="640"/>
          <w:sz w:val="28"/>
          <w:lang w:val="uk-UA"/>
        </w:rPr>
        <w:t>.</w:t>
      </w:r>
      <w:r w:rsidR="00EF4EF1" w:rsidRPr="002B0CBF">
        <w:rPr>
          <w:rStyle w:val="640"/>
          <w:sz w:val="28"/>
          <w:lang w:val="uk-UA"/>
        </w:rPr>
        <w:t>30</w:t>
      </w:r>
      <w:r w:rsidRPr="002B0CBF">
        <w:rPr>
          <w:rStyle w:val="640"/>
          <w:sz w:val="28"/>
          <w:lang w:val="uk-UA"/>
        </w:rPr>
        <w:t>.</w:t>
      </w:r>
    </w:p>
    <w:bookmarkStart w:id="115" w:name="_MON_1545064293"/>
    <w:bookmarkEnd w:id="115"/>
    <w:p w14:paraId="1318592D" w14:textId="77777777" w:rsidR="005E5922" w:rsidRPr="002B0CBF" w:rsidRDefault="00EF4EF1" w:rsidP="005E5922">
      <w:pPr>
        <w:pStyle w:val="71"/>
        <w:shd w:val="clear" w:color="auto" w:fill="auto"/>
        <w:spacing w:after="0" w:line="240" w:lineRule="auto"/>
        <w:ind w:firstLine="0"/>
        <w:jc w:val="center"/>
        <w:rPr>
          <w:sz w:val="28"/>
          <w:lang w:val="uk-UA"/>
        </w:rPr>
      </w:pPr>
      <w:r w:rsidRPr="002B0CBF">
        <w:rPr>
          <w:sz w:val="28"/>
          <w:lang w:val="uk-UA"/>
        </w:rPr>
        <w:object w:dxaOrig="5434" w:dyaOrig="2114" w14:anchorId="4B9C48E6">
          <v:shape id="_x0000_i1106" type="#_x0000_t75" style="width:271.5pt;height:105.75pt" o:ole="">
            <v:imagedata r:id="rId178" o:title=""/>
          </v:shape>
          <o:OLEObject Type="Embed" ProgID="Word.Document.8" ShapeID="_x0000_i1106" DrawAspect="Content" ObjectID="_1739777663" r:id="rId179">
            <o:FieldCodes>\s</o:FieldCodes>
          </o:OLEObject>
        </w:object>
      </w:r>
    </w:p>
    <w:p w14:paraId="700E86D9" w14:textId="77777777" w:rsidR="00060079" w:rsidRPr="002B0CBF" w:rsidRDefault="00060079" w:rsidP="00B262B9">
      <w:pPr>
        <w:jc w:val="both"/>
        <w:rPr>
          <w:rFonts w:ascii="Times New Roman" w:hAnsi="Times New Roman" w:cs="Times New Roman"/>
          <w:sz w:val="28"/>
          <w:szCs w:val="2"/>
          <w:lang w:val="uk-UA"/>
        </w:rPr>
      </w:pPr>
    </w:p>
    <w:p w14:paraId="78581955" w14:textId="0AFB3FD9"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задано граф</w:t>
      </w:r>
      <w:r w:rsidRPr="002B0CBF">
        <w:rPr>
          <w:rStyle w:val="2e"/>
          <w:b w:val="0"/>
          <w:i w:val="0"/>
          <w:sz w:val="28"/>
          <w:lang w:val="uk-UA"/>
        </w:rPr>
        <w:t xml:space="preserve"> </w:t>
      </w:r>
      <m:oMath>
        <m:r>
          <w:rPr>
            <w:rStyle w:val="2e"/>
            <w:rFonts w:ascii="Cambria Math" w:eastAsia="Arial Unicode MS"/>
            <w:sz w:val="28"/>
            <w:lang w:val="uk-UA"/>
          </w:rPr>
          <m:t>G</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r>
              <w:rPr>
                <w:rStyle w:val="2e"/>
                <w:rFonts w:ascii="Cambria Math" w:eastAsia="Arial Unicode MS"/>
                <w:sz w:val="28"/>
                <w:lang w:val="uk-UA"/>
              </w:rPr>
              <m:t>X</m:t>
            </m:r>
            <m:r>
              <m:rPr>
                <m:sty m:val="p"/>
              </m:rPr>
              <w:rPr>
                <w:rStyle w:val="2e"/>
                <w:rFonts w:ascii="Cambria Math" w:eastAsia="Arial Unicode MS"/>
                <w:sz w:val="28"/>
                <w:lang w:val="uk-UA"/>
              </w:rPr>
              <m:t>,</m:t>
            </m:r>
            <m:r>
              <w:rPr>
                <w:rStyle w:val="2e"/>
                <w:rFonts w:ascii="Cambria Math" w:eastAsia="Arial Unicode MS"/>
                <w:sz w:val="28"/>
                <w:lang w:val="uk-UA"/>
              </w:rPr>
              <m:t>U</m:t>
            </m:r>
          </m:e>
        </m:d>
      </m:oMath>
      <w:r w:rsidRPr="002B0CBF">
        <w:rPr>
          <w:rStyle w:val="2e"/>
          <w:b w:val="0"/>
          <w:i w:val="0"/>
          <w:sz w:val="28"/>
          <w:lang w:val="uk-UA"/>
        </w:rPr>
        <w:t>.</w:t>
      </w:r>
      <w:r w:rsidRPr="002B0CBF">
        <w:rPr>
          <w:rStyle w:val="640"/>
          <w:sz w:val="28"/>
          <w:lang w:val="uk-UA"/>
        </w:rPr>
        <w:t xml:space="preserve"> Ребро графа, через яке проходить хоча б один цикл, назвемо</w:t>
      </w:r>
      <w:r w:rsidRPr="002B0CBF">
        <w:rPr>
          <w:rStyle w:val="2e"/>
          <w:b w:val="0"/>
          <w:i w:val="0"/>
          <w:sz w:val="28"/>
          <w:lang w:val="uk-UA"/>
        </w:rPr>
        <w:t xml:space="preserve"> </w:t>
      </w:r>
      <w:r w:rsidRPr="002B0CBF">
        <w:rPr>
          <w:rStyle w:val="2e"/>
          <w:b w:val="0"/>
          <w:sz w:val="28"/>
          <w:lang w:val="uk-UA"/>
        </w:rPr>
        <w:t>цикловим ребром</w:t>
      </w:r>
      <w:r w:rsidRPr="002B0CBF">
        <w:rPr>
          <w:rStyle w:val="2e"/>
          <w:b w:val="0"/>
          <w:i w:val="0"/>
          <w:sz w:val="28"/>
          <w:lang w:val="uk-UA"/>
        </w:rPr>
        <w:t>.</w:t>
      </w:r>
      <w:r w:rsidRPr="002B0CBF">
        <w:rPr>
          <w:rStyle w:val="640"/>
          <w:sz w:val="28"/>
          <w:lang w:val="uk-UA"/>
        </w:rPr>
        <w:t xml:space="preserve"> Ребро, яке не входить до жодного циклу, називатимемо</w:t>
      </w:r>
      <w:r w:rsidRPr="002B0CBF">
        <w:rPr>
          <w:rStyle w:val="2e"/>
          <w:b w:val="0"/>
          <w:i w:val="0"/>
          <w:sz w:val="28"/>
          <w:lang w:val="uk-UA"/>
        </w:rPr>
        <w:t xml:space="preserve"> </w:t>
      </w:r>
      <w:r w:rsidRPr="002B0CBF">
        <w:rPr>
          <w:rStyle w:val="2e"/>
          <w:b w:val="0"/>
          <w:sz w:val="28"/>
          <w:lang w:val="uk-UA"/>
        </w:rPr>
        <w:t>перешийком</w:t>
      </w:r>
      <w:r w:rsidRPr="002B0CBF">
        <w:rPr>
          <w:rStyle w:val="2e"/>
          <w:b w:val="0"/>
          <w:i w:val="0"/>
          <w:sz w:val="28"/>
          <w:lang w:val="uk-UA"/>
        </w:rPr>
        <w:t>.</w:t>
      </w:r>
    </w:p>
    <w:p w14:paraId="66D0BE4C" w14:textId="3A36B75D"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b/>
          <w:sz w:val="28"/>
          <w:lang w:val="uk-UA"/>
        </w:rPr>
        <w:t>Приклад</w:t>
      </w:r>
      <w:r w:rsidR="00265FCB" w:rsidRPr="002B0CBF">
        <w:rPr>
          <w:rStyle w:val="640"/>
          <w:b/>
          <w:sz w:val="28"/>
          <w:lang w:val="uk-UA"/>
        </w:rPr>
        <w:t xml:space="preserve"> 6.1</w:t>
      </w:r>
      <w:r w:rsidR="002D7B2E" w:rsidRPr="002B0CBF">
        <w:rPr>
          <w:rStyle w:val="640"/>
          <w:b/>
          <w:sz w:val="28"/>
          <w:lang w:val="uk-UA"/>
        </w:rPr>
        <w:t>9</w:t>
      </w:r>
      <w:r w:rsidRPr="002B0CBF">
        <w:rPr>
          <w:rStyle w:val="640"/>
          <w:sz w:val="28"/>
          <w:lang w:val="uk-UA"/>
        </w:rPr>
        <w:t xml:space="preserve"> У графі, зображеному на рис. </w:t>
      </w:r>
      <w:r w:rsidR="00265FCB" w:rsidRPr="002B0CBF">
        <w:rPr>
          <w:rStyle w:val="640"/>
          <w:sz w:val="28"/>
          <w:lang w:val="uk-UA"/>
        </w:rPr>
        <w:t>6</w:t>
      </w:r>
      <w:r w:rsidRPr="002B0CBF">
        <w:rPr>
          <w:rStyle w:val="640"/>
          <w:sz w:val="28"/>
          <w:lang w:val="uk-UA"/>
        </w:rPr>
        <w:t>.</w:t>
      </w:r>
      <w:r w:rsidR="002D7B2E" w:rsidRPr="002B0CBF">
        <w:rPr>
          <w:rStyle w:val="640"/>
          <w:sz w:val="28"/>
          <w:lang w:val="uk-UA"/>
        </w:rPr>
        <w:t>3</w:t>
      </w:r>
      <w:r w:rsidR="00EF4EF1" w:rsidRPr="002B0CBF">
        <w:rPr>
          <w:rStyle w:val="640"/>
          <w:sz w:val="28"/>
          <w:lang w:val="uk-UA"/>
        </w:rPr>
        <w:t>1</w:t>
      </w:r>
      <w:r w:rsidRPr="002B0CBF">
        <w:rPr>
          <w:rStyle w:val="640"/>
          <w:sz w:val="28"/>
          <w:lang w:val="uk-UA"/>
        </w:rPr>
        <w:t xml:space="preserve">, ребра </w:t>
      </w:r>
      <m:oMath>
        <m:sSub>
          <m:sSubPr>
            <m:ctrlPr>
              <w:rPr>
                <w:rStyle w:val="2e"/>
                <w:rFonts w:ascii="Cambria Math" w:eastAsia="Arial Unicode MS" w:hAnsi="Cambria Math"/>
                <w:b w:val="0"/>
                <w:bCs w:val="0"/>
                <w:i w:val="0"/>
                <w:iCs w:val="0"/>
                <w:sz w:val="28"/>
                <w:lang w:val="uk-UA"/>
              </w:rPr>
            </m:ctrlPr>
          </m:sSubPr>
          <m:e>
            <m:r>
              <w:rPr>
                <w:rStyle w:val="2e"/>
                <w:rFonts w:ascii="Cambria Math" w:eastAsia="Arial Unicode MS" w:hAnsi="Cambria Math"/>
                <w:sz w:val="28"/>
                <w:lang w:val="uk-UA"/>
              </w:rPr>
              <m:t>u</m:t>
            </m:r>
          </m:e>
          <m:sub>
            <m:r>
              <m:rPr>
                <m:sty m:val="p"/>
              </m:rPr>
              <w:rPr>
                <w:rStyle w:val="2e"/>
                <w:rFonts w:ascii="Cambria Math" w:eastAsia="Arial Unicode MS" w:hAnsi="Cambria Math"/>
                <w:sz w:val="28"/>
                <w:lang w:val="uk-UA"/>
              </w:rPr>
              <m:t>1</m:t>
            </m:r>
          </m:sub>
        </m:sSub>
      </m:oMath>
      <w:r w:rsidRPr="002B0CBF">
        <w:rPr>
          <w:rStyle w:val="640"/>
          <w:sz w:val="28"/>
          <w:lang w:val="uk-UA"/>
        </w:rPr>
        <w:t xml:space="preserve"> та </w:t>
      </w:r>
      <m:oMath>
        <m:sSub>
          <m:sSubPr>
            <m:ctrlPr>
              <w:rPr>
                <w:rStyle w:val="2e"/>
                <w:rFonts w:ascii="Cambria Math" w:eastAsia="Arial Unicode MS"/>
                <w:b w:val="0"/>
                <w:bCs w:val="0"/>
                <w:i w:val="0"/>
                <w:iCs w:val="0"/>
                <w:sz w:val="28"/>
                <w:lang w:val="uk-UA"/>
              </w:rPr>
            </m:ctrlPr>
          </m:sSubPr>
          <m:e>
            <m:r>
              <w:rPr>
                <w:rStyle w:val="2e"/>
                <w:rFonts w:ascii="Cambria Math" w:eastAsia="Arial Unicode MS"/>
                <w:sz w:val="28"/>
                <w:lang w:val="uk-UA"/>
              </w:rPr>
              <m:t>u</m:t>
            </m:r>
          </m:e>
          <m:sub>
            <m:r>
              <m:rPr>
                <m:sty m:val="p"/>
              </m:rPr>
              <w:rPr>
                <w:rStyle w:val="2e"/>
                <w:rFonts w:ascii="Cambria Math" w:eastAsia="Arial Unicode MS"/>
                <w:sz w:val="28"/>
                <w:lang w:val="uk-UA"/>
              </w:rPr>
              <m:t>2</m:t>
            </m:r>
          </m:sub>
        </m:sSub>
      </m:oMath>
      <w:r w:rsidR="0058773E" w:rsidRPr="002B0CBF">
        <w:rPr>
          <w:rStyle w:val="640"/>
          <w:sz w:val="28"/>
          <w:lang w:val="uk-UA"/>
        </w:rPr>
        <w:t xml:space="preserve"> – </w:t>
      </w:r>
      <w:r w:rsidRPr="002B0CBF">
        <w:rPr>
          <w:rStyle w:val="640"/>
          <w:sz w:val="28"/>
          <w:lang w:val="uk-UA"/>
        </w:rPr>
        <w:t>перешийки, решта ребер</w:t>
      </w:r>
      <w:r w:rsidR="0058773E" w:rsidRPr="002B0CBF">
        <w:rPr>
          <w:rStyle w:val="640"/>
          <w:sz w:val="28"/>
          <w:lang w:val="uk-UA"/>
        </w:rPr>
        <w:t xml:space="preserve"> – </w:t>
      </w:r>
      <w:r w:rsidRPr="002B0CBF">
        <w:rPr>
          <w:rStyle w:val="640"/>
          <w:sz w:val="28"/>
          <w:lang w:val="uk-UA"/>
        </w:rPr>
        <w:t>циклові.</w:t>
      </w:r>
    </w:p>
    <w:p w14:paraId="60253FD4" w14:textId="77777777" w:rsidR="00CF4F64" w:rsidRPr="002B0CBF" w:rsidRDefault="00CF4F64" w:rsidP="00D41A93">
      <w:pPr>
        <w:pStyle w:val="71"/>
        <w:shd w:val="clear" w:color="auto" w:fill="auto"/>
        <w:spacing w:after="0" w:line="240" w:lineRule="auto"/>
        <w:ind w:firstLine="709"/>
        <w:rPr>
          <w:rStyle w:val="640"/>
          <w:sz w:val="28"/>
          <w:lang w:val="uk-UA"/>
        </w:rPr>
      </w:pPr>
    </w:p>
    <w:bookmarkStart w:id="116" w:name="_MON_1545064984"/>
    <w:bookmarkEnd w:id="116"/>
    <w:p w14:paraId="71216384" w14:textId="77777777" w:rsidR="00265FCB" w:rsidRPr="002B0CBF" w:rsidRDefault="00EF4EF1" w:rsidP="00265FCB">
      <w:pPr>
        <w:pStyle w:val="71"/>
        <w:shd w:val="clear" w:color="auto" w:fill="auto"/>
        <w:spacing w:after="0" w:line="240" w:lineRule="auto"/>
        <w:ind w:firstLine="0"/>
        <w:jc w:val="center"/>
        <w:rPr>
          <w:sz w:val="28"/>
          <w:lang w:val="uk-UA"/>
        </w:rPr>
      </w:pPr>
      <w:r w:rsidRPr="002B0CBF">
        <w:rPr>
          <w:sz w:val="28"/>
          <w:lang w:val="uk-UA"/>
        </w:rPr>
        <w:object w:dxaOrig="5434" w:dyaOrig="1616" w14:anchorId="273B593B">
          <v:shape id="_x0000_i1107" type="#_x0000_t75" style="width:271.5pt;height:81pt" o:ole="">
            <v:imagedata r:id="rId180" o:title=""/>
          </v:shape>
          <o:OLEObject Type="Embed" ProgID="Word.Document.8" ShapeID="_x0000_i1107" DrawAspect="Content" ObjectID="_1739777664" r:id="rId181">
            <o:FieldCodes>\s</o:FieldCodes>
          </o:OLEObject>
        </w:object>
      </w:r>
    </w:p>
    <w:p w14:paraId="28F3AD19" w14:textId="77777777" w:rsidR="00EF4EF1" w:rsidRPr="002B0CBF" w:rsidRDefault="00EF4EF1" w:rsidP="00EF4EF1">
      <w:pPr>
        <w:jc w:val="center"/>
        <w:rPr>
          <w:rStyle w:val="af"/>
          <w:rFonts w:eastAsia="Arial Unicode MS"/>
          <w:sz w:val="28"/>
          <w:lang w:val="uk-UA"/>
        </w:rPr>
      </w:pPr>
      <w:r w:rsidRPr="002B0CBF">
        <w:rPr>
          <w:rStyle w:val="af"/>
          <w:rFonts w:eastAsia="Arial Unicode MS"/>
          <w:sz w:val="28"/>
          <w:lang w:val="uk-UA"/>
        </w:rPr>
        <w:t>Рисунок 6.31 – Граф з перешийками та цикловими ребрами</w:t>
      </w:r>
    </w:p>
    <w:p w14:paraId="27447286" w14:textId="77777777" w:rsidR="00620D2E" w:rsidRPr="002B0CBF" w:rsidRDefault="00620D2E" w:rsidP="00EF4EF1">
      <w:pPr>
        <w:jc w:val="center"/>
        <w:rPr>
          <w:sz w:val="28"/>
          <w:lang w:val="uk-UA"/>
        </w:rPr>
      </w:pPr>
    </w:p>
    <w:p w14:paraId="07EA3B60" w14:textId="77777777" w:rsidR="00060079" w:rsidRPr="002B0CBF" w:rsidRDefault="00E2035F" w:rsidP="00265FCB">
      <w:pPr>
        <w:pStyle w:val="71"/>
        <w:shd w:val="clear" w:color="auto" w:fill="auto"/>
        <w:spacing w:after="0" w:line="240" w:lineRule="auto"/>
        <w:ind w:firstLine="709"/>
        <w:rPr>
          <w:rStyle w:val="640"/>
          <w:sz w:val="28"/>
          <w:lang w:val="uk-UA"/>
        </w:rPr>
      </w:pPr>
      <w:r w:rsidRPr="002B0CBF">
        <w:rPr>
          <w:rStyle w:val="1d"/>
          <w:sz w:val="28"/>
          <w:lang w:val="uk-UA"/>
        </w:rPr>
        <w:t>Лема</w:t>
      </w:r>
      <w:r w:rsidR="00265FCB" w:rsidRPr="002B0CBF">
        <w:rPr>
          <w:rStyle w:val="1d"/>
          <w:b w:val="0"/>
          <w:sz w:val="28"/>
          <w:lang w:val="uk-UA"/>
        </w:rPr>
        <w:t>.</w:t>
      </w:r>
      <w:r w:rsidRPr="002B0CBF">
        <w:rPr>
          <w:rStyle w:val="640"/>
          <w:sz w:val="28"/>
          <w:lang w:val="uk-UA"/>
        </w:rPr>
        <w:t xml:space="preserve"> При вилученні зі зв</w:t>
      </w:r>
      <w:r w:rsidR="00CA7808" w:rsidRPr="002B0CBF">
        <w:rPr>
          <w:rStyle w:val="640"/>
          <w:sz w:val="28"/>
          <w:lang w:val="uk-UA"/>
        </w:rPr>
        <w:t>’</w:t>
      </w:r>
      <w:r w:rsidRPr="002B0CBF">
        <w:rPr>
          <w:rStyle w:val="640"/>
          <w:sz w:val="28"/>
          <w:lang w:val="uk-UA"/>
        </w:rPr>
        <w:t>язного графа циклового ребра він залишається зв</w:t>
      </w:r>
      <w:r w:rsidR="00CA7808" w:rsidRPr="002B0CBF">
        <w:rPr>
          <w:rStyle w:val="640"/>
          <w:sz w:val="28"/>
          <w:lang w:val="uk-UA"/>
        </w:rPr>
        <w:t>’</w:t>
      </w:r>
      <w:r w:rsidRPr="002B0CBF">
        <w:rPr>
          <w:rStyle w:val="640"/>
          <w:sz w:val="28"/>
          <w:lang w:val="uk-UA"/>
        </w:rPr>
        <w:t>язним. При вилученні зі зв</w:t>
      </w:r>
      <w:r w:rsidR="00CA7808" w:rsidRPr="002B0CBF">
        <w:rPr>
          <w:rStyle w:val="640"/>
          <w:sz w:val="28"/>
          <w:lang w:val="uk-UA"/>
        </w:rPr>
        <w:t>’</w:t>
      </w:r>
      <w:r w:rsidRPr="002B0CBF">
        <w:rPr>
          <w:rStyle w:val="640"/>
          <w:sz w:val="28"/>
          <w:lang w:val="uk-UA"/>
        </w:rPr>
        <w:t>язного графа перешийка граф розпадається на дві компоненти зв</w:t>
      </w:r>
      <w:r w:rsidR="00CA7808" w:rsidRPr="002B0CBF">
        <w:rPr>
          <w:rStyle w:val="640"/>
          <w:sz w:val="28"/>
          <w:lang w:val="uk-UA"/>
        </w:rPr>
        <w:t>’</w:t>
      </w:r>
      <w:r w:rsidRPr="002B0CBF">
        <w:rPr>
          <w:rStyle w:val="640"/>
          <w:sz w:val="28"/>
          <w:lang w:val="uk-UA"/>
        </w:rPr>
        <w:t>язності.</w:t>
      </w:r>
    </w:p>
    <w:p w14:paraId="3FF48A4C" w14:textId="77777777" w:rsidR="00265FCB" w:rsidRPr="002B0CBF" w:rsidRDefault="00265FCB" w:rsidP="00265FCB">
      <w:pPr>
        <w:pStyle w:val="71"/>
        <w:shd w:val="clear" w:color="auto" w:fill="auto"/>
        <w:spacing w:after="0" w:line="240" w:lineRule="auto"/>
        <w:ind w:firstLine="709"/>
        <w:rPr>
          <w:sz w:val="28"/>
          <w:lang w:val="uk-UA"/>
        </w:rPr>
      </w:pPr>
      <w:r w:rsidRPr="002B0CBF">
        <w:rPr>
          <w:rStyle w:val="640"/>
          <w:i/>
          <w:sz w:val="28"/>
          <w:lang w:val="uk-UA"/>
        </w:rPr>
        <w:t>Доведення</w:t>
      </w:r>
      <w:r w:rsidRPr="002B0CBF">
        <w:rPr>
          <w:rStyle w:val="640"/>
          <w:sz w:val="28"/>
          <w:lang w:val="uk-UA"/>
        </w:rPr>
        <w:t>.</w:t>
      </w:r>
    </w:p>
    <w:p w14:paraId="236A56D5" w14:textId="242D42B7"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Якщо ребро</w:t>
      </w:r>
      <w:r w:rsidRPr="002B0CBF">
        <w:rPr>
          <w:rStyle w:val="2e"/>
          <w:b w:val="0"/>
          <w:i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a</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b</m:t>
            </m:r>
          </m:e>
        </m:d>
      </m:oMath>
      <w:r w:rsidRPr="002B0CBF">
        <w:rPr>
          <w:rStyle w:val="1d"/>
          <w:b w:val="0"/>
          <w:sz w:val="28"/>
          <w:lang w:val="uk-UA"/>
        </w:rPr>
        <w:t>,</w:t>
      </w:r>
      <w:r w:rsidRPr="002B0CBF">
        <w:rPr>
          <w:rStyle w:val="640"/>
          <w:sz w:val="28"/>
          <w:lang w:val="uk-UA"/>
        </w:rPr>
        <w:t xml:space="preserve"> яке вилучається, є циклове, то після його вилучення вершини</w:t>
      </w:r>
      <w:r w:rsidRPr="002B0CBF">
        <w:rPr>
          <w:rStyle w:val="2e"/>
          <w:b w:val="0"/>
          <w:i w:val="0"/>
          <w:sz w:val="28"/>
          <w:lang w:val="uk-UA"/>
        </w:rPr>
        <w:t xml:space="preserve"> </w:t>
      </w:r>
      <w:r w:rsidRPr="002B0CBF">
        <w:rPr>
          <w:rStyle w:val="2e"/>
          <w:b w:val="0"/>
          <w:sz w:val="28"/>
          <w:lang w:val="uk-UA"/>
        </w:rPr>
        <w:t>a</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b</w:t>
      </w:r>
      <w:r w:rsidRPr="002B0CBF">
        <w:rPr>
          <w:rStyle w:val="2e"/>
          <w:b w:val="0"/>
          <w:i w:val="0"/>
          <w:sz w:val="28"/>
          <w:lang w:val="uk-UA"/>
        </w:rPr>
        <w:t>,</w:t>
      </w:r>
      <w:r w:rsidRPr="002B0CBF">
        <w:rPr>
          <w:rStyle w:val="640"/>
          <w:sz w:val="28"/>
          <w:lang w:val="uk-UA"/>
        </w:rPr>
        <w:t xml:space="preserve"> як і раніше, можна з</w:t>
      </w:r>
      <w:r w:rsidR="00CA7808" w:rsidRPr="002B0CBF">
        <w:rPr>
          <w:rStyle w:val="640"/>
          <w:sz w:val="28"/>
          <w:lang w:val="uk-UA"/>
        </w:rPr>
        <w:t>’</w:t>
      </w:r>
      <w:r w:rsidRPr="002B0CBF">
        <w:rPr>
          <w:rStyle w:val="640"/>
          <w:sz w:val="28"/>
          <w:lang w:val="uk-UA"/>
        </w:rPr>
        <w:t>єднати в ланцюг</w:t>
      </w:r>
      <w:r w:rsidR="0058773E" w:rsidRPr="002B0CBF">
        <w:rPr>
          <w:rStyle w:val="640"/>
          <w:sz w:val="28"/>
          <w:lang w:val="uk-UA"/>
        </w:rPr>
        <w:t xml:space="preserve"> – </w:t>
      </w:r>
      <w:r w:rsidRPr="002B0CBF">
        <w:rPr>
          <w:rStyle w:val="640"/>
          <w:sz w:val="28"/>
          <w:lang w:val="uk-UA"/>
        </w:rPr>
        <w:t>залишком циклу, до якого входило ребро</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a</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b</m:t>
            </m:r>
          </m:e>
        </m:d>
      </m:oMath>
      <w:r w:rsidRPr="002B0CBF">
        <w:rPr>
          <w:rStyle w:val="1d"/>
          <w:b w:val="0"/>
          <w:sz w:val="28"/>
          <w:lang w:val="uk-UA"/>
        </w:rPr>
        <w:t>.</w:t>
      </w:r>
      <w:r w:rsidRPr="002B0CBF">
        <w:rPr>
          <w:rStyle w:val="640"/>
          <w:sz w:val="28"/>
          <w:lang w:val="uk-UA"/>
        </w:rPr>
        <w:t xml:space="preserve"> Звідси випливає, що і кожні дві вершини графа після вилучення ребра</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w:rPr>
                <w:rStyle w:val="2e"/>
                <w:rFonts w:ascii="Cambria Math" w:eastAsia="Arial Unicode MS"/>
                <w:sz w:val="28"/>
                <w:lang w:val="uk-UA"/>
              </w:rPr>
              <m:t>a</m:t>
            </m:r>
            <m:r>
              <m:rPr>
                <m:sty m:val="p"/>
              </m:rPr>
              <w:rPr>
                <w:rStyle w:val="2e"/>
                <w:rFonts w:ascii="Cambria Math" w:eastAsia="Arial Unicode MS"/>
                <w:sz w:val="28"/>
                <w:lang w:val="uk-UA"/>
              </w:rPr>
              <m:t>,</m:t>
            </m:r>
            <m:r>
              <w:rPr>
                <w:rStyle w:val="2e"/>
                <w:rFonts w:ascii="Cambria Math" w:eastAsia="Arial Unicode MS"/>
                <w:sz w:val="28"/>
                <w:lang w:val="uk-UA"/>
              </w:rPr>
              <m:t>b</m:t>
            </m:r>
          </m:e>
        </m:d>
      </m:oMath>
      <w:r w:rsidRPr="002B0CBF">
        <w:rPr>
          <w:rStyle w:val="640"/>
          <w:sz w:val="28"/>
          <w:lang w:val="uk-UA"/>
        </w:rPr>
        <w:t xml:space="preserve"> залишаються зв</w:t>
      </w:r>
      <w:r w:rsidR="00CA7808" w:rsidRPr="002B0CBF">
        <w:rPr>
          <w:rStyle w:val="640"/>
          <w:sz w:val="28"/>
          <w:lang w:val="uk-UA"/>
        </w:rPr>
        <w:t>’</w:t>
      </w:r>
      <w:r w:rsidRPr="002B0CBF">
        <w:rPr>
          <w:rStyle w:val="640"/>
          <w:sz w:val="28"/>
          <w:lang w:val="uk-UA"/>
        </w:rPr>
        <w:t>язаними ланцюгом.</w:t>
      </w:r>
    </w:p>
    <w:p w14:paraId="4191FF52" w14:textId="74166DE0"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Й навпаки, якщо</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a</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b</m:t>
            </m:r>
          </m:e>
        </m:d>
      </m:oMath>
      <w:r w:rsidR="0058773E" w:rsidRPr="002B0CBF">
        <w:rPr>
          <w:rStyle w:val="640"/>
          <w:sz w:val="28"/>
          <w:lang w:val="uk-UA"/>
        </w:rPr>
        <w:t xml:space="preserve"> – </w:t>
      </w:r>
      <w:r w:rsidRPr="002B0CBF">
        <w:rPr>
          <w:rStyle w:val="640"/>
          <w:sz w:val="28"/>
          <w:lang w:val="uk-UA"/>
        </w:rPr>
        <w:t>перешийок, то після його вилучення вершини</w:t>
      </w:r>
      <w:r w:rsidRPr="002B0CBF">
        <w:rPr>
          <w:rStyle w:val="2e"/>
          <w:b w:val="0"/>
          <w:i w:val="0"/>
          <w:sz w:val="28"/>
          <w:lang w:val="uk-UA"/>
        </w:rPr>
        <w:t xml:space="preserve"> </w:t>
      </w:r>
      <w:r w:rsidRPr="002B0CBF">
        <w:rPr>
          <w:rStyle w:val="2e"/>
          <w:b w:val="0"/>
          <w:sz w:val="28"/>
          <w:lang w:val="uk-UA"/>
        </w:rPr>
        <w:t>a</w:t>
      </w:r>
      <w:r w:rsidRPr="002B0CBF">
        <w:rPr>
          <w:rStyle w:val="2e"/>
          <w:b w:val="0"/>
          <w:i w:val="0"/>
          <w:sz w:val="28"/>
          <w:lang w:val="uk-UA"/>
        </w:rPr>
        <w:t xml:space="preserve"> </w:t>
      </w:r>
      <w:r w:rsidRPr="002B0CBF">
        <w:rPr>
          <w:rStyle w:val="640"/>
          <w:sz w:val="28"/>
          <w:lang w:val="uk-UA"/>
        </w:rPr>
        <w:t>та</w:t>
      </w:r>
      <w:r w:rsidRPr="002B0CBF">
        <w:rPr>
          <w:rStyle w:val="2e"/>
          <w:b w:val="0"/>
          <w:i w:val="0"/>
          <w:sz w:val="28"/>
          <w:lang w:val="uk-UA"/>
        </w:rPr>
        <w:t xml:space="preserve"> </w:t>
      </w:r>
      <w:r w:rsidRPr="002B0CBF">
        <w:rPr>
          <w:rStyle w:val="2e"/>
          <w:b w:val="0"/>
          <w:sz w:val="28"/>
          <w:lang w:val="uk-UA"/>
        </w:rPr>
        <w:t>b</w:t>
      </w:r>
      <w:r w:rsidRPr="002B0CBF">
        <w:rPr>
          <w:rStyle w:val="640"/>
          <w:sz w:val="28"/>
          <w:lang w:val="uk-UA"/>
        </w:rPr>
        <w:t xml:space="preserve"> не можна зв</w:t>
      </w:r>
      <w:r w:rsidR="00CA7808" w:rsidRPr="002B0CBF">
        <w:rPr>
          <w:rStyle w:val="640"/>
          <w:sz w:val="28"/>
          <w:lang w:val="uk-UA"/>
        </w:rPr>
        <w:t>’</w:t>
      </w:r>
      <w:r w:rsidRPr="002B0CBF">
        <w:rPr>
          <w:rStyle w:val="640"/>
          <w:sz w:val="28"/>
          <w:lang w:val="uk-UA"/>
        </w:rPr>
        <w:t>язати ланцюгом, інакше цей ланцюг разом з ребром</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w:rPr>
                <w:rStyle w:val="2e"/>
                <w:rFonts w:ascii="Cambria Math" w:eastAsia="Arial Unicode MS"/>
                <w:sz w:val="28"/>
                <w:lang w:val="uk-UA"/>
              </w:rPr>
              <m:t>a</m:t>
            </m:r>
            <m:r>
              <m:rPr>
                <m:sty m:val="p"/>
              </m:rPr>
              <w:rPr>
                <w:rStyle w:val="2e"/>
                <w:rFonts w:ascii="Cambria Math" w:eastAsia="Arial Unicode MS"/>
                <w:sz w:val="28"/>
                <w:lang w:val="uk-UA"/>
              </w:rPr>
              <m:t>,</m:t>
            </m:r>
            <m:r>
              <w:rPr>
                <w:rStyle w:val="2e"/>
                <w:rFonts w:ascii="Cambria Math" w:eastAsia="Arial Unicode MS"/>
                <w:sz w:val="28"/>
                <w:lang w:val="uk-UA"/>
              </w:rPr>
              <m:t>b</m:t>
            </m:r>
          </m:e>
        </m:d>
      </m:oMath>
      <w:r w:rsidRPr="002B0CBF">
        <w:rPr>
          <w:rStyle w:val="1d"/>
          <w:b w:val="0"/>
          <w:sz w:val="28"/>
          <w:lang w:val="uk-UA"/>
        </w:rPr>
        <w:t xml:space="preserve"> </w:t>
      </w:r>
      <w:r w:rsidRPr="002B0CBF">
        <w:rPr>
          <w:rStyle w:val="640"/>
          <w:sz w:val="28"/>
          <w:lang w:val="uk-UA"/>
        </w:rPr>
        <w:t>утворить цикл у вихідному графі. З іншого боку, кожна вершина залишається зв</w:t>
      </w:r>
      <w:r w:rsidR="00CA7808" w:rsidRPr="002B0CBF">
        <w:rPr>
          <w:rStyle w:val="640"/>
          <w:sz w:val="28"/>
          <w:lang w:val="uk-UA"/>
        </w:rPr>
        <w:t>’</w:t>
      </w:r>
      <w:r w:rsidRPr="002B0CBF">
        <w:rPr>
          <w:rStyle w:val="640"/>
          <w:sz w:val="28"/>
          <w:lang w:val="uk-UA"/>
        </w:rPr>
        <w:t>язаною чи то з вершиною</w:t>
      </w:r>
      <w:r w:rsidRPr="002B0CBF">
        <w:rPr>
          <w:rStyle w:val="1d"/>
          <w:b w:val="0"/>
          <w:sz w:val="28"/>
          <w:lang w:val="uk-UA"/>
        </w:rPr>
        <w:t xml:space="preserve"> </w:t>
      </w:r>
      <w:r w:rsidRPr="002B0CBF">
        <w:rPr>
          <w:rStyle w:val="1d"/>
          <w:b w:val="0"/>
          <w:i/>
          <w:sz w:val="28"/>
          <w:lang w:val="uk-UA"/>
        </w:rPr>
        <w:t>a</w:t>
      </w:r>
      <w:r w:rsidRPr="002B0CBF">
        <w:rPr>
          <w:rStyle w:val="1d"/>
          <w:b w:val="0"/>
          <w:sz w:val="28"/>
          <w:lang w:val="uk-UA"/>
        </w:rPr>
        <w:t>,</w:t>
      </w:r>
      <w:r w:rsidRPr="002B0CBF">
        <w:rPr>
          <w:rStyle w:val="640"/>
          <w:sz w:val="28"/>
          <w:lang w:val="uk-UA"/>
        </w:rPr>
        <w:t xml:space="preserve"> чи то з вершиною</w:t>
      </w:r>
      <w:r w:rsidRPr="002B0CBF">
        <w:rPr>
          <w:rStyle w:val="1d"/>
          <w:b w:val="0"/>
          <w:sz w:val="28"/>
          <w:lang w:val="uk-UA"/>
        </w:rPr>
        <w:t xml:space="preserve"> </w:t>
      </w:r>
      <w:r w:rsidRPr="002B0CBF">
        <w:rPr>
          <w:rStyle w:val="1d"/>
          <w:b w:val="0"/>
          <w:i/>
          <w:sz w:val="28"/>
          <w:lang w:val="uk-UA"/>
        </w:rPr>
        <w:t>b</w:t>
      </w:r>
      <w:r w:rsidRPr="002B0CBF">
        <w:rPr>
          <w:rStyle w:val="1d"/>
          <w:b w:val="0"/>
          <w:sz w:val="28"/>
          <w:lang w:val="uk-UA"/>
        </w:rPr>
        <w:t>.</w:t>
      </w:r>
    </w:p>
    <w:p w14:paraId="18FCD3BE" w14:textId="77777777" w:rsidR="00060079" w:rsidRPr="002B0CBF" w:rsidRDefault="00E2035F" w:rsidP="00265FCB">
      <w:pPr>
        <w:pStyle w:val="71"/>
        <w:shd w:val="clear" w:color="auto" w:fill="auto"/>
        <w:spacing w:after="0" w:line="240" w:lineRule="auto"/>
        <w:ind w:firstLine="709"/>
        <w:rPr>
          <w:rStyle w:val="640"/>
          <w:sz w:val="28"/>
          <w:lang w:val="uk-UA"/>
        </w:rPr>
      </w:pPr>
      <w:r w:rsidRPr="002B0CBF">
        <w:rPr>
          <w:rStyle w:val="640"/>
          <w:b/>
          <w:sz w:val="28"/>
          <w:lang w:val="uk-UA"/>
        </w:rPr>
        <w:lastRenderedPageBreak/>
        <w:t>Наслідок</w:t>
      </w:r>
      <w:r w:rsidRPr="002B0CBF">
        <w:rPr>
          <w:rStyle w:val="640"/>
          <w:sz w:val="28"/>
          <w:lang w:val="uk-UA"/>
        </w:rPr>
        <w:t>. При вилученні з графа циклового ребра кількість зв</w:t>
      </w:r>
      <w:r w:rsidR="00CA7808" w:rsidRPr="002B0CBF">
        <w:rPr>
          <w:rStyle w:val="640"/>
          <w:sz w:val="28"/>
          <w:lang w:val="uk-UA"/>
        </w:rPr>
        <w:t>’</w:t>
      </w:r>
      <w:r w:rsidRPr="002B0CBF">
        <w:rPr>
          <w:rStyle w:val="640"/>
          <w:sz w:val="28"/>
          <w:lang w:val="uk-UA"/>
        </w:rPr>
        <w:t>язних компонентів графа не змінюється. При вилученні перешийка кількість зв</w:t>
      </w:r>
      <w:r w:rsidR="00CA7808" w:rsidRPr="002B0CBF">
        <w:rPr>
          <w:rStyle w:val="640"/>
          <w:sz w:val="28"/>
          <w:lang w:val="uk-UA"/>
        </w:rPr>
        <w:t>’</w:t>
      </w:r>
      <w:r w:rsidRPr="002B0CBF">
        <w:rPr>
          <w:rStyle w:val="640"/>
          <w:sz w:val="28"/>
          <w:lang w:val="uk-UA"/>
        </w:rPr>
        <w:t>язних компонентів графа збільшується на одиницю.</w:t>
      </w:r>
    </w:p>
    <w:p w14:paraId="7F3078B6" w14:textId="63D8B9E7"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 задано граф</w:t>
      </w:r>
      <w:r w:rsidRPr="002B0CBF">
        <w:rPr>
          <w:rStyle w:val="2e"/>
          <w:b w:val="0"/>
          <w:i w:val="0"/>
          <w:sz w:val="28"/>
          <w:lang w:val="uk-UA"/>
        </w:rPr>
        <w:t xml:space="preserve"> </w:t>
      </w:r>
      <m:oMath>
        <m:r>
          <w:rPr>
            <w:rStyle w:val="2e"/>
            <w:rFonts w:ascii="Cambria Math" w:eastAsia="Arial Unicode MS" w:hAnsi="Cambria Math"/>
            <w:sz w:val="28"/>
            <w:lang w:val="uk-UA"/>
          </w:rPr>
          <m:t>G</m:t>
        </m:r>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X</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U</m:t>
            </m:r>
          </m:e>
        </m:d>
      </m:oMath>
      <w:r w:rsidRPr="002B0CBF">
        <w:rPr>
          <w:rStyle w:val="2e"/>
          <w:b w:val="0"/>
          <w:i w:val="0"/>
          <w:sz w:val="28"/>
          <w:lang w:val="uk-UA"/>
        </w:rPr>
        <w:t>,</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X</m:t>
            </m:r>
          </m:e>
        </m:d>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n</m:t>
        </m:r>
      </m:oMath>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U</m:t>
            </m:r>
          </m:e>
        </m:d>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m</m:t>
        </m:r>
      </m:oMath>
      <w:r w:rsidRPr="002B0CBF">
        <w:rPr>
          <w:rStyle w:val="2e"/>
          <w:b w:val="0"/>
          <w:i w:val="0"/>
          <w:sz w:val="28"/>
          <w:lang w:val="uk-UA"/>
        </w:rPr>
        <w:t xml:space="preserve">; </w:t>
      </w:r>
      <m:oMath>
        <m:r>
          <w:rPr>
            <w:rStyle w:val="2e"/>
            <w:rFonts w:ascii="Cambria Math" w:hAnsi="Cambria Math"/>
            <w:sz w:val="28"/>
            <w:lang w:val="uk-UA"/>
          </w:rPr>
          <m:t>p</m:t>
        </m:r>
      </m:oMath>
      <w:r w:rsidR="0058773E" w:rsidRPr="002B0CBF">
        <w:rPr>
          <w:rStyle w:val="640"/>
          <w:sz w:val="28"/>
          <w:lang w:val="uk-UA"/>
        </w:rPr>
        <w:t xml:space="preserve"> – </w:t>
      </w:r>
      <w:r w:rsidRPr="002B0CBF">
        <w:rPr>
          <w:rStyle w:val="640"/>
          <w:sz w:val="28"/>
          <w:lang w:val="uk-UA"/>
        </w:rPr>
        <w:t>кількість компонент зв</w:t>
      </w:r>
      <w:r w:rsidR="00CA7808" w:rsidRPr="002B0CBF">
        <w:rPr>
          <w:rStyle w:val="640"/>
          <w:sz w:val="28"/>
          <w:lang w:val="uk-UA"/>
        </w:rPr>
        <w:t>’</w:t>
      </w:r>
      <w:r w:rsidRPr="002B0CBF">
        <w:rPr>
          <w:rStyle w:val="640"/>
          <w:sz w:val="28"/>
          <w:lang w:val="uk-UA"/>
        </w:rPr>
        <w:t>язності графа. Величина</w:t>
      </w:r>
      <w:r w:rsidRPr="002B0CBF">
        <w:rPr>
          <w:rStyle w:val="1d"/>
          <w:b w:val="0"/>
          <w:sz w:val="28"/>
          <w:lang w:val="uk-UA"/>
        </w:rPr>
        <w:t xml:space="preserve"> </w:t>
      </w:r>
      <m:oMath>
        <m:r>
          <w:rPr>
            <w:rStyle w:val="1d"/>
            <w:rFonts w:ascii="Cambria Math"/>
            <w:sz w:val="28"/>
            <w:lang w:val="uk-UA"/>
          </w:rPr>
          <m:t>λ=m</m:t>
        </m:r>
        <m:r>
          <w:rPr>
            <w:rStyle w:val="1d"/>
            <w:rFonts w:ascii="Cambria Math"/>
            <w:sz w:val="28"/>
            <w:lang w:val="uk-UA"/>
          </w:rPr>
          <m:t>-</m:t>
        </m:r>
        <m:r>
          <w:rPr>
            <w:rStyle w:val="1d"/>
            <w:rFonts w:ascii="Cambria Math"/>
            <w:sz w:val="28"/>
            <w:lang w:val="uk-UA"/>
          </w:rPr>
          <m:t>n+p</m:t>
        </m:r>
      </m:oMath>
      <w:r w:rsidRPr="002B0CBF">
        <w:rPr>
          <w:rStyle w:val="640"/>
          <w:sz w:val="28"/>
          <w:lang w:val="uk-UA"/>
        </w:rPr>
        <w:t xml:space="preserve"> називається</w:t>
      </w:r>
      <w:r w:rsidRPr="002B0CBF">
        <w:rPr>
          <w:rStyle w:val="2e"/>
          <w:b w:val="0"/>
          <w:i w:val="0"/>
          <w:sz w:val="28"/>
          <w:lang w:val="uk-UA"/>
        </w:rPr>
        <w:t xml:space="preserve"> </w:t>
      </w:r>
      <w:r w:rsidRPr="002B0CBF">
        <w:rPr>
          <w:rStyle w:val="2e"/>
          <w:b w:val="0"/>
          <w:sz w:val="28"/>
          <w:lang w:val="uk-UA"/>
        </w:rPr>
        <w:t>цикломатичним числом графа</w:t>
      </w:r>
      <w:r w:rsidRPr="002B0CBF">
        <w:rPr>
          <w:rStyle w:val="2e"/>
          <w:b w:val="0"/>
          <w:i w:val="0"/>
          <w:sz w:val="28"/>
          <w:lang w:val="uk-UA"/>
        </w:rPr>
        <w:t>.</w:t>
      </w:r>
    </w:p>
    <w:p w14:paraId="0193D0B0" w14:textId="142CA8FD" w:rsidR="00060079" w:rsidRPr="002B0CBF" w:rsidRDefault="00E2035F" w:rsidP="00D41A93">
      <w:pPr>
        <w:pStyle w:val="71"/>
        <w:shd w:val="clear" w:color="auto" w:fill="auto"/>
        <w:spacing w:after="0" w:line="240" w:lineRule="auto"/>
        <w:ind w:firstLine="709"/>
        <w:rPr>
          <w:sz w:val="28"/>
          <w:lang w:val="uk-UA"/>
        </w:rPr>
      </w:pPr>
      <w:r w:rsidRPr="002B0CBF">
        <w:rPr>
          <w:rStyle w:val="1d"/>
          <w:sz w:val="28"/>
          <w:lang w:val="uk-UA"/>
        </w:rPr>
        <w:t>Теорема</w:t>
      </w:r>
      <w:r w:rsidRPr="002B0CBF">
        <w:rPr>
          <w:rStyle w:val="640"/>
          <w:sz w:val="28"/>
          <w:lang w:val="uk-UA"/>
        </w:rPr>
        <w:t xml:space="preserve"> </w:t>
      </w:r>
      <w:r w:rsidR="00265FCB" w:rsidRPr="002B0CBF">
        <w:rPr>
          <w:rStyle w:val="640"/>
          <w:b/>
          <w:sz w:val="28"/>
          <w:lang w:val="uk-UA"/>
        </w:rPr>
        <w:t>6.</w:t>
      </w:r>
      <w:r w:rsidR="002D7B2E" w:rsidRPr="002B0CBF">
        <w:rPr>
          <w:rStyle w:val="640"/>
          <w:b/>
          <w:sz w:val="28"/>
          <w:lang w:val="uk-UA"/>
        </w:rPr>
        <w:t>8</w:t>
      </w:r>
      <w:r w:rsidR="00265FCB" w:rsidRPr="002B0CBF">
        <w:rPr>
          <w:rStyle w:val="640"/>
          <w:sz w:val="28"/>
          <w:lang w:val="uk-UA"/>
        </w:rPr>
        <w:t xml:space="preserve"> </w:t>
      </w:r>
      <w:r w:rsidRPr="002B0CBF">
        <w:rPr>
          <w:rStyle w:val="640"/>
          <w:sz w:val="28"/>
          <w:lang w:val="uk-UA"/>
        </w:rPr>
        <w:t>Для кожного графа цикломатичне число є невід</w:t>
      </w:r>
      <w:r w:rsidR="00CA7808" w:rsidRPr="002B0CBF">
        <w:rPr>
          <w:rStyle w:val="640"/>
          <w:sz w:val="28"/>
          <w:lang w:val="uk-UA"/>
        </w:rPr>
        <w:t>’</w:t>
      </w:r>
      <w:r w:rsidRPr="002B0CBF">
        <w:rPr>
          <w:rStyle w:val="640"/>
          <w:sz w:val="28"/>
          <w:lang w:val="uk-UA"/>
        </w:rPr>
        <w:t>ємне, тобто</w:t>
      </w:r>
      <w:r w:rsidR="00265FCB" w:rsidRPr="002B0CBF">
        <w:rPr>
          <w:rStyle w:val="640"/>
          <w:sz w:val="28"/>
          <w:lang w:val="uk-UA"/>
        </w:rPr>
        <w:t xml:space="preserve"> </w:t>
      </w:r>
      <m:oMath>
        <m:r>
          <w:rPr>
            <w:rStyle w:val="1d"/>
            <w:rFonts w:ascii="Cambria Math"/>
            <w:sz w:val="28"/>
            <w:lang w:val="uk-UA"/>
          </w:rPr>
          <m:t>λ</m:t>
        </m:r>
        <m:r>
          <w:rPr>
            <w:rStyle w:val="1d"/>
            <w:rFonts w:ascii="Cambria Math"/>
            <w:sz w:val="28"/>
            <w:lang w:val="uk-UA"/>
          </w:rPr>
          <m:t>≥</m:t>
        </m:r>
        <m:r>
          <w:rPr>
            <w:rStyle w:val="1d"/>
            <w:rFonts w:ascii="Cambria Math"/>
            <w:sz w:val="28"/>
            <w:lang w:val="uk-UA"/>
          </w:rPr>
          <m:t>0</m:t>
        </m:r>
      </m:oMath>
      <w:r w:rsidR="00265FCB" w:rsidRPr="002B0CBF">
        <w:rPr>
          <w:rStyle w:val="1d"/>
          <w:b w:val="0"/>
          <w:sz w:val="28"/>
          <w:lang w:val="uk-UA"/>
        </w:rPr>
        <w:t>.</w:t>
      </w:r>
    </w:p>
    <w:p w14:paraId="1EB99913" w14:textId="77777777" w:rsidR="00060079" w:rsidRPr="002B0CBF" w:rsidRDefault="00265FCB" w:rsidP="00265FCB">
      <w:pPr>
        <w:pStyle w:val="71"/>
        <w:shd w:val="clear" w:color="auto" w:fill="auto"/>
        <w:spacing w:after="0" w:line="240" w:lineRule="auto"/>
        <w:ind w:firstLine="709"/>
        <w:rPr>
          <w:sz w:val="28"/>
          <w:lang w:val="uk-UA"/>
        </w:rPr>
      </w:pPr>
      <w:r w:rsidRPr="002B0CBF">
        <w:rPr>
          <w:rStyle w:val="640"/>
          <w:i/>
          <w:sz w:val="28"/>
          <w:lang w:val="uk-UA"/>
        </w:rPr>
        <w:t>Доведення</w:t>
      </w:r>
      <w:r w:rsidRPr="002B0CBF">
        <w:rPr>
          <w:rStyle w:val="640"/>
          <w:sz w:val="28"/>
          <w:lang w:val="uk-UA"/>
        </w:rPr>
        <w:t>.</w:t>
      </w:r>
    </w:p>
    <w:p w14:paraId="51323D07" w14:textId="6BC1D69B"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Вилучаємо з графа по одному ребру, і відстежуємо змінювання величини</w:t>
      </w:r>
      <w:r w:rsidRPr="002B0CBF">
        <w:rPr>
          <w:rStyle w:val="1d"/>
          <w:b w:val="0"/>
          <w:sz w:val="28"/>
          <w:lang w:val="uk-UA"/>
        </w:rPr>
        <w:t xml:space="preserve"> </w:t>
      </w:r>
      <m:oMath>
        <m:r>
          <w:rPr>
            <w:rStyle w:val="1d"/>
            <w:rFonts w:ascii="Cambria Math" w:hAnsi="Cambria Math"/>
            <w:sz w:val="28"/>
            <w:lang w:val="uk-UA"/>
          </w:rPr>
          <m:t>λ</m:t>
        </m:r>
      </m:oMath>
      <w:r w:rsidRPr="002B0CBF">
        <w:rPr>
          <w:rStyle w:val="1d"/>
          <w:b w:val="0"/>
          <w:sz w:val="28"/>
          <w:lang w:val="uk-UA"/>
        </w:rPr>
        <w:t xml:space="preserve">. </w:t>
      </w:r>
      <w:r w:rsidRPr="002B0CBF">
        <w:rPr>
          <w:rStyle w:val="640"/>
          <w:sz w:val="28"/>
          <w:lang w:val="uk-UA"/>
        </w:rPr>
        <w:t>Параметри вихідного графа позначимо</w:t>
      </w:r>
      <w:r w:rsidRPr="002B0CBF">
        <w:rPr>
          <w:rStyle w:val="2e"/>
          <w:b w:val="0"/>
          <w:i w:val="0"/>
          <w:sz w:val="28"/>
          <w:lang w:val="uk-UA"/>
        </w:rPr>
        <w:t xml:space="preserve"> </w:t>
      </w:r>
      <w:r w:rsidRPr="002B0CBF">
        <w:rPr>
          <w:rStyle w:val="2e"/>
          <w:b w:val="0"/>
          <w:sz w:val="28"/>
          <w:lang w:val="uk-UA"/>
        </w:rPr>
        <w:t>m</w:t>
      </w:r>
      <w:r w:rsidRPr="002B0CBF">
        <w:rPr>
          <w:rStyle w:val="2e"/>
          <w:b w:val="0"/>
          <w:i w:val="0"/>
          <w:sz w:val="28"/>
          <w:lang w:val="uk-UA"/>
        </w:rPr>
        <w:t xml:space="preserve">, </w:t>
      </w:r>
      <w:r w:rsidRPr="002B0CBF">
        <w:rPr>
          <w:rStyle w:val="2e"/>
          <w:b w:val="0"/>
          <w:sz w:val="28"/>
          <w:lang w:val="uk-UA"/>
        </w:rPr>
        <w:t>n</w:t>
      </w:r>
      <w:r w:rsidRPr="002B0CBF">
        <w:rPr>
          <w:rStyle w:val="640"/>
          <w:sz w:val="28"/>
          <w:lang w:val="uk-UA"/>
        </w:rPr>
        <w:t xml:space="preserve"> і</w:t>
      </w:r>
      <w:r w:rsidRPr="002B0CBF">
        <w:rPr>
          <w:rStyle w:val="2e"/>
          <w:b w:val="0"/>
          <w:i w:val="0"/>
          <w:sz w:val="28"/>
          <w:lang w:val="uk-UA"/>
        </w:rPr>
        <w:t xml:space="preserve"> </w:t>
      </w:r>
      <m:oMath>
        <m:r>
          <w:rPr>
            <w:rStyle w:val="2e"/>
            <w:rFonts w:ascii="Cambria Math" w:hAnsi="Cambria Math"/>
            <w:sz w:val="28"/>
            <w:lang w:val="uk-UA"/>
          </w:rPr>
          <m:t>p</m:t>
        </m:r>
      </m:oMath>
      <w:r w:rsidRPr="002B0CBF">
        <w:rPr>
          <w:rStyle w:val="2e"/>
          <w:b w:val="0"/>
          <w:i w:val="0"/>
          <w:sz w:val="28"/>
          <w:lang w:val="uk-UA"/>
        </w:rPr>
        <w:t>.</w:t>
      </w:r>
      <w:r w:rsidRPr="002B0CBF">
        <w:rPr>
          <w:rStyle w:val="640"/>
          <w:sz w:val="28"/>
          <w:lang w:val="uk-UA"/>
        </w:rPr>
        <w:t xml:space="preserve"> Ті самі величини після вилучення ребра позначимо через</w:t>
      </w:r>
      <w:r w:rsidRPr="002B0CBF">
        <w:rPr>
          <w:rStyle w:val="2e"/>
          <w:b w:val="0"/>
          <w:i w:val="0"/>
          <w:sz w:val="28"/>
          <w:lang w:val="uk-UA"/>
        </w:rPr>
        <w:t xml:space="preserve"> </w:t>
      </w: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m</m:t>
            </m:r>
          </m:e>
          <m:sup>
            <m:r>
              <m:rPr>
                <m:sty m:val="p"/>
              </m:rPr>
              <w:rPr>
                <w:rStyle w:val="2e"/>
                <w:rFonts w:ascii="Cambria Math" w:hAnsi="Cambria Math"/>
                <w:sz w:val="28"/>
                <w:lang w:val="uk-UA"/>
              </w:rPr>
              <m:t>'</m:t>
            </m:r>
          </m:sup>
        </m:sSup>
      </m:oMath>
      <w:r w:rsidRPr="002B0CBF">
        <w:rPr>
          <w:rStyle w:val="640"/>
          <w:sz w:val="28"/>
          <w:lang w:val="uk-UA"/>
        </w:rPr>
        <w:t>,</w:t>
      </w:r>
      <w:r w:rsidR="00265FCB" w:rsidRPr="002B0CBF">
        <w:rPr>
          <w:rStyle w:val="2e"/>
          <w:b w:val="0"/>
          <w:i w:val="0"/>
          <w:sz w:val="28"/>
          <w:lang w:val="uk-UA"/>
        </w:rPr>
        <w:t xml:space="preserve"> </w:t>
      </w: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n</m:t>
            </m:r>
          </m:e>
          <m:sup>
            <m:r>
              <m:rPr>
                <m:sty m:val="p"/>
              </m:rPr>
              <w:rPr>
                <w:rStyle w:val="2e"/>
                <w:rFonts w:ascii="Cambria Math" w:hAnsi="Cambria Math"/>
                <w:sz w:val="28"/>
                <w:lang w:val="uk-UA"/>
              </w:rPr>
              <m:t>'</m:t>
            </m:r>
          </m:sup>
        </m:sSup>
      </m:oMath>
      <w:r w:rsidRPr="002B0CBF">
        <w:rPr>
          <w:rStyle w:val="640"/>
          <w:sz w:val="28"/>
          <w:lang w:val="uk-UA"/>
        </w:rPr>
        <w:t xml:space="preserve"> та</w:t>
      </w:r>
      <w:r w:rsidRPr="002B0CBF">
        <w:rPr>
          <w:rStyle w:val="2e"/>
          <w:b w:val="0"/>
          <w:i w:val="0"/>
          <w:sz w:val="28"/>
          <w:lang w:val="uk-UA"/>
        </w:rPr>
        <w:t xml:space="preserve"> </w:t>
      </w:r>
      <m:oMath>
        <m:sSup>
          <m:sSupPr>
            <m:ctrlPr>
              <w:rPr>
                <w:rStyle w:val="2e"/>
                <w:rFonts w:ascii="Cambria Math"/>
                <w:b w:val="0"/>
                <w:bCs w:val="0"/>
                <w:i w:val="0"/>
                <w:iCs w:val="0"/>
                <w:sz w:val="28"/>
                <w:lang w:val="uk-UA"/>
              </w:rPr>
            </m:ctrlPr>
          </m:sSupPr>
          <m:e>
            <m:r>
              <w:rPr>
                <w:rStyle w:val="2e"/>
                <w:rFonts w:ascii="Cambria Math"/>
                <w:sz w:val="28"/>
                <w:lang w:val="uk-UA"/>
              </w:rPr>
              <m:t>p</m:t>
            </m:r>
          </m:e>
          <m:sup>
            <m:r>
              <m:rPr>
                <m:sty m:val="p"/>
              </m:rPr>
              <w:rPr>
                <w:rStyle w:val="2e"/>
                <w:rFonts w:ascii="Cambria Math"/>
                <w:sz w:val="28"/>
                <w:lang w:val="uk-UA"/>
              </w:rPr>
              <m:t>'</m:t>
            </m:r>
            <m:ctrlPr>
              <w:rPr>
                <w:rStyle w:val="2e"/>
                <w:rFonts w:ascii="Cambria Math" w:hAnsi="Cambria Math"/>
                <w:b w:val="0"/>
                <w:bCs w:val="0"/>
                <w:i w:val="0"/>
                <w:iCs w:val="0"/>
                <w:sz w:val="28"/>
                <w:lang w:val="uk-UA"/>
              </w:rPr>
            </m:ctrlPr>
          </m:sup>
        </m:sSup>
      </m:oMath>
      <w:r w:rsidRPr="002B0CBF">
        <w:rPr>
          <w:rStyle w:val="640"/>
          <w:sz w:val="28"/>
          <w:lang w:val="uk-UA"/>
        </w:rPr>
        <w:t>.</w:t>
      </w:r>
    </w:p>
    <w:p w14:paraId="0F5C13B2"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У процесі вилучення ребер можливі два випадки:</w:t>
      </w:r>
    </w:p>
    <w:p w14:paraId="5A6C3CE0" w14:textId="38F5B8A8" w:rsidR="00060079" w:rsidRPr="002B0CBF" w:rsidRDefault="00E2035F" w:rsidP="00D41A93">
      <w:pPr>
        <w:pStyle w:val="71"/>
        <w:shd w:val="clear" w:color="auto" w:fill="auto"/>
        <w:tabs>
          <w:tab w:val="left" w:pos="726"/>
        </w:tabs>
        <w:spacing w:after="0" w:line="240" w:lineRule="auto"/>
        <w:ind w:firstLine="709"/>
        <w:rPr>
          <w:sz w:val="28"/>
          <w:lang w:val="uk-UA"/>
        </w:rPr>
      </w:pPr>
      <w:r w:rsidRPr="002B0CBF">
        <w:rPr>
          <w:rStyle w:val="640"/>
          <w:sz w:val="28"/>
          <w:lang w:val="uk-UA"/>
        </w:rPr>
        <w:t>а)</w:t>
      </w:r>
      <w:r w:rsidRPr="002B0CBF">
        <w:rPr>
          <w:rStyle w:val="640"/>
          <w:sz w:val="28"/>
          <w:lang w:val="uk-UA"/>
        </w:rPr>
        <w:tab/>
        <w:t>вилучуване ребро</w:t>
      </w:r>
      <w:r w:rsidR="0058773E" w:rsidRPr="002B0CBF">
        <w:rPr>
          <w:rStyle w:val="640"/>
          <w:sz w:val="28"/>
          <w:lang w:val="uk-UA"/>
        </w:rPr>
        <w:t xml:space="preserve"> – </w:t>
      </w:r>
      <w:r w:rsidRPr="002B0CBF">
        <w:rPr>
          <w:rStyle w:val="640"/>
          <w:sz w:val="28"/>
          <w:lang w:val="uk-UA"/>
        </w:rPr>
        <w:t>циклове. Тоді</w:t>
      </w:r>
      <w:r w:rsidRPr="002B0CBF">
        <w:rPr>
          <w:rStyle w:val="2e"/>
          <w:b w:val="0"/>
          <w:i w:val="0"/>
          <w:sz w:val="28"/>
          <w:lang w:val="uk-UA"/>
        </w:rPr>
        <w:t xml:space="preserve"> </w:t>
      </w: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m</m:t>
            </m:r>
          </m:e>
          <m:sup>
            <m:r>
              <m:rPr>
                <m:sty m:val="p"/>
              </m:rPr>
              <w:rPr>
                <w:rStyle w:val="2e"/>
                <w:rFonts w:ascii="Cambria Math" w:hAnsi="Cambria Math"/>
                <w:sz w:val="28"/>
                <w:lang w:val="uk-UA"/>
              </w:rPr>
              <m:t>'</m:t>
            </m:r>
          </m:sup>
        </m:sSup>
        <m:r>
          <m:rPr>
            <m:sty m:val="p"/>
          </m:rPr>
          <w:rPr>
            <w:rStyle w:val="2e"/>
            <w:rFonts w:ascii="Cambria Math" w:hAnsi="Cambria Math"/>
            <w:sz w:val="28"/>
            <w:lang w:val="uk-UA"/>
          </w:rPr>
          <m:t>=</m:t>
        </m:r>
        <m:r>
          <w:rPr>
            <w:rStyle w:val="2e"/>
            <w:rFonts w:ascii="Cambria Math" w:hAnsi="Cambria Math"/>
            <w:sz w:val="28"/>
            <w:lang w:val="uk-UA"/>
          </w:rPr>
          <m:t>m</m:t>
        </m:r>
        <m:r>
          <m:rPr>
            <m:sty m:val="p"/>
          </m:rPr>
          <w:rPr>
            <w:rStyle w:val="2e"/>
            <w:rFonts w:ascii="Cambria Math" w:hAnsi="Cambria Math"/>
            <w:sz w:val="28"/>
            <w:lang w:val="uk-UA"/>
          </w:rPr>
          <m:t>-1</m:t>
        </m:r>
      </m:oMath>
      <w:r w:rsidRPr="002B0CBF">
        <w:rPr>
          <w:rStyle w:val="1d"/>
          <w:b w:val="0"/>
          <w:sz w:val="28"/>
          <w:lang w:val="uk-UA"/>
        </w:rPr>
        <w:t>,</w:t>
      </w:r>
      <w:r w:rsidRPr="002B0CBF">
        <w:rPr>
          <w:rStyle w:val="2e"/>
          <w:b w:val="0"/>
          <w:i w:val="0"/>
          <w:sz w:val="28"/>
          <w:lang w:val="uk-UA"/>
        </w:rPr>
        <w:t xml:space="preserve"> </w:t>
      </w: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n</m:t>
            </m:r>
          </m:e>
          <m:sup>
            <m:r>
              <m:rPr>
                <m:sty m:val="p"/>
              </m:rPr>
              <w:rPr>
                <w:rStyle w:val="2e"/>
                <w:rFonts w:ascii="Cambria Math" w:hAnsi="Cambria Math"/>
                <w:sz w:val="28"/>
                <w:lang w:val="uk-UA"/>
              </w:rPr>
              <m:t>'</m:t>
            </m:r>
          </m:sup>
        </m:sSup>
        <m:r>
          <m:rPr>
            <m:sty m:val="p"/>
          </m:rPr>
          <w:rPr>
            <w:rStyle w:val="2e"/>
            <w:rFonts w:ascii="Cambria Math" w:hAnsi="Cambria Math"/>
            <w:sz w:val="28"/>
            <w:lang w:val="uk-UA"/>
          </w:rPr>
          <m:t>=</m:t>
        </m:r>
        <m:r>
          <w:rPr>
            <w:rStyle w:val="2e"/>
            <w:rFonts w:ascii="Cambria Math" w:hAnsi="Cambria Math"/>
            <w:sz w:val="28"/>
            <w:lang w:val="uk-UA"/>
          </w:rPr>
          <m:t>n</m:t>
        </m:r>
      </m:oMath>
      <w:r w:rsidRPr="002B0CBF">
        <w:rPr>
          <w:rStyle w:val="1d"/>
          <w:b w:val="0"/>
          <w:sz w:val="28"/>
          <w:lang w:val="uk-UA"/>
        </w:rPr>
        <w:t>,</w:t>
      </w:r>
      <w:r w:rsidRPr="002B0CBF">
        <w:rPr>
          <w:rStyle w:val="2e"/>
          <w:b w:val="0"/>
          <w:i w:val="0"/>
          <w:sz w:val="28"/>
          <w:lang w:val="uk-UA"/>
        </w:rPr>
        <w:t xml:space="preserve"> </w:t>
      </w:r>
      <m:oMath>
        <m:sSup>
          <m:sSupPr>
            <m:ctrlPr>
              <w:rPr>
                <w:rStyle w:val="2e"/>
                <w:rFonts w:ascii="Cambria Math"/>
                <w:b w:val="0"/>
                <w:bCs w:val="0"/>
                <w:i w:val="0"/>
                <w:iCs w:val="0"/>
                <w:sz w:val="28"/>
                <w:lang w:val="uk-UA"/>
              </w:rPr>
            </m:ctrlPr>
          </m:sSupPr>
          <m:e>
            <m:r>
              <w:rPr>
                <w:rStyle w:val="2e"/>
                <w:rFonts w:ascii="Cambria Math"/>
                <w:sz w:val="28"/>
                <w:lang w:val="uk-UA"/>
              </w:rPr>
              <m:t>p</m:t>
            </m:r>
          </m:e>
          <m:sup>
            <m:r>
              <m:rPr>
                <m:sty m:val="p"/>
              </m:rPr>
              <w:rPr>
                <w:rStyle w:val="2e"/>
                <w:rFonts w:ascii="Cambria Math"/>
                <w:sz w:val="28"/>
                <w:lang w:val="uk-UA"/>
              </w:rPr>
              <m:t>'</m:t>
            </m:r>
            <m:ctrlPr>
              <w:rPr>
                <w:rStyle w:val="2e"/>
                <w:rFonts w:ascii="Cambria Math" w:hAnsi="Cambria Math"/>
                <w:b w:val="0"/>
                <w:bCs w:val="0"/>
                <w:i w:val="0"/>
                <w:iCs w:val="0"/>
                <w:sz w:val="28"/>
                <w:lang w:val="uk-UA"/>
              </w:rPr>
            </m:ctrlPr>
          </m:sup>
        </m:sSup>
        <m:r>
          <m:rPr>
            <m:sty m:val="p"/>
          </m:rPr>
          <w:rPr>
            <w:rStyle w:val="2e"/>
            <w:rFonts w:ascii="Cambria Math"/>
            <w:sz w:val="28"/>
            <w:lang w:val="uk-UA"/>
          </w:rPr>
          <m:t>=</m:t>
        </m:r>
        <m:r>
          <w:rPr>
            <w:rStyle w:val="2e"/>
            <w:rFonts w:ascii="Cambria Math"/>
            <w:sz w:val="28"/>
            <w:lang w:val="uk-UA"/>
          </w:rPr>
          <m:t>p</m:t>
        </m:r>
      </m:oMath>
      <w:r w:rsidRPr="002B0CBF">
        <w:rPr>
          <w:rStyle w:val="1d"/>
          <w:b w:val="0"/>
          <w:sz w:val="28"/>
          <w:lang w:val="uk-UA"/>
        </w:rPr>
        <w:t>;</w:t>
      </w:r>
    </w:p>
    <w:p w14:paraId="05683379" w14:textId="08389697" w:rsidR="00265FCB" w:rsidRPr="002B0CBF" w:rsidRDefault="0089427F" w:rsidP="00D41A93">
      <w:pPr>
        <w:pStyle w:val="61"/>
        <w:shd w:val="clear" w:color="auto" w:fill="auto"/>
        <w:spacing w:line="240" w:lineRule="auto"/>
        <w:jc w:val="center"/>
        <w:rPr>
          <w:rStyle w:val="642"/>
          <w:b w:val="0"/>
          <w:sz w:val="28"/>
          <w:lang w:val="uk-UA"/>
        </w:rPr>
      </w:pPr>
      <m:oMath>
        <m:sSup>
          <m:sSupPr>
            <m:ctrlPr>
              <w:rPr>
                <w:rStyle w:val="1d"/>
                <w:rFonts w:ascii="Cambria Math"/>
                <w:b/>
                <w:bCs/>
                <w:sz w:val="28"/>
                <w:lang w:val="uk-UA"/>
              </w:rPr>
            </m:ctrlPr>
          </m:sSupPr>
          <m:e>
            <m:r>
              <m:rPr>
                <m:sty m:val="bi"/>
              </m:rPr>
              <w:rPr>
                <w:rStyle w:val="1d"/>
                <w:rFonts w:ascii="Cambria Math"/>
                <w:sz w:val="28"/>
                <w:lang w:val="uk-UA"/>
              </w:rPr>
              <m:t>λ</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m</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n</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p</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m:t>
        </m:r>
        <m:r>
          <m:rPr>
            <m:sty m:val="bi"/>
          </m:rPr>
          <w:rPr>
            <w:rStyle w:val="1d"/>
            <w:rFonts w:ascii="Cambria Math"/>
            <w:sz w:val="28"/>
            <w:lang w:val="uk-UA"/>
          </w:rPr>
          <m:t>-</m:t>
        </m:r>
        <m:r>
          <m:rPr>
            <m:sty m:val="bi"/>
          </m:rPr>
          <w:rPr>
            <w:rStyle w:val="1d"/>
            <w:rFonts w:ascii="Cambria Math"/>
            <w:sz w:val="28"/>
            <w:lang w:val="uk-UA"/>
          </w:rPr>
          <m:t>1</m:t>
        </m:r>
        <m:r>
          <m:rPr>
            <m:sty m:val="bi"/>
          </m:rPr>
          <w:rPr>
            <w:rStyle w:val="1d"/>
            <w:rFonts w:ascii="Cambria Math"/>
            <w:sz w:val="28"/>
            <w:lang w:val="uk-UA"/>
          </w:rPr>
          <m:t>-</m:t>
        </m:r>
        <m:r>
          <m:rPr>
            <m:sty m:val="bi"/>
          </m:rPr>
          <w:rPr>
            <w:rStyle w:val="1d"/>
            <w:rFonts w:ascii="Cambria Math"/>
            <w:sz w:val="28"/>
            <w:lang w:val="uk-UA"/>
          </w:rPr>
          <m:t>n+p=λ</m:t>
        </m:r>
        <m:r>
          <m:rPr>
            <m:sty m:val="bi"/>
          </m:rPr>
          <w:rPr>
            <w:rStyle w:val="1d"/>
            <w:rFonts w:ascii="Cambria Math"/>
            <w:sz w:val="28"/>
            <w:lang w:val="uk-UA"/>
          </w:rPr>
          <m:t>-</m:t>
        </m:r>
        <m:r>
          <m:rPr>
            <m:sty m:val="bi"/>
          </m:rPr>
          <w:rPr>
            <w:rStyle w:val="1d"/>
            <w:rFonts w:ascii="Cambria Math"/>
            <w:sz w:val="28"/>
            <w:lang w:val="uk-UA"/>
          </w:rPr>
          <m:t>1</m:t>
        </m:r>
      </m:oMath>
      <w:r w:rsidR="00265FCB" w:rsidRPr="002B0CBF">
        <w:rPr>
          <w:rStyle w:val="1d"/>
          <w:i w:val="0"/>
          <w:sz w:val="28"/>
          <w:lang w:val="uk-UA"/>
        </w:rPr>
        <w:t>.</w:t>
      </w:r>
    </w:p>
    <w:p w14:paraId="098B511F" w14:textId="77777777" w:rsidR="00265FCB" w:rsidRPr="002B0CBF" w:rsidRDefault="00E2035F" w:rsidP="00265FCB">
      <w:pPr>
        <w:pStyle w:val="71"/>
        <w:shd w:val="clear" w:color="auto" w:fill="auto"/>
        <w:tabs>
          <w:tab w:val="left" w:pos="741"/>
        </w:tabs>
        <w:spacing w:after="0" w:line="240" w:lineRule="auto"/>
        <w:ind w:firstLine="709"/>
        <w:rPr>
          <w:rStyle w:val="640"/>
          <w:sz w:val="28"/>
          <w:lang w:val="uk-UA"/>
        </w:rPr>
      </w:pPr>
      <w:r w:rsidRPr="002B0CBF">
        <w:rPr>
          <w:rStyle w:val="640"/>
          <w:sz w:val="28"/>
          <w:lang w:val="uk-UA"/>
        </w:rPr>
        <w:t>б)</w:t>
      </w:r>
      <w:r w:rsidRPr="002B0CBF">
        <w:rPr>
          <w:rStyle w:val="640"/>
          <w:sz w:val="28"/>
          <w:lang w:val="uk-UA"/>
        </w:rPr>
        <w:tab/>
        <w:t>вилучуване ребро</w:t>
      </w:r>
      <w:r w:rsidR="0058773E" w:rsidRPr="002B0CBF">
        <w:rPr>
          <w:rStyle w:val="640"/>
          <w:sz w:val="28"/>
          <w:lang w:val="uk-UA"/>
        </w:rPr>
        <w:t xml:space="preserve"> – </w:t>
      </w:r>
      <w:r w:rsidRPr="002B0CBF">
        <w:rPr>
          <w:rStyle w:val="640"/>
          <w:sz w:val="28"/>
          <w:lang w:val="uk-UA"/>
        </w:rPr>
        <w:t>перешийок. У такому разі</w:t>
      </w:r>
    </w:p>
    <w:p w14:paraId="40B3D386" w14:textId="4C76D241" w:rsidR="00060079" w:rsidRPr="002B0CBF" w:rsidRDefault="0089427F" w:rsidP="00D41A93">
      <w:pPr>
        <w:pStyle w:val="71"/>
        <w:shd w:val="clear" w:color="auto" w:fill="auto"/>
        <w:tabs>
          <w:tab w:val="left" w:pos="741"/>
        </w:tabs>
        <w:spacing w:after="0" w:line="240" w:lineRule="auto"/>
        <w:ind w:firstLine="0"/>
        <w:jc w:val="center"/>
        <w:rPr>
          <w:sz w:val="28"/>
          <w:lang w:val="uk-UA"/>
        </w:rPr>
      </w:pP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m</m:t>
            </m:r>
          </m:e>
          <m:sup>
            <m:r>
              <m:rPr>
                <m:sty m:val="p"/>
              </m:rPr>
              <w:rPr>
                <w:rStyle w:val="2e"/>
                <w:rFonts w:ascii="Cambria Math" w:hAnsi="Cambria Math"/>
                <w:sz w:val="28"/>
                <w:lang w:val="uk-UA"/>
              </w:rPr>
              <m:t>'</m:t>
            </m:r>
          </m:sup>
        </m:sSup>
        <m:r>
          <m:rPr>
            <m:sty m:val="p"/>
          </m:rPr>
          <w:rPr>
            <w:rStyle w:val="2e"/>
            <w:rFonts w:ascii="Cambria Math" w:hAnsi="Cambria Math"/>
            <w:sz w:val="28"/>
            <w:lang w:val="uk-UA"/>
          </w:rPr>
          <m:t>=</m:t>
        </m:r>
        <m:r>
          <w:rPr>
            <w:rStyle w:val="2e"/>
            <w:rFonts w:ascii="Cambria Math" w:hAnsi="Cambria Math"/>
            <w:sz w:val="28"/>
            <w:lang w:val="uk-UA"/>
          </w:rPr>
          <m:t>m</m:t>
        </m:r>
        <m:r>
          <m:rPr>
            <m:sty m:val="p"/>
          </m:rPr>
          <w:rPr>
            <w:rStyle w:val="2e"/>
            <w:rFonts w:ascii="Cambria Math" w:hAnsi="Cambria Math"/>
            <w:sz w:val="28"/>
            <w:lang w:val="uk-UA"/>
          </w:rPr>
          <m:t>-1</m:t>
        </m:r>
      </m:oMath>
      <w:r w:rsidR="00265FCB" w:rsidRPr="002B0CBF">
        <w:rPr>
          <w:rStyle w:val="1d"/>
          <w:b w:val="0"/>
          <w:sz w:val="28"/>
          <w:lang w:val="uk-UA"/>
        </w:rPr>
        <w:t>,</w:t>
      </w:r>
      <w:r w:rsidR="00265FCB" w:rsidRPr="002B0CBF">
        <w:rPr>
          <w:rStyle w:val="2e"/>
          <w:b w:val="0"/>
          <w:i w:val="0"/>
          <w:sz w:val="28"/>
          <w:lang w:val="uk-UA"/>
        </w:rPr>
        <w:t xml:space="preserve"> </w:t>
      </w:r>
      <m:oMath>
        <m:sSup>
          <m:sSupPr>
            <m:ctrlPr>
              <w:rPr>
                <w:rStyle w:val="2e"/>
                <w:rFonts w:ascii="Cambria Math" w:hAnsi="Cambria Math"/>
                <w:b w:val="0"/>
                <w:bCs w:val="0"/>
                <w:i w:val="0"/>
                <w:iCs w:val="0"/>
                <w:sz w:val="28"/>
                <w:lang w:val="uk-UA"/>
              </w:rPr>
            </m:ctrlPr>
          </m:sSupPr>
          <m:e>
            <m:r>
              <w:rPr>
                <w:rStyle w:val="2e"/>
                <w:rFonts w:ascii="Cambria Math" w:hAnsi="Cambria Math"/>
                <w:sz w:val="28"/>
                <w:lang w:val="uk-UA"/>
              </w:rPr>
              <m:t>n</m:t>
            </m:r>
          </m:e>
          <m:sup>
            <m:r>
              <m:rPr>
                <m:sty m:val="p"/>
              </m:rPr>
              <w:rPr>
                <w:rStyle w:val="2e"/>
                <w:rFonts w:ascii="Cambria Math" w:hAnsi="Cambria Math"/>
                <w:sz w:val="28"/>
                <w:lang w:val="uk-UA"/>
              </w:rPr>
              <m:t>'</m:t>
            </m:r>
          </m:sup>
        </m:sSup>
        <m:r>
          <m:rPr>
            <m:sty m:val="p"/>
          </m:rPr>
          <w:rPr>
            <w:rStyle w:val="2e"/>
            <w:rFonts w:ascii="Cambria Math" w:hAnsi="Cambria Math"/>
            <w:sz w:val="28"/>
            <w:lang w:val="uk-UA"/>
          </w:rPr>
          <m:t>=</m:t>
        </m:r>
        <m:r>
          <w:rPr>
            <w:rStyle w:val="2e"/>
            <w:rFonts w:ascii="Cambria Math" w:hAnsi="Cambria Math"/>
            <w:sz w:val="28"/>
            <w:lang w:val="uk-UA"/>
          </w:rPr>
          <m:t>n</m:t>
        </m:r>
      </m:oMath>
      <w:r w:rsidR="00265FCB" w:rsidRPr="002B0CBF">
        <w:rPr>
          <w:rStyle w:val="1d"/>
          <w:b w:val="0"/>
          <w:sz w:val="28"/>
          <w:lang w:val="uk-UA"/>
        </w:rPr>
        <w:t>,</w:t>
      </w:r>
      <w:r w:rsidR="00265FCB" w:rsidRPr="002B0CBF">
        <w:rPr>
          <w:rStyle w:val="2e"/>
          <w:b w:val="0"/>
          <w:i w:val="0"/>
          <w:sz w:val="28"/>
          <w:lang w:val="uk-UA"/>
        </w:rPr>
        <w:t xml:space="preserve"> </w:t>
      </w:r>
      <m:oMath>
        <m:sSup>
          <m:sSupPr>
            <m:ctrlPr>
              <w:rPr>
                <w:rStyle w:val="2e"/>
                <w:rFonts w:ascii="Cambria Math"/>
                <w:b w:val="0"/>
                <w:bCs w:val="0"/>
                <w:i w:val="0"/>
                <w:iCs w:val="0"/>
                <w:sz w:val="28"/>
                <w:lang w:val="uk-UA"/>
              </w:rPr>
            </m:ctrlPr>
          </m:sSupPr>
          <m:e>
            <m:r>
              <w:rPr>
                <w:rStyle w:val="2e"/>
                <w:rFonts w:ascii="Cambria Math"/>
                <w:sz w:val="28"/>
                <w:lang w:val="uk-UA"/>
              </w:rPr>
              <m:t>p</m:t>
            </m:r>
          </m:e>
          <m:sup>
            <m:r>
              <m:rPr>
                <m:sty m:val="p"/>
              </m:rPr>
              <w:rPr>
                <w:rStyle w:val="2e"/>
                <w:rFonts w:ascii="Cambria Math"/>
                <w:sz w:val="28"/>
                <w:lang w:val="uk-UA"/>
              </w:rPr>
              <m:t>'</m:t>
            </m:r>
            <m:ctrlPr>
              <w:rPr>
                <w:rStyle w:val="2e"/>
                <w:rFonts w:ascii="Cambria Math" w:hAnsi="Cambria Math"/>
                <w:b w:val="0"/>
                <w:bCs w:val="0"/>
                <w:i w:val="0"/>
                <w:iCs w:val="0"/>
                <w:sz w:val="28"/>
                <w:lang w:val="uk-UA"/>
              </w:rPr>
            </m:ctrlPr>
          </m:sup>
        </m:sSup>
        <m:r>
          <m:rPr>
            <m:sty m:val="p"/>
          </m:rPr>
          <w:rPr>
            <w:rStyle w:val="2e"/>
            <w:rFonts w:ascii="Cambria Math"/>
            <w:sz w:val="28"/>
            <w:lang w:val="uk-UA"/>
          </w:rPr>
          <m:t>=</m:t>
        </m:r>
        <m:r>
          <w:rPr>
            <w:rStyle w:val="2e"/>
            <w:rFonts w:ascii="Cambria Math"/>
            <w:sz w:val="28"/>
            <w:lang w:val="uk-UA"/>
          </w:rPr>
          <m:t>p</m:t>
        </m:r>
        <m:r>
          <m:rPr>
            <m:sty m:val="p"/>
          </m:rPr>
          <w:rPr>
            <w:rStyle w:val="2e"/>
            <w:rFonts w:ascii="Cambria Math"/>
            <w:sz w:val="28"/>
            <w:lang w:val="uk-UA"/>
          </w:rPr>
          <m:t>+1</m:t>
        </m:r>
      </m:oMath>
      <w:r w:rsidR="00265FCB" w:rsidRPr="002B0CBF">
        <w:rPr>
          <w:rStyle w:val="1d"/>
          <w:b w:val="0"/>
          <w:sz w:val="28"/>
          <w:lang w:val="uk-UA"/>
        </w:rPr>
        <w:t>.</w:t>
      </w:r>
    </w:p>
    <w:p w14:paraId="4DC69D89" w14:textId="2EA36126" w:rsidR="00060079" w:rsidRPr="002B0CBF" w:rsidRDefault="00E2035F" w:rsidP="00D41A93">
      <w:pPr>
        <w:pStyle w:val="61"/>
        <w:shd w:val="clear" w:color="auto" w:fill="auto"/>
        <w:spacing w:line="240" w:lineRule="auto"/>
        <w:jc w:val="both"/>
        <w:rPr>
          <w:b w:val="0"/>
          <w:i w:val="0"/>
          <w:sz w:val="28"/>
          <w:lang w:val="uk-UA"/>
        </w:rPr>
      </w:pPr>
      <w:r w:rsidRPr="002B0CBF">
        <w:rPr>
          <w:rStyle w:val="6130"/>
          <w:sz w:val="28"/>
          <w:lang w:val="uk-UA"/>
        </w:rPr>
        <w:t>Тоді</w:t>
      </w:r>
      <w:r w:rsidRPr="002B0CBF">
        <w:rPr>
          <w:rStyle w:val="642"/>
          <w:b w:val="0"/>
          <w:sz w:val="28"/>
          <w:lang w:val="uk-UA"/>
        </w:rPr>
        <w:t xml:space="preserve"> </w:t>
      </w:r>
      <m:oMath>
        <m:sSup>
          <m:sSupPr>
            <m:ctrlPr>
              <w:rPr>
                <w:rStyle w:val="1d"/>
                <w:rFonts w:ascii="Cambria Math"/>
                <w:b/>
                <w:bCs/>
                <w:sz w:val="28"/>
                <w:lang w:val="uk-UA"/>
              </w:rPr>
            </m:ctrlPr>
          </m:sSupPr>
          <m:e>
            <m:r>
              <m:rPr>
                <m:sty m:val="bi"/>
              </m:rPr>
              <w:rPr>
                <w:rStyle w:val="1d"/>
                <w:rFonts w:ascii="Cambria Math"/>
                <w:sz w:val="28"/>
                <w:lang w:val="uk-UA"/>
              </w:rPr>
              <m:t>λ</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m</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n</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t>
        </m:r>
        <m:sSup>
          <m:sSupPr>
            <m:ctrlPr>
              <w:rPr>
                <w:rStyle w:val="1d"/>
                <w:rFonts w:ascii="Cambria Math"/>
                <w:b/>
                <w:bCs/>
                <w:sz w:val="28"/>
                <w:lang w:val="uk-UA"/>
              </w:rPr>
            </m:ctrlPr>
          </m:sSupPr>
          <m:e>
            <m:r>
              <m:rPr>
                <m:sty m:val="bi"/>
              </m:rPr>
              <w:rPr>
                <w:rStyle w:val="1d"/>
                <w:rFonts w:ascii="Cambria Math"/>
                <w:sz w:val="28"/>
                <w:lang w:val="uk-UA"/>
              </w:rPr>
              <m:t>p</m:t>
            </m:r>
          </m:e>
          <m:sup>
            <m:r>
              <m:rPr>
                <m:sty m:val="bi"/>
              </m:rPr>
              <w:rPr>
                <w:rStyle w:val="1d"/>
                <w:rFonts w:ascii="Cambria Math"/>
                <w:sz w:val="28"/>
                <w:lang w:val="uk-UA"/>
              </w:rPr>
              <m:t>'</m:t>
            </m:r>
            <m:ctrlPr>
              <w:rPr>
                <w:rStyle w:val="1d"/>
                <w:rFonts w:ascii="Cambria Math" w:hAnsi="Cambria Math"/>
                <w:b/>
                <w:bCs/>
                <w:sz w:val="28"/>
                <w:lang w:val="uk-UA"/>
              </w:rPr>
            </m:ctrlPr>
          </m:sup>
        </m:sSup>
        <m:r>
          <m:rPr>
            <m:sty m:val="bi"/>
          </m:rPr>
          <w:rPr>
            <w:rStyle w:val="1d"/>
            <w:rFonts w:ascii="Cambria Math"/>
            <w:sz w:val="28"/>
            <w:lang w:val="uk-UA"/>
          </w:rPr>
          <m:t>=m</m:t>
        </m:r>
        <m:r>
          <m:rPr>
            <m:sty m:val="bi"/>
          </m:rPr>
          <w:rPr>
            <w:rStyle w:val="1d"/>
            <w:rFonts w:ascii="Cambria Math"/>
            <w:sz w:val="28"/>
            <w:lang w:val="uk-UA"/>
          </w:rPr>
          <m:t>-</m:t>
        </m:r>
        <m:r>
          <m:rPr>
            <m:sty m:val="bi"/>
          </m:rPr>
          <w:rPr>
            <w:rStyle w:val="1d"/>
            <w:rFonts w:ascii="Cambria Math"/>
            <w:sz w:val="28"/>
            <w:lang w:val="uk-UA"/>
          </w:rPr>
          <m:t>1</m:t>
        </m:r>
        <m:r>
          <m:rPr>
            <m:sty m:val="bi"/>
          </m:rPr>
          <w:rPr>
            <w:rStyle w:val="1d"/>
            <w:rFonts w:ascii="Cambria Math"/>
            <w:sz w:val="28"/>
            <w:lang w:val="uk-UA"/>
          </w:rPr>
          <m:t>-</m:t>
        </m:r>
        <m:r>
          <m:rPr>
            <m:sty m:val="bi"/>
          </m:rPr>
          <w:rPr>
            <w:rStyle w:val="1d"/>
            <w:rFonts w:ascii="Cambria Math"/>
            <w:sz w:val="28"/>
            <w:lang w:val="uk-UA"/>
          </w:rPr>
          <m:t>n+p+1=λ</m:t>
        </m:r>
      </m:oMath>
      <w:r w:rsidRPr="002B0CBF">
        <w:rPr>
          <w:rStyle w:val="614"/>
          <w:b w:val="0"/>
          <w:i w:val="0"/>
          <w:sz w:val="28"/>
          <w:lang w:val="uk-UA"/>
        </w:rPr>
        <w:t>.</w:t>
      </w:r>
    </w:p>
    <w:p w14:paraId="57967326" w14:textId="5756FB44"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Отже, при вилученні ребра величина</w:t>
      </w:r>
      <w:r w:rsidRPr="002B0CBF">
        <w:rPr>
          <w:rStyle w:val="1d"/>
          <w:b w:val="0"/>
          <w:sz w:val="28"/>
          <w:lang w:val="uk-UA"/>
        </w:rPr>
        <w:t xml:space="preserve"> </w:t>
      </w:r>
      <m:oMath>
        <m:r>
          <w:rPr>
            <w:rStyle w:val="1d"/>
            <w:rFonts w:ascii="Cambria Math" w:hAnsi="Cambria Math"/>
            <w:sz w:val="28"/>
            <w:lang w:val="uk-UA"/>
          </w:rPr>
          <m:t>λ</m:t>
        </m:r>
      </m:oMath>
      <w:r w:rsidRPr="002B0CBF">
        <w:rPr>
          <w:rStyle w:val="640"/>
          <w:sz w:val="28"/>
          <w:lang w:val="uk-UA"/>
        </w:rPr>
        <w:t xml:space="preserve"> або не змінюється, або зменшується на одиницю. Після вилучення всіх ребер дістанемо порожній граф, у якому</w:t>
      </w:r>
      <w:r w:rsidR="00265FCB" w:rsidRPr="002B0CBF">
        <w:rPr>
          <w:rStyle w:val="64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m</m:t>
            </m:r>
          </m:e>
          <m:sub>
            <m:r>
              <m:rPr>
                <m:sty m:val="p"/>
              </m:rPr>
              <w:rPr>
                <w:rStyle w:val="2e"/>
                <w:rFonts w:ascii="Cambria Math" w:hAnsi="Cambria Math"/>
                <w:sz w:val="28"/>
                <w:lang w:val="uk-UA"/>
              </w:rPr>
              <m:t>0</m:t>
            </m:r>
          </m:sub>
        </m:sSub>
        <m:r>
          <m:rPr>
            <m:sty m:val="p"/>
          </m:rPr>
          <w:rPr>
            <w:rStyle w:val="2e"/>
            <w:rFonts w:ascii="Cambria Math" w:hAnsi="Cambria Math"/>
            <w:sz w:val="28"/>
            <w:lang w:val="uk-UA"/>
          </w:rPr>
          <m:t>=0</m:t>
        </m:r>
      </m:oMath>
      <w:r w:rsidR="00265FCB" w:rsidRPr="002B0CBF">
        <w:rPr>
          <w:rStyle w:val="1d"/>
          <w:b w:val="0"/>
          <w:sz w:val="28"/>
          <w:lang w:val="uk-UA"/>
        </w:rPr>
        <w:t>,</w:t>
      </w:r>
      <w:r w:rsidR="00265FCB"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n</m:t>
            </m:r>
          </m:e>
          <m:sub>
            <m:r>
              <m:rPr>
                <m:sty m:val="p"/>
              </m:rPr>
              <w:rPr>
                <w:rStyle w:val="2e"/>
                <w:rFonts w:ascii="Cambria Math" w:hAnsi="Cambria Math"/>
                <w:sz w:val="28"/>
                <w:lang w:val="uk-UA"/>
              </w:rPr>
              <m:t>0</m:t>
            </m:r>
          </m:sub>
        </m:sSub>
        <m:r>
          <m:rPr>
            <m:sty m:val="p"/>
          </m:rPr>
          <w:rPr>
            <w:rStyle w:val="2e"/>
            <w:rFonts w:ascii="Cambria Math" w:hAnsi="Cambria Math"/>
            <w:sz w:val="28"/>
            <w:lang w:val="uk-UA"/>
          </w:rPr>
          <m:t>=</m:t>
        </m:r>
        <m:r>
          <w:rPr>
            <w:rStyle w:val="2e"/>
            <w:rFonts w:ascii="Cambria Math" w:hAnsi="Cambria Math"/>
            <w:sz w:val="28"/>
            <w:lang w:val="uk-UA"/>
          </w:rPr>
          <m:t>n</m:t>
        </m:r>
      </m:oMath>
      <w:r w:rsidR="00265FCB" w:rsidRPr="002B0CBF">
        <w:rPr>
          <w:rStyle w:val="1d"/>
          <w:b w:val="0"/>
          <w:sz w:val="28"/>
          <w:lang w:val="uk-UA"/>
        </w:rPr>
        <w:t>,</w:t>
      </w:r>
      <w:r w:rsidR="00265FCB"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p</m:t>
            </m:r>
          </m:e>
          <m:sub>
            <m:r>
              <m:rPr>
                <m:sty m:val="p"/>
              </m:rPr>
              <w:rPr>
                <w:rStyle w:val="2e"/>
                <w:rFonts w:ascii="Cambria Math" w:hAnsi="Cambria Math"/>
                <w:sz w:val="28"/>
                <w:lang w:val="uk-UA"/>
              </w:rPr>
              <m:t>0</m:t>
            </m:r>
          </m:sub>
        </m:sSub>
        <m:r>
          <m:rPr>
            <m:sty m:val="p"/>
          </m:rPr>
          <w:rPr>
            <w:rStyle w:val="2e"/>
            <w:rFonts w:ascii="Cambria Math" w:hAnsi="Cambria Math"/>
            <w:sz w:val="28"/>
            <w:lang w:val="uk-UA"/>
          </w:rPr>
          <m:t>=</m:t>
        </m:r>
        <m:r>
          <w:rPr>
            <w:rStyle w:val="2e"/>
            <w:rFonts w:ascii="Cambria Math" w:hAnsi="Cambria Math"/>
            <w:sz w:val="28"/>
            <w:lang w:val="uk-UA"/>
          </w:rPr>
          <m:t>n</m:t>
        </m:r>
      </m:oMath>
      <w:r w:rsidR="00265FCB" w:rsidRPr="002B0CBF">
        <w:rPr>
          <w:rStyle w:val="2e"/>
          <w:b w:val="0"/>
          <w:i w:val="0"/>
          <w:sz w:val="28"/>
          <w:lang w:val="uk-UA"/>
        </w:rPr>
        <w:t>,</w:t>
      </w:r>
      <w:r w:rsidRPr="002B0CBF">
        <w:rPr>
          <w:rStyle w:val="3160"/>
          <w:b w:val="0"/>
          <w:sz w:val="28"/>
          <w:lang w:val="uk-UA"/>
        </w:rPr>
        <w:t xml:space="preserve"> тобто</w:t>
      </w:r>
      <w:r w:rsidR="00265FCB" w:rsidRPr="002B0CBF">
        <w:rPr>
          <w:rStyle w:val="3160"/>
          <w:b w:val="0"/>
          <w:sz w:val="28"/>
          <w:lang w:val="uk-UA"/>
        </w:rPr>
        <w:t xml:space="preserve"> </w:t>
      </w:r>
      <m:oMath>
        <m:sSub>
          <m:sSubPr>
            <m:ctrlPr>
              <w:rPr>
                <w:rStyle w:val="1d"/>
                <w:rFonts w:ascii="Cambria Math"/>
                <w:b w:val="0"/>
                <w:bCs w:val="0"/>
                <w:i/>
                <w:sz w:val="28"/>
                <w:lang w:val="uk-UA"/>
              </w:rPr>
            </m:ctrlPr>
          </m:sSubPr>
          <m:e>
            <m:r>
              <w:rPr>
                <w:rStyle w:val="1d"/>
                <w:rFonts w:ascii="Cambria Math"/>
                <w:sz w:val="28"/>
                <w:lang w:val="uk-UA"/>
              </w:rPr>
              <m:t>λ</m:t>
            </m:r>
          </m:e>
          <m:sub>
            <m:r>
              <w:rPr>
                <w:rStyle w:val="1d"/>
                <w:rFonts w:ascii="Cambria Math"/>
                <w:sz w:val="28"/>
                <w:lang w:val="uk-UA"/>
              </w:rPr>
              <m:t>0</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m</m:t>
            </m:r>
          </m:e>
          <m:sub>
            <m:r>
              <w:rPr>
                <w:rStyle w:val="1d"/>
                <w:rFonts w:ascii="Cambria Math"/>
                <w:sz w:val="28"/>
                <w:lang w:val="uk-UA"/>
              </w:rPr>
              <m:t>0</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n</m:t>
            </m:r>
          </m:e>
          <m:sub>
            <m:r>
              <w:rPr>
                <w:rStyle w:val="1d"/>
                <w:rFonts w:ascii="Cambria Math"/>
                <w:sz w:val="28"/>
                <w:lang w:val="uk-UA"/>
              </w:rPr>
              <m:t>0</m:t>
            </m:r>
          </m:sub>
        </m:sSub>
        <m:r>
          <w:rPr>
            <w:rStyle w:val="1d"/>
            <w:rFonts w:ascii="Cambria Math"/>
            <w:sz w:val="28"/>
            <w:lang w:val="uk-UA"/>
          </w:rPr>
          <m:t>+</m:t>
        </m:r>
        <m:sSub>
          <m:sSubPr>
            <m:ctrlPr>
              <w:rPr>
                <w:rStyle w:val="1d"/>
                <w:rFonts w:ascii="Cambria Math"/>
                <w:b w:val="0"/>
                <w:bCs w:val="0"/>
                <w:i/>
                <w:sz w:val="28"/>
                <w:lang w:val="uk-UA"/>
              </w:rPr>
            </m:ctrlPr>
          </m:sSubPr>
          <m:e>
            <m:r>
              <w:rPr>
                <w:rStyle w:val="1d"/>
                <w:rFonts w:ascii="Cambria Math"/>
                <w:sz w:val="28"/>
                <w:lang w:val="uk-UA"/>
              </w:rPr>
              <m:t>p</m:t>
            </m:r>
          </m:e>
          <m:sub>
            <m:r>
              <w:rPr>
                <w:rStyle w:val="1d"/>
                <w:rFonts w:ascii="Cambria Math"/>
                <w:sz w:val="28"/>
                <w:lang w:val="uk-UA"/>
              </w:rPr>
              <m:t>0</m:t>
            </m:r>
          </m:sub>
        </m:sSub>
        <m:r>
          <w:rPr>
            <w:rStyle w:val="1d"/>
            <w:rFonts w:ascii="Cambria Math"/>
            <w:sz w:val="28"/>
            <w:lang w:val="uk-UA"/>
          </w:rPr>
          <m:t>=n</m:t>
        </m:r>
        <m:r>
          <w:rPr>
            <w:rStyle w:val="1d"/>
            <w:rFonts w:ascii="Cambria Math"/>
            <w:sz w:val="28"/>
            <w:lang w:val="uk-UA"/>
          </w:rPr>
          <m:t>-</m:t>
        </m:r>
        <m:r>
          <w:rPr>
            <w:rStyle w:val="1d"/>
            <w:rFonts w:ascii="Cambria Math"/>
            <w:sz w:val="28"/>
            <w:lang w:val="uk-UA"/>
          </w:rPr>
          <m:t>n=0</m:t>
        </m:r>
      </m:oMath>
      <w:r w:rsidR="00265FCB" w:rsidRPr="002B0CBF">
        <w:rPr>
          <w:rStyle w:val="1d"/>
          <w:b w:val="0"/>
          <w:sz w:val="28"/>
          <w:lang w:val="uk-UA"/>
        </w:rPr>
        <w:t>.</w:t>
      </w:r>
    </w:p>
    <w:p w14:paraId="41CC659A" w14:textId="1A3784E2"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Отже, у вхідного графа</w:t>
      </w:r>
      <w:r w:rsidRPr="002B0CBF">
        <w:rPr>
          <w:rStyle w:val="1d"/>
          <w:b w:val="0"/>
          <w:sz w:val="28"/>
          <w:lang w:val="uk-UA"/>
        </w:rPr>
        <w:t xml:space="preserve"> </w:t>
      </w:r>
      <m:oMath>
        <m:r>
          <w:rPr>
            <w:rStyle w:val="1d"/>
            <w:rFonts w:ascii="Cambria Math"/>
            <w:sz w:val="28"/>
            <w:lang w:val="uk-UA"/>
          </w:rPr>
          <m:t>λ</m:t>
        </m:r>
        <m:r>
          <w:rPr>
            <w:rStyle w:val="1d"/>
            <w:rFonts w:ascii="Cambria Math"/>
            <w:sz w:val="28"/>
            <w:lang w:val="uk-UA"/>
          </w:rPr>
          <m:t>≥</m:t>
        </m:r>
        <m:r>
          <w:rPr>
            <w:rStyle w:val="1d"/>
            <w:rFonts w:ascii="Cambria Math"/>
            <w:sz w:val="28"/>
            <w:lang w:val="uk-UA"/>
          </w:rPr>
          <m:t>0</m:t>
        </m:r>
      </m:oMath>
      <w:r w:rsidRPr="002B0CBF">
        <w:rPr>
          <w:rStyle w:val="1d"/>
          <w:b w:val="0"/>
          <w:sz w:val="28"/>
          <w:lang w:val="uk-UA"/>
        </w:rPr>
        <w:t>.</w:t>
      </w:r>
    </w:p>
    <w:p w14:paraId="596294E4" w14:textId="77777777" w:rsidR="00060079" w:rsidRPr="002B0CBF" w:rsidRDefault="00265FCB" w:rsidP="00265FCB">
      <w:pPr>
        <w:pStyle w:val="71"/>
        <w:shd w:val="clear" w:color="auto" w:fill="auto"/>
        <w:spacing w:after="0" w:line="240" w:lineRule="auto"/>
        <w:ind w:firstLine="709"/>
        <w:rPr>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Доведення теореми свідчить про зв</w:t>
      </w:r>
      <w:r w:rsidR="00CA7808" w:rsidRPr="002B0CBF">
        <w:rPr>
          <w:rStyle w:val="640"/>
          <w:sz w:val="28"/>
          <w:lang w:val="uk-UA"/>
        </w:rPr>
        <w:t>’</w:t>
      </w:r>
      <w:r w:rsidR="00E2035F" w:rsidRPr="002B0CBF">
        <w:rPr>
          <w:rStyle w:val="640"/>
          <w:sz w:val="28"/>
          <w:lang w:val="uk-UA"/>
        </w:rPr>
        <w:t>язок цикломатичного числа з наявністю циклів у графі.</w:t>
      </w:r>
    </w:p>
    <w:p w14:paraId="35F6E7C3" w14:textId="560AFD2E"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Якщо</w:t>
      </w:r>
      <w:r w:rsidRPr="002B0CBF">
        <w:rPr>
          <w:rStyle w:val="1d"/>
          <w:b w:val="0"/>
          <w:sz w:val="28"/>
          <w:lang w:val="uk-UA"/>
        </w:rPr>
        <w:t xml:space="preserve"> </w:t>
      </w:r>
      <m:oMath>
        <m:r>
          <w:rPr>
            <w:rStyle w:val="1d"/>
            <w:rFonts w:ascii="Cambria Math" w:hAnsi="Cambria Math"/>
            <w:sz w:val="28"/>
            <w:lang w:val="uk-UA"/>
          </w:rPr>
          <m:t>λ&gt;0</m:t>
        </m:r>
      </m:oMath>
      <w:r w:rsidRPr="002B0CBF">
        <w:rPr>
          <w:rStyle w:val="1d"/>
          <w:b w:val="0"/>
          <w:sz w:val="28"/>
          <w:lang w:val="uk-UA"/>
        </w:rPr>
        <w:t>,</w:t>
      </w:r>
      <w:r w:rsidRPr="002B0CBF">
        <w:rPr>
          <w:rStyle w:val="640"/>
          <w:sz w:val="28"/>
          <w:lang w:val="uk-UA"/>
        </w:rPr>
        <w:t xml:space="preserve"> то у графі є принаймні один цикл. При вилученні циклового ребра деякі цикли розриваються</w:t>
      </w:r>
      <w:r w:rsidR="0058773E" w:rsidRPr="002B0CBF">
        <w:rPr>
          <w:rStyle w:val="640"/>
          <w:sz w:val="28"/>
          <w:lang w:val="uk-UA"/>
        </w:rPr>
        <w:t xml:space="preserve"> – </w:t>
      </w:r>
      <w:r w:rsidRPr="002B0CBF">
        <w:rPr>
          <w:rStyle w:val="640"/>
          <w:sz w:val="28"/>
          <w:lang w:val="uk-UA"/>
        </w:rPr>
        <w:t>і це призводить до зменшення</w:t>
      </w:r>
      <w:r w:rsidRPr="002B0CBF">
        <w:rPr>
          <w:rStyle w:val="1d"/>
          <w:b w:val="0"/>
          <w:sz w:val="28"/>
          <w:lang w:val="uk-UA"/>
        </w:rPr>
        <w:t xml:space="preserve"> </w:t>
      </w:r>
      <m:oMath>
        <m:r>
          <w:rPr>
            <w:rStyle w:val="1d"/>
            <w:rFonts w:ascii="Cambria Math" w:hAnsi="Cambria Math"/>
            <w:sz w:val="28"/>
            <w:lang w:val="uk-UA"/>
          </w:rPr>
          <m:t>λ</m:t>
        </m:r>
      </m:oMath>
      <w:r w:rsidRPr="002B0CBF">
        <w:rPr>
          <w:rStyle w:val="1d"/>
          <w:b w:val="0"/>
          <w:sz w:val="28"/>
          <w:lang w:val="uk-UA"/>
        </w:rPr>
        <w:t>.</w:t>
      </w:r>
      <w:r w:rsidRPr="002B0CBF">
        <w:rPr>
          <w:rStyle w:val="640"/>
          <w:sz w:val="28"/>
          <w:lang w:val="uk-UA"/>
        </w:rPr>
        <w:t xml:space="preserve"> Якщо продовжувати вилучення ребер, то, зрештою, розриваються всі цикли</w:t>
      </w:r>
      <w:r w:rsidR="0058773E" w:rsidRPr="002B0CBF">
        <w:rPr>
          <w:rStyle w:val="640"/>
          <w:sz w:val="28"/>
          <w:lang w:val="uk-UA"/>
        </w:rPr>
        <w:t xml:space="preserve"> – </w:t>
      </w:r>
      <w:r w:rsidRPr="002B0CBF">
        <w:rPr>
          <w:rStyle w:val="640"/>
          <w:sz w:val="28"/>
          <w:lang w:val="uk-UA"/>
        </w:rPr>
        <w:t>і</w:t>
      </w:r>
      <w:r w:rsidRPr="002B0CBF">
        <w:rPr>
          <w:rStyle w:val="1d"/>
          <w:b w:val="0"/>
          <w:sz w:val="28"/>
          <w:lang w:val="uk-UA"/>
        </w:rPr>
        <w:t xml:space="preserve"> </w:t>
      </w:r>
      <m:oMath>
        <m:r>
          <w:rPr>
            <w:rStyle w:val="1d"/>
            <w:rFonts w:ascii="Cambria Math" w:hAnsi="Cambria Math"/>
            <w:sz w:val="28"/>
            <w:lang w:val="uk-UA"/>
          </w:rPr>
          <m:t>λ</m:t>
        </m:r>
      </m:oMath>
      <w:r w:rsidRPr="002B0CBF">
        <w:rPr>
          <w:rStyle w:val="640"/>
          <w:sz w:val="28"/>
          <w:lang w:val="uk-UA"/>
        </w:rPr>
        <w:t xml:space="preserve"> стає </w:t>
      </w:r>
      <w:r w:rsidR="00265FCB" w:rsidRPr="002B0CBF">
        <w:rPr>
          <w:rStyle w:val="640"/>
          <w:sz w:val="28"/>
          <w:lang w:val="uk-UA"/>
        </w:rPr>
        <w:t>рівним</w:t>
      </w:r>
      <w:r w:rsidRPr="002B0CBF">
        <w:rPr>
          <w:rStyle w:val="1d"/>
          <w:b w:val="0"/>
          <w:sz w:val="28"/>
          <w:lang w:val="uk-UA"/>
        </w:rPr>
        <w:t xml:space="preserve"> 0.</w:t>
      </w:r>
      <w:r w:rsidRPr="002B0CBF">
        <w:rPr>
          <w:rStyle w:val="640"/>
          <w:sz w:val="28"/>
          <w:lang w:val="uk-UA"/>
        </w:rPr>
        <w:t xml:space="preserve"> Після цього</w:t>
      </w:r>
      <w:r w:rsidRPr="002B0CBF">
        <w:rPr>
          <w:rStyle w:val="1d"/>
          <w:b w:val="0"/>
          <w:sz w:val="28"/>
          <w:lang w:val="uk-UA"/>
        </w:rPr>
        <w:t xml:space="preserve"> </w:t>
      </w:r>
      <m:oMath>
        <m:r>
          <w:rPr>
            <w:rStyle w:val="1d"/>
            <w:rFonts w:ascii="Cambria Math"/>
            <w:sz w:val="28"/>
            <w:lang w:val="uk-UA"/>
          </w:rPr>
          <m:t>λ</m:t>
        </m:r>
      </m:oMath>
      <w:r w:rsidRPr="002B0CBF">
        <w:rPr>
          <w:rStyle w:val="640"/>
          <w:sz w:val="28"/>
          <w:lang w:val="uk-UA"/>
        </w:rPr>
        <w:t xml:space="preserve"> вже не змінюється, тому що всі ребра стали перешийками.</w:t>
      </w:r>
    </w:p>
    <w:p w14:paraId="5C26041F" w14:textId="100E8814" w:rsidR="00060079" w:rsidRPr="002B0CBF" w:rsidRDefault="00265FCB" w:rsidP="00265FCB">
      <w:pPr>
        <w:pStyle w:val="71"/>
        <w:shd w:val="clear" w:color="auto" w:fill="auto"/>
        <w:spacing w:after="0" w:line="240" w:lineRule="auto"/>
        <w:ind w:firstLine="709"/>
        <w:rPr>
          <w:sz w:val="28"/>
          <w:lang w:val="uk-UA"/>
        </w:rPr>
      </w:pPr>
      <w:r w:rsidRPr="002B0CBF">
        <w:rPr>
          <w:rStyle w:val="640"/>
          <w:b/>
          <w:sz w:val="28"/>
          <w:lang w:val="uk-UA"/>
        </w:rPr>
        <w:t>Приклад 6.</w:t>
      </w:r>
      <w:r w:rsidR="002D7B2E" w:rsidRPr="002B0CBF">
        <w:rPr>
          <w:rStyle w:val="640"/>
          <w:b/>
          <w:sz w:val="28"/>
          <w:lang w:val="uk-UA"/>
        </w:rPr>
        <w:t>20</w:t>
      </w:r>
      <w:r w:rsidRPr="002B0CBF">
        <w:rPr>
          <w:rStyle w:val="640"/>
          <w:sz w:val="28"/>
          <w:lang w:val="uk-UA"/>
        </w:rPr>
        <w:t xml:space="preserve"> </w:t>
      </w:r>
      <w:r w:rsidR="00E2035F" w:rsidRPr="002B0CBF">
        <w:rPr>
          <w:rStyle w:val="640"/>
          <w:sz w:val="28"/>
          <w:lang w:val="uk-UA"/>
        </w:rPr>
        <w:t>Нехай треба зв</w:t>
      </w:r>
      <w:r w:rsidR="00CA7808" w:rsidRPr="002B0CBF">
        <w:rPr>
          <w:rStyle w:val="640"/>
          <w:sz w:val="28"/>
          <w:lang w:val="uk-UA"/>
        </w:rPr>
        <w:t>’</w:t>
      </w:r>
      <w:r w:rsidR="00E2035F" w:rsidRPr="002B0CBF">
        <w:rPr>
          <w:rStyle w:val="640"/>
          <w:sz w:val="28"/>
          <w:lang w:val="uk-UA"/>
        </w:rPr>
        <w:t>язати кілька населених пунктів мережею доріг або телефонною мережею; взагалі яким-небудь чином зв</w:t>
      </w:r>
      <w:r w:rsidR="00CA7808" w:rsidRPr="002B0CBF">
        <w:rPr>
          <w:rStyle w:val="640"/>
          <w:sz w:val="28"/>
          <w:lang w:val="uk-UA"/>
        </w:rPr>
        <w:t>’</w:t>
      </w:r>
      <w:r w:rsidR="00E2035F" w:rsidRPr="002B0CBF">
        <w:rPr>
          <w:rStyle w:val="640"/>
          <w:sz w:val="28"/>
          <w:lang w:val="uk-UA"/>
        </w:rPr>
        <w:t xml:space="preserve">язати один пункт з одним. Пропонований проект подано на рис. </w:t>
      </w:r>
      <w:r w:rsidRPr="002B0CBF">
        <w:rPr>
          <w:rStyle w:val="640"/>
          <w:sz w:val="28"/>
          <w:lang w:val="uk-UA"/>
        </w:rPr>
        <w:t>6</w:t>
      </w:r>
      <w:r w:rsidR="00E2035F" w:rsidRPr="002B0CBF">
        <w:rPr>
          <w:rStyle w:val="640"/>
          <w:sz w:val="28"/>
          <w:lang w:val="uk-UA"/>
        </w:rPr>
        <w:t>.</w:t>
      </w:r>
      <w:r w:rsidR="002D7B2E" w:rsidRPr="002B0CBF">
        <w:rPr>
          <w:rStyle w:val="640"/>
          <w:sz w:val="28"/>
          <w:lang w:val="uk-UA"/>
        </w:rPr>
        <w:t>3</w:t>
      </w:r>
      <w:r w:rsidR="00EF4EF1" w:rsidRPr="002B0CBF">
        <w:rPr>
          <w:rStyle w:val="640"/>
          <w:sz w:val="28"/>
          <w:lang w:val="uk-UA"/>
        </w:rPr>
        <w:t>2</w:t>
      </w:r>
      <w:r w:rsidR="00E2035F" w:rsidRPr="002B0CBF">
        <w:rPr>
          <w:rStyle w:val="640"/>
          <w:sz w:val="28"/>
          <w:lang w:val="uk-UA"/>
        </w:rPr>
        <w:t>,</w:t>
      </w:r>
      <w:r w:rsidRPr="002B0CBF">
        <w:rPr>
          <w:sz w:val="28"/>
          <w:lang w:val="uk-UA"/>
        </w:rPr>
        <w:t xml:space="preserve"> а</w:t>
      </w:r>
      <w:r w:rsidR="00EF4EF1" w:rsidRPr="002B0CBF">
        <w:rPr>
          <w:sz w:val="28"/>
          <w:lang w:val="uk-UA"/>
        </w:rPr>
        <w:t>)</w:t>
      </w:r>
      <w:r w:rsidR="00E2035F" w:rsidRPr="002B0CBF">
        <w:rPr>
          <w:sz w:val="28"/>
          <w:lang w:val="uk-UA"/>
        </w:rPr>
        <w:t>.</w:t>
      </w:r>
    </w:p>
    <w:p w14:paraId="18871580" w14:textId="77777777" w:rsidR="00CF4F64" w:rsidRPr="002B0CBF" w:rsidRDefault="00CF4F64" w:rsidP="00265FCB">
      <w:pPr>
        <w:pStyle w:val="71"/>
        <w:shd w:val="clear" w:color="auto" w:fill="auto"/>
        <w:spacing w:after="0" w:line="240" w:lineRule="auto"/>
        <w:ind w:firstLine="709"/>
        <w:rPr>
          <w:sz w:val="28"/>
          <w:lang w:val="uk-UA"/>
        </w:rPr>
      </w:pPr>
    </w:p>
    <w:bookmarkStart w:id="117" w:name="_MON_1545066434"/>
    <w:bookmarkEnd w:id="117"/>
    <w:p w14:paraId="397902C3" w14:textId="77777777" w:rsidR="00265FCB" w:rsidRPr="002B0CBF" w:rsidRDefault="00EF4EF1" w:rsidP="00265FCB">
      <w:pPr>
        <w:pStyle w:val="71"/>
        <w:shd w:val="clear" w:color="auto" w:fill="auto"/>
        <w:spacing w:after="0" w:line="240" w:lineRule="auto"/>
        <w:ind w:firstLine="0"/>
        <w:jc w:val="center"/>
        <w:rPr>
          <w:sz w:val="28"/>
          <w:lang w:val="uk-UA"/>
        </w:rPr>
      </w:pPr>
      <w:r w:rsidRPr="002B0CBF">
        <w:rPr>
          <w:sz w:val="28"/>
          <w:lang w:val="uk-UA"/>
        </w:rPr>
        <w:object w:dxaOrig="8629" w:dyaOrig="2391" w14:anchorId="2EAAE691">
          <v:shape id="_x0000_i1108" type="#_x0000_t75" style="width:431.25pt;height:119.25pt" o:ole="">
            <v:imagedata r:id="rId182" o:title=""/>
          </v:shape>
          <o:OLEObject Type="Embed" ProgID="Word.Document.8" ShapeID="_x0000_i1108" DrawAspect="Content" ObjectID="_1739777665" r:id="rId183">
            <o:FieldCodes>\s</o:FieldCodes>
          </o:OLEObject>
        </w:object>
      </w:r>
    </w:p>
    <w:p w14:paraId="726BC316" w14:textId="77777777" w:rsidR="00EF4EF1" w:rsidRPr="002B0CBF" w:rsidRDefault="00EF4EF1" w:rsidP="00265FCB">
      <w:pPr>
        <w:pStyle w:val="71"/>
        <w:shd w:val="clear" w:color="auto" w:fill="auto"/>
        <w:spacing w:after="0" w:line="240" w:lineRule="auto"/>
        <w:ind w:firstLine="0"/>
        <w:jc w:val="center"/>
        <w:rPr>
          <w:sz w:val="28"/>
          <w:lang w:val="uk-UA"/>
        </w:rPr>
      </w:pPr>
    </w:p>
    <w:p w14:paraId="2B281170"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Надалі виникла потреба здешевити проект, внаслідок чого певні зв</w:t>
      </w:r>
      <w:r w:rsidR="00CA7808" w:rsidRPr="002B0CBF">
        <w:rPr>
          <w:rStyle w:val="640"/>
          <w:sz w:val="28"/>
          <w:lang w:val="uk-UA"/>
        </w:rPr>
        <w:t>’</w:t>
      </w:r>
      <w:r w:rsidRPr="002B0CBF">
        <w:rPr>
          <w:rStyle w:val="640"/>
          <w:sz w:val="28"/>
          <w:lang w:val="uk-UA"/>
        </w:rPr>
        <w:t xml:space="preserve">язки було вилучено (рис. </w:t>
      </w:r>
      <w:r w:rsidR="00265FCB" w:rsidRPr="002B0CBF">
        <w:rPr>
          <w:rStyle w:val="640"/>
          <w:sz w:val="28"/>
          <w:lang w:val="uk-UA"/>
        </w:rPr>
        <w:t>6</w:t>
      </w:r>
      <w:r w:rsidRPr="002B0CBF">
        <w:rPr>
          <w:rStyle w:val="640"/>
          <w:sz w:val="28"/>
          <w:lang w:val="uk-UA"/>
        </w:rPr>
        <w:t>.</w:t>
      </w:r>
      <w:r w:rsidR="002D7B2E" w:rsidRPr="002B0CBF">
        <w:rPr>
          <w:rStyle w:val="640"/>
          <w:sz w:val="28"/>
          <w:lang w:val="uk-UA"/>
        </w:rPr>
        <w:t>3</w:t>
      </w:r>
      <w:r w:rsidR="00EF4EF1" w:rsidRPr="002B0CBF">
        <w:rPr>
          <w:rStyle w:val="640"/>
          <w:sz w:val="28"/>
          <w:lang w:val="uk-UA"/>
        </w:rPr>
        <w:t>2</w:t>
      </w:r>
      <w:r w:rsidRPr="002B0CBF">
        <w:rPr>
          <w:sz w:val="28"/>
          <w:lang w:val="uk-UA"/>
        </w:rPr>
        <w:t xml:space="preserve"> б, в).</w:t>
      </w:r>
    </w:p>
    <w:p w14:paraId="3B31C5A3"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lastRenderedPageBreak/>
        <w:t xml:space="preserve">У графі на рис. </w:t>
      </w:r>
      <w:r w:rsidR="00265FCB" w:rsidRPr="002B0CBF">
        <w:rPr>
          <w:rStyle w:val="640"/>
          <w:sz w:val="28"/>
          <w:lang w:val="uk-UA"/>
        </w:rPr>
        <w:t>6</w:t>
      </w:r>
      <w:r w:rsidRPr="002B0CBF">
        <w:rPr>
          <w:rStyle w:val="640"/>
          <w:sz w:val="28"/>
          <w:lang w:val="uk-UA"/>
        </w:rPr>
        <w:t>.</w:t>
      </w:r>
      <w:r w:rsidR="002D7B2E" w:rsidRPr="002B0CBF">
        <w:rPr>
          <w:rStyle w:val="640"/>
          <w:sz w:val="28"/>
          <w:lang w:val="uk-UA"/>
        </w:rPr>
        <w:t>3</w:t>
      </w:r>
      <w:r w:rsidR="00EF4EF1" w:rsidRPr="002B0CBF">
        <w:rPr>
          <w:rStyle w:val="640"/>
          <w:sz w:val="28"/>
          <w:lang w:val="uk-UA"/>
        </w:rPr>
        <w:t>2</w:t>
      </w:r>
      <w:r w:rsidRPr="002B0CBF">
        <w:rPr>
          <w:rStyle w:val="640"/>
          <w:sz w:val="28"/>
          <w:lang w:val="uk-UA"/>
        </w:rPr>
        <w:t>,</w:t>
      </w:r>
      <w:r w:rsidRPr="002B0CBF">
        <w:rPr>
          <w:sz w:val="28"/>
          <w:lang w:val="uk-UA"/>
        </w:rPr>
        <w:t xml:space="preserve"> в</w:t>
      </w:r>
      <w:r w:rsidRPr="002B0CBF">
        <w:rPr>
          <w:rStyle w:val="640"/>
          <w:sz w:val="28"/>
          <w:lang w:val="uk-UA"/>
        </w:rPr>
        <w:t xml:space="preserve"> вже жодного зв</w:t>
      </w:r>
      <w:r w:rsidR="00CA7808" w:rsidRPr="002B0CBF">
        <w:rPr>
          <w:rStyle w:val="640"/>
          <w:sz w:val="28"/>
          <w:lang w:val="uk-UA"/>
        </w:rPr>
        <w:t>’</w:t>
      </w:r>
      <w:r w:rsidRPr="002B0CBF">
        <w:rPr>
          <w:rStyle w:val="640"/>
          <w:sz w:val="28"/>
          <w:lang w:val="uk-UA"/>
        </w:rPr>
        <w:t>язку вилучати не можна, в противному разі граф перестане бути зв</w:t>
      </w:r>
      <w:r w:rsidR="00CA7808" w:rsidRPr="002B0CBF">
        <w:rPr>
          <w:rStyle w:val="640"/>
          <w:sz w:val="28"/>
          <w:lang w:val="uk-UA"/>
        </w:rPr>
        <w:t>’</w:t>
      </w:r>
      <w:r w:rsidRPr="002B0CBF">
        <w:rPr>
          <w:rStyle w:val="640"/>
          <w:sz w:val="28"/>
          <w:lang w:val="uk-UA"/>
        </w:rPr>
        <w:t>язним і поставлене завдання не буде розв</w:t>
      </w:r>
      <w:r w:rsidR="00CA7808" w:rsidRPr="002B0CBF">
        <w:rPr>
          <w:rStyle w:val="640"/>
          <w:sz w:val="28"/>
          <w:lang w:val="uk-UA"/>
        </w:rPr>
        <w:t>’</w:t>
      </w:r>
      <w:r w:rsidRPr="002B0CBF">
        <w:rPr>
          <w:rStyle w:val="640"/>
          <w:sz w:val="28"/>
          <w:lang w:val="uk-UA"/>
        </w:rPr>
        <w:t>язано.</w:t>
      </w:r>
    </w:p>
    <w:p w14:paraId="7F77D0C8"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Такого роду графи називаються</w:t>
      </w:r>
      <w:r w:rsidRPr="002B0CBF">
        <w:rPr>
          <w:rStyle w:val="2e"/>
          <w:b w:val="0"/>
          <w:i w:val="0"/>
          <w:sz w:val="28"/>
          <w:lang w:val="uk-UA"/>
        </w:rPr>
        <w:t xml:space="preserve"> </w:t>
      </w:r>
      <w:r w:rsidRPr="002B0CBF">
        <w:rPr>
          <w:rStyle w:val="2e"/>
          <w:b w:val="0"/>
          <w:sz w:val="28"/>
          <w:lang w:val="uk-UA"/>
        </w:rPr>
        <w:t>деревами</w:t>
      </w:r>
      <w:r w:rsidRPr="002B0CBF">
        <w:rPr>
          <w:rStyle w:val="2e"/>
          <w:b w:val="0"/>
          <w:i w:val="0"/>
          <w:sz w:val="28"/>
          <w:lang w:val="uk-UA"/>
        </w:rPr>
        <w:t>.</w:t>
      </w:r>
    </w:p>
    <w:p w14:paraId="2D2E233A" w14:textId="77777777"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i/>
          <w:sz w:val="28"/>
          <w:lang w:val="uk-UA"/>
        </w:rPr>
        <w:t>Неорієнтованим деревом</w:t>
      </w:r>
      <w:r w:rsidRPr="002B0CBF">
        <w:rPr>
          <w:rStyle w:val="640"/>
          <w:sz w:val="28"/>
          <w:lang w:val="uk-UA"/>
        </w:rPr>
        <w:t xml:space="preserve"> (або просто </w:t>
      </w:r>
      <w:r w:rsidRPr="002B0CBF">
        <w:rPr>
          <w:rStyle w:val="640"/>
          <w:i/>
          <w:sz w:val="28"/>
          <w:lang w:val="uk-UA"/>
        </w:rPr>
        <w:t>деревом</w:t>
      </w:r>
      <w:r w:rsidRPr="002B0CBF">
        <w:rPr>
          <w:rStyle w:val="640"/>
          <w:sz w:val="28"/>
          <w:lang w:val="uk-UA"/>
        </w:rPr>
        <w:t>) називається неорієнтований зв</w:t>
      </w:r>
      <w:r w:rsidR="00CA7808" w:rsidRPr="002B0CBF">
        <w:rPr>
          <w:rStyle w:val="640"/>
          <w:sz w:val="28"/>
          <w:lang w:val="uk-UA"/>
        </w:rPr>
        <w:t>’</w:t>
      </w:r>
      <w:r w:rsidRPr="002B0CBF">
        <w:rPr>
          <w:rStyle w:val="640"/>
          <w:sz w:val="28"/>
          <w:lang w:val="uk-UA"/>
        </w:rPr>
        <w:t>язний граф без циклів, отже без петель і кратних ребер, що має не менш двох вершин.</w:t>
      </w:r>
    </w:p>
    <w:p w14:paraId="5E0A3851" w14:textId="77777777" w:rsidR="00060079" w:rsidRPr="002B0CBF" w:rsidRDefault="009A0ADE" w:rsidP="00265FCB">
      <w:pPr>
        <w:pStyle w:val="71"/>
        <w:shd w:val="clear" w:color="auto" w:fill="auto"/>
        <w:spacing w:after="0" w:line="240" w:lineRule="auto"/>
        <w:ind w:firstLine="709"/>
        <w:rPr>
          <w:sz w:val="28"/>
          <w:lang w:val="uk-UA"/>
        </w:rPr>
      </w:pPr>
      <w:r w:rsidRPr="002B0CBF">
        <w:rPr>
          <w:rStyle w:val="640"/>
          <w:sz w:val="28"/>
          <w:lang w:val="uk-UA"/>
        </w:rPr>
        <w:t>Дерево є мінімальним зв</w:t>
      </w:r>
      <w:r w:rsidR="00CA7808" w:rsidRPr="002B0CBF">
        <w:rPr>
          <w:rStyle w:val="640"/>
          <w:sz w:val="28"/>
          <w:lang w:val="uk-UA"/>
        </w:rPr>
        <w:t>’</w:t>
      </w:r>
      <w:r w:rsidRPr="002B0CBF">
        <w:rPr>
          <w:rStyle w:val="640"/>
          <w:sz w:val="28"/>
          <w:lang w:val="uk-UA"/>
        </w:rPr>
        <w:t>язним графом у тому розумінні, що видалення хоча б одного ребра приводить до того, що граф виявляється незв</w:t>
      </w:r>
      <w:r w:rsidR="00CA7808" w:rsidRPr="002B0CBF">
        <w:rPr>
          <w:rStyle w:val="640"/>
          <w:sz w:val="28"/>
          <w:lang w:val="uk-UA"/>
        </w:rPr>
        <w:t>’</w:t>
      </w:r>
      <w:r w:rsidRPr="002B0CBF">
        <w:rPr>
          <w:rStyle w:val="640"/>
          <w:sz w:val="28"/>
          <w:lang w:val="uk-UA"/>
        </w:rPr>
        <w:t xml:space="preserve">язним. Отже, маємо інше означення. </w:t>
      </w:r>
      <w:r w:rsidR="00E2035F" w:rsidRPr="002B0CBF">
        <w:rPr>
          <w:rStyle w:val="2e"/>
          <w:b w:val="0"/>
          <w:sz w:val="28"/>
          <w:lang w:val="uk-UA"/>
        </w:rPr>
        <w:t>Деревом</w:t>
      </w:r>
      <w:r w:rsidR="00E2035F" w:rsidRPr="002B0CBF">
        <w:rPr>
          <w:rStyle w:val="640"/>
          <w:sz w:val="28"/>
          <w:lang w:val="uk-UA"/>
        </w:rPr>
        <w:t xml:space="preserve"> називається зв</w:t>
      </w:r>
      <w:r w:rsidR="00CA7808" w:rsidRPr="002B0CBF">
        <w:rPr>
          <w:rStyle w:val="640"/>
          <w:sz w:val="28"/>
          <w:lang w:val="uk-UA"/>
        </w:rPr>
        <w:t>’</w:t>
      </w:r>
      <w:r w:rsidR="00E2035F" w:rsidRPr="002B0CBF">
        <w:rPr>
          <w:rStyle w:val="640"/>
          <w:sz w:val="28"/>
          <w:lang w:val="uk-UA"/>
        </w:rPr>
        <w:t>язний граф без циклів.</w:t>
      </w:r>
    </w:p>
    <w:p w14:paraId="491F69DF"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Дерево не може мати ані кратних ребер, ані петель, ані ізольованих вершин. Кожний ланцюг у дереві є простий, через те що в іншому разі дерево містило б цикл, що є неможливе.</w:t>
      </w:r>
    </w:p>
    <w:p w14:paraId="552D5FCF" w14:textId="77777777" w:rsidR="00060079" w:rsidRPr="002B0CBF" w:rsidRDefault="00E2035F" w:rsidP="00265FCB">
      <w:pPr>
        <w:pStyle w:val="71"/>
        <w:shd w:val="clear" w:color="auto" w:fill="auto"/>
        <w:spacing w:after="0" w:line="240" w:lineRule="auto"/>
        <w:ind w:firstLine="709"/>
        <w:rPr>
          <w:rStyle w:val="640"/>
          <w:sz w:val="28"/>
          <w:lang w:val="uk-UA"/>
        </w:rPr>
      </w:pPr>
      <w:r w:rsidRPr="002B0CBF">
        <w:rPr>
          <w:rStyle w:val="640"/>
          <w:sz w:val="28"/>
          <w:lang w:val="uk-UA"/>
        </w:rPr>
        <w:t>При додаванні до дерева ребра утворюється цикл, а при вилученні хоча б одного ребра дерево розпадається на компоненти, кожна з яких є або деревом, або ізольованою вершиною.</w:t>
      </w:r>
    </w:p>
    <w:p w14:paraId="48C17332" w14:textId="115085C0"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b/>
          <w:sz w:val="28"/>
          <w:lang w:val="uk-UA"/>
        </w:rPr>
        <w:t>Приклад 6.21</w:t>
      </w:r>
      <w:r w:rsidRPr="002B0CBF">
        <w:rPr>
          <w:rStyle w:val="640"/>
          <w:sz w:val="28"/>
          <w:lang w:val="uk-UA"/>
        </w:rPr>
        <w:t xml:space="preserve"> Чи є графи, зображені на рис.6.33 а), б), деревами?</w:t>
      </w:r>
    </w:p>
    <w:p w14:paraId="5927DDB5" w14:textId="77777777" w:rsidR="00CF4F64" w:rsidRPr="002B0CBF" w:rsidRDefault="00CF4F64" w:rsidP="009A0ADE">
      <w:pPr>
        <w:pStyle w:val="71"/>
        <w:shd w:val="clear" w:color="auto" w:fill="auto"/>
        <w:spacing w:after="0" w:line="240" w:lineRule="auto"/>
        <w:ind w:firstLine="709"/>
        <w:rPr>
          <w:rStyle w:val="640"/>
          <w:sz w:val="28"/>
          <w:lang w:val="uk-UA"/>
        </w:rPr>
      </w:pPr>
    </w:p>
    <w:p w14:paraId="406D2DB0" w14:textId="2A2103E4" w:rsidR="009A0ADE" w:rsidRPr="002B0CBF" w:rsidRDefault="00FC3A04" w:rsidP="009A0ADE">
      <w:pPr>
        <w:pStyle w:val="71"/>
        <w:shd w:val="clear" w:color="auto" w:fill="auto"/>
        <w:spacing w:after="0" w:line="240" w:lineRule="auto"/>
        <w:ind w:firstLine="709"/>
        <w:rPr>
          <w:rStyle w:val="640"/>
          <w:sz w:val="28"/>
          <w:lang w:val="uk-UA"/>
        </w:rPr>
      </w:pPr>
      <w:r w:rsidRPr="002B0CBF">
        <w:rPr>
          <w:rStyle w:val="640"/>
          <w:noProof/>
          <w:sz w:val="28"/>
          <w:lang w:val="ru-RU"/>
        </w:rPr>
        <w:drawing>
          <wp:inline distT="0" distB="0" distL="0" distR="0" wp14:anchorId="6D5C1673" wp14:editId="0021C220">
            <wp:extent cx="1638300" cy="1543050"/>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a:ln>
                      <a:noFill/>
                    </a:ln>
                  </pic:spPr>
                </pic:pic>
              </a:graphicData>
            </a:graphic>
          </wp:inline>
        </w:drawing>
      </w:r>
      <w:r w:rsidR="009A0ADE" w:rsidRPr="002B0CBF">
        <w:rPr>
          <w:rStyle w:val="640"/>
          <w:sz w:val="28"/>
          <w:lang w:val="uk-UA"/>
        </w:rPr>
        <w:tab/>
      </w:r>
      <w:r w:rsidR="009A0ADE" w:rsidRPr="002B0CBF">
        <w:rPr>
          <w:rStyle w:val="640"/>
          <w:sz w:val="28"/>
          <w:lang w:val="uk-UA"/>
        </w:rPr>
        <w:tab/>
      </w:r>
      <w:r w:rsidR="009A0ADE" w:rsidRPr="002B0CBF">
        <w:rPr>
          <w:rStyle w:val="640"/>
          <w:sz w:val="28"/>
          <w:lang w:val="uk-UA"/>
        </w:rPr>
        <w:tab/>
      </w:r>
      <w:r w:rsidRPr="002B0CBF">
        <w:rPr>
          <w:rStyle w:val="640"/>
          <w:noProof/>
          <w:sz w:val="28"/>
          <w:lang w:val="ru-RU"/>
        </w:rPr>
        <w:drawing>
          <wp:inline distT="0" distB="0" distL="0" distR="0" wp14:anchorId="00D62873" wp14:editId="58E2C8EC">
            <wp:extent cx="1847850" cy="1600200"/>
            <wp:effectExtent l="0" t="0" r="0"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7850" cy="1600200"/>
                    </a:xfrm>
                    <a:prstGeom prst="rect">
                      <a:avLst/>
                    </a:prstGeom>
                    <a:noFill/>
                    <a:ln>
                      <a:noFill/>
                    </a:ln>
                  </pic:spPr>
                </pic:pic>
              </a:graphicData>
            </a:graphic>
          </wp:inline>
        </w:drawing>
      </w:r>
    </w:p>
    <w:p w14:paraId="377EA1B0" w14:textId="77777777"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sz w:val="28"/>
          <w:lang w:val="uk-UA"/>
        </w:rPr>
        <w:tab/>
      </w:r>
      <w:r w:rsidRPr="002B0CBF">
        <w:rPr>
          <w:rStyle w:val="640"/>
          <w:sz w:val="28"/>
          <w:lang w:val="uk-UA"/>
        </w:rPr>
        <w:tab/>
        <w:t>а)</w:t>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t>б)</w:t>
      </w:r>
    </w:p>
    <w:p w14:paraId="100DB43B" w14:textId="6971431D" w:rsidR="009A0ADE" w:rsidRPr="002B0CBF" w:rsidRDefault="009A0ADE" w:rsidP="009A0ADE">
      <w:pPr>
        <w:pStyle w:val="71"/>
        <w:shd w:val="clear" w:color="auto" w:fill="auto"/>
        <w:spacing w:after="0" w:line="240" w:lineRule="auto"/>
        <w:ind w:firstLine="0"/>
        <w:jc w:val="center"/>
        <w:rPr>
          <w:rStyle w:val="640"/>
          <w:sz w:val="28"/>
          <w:lang w:val="uk-UA"/>
        </w:rPr>
      </w:pPr>
      <w:r w:rsidRPr="002B0CBF">
        <w:rPr>
          <w:rStyle w:val="640"/>
          <w:sz w:val="28"/>
          <w:lang w:val="uk-UA"/>
        </w:rPr>
        <w:t>Рисунок 6.33</w:t>
      </w:r>
    </w:p>
    <w:p w14:paraId="3928B1FC" w14:textId="77777777" w:rsidR="00CF4F64" w:rsidRPr="002B0CBF" w:rsidRDefault="00CF4F64" w:rsidP="009A0ADE">
      <w:pPr>
        <w:pStyle w:val="71"/>
        <w:shd w:val="clear" w:color="auto" w:fill="auto"/>
        <w:spacing w:after="0" w:line="240" w:lineRule="auto"/>
        <w:ind w:firstLine="0"/>
        <w:jc w:val="center"/>
        <w:rPr>
          <w:rStyle w:val="640"/>
          <w:sz w:val="28"/>
          <w:lang w:val="uk-UA"/>
        </w:rPr>
      </w:pPr>
    </w:p>
    <w:p w14:paraId="78C8065C" w14:textId="1ABC60D5" w:rsidR="009A0ADE" w:rsidRPr="002B0CBF" w:rsidRDefault="009A0ADE" w:rsidP="00D41A93">
      <w:pPr>
        <w:pStyle w:val="71"/>
        <w:shd w:val="clear" w:color="auto" w:fill="auto"/>
        <w:spacing w:after="0" w:line="240" w:lineRule="auto"/>
        <w:ind w:firstLine="709"/>
        <w:rPr>
          <w:rStyle w:val="640"/>
          <w:sz w:val="28"/>
          <w:lang w:val="uk-UA"/>
        </w:rPr>
      </w:pPr>
      <w:r w:rsidRPr="002B0CBF">
        <w:rPr>
          <w:rStyle w:val="640"/>
          <w:i/>
          <w:sz w:val="28"/>
          <w:lang w:val="uk-UA"/>
        </w:rPr>
        <w:t>Розв</w:t>
      </w:r>
      <w:r w:rsidR="00CA7808" w:rsidRPr="002B0CBF">
        <w:rPr>
          <w:rStyle w:val="640"/>
          <w:i/>
          <w:sz w:val="28"/>
          <w:lang w:val="uk-UA"/>
        </w:rPr>
        <w:t>’</w:t>
      </w:r>
      <w:r w:rsidRPr="002B0CBF">
        <w:rPr>
          <w:rStyle w:val="640"/>
          <w:i/>
          <w:sz w:val="28"/>
          <w:lang w:val="uk-UA"/>
        </w:rPr>
        <w:t>язання</w:t>
      </w:r>
      <w:r w:rsidRPr="002B0CBF">
        <w:rPr>
          <w:rStyle w:val="640"/>
          <w:sz w:val="28"/>
          <w:lang w:val="uk-UA"/>
        </w:rPr>
        <w:t>. Граф на рис. 6.33 а) є деревом, тому що він зв</w:t>
      </w:r>
      <w:r w:rsidR="00CA7808" w:rsidRPr="002B0CBF">
        <w:rPr>
          <w:rStyle w:val="640"/>
          <w:sz w:val="28"/>
          <w:lang w:val="uk-UA"/>
        </w:rPr>
        <w:t>’</w:t>
      </w:r>
      <w:r w:rsidRPr="002B0CBF">
        <w:rPr>
          <w:rStyle w:val="640"/>
          <w:sz w:val="28"/>
          <w:lang w:val="uk-UA"/>
        </w:rPr>
        <w:t xml:space="preserve">язний і не містить циклів. Граф на рис. 6.33 б) не є деревом, тому що містить цикл </w:t>
      </w:r>
      <m:oMath>
        <m:r>
          <w:rPr>
            <w:rStyle w:val="640"/>
            <w:rFonts w:ascii="Cambria Math"/>
            <w:sz w:val="28"/>
            <w:lang w:val="uk-UA"/>
          </w:rPr>
          <m:t>adea</m:t>
        </m:r>
      </m:oMath>
      <w:r w:rsidRPr="002B0CBF">
        <w:rPr>
          <w:rStyle w:val="640"/>
          <w:sz w:val="28"/>
          <w:lang w:val="uk-UA"/>
        </w:rPr>
        <w:t>.</w:t>
      </w:r>
    </w:p>
    <w:p w14:paraId="2CA8E9D7"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Дерева називаються</w:t>
      </w:r>
      <w:r w:rsidRPr="002B0CBF">
        <w:rPr>
          <w:rStyle w:val="2e"/>
          <w:b w:val="0"/>
          <w:i w:val="0"/>
          <w:sz w:val="28"/>
          <w:lang w:val="uk-UA"/>
        </w:rPr>
        <w:t xml:space="preserve"> </w:t>
      </w:r>
      <w:r w:rsidRPr="002B0CBF">
        <w:rPr>
          <w:rStyle w:val="2e"/>
          <w:b w:val="0"/>
          <w:sz w:val="28"/>
          <w:lang w:val="uk-UA"/>
        </w:rPr>
        <w:t>істотно різними</w:t>
      </w:r>
      <w:r w:rsidRPr="002B0CBF">
        <w:rPr>
          <w:rStyle w:val="2e"/>
          <w:b w:val="0"/>
          <w:i w:val="0"/>
          <w:sz w:val="28"/>
          <w:lang w:val="uk-UA"/>
        </w:rPr>
        <w:t>,</w:t>
      </w:r>
      <w:r w:rsidRPr="002B0CBF">
        <w:rPr>
          <w:rStyle w:val="640"/>
          <w:sz w:val="28"/>
          <w:lang w:val="uk-UA"/>
        </w:rPr>
        <w:t xml:space="preserve"> якщо вони не є ізоморфні.</w:t>
      </w:r>
    </w:p>
    <w:p w14:paraId="671F9EAA" w14:textId="6940F373" w:rsidR="00060079" w:rsidRPr="002B0CBF" w:rsidRDefault="00E2035F" w:rsidP="00265FCB">
      <w:pPr>
        <w:pStyle w:val="71"/>
        <w:shd w:val="clear" w:color="auto" w:fill="auto"/>
        <w:spacing w:after="0" w:line="240" w:lineRule="auto"/>
        <w:ind w:firstLine="709"/>
        <w:rPr>
          <w:rStyle w:val="640"/>
          <w:sz w:val="28"/>
          <w:lang w:val="uk-UA"/>
        </w:rPr>
      </w:pPr>
      <w:r w:rsidRPr="002B0CBF">
        <w:rPr>
          <w:rStyle w:val="640"/>
          <w:sz w:val="28"/>
          <w:lang w:val="uk-UA"/>
        </w:rPr>
        <w:t xml:space="preserve">На рис. </w:t>
      </w:r>
      <w:r w:rsidR="00265FCB" w:rsidRPr="002B0CBF">
        <w:rPr>
          <w:rStyle w:val="640"/>
          <w:sz w:val="28"/>
          <w:lang w:val="uk-UA"/>
        </w:rPr>
        <w:t>6</w:t>
      </w:r>
      <w:r w:rsidRPr="002B0CBF">
        <w:rPr>
          <w:rStyle w:val="640"/>
          <w:sz w:val="28"/>
          <w:lang w:val="uk-UA"/>
        </w:rPr>
        <w:t>.</w:t>
      </w:r>
      <w:r w:rsidR="002D7B2E" w:rsidRPr="002B0CBF">
        <w:rPr>
          <w:rStyle w:val="640"/>
          <w:sz w:val="28"/>
          <w:lang w:val="uk-UA"/>
        </w:rPr>
        <w:t>3</w:t>
      </w:r>
      <w:r w:rsidR="009A0ADE" w:rsidRPr="002B0CBF">
        <w:rPr>
          <w:rStyle w:val="640"/>
          <w:sz w:val="28"/>
          <w:lang w:val="uk-UA"/>
        </w:rPr>
        <w:t>4</w:t>
      </w:r>
      <w:r w:rsidRPr="002B0CBF">
        <w:rPr>
          <w:rStyle w:val="640"/>
          <w:sz w:val="28"/>
          <w:lang w:val="uk-UA"/>
        </w:rPr>
        <w:t xml:space="preserve"> показано усі можливі дерева з шістьма вершинами</w:t>
      </w:r>
      <w:r w:rsidR="0058773E" w:rsidRPr="002B0CBF">
        <w:rPr>
          <w:rStyle w:val="640"/>
          <w:sz w:val="28"/>
          <w:lang w:val="uk-UA"/>
        </w:rPr>
        <w:t xml:space="preserve"> – </w:t>
      </w:r>
      <w:r w:rsidRPr="002B0CBF">
        <w:rPr>
          <w:rStyle w:val="640"/>
          <w:sz w:val="28"/>
          <w:lang w:val="uk-UA"/>
        </w:rPr>
        <w:t>неізоморфні.</w:t>
      </w:r>
    </w:p>
    <w:p w14:paraId="7BC879FC" w14:textId="77777777" w:rsidR="00CF4F64" w:rsidRPr="002B0CBF" w:rsidRDefault="00CF4F64" w:rsidP="00265FCB">
      <w:pPr>
        <w:pStyle w:val="71"/>
        <w:shd w:val="clear" w:color="auto" w:fill="auto"/>
        <w:spacing w:after="0" w:line="240" w:lineRule="auto"/>
        <w:ind w:firstLine="709"/>
        <w:rPr>
          <w:sz w:val="28"/>
          <w:lang w:val="uk-UA"/>
        </w:rPr>
      </w:pPr>
    </w:p>
    <w:bookmarkStart w:id="118" w:name="_MON_1545066968"/>
    <w:bookmarkEnd w:id="118"/>
    <w:p w14:paraId="4316DD7D" w14:textId="77777777" w:rsidR="00060079" w:rsidRPr="002B0CBF" w:rsidRDefault="009A0ADE" w:rsidP="00265FCB">
      <w:pPr>
        <w:pStyle w:val="80"/>
        <w:shd w:val="clear" w:color="auto" w:fill="auto"/>
        <w:spacing w:line="240" w:lineRule="auto"/>
        <w:jc w:val="center"/>
        <w:rPr>
          <w:spacing w:val="0"/>
          <w:sz w:val="28"/>
          <w:lang w:val="uk-UA"/>
        </w:rPr>
      </w:pPr>
      <w:r w:rsidRPr="002B0CBF">
        <w:rPr>
          <w:sz w:val="28"/>
          <w:lang w:val="uk-UA"/>
        </w:rPr>
        <w:object w:dxaOrig="8629" w:dyaOrig="3299" w14:anchorId="03C17769">
          <v:shape id="_x0000_i1109" type="#_x0000_t75" style="width:431.25pt;height:165pt" o:ole="">
            <v:imagedata r:id="rId186" o:title=""/>
          </v:shape>
          <o:OLEObject Type="Embed" ProgID="Word.Document.8" ShapeID="_x0000_i1109" DrawAspect="Content" ObjectID="_1739777666" r:id="rId187">
            <o:FieldCodes>\s</o:FieldCodes>
          </o:OLEObject>
        </w:object>
      </w:r>
    </w:p>
    <w:p w14:paraId="5F3BD64E" w14:textId="77777777" w:rsidR="00265FCB" w:rsidRPr="002B0CBF" w:rsidRDefault="00265FCB" w:rsidP="00265FCB">
      <w:pPr>
        <w:pStyle w:val="71"/>
        <w:shd w:val="clear" w:color="auto" w:fill="auto"/>
        <w:spacing w:after="0" w:line="240" w:lineRule="auto"/>
        <w:ind w:firstLine="709"/>
        <w:rPr>
          <w:rStyle w:val="640"/>
          <w:sz w:val="28"/>
          <w:lang w:val="uk-UA"/>
        </w:rPr>
      </w:pPr>
    </w:p>
    <w:p w14:paraId="15995CA2"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У поданій нижче теоремі</w:t>
      </w:r>
      <w:r w:rsidRPr="002B0CBF">
        <w:rPr>
          <w:rStyle w:val="2e"/>
          <w:b w:val="0"/>
          <w:i w:val="0"/>
          <w:sz w:val="28"/>
          <w:lang w:val="uk-UA"/>
        </w:rPr>
        <w:t xml:space="preserve"> перелічуються властивості дерев,</w:t>
      </w:r>
      <w:r w:rsidRPr="002B0CBF">
        <w:rPr>
          <w:rStyle w:val="640"/>
          <w:sz w:val="28"/>
          <w:lang w:val="uk-UA"/>
        </w:rPr>
        <w:t xml:space="preserve"> кожна з яких повністю характеризує дерево.</w:t>
      </w:r>
    </w:p>
    <w:p w14:paraId="378374B7"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2e"/>
          <w:i w:val="0"/>
          <w:sz w:val="28"/>
          <w:lang w:val="uk-UA"/>
        </w:rPr>
        <w:t>Теорема</w:t>
      </w:r>
      <w:r w:rsidRPr="002B0CBF">
        <w:rPr>
          <w:rStyle w:val="640"/>
          <w:sz w:val="28"/>
          <w:lang w:val="uk-UA"/>
        </w:rPr>
        <w:t xml:space="preserve"> </w:t>
      </w:r>
      <w:r w:rsidR="00265FCB" w:rsidRPr="002B0CBF">
        <w:rPr>
          <w:rStyle w:val="640"/>
          <w:b/>
          <w:sz w:val="28"/>
          <w:lang w:val="uk-UA"/>
        </w:rPr>
        <w:t>6.</w:t>
      </w:r>
      <w:r w:rsidR="002D7B2E" w:rsidRPr="002B0CBF">
        <w:rPr>
          <w:rStyle w:val="640"/>
          <w:b/>
          <w:sz w:val="28"/>
          <w:lang w:val="uk-UA"/>
        </w:rPr>
        <w:t>9</w:t>
      </w:r>
      <w:r w:rsidR="00265FCB" w:rsidRPr="002B0CBF">
        <w:rPr>
          <w:rStyle w:val="640"/>
          <w:sz w:val="28"/>
          <w:lang w:val="uk-UA"/>
        </w:rPr>
        <w:t xml:space="preserve"> </w:t>
      </w:r>
      <w:r w:rsidRPr="002B0CBF">
        <w:rPr>
          <w:rStyle w:val="640"/>
          <w:sz w:val="28"/>
          <w:lang w:val="uk-UA"/>
        </w:rPr>
        <w:t>Еквівалентн</w:t>
      </w:r>
      <w:r w:rsidR="00265FCB" w:rsidRPr="002B0CBF">
        <w:rPr>
          <w:rStyle w:val="640"/>
          <w:sz w:val="28"/>
          <w:lang w:val="uk-UA"/>
        </w:rPr>
        <w:t>ими</w:t>
      </w:r>
      <w:r w:rsidRPr="002B0CBF">
        <w:rPr>
          <w:rStyle w:val="640"/>
          <w:sz w:val="28"/>
          <w:lang w:val="uk-UA"/>
        </w:rPr>
        <w:t xml:space="preserve"> є такі означення дерева:</w:t>
      </w:r>
    </w:p>
    <w:p w14:paraId="49215D5B" w14:textId="77777777" w:rsidR="00060079" w:rsidRPr="002B0CBF" w:rsidRDefault="00E2035F" w:rsidP="00265FCB">
      <w:pPr>
        <w:pStyle w:val="71"/>
        <w:shd w:val="clear" w:color="auto" w:fill="auto"/>
        <w:tabs>
          <w:tab w:val="left" w:pos="1276"/>
        </w:tabs>
        <w:spacing w:after="0" w:line="240" w:lineRule="auto"/>
        <w:ind w:firstLine="709"/>
        <w:rPr>
          <w:sz w:val="28"/>
          <w:lang w:val="uk-UA"/>
        </w:rPr>
      </w:pPr>
      <w:r w:rsidRPr="002B0CBF">
        <w:rPr>
          <w:rStyle w:val="4f0"/>
          <w:i w:val="0"/>
          <w:sz w:val="28"/>
          <w:lang w:val="uk-UA"/>
        </w:rPr>
        <w:t>а)</w:t>
      </w:r>
      <w:r w:rsidRPr="002B0CBF">
        <w:rPr>
          <w:rStyle w:val="2e"/>
          <w:b w:val="0"/>
          <w:i w:val="0"/>
          <w:sz w:val="28"/>
          <w:lang w:val="uk-UA"/>
        </w:rPr>
        <w:tab/>
      </w:r>
      <w:r w:rsidRPr="002B0CBF">
        <w:rPr>
          <w:rStyle w:val="2e"/>
          <w:b w:val="0"/>
          <w:sz w:val="28"/>
          <w:lang w:val="uk-UA"/>
        </w:rPr>
        <w:t>дерево</w:t>
      </w:r>
      <w:r w:rsidR="0058773E" w:rsidRPr="002B0CBF">
        <w:rPr>
          <w:rStyle w:val="640"/>
          <w:sz w:val="28"/>
          <w:lang w:val="uk-UA"/>
        </w:rPr>
        <w:t xml:space="preserve"> – </w:t>
      </w:r>
      <w:r w:rsidRPr="002B0CBF">
        <w:rPr>
          <w:rStyle w:val="640"/>
          <w:sz w:val="28"/>
          <w:lang w:val="uk-UA"/>
        </w:rPr>
        <w:t>це зв</w:t>
      </w:r>
      <w:r w:rsidR="00CA7808" w:rsidRPr="002B0CBF">
        <w:rPr>
          <w:rStyle w:val="640"/>
          <w:sz w:val="28"/>
          <w:lang w:val="uk-UA"/>
        </w:rPr>
        <w:t>’</w:t>
      </w:r>
      <w:r w:rsidRPr="002B0CBF">
        <w:rPr>
          <w:rStyle w:val="640"/>
          <w:sz w:val="28"/>
          <w:lang w:val="uk-UA"/>
        </w:rPr>
        <w:t>язний граф без циклів;</w:t>
      </w:r>
    </w:p>
    <w:p w14:paraId="200753D6" w14:textId="77777777" w:rsidR="00060079" w:rsidRPr="002B0CBF" w:rsidRDefault="00E2035F" w:rsidP="00265FCB">
      <w:pPr>
        <w:pStyle w:val="71"/>
        <w:shd w:val="clear" w:color="auto" w:fill="auto"/>
        <w:tabs>
          <w:tab w:val="left" w:pos="1276"/>
        </w:tabs>
        <w:spacing w:after="0" w:line="240" w:lineRule="auto"/>
        <w:ind w:firstLine="709"/>
        <w:rPr>
          <w:sz w:val="28"/>
          <w:lang w:val="uk-UA"/>
        </w:rPr>
      </w:pPr>
      <w:r w:rsidRPr="002B0CBF">
        <w:rPr>
          <w:sz w:val="28"/>
          <w:lang w:val="uk-UA"/>
        </w:rPr>
        <w:t>б)</w:t>
      </w:r>
      <w:r w:rsidRPr="002B0CBF">
        <w:rPr>
          <w:sz w:val="28"/>
          <w:lang w:val="uk-UA"/>
        </w:rPr>
        <w:tab/>
      </w:r>
      <w:r w:rsidRPr="002B0CBF">
        <w:rPr>
          <w:rStyle w:val="2e"/>
          <w:b w:val="0"/>
          <w:sz w:val="28"/>
          <w:lang w:val="uk-UA"/>
        </w:rPr>
        <w:t>дерево</w:t>
      </w:r>
      <w:r w:rsidR="0058773E" w:rsidRPr="002B0CBF">
        <w:rPr>
          <w:rStyle w:val="640"/>
          <w:sz w:val="28"/>
          <w:lang w:val="uk-UA"/>
        </w:rPr>
        <w:t xml:space="preserve"> – </w:t>
      </w:r>
      <w:r w:rsidRPr="002B0CBF">
        <w:rPr>
          <w:rStyle w:val="640"/>
          <w:sz w:val="28"/>
          <w:lang w:val="uk-UA"/>
        </w:rPr>
        <w:t>це зв</w:t>
      </w:r>
      <w:r w:rsidR="00CA7808" w:rsidRPr="002B0CBF">
        <w:rPr>
          <w:rStyle w:val="640"/>
          <w:sz w:val="28"/>
          <w:lang w:val="uk-UA"/>
        </w:rPr>
        <w:t>’</w:t>
      </w:r>
      <w:r w:rsidRPr="002B0CBF">
        <w:rPr>
          <w:rStyle w:val="640"/>
          <w:sz w:val="28"/>
          <w:lang w:val="uk-UA"/>
        </w:rPr>
        <w:t>язний граф, у якому кожне ребро є перешийком;</w:t>
      </w:r>
    </w:p>
    <w:p w14:paraId="5428022C" w14:textId="77777777" w:rsidR="00060079" w:rsidRPr="002B0CBF" w:rsidRDefault="00E2035F" w:rsidP="00265FCB">
      <w:pPr>
        <w:pStyle w:val="71"/>
        <w:shd w:val="clear" w:color="auto" w:fill="auto"/>
        <w:tabs>
          <w:tab w:val="left" w:pos="1276"/>
        </w:tabs>
        <w:spacing w:after="0" w:line="240" w:lineRule="auto"/>
        <w:ind w:firstLine="709"/>
        <w:rPr>
          <w:sz w:val="28"/>
          <w:lang w:val="uk-UA"/>
        </w:rPr>
      </w:pPr>
      <w:r w:rsidRPr="002B0CBF">
        <w:rPr>
          <w:rStyle w:val="4f0"/>
          <w:i w:val="0"/>
          <w:sz w:val="28"/>
          <w:lang w:val="uk-UA"/>
        </w:rPr>
        <w:t>в)</w:t>
      </w:r>
      <w:r w:rsidRPr="002B0CBF">
        <w:rPr>
          <w:rStyle w:val="2e"/>
          <w:b w:val="0"/>
          <w:i w:val="0"/>
          <w:sz w:val="28"/>
          <w:lang w:val="uk-UA"/>
        </w:rPr>
        <w:tab/>
      </w:r>
      <w:r w:rsidRPr="002B0CBF">
        <w:rPr>
          <w:rStyle w:val="2e"/>
          <w:b w:val="0"/>
          <w:sz w:val="28"/>
          <w:lang w:val="uk-UA"/>
        </w:rPr>
        <w:t>дерево</w:t>
      </w:r>
      <w:r w:rsidR="0058773E" w:rsidRPr="002B0CBF">
        <w:rPr>
          <w:rStyle w:val="640"/>
          <w:sz w:val="28"/>
          <w:lang w:val="uk-UA"/>
        </w:rPr>
        <w:t xml:space="preserve"> – </w:t>
      </w:r>
      <w:r w:rsidRPr="002B0CBF">
        <w:rPr>
          <w:rStyle w:val="640"/>
          <w:sz w:val="28"/>
          <w:lang w:val="uk-UA"/>
        </w:rPr>
        <w:t>це зв</w:t>
      </w:r>
      <w:r w:rsidR="00CA7808" w:rsidRPr="002B0CBF">
        <w:rPr>
          <w:rStyle w:val="640"/>
          <w:sz w:val="28"/>
          <w:lang w:val="uk-UA"/>
        </w:rPr>
        <w:t>’</w:t>
      </w:r>
      <w:r w:rsidRPr="002B0CBF">
        <w:rPr>
          <w:rStyle w:val="640"/>
          <w:sz w:val="28"/>
          <w:lang w:val="uk-UA"/>
        </w:rPr>
        <w:t>язний граф, цикломатичне число якого дорівнює нул</w:t>
      </w:r>
      <w:r w:rsidR="00265FCB" w:rsidRPr="002B0CBF">
        <w:rPr>
          <w:rStyle w:val="640"/>
          <w:sz w:val="28"/>
          <w:lang w:val="uk-UA"/>
        </w:rPr>
        <w:t>ю</w:t>
      </w:r>
      <w:r w:rsidRPr="002B0CBF">
        <w:rPr>
          <w:rStyle w:val="640"/>
          <w:sz w:val="28"/>
          <w:lang w:val="uk-UA"/>
        </w:rPr>
        <w:t>;</w:t>
      </w:r>
    </w:p>
    <w:p w14:paraId="1DE82C20" w14:textId="77777777" w:rsidR="00060079" w:rsidRPr="002B0CBF" w:rsidRDefault="00E2035F" w:rsidP="00265FCB">
      <w:pPr>
        <w:pStyle w:val="71"/>
        <w:shd w:val="clear" w:color="auto" w:fill="auto"/>
        <w:tabs>
          <w:tab w:val="left" w:pos="1276"/>
        </w:tabs>
        <w:spacing w:after="0" w:line="240" w:lineRule="auto"/>
        <w:ind w:firstLine="709"/>
        <w:rPr>
          <w:sz w:val="28"/>
          <w:lang w:val="uk-UA"/>
        </w:rPr>
      </w:pPr>
      <w:r w:rsidRPr="002B0CBF">
        <w:rPr>
          <w:rStyle w:val="4f0"/>
          <w:i w:val="0"/>
          <w:sz w:val="28"/>
          <w:lang w:val="uk-UA"/>
        </w:rPr>
        <w:t>г)</w:t>
      </w:r>
      <w:r w:rsidRPr="002B0CBF">
        <w:rPr>
          <w:rStyle w:val="2e"/>
          <w:b w:val="0"/>
          <w:i w:val="0"/>
          <w:sz w:val="28"/>
          <w:lang w:val="uk-UA"/>
        </w:rPr>
        <w:tab/>
      </w:r>
      <w:r w:rsidRPr="002B0CBF">
        <w:rPr>
          <w:rStyle w:val="2e"/>
          <w:b w:val="0"/>
          <w:sz w:val="28"/>
          <w:lang w:val="uk-UA"/>
        </w:rPr>
        <w:t>дерево</w:t>
      </w:r>
      <w:r w:rsidR="0058773E" w:rsidRPr="002B0CBF">
        <w:rPr>
          <w:rStyle w:val="640"/>
          <w:sz w:val="28"/>
          <w:lang w:val="uk-UA"/>
        </w:rPr>
        <w:t xml:space="preserve"> – </w:t>
      </w:r>
      <w:r w:rsidRPr="002B0CBF">
        <w:rPr>
          <w:rStyle w:val="640"/>
          <w:sz w:val="28"/>
          <w:lang w:val="uk-UA"/>
        </w:rPr>
        <w:t>це граф, у якому для кожних двох вершин існує лише один з</w:t>
      </w:r>
      <w:r w:rsidR="00CA7808" w:rsidRPr="002B0CBF">
        <w:rPr>
          <w:rStyle w:val="640"/>
          <w:sz w:val="28"/>
          <w:lang w:val="uk-UA"/>
        </w:rPr>
        <w:t>’</w:t>
      </w:r>
      <w:r w:rsidRPr="002B0CBF">
        <w:rPr>
          <w:rStyle w:val="640"/>
          <w:sz w:val="28"/>
          <w:lang w:val="uk-UA"/>
        </w:rPr>
        <w:t>єднувальний ланцюг.</w:t>
      </w:r>
    </w:p>
    <w:p w14:paraId="6EF18ECE" w14:textId="77777777" w:rsidR="00060079" w:rsidRPr="002B0CBF" w:rsidRDefault="00E2035F" w:rsidP="00265FCB">
      <w:pPr>
        <w:pStyle w:val="71"/>
        <w:shd w:val="clear" w:color="auto" w:fill="auto"/>
        <w:spacing w:after="0" w:line="240" w:lineRule="auto"/>
        <w:ind w:firstLine="709"/>
        <w:rPr>
          <w:sz w:val="28"/>
          <w:lang w:val="uk-UA"/>
        </w:rPr>
      </w:pPr>
      <w:r w:rsidRPr="002B0CBF">
        <w:rPr>
          <w:rStyle w:val="640"/>
          <w:sz w:val="28"/>
          <w:lang w:val="uk-UA"/>
        </w:rPr>
        <w:t xml:space="preserve">Наведені твердження нескладно виводяться одне з іншого за схемою </w:t>
      </w:r>
      <w:r w:rsidRPr="002B0CBF">
        <w:rPr>
          <w:rStyle w:val="4f0"/>
          <w:i w:val="0"/>
          <w:sz w:val="28"/>
          <w:lang w:val="uk-UA"/>
        </w:rPr>
        <w:t>а) =&gt; б) =&gt; в) =&gt; г) =&gt;</w:t>
      </w:r>
      <w:r w:rsidRPr="002B0CBF">
        <w:rPr>
          <w:sz w:val="28"/>
          <w:lang w:val="uk-UA"/>
        </w:rPr>
        <w:t xml:space="preserve"> а).</w:t>
      </w:r>
    </w:p>
    <w:p w14:paraId="4400641B" w14:textId="4D9849B6"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У властивості</w:t>
      </w:r>
      <w:r w:rsidRPr="002B0CBF">
        <w:rPr>
          <w:rStyle w:val="4f0"/>
          <w:i w:val="0"/>
          <w:sz w:val="28"/>
          <w:lang w:val="uk-UA"/>
        </w:rPr>
        <w:t xml:space="preserve"> в)</w:t>
      </w:r>
      <w:r w:rsidRPr="002B0CBF">
        <w:rPr>
          <w:rStyle w:val="640"/>
          <w:sz w:val="28"/>
          <w:lang w:val="uk-UA"/>
        </w:rPr>
        <w:t xml:space="preserve"> маємо:</w:t>
      </w:r>
      <w:r w:rsidRPr="002B0CBF">
        <w:rPr>
          <w:rStyle w:val="2e"/>
          <w:b w:val="0"/>
          <w:i w:val="0"/>
          <w:sz w:val="28"/>
          <w:lang w:val="uk-UA"/>
        </w:rPr>
        <w:t xml:space="preserve"> </w:t>
      </w:r>
      <m:oMath>
        <m:r>
          <w:rPr>
            <w:rStyle w:val="1d"/>
            <w:rFonts w:ascii="Cambria Math" w:hAnsi="Cambria Math"/>
            <w:sz w:val="28"/>
            <w:lang w:val="uk-UA"/>
          </w:rPr>
          <m:t>m-n+1=0</m:t>
        </m:r>
      </m:oMath>
      <w:r w:rsidRPr="002B0CBF">
        <w:rPr>
          <w:rStyle w:val="640"/>
          <w:sz w:val="28"/>
          <w:lang w:val="uk-UA"/>
        </w:rPr>
        <w:t xml:space="preserve"> або</w:t>
      </w:r>
      <w:r w:rsidRPr="002B0CBF">
        <w:rPr>
          <w:rStyle w:val="2e"/>
          <w:b w:val="0"/>
          <w:i w:val="0"/>
          <w:sz w:val="28"/>
          <w:lang w:val="uk-UA"/>
        </w:rPr>
        <w:t xml:space="preserve"> </w:t>
      </w:r>
      <m:oMath>
        <m:r>
          <w:rPr>
            <w:rStyle w:val="1d"/>
            <w:rFonts w:ascii="Cambria Math"/>
            <w:sz w:val="28"/>
            <w:lang w:val="uk-UA"/>
          </w:rPr>
          <m:t>m=n</m:t>
        </m:r>
        <m:r>
          <w:rPr>
            <w:rStyle w:val="1d"/>
            <w:rFonts w:ascii="Cambria Math"/>
            <w:sz w:val="28"/>
            <w:lang w:val="uk-UA"/>
          </w:rPr>
          <m:t>-</m:t>
        </m:r>
        <m:r>
          <w:rPr>
            <w:rStyle w:val="1d"/>
            <w:rFonts w:ascii="Cambria Math"/>
            <w:sz w:val="28"/>
            <w:lang w:val="uk-UA"/>
          </w:rPr>
          <m:t>1</m:t>
        </m:r>
      </m:oMath>
      <w:r w:rsidRPr="002B0CBF">
        <w:rPr>
          <w:rStyle w:val="1d"/>
          <w:b w:val="0"/>
          <w:sz w:val="28"/>
          <w:lang w:val="uk-UA"/>
        </w:rPr>
        <w:t>,</w:t>
      </w:r>
      <w:r w:rsidRPr="002B0CBF">
        <w:rPr>
          <w:rStyle w:val="640"/>
          <w:sz w:val="28"/>
          <w:lang w:val="uk-UA"/>
        </w:rPr>
        <w:t xml:space="preserve"> тобто у кожному дереві кількість ребер є на одиницю менша за кількість вершин.</w:t>
      </w:r>
    </w:p>
    <w:p w14:paraId="5E0D2F9B" w14:textId="54FCB860" w:rsidR="00060079" w:rsidRPr="002B0CBF" w:rsidRDefault="00265FCB" w:rsidP="00D41A93">
      <w:pPr>
        <w:pStyle w:val="71"/>
        <w:shd w:val="clear" w:color="auto" w:fill="auto"/>
        <w:spacing w:after="0" w:line="240" w:lineRule="auto"/>
        <w:ind w:firstLine="709"/>
        <w:rPr>
          <w:rStyle w:val="640"/>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Рис. </w:t>
      </w:r>
      <w:r w:rsidR="00B051FF" w:rsidRPr="002B0CBF">
        <w:rPr>
          <w:rStyle w:val="640"/>
          <w:sz w:val="28"/>
          <w:lang w:val="uk-UA"/>
        </w:rPr>
        <w:t>6</w:t>
      </w:r>
      <w:r w:rsidR="00E2035F" w:rsidRPr="002B0CBF">
        <w:rPr>
          <w:rStyle w:val="640"/>
          <w:sz w:val="28"/>
          <w:lang w:val="uk-UA"/>
        </w:rPr>
        <w:t>.</w:t>
      </w:r>
      <w:r w:rsidR="002D7B2E" w:rsidRPr="002B0CBF">
        <w:rPr>
          <w:rStyle w:val="640"/>
          <w:sz w:val="28"/>
          <w:lang w:val="uk-UA"/>
        </w:rPr>
        <w:t>3</w:t>
      </w:r>
      <w:r w:rsidR="009A0ADE" w:rsidRPr="002B0CBF">
        <w:rPr>
          <w:rStyle w:val="640"/>
          <w:sz w:val="28"/>
          <w:lang w:val="uk-UA"/>
        </w:rPr>
        <w:t>5</w:t>
      </w:r>
      <w:r w:rsidR="00E2035F" w:rsidRPr="002B0CBF">
        <w:rPr>
          <w:rStyle w:val="640"/>
          <w:sz w:val="28"/>
          <w:lang w:val="uk-UA"/>
        </w:rPr>
        <w:t xml:space="preserve"> певним чином пояснює назву «дерево». Відокремимо в дереві певну вершину</w:t>
      </w:r>
      <w:r w:rsidR="00E2035F" w:rsidRPr="002B0CBF">
        <w:rPr>
          <w:rStyle w:val="2e"/>
          <w:b w:val="0"/>
          <w:i w:val="0"/>
          <w:sz w:val="28"/>
          <w:lang w:val="uk-UA"/>
        </w:rPr>
        <w:t xml:space="preserve"> </w:t>
      </w:r>
      <w:r w:rsidR="00E2035F" w:rsidRPr="002B0CBF">
        <w:rPr>
          <w:rStyle w:val="2e"/>
          <w:b w:val="0"/>
          <w:sz w:val="28"/>
          <w:lang w:val="uk-UA"/>
        </w:rPr>
        <w:t>а</w:t>
      </w:r>
      <w:r w:rsidR="00E2035F" w:rsidRPr="002B0CBF">
        <w:rPr>
          <w:rStyle w:val="640"/>
          <w:sz w:val="28"/>
          <w:lang w:val="uk-UA"/>
        </w:rPr>
        <w:t xml:space="preserve"> (корінь). Оскільки ребра, які прилягають до неї,</w:t>
      </w:r>
      <w:r w:rsidR="0058773E" w:rsidRPr="002B0CBF">
        <w:rPr>
          <w:rStyle w:val="640"/>
          <w:sz w:val="28"/>
          <w:lang w:val="uk-UA"/>
        </w:rPr>
        <w:t xml:space="preserve"> – </w:t>
      </w:r>
      <w:r w:rsidR="00E2035F" w:rsidRPr="002B0CBF">
        <w:rPr>
          <w:rStyle w:val="640"/>
          <w:sz w:val="28"/>
          <w:lang w:val="uk-UA"/>
        </w:rPr>
        <w:t>перешийки, то після вилучання кожного з них від дерева відокремлюється компонента зв</w:t>
      </w:r>
      <w:r w:rsidR="00CA7808" w:rsidRPr="002B0CBF">
        <w:rPr>
          <w:rStyle w:val="640"/>
          <w:sz w:val="28"/>
          <w:lang w:val="uk-UA"/>
        </w:rPr>
        <w:t>’</w:t>
      </w:r>
      <w:r w:rsidR="00E2035F" w:rsidRPr="002B0CBF">
        <w:rPr>
          <w:rStyle w:val="640"/>
          <w:sz w:val="28"/>
          <w:lang w:val="uk-UA"/>
        </w:rPr>
        <w:t>язності графа. На рисунку вони позначені</w:t>
      </w:r>
      <w:r w:rsidR="00E2035F" w:rsidRPr="002B0CBF">
        <w:rPr>
          <w:rStyle w:val="2e"/>
          <w:b w:val="0"/>
          <w:i w:val="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T</m:t>
            </m:r>
          </m:e>
          <m:sub>
            <m:r>
              <w:rPr>
                <w:rStyle w:val="1d"/>
                <w:rFonts w:ascii="Cambria Math" w:hAnsi="Cambria Math"/>
                <w:sz w:val="28"/>
                <w:lang w:val="uk-UA"/>
              </w:rPr>
              <m:t>1</m:t>
            </m:r>
          </m:sub>
        </m:sSub>
      </m:oMath>
      <w:r w:rsidR="00E2035F" w:rsidRPr="002B0CBF">
        <w:rPr>
          <w:rStyle w:val="640"/>
          <w:sz w:val="28"/>
          <w:lang w:val="uk-UA"/>
        </w:rPr>
        <w:t xml:space="preserve">, </w:t>
      </w:r>
      <m:oMath>
        <m:sSub>
          <m:sSubPr>
            <m:ctrlPr>
              <w:rPr>
                <w:rStyle w:val="1d"/>
                <w:rFonts w:ascii="Cambria Math" w:hAnsi="Cambria Math"/>
                <w:b w:val="0"/>
                <w:bCs w:val="0"/>
                <w:i/>
                <w:sz w:val="28"/>
                <w:lang w:val="uk-UA"/>
              </w:rPr>
            </m:ctrlPr>
          </m:sSubPr>
          <m:e>
            <m:r>
              <w:rPr>
                <w:rStyle w:val="1d"/>
                <w:rFonts w:ascii="Cambria Math" w:hAnsi="Cambria Math"/>
                <w:sz w:val="28"/>
                <w:lang w:val="uk-UA"/>
              </w:rPr>
              <m:t>T</m:t>
            </m:r>
          </m:e>
          <m:sub>
            <m:r>
              <w:rPr>
                <w:rStyle w:val="1d"/>
                <w:rFonts w:ascii="Cambria Math" w:hAnsi="Cambria Math"/>
                <w:sz w:val="28"/>
                <w:lang w:val="uk-UA"/>
              </w:rPr>
              <m:t>2</m:t>
            </m:r>
          </m:sub>
        </m:sSub>
      </m:oMath>
      <w:r w:rsidR="00E2035F" w:rsidRPr="002B0CBF">
        <w:rPr>
          <w:rStyle w:val="640"/>
          <w:sz w:val="28"/>
          <w:lang w:val="uk-UA"/>
        </w:rPr>
        <w:t>, .</w:t>
      </w:r>
      <w:r w:rsidR="00E2035F" w:rsidRPr="002B0CBF">
        <w:rPr>
          <w:rStyle w:val="95pt1"/>
          <w:sz w:val="28"/>
          <w:lang w:val="uk-UA"/>
        </w:rPr>
        <w:t>..</w:t>
      </w:r>
      <w:r w:rsidR="00E2035F" w:rsidRPr="002B0CBF">
        <w:rPr>
          <w:rStyle w:val="640"/>
          <w:sz w:val="28"/>
          <w:lang w:val="uk-UA"/>
        </w:rPr>
        <w:t>,</w:t>
      </w:r>
      <w:r w:rsidR="00E2035F" w:rsidRPr="002B0CBF">
        <w:rPr>
          <w:rStyle w:val="2e"/>
          <w:b w:val="0"/>
          <w:i w:val="0"/>
          <w:sz w:val="28"/>
          <w:lang w:val="uk-UA"/>
        </w:rPr>
        <w:t xml:space="preserve"> </w:t>
      </w:r>
      <m:oMath>
        <m:sSub>
          <m:sSubPr>
            <m:ctrlPr>
              <w:rPr>
                <w:rStyle w:val="1d"/>
                <w:rFonts w:ascii="Cambria Math"/>
                <w:b w:val="0"/>
                <w:bCs w:val="0"/>
                <w:i/>
                <w:sz w:val="28"/>
                <w:lang w:val="uk-UA"/>
              </w:rPr>
            </m:ctrlPr>
          </m:sSubPr>
          <m:e>
            <m:r>
              <w:rPr>
                <w:rStyle w:val="1d"/>
                <w:rFonts w:ascii="Cambria Math"/>
                <w:sz w:val="28"/>
                <w:lang w:val="uk-UA"/>
              </w:rPr>
              <m:t>T</m:t>
            </m:r>
          </m:e>
          <m:sub>
            <m:r>
              <w:rPr>
                <w:rStyle w:val="1d"/>
                <w:rFonts w:ascii="Cambria Math"/>
                <w:sz w:val="28"/>
                <w:lang w:val="uk-UA"/>
              </w:rPr>
              <m:t>k</m:t>
            </m:r>
          </m:sub>
        </m:sSub>
      </m:oMath>
      <w:r w:rsidR="00E2035F" w:rsidRPr="002B0CBF">
        <w:rPr>
          <w:rStyle w:val="2e"/>
          <w:b w:val="0"/>
          <w:i w:val="0"/>
          <w:sz w:val="28"/>
          <w:lang w:val="uk-UA"/>
        </w:rPr>
        <w:t>.</w:t>
      </w:r>
      <w:r w:rsidR="00E2035F" w:rsidRPr="002B0CBF">
        <w:rPr>
          <w:rStyle w:val="640"/>
          <w:sz w:val="28"/>
          <w:lang w:val="uk-UA"/>
        </w:rPr>
        <w:t xml:space="preserve"> Кожна з цих компонентів також є деревом.</w:t>
      </w:r>
    </w:p>
    <w:p w14:paraId="7E3A1037" w14:textId="77777777" w:rsidR="00CF4F64" w:rsidRPr="002B0CBF" w:rsidRDefault="00CF4F64" w:rsidP="00D41A93">
      <w:pPr>
        <w:pStyle w:val="71"/>
        <w:shd w:val="clear" w:color="auto" w:fill="auto"/>
        <w:spacing w:after="0" w:line="240" w:lineRule="auto"/>
        <w:ind w:firstLine="709"/>
        <w:rPr>
          <w:rStyle w:val="640"/>
          <w:sz w:val="28"/>
          <w:lang w:val="uk-UA"/>
        </w:rPr>
      </w:pPr>
    </w:p>
    <w:bookmarkStart w:id="119" w:name="_MON_1545067752"/>
    <w:bookmarkEnd w:id="119"/>
    <w:p w14:paraId="3AE8384F" w14:textId="77777777" w:rsidR="00265FCB" w:rsidRPr="002B0CBF" w:rsidRDefault="009A0ADE" w:rsidP="00265FCB">
      <w:pPr>
        <w:pStyle w:val="71"/>
        <w:shd w:val="clear" w:color="auto" w:fill="auto"/>
        <w:spacing w:after="0" w:line="240" w:lineRule="auto"/>
        <w:ind w:firstLine="0"/>
        <w:jc w:val="center"/>
        <w:rPr>
          <w:sz w:val="28"/>
          <w:lang w:val="uk-UA"/>
        </w:rPr>
      </w:pPr>
      <w:r w:rsidRPr="002B0CBF">
        <w:rPr>
          <w:sz w:val="28"/>
          <w:lang w:val="uk-UA"/>
        </w:rPr>
        <w:object w:dxaOrig="4189" w:dyaOrig="2823" w14:anchorId="698DF6AB">
          <v:shape id="_x0000_i1110" type="#_x0000_t75" style="width:209.25pt;height:141pt" o:ole="">
            <v:imagedata r:id="rId188" o:title=""/>
          </v:shape>
          <o:OLEObject Type="Embed" ProgID="Word.Document.8" ShapeID="_x0000_i1110" DrawAspect="Content" ObjectID="_1739777667" r:id="rId189">
            <o:FieldCodes>\s</o:FieldCodes>
          </o:OLEObject>
        </w:object>
      </w:r>
    </w:p>
    <w:p w14:paraId="1542F5F7" w14:textId="77777777" w:rsidR="00265FCB" w:rsidRPr="002B0CBF" w:rsidRDefault="00265FCB" w:rsidP="00B262B9">
      <w:pPr>
        <w:pStyle w:val="71"/>
        <w:shd w:val="clear" w:color="auto" w:fill="auto"/>
        <w:spacing w:after="0" w:line="240" w:lineRule="auto"/>
        <w:ind w:firstLine="0"/>
        <w:rPr>
          <w:rStyle w:val="640"/>
          <w:sz w:val="28"/>
          <w:lang w:val="uk-UA"/>
        </w:rPr>
      </w:pPr>
    </w:p>
    <w:p w14:paraId="44E2C88A" w14:textId="4C24D189"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Вилучання з довільного зв</w:t>
      </w:r>
      <w:r w:rsidR="00CA7808" w:rsidRPr="002B0CBF">
        <w:rPr>
          <w:rStyle w:val="640"/>
          <w:sz w:val="28"/>
          <w:lang w:val="uk-UA"/>
        </w:rPr>
        <w:t>’</w:t>
      </w:r>
      <w:r w:rsidRPr="002B0CBF">
        <w:rPr>
          <w:rStyle w:val="640"/>
          <w:sz w:val="28"/>
          <w:lang w:val="uk-UA"/>
        </w:rPr>
        <w:t>язного графа всіх циклових ребер дає в наслідок дерево</w:t>
      </w:r>
      <w:r w:rsidRPr="002B0CBF">
        <w:rPr>
          <w:rStyle w:val="2e"/>
          <w:b w:val="0"/>
          <w:i w:val="0"/>
          <w:sz w:val="28"/>
          <w:lang w:val="uk-UA"/>
        </w:rPr>
        <w:t xml:space="preserve"> </w:t>
      </w:r>
      <m:oMath>
        <m:r>
          <w:rPr>
            <w:rStyle w:val="2e"/>
            <w:rFonts w:ascii="Cambria Math" w:eastAsia="Arial Unicode MS"/>
            <w:sz w:val="28"/>
            <w:lang w:val="uk-UA"/>
          </w:rPr>
          <m:t>T</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sSup>
              <m:sSupPr>
                <m:ctrlPr>
                  <w:rPr>
                    <w:rStyle w:val="2e"/>
                    <w:rFonts w:ascii="Cambria Math" w:eastAsia="Arial Unicode MS"/>
                    <w:b w:val="0"/>
                    <w:bCs w:val="0"/>
                    <w:i w:val="0"/>
                    <w:iCs w:val="0"/>
                    <w:sz w:val="28"/>
                    <w:lang w:val="uk-UA"/>
                  </w:rPr>
                </m:ctrlPr>
              </m:sSupPr>
              <m:e>
                <m:r>
                  <w:rPr>
                    <w:rStyle w:val="2e"/>
                    <w:rFonts w:ascii="Cambria Math" w:eastAsia="Arial Unicode MS"/>
                    <w:sz w:val="28"/>
                    <w:lang w:val="uk-UA"/>
                  </w:rPr>
                  <m:t>X</m:t>
                </m:r>
              </m:e>
              <m:sup>
                <m:r>
                  <m:rPr>
                    <m:sty m:val="p"/>
                  </m:rPr>
                  <w:rPr>
                    <w:rStyle w:val="2e"/>
                    <w:rFonts w:ascii="Cambria Math" w:eastAsia="Arial Unicode MS"/>
                    <w:sz w:val="28"/>
                    <w:lang w:val="uk-UA"/>
                  </w:rPr>
                  <m:t>'</m:t>
                </m:r>
                <m:ctrlPr>
                  <w:rPr>
                    <w:rStyle w:val="2e"/>
                    <w:rFonts w:ascii="Cambria Math" w:eastAsia="Arial Unicode MS" w:hAnsi="Cambria Math"/>
                    <w:b w:val="0"/>
                    <w:bCs w:val="0"/>
                    <w:i w:val="0"/>
                    <w:iCs w:val="0"/>
                    <w:sz w:val="28"/>
                    <w:lang w:val="uk-UA"/>
                  </w:rPr>
                </m:ctrlPr>
              </m:sup>
            </m:sSup>
            <m:r>
              <m:rPr>
                <m:sty m:val="p"/>
              </m:rPr>
              <w:rPr>
                <w:rStyle w:val="2e"/>
                <w:rFonts w:ascii="Cambria Math" w:eastAsia="Arial Unicode MS"/>
                <w:sz w:val="28"/>
                <w:lang w:val="uk-UA"/>
              </w:rPr>
              <m:t>,</m:t>
            </m:r>
            <m:sSup>
              <m:sSupPr>
                <m:ctrlPr>
                  <w:rPr>
                    <w:rStyle w:val="2e"/>
                    <w:rFonts w:ascii="Cambria Math" w:eastAsia="Arial Unicode MS"/>
                    <w:b w:val="0"/>
                    <w:bCs w:val="0"/>
                    <w:i w:val="0"/>
                    <w:iCs w:val="0"/>
                    <w:sz w:val="28"/>
                    <w:lang w:val="uk-UA"/>
                  </w:rPr>
                </m:ctrlPr>
              </m:sSupPr>
              <m:e>
                <m:r>
                  <w:rPr>
                    <w:rStyle w:val="2e"/>
                    <w:rFonts w:ascii="Cambria Math" w:eastAsia="Arial Unicode MS"/>
                    <w:sz w:val="28"/>
                    <w:lang w:val="uk-UA"/>
                  </w:rPr>
                  <m:t>U</m:t>
                </m:r>
              </m:e>
              <m:sup>
                <m:r>
                  <m:rPr>
                    <m:sty m:val="p"/>
                  </m:rPr>
                  <w:rPr>
                    <w:rStyle w:val="2e"/>
                    <w:rFonts w:ascii="Cambria Math" w:eastAsia="Arial Unicode MS"/>
                    <w:sz w:val="28"/>
                    <w:lang w:val="uk-UA"/>
                  </w:rPr>
                  <m:t>'</m:t>
                </m:r>
                <m:ctrlPr>
                  <w:rPr>
                    <w:rStyle w:val="2e"/>
                    <w:rFonts w:ascii="Cambria Math" w:eastAsia="Arial Unicode MS" w:hAnsi="Cambria Math"/>
                    <w:b w:val="0"/>
                    <w:bCs w:val="0"/>
                    <w:i w:val="0"/>
                    <w:iCs w:val="0"/>
                    <w:sz w:val="28"/>
                    <w:lang w:val="uk-UA"/>
                  </w:rPr>
                </m:ctrlPr>
              </m:sup>
            </m:sSup>
            <m:ctrlPr>
              <w:rPr>
                <w:rStyle w:val="2e"/>
                <w:rFonts w:ascii="Cambria Math" w:eastAsia="Arial Unicode MS" w:hAnsi="Cambria Math"/>
                <w:b w:val="0"/>
                <w:bCs w:val="0"/>
                <w:i w:val="0"/>
                <w:iCs w:val="0"/>
                <w:sz w:val="28"/>
                <w:lang w:val="uk-UA"/>
              </w:rPr>
            </m:ctrlPr>
          </m:e>
        </m:d>
      </m:oMath>
      <w:r w:rsidRPr="002B0CBF">
        <w:rPr>
          <w:rStyle w:val="640"/>
          <w:sz w:val="28"/>
          <w:lang w:val="uk-UA"/>
        </w:rPr>
        <w:t xml:space="preserve"> таке, що:</w:t>
      </w:r>
    </w:p>
    <w:p w14:paraId="4B343EBB" w14:textId="135E8B91" w:rsidR="00060079" w:rsidRPr="002B0CBF" w:rsidRDefault="0089427F" w:rsidP="00D41A93">
      <w:pPr>
        <w:pStyle w:val="71"/>
        <w:numPr>
          <w:ilvl w:val="0"/>
          <w:numId w:val="30"/>
        </w:numPr>
        <w:shd w:val="clear" w:color="auto" w:fill="auto"/>
        <w:tabs>
          <w:tab w:val="left" w:pos="1276"/>
        </w:tabs>
        <w:spacing w:after="0" w:line="240" w:lineRule="auto"/>
        <w:ind w:firstLine="709"/>
        <w:rPr>
          <w:sz w:val="28"/>
          <w:lang w:val="uk-UA"/>
        </w:rPr>
      </w:pPr>
      <m:oMath>
        <m:sSup>
          <m:sSupPr>
            <m:ctrlPr>
              <w:rPr>
                <w:rStyle w:val="2e"/>
                <w:rFonts w:ascii="Cambria Math" w:eastAsia="Arial Unicode MS"/>
                <w:b w:val="0"/>
                <w:bCs w:val="0"/>
                <w:i w:val="0"/>
                <w:iCs w:val="0"/>
                <w:sz w:val="28"/>
                <w:lang w:val="uk-UA"/>
              </w:rPr>
            </m:ctrlPr>
          </m:sSupPr>
          <m:e>
            <m:r>
              <w:rPr>
                <w:rStyle w:val="2e"/>
                <w:rFonts w:ascii="Cambria Math" w:eastAsia="Arial Unicode MS"/>
                <w:sz w:val="28"/>
                <w:lang w:val="uk-UA"/>
              </w:rPr>
              <m:t>X</m:t>
            </m:r>
          </m:e>
          <m:sup>
            <m:r>
              <m:rPr>
                <m:sty m:val="p"/>
              </m:rPr>
              <w:rPr>
                <w:rStyle w:val="2e"/>
                <w:rFonts w:ascii="Cambria Math" w:eastAsia="Arial Unicode MS"/>
                <w:sz w:val="28"/>
                <w:lang w:val="uk-UA"/>
              </w:rPr>
              <m:t>'</m:t>
            </m:r>
            <m:ctrlPr>
              <w:rPr>
                <w:rStyle w:val="2e"/>
                <w:rFonts w:ascii="Cambria Math" w:eastAsia="Arial Unicode MS" w:hAnsi="Cambria Math"/>
                <w:b w:val="0"/>
                <w:bCs w:val="0"/>
                <w:i w:val="0"/>
                <w:iCs w:val="0"/>
                <w:sz w:val="28"/>
                <w:lang w:val="uk-UA"/>
              </w:rPr>
            </m:ctrlPr>
          </m:sup>
        </m:sSup>
        <m:r>
          <m:rPr>
            <m:sty m:val="p"/>
          </m:rPr>
          <w:rPr>
            <w:rStyle w:val="2e"/>
            <w:rFonts w:ascii="Cambria Math" w:eastAsia="Arial Unicode MS"/>
            <w:sz w:val="28"/>
            <w:lang w:val="uk-UA"/>
          </w:rPr>
          <m:t>=</m:t>
        </m:r>
        <m:r>
          <w:rPr>
            <w:rStyle w:val="2e"/>
            <w:rFonts w:ascii="Cambria Math" w:eastAsia="Arial Unicode MS"/>
            <w:sz w:val="28"/>
            <w:lang w:val="uk-UA"/>
          </w:rPr>
          <m:t>X</m:t>
        </m:r>
      </m:oMath>
      <w:r w:rsidR="00E2035F" w:rsidRPr="002B0CBF">
        <w:rPr>
          <w:rStyle w:val="1d"/>
          <w:b w:val="0"/>
          <w:sz w:val="28"/>
          <w:lang w:val="uk-UA"/>
        </w:rPr>
        <w:t>,</w:t>
      </w:r>
      <w:r w:rsidR="00E2035F" w:rsidRPr="002B0CBF">
        <w:rPr>
          <w:rStyle w:val="640"/>
          <w:sz w:val="28"/>
          <w:lang w:val="uk-UA"/>
        </w:rPr>
        <w:t xml:space="preserve"> тобто множина вершин дерева</w:t>
      </w:r>
      <w:r w:rsidR="00E2035F" w:rsidRPr="002B0CBF">
        <w:rPr>
          <w:rStyle w:val="2e"/>
          <w:b w:val="0"/>
          <w:i w:val="0"/>
          <w:sz w:val="28"/>
          <w:lang w:val="uk-UA"/>
        </w:rPr>
        <w:t xml:space="preserve"> </w:t>
      </w:r>
      <w:r w:rsidR="00E2035F" w:rsidRPr="002B0CBF">
        <w:rPr>
          <w:rStyle w:val="2e"/>
          <w:b w:val="0"/>
          <w:sz w:val="28"/>
          <w:lang w:val="uk-UA"/>
        </w:rPr>
        <w:t>T</w:t>
      </w:r>
      <w:r w:rsidR="00E2035F" w:rsidRPr="002B0CBF">
        <w:rPr>
          <w:rStyle w:val="640"/>
          <w:sz w:val="28"/>
          <w:lang w:val="uk-UA"/>
        </w:rPr>
        <w:t xml:space="preserve"> збігається з множиною вершин графа</w:t>
      </w:r>
      <w:r w:rsidR="00E2035F" w:rsidRPr="002B0CBF">
        <w:rPr>
          <w:rStyle w:val="2e"/>
          <w:b w:val="0"/>
          <w:i w:val="0"/>
          <w:sz w:val="28"/>
          <w:lang w:val="uk-UA"/>
        </w:rPr>
        <w:t xml:space="preserve"> </w:t>
      </w:r>
      <w:r w:rsidR="00E2035F" w:rsidRPr="002B0CBF">
        <w:rPr>
          <w:rStyle w:val="2e"/>
          <w:b w:val="0"/>
          <w:sz w:val="28"/>
          <w:lang w:val="uk-UA"/>
        </w:rPr>
        <w:t>G</w:t>
      </w:r>
      <w:r w:rsidR="00E2035F" w:rsidRPr="002B0CBF">
        <w:rPr>
          <w:rStyle w:val="2e"/>
          <w:b w:val="0"/>
          <w:i w:val="0"/>
          <w:sz w:val="28"/>
          <w:lang w:val="uk-UA"/>
        </w:rPr>
        <w:t>;</w:t>
      </w:r>
    </w:p>
    <w:p w14:paraId="2E577BA7" w14:textId="614D4282" w:rsidR="00060079" w:rsidRPr="002B0CBF" w:rsidRDefault="0089427F" w:rsidP="00D41A93">
      <w:pPr>
        <w:pStyle w:val="71"/>
        <w:numPr>
          <w:ilvl w:val="0"/>
          <w:numId w:val="30"/>
        </w:numPr>
        <w:shd w:val="clear" w:color="auto" w:fill="auto"/>
        <w:tabs>
          <w:tab w:val="left" w:pos="1276"/>
        </w:tabs>
        <w:spacing w:after="0" w:line="240" w:lineRule="auto"/>
        <w:ind w:firstLine="709"/>
        <w:rPr>
          <w:sz w:val="28"/>
          <w:lang w:val="uk-UA"/>
        </w:rPr>
      </w:pPr>
      <m:oMath>
        <m:sSup>
          <m:sSupPr>
            <m:ctrlPr>
              <w:rPr>
                <w:rStyle w:val="2e"/>
                <w:rFonts w:ascii="Cambria Math" w:eastAsia="Arial Unicode MS"/>
                <w:b w:val="0"/>
                <w:bCs w:val="0"/>
                <w:i w:val="0"/>
                <w:iCs w:val="0"/>
                <w:sz w:val="28"/>
                <w:lang w:val="uk-UA"/>
              </w:rPr>
            </m:ctrlPr>
          </m:sSupPr>
          <m:e>
            <m:r>
              <w:rPr>
                <w:rStyle w:val="2e"/>
                <w:rFonts w:ascii="Cambria Math" w:eastAsia="Arial Unicode MS"/>
                <w:sz w:val="28"/>
                <w:lang w:val="uk-UA"/>
              </w:rPr>
              <m:t>U</m:t>
            </m:r>
          </m:e>
          <m:sup>
            <m:r>
              <m:rPr>
                <m:sty m:val="p"/>
              </m:rPr>
              <w:rPr>
                <w:rStyle w:val="2e"/>
                <w:rFonts w:ascii="Cambria Math" w:eastAsia="Arial Unicode MS"/>
                <w:sz w:val="28"/>
                <w:lang w:val="uk-UA"/>
              </w:rPr>
              <m:t>'</m:t>
            </m:r>
            <m:ctrlPr>
              <w:rPr>
                <w:rStyle w:val="2e"/>
                <w:rFonts w:ascii="Cambria Math" w:eastAsia="Arial Unicode MS" w:hAnsi="Cambria Math"/>
                <w:b w:val="0"/>
                <w:bCs w:val="0"/>
                <w:i w:val="0"/>
                <w:iCs w:val="0"/>
                <w:sz w:val="28"/>
                <w:lang w:val="uk-UA"/>
              </w:rPr>
            </m:ctrlPr>
          </m:sup>
        </m:sSup>
        <m:r>
          <m:rPr>
            <m:sty m:val="p"/>
          </m:rPr>
          <w:rPr>
            <w:rStyle w:val="2e"/>
            <w:rFonts w:ascii="Cambria Math" w:eastAsia="Arial Unicode MS" w:hAnsi="Cambria Math" w:cs="Cambria Math"/>
            <w:sz w:val="28"/>
            <w:lang w:val="uk-UA"/>
          </w:rPr>
          <m:t>⊆</m:t>
        </m:r>
        <m:r>
          <w:rPr>
            <w:rStyle w:val="2e"/>
            <w:rFonts w:ascii="Cambria Math" w:eastAsia="Arial Unicode MS"/>
            <w:sz w:val="28"/>
            <w:lang w:val="uk-UA"/>
          </w:rPr>
          <m:t>U</m:t>
        </m:r>
      </m:oMath>
      <w:r w:rsidR="00E2035F" w:rsidRPr="002B0CBF">
        <w:rPr>
          <w:rStyle w:val="1d"/>
          <w:b w:val="0"/>
          <w:sz w:val="28"/>
          <w:lang w:val="uk-UA"/>
        </w:rPr>
        <w:t>,</w:t>
      </w:r>
      <w:r w:rsidR="00E2035F" w:rsidRPr="002B0CBF">
        <w:rPr>
          <w:rStyle w:val="640"/>
          <w:sz w:val="28"/>
          <w:lang w:val="uk-UA"/>
        </w:rPr>
        <w:t xml:space="preserve"> тобто кожне ребро дерева є водночас ребром графа</w:t>
      </w:r>
      <w:r w:rsidR="00E2035F" w:rsidRPr="002B0CBF">
        <w:rPr>
          <w:rStyle w:val="1d"/>
          <w:b w:val="0"/>
          <w:sz w:val="28"/>
          <w:lang w:val="uk-UA"/>
        </w:rPr>
        <w:t xml:space="preserve"> </w:t>
      </w:r>
      <w:r w:rsidR="00E2035F" w:rsidRPr="002B0CBF">
        <w:rPr>
          <w:rStyle w:val="1d"/>
          <w:b w:val="0"/>
          <w:i/>
          <w:sz w:val="28"/>
          <w:lang w:val="uk-UA"/>
        </w:rPr>
        <w:t>G</w:t>
      </w:r>
      <w:r w:rsidR="00E2035F" w:rsidRPr="002B0CBF">
        <w:rPr>
          <w:rStyle w:val="1d"/>
          <w:b w:val="0"/>
          <w:sz w:val="28"/>
          <w:lang w:val="uk-UA"/>
        </w:rPr>
        <w:t xml:space="preserve">. </w:t>
      </w:r>
      <w:r w:rsidR="00E2035F" w:rsidRPr="002B0CBF">
        <w:rPr>
          <w:rStyle w:val="640"/>
          <w:sz w:val="28"/>
          <w:lang w:val="uk-UA"/>
        </w:rPr>
        <w:t>Кожне дерево</w:t>
      </w:r>
      <w:r w:rsidR="00E2035F" w:rsidRPr="002B0CBF">
        <w:rPr>
          <w:rStyle w:val="1d"/>
          <w:b w:val="0"/>
          <w:sz w:val="28"/>
          <w:lang w:val="uk-UA"/>
        </w:rPr>
        <w:t xml:space="preserve"> </w:t>
      </w:r>
      <w:r w:rsidR="00E2035F" w:rsidRPr="002B0CBF">
        <w:rPr>
          <w:rStyle w:val="1d"/>
          <w:b w:val="0"/>
          <w:i/>
          <w:sz w:val="28"/>
          <w:lang w:val="uk-UA"/>
        </w:rPr>
        <w:t>T</w:t>
      </w:r>
      <w:r w:rsidR="00E2035F" w:rsidRPr="002B0CBF">
        <w:rPr>
          <w:rStyle w:val="1d"/>
          <w:b w:val="0"/>
          <w:sz w:val="28"/>
          <w:lang w:val="uk-UA"/>
        </w:rPr>
        <w:t>,</w:t>
      </w:r>
      <w:r w:rsidR="00E2035F" w:rsidRPr="002B0CBF">
        <w:rPr>
          <w:rStyle w:val="640"/>
          <w:sz w:val="28"/>
          <w:lang w:val="uk-UA"/>
        </w:rPr>
        <w:t xml:space="preserve"> яке задовольняє умовам 1) та 2) називається</w:t>
      </w:r>
      <w:r w:rsidR="00E2035F" w:rsidRPr="002B0CBF">
        <w:rPr>
          <w:rStyle w:val="2e"/>
          <w:b w:val="0"/>
          <w:i w:val="0"/>
          <w:sz w:val="28"/>
          <w:lang w:val="uk-UA"/>
        </w:rPr>
        <w:t xml:space="preserve"> кістяковим</w:t>
      </w:r>
      <w:r w:rsidR="00EC1F3F" w:rsidRPr="002B0CBF">
        <w:rPr>
          <w:rStyle w:val="2e"/>
          <w:b w:val="0"/>
          <w:i w:val="0"/>
          <w:sz w:val="28"/>
          <w:lang w:val="uk-UA"/>
        </w:rPr>
        <w:t xml:space="preserve"> </w:t>
      </w:r>
      <w:r w:rsidR="00E2035F" w:rsidRPr="002B0CBF">
        <w:rPr>
          <w:rStyle w:val="6131"/>
          <w:i/>
          <w:sz w:val="28"/>
          <w:lang w:val="uk-UA"/>
        </w:rPr>
        <w:t>деревом</w:t>
      </w:r>
      <w:r w:rsidR="00E2035F" w:rsidRPr="002B0CBF">
        <w:rPr>
          <w:rStyle w:val="6120"/>
          <w:b w:val="0"/>
          <w:i w:val="0"/>
          <w:sz w:val="28"/>
          <w:lang w:val="uk-UA"/>
        </w:rPr>
        <w:t xml:space="preserve"> </w:t>
      </w:r>
      <w:r w:rsidR="00E2035F" w:rsidRPr="002B0CBF">
        <w:rPr>
          <w:rStyle w:val="6120"/>
          <w:b w:val="0"/>
          <w:sz w:val="28"/>
          <w:lang w:val="uk-UA"/>
        </w:rPr>
        <w:t>графа</w:t>
      </w:r>
      <w:r w:rsidR="00E2035F" w:rsidRPr="002B0CBF">
        <w:rPr>
          <w:rStyle w:val="632"/>
          <w:i w:val="0"/>
          <w:sz w:val="28"/>
          <w:lang w:val="uk-UA"/>
        </w:rPr>
        <w:t xml:space="preserve"> </w:t>
      </w:r>
      <w:r w:rsidR="00E2035F" w:rsidRPr="002B0CBF">
        <w:rPr>
          <w:rStyle w:val="632"/>
          <w:sz w:val="28"/>
          <w:lang w:val="uk-UA"/>
        </w:rPr>
        <w:t>G</w:t>
      </w:r>
      <w:r w:rsidR="00CF4F64" w:rsidRPr="002B0CBF">
        <w:rPr>
          <w:rStyle w:val="632"/>
          <w:sz w:val="28"/>
          <w:lang w:val="uk-UA"/>
        </w:rPr>
        <w:t xml:space="preserve"> </w:t>
      </w:r>
      <w:r w:rsidR="00CF4F64" w:rsidRPr="002B0CBF">
        <w:rPr>
          <w:rStyle w:val="632"/>
          <w:i w:val="0"/>
          <w:iCs w:val="0"/>
          <w:sz w:val="28"/>
          <w:lang w:val="uk-UA"/>
        </w:rPr>
        <w:t>(рис. 6.36)</w:t>
      </w:r>
      <w:r w:rsidR="00E2035F" w:rsidRPr="002B0CBF">
        <w:rPr>
          <w:rStyle w:val="632"/>
          <w:i w:val="0"/>
          <w:iCs w:val="0"/>
          <w:sz w:val="28"/>
          <w:lang w:val="uk-UA"/>
        </w:rPr>
        <w:t>.</w:t>
      </w:r>
    </w:p>
    <w:p w14:paraId="6D2F88D6" w14:textId="6BFD6325" w:rsidR="00060079" w:rsidRPr="002B0CBF" w:rsidRDefault="00EC1F3F" w:rsidP="00EC1F3F">
      <w:pPr>
        <w:pStyle w:val="71"/>
        <w:shd w:val="clear" w:color="auto" w:fill="auto"/>
        <w:spacing w:after="0" w:line="240" w:lineRule="auto"/>
        <w:ind w:firstLine="709"/>
        <w:rPr>
          <w:rStyle w:val="2e"/>
          <w:b w:val="0"/>
          <w:i w:val="0"/>
          <w:sz w:val="28"/>
          <w:lang w:val="uk-UA"/>
        </w:rPr>
      </w:pPr>
      <w:r w:rsidRPr="002B0CBF">
        <w:rPr>
          <w:rStyle w:val="8pt20"/>
          <w:b/>
          <w:sz w:val="28"/>
          <w:lang w:val="uk-UA"/>
        </w:rPr>
        <w:t>Зауваження</w:t>
      </w:r>
      <w:r w:rsidR="00E2035F" w:rsidRPr="002B0CBF">
        <w:rPr>
          <w:rStyle w:val="8pt20"/>
          <w:sz w:val="28"/>
          <w:lang w:val="uk-UA"/>
        </w:rPr>
        <w:t>.</w:t>
      </w:r>
      <w:r w:rsidR="00E2035F" w:rsidRPr="002B0CBF">
        <w:rPr>
          <w:rStyle w:val="640"/>
          <w:sz w:val="28"/>
          <w:lang w:val="uk-UA"/>
        </w:rPr>
        <w:t xml:space="preserve"> Через те, що вилучання циклових ребер можна провадити у різні способи, то</w:t>
      </w:r>
      <w:r w:rsidR="00E2035F" w:rsidRPr="002B0CBF">
        <w:rPr>
          <w:rStyle w:val="2e"/>
          <w:b w:val="0"/>
          <w:i w:val="0"/>
          <w:sz w:val="28"/>
          <w:lang w:val="uk-UA"/>
        </w:rPr>
        <w:t xml:space="preserve"> один і той самий граф має багато кістякових дерев.</w:t>
      </w:r>
    </w:p>
    <w:p w14:paraId="6D3C0F0F"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Нехай у графі</w:t>
      </w:r>
      <w:r w:rsidRPr="002B0CBF">
        <w:rPr>
          <w:rStyle w:val="2e"/>
          <w:b w:val="0"/>
          <w:i w:val="0"/>
          <w:sz w:val="28"/>
          <w:lang w:val="uk-UA"/>
        </w:rPr>
        <w:t xml:space="preserve"> </w:t>
      </w:r>
      <w:r w:rsidRPr="002B0CBF">
        <w:rPr>
          <w:rStyle w:val="2e"/>
          <w:b w:val="0"/>
          <w:sz w:val="28"/>
          <w:lang w:val="uk-UA"/>
        </w:rPr>
        <w:t>G</w:t>
      </w:r>
      <w:r w:rsidRPr="002B0CBF">
        <w:rPr>
          <w:rStyle w:val="640"/>
          <w:sz w:val="28"/>
          <w:lang w:val="uk-UA"/>
        </w:rPr>
        <w:t xml:space="preserve"> виокремлено кістякове дерево</w:t>
      </w:r>
      <w:r w:rsidRPr="002B0CBF">
        <w:rPr>
          <w:rStyle w:val="2e"/>
          <w:b w:val="0"/>
          <w:i w:val="0"/>
          <w:sz w:val="28"/>
          <w:lang w:val="uk-UA"/>
        </w:rPr>
        <w:t xml:space="preserve"> </w:t>
      </w:r>
      <w:r w:rsidRPr="002B0CBF">
        <w:rPr>
          <w:rStyle w:val="2e"/>
          <w:b w:val="0"/>
          <w:sz w:val="28"/>
          <w:lang w:val="uk-UA"/>
        </w:rPr>
        <w:t>T</w:t>
      </w:r>
      <w:r w:rsidRPr="002B0CBF">
        <w:rPr>
          <w:rStyle w:val="2e"/>
          <w:b w:val="0"/>
          <w:i w:val="0"/>
          <w:sz w:val="28"/>
          <w:lang w:val="uk-UA"/>
        </w:rPr>
        <w:t>.</w:t>
      </w:r>
      <w:r w:rsidRPr="002B0CBF">
        <w:rPr>
          <w:rStyle w:val="640"/>
          <w:sz w:val="28"/>
          <w:lang w:val="uk-UA"/>
        </w:rPr>
        <w:t xml:space="preserve"> Ребра графа, які не ввійшли до</w:t>
      </w:r>
      <w:r w:rsidRPr="002B0CBF">
        <w:rPr>
          <w:rStyle w:val="1d"/>
          <w:b w:val="0"/>
          <w:sz w:val="28"/>
          <w:lang w:val="uk-UA"/>
        </w:rPr>
        <w:t xml:space="preserve"> </w:t>
      </w:r>
      <w:r w:rsidRPr="002B0CBF">
        <w:rPr>
          <w:rStyle w:val="1d"/>
          <w:b w:val="0"/>
          <w:i/>
          <w:sz w:val="28"/>
          <w:lang w:val="uk-UA"/>
        </w:rPr>
        <w:t>T</w:t>
      </w:r>
      <w:r w:rsidRPr="002B0CBF">
        <w:rPr>
          <w:rStyle w:val="1d"/>
          <w:b w:val="0"/>
          <w:sz w:val="28"/>
          <w:lang w:val="uk-UA"/>
        </w:rPr>
        <w:t>,</w:t>
      </w:r>
      <w:r w:rsidRPr="002B0CBF">
        <w:rPr>
          <w:rStyle w:val="640"/>
          <w:sz w:val="28"/>
          <w:lang w:val="uk-UA"/>
        </w:rPr>
        <w:t xml:space="preserve"> називатимемо</w:t>
      </w:r>
      <w:r w:rsidRPr="002B0CBF">
        <w:rPr>
          <w:rStyle w:val="2e"/>
          <w:b w:val="0"/>
          <w:i w:val="0"/>
          <w:sz w:val="28"/>
          <w:lang w:val="uk-UA"/>
        </w:rPr>
        <w:t xml:space="preserve"> </w:t>
      </w:r>
      <w:r w:rsidRPr="002B0CBF">
        <w:rPr>
          <w:rStyle w:val="2e"/>
          <w:b w:val="0"/>
          <w:sz w:val="28"/>
          <w:lang w:val="uk-UA"/>
        </w:rPr>
        <w:t>хордами</w:t>
      </w:r>
      <w:r w:rsidRPr="002B0CBF">
        <w:rPr>
          <w:rStyle w:val="2e"/>
          <w:b w:val="0"/>
          <w:i w:val="0"/>
          <w:sz w:val="28"/>
          <w:lang w:val="uk-UA"/>
        </w:rPr>
        <w:t>.</w:t>
      </w:r>
    </w:p>
    <w:p w14:paraId="341AA9F6" w14:textId="77777777" w:rsidR="00CF4F64" w:rsidRPr="002B0CBF" w:rsidRDefault="00CF4F64" w:rsidP="00CF4F64">
      <w:pPr>
        <w:pStyle w:val="71"/>
        <w:shd w:val="clear" w:color="auto" w:fill="auto"/>
        <w:spacing w:after="0" w:line="240" w:lineRule="auto"/>
        <w:ind w:firstLine="709"/>
        <w:rPr>
          <w:rStyle w:val="640"/>
          <w:sz w:val="28"/>
          <w:lang w:val="uk-UA"/>
        </w:rPr>
      </w:pPr>
      <w:r w:rsidRPr="002B0CBF">
        <w:rPr>
          <w:rStyle w:val="1d"/>
          <w:sz w:val="28"/>
          <w:lang w:val="uk-UA"/>
        </w:rPr>
        <w:t>Теорема</w:t>
      </w:r>
      <w:r w:rsidRPr="002B0CBF">
        <w:rPr>
          <w:rStyle w:val="640"/>
          <w:sz w:val="28"/>
          <w:lang w:val="uk-UA"/>
        </w:rPr>
        <w:t xml:space="preserve"> </w:t>
      </w:r>
      <w:r w:rsidRPr="002B0CBF">
        <w:rPr>
          <w:rStyle w:val="640"/>
          <w:b/>
          <w:sz w:val="28"/>
          <w:lang w:val="uk-UA"/>
        </w:rPr>
        <w:t>6.10</w:t>
      </w:r>
      <w:r w:rsidRPr="002B0CBF">
        <w:rPr>
          <w:rStyle w:val="640"/>
          <w:sz w:val="28"/>
          <w:lang w:val="uk-UA"/>
        </w:rPr>
        <w:t xml:space="preserve"> Якими б не були кістякове дерево і хорда</w:t>
      </w:r>
      <w:r w:rsidRPr="002B0CBF">
        <w:rPr>
          <w:rStyle w:val="2e"/>
          <w:b w:val="0"/>
          <w:i w:val="0"/>
          <w:sz w:val="28"/>
          <w:lang w:val="uk-UA"/>
        </w:rPr>
        <w:t xml:space="preserve"> </w:t>
      </w:r>
      <w:r w:rsidRPr="002B0CBF">
        <w:rPr>
          <w:rStyle w:val="2e"/>
          <w:b w:val="0"/>
          <w:sz w:val="28"/>
          <w:lang w:val="uk-UA"/>
        </w:rPr>
        <w:t>u</w:t>
      </w:r>
      <w:r w:rsidRPr="002B0CBF">
        <w:rPr>
          <w:rStyle w:val="640"/>
          <w:sz w:val="28"/>
          <w:lang w:val="uk-UA"/>
        </w:rPr>
        <w:t xml:space="preserve"> цього дерева, у графі </w:t>
      </w:r>
      <w:r w:rsidRPr="002B0CBF">
        <w:rPr>
          <w:rStyle w:val="2e"/>
          <w:b w:val="0"/>
          <w:sz w:val="28"/>
          <w:lang w:val="uk-UA"/>
        </w:rPr>
        <w:t>G</w:t>
      </w:r>
      <w:r w:rsidRPr="002B0CBF">
        <w:rPr>
          <w:rStyle w:val="640"/>
          <w:sz w:val="28"/>
          <w:lang w:val="uk-UA"/>
        </w:rPr>
        <w:t xml:space="preserve"> існує єдиний цикл, який має хорду</w:t>
      </w:r>
      <w:r w:rsidRPr="002B0CBF">
        <w:rPr>
          <w:rStyle w:val="2e"/>
          <w:b w:val="0"/>
          <w:i w:val="0"/>
          <w:sz w:val="28"/>
          <w:lang w:val="uk-UA"/>
        </w:rPr>
        <w:t xml:space="preserve"> </w:t>
      </w:r>
      <w:r w:rsidRPr="002B0CBF">
        <w:rPr>
          <w:rStyle w:val="2e"/>
          <w:b w:val="0"/>
          <w:sz w:val="28"/>
          <w:lang w:val="uk-UA"/>
        </w:rPr>
        <w:t>u</w:t>
      </w:r>
      <w:r w:rsidRPr="002B0CBF">
        <w:rPr>
          <w:rStyle w:val="640"/>
          <w:sz w:val="28"/>
          <w:lang w:val="uk-UA"/>
        </w:rPr>
        <w:t xml:space="preserve"> і не має інших хорд.</w:t>
      </w:r>
    </w:p>
    <w:p w14:paraId="7DF7116A"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i/>
          <w:sz w:val="28"/>
          <w:lang w:val="uk-UA"/>
        </w:rPr>
        <w:t>Доведення</w:t>
      </w:r>
      <w:r w:rsidRPr="002B0CBF">
        <w:rPr>
          <w:rStyle w:val="640"/>
          <w:sz w:val="28"/>
          <w:lang w:val="uk-UA"/>
        </w:rPr>
        <w:t>.</w:t>
      </w:r>
    </w:p>
    <w:p w14:paraId="0A64018D" w14:textId="77777777" w:rsidR="00CF4F64" w:rsidRPr="002B0CBF" w:rsidRDefault="00CF4F64" w:rsidP="00CF4F64">
      <w:pPr>
        <w:pStyle w:val="71"/>
        <w:shd w:val="clear" w:color="auto" w:fill="auto"/>
        <w:spacing w:after="0" w:line="240" w:lineRule="auto"/>
        <w:ind w:firstLine="709"/>
        <w:rPr>
          <w:sz w:val="28"/>
          <w:lang w:val="uk-UA"/>
        </w:rPr>
      </w:pPr>
      <w:r w:rsidRPr="002B0CBF">
        <w:rPr>
          <w:rStyle w:val="640"/>
          <w:sz w:val="28"/>
          <w:lang w:val="uk-UA"/>
        </w:rPr>
        <w:t>Нехай</w:t>
      </w:r>
      <w:r w:rsidRPr="002B0CBF">
        <w:rPr>
          <w:rStyle w:val="2e"/>
          <w:b w:val="0"/>
          <w:i w:val="0"/>
          <w:sz w:val="28"/>
          <w:lang w:val="uk-UA"/>
        </w:rPr>
        <w:t xml:space="preserve"> </w:t>
      </w:r>
      <m:oMath>
        <m:r>
          <w:rPr>
            <w:rStyle w:val="2e"/>
            <w:rFonts w:ascii="Cambria Math" w:eastAsia="Arial Unicode MS"/>
            <w:sz w:val="28"/>
            <w:lang w:val="uk-UA"/>
          </w:rPr>
          <m:t>u</m:t>
        </m:r>
        <m:r>
          <m:rPr>
            <m:sty m:val="p"/>
          </m:rPr>
          <w:rPr>
            <w:rStyle w:val="2e"/>
            <w:rFonts w:ascii="Cambria Math" w:eastAsia="Arial Unicode MS"/>
            <w:sz w:val="28"/>
            <w:lang w:val="uk-UA"/>
          </w:rPr>
          <m:t>=</m:t>
        </m:r>
        <m:d>
          <m:dPr>
            <m:begChr m:val="{"/>
            <m:endChr m:val="}"/>
            <m:ctrlPr>
              <w:rPr>
                <w:rStyle w:val="2e"/>
                <w:rFonts w:ascii="Cambria Math" w:eastAsia="Arial Unicode MS"/>
                <w:b w:val="0"/>
                <w:bCs w:val="0"/>
                <w:i w:val="0"/>
                <w:iCs w:val="0"/>
                <w:sz w:val="28"/>
                <w:lang w:val="uk-UA"/>
              </w:rPr>
            </m:ctrlPr>
          </m:dPr>
          <m:e>
            <m:r>
              <w:rPr>
                <w:rStyle w:val="2e"/>
                <w:rFonts w:ascii="Cambria Math" w:eastAsia="Arial Unicode MS"/>
                <w:sz w:val="28"/>
                <w:lang w:val="uk-UA"/>
              </w:rPr>
              <m:t>a</m:t>
            </m:r>
            <m:r>
              <m:rPr>
                <m:sty m:val="p"/>
              </m:rPr>
              <w:rPr>
                <w:rStyle w:val="2e"/>
                <w:rFonts w:ascii="Cambria Math" w:eastAsia="Arial Unicode MS"/>
                <w:sz w:val="28"/>
                <w:lang w:val="uk-UA"/>
              </w:rPr>
              <m:t>,</m:t>
            </m:r>
            <m:r>
              <w:rPr>
                <w:rStyle w:val="2e"/>
                <w:rFonts w:ascii="Cambria Math" w:eastAsia="Arial Unicode MS"/>
                <w:sz w:val="28"/>
                <w:lang w:val="uk-UA"/>
              </w:rPr>
              <m:t>b</m:t>
            </m:r>
          </m:e>
        </m:d>
      </m:oMath>
      <w:r w:rsidRPr="002B0CBF">
        <w:rPr>
          <w:rStyle w:val="2e"/>
          <w:b w:val="0"/>
          <w:i w:val="0"/>
          <w:sz w:val="28"/>
          <w:lang w:val="uk-UA"/>
        </w:rPr>
        <w:t>.</w:t>
      </w:r>
      <w:r w:rsidRPr="002B0CBF">
        <w:rPr>
          <w:rStyle w:val="640"/>
          <w:sz w:val="28"/>
          <w:lang w:val="uk-UA"/>
        </w:rPr>
        <w:t xml:space="preserve"> У дереві</w:t>
      </w:r>
      <w:r w:rsidRPr="002B0CBF">
        <w:rPr>
          <w:rStyle w:val="2e"/>
          <w:b w:val="0"/>
          <w:i w:val="0"/>
          <w:sz w:val="28"/>
          <w:lang w:val="uk-UA"/>
        </w:rPr>
        <w:t xml:space="preserve"> </w:t>
      </w:r>
      <w:r w:rsidRPr="002B0CBF">
        <w:rPr>
          <w:rStyle w:val="2e"/>
          <w:b w:val="0"/>
          <w:sz w:val="28"/>
          <w:lang w:val="uk-UA"/>
        </w:rPr>
        <w:t>T</w:t>
      </w:r>
      <w:r w:rsidRPr="002B0CBF">
        <w:rPr>
          <w:rStyle w:val="640"/>
          <w:sz w:val="28"/>
          <w:lang w:val="uk-UA"/>
        </w:rPr>
        <w:t xml:space="preserve"> є єдиний ланцюг, який з’єднує вершини</w:t>
      </w:r>
      <w:r w:rsidRPr="002B0CBF">
        <w:rPr>
          <w:rStyle w:val="2e"/>
          <w:b w:val="0"/>
          <w:i w:val="0"/>
          <w:sz w:val="28"/>
          <w:lang w:val="uk-UA"/>
        </w:rPr>
        <w:t xml:space="preserve"> </w:t>
      </w:r>
      <w:r w:rsidRPr="002B0CBF">
        <w:rPr>
          <w:rStyle w:val="2e"/>
          <w:b w:val="0"/>
          <w:sz w:val="28"/>
          <w:lang w:val="uk-UA"/>
        </w:rPr>
        <w:t>а</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b</w:t>
      </w:r>
      <w:r w:rsidRPr="002B0CBF">
        <w:rPr>
          <w:rStyle w:val="2e"/>
          <w:b w:val="0"/>
          <w:i w:val="0"/>
          <w:sz w:val="28"/>
          <w:lang w:val="uk-UA"/>
        </w:rPr>
        <w:t xml:space="preserve">. </w:t>
      </w:r>
      <w:r w:rsidRPr="002B0CBF">
        <w:rPr>
          <w:rStyle w:val="640"/>
          <w:sz w:val="28"/>
          <w:lang w:val="uk-UA"/>
        </w:rPr>
        <w:t>Долучаючи до цього ланцюга ребро</w:t>
      </w:r>
      <w:r w:rsidRPr="002B0CBF">
        <w:rPr>
          <w:rStyle w:val="1d"/>
          <w:b w:val="0"/>
          <w:sz w:val="28"/>
          <w:lang w:val="uk-UA"/>
        </w:rPr>
        <w:t xml:space="preserve"> </w:t>
      </w:r>
      <w:r w:rsidRPr="002B0CBF">
        <w:rPr>
          <w:rStyle w:val="1d"/>
          <w:b w:val="0"/>
          <w:i/>
          <w:sz w:val="28"/>
          <w:lang w:val="uk-UA"/>
        </w:rPr>
        <w:t>u</w:t>
      </w:r>
      <w:r w:rsidRPr="002B0CBF">
        <w:rPr>
          <w:rStyle w:val="1d"/>
          <w:b w:val="0"/>
          <w:sz w:val="28"/>
          <w:lang w:val="uk-UA"/>
        </w:rPr>
        <w:t>,</w:t>
      </w:r>
      <w:r w:rsidRPr="002B0CBF">
        <w:rPr>
          <w:rStyle w:val="640"/>
          <w:sz w:val="28"/>
          <w:lang w:val="uk-UA"/>
        </w:rPr>
        <w:t xml:space="preserve"> здобуваємо потрібний цикл.</w:t>
      </w:r>
    </w:p>
    <w:p w14:paraId="72D16E2F" w14:textId="77777777" w:rsidR="00CF4F64" w:rsidRPr="002B0CBF" w:rsidRDefault="00CF4F64" w:rsidP="00EC1F3F">
      <w:pPr>
        <w:pStyle w:val="71"/>
        <w:shd w:val="clear" w:color="auto" w:fill="auto"/>
        <w:spacing w:after="0" w:line="240" w:lineRule="auto"/>
        <w:ind w:firstLine="709"/>
        <w:rPr>
          <w:rStyle w:val="2e"/>
          <w:b w:val="0"/>
          <w:i w:val="0"/>
          <w:sz w:val="28"/>
          <w:lang w:val="uk-UA"/>
        </w:rPr>
      </w:pPr>
    </w:p>
    <w:bookmarkStart w:id="120" w:name="_MON_1545068865"/>
    <w:bookmarkEnd w:id="120"/>
    <w:p w14:paraId="53A16B68" w14:textId="77777777" w:rsidR="00EC1F3F" w:rsidRPr="002B0CBF" w:rsidRDefault="009A0ADE" w:rsidP="00EC1F3F">
      <w:pPr>
        <w:pStyle w:val="71"/>
        <w:shd w:val="clear" w:color="auto" w:fill="auto"/>
        <w:spacing w:after="0" w:line="240" w:lineRule="auto"/>
        <w:ind w:firstLine="0"/>
        <w:jc w:val="center"/>
        <w:rPr>
          <w:sz w:val="28"/>
          <w:lang w:val="uk-UA"/>
        </w:rPr>
      </w:pPr>
      <w:r w:rsidRPr="002B0CBF">
        <w:rPr>
          <w:sz w:val="28"/>
          <w:lang w:val="uk-UA"/>
        </w:rPr>
        <w:object w:dxaOrig="8062" w:dyaOrig="2934" w14:anchorId="3479057D">
          <v:shape id="_x0000_i1111" type="#_x0000_t75" style="width:402.75pt;height:147pt" o:ole="">
            <v:imagedata r:id="rId190" o:title=""/>
          </v:shape>
          <o:OLEObject Type="Embed" ProgID="Word.Document.8" ShapeID="_x0000_i1111" DrawAspect="Content" ObjectID="_1739777668" r:id="rId191">
            <o:FieldCodes>\s</o:FieldCodes>
          </o:OLEObject>
        </w:object>
      </w:r>
    </w:p>
    <w:p w14:paraId="72A263BF" w14:textId="77777777" w:rsidR="00EC1F3F" w:rsidRPr="002B0CBF" w:rsidRDefault="00EC1F3F" w:rsidP="00B262B9">
      <w:pPr>
        <w:pStyle w:val="71"/>
        <w:shd w:val="clear" w:color="auto" w:fill="auto"/>
        <w:spacing w:after="0" w:line="240" w:lineRule="auto"/>
        <w:ind w:firstLine="0"/>
        <w:rPr>
          <w:rStyle w:val="640"/>
          <w:sz w:val="28"/>
          <w:lang w:val="uk-UA"/>
        </w:rPr>
      </w:pPr>
    </w:p>
    <w:p w14:paraId="3F1335D2" w14:textId="77777777"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i/>
          <w:sz w:val="28"/>
          <w:lang w:val="uk-UA"/>
        </w:rPr>
        <w:t>Лісом</w:t>
      </w:r>
      <w:r w:rsidRPr="002B0CBF">
        <w:rPr>
          <w:rStyle w:val="640"/>
          <w:sz w:val="28"/>
          <w:lang w:val="uk-UA"/>
        </w:rPr>
        <w:t xml:space="preserve"> називається незв</w:t>
      </w:r>
      <w:r w:rsidR="00CA7808" w:rsidRPr="002B0CBF">
        <w:rPr>
          <w:rStyle w:val="640"/>
          <w:sz w:val="28"/>
          <w:lang w:val="uk-UA"/>
        </w:rPr>
        <w:t>’</w:t>
      </w:r>
      <w:r w:rsidRPr="002B0CBF">
        <w:rPr>
          <w:rStyle w:val="640"/>
          <w:sz w:val="28"/>
          <w:lang w:val="uk-UA"/>
        </w:rPr>
        <w:t>язний неорієнтований граф без циклів. Зв</w:t>
      </w:r>
      <w:r w:rsidR="00CA7808" w:rsidRPr="002B0CBF">
        <w:rPr>
          <w:rStyle w:val="640"/>
          <w:sz w:val="28"/>
          <w:lang w:val="uk-UA"/>
        </w:rPr>
        <w:t>’</w:t>
      </w:r>
      <w:r w:rsidRPr="002B0CBF">
        <w:rPr>
          <w:rStyle w:val="640"/>
          <w:sz w:val="28"/>
          <w:lang w:val="uk-UA"/>
        </w:rPr>
        <w:t>язані компоненти лісу є деревами.</w:t>
      </w:r>
    </w:p>
    <w:p w14:paraId="5F049154" w14:textId="57677076"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b/>
          <w:sz w:val="28"/>
          <w:lang w:val="uk-UA"/>
        </w:rPr>
        <w:t>Приклад 6.22</w:t>
      </w:r>
      <w:r w:rsidRPr="002B0CBF">
        <w:rPr>
          <w:rStyle w:val="640"/>
          <w:sz w:val="28"/>
          <w:lang w:val="uk-UA"/>
        </w:rPr>
        <w:t xml:space="preserve"> На рис. 6.37 наведений приклад лісу, що містить три дерева.</w:t>
      </w:r>
    </w:p>
    <w:p w14:paraId="36523064" w14:textId="77777777" w:rsidR="00CF4F64" w:rsidRPr="002B0CBF" w:rsidRDefault="00CF4F64" w:rsidP="009A0ADE">
      <w:pPr>
        <w:pStyle w:val="71"/>
        <w:shd w:val="clear" w:color="auto" w:fill="auto"/>
        <w:spacing w:after="0" w:line="240" w:lineRule="auto"/>
        <w:ind w:firstLine="709"/>
        <w:rPr>
          <w:rStyle w:val="640"/>
          <w:sz w:val="28"/>
          <w:lang w:val="uk-UA"/>
        </w:rPr>
      </w:pPr>
    </w:p>
    <w:p w14:paraId="4D482DC3" w14:textId="1D32FF93" w:rsidR="009A0ADE" w:rsidRPr="002B0CBF" w:rsidRDefault="00FC3A04" w:rsidP="009A0ADE">
      <w:pPr>
        <w:pStyle w:val="71"/>
        <w:shd w:val="clear" w:color="auto" w:fill="auto"/>
        <w:spacing w:after="0" w:line="240" w:lineRule="auto"/>
        <w:ind w:firstLine="709"/>
        <w:jc w:val="center"/>
        <w:rPr>
          <w:rStyle w:val="640"/>
          <w:sz w:val="28"/>
          <w:lang w:val="uk-UA"/>
        </w:rPr>
      </w:pPr>
      <w:r w:rsidRPr="002B0CBF">
        <w:rPr>
          <w:rStyle w:val="640"/>
          <w:noProof/>
          <w:sz w:val="28"/>
          <w:lang w:val="ru-RU"/>
        </w:rPr>
        <w:drawing>
          <wp:inline distT="0" distB="0" distL="0" distR="0" wp14:anchorId="6C29F982" wp14:editId="2AF53D07">
            <wp:extent cx="1876425" cy="1657350"/>
            <wp:effectExtent l="0" t="0" r="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76425" cy="1657350"/>
                    </a:xfrm>
                    <a:prstGeom prst="rect">
                      <a:avLst/>
                    </a:prstGeom>
                    <a:noFill/>
                    <a:ln>
                      <a:noFill/>
                    </a:ln>
                  </pic:spPr>
                </pic:pic>
              </a:graphicData>
            </a:graphic>
          </wp:inline>
        </w:drawing>
      </w:r>
    </w:p>
    <w:p w14:paraId="65108168" w14:textId="77777777" w:rsidR="009A0ADE" w:rsidRPr="002B0CBF" w:rsidRDefault="009A0ADE" w:rsidP="009A0ADE">
      <w:pPr>
        <w:pStyle w:val="71"/>
        <w:shd w:val="clear" w:color="auto" w:fill="auto"/>
        <w:spacing w:after="0" w:line="240" w:lineRule="auto"/>
        <w:ind w:firstLine="0"/>
        <w:jc w:val="center"/>
        <w:rPr>
          <w:rStyle w:val="640"/>
          <w:sz w:val="28"/>
          <w:lang w:val="uk-UA"/>
        </w:rPr>
      </w:pPr>
      <w:r w:rsidRPr="002B0CBF">
        <w:rPr>
          <w:rStyle w:val="640"/>
          <w:sz w:val="28"/>
          <w:lang w:val="uk-UA"/>
        </w:rPr>
        <w:t>Рисунок 6.37</w:t>
      </w:r>
    </w:p>
    <w:p w14:paraId="45415E61" w14:textId="77777777" w:rsidR="009A0ADE" w:rsidRPr="002B0CBF" w:rsidRDefault="009A0ADE" w:rsidP="009A0ADE">
      <w:pPr>
        <w:pStyle w:val="71"/>
        <w:shd w:val="clear" w:color="auto" w:fill="auto"/>
        <w:spacing w:after="0" w:line="240" w:lineRule="auto"/>
        <w:ind w:firstLine="709"/>
        <w:rPr>
          <w:rStyle w:val="640"/>
          <w:sz w:val="28"/>
          <w:lang w:val="uk-UA"/>
        </w:rPr>
      </w:pPr>
    </w:p>
    <w:p w14:paraId="77CE82C8" w14:textId="77777777"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sz w:val="28"/>
          <w:lang w:val="uk-UA"/>
        </w:rPr>
        <w:t>Добре зрозумілим прикладом дерева є: будь-яке генеалогічне дерево; організаційна структура будь-якого підприємства, організації.</w:t>
      </w:r>
    </w:p>
    <w:p w14:paraId="487C20CD" w14:textId="00B58219" w:rsidR="009A0ADE" w:rsidRPr="002B0CBF" w:rsidRDefault="009A0ADE" w:rsidP="00D41A93">
      <w:pPr>
        <w:pStyle w:val="71"/>
        <w:shd w:val="clear" w:color="auto" w:fill="auto"/>
        <w:spacing w:after="0" w:line="240" w:lineRule="auto"/>
        <w:ind w:firstLine="709"/>
        <w:rPr>
          <w:rStyle w:val="640"/>
          <w:sz w:val="28"/>
          <w:lang w:val="uk-UA"/>
        </w:rPr>
      </w:pPr>
      <w:r w:rsidRPr="002B0CBF">
        <w:rPr>
          <w:rStyle w:val="640"/>
          <w:i/>
          <w:sz w:val="28"/>
          <w:lang w:val="uk-UA"/>
        </w:rPr>
        <w:t>Орієнтованим деревом</w:t>
      </w:r>
      <w:r w:rsidRPr="002B0CBF">
        <w:rPr>
          <w:rStyle w:val="640"/>
          <w:sz w:val="28"/>
          <w:lang w:val="uk-UA"/>
        </w:rPr>
        <w:t xml:space="preserve"> називається вільний від петель орієнтований граф, співвіднесений граф якого є деревом; тому якщо існує шлях від вершини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до вершини </w:t>
      </w:r>
      <m:oMath>
        <m:sSup>
          <m:sSupPr>
            <m:ctrlPr>
              <w:rPr>
                <w:rStyle w:val="640"/>
                <w:rFonts w:ascii="Cambria Math"/>
                <w:i/>
                <w:sz w:val="28"/>
                <w:lang w:val="uk-UA"/>
              </w:rPr>
            </m:ctrlPr>
          </m:sSupPr>
          <m:e>
            <m:r>
              <w:rPr>
                <w:rStyle w:val="640"/>
                <w:rFonts w:ascii="Cambria Math"/>
                <w:sz w:val="28"/>
                <w:lang w:val="uk-UA"/>
              </w:rPr>
              <m:t>x</m:t>
            </m:r>
          </m:e>
          <m:sup>
            <m:r>
              <w:rPr>
                <w:rStyle w:val="640"/>
                <w:rFonts w:ascii="Cambria Math"/>
                <w:sz w:val="28"/>
                <w:lang w:val="uk-UA"/>
              </w:rPr>
              <m:t>″</m:t>
            </m:r>
            <m:ctrlPr>
              <w:rPr>
                <w:rStyle w:val="640"/>
                <w:rFonts w:ascii="Cambria Math" w:hAnsi="Cambria Math"/>
                <w:i/>
                <w:sz w:val="28"/>
                <w:lang w:val="uk-UA"/>
              </w:rPr>
            </m:ctrlPr>
          </m:sup>
        </m:sSup>
      </m:oMath>
      <w:r w:rsidRPr="002B0CBF">
        <w:rPr>
          <w:rStyle w:val="640"/>
          <w:sz w:val="28"/>
          <w:lang w:val="uk-UA"/>
        </w:rPr>
        <w:t>, то він єдиний.</w:t>
      </w:r>
    </w:p>
    <w:p w14:paraId="5D0332E9" w14:textId="5B20030F" w:rsidR="009A0ADE" w:rsidRPr="002B0CBF" w:rsidRDefault="009A0ADE" w:rsidP="00D41A93">
      <w:pPr>
        <w:pStyle w:val="71"/>
        <w:shd w:val="clear" w:color="auto" w:fill="auto"/>
        <w:spacing w:after="0" w:line="240" w:lineRule="auto"/>
        <w:ind w:firstLine="709"/>
        <w:rPr>
          <w:rStyle w:val="640"/>
          <w:sz w:val="28"/>
          <w:lang w:val="uk-UA"/>
        </w:rPr>
      </w:pPr>
      <w:r w:rsidRPr="002B0CBF">
        <w:rPr>
          <w:rStyle w:val="640"/>
          <w:sz w:val="28"/>
          <w:lang w:val="uk-UA"/>
        </w:rPr>
        <w:t xml:space="preserve">Помітимо, що якщо в орієнтованому дереві є ребро </w:t>
      </w:r>
      <m:oMath>
        <m:d>
          <m:dPr>
            <m:ctrlPr>
              <w:rPr>
                <w:rStyle w:val="640"/>
                <w:rFonts w:ascii="Cambria Math" w:hAnsi="Cambria Math"/>
                <w:i/>
                <w:sz w:val="28"/>
                <w:lang w:val="uk-UA"/>
              </w:rPr>
            </m:ctrlPr>
          </m:dPr>
          <m:e>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r>
              <w:rPr>
                <w:rStyle w:val="640"/>
                <w:rFonts w:ascii="Cambria Math" w:hAnsi="Cambria Math"/>
                <w:sz w:val="28"/>
                <w:lang w:val="uk-UA"/>
              </w:rPr>
              <m:t>,</m:t>
            </m:r>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e>
        </m:d>
      </m:oMath>
      <w:r w:rsidRPr="002B0CBF">
        <w:rPr>
          <w:rStyle w:val="640"/>
          <w:sz w:val="28"/>
          <w:lang w:val="uk-UA"/>
        </w:rPr>
        <w:t xml:space="preserve">, то немає ребра </w:t>
      </w:r>
      <m:oMath>
        <m:d>
          <m:dPr>
            <m:ctrlPr>
              <w:rPr>
                <w:rStyle w:val="640"/>
                <w:rFonts w:ascii="Cambria Math" w:hAnsi="Cambria Math"/>
                <w:i/>
                <w:sz w:val="28"/>
                <w:lang w:val="uk-UA"/>
              </w:rPr>
            </m:ctrlPr>
          </m:dPr>
          <m:e>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r>
              <w:rPr>
                <w:rStyle w:val="640"/>
                <w:rFonts w:ascii="Cambria Math" w:hAnsi="Cambria Math"/>
                <w:sz w:val="28"/>
                <w:lang w:val="uk-UA"/>
              </w:rPr>
              <m:t>,</m:t>
            </m:r>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e>
        </m:d>
      </m:oMath>
      <w:r w:rsidRPr="002B0CBF">
        <w:rPr>
          <w:rStyle w:val="640"/>
          <w:sz w:val="28"/>
          <w:lang w:val="uk-UA"/>
        </w:rPr>
        <w:t xml:space="preserve">, інакше шлях </w:t>
      </w:r>
      <m:oMath>
        <m:sSup>
          <m:sSupPr>
            <m:ctrlPr>
              <w:rPr>
                <w:rStyle w:val="640"/>
                <w:rFonts w:ascii="Cambria Math"/>
                <w:i/>
                <w:sz w:val="28"/>
                <w:lang w:val="uk-UA"/>
              </w:rPr>
            </m:ctrlPr>
          </m:sSupPr>
          <m:e>
            <m:r>
              <w:rPr>
                <w:rStyle w:val="640"/>
                <w:rFonts w:ascii="Cambria Math"/>
                <w:sz w:val="28"/>
                <w:lang w:val="uk-UA"/>
              </w:rPr>
              <m:t>x</m:t>
            </m:r>
          </m:e>
          <m:sup>
            <m:r>
              <w:rPr>
                <w:rStyle w:val="640"/>
                <w:rFonts w:ascii="Cambria Math"/>
                <w:sz w:val="28"/>
                <w:lang w:val="uk-UA"/>
              </w:rPr>
              <m:t>'</m:t>
            </m:r>
            <m:ctrlPr>
              <w:rPr>
                <w:rStyle w:val="640"/>
                <w:rFonts w:ascii="Cambria Math" w:hAnsi="Cambria Math"/>
                <w:i/>
                <w:sz w:val="28"/>
                <w:lang w:val="uk-UA"/>
              </w:rPr>
            </m:ctrlPr>
          </m:sup>
        </m:sSup>
        <m:sSup>
          <m:sSupPr>
            <m:ctrlPr>
              <w:rPr>
                <w:rStyle w:val="640"/>
                <w:rFonts w:ascii="Cambria Math"/>
                <w:i/>
                <w:sz w:val="28"/>
                <w:lang w:val="uk-UA"/>
              </w:rPr>
            </m:ctrlPr>
          </m:sSupPr>
          <m:e>
            <m:r>
              <w:rPr>
                <w:rStyle w:val="640"/>
                <w:rFonts w:ascii="Cambria Math"/>
                <w:sz w:val="28"/>
                <w:lang w:val="uk-UA"/>
              </w:rPr>
              <m:t>x</m:t>
            </m:r>
          </m:e>
          <m:sup>
            <m:r>
              <w:rPr>
                <w:rStyle w:val="640"/>
                <w:rFonts w:ascii="Cambria Math"/>
                <w:sz w:val="28"/>
                <w:lang w:val="uk-UA"/>
              </w:rPr>
              <m:t>″</m:t>
            </m:r>
            <m:ctrlPr>
              <w:rPr>
                <w:rStyle w:val="640"/>
                <w:rFonts w:ascii="Cambria Math" w:hAnsi="Cambria Math"/>
                <w:i/>
                <w:sz w:val="28"/>
                <w:lang w:val="uk-UA"/>
              </w:rPr>
            </m:ctrlPr>
          </m:sup>
        </m:sSup>
        <m:sSup>
          <m:sSupPr>
            <m:ctrlPr>
              <w:rPr>
                <w:rStyle w:val="640"/>
                <w:rFonts w:ascii="Cambria Math"/>
                <w:i/>
                <w:sz w:val="28"/>
                <w:lang w:val="uk-UA"/>
              </w:rPr>
            </m:ctrlPr>
          </m:sSupPr>
          <m:e>
            <m:r>
              <w:rPr>
                <w:rStyle w:val="640"/>
                <w:rFonts w:ascii="Cambria Math"/>
                <w:sz w:val="28"/>
                <w:lang w:val="uk-UA"/>
              </w:rPr>
              <m:t>x</m:t>
            </m:r>
          </m:e>
          <m:sup>
            <m:r>
              <w:rPr>
                <w:rStyle w:val="640"/>
                <w:rFonts w:ascii="Cambria Math"/>
                <w:sz w:val="28"/>
                <w:lang w:val="uk-UA"/>
              </w:rPr>
              <m:t>'</m:t>
            </m:r>
            <m:ctrlPr>
              <w:rPr>
                <w:rStyle w:val="640"/>
                <w:rFonts w:ascii="Cambria Math" w:hAnsi="Cambria Math"/>
                <w:i/>
                <w:sz w:val="28"/>
                <w:lang w:val="uk-UA"/>
              </w:rPr>
            </m:ctrlPr>
          </m:sup>
        </m:sSup>
      </m:oMath>
      <w:r w:rsidRPr="002B0CBF">
        <w:rPr>
          <w:rStyle w:val="640"/>
          <w:sz w:val="28"/>
          <w:lang w:val="uk-UA"/>
        </w:rPr>
        <w:t xml:space="preserve"> був би циклом.</w:t>
      </w:r>
    </w:p>
    <w:p w14:paraId="5EC4F7B3" w14:textId="0A1737C9"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b/>
          <w:sz w:val="28"/>
          <w:lang w:val="uk-UA"/>
        </w:rPr>
        <w:t>Приклад 6.23</w:t>
      </w:r>
      <w:r w:rsidRPr="002B0CBF">
        <w:rPr>
          <w:rStyle w:val="640"/>
          <w:sz w:val="28"/>
          <w:lang w:val="uk-UA"/>
        </w:rPr>
        <w:t xml:space="preserve"> На рис. 6.38 наведено приклад орієнтованого дерева:</w:t>
      </w:r>
    </w:p>
    <w:p w14:paraId="37C3CA20" w14:textId="77777777" w:rsidR="00CF4F64" w:rsidRPr="002B0CBF" w:rsidRDefault="00CF4F64" w:rsidP="009A0ADE">
      <w:pPr>
        <w:pStyle w:val="71"/>
        <w:shd w:val="clear" w:color="auto" w:fill="auto"/>
        <w:spacing w:after="0" w:line="240" w:lineRule="auto"/>
        <w:ind w:firstLine="709"/>
        <w:rPr>
          <w:rStyle w:val="640"/>
          <w:sz w:val="28"/>
          <w:lang w:val="uk-UA"/>
        </w:rPr>
      </w:pPr>
    </w:p>
    <w:p w14:paraId="455F6CD0" w14:textId="0E2506F5" w:rsidR="009A0ADE" w:rsidRPr="002B0CBF" w:rsidRDefault="00FC3A04" w:rsidP="009A0ADE">
      <w:pPr>
        <w:pStyle w:val="71"/>
        <w:shd w:val="clear" w:color="auto" w:fill="auto"/>
        <w:spacing w:after="0" w:line="240" w:lineRule="auto"/>
        <w:ind w:firstLine="709"/>
        <w:jc w:val="center"/>
        <w:rPr>
          <w:rStyle w:val="640"/>
          <w:sz w:val="28"/>
          <w:lang w:val="uk-UA"/>
        </w:rPr>
      </w:pPr>
      <w:r w:rsidRPr="002B0CBF">
        <w:rPr>
          <w:rStyle w:val="640"/>
          <w:noProof/>
          <w:sz w:val="28"/>
          <w:lang w:val="ru-RU"/>
        </w:rPr>
        <w:drawing>
          <wp:inline distT="0" distB="0" distL="0" distR="0" wp14:anchorId="3551A590" wp14:editId="0F7ECA56">
            <wp:extent cx="2276475" cy="1028700"/>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76475" cy="1028700"/>
                    </a:xfrm>
                    <a:prstGeom prst="rect">
                      <a:avLst/>
                    </a:prstGeom>
                    <a:noFill/>
                    <a:ln>
                      <a:noFill/>
                    </a:ln>
                  </pic:spPr>
                </pic:pic>
              </a:graphicData>
            </a:graphic>
          </wp:inline>
        </w:drawing>
      </w:r>
    </w:p>
    <w:p w14:paraId="78DE38C8" w14:textId="77777777" w:rsidR="009A0ADE" w:rsidRPr="002B0CBF" w:rsidRDefault="009A0ADE" w:rsidP="009A0ADE">
      <w:pPr>
        <w:pStyle w:val="71"/>
        <w:shd w:val="clear" w:color="auto" w:fill="auto"/>
        <w:spacing w:after="0" w:line="240" w:lineRule="auto"/>
        <w:ind w:firstLine="0"/>
        <w:jc w:val="center"/>
        <w:rPr>
          <w:rStyle w:val="640"/>
          <w:sz w:val="28"/>
          <w:lang w:val="uk-UA"/>
        </w:rPr>
      </w:pPr>
      <w:r w:rsidRPr="002B0CBF">
        <w:rPr>
          <w:rStyle w:val="640"/>
          <w:sz w:val="28"/>
          <w:lang w:val="uk-UA"/>
        </w:rPr>
        <w:t>Рисунок 6.38</w:t>
      </w:r>
    </w:p>
    <w:p w14:paraId="00354CF7" w14:textId="77777777" w:rsidR="009A0ADE" w:rsidRPr="002B0CBF" w:rsidRDefault="009A0ADE" w:rsidP="009A0ADE">
      <w:pPr>
        <w:pStyle w:val="71"/>
        <w:shd w:val="clear" w:color="auto" w:fill="auto"/>
        <w:spacing w:after="0" w:line="240" w:lineRule="auto"/>
        <w:ind w:firstLine="0"/>
        <w:jc w:val="center"/>
        <w:rPr>
          <w:rStyle w:val="640"/>
          <w:sz w:val="28"/>
          <w:lang w:val="uk-UA"/>
        </w:rPr>
      </w:pPr>
    </w:p>
    <w:p w14:paraId="17D66065" w14:textId="77777777" w:rsidR="009A0ADE" w:rsidRPr="002B0CBF" w:rsidRDefault="009A0ADE" w:rsidP="009A0ADE">
      <w:pPr>
        <w:pStyle w:val="71"/>
        <w:shd w:val="clear" w:color="auto" w:fill="auto"/>
        <w:spacing w:after="0" w:line="240" w:lineRule="auto"/>
        <w:ind w:firstLine="709"/>
        <w:rPr>
          <w:rStyle w:val="640"/>
          <w:sz w:val="28"/>
          <w:lang w:val="uk-UA"/>
        </w:rPr>
      </w:pPr>
      <w:r w:rsidRPr="002B0CBF">
        <w:rPr>
          <w:rStyle w:val="640"/>
          <w:sz w:val="28"/>
          <w:lang w:val="uk-UA"/>
        </w:rPr>
        <w:t xml:space="preserve">Вершини дерева степеня 1 називаються </w:t>
      </w:r>
      <w:r w:rsidRPr="002B0CBF">
        <w:rPr>
          <w:rStyle w:val="640"/>
          <w:i/>
          <w:sz w:val="28"/>
          <w:lang w:val="uk-UA"/>
        </w:rPr>
        <w:t>листя</w:t>
      </w:r>
      <w:r w:rsidR="00144CD4" w:rsidRPr="002B0CBF">
        <w:rPr>
          <w:rStyle w:val="640"/>
          <w:i/>
          <w:sz w:val="28"/>
          <w:lang w:val="uk-UA"/>
        </w:rPr>
        <w:t>м</w:t>
      </w:r>
      <w:r w:rsidRPr="002B0CBF">
        <w:rPr>
          <w:rStyle w:val="640"/>
          <w:sz w:val="28"/>
          <w:lang w:val="uk-UA"/>
        </w:rPr>
        <w:t xml:space="preserve">, інші вершини – </w:t>
      </w:r>
      <w:r w:rsidRPr="002B0CBF">
        <w:rPr>
          <w:rStyle w:val="640"/>
          <w:i/>
          <w:sz w:val="28"/>
          <w:lang w:val="uk-UA"/>
        </w:rPr>
        <w:t>внутрішніми вершинами</w:t>
      </w:r>
      <w:r w:rsidRPr="002B0CBF">
        <w:rPr>
          <w:rStyle w:val="640"/>
          <w:sz w:val="28"/>
          <w:lang w:val="uk-UA"/>
        </w:rPr>
        <w:t>.</w:t>
      </w:r>
    </w:p>
    <w:p w14:paraId="163CD32B" w14:textId="548FFF3C" w:rsidR="009A0ADE" w:rsidRPr="002B0CBF" w:rsidRDefault="009A0ADE" w:rsidP="00D41A93">
      <w:pPr>
        <w:pStyle w:val="71"/>
        <w:shd w:val="clear" w:color="auto" w:fill="auto"/>
        <w:spacing w:after="0" w:line="240" w:lineRule="auto"/>
        <w:ind w:firstLine="709"/>
        <w:rPr>
          <w:rStyle w:val="640"/>
          <w:sz w:val="28"/>
        </w:rPr>
      </w:pPr>
      <w:r w:rsidRPr="002B0CBF">
        <w:rPr>
          <w:rStyle w:val="640"/>
          <w:sz w:val="28"/>
          <w:lang w:val="uk-UA"/>
        </w:rPr>
        <w:lastRenderedPageBreak/>
        <w:t>Наприклад, у дерева, зображеного на рис.</w:t>
      </w:r>
      <w:r w:rsidR="00144CD4" w:rsidRPr="002B0CBF">
        <w:rPr>
          <w:rStyle w:val="640"/>
          <w:sz w:val="28"/>
          <w:lang w:val="uk-UA"/>
        </w:rPr>
        <w:t xml:space="preserve"> 6.38 </w:t>
      </w:r>
      <w:r w:rsidRPr="002B0CBF">
        <w:rPr>
          <w:rStyle w:val="640"/>
          <w:sz w:val="28"/>
          <w:lang w:val="uk-UA"/>
        </w:rPr>
        <w:t xml:space="preserve">а), листя це вершини </w:t>
      </w:r>
      <m:oMath>
        <m:r>
          <w:rPr>
            <w:rStyle w:val="640"/>
            <w:rFonts w:ascii="Cambria Math"/>
            <w:sz w:val="28"/>
            <w:lang w:val="uk-UA"/>
          </w:rPr>
          <m:t>c,</m:t>
        </m:r>
        <m:r>
          <w:rPr>
            <w:rStyle w:val="640"/>
            <w:rFonts w:ascii="Cambria Math"/>
            <w:sz w:val="28"/>
            <w:lang w:val="uk-UA"/>
          </w:rPr>
          <m:t>  </m:t>
        </m:r>
        <m:r>
          <w:rPr>
            <w:rStyle w:val="640"/>
            <w:rFonts w:ascii="Cambria Math"/>
            <w:sz w:val="28"/>
            <w:lang w:val="uk-UA"/>
          </w:rPr>
          <m:t>b,</m:t>
        </m:r>
        <m:r>
          <w:rPr>
            <w:rStyle w:val="640"/>
            <w:rFonts w:ascii="Cambria Math"/>
            <w:sz w:val="28"/>
            <w:lang w:val="uk-UA"/>
          </w:rPr>
          <m:t>  </m:t>
        </m:r>
        <m:r>
          <w:rPr>
            <w:rStyle w:val="640"/>
            <w:rFonts w:ascii="Cambria Math"/>
            <w:sz w:val="28"/>
            <w:lang w:val="uk-UA"/>
          </w:rPr>
          <m:t>e,</m:t>
        </m:r>
        <m:r>
          <w:rPr>
            <w:rStyle w:val="640"/>
            <w:rFonts w:ascii="Cambria Math"/>
            <w:sz w:val="28"/>
            <w:lang w:val="uk-UA"/>
          </w:rPr>
          <m:t>  </m:t>
        </m:r>
        <m:r>
          <w:rPr>
            <w:rStyle w:val="640"/>
            <w:rFonts w:ascii="Cambria Math"/>
            <w:sz w:val="28"/>
            <w:lang w:val="uk-UA"/>
          </w:rPr>
          <m:t>g,</m:t>
        </m:r>
        <m:r>
          <w:rPr>
            <w:rStyle w:val="640"/>
            <w:rFonts w:ascii="Cambria Math"/>
            <w:sz w:val="28"/>
            <w:lang w:val="uk-UA"/>
          </w:rPr>
          <m:t>  </m:t>
        </m:r>
        <m:r>
          <w:rPr>
            <w:rStyle w:val="640"/>
            <w:rFonts w:ascii="Cambria Math"/>
            <w:sz w:val="28"/>
            <w:lang w:val="uk-UA"/>
          </w:rPr>
          <m:t>i,</m:t>
        </m:r>
        <m:r>
          <w:rPr>
            <w:rStyle w:val="640"/>
            <w:rFonts w:ascii="Cambria Math"/>
            <w:sz w:val="28"/>
            <w:lang w:val="uk-UA"/>
          </w:rPr>
          <m:t>  </m:t>
        </m:r>
        <m:r>
          <w:rPr>
            <w:rStyle w:val="640"/>
            <w:rFonts w:ascii="Cambria Math"/>
            <w:sz w:val="28"/>
            <w:lang w:val="uk-UA"/>
          </w:rPr>
          <m:t>k</m:t>
        </m:r>
      </m:oMath>
      <w:r w:rsidRPr="002B0CBF">
        <w:rPr>
          <w:rStyle w:val="640"/>
          <w:sz w:val="28"/>
          <w:lang w:val="uk-UA"/>
        </w:rPr>
        <w:t>. Інші вершини є внутрішніми.</w:t>
      </w:r>
    </w:p>
    <w:p w14:paraId="367DDD9D" w14:textId="77777777" w:rsidR="00EC1F3F" w:rsidRPr="002B0CBF" w:rsidRDefault="00E2035F" w:rsidP="00EC1F3F">
      <w:pPr>
        <w:pStyle w:val="71"/>
        <w:shd w:val="clear" w:color="auto" w:fill="auto"/>
        <w:spacing w:after="0" w:line="240" w:lineRule="auto"/>
        <w:ind w:firstLine="709"/>
        <w:rPr>
          <w:rStyle w:val="2e"/>
          <w:b w:val="0"/>
          <w:i w:val="0"/>
          <w:sz w:val="28"/>
          <w:lang w:val="uk-UA"/>
        </w:rPr>
      </w:pPr>
      <w:r w:rsidRPr="002B0CBF">
        <w:rPr>
          <w:rStyle w:val="640"/>
          <w:sz w:val="28"/>
          <w:lang w:val="uk-UA"/>
        </w:rPr>
        <w:t>Довільний незв</w:t>
      </w:r>
      <w:r w:rsidR="00CA7808" w:rsidRPr="002B0CBF">
        <w:rPr>
          <w:rStyle w:val="640"/>
          <w:sz w:val="28"/>
          <w:lang w:val="uk-UA"/>
        </w:rPr>
        <w:t>’</w:t>
      </w:r>
      <w:r w:rsidRPr="002B0CBF">
        <w:rPr>
          <w:rStyle w:val="640"/>
          <w:sz w:val="28"/>
          <w:lang w:val="uk-UA"/>
        </w:rPr>
        <w:t>язний граф, який не містить циклів, називається</w:t>
      </w:r>
      <w:r w:rsidRPr="002B0CBF">
        <w:rPr>
          <w:rStyle w:val="2e"/>
          <w:b w:val="0"/>
          <w:i w:val="0"/>
          <w:sz w:val="28"/>
          <w:lang w:val="uk-UA"/>
        </w:rPr>
        <w:t xml:space="preserve"> </w:t>
      </w:r>
      <w:r w:rsidRPr="002B0CBF">
        <w:rPr>
          <w:rStyle w:val="2e"/>
          <w:b w:val="0"/>
          <w:sz w:val="28"/>
          <w:lang w:val="uk-UA"/>
        </w:rPr>
        <w:t>лісом</w:t>
      </w:r>
      <w:r w:rsidR="00EC1F3F" w:rsidRPr="002B0CBF">
        <w:rPr>
          <w:rStyle w:val="2e"/>
          <w:b w:val="0"/>
          <w:i w:val="0"/>
          <w:sz w:val="28"/>
          <w:lang w:val="uk-UA"/>
        </w:rPr>
        <w:t>.</w:t>
      </w:r>
    </w:p>
    <w:p w14:paraId="15AB9687" w14:textId="77777777" w:rsidR="00060079" w:rsidRPr="002B0CBF" w:rsidRDefault="00E2035F" w:rsidP="00EC1F3F">
      <w:pPr>
        <w:pStyle w:val="71"/>
        <w:shd w:val="clear" w:color="auto" w:fill="auto"/>
        <w:spacing w:after="0" w:line="240" w:lineRule="auto"/>
        <w:ind w:firstLine="709"/>
        <w:rPr>
          <w:rStyle w:val="2e"/>
          <w:b w:val="0"/>
          <w:i w:val="0"/>
          <w:sz w:val="28"/>
          <w:lang w:val="uk-UA"/>
        </w:rPr>
      </w:pPr>
      <w:r w:rsidRPr="002B0CBF">
        <w:rPr>
          <w:rStyle w:val="2e"/>
          <w:b w:val="0"/>
          <w:sz w:val="28"/>
          <w:lang w:val="uk-UA"/>
        </w:rPr>
        <w:t>Еквівалентне визначення лісу</w:t>
      </w:r>
      <w:r w:rsidRPr="002B0CBF">
        <w:rPr>
          <w:rStyle w:val="2e"/>
          <w:b w:val="0"/>
          <w:i w:val="0"/>
          <w:sz w:val="28"/>
          <w:lang w:val="uk-UA"/>
        </w:rPr>
        <w:t>:</w:t>
      </w:r>
      <w:r w:rsidRPr="002B0CBF">
        <w:rPr>
          <w:rStyle w:val="640"/>
          <w:sz w:val="28"/>
          <w:lang w:val="uk-UA"/>
        </w:rPr>
        <w:t xml:space="preserve"> граф</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r w:rsidRPr="002B0CBF">
        <w:rPr>
          <w:rStyle w:val="640"/>
          <w:sz w:val="28"/>
          <w:lang w:val="uk-UA"/>
        </w:rPr>
        <w:t xml:space="preserve"> усі компоненти зв</w:t>
      </w:r>
      <w:r w:rsidR="00CA7808" w:rsidRPr="002B0CBF">
        <w:rPr>
          <w:rStyle w:val="640"/>
          <w:sz w:val="28"/>
          <w:lang w:val="uk-UA"/>
        </w:rPr>
        <w:t>’</w:t>
      </w:r>
      <w:r w:rsidRPr="002B0CBF">
        <w:rPr>
          <w:rStyle w:val="640"/>
          <w:sz w:val="28"/>
          <w:lang w:val="uk-UA"/>
        </w:rPr>
        <w:t>язності якого є деревами, називається</w:t>
      </w:r>
      <w:r w:rsidRPr="002B0CBF">
        <w:rPr>
          <w:rStyle w:val="2e"/>
          <w:b w:val="0"/>
          <w:i w:val="0"/>
          <w:sz w:val="28"/>
          <w:lang w:val="uk-UA"/>
        </w:rPr>
        <w:t xml:space="preserve"> </w:t>
      </w:r>
      <w:r w:rsidRPr="002B0CBF">
        <w:rPr>
          <w:rStyle w:val="2e"/>
          <w:b w:val="0"/>
          <w:sz w:val="28"/>
          <w:lang w:val="uk-UA"/>
        </w:rPr>
        <w:t>лісом</w:t>
      </w:r>
      <w:r w:rsidRPr="002B0CBF">
        <w:rPr>
          <w:rStyle w:val="2e"/>
          <w:b w:val="0"/>
          <w:i w:val="0"/>
          <w:sz w:val="28"/>
          <w:lang w:val="uk-UA"/>
        </w:rPr>
        <w:t>.</w:t>
      </w:r>
    </w:p>
    <w:p w14:paraId="72BA7176" w14:textId="44D9934A" w:rsidR="006F46DF" w:rsidRPr="002B0CBF" w:rsidRDefault="006F46DF" w:rsidP="00D41A93">
      <w:pPr>
        <w:pStyle w:val="71"/>
        <w:shd w:val="clear" w:color="auto" w:fill="auto"/>
        <w:tabs>
          <w:tab w:val="left" w:pos="7088"/>
        </w:tabs>
        <w:spacing w:after="0" w:line="240" w:lineRule="auto"/>
        <w:ind w:firstLine="709"/>
        <w:rPr>
          <w:rStyle w:val="640"/>
          <w:sz w:val="28"/>
          <w:lang w:val="uk-UA"/>
        </w:rPr>
      </w:pPr>
      <w:r w:rsidRPr="002B0CBF">
        <w:rPr>
          <w:rStyle w:val="640"/>
          <w:sz w:val="28"/>
          <w:lang w:val="uk-UA"/>
        </w:rPr>
        <w:t xml:space="preserve">Дерева визначаються такою властивістю: для будь-яких двох вершин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дерева </w:t>
      </w:r>
      <m:oMath>
        <m:r>
          <w:rPr>
            <w:rStyle w:val="640"/>
            <w:rFonts w:ascii="Cambria Math" w:hAnsi="Cambria Math"/>
            <w:sz w:val="28"/>
            <w:lang w:val="uk-UA"/>
          </w:rPr>
          <m:t>T</m:t>
        </m:r>
      </m:oMath>
      <w:r w:rsidRPr="002B0CBF">
        <w:rPr>
          <w:rStyle w:val="640"/>
          <w:sz w:val="28"/>
          <w:lang w:val="uk-UA"/>
        </w:rPr>
        <w:t xml:space="preserve"> шлях з вершини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до вершини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єдиний. І, навпаки, якщо для будь-яких двох вершин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графа </w:t>
      </w:r>
      <m:oMath>
        <m:r>
          <w:rPr>
            <w:rStyle w:val="640"/>
            <w:rFonts w:ascii="Cambria Math" w:hAnsi="Cambria Math"/>
            <w:sz w:val="28"/>
            <w:lang w:val="uk-UA"/>
          </w:rPr>
          <m:t>G</m:t>
        </m:r>
      </m:oMath>
      <w:r w:rsidRPr="002B0CBF">
        <w:rPr>
          <w:rStyle w:val="640"/>
          <w:sz w:val="28"/>
          <w:lang w:val="uk-UA"/>
        </w:rPr>
        <w:t xml:space="preserve"> існує єдиний шлях з вершини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до вершини </w:t>
      </w:r>
      <m:oMath>
        <m:sSup>
          <m:sSupPr>
            <m:ctrlPr>
              <w:rPr>
                <w:rStyle w:val="640"/>
                <w:rFonts w:ascii="Cambria Math" w:hAnsi="Cambria Math"/>
                <w:i/>
                <w:sz w:val="28"/>
                <w:lang w:val="uk-UA"/>
              </w:rPr>
            </m:ctrlPr>
          </m:sSupPr>
          <m:e>
            <m:r>
              <w:rPr>
                <w:rStyle w:val="640"/>
                <w:rFonts w:ascii="Cambria Math" w:hAnsi="Cambria Math"/>
                <w:sz w:val="28"/>
                <w:lang w:val="uk-UA"/>
              </w:rPr>
              <m:t>x</m:t>
            </m:r>
          </m:e>
          <m:sup>
            <m:r>
              <w:rPr>
                <w:rStyle w:val="640"/>
                <w:rFonts w:ascii="Cambria Math" w:hAnsi="Cambria Math"/>
                <w:sz w:val="28"/>
                <w:lang w:val="uk-UA"/>
              </w:rPr>
              <m:t>″</m:t>
            </m:r>
          </m:sup>
        </m:sSup>
      </m:oMath>
      <w:r w:rsidRPr="002B0CBF">
        <w:rPr>
          <w:rStyle w:val="640"/>
          <w:sz w:val="28"/>
          <w:lang w:val="uk-UA"/>
        </w:rPr>
        <w:t xml:space="preserve">, тоді граф </w:t>
      </w:r>
      <m:oMath>
        <m:r>
          <w:rPr>
            <w:rStyle w:val="640"/>
            <w:rFonts w:ascii="Cambria Math"/>
            <w:sz w:val="28"/>
            <w:lang w:val="uk-UA"/>
          </w:rPr>
          <m:t>G</m:t>
        </m:r>
      </m:oMath>
      <w:r w:rsidRPr="002B0CBF">
        <w:rPr>
          <w:rStyle w:val="640"/>
          <w:sz w:val="28"/>
          <w:lang w:val="uk-UA"/>
        </w:rPr>
        <w:t xml:space="preserve"> </w:t>
      </w:r>
      <w:r w:rsidRPr="002B0CBF">
        <w:rPr>
          <w:rStyle w:val="640"/>
          <w:sz w:val="28"/>
          <w:lang w:val="uk-UA"/>
        </w:rPr>
        <w:noBreakHyphen/>
        <w:t xml:space="preserve"> дерево.</w:t>
      </w:r>
    </w:p>
    <w:p w14:paraId="759FB373" w14:textId="24CE5DF5"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sz w:val="28"/>
          <w:lang w:val="uk-UA"/>
        </w:rPr>
        <w:t>Припустимо, що дерево являє собою якийсь фізичний об</w:t>
      </w:r>
      <w:r w:rsidR="00CA7808" w:rsidRPr="002B0CBF">
        <w:rPr>
          <w:rStyle w:val="640"/>
          <w:sz w:val="28"/>
          <w:lang w:val="uk-UA"/>
        </w:rPr>
        <w:t>’</w:t>
      </w:r>
      <w:r w:rsidRPr="002B0CBF">
        <w:rPr>
          <w:rStyle w:val="640"/>
          <w:sz w:val="28"/>
          <w:lang w:val="uk-UA"/>
        </w:rPr>
        <w:t xml:space="preserve">єкт, рухливий у вершинах. Його можна підвісити за кожну з вершин. Так, наприклад, якщо дерево, зображене на рис. 6.33 а) підвісити за вершину </w:t>
      </w:r>
      <m:oMath>
        <m:r>
          <w:rPr>
            <w:rStyle w:val="640"/>
            <w:rFonts w:ascii="Cambria Math" w:hAnsi="Cambria Math"/>
            <w:sz w:val="28"/>
            <w:lang w:val="uk-UA"/>
          </w:rPr>
          <m:t>e</m:t>
        </m:r>
      </m:oMath>
      <w:r w:rsidRPr="002B0CBF">
        <w:rPr>
          <w:rStyle w:val="640"/>
          <w:sz w:val="28"/>
          <w:lang w:val="uk-UA"/>
        </w:rPr>
        <w:t xml:space="preserve">, або </w:t>
      </w:r>
      <m:oMath>
        <m:r>
          <w:rPr>
            <w:rStyle w:val="640"/>
            <w:rFonts w:ascii="Cambria Math"/>
            <w:sz w:val="28"/>
            <w:lang w:val="uk-UA"/>
          </w:rPr>
          <m:t>d</m:t>
        </m:r>
      </m:oMath>
      <w:r w:rsidRPr="002B0CBF">
        <w:rPr>
          <w:rStyle w:val="640"/>
          <w:sz w:val="28"/>
          <w:lang w:val="uk-UA"/>
        </w:rPr>
        <w:t>, то воно буде виглядати, як показано на рис. 6.39 а) або на рис. 6.39 б).</w:t>
      </w:r>
    </w:p>
    <w:p w14:paraId="1BF750C7" w14:textId="77777777" w:rsidR="00CF4F64" w:rsidRPr="002B0CBF" w:rsidRDefault="00CF4F64" w:rsidP="00D41A93">
      <w:pPr>
        <w:pStyle w:val="71"/>
        <w:shd w:val="clear" w:color="auto" w:fill="auto"/>
        <w:spacing w:after="0" w:line="240" w:lineRule="auto"/>
        <w:ind w:firstLine="709"/>
        <w:rPr>
          <w:rStyle w:val="640"/>
          <w:sz w:val="28"/>
          <w:lang w:val="uk-UA"/>
        </w:rPr>
      </w:pPr>
    </w:p>
    <w:p w14:paraId="0AB43F16" w14:textId="50E35850" w:rsidR="006F46DF" w:rsidRPr="002B0CBF" w:rsidRDefault="00FC3A04" w:rsidP="006F46DF">
      <w:pPr>
        <w:pStyle w:val="71"/>
        <w:shd w:val="clear" w:color="auto" w:fill="auto"/>
        <w:spacing w:after="0" w:line="240" w:lineRule="auto"/>
        <w:ind w:firstLine="0"/>
        <w:jc w:val="center"/>
        <w:rPr>
          <w:rStyle w:val="640"/>
          <w:sz w:val="28"/>
          <w:lang w:val="uk-UA"/>
        </w:rPr>
      </w:pPr>
      <w:r w:rsidRPr="002B0CBF">
        <w:rPr>
          <w:rStyle w:val="640"/>
          <w:noProof/>
          <w:sz w:val="28"/>
          <w:lang w:val="ru-RU"/>
        </w:rPr>
        <w:drawing>
          <wp:inline distT="0" distB="0" distL="0" distR="0" wp14:anchorId="7B8512C3" wp14:editId="595299CE">
            <wp:extent cx="1628775" cy="1419225"/>
            <wp:effectExtent l="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inline>
        </w:drawing>
      </w:r>
      <w:r w:rsidR="006F46DF" w:rsidRPr="002B0CBF">
        <w:rPr>
          <w:rStyle w:val="640"/>
          <w:sz w:val="28"/>
          <w:lang w:val="uk-UA"/>
        </w:rPr>
        <w:tab/>
      </w:r>
      <w:r w:rsidR="006F46DF" w:rsidRPr="002B0CBF">
        <w:rPr>
          <w:rStyle w:val="640"/>
          <w:sz w:val="28"/>
          <w:lang w:val="uk-UA"/>
        </w:rPr>
        <w:tab/>
      </w:r>
      <w:r w:rsidR="006F46DF" w:rsidRPr="002B0CBF">
        <w:rPr>
          <w:rStyle w:val="640"/>
          <w:sz w:val="28"/>
          <w:lang w:val="uk-UA"/>
        </w:rPr>
        <w:tab/>
      </w:r>
      <w:r w:rsidRPr="002B0CBF">
        <w:rPr>
          <w:rStyle w:val="640"/>
          <w:noProof/>
          <w:sz w:val="28"/>
          <w:lang w:val="ru-RU"/>
        </w:rPr>
        <w:drawing>
          <wp:inline distT="0" distB="0" distL="0" distR="0" wp14:anchorId="3B2DB063" wp14:editId="211038F6">
            <wp:extent cx="1676400" cy="1457325"/>
            <wp:effectExtent l="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76400" cy="1457325"/>
                    </a:xfrm>
                    <a:prstGeom prst="rect">
                      <a:avLst/>
                    </a:prstGeom>
                    <a:noFill/>
                    <a:ln>
                      <a:noFill/>
                    </a:ln>
                  </pic:spPr>
                </pic:pic>
              </a:graphicData>
            </a:graphic>
          </wp:inline>
        </w:drawing>
      </w:r>
    </w:p>
    <w:p w14:paraId="3FE4EFA8" w14:textId="77777777" w:rsidR="006F46DF" w:rsidRPr="002B0CBF" w:rsidRDefault="006F46DF" w:rsidP="006F46DF">
      <w:pPr>
        <w:pStyle w:val="71"/>
        <w:shd w:val="clear" w:color="auto" w:fill="auto"/>
        <w:spacing w:after="0" w:line="240" w:lineRule="auto"/>
        <w:ind w:firstLine="0"/>
        <w:jc w:val="center"/>
        <w:rPr>
          <w:rStyle w:val="640"/>
          <w:sz w:val="28"/>
          <w:lang w:val="uk-UA"/>
        </w:rPr>
      </w:pPr>
      <w:r w:rsidRPr="002B0CBF">
        <w:rPr>
          <w:rStyle w:val="640"/>
          <w:sz w:val="28"/>
          <w:lang w:val="uk-UA"/>
        </w:rPr>
        <w:t>а)</w:t>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t>б)</w:t>
      </w:r>
    </w:p>
    <w:p w14:paraId="4CCAD081" w14:textId="77777777" w:rsidR="006F46DF" w:rsidRPr="002B0CBF" w:rsidRDefault="006F46DF" w:rsidP="006F46DF">
      <w:pPr>
        <w:pStyle w:val="71"/>
        <w:shd w:val="clear" w:color="auto" w:fill="auto"/>
        <w:spacing w:after="0" w:line="240" w:lineRule="auto"/>
        <w:ind w:firstLine="0"/>
        <w:jc w:val="center"/>
        <w:rPr>
          <w:rStyle w:val="640"/>
          <w:sz w:val="28"/>
          <w:lang w:val="uk-UA"/>
        </w:rPr>
      </w:pPr>
      <w:r w:rsidRPr="002B0CBF">
        <w:rPr>
          <w:rStyle w:val="640"/>
          <w:sz w:val="28"/>
          <w:lang w:val="uk-UA"/>
        </w:rPr>
        <w:t>Рисунок 6.39</w:t>
      </w:r>
    </w:p>
    <w:p w14:paraId="1BADC1DA" w14:textId="77777777" w:rsidR="006F46DF" w:rsidRPr="002B0CBF" w:rsidRDefault="006F46DF" w:rsidP="006F46DF">
      <w:pPr>
        <w:pStyle w:val="71"/>
        <w:shd w:val="clear" w:color="auto" w:fill="auto"/>
        <w:spacing w:after="0" w:line="240" w:lineRule="auto"/>
        <w:ind w:firstLine="709"/>
        <w:rPr>
          <w:rStyle w:val="640"/>
          <w:sz w:val="28"/>
          <w:lang w:val="uk-UA"/>
        </w:rPr>
      </w:pPr>
    </w:p>
    <w:p w14:paraId="73F28BA1" w14:textId="5C1ADBFD"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sz w:val="28"/>
          <w:lang w:val="uk-UA"/>
        </w:rPr>
        <w:t xml:space="preserve">Обрана нами вершина називається </w:t>
      </w:r>
      <w:r w:rsidRPr="002B0CBF">
        <w:rPr>
          <w:rStyle w:val="640"/>
          <w:i/>
          <w:sz w:val="28"/>
          <w:lang w:val="uk-UA"/>
        </w:rPr>
        <w:t>коренем</w:t>
      </w:r>
      <w:r w:rsidRPr="002B0CBF">
        <w:rPr>
          <w:rStyle w:val="640"/>
          <w:sz w:val="28"/>
          <w:lang w:val="uk-UA"/>
        </w:rPr>
        <w:t xml:space="preserve"> дерева і розташовується в самій верхній його частині. Для дерева на рис. 6.39 а) коренем є вершина </w:t>
      </w:r>
      <m:oMath>
        <m:r>
          <w:rPr>
            <w:rStyle w:val="640"/>
            <w:rFonts w:ascii="Cambria Math" w:hAnsi="Cambria Math"/>
            <w:sz w:val="28"/>
            <w:lang w:val="uk-UA"/>
          </w:rPr>
          <m:t>e</m:t>
        </m:r>
      </m:oMath>
      <w:r w:rsidRPr="002B0CBF">
        <w:rPr>
          <w:rStyle w:val="640"/>
          <w:sz w:val="28"/>
          <w:lang w:val="uk-UA"/>
        </w:rPr>
        <w:t xml:space="preserve">, а для дерева на рис. 6.30 б) – вершина </w:t>
      </w:r>
      <m:oMath>
        <m:r>
          <w:rPr>
            <w:rStyle w:val="640"/>
            <w:rFonts w:ascii="Cambria Math"/>
            <w:sz w:val="28"/>
            <w:lang w:val="uk-UA"/>
          </w:rPr>
          <m:t>d</m:t>
        </m:r>
      </m:oMath>
      <w:r w:rsidRPr="002B0CBF">
        <w:rPr>
          <w:rStyle w:val="640"/>
          <w:sz w:val="28"/>
          <w:lang w:val="uk-UA"/>
        </w:rPr>
        <w:t>.</w:t>
      </w:r>
    </w:p>
    <w:p w14:paraId="3AE38B9C" w14:textId="77777777" w:rsidR="006F46DF" w:rsidRPr="002B0CBF" w:rsidRDefault="006F46DF" w:rsidP="006F46DF">
      <w:pPr>
        <w:pStyle w:val="71"/>
        <w:shd w:val="clear" w:color="auto" w:fill="auto"/>
        <w:spacing w:after="0" w:line="240" w:lineRule="auto"/>
        <w:ind w:firstLine="709"/>
        <w:rPr>
          <w:rStyle w:val="640"/>
          <w:sz w:val="28"/>
          <w:lang w:val="uk-UA"/>
        </w:rPr>
      </w:pPr>
      <w:r w:rsidRPr="002B0CBF">
        <w:rPr>
          <w:rStyle w:val="640"/>
          <w:sz w:val="28"/>
          <w:lang w:val="uk-UA"/>
        </w:rPr>
        <w:t xml:space="preserve">Дерево, корінь якого визначений, називається </w:t>
      </w:r>
      <w:r w:rsidRPr="002B0CBF">
        <w:rPr>
          <w:rStyle w:val="640"/>
          <w:i/>
          <w:sz w:val="28"/>
          <w:lang w:val="uk-UA"/>
        </w:rPr>
        <w:t>кореневим деревом</w:t>
      </w:r>
      <w:r w:rsidRPr="002B0CBF">
        <w:rPr>
          <w:rStyle w:val="640"/>
          <w:sz w:val="28"/>
          <w:lang w:val="uk-UA"/>
        </w:rPr>
        <w:t>.</w:t>
      </w:r>
    </w:p>
    <w:p w14:paraId="466FBDB5" w14:textId="77777777" w:rsidR="006F46DF" w:rsidRPr="002B0CBF" w:rsidRDefault="006F46DF" w:rsidP="006F46DF">
      <w:pPr>
        <w:pStyle w:val="71"/>
        <w:shd w:val="clear" w:color="auto" w:fill="auto"/>
        <w:spacing w:after="0" w:line="240" w:lineRule="auto"/>
        <w:ind w:firstLine="709"/>
        <w:rPr>
          <w:rStyle w:val="640"/>
          <w:sz w:val="28"/>
          <w:lang w:val="uk-UA"/>
        </w:rPr>
      </w:pPr>
      <w:r w:rsidRPr="002B0CBF">
        <w:rPr>
          <w:rStyle w:val="640"/>
          <w:sz w:val="28"/>
          <w:lang w:val="uk-UA"/>
        </w:rPr>
        <w:t xml:space="preserve">Аналогічно визначається і </w:t>
      </w:r>
      <w:r w:rsidRPr="002B0CBF">
        <w:rPr>
          <w:rStyle w:val="640"/>
          <w:i/>
          <w:sz w:val="28"/>
          <w:lang w:val="uk-UA"/>
        </w:rPr>
        <w:t>орієнтоване кореневе дерево</w:t>
      </w:r>
      <w:r w:rsidRPr="002B0CBF">
        <w:rPr>
          <w:rStyle w:val="640"/>
          <w:sz w:val="28"/>
          <w:lang w:val="uk-UA"/>
        </w:rPr>
        <w:t>. При цьому варто пам</w:t>
      </w:r>
      <w:r w:rsidR="00CA7808" w:rsidRPr="002B0CBF">
        <w:rPr>
          <w:rStyle w:val="640"/>
          <w:sz w:val="28"/>
          <w:lang w:val="uk-UA"/>
        </w:rPr>
        <w:t>’</w:t>
      </w:r>
      <w:r w:rsidRPr="002B0CBF">
        <w:rPr>
          <w:rStyle w:val="640"/>
          <w:sz w:val="28"/>
          <w:lang w:val="uk-UA"/>
        </w:rPr>
        <w:t>ятати, що всі його ребра орієнтуються від кореня.</w:t>
      </w:r>
    </w:p>
    <w:p w14:paraId="47CDA105" w14:textId="29DD23F0"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sz w:val="28"/>
          <w:lang w:val="uk-UA"/>
        </w:rPr>
        <w:t xml:space="preserve">При заміні кореневого неорієнтованого дерева </w:t>
      </w:r>
      <m:oMath>
        <m:r>
          <w:rPr>
            <w:rStyle w:val="640"/>
            <w:rFonts w:ascii="Cambria Math" w:hAnsi="Cambria Math"/>
            <w:sz w:val="28"/>
            <w:lang w:val="uk-UA"/>
          </w:rPr>
          <m:t>T</m:t>
        </m:r>
      </m:oMath>
      <w:r w:rsidRPr="002B0CBF">
        <w:rPr>
          <w:rStyle w:val="640"/>
          <w:sz w:val="28"/>
          <w:lang w:val="uk-UA"/>
        </w:rPr>
        <w:t xml:space="preserve"> на кореневе орієнтоване дерево </w:t>
      </w:r>
      <m:oMath>
        <m:sSup>
          <m:sSupPr>
            <m:ctrlPr>
              <w:rPr>
                <w:rStyle w:val="640"/>
                <w:rFonts w:ascii="Cambria Math" w:hAnsi="Cambria Math"/>
                <w:i/>
                <w:sz w:val="28"/>
                <w:lang w:val="uk-UA"/>
              </w:rPr>
            </m:ctrlPr>
          </m:sSupPr>
          <m:e>
            <m:r>
              <w:rPr>
                <w:rStyle w:val="640"/>
                <w:rFonts w:ascii="Cambria Math" w:hAnsi="Cambria Math"/>
                <w:sz w:val="28"/>
                <w:lang w:val="uk-UA"/>
              </w:rPr>
              <m:t>T</m:t>
            </m:r>
          </m:e>
          <m:sup>
            <m:r>
              <w:rPr>
                <w:rStyle w:val="640"/>
                <w:rFonts w:ascii="Cambria Math" w:hAnsi="Cambria Math"/>
                <w:sz w:val="28"/>
                <w:lang w:val="uk-UA"/>
              </w:rPr>
              <m:t>'</m:t>
            </m:r>
          </m:sup>
        </m:sSup>
      </m:oMath>
      <w:r w:rsidRPr="002B0CBF">
        <w:rPr>
          <w:rStyle w:val="640"/>
          <w:sz w:val="28"/>
          <w:lang w:val="uk-UA"/>
        </w:rPr>
        <w:t xml:space="preserve">, говорять, що </w:t>
      </w:r>
      <m:oMath>
        <m:sSup>
          <m:sSupPr>
            <m:ctrlPr>
              <w:rPr>
                <w:rStyle w:val="640"/>
                <w:rFonts w:ascii="Cambria Math" w:hAnsi="Cambria Math"/>
                <w:i/>
                <w:sz w:val="28"/>
                <w:lang w:val="uk-UA"/>
              </w:rPr>
            </m:ctrlPr>
          </m:sSupPr>
          <m:e>
            <m:r>
              <w:rPr>
                <w:rStyle w:val="640"/>
                <w:rFonts w:ascii="Cambria Math" w:hAnsi="Cambria Math"/>
                <w:sz w:val="28"/>
                <w:lang w:val="uk-UA"/>
              </w:rPr>
              <m:t>T</m:t>
            </m:r>
          </m:e>
          <m:sup>
            <m:r>
              <w:rPr>
                <w:rStyle w:val="640"/>
                <w:rFonts w:ascii="Cambria Math" w:hAnsi="Cambria Math"/>
                <w:sz w:val="28"/>
                <w:lang w:val="uk-UA"/>
              </w:rPr>
              <m:t>'</m:t>
            </m:r>
          </m:sup>
        </m:sSup>
      </m:oMath>
      <w:r w:rsidRPr="002B0CBF">
        <w:rPr>
          <w:rStyle w:val="640"/>
          <w:sz w:val="28"/>
          <w:lang w:val="uk-UA"/>
        </w:rPr>
        <w:t xml:space="preserve"> є породженим кореневим деревом </w:t>
      </w:r>
      <m:oMath>
        <m:r>
          <w:rPr>
            <w:rStyle w:val="640"/>
            <w:rFonts w:ascii="Cambria Math"/>
            <w:sz w:val="28"/>
            <w:lang w:val="uk-UA"/>
          </w:rPr>
          <m:t>T</m:t>
        </m:r>
      </m:oMath>
      <w:r w:rsidRPr="002B0CBF">
        <w:rPr>
          <w:rStyle w:val="640"/>
          <w:sz w:val="28"/>
          <w:lang w:val="uk-UA"/>
        </w:rPr>
        <w:t>.</w:t>
      </w:r>
    </w:p>
    <w:p w14:paraId="36A7159B" w14:textId="79E2B4C9" w:rsidR="006F46DF" w:rsidRPr="002B0CBF" w:rsidRDefault="006F46DF" w:rsidP="006F46DF">
      <w:pPr>
        <w:pStyle w:val="71"/>
        <w:shd w:val="clear" w:color="auto" w:fill="auto"/>
        <w:spacing w:after="0" w:line="240" w:lineRule="auto"/>
        <w:ind w:firstLine="709"/>
        <w:rPr>
          <w:rStyle w:val="640"/>
          <w:sz w:val="28"/>
          <w:lang w:val="uk-UA"/>
        </w:rPr>
      </w:pPr>
      <w:r w:rsidRPr="002B0CBF">
        <w:rPr>
          <w:rStyle w:val="640"/>
          <w:b/>
          <w:sz w:val="28"/>
          <w:lang w:val="uk-UA"/>
        </w:rPr>
        <w:t>Приклад</w:t>
      </w:r>
      <w:r w:rsidR="00CA7808" w:rsidRPr="002B0CBF">
        <w:rPr>
          <w:rStyle w:val="640"/>
          <w:b/>
          <w:sz w:val="28"/>
          <w:lang w:val="uk-UA"/>
        </w:rPr>
        <w:t xml:space="preserve"> 6</w:t>
      </w:r>
      <w:r w:rsidRPr="002B0CBF">
        <w:rPr>
          <w:rStyle w:val="640"/>
          <w:b/>
          <w:sz w:val="28"/>
          <w:lang w:val="uk-UA"/>
        </w:rPr>
        <w:t>.</w:t>
      </w:r>
      <w:r w:rsidR="00CA7808" w:rsidRPr="002B0CBF">
        <w:rPr>
          <w:rStyle w:val="640"/>
          <w:b/>
          <w:sz w:val="28"/>
          <w:lang w:val="uk-UA"/>
        </w:rPr>
        <w:t>24</w:t>
      </w:r>
      <w:r w:rsidRPr="002B0CBF">
        <w:rPr>
          <w:rStyle w:val="640"/>
          <w:sz w:val="28"/>
          <w:lang w:val="uk-UA"/>
        </w:rPr>
        <w:t xml:space="preserve"> На рис.</w:t>
      </w:r>
      <w:r w:rsidR="00CA7808" w:rsidRPr="002B0CBF">
        <w:rPr>
          <w:rStyle w:val="640"/>
          <w:sz w:val="28"/>
          <w:lang w:val="uk-UA"/>
        </w:rPr>
        <w:t xml:space="preserve"> 6.40 </w:t>
      </w:r>
      <w:r w:rsidRPr="002B0CBF">
        <w:rPr>
          <w:rStyle w:val="640"/>
          <w:sz w:val="28"/>
          <w:lang w:val="uk-UA"/>
        </w:rPr>
        <w:t>а) зображене неорієнтоване кореневе дерево, а на рис.</w:t>
      </w:r>
      <w:r w:rsidR="00CA7808" w:rsidRPr="002B0CBF">
        <w:rPr>
          <w:rStyle w:val="640"/>
          <w:sz w:val="28"/>
          <w:lang w:val="uk-UA"/>
        </w:rPr>
        <w:t xml:space="preserve"> 6.40 </w:t>
      </w:r>
      <w:r w:rsidRPr="002B0CBF">
        <w:rPr>
          <w:rStyle w:val="640"/>
          <w:sz w:val="28"/>
          <w:lang w:val="uk-UA"/>
        </w:rPr>
        <w:t>б) – породжене їм орієнтоване кореневе дерево.</w:t>
      </w:r>
    </w:p>
    <w:p w14:paraId="093E82B3" w14:textId="77777777" w:rsidR="00CF4F64" w:rsidRPr="002B0CBF" w:rsidRDefault="00CF4F64" w:rsidP="006F46DF">
      <w:pPr>
        <w:pStyle w:val="71"/>
        <w:shd w:val="clear" w:color="auto" w:fill="auto"/>
        <w:spacing w:after="0" w:line="240" w:lineRule="auto"/>
        <w:ind w:firstLine="709"/>
        <w:rPr>
          <w:rStyle w:val="640"/>
          <w:sz w:val="28"/>
          <w:lang w:val="uk-UA"/>
        </w:rPr>
      </w:pPr>
    </w:p>
    <w:p w14:paraId="42F4BE84" w14:textId="21BE9C5C" w:rsidR="006F46DF" w:rsidRPr="002B0CBF" w:rsidRDefault="00FC3A04" w:rsidP="00CA7808">
      <w:pPr>
        <w:pStyle w:val="71"/>
        <w:shd w:val="clear" w:color="auto" w:fill="auto"/>
        <w:spacing w:after="0" w:line="240" w:lineRule="auto"/>
        <w:ind w:firstLine="0"/>
        <w:jc w:val="center"/>
        <w:rPr>
          <w:rStyle w:val="640"/>
          <w:sz w:val="28"/>
          <w:lang w:val="uk-UA"/>
        </w:rPr>
      </w:pPr>
      <w:r w:rsidRPr="002B0CBF">
        <w:rPr>
          <w:rStyle w:val="640"/>
          <w:noProof/>
          <w:sz w:val="28"/>
          <w:lang w:val="ru-RU"/>
        </w:rPr>
        <w:drawing>
          <wp:inline distT="0" distB="0" distL="0" distR="0" wp14:anchorId="104BE0C5" wp14:editId="3266830F">
            <wp:extent cx="1409700" cy="1304925"/>
            <wp:effectExtent l="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09700" cy="1304925"/>
                    </a:xfrm>
                    <a:prstGeom prst="rect">
                      <a:avLst/>
                    </a:prstGeom>
                    <a:noFill/>
                    <a:ln>
                      <a:noFill/>
                    </a:ln>
                  </pic:spPr>
                </pic:pic>
              </a:graphicData>
            </a:graphic>
          </wp:inline>
        </w:drawing>
      </w:r>
      <w:r w:rsidR="006F46DF" w:rsidRPr="002B0CBF">
        <w:rPr>
          <w:rStyle w:val="640"/>
          <w:sz w:val="28"/>
          <w:lang w:val="uk-UA"/>
        </w:rPr>
        <w:tab/>
      </w:r>
      <w:r w:rsidR="006F46DF" w:rsidRPr="002B0CBF">
        <w:rPr>
          <w:rStyle w:val="640"/>
          <w:sz w:val="28"/>
          <w:lang w:val="uk-UA"/>
        </w:rPr>
        <w:tab/>
      </w:r>
      <w:r w:rsidR="006F46DF" w:rsidRPr="002B0CBF">
        <w:rPr>
          <w:rStyle w:val="640"/>
          <w:sz w:val="28"/>
          <w:lang w:val="uk-UA"/>
        </w:rPr>
        <w:tab/>
      </w:r>
      <w:r w:rsidRPr="002B0CBF">
        <w:rPr>
          <w:rStyle w:val="640"/>
          <w:noProof/>
          <w:sz w:val="28"/>
          <w:lang w:val="ru-RU"/>
        </w:rPr>
        <w:drawing>
          <wp:inline distT="0" distB="0" distL="0" distR="0" wp14:anchorId="49FA8C87" wp14:editId="52CB4DE5">
            <wp:extent cx="1466850" cy="1285875"/>
            <wp:effectExtent l="0" t="0" r="0"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inline>
        </w:drawing>
      </w:r>
    </w:p>
    <w:p w14:paraId="423D9450" w14:textId="77777777" w:rsidR="00CA7808" w:rsidRPr="002B0CBF" w:rsidRDefault="00CA7808" w:rsidP="00CA7808">
      <w:pPr>
        <w:pStyle w:val="71"/>
        <w:shd w:val="clear" w:color="auto" w:fill="auto"/>
        <w:spacing w:after="0" w:line="240" w:lineRule="auto"/>
        <w:ind w:firstLine="0"/>
        <w:jc w:val="center"/>
        <w:rPr>
          <w:rStyle w:val="640"/>
          <w:sz w:val="28"/>
          <w:lang w:val="uk-UA"/>
        </w:rPr>
      </w:pPr>
      <w:r w:rsidRPr="002B0CBF">
        <w:rPr>
          <w:rStyle w:val="640"/>
          <w:sz w:val="28"/>
          <w:lang w:val="uk-UA"/>
        </w:rPr>
        <w:t>а)</w:t>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r>
      <w:r w:rsidRPr="002B0CBF">
        <w:rPr>
          <w:rStyle w:val="640"/>
          <w:sz w:val="28"/>
          <w:lang w:val="uk-UA"/>
        </w:rPr>
        <w:tab/>
        <w:t>б)</w:t>
      </w:r>
    </w:p>
    <w:p w14:paraId="4F6F8A0B" w14:textId="77777777" w:rsidR="00CA7808" w:rsidRPr="002B0CBF" w:rsidRDefault="00CA7808" w:rsidP="00CA7808">
      <w:pPr>
        <w:pStyle w:val="71"/>
        <w:shd w:val="clear" w:color="auto" w:fill="auto"/>
        <w:spacing w:after="0" w:line="240" w:lineRule="auto"/>
        <w:ind w:firstLine="0"/>
        <w:jc w:val="center"/>
        <w:rPr>
          <w:rStyle w:val="640"/>
          <w:sz w:val="28"/>
          <w:lang w:val="uk-UA"/>
        </w:rPr>
      </w:pPr>
      <w:r w:rsidRPr="002B0CBF">
        <w:rPr>
          <w:rStyle w:val="640"/>
          <w:sz w:val="28"/>
          <w:lang w:val="uk-UA"/>
        </w:rPr>
        <w:t>Рисунок 6.40</w:t>
      </w:r>
    </w:p>
    <w:p w14:paraId="050F9EB1" w14:textId="77777777" w:rsidR="00CA7808" w:rsidRPr="002B0CBF" w:rsidRDefault="00CA7808" w:rsidP="00CA7808">
      <w:pPr>
        <w:pStyle w:val="71"/>
        <w:shd w:val="clear" w:color="auto" w:fill="auto"/>
        <w:spacing w:after="0" w:line="240" w:lineRule="auto"/>
        <w:ind w:firstLine="0"/>
        <w:jc w:val="center"/>
        <w:rPr>
          <w:rStyle w:val="640"/>
          <w:sz w:val="28"/>
          <w:lang w:val="uk-UA"/>
        </w:rPr>
      </w:pPr>
    </w:p>
    <w:p w14:paraId="4347A5D9" w14:textId="77777777" w:rsidR="006F46DF" w:rsidRPr="002B0CBF" w:rsidRDefault="006F46DF" w:rsidP="006F46DF">
      <w:pPr>
        <w:pStyle w:val="71"/>
        <w:shd w:val="clear" w:color="auto" w:fill="auto"/>
        <w:spacing w:after="0" w:line="240" w:lineRule="auto"/>
        <w:ind w:firstLine="709"/>
        <w:rPr>
          <w:rStyle w:val="640"/>
          <w:sz w:val="28"/>
          <w:lang w:val="uk-UA"/>
        </w:rPr>
      </w:pPr>
      <w:r w:rsidRPr="002B0CBF">
        <w:rPr>
          <w:rStyle w:val="640"/>
          <w:sz w:val="28"/>
          <w:lang w:val="uk-UA"/>
        </w:rPr>
        <w:lastRenderedPageBreak/>
        <w:t>Якщо корінь дерева обраний, то можна ввести ще ряд визначень.</w:t>
      </w:r>
    </w:p>
    <w:p w14:paraId="2EB23C7E" w14:textId="69E8B266"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i/>
          <w:sz w:val="28"/>
          <w:lang w:val="uk-UA"/>
        </w:rPr>
        <w:t>Рівнем вершини</w:t>
      </w:r>
      <w:r w:rsidRPr="002B0CBF">
        <w:rPr>
          <w:rStyle w:val="640"/>
          <w:sz w:val="28"/>
          <w:lang w:val="uk-UA"/>
        </w:rPr>
        <w:t xml:space="preserve"> </w:t>
      </w:r>
      <m:oMath>
        <m:r>
          <w:rPr>
            <w:rStyle w:val="640"/>
            <w:rFonts w:ascii="Cambria Math" w:hAnsi="Cambria Math"/>
            <w:sz w:val="28"/>
            <w:lang w:val="uk-UA"/>
          </w:rPr>
          <m:t>x</m:t>
        </m:r>
      </m:oMath>
      <w:r w:rsidRPr="002B0CBF">
        <w:rPr>
          <w:rStyle w:val="640"/>
          <w:sz w:val="28"/>
          <w:lang w:val="uk-UA"/>
        </w:rPr>
        <w:t xml:space="preserve"> називається довжина єдиного шляху від кореня дерева до вершини </w:t>
      </w:r>
      <m:oMath>
        <m:r>
          <w:rPr>
            <w:rStyle w:val="640"/>
            <w:rFonts w:ascii="Cambria Math"/>
            <w:sz w:val="28"/>
            <w:lang w:val="uk-UA"/>
          </w:rPr>
          <m:t>x</m:t>
        </m:r>
      </m:oMath>
      <w:r w:rsidRPr="002B0CBF">
        <w:rPr>
          <w:rStyle w:val="640"/>
          <w:sz w:val="28"/>
          <w:lang w:val="uk-UA"/>
        </w:rPr>
        <w:t>.</w:t>
      </w:r>
    </w:p>
    <w:p w14:paraId="06C76C44" w14:textId="77777777" w:rsidR="006F46DF" w:rsidRPr="002B0CBF" w:rsidRDefault="006F46DF" w:rsidP="006F46DF">
      <w:pPr>
        <w:pStyle w:val="71"/>
        <w:shd w:val="clear" w:color="auto" w:fill="auto"/>
        <w:spacing w:after="0" w:line="240" w:lineRule="auto"/>
        <w:ind w:firstLine="709"/>
        <w:rPr>
          <w:rStyle w:val="640"/>
          <w:sz w:val="28"/>
          <w:lang w:val="uk-UA"/>
        </w:rPr>
      </w:pPr>
      <w:r w:rsidRPr="002B0CBF">
        <w:rPr>
          <w:rStyle w:val="640"/>
          <w:i/>
          <w:sz w:val="28"/>
          <w:lang w:val="uk-UA"/>
        </w:rPr>
        <w:t>Висотою дерева</w:t>
      </w:r>
      <w:r w:rsidRPr="002B0CBF">
        <w:rPr>
          <w:rStyle w:val="640"/>
          <w:sz w:val="28"/>
          <w:lang w:val="uk-UA"/>
        </w:rPr>
        <w:t xml:space="preserve"> називається довжина самого довгого шляху від кореня дерева до листя.</w:t>
      </w:r>
    </w:p>
    <w:p w14:paraId="2B9132EA" w14:textId="6D2DF8A0"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b/>
          <w:sz w:val="28"/>
          <w:lang w:val="uk-UA"/>
        </w:rPr>
        <w:t>Приклад</w:t>
      </w:r>
      <w:r w:rsidR="00CA7808" w:rsidRPr="002B0CBF">
        <w:rPr>
          <w:rStyle w:val="640"/>
          <w:b/>
          <w:sz w:val="28"/>
          <w:lang w:val="uk-UA"/>
        </w:rPr>
        <w:t xml:space="preserve"> 6</w:t>
      </w:r>
      <w:r w:rsidRPr="002B0CBF">
        <w:rPr>
          <w:rStyle w:val="640"/>
          <w:b/>
          <w:sz w:val="28"/>
          <w:lang w:val="uk-UA"/>
        </w:rPr>
        <w:t>.</w:t>
      </w:r>
      <w:r w:rsidR="00CA7808" w:rsidRPr="002B0CBF">
        <w:rPr>
          <w:rStyle w:val="640"/>
          <w:b/>
          <w:sz w:val="28"/>
          <w:lang w:val="uk-UA"/>
        </w:rPr>
        <w:t>25</w:t>
      </w:r>
      <w:r w:rsidRPr="002B0CBF">
        <w:rPr>
          <w:rStyle w:val="640"/>
          <w:sz w:val="28"/>
          <w:lang w:val="uk-UA"/>
        </w:rPr>
        <w:t xml:space="preserve"> Для коренев</w:t>
      </w:r>
      <w:r w:rsidR="00CA7808" w:rsidRPr="002B0CBF">
        <w:rPr>
          <w:rStyle w:val="640"/>
          <w:sz w:val="28"/>
          <w:lang w:val="uk-UA"/>
        </w:rPr>
        <w:t>ого дерева, зображеного на рис. 6.41</w:t>
      </w:r>
      <w:r w:rsidRPr="002B0CBF">
        <w:rPr>
          <w:rStyle w:val="640"/>
          <w:sz w:val="28"/>
          <w:lang w:val="uk-UA"/>
        </w:rPr>
        <w:t xml:space="preserve">, визначити рівень вершини </w:t>
      </w:r>
      <m:oMath>
        <m:r>
          <w:rPr>
            <w:rStyle w:val="640"/>
            <w:rFonts w:ascii="Cambria Math"/>
            <w:sz w:val="28"/>
            <w:lang w:val="uk-UA"/>
          </w:rPr>
          <m:t>d</m:t>
        </m:r>
      </m:oMath>
      <w:r w:rsidRPr="002B0CBF">
        <w:rPr>
          <w:rStyle w:val="640"/>
          <w:sz w:val="28"/>
          <w:lang w:val="uk-UA"/>
        </w:rPr>
        <w:t>, висоту дерева.</w:t>
      </w:r>
    </w:p>
    <w:p w14:paraId="17A80B83" w14:textId="77777777" w:rsidR="00CF4F64" w:rsidRPr="002B0CBF" w:rsidRDefault="00CF4F64" w:rsidP="00D41A93">
      <w:pPr>
        <w:pStyle w:val="71"/>
        <w:shd w:val="clear" w:color="auto" w:fill="auto"/>
        <w:spacing w:after="0" w:line="240" w:lineRule="auto"/>
        <w:ind w:firstLine="709"/>
        <w:rPr>
          <w:rStyle w:val="640"/>
          <w:sz w:val="28"/>
          <w:lang w:val="uk-UA"/>
        </w:rPr>
      </w:pPr>
    </w:p>
    <w:p w14:paraId="7C5AF60C" w14:textId="199FE6FF" w:rsidR="006F46DF" w:rsidRPr="002B0CBF" w:rsidRDefault="00FC3A04" w:rsidP="00CA7808">
      <w:pPr>
        <w:pStyle w:val="71"/>
        <w:shd w:val="clear" w:color="auto" w:fill="auto"/>
        <w:spacing w:after="0" w:line="240" w:lineRule="auto"/>
        <w:ind w:firstLine="0"/>
        <w:jc w:val="center"/>
        <w:rPr>
          <w:rStyle w:val="640"/>
          <w:sz w:val="28"/>
          <w:lang w:val="uk-UA"/>
        </w:rPr>
      </w:pPr>
      <w:r w:rsidRPr="002B0CBF">
        <w:rPr>
          <w:rStyle w:val="640"/>
          <w:noProof/>
          <w:sz w:val="28"/>
          <w:lang w:val="ru-RU"/>
        </w:rPr>
        <w:drawing>
          <wp:inline distT="0" distB="0" distL="0" distR="0" wp14:anchorId="35722F0F" wp14:editId="09E7B88E">
            <wp:extent cx="2095500" cy="1914525"/>
            <wp:effectExtent l="0" t="0" r="0"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p>
    <w:p w14:paraId="489E2FA8" w14:textId="77777777" w:rsidR="00CA7808" w:rsidRPr="002B0CBF" w:rsidRDefault="00CA7808" w:rsidP="00CA7808">
      <w:pPr>
        <w:pStyle w:val="71"/>
        <w:shd w:val="clear" w:color="auto" w:fill="auto"/>
        <w:spacing w:after="0" w:line="240" w:lineRule="auto"/>
        <w:ind w:firstLine="0"/>
        <w:jc w:val="center"/>
        <w:rPr>
          <w:rStyle w:val="640"/>
          <w:sz w:val="28"/>
          <w:lang w:val="uk-UA"/>
        </w:rPr>
      </w:pPr>
      <w:r w:rsidRPr="002B0CBF">
        <w:rPr>
          <w:rStyle w:val="640"/>
          <w:sz w:val="28"/>
          <w:lang w:val="uk-UA"/>
        </w:rPr>
        <w:t>Рисунок 6.41</w:t>
      </w:r>
    </w:p>
    <w:p w14:paraId="77971F43" w14:textId="77777777" w:rsidR="00CA7808" w:rsidRPr="002B0CBF" w:rsidRDefault="00CA7808" w:rsidP="006F46DF">
      <w:pPr>
        <w:pStyle w:val="71"/>
        <w:shd w:val="clear" w:color="auto" w:fill="auto"/>
        <w:spacing w:after="0" w:line="240" w:lineRule="auto"/>
        <w:ind w:firstLine="709"/>
        <w:rPr>
          <w:rStyle w:val="640"/>
          <w:sz w:val="28"/>
          <w:lang w:val="uk-UA"/>
        </w:rPr>
      </w:pPr>
    </w:p>
    <w:p w14:paraId="7B97485E" w14:textId="488D6BF3" w:rsidR="006F46DF" w:rsidRPr="002B0CBF" w:rsidRDefault="006F46DF" w:rsidP="00D41A93">
      <w:pPr>
        <w:pStyle w:val="71"/>
        <w:shd w:val="clear" w:color="auto" w:fill="auto"/>
        <w:spacing w:after="0" w:line="240" w:lineRule="auto"/>
        <w:ind w:firstLine="709"/>
        <w:rPr>
          <w:rStyle w:val="640"/>
          <w:sz w:val="28"/>
          <w:lang w:val="uk-UA"/>
        </w:rPr>
      </w:pPr>
      <w:r w:rsidRPr="002B0CBF">
        <w:rPr>
          <w:rStyle w:val="640"/>
          <w:i/>
          <w:sz w:val="28"/>
          <w:lang w:val="uk-UA"/>
        </w:rPr>
        <w:t>Р</w:t>
      </w:r>
      <w:r w:rsidRPr="002B0CBF">
        <w:rPr>
          <w:rStyle w:val="640"/>
          <w:i/>
          <w:sz w:val="28"/>
        </w:rPr>
        <w:t>озв</w:t>
      </w:r>
      <w:r w:rsidR="00CA7808" w:rsidRPr="002B0CBF">
        <w:rPr>
          <w:rStyle w:val="640"/>
          <w:i/>
          <w:sz w:val="28"/>
          <w:lang w:val="uk-UA"/>
        </w:rPr>
        <w:t>’</w:t>
      </w:r>
      <w:r w:rsidRPr="002B0CBF">
        <w:rPr>
          <w:rStyle w:val="640"/>
          <w:i/>
          <w:sz w:val="28"/>
        </w:rPr>
        <w:t>яз</w:t>
      </w:r>
      <w:r w:rsidR="00CA7808" w:rsidRPr="002B0CBF">
        <w:rPr>
          <w:rStyle w:val="640"/>
          <w:i/>
          <w:sz w:val="28"/>
          <w:lang w:val="uk-UA"/>
        </w:rPr>
        <w:t>ання</w:t>
      </w:r>
      <w:r w:rsidR="00CA7808" w:rsidRPr="002B0CBF">
        <w:rPr>
          <w:rStyle w:val="640"/>
          <w:sz w:val="28"/>
          <w:lang w:val="uk-UA"/>
        </w:rPr>
        <w:t>.</w:t>
      </w:r>
      <w:r w:rsidRPr="002B0CBF">
        <w:rPr>
          <w:rStyle w:val="640"/>
          <w:sz w:val="28"/>
          <w:lang w:val="uk-UA"/>
        </w:rPr>
        <w:t xml:space="preserve"> Рівень вершини </w:t>
      </w:r>
      <m:oMath>
        <m:r>
          <w:rPr>
            <w:rStyle w:val="640"/>
            <w:rFonts w:ascii="Cambria Math" w:hAnsi="Cambria Math"/>
            <w:sz w:val="28"/>
            <w:lang w:val="uk-UA"/>
          </w:rPr>
          <m:t>d</m:t>
        </m:r>
      </m:oMath>
      <w:r w:rsidRPr="002B0CBF">
        <w:rPr>
          <w:rStyle w:val="640"/>
          <w:sz w:val="28"/>
          <w:lang w:val="uk-UA"/>
        </w:rPr>
        <w:t xml:space="preserve"> дорівнює двом; а висота дерева з коренем у вершині </w:t>
      </w:r>
      <m:oMath>
        <m:r>
          <w:rPr>
            <w:rStyle w:val="640"/>
            <w:rFonts w:ascii="Cambria Math" w:hAnsi="Cambria Math"/>
            <w:sz w:val="28"/>
            <w:lang w:val="uk-UA"/>
          </w:rPr>
          <m:t>a</m:t>
        </m:r>
      </m:oMath>
      <w:r w:rsidRPr="002B0CBF">
        <w:rPr>
          <w:rStyle w:val="640"/>
          <w:sz w:val="28"/>
          <w:lang w:val="uk-UA"/>
        </w:rPr>
        <w:t xml:space="preserve"> дорівнює максимальному шляху від кореня до вершини </w:t>
      </w:r>
      <m:oMath>
        <m:r>
          <w:rPr>
            <w:rStyle w:val="640"/>
            <w:rFonts w:ascii="Cambria Math" w:hAnsi="Cambria Math"/>
            <w:sz w:val="28"/>
            <w:lang w:val="uk-UA"/>
          </w:rPr>
          <m:t>m</m:t>
        </m:r>
      </m:oMath>
      <w:r w:rsidRPr="002B0CBF">
        <w:rPr>
          <w:rStyle w:val="640"/>
          <w:sz w:val="28"/>
          <w:lang w:val="uk-UA"/>
        </w:rPr>
        <w:t xml:space="preserve"> </w:t>
      </w:r>
      <w:r w:rsidRPr="002B0CBF">
        <w:rPr>
          <w:rStyle w:val="640"/>
          <w:sz w:val="28"/>
          <w:lang w:val="uk-UA"/>
        </w:rPr>
        <w:noBreakHyphen/>
        <w:t xml:space="preserve"> </w:t>
      </w:r>
      <m:oMath>
        <m:r>
          <w:rPr>
            <w:rStyle w:val="640"/>
            <w:rFonts w:ascii="Cambria Math"/>
            <w:sz w:val="28"/>
            <w:lang w:val="uk-UA"/>
          </w:rPr>
          <m:t>acgjkm</m:t>
        </m:r>
      </m:oMath>
      <w:r w:rsidRPr="002B0CBF">
        <w:rPr>
          <w:rStyle w:val="640"/>
          <w:sz w:val="28"/>
          <w:lang w:val="uk-UA"/>
        </w:rPr>
        <w:t xml:space="preserve"> </w:t>
      </w:r>
      <w:r w:rsidRPr="002B0CBF">
        <w:rPr>
          <w:rStyle w:val="640"/>
          <w:sz w:val="28"/>
          <w:lang w:val="uk-UA"/>
        </w:rPr>
        <w:noBreakHyphen/>
        <w:t>дорівнює п</w:t>
      </w:r>
      <w:r w:rsidR="00CA7808" w:rsidRPr="002B0CBF">
        <w:rPr>
          <w:rStyle w:val="640"/>
          <w:sz w:val="28"/>
          <w:lang w:val="uk-UA"/>
        </w:rPr>
        <w:t>’</w:t>
      </w:r>
      <w:r w:rsidRPr="002B0CBF">
        <w:rPr>
          <w:rStyle w:val="640"/>
          <w:sz w:val="28"/>
          <w:lang w:val="uk-UA"/>
        </w:rPr>
        <w:t>яти.</w:t>
      </w:r>
    </w:p>
    <w:p w14:paraId="75C0483D" w14:textId="77777777" w:rsidR="00060079" w:rsidRPr="002B0CBF" w:rsidRDefault="00E2035F" w:rsidP="00EC1F3F">
      <w:pPr>
        <w:pStyle w:val="61"/>
        <w:shd w:val="clear" w:color="auto" w:fill="auto"/>
        <w:spacing w:line="240" w:lineRule="auto"/>
        <w:ind w:firstLine="709"/>
        <w:jc w:val="both"/>
        <w:rPr>
          <w:sz w:val="28"/>
          <w:lang w:val="uk-UA"/>
        </w:rPr>
      </w:pPr>
      <w:r w:rsidRPr="002B0CBF">
        <w:rPr>
          <w:rStyle w:val="6131"/>
          <w:sz w:val="28"/>
          <w:lang w:val="uk-UA"/>
        </w:rPr>
        <w:t>Задача про найкоротшу з</w:t>
      </w:r>
      <w:r w:rsidR="00CA7808" w:rsidRPr="002B0CBF">
        <w:rPr>
          <w:rStyle w:val="6131"/>
          <w:sz w:val="28"/>
          <w:lang w:val="uk-UA"/>
        </w:rPr>
        <w:t>’</w:t>
      </w:r>
      <w:r w:rsidRPr="002B0CBF">
        <w:rPr>
          <w:rStyle w:val="6131"/>
          <w:sz w:val="28"/>
          <w:lang w:val="uk-UA"/>
        </w:rPr>
        <w:t>єднувальну мережу</w:t>
      </w:r>
      <w:r w:rsidR="00EC1F3F" w:rsidRPr="002B0CBF">
        <w:rPr>
          <w:rStyle w:val="6131"/>
          <w:sz w:val="28"/>
          <w:lang w:val="uk-UA"/>
        </w:rPr>
        <w:t>.</w:t>
      </w:r>
    </w:p>
    <w:p w14:paraId="6CA0435E" w14:textId="7829638C"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Нехай</w:t>
      </w:r>
      <w:r w:rsidRPr="002B0CBF">
        <w:rPr>
          <w:rStyle w:val="2e"/>
          <w:b w:val="0"/>
          <w:i w:val="0"/>
          <w:sz w:val="28"/>
          <w:lang w:val="uk-UA"/>
        </w:rPr>
        <w:t xml:space="preserve"> </w:t>
      </w:r>
      <m:oMath>
        <m:r>
          <w:rPr>
            <w:rStyle w:val="2e"/>
            <w:rFonts w:ascii="Cambria Math" w:eastAsia="Arial Unicode MS" w:hAnsi="Cambria Math"/>
            <w:sz w:val="28"/>
            <w:lang w:val="uk-UA"/>
          </w:rPr>
          <m:t>G</m:t>
        </m:r>
        <m:r>
          <m:rPr>
            <m:sty m:val="p"/>
          </m:rPr>
          <w:rPr>
            <w:rStyle w:val="2e"/>
            <w:rFonts w:ascii="Cambria Math" w:eastAsia="Arial Unicode MS" w:hAnsi="Cambria Math"/>
            <w:sz w:val="28"/>
            <w:lang w:val="uk-UA"/>
          </w:rPr>
          <m:t>=</m:t>
        </m:r>
        <m:d>
          <m:dPr>
            <m:ctrlPr>
              <w:rPr>
                <w:rStyle w:val="2e"/>
                <w:rFonts w:ascii="Cambria Math" w:eastAsia="Arial Unicode MS" w:hAnsi="Cambria Math"/>
                <w:b w:val="0"/>
                <w:bCs w:val="0"/>
                <w:i w:val="0"/>
                <w:iCs w:val="0"/>
                <w:sz w:val="28"/>
                <w:lang w:val="uk-UA"/>
              </w:rPr>
            </m:ctrlPr>
          </m:dPr>
          <m:e>
            <m:r>
              <w:rPr>
                <w:rStyle w:val="2e"/>
                <w:rFonts w:ascii="Cambria Math" w:eastAsia="Arial Unicode MS" w:hAnsi="Cambria Math"/>
                <w:sz w:val="28"/>
                <w:lang w:val="uk-UA"/>
              </w:rPr>
              <m:t>X</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U</m:t>
            </m:r>
            <m:r>
              <m:rPr>
                <m:sty m:val="p"/>
              </m:rPr>
              <w:rPr>
                <w:rStyle w:val="2e"/>
                <w:rFonts w:ascii="Cambria Math" w:eastAsia="Arial Unicode MS" w:hAnsi="Cambria Math"/>
                <w:sz w:val="28"/>
                <w:lang w:val="uk-UA"/>
              </w:rPr>
              <m:t>,</m:t>
            </m:r>
            <m:r>
              <w:rPr>
                <w:rStyle w:val="2e"/>
                <w:rFonts w:ascii="Cambria Math" w:eastAsia="Arial Unicode MS" w:hAnsi="Cambria Math"/>
                <w:sz w:val="28"/>
                <w:lang w:val="uk-UA"/>
              </w:rPr>
              <m:t>l</m:t>
            </m:r>
          </m:e>
        </m:d>
      </m:oMath>
      <w:r w:rsidR="0058773E" w:rsidRPr="002B0CBF">
        <w:rPr>
          <w:rStyle w:val="640"/>
          <w:sz w:val="28"/>
          <w:lang w:val="uk-UA"/>
        </w:rPr>
        <w:t xml:space="preserve"> – </w:t>
      </w:r>
      <w:r w:rsidRPr="002B0CBF">
        <w:rPr>
          <w:rStyle w:val="640"/>
          <w:sz w:val="28"/>
          <w:lang w:val="uk-UA"/>
        </w:rPr>
        <w:t>навантажений граф, у якого задано вагу</w:t>
      </w:r>
      <w:r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l</m:t>
            </m:r>
          </m:e>
          <m:sub>
            <m:r>
              <w:rPr>
                <w:rStyle w:val="2e"/>
                <w:rFonts w:ascii="Cambria Math" w:hAnsi="Cambria Math"/>
                <w:sz w:val="28"/>
                <w:lang w:val="uk-UA"/>
              </w:rPr>
              <m:t>ij</m:t>
            </m:r>
          </m:sub>
        </m:sSub>
      </m:oMath>
      <w:r w:rsidRPr="002B0CBF">
        <w:rPr>
          <w:rStyle w:val="640"/>
          <w:sz w:val="28"/>
          <w:lang w:val="uk-UA"/>
        </w:rPr>
        <w:t xml:space="preserve"> кожного</w:t>
      </w:r>
      <w:r w:rsidR="00EC1F3F" w:rsidRPr="002B0CBF">
        <w:rPr>
          <w:rStyle w:val="640"/>
          <w:sz w:val="28"/>
          <w:lang w:val="uk-UA"/>
        </w:rPr>
        <w:t xml:space="preserve"> </w:t>
      </w:r>
      <w:r w:rsidRPr="002B0CBF">
        <w:rPr>
          <w:rStyle w:val="640"/>
          <w:sz w:val="28"/>
          <w:lang w:val="uk-UA"/>
        </w:rPr>
        <w:t>ребра</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w:rPr>
                <w:rStyle w:val="2e"/>
                <w:rFonts w:ascii="Cambria Math" w:eastAsia="Arial Unicode MS"/>
                <w:sz w:val="28"/>
                <w:lang w:val="uk-UA"/>
              </w:rPr>
              <m:t>i</m:t>
            </m:r>
            <m:r>
              <m:rPr>
                <m:sty m:val="p"/>
              </m:rPr>
              <w:rPr>
                <w:rStyle w:val="2e"/>
                <w:rFonts w:ascii="Cambria Math" w:eastAsia="Arial Unicode MS"/>
                <w:sz w:val="28"/>
                <w:lang w:val="uk-UA"/>
              </w:rPr>
              <m:t>,</m:t>
            </m:r>
            <m:r>
              <w:rPr>
                <w:rStyle w:val="2e"/>
                <w:rFonts w:ascii="Cambria Math" w:eastAsia="Arial Unicode MS"/>
                <w:sz w:val="28"/>
                <w:lang w:val="uk-UA"/>
              </w:rPr>
              <m:t>j</m:t>
            </m:r>
          </m:e>
        </m:d>
      </m:oMath>
      <w:r w:rsidRPr="002B0CBF">
        <w:rPr>
          <w:rStyle w:val="1d"/>
          <w:b w:val="0"/>
          <w:sz w:val="28"/>
          <w:lang w:val="uk-UA"/>
        </w:rPr>
        <w:t>.</w:t>
      </w:r>
      <w:r w:rsidRPr="002B0CBF">
        <w:rPr>
          <w:rStyle w:val="640"/>
          <w:sz w:val="28"/>
          <w:lang w:val="uk-UA"/>
        </w:rPr>
        <w:t xml:space="preserve"> Треба побудувати кістякове дерево</w:t>
      </w:r>
      <w:r w:rsidRPr="002B0CBF">
        <w:rPr>
          <w:rStyle w:val="2e"/>
          <w:b w:val="0"/>
          <w:i w:val="0"/>
          <w:sz w:val="28"/>
          <w:lang w:val="uk-UA"/>
        </w:rPr>
        <w:t xml:space="preserve"> </w:t>
      </w:r>
      <w:r w:rsidRPr="002B0CBF">
        <w:rPr>
          <w:rStyle w:val="2e"/>
          <w:b w:val="0"/>
          <w:sz w:val="28"/>
          <w:lang w:val="uk-UA"/>
        </w:rPr>
        <w:t>T</w:t>
      </w:r>
      <w:r w:rsidRPr="002B0CBF">
        <w:rPr>
          <w:rStyle w:val="640"/>
          <w:sz w:val="28"/>
          <w:lang w:val="uk-UA"/>
        </w:rPr>
        <w:t xml:space="preserve"> графа</w:t>
      </w:r>
      <w:r w:rsidRPr="002B0CBF">
        <w:rPr>
          <w:rStyle w:val="1d"/>
          <w:b w:val="0"/>
          <w:sz w:val="28"/>
          <w:lang w:val="uk-UA"/>
        </w:rPr>
        <w:t xml:space="preserve"> </w:t>
      </w:r>
      <w:r w:rsidRPr="002B0CBF">
        <w:rPr>
          <w:rStyle w:val="1d"/>
          <w:b w:val="0"/>
          <w:i/>
          <w:sz w:val="28"/>
          <w:lang w:val="uk-UA"/>
        </w:rPr>
        <w:t>G</w:t>
      </w:r>
      <w:r w:rsidRPr="002B0CBF">
        <w:rPr>
          <w:rStyle w:val="1d"/>
          <w:b w:val="0"/>
          <w:sz w:val="28"/>
          <w:lang w:val="uk-UA"/>
        </w:rPr>
        <w:t>,</w:t>
      </w:r>
      <w:r w:rsidRPr="002B0CBF">
        <w:rPr>
          <w:rStyle w:val="2e"/>
          <w:b w:val="0"/>
          <w:i w:val="0"/>
          <w:sz w:val="28"/>
          <w:lang w:val="uk-UA"/>
        </w:rPr>
        <w:t xml:space="preserve"> сума ваги ребер </w:t>
      </w:r>
      <w:r w:rsidRPr="002B0CBF">
        <w:rPr>
          <w:rStyle w:val="640"/>
          <w:sz w:val="28"/>
          <w:lang w:val="uk-UA"/>
        </w:rPr>
        <w:t>якого є</w:t>
      </w:r>
      <w:r w:rsidRPr="002B0CBF">
        <w:rPr>
          <w:rStyle w:val="2e"/>
          <w:b w:val="0"/>
          <w:i w:val="0"/>
          <w:sz w:val="28"/>
          <w:lang w:val="uk-UA"/>
        </w:rPr>
        <w:t xml:space="preserve"> мінімальна.</w:t>
      </w:r>
    </w:p>
    <w:p w14:paraId="5B456D0D" w14:textId="7D0255C8" w:rsidR="00060079" w:rsidRPr="002B0CBF" w:rsidRDefault="00E2035F" w:rsidP="00D41A93">
      <w:pPr>
        <w:pStyle w:val="71"/>
        <w:shd w:val="clear" w:color="auto" w:fill="auto"/>
        <w:spacing w:after="0" w:line="240" w:lineRule="auto"/>
        <w:ind w:firstLine="709"/>
        <w:rPr>
          <w:sz w:val="28"/>
          <w:lang w:val="uk-UA"/>
        </w:rPr>
      </w:pPr>
      <w:r w:rsidRPr="002B0CBF">
        <w:rPr>
          <w:rStyle w:val="640"/>
          <w:sz w:val="28"/>
          <w:lang w:val="uk-UA"/>
        </w:rPr>
        <w:t>Цій задачі можна дати таку інтерпретацію:</w:t>
      </w:r>
      <w:r w:rsidRPr="002B0CBF">
        <w:rPr>
          <w:rStyle w:val="2e"/>
          <w:b w:val="0"/>
          <w:i w:val="0"/>
          <w:sz w:val="28"/>
          <w:lang w:val="uk-UA"/>
        </w:rPr>
        <w:t xml:space="preserve"> </w:t>
      </w:r>
      <m:oMath>
        <m:r>
          <w:rPr>
            <w:rStyle w:val="2e"/>
            <w:rFonts w:ascii="Cambria Math" w:hAnsi="Cambria Math"/>
            <w:sz w:val="28"/>
            <w:lang w:val="uk-UA"/>
          </w:rPr>
          <m:t>n</m:t>
        </m:r>
      </m:oMath>
      <w:r w:rsidRPr="002B0CBF">
        <w:rPr>
          <w:rStyle w:val="640"/>
          <w:sz w:val="28"/>
          <w:lang w:val="uk-UA"/>
        </w:rPr>
        <w:t xml:space="preserve"> пунктів на місцевості треба зв</w:t>
      </w:r>
      <w:r w:rsidR="00CA7808" w:rsidRPr="002B0CBF">
        <w:rPr>
          <w:rStyle w:val="640"/>
          <w:sz w:val="28"/>
          <w:lang w:val="uk-UA"/>
        </w:rPr>
        <w:t>’</w:t>
      </w:r>
      <w:r w:rsidRPr="002B0CBF">
        <w:rPr>
          <w:rStyle w:val="640"/>
          <w:sz w:val="28"/>
          <w:lang w:val="uk-UA"/>
        </w:rPr>
        <w:t>язати мережею доріг чи то ліній телефонного зв</w:t>
      </w:r>
      <w:r w:rsidR="00CA7808" w:rsidRPr="002B0CBF">
        <w:rPr>
          <w:rStyle w:val="640"/>
          <w:sz w:val="28"/>
          <w:lang w:val="uk-UA"/>
        </w:rPr>
        <w:t>’</w:t>
      </w:r>
      <w:r w:rsidRPr="002B0CBF">
        <w:rPr>
          <w:rStyle w:val="640"/>
          <w:sz w:val="28"/>
          <w:lang w:val="uk-UA"/>
        </w:rPr>
        <w:t>язку. Для кожної пари пунктів</w:t>
      </w:r>
      <w:r w:rsidRPr="002B0CBF">
        <w:rPr>
          <w:rStyle w:val="8pt0pt"/>
          <w:b w:val="0"/>
          <w:i w:val="0"/>
          <w:smallCaps w:val="0"/>
          <w:spacing w:val="0"/>
          <w:sz w:val="28"/>
          <w:lang w:val="uk-UA"/>
        </w:rPr>
        <w:t xml:space="preserve"> </w:t>
      </w:r>
      <w:r w:rsidRPr="002B0CBF">
        <w:rPr>
          <w:rStyle w:val="8pt0pt"/>
          <w:b w:val="0"/>
          <w:smallCaps w:val="0"/>
          <w:spacing w:val="0"/>
          <w:sz w:val="28"/>
          <w:lang w:val="uk-UA"/>
        </w:rPr>
        <w:t>і</w:t>
      </w:r>
      <w:r w:rsidRPr="002B0CBF">
        <w:rPr>
          <w:rStyle w:val="640"/>
          <w:sz w:val="28"/>
          <w:lang w:val="uk-UA"/>
        </w:rPr>
        <w:t xml:space="preserve"> та</w:t>
      </w:r>
      <w:r w:rsidRPr="002B0CBF">
        <w:rPr>
          <w:rStyle w:val="2e"/>
          <w:b w:val="0"/>
          <w:i w:val="0"/>
          <w:sz w:val="28"/>
          <w:lang w:val="uk-UA"/>
        </w:rPr>
        <w:t xml:space="preserve"> </w:t>
      </w:r>
      <w:r w:rsidRPr="002B0CBF">
        <w:rPr>
          <w:rStyle w:val="2e"/>
          <w:b w:val="0"/>
          <w:sz w:val="28"/>
          <w:lang w:val="uk-UA"/>
        </w:rPr>
        <w:t>j</w:t>
      </w:r>
      <w:r w:rsidRPr="002B0CBF">
        <w:rPr>
          <w:rStyle w:val="640"/>
          <w:sz w:val="28"/>
          <w:lang w:val="uk-UA"/>
        </w:rPr>
        <w:t xml:space="preserve"> задано вартість їхнього з</w:t>
      </w:r>
      <w:r w:rsidR="00CA7808" w:rsidRPr="002B0CBF">
        <w:rPr>
          <w:rStyle w:val="640"/>
          <w:sz w:val="28"/>
          <w:lang w:val="uk-UA"/>
        </w:rPr>
        <w:t>’</w:t>
      </w:r>
      <w:r w:rsidRPr="002B0CBF">
        <w:rPr>
          <w:rStyle w:val="640"/>
          <w:sz w:val="28"/>
          <w:lang w:val="uk-UA"/>
        </w:rPr>
        <w:t>єднання</w:t>
      </w:r>
      <w:r w:rsidR="0058773E" w:rsidRPr="002B0CBF">
        <w:rPr>
          <w:rStyle w:val="640"/>
          <w:sz w:val="28"/>
          <w:lang w:val="uk-UA"/>
        </w:rPr>
        <w:t xml:space="preserve"> – </w:t>
      </w:r>
      <w:r w:rsidRPr="002B0CBF">
        <w:rPr>
          <w:rStyle w:val="640"/>
          <w:sz w:val="28"/>
          <w:lang w:val="uk-UA"/>
        </w:rPr>
        <w:t xml:space="preserve">це і є </w:t>
      </w:r>
      <w:r w:rsidR="00EC1F3F" w:rsidRPr="002B0CBF">
        <w:rPr>
          <w:rStyle w:val="640"/>
          <w:sz w:val="28"/>
          <w:lang w:val="uk-UA"/>
        </w:rPr>
        <w:t>«</w:t>
      </w:r>
      <w:r w:rsidRPr="002B0CBF">
        <w:rPr>
          <w:rStyle w:val="640"/>
          <w:sz w:val="28"/>
          <w:lang w:val="uk-UA"/>
        </w:rPr>
        <w:t>вага</w:t>
      </w:r>
      <w:r w:rsidR="00EC1F3F" w:rsidRPr="002B0CBF">
        <w:rPr>
          <w:rStyle w:val="640"/>
          <w:sz w:val="28"/>
          <w:lang w:val="uk-UA"/>
        </w:rPr>
        <w:t>»</w:t>
      </w:r>
      <w:r w:rsidRPr="002B0CBF">
        <w:rPr>
          <w:rStyle w:val="2e"/>
          <w:b w:val="0"/>
          <w:i w:val="0"/>
          <w:sz w:val="28"/>
          <w:lang w:val="uk-UA"/>
        </w:rPr>
        <w:t xml:space="preserve"> </w:t>
      </w:r>
      <m:oMath>
        <m:sSub>
          <m:sSubPr>
            <m:ctrlPr>
              <w:rPr>
                <w:rStyle w:val="2e"/>
                <w:rFonts w:ascii="Cambria Math" w:hAnsi="Cambria Math"/>
                <w:b w:val="0"/>
                <w:bCs w:val="0"/>
                <w:i w:val="0"/>
                <w:iCs w:val="0"/>
                <w:sz w:val="28"/>
                <w:lang w:val="uk-UA"/>
              </w:rPr>
            </m:ctrlPr>
          </m:sSubPr>
          <m:e>
            <m:r>
              <w:rPr>
                <w:rStyle w:val="2e"/>
                <w:rFonts w:ascii="Cambria Math" w:hAnsi="Cambria Math"/>
                <w:sz w:val="28"/>
                <w:lang w:val="uk-UA"/>
              </w:rPr>
              <m:t>l</m:t>
            </m:r>
          </m:e>
          <m:sub>
            <m:r>
              <w:rPr>
                <w:rStyle w:val="2e"/>
                <w:rFonts w:ascii="Cambria Math" w:hAnsi="Cambria Math"/>
                <w:sz w:val="28"/>
                <w:lang w:val="uk-UA"/>
              </w:rPr>
              <m:t>ij</m:t>
            </m:r>
          </m:sub>
        </m:sSub>
      </m:oMath>
      <w:r w:rsidRPr="002B0CBF">
        <w:rPr>
          <w:rStyle w:val="640"/>
          <w:sz w:val="28"/>
          <w:lang w:val="uk-UA"/>
        </w:rPr>
        <w:t xml:space="preserve"> ребра</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w:rPr>
                <w:rStyle w:val="2e"/>
                <w:rFonts w:ascii="Cambria Math" w:eastAsia="Arial Unicode MS"/>
                <w:sz w:val="28"/>
                <w:lang w:val="uk-UA"/>
              </w:rPr>
              <m:t>i</m:t>
            </m:r>
            <m:r>
              <m:rPr>
                <m:sty m:val="p"/>
              </m:rPr>
              <w:rPr>
                <w:rStyle w:val="2e"/>
                <w:rFonts w:ascii="Cambria Math" w:eastAsia="Arial Unicode MS"/>
                <w:sz w:val="28"/>
                <w:lang w:val="uk-UA"/>
              </w:rPr>
              <m:t>,</m:t>
            </m:r>
            <m:r>
              <w:rPr>
                <w:rStyle w:val="2e"/>
                <w:rFonts w:ascii="Cambria Math" w:eastAsia="Arial Unicode MS"/>
                <w:sz w:val="28"/>
                <w:lang w:val="uk-UA"/>
              </w:rPr>
              <m:t>j</m:t>
            </m:r>
          </m:e>
        </m:d>
      </m:oMath>
      <w:r w:rsidRPr="002B0CBF">
        <w:rPr>
          <w:rStyle w:val="640"/>
          <w:sz w:val="28"/>
          <w:lang w:val="uk-UA"/>
        </w:rPr>
        <w:t xml:space="preserve"> у даному разі.</w:t>
      </w:r>
      <w:r w:rsidR="0058773E" w:rsidRPr="002B0CBF">
        <w:rPr>
          <w:sz w:val="28"/>
          <w:lang w:val="uk-UA"/>
        </w:rPr>
        <w:t xml:space="preserve"> </w:t>
      </w:r>
    </w:p>
    <w:p w14:paraId="117567F6" w14:textId="77777777" w:rsidR="00060079" w:rsidRPr="002B0CBF" w:rsidRDefault="00E2035F" w:rsidP="00EC1F3F">
      <w:pPr>
        <w:pStyle w:val="71"/>
        <w:shd w:val="clear" w:color="auto" w:fill="auto"/>
        <w:spacing w:after="0" w:line="240" w:lineRule="auto"/>
        <w:ind w:firstLine="709"/>
        <w:rPr>
          <w:sz w:val="28"/>
          <w:lang w:val="uk-UA"/>
        </w:rPr>
      </w:pPr>
      <w:r w:rsidRPr="002B0CBF">
        <w:rPr>
          <w:rStyle w:val="640"/>
          <w:sz w:val="28"/>
          <w:lang w:val="uk-UA"/>
        </w:rPr>
        <w:t>Треба побудувати з</w:t>
      </w:r>
      <w:r w:rsidR="00CA7808" w:rsidRPr="002B0CBF">
        <w:rPr>
          <w:rStyle w:val="640"/>
          <w:sz w:val="28"/>
          <w:lang w:val="uk-UA"/>
        </w:rPr>
        <w:t>’</w:t>
      </w:r>
      <w:r w:rsidRPr="002B0CBF">
        <w:rPr>
          <w:rStyle w:val="640"/>
          <w:sz w:val="28"/>
          <w:lang w:val="uk-UA"/>
        </w:rPr>
        <w:t>єднувальну мережу мінімальної вартості. Така мережа буде деревом, і при цьому серед усіх кістякових дерев вона матиме мінімальну суму довжин ребер, які входять до неї.</w:t>
      </w:r>
    </w:p>
    <w:p w14:paraId="602212D8" w14:textId="77777777" w:rsidR="00060079" w:rsidRPr="002B0CBF" w:rsidRDefault="00E2035F" w:rsidP="00EC1F3F">
      <w:pPr>
        <w:pStyle w:val="210"/>
        <w:shd w:val="clear" w:color="auto" w:fill="auto"/>
        <w:spacing w:before="0" w:after="0" w:line="240" w:lineRule="auto"/>
        <w:ind w:firstLine="709"/>
        <w:jc w:val="both"/>
        <w:rPr>
          <w:sz w:val="28"/>
          <w:lang w:val="uk-UA"/>
        </w:rPr>
      </w:pPr>
      <w:r w:rsidRPr="002B0CBF">
        <w:rPr>
          <w:rStyle w:val="219"/>
          <w:b/>
          <w:sz w:val="28"/>
          <w:lang w:val="uk-UA"/>
        </w:rPr>
        <w:t>Алгоритм розв</w:t>
      </w:r>
      <w:r w:rsidR="00CA7808" w:rsidRPr="002B0CBF">
        <w:rPr>
          <w:rStyle w:val="219"/>
          <w:b/>
          <w:sz w:val="28"/>
          <w:lang w:val="uk-UA"/>
        </w:rPr>
        <w:t>’</w:t>
      </w:r>
      <w:r w:rsidRPr="002B0CBF">
        <w:rPr>
          <w:rStyle w:val="219"/>
          <w:b/>
          <w:sz w:val="28"/>
          <w:lang w:val="uk-UA"/>
        </w:rPr>
        <w:t>язання поставленої задачі</w:t>
      </w:r>
      <w:r w:rsidRPr="002B0CBF">
        <w:rPr>
          <w:rStyle w:val="219"/>
          <w:i w:val="0"/>
          <w:sz w:val="28"/>
          <w:lang w:val="uk-UA"/>
        </w:rPr>
        <w:t xml:space="preserve"> є надто простий</w:t>
      </w:r>
      <w:r w:rsidR="00EC1F3F" w:rsidRPr="002B0CBF">
        <w:rPr>
          <w:rStyle w:val="219"/>
          <w:i w:val="0"/>
          <w:sz w:val="28"/>
          <w:lang w:val="uk-UA"/>
        </w:rPr>
        <w:t xml:space="preserve">. </w:t>
      </w:r>
      <w:r w:rsidRPr="002B0CBF">
        <w:rPr>
          <w:rStyle w:val="640"/>
          <w:i w:val="0"/>
          <w:sz w:val="28"/>
          <w:lang w:val="uk-UA"/>
        </w:rPr>
        <w:t>Дерево будується покроково; на кожному кроці долучається одне ребро.</w:t>
      </w:r>
    </w:p>
    <w:p w14:paraId="1639D771" w14:textId="77777777" w:rsidR="00060079" w:rsidRPr="002B0CBF" w:rsidRDefault="00E2035F" w:rsidP="00EC1F3F">
      <w:pPr>
        <w:pStyle w:val="71"/>
        <w:shd w:val="clear" w:color="auto" w:fill="auto"/>
        <w:spacing w:after="0" w:line="240" w:lineRule="auto"/>
        <w:ind w:firstLine="709"/>
        <w:rPr>
          <w:sz w:val="28"/>
          <w:lang w:val="uk-UA"/>
        </w:rPr>
      </w:pPr>
      <w:r w:rsidRPr="002B0CBF">
        <w:rPr>
          <w:rStyle w:val="2e"/>
          <w:b w:val="0"/>
          <w:i w:val="0"/>
          <w:sz w:val="28"/>
          <w:lang w:val="uk-UA"/>
        </w:rPr>
        <w:t>Правило</w:t>
      </w:r>
      <w:r w:rsidRPr="002B0CBF">
        <w:rPr>
          <w:rStyle w:val="640"/>
          <w:sz w:val="28"/>
          <w:lang w:val="uk-UA"/>
        </w:rPr>
        <w:t xml:space="preserve"> для вибору цього ребра є таке: серед ще не обраних ребер береться найкоротше, яке не утворює циклу з вже обраними ребрами.</w:t>
      </w:r>
    </w:p>
    <w:p w14:paraId="440ABDE7" w14:textId="77777777" w:rsidR="00060079" w:rsidRPr="002B0CBF" w:rsidRDefault="00EC1F3F" w:rsidP="00EC1F3F">
      <w:pPr>
        <w:pStyle w:val="71"/>
        <w:shd w:val="clear" w:color="auto" w:fill="auto"/>
        <w:spacing w:after="0" w:line="240" w:lineRule="auto"/>
        <w:ind w:firstLine="709"/>
        <w:rPr>
          <w:sz w:val="28"/>
          <w:lang w:val="uk-UA"/>
        </w:rPr>
      </w:pPr>
      <w:r w:rsidRPr="002B0CBF">
        <w:rPr>
          <w:rStyle w:val="3pt"/>
          <w:b/>
          <w:spacing w:val="0"/>
          <w:sz w:val="28"/>
          <w:lang w:val="uk-UA"/>
        </w:rPr>
        <w:t>Приклад</w:t>
      </w:r>
      <w:r w:rsidRPr="002B0CBF">
        <w:rPr>
          <w:rStyle w:val="640"/>
          <w:b/>
          <w:sz w:val="28"/>
          <w:lang w:val="uk-UA"/>
        </w:rPr>
        <w:t xml:space="preserve"> 6.</w:t>
      </w:r>
      <w:r w:rsidR="00CA7808" w:rsidRPr="002B0CBF">
        <w:rPr>
          <w:rStyle w:val="640"/>
          <w:b/>
          <w:sz w:val="28"/>
          <w:lang w:val="uk-UA"/>
        </w:rPr>
        <w:t>26</w:t>
      </w:r>
      <w:r w:rsidRPr="002B0CBF">
        <w:rPr>
          <w:rStyle w:val="640"/>
          <w:sz w:val="28"/>
          <w:lang w:val="uk-UA"/>
        </w:rPr>
        <w:t xml:space="preserve"> У м</w:t>
      </w:r>
      <w:r w:rsidR="00E2035F" w:rsidRPr="002B0CBF">
        <w:rPr>
          <w:rStyle w:val="640"/>
          <w:sz w:val="28"/>
          <w:lang w:val="uk-UA"/>
        </w:rPr>
        <w:t>атриці</w:t>
      </w:r>
      <w:r w:rsidR="00E2035F" w:rsidRPr="002B0CBF">
        <w:rPr>
          <w:rStyle w:val="2e"/>
          <w:b w:val="0"/>
          <w:i w:val="0"/>
          <w:sz w:val="28"/>
          <w:lang w:val="uk-UA"/>
        </w:rPr>
        <w:t xml:space="preserve"> </w:t>
      </w:r>
      <w:r w:rsidR="00E2035F" w:rsidRPr="002B0CBF">
        <w:rPr>
          <w:rStyle w:val="2e"/>
          <w:b w:val="0"/>
          <w:sz w:val="28"/>
          <w:lang w:val="uk-UA"/>
        </w:rPr>
        <w:t>C</w:t>
      </w:r>
      <w:r w:rsidR="00E2035F" w:rsidRPr="002B0CBF">
        <w:rPr>
          <w:rStyle w:val="640"/>
          <w:sz w:val="28"/>
          <w:lang w:val="uk-UA"/>
        </w:rPr>
        <w:t xml:space="preserve"> елемент, що стоїть в</w:t>
      </w:r>
      <w:r w:rsidR="00E2035F" w:rsidRPr="002B0CBF">
        <w:rPr>
          <w:rStyle w:val="1d"/>
          <w:b w:val="0"/>
          <w:sz w:val="28"/>
          <w:lang w:val="uk-UA"/>
        </w:rPr>
        <w:t xml:space="preserve"> </w:t>
      </w:r>
      <w:r w:rsidR="00E2035F" w:rsidRPr="002B0CBF">
        <w:rPr>
          <w:rStyle w:val="1d"/>
          <w:b w:val="0"/>
          <w:i/>
          <w:sz w:val="28"/>
          <w:lang w:val="uk-UA"/>
        </w:rPr>
        <w:t>і</w:t>
      </w:r>
      <w:r w:rsidR="00E2035F" w:rsidRPr="002B0CBF">
        <w:rPr>
          <w:rStyle w:val="640"/>
          <w:sz w:val="28"/>
          <w:lang w:val="uk-UA"/>
        </w:rPr>
        <w:t>-му рядку та</w:t>
      </w:r>
      <w:r w:rsidR="00E2035F" w:rsidRPr="002B0CBF">
        <w:rPr>
          <w:rStyle w:val="2e"/>
          <w:b w:val="0"/>
          <w:i w:val="0"/>
          <w:sz w:val="28"/>
          <w:lang w:val="uk-UA"/>
        </w:rPr>
        <w:t xml:space="preserve"> </w:t>
      </w:r>
      <w:r w:rsidR="00E2035F" w:rsidRPr="002B0CBF">
        <w:rPr>
          <w:rStyle w:val="2e"/>
          <w:b w:val="0"/>
          <w:sz w:val="28"/>
          <w:lang w:val="uk-UA"/>
        </w:rPr>
        <w:t>j</w:t>
      </w:r>
      <w:r w:rsidR="00E2035F" w:rsidRPr="002B0CBF">
        <w:rPr>
          <w:rStyle w:val="11pt"/>
          <w:i w:val="0"/>
          <w:sz w:val="28"/>
          <w:lang w:val="uk-UA"/>
        </w:rPr>
        <w:t xml:space="preserve">-му </w:t>
      </w:r>
      <w:r w:rsidR="00E2035F" w:rsidRPr="002B0CBF">
        <w:rPr>
          <w:rStyle w:val="640"/>
          <w:sz w:val="28"/>
          <w:lang w:val="uk-UA"/>
        </w:rPr>
        <w:t>стовпчику, зазначає в умовних одиницях витрати, потрібні для того, щоб зв</w:t>
      </w:r>
      <w:r w:rsidR="00CA7808" w:rsidRPr="002B0CBF">
        <w:rPr>
          <w:rStyle w:val="640"/>
          <w:sz w:val="28"/>
          <w:lang w:val="uk-UA"/>
        </w:rPr>
        <w:t>’</w:t>
      </w:r>
      <w:r w:rsidR="00E2035F" w:rsidRPr="002B0CBF">
        <w:rPr>
          <w:rStyle w:val="640"/>
          <w:sz w:val="28"/>
          <w:lang w:val="uk-UA"/>
        </w:rPr>
        <w:t>язати пункт</w:t>
      </w:r>
      <w:r w:rsidR="00E2035F" w:rsidRPr="002B0CBF">
        <w:rPr>
          <w:rStyle w:val="2e"/>
          <w:b w:val="0"/>
          <w:i w:val="0"/>
          <w:sz w:val="28"/>
          <w:lang w:val="uk-UA"/>
        </w:rPr>
        <w:t xml:space="preserve"> </w:t>
      </w:r>
      <w:r w:rsidR="00E2035F" w:rsidRPr="002B0CBF">
        <w:rPr>
          <w:rStyle w:val="2e"/>
          <w:b w:val="0"/>
          <w:sz w:val="28"/>
          <w:lang w:val="uk-UA"/>
        </w:rPr>
        <w:t>і</w:t>
      </w:r>
      <w:r w:rsidR="00E2035F" w:rsidRPr="002B0CBF">
        <w:rPr>
          <w:rStyle w:val="640"/>
          <w:sz w:val="28"/>
          <w:lang w:val="uk-UA"/>
        </w:rPr>
        <w:t xml:space="preserve"> з пунктом</w:t>
      </w:r>
      <w:r w:rsidR="00E2035F" w:rsidRPr="002B0CBF">
        <w:rPr>
          <w:rStyle w:val="2e"/>
          <w:b w:val="0"/>
          <w:i w:val="0"/>
          <w:sz w:val="28"/>
          <w:lang w:val="uk-UA"/>
        </w:rPr>
        <w:t xml:space="preserve"> </w:t>
      </w:r>
      <w:r w:rsidR="00E2035F" w:rsidRPr="002B0CBF">
        <w:rPr>
          <w:rStyle w:val="2e"/>
          <w:b w:val="0"/>
          <w:sz w:val="28"/>
          <w:lang w:val="uk-UA"/>
        </w:rPr>
        <w:t>j</w:t>
      </w:r>
      <w:r w:rsidR="00E2035F" w:rsidRPr="002B0CBF">
        <w:rPr>
          <w:rStyle w:val="2e"/>
          <w:b w:val="0"/>
          <w:i w:val="0"/>
          <w:sz w:val="28"/>
          <w:lang w:val="uk-UA"/>
        </w:rPr>
        <w:t>:</w:t>
      </w:r>
    </w:p>
    <w:p w14:paraId="6B241511" w14:textId="634C8FE8" w:rsidR="00060079" w:rsidRPr="002B0CBF" w:rsidRDefault="00D41A93" w:rsidP="00D41A93">
      <w:pPr>
        <w:jc w:val="center"/>
        <w:rPr>
          <w:rFonts w:ascii="Times New Roman" w:hAnsi="Times New Roman" w:cs="Times New Roman"/>
          <w:sz w:val="28"/>
          <w:szCs w:val="2"/>
          <w:lang w:val="uk-UA"/>
        </w:rPr>
      </w:pPr>
      <m:oMath>
        <m:r>
          <w:rPr>
            <w:rStyle w:val="2e"/>
            <w:rFonts w:ascii="Cambria Math" w:eastAsia="Arial Unicode MS"/>
            <w:sz w:val="28"/>
            <w:lang w:val="uk-UA"/>
          </w:rPr>
          <w:lastRenderedPageBreak/>
          <m:t>C</m:t>
        </m:r>
        <m:r>
          <m:rPr>
            <m:sty m:val="p"/>
          </m:rPr>
          <w:rPr>
            <w:rStyle w:val="2e"/>
            <w:rFonts w:ascii="Cambria Math" w:eastAsia="Arial Unicode MS"/>
            <w:sz w:val="28"/>
            <w:lang w:val="uk-UA"/>
          </w:rPr>
          <m:t>=</m:t>
        </m:r>
        <m:d>
          <m:dPr>
            <m:ctrlPr>
              <w:rPr>
                <w:rStyle w:val="2e"/>
                <w:rFonts w:ascii="Cambria Math" w:eastAsia="Arial Unicode MS"/>
                <w:b w:val="0"/>
                <w:bCs w:val="0"/>
                <w:i w:val="0"/>
                <w:iCs w:val="0"/>
                <w:sz w:val="28"/>
                <w:lang w:val="uk-UA"/>
              </w:rPr>
            </m:ctrlPr>
          </m:dPr>
          <m:e>
            <m:m>
              <m:mPr>
                <m:mcs>
                  <m:mc>
                    <m:mcPr>
                      <m:count m:val="9"/>
                      <m:mcJc m:val="center"/>
                    </m:mcPr>
                  </m:mc>
                </m:mcs>
                <m:ctrlPr>
                  <w:rPr>
                    <w:rStyle w:val="2e"/>
                    <w:rFonts w:ascii="Cambria Math" w:eastAsia="Arial Unicode MS"/>
                    <w:b w:val="0"/>
                    <w:bCs w:val="0"/>
                    <w:i w:val="0"/>
                    <w:iCs w:val="0"/>
                    <w:sz w:val="28"/>
                    <w:lang w:val="uk-UA"/>
                  </w:rPr>
                </m:ctrlPr>
              </m:mPr>
              <m:mr>
                <m:e>
                  <m:r>
                    <m:rPr>
                      <m:sty m:val="p"/>
                    </m:rPr>
                    <w:rPr>
                      <w:rStyle w:val="2e"/>
                      <w:rFonts w:ascii="Cambria Math" w:eastAsia="Arial Unicode MS"/>
                      <w:sz w:val="28"/>
                      <w:lang w:val="uk-UA"/>
                    </w:rPr>
                    <m:t>0</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2</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6</m:t>
                  </m:r>
                </m:e>
              </m:mr>
              <m:mr>
                <m:e>
                  <m:r>
                    <m:rPr>
                      <m:sty m:val="p"/>
                    </m:rPr>
                    <w:rPr>
                      <w:rStyle w:val="2e"/>
                      <w:rFonts w:ascii="Cambria Math" w:eastAsia="Arial Unicode MS"/>
                      <w:sz w:val="28"/>
                      <w:lang w:val="uk-UA"/>
                    </w:rPr>
                    <m:t>5</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5</m:t>
                  </m:r>
                </m:e>
              </m:mr>
              <m:mr>
                <m:e>
                  <m:r>
                    <m:rPr>
                      <m:sty m:val="p"/>
                    </m:rPr>
                    <w:rPr>
                      <w:rStyle w:val="2e"/>
                      <w:rFonts w:ascii="Cambria Math" w:eastAsia="Arial Unicode MS"/>
                      <w:sz w:val="28"/>
                      <w:lang w:val="uk-UA"/>
                    </w:rPr>
                    <m:t>6</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2</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4</m:t>
                  </m:r>
                </m:e>
              </m:mr>
              <m:mr>
                <m:e>
                  <m:r>
                    <m:rPr>
                      <m:sty m:val="p"/>
                    </m:rPr>
                    <w:rPr>
                      <w:rStyle w:val="2e"/>
                      <w:rFonts w:ascii="Cambria Math" w:eastAsia="Arial Unicode MS"/>
                      <w:sz w:val="28"/>
                      <w:lang w:val="uk-UA"/>
                    </w:rPr>
                    <m:t>2</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5</m:t>
                  </m:r>
                </m:e>
              </m:mr>
              <m:mr>
                <m:e>
                  <m:r>
                    <m:rPr>
                      <m:sty m:val="p"/>
                    </m:rPr>
                    <w:rPr>
                      <w:rStyle w:val="2e"/>
                      <w:rFonts w:ascii="Cambria Math" w:eastAsia="Arial Unicode MS"/>
                      <w:sz w:val="28"/>
                      <w:lang w:val="uk-UA"/>
                    </w:rPr>
                    <m:t>1</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3</m:t>
                  </m:r>
                </m:e>
                <m:e>
                  <m:r>
                    <m:rPr>
                      <m:sty m:val="p"/>
                    </m:rPr>
                    <w:rPr>
                      <w:rStyle w:val="2e"/>
                      <w:rFonts w:ascii="Cambria Math" w:eastAsia="Arial Unicode MS"/>
                      <w:sz w:val="28"/>
                      <w:lang w:val="uk-UA"/>
                    </w:rPr>
                    <m:t>7</m:t>
                  </m:r>
                </m:e>
              </m:mr>
              <m:mr>
                <m:e>
                  <m:r>
                    <m:rPr>
                      <m:sty m:val="p"/>
                    </m:rPr>
                    <w:rPr>
                      <w:rStyle w:val="2e"/>
                      <w:rFonts w:ascii="Cambria Math" w:eastAsia="Arial Unicode MS"/>
                      <w:sz w:val="28"/>
                      <w:lang w:val="uk-UA"/>
                    </w:rPr>
                    <m:t>7</m:t>
                  </m:r>
                </m:e>
                <m:e>
                  <m:r>
                    <m:rPr>
                      <m:sty m:val="p"/>
                    </m:rPr>
                    <w:rPr>
                      <w:rStyle w:val="2e"/>
                      <w:rFonts w:ascii="Cambria Math" w:eastAsia="Arial Unicode MS"/>
                      <w:sz w:val="28"/>
                      <w:lang w:val="uk-UA"/>
                    </w:rPr>
                    <m:t>1</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5</m:t>
                  </m:r>
                </m:e>
              </m:mr>
              <m:mr>
                <m:e>
                  <m:r>
                    <m:rPr>
                      <m:sty m:val="p"/>
                    </m:rPr>
                    <w:rPr>
                      <w:rStyle w:val="2e"/>
                      <w:rFonts w:ascii="Cambria Math" w:eastAsia="Arial Unicode MS"/>
                      <w:sz w:val="28"/>
                      <w:lang w:val="uk-UA"/>
                    </w:rPr>
                    <m:t>5</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2</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2</m:t>
                  </m:r>
                </m:e>
              </m:mr>
              <m:mr>
                <m:e>
                  <m:r>
                    <m:rPr>
                      <m:sty m:val="p"/>
                    </m:rPr>
                    <w:rPr>
                      <w:rStyle w:val="2e"/>
                      <w:rFonts w:ascii="Cambria Math" w:eastAsia="Arial Unicode MS"/>
                      <w:sz w:val="28"/>
                      <w:lang w:val="uk-UA"/>
                    </w:rPr>
                    <m:t>4</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3</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6</m:t>
                  </m:r>
                </m:e>
                <m:e>
                  <m:r>
                    <m:rPr>
                      <m:sty m:val="p"/>
                    </m:rPr>
                    <w:rPr>
                      <w:rStyle w:val="2e"/>
                      <w:rFonts w:ascii="Cambria Math" w:eastAsia="Arial Unicode MS"/>
                      <w:sz w:val="28"/>
                      <w:lang w:val="uk-UA"/>
                    </w:rPr>
                    <m:t>0</m:t>
                  </m:r>
                </m:e>
                <m:e>
                  <m:r>
                    <m:rPr>
                      <m:sty m:val="p"/>
                    </m:rPr>
                    <w:rPr>
                      <w:rStyle w:val="2e"/>
                      <w:rFonts w:ascii="Cambria Math" w:eastAsia="Arial Unicode MS"/>
                      <w:sz w:val="28"/>
                      <w:lang w:val="uk-UA"/>
                    </w:rPr>
                    <m:t>7</m:t>
                  </m:r>
                </m:e>
              </m:mr>
              <m:mr>
                <m:e>
                  <m:r>
                    <m:rPr>
                      <m:sty m:val="p"/>
                    </m:rPr>
                    <w:rPr>
                      <w:rStyle w:val="2e"/>
                      <w:rFonts w:ascii="Cambria Math" w:eastAsia="Arial Unicode MS"/>
                      <w:sz w:val="28"/>
                      <w:lang w:val="uk-UA"/>
                    </w:rPr>
                    <m:t>6</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4</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5</m:t>
                  </m:r>
                </m:e>
                <m:e>
                  <m:r>
                    <m:rPr>
                      <m:sty m:val="p"/>
                    </m:rPr>
                    <w:rPr>
                      <w:rStyle w:val="2e"/>
                      <w:rFonts w:ascii="Cambria Math" w:eastAsia="Arial Unicode MS"/>
                      <w:sz w:val="28"/>
                      <w:lang w:val="uk-UA"/>
                    </w:rPr>
                    <m:t>2</m:t>
                  </m:r>
                </m:e>
                <m:e>
                  <m:r>
                    <m:rPr>
                      <m:sty m:val="p"/>
                    </m:rPr>
                    <w:rPr>
                      <w:rStyle w:val="2e"/>
                      <w:rFonts w:ascii="Cambria Math" w:eastAsia="Arial Unicode MS"/>
                      <w:sz w:val="28"/>
                      <w:lang w:val="uk-UA"/>
                    </w:rPr>
                    <m:t>7</m:t>
                  </m:r>
                </m:e>
                <m:e>
                  <m:r>
                    <m:rPr>
                      <m:sty m:val="p"/>
                    </m:rPr>
                    <w:rPr>
                      <w:rStyle w:val="2e"/>
                      <w:rFonts w:ascii="Cambria Math" w:eastAsia="Arial Unicode MS"/>
                      <w:sz w:val="28"/>
                      <w:lang w:val="uk-UA"/>
                    </w:rPr>
                    <m:t>0</m:t>
                  </m:r>
                </m:e>
              </m:mr>
            </m:m>
            <m:ctrlPr>
              <w:rPr>
                <w:rStyle w:val="2e"/>
                <w:rFonts w:ascii="Cambria Math" w:eastAsia="Arial Unicode MS" w:hAnsi="Cambria Math"/>
                <w:b w:val="0"/>
                <w:bCs w:val="0"/>
                <w:i w:val="0"/>
                <w:iCs w:val="0"/>
                <w:sz w:val="28"/>
                <w:lang w:val="uk-UA"/>
              </w:rPr>
            </m:ctrlPr>
          </m:e>
        </m:d>
      </m:oMath>
      <w:r w:rsidR="00EC1F3F" w:rsidRPr="002B0CBF">
        <w:rPr>
          <w:rStyle w:val="2e"/>
          <w:rFonts w:eastAsia="Arial Unicode MS"/>
          <w:b w:val="0"/>
          <w:i w:val="0"/>
          <w:sz w:val="28"/>
          <w:lang w:val="uk-UA"/>
        </w:rPr>
        <w:t>.</w:t>
      </w:r>
    </w:p>
    <w:p w14:paraId="62491852" w14:textId="77777777" w:rsidR="00060079" w:rsidRPr="002B0CBF" w:rsidRDefault="00E2035F" w:rsidP="00EC1F3F">
      <w:pPr>
        <w:pStyle w:val="71"/>
        <w:shd w:val="clear" w:color="auto" w:fill="auto"/>
        <w:spacing w:after="0" w:line="240" w:lineRule="auto"/>
        <w:ind w:firstLine="709"/>
        <w:rPr>
          <w:sz w:val="28"/>
          <w:lang w:val="uk-UA"/>
        </w:rPr>
      </w:pPr>
      <w:r w:rsidRPr="002B0CBF">
        <w:rPr>
          <w:rStyle w:val="640"/>
          <w:sz w:val="28"/>
          <w:lang w:val="uk-UA"/>
        </w:rPr>
        <w:t>Задача полягає в тому, щоб з найменшими витратами з</w:t>
      </w:r>
      <w:r w:rsidR="00CA7808" w:rsidRPr="002B0CBF">
        <w:rPr>
          <w:rStyle w:val="640"/>
          <w:sz w:val="28"/>
          <w:lang w:val="uk-UA"/>
        </w:rPr>
        <w:t>’</w:t>
      </w:r>
      <w:r w:rsidRPr="002B0CBF">
        <w:rPr>
          <w:rStyle w:val="640"/>
          <w:sz w:val="28"/>
          <w:lang w:val="uk-UA"/>
        </w:rPr>
        <w:t>єднати всі пункти один з одним.</w:t>
      </w:r>
    </w:p>
    <w:p w14:paraId="2936F867" w14:textId="77777777" w:rsidR="00060079" w:rsidRPr="002B0CBF" w:rsidRDefault="00E2035F" w:rsidP="00EC1F3F">
      <w:pPr>
        <w:pStyle w:val="210"/>
        <w:shd w:val="clear" w:color="auto" w:fill="auto"/>
        <w:spacing w:before="0" w:after="0" w:line="240" w:lineRule="auto"/>
        <w:ind w:firstLine="709"/>
        <w:jc w:val="both"/>
        <w:rPr>
          <w:i w:val="0"/>
          <w:sz w:val="28"/>
          <w:lang w:val="uk-UA"/>
        </w:rPr>
      </w:pPr>
      <w:r w:rsidRPr="002B0CBF">
        <w:rPr>
          <w:rStyle w:val="219"/>
          <w:i w:val="0"/>
          <w:sz w:val="28"/>
          <w:lang w:val="uk-UA"/>
        </w:rPr>
        <w:t xml:space="preserve">Застосування </w:t>
      </w:r>
      <w:r w:rsidR="00EC1F3F" w:rsidRPr="002B0CBF">
        <w:rPr>
          <w:rStyle w:val="219"/>
          <w:i w:val="0"/>
          <w:sz w:val="28"/>
          <w:lang w:val="uk-UA"/>
        </w:rPr>
        <w:t xml:space="preserve">сформульованого вище алгоритму </w:t>
      </w:r>
      <w:r w:rsidRPr="002B0CBF">
        <w:rPr>
          <w:rStyle w:val="219"/>
          <w:i w:val="0"/>
          <w:sz w:val="28"/>
          <w:lang w:val="uk-UA"/>
        </w:rPr>
        <w:t>реалізовується так</w:t>
      </w:r>
      <w:r w:rsidR="00EC1F3F" w:rsidRPr="002B0CBF">
        <w:rPr>
          <w:rStyle w:val="219"/>
          <w:i w:val="0"/>
          <w:sz w:val="28"/>
          <w:lang w:val="uk-UA"/>
        </w:rPr>
        <w:t>.</w:t>
      </w:r>
    </w:p>
    <w:p w14:paraId="3CE44F80" w14:textId="77777777" w:rsidR="00060079" w:rsidRPr="002B0CBF" w:rsidRDefault="00E2035F" w:rsidP="00EC1F3F">
      <w:pPr>
        <w:pStyle w:val="71"/>
        <w:shd w:val="clear" w:color="auto" w:fill="auto"/>
        <w:spacing w:after="0" w:line="240" w:lineRule="auto"/>
        <w:ind w:firstLine="709"/>
        <w:rPr>
          <w:sz w:val="28"/>
          <w:lang w:val="uk-UA"/>
        </w:rPr>
      </w:pPr>
      <w:r w:rsidRPr="002B0CBF">
        <w:rPr>
          <w:rStyle w:val="640"/>
          <w:sz w:val="28"/>
          <w:lang w:val="uk-UA"/>
        </w:rPr>
        <w:t>У матриці</w:t>
      </w:r>
      <w:r w:rsidRPr="002B0CBF">
        <w:rPr>
          <w:rStyle w:val="2e"/>
          <w:b w:val="0"/>
          <w:i w:val="0"/>
          <w:sz w:val="28"/>
          <w:lang w:val="uk-UA"/>
        </w:rPr>
        <w:t xml:space="preserve"> </w:t>
      </w:r>
      <w:r w:rsidRPr="002B0CBF">
        <w:rPr>
          <w:rStyle w:val="2e"/>
          <w:b w:val="0"/>
          <w:sz w:val="28"/>
          <w:lang w:val="uk-UA"/>
        </w:rPr>
        <w:t>C</w:t>
      </w:r>
      <w:r w:rsidRPr="002B0CBF">
        <w:rPr>
          <w:rStyle w:val="640"/>
          <w:sz w:val="28"/>
          <w:lang w:val="uk-UA"/>
        </w:rPr>
        <w:t xml:space="preserve"> відшукується мінімальний ненульовий елемент. Він вилучається з матриці, а відповідне йому ребро долучається до мережі, якщо при цьому не утвориться циклів.</w:t>
      </w:r>
    </w:p>
    <w:p w14:paraId="1DCAB14D" w14:textId="77777777" w:rsidR="00060079" w:rsidRPr="002B0CBF" w:rsidRDefault="00E2035F" w:rsidP="00EC1F3F">
      <w:pPr>
        <w:pStyle w:val="71"/>
        <w:shd w:val="clear" w:color="auto" w:fill="auto"/>
        <w:spacing w:after="0" w:line="240" w:lineRule="auto"/>
        <w:ind w:firstLine="709"/>
        <w:rPr>
          <w:sz w:val="28"/>
          <w:lang w:val="uk-UA"/>
        </w:rPr>
      </w:pPr>
      <w:r w:rsidRPr="002B0CBF">
        <w:rPr>
          <w:rStyle w:val="640"/>
          <w:sz w:val="28"/>
          <w:lang w:val="uk-UA"/>
        </w:rPr>
        <w:t>Ці дії повторюються.</w:t>
      </w:r>
    </w:p>
    <w:p w14:paraId="04009B9C" w14:textId="3E28D449" w:rsidR="00060079" w:rsidRPr="002B0CBF" w:rsidRDefault="00E2035F" w:rsidP="00D41A93">
      <w:pPr>
        <w:pStyle w:val="71"/>
        <w:shd w:val="clear" w:color="auto" w:fill="auto"/>
        <w:spacing w:after="0" w:line="240" w:lineRule="auto"/>
        <w:ind w:firstLine="709"/>
        <w:rPr>
          <w:rStyle w:val="640"/>
          <w:sz w:val="28"/>
          <w:lang w:val="uk-UA"/>
        </w:rPr>
      </w:pPr>
      <w:r w:rsidRPr="002B0CBF">
        <w:rPr>
          <w:rStyle w:val="640"/>
          <w:sz w:val="28"/>
          <w:lang w:val="uk-UA"/>
        </w:rPr>
        <w:t>Отже, на перших п</w:t>
      </w:r>
      <w:r w:rsidR="00CA7808" w:rsidRPr="002B0CBF">
        <w:rPr>
          <w:rStyle w:val="640"/>
          <w:sz w:val="28"/>
          <w:lang w:val="uk-UA"/>
        </w:rPr>
        <w:t>’</w:t>
      </w:r>
      <w:r w:rsidRPr="002B0CBF">
        <w:rPr>
          <w:rStyle w:val="640"/>
          <w:sz w:val="28"/>
          <w:lang w:val="uk-UA"/>
        </w:rPr>
        <w:t>яти кроках роботи алгоритму буде обрано ребра</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1,5</m:t>
            </m:r>
          </m:e>
        </m:d>
      </m:oMath>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2,6</m:t>
            </m:r>
          </m:e>
        </m:d>
      </m:oMath>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4,5</m:t>
            </m:r>
          </m:e>
        </m:d>
      </m:oMath>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3,7</m:t>
            </m:r>
          </m:e>
        </m:d>
      </m:oMath>
      <w:r w:rsidRPr="002B0CBF">
        <w:rPr>
          <w:rStyle w:val="640"/>
          <w:sz w:val="28"/>
          <w:lang w:val="uk-UA"/>
        </w:rPr>
        <w:t xml:space="preserve"> та</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7,9</m:t>
            </m:r>
          </m:e>
        </m:d>
      </m:oMath>
      <w:r w:rsidRPr="002B0CBF">
        <w:rPr>
          <w:rStyle w:val="1d"/>
          <w:b w:val="0"/>
          <w:sz w:val="28"/>
          <w:lang w:val="uk-UA"/>
        </w:rPr>
        <w:t>.</w:t>
      </w:r>
      <w:r w:rsidRPr="002B0CBF">
        <w:rPr>
          <w:rStyle w:val="640"/>
          <w:sz w:val="28"/>
          <w:lang w:val="uk-UA"/>
        </w:rPr>
        <w:t xml:space="preserve"> Вони становитимуть частину мережі, подану на рис. </w:t>
      </w:r>
      <w:r w:rsidR="00B051FF" w:rsidRPr="002B0CBF">
        <w:rPr>
          <w:rStyle w:val="640"/>
          <w:sz w:val="28"/>
          <w:lang w:val="uk-UA"/>
        </w:rPr>
        <w:t>6</w:t>
      </w:r>
      <w:r w:rsidRPr="002B0CBF">
        <w:rPr>
          <w:rStyle w:val="640"/>
          <w:sz w:val="28"/>
          <w:lang w:val="uk-UA"/>
        </w:rPr>
        <w:t>.</w:t>
      </w:r>
      <w:r w:rsidR="00CA7808" w:rsidRPr="002B0CBF">
        <w:rPr>
          <w:rStyle w:val="640"/>
          <w:sz w:val="28"/>
          <w:lang w:val="uk-UA"/>
        </w:rPr>
        <w:t>42</w:t>
      </w:r>
      <w:r w:rsidRPr="002B0CBF">
        <w:rPr>
          <w:rStyle w:val="640"/>
          <w:sz w:val="28"/>
          <w:lang w:val="uk-UA"/>
        </w:rPr>
        <w:t>,</w:t>
      </w:r>
      <w:r w:rsidRPr="002B0CBF">
        <w:rPr>
          <w:rStyle w:val="4f0"/>
          <w:i w:val="0"/>
          <w:sz w:val="28"/>
          <w:lang w:val="uk-UA"/>
        </w:rPr>
        <w:t xml:space="preserve"> a</w:t>
      </w:r>
      <w:r w:rsidR="00CA7808" w:rsidRPr="002B0CBF">
        <w:rPr>
          <w:rStyle w:val="4f0"/>
          <w:i w:val="0"/>
          <w:sz w:val="28"/>
          <w:lang w:val="uk-UA"/>
        </w:rPr>
        <w:t>)</w:t>
      </w:r>
      <w:r w:rsidRPr="002B0CBF">
        <w:rPr>
          <w:rStyle w:val="640"/>
          <w:sz w:val="28"/>
          <w:lang w:val="uk-UA"/>
        </w:rPr>
        <w:t>. З ребер, що залишилися, мінімальну довжину має ребро</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m:rPr>
                <m:sty m:val="p"/>
              </m:rPr>
              <w:rPr>
                <w:rStyle w:val="2e"/>
                <w:rFonts w:ascii="Cambria Math" w:eastAsia="Arial Unicode MS"/>
                <w:sz w:val="28"/>
                <w:lang w:val="uk-UA"/>
              </w:rPr>
              <m:t>1,4</m:t>
            </m:r>
          </m:e>
        </m:d>
      </m:oMath>
      <w:r w:rsidRPr="002B0CBF">
        <w:rPr>
          <w:rStyle w:val="1d"/>
          <w:b w:val="0"/>
          <w:sz w:val="28"/>
          <w:lang w:val="uk-UA"/>
        </w:rPr>
        <w:t>,</w:t>
      </w:r>
      <w:r w:rsidRPr="002B0CBF">
        <w:rPr>
          <w:rStyle w:val="640"/>
          <w:sz w:val="28"/>
          <w:lang w:val="uk-UA"/>
        </w:rPr>
        <w:t xml:space="preserve"> але до мережі воно не долучається, тому що утворює цикл</w:t>
      </w:r>
      <w:r w:rsidRPr="002B0CBF">
        <w:rPr>
          <w:rStyle w:val="650"/>
          <w:sz w:val="28"/>
          <w:lang w:val="uk-UA"/>
        </w:rPr>
        <w:t xml:space="preserve"> з</w:t>
      </w:r>
      <w:r w:rsidRPr="002B0CBF">
        <w:rPr>
          <w:rStyle w:val="640"/>
          <w:sz w:val="28"/>
          <w:lang w:val="uk-UA"/>
        </w:rPr>
        <w:t xml:space="preserve"> вже обраними ребрами.</w:t>
      </w:r>
    </w:p>
    <w:p w14:paraId="3F64C465" w14:textId="77777777" w:rsidR="00CF4F64" w:rsidRPr="002B0CBF" w:rsidRDefault="00CF4F64" w:rsidP="00D41A93">
      <w:pPr>
        <w:pStyle w:val="71"/>
        <w:shd w:val="clear" w:color="auto" w:fill="auto"/>
        <w:spacing w:after="0" w:line="240" w:lineRule="auto"/>
        <w:ind w:firstLine="709"/>
        <w:rPr>
          <w:sz w:val="28"/>
          <w:lang w:val="uk-UA"/>
        </w:rPr>
      </w:pPr>
    </w:p>
    <w:bookmarkStart w:id="121" w:name="_MON_1545070669"/>
    <w:bookmarkEnd w:id="121"/>
    <w:p w14:paraId="265E71D6" w14:textId="77777777" w:rsidR="00060079" w:rsidRPr="002B0CBF" w:rsidRDefault="00CA7808" w:rsidP="00EC1F3F">
      <w:pPr>
        <w:jc w:val="center"/>
        <w:rPr>
          <w:rFonts w:ascii="Times New Roman" w:hAnsi="Times New Roman" w:cs="Times New Roman"/>
          <w:sz w:val="28"/>
          <w:szCs w:val="2"/>
          <w:lang w:val="uk-UA"/>
        </w:rPr>
      </w:pPr>
      <w:r w:rsidRPr="002B0CBF">
        <w:rPr>
          <w:sz w:val="28"/>
          <w:lang w:val="uk-UA"/>
        </w:rPr>
        <w:object w:dxaOrig="6124" w:dyaOrig="3482" w14:anchorId="57047CFE">
          <v:shape id="_x0000_i1112" type="#_x0000_t75" style="width:306pt;height:174pt" o:ole="">
            <v:imagedata r:id="rId199" o:title=""/>
          </v:shape>
          <o:OLEObject Type="Embed" ProgID="Word.Document.8" ShapeID="_x0000_i1112" DrawAspect="Content" ObjectID="_1739777669" r:id="rId200">
            <o:FieldCodes>\s</o:FieldCodes>
          </o:OLEObject>
        </w:object>
      </w:r>
    </w:p>
    <w:p w14:paraId="1041E122" w14:textId="77777777" w:rsidR="00892326" w:rsidRPr="002B0CBF" w:rsidRDefault="00892326" w:rsidP="00B262B9">
      <w:pPr>
        <w:pStyle w:val="71"/>
        <w:shd w:val="clear" w:color="auto" w:fill="auto"/>
        <w:spacing w:after="0" w:line="240" w:lineRule="auto"/>
        <w:ind w:firstLine="0"/>
        <w:rPr>
          <w:rStyle w:val="640"/>
          <w:sz w:val="28"/>
          <w:lang w:val="uk-UA"/>
        </w:rPr>
      </w:pPr>
    </w:p>
    <w:p w14:paraId="4A668648" w14:textId="2A147BBC" w:rsidR="00CA024E" w:rsidRPr="002B0CBF" w:rsidRDefault="00E2035F" w:rsidP="00D41A93">
      <w:pPr>
        <w:pStyle w:val="71"/>
        <w:shd w:val="clear" w:color="auto" w:fill="auto"/>
        <w:spacing w:after="0" w:line="240" w:lineRule="auto"/>
        <w:ind w:firstLine="709"/>
        <w:rPr>
          <w:rStyle w:val="4f0"/>
          <w:i w:val="0"/>
          <w:sz w:val="28"/>
          <w:lang w:val="uk-UA"/>
        </w:rPr>
      </w:pPr>
      <w:r w:rsidRPr="002B0CBF">
        <w:rPr>
          <w:rStyle w:val="640"/>
          <w:sz w:val="28"/>
          <w:lang w:val="uk-UA"/>
        </w:rPr>
        <w:t>На наступних етапах алгоритму до дерева буде долучено ребра</w:t>
      </w:r>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5,8</m:t>
            </m:r>
          </m:e>
        </m:d>
      </m:oMath>
      <w:r w:rsidRPr="002B0CBF">
        <w:rPr>
          <w:rStyle w:val="1d"/>
          <w:b w:val="0"/>
          <w:sz w:val="28"/>
          <w:lang w:val="uk-UA"/>
        </w:rPr>
        <w:t xml:space="preserve">, </w:t>
      </w:r>
      <m:oMath>
        <m:d>
          <m:dPr>
            <m:begChr m:val="{"/>
            <m:endChr m:val="}"/>
            <m:ctrlPr>
              <w:rPr>
                <w:rStyle w:val="2e"/>
                <w:rFonts w:ascii="Cambria Math" w:eastAsia="Arial Unicode MS" w:hAnsi="Cambria Math"/>
                <w:b w:val="0"/>
                <w:bCs w:val="0"/>
                <w:i w:val="0"/>
                <w:iCs w:val="0"/>
                <w:sz w:val="28"/>
                <w:lang w:val="uk-UA"/>
              </w:rPr>
            </m:ctrlPr>
          </m:dPr>
          <m:e>
            <m:r>
              <m:rPr>
                <m:sty m:val="p"/>
              </m:rPr>
              <w:rPr>
                <w:rStyle w:val="2e"/>
                <w:rFonts w:ascii="Cambria Math" w:eastAsia="Arial Unicode MS" w:hAnsi="Cambria Math"/>
                <w:sz w:val="28"/>
                <w:lang w:val="uk-UA"/>
              </w:rPr>
              <m:t>2,7</m:t>
            </m:r>
          </m:e>
        </m:d>
      </m:oMath>
      <w:r w:rsidRPr="002B0CBF">
        <w:rPr>
          <w:rStyle w:val="640"/>
          <w:sz w:val="28"/>
          <w:lang w:val="uk-UA"/>
        </w:rPr>
        <w:t xml:space="preserve"> та</w:t>
      </w:r>
      <w:r w:rsidRPr="002B0CBF">
        <w:rPr>
          <w:rStyle w:val="1d"/>
          <w:b w:val="0"/>
          <w:sz w:val="28"/>
          <w:lang w:val="uk-UA"/>
        </w:rPr>
        <w:t xml:space="preserve"> </w:t>
      </w:r>
      <m:oMath>
        <m:d>
          <m:dPr>
            <m:begChr m:val="{"/>
            <m:endChr m:val="}"/>
            <m:ctrlPr>
              <w:rPr>
                <w:rStyle w:val="2e"/>
                <w:rFonts w:ascii="Cambria Math" w:eastAsia="Arial Unicode MS"/>
                <w:b w:val="0"/>
                <w:bCs w:val="0"/>
                <w:i w:val="0"/>
                <w:iCs w:val="0"/>
                <w:sz w:val="28"/>
                <w:lang w:val="uk-UA"/>
              </w:rPr>
            </m:ctrlPr>
          </m:dPr>
          <m:e>
            <m:r>
              <m:rPr>
                <m:sty m:val="p"/>
              </m:rPr>
              <w:rPr>
                <w:rStyle w:val="2e"/>
                <w:rFonts w:ascii="Cambria Math" w:eastAsia="Arial Unicode MS"/>
                <w:sz w:val="28"/>
                <w:lang w:val="uk-UA"/>
              </w:rPr>
              <m:t>1,2</m:t>
            </m:r>
          </m:e>
        </m:d>
      </m:oMath>
      <w:r w:rsidRPr="002B0CBF">
        <w:rPr>
          <w:rStyle w:val="1d"/>
          <w:b w:val="0"/>
          <w:sz w:val="28"/>
          <w:lang w:val="uk-UA"/>
        </w:rPr>
        <w:t>.</w:t>
      </w:r>
      <w:r w:rsidRPr="002B0CBF">
        <w:rPr>
          <w:rStyle w:val="640"/>
          <w:sz w:val="28"/>
          <w:lang w:val="uk-UA"/>
        </w:rPr>
        <w:t xml:space="preserve"> Побудовано дерево подано на рис. </w:t>
      </w:r>
      <w:r w:rsidR="00B051FF" w:rsidRPr="002B0CBF">
        <w:rPr>
          <w:rStyle w:val="640"/>
          <w:sz w:val="28"/>
          <w:lang w:val="uk-UA"/>
        </w:rPr>
        <w:t>6</w:t>
      </w:r>
      <w:r w:rsidRPr="002B0CBF">
        <w:rPr>
          <w:rStyle w:val="640"/>
          <w:sz w:val="28"/>
          <w:lang w:val="uk-UA"/>
        </w:rPr>
        <w:t>.</w:t>
      </w:r>
      <w:r w:rsidR="00CA7808" w:rsidRPr="002B0CBF">
        <w:rPr>
          <w:rStyle w:val="640"/>
          <w:sz w:val="28"/>
          <w:lang w:val="uk-UA"/>
        </w:rPr>
        <w:t>42</w:t>
      </w:r>
      <w:r w:rsidRPr="002B0CBF">
        <w:rPr>
          <w:rStyle w:val="640"/>
          <w:sz w:val="28"/>
          <w:lang w:val="uk-UA"/>
        </w:rPr>
        <w:t>,</w:t>
      </w:r>
      <w:r w:rsidRPr="002B0CBF">
        <w:rPr>
          <w:rStyle w:val="4f0"/>
          <w:i w:val="0"/>
          <w:sz w:val="28"/>
          <w:lang w:val="uk-UA"/>
        </w:rPr>
        <w:t xml:space="preserve"> б</w:t>
      </w:r>
      <w:r w:rsidR="00CA7808" w:rsidRPr="002B0CBF">
        <w:rPr>
          <w:rStyle w:val="4f0"/>
          <w:i w:val="0"/>
          <w:sz w:val="28"/>
          <w:lang w:val="uk-UA"/>
        </w:rPr>
        <w:t>)</w:t>
      </w:r>
      <w:r w:rsidRPr="002B0CBF">
        <w:rPr>
          <w:rStyle w:val="4f0"/>
          <w:i w:val="0"/>
          <w:sz w:val="28"/>
          <w:lang w:val="uk-UA"/>
        </w:rPr>
        <w:t>.</w:t>
      </w:r>
    </w:p>
    <w:p w14:paraId="5A3A4315" w14:textId="77777777" w:rsidR="00CA7808" w:rsidRPr="002B0CBF" w:rsidRDefault="00CA7808" w:rsidP="00A57F4A">
      <w:pPr>
        <w:pStyle w:val="71"/>
        <w:shd w:val="clear" w:color="auto" w:fill="auto"/>
        <w:spacing w:after="0" w:line="240" w:lineRule="auto"/>
        <w:ind w:firstLine="709"/>
        <w:rPr>
          <w:rStyle w:val="356"/>
          <w:sz w:val="28"/>
          <w:lang w:val="uk-UA"/>
        </w:rPr>
      </w:pPr>
    </w:p>
    <w:p w14:paraId="082C6F0C" w14:textId="4364F9B6" w:rsidR="009B663F" w:rsidRPr="002B0CBF" w:rsidRDefault="009B663F">
      <w:pPr>
        <w:rPr>
          <w:rStyle w:val="356"/>
          <w:rFonts w:eastAsia="Arial Unicode MS"/>
          <w:sz w:val="28"/>
          <w:lang w:val="uk-UA"/>
        </w:rPr>
      </w:pPr>
      <w:r w:rsidRPr="002B0CBF">
        <w:rPr>
          <w:rStyle w:val="356"/>
          <w:rFonts w:eastAsia="Arial Unicode MS"/>
          <w:sz w:val="28"/>
          <w:lang w:val="uk-UA"/>
        </w:rPr>
        <w:br w:type="page"/>
      </w:r>
    </w:p>
    <w:p w14:paraId="276D6FDB" w14:textId="77777777" w:rsidR="009B663F" w:rsidRPr="002B0CBF" w:rsidRDefault="009B663F" w:rsidP="009B663F">
      <w:pPr>
        <w:pStyle w:val="aff6"/>
        <w:rPr>
          <w:rFonts w:ascii="Times New Roman" w:hAnsi="Times New Roman"/>
          <w:sz w:val="28"/>
          <w:szCs w:val="28"/>
          <w:lang w:val="uk-UA"/>
        </w:rPr>
      </w:pPr>
      <w:r w:rsidRPr="002B0CBF">
        <w:rPr>
          <w:rFonts w:ascii="Times New Roman" w:hAnsi="Times New Roman"/>
          <w:sz w:val="28"/>
          <w:szCs w:val="28"/>
          <w:lang w:val="uk-UA"/>
        </w:rPr>
        <w:lastRenderedPageBreak/>
        <w:t>ВИКОРИСТАНА ЛІТЕРАТУРА</w:t>
      </w:r>
    </w:p>
    <w:p w14:paraId="2C68DFFA" w14:textId="17CF224C" w:rsidR="009B663F" w:rsidRPr="002B0CBF" w:rsidRDefault="009B663F" w:rsidP="009B663F">
      <w:pPr>
        <w:ind w:firstLine="567"/>
        <w:rPr>
          <w:rFonts w:ascii="Times New Roman" w:hAnsi="Times New Roman" w:cs="Times New Roman"/>
          <w:b/>
          <w:sz w:val="28"/>
          <w:szCs w:val="28"/>
          <w:lang w:val="uk-UA"/>
        </w:rPr>
      </w:pPr>
    </w:p>
    <w:p w14:paraId="00637BA7" w14:textId="77777777" w:rsidR="00CF4F64" w:rsidRPr="002B0CBF" w:rsidRDefault="00CF4F64" w:rsidP="009B663F">
      <w:pPr>
        <w:ind w:firstLine="567"/>
        <w:rPr>
          <w:rFonts w:ascii="Times New Roman" w:hAnsi="Times New Roman" w:cs="Times New Roman"/>
          <w:b/>
          <w:sz w:val="28"/>
          <w:szCs w:val="28"/>
          <w:lang w:val="uk-UA"/>
        </w:rPr>
      </w:pPr>
    </w:p>
    <w:p w14:paraId="27A138B5" w14:textId="5FC254ED" w:rsidR="009B663F" w:rsidRPr="002B0CBF" w:rsidRDefault="009B663F" w:rsidP="009B663F">
      <w:pPr>
        <w:numPr>
          <w:ilvl w:val="0"/>
          <w:numId w:val="69"/>
        </w:numPr>
        <w:tabs>
          <w:tab w:val="clear" w:pos="720"/>
          <w:tab w:val="num" w:pos="1276"/>
        </w:tabs>
        <w:spacing w:after="120"/>
        <w:ind w:left="0" w:firstLine="709"/>
        <w:jc w:val="both"/>
        <w:rPr>
          <w:rFonts w:ascii="Times New Roman" w:hAnsi="Times New Roman" w:cs="Times New Roman"/>
          <w:b/>
          <w:bCs/>
          <w:i/>
          <w:color w:val="000000" w:themeColor="text1"/>
          <w:sz w:val="28"/>
          <w:szCs w:val="28"/>
          <w:lang w:val="uk-UA"/>
        </w:rPr>
      </w:pPr>
      <w:bookmarkStart w:id="122" w:name="_Hlk128855129"/>
      <w:r w:rsidRPr="002B0CBF">
        <w:rPr>
          <w:rFonts w:ascii="Times New Roman" w:hAnsi="Times New Roman" w:cs="Times New Roman"/>
          <w:color w:val="000000" w:themeColor="text1"/>
          <w:sz w:val="28"/>
          <w:szCs w:val="28"/>
          <w:lang w:val="uk-UA"/>
        </w:rPr>
        <w:t xml:space="preserve">Дискретна математика. Навчальний посібник. Ужгород: ПП «АУТДОРШАРК», 2021. 124 с. URL : </w:t>
      </w:r>
      <w:hyperlink r:id="rId201" w:history="1">
        <w:r w:rsidRPr="002B0CBF">
          <w:rPr>
            <w:rStyle w:val="a3"/>
            <w:rFonts w:ascii="Times New Roman" w:hAnsi="Times New Roman" w:cs="Times New Roman"/>
            <w:color w:val="000000" w:themeColor="text1"/>
            <w:sz w:val="28"/>
            <w:szCs w:val="28"/>
            <w:u w:val="none"/>
            <w:lang w:val="uk-UA"/>
          </w:rPr>
          <w:t>http://files.znu.edu.ua/files/Bibliobooks/ Inshi70/0051143.pdf</w:t>
        </w:r>
      </w:hyperlink>
      <w:r w:rsidRPr="002B0CBF">
        <w:rPr>
          <w:rFonts w:ascii="Times New Roman" w:hAnsi="Times New Roman" w:cs="Times New Roman"/>
          <w:color w:val="000000" w:themeColor="text1"/>
          <w:sz w:val="28"/>
          <w:szCs w:val="28"/>
          <w:lang w:val="uk-UA"/>
        </w:rPr>
        <w:t xml:space="preserve"> </w:t>
      </w:r>
    </w:p>
    <w:p w14:paraId="6F0938DD" w14:textId="77777777" w:rsidR="009B663F" w:rsidRPr="002B0CBF" w:rsidRDefault="009B663F" w:rsidP="009B663F">
      <w:pPr>
        <w:numPr>
          <w:ilvl w:val="0"/>
          <w:numId w:val="69"/>
        </w:numPr>
        <w:tabs>
          <w:tab w:val="clear" w:pos="720"/>
          <w:tab w:val="num" w:pos="1276"/>
        </w:tabs>
        <w:spacing w:after="120"/>
        <w:ind w:left="0" w:firstLine="709"/>
        <w:jc w:val="both"/>
        <w:rPr>
          <w:rFonts w:ascii="Times New Roman" w:hAnsi="Times New Roman" w:cs="Times New Roman"/>
          <w:b/>
          <w:bCs/>
          <w:i/>
          <w:color w:val="000000" w:themeColor="text1"/>
          <w:sz w:val="28"/>
          <w:szCs w:val="28"/>
          <w:lang w:val="uk-UA"/>
        </w:rPr>
      </w:pPr>
      <w:r w:rsidRPr="002B0CBF">
        <w:rPr>
          <w:rFonts w:ascii="Times New Roman" w:hAnsi="Times New Roman" w:cs="Times New Roman"/>
          <w:color w:val="000000" w:themeColor="text1"/>
          <w:sz w:val="28"/>
          <w:szCs w:val="28"/>
          <w:lang w:val="uk-UA"/>
        </w:rPr>
        <w:t xml:space="preserve">Дискретна математика : навчальний посібник для здобувачів ступеня вищої освіти бакалавра освітньо-професійних програм «Середня освіта (Математика)», «Середня освіта (Інформатика)», «Математика», «Комп’ютерна математика», «Комп’ютерне моделювання», «Інформаційні системи та технології» / П. Г. Стєганцева та ін. Запоріжжя : ЗНУ, 2021. 177 с. URL : </w:t>
      </w:r>
      <w:hyperlink r:id="rId202" w:history="1">
        <w:r w:rsidRPr="002B0CBF">
          <w:rPr>
            <w:rStyle w:val="a3"/>
            <w:rFonts w:ascii="Times New Roman" w:hAnsi="Times New Roman" w:cs="Times New Roman"/>
            <w:color w:val="000000" w:themeColor="text1"/>
            <w:sz w:val="28"/>
            <w:szCs w:val="28"/>
            <w:u w:val="none"/>
            <w:lang w:val="uk-UA"/>
          </w:rPr>
          <w:t>http://files.znu.edu.ua/files/metodychky/2021/01/0045777.pdf</w:t>
        </w:r>
      </w:hyperlink>
      <w:r w:rsidRPr="002B0CBF">
        <w:rPr>
          <w:rFonts w:ascii="Times New Roman" w:hAnsi="Times New Roman" w:cs="Times New Roman"/>
          <w:color w:val="000000" w:themeColor="text1"/>
          <w:sz w:val="28"/>
          <w:szCs w:val="28"/>
          <w:lang w:val="uk-UA"/>
        </w:rPr>
        <w:t xml:space="preserve"> </w:t>
      </w:r>
    </w:p>
    <w:p w14:paraId="4FD77091" w14:textId="4C17FEEE" w:rsidR="009B663F" w:rsidRPr="002B0CBF" w:rsidRDefault="009B663F" w:rsidP="009B663F">
      <w:pPr>
        <w:numPr>
          <w:ilvl w:val="0"/>
          <w:numId w:val="69"/>
        </w:numPr>
        <w:tabs>
          <w:tab w:val="clear" w:pos="720"/>
          <w:tab w:val="num" w:pos="1276"/>
        </w:tabs>
        <w:spacing w:after="120"/>
        <w:ind w:left="0" w:firstLine="709"/>
        <w:jc w:val="both"/>
        <w:rPr>
          <w:rFonts w:ascii="Times New Roman" w:hAnsi="Times New Roman" w:cs="Times New Roman"/>
          <w:b/>
          <w:bCs/>
          <w:i/>
          <w:color w:val="000000" w:themeColor="text1"/>
          <w:sz w:val="28"/>
          <w:szCs w:val="28"/>
          <w:lang w:val="uk-UA"/>
        </w:rPr>
      </w:pPr>
      <w:r w:rsidRPr="002B0CBF">
        <w:rPr>
          <w:rFonts w:ascii="Times New Roman" w:hAnsi="Times New Roman" w:cs="Times New Roman"/>
          <w:color w:val="000000" w:themeColor="text1"/>
          <w:sz w:val="28"/>
          <w:szCs w:val="28"/>
          <w:lang w:val="uk-UA"/>
        </w:rPr>
        <w:t xml:space="preserve">Комп’ютерна дискретна математика (Частина 1): Розрахункова робота : навч. посіб. для здобувачів ступеня бакалавра за освітньою програмою “Інженерія програмного забезпечення розподілених систем” спеціальності 121 “Інженерія програмного забезпечення” / Л. І. Кублій; КПІ ім. Ігоря Сікорського. Київ: КПІ ім. Ігоря Сікорського, 2020. 165 с. URL : </w:t>
      </w:r>
      <w:hyperlink r:id="rId203" w:history="1">
        <w:r w:rsidRPr="002B0CBF">
          <w:rPr>
            <w:rStyle w:val="a3"/>
            <w:rFonts w:ascii="Times New Roman" w:hAnsi="Times New Roman" w:cs="Times New Roman"/>
            <w:color w:val="000000" w:themeColor="text1"/>
            <w:sz w:val="28"/>
            <w:szCs w:val="28"/>
            <w:u w:val="none"/>
            <w:lang w:val="uk-UA"/>
          </w:rPr>
          <w:t>http://files.znu.edu.ua/</w:t>
        </w:r>
      </w:hyperlink>
      <w:r w:rsidRPr="002B0CBF">
        <w:rPr>
          <w:rStyle w:val="a3"/>
          <w:rFonts w:ascii="Times New Roman" w:hAnsi="Times New Roman" w:cs="Times New Roman"/>
          <w:color w:val="000000" w:themeColor="text1"/>
          <w:sz w:val="28"/>
          <w:szCs w:val="28"/>
          <w:u w:val="none"/>
          <w:lang w:val="uk-UA"/>
        </w:rPr>
        <w:t xml:space="preserve"> files/Bibliobooks/Inshi70/0051140.pdf</w:t>
      </w:r>
    </w:p>
    <w:p w14:paraId="1706554D" w14:textId="01694005" w:rsidR="009B663F" w:rsidRPr="002B0CBF" w:rsidRDefault="009B663F" w:rsidP="009B663F">
      <w:pPr>
        <w:numPr>
          <w:ilvl w:val="0"/>
          <w:numId w:val="69"/>
        </w:numPr>
        <w:tabs>
          <w:tab w:val="clear" w:pos="720"/>
          <w:tab w:val="num" w:pos="1276"/>
        </w:tabs>
        <w:ind w:left="0" w:firstLine="709"/>
        <w:jc w:val="both"/>
        <w:rPr>
          <w:rFonts w:ascii="Times New Roman" w:hAnsi="Times New Roman" w:cs="Times New Roman"/>
          <w:b/>
          <w:bCs/>
          <w:i/>
          <w:color w:val="000000" w:themeColor="text1"/>
          <w:sz w:val="28"/>
          <w:szCs w:val="28"/>
          <w:lang w:val="uk-UA"/>
        </w:rPr>
      </w:pPr>
      <w:r w:rsidRPr="002B0CBF">
        <w:rPr>
          <w:rFonts w:ascii="Times New Roman" w:hAnsi="Times New Roman" w:cs="Times New Roman"/>
          <w:color w:val="000000" w:themeColor="text1"/>
          <w:sz w:val="28"/>
          <w:szCs w:val="28"/>
          <w:lang w:val="uk-UA"/>
        </w:rPr>
        <w:t xml:space="preserve">Шевченко Г.В., Шкапа В.В. Дискретна математика. Навчально-методичнтй посібник. Київ : ДУТ, 2018. 158 с. URL : </w:t>
      </w:r>
      <w:hyperlink r:id="rId204" w:history="1">
        <w:r w:rsidRPr="002B0CBF">
          <w:rPr>
            <w:rStyle w:val="a3"/>
            <w:rFonts w:ascii="Times New Roman" w:hAnsi="Times New Roman" w:cs="Times New Roman"/>
            <w:color w:val="000000" w:themeColor="text1"/>
            <w:sz w:val="28"/>
            <w:szCs w:val="28"/>
            <w:u w:val="none"/>
            <w:lang w:val="uk-UA"/>
          </w:rPr>
          <w:t>http://files.znu.edu.ua/files/</w:t>
        </w:r>
      </w:hyperlink>
      <w:r w:rsidRPr="002B0CBF">
        <w:rPr>
          <w:rStyle w:val="a3"/>
          <w:rFonts w:ascii="Times New Roman" w:hAnsi="Times New Roman" w:cs="Times New Roman"/>
          <w:color w:val="000000" w:themeColor="text1"/>
          <w:sz w:val="28"/>
          <w:szCs w:val="28"/>
          <w:u w:val="none"/>
          <w:lang w:val="uk-UA"/>
        </w:rPr>
        <w:t xml:space="preserve"> Bibliobooks/Inshi59/0043304.pdf</w:t>
      </w:r>
    </w:p>
    <w:bookmarkEnd w:id="122"/>
    <w:p w14:paraId="10DEE15F" w14:textId="77777777" w:rsidR="009B663F" w:rsidRPr="002B0CBF" w:rsidRDefault="009B663F" w:rsidP="009B663F">
      <w:pPr>
        <w:ind w:left="-18"/>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br w:type="page"/>
      </w:r>
      <w:r w:rsidRPr="002B0CBF">
        <w:rPr>
          <w:rFonts w:ascii="Times New Roman" w:hAnsi="Times New Roman" w:cs="Times New Roman"/>
          <w:sz w:val="28"/>
          <w:szCs w:val="28"/>
          <w:lang w:val="uk-UA"/>
        </w:rPr>
        <w:lastRenderedPageBreak/>
        <w:t>Навчальне видання</w:t>
      </w:r>
    </w:p>
    <w:p w14:paraId="5178B0E2" w14:textId="77777777" w:rsidR="009B663F" w:rsidRPr="002B0CBF" w:rsidRDefault="009B663F" w:rsidP="009B663F">
      <w:pPr>
        <w:ind w:left="-18"/>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w:t>
      </w:r>
      <w:r w:rsidRPr="002B0CBF">
        <w:rPr>
          <w:rFonts w:ascii="Times New Roman" w:hAnsi="Times New Roman" w:cs="Times New Roman"/>
          <w:i/>
          <w:sz w:val="28"/>
          <w:szCs w:val="28"/>
          <w:lang w:val="uk-UA"/>
        </w:rPr>
        <w:t>українською мовою</w:t>
      </w:r>
      <w:r w:rsidRPr="002B0CBF">
        <w:rPr>
          <w:rFonts w:ascii="Times New Roman" w:hAnsi="Times New Roman" w:cs="Times New Roman"/>
          <w:sz w:val="28"/>
          <w:szCs w:val="28"/>
          <w:lang w:val="uk-UA"/>
        </w:rPr>
        <w:t>)</w:t>
      </w:r>
    </w:p>
    <w:p w14:paraId="1E26B0DC" w14:textId="77777777" w:rsidR="009B663F" w:rsidRPr="002B0CBF" w:rsidRDefault="009B663F" w:rsidP="009B663F">
      <w:pPr>
        <w:ind w:left="-18"/>
        <w:jc w:val="center"/>
        <w:rPr>
          <w:rFonts w:ascii="Times New Roman" w:hAnsi="Times New Roman" w:cs="Times New Roman"/>
          <w:sz w:val="28"/>
          <w:szCs w:val="28"/>
          <w:lang w:val="uk-UA"/>
        </w:rPr>
      </w:pPr>
    </w:p>
    <w:p w14:paraId="4D5BAAD5" w14:textId="77777777" w:rsidR="009B663F" w:rsidRPr="002B0CBF" w:rsidRDefault="009B663F" w:rsidP="009B663F">
      <w:pPr>
        <w:ind w:left="-18"/>
        <w:jc w:val="center"/>
        <w:rPr>
          <w:rFonts w:ascii="Times New Roman" w:hAnsi="Times New Roman" w:cs="Times New Roman"/>
          <w:sz w:val="28"/>
          <w:szCs w:val="28"/>
          <w:lang w:val="uk-UA"/>
        </w:rPr>
      </w:pPr>
    </w:p>
    <w:p w14:paraId="50B58F16" w14:textId="77777777" w:rsidR="009B663F" w:rsidRPr="002B0CBF" w:rsidRDefault="009B663F" w:rsidP="009B663F">
      <w:pPr>
        <w:ind w:left="-18"/>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Спиця Оксана Геннадіївна</w:t>
      </w:r>
    </w:p>
    <w:p w14:paraId="6ED97E5C" w14:textId="064D9E74" w:rsidR="009B663F" w:rsidRPr="002B0CBF" w:rsidRDefault="009B663F" w:rsidP="009B663F">
      <w:pPr>
        <w:ind w:left="-18"/>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Кривохата Анастасія Григорівна</w:t>
      </w:r>
    </w:p>
    <w:p w14:paraId="28D184FC" w14:textId="77777777" w:rsidR="009B663F" w:rsidRPr="002B0CBF" w:rsidRDefault="009B663F" w:rsidP="009B663F">
      <w:pPr>
        <w:ind w:left="-18"/>
        <w:jc w:val="center"/>
        <w:rPr>
          <w:rFonts w:ascii="Times New Roman" w:hAnsi="Times New Roman" w:cs="Times New Roman"/>
          <w:sz w:val="28"/>
          <w:szCs w:val="28"/>
          <w:lang w:val="uk-UA"/>
        </w:rPr>
      </w:pPr>
    </w:p>
    <w:p w14:paraId="08E7913D" w14:textId="77777777" w:rsidR="009B663F" w:rsidRPr="002B0CBF" w:rsidRDefault="009B663F" w:rsidP="009B663F">
      <w:pPr>
        <w:ind w:left="-18"/>
        <w:jc w:val="center"/>
        <w:rPr>
          <w:rFonts w:ascii="Times New Roman" w:hAnsi="Times New Roman" w:cs="Times New Roman"/>
          <w:sz w:val="28"/>
          <w:szCs w:val="28"/>
          <w:lang w:val="uk-UA"/>
        </w:rPr>
      </w:pPr>
    </w:p>
    <w:p w14:paraId="36BB94E5" w14:textId="77777777" w:rsidR="009B663F" w:rsidRPr="002B0CBF" w:rsidRDefault="009B663F" w:rsidP="009B663F">
      <w:pPr>
        <w:ind w:left="-18"/>
        <w:jc w:val="center"/>
        <w:rPr>
          <w:rFonts w:ascii="Times New Roman" w:hAnsi="Times New Roman" w:cs="Times New Roman"/>
          <w:sz w:val="28"/>
          <w:szCs w:val="28"/>
          <w:lang w:val="uk-UA"/>
        </w:rPr>
      </w:pPr>
    </w:p>
    <w:p w14:paraId="554BF6D2" w14:textId="2A424B77" w:rsidR="009B663F" w:rsidRPr="002B0CBF" w:rsidRDefault="009B663F" w:rsidP="009B663F">
      <w:pPr>
        <w:ind w:left="-18"/>
        <w:jc w:val="center"/>
        <w:rPr>
          <w:rFonts w:ascii="Times New Roman" w:hAnsi="Times New Roman" w:cs="Times New Roman"/>
          <w:sz w:val="28"/>
          <w:szCs w:val="28"/>
          <w:lang w:val="uk-UA"/>
        </w:rPr>
      </w:pPr>
    </w:p>
    <w:p w14:paraId="4C55DD49" w14:textId="1517172F" w:rsidR="009B663F" w:rsidRPr="002B0CBF" w:rsidRDefault="009B663F" w:rsidP="009B663F">
      <w:pPr>
        <w:ind w:left="-18"/>
        <w:jc w:val="center"/>
        <w:rPr>
          <w:rFonts w:ascii="Times New Roman" w:hAnsi="Times New Roman" w:cs="Times New Roman"/>
          <w:sz w:val="28"/>
          <w:szCs w:val="28"/>
          <w:lang w:val="uk-UA"/>
        </w:rPr>
      </w:pPr>
    </w:p>
    <w:p w14:paraId="31E11B80" w14:textId="23E8C489" w:rsidR="009B663F" w:rsidRPr="002B0CBF" w:rsidRDefault="009B663F" w:rsidP="009B663F">
      <w:pPr>
        <w:ind w:left="-18"/>
        <w:jc w:val="center"/>
        <w:rPr>
          <w:rFonts w:ascii="Times New Roman" w:hAnsi="Times New Roman" w:cs="Times New Roman"/>
          <w:sz w:val="28"/>
          <w:szCs w:val="28"/>
          <w:lang w:val="uk-UA"/>
        </w:rPr>
      </w:pPr>
    </w:p>
    <w:p w14:paraId="33C876BD" w14:textId="77777777" w:rsidR="009B663F" w:rsidRPr="002B0CBF" w:rsidRDefault="009B663F" w:rsidP="009B663F">
      <w:pPr>
        <w:ind w:left="-18"/>
        <w:jc w:val="center"/>
        <w:rPr>
          <w:rFonts w:ascii="Times New Roman" w:hAnsi="Times New Roman" w:cs="Times New Roman"/>
          <w:sz w:val="28"/>
          <w:szCs w:val="28"/>
          <w:lang w:val="uk-UA"/>
        </w:rPr>
      </w:pPr>
    </w:p>
    <w:p w14:paraId="5E48CA20" w14:textId="2305A2C6"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ДИСКРЕТНІ СТРУКТУРИ</w:t>
      </w:r>
    </w:p>
    <w:p w14:paraId="297F26C9" w14:textId="77777777" w:rsidR="009B663F" w:rsidRPr="002B0CBF" w:rsidRDefault="009B663F" w:rsidP="009B663F">
      <w:pPr>
        <w:jc w:val="center"/>
        <w:rPr>
          <w:rFonts w:ascii="Times New Roman" w:hAnsi="Times New Roman" w:cs="Times New Roman"/>
          <w:sz w:val="28"/>
          <w:szCs w:val="28"/>
          <w:lang w:val="uk-UA"/>
        </w:rPr>
      </w:pPr>
    </w:p>
    <w:p w14:paraId="0DFFBBD9" w14:textId="77777777" w:rsidR="009B663F" w:rsidRPr="002B0CBF" w:rsidRDefault="009B663F" w:rsidP="009B663F">
      <w:pPr>
        <w:jc w:val="center"/>
        <w:rPr>
          <w:rFonts w:ascii="Times New Roman" w:hAnsi="Times New Roman" w:cs="Times New Roman"/>
          <w:sz w:val="28"/>
          <w:szCs w:val="28"/>
          <w:lang w:val="uk-UA"/>
        </w:rPr>
      </w:pPr>
    </w:p>
    <w:p w14:paraId="26D62A9B" w14:textId="77777777"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Навчальний посібник</w:t>
      </w:r>
    </w:p>
    <w:p w14:paraId="012D4DAF" w14:textId="77777777" w:rsidR="009B663F" w:rsidRPr="002B0CBF" w:rsidRDefault="009B663F" w:rsidP="009B663F">
      <w:pPr>
        <w:jc w:val="center"/>
        <w:rPr>
          <w:rFonts w:ascii="Times New Roman" w:hAnsi="Times New Roman" w:cs="Times New Roman"/>
          <w:b/>
          <w:sz w:val="28"/>
          <w:szCs w:val="28"/>
          <w:lang w:val="uk-UA"/>
        </w:rPr>
      </w:pPr>
      <w:r w:rsidRPr="002B0CBF">
        <w:rPr>
          <w:rFonts w:ascii="Times New Roman" w:hAnsi="Times New Roman" w:cs="Times New Roman"/>
          <w:b/>
          <w:sz w:val="28"/>
          <w:szCs w:val="28"/>
          <w:lang w:val="uk-UA"/>
        </w:rPr>
        <w:t>для здобувачів ступеня вищої освіти бакалавра</w:t>
      </w:r>
      <w:r w:rsidRPr="002B0CBF">
        <w:rPr>
          <w:rFonts w:ascii="Times New Roman" w:hAnsi="Times New Roman" w:cs="Times New Roman"/>
          <w:b/>
          <w:sz w:val="28"/>
          <w:szCs w:val="28"/>
          <w:lang w:val="uk-UA"/>
        </w:rPr>
        <w:br/>
        <w:t xml:space="preserve">спеціальності 121 Інженерія програмного забезпечення </w:t>
      </w:r>
      <w:r w:rsidRPr="002B0CBF">
        <w:rPr>
          <w:rFonts w:ascii="Times New Roman" w:hAnsi="Times New Roman" w:cs="Times New Roman"/>
          <w:b/>
          <w:sz w:val="28"/>
          <w:szCs w:val="28"/>
          <w:lang w:val="uk-UA"/>
        </w:rPr>
        <w:br/>
        <w:t>освітньої програми Програмна інженерія</w:t>
      </w:r>
    </w:p>
    <w:p w14:paraId="4209F017" w14:textId="77777777" w:rsidR="009B663F" w:rsidRPr="002B0CBF" w:rsidRDefault="009B663F" w:rsidP="009B663F">
      <w:pPr>
        <w:jc w:val="center"/>
        <w:rPr>
          <w:rFonts w:ascii="Times New Roman" w:hAnsi="Times New Roman" w:cs="Times New Roman"/>
          <w:sz w:val="28"/>
          <w:szCs w:val="28"/>
          <w:lang w:val="uk-UA"/>
        </w:rPr>
      </w:pPr>
    </w:p>
    <w:p w14:paraId="124C8112" w14:textId="77777777" w:rsidR="009B663F" w:rsidRPr="002B0CBF" w:rsidRDefault="009B663F" w:rsidP="009B663F">
      <w:pPr>
        <w:ind w:left="-18"/>
        <w:jc w:val="center"/>
        <w:rPr>
          <w:rFonts w:ascii="Times New Roman" w:hAnsi="Times New Roman" w:cs="Times New Roman"/>
          <w:sz w:val="28"/>
          <w:szCs w:val="28"/>
          <w:lang w:val="uk-UA"/>
        </w:rPr>
      </w:pPr>
    </w:p>
    <w:p w14:paraId="1C003EE5" w14:textId="77777777" w:rsidR="009B663F" w:rsidRPr="002B0CBF" w:rsidRDefault="009B663F" w:rsidP="009B663F">
      <w:pPr>
        <w:ind w:left="-18"/>
        <w:jc w:val="center"/>
        <w:rPr>
          <w:rFonts w:ascii="Times New Roman" w:hAnsi="Times New Roman" w:cs="Times New Roman"/>
          <w:sz w:val="28"/>
          <w:szCs w:val="28"/>
          <w:lang w:val="uk-UA"/>
        </w:rPr>
      </w:pPr>
    </w:p>
    <w:p w14:paraId="5079A93D" w14:textId="77777777" w:rsidR="009B663F" w:rsidRPr="002B0CBF" w:rsidRDefault="009B663F" w:rsidP="009B663F">
      <w:pPr>
        <w:ind w:left="-18"/>
        <w:jc w:val="center"/>
        <w:rPr>
          <w:rFonts w:ascii="Times New Roman" w:hAnsi="Times New Roman" w:cs="Times New Roman"/>
          <w:sz w:val="28"/>
          <w:szCs w:val="28"/>
          <w:lang w:val="uk-UA"/>
        </w:rPr>
      </w:pPr>
    </w:p>
    <w:p w14:paraId="665E5F07" w14:textId="77777777" w:rsidR="009B663F" w:rsidRPr="002B0CBF" w:rsidRDefault="009B663F" w:rsidP="009B663F">
      <w:pPr>
        <w:ind w:left="-18"/>
        <w:jc w:val="center"/>
        <w:rPr>
          <w:rFonts w:ascii="Times New Roman" w:hAnsi="Times New Roman" w:cs="Times New Roman"/>
          <w:sz w:val="28"/>
          <w:szCs w:val="28"/>
          <w:lang w:val="uk-UA"/>
        </w:rPr>
      </w:pPr>
    </w:p>
    <w:p w14:paraId="4D706F87" w14:textId="77777777" w:rsidR="009B663F" w:rsidRPr="002B0CBF" w:rsidRDefault="009B663F" w:rsidP="009B663F">
      <w:pPr>
        <w:ind w:left="-18"/>
        <w:jc w:val="center"/>
        <w:rPr>
          <w:rFonts w:ascii="Times New Roman" w:hAnsi="Times New Roman" w:cs="Times New Roman"/>
          <w:sz w:val="28"/>
          <w:szCs w:val="28"/>
          <w:lang w:val="uk-UA"/>
        </w:rPr>
      </w:pPr>
    </w:p>
    <w:p w14:paraId="6D735BAB" w14:textId="77777777" w:rsidR="009B663F" w:rsidRPr="002B0CBF" w:rsidRDefault="009B663F" w:rsidP="009B663F">
      <w:pPr>
        <w:ind w:left="-18"/>
        <w:jc w:val="center"/>
        <w:rPr>
          <w:rFonts w:ascii="Times New Roman" w:hAnsi="Times New Roman" w:cs="Times New Roman"/>
          <w:sz w:val="28"/>
          <w:szCs w:val="28"/>
          <w:lang w:val="uk-UA"/>
        </w:rPr>
      </w:pPr>
    </w:p>
    <w:p w14:paraId="7D908FDA" w14:textId="77777777" w:rsidR="009B663F" w:rsidRPr="002B0CBF" w:rsidRDefault="009B663F" w:rsidP="009B663F">
      <w:pPr>
        <w:ind w:left="-18"/>
        <w:jc w:val="center"/>
        <w:rPr>
          <w:rFonts w:ascii="Times New Roman" w:hAnsi="Times New Roman" w:cs="Times New Roman"/>
          <w:sz w:val="28"/>
          <w:szCs w:val="28"/>
          <w:lang w:val="uk-UA"/>
        </w:rPr>
      </w:pPr>
    </w:p>
    <w:p w14:paraId="2DEB8B38" w14:textId="77777777" w:rsidR="009B663F" w:rsidRPr="002B0CBF" w:rsidRDefault="009B663F" w:rsidP="009B663F">
      <w:pPr>
        <w:ind w:left="-18"/>
        <w:jc w:val="center"/>
        <w:rPr>
          <w:rFonts w:ascii="Times New Roman" w:hAnsi="Times New Roman" w:cs="Times New Roman"/>
          <w:sz w:val="28"/>
          <w:szCs w:val="28"/>
          <w:lang w:val="uk-UA"/>
        </w:rPr>
      </w:pPr>
    </w:p>
    <w:p w14:paraId="4048A1E9" w14:textId="77777777" w:rsidR="009B663F" w:rsidRPr="002B0CBF" w:rsidRDefault="009B663F" w:rsidP="009B663F">
      <w:pPr>
        <w:ind w:left="-18"/>
        <w:jc w:val="center"/>
        <w:rPr>
          <w:rFonts w:ascii="Times New Roman" w:hAnsi="Times New Roman" w:cs="Times New Roman"/>
          <w:sz w:val="28"/>
          <w:szCs w:val="28"/>
          <w:lang w:val="uk-UA"/>
        </w:rPr>
      </w:pPr>
    </w:p>
    <w:p w14:paraId="3D7834D2" w14:textId="77777777" w:rsidR="009B663F" w:rsidRPr="002B0CBF" w:rsidRDefault="009B663F" w:rsidP="009B663F">
      <w:pPr>
        <w:ind w:left="-18"/>
        <w:jc w:val="center"/>
        <w:rPr>
          <w:rFonts w:ascii="Times New Roman" w:hAnsi="Times New Roman" w:cs="Times New Roman"/>
          <w:sz w:val="28"/>
          <w:szCs w:val="28"/>
          <w:lang w:val="uk-UA"/>
        </w:rPr>
      </w:pPr>
    </w:p>
    <w:p w14:paraId="478F3993" w14:textId="77777777" w:rsidR="009B663F" w:rsidRPr="002B0CBF" w:rsidRDefault="009B663F" w:rsidP="009B663F">
      <w:pPr>
        <w:ind w:left="-18"/>
        <w:jc w:val="center"/>
        <w:rPr>
          <w:rFonts w:ascii="Times New Roman" w:hAnsi="Times New Roman" w:cs="Times New Roman"/>
          <w:i/>
          <w:sz w:val="28"/>
          <w:szCs w:val="28"/>
          <w:lang w:val="uk-UA"/>
        </w:rPr>
      </w:pPr>
      <w:r w:rsidRPr="002B0CBF">
        <w:rPr>
          <w:rFonts w:ascii="Times New Roman" w:hAnsi="Times New Roman" w:cs="Times New Roman"/>
          <w:sz w:val="28"/>
          <w:szCs w:val="28"/>
          <w:lang w:val="uk-UA"/>
        </w:rPr>
        <w:t xml:space="preserve">Рецензент </w:t>
      </w:r>
      <w:r w:rsidRPr="002B0CBF">
        <w:rPr>
          <w:rFonts w:ascii="Times New Roman" w:hAnsi="Times New Roman" w:cs="Times New Roman"/>
          <w:i/>
          <w:sz w:val="28"/>
          <w:szCs w:val="28"/>
          <w:lang w:val="uk-UA"/>
        </w:rPr>
        <w:t>С. М. Гребенюк</w:t>
      </w:r>
    </w:p>
    <w:p w14:paraId="5CA09BB6" w14:textId="77777777" w:rsidR="009B663F" w:rsidRPr="002B0CBF" w:rsidRDefault="009B663F" w:rsidP="009B663F">
      <w:pPr>
        <w:ind w:left="-18"/>
        <w:jc w:val="center"/>
        <w:rPr>
          <w:rFonts w:ascii="Times New Roman" w:hAnsi="Times New Roman" w:cs="Times New Roman"/>
          <w:sz w:val="28"/>
          <w:szCs w:val="28"/>
          <w:lang w:val="uk-UA"/>
        </w:rPr>
      </w:pPr>
      <w:r w:rsidRPr="002B0CBF">
        <w:rPr>
          <w:rFonts w:ascii="Times New Roman" w:hAnsi="Times New Roman" w:cs="Times New Roman"/>
          <w:sz w:val="28"/>
          <w:szCs w:val="28"/>
          <w:lang w:val="uk-UA"/>
        </w:rPr>
        <w:t xml:space="preserve">Відповідальний за випуск </w:t>
      </w:r>
      <w:r w:rsidRPr="002B0CBF">
        <w:rPr>
          <w:rFonts w:ascii="Times New Roman" w:hAnsi="Times New Roman" w:cs="Times New Roman"/>
          <w:i/>
          <w:sz w:val="28"/>
          <w:szCs w:val="28"/>
          <w:lang w:val="uk-UA"/>
        </w:rPr>
        <w:t>І. В. Зіновєєв</w:t>
      </w:r>
    </w:p>
    <w:p w14:paraId="188270C2" w14:textId="77777777" w:rsidR="009B663F" w:rsidRPr="009B663F" w:rsidRDefault="009B663F" w:rsidP="009B663F">
      <w:pPr>
        <w:ind w:left="-18"/>
        <w:jc w:val="center"/>
        <w:rPr>
          <w:rFonts w:ascii="Times New Roman" w:hAnsi="Times New Roman" w:cs="Times New Roman"/>
          <w:i/>
          <w:sz w:val="28"/>
          <w:szCs w:val="28"/>
          <w:lang w:val="uk-UA"/>
        </w:rPr>
      </w:pPr>
      <w:r w:rsidRPr="002B0CBF">
        <w:rPr>
          <w:rFonts w:ascii="Times New Roman" w:hAnsi="Times New Roman" w:cs="Times New Roman"/>
          <w:sz w:val="28"/>
          <w:szCs w:val="28"/>
          <w:lang w:val="uk-UA"/>
        </w:rPr>
        <w:t xml:space="preserve">Коректор </w:t>
      </w:r>
      <w:r w:rsidRPr="002B0CBF">
        <w:rPr>
          <w:rFonts w:ascii="Times New Roman" w:hAnsi="Times New Roman" w:cs="Times New Roman"/>
          <w:i/>
          <w:sz w:val="28"/>
          <w:szCs w:val="28"/>
          <w:lang w:val="uk-UA"/>
        </w:rPr>
        <w:t>О. Г. Спиця</w:t>
      </w:r>
    </w:p>
    <w:p w14:paraId="5F2C7B92" w14:textId="77777777" w:rsidR="009B663F" w:rsidRPr="009B663F" w:rsidRDefault="009B663F" w:rsidP="009B663F">
      <w:pPr>
        <w:ind w:left="-18"/>
        <w:rPr>
          <w:rFonts w:ascii="Times New Roman" w:hAnsi="Times New Roman" w:cs="Times New Roman"/>
          <w:sz w:val="28"/>
          <w:szCs w:val="28"/>
          <w:u w:val="single"/>
          <w:lang w:val="uk-UA"/>
        </w:rPr>
      </w:pPr>
    </w:p>
    <w:p w14:paraId="488D799D" w14:textId="77777777" w:rsidR="009B663F" w:rsidRPr="009B663F" w:rsidRDefault="009B663F" w:rsidP="009B663F">
      <w:pPr>
        <w:ind w:left="-18"/>
        <w:rPr>
          <w:rFonts w:ascii="Times New Roman" w:hAnsi="Times New Roman" w:cs="Times New Roman"/>
          <w:sz w:val="28"/>
          <w:szCs w:val="28"/>
          <w:u w:val="single"/>
          <w:lang w:val="uk-UA"/>
        </w:rPr>
      </w:pPr>
    </w:p>
    <w:p w14:paraId="767F5340" w14:textId="77777777" w:rsidR="009B663F" w:rsidRPr="009B663F" w:rsidRDefault="009B663F" w:rsidP="009B663F">
      <w:pPr>
        <w:ind w:left="-18"/>
        <w:rPr>
          <w:rFonts w:ascii="Times New Roman" w:hAnsi="Times New Roman" w:cs="Times New Roman"/>
          <w:sz w:val="28"/>
          <w:szCs w:val="28"/>
          <w:u w:val="single"/>
          <w:lang w:val="uk-UA"/>
        </w:rPr>
      </w:pPr>
    </w:p>
    <w:p w14:paraId="0DA9A894" w14:textId="77777777" w:rsidR="009B663F" w:rsidRPr="009B663F" w:rsidRDefault="009B663F" w:rsidP="009B663F">
      <w:pPr>
        <w:tabs>
          <w:tab w:val="left" w:pos="7740"/>
          <w:tab w:val="left" w:pos="9360"/>
        </w:tabs>
        <w:ind w:left="-18"/>
        <w:jc w:val="both"/>
        <w:rPr>
          <w:rFonts w:ascii="Times New Roman" w:hAnsi="Times New Roman" w:cs="Times New Roman"/>
          <w:sz w:val="28"/>
          <w:szCs w:val="28"/>
          <w:lang w:val="uk-UA"/>
        </w:rPr>
      </w:pPr>
    </w:p>
    <w:p w14:paraId="40B4DFA7" w14:textId="77777777" w:rsidR="009B663F" w:rsidRPr="009B663F" w:rsidRDefault="009B663F" w:rsidP="009B663F">
      <w:pPr>
        <w:widowControl w:val="0"/>
        <w:ind w:left="-18"/>
        <w:rPr>
          <w:rFonts w:ascii="Times New Roman" w:hAnsi="Times New Roman" w:cs="Times New Roman"/>
          <w:sz w:val="28"/>
          <w:szCs w:val="28"/>
          <w:lang w:val="uk-UA"/>
        </w:rPr>
      </w:pPr>
    </w:p>
    <w:p w14:paraId="75F4D1BF" w14:textId="77777777" w:rsidR="009B663F" w:rsidRPr="009B663F" w:rsidRDefault="009B663F" w:rsidP="009B663F">
      <w:pPr>
        <w:widowControl w:val="0"/>
        <w:ind w:left="-18"/>
        <w:jc w:val="both"/>
        <w:rPr>
          <w:rFonts w:ascii="Times New Roman" w:hAnsi="Times New Roman" w:cs="Times New Roman"/>
          <w:sz w:val="28"/>
          <w:szCs w:val="28"/>
          <w:lang w:val="uk-UA"/>
        </w:rPr>
      </w:pPr>
    </w:p>
    <w:p w14:paraId="4C1F828C" w14:textId="77777777" w:rsidR="009B663F" w:rsidRPr="009B663F" w:rsidRDefault="009B663F" w:rsidP="009B663F">
      <w:pPr>
        <w:rPr>
          <w:rFonts w:ascii="Times New Roman" w:hAnsi="Times New Roman" w:cs="Times New Roman"/>
          <w:sz w:val="28"/>
          <w:szCs w:val="28"/>
          <w:lang w:val="uk-UA"/>
        </w:rPr>
      </w:pPr>
    </w:p>
    <w:p w14:paraId="13CC8094" w14:textId="77777777" w:rsidR="00CA7808" w:rsidRPr="009B663F" w:rsidRDefault="00CA7808" w:rsidP="009B663F">
      <w:pPr>
        <w:pStyle w:val="71"/>
        <w:shd w:val="clear" w:color="auto" w:fill="auto"/>
        <w:spacing w:after="0" w:line="240" w:lineRule="auto"/>
        <w:ind w:firstLine="709"/>
        <w:rPr>
          <w:rStyle w:val="356"/>
          <w:sz w:val="28"/>
          <w:szCs w:val="28"/>
          <w:lang w:val="uk-UA"/>
        </w:rPr>
      </w:pPr>
    </w:p>
    <w:sectPr w:rsidR="00CA7808" w:rsidRPr="009B663F" w:rsidSect="00380516">
      <w:footerReference w:type="default" r:id="rId205"/>
      <w:type w:val="continuous"/>
      <w:pgSz w:w="11905" w:h="16837" w:code="9"/>
      <w:pgMar w:top="1134" w:right="1134" w:bottom="1134" w:left="1134" w:header="284" w:footer="68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7F61C" w14:textId="77777777" w:rsidR="0089427F" w:rsidRDefault="0089427F">
      <w:r>
        <w:separator/>
      </w:r>
    </w:p>
  </w:endnote>
  <w:endnote w:type="continuationSeparator" w:id="0">
    <w:p w14:paraId="0374C284" w14:textId="77777777" w:rsidR="0089427F" w:rsidRDefault="0089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146157556"/>
      <w:docPartObj>
        <w:docPartGallery w:val="Page Numbers (Bottom of Page)"/>
        <w:docPartUnique/>
      </w:docPartObj>
    </w:sdtPr>
    <w:sdtEndPr/>
    <w:sdtContent>
      <w:p w14:paraId="69804B9C" w14:textId="64CCE4E2" w:rsidR="00380516" w:rsidRPr="00380516" w:rsidRDefault="00380516">
        <w:pPr>
          <w:pStyle w:val="afd"/>
          <w:jc w:val="center"/>
          <w:rPr>
            <w:rFonts w:ascii="Times New Roman" w:hAnsi="Times New Roman" w:cs="Times New Roman"/>
          </w:rPr>
        </w:pPr>
        <w:r w:rsidRPr="00380516">
          <w:rPr>
            <w:rFonts w:ascii="Times New Roman" w:hAnsi="Times New Roman" w:cs="Times New Roman"/>
          </w:rPr>
          <w:fldChar w:fldCharType="begin"/>
        </w:r>
        <w:r w:rsidRPr="00380516">
          <w:rPr>
            <w:rFonts w:ascii="Times New Roman" w:hAnsi="Times New Roman" w:cs="Times New Roman"/>
          </w:rPr>
          <w:instrText>PAGE   \* MERGEFORMAT</w:instrText>
        </w:r>
        <w:r w:rsidRPr="00380516">
          <w:rPr>
            <w:rFonts w:ascii="Times New Roman" w:hAnsi="Times New Roman" w:cs="Times New Roman"/>
          </w:rPr>
          <w:fldChar w:fldCharType="separate"/>
        </w:r>
        <w:r w:rsidR="002B0CBF" w:rsidRPr="002B0CBF">
          <w:rPr>
            <w:rFonts w:ascii="Times New Roman" w:hAnsi="Times New Roman" w:cs="Times New Roman"/>
            <w:noProof/>
            <w:lang w:val="ru-RU"/>
          </w:rPr>
          <w:t>3</w:t>
        </w:r>
        <w:r w:rsidRPr="00380516">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9F8AC" w14:textId="77777777" w:rsidR="0089427F" w:rsidRDefault="0089427F">
      <w:r>
        <w:separator/>
      </w:r>
    </w:p>
  </w:footnote>
  <w:footnote w:type="continuationSeparator" w:id="0">
    <w:p w14:paraId="3FC56891" w14:textId="77777777" w:rsidR="0089427F" w:rsidRDefault="008942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7784"/>
    <w:multiLevelType w:val="multilevel"/>
    <w:tmpl w:val="1E5E7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A74BB"/>
    <w:multiLevelType w:val="multilevel"/>
    <w:tmpl w:val="74C63F62"/>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2105E"/>
    <w:multiLevelType w:val="hybridMultilevel"/>
    <w:tmpl w:val="F3221012"/>
    <w:lvl w:ilvl="0" w:tplc="F336DE18">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34F0EA7"/>
    <w:multiLevelType w:val="multilevel"/>
    <w:tmpl w:val="AB94EEB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4A97243"/>
    <w:multiLevelType w:val="hybridMultilevel"/>
    <w:tmpl w:val="AD54E6E8"/>
    <w:lvl w:ilvl="0" w:tplc="79AA0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BA5CFA"/>
    <w:multiLevelType w:val="multilevel"/>
    <w:tmpl w:val="412EF760"/>
    <w:lvl w:ilvl="0">
      <w:start w:val="7"/>
      <w:numFmt w:val="decimal"/>
      <w:lvlText w:val="6.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247A83"/>
    <w:multiLevelType w:val="hybridMultilevel"/>
    <w:tmpl w:val="AB928316"/>
    <w:lvl w:ilvl="0" w:tplc="722225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CCA596B"/>
    <w:multiLevelType w:val="hybridMultilevel"/>
    <w:tmpl w:val="55CCD78C"/>
    <w:lvl w:ilvl="0" w:tplc="91B8CC72">
      <w:numFmt w:val="bullet"/>
      <w:lvlText w:val="–"/>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DC4482C"/>
    <w:multiLevelType w:val="multilevel"/>
    <w:tmpl w:val="C81421A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4230FB"/>
    <w:multiLevelType w:val="multilevel"/>
    <w:tmpl w:val="4F26C9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AD3857"/>
    <w:multiLevelType w:val="multilevel"/>
    <w:tmpl w:val="42CAAD9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714699"/>
    <w:multiLevelType w:val="multilevel"/>
    <w:tmpl w:val="0FBAB7F6"/>
    <w:lvl w:ilvl="0">
      <w:start w:val="1"/>
      <w:numFmt w:val="decimal"/>
      <w:lvlText w:val="%1."/>
      <w:lvlJc w:val="left"/>
      <w:pPr>
        <w:ind w:left="1069" w:hanging="360"/>
      </w:pPr>
      <w:rPr>
        <w:rFonts w:hint="default"/>
        <w:b w:val="0"/>
        <w:i w:val="0"/>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129C3072"/>
    <w:multiLevelType w:val="hybridMultilevel"/>
    <w:tmpl w:val="87F8B276"/>
    <w:lvl w:ilvl="0" w:tplc="AE6CF4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BB1A53"/>
    <w:multiLevelType w:val="multilevel"/>
    <w:tmpl w:val="1D3022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3764EE"/>
    <w:multiLevelType w:val="multilevel"/>
    <w:tmpl w:val="F034A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A62785"/>
    <w:multiLevelType w:val="hybridMultilevel"/>
    <w:tmpl w:val="DE40BC6E"/>
    <w:lvl w:ilvl="0" w:tplc="30B62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AA05C8"/>
    <w:multiLevelType w:val="multilevel"/>
    <w:tmpl w:val="1F86A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134C80"/>
    <w:multiLevelType w:val="multilevel"/>
    <w:tmpl w:val="45900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0A0C6B"/>
    <w:multiLevelType w:val="hybridMultilevel"/>
    <w:tmpl w:val="AEBC0DA2"/>
    <w:lvl w:ilvl="0" w:tplc="96DE5E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15:restartNumberingAfterBreak="0">
    <w:nsid w:val="20396A44"/>
    <w:multiLevelType w:val="singleLevel"/>
    <w:tmpl w:val="3D08BA94"/>
    <w:lvl w:ilvl="0">
      <w:start w:val="1"/>
      <w:numFmt w:val="decimal"/>
      <w:lvlText w:val="%1)"/>
      <w:lvlJc w:val="left"/>
      <w:pPr>
        <w:tabs>
          <w:tab w:val="num" w:pos="360"/>
        </w:tabs>
        <w:ind w:left="360" w:hanging="360"/>
      </w:pPr>
      <w:rPr>
        <w:rFonts w:hint="default"/>
        <w:b w:val="0"/>
        <w:i w:val="0"/>
      </w:rPr>
    </w:lvl>
  </w:abstractNum>
  <w:abstractNum w:abstractNumId="20" w15:restartNumberingAfterBreak="0">
    <w:nsid w:val="22456EF4"/>
    <w:multiLevelType w:val="multilevel"/>
    <w:tmpl w:val="30A81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
      </w:rPr>
    </w:lvl>
    <w:lvl w:ilvl="3">
      <w:start w:val="5"/>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4B861DA"/>
    <w:multiLevelType w:val="multilevel"/>
    <w:tmpl w:val="29808CE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6A11776"/>
    <w:multiLevelType w:val="hybridMultilevel"/>
    <w:tmpl w:val="8C8EC04E"/>
    <w:lvl w:ilvl="0" w:tplc="74D81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6A41C6F"/>
    <w:multiLevelType w:val="hybridMultilevel"/>
    <w:tmpl w:val="05EA5DC4"/>
    <w:lvl w:ilvl="0" w:tplc="79AA0F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95F4B1E"/>
    <w:multiLevelType w:val="multilevel"/>
    <w:tmpl w:val="74AC6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F70183"/>
    <w:multiLevelType w:val="multilevel"/>
    <w:tmpl w:val="F4BC8278"/>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B157D71"/>
    <w:multiLevelType w:val="multilevel"/>
    <w:tmpl w:val="C82493B2"/>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B256981"/>
    <w:multiLevelType w:val="multilevel"/>
    <w:tmpl w:val="9F005B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103066D"/>
    <w:multiLevelType w:val="multilevel"/>
    <w:tmpl w:val="4D726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6">
      <w:start w:val="10"/>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7">
      <w:numFmt w:val="decimal"/>
      <w:lvlText w:val=""/>
      <w:lvlJc w:val="left"/>
    </w:lvl>
    <w:lvl w:ilvl="8">
      <w:numFmt w:val="decimal"/>
      <w:lvlText w:val=""/>
      <w:lvlJc w:val="left"/>
    </w:lvl>
  </w:abstractNum>
  <w:abstractNum w:abstractNumId="29" w15:restartNumberingAfterBreak="0">
    <w:nsid w:val="31E257CA"/>
    <w:multiLevelType w:val="multilevel"/>
    <w:tmpl w:val="4ACE4B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34820D7"/>
    <w:multiLevelType w:val="multilevel"/>
    <w:tmpl w:val="2390A1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015878"/>
    <w:multiLevelType w:val="multilevel"/>
    <w:tmpl w:val="1E14627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8C315D"/>
    <w:multiLevelType w:val="multilevel"/>
    <w:tmpl w:val="E0C6B06E"/>
    <w:lvl w:ilvl="0">
      <w:start w:val="3"/>
      <w:numFmt w:val="decimal"/>
      <w:lvlText w:val="6.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lowerLetter"/>
      <w:lvlText w:val="%2)"/>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n-US"/>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7992A2E"/>
    <w:multiLevelType w:val="multilevel"/>
    <w:tmpl w:val="B96C17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8862859"/>
    <w:multiLevelType w:val="singleLevel"/>
    <w:tmpl w:val="4CC69D5E"/>
    <w:lvl w:ilvl="0">
      <w:start w:val="1"/>
      <w:numFmt w:val="decimal"/>
      <w:lvlText w:val="%1."/>
      <w:lvlJc w:val="left"/>
      <w:pPr>
        <w:tabs>
          <w:tab w:val="num" w:pos="360"/>
        </w:tabs>
        <w:ind w:left="360" w:hanging="360"/>
      </w:pPr>
      <w:rPr>
        <w:rFonts w:cs="Times New Roman" w:hint="default"/>
      </w:rPr>
    </w:lvl>
  </w:abstractNum>
  <w:abstractNum w:abstractNumId="35" w15:restartNumberingAfterBreak="0">
    <w:nsid w:val="3AAF7BFB"/>
    <w:multiLevelType w:val="hybridMultilevel"/>
    <w:tmpl w:val="A1A8534C"/>
    <w:lvl w:ilvl="0" w:tplc="30B62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41895D69"/>
    <w:multiLevelType w:val="multilevel"/>
    <w:tmpl w:val="A504F5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38E4DE7"/>
    <w:multiLevelType w:val="hybridMultilevel"/>
    <w:tmpl w:val="6052A1C8"/>
    <w:lvl w:ilvl="0" w:tplc="A3BCD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7F12B7C"/>
    <w:multiLevelType w:val="multilevel"/>
    <w:tmpl w:val="D0EEE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A892E85"/>
    <w:multiLevelType w:val="multilevel"/>
    <w:tmpl w:val="AB94EEB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4D5B5CB4"/>
    <w:multiLevelType w:val="multilevel"/>
    <w:tmpl w:val="B3400BBA"/>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45075E"/>
    <w:multiLevelType w:val="multilevel"/>
    <w:tmpl w:val="DFEAD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b w:val="0"/>
        <w:i w:val="0"/>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18F2655"/>
    <w:multiLevelType w:val="multilevel"/>
    <w:tmpl w:val="7682B5F4"/>
    <w:lvl w:ilvl="0">
      <w:start w:val="1"/>
      <w:numFmt w:val="decimal"/>
      <w:lvlText w:val="%1"/>
      <w:lvlJc w:val="left"/>
      <w:pPr>
        <w:ind w:left="1065" w:hanging="705"/>
      </w:pPr>
      <w:rPr>
        <w:rFonts w:hint="default"/>
      </w:rPr>
    </w:lvl>
    <w:lvl w:ilvl="1">
      <w:start w:val="1"/>
      <w:numFmt w:val="decimal"/>
      <w:isLgl/>
      <w:lvlText w:val="%1.%2"/>
      <w:lvlJc w:val="left"/>
      <w:pPr>
        <w:ind w:left="1084" w:hanging="375"/>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3" w15:restartNumberingAfterBreak="0">
    <w:nsid w:val="51BF576D"/>
    <w:multiLevelType w:val="multilevel"/>
    <w:tmpl w:val="8C30871C"/>
    <w:lvl w:ilvl="0">
      <w:start w:val="12"/>
      <w:numFmt w:val="decimal"/>
      <w:lvlText w:val="6.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F321A1"/>
    <w:multiLevelType w:val="multilevel"/>
    <w:tmpl w:val="98DEE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4">
      <w:start w:val="1"/>
      <w:numFmt w:val="decimal"/>
      <w:lvlText w:val="%5-"/>
      <w:lvlJc w:val="left"/>
      <w:rPr>
        <w:rFonts w:ascii="Times New Roman" w:eastAsia="Times New Roman" w:hAnsi="Times New Roman" w:cs="Times New Roman"/>
        <w:b/>
        <w:bCs/>
        <w:i/>
        <w:iCs/>
        <w:smallCaps w:val="0"/>
        <w:strike w:val="0"/>
        <w:color w:val="000000"/>
        <w:spacing w:val="0"/>
        <w:w w:val="100"/>
        <w:position w:val="0"/>
        <w:sz w:val="18"/>
        <w:szCs w:val="18"/>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BEB014B"/>
    <w:multiLevelType w:val="multilevel"/>
    <w:tmpl w:val="3C4EC9F6"/>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D5A0D61"/>
    <w:multiLevelType w:val="multilevel"/>
    <w:tmpl w:val="2BACD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E291333"/>
    <w:multiLevelType w:val="multilevel"/>
    <w:tmpl w:val="298A0F5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FE7724F"/>
    <w:multiLevelType w:val="multilevel"/>
    <w:tmpl w:val="2556C95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
      </w:rPr>
    </w:lvl>
    <w:lvl w:ilvl="2">
      <w:start w:val="1"/>
      <w:numFmt w:val="lowerLetter"/>
      <w:lvlText w:val="%3)"/>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0572907"/>
    <w:multiLevelType w:val="multilevel"/>
    <w:tmpl w:val="14CC246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22C74BB"/>
    <w:multiLevelType w:val="multilevel"/>
    <w:tmpl w:val="B29A2B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1843C5"/>
    <w:multiLevelType w:val="multilevel"/>
    <w:tmpl w:val="0E402D5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4D20F18"/>
    <w:multiLevelType w:val="multilevel"/>
    <w:tmpl w:val="9FB21D78"/>
    <w:lvl w:ilvl="0">
      <w:start w:val="17"/>
      <w:numFmt w:val="decimal"/>
      <w:lvlText w:val="6.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lowerLetter"/>
      <w:lvlText w:val="%2)"/>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50B3524"/>
    <w:multiLevelType w:val="hybridMultilevel"/>
    <w:tmpl w:val="B17456D2"/>
    <w:lvl w:ilvl="0" w:tplc="79AA0F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61A48C0"/>
    <w:multiLevelType w:val="multilevel"/>
    <w:tmpl w:val="44583CD6"/>
    <w:lvl w:ilvl="0">
      <w:start w:val="27"/>
      <w:numFmt w:val="decimal"/>
      <w:lvlText w:val="6.3.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lowerLetter"/>
      <w:lvlText w:val="%2)"/>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77B29DA"/>
    <w:multiLevelType w:val="hybridMultilevel"/>
    <w:tmpl w:val="AC5E151C"/>
    <w:lvl w:ilvl="0" w:tplc="BBA674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A4A64CB"/>
    <w:multiLevelType w:val="multilevel"/>
    <w:tmpl w:val="379E16E2"/>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B5731AA"/>
    <w:multiLevelType w:val="multilevel"/>
    <w:tmpl w:val="1F86A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C610C65"/>
    <w:multiLevelType w:val="multilevel"/>
    <w:tmpl w:val="EA7C32AC"/>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DBD28AC"/>
    <w:multiLevelType w:val="hybridMultilevel"/>
    <w:tmpl w:val="9202C554"/>
    <w:lvl w:ilvl="0" w:tplc="E4FAE43E">
      <w:start w:val="1"/>
      <w:numFmt w:val="decimal"/>
      <w:lvlText w:val="%1."/>
      <w:lvlJc w:val="left"/>
      <w:pPr>
        <w:tabs>
          <w:tab w:val="num" w:pos="720"/>
        </w:tabs>
        <w:ind w:left="720" w:hanging="360"/>
      </w:pPr>
      <w:rPr>
        <w:rFonts w:ascii="Times New Roman" w:hAnsi="Times New Roman" w:hint="default"/>
        <w:b w:val="0"/>
        <w:i w:val="0"/>
        <w:color w:val="00000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713B362D"/>
    <w:multiLevelType w:val="hybridMultilevel"/>
    <w:tmpl w:val="9C90DBBC"/>
    <w:lvl w:ilvl="0" w:tplc="0E3A33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72894268"/>
    <w:multiLevelType w:val="multilevel"/>
    <w:tmpl w:val="7E108850"/>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uk"/>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4C326C7"/>
    <w:multiLevelType w:val="multilevel"/>
    <w:tmpl w:val="D3AADBD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71F336C"/>
    <w:multiLevelType w:val="hybridMultilevel"/>
    <w:tmpl w:val="9C90DBBC"/>
    <w:lvl w:ilvl="0" w:tplc="0E3A33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7A5A2010"/>
    <w:multiLevelType w:val="multilevel"/>
    <w:tmpl w:val="4C5E2BC4"/>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AE0381F"/>
    <w:multiLevelType w:val="multilevel"/>
    <w:tmpl w:val="E8D021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uk-UA"/>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BEA1C20"/>
    <w:multiLevelType w:val="multilevel"/>
    <w:tmpl w:val="E070D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BEE3967"/>
    <w:multiLevelType w:val="hybridMultilevel"/>
    <w:tmpl w:val="C67AB336"/>
    <w:lvl w:ilvl="0" w:tplc="47887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7D8C3025"/>
    <w:multiLevelType w:val="hybridMultilevel"/>
    <w:tmpl w:val="65E6AA36"/>
    <w:lvl w:ilvl="0" w:tplc="B19A15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62"/>
  </w:num>
  <w:num w:numId="3">
    <w:abstractNumId w:val="31"/>
  </w:num>
  <w:num w:numId="4">
    <w:abstractNumId w:val="8"/>
  </w:num>
  <w:num w:numId="5">
    <w:abstractNumId w:val="10"/>
  </w:num>
  <w:num w:numId="6">
    <w:abstractNumId w:val="21"/>
  </w:num>
  <w:num w:numId="7">
    <w:abstractNumId w:val="1"/>
  </w:num>
  <w:num w:numId="8">
    <w:abstractNumId w:val="45"/>
  </w:num>
  <w:num w:numId="9">
    <w:abstractNumId w:val="25"/>
  </w:num>
  <w:num w:numId="10">
    <w:abstractNumId w:val="40"/>
  </w:num>
  <w:num w:numId="11">
    <w:abstractNumId w:val="64"/>
  </w:num>
  <w:num w:numId="12">
    <w:abstractNumId w:val="50"/>
  </w:num>
  <w:num w:numId="13">
    <w:abstractNumId w:val="58"/>
  </w:num>
  <w:num w:numId="14">
    <w:abstractNumId w:val="26"/>
  </w:num>
  <w:num w:numId="15">
    <w:abstractNumId w:val="56"/>
  </w:num>
  <w:num w:numId="16">
    <w:abstractNumId w:val="49"/>
  </w:num>
  <w:num w:numId="17">
    <w:abstractNumId w:val="51"/>
  </w:num>
  <w:num w:numId="18">
    <w:abstractNumId w:val="9"/>
  </w:num>
  <w:num w:numId="19">
    <w:abstractNumId w:val="20"/>
  </w:num>
  <w:num w:numId="20">
    <w:abstractNumId w:val="65"/>
  </w:num>
  <w:num w:numId="21">
    <w:abstractNumId w:val="46"/>
  </w:num>
  <w:num w:numId="22">
    <w:abstractNumId w:val="38"/>
  </w:num>
  <w:num w:numId="23">
    <w:abstractNumId w:val="24"/>
  </w:num>
  <w:num w:numId="24">
    <w:abstractNumId w:val="17"/>
  </w:num>
  <w:num w:numId="25">
    <w:abstractNumId w:val="47"/>
  </w:num>
  <w:num w:numId="26">
    <w:abstractNumId w:val="41"/>
  </w:num>
  <w:num w:numId="27">
    <w:abstractNumId w:val="57"/>
  </w:num>
  <w:num w:numId="28">
    <w:abstractNumId w:val="0"/>
  </w:num>
  <w:num w:numId="29">
    <w:abstractNumId w:val="66"/>
  </w:num>
  <w:num w:numId="30">
    <w:abstractNumId w:val="14"/>
  </w:num>
  <w:num w:numId="31">
    <w:abstractNumId w:val="44"/>
  </w:num>
  <w:num w:numId="32">
    <w:abstractNumId w:val="61"/>
  </w:num>
  <w:num w:numId="33">
    <w:abstractNumId w:val="28"/>
  </w:num>
  <w:num w:numId="34">
    <w:abstractNumId w:val="13"/>
  </w:num>
  <w:num w:numId="35">
    <w:abstractNumId w:val="48"/>
  </w:num>
  <w:num w:numId="36">
    <w:abstractNumId w:val="32"/>
  </w:num>
  <w:num w:numId="37">
    <w:abstractNumId w:val="5"/>
  </w:num>
  <w:num w:numId="38">
    <w:abstractNumId w:val="43"/>
  </w:num>
  <w:num w:numId="39">
    <w:abstractNumId w:val="52"/>
  </w:num>
  <w:num w:numId="40">
    <w:abstractNumId w:val="54"/>
  </w:num>
  <w:num w:numId="41">
    <w:abstractNumId w:val="27"/>
  </w:num>
  <w:num w:numId="42">
    <w:abstractNumId w:val="36"/>
  </w:num>
  <w:num w:numId="43">
    <w:abstractNumId w:val="30"/>
  </w:num>
  <w:num w:numId="44">
    <w:abstractNumId w:val="29"/>
  </w:num>
  <w:num w:numId="45">
    <w:abstractNumId w:val="3"/>
  </w:num>
  <w:num w:numId="46">
    <w:abstractNumId w:val="55"/>
  </w:num>
  <w:num w:numId="47">
    <w:abstractNumId w:val="37"/>
  </w:num>
  <w:num w:numId="48">
    <w:abstractNumId w:val="60"/>
  </w:num>
  <w:num w:numId="49">
    <w:abstractNumId w:val="63"/>
  </w:num>
  <w:num w:numId="50">
    <w:abstractNumId w:val="11"/>
  </w:num>
  <w:num w:numId="51">
    <w:abstractNumId w:val="53"/>
  </w:num>
  <w:num w:numId="52">
    <w:abstractNumId w:val="4"/>
  </w:num>
  <w:num w:numId="53">
    <w:abstractNumId w:val="42"/>
  </w:num>
  <w:num w:numId="54">
    <w:abstractNumId w:val="67"/>
  </w:num>
  <w:num w:numId="55">
    <w:abstractNumId w:val="2"/>
  </w:num>
  <w:num w:numId="56">
    <w:abstractNumId w:val="22"/>
  </w:num>
  <w:num w:numId="57">
    <w:abstractNumId w:val="23"/>
  </w:num>
  <w:num w:numId="58">
    <w:abstractNumId w:val="68"/>
  </w:num>
  <w:num w:numId="59">
    <w:abstractNumId w:val="35"/>
  </w:num>
  <w:num w:numId="60">
    <w:abstractNumId w:val="15"/>
  </w:num>
  <w:num w:numId="61">
    <w:abstractNumId w:val="16"/>
  </w:num>
  <w:num w:numId="62">
    <w:abstractNumId w:val="19"/>
  </w:num>
  <w:num w:numId="63">
    <w:abstractNumId w:val="39"/>
  </w:num>
  <w:num w:numId="64">
    <w:abstractNumId w:val="18"/>
  </w:num>
  <w:num w:numId="65">
    <w:abstractNumId w:val="6"/>
  </w:num>
  <w:num w:numId="66">
    <w:abstractNumId w:val="7"/>
  </w:num>
  <w:num w:numId="67">
    <w:abstractNumId w:val="12"/>
  </w:num>
  <w:num w:numId="68">
    <w:abstractNumId w:val="34"/>
  </w:num>
  <w:num w:numId="69">
    <w:abstractNumId w:val="59"/>
  </w:num>
  <w:num w:numId="70">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81"/>
  <w:drawingGridVerticalSpacing w:val="181"/>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79"/>
    <w:rsid w:val="00023EAF"/>
    <w:rsid w:val="000264F3"/>
    <w:rsid w:val="00060079"/>
    <w:rsid w:val="000734DF"/>
    <w:rsid w:val="000B3F5A"/>
    <w:rsid w:val="000D372D"/>
    <w:rsid w:val="000D3C54"/>
    <w:rsid w:val="000F4052"/>
    <w:rsid w:val="00144CD4"/>
    <w:rsid w:val="00152C49"/>
    <w:rsid w:val="00156B27"/>
    <w:rsid w:val="001911C5"/>
    <w:rsid w:val="001A7BDD"/>
    <w:rsid w:val="001F0054"/>
    <w:rsid w:val="001F1B81"/>
    <w:rsid w:val="001F5D34"/>
    <w:rsid w:val="00250324"/>
    <w:rsid w:val="002555CB"/>
    <w:rsid w:val="00265FCB"/>
    <w:rsid w:val="002B0CBF"/>
    <w:rsid w:val="002C109B"/>
    <w:rsid w:val="002D7B2E"/>
    <w:rsid w:val="003228F0"/>
    <w:rsid w:val="00380516"/>
    <w:rsid w:val="003840C6"/>
    <w:rsid w:val="003C0046"/>
    <w:rsid w:val="003D4767"/>
    <w:rsid w:val="003D5D34"/>
    <w:rsid w:val="003E7F41"/>
    <w:rsid w:val="00442CA5"/>
    <w:rsid w:val="00443832"/>
    <w:rsid w:val="0044624E"/>
    <w:rsid w:val="00450E46"/>
    <w:rsid w:val="0047395F"/>
    <w:rsid w:val="0048247B"/>
    <w:rsid w:val="00493519"/>
    <w:rsid w:val="004967C8"/>
    <w:rsid w:val="004D5F64"/>
    <w:rsid w:val="00503FAC"/>
    <w:rsid w:val="005226E7"/>
    <w:rsid w:val="00562601"/>
    <w:rsid w:val="005775CE"/>
    <w:rsid w:val="0058773E"/>
    <w:rsid w:val="00590B62"/>
    <w:rsid w:val="005D233C"/>
    <w:rsid w:val="005D6D0A"/>
    <w:rsid w:val="005E129F"/>
    <w:rsid w:val="005E5922"/>
    <w:rsid w:val="006111C5"/>
    <w:rsid w:val="00620D2E"/>
    <w:rsid w:val="006A4658"/>
    <w:rsid w:val="006B4AE2"/>
    <w:rsid w:val="006F46DF"/>
    <w:rsid w:val="00715C35"/>
    <w:rsid w:val="00736D53"/>
    <w:rsid w:val="007605A4"/>
    <w:rsid w:val="00783501"/>
    <w:rsid w:val="007E3095"/>
    <w:rsid w:val="007F0360"/>
    <w:rsid w:val="007F4D09"/>
    <w:rsid w:val="00811325"/>
    <w:rsid w:val="008853CA"/>
    <w:rsid w:val="00892326"/>
    <w:rsid w:val="0089427F"/>
    <w:rsid w:val="008A184A"/>
    <w:rsid w:val="008A347E"/>
    <w:rsid w:val="008B1A01"/>
    <w:rsid w:val="008D7729"/>
    <w:rsid w:val="008E1231"/>
    <w:rsid w:val="00930CB7"/>
    <w:rsid w:val="009344B6"/>
    <w:rsid w:val="00941EA9"/>
    <w:rsid w:val="009448B0"/>
    <w:rsid w:val="00951B45"/>
    <w:rsid w:val="00982CD7"/>
    <w:rsid w:val="00984569"/>
    <w:rsid w:val="00995340"/>
    <w:rsid w:val="009A0ADE"/>
    <w:rsid w:val="009B663F"/>
    <w:rsid w:val="00A57F4A"/>
    <w:rsid w:val="00AC317D"/>
    <w:rsid w:val="00AE5B6D"/>
    <w:rsid w:val="00AF2A73"/>
    <w:rsid w:val="00B02C27"/>
    <w:rsid w:val="00B051FF"/>
    <w:rsid w:val="00B262B9"/>
    <w:rsid w:val="00B82031"/>
    <w:rsid w:val="00BA3ACA"/>
    <w:rsid w:val="00BE4DE4"/>
    <w:rsid w:val="00BF1372"/>
    <w:rsid w:val="00C73DD9"/>
    <w:rsid w:val="00C838C8"/>
    <w:rsid w:val="00C84EC6"/>
    <w:rsid w:val="00C96368"/>
    <w:rsid w:val="00CA024E"/>
    <w:rsid w:val="00CA7808"/>
    <w:rsid w:val="00CE3E07"/>
    <w:rsid w:val="00CF4F64"/>
    <w:rsid w:val="00D04450"/>
    <w:rsid w:val="00D04C97"/>
    <w:rsid w:val="00D157F5"/>
    <w:rsid w:val="00D41A93"/>
    <w:rsid w:val="00D42006"/>
    <w:rsid w:val="00D635A2"/>
    <w:rsid w:val="00D7383A"/>
    <w:rsid w:val="00DB080E"/>
    <w:rsid w:val="00E05D5C"/>
    <w:rsid w:val="00E2035F"/>
    <w:rsid w:val="00E229DD"/>
    <w:rsid w:val="00E50D07"/>
    <w:rsid w:val="00E87039"/>
    <w:rsid w:val="00E87EC1"/>
    <w:rsid w:val="00EB0EBB"/>
    <w:rsid w:val="00EB7237"/>
    <w:rsid w:val="00EC1F3F"/>
    <w:rsid w:val="00ED677D"/>
    <w:rsid w:val="00EE7EFF"/>
    <w:rsid w:val="00EF4EF1"/>
    <w:rsid w:val="00F10E64"/>
    <w:rsid w:val="00F333E2"/>
    <w:rsid w:val="00F706EE"/>
    <w:rsid w:val="00F82772"/>
    <w:rsid w:val="00F944D4"/>
    <w:rsid w:val="00FC3A04"/>
    <w:rsid w:val="00FC60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3FAEC61"/>
  <w15:chartTrackingRefBased/>
  <w15:docId w15:val="{66E0BA22-6AE6-4074-A951-EACF1AB1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sz w:val="24"/>
      <w:szCs w:val="24"/>
      <w:lang w:val="uk"/>
    </w:rPr>
  </w:style>
  <w:style w:type="paragraph" w:styleId="3">
    <w:name w:val="heading 3"/>
    <w:basedOn w:val="a"/>
    <w:next w:val="a"/>
    <w:link w:val="30"/>
    <w:qFormat/>
    <w:rsid w:val="00DB080E"/>
    <w:pPr>
      <w:keepNext/>
      <w:outlineLvl w:val="2"/>
    </w:pPr>
    <w:rPr>
      <w:rFonts w:ascii="Times New Roman" w:eastAsia="Times New Roman" w:hAnsi="Times New Roman" w:cs="Times New Roman"/>
      <w:b/>
      <w:color w:val="auto"/>
      <w:sz w:val="36"/>
      <w:szCs w:val="20"/>
      <w:lang w:val="ru-RU"/>
    </w:rPr>
  </w:style>
  <w:style w:type="paragraph" w:styleId="4">
    <w:name w:val="heading 4"/>
    <w:basedOn w:val="a"/>
    <w:next w:val="a"/>
    <w:link w:val="40"/>
    <w:uiPriority w:val="9"/>
    <w:semiHidden/>
    <w:unhideWhenUsed/>
    <w:qFormat/>
    <w:rsid w:val="00BF1372"/>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a4">
    <w:name w:val="Сноска_"/>
    <w:link w:val="a5"/>
    <w:rPr>
      <w:rFonts w:ascii="Times New Roman" w:eastAsia="Times New Roman" w:hAnsi="Times New Roman" w:cs="Times New Roman"/>
      <w:b w:val="0"/>
      <w:bCs w:val="0"/>
      <w:i w:val="0"/>
      <w:iCs w:val="0"/>
      <w:smallCaps w:val="0"/>
      <w:strike w:val="0"/>
      <w:sz w:val="18"/>
      <w:szCs w:val="18"/>
    </w:rPr>
  </w:style>
  <w:style w:type="character" w:customStyle="1" w:styleId="a6">
    <w:name w:val="Сноска + Не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2">
    <w:name w:val="Сноска (2)_"/>
    <w:link w:val="20"/>
    <w:rPr>
      <w:rFonts w:ascii="Times New Roman" w:eastAsia="Times New Roman" w:hAnsi="Times New Roman" w:cs="Times New Roman"/>
      <w:b w:val="0"/>
      <w:bCs w:val="0"/>
      <w:i w:val="0"/>
      <w:iCs w:val="0"/>
      <w:smallCaps w:val="0"/>
      <w:strike w:val="0"/>
      <w:spacing w:val="0"/>
      <w:sz w:val="18"/>
      <w:szCs w:val="18"/>
    </w:rPr>
  </w:style>
  <w:style w:type="character" w:customStyle="1" w:styleId="21">
    <w:name w:val="Сноска (2) + Курсив"/>
    <w:rPr>
      <w:rFonts w:ascii="Times New Roman" w:eastAsia="Times New Roman" w:hAnsi="Times New Roman" w:cs="Times New Roman"/>
      <w:b w:val="0"/>
      <w:bCs w:val="0"/>
      <w:i/>
      <w:iCs/>
      <w:smallCaps w:val="0"/>
      <w:strike w:val="0"/>
      <w:spacing w:val="0"/>
      <w:sz w:val="18"/>
      <w:szCs w:val="18"/>
    </w:rPr>
  </w:style>
  <w:style w:type="character" w:customStyle="1" w:styleId="41">
    <w:name w:val="Заголовок №4_"/>
    <w:link w:val="42"/>
    <w:rPr>
      <w:rFonts w:ascii="Times New Roman" w:eastAsia="Times New Roman" w:hAnsi="Times New Roman" w:cs="Times New Roman"/>
      <w:b w:val="0"/>
      <w:bCs w:val="0"/>
      <w:i w:val="0"/>
      <w:iCs w:val="0"/>
      <w:smallCaps w:val="0"/>
      <w:strike w:val="0"/>
      <w:spacing w:val="0"/>
      <w:sz w:val="36"/>
      <w:szCs w:val="36"/>
      <w:lang w:val="ru"/>
    </w:rPr>
  </w:style>
  <w:style w:type="character" w:customStyle="1" w:styleId="14">
    <w:name w:val="Заголовок №14_"/>
    <w:link w:val="140"/>
    <w:rPr>
      <w:rFonts w:ascii="Times New Roman" w:eastAsia="Times New Roman" w:hAnsi="Times New Roman" w:cs="Times New Roman"/>
      <w:b w:val="0"/>
      <w:bCs w:val="0"/>
      <w:i w:val="0"/>
      <w:iCs w:val="0"/>
      <w:smallCaps w:val="0"/>
      <w:strike w:val="0"/>
      <w:spacing w:val="0"/>
      <w:sz w:val="18"/>
      <w:szCs w:val="18"/>
    </w:rPr>
  </w:style>
  <w:style w:type="character" w:customStyle="1" w:styleId="22">
    <w:name w:val="Основной текст (2)_"/>
    <w:link w:val="210"/>
    <w:rPr>
      <w:rFonts w:ascii="Times New Roman" w:eastAsia="Times New Roman" w:hAnsi="Times New Roman" w:cs="Times New Roman"/>
      <w:b w:val="0"/>
      <w:bCs w:val="0"/>
      <w:i w:val="0"/>
      <w:iCs w:val="0"/>
      <w:smallCaps w:val="0"/>
      <w:strike w:val="0"/>
      <w:spacing w:val="0"/>
      <w:sz w:val="18"/>
      <w:szCs w:val="18"/>
    </w:rPr>
  </w:style>
  <w:style w:type="character" w:customStyle="1" w:styleId="31">
    <w:name w:val="Основной текст (3)_"/>
    <w:link w:val="310"/>
    <w:rPr>
      <w:rFonts w:ascii="Times New Roman" w:eastAsia="Times New Roman" w:hAnsi="Times New Roman" w:cs="Times New Roman"/>
      <w:b w:val="0"/>
      <w:bCs w:val="0"/>
      <w:i w:val="0"/>
      <w:iCs w:val="0"/>
      <w:smallCaps w:val="0"/>
      <w:strike w:val="0"/>
      <w:spacing w:val="0"/>
      <w:sz w:val="18"/>
      <w:szCs w:val="18"/>
    </w:rPr>
  </w:style>
  <w:style w:type="character" w:customStyle="1" w:styleId="a7">
    <w:name w:val="Колонтитул_"/>
    <w:link w:val="a8"/>
    <w:rPr>
      <w:rFonts w:ascii="Times New Roman" w:eastAsia="Times New Roman" w:hAnsi="Times New Roman" w:cs="Times New Roman"/>
      <w:b w:val="0"/>
      <w:bCs w:val="0"/>
      <w:i w:val="0"/>
      <w:iCs w:val="0"/>
      <w:smallCaps w:val="0"/>
      <w:strike w:val="0"/>
      <w:sz w:val="20"/>
      <w:szCs w:val="20"/>
    </w:rPr>
  </w:style>
  <w:style w:type="character" w:customStyle="1" w:styleId="95pt">
    <w:name w:val="Колонтитул + 9;5 pt"/>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32">
    <w:name w:val="Основной текст (3) + 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a9">
    <w:name w:val="Основной текст_"/>
    <w:link w:val="71"/>
    <w:rPr>
      <w:rFonts w:ascii="Times New Roman" w:eastAsia="Times New Roman" w:hAnsi="Times New Roman" w:cs="Times New Roman"/>
      <w:b w:val="0"/>
      <w:bCs w:val="0"/>
      <w:i w:val="0"/>
      <w:iCs w:val="0"/>
      <w:smallCaps w:val="0"/>
      <w:strike w:val="0"/>
      <w:spacing w:val="0"/>
      <w:sz w:val="18"/>
      <w:szCs w:val="18"/>
    </w:rPr>
  </w:style>
  <w:style w:type="character" w:customStyle="1" w:styleId="aa">
    <w:name w:val="Основной текст + Полужирный"/>
    <w:rPr>
      <w:rFonts w:ascii="Times New Roman" w:eastAsia="Times New Roman" w:hAnsi="Times New Roman" w:cs="Times New Roman"/>
      <w:b/>
      <w:bCs/>
      <w:i w:val="0"/>
      <w:iCs w:val="0"/>
      <w:smallCaps w:val="0"/>
      <w:strike w:val="0"/>
      <w:spacing w:val="0"/>
      <w:sz w:val="18"/>
      <w:szCs w:val="18"/>
      <w:lang w:val="ru"/>
    </w:rPr>
  </w:style>
  <w:style w:type="character" w:customStyle="1" w:styleId="ab">
    <w:name w:val="Оглавление_"/>
    <w:link w:val="1"/>
    <w:rPr>
      <w:rFonts w:ascii="Times New Roman" w:eastAsia="Times New Roman" w:hAnsi="Times New Roman" w:cs="Times New Roman"/>
      <w:b w:val="0"/>
      <w:bCs w:val="0"/>
      <w:i w:val="0"/>
      <w:iCs w:val="0"/>
      <w:smallCaps w:val="0"/>
      <w:strike w:val="0"/>
      <w:spacing w:val="0"/>
      <w:sz w:val="18"/>
      <w:szCs w:val="18"/>
    </w:rPr>
  </w:style>
  <w:style w:type="character" w:customStyle="1" w:styleId="ac">
    <w:name w:val="Оглавление + Полужирный"/>
    <w:rPr>
      <w:rFonts w:ascii="Times New Roman" w:eastAsia="Times New Roman" w:hAnsi="Times New Roman" w:cs="Times New Roman"/>
      <w:b/>
      <w:bCs/>
      <w:i w:val="0"/>
      <w:iCs w:val="0"/>
      <w:smallCaps w:val="0"/>
      <w:strike w:val="0"/>
      <w:spacing w:val="0"/>
      <w:sz w:val="18"/>
      <w:szCs w:val="18"/>
    </w:rPr>
  </w:style>
  <w:style w:type="character" w:customStyle="1" w:styleId="23">
    <w:name w:val="Оглавление + Полужирный2"/>
    <w:rPr>
      <w:rFonts w:ascii="Times New Roman" w:eastAsia="Times New Roman" w:hAnsi="Times New Roman" w:cs="Times New Roman"/>
      <w:b/>
      <w:bCs/>
      <w:i w:val="0"/>
      <w:iCs w:val="0"/>
      <w:smallCaps w:val="0"/>
      <w:strike w:val="0"/>
      <w:spacing w:val="0"/>
      <w:sz w:val="18"/>
      <w:szCs w:val="18"/>
    </w:rPr>
  </w:style>
  <w:style w:type="character" w:customStyle="1" w:styleId="10">
    <w:name w:val="Оглавление + Полужирный1"/>
    <w:rPr>
      <w:rFonts w:ascii="Times New Roman" w:eastAsia="Times New Roman" w:hAnsi="Times New Roman" w:cs="Times New Roman"/>
      <w:b/>
      <w:bCs/>
      <w:i w:val="0"/>
      <w:iCs w:val="0"/>
      <w:smallCaps w:val="0"/>
      <w:strike w:val="0"/>
      <w:spacing w:val="0"/>
      <w:sz w:val="18"/>
      <w:szCs w:val="18"/>
    </w:rPr>
  </w:style>
  <w:style w:type="character" w:customStyle="1" w:styleId="ad">
    <w:name w:val="Подпись к картинке_"/>
    <w:link w:val="11"/>
    <w:rPr>
      <w:rFonts w:ascii="Times New Roman" w:eastAsia="Times New Roman" w:hAnsi="Times New Roman" w:cs="Times New Roman"/>
      <w:b w:val="0"/>
      <w:bCs w:val="0"/>
      <w:i w:val="0"/>
      <w:iCs w:val="0"/>
      <w:smallCaps w:val="0"/>
      <w:strike w:val="0"/>
      <w:spacing w:val="0"/>
      <w:sz w:val="18"/>
      <w:szCs w:val="18"/>
    </w:rPr>
  </w:style>
  <w:style w:type="character" w:customStyle="1" w:styleId="24">
    <w:name w:val="Подпись к картинке (2)_"/>
    <w:link w:val="211"/>
    <w:rPr>
      <w:rFonts w:ascii="Times New Roman" w:eastAsia="Times New Roman" w:hAnsi="Times New Roman" w:cs="Times New Roman"/>
      <w:b w:val="0"/>
      <w:bCs w:val="0"/>
      <w:i w:val="0"/>
      <w:iCs w:val="0"/>
      <w:smallCaps w:val="0"/>
      <w:strike w:val="0"/>
      <w:spacing w:val="0"/>
      <w:sz w:val="18"/>
      <w:szCs w:val="18"/>
    </w:rPr>
  </w:style>
  <w:style w:type="character" w:customStyle="1" w:styleId="ae">
    <w:name w:val="Подпись к картинке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af">
    <w:name w:val="Подпись к картинке"/>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af0">
    <w:name w:val="Основной текст + Курсив"/>
    <w:rPr>
      <w:rFonts w:ascii="Times New Roman" w:eastAsia="Times New Roman" w:hAnsi="Times New Roman" w:cs="Times New Roman"/>
      <w:b w:val="0"/>
      <w:bCs w:val="0"/>
      <w:i/>
      <w:iCs/>
      <w:smallCaps w:val="0"/>
      <w:strike w:val="0"/>
      <w:spacing w:val="0"/>
      <w:sz w:val="18"/>
      <w:szCs w:val="18"/>
    </w:rPr>
  </w:style>
  <w:style w:type="character" w:customStyle="1" w:styleId="12">
    <w:name w:val="Основной текст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
    <w:name w:val="Подпись к картинке + Курсив5"/>
    <w:rPr>
      <w:rFonts w:ascii="Times New Roman" w:eastAsia="Times New Roman" w:hAnsi="Times New Roman" w:cs="Times New Roman"/>
      <w:b w:val="0"/>
      <w:bCs w:val="0"/>
      <w:i/>
      <w:iCs/>
      <w:smallCaps w:val="0"/>
      <w:strike w:val="0"/>
      <w:spacing w:val="0"/>
      <w:sz w:val="18"/>
      <w:szCs w:val="18"/>
      <w:lang w:val="en-US"/>
    </w:rPr>
  </w:style>
  <w:style w:type="character" w:customStyle="1" w:styleId="13">
    <w:name w:val="Заголовок №13_"/>
    <w:link w:val="130"/>
    <w:rPr>
      <w:rFonts w:ascii="Times New Roman" w:eastAsia="Times New Roman" w:hAnsi="Times New Roman" w:cs="Times New Roman"/>
      <w:b w:val="0"/>
      <w:bCs w:val="0"/>
      <w:i w:val="0"/>
      <w:iCs w:val="0"/>
      <w:smallCaps w:val="0"/>
      <w:strike w:val="0"/>
      <w:spacing w:val="0"/>
      <w:sz w:val="21"/>
      <w:szCs w:val="21"/>
    </w:rPr>
  </w:style>
  <w:style w:type="character" w:customStyle="1" w:styleId="139pt">
    <w:name w:val="Заголовок №13 + 9 pt"/>
    <w:rPr>
      <w:rFonts w:ascii="Times New Roman" w:eastAsia="Times New Roman" w:hAnsi="Times New Roman" w:cs="Times New Roman"/>
      <w:b w:val="0"/>
      <w:bCs w:val="0"/>
      <w:i w:val="0"/>
      <w:iCs w:val="0"/>
      <w:smallCaps w:val="0"/>
      <w:strike w:val="0"/>
      <w:spacing w:val="0"/>
      <w:sz w:val="18"/>
      <w:szCs w:val="18"/>
    </w:rPr>
  </w:style>
  <w:style w:type="character" w:customStyle="1" w:styleId="af1">
    <w:name w:val="Основной текст + Полужирный;Курсив"/>
    <w:rPr>
      <w:rFonts w:ascii="Times New Roman" w:eastAsia="Times New Roman" w:hAnsi="Times New Roman" w:cs="Times New Roman"/>
      <w:b/>
      <w:bCs/>
      <w:i/>
      <w:iCs/>
      <w:smallCaps w:val="0"/>
      <w:strike w:val="0"/>
      <w:spacing w:val="0"/>
      <w:sz w:val="18"/>
      <w:szCs w:val="18"/>
    </w:rPr>
  </w:style>
  <w:style w:type="character" w:customStyle="1" w:styleId="59">
    <w:name w:val="Основной текст + Курсив59"/>
    <w:rPr>
      <w:rFonts w:ascii="Times New Roman" w:eastAsia="Times New Roman" w:hAnsi="Times New Roman" w:cs="Times New Roman"/>
      <w:b w:val="0"/>
      <w:bCs w:val="0"/>
      <w:i/>
      <w:iCs/>
      <w:smallCaps w:val="0"/>
      <w:strike w:val="0"/>
      <w:spacing w:val="0"/>
      <w:sz w:val="18"/>
      <w:szCs w:val="18"/>
    </w:rPr>
  </w:style>
  <w:style w:type="character" w:customStyle="1" w:styleId="25">
    <w:name w:val="Основной текст2"/>
    <w:rPr>
      <w:rFonts w:ascii="Times New Roman" w:eastAsia="Times New Roman" w:hAnsi="Times New Roman" w:cs="Times New Roman"/>
      <w:b w:val="0"/>
      <w:bCs w:val="0"/>
      <w:i w:val="0"/>
      <w:iCs w:val="0"/>
      <w:smallCaps w:val="0"/>
      <w:strike w:val="0"/>
      <w:spacing w:val="0"/>
      <w:sz w:val="18"/>
      <w:szCs w:val="18"/>
    </w:rPr>
  </w:style>
  <w:style w:type="character" w:customStyle="1" w:styleId="6pt">
    <w:name w:val="Основной текст + 6 pt"/>
    <w:rPr>
      <w:rFonts w:ascii="Times New Roman" w:eastAsia="Times New Roman" w:hAnsi="Times New Roman" w:cs="Times New Roman"/>
      <w:b w:val="0"/>
      <w:bCs w:val="0"/>
      <w:i w:val="0"/>
      <w:iCs w:val="0"/>
      <w:smallCaps w:val="0"/>
      <w:strike w:val="0"/>
      <w:spacing w:val="0"/>
      <w:sz w:val="12"/>
      <w:szCs w:val="12"/>
    </w:rPr>
  </w:style>
  <w:style w:type="character" w:customStyle="1" w:styleId="5pt">
    <w:name w:val="Основной текст + Интервал 5 pt"/>
    <w:rPr>
      <w:rFonts w:ascii="Times New Roman" w:eastAsia="Times New Roman" w:hAnsi="Times New Roman" w:cs="Times New Roman"/>
      <w:b w:val="0"/>
      <w:bCs w:val="0"/>
      <w:i w:val="0"/>
      <w:iCs w:val="0"/>
      <w:smallCaps w:val="0"/>
      <w:strike w:val="0"/>
      <w:spacing w:val="100"/>
      <w:sz w:val="18"/>
      <w:szCs w:val="18"/>
    </w:rPr>
  </w:style>
  <w:style w:type="character" w:customStyle="1" w:styleId="5pt15">
    <w:name w:val="Основной текст + Интервал 5 pt15"/>
    <w:rPr>
      <w:rFonts w:ascii="Times New Roman" w:eastAsia="Times New Roman" w:hAnsi="Times New Roman" w:cs="Times New Roman"/>
      <w:b w:val="0"/>
      <w:bCs w:val="0"/>
      <w:i w:val="0"/>
      <w:iCs w:val="0"/>
      <w:smallCaps w:val="0"/>
      <w:strike w:val="0"/>
      <w:spacing w:val="100"/>
      <w:sz w:val="18"/>
      <w:szCs w:val="18"/>
    </w:rPr>
  </w:style>
  <w:style w:type="character" w:customStyle="1" w:styleId="46">
    <w:name w:val="Основной текст + Полужирный;Курсив46"/>
    <w:rPr>
      <w:rFonts w:ascii="Times New Roman" w:eastAsia="Times New Roman" w:hAnsi="Times New Roman" w:cs="Times New Roman"/>
      <w:b/>
      <w:bCs/>
      <w:i/>
      <w:iCs/>
      <w:smallCaps w:val="0"/>
      <w:strike w:val="0"/>
      <w:spacing w:val="0"/>
      <w:sz w:val="18"/>
      <w:szCs w:val="18"/>
    </w:rPr>
  </w:style>
  <w:style w:type="character" w:customStyle="1" w:styleId="131">
    <w:name w:val="Основной текст + Полужирный13"/>
    <w:rPr>
      <w:rFonts w:ascii="Times New Roman" w:eastAsia="Times New Roman" w:hAnsi="Times New Roman" w:cs="Times New Roman"/>
      <w:b/>
      <w:bCs/>
      <w:i w:val="0"/>
      <w:iCs w:val="0"/>
      <w:smallCaps w:val="0"/>
      <w:strike w:val="0"/>
      <w:spacing w:val="0"/>
      <w:sz w:val="18"/>
      <w:szCs w:val="18"/>
      <w:lang w:val="ru"/>
    </w:rPr>
  </w:style>
  <w:style w:type="character" w:customStyle="1" w:styleId="58">
    <w:name w:val="Основной текст + Курсив58"/>
    <w:rPr>
      <w:rFonts w:ascii="Times New Roman" w:eastAsia="Times New Roman" w:hAnsi="Times New Roman" w:cs="Times New Roman"/>
      <w:b w:val="0"/>
      <w:bCs w:val="0"/>
      <w:i/>
      <w:iCs/>
      <w:smallCaps w:val="0"/>
      <w:strike w:val="0"/>
      <w:spacing w:val="0"/>
      <w:sz w:val="18"/>
      <w:szCs w:val="18"/>
    </w:rPr>
  </w:style>
  <w:style w:type="character" w:customStyle="1" w:styleId="57">
    <w:name w:val="Основной текст + Курсив57"/>
    <w:rPr>
      <w:rFonts w:ascii="Times New Roman" w:eastAsia="Times New Roman" w:hAnsi="Times New Roman" w:cs="Times New Roman"/>
      <w:b w:val="0"/>
      <w:bCs w:val="0"/>
      <w:i/>
      <w:iCs/>
      <w:smallCaps w:val="0"/>
      <w:strike w:val="0"/>
      <w:spacing w:val="0"/>
      <w:sz w:val="18"/>
      <w:szCs w:val="18"/>
    </w:rPr>
  </w:style>
  <w:style w:type="character" w:customStyle="1" w:styleId="33">
    <w:name w:val="Основной текст3"/>
    <w:rPr>
      <w:rFonts w:ascii="Times New Roman" w:eastAsia="Times New Roman" w:hAnsi="Times New Roman" w:cs="Times New Roman"/>
      <w:b w:val="0"/>
      <w:bCs w:val="0"/>
      <w:i w:val="0"/>
      <w:iCs w:val="0"/>
      <w:smallCaps w:val="0"/>
      <w:strike w:val="0"/>
      <w:spacing w:val="0"/>
      <w:sz w:val="18"/>
      <w:szCs w:val="18"/>
    </w:rPr>
  </w:style>
  <w:style w:type="character" w:customStyle="1" w:styleId="8pt">
    <w:name w:val="Основной текст + 8 pt"/>
    <w:rPr>
      <w:rFonts w:ascii="Times New Roman" w:eastAsia="Times New Roman" w:hAnsi="Times New Roman" w:cs="Times New Roman"/>
      <w:b w:val="0"/>
      <w:bCs w:val="0"/>
      <w:i w:val="0"/>
      <w:iCs w:val="0"/>
      <w:smallCaps w:val="0"/>
      <w:strike w:val="0"/>
      <w:spacing w:val="0"/>
      <w:sz w:val="16"/>
      <w:szCs w:val="16"/>
    </w:rPr>
  </w:style>
  <w:style w:type="character" w:customStyle="1" w:styleId="43">
    <w:name w:val="Основной текст (4)_"/>
    <w:link w:val="44"/>
    <w:rPr>
      <w:rFonts w:ascii="Times New Roman" w:eastAsia="Times New Roman" w:hAnsi="Times New Roman" w:cs="Times New Roman"/>
      <w:b w:val="0"/>
      <w:bCs w:val="0"/>
      <w:i w:val="0"/>
      <w:iCs w:val="0"/>
      <w:smallCaps w:val="0"/>
      <w:strike w:val="0"/>
      <w:spacing w:val="0"/>
      <w:sz w:val="16"/>
      <w:szCs w:val="16"/>
    </w:rPr>
  </w:style>
  <w:style w:type="character" w:customStyle="1" w:styleId="45">
    <w:name w:val="Основной текст + Полужирный;Курсив45"/>
    <w:rPr>
      <w:rFonts w:ascii="Times New Roman" w:eastAsia="Times New Roman" w:hAnsi="Times New Roman" w:cs="Times New Roman"/>
      <w:b/>
      <w:bCs/>
      <w:i/>
      <w:iCs/>
      <w:smallCaps w:val="0"/>
      <w:strike w:val="0"/>
      <w:spacing w:val="0"/>
      <w:sz w:val="18"/>
      <w:szCs w:val="18"/>
    </w:rPr>
  </w:style>
  <w:style w:type="character" w:customStyle="1" w:styleId="5pt14">
    <w:name w:val="Основной текст + Интервал 5 pt14"/>
    <w:rPr>
      <w:rFonts w:ascii="Times New Roman" w:eastAsia="Times New Roman" w:hAnsi="Times New Roman" w:cs="Times New Roman"/>
      <w:b w:val="0"/>
      <w:bCs w:val="0"/>
      <w:i w:val="0"/>
      <w:iCs w:val="0"/>
      <w:smallCaps w:val="0"/>
      <w:strike w:val="0"/>
      <w:spacing w:val="100"/>
      <w:sz w:val="18"/>
      <w:szCs w:val="18"/>
    </w:rPr>
  </w:style>
  <w:style w:type="character" w:customStyle="1" w:styleId="56">
    <w:name w:val="Основной текст + Курсив56"/>
    <w:rPr>
      <w:rFonts w:ascii="Times New Roman" w:eastAsia="Times New Roman" w:hAnsi="Times New Roman" w:cs="Times New Roman"/>
      <w:b w:val="0"/>
      <w:bCs w:val="0"/>
      <w:i/>
      <w:iCs/>
      <w:smallCaps w:val="0"/>
      <w:strike w:val="0"/>
      <w:spacing w:val="0"/>
      <w:sz w:val="18"/>
      <w:szCs w:val="18"/>
    </w:rPr>
  </w:style>
  <w:style w:type="character" w:customStyle="1" w:styleId="47">
    <w:name w:val="Основной текст4"/>
    <w:rPr>
      <w:rFonts w:ascii="Times New Roman" w:eastAsia="Times New Roman" w:hAnsi="Times New Roman" w:cs="Times New Roman"/>
      <w:b w:val="0"/>
      <w:bCs w:val="0"/>
      <w:i w:val="0"/>
      <w:iCs w:val="0"/>
      <w:smallCaps w:val="0"/>
      <w:strike w:val="0"/>
      <w:spacing w:val="0"/>
      <w:sz w:val="18"/>
      <w:szCs w:val="18"/>
    </w:rPr>
  </w:style>
  <w:style w:type="character" w:customStyle="1" w:styleId="95pt0">
    <w:name w:val="Основной текст + 9;5 pt;Курсив;Малые прописные"/>
    <w:rPr>
      <w:rFonts w:ascii="Times New Roman" w:eastAsia="Times New Roman" w:hAnsi="Times New Roman" w:cs="Times New Roman"/>
      <w:b w:val="0"/>
      <w:bCs w:val="0"/>
      <w:i/>
      <w:iCs/>
      <w:smallCaps/>
      <w:strike w:val="0"/>
      <w:spacing w:val="0"/>
      <w:sz w:val="19"/>
      <w:szCs w:val="19"/>
    </w:rPr>
  </w:style>
  <w:style w:type="character" w:customStyle="1" w:styleId="af2">
    <w:name w:val="Основной текст + Малые прописные"/>
    <w:rPr>
      <w:rFonts w:ascii="Times New Roman" w:eastAsia="Times New Roman" w:hAnsi="Times New Roman" w:cs="Times New Roman"/>
      <w:b w:val="0"/>
      <w:bCs w:val="0"/>
      <w:i w:val="0"/>
      <w:iCs w:val="0"/>
      <w:smallCaps/>
      <w:strike w:val="0"/>
      <w:spacing w:val="0"/>
      <w:sz w:val="18"/>
      <w:szCs w:val="18"/>
    </w:rPr>
  </w:style>
  <w:style w:type="character" w:customStyle="1" w:styleId="440">
    <w:name w:val="Основной текст + Полужирный;Курсив44"/>
    <w:rPr>
      <w:rFonts w:ascii="Times New Roman" w:eastAsia="Times New Roman" w:hAnsi="Times New Roman" w:cs="Times New Roman"/>
      <w:b/>
      <w:bCs/>
      <w:i/>
      <w:iCs/>
      <w:smallCaps w:val="0"/>
      <w:strike w:val="0"/>
      <w:spacing w:val="0"/>
      <w:sz w:val="18"/>
      <w:szCs w:val="18"/>
    </w:rPr>
  </w:style>
  <w:style w:type="character" w:customStyle="1" w:styleId="8pt14">
    <w:name w:val="Основной текст + 8 pt14"/>
    <w:rPr>
      <w:rFonts w:ascii="Times New Roman" w:eastAsia="Times New Roman" w:hAnsi="Times New Roman" w:cs="Times New Roman"/>
      <w:b w:val="0"/>
      <w:bCs w:val="0"/>
      <w:i w:val="0"/>
      <w:iCs w:val="0"/>
      <w:smallCaps w:val="0"/>
      <w:strike w:val="0"/>
      <w:spacing w:val="0"/>
      <w:sz w:val="16"/>
      <w:szCs w:val="16"/>
    </w:rPr>
  </w:style>
  <w:style w:type="character" w:customStyle="1" w:styleId="430">
    <w:name w:val="Основной текст + Полужирный;Курсив43"/>
    <w:rPr>
      <w:rFonts w:ascii="Times New Roman" w:eastAsia="Times New Roman" w:hAnsi="Times New Roman" w:cs="Times New Roman"/>
      <w:b/>
      <w:bCs/>
      <w:i/>
      <w:iCs/>
      <w:smallCaps w:val="0"/>
      <w:strike w:val="0"/>
      <w:spacing w:val="0"/>
      <w:sz w:val="18"/>
      <w:szCs w:val="18"/>
    </w:rPr>
  </w:style>
  <w:style w:type="character" w:customStyle="1" w:styleId="50">
    <w:name w:val="Основной текст (5)_"/>
    <w:link w:val="51"/>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8pt13">
    <w:name w:val="Основной текст + 8 pt13"/>
    <w:rPr>
      <w:rFonts w:ascii="Times New Roman" w:eastAsia="Times New Roman" w:hAnsi="Times New Roman" w:cs="Times New Roman"/>
      <w:b w:val="0"/>
      <w:bCs w:val="0"/>
      <w:i w:val="0"/>
      <w:iCs w:val="0"/>
      <w:smallCaps w:val="0"/>
      <w:strike w:val="0"/>
      <w:spacing w:val="0"/>
      <w:sz w:val="16"/>
      <w:szCs w:val="16"/>
    </w:rPr>
  </w:style>
  <w:style w:type="character" w:customStyle="1" w:styleId="52">
    <w:name w:val="Основной текст5"/>
    <w:rPr>
      <w:rFonts w:ascii="Times New Roman" w:eastAsia="Times New Roman" w:hAnsi="Times New Roman" w:cs="Times New Roman"/>
      <w:b w:val="0"/>
      <w:bCs w:val="0"/>
      <w:i w:val="0"/>
      <w:iCs w:val="0"/>
      <w:smallCaps w:val="0"/>
      <w:strike w:val="0"/>
      <w:spacing w:val="0"/>
      <w:sz w:val="18"/>
      <w:szCs w:val="18"/>
    </w:rPr>
  </w:style>
  <w:style w:type="character" w:customStyle="1" w:styleId="6">
    <w:name w:val="Основной текст (6)_"/>
    <w:link w:val="61"/>
    <w:rPr>
      <w:rFonts w:ascii="Times New Roman" w:eastAsia="Times New Roman" w:hAnsi="Times New Roman" w:cs="Times New Roman"/>
      <w:b w:val="0"/>
      <w:bCs w:val="0"/>
      <w:i w:val="0"/>
      <w:iCs w:val="0"/>
      <w:smallCaps w:val="0"/>
      <w:strike w:val="0"/>
      <w:sz w:val="18"/>
      <w:szCs w:val="18"/>
    </w:rPr>
  </w:style>
  <w:style w:type="character" w:customStyle="1" w:styleId="60">
    <w:name w:val="Основной текст (6) + Не полужирный;Не курсив"/>
    <w:rPr>
      <w:rFonts w:ascii="Times New Roman" w:eastAsia="Times New Roman" w:hAnsi="Times New Roman" w:cs="Times New Roman"/>
      <w:b/>
      <w:bCs/>
      <w:i/>
      <w:iCs/>
      <w:smallCaps w:val="0"/>
      <w:strike w:val="0"/>
      <w:spacing w:val="0"/>
      <w:sz w:val="18"/>
      <w:szCs w:val="18"/>
    </w:rPr>
  </w:style>
  <w:style w:type="character" w:customStyle="1" w:styleId="122">
    <w:name w:val="Заголовок №12 (2)_"/>
    <w:link w:val="122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221">
    <w:name w:val="Заголовок №12 (2) + Не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420">
    <w:name w:val="Основной текст + Полужирный;Курсив42"/>
    <w:rPr>
      <w:rFonts w:ascii="Times New Roman" w:eastAsia="Times New Roman" w:hAnsi="Times New Roman" w:cs="Times New Roman"/>
      <w:b/>
      <w:bCs/>
      <w:i/>
      <w:iCs/>
      <w:smallCaps w:val="0"/>
      <w:strike w:val="0"/>
      <w:spacing w:val="0"/>
      <w:sz w:val="18"/>
      <w:szCs w:val="18"/>
    </w:rPr>
  </w:style>
  <w:style w:type="character" w:customStyle="1" w:styleId="55">
    <w:name w:val="Основной текст + Курсив55"/>
    <w:rPr>
      <w:rFonts w:ascii="Times New Roman" w:eastAsia="Times New Roman" w:hAnsi="Times New Roman" w:cs="Times New Roman"/>
      <w:b w:val="0"/>
      <w:bCs w:val="0"/>
      <w:i/>
      <w:iCs/>
      <w:smallCaps w:val="0"/>
      <w:strike w:val="0"/>
      <w:spacing w:val="0"/>
      <w:sz w:val="18"/>
      <w:szCs w:val="18"/>
    </w:rPr>
  </w:style>
  <w:style w:type="character" w:customStyle="1" w:styleId="62">
    <w:name w:val="Основной текст6"/>
    <w:rPr>
      <w:rFonts w:ascii="Times New Roman" w:eastAsia="Times New Roman" w:hAnsi="Times New Roman" w:cs="Times New Roman"/>
      <w:b w:val="0"/>
      <w:bCs w:val="0"/>
      <w:i w:val="0"/>
      <w:iCs w:val="0"/>
      <w:smallCaps w:val="0"/>
      <w:strike w:val="0"/>
      <w:spacing w:val="0"/>
      <w:sz w:val="18"/>
      <w:szCs w:val="18"/>
    </w:rPr>
  </w:style>
  <w:style w:type="character" w:customStyle="1" w:styleId="53">
    <w:name w:val="Подпись к картинке5"/>
    <w:rPr>
      <w:rFonts w:ascii="Times New Roman" w:eastAsia="Times New Roman" w:hAnsi="Times New Roman" w:cs="Times New Roman"/>
      <w:b w:val="0"/>
      <w:bCs w:val="0"/>
      <w:i w:val="0"/>
      <w:iCs w:val="0"/>
      <w:smallCaps w:val="0"/>
      <w:strike w:val="0"/>
      <w:spacing w:val="0"/>
      <w:sz w:val="18"/>
      <w:szCs w:val="18"/>
    </w:rPr>
  </w:style>
  <w:style w:type="character" w:customStyle="1" w:styleId="7">
    <w:name w:val="Основной текст7"/>
    <w:rPr>
      <w:rFonts w:ascii="Times New Roman" w:eastAsia="Times New Roman" w:hAnsi="Times New Roman" w:cs="Times New Roman"/>
      <w:b w:val="0"/>
      <w:bCs w:val="0"/>
      <w:i w:val="0"/>
      <w:iCs w:val="0"/>
      <w:smallCaps w:val="0"/>
      <w:strike w:val="0"/>
      <w:spacing w:val="0"/>
      <w:sz w:val="18"/>
      <w:szCs w:val="18"/>
    </w:rPr>
  </w:style>
  <w:style w:type="character" w:customStyle="1" w:styleId="70">
    <w:name w:val="Основной текст (7)_"/>
    <w:link w:val="72"/>
    <w:rPr>
      <w:rFonts w:ascii="Times New Roman" w:eastAsia="Times New Roman" w:hAnsi="Times New Roman" w:cs="Times New Roman"/>
      <w:b w:val="0"/>
      <w:bCs w:val="0"/>
      <w:i w:val="0"/>
      <w:iCs w:val="0"/>
      <w:smallCaps w:val="0"/>
      <w:strike w:val="0"/>
      <w:sz w:val="20"/>
      <w:szCs w:val="20"/>
      <w:lang w:val="en-US"/>
    </w:rPr>
  </w:style>
  <w:style w:type="character" w:customStyle="1" w:styleId="8">
    <w:name w:val="Основной текст (8)_"/>
    <w:link w:val="80"/>
    <w:rPr>
      <w:rFonts w:ascii="Times New Roman" w:eastAsia="Times New Roman" w:hAnsi="Times New Roman" w:cs="Times New Roman"/>
      <w:b w:val="0"/>
      <w:bCs w:val="0"/>
      <w:i w:val="0"/>
      <w:iCs w:val="0"/>
      <w:smallCaps w:val="0"/>
      <w:strike w:val="0"/>
      <w:spacing w:val="-30"/>
      <w:sz w:val="48"/>
      <w:szCs w:val="48"/>
    </w:rPr>
  </w:style>
  <w:style w:type="character" w:customStyle="1" w:styleId="af3">
    <w:name w:val="Подпись к таблице_"/>
    <w:link w:val="15"/>
    <w:rPr>
      <w:rFonts w:ascii="Times New Roman" w:eastAsia="Times New Roman" w:hAnsi="Times New Roman" w:cs="Times New Roman"/>
      <w:b w:val="0"/>
      <w:bCs w:val="0"/>
      <w:i w:val="0"/>
      <w:iCs w:val="0"/>
      <w:smallCaps w:val="0"/>
      <w:strike w:val="0"/>
      <w:spacing w:val="0"/>
      <w:sz w:val="18"/>
      <w:szCs w:val="18"/>
    </w:rPr>
  </w:style>
  <w:style w:type="character" w:customStyle="1" w:styleId="af4">
    <w:name w:val="Подпись к таблице + Курсив"/>
    <w:rPr>
      <w:rFonts w:ascii="Times New Roman" w:eastAsia="Times New Roman" w:hAnsi="Times New Roman" w:cs="Times New Roman"/>
      <w:b w:val="0"/>
      <w:bCs w:val="0"/>
      <w:i/>
      <w:iCs/>
      <w:smallCaps w:val="0"/>
      <w:strike w:val="0"/>
      <w:spacing w:val="0"/>
      <w:sz w:val="18"/>
      <w:szCs w:val="18"/>
    </w:rPr>
  </w:style>
  <w:style w:type="character" w:customStyle="1" w:styleId="120">
    <w:name w:val="Заголовок №12_"/>
    <w:link w:val="12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23">
    <w:name w:val="Заголовок №12 +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54">
    <w:name w:val="Основной текст + Курсив54"/>
    <w:rPr>
      <w:rFonts w:ascii="Times New Roman" w:eastAsia="Times New Roman" w:hAnsi="Times New Roman" w:cs="Times New Roman"/>
      <w:b w:val="0"/>
      <w:bCs w:val="0"/>
      <w:i/>
      <w:iCs/>
      <w:smallCaps w:val="0"/>
      <w:strike w:val="0"/>
      <w:spacing w:val="0"/>
      <w:sz w:val="18"/>
      <w:szCs w:val="18"/>
      <w:lang w:val="en-US"/>
    </w:rPr>
  </w:style>
  <w:style w:type="character" w:customStyle="1" w:styleId="81">
    <w:name w:val="Основной текст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
    <w:name w:val="Основной текст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8pt12">
    <w:name w:val="Основной текст + 8 pt12"/>
    <w:rPr>
      <w:rFonts w:ascii="Times New Roman" w:eastAsia="Times New Roman" w:hAnsi="Times New Roman" w:cs="Times New Roman"/>
      <w:b w:val="0"/>
      <w:bCs w:val="0"/>
      <w:i w:val="0"/>
      <w:iCs w:val="0"/>
      <w:smallCaps w:val="0"/>
      <w:strike w:val="0"/>
      <w:spacing w:val="0"/>
      <w:sz w:val="16"/>
      <w:szCs w:val="16"/>
    </w:rPr>
  </w:style>
  <w:style w:type="character" w:customStyle="1" w:styleId="90">
    <w:name w:val="Заголовок №9_"/>
    <w:link w:val="9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2">
    <w:name w:val="Заголовок №9"/>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105pt">
    <w:name w:val="Заголовок №9 + 10;5 pt;Малые прописные"/>
    <w:rPr>
      <w:rFonts w:ascii="Times New Roman" w:eastAsia="Times New Roman" w:hAnsi="Times New Roman" w:cs="Times New Roman"/>
      <w:b w:val="0"/>
      <w:bCs w:val="0"/>
      <w:i w:val="0"/>
      <w:iCs w:val="0"/>
      <w:smallCaps/>
      <w:strike w:val="0"/>
      <w:spacing w:val="0"/>
      <w:sz w:val="21"/>
      <w:szCs w:val="21"/>
      <w:lang w:val="en-US"/>
    </w:rPr>
  </w:style>
  <w:style w:type="character" w:customStyle="1" w:styleId="920">
    <w:name w:val="Заголовок №9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45pt">
    <w:name w:val="Заголовок №9 + 4;5 pt"/>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93">
    <w:name w:val="Основной текст (9)_"/>
    <w:link w:val="910"/>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6">
    <w:name w:val="Основной текст (2) + Не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264">
    <w:name w:val="Основной текст (2) + Не курсив64"/>
    <w:rPr>
      <w:rFonts w:ascii="Times New Roman" w:eastAsia="Times New Roman" w:hAnsi="Times New Roman" w:cs="Times New Roman"/>
      <w:b w:val="0"/>
      <w:bCs w:val="0"/>
      <w:i/>
      <w:iCs/>
      <w:smallCaps w:val="0"/>
      <w:strike w:val="0"/>
      <w:spacing w:val="0"/>
      <w:sz w:val="18"/>
      <w:szCs w:val="18"/>
      <w:lang w:val="en-US"/>
    </w:rPr>
  </w:style>
  <w:style w:type="character" w:customStyle="1" w:styleId="263">
    <w:name w:val="Основной текст (2) + Не курсив63"/>
    <w:rPr>
      <w:rFonts w:ascii="Times New Roman" w:eastAsia="Times New Roman" w:hAnsi="Times New Roman" w:cs="Times New Roman"/>
      <w:b w:val="0"/>
      <w:bCs w:val="0"/>
      <w:i/>
      <w:iCs/>
      <w:smallCaps w:val="0"/>
      <w:strike w:val="0"/>
      <w:spacing w:val="0"/>
      <w:sz w:val="18"/>
      <w:szCs w:val="18"/>
    </w:rPr>
  </w:style>
  <w:style w:type="character" w:customStyle="1" w:styleId="100">
    <w:name w:val="Основной текст (10)_"/>
    <w:link w:val="10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2">
    <w:name w:val="Основной текст (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3">
    <w:name w:val="Основной текст (10)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043">
    <w:name w:val="Основной текст (10)4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10">
    <w:name w:val="Основной текст + Полужирный;Курсив41"/>
    <w:rPr>
      <w:rFonts w:ascii="Times New Roman" w:eastAsia="Times New Roman" w:hAnsi="Times New Roman" w:cs="Times New Roman"/>
      <w:b/>
      <w:bCs/>
      <w:i/>
      <w:iCs/>
      <w:smallCaps w:val="0"/>
      <w:strike w:val="0"/>
      <w:spacing w:val="0"/>
      <w:sz w:val="18"/>
      <w:szCs w:val="18"/>
    </w:rPr>
  </w:style>
  <w:style w:type="character" w:customStyle="1" w:styleId="25pt">
    <w:name w:val="Основной текст (2) + 5 pt;Не курсив;Малые прописные"/>
    <w:rPr>
      <w:rFonts w:ascii="Times New Roman" w:eastAsia="Times New Roman" w:hAnsi="Times New Roman" w:cs="Times New Roman"/>
      <w:b w:val="0"/>
      <w:bCs w:val="0"/>
      <w:i/>
      <w:iCs/>
      <w:smallCaps/>
      <w:strike w:val="0"/>
      <w:spacing w:val="0"/>
      <w:sz w:val="10"/>
      <w:szCs w:val="10"/>
    </w:rPr>
  </w:style>
  <w:style w:type="character" w:customStyle="1" w:styleId="5pt13">
    <w:name w:val="Основной текст + Интервал 5 pt13"/>
    <w:rPr>
      <w:rFonts w:ascii="Times New Roman" w:eastAsia="Times New Roman" w:hAnsi="Times New Roman" w:cs="Times New Roman"/>
      <w:b w:val="0"/>
      <w:bCs w:val="0"/>
      <w:i w:val="0"/>
      <w:iCs w:val="0"/>
      <w:smallCaps w:val="0"/>
      <w:strike w:val="0"/>
      <w:spacing w:val="100"/>
      <w:sz w:val="18"/>
      <w:szCs w:val="18"/>
    </w:rPr>
  </w:style>
  <w:style w:type="character" w:customStyle="1" w:styleId="530">
    <w:name w:val="Основной текст + Курсив53"/>
    <w:rPr>
      <w:rFonts w:ascii="Times New Roman" w:eastAsia="Times New Roman" w:hAnsi="Times New Roman" w:cs="Times New Roman"/>
      <w:b w:val="0"/>
      <w:bCs w:val="0"/>
      <w:i/>
      <w:iCs/>
      <w:smallCaps w:val="0"/>
      <w:strike w:val="0"/>
      <w:spacing w:val="0"/>
      <w:sz w:val="18"/>
      <w:szCs w:val="18"/>
    </w:rPr>
  </w:style>
  <w:style w:type="character" w:customStyle="1" w:styleId="104">
    <w:name w:val="Основной текст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
    <w:name w:val="Основной текст + Полужирный;Курсив40"/>
    <w:rPr>
      <w:rFonts w:ascii="Times New Roman" w:eastAsia="Times New Roman" w:hAnsi="Times New Roman" w:cs="Times New Roman"/>
      <w:b/>
      <w:bCs/>
      <w:i/>
      <w:iCs/>
      <w:smallCaps w:val="0"/>
      <w:strike w:val="0"/>
      <w:spacing w:val="0"/>
      <w:sz w:val="18"/>
      <w:szCs w:val="18"/>
    </w:rPr>
  </w:style>
  <w:style w:type="character" w:customStyle="1" w:styleId="8pt0">
    <w:name w:val="Основной текст + 8 pt;Курсив"/>
    <w:rPr>
      <w:rFonts w:ascii="Times New Roman" w:eastAsia="Times New Roman" w:hAnsi="Times New Roman" w:cs="Times New Roman"/>
      <w:b w:val="0"/>
      <w:bCs w:val="0"/>
      <w:i/>
      <w:iCs/>
      <w:smallCaps w:val="0"/>
      <w:strike w:val="0"/>
      <w:spacing w:val="0"/>
      <w:sz w:val="16"/>
      <w:szCs w:val="16"/>
      <w:lang w:val="en-US"/>
    </w:rPr>
  </w:style>
  <w:style w:type="character" w:customStyle="1" w:styleId="110">
    <w:name w:val="Основной текст (11)_"/>
    <w:link w:val="111"/>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520">
    <w:name w:val="Основной текст + Курсив52"/>
    <w:rPr>
      <w:rFonts w:ascii="Times New Roman" w:eastAsia="Times New Roman" w:hAnsi="Times New Roman" w:cs="Times New Roman"/>
      <w:b w:val="0"/>
      <w:bCs w:val="0"/>
      <w:i/>
      <w:iCs/>
      <w:smallCaps w:val="0"/>
      <w:strike w:val="0"/>
      <w:spacing w:val="0"/>
      <w:sz w:val="18"/>
      <w:szCs w:val="18"/>
      <w:lang w:val="en-US"/>
    </w:rPr>
  </w:style>
  <w:style w:type="character" w:customStyle="1" w:styleId="112">
    <w:name w:val="Основной текст1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8">
    <w:name w:val="Подпись к таблице (4)_"/>
    <w:link w:val="49"/>
    <w:rPr>
      <w:rFonts w:ascii="Times New Roman" w:eastAsia="Times New Roman" w:hAnsi="Times New Roman" w:cs="Times New Roman"/>
      <w:b w:val="0"/>
      <w:bCs w:val="0"/>
      <w:i w:val="0"/>
      <w:iCs w:val="0"/>
      <w:smallCaps w:val="0"/>
      <w:strike w:val="0"/>
      <w:spacing w:val="0"/>
      <w:sz w:val="18"/>
      <w:szCs w:val="18"/>
    </w:rPr>
  </w:style>
  <w:style w:type="character" w:customStyle="1" w:styleId="4a">
    <w:name w:val="Подпись к таблице + Курсив4"/>
    <w:rPr>
      <w:rFonts w:ascii="Times New Roman" w:eastAsia="Times New Roman" w:hAnsi="Times New Roman" w:cs="Times New Roman"/>
      <w:b w:val="0"/>
      <w:bCs w:val="0"/>
      <w:i/>
      <w:iCs/>
      <w:smallCaps w:val="0"/>
      <w:strike w:val="0"/>
      <w:spacing w:val="0"/>
      <w:sz w:val="18"/>
      <w:szCs w:val="18"/>
    </w:rPr>
  </w:style>
  <w:style w:type="character" w:customStyle="1" w:styleId="39">
    <w:name w:val="Основной текст + Полужирный;Курсив39"/>
    <w:rPr>
      <w:rFonts w:ascii="Times New Roman" w:eastAsia="Times New Roman" w:hAnsi="Times New Roman" w:cs="Times New Roman"/>
      <w:b/>
      <w:bCs/>
      <w:i/>
      <w:iCs/>
      <w:smallCaps w:val="0"/>
      <w:strike w:val="0"/>
      <w:spacing w:val="0"/>
      <w:sz w:val="18"/>
      <w:szCs w:val="18"/>
    </w:rPr>
  </w:style>
  <w:style w:type="character" w:customStyle="1" w:styleId="124">
    <w:name w:val="Основной текст + Полужирный12"/>
    <w:rPr>
      <w:rFonts w:ascii="Times New Roman" w:eastAsia="Times New Roman" w:hAnsi="Times New Roman" w:cs="Times New Roman"/>
      <w:b/>
      <w:bCs/>
      <w:i w:val="0"/>
      <w:iCs w:val="0"/>
      <w:smallCaps w:val="0"/>
      <w:strike w:val="0"/>
      <w:spacing w:val="0"/>
      <w:sz w:val="18"/>
      <w:szCs w:val="18"/>
    </w:rPr>
  </w:style>
  <w:style w:type="character" w:customStyle="1" w:styleId="45pt">
    <w:name w:val="Основной текст + 4;5 pt"/>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55pt0pt">
    <w:name w:val="Основной текст + 5;5 pt;Курсив;Интервал 0 pt"/>
    <w:rPr>
      <w:rFonts w:ascii="Times New Roman" w:eastAsia="Times New Roman" w:hAnsi="Times New Roman" w:cs="Times New Roman"/>
      <w:b w:val="0"/>
      <w:bCs w:val="0"/>
      <w:i/>
      <w:iCs/>
      <w:smallCaps w:val="0"/>
      <w:strike w:val="0"/>
      <w:spacing w:val="10"/>
      <w:sz w:val="11"/>
      <w:szCs w:val="11"/>
    </w:rPr>
  </w:style>
  <w:style w:type="character" w:customStyle="1" w:styleId="45pt0">
    <w:name w:val="Основной текст + 4;5 pt;Курсив"/>
    <w:rPr>
      <w:rFonts w:ascii="Times New Roman" w:eastAsia="Times New Roman" w:hAnsi="Times New Roman" w:cs="Times New Roman"/>
      <w:b w:val="0"/>
      <w:bCs w:val="0"/>
      <w:i/>
      <w:iCs/>
      <w:smallCaps w:val="0"/>
      <w:strike w:val="0"/>
      <w:spacing w:val="0"/>
      <w:sz w:val="9"/>
      <w:szCs w:val="9"/>
      <w:lang w:val="en-US"/>
    </w:rPr>
  </w:style>
  <w:style w:type="character" w:customStyle="1" w:styleId="1015">
    <w:name w:val="Основной текст (10) + Курсив15"/>
    <w:rPr>
      <w:rFonts w:ascii="Times New Roman" w:eastAsia="Times New Roman" w:hAnsi="Times New Roman" w:cs="Times New Roman"/>
      <w:b w:val="0"/>
      <w:bCs w:val="0"/>
      <w:i/>
      <w:iCs/>
      <w:smallCaps w:val="0"/>
      <w:strike w:val="0"/>
      <w:spacing w:val="0"/>
      <w:sz w:val="18"/>
      <w:szCs w:val="18"/>
      <w:lang w:val="en-US"/>
    </w:rPr>
  </w:style>
  <w:style w:type="character" w:customStyle="1" w:styleId="1042">
    <w:name w:val="Основной текст (10)4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8pt">
    <w:name w:val="Основной текст (10) + 8 pt;Курсив"/>
    <w:rPr>
      <w:rFonts w:ascii="Times New Roman" w:eastAsia="Times New Roman" w:hAnsi="Times New Roman" w:cs="Times New Roman"/>
      <w:b w:val="0"/>
      <w:bCs w:val="0"/>
      <w:i/>
      <w:iCs/>
      <w:smallCaps w:val="0"/>
      <w:strike w:val="0"/>
      <w:spacing w:val="0"/>
      <w:sz w:val="16"/>
      <w:szCs w:val="16"/>
      <w:lang w:val="ru"/>
    </w:rPr>
  </w:style>
  <w:style w:type="character" w:customStyle="1" w:styleId="575pt">
    <w:name w:val="Основной текст (5) + 7;5 pt;Не курсив"/>
    <w:rPr>
      <w:rFonts w:ascii="Times New Roman" w:eastAsia="Times New Roman" w:hAnsi="Times New Roman" w:cs="Times New Roman"/>
      <w:b w:val="0"/>
      <w:bCs w:val="0"/>
      <w:i/>
      <w:iCs/>
      <w:smallCaps w:val="0"/>
      <w:strike w:val="0"/>
      <w:spacing w:val="0"/>
      <w:sz w:val="15"/>
      <w:szCs w:val="15"/>
      <w:lang w:val="en-US"/>
    </w:rPr>
  </w:style>
  <w:style w:type="character" w:customStyle="1" w:styleId="8pt11">
    <w:name w:val="Основной текст + 8 pt11"/>
    <w:rPr>
      <w:rFonts w:ascii="Times New Roman" w:eastAsia="Times New Roman" w:hAnsi="Times New Roman" w:cs="Times New Roman"/>
      <w:b w:val="0"/>
      <w:bCs w:val="0"/>
      <w:i w:val="0"/>
      <w:iCs w:val="0"/>
      <w:smallCaps w:val="0"/>
      <w:strike w:val="0"/>
      <w:spacing w:val="0"/>
      <w:sz w:val="16"/>
      <w:szCs w:val="16"/>
    </w:rPr>
  </w:style>
  <w:style w:type="character" w:customStyle="1" w:styleId="510">
    <w:name w:val="Основной текст + Курсив51"/>
    <w:rPr>
      <w:rFonts w:ascii="Times New Roman" w:eastAsia="Times New Roman" w:hAnsi="Times New Roman" w:cs="Times New Roman"/>
      <w:b w:val="0"/>
      <w:bCs w:val="0"/>
      <w:i/>
      <w:iCs/>
      <w:smallCaps w:val="0"/>
      <w:strike w:val="0"/>
      <w:spacing w:val="0"/>
      <w:sz w:val="18"/>
      <w:szCs w:val="18"/>
      <w:lang w:val="en-US"/>
    </w:rPr>
  </w:style>
  <w:style w:type="character" w:customStyle="1" w:styleId="125">
    <w:name w:val="Основной текст1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75pt">
    <w:name w:val="Основной текст + 7;5 pt"/>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38">
    <w:name w:val="Основной текст + Полужирный;Курсив38"/>
    <w:rPr>
      <w:rFonts w:ascii="Times New Roman" w:eastAsia="Times New Roman" w:hAnsi="Times New Roman" w:cs="Times New Roman"/>
      <w:b/>
      <w:bCs/>
      <w:i/>
      <w:iCs/>
      <w:smallCaps w:val="0"/>
      <w:strike w:val="0"/>
      <w:spacing w:val="0"/>
      <w:sz w:val="18"/>
      <w:szCs w:val="18"/>
    </w:rPr>
  </w:style>
  <w:style w:type="character" w:customStyle="1" w:styleId="630">
    <w:name w:val="Основной текст (6) + Не полужирный;Не курсив30"/>
    <w:rPr>
      <w:rFonts w:ascii="Times New Roman" w:eastAsia="Times New Roman" w:hAnsi="Times New Roman" w:cs="Times New Roman"/>
      <w:b/>
      <w:bCs/>
      <w:i/>
      <w:iCs/>
      <w:smallCaps w:val="0"/>
      <w:strike w:val="0"/>
      <w:spacing w:val="0"/>
      <w:sz w:val="18"/>
      <w:szCs w:val="18"/>
      <w:lang w:val="ru"/>
    </w:rPr>
  </w:style>
  <w:style w:type="character" w:customStyle="1" w:styleId="500">
    <w:name w:val="Основной текст + Курсив50"/>
    <w:rPr>
      <w:rFonts w:ascii="Times New Roman" w:eastAsia="Times New Roman" w:hAnsi="Times New Roman" w:cs="Times New Roman"/>
      <w:b w:val="0"/>
      <w:bCs w:val="0"/>
      <w:i/>
      <w:iCs/>
      <w:smallCaps w:val="0"/>
      <w:strike w:val="0"/>
      <w:spacing w:val="0"/>
      <w:sz w:val="18"/>
      <w:szCs w:val="18"/>
      <w:lang w:val="en-US"/>
    </w:rPr>
  </w:style>
  <w:style w:type="character" w:customStyle="1" w:styleId="132">
    <w:name w:val="Основной текст13"/>
    <w:rPr>
      <w:rFonts w:ascii="Times New Roman" w:eastAsia="Times New Roman" w:hAnsi="Times New Roman" w:cs="Times New Roman"/>
      <w:b w:val="0"/>
      <w:bCs w:val="0"/>
      <w:i w:val="0"/>
      <w:iCs w:val="0"/>
      <w:smallCaps w:val="0"/>
      <w:strike w:val="0"/>
      <w:spacing w:val="0"/>
      <w:sz w:val="18"/>
      <w:szCs w:val="18"/>
    </w:rPr>
  </w:style>
  <w:style w:type="character" w:customStyle="1" w:styleId="27">
    <w:name w:val="Подпись к таблице (2)_"/>
    <w:link w:val="28"/>
    <w:rPr>
      <w:rFonts w:ascii="Times New Roman" w:eastAsia="Times New Roman" w:hAnsi="Times New Roman" w:cs="Times New Roman"/>
      <w:b w:val="0"/>
      <w:bCs w:val="0"/>
      <w:i w:val="0"/>
      <w:iCs w:val="0"/>
      <w:smallCaps w:val="0"/>
      <w:strike w:val="0"/>
      <w:spacing w:val="0"/>
      <w:sz w:val="16"/>
      <w:szCs w:val="16"/>
    </w:rPr>
  </w:style>
  <w:style w:type="character" w:customStyle="1" w:styleId="34">
    <w:name w:val="Подпись к таблице (3)_"/>
    <w:link w:val="35"/>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37">
    <w:name w:val="Основной текст + Полужирный;Курсив37"/>
    <w:rPr>
      <w:rFonts w:ascii="Times New Roman" w:eastAsia="Times New Roman" w:hAnsi="Times New Roman" w:cs="Times New Roman"/>
      <w:b/>
      <w:bCs/>
      <w:i/>
      <w:iCs/>
      <w:smallCaps w:val="0"/>
      <w:strike w:val="0"/>
      <w:spacing w:val="0"/>
      <w:sz w:val="18"/>
      <w:szCs w:val="18"/>
    </w:rPr>
  </w:style>
  <w:style w:type="character" w:customStyle="1" w:styleId="99pt">
    <w:name w:val="Основной текст (9)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26">
    <w:name w:val="Основной текст (12)_"/>
    <w:link w:val="1210"/>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255pt0pt">
    <w:name w:val="Основной текст (12) + 5;5 pt;Интервал 0 pt"/>
    <w:rPr>
      <w:rFonts w:ascii="Times New Roman" w:eastAsia="Times New Roman" w:hAnsi="Times New Roman" w:cs="Times New Roman"/>
      <w:b w:val="0"/>
      <w:bCs w:val="0"/>
      <w:i w:val="0"/>
      <w:iCs w:val="0"/>
      <w:smallCaps w:val="0"/>
      <w:strike w:val="0"/>
      <w:spacing w:val="10"/>
      <w:sz w:val="11"/>
      <w:szCs w:val="11"/>
      <w:lang w:val="en-US"/>
    </w:rPr>
  </w:style>
  <w:style w:type="character" w:customStyle="1" w:styleId="133">
    <w:name w:val="Основной текст (13)_"/>
    <w:link w:val="134"/>
    <w:rPr>
      <w:rFonts w:ascii="Times New Roman" w:eastAsia="Times New Roman" w:hAnsi="Times New Roman" w:cs="Times New Roman"/>
      <w:b w:val="0"/>
      <w:bCs w:val="0"/>
      <w:i w:val="0"/>
      <w:iCs w:val="0"/>
      <w:smallCaps w:val="0"/>
      <w:strike w:val="0"/>
      <w:spacing w:val="10"/>
      <w:sz w:val="11"/>
      <w:szCs w:val="11"/>
      <w:lang w:val="en-US"/>
    </w:rPr>
  </w:style>
  <w:style w:type="character" w:customStyle="1" w:styleId="1345pt0pt">
    <w:name w:val="Основной текст (13) + 4;5 pt;Интервал 0 pt"/>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62">
    <w:name w:val="Основной текст (2) + Не курсив62"/>
    <w:rPr>
      <w:rFonts w:ascii="Times New Roman" w:eastAsia="Times New Roman" w:hAnsi="Times New Roman" w:cs="Times New Roman"/>
      <w:b w:val="0"/>
      <w:bCs w:val="0"/>
      <w:i/>
      <w:iCs/>
      <w:smallCaps w:val="0"/>
      <w:strike w:val="0"/>
      <w:spacing w:val="0"/>
      <w:sz w:val="18"/>
      <w:szCs w:val="18"/>
    </w:rPr>
  </w:style>
  <w:style w:type="character" w:customStyle="1" w:styleId="261">
    <w:name w:val="Основной текст (2) + Не курсив61"/>
    <w:rPr>
      <w:rFonts w:ascii="Times New Roman" w:eastAsia="Times New Roman" w:hAnsi="Times New Roman" w:cs="Times New Roman"/>
      <w:b w:val="0"/>
      <w:bCs w:val="0"/>
      <w:i/>
      <w:iCs/>
      <w:smallCaps w:val="0"/>
      <w:strike w:val="0"/>
      <w:spacing w:val="0"/>
      <w:sz w:val="18"/>
      <w:szCs w:val="18"/>
      <w:lang w:val="en-US"/>
    </w:rPr>
  </w:style>
  <w:style w:type="character" w:customStyle="1" w:styleId="629">
    <w:name w:val="Основной текст (6) + Не полужирный;Не курсив29"/>
    <w:rPr>
      <w:rFonts w:ascii="Times New Roman" w:eastAsia="Times New Roman" w:hAnsi="Times New Roman" w:cs="Times New Roman"/>
      <w:b/>
      <w:bCs/>
      <w:i/>
      <w:iCs/>
      <w:smallCaps w:val="0"/>
      <w:strike w:val="0"/>
      <w:spacing w:val="0"/>
      <w:sz w:val="18"/>
      <w:szCs w:val="18"/>
      <w:lang w:val="ru"/>
    </w:rPr>
  </w:style>
  <w:style w:type="character" w:customStyle="1" w:styleId="490">
    <w:name w:val="Основной текст + Курсив49"/>
    <w:rPr>
      <w:rFonts w:ascii="Times New Roman" w:eastAsia="Times New Roman" w:hAnsi="Times New Roman" w:cs="Times New Roman"/>
      <w:b w:val="0"/>
      <w:bCs w:val="0"/>
      <w:i/>
      <w:iCs/>
      <w:smallCaps w:val="0"/>
      <w:strike w:val="0"/>
      <w:spacing w:val="0"/>
      <w:sz w:val="18"/>
      <w:szCs w:val="18"/>
      <w:lang w:val="en-US"/>
    </w:rPr>
  </w:style>
  <w:style w:type="character" w:customStyle="1" w:styleId="36">
    <w:name w:val="Подпись к картинке (3)_"/>
    <w:link w:val="311"/>
    <w:rPr>
      <w:rFonts w:ascii="Times New Roman" w:eastAsia="Times New Roman" w:hAnsi="Times New Roman" w:cs="Times New Roman"/>
      <w:b w:val="0"/>
      <w:bCs w:val="0"/>
      <w:i w:val="0"/>
      <w:iCs w:val="0"/>
      <w:smallCaps w:val="0"/>
      <w:strike w:val="0"/>
      <w:spacing w:val="0"/>
      <w:sz w:val="16"/>
      <w:szCs w:val="16"/>
    </w:rPr>
  </w:style>
  <w:style w:type="character" w:customStyle="1" w:styleId="8pt1">
    <w:name w:val="Подпись к картинке + 8 pt"/>
    <w:rPr>
      <w:rFonts w:ascii="Times New Roman" w:eastAsia="Times New Roman" w:hAnsi="Times New Roman" w:cs="Times New Roman"/>
      <w:b w:val="0"/>
      <w:bCs w:val="0"/>
      <w:i w:val="0"/>
      <w:iCs w:val="0"/>
      <w:smallCaps w:val="0"/>
      <w:strike w:val="0"/>
      <w:spacing w:val="0"/>
      <w:sz w:val="16"/>
      <w:szCs w:val="16"/>
    </w:rPr>
  </w:style>
  <w:style w:type="character" w:customStyle="1" w:styleId="4b">
    <w:name w:val="Подпись к картинке + Курсив4"/>
    <w:rPr>
      <w:rFonts w:ascii="Times New Roman" w:eastAsia="Times New Roman" w:hAnsi="Times New Roman" w:cs="Times New Roman"/>
      <w:b w:val="0"/>
      <w:bCs w:val="0"/>
      <w:i/>
      <w:iCs/>
      <w:smallCaps w:val="0"/>
      <w:strike w:val="0"/>
      <w:spacing w:val="0"/>
      <w:sz w:val="18"/>
      <w:szCs w:val="18"/>
    </w:rPr>
  </w:style>
  <w:style w:type="character" w:customStyle="1" w:styleId="480">
    <w:name w:val="Основной текст + Курсив48"/>
    <w:rPr>
      <w:rFonts w:ascii="Times New Roman" w:eastAsia="Times New Roman" w:hAnsi="Times New Roman" w:cs="Times New Roman"/>
      <w:b w:val="0"/>
      <w:bCs w:val="0"/>
      <w:i/>
      <w:iCs/>
      <w:smallCaps w:val="0"/>
      <w:strike w:val="0"/>
      <w:spacing w:val="0"/>
      <w:sz w:val="18"/>
      <w:szCs w:val="18"/>
      <w:lang w:val="en-US"/>
    </w:rPr>
  </w:style>
  <w:style w:type="character" w:customStyle="1" w:styleId="141">
    <w:name w:val="Основной текст14"/>
    <w:rPr>
      <w:rFonts w:ascii="Times New Roman" w:eastAsia="Times New Roman" w:hAnsi="Times New Roman" w:cs="Times New Roman"/>
      <w:b w:val="0"/>
      <w:bCs w:val="0"/>
      <w:i w:val="0"/>
      <w:iCs w:val="0"/>
      <w:smallCaps w:val="0"/>
      <w:strike w:val="0"/>
      <w:spacing w:val="0"/>
      <w:sz w:val="18"/>
      <w:szCs w:val="18"/>
    </w:rPr>
  </w:style>
  <w:style w:type="character" w:customStyle="1" w:styleId="360">
    <w:name w:val="Основной текст + Полужирный;Курсив36"/>
    <w:rPr>
      <w:rFonts w:ascii="Times New Roman" w:eastAsia="Times New Roman" w:hAnsi="Times New Roman" w:cs="Times New Roman"/>
      <w:b/>
      <w:bCs/>
      <w:i/>
      <w:iCs/>
      <w:smallCaps w:val="0"/>
      <w:strike w:val="0"/>
      <w:spacing w:val="0"/>
      <w:sz w:val="18"/>
      <w:szCs w:val="18"/>
    </w:rPr>
  </w:style>
  <w:style w:type="character" w:customStyle="1" w:styleId="150">
    <w:name w:val="Основной текст15"/>
    <w:rPr>
      <w:rFonts w:ascii="Times New Roman" w:eastAsia="Times New Roman" w:hAnsi="Times New Roman" w:cs="Times New Roman"/>
      <w:b w:val="0"/>
      <w:bCs w:val="0"/>
      <w:i w:val="0"/>
      <w:iCs w:val="0"/>
      <w:smallCaps w:val="0"/>
      <w:strike w:val="0"/>
      <w:spacing w:val="0"/>
      <w:sz w:val="18"/>
      <w:szCs w:val="18"/>
    </w:rPr>
  </w:style>
  <w:style w:type="character" w:customStyle="1" w:styleId="142">
    <w:name w:val="Основной текст (14)_"/>
    <w:link w:val="14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43">
    <w:name w:val="Основной текст (14)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44">
    <w:name w:val="Основной текст (1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445pt">
    <w:name w:val="Основной текст (14) + 4;5 pt;Курсив"/>
    <w:rPr>
      <w:rFonts w:ascii="Times New Roman" w:eastAsia="Times New Roman" w:hAnsi="Times New Roman" w:cs="Times New Roman"/>
      <w:b w:val="0"/>
      <w:bCs w:val="0"/>
      <w:i/>
      <w:iCs/>
      <w:smallCaps w:val="0"/>
      <w:strike w:val="0"/>
      <w:spacing w:val="0"/>
      <w:sz w:val="9"/>
      <w:szCs w:val="9"/>
      <w:lang w:val="en-US"/>
    </w:rPr>
  </w:style>
  <w:style w:type="character" w:customStyle="1" w:styleId="1445pt0">
    <w:name w:val="Основной текст (14) + 4;5 pt"/>
    <w:rPr>
      <w:rFonts w:ascii="Times New Roman" w:eastAsia="Times New Roman" w:hAnsi="Times New Roman" w:cs="Times New Roman"/>
      <w:b w:val="0"/>
      <w:bCs w:val="0"/>
      <w:i w:val="0"/>
      <w:iCs w:val="0"/>
      <w:smallCaps w:val="0"/>
      <w:strike w:val="0"/>
      <w:spacing w:val="0"/>
      <w:sz w:val="9"/>
      <w:szCs w:val="9"/>
      <w:lang w:val="ru"/>
    </w:rPr>
  </w:style>
  <w:style w:type="character" w:customStyle="1" w:styleId="94">
    <w:name w:val="Основной текст (9)"/>
    <w:rPr>
      <w:rFonts w:ascii="Times New Roman" w:eastAsia="Times New Roman" w:hAnsi="Times New Roman" w:cs="Times New Roman"/>
      <w:b w:val="0"/>
      <w:bCs w:val="0"/>
      <w:i w:val="0"/>
      <w:iCs w:val="0"/>
      <w:smallCaps w:val="0"/>
      <w:strike w:val="0"/>
      <w:spacing w:val="0"/>
      <w:sz w:val="9"/>
      <w:szCs w:val="9"/>
      <w:lang w:val="uk"/>
    </w:rPr>
  </w:style>
  <w:style w:type="character" w:customStyle="1" w:styleId="99pt11">
    <w:name w:val="Основной текст (9) + 9 pt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5">
    <w:name w:val="Основной текст (9) + Курсив"/>
    <w:rPr>
      <w:rFonts w:ascii="Times New Roman" w:eastAsia="Times New Roman" w:hAnsi="Times New Roman" w:cs="Times New Roman"/>
      <w:b w:val="0"/>
      <w:bCs w:val="0"/>
      <w:i/>
      <w:iCs/>
      <w:smallCaps w:val="0"/>
      <w:strike w:val="0"/>
      <w:spacing w:val="0"/>
      <w:sz w:val="9"/>
      <w:szCs w:val="9"/>
      <w:lang w:val="en-US"/>
    </w:rPr>
  </w:style>
  <w:style w:type="character" w:customStyle="1" w:styleId="99pt10">
    <w:name w:val="Основной текст (9) + 9 pt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9pt0">
    <w:name w:val="Основной текст (9)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51">
    <w:name w:val="Основной текст (15)_"/>
    <w:link w:val="15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59pt">
    <w:name w:val="Основной текст (15) + 9 pt"/>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565pt">
    <w:name w:val="Основной текст (15) + 6;5 pt;Малые прописные"/>
    <w:rPr>
      <w:rFonts w:ascii="Times New Roman" w:eastAsia="Times New Roman" w:hAnsi="Times New Roman" w:cs="Times New Roman"/>
      <w:b w:val="0"/>
      <w:bCs w:val="0"/>
      <w:i w:val="0"/>
      <w:iCs w:val="0"/>
      <w:smallCaps/>
      <w:strike w:val="0"/>
      <w:spacing w:val="0"/>
      <w:sz w:val="13"/>
      <w:szCs w:val="13"/>
      <w:lang w:val="uk"/>
    </w:rPr>
  </w:style>
  <w:style w:type="character" w:customStyle="1" w:styleId="159pt0">
    <w:name w:val="Основной текст (15)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59pt1">
    <w:name w:val="Основной текст (15) + 9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70">
    <w:name w:val="Основной текст + Курсив47"/>
    <w:rPr>
      <w:rFonts w:ascii="Times New Roman" w:eastAsia="Times New Roman" w:hAnsi="Times New Roman" w:cs="Times New Roman"/>
      <w:b w:val="0"/>
      <w:bCs w:val="0"/>
      <w:i/>
      <w:iCs/>
      <w:smallCaps w:val="0"/>
      <w:strike w:val="0"/>
      <w:spacing w:val="0"/>
      <w:sz w:val="18"/>
      <w:szCs w:val="18"/>
    </w:rPr>
  </w:style>
  <w:style w:type="character" w:customStyle="1" w:styleId="16">
    <w:name w:val="Основной текст1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60">
    <w:name w:val="Основной текст (16)_"/>
    <w:link w:val="161"/>
    <w:rPr>
      <w:rFonts w:ascii="Times New Roman" w:eastAsia="Times New Roman" w:hAnsi="Times New Roman" w:cs="Times New Roman"/>
      <w:b w:val="0"/>
      <w:bCs w:val="0"/>
      <w:i w:val="0"/>
      <w:iCs w:val="0"/>
      <w:smallCaps w:val="0"/>
      <w:strike w:val="0"/>
      <w:spacing w:val="0"/>
      <w:sz w:val="11"/>
      <w:szCs w:val="11"/>
    </w:rPr>
  </w:style>
  <w:style w:type="character" w:customStyle="1" w:styleId="169pt">
    <w:name w:val="Основной текст (16) + 9 pt;Не курсив"/>
    <w:rPr>
      <w:rFonts w:ascii="Times New Roman" w:eastAsia="Times New Roman" w:hAnsi="Times New Roman" w:cs="Times New Roman"/>
      <w:b w:val="0"/>
      <w:bCs w:val="0"/>
      <w:i/>
      <w:iCs/>
      <w:smallCaps w:val="0"/>
      <w:strike w:val="0"/>
      <w:spacing w:val="0"/>
      <w:sz w:val="18"/>
      <w:szCs w:val="18"/>
    </w:rPr>
  </w:style>
  <w:style w:type="character" w:customStyle="1" w:styleId="169pt1">
    <w:name w:val="Основной текст (16) + 9 pt;Не курсив1"/>
    <w:rPr>
      <w:rFonts w:ascii="Times New Roman" w:eastAsia="Times New Roman" w:hAnsi="Times New Roman" w:cs="Times New Roman"/>
      <w:b w:val="0"/>
      <w:bCs w:val="0"/>
      <w:i/>
      <w:iCs/>
      <w:smallCaps w:val="0"/>
      <w:strike w:val="0"/>
      <w:spacing w:val="0"/>
      <w:sz w:val="18"/>
      <w:szCs w:val="18"/>
    </w:rPr>
  </w:style>
  <w:style w:type="character" w:customStyle="1" w:styleId="5pt12">
    <w:name w:val="Основной текст + Интервал 5 pt12"/>
    <w:rPr>
      <w:rFonts w:ascii="Times New Roman" w:eastAsia="Times New Roman" w:hAnsi="Times New Roman" w:cs="Times New Roman"/>
      <w:b w:val="0"/>
      <w:bCs w:val="0"/>
      <w:i w:val="0"/>
      <w:iCs w:val="0"/>
      <w:smallCaps w:val="0"/>
      <w:strike w:val="0"/>
      <w:spacing w:val="100"/>
      <w:sz w:val="18"/>
      <w:szCs w:val="18"/>
    </w:rPr>
  </w:style>
  <w:style w:type="character" w:customStyle="1" w:styleId="17">
    <w:name w:val="Основной текст17"/>
    <w:rPr>
      <w:rFonts w:ascii="Times New Roman" w:eastAsia="Times New Roman" w:hAnsi="Times New Roman" w:cs="Times New Roman"/>
      <w:b w:val="0"/>
      <w:bCs w:val="0"/>
      <w:i w:val="0"/>
      <w:iCs w:val="0"/>
      <w:smallCaps w:val="0"/>
      <w:strike w:val="0"/>
      <w:spacing w:val="0"/>
      <w:sz w:val="18"/>
      <w:szCs w:val="18"/>
    </w:rPr>
  </w:style>
  <w:style w:type="character" w:customStyle="1" w:styleId="170">
    <w:name w:val="Основной текст (17)_"/>
    <w:link w:val="17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74pt1pt">
    <w:name w:val="Основной текст (17) + 4 pt;Курсив;Интервал 1 pt"/>
    <w:rPr>
      <w:rFonts w:ascii="Times New Roman" w:eastAsia="Times New Roman" w:hAnsi="Times New Roman" w:cs="Times New Roman"/>
      <w:b w:val="0"/>
      <w:bCs w:val="0"/>
      <w:i/>
      <w:iCs/>
      <w:smallCaps w:val="0"/>
      <w:strike w:val="0"/>
      <w:spacing w:val="30"/>
      <w:sz w:val="8"/>
      <w:szCs w:val="8"/>
      <w:lang w:val="en-US"/>
    </w:rPr>
  </w:style>
  <w:style w:type="character" w:customStyle="1" w:styleId="175pt">
    <w:name w:val="Основной текст (17) + 5 pt;Курсив"/>
    <w:rPr>
      <w:rFonts w:ascii="Times New Roman" w:eastAsia="Times New Roman" w:hAnsi="Times New Roman" w:cs="Times New Roman"/>
      <w:b w:val="0"/>
      <w:bCs w:val="0"/>
      <w:i/>
      <w:iCs/>
      <w:smallCaps w:val="0"/>
      <w:strike w:val="0"/>
      <w:spacing w:val="0"/>
      <w:sz w:val="10"/>
      <w:szCs w:val="10"/>
      <w:lang w:val="en-US"/>
    </w:rPr>
  </w:style>
  <w:style w:type="character" w:customStyle="1" w:styleId="45pt18">
    <w:name w:val="Основной текст + 4;5 pt18"/>
    <w:rPr>
      <w:rFonts w:ascii="Times New Roman" w:eastAsia="Times New Roman" w:hAnsi="Times New Roman" w:cs="Times New Roman"/>
      <w:b w:val="0"/>
      <w:bCs w:val="0"/>
      <w:i w:val="0"/>
      <w:iCs w:val="0"/>
      <w:smallCaps w:val="0"/>
      <w:strike w:val="0"/>
      <w:spacing w:val="0"/>
      <w:sz w:val="9"/>
      <w:szCs w:val="9"/>
      <w:lang w:val="ru"/>
    </w:rPr>
  </w:style>
  <w:style w:type="character" w:customStyle="1" w:styleId="5pt0">
    <w:name w:val="Основной текст + 5 pt;Малые прописные"/>
    <w:rPr>
      <w:rFonts w:ascii="Times New Roman" w:eastAsia="Times New Roman" w:hAnsi="Times New Roman" w:cs="Times New Roman"/>
      <w:b w:val="0"/>
      <w:bCs w:val="0"/>
      <w:i w:val="0"/>
      <w:iCs w:val="0"/>
      <w:smallCaps/>
      <w:strike w:val="0"/>
      <w:spacing w:val="0"/>
      <w:sz w:val="10"/>
      <w:szCs w:val="10"/>
    </w:rPr>
  </w:style>
  <w:style w:type="character" w:customStyle="1" w:styleId="6pt21">
    <w:name w:val="Основной текст + 6 pt21"/>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55pt">
    <w:name w:val="Основной текст + 5;5 pt;Курсив"/>
    <w:rPr>
      <w:rFonts w:ascii="Times New Roman" w:eastAsia="Times New Roman" w:hAnsi="Times New Roman" w:cs="Times New Roman"/>
      <w:b w:val="0"/>
      <w:bCs w:val="0"/>
      <w:i/>
      <w:iCs/>
      <w:smallCaps w:val="0"/>
      <w:strike w:val="0"/>
      <w:spacing w:val="0"/>
      <w:sz w:val="11"/>
      <w:szCs w:val="11"/>
      <w:lang w:val="en-US"/>
    </w:rPr>
  </w:style>
  <w:style w:type="character" w:customStyle="1" w:styleId="350">
    <w:name w:val="Основной текст + Полужирный;Курсив35"/>
    <w:rPr>
      <w:rFonts w:ascii="Times New Roman" w:eastAsia="Times New Roman" w:hAnsi="Times New Roman" w:cs="Times New Roman"/>
      <w:b/>
      <w:bCs/>
      <w:i/>
      <w:iCs/>
      <w:smallCaps w:val="0"/>
      <w:strike w:val="0"/>
      <w:spacing w:val="0"/>
      <w:sz w:val="18"/>
      <w:szCs w:val="18"/>
    </w:rPr>
  </w:style>
  <w:style w:type="character" w:customStyle="1" w:styleId="8pt10">
    <w:name w:val="Основной текст + 8 pt10"/>
    <w:rPr>
      <w:rFonts w:ascii="Times New Roman" w:eastAsia="Times New Roman" w:hAnsi="Times New Roman" w:cs="Times New Roman"/>
      <w:b w:val="0"/>
      <w:bCs w:val="0"/>
      <w:i w:val="0"/>
      <w:iCs w:val="0"/>
      <w:smallCaps w:val="0"/>
      <w:strike w:val="0"/>
      <w:spacing w:val="0"/>
      <w:sz w:val="16"/>
      <w:szCs w:val="16"/>
    </w:rPr>
  </w:style>
  <w:style w:type="character" w:customStyle="1" w:styleId="7pt">
    <w:name w:val="Основной текст + 7 pt;Курсив;Малые прописные"/>
    <w:rPr>
      <w:rFonts w:ascii="Times New Roman" w:eastAsia="Times New Roman" w:hAnsi="Times New Roman" w:cs="Times New Roman"/>
      <w:b w:val="0"/>
      <w:bCs w:val="0"/>
      <w:i/>
      <w:iCs/>
      <w:smallCaps/>
      <w:strike w:val="0"/>
      <w:spacing w:val="0"/>
      <w:sz w:val="14"/>
      <w:szCs w:val="14"/>
    </w:rPr>
  </w:style>
  <w:style w:type="character" w:customStyle="1" w:styleId="45pt17">
    <w:name w:val="Основной текст + 4;5 pt17"/>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5pt3">
    <w:name w:val="Основной текст + 4;5 pt;Курсив3"/>
    <w:rPr>
      <w:rFonts w:ascii="Times New Roman" w:eastAsia="Times New Roman" w:hAnsi="Times New Roman" w:cs="Times New Roman"/>
      <w:b w:val="0"/>
      <w:bCs w:val="0"/>
      <w:i/>
      <w:iCs/>
      <w:smallCaps w:val="0"/>
      <w:strike w:val="0"/>
      <w:spacing w:val="0"/>
      <w:sz w:val="9"/>
      <w:szCs w:val="9"/>
    </w:rPr>
  </w:style>
  <w:style w:type="character" w:customStyle="1" w:styleId="460">
    <w:name w:val="Основной текст + Курсив46"/>
    <w:rPr>
      <w:rFonts w:ascii="Times New Roman" w:eastAsia="Times New Roman" w:hAnsi="Times New Roman" w:cs="Times New Roman"/>
      <w:b w:val="0"/>
      <w:bCs w:val="0"/>
      <w:i/>
      <w:iCs/>
      <w:smallCaps w:val="0"/>
      <w:strike w:val="0"/>
      <w:spacing w:val="0"/>
      <w:sz w:val="18"/>
      <w:szCs w:val="18"/>
    </w:rPr>
  </w:style>
  <w:style w:type="character" w:customStyle="1" w:styleId="18">
    <w:name w:val="Основной текст1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pt2">
    <w:name w:val="Основной текст + 5 pt;Малые прописные2"/>
    <w:rPr>
      <w:rFonts w:ascii="Times New Roman" w:eastAsia="Times New Roman" w:hAnsi="Times New Roman" w:cs="Times New Roman"/>
      <w:b w:val="0"/>
      <w:bCs w:val="0"/>
      <w:i w:val="0"/>
      <w:iCs w:val="0"/>
      <w:smallCaps/>
      <w:strike w:val="0"/>
      <w:spacing w:val="0"/>
      <w:sz w:val="10"/>
      <w:szCs w:val="10"/>
      <w:lang w:val="en-US"/>
    </w:rPr>
  </w:style>
  <w:style w:type="character" w:customStyle="1" w:styleId="19">
    <w:name w:val="Основной текст19"/>
    <w:rPr>
      <w:rFonts w:ascii="Times New Roman" w:eastAsia="Times New Roman" w:hAnsi="Times New Roman" w:cs="Times New Roman"/>
      <w:b w:val="0"/>
      <w:bCs w:val="0"/>
      <w:i w:val="0"/>
      <w:iCs w:val="0"/>
      <w:smallCaps w:val="0"/>
      <w:strike w:val="0"/>
      <w:spacing w:val="0"/>
      <w:sz w:val="18"/>
      <w:szCs w:val="18"/>
    </w:rPr>
  </w:style>
  <w:style w:type="character" w:customStyle="1" w:styleId="45pt16">
    <w:name w:val="Основной текст + 4;5 pt16"/>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05pt0pt">
    <w:name w:val="Основной текст + 10;5 pt;Малые прописные;Интервал 0 pt"/>
    <w:rPr>
      <w:rFonts w:ascii="Times New Roman" w:eastAsia="Times New Roman" w:hAnsi="Times New Roman" w:cs="Times New Roman"/>
      <w:b w:val="0"/>
      <w:bCs w:val="0"/>
      <w:i w:val="0"/>
      <w:iCs w:val="0"/>
      <w:smallCaps/>
      <w:strike w:val="0"/>
      <w:spacing w:val="10"/>
      <w:sz w:val="21"/>
      <w:szCs w:val="21"/>
    </w:rPr>
  </w:style>
  <w:style w:type="character" w:customStyle="1" w:styleId="340">
    <w:name w:val="Основной текст + Полужирный;Курсив34"/>
    <w:rPr>
      <w:rFonts w:ascii="Times New Roman" w:eastAsia="Times New Roman" w:hAnsi="Times New Roman" w:cs="Times New Roman"/>
      <w:b/>
      <w:bCs/>
      <w:i/>
      <w:iCs/>
      <w:smallCaps w:val="0"/>
      <w:strike w:val="0"/>
      <w:spacing w:val="0"/>
      <w:sz w:val="18"/>
      <w:szCs w:val="18"/>
    </w:rPr>
  </w:style>
  <w:style w:type="character" w:customStyle="1" w:styleId="105pt">
    <w:name w:val="Основной текст + 10;5 pt;Малые прописные"/>
    <w:rPr>
      <w:rFonts w:ascii="Times New Roman" w:eastAsia="Times New Roman" w:hAnsi="Times New Roman" w:cs="Times New Roman"/>
      <w:b w:val="0"/>
      <w:bCs w:val="0"/>
      <w:i w:val="0"/>
      <w:iCs w:val="0"/>
      <w:smallCaps/>
      <w:strike w:val="0"/>
      <w:spacing w:val="0"/>
      <w:sz w:val="21"/>
      <w:szCs w:val="21"/>
      <w:lang w:val="en-US"/>
    </w:rPr>
  </w:style>
  <w:style w:type="character" w:customStyle="1" w:styleId="7pt1">
    <w:name w:val="Основной текст + 7 pt;Курсив;Малые прописные1"/>
    <w:rPr>
      <w:rFonts w:ascii="Times New Roman" w:eastAsia="Times New Roman" w:hAnsi="Times New Roman" w:cs="Times New Roman"/>
      <w:b w:val="0"/>
      <w:bCs w:val="0"/>
      <w:i/>
      <w:iCs/>
      <w:smallCaps/>
      <w:strike w:val="0"/>
      <w:spacing w:val="0"/>
      <w:sz w:val="14"/>
      <w:szCs w:val="14"/>
      <w:lang w:val="en-US"/>
    </w:rPr>
  </w:style>
  <w:style w:type="character" w:customStyle="1" w:styleId="8pt9">
    <w:name w:val="Основной текст + 8 pt9"/>
    <w:rPr>
      <w:rFonts w:ascii="Times New Roman" w:eastAsia="Times New Roman" w:hAnsi="Times New Roman" w:cs="Times New Roman"/>
      <w:b w:val="0"/>
      <w:bCs w:val="0"/>
      <w:i w:val="0"/>
      <w:iCs w:val="0"/>
      <w:smallCaps w:val="0"/>
      <w:strike w:val="0"/>
      <w:spacing w:val="0"/>
      <w:sz w:val="16"/>
      <w:szCs w:val="16"/>
    </w:rPr>
  </w:style>
  <w:style w:type="character" w:customStyle="1" w:styleId="5a">
    <w:name w:val="Подпись к таблице (5)_"/>
    <w:link w:val="5b"/>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59pt">
    <w:name w:val="Подпись к таблице (5)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00">
    <w:name w:val="Основной текст20"/>
    <w:rPr>
      <w:rFonts w:ascii="Times New Roman" w:eastAsia="Times New Roman" w:hAnsi="Times New Roman" w:cs="Times New Roman"/>
      <w:b w:val="0"/>
      <w:bCs w:val="0"/>
      <w:i w:val="0"/>
      <w:iCs w:val="0"/>
      <w:smallCaps w:val="0"/>
      <w:strike w:val="0"/>
      <w:spacing w:val="0"/>
      <w:sz w:val="18"/>
      <w:szCs w:val="18"/>
    </w:rPr>
  </w:style>
  <w:style w:type="character" w:customStyle="1" w:styleId="45pt15">
    <w:name w:val="Основной текст + 4;5 pt15"/>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05pt0pt3">
    <w:name w:val="Основной текст + 10;5 pt;Малые прописные;Интервал 0 pt3"/>
    <w:rPr>
      <w:rFonts w:ascii="Times New Roman" w:eastAsia="Times New Roman" w:hAnsi="Times New Roman" w:cs="Times New Roman"/>
      <w:b w:val="0"/>
      <w:bCs w:val="0"/>
      <w:i w:val="0"/>
      <w:iCs w:val="0"/>
      <w:smallCaps/>
      <w:strike w:val="0"/>
      <w:spacing w:val="10"/>
      <w:sz w:val="21"/>
      <w:szCs w:val="21"/>
    </w:rPr>
  </w:style>
  <w:style w:type="character" w:customStyle="1" w:styleId="5pt1">
    <w:name w:val="Основной текст + 5 pt;Малые прописные1"/>
    <w:rPr>
      <w:rFonts w:ascii="Times New Roman" w:eastAsia="Times New Roman" w:hAnsi="Times New Roman" w:cs="Times New Roman"/>
      <w:b w:val="0"/>
      <w:bCs w:val="0"/>
      <w:i w:val="0"/>
      <w:iCs w:val="0"/>
      <w:smallCaps/>
      <w:strike w:val="0"/>
      <w:spacing w:val="0"/>
      <w:sz w:val="10"/>
      <w:szCs w:val="10"/>
    </w:rPr>
  </w:style>
  <w:style w:type="character" w:customStyle="1" w:styleId="4c">
    <w:name w:val="Подпись к картинке (4)_"/>
    <w:link w:val="411"/>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5c">
    <w:name w:val="Подпись к картинке (5)_"/>
    <w:link w:val="5d"/>
    <w:rPr>
      <w:rFonts w:ascii="Times New Roman" w:eastAsia="Times New Roman" w:hAnsi="Times New Roman" w:cs="Times New Roman"/>
      <w:b w:val="0"/>
      <w:bCs w:val="0"/>
      <w:i w:val="0"/>
      <w:iCs w:val="0"/>
      <w:smallCaps w:val="0"/>
      <w:strike w:val="0"/>
      <w:spacing w:val="0"/>
      <w:sz w:val="9"/>
      <w:szCs w:val="9"/>
    </w:rPr>
  </w:style>
  <w:style w:type="character" w:customStyle="1" w:styleId="99pt9">
    <w:name w:val="Основной текст (9) + 9 pt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a">
    <w:name w:val="Заголовок №3_"/>
    <w:link w:val="31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2">
    <w:name w:val="Заголовок №8_"/>
    <w:link w:val="8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4">
    <w:name w:val="Заголовок №8 + Не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85pt">
    <w:name w:val="Заголовок №8 + 5 pt;Не курсив;Малые прописные"/>
    <w:rPr>
      <w:rFonts w:ascii="Times New Roman" w:eastAsia="Times New Roman" w:hAnsi="Times New Roman" w:cs="Times New Roman"/>
      <w:b w:val="0"/>
      <w:bCs w:val="0"/>
      <w:i/>
      <w:iCs/>
      <w:smallCaps/>
      <w:strike w:val="0"/>
      <w:spacing w:val="0"/>
      <w:sz w:val="10"/>
      <w:szCs w:val="10"/>
      <w:lang w:val="uk"/>
    </w:rPr>
  </w:style>
  <w:style w:type="character" w:customStyle="1" w:styleId="810">
    <w:name w:val="Заголовок №8 + Не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845pt">
    <w:name w:val="Заголовок №8 + 4;5 pt;Не курсив"/>
    <w:rPr>
      <w:rFonts w:ascii="Times New Roman" w:eastAsia="Times New Roman" w:hAnsi="Times New Roman" w:cs="Times New Roman"/>
      <w:b w:val="0"/>
      <w:bCs w:val="0"/>
      <w:i/>
      <w:iCs/>
      <w:smallCaps w:val="0"/>
      <w:strike w:val="0"/>
      <w:spacing w:val="0"/>
      <w:sz w:val="9"/>
      <w:szCs w:val="9"/>
      <w:lang w:val="ru"/>
    </w:rPr>
  </w:style>
  <w:style w:type="character" w:customStyle="1" w:styleId="212">
    <w:name w:val="Основной текст21"/>
    <w:rPr>
      <w:rFonts w:ascii="Times New Roman" w:eastAsia="Times New Roman" w:hAnsi="Times New Roman" w:cs="Times New Roman"/>
      <w:b w:val="0"/>
      <w:bCs w:val="0"/>
      <w:i w:val="0"/>
      <w:iCs w:val="0"/>
      <w:smallCaps w:val="0"/>
      <w:strike w:val="0"/>
      <w:spacing w:val="0"/>
      <w:sz w:val="18"/>
      <w:szCs w:val="18"/>
    </w:rPr>
  </w:style>
  <w:style w:type="character" w:customStyle="1" w:styleId="99pt4">
    <w:name w:val="Основной текст (9) + 9 pt;Курсив4"/>
    <w:rPr>
      <w:rFonts w:ascii="Times New Roman" w:eastAsia="Times New Roman" w:hAnsi="Times New Roman" w:cs="Times New Roman"/>
      <w:b w:val="0"/>
      <w:bCs w:val="0"/>
      <w:i/>
      <w:iCs/>
      <w:smallCaps w:val="0"/>
      <w:strike w:val="0"/>
      <w:spacing w:val="0"/>
      <w:sz w:val="18"/>
      <w:szCs w:val="18"/>
      <w:lang w:val="en-US"/>
    </w:rPr>
  </w:style>
  <w:style w:type="character" w:customStyle="1" w:styleId="450">
    <w:name w:val="Основной текст + Курсив45"/>
    <w:rPr>
      <w:rFonts w:ascii="Times New Roman" w:eastAsia="Times New Roman" w:hAnsi="Times New Roman" w:cs="Times New Roman"/>
      <w:b w:val="0"/>
      <w:bCs w:val="0"/>
      <w:i/>
      <w:iCs/>
      <w:smallCaps w:val="0"/>
      <w:strike w:val="0"/>
      <w:spacing w:val="0"/>
      <w:sz w:val="18"/>
      <w:szCs w:val="18"/>
      <w:lang w:val="en-US"/>
    </w:rPr>
  </w:style>
  <w:style w:type="character" w:customStyle="1" w:styleId="220">
    <w:name w:val="Основной текст2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30">
    <w:name w:val="Основной текст2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5pt2">
    <w:name w:val="Основной текст + 4;5 pt;Курсив2"/>
    <w:rPr>
      <w:rFonts w:ascii="Times New Roman" w:eastAsia="Times New Roman" w:hAnsi="Times New Roman" w:cs="Times New Roman"/>
      <w:b w:val="0"/>
      <w:bCs w:val="0"/>
      <w:i/>
      <w:iCs/>
      <w:smallCaps w:val="0"/>
      <w:strike w:val="0"/>
      <w:spacing w:val="0"/>
      <w:sz w:val="9"/>
      <w:szCs w:val="9"/>
    </w:rPr>
  </w:style>
  <w:style w:type="character" w:customStyle="1" w:styleId="45pt14">
    <w:name w:val="Основной текст + 4;5 pt14"/>
    <w:rPr>
      <w:rFonts w:ascii="Times New Roman" w:eastAsia="Times New Roman" w:hAnsi="Times New Roman" w:cs="Times New Roman"/>
      <w:b w:val="0"/>
      <w:bCs w:val="0"/>
      <w:i w:val="0"/>
      <w:iCs w:val="0"/>
      <w:smallCaps w:val="0"/>
      <w:strike w:val="0"/>
      <w:spacing w:val="0"/>
      <w:sz w:val="9"/>
      <w:szCs w:val="9"/>
    </w:rPr>
  </w:style>
  <w:style w:type="character" w:customStyle="1" w:styleId="8pt8">
    <w:name w:val="Основной текст + 8 pt8"/>
    <w:rPr>
      <w:rFonts w:ascii="Times New Roman" w:eastAsia="Times New Roman" w:hAnsi="Times New Roman" w:cs="Times New Roman"/>
      <w:b w:val="0"/>
      <w:bCs w:val="0"/>
      <w:i w:val="0"/>
      <w:iCs w:val="0"/>
      <w:smallCaps w:val="0"/>
      <w:strike w:val="0"/>
      <w:spacing w:val="0"/>
      <w:sz w:val="16"/>
      <w:szCs w:val="16"/>
    </w:rPr>
  </w:style>
  <w:style w:type="character" w:customStyle="1" w:styleId="113">
    <w:name w:val="Основной текст + Полужирный11"/>
    <w:rPr>
      <w:rFonts w:ascii="Times New Roman" w:eastAsia="Times New Roman" w:hAnsi="Times New Roman" w:cs="Times New Roman"/>
      <w:b/>
      <w:bCs/>
      <w:i w:val="0"/>
      <w:iCs w:val="0"/>
      <w:smallCaps w:val="0"/>
      <w:strike w:val="0"/>
      <w:spacing w:val="0"/>
      <w:sz w:val="18"/>
      <w:szCs w:val="18"/>
    </w:rPr>
  </w:style>
  <w:style w:type="character" w:customStyle="1" w:styleId="330">
    <w:name w:val="Основной текст + Полужирный;Курсив33"/>
    <w:rPr>
      <w:rFonts w:ascii="Times New Roman" w:eastAsia="Times New Roman" w:hAnsi="Times New Roman" w:cs="Times New Roman"/>
      <w:b/>
      <w:bCs/>
      <w:i/>
      <w:iCs/>
      <w:smallCaps w:val="0"/>
      <w:strike w:val="0"/>
      <w:spacing w:val="0"/>
      <w:sz w:val="18"/>
      <w:szCs w:val="18"/>
    </w:rPr>
  </w:style>
  <w:style w:type="character" w:customStyle="1" w:styleId="260">
    <w:name w:val="Основной текст (2) + Не курсив60"/>
    <w:rPr>
      <w:rFonts w:ascii="Times New Roman" w:eastAsia="Times New Roman" w:hAnsi="Times New Roman" w:cs="Times New Roman"/>
      <w:b w:val="0"/>
      <w:bCs w:val="0"/>
      <w:i/>
      <w:iCs/>
      <w:smallCaps w:val="0"/>
      <w:strike w:val="0"/>
      <w:spacing w:val="0"/>
      <w:sz w:val="18"/>
      <w:szCs w:val="18"/>
    </w:rPr>
  </w:style>
  <w:style w:type="character" w:customStyle="1" w:styleId="259">
    <w:name w:val="Основной текст (2) + Не курсив59"/>
    <w:rPr>
      <w:rFonts w:ascii="Times New Roman" w:eastAsia="Times New Roman" w:hAnsi="Times New Roman" w:cs="Times New Roman"/>
      <w:b w:val="0"/>
      <w:bCs w:val="0"/>
      <w:i/>
      <w:iCs/>
      <w:smallCaps w:val="0"/>
      <w:strike w:val="0"/>
      <w:spacing w:val="0"/>
      <w:sz w:val="18"/>
      <w:szCs w:val="18"/>
    </w:rPr>
  </w:style>
  <w:style w:type="character" w:customStyle="1" w:styleId="63">
    <w:name w:val="Подпись к картинке (6)_"/>
    <w:link w:val="610"/>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99pt8">
    <w:name w:val="Основной текст (9) + 9 pt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e">
    <w:name w:val="Заголовок №5_"/>
    <w:link w:val="5f"/>
    <w:rPr>
      <w:rFonts w:ascii="Times New Roman" w:eastAsia="Times New Roman" w:hAnsi="Times New Roman" w:cs="Times New Roman"/>
      <w:b w:val="0"/>
      <w:bCs w:val="0"/>
      <w:i w:val="0"/>
      <w:iCs w:val="0"/>
      <w:smallCaps w:val="0"/>
      <w:strike w:val="0"/>
      <w:spacing w:val="0"/>
      <w:sz w:val="9"/>
      <w:szCs w:val="9"/>
      <w:lang w:val="ru"/>
    </w:rPr>
  </w:style>
  <w:style w:type="character" w:customStyle="1" w:styleId="59pt0">
    <w:name w:val="Заголовок №5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59pt1">
    <w:name w:val="Заголовок №5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5pt0">
    <w:name w:val="Заголовок №5 + 5 pt;Малые прописные"/>
    <w:rPr>
      <w:rFonts w:ascii="Times New Roman" w:eastAsia="Times New Roman" w:hAnsi="Times New Roman" w:cs="Times New Roman"/>
      <w:b w:val="0"/>
      <w:bCs w:val="0"/>
      <w:i w:val="0"/>
      <w:iCs w:val="0"/>
      <w:smallCaps/>
      <w:strike w:val="0"/>
      <w:spacing w:val="0"/>
      <w:sz w:val="10"/>
      <w:szCs w:val="10"/>
      <w:lang w:val="ru"/>
    </w:rPr>
  </w:style>
  <w:style w:type="character" w:customStyle="1" w:styleId="441">
    <w:name w:val="Основной текст + Курсив44"/>
    <w:rPr>
      <w:rFonts w:ascii="Times New Roman" w:eastAsia="Times New Roman" w:hAnsi="Times New Roman" w:cs="Times New Roman"/>
      <w:b w:val="0"/>
      <w:bCs w:val="0"/>
      <w:i/>
      <w:iCs/>
      <w:smallCaps w:val="0"/>
      <w:strike w:val="0"/>
      <w:spacing w:val="0"/>
      <w:sz w:val="18"/>
      <w:szCs w:val="18"/>
    </w:rPr>
  </w:style>
  <w:style w:type="character" w:customStyle="1" w:styleId="29">
    <w:name w:val="Подпись к картинке (2) + Не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240">
    <w:name w:val="Подпись к картинке (2) + Не курсив4"/>
    <w:rPr>
      <w:rFonts w:ascii="Times New Roman" w:eastAsia="Times New Roman" w:hAnsi="Times New Roman" w:cs="Times New Roman"/>
      <w:b w:val="0"/>
      <w:bCs w:val="0"/>
      <w:i/>
      <w:iCs/>
      <w:smallCaps w:val="0"/>
      <w:strike w:val="0"/>
      <w:spacing w:val="0"/>
      <w:sz w:val="18"/>
      <w:szCs w:val="18"/>
    </w:rPr>
  </w:style>
  <w:style w:type="character" w:customStyle="1" w:styleId="320">
    <w:name w:val="Основной текст + Полужирный;Курсив32"/>
    <w:rPr>
      <w:rFonts w:ascii="Times New Roman" w:eastAsia="Times New Roman" w:hAnsi="Times New Roman" w:cs="Times New Roman"/>
      <w:b/>
      <w:bCs/>
      <w:i/>
      <w:iCs/>
      <w:smallCaps w:val="0"/>
      <w:strike w:val="0"/>
      <w:spacing w:val="0"/>
      <w:sz w:val="18"/>
      <w:szCs w:val="18"/>
    </w:rPr>
  </w:style>
  <w:style w:type="character" w:customStyle="1" w:styleId="241">
    <w:name w:val="Основной текст24"/>
    <w:rPr>
      <w:rFonts w:ascii="Times New Roman" w:eastAsia="Times New Roman" w:hAnsi="Times New Roman" w:cs="Times New Roman"/>
      <w:b w:val="0"/>
      <w:bCs w:val="0"/>
      <w:i w:val="0"/>
      <w:iCs w:val="0"/>
      <w:smallCaps w:val="0"/>
      <w:strike w:val="0"/>
      <w:spacing w:val="0"/>
      <w:sz w:val="18"/>
      <w:szCs w:val="18"/>
    </w:rPr>
  </w:style>
  <w:style w:type="character" w:customStyle="1" w:styleId="64">
    <w:name w:val="Основной текст (6) + 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628">
    <w:name w:val="Основной текст (6) + Не полужирный;Не курсив28"/>
    <w:rPr>
      <w:rFonts w:ascii="Times New Roman" w:eastAsia="Times New Roman" w:hAnsi="Times New Roman" w:cs="Times New Roman"/>
      <w:b/>
      <w:bCs/>
      <w:i/>
      <w:iCs/>
      <w:smallCaps w:val="0"/>
      <w:strike w:val="0"/>
      <w:spacing w:val="0"/>
      <w:sz w:val="18"/>
      <w:szCs w:val="18"/>
    </w:rPr>
  </w:style>
  <w:style w:type="character" w:customStyle="1" w:styleId="627">
    <w:name w:val="Основной текст (6) + Не полужирный;Не курсив27"/>
    <w:rPr>
      <w:rFonts w:ascii="Times New Roman" w:eastAsia="Times New Roman" w:hAnsi="Times New Roman" w:cs="Times New Roman"/>
      <w:b/>
      <w:bCs/>
      <w:i/>
      <w:iCs/>
      <w:smallCaps w:val="0"/>
      <w:strike w:val="0"/>
      <w:spacing w:val="0"/>
      <w:sz w:val="18"/>
      <w:szCs w:val="18"/>
      <w:lang w:val="en-US"/>
    </w:rPr>
  </w:style>
  <w:style w:type="character" w:customStyle="1" w:styleId="431">
    <w:name w:val="Основной текст + Курсив43"/>
    <w:rPr>
      <w:rFonts w:ascii="Times New Roman" w:eastAsia="Times New Roman" w:hAnsi="Times New Roman" w:cs="Times New Roman"/>
      <w:b w:val="0"/>
      <w:bCs w:val="0"/>
      <w:i/>
      <w:iCs/>
      <w:smallCaps w:val="0"/>
      <w:strike w:val="0"/>
      <w:spacing w:val="0"/>
      <w:sz w:val="18"/>
      <w:szCs w:val="18"/>
      <w:u w:val="single"/>
      <w:lang w:val="en-US"/>
    </w:rPr>
  </w:style>
  <w:style w:type="character" w:customStyle="1" w:styleId="250">
    <w:name w:val="Основной текст25"/>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5pt0">
    <w:name w:val="Основной текст + 7;5 pt;Курсив;Малые прописные"/>
    <w:rPr>
      <w:rFonts w:ascii="Times New Roman" w:eastAsia="Times New Roman" w:hAnsi="Times New Roman" w:cs="Times New Roman"/>
      <w:b w:val="0"/>
      <w:bCs w:val="0"/>
      <w:i/>
      <w:iCs/>
      <w:smallCaps/>
      <w:strike w:val="0"/>
      <w:spacing w:val="0"/>
      <w:sz w:val="15"/>
      <w:szCs w:val="15"/>
    </w:rPr>
  </w:style>
  <w:style w:type="character" w:customStyle="1" w:styleId="421">
    <w:name w:val="Основной текст + Курсив42"/>
    <w:rPr>
      <w:rFonts w:ascii="Times New Roman" w:eastAsia="Times New Roman" w:hAnsi="Times New Roman" w:cs="Times New Roman"/>
      <w:b w:val="0"/>
      <w:bCs w:val="0"/>
      <w:i/>
      <w:iCs/>
      <w:smallCaps w:val="0"/>
      <w:strike w:val="0"/>
      <w:spacing w:val="0"/>
      <w:sz w:val="18"/>
      <w:szCs w:val="18"/>
    </w:rPr>
  </w:style>
  <w:style w:type="character" w:customStyle="1" w:styleId="313">
    <w:name w:val="Основной текст + Полужирный;Курсив31"/>
    <w:rPr>
      <w:rFonts w:ascii="Times New Roman" w:eastAsia="Times New Roman" w:hAnsi="Times New Roman" w:cs="Times New Roman"/>
      <w:b/>
      <w:bCs/>
      <w:i/>
      <w:iCs/>
      <w:smallCaps w:val="0"/>
      <w:strike w:val="0"/>
      <w:spacing w:val="0"/>
      <w:sz w:val="18"/>
      <w:szCs w:val="18"/>
    </w:rPr>
  </w:style>
  <w:style w:type="character" w:customStyle="1" w:styleId="265">
    <w:name w:val="Основной текст26"/>
    <w:rPr>
      <w:rFonts w:ascii="Times New Roman" w:eastAsia="Times New Roman" w:hAnsi="Times New Roman" w:cs="Times New Roman"/>
      <w:b w:val="0"/>
      <w:bCs w:val="0"/>
      <w:i w:val="0"/>
      <w:iCs w:val="0"/>
      <w:smallCaps w:val="0"/>
      <w:strike w:val="0"/>
      <w:spacing w:val="0"/>
      <w:sz w:val="18"/>
      <w:szCs w:val="18"/>
    </w:rPr>
  </w:style>
  <w:style w:type="character" w:customStyle="1" w:styleId="8pt7">
    <w:name w:val="Основной текст + 8 pt7"/>
    <w:rPr>
      <w:rFonts w:ascii="Times New Roman" w:eastAsia="Times New Roman" w:hAnsi="Times New Roman" w:cs="Times New Roman"/>
      <w:b w:val="0"/>
      <w:bCs w:val="0"/>
      <w:i w:val="0"/>
      <w:iCs w:val="0"/>
      <w:smallCaps w:val="0"/>
      <w:strike w:val="0"/>
      <w:spacing w:val="0"/>
      <w:sz w:val="16"/>
      <w:szCs w:val="16"/>
    </w:rPr>
  </w:style>
  <w:style w:type="character" w:customStyle="1" w:styleId="270">
    <w:name w:val="Основной текст27"/>
    <w:rPr>
      <w:rFonts w:ascii="Times New Roman" w:eastAsia="Times New Roman" w:hAnsi="Times New Roman" w:cs="Times New Roman"/>
      <w:b w:val="0"/>
      <w:bCs w:val="0"/>
      <w:i w:val="0"/>
      <w:iCs w:val="0"/>
      <w:smallCaps w:val="0"/>
      <w:strike w:val="0"/>
      <w:spacing w:val="0"/>
      <w:sz w:val="18"/>
      <w:szCs w:val="18"/>
    </w:rPr>
  </w:style>
  <w:style w:type="character" w:customStyle="1" w:styleId="412">
    <w:name w:val="Основной текст + Курсив41"/>
    <w:rPr>
      <w:rFonts w:ascii="Times New Roman" w:eastAsia="Times New Roman" w:hAnsi="Times New Roman" w:cs="Times New Roman"/>
      <w:b w:val="0"/>
      <w:bCs w:val="0"/>
      <w:i/>
      <w:iCs/>
      <w:smallCaps w:val="0"/>
      <w:strike w:val="0"/>
      <w:spacing w:val="0"/>
      <w:sz w:val="18"/>
      <w:szCs w:val="18"/>
    </w:rPr>
  </w:style>
  <w:style w:type="character" w:customStyle="1" w:styleId="280">
    <w:name w:val="Основной текст28"/>
    <w:rPr>
      <w:rFonts w:ascii="Times New Roman" w:eastAsia="Times New Roman" w:hAnsi="Times New Roman" w:cs="Times New Roman"/>
      <w:b w:val="0"/>
      <w:bCs w:val="0"/>
      <w:i w:val="0"/>
      <w:iCs w:val="0"/>
      <w:smallCaps w:val="0"/>
      <w:strike w:val="0"/>
      <w:spacing w:val="0"/>
      <w:sz w:val="18"/>
      <w:szCs w:val="18"/>
    </w:rPr>
  </w:style>
  <w:style w:type="character" w:customStyle="1" w:styleId="258">
    <w:name w:val="Основной текст (2) + Не курсив58"/>
    <w:rPr>
      <w:rFonts w:ascii="Times New Roman" w:eastAsia="Times New Roman" w:hAnsi="Times New Roman" w:cs="Times New Roman"/>
      <w:b w:val="0"/>
      <w:bCs w:val="0"/>
      <w:i/>
      <w:iCs/>
      <w:smallCaps w:val="0"/>
      <w:strike w:val="0"/>
      <w:spacing w:val="0"/>
      <w:sz w:val="18"/>
      <w:szCs w:val="18"/>
      <w:lang w:val="ru"/>
    </w:rPr>
  </w:style>
  <w:style w:type="character" w:customStyle="1" w:styleId="180">
    <w:name w:val="Основной текст (18)_"/>
    <w:link w:val="181"/>
    <w:rPr>
      <w:rFonts w:ascii="Times New Roman" w:eastAsia="Times New Roman" w:hAnsi="Times New Roman" w:cs="Times New Roman"/>
      <w:b w:val="0"/>
      <w:bCs w:val="0"/>
      <w:i w:val="0"/>
      <w:iCs w:val="0"/>
      <w:smallCaps w:val="0"/>
      <w:strike w:val="0"/>
      <w:spacing w:val="10"/>
      <w:sz w:val="21"/>
      <w:szCs w:val="21"/>
    </w:rPr>
  </w:style>
  <w:style w:type="character" w:customStyle="1" w:styleId="1041">
    <w:name w:val="Основной текст (10)4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b">
    <w:name w:val="Подпись к таблице + Курсив3"/>
    <w:rPr>
      <w:rFonts w:ascii="Times New Roman" w:eastAsia="Times New Roman" w:hAnsi="Times New Roman" w:cs="Times New Roman"/>
      <w:b w:val="0"/>
      <w:bCs w:val="0"/>
      <w:i/>
      <w:iCs/>
      <w:smallCaps w:val="0"/>
      <w:strike w:val="0"/>
      <w:spacing w:val="0"/>
      <w:sz w:val="18"/>
      <w:szCs w:val="18"/>
    </w:rPr>
  </w:style>
  <w:style w:type="character" w:customStyle="1" w:styleId="257">
    <w:name w:val="Основной текст (2) + Не курсив57"/>
    <w:rPr>
      <w:rFonts w:ascii="Times New Roman" w:eastAsia="Times New Roman" w:hAnsi="Times New Roman" w:cs="Times New Roman"/>
      <w:b w:val="0"/>
      <w:bCs w:val="0"/>
      <w:i/>
      <w:iCs/>
      <w:smallCaps w:val="0"/>
      <w:strike w:val="0"/>
      <w:spacing w:val="0"/>
      <w:sz w:val="18"/>
      <w:szCs w:val="18"/>
      <w:lang w:val="en-US"/>
    </w:rPr>
  </w:style>
  <w:style w:type="character" w:customStyle="1" w:styleId="189pt0pt">
    <w:name w:val="Основной текст (18) + 9 pt;Не малые прописные;Интервал 0 pt"/>
    <w:rPr>
      <w:rFonts w:ascii="Times New Roman" w:eastAsia="Times New Roman" w:hAnsi="Times New Roman" w:cs="Times New Roman"/>
      <w:b w:val="0"/>
      <w:bCs w:val="0"/>
      <w:i w:val="0"/>
      <w:iCs w:val="0"/>
      <w:smallCaps/>
      <w:strike w:val="0"/>
      <w:spacing w:val="0"/>
      <w:sz w:val="18"/>
      <w:szCs w:val="18"/>
    </w:rPr>
  </w:style>
  <w:style w:type="character" w:customStyle="1" w:styleId="105">
    <w:name w:val="Основной текст + Полужирный10"/>
    <w:rPr>
      <w:rFonts w:ascii="Times New Roman" w:eastAsia="Times New Roman" w:hAnsi="Times New Roman" w:cs="Times New Roman"/>
      <w:b/>
      <w:bCs/>
      <w:i w:val="0"/>
      <w:iCs w:val="0"/>
      <w:smallCaps w:val="0"/>
      <w:strike w:val="0"/>
      <w:spacing w:val="0"/>
      <w:sz w:val="18"/>
      <w:szCs w:val="18"/>
    </w:rPr>
  </w:style>
  <w:style w:type="character" w:customStyle="1" w:styleId="8pt2">
    <w:name w:val="Основной текст + 8 pt;Полужирный"/>
    <w:rPr>
      <w:rFonts w:ascii="Times New Roman" w:eastAsia="Times New Roman" w:hAnsi="Times New Roman" w:cs="Times New Roman"/>
      <w:b/>
      <w:bCs/>
      <w:i w:val="0"/>
      <w:iCs w:val="0"/>
      <w:smallCaps w:val="0"/>
      <w:strike w:val="0"/>
      <w:spacing w:val="0"/>
      <w:sz w:val="16"/>
      <w:szCs w:val="16"/>
    </w:rPr>
  </w:style>
  <w:style w:type="character" w:customStyle="1" w:styleId="300">
    <w:name w:val="Основной текст + Полужирный;Курсив30"/>
    <w:rPr>
      <w:rFonts w:ascii="Times New Roman" w:eastAsia="Times New Roman" w:hAnsi="Times New Roman" w:cs="Times New Roman"/>
      <w:b/>
      <w:bCs/>
      <w:i/>
      <w:iCs/>
      <w:smallCaps w:val="0"/>
      <w:strike w:val="0"/>
      <w:spacing w:val="0"/>
      <w:sz w:val="18"/>
      <w:szCs w:val="18"/>
    </w:rPr>
  </w:style>
  <w:style w:type="character" w:customStyle="1" w:styleId="401">
    <w:name w:val="Основной текст + Курсив40"/>
    <w:rPr>
      <w:rFonts w:ascii="Times New Roman" w:eastAsia="Times New Roman" w:hAnsi="Times New Roman" w:cs="Times New Roman"/>
      <w:b w:val="0"/>
      <w:bCs w:val="0"/>
      <w:i/>
      <w:iCs/>
      <w:smallCaps w:val="0"/>
      <w:strike w:val="0"/>
      <w:spacing w:val="0"/>
      <w:sz w:val="18"/>
      <w:szCs w:val="18"/>
      <w:lang w:val="en-US"/>
    </w:rPr>
  </w:style>
  <w:style w:type="character" w:customStyle="1" w:styleId="290">
    <w:name w:val="Основной текст + Полужирный;Курсив29"/>
    <w:rPr>
      <w:rFonts w:ascii="Times New Roman" w:eastAsia="Times New Roman" w:hAnsi="Times New Roman" w:cs="Times New Roman"/>
      <w:b/>
      <w:bCs/>
      <w:i/>
      <w:iCs/>
      <w:smallCaps w:val="0"/>
      <w:strike w:val="0"/>
      <w:spacing w:val="0"/>
      <w:sz w:val="18"/>
      <w:szCs w:val="18"/>
    </w:rPr>
  </w:style>
  <w:style w:type="character" w:customStyle="1" w:styleId="291">
    <w:name w:val="Основной текст29"/>
    <w:rPr>
      <w:rFonts w:ascii="Times New Roman" w:eastAsia="Times New Roman" w:hAnsi="Times New Roman" w:cs="Times New Roman"/>
      <w:b w:val="0"/>
      <w:bCs w:val="0"/>
      <w:i w:val="0"/>
      <w:iCs w:val="0"/>
      <w:smallCaps w:val="0"/>
      <w:strike w:val="0"/>
      <w:spacing w:val="0"/>
      <w:sz w:val="18"/>
      <w:szCs w:val="18"/>
    </w:rPr>
  </w:style>
  <w:style w:type="character" w:customStyle="1" w:styleId="1a">
    <w:name w:val="Заголовок №1_"/>
    <w:link w:val="1b"/>
    <w:rPr>
      <w:rFonts w:ascii="Times New Roman" w:eastAsia="Times New Roman" w:hAnsi="Times New Roman" w:cs="Times New Roman"/>
      <w:b w:val="0"/>
      <w:bCs w:val="0"/>
      <w:i w:val="0"/>
      <w:iCs w:val="0"/>
      <w:smallCaps w:val="0"/>
      <w:strike w:val="0"/>
      <w:spacing w:val="-30"/>
      <w:sz w:val="48"/>
      <w:szCs w:val="48"/>
    </w:rPr>
  </w:style>
  <w:style w:type="character" w:customStyle="1" w:styleId="8pt6">
    <w:name w:val="Основной текст + 8 pt6"/>
    <w:rPr>
      <w:rFonts w:ascii="Times New Roman" w:eastAsia="Times New Roman" w:hAnsi="Times New Roman" w:cs="Times New Roman"/>
      <w:b w:val="0"/>
      <w:bCs w:val="0"/>
      <w:i w:val="0"/>
      <w:iCs w:val="0"/>
      <w:smallCaps w:val="0"/>
      <w:strike w:val="0"/>
      <w:spacing w:val="0"/>
      <w:sz w:val="16"/>
      <w:szCs w:val="16"/>
    </w:rPr>
  </w:style>
  <w:style w:type="character" w:customStyle="1" w:styleId="45pt13">
    <w:name w:val="Основной текст + 4;5 pt13"/>
    <w:rPr>
      <w:rFonts w:ascii="Times New Roman" w:eastAsia="Times New Roman" w:hAnsi="Times New Roman" w:cs="Times New Roman"/>
      <w:b w:val="0"/>
      <w:bCs w:val="0"/>
      <w:i w:val="0"/>
      <w:iCs w:val="0"/>
      <w:smallCaps w:val="0"/>
      <w:strike w:val="0"/>
      <w:spacing w:val="0"/>
      <w:sz w:val="9"/>
      <w:szCs w:val="9"/>
    </w:rPr>
  </w:style>
  <w:style w:type="character" w:customStyle="1" w:styleId="45pt12">
    <w:name w:val="Основной текст + 4;5 pt12"/>
    <w:rPr>
      <w:rFonts w:ascii="Times New Roman" w:eastAsia="Times New Roman" w:hAnsi="Times New Roman" w:cs="Times New Roman"/>
      <w:b w:val="0"/>
      <w:bCs w:val="0"/>
      <w:i w:val="0"/>
      <w:iCs w:val="0"/>
      <w:smallCaps w:val="0"/>
      <w:strike w:val="0"/>
      <w:spacing w:val="0"/>
      <w:sz w:val="9"/>
      <w:szCs w:val="9"/>
    </w:rPr>
  </w:style>
  <w:style w:type="character" w:customStyle="1" w:styleId="256">
    <w:name w:val="Основной текст (2) + Не курсив56"/>
    <w:rPr>
      <w:rFonts w:ascii="Times New Roman" w:eastAsia="Times New Roman" w:hAnsi="Times New Roman" w:cs="Times New Roman"/>
      <w:b w:val="0"/>
      <w:bCs w:val="0"/>
      <w:i/>
      <w:iCs/>
      <w:smallCaps w:val="0"/>
      <w:strike w:val="0"/>
      <w:spacing w:val="0"/>
      <w:sz w:val="18"/>
      <w:szCs w:val="18"/>
      <w:lang w:val="ru"/>
    </w:rPr>
  </w:style>
  <w:style w:type="character" w:customStyle="1" w:styleId="1120">
    <w:name w:val="Заголовок №11 (2)_"/>
    <w:link w:val="112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2pt">
    <w:name w:val="Основной текст (2) + Интервал 2 pt"/>
    <w:rPr>
      <w:rFonts w:ascii="Times New Roman" w:eastAsia="Times New Roman" w:hAnsi="Times New Roman" w:cs="Times New Roman"/>
      <w:b w:val="0"/>
      <w:bCs w:val="0"/>
      <w:i w:val="0"/>
      <w:iCs w:val="0"/>
      <w:smallCaps w:val="0"/>
      <w:strike w:val="0"/>
      <w:spacing w:val="50"/>
      <w:sz w:val="18"/>
      <w:szCs w:val="18"/>
      <w:lang w:val="en-US"/>
    </w:rPr>
  </w:style>
  <w:style w:type="character" w:customStyle="1" w:styleId="1040">
    <w:name w:val="Основной текст (10)4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4">
    <w:name w:val="Основной текст (10) + Курсив14"/>
    <w:rPr>
      <w:rFonts w:ascii="Times New Roman" w:eastAsia="Times New Roman" w:hAnsi="Times New Roman" w:cs="Times New Roman"/>
      <w:b w:val="0"/>
      <w:bCs w:val="0"/>
      <w:i/>
      <w:iCs/>
      <w:smallCaps w:val="0"/>
      <w:strike w:val="0"/>
      <w:spacing w:val="0"/>
      <w:sz w:val="18"/>
      <w:szCs w:val="18"/>
      <w:lang w:val="ru"/>
    </w:rPr>
  </w:style>
  <w:style w:type="character" w:customStyle="1" w:styleId="1045pt">
    <w:name w:val="Основной текст (10) + 4;5 pt"/>
    <w:rPr>
      <w:rFonts w:ascii="Times New Roman" w:eastAsia="Times New Roman" w:hAnsi="Times New Roman" w:cs="Times New Roman"/>
      <w:b w:val="0"/>
      <w:bCs w:val="0"/>
      <w:i w:val="0"/>
      <w:iCs w:val="0"/>
      <w:smallCaps w:val="0"/>
      <w:strike w:val="0"/>
      <w:spacing w:val="0"/>
      <w:sz w:val="9"/>
      <w:szCs w:val="9"/>
      <w:lang w:val="ru"/>
    </w:rPr>
  </w:style>
  <w:style w:type="character" w:customStyle="1" w:styleId="1045pt3">
    <w:name w:val="Основной текст (10) + 4;5 pt3"/>
    <w:rPr>
      <w:rFonts w:ascii="Times New Roman" w:eastAsia="Times New Roman" w:hAnsi="Times New Roman" w:cs="Times New Roman"/>
      <w:b w:val="0"/>
      <w:bCs w:val="0"/>
      <w:i w:val="0"/>
      <w:iCs w:val="0"/>
      <w:smallCaps w:val="0"/>
      <w:strike w:val="0"/>
      <w:spacing w:val="0"/>
      <w:sz w:val="9"/>
      <w:szCs w:val="9"/>
      <w:lang w:val="ru"/>
    </w:rPr>
  </w:style>
  <w:style w:type="character" w:customStyle="1" w:styleId="178pt">
    <w:name w:val="Основной текст (17) + 8 pt"/>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71pt">
    <w:name w:val="Основной текст (17) + Интервал 1 pt"/>
    <w:rPr>
      <w:rFonts w:ascii="Times New Roman" w:eastAsia="Times New Roman" w:hAnsi="Times New Roman" w:cs="Times New Roman"/>
      <w:b w:val="0"/>
      <w:bCs w:val="0"/>
      <w:i w:val="0"/>
      <w:iCs w:val="0"/>
      <w:smallCaps w:val="0"/>
      <w:strike w:val="0"/>
      <w:spacing w:val="20"/>
      <w:sz w:val="9"/>
      <w:szCs w:val="9"/>
      <w:lang w:val="en-US"/>
    </w:rPr>
  </w:style>
  <w:style w:type="character" w:customStyle="1" w:styleId="3c">
    <w:name w:val="Подпись к картинке + Курсив3"/>
    <w:rPr>
      <w:rFonts w:ascii="Times New Roman" w:eastAsia="Times New Roman" w:hAnsi="Times New Roman" w:cs="Times New Roman"/>
      <w:b w:val="0"/>
      <w:bCs w:val="0"/>
      <w:i/>
      <w:iCs/>
      <w:smallCaps w:val="0"/>
      <w:strike w:val="0"/>
      <w:spacing w:val="0"/>
      <w:sz w:val="18"/>
      <w:szCs w:val="18"/>
    </w:rPr>
  </w:style>
  <w:style w:type="character" w:customStyle="1" w:styleId="390">
    <w:name w:val="Основной текст + Курсив39"/>
    <w:rPr>
      <w:rFonts w:ascii="Times New Roman" w:eastAsia="Times New Roman" w:hAnsi="Times New Roman" w:cs="Times New Roman"/>
      <w:b w:val="0"/>
      <w:bCs w:val="0"/>
      <w:i/>
      <w:iCs/>
      <w:smallCaps w:val="0"/>
      <w:strike w:val="0"/>
      <w:spacing w:val="0"/>
      <w:sz w:val="18"/>
      <w:szCs w:val="18"/>
    </w:rPr>
  </w:style>
  <w:style w:type="character" w:customStyle="1" w:styleId="7pt0">
    <w:name w:val="Основной текст + Курсив;Интервал 7 pt"/>
    <w:rPr>
      <w:rFonts w:ascii="Times New Roman" w:eastAsia="Times New Roman" w:hAnsi="Times New Roman" w:cs="Times New Roman"/>
      <w:b w:val="0"/>
      <w:bCs w:val="0"/>
      <w:i/>
      <w:iCs/>
      <w:smallCaps w:val="0"/>
      <w:strike w:val="0"/>
      <w:spacing w:val="140"/>
      <w:sz w:val="18"/>
      <w:szCs w:val="18"/>
      <w:lang w:val="en-US"/>
    </w:rPr>
  </w:style>
  <w:style w:type="character" w:customStyle="1" w:styleId="281">
    <w:name w:val="Основной текст + Полужирный;Курсив28"/>
    <w:rPr>
      <w:rFonts w:ascii="Times New Roman" w:eastAsia="Times New Roman" w:hAnsi="Times New Roman" w:cs="Times New Roman"/>
      <w:b/>
      <w:bCs/>
      <w:i/>
      <w:iCs/>
      <w:smallCaps w:val="0"/>
      <w:strike w:val="0"/>
      <w:spacing w:val="0"/>
      <w:sz w:val="18"/>
      <w:szCs w:val="18"/>
    </w:rPr>
  </w:style>
  <w:style w:type="character" w:customStyle="1" w:styleId="380">
    <w:name w:val="Основной текст + Курсив38"/>
    <w:rPr>
      <w:rFonts w:ascii="Times New Roman" w:eastAsia="Times New Roman" w:hAnsi="Times New Roman" w:cs="Times New Roman"/>
      <w:b w:val="0"/>
      <w:bCs w:val="0"/>
      <w:i/>
      <w:iCs/>
      <w:smallCaps w:val="0"/>
      <w:strike w:val="0"/>
      <w:spacing w:val="0"/>
      <w:sz w:val="18"/>
      <w:szCs w:val="18"/>
    </w:rPr>
  </w:style>
  <w:style w:type="character" w:customStyle="1" w:styleId="8pt5">
    <w:name w:val="Основной текст + 8 pt5"/>
    <w:rPr>
      <w:rFonts w:ascii="Times New Roman" w:eastAsia="Times New Roman" w:hAnsi="Times New Roman" w:cs="Times New Roman"/>
      <w:b w:val="0"/>
      <w:bCs w:val="0"/>
      <w:i w:val="0"/>
      <w:iCs w:val="0"/>
      <w:smallCaps w:val="0"/>
      <w:strike w:val="0"/>
      <w:spacing w:val="0"/>
      <w:sz w:val="16"/>
      <w:szCs w:val="16"/>
    </w:rPr>
  </w:style>
  <w:style w:type="character" w:customStyle="1" w:styleId="271">
    <w:name w:val="Основной текст + Полужирный;Курсив27"/>
    <w:rPr>
      <w:rFonts w:ascii="Times New Roman" w:eastAsia="Times New Roman" w:hAnsi="Times New Roman" w:cs="Times New Roman"/>
      <w:b/>
      <w:bCs/>
      <w:i/>
      <w:iCs/>
      <w:smallCaps w:val="0"/>
      <w:strike w:val="0"/>
      <w:spacing w:val="0"/>
      <w:sz w:val="18"/>
      <w:szCs w:val="18"/>
    </w:rPr>
  </w:style>
  <w:style w:type="character" w:customStyle="1" w:styleId="114">
    <w:name w:val="Заголовок №11_"/>
    <w:link w:val="11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pt11">
    <w:name w:val="Основной текст + Интервал 5 pt11"/>
    <w:rPr>
      <w:rFonts w:ascii="Times New Roman" w:eastAsia="Times New Roman" w:hAnsi="Times New Roman" w:cs="Times New Roman"/>
      <w:b w:val="0"/>
      <w:bCs w:val="0"/>
      <w:i w:val="0"/>
      <w:iCs w:val="0"/>
      <w:smallCaps w:val="0"/>
      <w:strike w:val="0"/>
      <w:spacing w:val="100"/>
      <w:sz w:val="18"/>
      <w:szCs w:val="18"/>
    </w:rPr>
  </w:style>
  <w:style w:type="character" w:customStyle="1" w:styleId="266">
    <w:name w:val="Основной текст + Полужирный;Курсив26"/>
    <w:rPr>
      <w:rFonts w:ascii="Times New Roman" w:eastAsia="Times New Roman" w:hAnsi="Times New Roman" w:cs="Times New Roman"/>
      <w:b/>
      <w:bCs/>
      <w:i/>
      <w:iCs/>
      <w:smallCaps w:val="0"/>
      <w:strike w:val="0"/>
      <w:spacing w:val="0"/>
      <w:sz w:val="18"/>
      <w:szCs w:val="18"/>
    </w:rPr>
  </w:style>
  <w:style w:type="character" w:customStyle="1" w:styleId="370">
    <w:name w:val="Основной текст + Курсив37"/>
    <w:rPr>
      <w:rFonts w:ascii="Times New Roman" w:eastAsia="Times New Roman" w:hAnsi="Times New Roman" w:cs="Times New Roman"/>
      <w:b w:val="0"/>
      <w:bCs w:val="0"/>
      <w:i/>
      <w:iCs/>
      <w:smallCaps w:val="0"/>
      <w:strike w:val="0"/>
      <w:spacing w:val="0"/>
      <w:sz w:val="18"/>
      <w:szCs w:val="18"/>
    </w:rPr>
  </w:style>
  <w:style w:type="character" w:customStyle="1" w:styleId="8pt4">
    <w:name w:val="Основной текст + 8 pt4"/>
    <w:rPr>
      <w:rFonts w:ascii="Times New Roman" w:eastAsia="Times New Roman" w:hAnsi="Times New Roman" w:cs="Times New Roman"/>
      <w:b w:val="0"/>
      <w:bCs w:val="0"/>
      <w:i w:val="0"/>
      <w:iCs w:val="0"/>
      <w:smallCaps w:val="0"/>
      <w:strike w:val="0"/>
      <w:spacing w:val="0"/>
      <w:sz w:val="16"/>
      <w:szCs w:val="16"/>
    </w:rPr>
  </w:style>
  <w:style w:type="character" w:customStyle="1" w:styleId="301">
    <w:name w:val="Основной текст30"/>
    <w:rPr>
      <w:rFonts w:ascii="Times New Roman" w:eastAsia="Times New Roman" w:hAnsi="Times New Roman" w:cs="Times New Roman"/>
      <w:b w:val="0"/>
      <w:bCs w:val="0"/>
      <w:i w:val="0"/>
      <w:iCs w:val="0"/>
      <w:smallCaps w:val="0"/>
      <w:strike w:val="0"/>
      <w:spacing w:val="0"/>
      <w:sz w:val="18"/>
      <w:szCs w:val="18"/>
    </w:rPr>
  </w:style>
  <w:style w:type="character" w:customStyle="1" w:styleId="6pt20">
    <w:name w:val="Основной текст + 6 pt20"/>
    <w:rPr>
      <w:rFonts w:ascii="Times New Roman" w:eastAsia="Times New Roman" w:hAnsi="Times New Roman" w:cs="Times New Roman"/>
      <w:b w:val="0"/>
      <w:bCs w:val="0"/>
      <w:i w:val="0"/>
      <w:iCs w:val="0"/>
      <w:smallCaps w:val="0"/>
      <w:strike w:val="0"/>
      <w:spacing w:val="0"/>
      <w:sz w:val="12"/>
      <w:szCs w:val="12"/>
    </w:rPr>
  </w:style>
  <w:style w:type="character" w:customStyle="1" w:styleId="255">
    <w:name w:val="Основной текст (2) + Не курсив55"/>
    <w:rPr>
      <w:rFonts w:ascii="Times New Roman" w:eastAsia="Times New Roman" w:hAnsi="Times New Roman" w:cs="Times New Roman"/>
      <w:b w:val="0"/>
      <w:bCs w:val="0"/>
      <w:i/>
      <w:iCs/>
      <w:smallCaps w:val="0"/>
      <w:strike w:val="0"/>
      <w:spacing w:val="0"/>
      <w:sz w:val="18"/>
      <w:szCs w:val="18"/>
    </w:rPr>
  </w:style>
  <w:style w:type="character" w:customStyle="1" w:styleId="1013">
    <w:name w:val="Основной текст (10) + Курсив13"/>
    <w:rPr>
      <w:rFonts w:ascii="Times New Roman" w:eastAsia="Times New Roman" w:hAnsi="Times New Roman" w:cs="Times New Roman"/>
      <w:b w:val="0"/>
      <w:bCs w:val="0"/>
      <w:i/>
      <w:iCs/>
      <w:smallCaps w:val="0"/>
      <w:strike w:val="0"/>
      <w:spacing w:val="0"/>
      <w:sz w:val="18"/>
      <w:szCs w:val="18"/>
      <w:lang w:val="ru"/>
    </w:rPr>
  </w:style>
  <w:style w:type="character" w:customStyle="1" w:styleId="254">
    <w:name w:val="Основной текст (2) + Не курсив54"/>
    <w:rPr>
      <w:rFonts w:ascii="Times New Roman" w:eastAsia="Times New Roman" w:hAnsi="Times New Roman" w:cs="Times New Roman"/>
      <w:b w:val="0"/>
      <w:bCs w:val="0"/>
      <w:i/>
      <w:iCs/>
      <w:smallCaps w:val="0"/>
      <w:strike w:val="0"/>
      <w:spacing w:val="0"/>
      <w:sz w:val="18"/>
      <w:szCs w:val="18"/>
    </w:rPr>
  </w:style>
  <w:style w:type="character" w:customStyle="1" w:styleId="921">
    <w:name w:val="Заголовок №9 (2)_"/>
    <w:link w:val="92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22pt">
    <w:name w:val="Заголовок №9 (2) + Интервал 2 pt"/>
    <w:rPr>
      <w:rFonts w:ascii="Times New Roman" w:eastAsia="Times New Roman" w:hAnsi="Times New Roman" w:cs="Times New Roman"/>
      <w:b w:val="0"/>
      <w:bCs w:val="0"/>
      <w:i w:val="0"/>
      <w:iCs w:val="0"/>
      <w:smallCaps w:val="0"/>
      <w:strike w:val="0"/>
      <w:spacing w:val="50"/>
      <w:sz w:val="18"/>
      <w:szCs w:val="18"/>
      <w:lang w:val="ru"/>
    </w:rPr>
  </w:style>
  <w:style w:type="character" w:customStyle="1" w:styleId="96">
    <w:name w:val="Основной текст + Полужирный9"/>
    <w:rPr>
      <w:rFonts w:ascii="Times New Roman" w:eastAsia="Times New Roman" w:hAnsi="Times New Roman" w:cs="Times New Roman"/>
      <w:b/>
      <w:bCs/>
      <w:i w:val="0"/>
      <w:iCs w:val="0"/>
      <w:smallCaps w:val="0"/>
      <w:strike w:val="0"/>
      <w:spacing w:val="0"/>
      <w:sz w:val="18"/>
      <w:szCs w:val="18"/>
    </w:rPr>
  </w:style>
  <w:style w:type="character" w:customStyle="1" w:styleId="190">
    <w:name w:val="Основной текст (19)_"/>
    <w:link w:val="191"/>
    <w:rPr>
      <w:rFonts w:ascii="Times New Roman" w:eastAsia="Times New Roman" w:hAnsi="Times New Roman" w:cs="Times New Roman"/>
      <w:b w:val="0"/>
      <w:bCs w:val="0"/>
      <w:i w:val="0"/>
      <w:iCs w:val="0"/>
      <w:smallCaps w:val="0"/>
      <w:strike w:val="0"/>
      <w:spacing w:val="0"/>
      <w:sz w:val="36"/>
      <w:szCs w:val="36"/>
      <w:lang w:val="en-US"/>
    </w:rPr>
  </w:style>
  <w:style w:type="character" w:customStyle="1" w:styleId="199pt">
    <w:name w:val="Основной текст (19)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199pt0">
    <w:name w:val="Основной текст (19) + 9 pt;Не полужирный;Курсив"/>
    <w:rPr>
      <w:rFonts w:ascii="Times New Roman" w:eastAsia="Times New Roman" w:hAnsi="Times New Roman" w:cs="Times New Roman"/>
      <w:b/>
      <w:bCs/>
      <w:i/>
      <w:iCs/>
      <w:smallCaps w:val="0"/>
      <w:strike w:val="0"/>
      <w:spacing w:val="0"/>
      <w:sz w:val="18"/>
      <w:szCs w:val="18"/>
      <w:lang w:val="en-US"/>
    </w:rPr>
  </w:style>
  <w:style w:type="character" w:customStyle="1" w:styleId="361">
    <w:name w:val="Основной текст + Курсив36"/>
    <w:rPr>
      <w:rFonts w:ascii="Times New Roman" w:eastAsia="Times New Roman" w:hAnsi="Times New Roman" w:cs="Times New Roman"/>
      <w:b w:val="0"/>
      <w:bCs w:val="0"/>
      <w:i/>
      <w:iCs/>
      <w:smallCaps w:val="0"/>
      <w:strike w:val="0"/>
      <w:spacing w:val="0"/>
      <w:sz w:val="18"/>
      <w:szCs w:val="18"/>
      <w:lang w:val="en-US"/>
    </w:rPr>
  </w:style>
  <w:style w:type="character" w:customStyle="1" w:styleId="22pt1">
    <w:name w:val="Основной текст (2) + Интервал 2 pt1"/>
    <w:rPr>
      <w:rFonts w:ascii="Times New Roman" w:eastAsia="Times New Roman" w:hAnsi="Times New Roman" w:cs="Times New Roman"/>
      <w:b w:val="0"/>
      <w:bCs w:val="0"/>
      <w:i w:val="0"/>
      <w:iCs w:val="0"/>
      <w:smallCaps w:val="0"/>
      <w:strike w:val="0"/>
      <w:spacing w:val="50"/>
      <w:sz w:val="18"/>
      <w:szCs w:val="18"/>
      <w:lang w:val="en-US"/>
    </w:rPr>
  </w:style>
  <w:style w:type="character" w:customStyle="1" w:styleId="251">
    <w:name w:val="Основной текст + Полужирный;Курсив25"/>
    <w:rPr>
      <w:rFonts w:ascii="Times New Roman" w:eastAsia="Times New Roman" w:hAnsi="Times New Roman" w:cs="Times New Roman"/>
      <w:b/>
      <w:bCs/>
      <w:i/>
      <w:iCs/>
      <w:smallCaps w:val="0"/>
      <w:strike w:val="0"/>
      <w:spacing w:val="0"/>
      <w:sz w:val="18"/>
      <w:szCs w:val="18"/>
    </w:rPr>
  </w:style>
  <w:style w:type="character" w:customStyle="1" w:styleId="314">
    <w:name w:val="Основной текст31"/>
    <w:rPr>
      <w:rFonts w:ascii="Times New Roman" w:eastAsia="Times New Roman" w:hAnsi="Times New Roman" w:cs="Times New Roman"/>
      <w:b w:val="0"/>
      <w:bCs w:val="0"/>
      <w:i w:val="0"/>
      <w:iCs w:val="0"/>
      <w:smallCaps w:val="0"/>
      <w:strike w:val="0"/>
      <w:spacing w:val="0"/>
      <w:sz w:val="18"/>
      <w:szCs w:val="18"/>
    </w:rPr>
  </w:style>
  <w:style w:type="character" w:customStyle="1" w:styleId="99pt7">
    <w:name w:val="Основной текст (9) + 9 pt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9pt6">
    <w:name w:val="Основной текст (9) + 9 pt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9pt3">
    <w:name w:val="Основной текст (9) + 9 pt;Курсив3"/>
    <w:rPr>
      <w:rFonts w:ascii="Times New Roman" w:eastAsia="Times New Roman" w:hAnsi="Times New Roman" w:cs="Times New Roman"/>
      <w:b w:val="0"/>
      <w:bCs w:val="0"/>
      <w:i/>
      <w:iCs/>
      <w:smallCaps w:val="0"/>
      <w:strike w:val="0"/>
      <w:spacing w:val="0"/>
      <w:sz w:val="18"/>
      <w:szCs w:val="18"/>
      <w:lang w:val="en-US"/>
    </w:rPr>
  </w:style>
  <w:style w:type="character" w:customStyle="1" w:styleId="115">
    <w:name w:val="Заголовок №11 +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116">
    <w:name w:val="Заголовок №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19pt">
    <w:name w:val="Основной текст (11)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145pt">
    <w:name w:val="Основной текст (11) + 4;5 pt"/>
    <w:rPr>
      <w:rFonts w:ascii="Times New Roman" w:eastAsia="Times New Roman" w:hAnsi="Times New Roman" w:cs="Times New Roman"/>
      <w:b w:val="0"/>
      <w:bCs w:val="0"/>
      <w:i w:val="0"/>
      <w:iCs w:val="0"/>
      <w:smallCaps w:val="0"/>
      <w:strike w:val="0"/>
      <w:spacing w:val="0"/>
      <w:sz w:val="9"/>
      <w:szCs w:val="9"/>
      <w:lang w:val="ru"/>
    </w:rPr>
  </w:style>
  <w:style w:type="character" w:customStyle="1" w:styleId="1012">
    <w:name w:val="Основной текст (10) + Курсив12"/>
    <w:rPr>
      <w:rFonts w:ascii="Times New Roman" w:eastAsia="Times New Roman" w:hAnsi="Times New Roman" w:cs="Times New Roman"/>
      <w:b w:val="0"/>
      <w:bCs w:val="0"/>
      <w:i/>
      <w:iCs/>
      <w:smallCaps w:val="0"/>
      <w:strike w:val="0"/>
      <w:spacing w:val="0"/>
      <w:sz w:val="18"/>
      <w:szCs w:val="18"/>
      <w:lang w:val="en-US"/>
    </w:rPr>
  </w:style>
  <w:style w:type="character" w:customStyle="1" w:styleId="351">
    <w:name w:val="Основной текст + Курсив35"/>
    <w:rPr>
      <w:rFonts w:ascii="Times New Roman" w:eastAsia="Times New Roman" w:hAnsi="Times New Roman" w:cs="Times New Roman"/>
      <w:b w:val="0"/>
      <w:bCs w:val="0"/>
      <w:i/>
      <w:iCs/>
      <w:smallCaps w:val="0"/>
      <w:strike w:val="0"/>
      <w:spacing w:val="0"/>
      <w:sz w:val="18"/>
      <w:szCs w:val="18"/>
      <w:lang w:val="en-US"/>
    </w:rPr>
  </w:style>
  <w:style w:type="character" w:customStyle="1" w:styleId="201">
    <w:name w:val="Основной текст (20)_"/>
    <w:link w:val="202"/>
    <w:rPr>
      <w:rFonts w:ascii="Times New Roman" w:eastAsia="Times New Roman" w:hAnsi="Times New Roman" w:cs="Times New Roman"/>
      <w:b w:val="0"/>
      <w:bCs w:val="0"/>
      <w:i w:val="0"/>
      <w:iCs w:val="0"/>
      <w:smallCaps w:val="0"/>
      <w:strike w:val="0"/>
      <w:spacing w:val="-50"/>
      <w:w w:val="100"/>
      <w:sz w:val="59"/>
      <w:szCs w:val="59"/>
    </w:rPr>
  </w:style>
  <w:style w:type="character" w:customStyle="1" w:styleId="213">
    <w:name w:val="Основной текст (21)_"/>
    <w:link w:val="2110"/>
    <w:rPr>
      <w:rFonts w:ascii="Times New Roman" w:eastAsia="Times New Roman" w:hAnsi="Times New Roman" w:cs="Times New Roman"/>
      <w:b w:val="0"/>
      <w:bCs w:val="0"/>
      <w:i w:val="0"/>
      <w:iCs w:val="0"/>
      <w:smallCaps w:val="0"/>
      <w:strike w:val="0"/>
      <w:spacing w:val="0"/>
      <w:sz w:val="12"/>
      <w:szCs w:val="12"/>
    </w:rPr>
  </w:style>
  <w:style w:type="character" w:customStyle="1" w:styleId="86pt0pt">
    <w:name w:val="Основной текст (8) + 6 pt;Интервал 0 pt"/>
    <w:rPr>
      <w:rFonts w:ascii="Times New Roman" w:eastAsia="Times New Roman" w:hAnsi="Times New Roman" w:cs="Times New Roman"/>
      <w:b w:val="0"/>
      <w:bCs w:val="0"/>
      <w:i w:val="0"/>
      <w:iCs w:val="0"/>
      <w:smallCaps w:val="0"/>
      <w:strike w:val="0"/>
      <w:spacing w:val="0"/>
      <w:sz w:val="12"/>
      <w:szCs w:val="12"/>
    </w:rPr>
  </w:style>
  <w:style w:type="character" w:customStyle="1" w:styleId="321">
    <w:name w:val="Основной текст32"/>
    <w:rPr>
      <w:rFonts w:ascii="Times New Roman" w:eastAsia="Times New Roman" w:hAnsi="Times New Roman" w:cs="Times New Roman"/>
      <w:b w:val="0"/>
      <w:bCs w:val="0"/>
      <w:i w:val="0"/>
      <w:iCs w:val="0"/>
      <w:smallCaps w:val="0"/>
      <w:strike w:val="0"/>
      <w:spacing w:val="0"/>
      <w:sz w:val="18"/>
      <w:szCs w:val="18"/>
    </w:rPr>
  </w:style>
  <w:style w:type="character" w:customStyle="1" w:styleId="45pt11">
    <w:name w:val="Основной текст + 4;5 pt11"/>
    <w:rPr>
      <w:rFonts w:ascii="Times New Roman" w:eastAsia="Times New Roman" w:hAnsi="Times New Roman" w:cs="Times New Roman"/>
      <w:b w:val="0"/>
      <w:bCs w:val="0"/>
      <w:i w:val="0"/>
      <w:iCs w:val="0"/>
      <w:smallCaps w:val="0"/>
      <w:strike w:val="0"/>
      <w:spacing w:val="0"/>
      <w:sz w:val="9"/>
      <w:szCs w:val="9"/>
    </w:rPr>
  </w:style>
  <w:style w:type="character" w:customStyle="1" w:styleId="221">
    <w:name w:val="Основной текст (22)_"/>
    <w:link w:val="222"/>
    <w:rPr>
      <w:rFonts w:ascii="Times New Roman" w:eastAsia="Times New Roman" w:hAnsi="Times New Roman" w:cs="Times New Roman"/>
      <w:b w:val="0"/>
      <w:bCs w:val="0"/>
      <w:i w:val="0"/>
      <w:iCs w:val="0"/>
      <w:smallCaps w:val="0"/>
      <w:strike w:val="0"/>
      <w:sz w:val="11"/>
      <w:szCs w:val="11"/>
    </w:rPr>
  </w:style>
  <w:style w:type="character" w:customStyle="1" w:styleId="229pt">
    <w:name w:val="Основной текст (22) + 9 pt;Не малые прописные"/>
    <w:rPr>
      <w:rFonts w:ascii="Times New Roman" w:eastAsia="Times New Roman" w:hAnsi="Times New Roman" w:cs="Times New Roman"/>
      <w:b w:val="0"/>
      <w:bCs w:val="0"/>
      <w:i w:val="0"/>
      <w:iCs w:val="0"/>
      <w:smallCaps/>
      <w:strike w:val="0"/>
      <w:spacing w:val="0"/>
      <w:sz w:val="18"/>
      <w:szCs w:val="18"/>
    </w:rPr>
  </w:style>
  <w:style w:type="character" w:customStyle="1" w:styleId="59pt2">
    <w:name w:val="Основной текст (5)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9pt3">
    <w:name w:val="Основной текст (5) + 9 pt;Не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54pt">
    <w:name w:val="Основной текст (5) + Интервал 4 pt"/>
    <w:rPr>
      <w:rFonts w:ascii="Times New Roman" w:eastAsia="Times New Roman" w:hAnsi="Times New Roman" w:cs="Times New Roman"/>
      <w:b w:val="0"/>
      <w:bCs w:val="0"/>
      <w:i w:val="0"/>
      <w:iCs w:val="0"/>
      <w:smallCaps w:val="0"/>
      <w:strike w:val="0"/>
      <w:spacing w:val="90"/>
      <w:sz w:val="16"/>
      <w:szCs w:val="16"/>
      <w:lang w:val="en-US"/>
    </w:rPr>
  </w:style>
  <w:style w:type="character" w:customStyle="1" w:styleId="5pt10">
    <w:name w:val="Основной текст + Интервал 5 pt10"/>
    <w:rPr>
      <w:rFonts w:ascii="Times New Roman" w:eastAsia="Times New Roman" w:hAnsi="Times New Roman" w:cs="Times New Roman"/>
      <w:b w:val="0"/>
      <w:bCs w:val="0"/>
      <w:i w:val="0"/>
      <w:iCs w:val="0"/>
      <w:smallCaps w:val="0"/>
      <w:strike w:val="0"/>
      <w:spacing w:val="100"/>
      <w:sz w:val="18"/>
      <w:szCs w:val="18"/>
    </w:rPr>
  </w:style>
  <w:style w:type="character" w:customStyle="1" w:styleId="242">
    <w:name w:val="Основной текст + Полужирный;Курсив24"/>
    <w:rPr>
      <w:rFonts w:ascii="Times New Roman" w:eastAsia="Times New Roman" w:hAnsi="Times New Roman" w:cs="Times New Roman"/>
      <w:b/>
      <w:bCs/>
      <w:i/>
      <w:iCs/>
      <w:smallCaps w:val="0"/>
      <w:strike w:val="0"/>
      <w:spacing w:val="0"/>
      <w:sz w:val="18"/>
      <w:szCs w:val="18"/>
    </w:rPr>
  </w:style>
  <w:style w:type="character" w:customStyle="1" w:styleId="1039">
    <w:name w:val="Основной текст (10)39"/>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38">
    <w:name w:val="Основной текст (10)3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8pt">
    <w:name w:val="Основной текст (3) + 8 pt"/>
    <w:rPr>
      <w:rFonts w:ascii="Times New Roman" w:eastAsia="Times New Roman" w:hAnsi="Times New Roman" w:cs="Times New Roman"/>
      <w:b w:val="0"/>
      <w:bCs w:val="0"/>
      <w:i w:val="0"/>
      <w:iCs w:val="0"/>
      <w:smallCaps w:val="0"/>
      <w:strike w:val="0"/>
      <w:spacing w:val="0"/>
      <w:sz w:val="16"/>
      <w:szCs w:val="16"/>
    </w:rPr>
  </w:style>
  <w:style w:type="character" w:customStyle="1" w:styleId="341">
    <w:name w:val="Основной текст + Курсив34"/>
    <w:rPr>
      <w:rFonts w:ascii="Times New Roman" w:eastAsia="Times New Roman" w:hAnsi="Times New Roman" w:cs="Times New Roman"/>
      <w:b w:val="0"/>
      <w:bCs w:val="0"/>
      <w:i/>
      <w:iCs/>
      <w:smallCaps w:val="0"/>
      <w:strike w:val="0"/>
      <w:spacing w:val="0"/>
      <w:sz w:val="18"/>
      <w:szCs w:val="18"/>
      <w:lang w:val="en-US"/>
    </w:rPr>
  </w:style>
  <w:style w:type="character" w:customStyle="1" w:styleId="231">
    <w:name w:val="Основной текст + Полужирный;Курсив23"/>
    <w:rPr>
      <w:rFonts w:ascii="Times New Roman" w:eastAsia="Times New Roman" w:hAnsi="Times New Roman" w:cs="Times New Roman"/>
      <w:b/>
      <w:bCs/>
      <w:i/>
      <w:iCs/>
      <w:smallCaps w:val="0"/>
      <w:strike w:val="0"/>
      <w:spacing w:val="0"/>
      <w:sz w:val="18"/>
      <w:szCs w:val="18"/>
    </w:rPr>
  </w:style>
  <w:style w:type="character" w:customStyle="1" w:styleId="331">
    <w:name w:val="Основной текст33"/>
    <w:rPr>
      <w:rFonts w:ascii="Times New Roman" w:eastAsia="Times New Roman" w:hAnsi="Times New Roman" w:cs="Times New Roman"/>
      <w:b w:val="0"/>
      <w:bCs w:val="0"/>
      <w:i w:val="0"/>
      <w:iCs w:val="0"/>
      <w:smallCaps w:val="0"/>
      <w:strike w:val="0"/>
      <w:spacing w:val="0"/>
      <w:sz w:val="18"/>
      <w:szCs w:val="18"/>
    </w:rPr>
  </w:style>
  <w:style w:type="character" w:customStyle="1" w:styleId="332">
    <w:name w:val="Основной текст + Курсив33"/>
    <w:rPr>
      <w:rFonts w:ascii="Times New Roman" w:eastAsia="Times New Roman" w:hAnsi="Times New Roman" w:cs="Times New Roman"/>
      <w:b w:val="0"/>
      <w:bCs w:val="0"/>
      <w:i/>
      <w:iCs/>
      <w:smallCaps w:val="0"/>
      <w:strike w:val="0"/>
      <w:spacing w:val="0"/>
      <w:sz w:val="18"/>
      <w:szCs w:val="18"/>
      <w:lang w:val="en-US"/>
    </w:rPr>
  </w:style>
  <w:style w:type="character" w:customStyle="1" w:styleId="1345pt0pt0">
    <w:name w:val="Основной текст (13) + 4;5 pt;Не курсив;Интервал 0 pt"/>
    <w:rPr>
      <w:rFonts w:ascii="Times New Roman" w:eastAsia="Times New Roman" w:hAnsi="Times New Roman" w:cs="Times New Roman"/>
      <w:b w:val="0"/>
      <w:bCs w:val="0"/>
      <w:i/>
      <w:iCs/>
      <w:smallCaps w:val="0"/>
      <w:strike w:val="0"/>
      <w:spacing w:val="0"/>
      <w:sz w:val="9"/>
      <w:szCs w:val="9"/>
      <w:lang w:val="en-US"/>
    </w:rPr>
  </w:style>
  <w:style w:type="character" w:customStyle="1" w:styleId="1345pt0pt1">
    <w:name w:val="Основной текст (13) + 4;5 pt;Не курсив;Интервал 0 pt1"/>
    <w:rPr>
      <w:rFonts w:ascii="Times New Roman" w:eastAsia="Times New Roman" w:hAnsi="Times New Roman" w:cs="Times New Roman"/>
      <w:b w:val="0"/>
      <w:bCs w:val="0"/>
      <w:i/>
      <w:iCs/>
      <w:smallCaps w:val="0"/>
      <w:strike w:val="0"/>
      <w:spacing w:val="0"/>
      <w:sz w:val="9"/>
      <w:szCs w:val="9"/>
      <w:lang w:val="en-US"/>
    </w:rPr>
  </w:style>
  <w:style w:type="character" w:customStyle="1" w:styleId="130pt">
    <w:name w:val="Основной текст (13) + Интервал 0 pt"/>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223">
    <w:name w:val="Основной текст + Полужирный;Курсив22"/>
    <w:rPr>
      <w:rFonts w:ascii="Times New Roman" w:eastAsia="Times New Roman" w:hAnsi="Times New Roman" w:cs="Times New Roman"/>
      <w:b/>
      <w:bCs/>
      <w:i/>
      <w:iCs/>
      <w:smallCaps w:val="0"/>
      <w:strike w:val="0"/>
      <w:spacing w:val="0"/>
      <w:sz w:val="18"/>
      <w:szCs w:val="18"/>
    </w:rPr>
  </w:style>
  <w:style w:type="character" w:customStyle="1" w:styleId="342">
    <w:name w:val="Основной текст3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52">
    <w:name w:val="Основной текст3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pt">
    <w:name w:val="Основной текст + 10 pt;Курсив;Малые прописные"/>
    <w:rPr>
      <w:rFonts w:ascii="Times New Roman" w:eastAsia="Times New Roman" w:hAnsi="Times New Roman" w:cs="Times New Roman"/>
      <w:b w:val="0"/>
      <w:bCs w:val="0"/>
      <w:i/>
      <w:iCs/>
      <w:smallCaps/>
      <w:strike w:val="0"/>
      <w:spacing w:val="0"/>
      <w:sz w:val="20"/>
      <w:szCs w:val="20"/>
    </w:rPr>
  </w:style>
  <w:style w:type="character" w:customStyle="1" w:styleId="626">
    <w:name w:val="Основной текст (6) + Не полужирный;Не курсив26"/>
    <w:rPr>
      <w:rFonts w:ascii="Times New Roman" w:eastAsia="Times New Roman" w:hAnsi="Times New Roman" w:cs="Times New Roman"/>
      <w:b/>
      <w:bCs/>
      <w:i/>
      <w:iCs/>
      <w:smallCaps w:val="0"/>
      <w:strike w:val="0"/>
      <w:spacing w:val="0"/>
      <w:sz w:val="18"/>
      <w:szCs w:val="18"/>
    </w:rPr>
  </w:style>
  <w:style w:type="character" w:customStyle="1" w:styleId="620">
    <w:name w:val="Основной текст (6) + Не полужирный2"/>
    <w:rPr>
      <w:rFonts w:ascii="Times New Roman" w:eastAsia="Times New Roman" w:hAnsi="Times New Roman" w:cs="Times New Roman"/>
      <w:b/>
      <w:bCs/>
      <w:i w:val="0"/>
      <w:iCs w:val="0"/>
      <w:smallCaps w:val="0"/>
      <w:strike w:val="0"/>
      <w:spacing w:val="0"/>
      <w:sz w:val="18"/>
      <w:szCs w:val="18"/>
    </w:rPr>
  </w:style>
  <w:style w:type="character" w:customStyle="1" w:styleId="45pt10">
    <w:name w:val="Основной текст + 4;5 pt10"/>
    <w:rPr>
      <w:rFonts w:ascii="Times New Roman" w:eastAsia="Times New Roman" w:hAnsi="Times New Roman" w:cs="Times New Roman"/>
      <w:b w:val="0"/>
      <w:bCs w:val="0"/>
      <w:i w:val="0"/>
      <w:iCs w:val="0"/>
      <w:smallCaps w:val="0"/>
      <w:strike w:val="0"/>
      <w:spacing w:val="0"/>
      <w:sz w:val="9"/>
      <w:szCs w:val="9"/>
    </w:rPr>
  </w:style>
  <w:style w:type="character" w:customStyle="1" w:styleId="214">
    <w:name w:val="Основной текст + Полужирный;Курсив21"/>
    <w:rPr>
      <w:rFonts w:ascii="Times New Roman" w:eastAsia="Times New Roman" w:hAnsi="Times New Roman" w:cs="Times New Roman"/>
      <w:b/>
      <w:bCs/>
      <w:i/>
      <w:iCs/>
      <w:smallCaps w:val="0"/>
      <w:strike w:val="0"/>
      <w:spacing w:val="0"/>
      <w:sz w:val="18"/>
      <w:szCs w:val="18"/>
    </w:rPr>
  </w:style>
  <w:style w:type="character" w:customStyle="1" w:styleId="5pt9">
    <w:name w:val="Основной текст + Интервал 5 pt9"/>
    <w:rPr>
      <w:rFonts w:ascii="Times New Roman" w:eastAsia="Times New Roman" w:hAnsi="Times New Roman" w:cs="Times New Roman"/>
      <w:b w:val="0"/>
      <w:bCs w:val="0"/>
      <w:i w:val="0"/>
      <w:iCs w:val="0"/>
      <w:smallCaps w:val="0"/>
      <w:strike w:val="0"/>
      <w:spacing w:val="100"/>
      <w:sz w:val="18"/>
      <w:szCs w:val="18"/>
    </w:rPr>
  </w:style>
  <w:style w:type="character" w:customStyle="1" w:styleId="322">
    <w:name w:val="Основной текст + Курсив32"/>
    <w:rPr>
      <w:rFonts w:ascii="Times New Roman" w:eastAsia="Times New Roman" w:hAnsi="Times New Roman" w:cs="Times New Roman"/>
      <w:b w:val="0"/>
      <w:bCs w:val="0"/>
      <w:i/>
      <w:iCs/>
      <w:smallCaps w:val="0"/>
      <w:strike w:val="0"/>
      <w:spacing w:val="0"/>
      <w:sz w:val="18"/>
      <w:szCs w:val="18"/>
      <w:lang w:val="en-US"/>
    </w:rPr>
  </w:style>
  <w:style w:type="character" w:customStyle="1" w:styleId="362">
    <w:name w:val="Основной текст36"/>
    <w:rPr>
      <w:rFonts w:ascii="Times New Roman" w:eastAsia="Times New Roman" w:hAnsi="Times New Roman" w:cs="Times New Roman"/>
      <w:b w:val="0"/>
      <w:bCs w:val="0"/>
      <w:i w:val="0"/>
      <w:iCs w:val="0"/>
      <w:smallCaps w:val="0"/>
      <w:strike w:val="0"/>
      <w:spacing w:val="0"/>
      <w:sz w:val="18"/>
      <w:szCs w:val="18"/>
    </w:rPr>
  </w:style>
  <w:style w:type="character" w:customStyle="1" w:styleId="315">
    <w:name w:val="Основной текст + Курсив31"/>
    <w:rPr>
      <w:rFonts w:ascii="Times New Roman" w:eastAsia="Times New Roman" w:hAnsi="Times New Roman" w:cs="Times New Roman"/>
      <w:b w:val="0"/>
      <w:bCs w:val="0"/>
      <w:i/>
      <w:iCs/>
      <w:smallCaps w:val="0"/>
      <w:strike w:val="0"/>
      <w:spacing w:val="0"/>
      <w:sz w:val="18"/>
      <w:szCs w:val="18"/>
      <w:lang w:val="en-US"/>
    </w:rPr>
  </w:style>
  <w:style w:type="character" w:customStyle="1" w:styleId="371">
    <w:name w:val="Основной текст37"/>
    <w:rPr>
      <w:rFonts w:ascii="Times New Roman" w:eastAsia="Times New Roman" w:hAnsi="Times New Roman" w:cs="Times New Roman"/>
      <w:b w:val="0"/>
      <w:bCs w:val="0"/>
      <w:i w:val="0"/>
      <w:iCs w:val="0"/>
      <w:smallCaps w:val="0"/>
      <w:strike w:val="0"/>
      <w:spacing w:val="0"/>
      <w:sz w:val="18"/>
      <w:szCs w:val="18"/>
    </w:rPr>
  </w:style>
  <w:style w:type="character" w:customStyle="1" w:styleId="5pt8">
    <w:name w:val="Основной текст + Интервал 5 pt8"/>
    <w:rPr>
      <w:rFonts w:ascii="Times New Roman" w:eastAsia="Times New Roman" w:hAnsi="Times New Roman" w:cs="Times New Roman"/>
      <w:b w:val="0"/>
      <w:bCs w:val="0"/>
      <w:i w:val="0"/>
      <w:iCs w:val="0"/>
      <w:smallCaps w:val="0"/>
      <w:strike w:val="0"/>
      <w:spacing w:val="100"/>
      <w:sz w:val="18"/>
      <w:szCs w:val="18"/>
    </w:rPr>
  </w:style>
  <w:style w:type="character" w:customStyle="1" w:styleId="6pt19">
    <w:name w:val="Основной текст + 6 pt19"/>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203">
    <w:name w:val="Основной текст + Полужирный;Курсив20"/>
    <w:rPr>
      <w:rFonts w:ascii="Times New Roman" w:eastAsia="Times New Roman" w:hAnsi="Times New Roman" w:cs="Times New Roman"/>
      <w:b/>
      <w:bCs/>
      <w:i/>
      <w:iCs/>
      <w:smallCaps w:val="0"/>
      <w:strike w:val="0"/>
      <w:spacing w:val="0"/>
      <w:sz w:val="18"/>
      <w:szCs w:val="18"/>
    </w:rPr>
  </w:style>
  <w:style w:type="character" w:customStyle="1" w:styleId="381">
    <w:name w:val="Основной текст3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91">
    <w:name w:val="Основной текст39"/>
    <w:rPr>
      <w:rFonts w:ascii="Times New Roman" w:eastAsia="Times New Roman" w:hAnsi="Times New Roman" w:cs="Times New Roman"/>
      <w:b w:val="0"/>
      <w:bCs w:val="0"/>
      <w:i w:val="0"/>
      <w:iCs w:val="0"/>
      <w:smallCaps w:val="0"/>
      <w:strike w:val="0"/>
      <w:spacing w:val="0"/>
      <w:sz w:val="18"/>
      <w:szCs w:val="18"/>
    </w:rPr>
  </w:style>
  <w:style w:type="character" w:customStyle="1" w:styleId="5pt7">
    <w:name w:val="Основной текст + Интервал 5 pt7"/>
    <w:rPr>
      <w:rFonts w:ascii="Times New Roman" w:eastAsia="Times New Roman" w:hAnsi="Times New Roman" w:cs="Times New Roman"/>
      <w:b w:val="0"/>
      <w:bCs w:val="0"/>
      <w:i w:val="0"/>
      <w:iCs w:val="0"/>
      <w:smallCaps w:val="0"/>
      <w:strike w:val="0"/>
      <w:spacing w:val="100"/>
      <w:sz w:val="18"/>
      <w:szCs w:val="18"/>
      <w:lang w:val="ru"/>
    </w:rPr>
  </w:style>
  <w:style w:type="character" w:customStyle="1" w:styleId="302">
    <w:name w:val="Основной текст + Курсив30"/>
    <w:rPr>
      <w:rFonts w:ascii="Times New Roman" w:eastAsia="Times New Roman" w:hAnsi="Times New Roman" w:cs="Times New Roman"/>
      <w:b w:val="0"/>
      <w:bCs w:val="0"/>
      <w:i/>
      <w:iCs/>
      <w:smallCaps w:val="0"/>
      <w:strike w:val="0"/>
      <w:spacing w:val="0"/>
      <w:sz w:val="18"/>
      <w:szCs w:val="18"/>
      <w:lang w:val="en-US"/>
    </w:rPr>
  </w:style>
  <w:style w:type="character" w:customStyle="1" w:styleId="402">
    <w:name w:val="Основной текст4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5pt4">
    <w:name w:val="Основной текст + 10;5 pt;Малые прописные4"/>
    <w:rPr>
      <w:rFonts w:ascii="Times New Roman" w:eastAsia="Times New Roman" w:hAnsi="Times New Roman" w:cs="Times New Roman"/>
      <w:b w:val="0"/>
      <w:bCs w:val="0"/>
      <w:i w:val="0"/>
      <w:iCs w:val="0"/>
      <w:smallCaps/>
      <w:strike w:val="0"/>
      <w:spacing w:val="0"/>
      <w:sz w:val="21"/>
      <w:szCs w:val="21"/>
    </w:rPr>
  </w:style>
  <w:style w:type="character" w:customStyle="1" w:styleId="192">
    <w:name w:val="Основной текст + Полужирный;Курсив19"/>
    <w:rPr>
      <w:rFonts w:ascii="Times New Roman" w:eastAsia="Times New Roman" w:hAnsi="Times New Roman" w:cs="Times New Roman"/>
      <w:b/>
      <w:bCs/>
      <w:i/>
      <w:iCs/>
      <w:smallCaps w:val="0"/>
      <w:strike w:val="0"/>
      <w:spacing w:val="0"/>
      <w:sz w:val="18"/>
      <w:szCs w:val="18"/>
    </w:rPr>
  </w:style>
  <w:style w:type="character" w:customStyle="1" w:styleId="253">
    <w:name w:val="Основной текст (2) + Не курсив53"/>
    <w:rPr>
      <w:rFonts w:ascii="Times New Roman" w:eastAsia="Times New Roman" w:hAnsi="Times New Roman" w:cs="Times New Roman"/>
      <w:b w:val="0"/>
      <w:bCs w:val="0"/>
      <w:i/>
      <w:iCs/>
      <w:smallCaps w:val="0"/>
      <w:strike w:val="0"/>
      <w:spacing w:val="0"/>
      <w:sz w:val="18"/>
      <w:szCs w:val="18"/>
      <w:lang w:val="en-US"/>
    </w:rPr>
  </w:style>
  <w:style w:type="character" w:customStyle="1" w:styleId="252">
    <w:name w:val="Основной текст (2) + Не курсив52"/>
    <w:rPr>
      <w:rFonts w:ascii="Times New Roman" w:eastAsia="Times New Roman" w:hAnsi="Times New Roman" w:cs="Times New Roman"/>
      <w:b w:val="0"/>
      <w:bCs w:val="0"/>
      <w:i/>
      <w:iCs/>
      <w:smallCaps w:val="0"/>
      <w:strike w:val="0"/>
      <w:spacing w:val="0"/>
      <w:sz w:val="18"/>
      <w:szCs w:val="18"/>
    </w:rPr>
  </w:style>
  <w:style w:type="character" w:customStyle="1" w:styleId="85">
    <w:name w:val="Основной текст + Полужирный8"/>
    <w:rPr>
      <w:rFonts w:ascii="Times New Roman" w:eastAsia="Times New Roman" w:hAnsi="Times New Roman" w:cs="Times New Roman"/>
      <w:b/>
      <w:bCs/>
      <w:i w:val="0"/>
      <w:iCs w:val="0"/>
      <w:smallCaps w:val="0"/>
      <w:strike w:val="0"/>
      <w:spacing w:val="0"/>
      <w:sz w:val="18"/>
      <w:szCs w:val="18"/>
    </w:rPr>
  </w:style>
  <w:style w:type="character" w:customStyle="1" w:styleId="413">
    <w:name w:val="Основной текст4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5pt9">
    <w:name w:val="Основной текст + 4;5 pt9"/>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92">
    <w:name w:val="Основной текст + Курсив29"/>
    <w:rPr>
      <w:rFonts w:ascii="Times New Roman" w:eastAsia="Times New Roman" w:hAnsi="Times New Roman" w:cs="Times New Roman"/>
      <w:b w:val="0"/>
      <w:bCs w:val="0"/>
      <w:i/>
      <w:iCs/>
      <w:smallCaps w:val="0"/>
      <w:strike w:val="0"/>
      <w:spacing w:val="0"/>
      <w:sz w:val="18"/>
      <w:szCs w:val="18"/>
      <w:lang w:val="en-US"/>
    </w:rPr>
  </w:style>
  <w:style w:type="character" w:customStyle="1" w:styleId="232">
    <w:name w:val="Основной текст (23)_"/>
    <w:link w:val="233"/>
    <w:rPr>
      <w:rFonts w:ascii="Times New Roman" w:eastAsia="Times New Roman" w:hAnsi="Times New Roman" w:cs="Times New Roman"/>
      <w:b w:val="0"/>
      <w:bCs w:val="0"/>
      <w:i w:val="0"/>
      <w:iCs w:val="0"/>
      <w:smallCaps w:val="0"/>
      <w:strike w:val="0"/>
      <w:spacing w:val="40"/>
      <w:sz w:val="8"/>
      <w:szCs w:val="8"/>
      <w:lang w:val="ru"/>
    </w:rPr>
  </w:style>
  <w:style w:type="character" w:customStyle="1" w:styleId="239pt0pt">
    <w:name w:val="Основной текст (23) + 9 pt;Курсив;Интервал 0 pt"/>
    <w:rPr>
      <w:rFonts w:ascii="Times New Roman" w:eastAsia="Times New Roman" w:hAnsi="Times New Roman" w:cs="Times New Roman"/>
      <w:b w:val="0"/>
      <w:bCs w:val="0"/>
      <w:i/>
      <w:iCs/>
      <w:smallCaps w:val="0"/>
      <w:strike w:val="0"/>
      <w:spacing w:val="0"/>
      <w:sz w:val="18"/>
      <w:szCs w:val="18"/>
      <w:lang w:val="ru"/>
    </w:rPr>
  </w:style>
  <w:style w:type="character" w:customStyle="1" w:styleId="2345pt0pt">
    <w:name w:val="Основной текст (23) + 4;5 pt;Курсив;Интервал 0 pt"/>
    <w:rPr>
      <w:rFonts w:ascii="Times New Roman" w:eastAsia="Times New Roman" w:hAnsi="Times New Roman" w:cs="Times New Roman"/>
      <w:b w:val="0"/>
      <w:bCs w:val="0"/>
      <w:i/>
      <w:iCs/>
      <w:smallCaps w:val="0"/>
      <w:strike w:val="0"/>
      <w:spacing w:val="0"/>
      <w:sz w:val="9"/>
      <w:szCs w:val="9"/>
      <w:lang w:val="en-US"/>
    </w:rPr>
  </w:style>
  <w:style w:type="character" w:customStyle="1" w:styleId="55pt0pt2">
    <w:name w:val="Основной текст + 5;5 pt;Курсив;Интервал 0 pt2"/>
    <w:rPr>
      <w:rFonts w:ascii="Times New Roman" w:eastAsia="Times New Roman" w:hAnsi="Times New Roman" w:cs="Times New Roman"/>
      <w:b w:val="0"/>
      <w:bCs w:val="0"/>
      <w:i/>
      <w:iCs/>
      <w:smallCaps w:val="0"/>
      <w:strike w:val="0"/>
      <w:spacing w:val="10"/>
      <w:sz w:val="11"/>
      <w:szCs w:val="11"/>
    </w:rPr>
  </w:style>
  <w:style w:type="character" w:customStyle="1" w:styleId="243">
    <w:name w:val="Основной текст (24)_"/>
    <w:link w:val="244"/>
    <w:rPr>
      <w:rFonts w:ascii="Times New Roman" w:eastAsia="Times New Roman" w:hAnsi="Times New Roman" w:cs="Times New Roman"/>
      <w:b w:val="0"/>
      <w:bCs w:val="0"/>
      <w:i w:val="0"/>
      <w:iCs w:val="0"/>
      <w:smallCaps w:val="0"/>
      <w:strike w:val="0"/>
      <w:spacing w:val="0"/>
      <w:sz w:val="11"/>
      <w:szCs w:val="11"/>
      <w:lang w:val="ru"/>
    </w:rPr>
  </w:style>
  <w:style w:type="character" w:customStyle="1" w:styleId="25a">
    <w:name w:val="Основной текст (25)_"/>
    <w:link w:val="25b"/>
    <w:rPr>
      <w:rFonts w:ascii="Times New Roman" w:eastAsia="Times New Roman" w:hAnsi="Times New Roman" w:cs="Times New Roman"/>
      <w:b w:val="0"/>
      <w:bCs w:val="0"/>
      <w:i w:val="0"/>
      <w:iCs w:val="0"/>
      <w:smallCaps w:val="0"/>
      <w:strike w:val="0"/>
      <w:sz w:val="8"/>
      <w:szCs w:val="8"/>
      <w:lang w:val="ru"/>
    </w:rPr>
  </w:style>
  <w:style w:type="character" w:customStyle="1" w:styleId="259pt">
    <w:name w:val="Основной текст (25)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105pt3">
    <w:name w:val="Основной текст + 10;5 pt;Малые прописные3"/>
    <w:rPr>
      <w:rFonts w:ascii="Times New Roman" w:eastAsia="Times New Roman" w:hAnsi="Times New Roman" w:cs="Times New Roman"/>
      <w:b w:val="0"/>
      <w:bCs w:val="0"/>
      <w:i w:val="0"/>
      <w:iCs w:val="0"/>
      <w:smallCaps/>
      <w:strike w:val="0"/>
      <w:spacing w:val="0"/>
      <w:sz w:val="21"/>
      <w:szCs w:val="21"/>
    </w:rPr>
  </w:style>
  <w:style w:type="character" w:customStyle="1" w:styleId="5pt6">
    <w:name w:val="Основной текст + Интервал 5 pt6"/>
    <w:rPr>
      <w:rFonts w:ascii="Times New Roman" w:eastAsia="Times New Roman" w:hAnsi="Times New Roman" w:cs="Times New Roman"/>
      <w:b w:val="0"/>
      <w:bCs w:val="0"/>
      <w:i w:val="0"/>
      <w:iCs w:val="0"/>
      <w:smallCaps w:val="0"/>
      <w:strike w:val="0"/>
      <w:spacing w:val="100"/>
      <w:sz w:val="18"/>
      <w:szCs w:val="18"/>
    </w:rPr>
  </w:style>
  <w:style w:type="character" w:customStyle="1" w:styleId="422">
    <w:name w:val="Основной текст4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82">
    <w:name w:val="Основной текст + Полужирный;Курсив18"/>
    <w:rPr>
      <w:rFonts w:ascii="Times New Roman" w:eastAsia="Times New Roman" w:hAnsi="Times New Roman" w:cs="Times New Roman"/>
      <w:b/>
      <w:bCs/>
      <w:i/>
      <w:iCs/>
      <w:smallCaps w:val="0"/>
      <w:strike w:val="0"/>
      <w:spacing w:val="0"/>
      <w:sz w:val="18"/>
      <w:szCs w:val="18"/>
    </w:rPr>
  </w:style>
  <w:style w:type="character" w:customStyle="1" w:styleId="ArialNarrow">
    <w:name w:val="Основной текст + Arial Narrow;Полужирный"/>
    <w:rPr>
      <w:rFonts w:ascii="Arial Narrow" w:eastAsia="Arial Narrow" w:hAnsi="Arial Narrow" w:cs="Arial Narrow"/>
      <w:b/>
      <w:bCs/>
      <w:i w:val="0"/>
      <w:iCs w:val="0"/>
      <w:smallCaps w:val="0"/>
      <w:strike w:val="0"/>
      <w:spacing w:val="0"/>
      <w:sz w:val="18"/>
      <w:szCs w:val="18"/>
    </w:rPr>
  </w:style>
  <w:style w:type="character" w:customStyle="1" w:styleId="73">
    <w:name w:val="Основной текст + Полужирный7"/>
    <w:rPr>
      <w:rFonts w:ascii="Times New Roman" w:eastAsia="Times New Roman" w:hAnsi="Times New Roman" w:cs="Times New Roman"/>
      <w:b/>
      <w:bCs/>
      <w:i w:val="0"/>
      <w:iCs w:val="0"/>
      <w:smallCaps w:val="0"/>
      <w:strike w:val="0"/>
      <w:spacing w:val="0"/>
      <w:sz w:val="18"/>
      <w:szCs w:val="18"/>
    </w:rPr>
  </w:style>
  <w:style w:type="character" w:customStyle="1" w:styleId="267">
    <w:name w:val="Основной текст (26)_"/>
    <w:link w:val="268"/>
    <w:rPr>
      <w:rFonts w:ascii="Arial Narrow" w:eastAsia="Arial Narrow" w:hAnsi="Arial Narrow" w:cs="Arial Narrow"/>
      <w:b w:val="0"/>
      <w:bCs w:val="0"/>
      <w:i w:val="0"/>
      <w:iCs w:val="0"/>
      <w:smallCaps w:val="0"/>
      <w:strike w:val="0"/>
      <w:spacing w:val="0"/>
      <w:sz w:val="18"/>
      <w:szCs w:val="18"/>
    </w:rPr>
  </w:style>
  <w:style w:type="character" w:customStyle="1" w:styleId="26TimesNewRoman">
    <w:name w:val="Основной текст (26) + Times New Roman;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106">
    <w:name w:val="Заголовок №10_"/>
    <w:link w:val="107"/>
    <w:rPr>
      <w:rFonts w:ascii="Times New Roman" w:eastAsia="Times New Roman" w:hAnsi="Times New Roman" w:cs="Times New Roman"/>
      <w:b w:val="0"/>
      <w:bCs w:val="0"/>
      <w:i w:val="0"/>
      <w:iCs w:val="0"/>
      <w:smallCaps w:val="0"/>
      <w:strike w:val="0"/>
      <w:spacing w:val="0"/>
      <w:sz w:val="21"/>
      <w:szCs w:val="21"/>
    </w:rPr>
  </w:style>
  <w:style w:type="character" w:customStyle="1" w:styleId="109pt">
    <w:name w:val="Заголовок №10 + 9 pt"/>
    <w:rPr>
      <w:rFonts w:ascii="Times New Roman" w:eastAsia="Times New Roman" w:hAnsi="Times New Roman" w:cs="Times New Roman"/>
      <w:b w:val="0"/>
      <w:bCs w:val="0"/>
      <w:i w:val="0"/>
      <w:iCs w:val="0"/>
      <w:smallCaps w:val="0"/>
      <w:strike w:val="0"/>
      <w:spacing w:val="0"/>
      <w:sz w:val="18"/>
      <w:szCs w:val="18"/>
    </w:rPr>
  </w:style>
  <w:style w:type="character" w:customStyle="1" w:styleId="282">
    <w:name w:val="Основной текст + Курсив28"/>
    <w:rPr>
      <w:rFonts w:ascii="Times New Roman" w:eastAsia="Times New Roman" w:hAnsi="Times New Roman" w:cs="Times New Roman"/>
      <w:b w:val="0"/>
      <w:bCs w:val="0"/>
      <w:i/>
      <w:iCs/>
      <w:smallCaps w:val="0"/>
      <w:strike w:val="0"/>
      <w:spacing w:val="0"/>
      <w:sz w:val="18"/>
      <w:szCs w:val="18"/>
    </w:rPr>
  </w:style>
  <w:style w:type="character" w:customStyle="1" w:styleId="272">
    <w:name w:val="Основной текст + Курсив27"/>
    <w:rPr>
      <w:rFonts w:ascii="Times New Roman" w:eastAsia="Times New Roman" w:hAnsi="Times New Roman" w:cs="Times New Roman"/>
      <w:b w:val="0"/>
      <w:bCs w:val="0"/>
      <w:i/>
      <w:iCs/>
      <w:smallCaps w:val="0"/>
      <w:strike w:val="0"/>
      <w:spacing w:val="0"/>
      <w:sz w:val="18"/>
      <w:szCs w:val="18"/>
    </w:rPr>
  </w:style>
  <w:style w:type="character" w:customStyle="1" w:styleId="219pt">
    <w:name w:val="Основной текст (21) + 9 pt"/>
    <w:rPr>
      <w:rFonts w:ascii="Times New Roman" w:eastAsia="Times New Roman" w:hAnsi="Times New Roman" w:cs="Times New Roman"/>
      <w:b w:val="0"/>
      <w:bCs w:val="0"/>
      <w:i w:val="0"/>
      <w:iCs w:val="0"/>
      <w:smallCaps w:val="0"/>
      <w:strike w:val="0"/>
      <w:spacing w:val="0"/>
      <w:sz w:val="18"/>
      <w:szCs w:val="18"/>
    </w:rPr>
  </w:style>
  <w:style w:type="character" w:customStyle="1" w:styleId="249pt">
    <w:name w:val="Основной текст (24)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73">
    <w:name w:val="Основной текст (27)_"/>
    <w:link w:val="274"/>
    <w:rPr>
      <w:rFonts w:ascii="Arial Black" w:eastAsia="Arial Black" w:hAnsi="Arial Black" w:cs="Arial Black"/>
      <w:b w:val="0"/>
      <w:bCs w:val="0"/>
      <w:i w:val="0"/>
      <w:iCs w:val="0"/>
      <w:smallCaps w:val="0"/>
      <w:strike w:val="0"/>
      <w:sz w:val="20"/>
      <w:szCs w:val="20"/>
      <w:lang w:val="ru"/>
    </w:rPr>
  </w:style>
  <w:style w:type="character" w:customStyle="1" w:styleId="27TimesNewRoman9pt">
    <w:name w:val="Основной текст (27) + Times New Roman;9 pt;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6pt18">
    <w:name w:val="Основной текст + 6 pt18"/>
    <w:rPr>
      <w:rFonts w:ascii="Times New Roman" w:eastAsia="Times New Roman" w:hAnsi="Times New Roman" w:cs="Times New Roman"/>
      <w:b w:val="0"/>
      <w:bCs w:val="0"/>
      <w:i w:val="0"/>
      <w:iCs w:val="0"/>
      <w:smallCaps w:val="0"/>
      <w:strike w:val="0"/>
      <w:spacing w:val="0"/>
      <w:sz w:val="12"/>
      <w:szCs w:val="12"/>
    </w:rPr>
  </w:style>
  <w:style w:type="character" w:customStyle="1" w:styleId="432">
    <w:name w:val="Основной текст43"/>
    <w:rPr>
      <w:rFonts w:ascii="Times New Roman" w:eastAsia="Times New Roman" w:hAnsi="Times New Roman" w:cs="Times New Roman"/>
      <w:b w:val="0"/>
      <w:bCs w:val="0"/>
      <w:i w:val="0"/>
      <w:iCs w:val="0"/>
      <w:smallCaps w:val="0"/>
      <w:strike w:val="0"/>
      <w:spacing w:val="0"/>
      <w:sz w:val="18"/>
      <w:szCs w:val="18"/>
    </w:rPr>
  </w:style>
  <w:style w:type="character" w:customStyle="1" w:styleId="625">
    <w:name w:val="Основной текст (6) + Не полужирный;Не курсив25"/>
    <w:rPr>
      <w:rFonts w:ascii="Times New Roman" w:eastAsia="Times New Roman" w:hAnsi="Times New Roman" w:cs="Times New Roman"/>
      <w:b/>
      <w:bCs/>
      <w:i/>
      <w:iCs/>
      <w:smallCaps w:val="0"/>
      <w:strike w:val="0"/>
      <w:spacing w:val="0"/>
      <w:sz w:val="18"/>
      <w:szCs w:val="18"/>
      <w:lang w:val="ru"/>
    </w:rPr>
  </w:style>
  <w:style w:type="character" w:customStyle="1" w:styleId="269">
    <w:name w:val="Основной текст + Курсив26"/>
    <w:rPr>
      <w:rFonts w:ascii="Times New Roman" w:eastAsia="Times New Roman" w:hAnsi="Times New Roman" w:cs="Times New Roman"/>
      <w:b w:val="0"/>
      <w:bCs w:val="0"/>
      <w:i/>
      <w:iCs/>
      <w:smallCaps w:val="0"/>
      <w:strike w:val="0"/>
      <w:spacing w:val="0"/>
      <w:sz w:val="18"/>
      <w:szCs w:val="18"/>
      <w:lang w:val="en-US"/>
    </w:rPr>
  </w:style>
  <w:style w:type="character" w:customStyle="1" w:styleId="442">
    <w:name w:val="Основной текст4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37">
    <w:name w:val="Основной текст (10)3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1">
    <w:name w:val="Основной текст (10) + Курсив11"/>
    <w:rPr>
      <w:rFonts w:ascii="Times New Roman" w:eastAsia="Times New Roman" w:hAnsi="Times New Roman" w:cs="Times New Roman"/>
      <w:b w:val="0"/>
      <w:bCs w:val="0"/>
      <w:i/>
      <w:iCs/>
      <w:smallCaps w:val="0"/>
      <w:strike w:val="0"/>
      <w:spacing w:val="0"/>
      <w:sz w:val="18"/>
      <w:szCs w:val="18"/>
      <w:lang w:val="en-US"/>
    </w:rPr>
  </w:style>
  <w:style w:type="character" w:customStyle="1" w:styleId="10105pt">
    <w:name w:val="Основной текст (10) + 10;5 pt;Малые прописные"/>
    <w:rPr>
      <w:rFonts w:ascii="Times New Roman" w:eastAsia="Times New Roman" w:hAnsi="Times New Roman" w:cs="Times New Roman"/>
      <w:b w:val="0"/>
      <w:bCs w:val="0"/>
      <w:i w:val="0"/>
      <w:iCs w:val="0"/>
      <w:smallCaps/>
      <w:strike w:val="0"/>
      <w:spacing w:val="0"/>
      <w:sz w:val="21"/>
      <w:szCs w:val="21"/>
      <w:lang w:val="en-US"/>
    </w:rPr>
  </w:style>
  <w:style w:type="character" w:customStyle="1" w:styleId="2510">
    <w:name w:val="Основной текст (2) + Не курсив51"/>
    <w:rPr>
      <w:rFonts w:ascii="Times New Roman" w:eastAsia="Times New Roman" w:hAnsi="Times New Roman" w:cs="Times New Roman"/>
      <w:b w:val="0"/>
      <w:bCs w:val="0"/>
      <w:i/>
      <w:iCs/>
      <w:smallCaps w:val="0"/>
      <w:strike w:val="0"/>
      <w:spacing w:val="0"/>
      <w:sz w:val="18"/>
      <w:szCs w:val="18"/>
    </w:rPr>
  </w:style>
  <w:style w:type="character" w:customStyle="1" w:styleId="65">
    <w:name w:val="Основной текст (6) + Не курсив"/>
    <w:rPr>
      <w:rFonts w:ascii="Times New Roman" w:eastAsia="Times New Roman" w:hAnsi="Times New Roman" w:cs="Times New Roman"/>
      <w:b w:val="0"/>
      <w:bCs w:val="0"/>
      <w:i/>
      <w:iCs/>
      <w:smallCaps w:val="0"/>
      <w:strike w:val="0"/>
      <w:spacing w:val="0"/>
      <w:sz w:val="18"/>
      <w:szCs w:val="18"/>
    </w:rPr>
  </w:style>
  <w:style w:type="character" w:customStyle="1" w:styleId="624">
    <w:name w:val="Основной текст (6) + Не полужирный;Не курсив24"/>
    <w:rPr>
      <w:rFonts w:ascii="Times New Roman" w:eastAsia="Times New Roman" w:hAnsi="Times New Roman" w:cs="Times New Roman"/>
      <w:b/>
      <w:bCs/>
      <w:i/>
      <w:iCs/>
      <w:smallCaps w:val="0"/>
      <w:strike w:val="0"/>
      <w:spacing w:val="0"/>
      <w:sz w:val="18"/>
      <w:szCs w:val="18"/>
      <w:lang w:val="en-US"/>
    </w:rPr>
  </w:style>
  <w:style w:type="character" w:customStyle="1" w:styleId="172">
    <w:name w:val="Основной текст + Полужирный;Курсив17"/>
    <w:rPr>
      <w:rFonts w:ascii="Times New Roman" w:eastAsia="Times New Roman" w:hAnsi="Times New Roman" w:cs="Times New Roman"/>
      <w:b/>
      <w:bCs/>
      <w:i/>
      <w:iCs/>
      <w:smallCaps w:val="0"/>
      <w:strike w:val="0"/>
      <w:spacing w:val="0"/>
      <w:sz w:val="18"/>
      <w:szCs w:val="18"/>
    </w:rPr>
  </w:style>
  <w:style w:type="character" w:customStyle="1" w:styleId="25c">
    <w:name w:val="Основной текст + Курсив25"/>
    <w:rPr>
      <w:rFonts w:ascii="Times New Roman" w:eastAsia="Times New Roman" w:hAnsi="Times New Roman" w:cs="Times New Roman"/>
      <w:b w:val="0"/>
      <w:bCs w:val="0"/>
      <w:i/>
      <w:iCs/>
      <w:smallCaps w:val="0"/>
      <w:strike w:val="0"/>
      <w:spacing w:val="0"/>
      <w:sz w:val="18"/>
      <w:szCs w:val="18"/>
    </w:rPr>
  </w:style>
  <w:style w:type="character" w:customStyle="1" w:styleId="451">
    <w:name w:val="Основной текст45"/>
    <w:rPr>
      <w:rFonts w:ascii="Times New Roman" w:eastAsia="Times New Roman" w:hAnsi="Times New Roman" w:cs="Times New Roman"/>
      <w:b w:val="0"/>
      <w:bCs w:val="0"/>
      <w:i w:val="0"/>
      <w:iCs w:val="0"/>
      <w:smallCaps w:val="0"/>
      <w:strike w:val="0"/>
      <w:spacing w:val="0"/>
      <w:sz w:val="18"/>
      <w:szCs w:val="18"/>
    </w:rPr>
  </w:style>
  <w:style w:type="character" w:customStyle="1" w:styleId="66">
    <w:name w:val="Основной текст + Полужирный6"/>
    <w:rPr>
      <w:rFonts w:ascii="Times New Roman" w:eastAsia="Times New Roman" w:hAnsi="Times New Roman" w:cs="Times New Roman"/>
      <w:b/>
      <w:bCs/>
      <w:i w:val="0"/>
      <w:iCs w:val="0"/>
      <w:smallCaps w:val="0"/>
      <w:strike w:val="0"/>
      <w:spacing w:val="0"/>
      <w:sz w:val="18"/>
      <w:szCs w:val="18"/>
    </w:rPr>
  </w:style>
  <w:style w:type="character" w:customStyle="1" w:styleId="5pt5">
    <w:name w:val="Основной текст + Интервал 5 pt5"/>
    <w:rPr>
      <w:rFonts w:ascii="Times New Roman" w:eastAsia="Times New Roman" w:hAnsi="Times New Roman" w:cs="Times New Roman"/>
      <w:b w:val="0"/>
      <w:bCs w:val="0"/>
      <w:i w:val="0"/>
      <w:iCs w:val="0"/>
      <w:smallCaps w:val="0"/>
      <w:strike w:val="0"/>
      <w:spacing w:val="100"/>
      <w:sz w:val="18"/>
      <w:szCs w:val="18"/>
    </w:rPr>
  </w:style>
  <w:style w:type="character" w:customStyle="1" w:styleId="6pt17">
    <w:name w:val="Основной текст + 6 pt17"/>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245">
    <w:name w:val="Основной текст + Курсив24"/>
    <w:rPr>
      <w:rFonts w:ascii="Times New Roman" w:eastAsia="Times New Roman" w:hAnsi="Times New Roman" w:cs="Times New Roman"/>
      <w:b w:val="0"/>
      <w:bCs w:val="0"/>
      <w:i/>
      <w:iCs/>
      <w:smallCaps w:val="0"/>
      <w:strike w:val="0"/>
      <w:spacing w:val="0"/>
      <w:sz w:val="18"/>
      <w:szCs w:val="18"/>
    </w:rPr>
  </w:style>
  <w:style w:type="character" w:customStyle="1" w:styleId="461">
    <w:name w:val="Основной текст4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10">
    <w:name w:val="Основной текст (10) + Курсив10"/>
    <w:rPr>
      <w:rFonts w:ascii="Times New Roman" w:eastAsia="Times New Roman" w:hAnsi="Times New Roman" w:cs="Times New Roman"/>
      <w:b w:val="0"/>
      <w:bCs w:val="0"/>
      <w:i/>
      <w:iCs/>
      <w:smallCaps w:val="0"/>
      <w:strike w:val="0"/>
      <w:spacing w:val="0"/>
      <w:sz w:val="18"/>
      <w:szCs w:val="18"/>
      <w:lang w:val="ru"/>
    </w:rPr>
  </w:style>
  <w:style w:type="character" w:customStyle="1" w:styleId="1036">
    <w:name w:val="Основной текст (10)3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05pt1">
    <w:name w:val="Основной текст (10) + 10;5 pt;Малые прописные1"/>
    <w:rPr>
      <w:rFonts w:ascii="Times New Roman" w:eastAsia="Times New Roman" w:hAnsi="Times New Roman" w:cs="Times New Roman"/>
      <w:b w:val="0"/>
      <w:bCs w:val="0"/>
      <w:i w:val="0"/>
      <w:iCs w:val="0"/>
      <w:smallCaps/>
      <w:strike w:val="0"/>
      <w:spacing w:val="0"/>
      <w:sz w:val="21"/>
      <w:szCs w:val="21"/>
      <w:lang w:val="ru"/>
    </w:rPr>
  </w:style>
  <w:style w:type="character" w:customStyle="1" w:styleId="234">
    <w:name w:val="Основной текст + Курсив23"/>
    <w:rPr>
      <w:rFonts w:ascii="Times New Roman" w:eastAsia="Times New Roman" w:hAnsi="Times New Roman" w:cs="Times New Roman"/>
      <w:b w:val="0"/>
      <w:bCs w:val="0"/>
      <w:i/>
      <w:iCs/>
      <w:smallCaps w:val="0"/>
      <w:strike w:val="0"/>
      <w:spacing w:val="0"/>
      <w:sz w:val="18"/>
      <w:szCs w:val="18"/>
    </w:rPr>
  </w:style>
  <w:style w:type="character" w:customStyle="1" w:styleId="471">
    <w:name w:val="Основной текст4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f0">
    <w:name w:val="Основной текст + Полужирный5"/>
    <w:rPr>
      <w:rFonts w:ascii="Times New Roman" w:eastAsia="Times New Roman" w:hAnsi="Times New Roman" w:cs="Times New Roman"/>
      <w:b/>
      <w:bCs/>
      <w:i w:val="0"/>
      <w:iCs w:val="0"/>
      <w:smallCaps w:val="0"/>
      <w:strike w:val="0"/>
      <w:spacing w:val="0"/>
      <w:sz w:val="18"/>
      <w:szCs w:val="18"/>
      <w:lang w:val="ru"/>
    </w:rPr>
  </w:style>
  <w:style w:type="character" w:customStyle="1" w:styleId="623">
    <w:name w:val="Основной текст (6) + Не полужирный;Не курсив23"/>
    <w:rPr>
      <w:rFonts w:ascii="Times New Roman" w:eastAsia="Times New Roman" w:hAnsi="Times New Roman" w:cs="Times New Roman"/>
      <w:b/>
      <w:bCs/>
      <w:i/>
      <w:iCs/>
      <w:smallCaps w:val="0"/>
      <w:strike w:val="0"/>
      <w:spacing w:val="0"/>
      <w:sz w:val="18"/>
      <w:szCs w:val="18"/>
      <w:lang w:val="en-US"/>
    </w:rPr>
  </w:style>
  <w:style w:type="character" w:customStyle="1" w:styleId="283">
    <w:name w:val="Основной текст (28)_"/>
    <w:link w:val="284"/>
    <w:rPr>
      <w:rFonts w:ascii="Times New Roman" w:eastAsia="Times New Roman" w:hAnsi="Times New Roman" w:cs="Times New Roman"/>
      <w:b w:val="0"/>
      <w:bCs w:val="0"/>
      <w:i w:val="0"/>
      <w:iCs w:val="0"/>
      <w:smallCaps w:val="0"/>
      <w:strike w:val="0"/>
      <w:spacing w:val="0"/>
      <w:sz w:val="21"/>
      <w:szCs w:val="21"/>
    </w:rPr>
  </w:style>
  <w:style w:type="character" w:customStyle="1" w:styleId="68pt">
    <w:name w:val="Основной текст (6) + 8 pt;Не курсив"/>
    <w:rPr>
      <w:rFonts w:ascii="Times New Roman" w:eastAsia="Times New Roman" w:hAnsi="Times New Roman" w:cs="Times New Roman"/>
      <w:b w:val="0"/>
      <w:bCs w:val="0"/>
      <w:i/>
      <w:iCs/>
      <w:smallCaps w:val="0"/>
      <w:strike w:val="0"/>
      <w:spacing w:val="0"/>
      <w:sz w:val="16"/>
      <w:szCs w:val="16"/>
    </w:rPr>
  </w:style>
  <w:style w:type="character" w:customStyle="1" w:styleId="224">
    <w:name w:val="Основной текст + Курсив22"/>
    <w:rPr>
      <w:rFonts w:ascii="Times New Roman" w:eastAsia="Times New Roman" w:hAnsi="Times New Roman" w:cs="Times New Roman"/>
      <w:b w:val="0"/>
      <w:bCs w:val="0"/>
      <w:i/>
      <w:iCs/>
      <w:smallCaps w:val="0"/>
      <w:strike w:val="0"/>
      <w:spacing w:val="0"/>
      <w:sz w:val="18"/>
      <w:szCs w:val="18"/>
      <w:lang w:val="ru"/>
    </w:rPr>
  </w:style>
  <w:style w:type="character" w:customStyle="1" w:styleId="481">
    <w:name w:val="Основной текст48"/>
    <w:rPr>
      <w:rFonts w:ascii="Times New Roman" w:eastAsia="Times New Roman" w:hAnsi="Times New Roman" w:cs="Times New Roman"/>
      <w:b w:val="0"/>
      <w:bCs w:val="0"/>
      <w:i w:val="0"/>
      <w:iCs w:val="0"/>
      <w:smallCaps w:val="0"/>
      <w:strike w:val="0"/>
      <w:spacing w:val="0"/>
      <w:sz w:val="18"/>
      <w:szCs w:val="18"/>
    </w:rPr>
  </w:style>
  <w:style w:type="character" w:customStyle="1" w:styleId="1035">
    <w:name w:val="Основной текст (10)3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9">
    <w:name w:val="Основной текст (10) + Курсив9"/>
    <w:rPr>
      <w:rFonts w:ascii="Times New Roman" w:eastAsia="Times New Roman" w:hAnsi="Times New Roman" w:cs="Times New Roman"/>
      <w:b w:val="0"/>
      <w:bCs w:val="0"/>
      <w:i/>
      <w:iCs/>
      <w:smallCaps w:val="0"/>
      <w:strike w:val="0"/>
      <w:spacing w:val="0"/>
      <w:sz w:val="18"/>
      <w:szCs w:val="18"/>
      <w:lang w:val="en-US"/>
    </w:rPr>
  </w:style>
  <w:style w:type="character" w:customStyle="1" w:styleId="139pt1">
    <w:name w:val="Заголовок №13 + 9 pt1"/>
    <w:rPr>
      <w:rFonts w:ascii="Times New Roman" w:eastAsia="Times New Roman" w:hAnsi="Times New Roman" w:cs="Times New Roman"/>
      <w:b w:val="0"/>
      <w:bCs w:val="0"/>
      <w:i w:val="0"/>
      <w:iCs w:val="0"/>
      <w:smallCaps w:val="0"/>
      <w:strike w:val="0"/>
      <w:spacing w:val="0"/>
      <w:sz w:val="18"/>
      <w:szCs w:val="18"/>
    </w:rPr>
  </w:style>
  <w:style w:type="character" w:customStyle="1" w:styleId="162">
    <w:name w:val="Основной текст + Полужирный;Курсив16"/>
    <w:rPr>
      <w:rFonts w:ascii="Times New Roman" w:eastAsia="Times New Roman" w:hAnsi="Times New Roman" w:cs="Times New Roman"/>
      <w:b/>
      <w:bCs/>
      <w:i/>
      <w:iCs/>
      <w:smallCaps w:val="0"/>
      <w:strike w:val="0"/>
      <w:spacing w:val="0"/>
      <w:sz w:val="18"/>
      <w:szCs w:val="18"/>
    </w:rPr>
  </w:style>
  <w:style w:type="character" w:customStyle="1" w:styleId="215">
    <w:name w:val="Основной текст + Курсив21"/>
    <w:rPr>
      <w:rFonts w:ascii="Times New Roman" w:eastAsia="Times New Roman" w:hAnsi="Times New Roman" w:cs="Times New Roman"/>
      <w:b w:val="0"/>
      <w:bCs w:val="0"/>
      <w:i/>
      <w:iCs/>
      <w:smallCaps w:val="0"/>
      <w:strike w:val="0"/>
      <w:spacing w:val="0"/>
      <w:sz w:val="18"/>
      <w:szCs w:val="18"/>
      <w:lang w:val="en-US"/>
    </w:rPr>
  </w:style>
  <w:style w:type="character" w:customStyle="1" w:styleId="6pt16">
    <w:name w:val="Основной текст + 6 pt16"/>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127">
    <w:name w:val="Заголовок №1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260">
    <w:name w:val="Заголовок №12 + Курсив6"/>
    <w:rPr>
      <w:rFonts w:ascii="Times New Roman" w:eastAsia="Times New Roman" w:hAnsi="Times New Roman" w:cs="Times New Roman"/>
      <w:b w:val="0"/>
      <w:bCs w:val="0"/>
      <w:i/>
      <w:iCs/>
      <w:smallCaps w:val="0"/>
      <w:strike w:val="0"/>
      <w:spacing w:val="0"/>
      <w:sz w:val="18"/>
      <w:szCs w:val="18"/>
      <w:lang w:val="en-US"/>
    </w:rPr>
  </w:style>
  <w:style w:type="character" w:customStyle="1" w:styleId="465pt">
    <w:name w:val="Основной текст (4) + 6;5 pt"/>
    <w:rPr>
      <w:rFonts w:ascii="Times New Roman" w:eastAsia="Times New Roman" w:hAnsi="Times New Roman" w:cs="Times New Roman"/>
      <w:b w:val="0"/>
      <w:bCs w:val="0"/>
      <w:i w:val="0"/>
      <w:iCs w:val="0"/>
      <w:smallCaps w:val="0"/>
      <w:strike w:val="0"/>
      <w:spacing w:val="0"/>
      <w:sz w:val="13"/>
      <w:szCs w:val="13"/>
    </w:rPr>
  </w:style>
  <w:style w:type="character" w:customStyle="1" w:styleId="204">
    <w:name w:val="Основной текст + Курсив20"/>
    <w:rPr>
      <w:rFonts w:ascii="Times New Roman" w:eastAsia="Times New Roman" w:hAnsi="Times New Roman" w:cs="Times New Roman"/>
      <w:b w:val="0"/>
      <w:bCs w:val="0"/>
      <w:i/>
      <w:iCs/>
      <w:smallCaps w:val="0"/>
      <w:strike w:val="0"/>
      <w:spacing w:val="0"/>
      <w:sz w:val="18"/>
      <w:szCs w:val="18"/>
      <w:lang w:val="ru"/>
    </w:rPr>
  </w:style>
  <w:style w:type="character" w:customStyle="1" w:styleId="219pt6">
    <w:name w:val="Основной текст (21) + 9 pt6"/>
    <w:rPr>
      <w:rFonts w:ascii="Times New Roman" w:eastAsia="Times New Roman" w:hAnsi="Times New Roman" w:cs="Times New Roman"/>
      <w:b w:val="0"/>
      <w:bCs w:val="0"/>
      <w:i w:val="0"/>
      <w:iCs w:val="0"/>
      <w:smallCaps w:val="0"/>
      <w:strike w:val="0"/>
      <w:spacing w:val="0"/>
      <w:sz w:val="18"/>
      <w:szCs w:val="18"/>
    </w:rPr>
  </w:style>
  <w:style w:type="character" w:customStyle="1" w:styleId="293">
    <w:name w:val="Основной текст (29)_"/>
    <w:link w:val="294"/>
    <w:rPr>
      <w:rFonts w:ascii="Times New Roman" w:eastAsia="Times New Roman" w:hAnsi="Times New Roman" w:cs="Times New Roman"/>
      <w:b w:val="0"/>
      <w:bCs w:val="0"/>
      <w:i w:val="0"/>
      <w:iCs w:val="0"/>
      <w:smallCaps w:val="0"/>
      <w:strike w:val="0"/>
      <w:spacing w:val="0"/>
      <w:sz w:val="36"/>
      <w:szCs w:val="36"/>
    </w:rPr>
  </w:style>
  <w:style w:type="character" w:customStyle="1" w:styleId="153">
    <w:name w:val="Основной текст + Полужирный;Курсив15"/>
    <w:rPr>
      <w:rFonts w:ascii="Times New Roman" w:eastAsia="Times New Roman" w:hAnsi="Times New Roman" w:cs="Times New Roman"/>
      <w:b/>
      <w:bCs/>
      <w:i/>
      <w:iCs/>
      <w:smallCaps w:val="0"/>
      <w:strike w:val="0"/>
      <w:spacing w:val="0"/>
      <w:sz w:val="18"/>
      <w:szCs w:val="18"/>
    </w:rPr>
  </w:style>
  <w:style w:type="character" w:customStyle="1" w:styleId="6pt15">
    <w:name w:val="Основной текст + 6 pt15"/>
    <w:rPr>
      <w:rFonts w:ascii="Times New Roman" w:eastAsia="Times New Roman" w:hAnsi="Times New Roman" w:cs="Times New Roman"/>
      <w:b w:val="0"/>
      <w:bCs w:val="0"/>
      <w:i w:val="0"/>
      <w:iCs w:val="0"/>
      <w:smallCaps w:val="0"/>
      <w:strike w:val="0"/>
      <w:spacing w:val="0"/>
      <w:sz w:val="12"/>
      <w:szCs w:val="12"/>
    </w:rPr>
  </w:style>
  <w:style w:type="character" w:customStyle="1" w:styleId="491">
    <w:name w:val="Основной текст49"/>
    <w:rPr>
      <w:rFonts w:ascii="Times New Roman" w:eastAsia="Times New Roman" w:hAnsi="Times New Roman" w:cs="Times New Roman"/>
      <w:b w:val="0"/>
      <w:bCs w:val="0"/>
      <w:i w:val="0"/>
      <w:iCs w:val="0"/>
      <w:smallCaps w:val="0"/>
      <w:strike w:val="0"/>
      <w:spacing w:val="0"/>
      <w:sz w:val="18"/>
      <w:szCs w:val="18"/>
    </w:rPr>
  </w:style>
  <w:style w:type="character" w:customStyle="1" w:styleId="316">
    <w:name w:val="Основной текст (31)_"/>
    <w:link w:val="317"/>
    <w:rPr>
      <w:rFonts w:ascii="Arial Black" w:eastAsia="Arial Black" w:hAnsi="Arial Black" w:cs="Arial Black"/>
      <w:b w:val="0"/>
      <w:bCs w:val="0"/>
      <w:i w:val="0"/>
      <w:iCs w:val="0"/>
      <w:smallCaps w:val="0"/>
      <w:strike w:val="0"/>
      <w:sz w:val="38"/>
      <w:szCs w:val="38"/>
    </w:rPr>
  </w:style>
  <w:style w:type="character" w:customStyle="1" w:styleId="303">
    <w:name w:val="Основной текст (30)_"/>
    <w:link w:val="3010"/>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309pt">
    <w:name w:val="Основной текст (30)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7">
    <w:name w:val="Подпись к таблице (6)_"/>
    <w:link w:val="68"/>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219pt5">
    <w:name w:val="Основной текст (21) + 9 pt5"/>
    <w:rPr>
      <w:rFonts w:ascii="Times New Roman" w:eastAsia="Times New Roman" w:hAnsi="Times New Roman" w:cs="Times New Roman"/>
      <w:b w:val="0"/>
      <w:bCs w:val="0"/>
      <w:i w:val="0"/>
      <w:iCs w:val="0"/>
      <w:smallCaps w:val="0"/>
      <w:strike w:val="0"/>
      <w:spacing w:val="0"/>
      <w:sz w:val="18"/>
      <w:szCs w:val="18"/>
    </w:rPr>
  </w:style>
  <w:style w:type="character" w:customStyle="1" w:styleId="309pt7">
    <w:name w:val="Основной текст (30) + 9 pt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45">
    <w:name w:val="Основной текст + Полужирный;Курсив14"/>
    <w:rPr>
      <w:rFonts w:ascii="Times New Roman" w:eastAsia="Times New Roman" w:hAnsi="Times New Roman" w:cs="Times New Roman"/>
      <w:b/>
      <w:bCs/>
      <w:i/>
      <w:iCs/>
      <w:smallCaps w:val="0"/>
      <w:strike w:val="0"/>
      <w:spacing w:val="0"/>
      <w:sz w:val="18"/>
      <w:szCs w:val="18"/>
    </w:rPr>
  </w:style>
  <w:style w:type="character" w:customStyle="1" w:styleId="193">
    <w:name w:val="Основной текст + Курсив19"/>
    <w:rPr>
      <w:rFonts w:ascii="Times New Roman" w:eastAsia="Times New Roman" w:hAnsi="Times New Roman" w:cs="Times New Roman"/>
      <w:b w:val="0"/>
      <w:bCs w:val="0"/>
      <w:i/>
      <w:iCs/>
      <w:smallCaps w:val="0"/>
      <w:strike w:val="0"/>
      <w:spacing w:val="0"/>
      <w:sz w:val="18"/>
      <w:szCs w:val="18"/>
    </w:rPr>
  </w:style>
  <w:style w:type="character" w:customStyle="1" w:styleId="501">
    <w:name w:val="Основной текст5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d">
    <w:name w:val="Основной текст + Полужирный4"/>
    <w:rPr>
      <w:rFonts w:ascii="Times New Roman" w:eastAsia="Times New Roman" w:hAnsi="Times New Roman" w:cs="Times New Roman"/>
      <w:b/>
      <w:bCs/>
      <w:i w:val="0"/>
      <w:iCs w:val="0"/>
      <w:smallCaps w:val="0"/>
      <w:strike w:val="0"/>
      <w:spacing w:val="0"/>
      <w:sz w:val="18"/>
      <w:szCs w:val="18"/>
    </w:rPr>
  </w:style>
  <w:style w:type="character" w:customStyle="1" w:styleId="183">
    <w:name w:val="Основной текст + Курсив18"/>
    <w:rPr>
      <w:rFonts w:ascii="Times New Roman" w:eastAsia="Times New Roman" w:hAnsi="Times New Roman" w:cs="Times New Roman"/>
      <w:b w:val="0"/>
      <w:bCs w:val="0"/>
      <w:i/>
      <w:iCs/>
      <w:smallCaps w:val="0"/>
      <w:strike w:val="0"/>
      <w:spacing w:val="0"/>
      <w:sz w:val="18"/>
      <w:szCs w:val="18"/>
    </w:rPr>
  </w:style>
  <w:style w:type="character" w:customStyle="1" w:styleId="511">
    <w:name w:val="Основной текст51"/>
    <w:rPr>
      <w:rFonts w:ascii="Times New Roman" w:eastAsia="Times New Roman" w:hAnsi="Times New Roman" w:cs="Times New Roman"/>
      <w:b w:val="0"/>
      <w:bCs w:val="0"/>
      <w:i w:val="0"/>
      <w:iCs w:val="0"/>
      <w:smallCaps w:val="0"/>
      <w:strike w:val="0"/>
      <w:spacing w:val="0"/>
      <w:sz w:val="18"/>
      <w:szCs w:val="18"/>
    </w:rPr>
  </w:style>
  <w:style w:type="character" w:customStyle="1" w:styleId="309pt6">
    <w:name w:val="Основной текст (30) + 9 pt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08pt">
    <w:name w:val="Основной текст (30) + 8 pt"/>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680">
    <w:name w:val="Основной текст (6) + Не курсив8"/>
    <w:rPr>
      <w:rFonts w:ascii="Times New Roman" w:eastAsia="Times New Roman" w:hAnsi="Times New Roman" w:cs="Times New Roman"/>
      <w:b w:val="0"/>
      <w:bCs w:val="0"/>
      <w:i/>
      <w:iCs/>
      <w:smallCaps w:val="0"/>
      <w:strike w:val="0"/>
      <w:spacing w:val="0"/>
      <w:sz w:val="18"/>
      <w:szCs w:val="18"/>
    </w:rPr>
  </w:style>
  <w:style w:type="character" w:customStyle="1" w:styleId="665pt">
    <w:name w:val="Основной текст (6) + 6;5 pt;Не курсив"/>
    <w:rPr>
      <w:rFonts w:ascii="Times New Roman" w:eastAsia="Times New Roman" w:hAnsi="Times New Roman" w:cs="Times New Roman"/>
      <w:b w:val="0"/>
      <w:bCs w:val="0"/>
      <w:i/>
      <w:iCs/>
      <w:smallCaps w:val="0"/>
      <w:strike w:val="0"/>
      <w:spacing w:val="0"/>
      <w:sz w:val="13"/>
      <w:szCs w:val="13"/>
    </w:rPr>
  </w:style>
  <w:style w:type="character" w:customStyle="1" w:styleId="68pt1">
    <w:name w:val="Основной текст (6) + 8 pt;Не курсив1"/>
    <w:rPr>
      <w:rFonts w:ascii="Times New Roman" w:eastAsia="Times New Roman" w:hAnsi="Times New Roman" w:cs="Times New Roman"/>
      <w:b w:val="0"/>
      <w:bCs w:val="0"/>
      <w:i/>
      <w:iCs/>
      <w:smallCaps w:val="0"/>
      <w:strike w:val="0"/>
      <w:spacing w:val="0"/>
      <w:sz w:val="16"/>
      <w:szCs w:val="16"/>
    </w:rPr>
  </w:style>
  <w:style w:type="character" w:customStyle="1" w:styleId="333">
    <w:name w:val="Основной текст (33)_"/>
    <w:link w:val="334"/>
    <w:rPr>
      <w:rFonts w:ascii="Arial Black" w:eastAsia="Arial Black" w:hAnsi="Arial Black" w:cs="Arial Black"/>
      <w:b w:val="0"/>
      <w:bCs w:val="0"/>
      <w:i w:val="0"/>
      <w:iCs w:val="0"/>
      <w:smallCaps w:val="0"/>
      <w:strike w:val="0"/>
      <w:spacing w:val="0"/>
      <w:w w:val="100"/>
      <w:sz w:val="21"/>
      <w:szCs w:val="21"/>
      <w:lang w:val="ru"/>
    </w:rPr>
  </w:style>
  <w:style w:type="character" w:customStyle="1" w:styleId="135">
    <w:name w:val="Основной текст + Полужирный;Курсив13"/>
    <w:rPr>
      <w:rFonts w:ascii="Times New Roman" w:eastAsia="Times New Roman" w:hAnsi="Times New Roman" w:cs="Times New Roman"/>
      <w:b/>
      <w:bCs/>
      <w:i/>
      <w:iCs/>
      <w:smallCaps w:val="0"/>
      <w:strike w:val="0"/>
      <w:spacing w:val="0"/>
      <w:sz w:val="18"/>
      <w:szCs w:val="18"/>
    </w:rPr>
  </w:style>
  <w:style w:type="character" w:customStyle="1" w:styleId="af5">
    <w:name w:val="Подпись к таблице + Полужирный;Курсив"/>
    <w:rPr>
      <w:rFonts w:ascii="Times New Roman" w:eastAsia="Times New Roman" w:hAnsi="Times New Roman" w:cs="Times New Roman"/>
      <w:b/>
      <w:bCs/>
      <w:i/>
      <w:iCs/>
      <w:smallCaps w:val="0"/>
      <w:strike w:val="0"/>
      <w:spacing w:val="0"/>
      <w:sz w:val="18"/>
      <w:szCs w:val="18"/>
    </w:rPr>
  </w:style>
  <w:style w:type="character" w:customStyle="1" w:styleId="6pt14">
    <w:name w:val="Основной текст + 6 pt14"/>
    <w:rPr>
      <w:rFonts w:ascii="Times New Roman" w:eastAsia="Times New Roman" w:hAnsi="Times New Roman" w:cs="Times New Roman"/>
      <w:b w:val="0"/>
      <w:bCs w:val="0"/>
      <w:i w:val="0"/>
      <w:iCs w:val="0"/>
      <w:smallCaps w:val="0"/>
      <w:strike w:val="0"/>
      <w:spacing w:val="0"/>
      <w:sz w:val="12"/>
      <w:szCs w:val="12"/>
    </w:rPr>
  </w:style>
  <w:style w:type="character" w:customStyle="1" w:styleId="365pt">
    <w:name w:val="Основной текст (3) + 6;5 pt"/>
    <w:rPr>
      <w:rFonts w:ascii="Times New Roman" w:eastAsia="Times New Roman" w:hAnsi="Times New Roman" w:cs="Times New Roman"/>
      <w:b w:val="0"/>
      <w:bCs w:val="0"/>
      <w:i w:val="0"/>
      <w:iCs w:val="0"/>
      <w:smallCaps w:val="0"/>
      <w:strike w:val="0"/>
      <w:spacing w:val="0"/>
      <w:sz w:val="13"/>
      <w:szCs w:val="13"/>
    </w:rPr>
  </w:style>
  <w:style w:type="character" w:customStyle="1" w:styleId="323">
    <w:name w:val="Основной текст (32)_"/>
    <w:link w:val="3210"/>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32ArialBlack7pt">
    <w:name w:val="Основной текст (32) + Arial Black;7 pt;Не полужирный"/>
    <w:rPr>
      <w:rFonts w:ascii="Arial Black" w:eastAsia="Arial Black" w:hAnsi="Arial Black" w:cs="Arial Black"/>
      <w:b/>
      <w:bCs/>
      <w:i w:val="0"/>
      <w:iCs w:val="0"/>
      <w:smallCaps w:val="0"/>
      <w:strike w:val="0"/>
      <w:spacing w:val="0"/>
      <w:sz w:val="14"/>
      <w:szCs w:val="14"/>
      <w:lang w:val="en-US"/>
    </w:rPr>
  </w:style>
  <w:style w:type="character" w:customStyle="1" w:styleId="219pt4">
    <w:name w:val="Основной текст (21) + 9 pt4"/>
    <w:rPr>
      <w:rFonts w:ascii="Times New Roman" w:eastAsia="Times New Roman" w:hAnsi="Times New Roman" w:cs="Times New Roman"/>
      <w:b w:val="0"/>
      <w:bCs w:val="0"/>
      <w:i w:val="0"/>
      <w:iCs w:val="0"/>
      <w:smallCaps w:val="0"/>
      <w:strike w:val="0"/>
      <w:spacing w:val="0"/>
      <w:sz w:val="18"/>
      <w:szCs w:val="18"/>
    </w:rPr>
  </w:style>
  <w:style w:type="character" w:customStyle="1" w:styleId="521">
    <w:name w:val="Основной текст52"/>
    <w:rPr>
      <w:rFonts w:ascii="Times New Roman" w:eastAsia="Times New Roman" w:hAnsi="Times New Roman" w:cs="Times New Roman"/>
      <w:b w:val="0"/>
      <w:bCs w:val="0"/>
      <w:i w:val="0"/>
      <w:iCs w:val="0"/>
      <w:smallCaps w:val="0"/>
      <w:strike w:val="0"/>
      <w:spacing w:val="0"/>
      <w:sz w:val="18"/>
      <w:szCs w:val="18"/>
    </w:rPr>
  </w:style>
  <w:style w:type="character" w:customStyle="1" w:styleId="1c">
    <w:name w:val="Основной текст + Малые прописные1"/>
    <w:rPr>
      <w:rFonts w:ascii="Times New Roman" w:eastAsia="Times New Roman" w:hAnsi="Times New Roman" w:cs="Times New Roman"/>
      <w:b w:val="0"/>
      <w:bCs w:val="0"/>
      <w:i w:val="0"/>
      <w:iCs w:val="0"/>
      <w:smallCaps/>
      <w:strike w:val="0"/>
      <w:spacing w:val="0"/>
      <w:sz w:val="18"/>
      <w:szCs w:val="18"/>
    </w:rPr>
  </w:style>
  <w:style w:type="character" w:customStyle="1" w:styleId="1034">
    <w:name w:val="Основной текст (10)3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pt13">
    <w:name w:val="Основной текст + 6 pt13"/>
    <w:rPr>
      <w:rFonts w:ascii="Times New Roman" w:eastAsia="Times New Roman" w:hAnsi="Times New Roman" w:cs="Times New Roman"/>
      <w:b w:val="0"/>
      <w:bCs w:val="0"/>
      <w:i w:val="0"/>
      <w:iCs w:val="0"/>
      <w:smallCaps w:val="0"/>
      <w:strike w:val="0"/>
      <w:spacing w:val="0"/>
      <w:sz w:val="12"/>
      <w:szCs w:val="12"/>
    </w:rPr>
  </w:style>
  <w:style w:type="character" w:customStyle="1" w:styleId="173">
    <w:name w:val="Основной текст + Курсив17"/>
    <w:rPr>
      <w:rFonts w:ascii="Times New Roman" w:eastAsia="Times New Roman" w:hAnsi="Times New Roman" w:cs="Times New Roman"/>
      <w:b w:val="0"/>
      <w:bCs w:val="0"/>
      <w:i/>
      <w:iCs/>
      <w:smallCaps w:val="0"/>
      <w:strike w:val="0"/>
      <w:spacing w:val="0"/>
      <w:sz w:val="18"/>
      <w:szCs w:val="18"/>
    </w:rPr>
  </w:style>
  <w:style w:type="character" w:customStyle="1" w:styleId="219pt3">
    <w:name w:val="Основной текст (21) + 9 pt3"/>
    <w:rPr>
      <w:rFonts w:ascii="Times New Roman" w:eastAsia="Times New Roman" w:hAnsi="Times New Roman" w:cs="Times New Roman"/>
      <w:b w:val="0"/>
      <w:bCs w:val="0"/>
      <w:i w:val="0"/>
      <w:iCs w:val="0"/>
      <w:smallCaps w:val="0"/>
      <w:strike w:val="0"/>
      <w:spacing w:val="0"/>
      <w:sz w:val="18"/>
      <w:szCs w:val="18"/>
    </w:rPr>
  </w:style>
  <w:style w:type="character" w:customStyle="1" w:styleId="18pt">
    <w:name w:val="Основной текст + 18 pt;Полужирный"/>
    <w:rPr>
      <w:rFonts w:ascii="Times New Roman" w:eastAsia="Times New Roman" w:hAnsi="Times New Roman" w:cs="Times New Roman"/>
      <w:b/>
      <w:bCs/>
      <w:i w:val="0"/>
      <w:iCs w:val="0"/>
      <w:smallCaps w:val="0"/>
      <w:strike w:val="0"/>
      <w:spacing w:val="0"/>
      <w:sz w:val="36"/>
      <w:szCs w:val="36"/>
    </w:rPr>
  </w:style>
  <w:style w:type="character" w:customStyle="1" w:styleId="2a">
    <w:name w:val="Заголовок №2_"/>
    <w:link w:val="2b"/>
    <w:rPr>
      <w:rFonts w:ascii="Times New Roman" w:eastAsia="Times New Roman" w:hAnsi="Times New Roman" w:cs="Times New Roman"/>
      <w:b w:val="0"/>
      <w:bCs w:val="0"/>
      <w:i w:val="0"/>
      <w:iCs w:val="0"/>
      <w:smallCaps w:val="0"/>
      <w:strike w:val="0"/>
      <w:spacing w:val="0"/>
      <w:sz w:val="36"/>
      <w:szCs w:val="36"/>
    </w:rPr>
  </w:style>
  <w:style w:type="character" w:customStyle="1" w:styleId="531">
    <w:name w:val="Основной текст53"/>
    <w:rPr>
      <w:rFonts w:ascii="Times New Roman" w:eastAsia="Times New Roman" w:hAnsi="Times New Roman" w:cs="Times New Roman"/>
      <w:b w:val="0"/>
      <w:bCs w:val="0"/>
      <w:i w:val="0"/>
      <w:iCs w:val="0"/>
      <w:smallCaps w:val="0"/>
      <w:strike w:val="0"/>
      <w:spacing w:val="0"/>
      <w:sz w:val="18"/>
      <w:szCs w:val="18"/>
    </w:rPr>
  </w:style>
  <w:style w:type="character" w:customStyle="1" w:styleId="6pt12">
    <w:name w:val="Основной текст + 6 pt12"/>
    <w:rPr>
      <w:rFonts w:ascii="Times New Roman" w:eastAsia="Times New Roman" w:hAnsi="Times New Roman" w:cs="Times New Roman"/>
      <w:b w:val="0"/>
      <w:bCs w:val="0"/>
      <w:i w:val="0"/>
      <w:iCs w:val="0"/>
      <w:smallCaps w:val="0"/>
      <w:strike w:val="0"/>
      <w:spacing w:val="0"/>
      <w:sz w:val="12"/>
      <w:szCs w:val="12"/>
    </w:rPr>
  </w:style>
  <w:style w:type="character" w:customStyle="1" w:styleId="29-1pt">
    <w:name w:val="Основной текст (29) + Интервал -1 pt"/>
    <w:rPr>
      <w:rFonts w:ascii="Times New Roman" w:eastAsia="Times New Roman" w:hAnsi="Times New Roman" w:cs="Times New Roman"/>
      <w:b w:val="0"/>
      <w:bCs w:val="0"/>
      <w:i w:val="0"/>
      <w:iCs w:val="0"/>
      <w:smallCaps w:val="0"/>
      <w:strike w:val="0"/>
      <w:spacing w:val="-30"/>
      <w:sz w:val="36"/>
      <w:szCs w:val="36"/>
      <w:lang w:val="en-US"/>
    </w:rPr>
  </w:style>
  <w:style w:type="character" w:customStyle="1" w:styleId="219pt0">
    <w:name w:val="Основной текст (21) + 9 pt;Курсив"/>
    <w:rPr>
      <w:rFonts w:ascii="Times New Roman" w:eastAsia="Times New Roman" w:hAnsi="Times New Roman" w:cs="Times New Roman"/>
      <w:b w:val="0"/>
      <w:bCs w:val="0"/>
      <w:i/>
      <w:iCs/>
      <w:smallCaps w:val="0"/>
      <w:strike w:val="0"/>
      <w:spacing w:val="0"/>
      <w:sz w:val="18"/>
      <w:szCs w:val="18"/>
    </w:rPr>
  </w:style>
  <w:style w:type="character" w:customStyle="1" w:styleId="343">
    <w:name w:val="Основной текст (34)_"/>
    <w:link w:val="344"/>
    <w:rPr>
      <w:rFonts w:ascii="Arial Narrow" w:eastAsia="Arial Narrow" w:hAnsi="Arial Narrow" w:cs="Arial Narrow"/>
      <w:b w:val="0"/>
      <w:bCs w:val="0"/>
      <w:i w:val="0"/>
      <w:iCs w:val="0"/>
      <w:smallCaps w:val="0"/>
      <w:strike w:val="0"/>
      <w:sz w:val="21"/>
      <w:szCs w:val="21"/>
    </w:rPr>
  </w:style>
  <w:style w:type="character" w:customStyle="1" w:styleId="74">
    <w:name w:val="Заголовок №7_"/>
    <w:link w:val="75"/>
    <w:rPr>
      <w:rFonts w:ascii="Arial Black" w:eastAsia="Arial Black" w:hAnsi="Arial Black" w:cs="Arial Black"/>
      <w:b w:val="0"/>
      <w:bCs w:val="0"/>
      <w:i w:val="0"/>
      <w:iCs w:val="0"/>
      <w:smallCaps w:val="0"/>
      <w:strike w:val="0"/>
      <w:spacing w:val="0"/>
      <w:w w:val="100"/>
      <w:sz w:val="21"/>
      <w:szCs w:val="21"/>
      <w:lang w:val="ru"/>
    </w:rPr>
  </w:style>
  <w:style w:type="character" w:customStyle="1" w:styleId="3d">
    <w:name w:val="Основной текст + Полужирный3"/>
    <w:rPr>
      <w:rFonts w:ascii="Times New Roman" w:eastAsia="Times New Roman" w:hAnsi="Times New Roman" w:cs="Times New Roman"/>
      <w:b/>
      <w:bCs/>
      <w:i w:val="0"/>
      <w:iCs w:val="0"/>
      <w:smallCaps w:val="0"/>
      <w:strike w:val="0"/>
      <w:spacing w:val="0"/>
      <w:sz w:val="18"/>
      <w:szCs w:val="18"/>
    </w:rPr>
  </w:style>
  <w:style w:type="character" w:customStyle="1" w:styleId="128">
    <w:name w:val="Основной текст + Полужирный;Курсив12"/>
    <w:rPr>
      <w:rFonts w:ascii="Times New Roman" w:eastAsia="Times New Roman" w:hAnsi="Times New Roman" w:cs="Times New Roman"/>
      <w:b/>
      <w:bCs/>
      <w:i/>
      <w:iCs/>
      <w:smallCaps w:val="0"/>
      <w:strike w:val="0"/>
      <w:spacing w:val="0"/>
      <w:sz w:val="18"/>
      <w:szCs w:val="18"/>
    </w:rPr>
  </w:style>
  <w:style w:type="character" w:customStyle="1" w:styleId="8pt3">
    <w:name w:val="Основной текст + 8 pt;Малые прописные"/>
    <w:rPr>
      <w:rFonts w:ascii="Times New Roman" w:eastAsia="Times New Roman" w:hAnsi="Times New Roman" w:cs="Times New Roman"/>
      <w:b w:val="0"/>
      <w:bCs w:val="0"/>
      <w:i w:val="0"/>
      <w:iCs w:val="0"/>
      <w:smallCaps/>
      <w:strike w:val="0"/>
      <w:spacing w:val="0"/>
      <w:sz w:val="16"/>
      <w:szCs w:val="16"/>
    </w:rPr>
  </w:style>
  <w:style w:type="character" w:customStyle="1" w:styleId="105pt0pt2">
    <w:name w:val="Основной текст + 10;5 pt;Малые прописные;Интервал 0 pt2"/>
    <w:rPr>
      <w:rFonts w:ascii="Times New Roman" w:eastAsia="Times New Roman" w:hAnsi="Times New Roman" w:cs="Times New Roman"/>
      <w:b w:val="0"/>
      <w:bCs w:val="0"/>
      <w:i w:val="0"/>
      <w:iCs w:val="0"/>
      <w:smallCaps/>
      <w:strike w:val="0"/>
      <w:spacing w:val="10"/>
      <w:sz w:val="21"/>
      <w:szCs w:val="21"/>
    </w:rPr>
  </w:style>
  <w:style w:type="character" w:customStyle="1" w:styleId="163">
    <w:name w:val="Основной текст + Курсив16"/>
    <w:rPr>
      <w:rFonts w:ascii="Times New Roman" w:eastAsia="Times New Roman" w:hAnsi="Times New Roman" w:cs="Times New Roman"/>
      <w:b w:val="0"/>
      <w:bCs w:val="0"/>
      <w:i/>
      <w:iCs/>
      <w:smallCaps w:val="0"/>
      <w:strike w:val="0"/>
      <w:spacing w:val="0"/>
      <w:sz w:val="18"/>
      <w:szCs w:val="18"/>
    </w:rPr>
  </w:style>
  <w:style w:type="character" w:customStyle="1" w:styleId="69">
    <w:name w:val="Заголовок №6_"/>
    <w:link w:val="6a"/>
    <w:rPr>
      <w:rFonts w:ascii="Times New Roman" w:eastAsia="Times New Roman" w:hAnsi="Times New Roman" w:cs="Times New Roman"/>
      <w:b w:val="0"/>
      <w:bCs w:val="0"/>
      <w:i w:val="0"/>
      <w:iCs w:val="0"/>
      <w:smallCaps w:val="0"/>
      <w:strike w:val="0"/>
      <w:spacing w:val="0"/>
      <w:sz w:val="12"/>
      <w:szCs w:val="12"/>
    </w:rPr>
  </w:style>
  <w:style w:type="character" w:customStyle="1" w:styleId="69pt">
    <w:name w:val="Заголовок №6 + 9 pt"/>
    <w:rPr>
      <w:rFonts w:ascii="Times New Roman" w:eastAsia="Times New Roman" w:hAnsi="Times New Roman" w:cs="Times New Roman"/>
      <w:b w:val="0"/>
      <w:bCs w:val="0"/>
      <w:i w:val="0"/>
      <w:iCs w:val="0"/>
      <w:smallCaps w:val="0"/>
      <w:strike w:val="0"/>
      <w:spacing w:val="0"/>
      <w:sz w:val="18"/>
      <w:szCs w:val="18"/>
    </w:rPr>
  </w:style>
  <w:style w:type="character" w:customStyle="1" w:styleId="69pt1">
    <w:name w:val="Заголовок №6 + 9 pt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54">
    <w:name w:val="Основной текст + Курсив15"/>
    <w:rPr>
      <w:rFonts w:ascii="Times New Roman" w:eastAsia="Times New Roman" w:hAnsi="Times New Roman" w:cs="Times New Roman"/>
      <w:b w:val="0"/>
      <w:bCs w:val="0"/>
      <w:i/>
      <w:iCs/>
      <w:smallCaps w:val="0"/>
      <w:strike w:val="0"/>
      <w:spacing w:val="0"/>
      <w:sz w:val="18"/>
      <w:szCs w:val="18"/>
    </w:rPr>
  </w:style>
  <w:style w:type="character" w:customStyle="1" w:styleId="8pt30">
    <w:name w:val="Основной текст + 8 pt;Малые прописные3"/>
    <w:rPr>
      <w:rFonts w:ascii="Times New Roman" w:eastAsia="Times New Roman" w:hAnsi="Times New Roman" w:cs="Times New Roman"/>
      <w:b w:val="0"/>
      <w:bCs w:val="0"/>
      <w:i w:val="0"/>
      <w:iCs w:val="0"/>
      <w:smallCaps/>
      <w:strike w:val="0"/>
      <w:spacing w:val="0"/>
      <w:sz w:val="16"/>
      <w:szCs w:val="16"/>
    </w:rPr>
  </w:style>
  <w:style w:type="character" w:customStyle="1" w:styleId="105pt0pt1">
    <w:name w:val="Основной текст + 10;5 pt;Малые прописные;Интервал 0 pt1"/>
    <w:rPr>
      <w:rFonts w:ascii="Times New Roman" w:eastAsia="Times New Roman" w:hAnsi="Times New Roman" w:cs="Times New Roman"/>
      <w:b w:val="0"/>
      <w:bCs w:val="0"/>
      <w:i w:val="0"/>
      <w:iCs w:val="0"/>
      <w:smallCaps/>
      <w:strike w:val="0"/>
      <w:spacing w:val="10"/>
      <w:sz w:val="21"/>
      <w:szCs w:val="21"/>
    </w:rPr>
  </w:style>
  <w:style w:type="character" w:customStyle="1" w:styleId="117">
    <w:name w:val="Основной текст + Полужирный;Курсив11"/>
    <w:rPr>
      <w:rFonts w:ascii="Times New Roman" w:eastAsia="Times New Roman" w:hAnsi="Times New Roman" w:cs="Times New Roman"/>
      <w:b/>
      <w:bCs/>
      <w:i/>
      <w:iCs/>
      <w:smallCaps w:val="0"/>
      <w:strike w:val="0"/>
      <w:spacing w:val="0"/>
      <w:sz w:val="18"/>
      <w:szCs w:val="18"/>
    </w:rPr>
  </w:style>
  <w:style w:type="character" w:customStyle="1" w:styleId="540">
    <w:name w:val="Основной текст54"/>
    <w:rPr>
      <w:rFonts w:ascii="Times New Roman" w:eastAsia="Times New Roman" w:hAnsi="Times New Roman" w:cs="Times New Roman"/>
      <w:b w:val="0"/>
      <w:bCs w:val="0"/>
      <w:i w:val="0"/>
      <w:iCs w:val="0"/>
      <w:smallCaps w:val="0"/>
      <w:strike w:val="0"/>
      <w:spacing w:val="0"/>
      <w:sz w:val="18"/>
      <w:szCs w:val="18"/>
    </w:rPr>
  </w:style>
  <w:style w:type="character" w:customStyle="1" w:styleId="7pt1pt">
    <w:name w:val="Основной текст + 7 pt;Курсив;Малые прописные;Интервал 1 pt"/>
    <w:rPr>
      <w:rFonts w:ascii="Times New Roman" w:eastAsia="Times New Roman" w:hAnsi="Times New Roman" w:cs="Times New Roman"/>
      <w:b w:val="0"/>
      <w:bCs w:val="0"/>
      <w:i/>
      <w:iCs/>
      <w:smallCaps/>
      <w:strike w:val="0"/>
      <w:spacing w:val="30"/>
      <w:sz w:val="14"/>
      <w:szCs w:val="14"/>
    </w:rPr>
  </w:style>
  <w:style w:type="character" w:customStyle="1" w:styleId="139pt0pt">
    <w:name w:val="Основной текст (13) + 9 pt;Интервал 0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36pt0pt">
    <w:name w:val="Основной текст (13) + 6 pt;Не курсив;Интервал 0 pt"/>
    <w:rPr>
      <w:rFonts w:ascii="Times New Roman" w:eastAsia="Times New Roman" w:hAnsi="Times New Roman" w:cs="Times New Roman"/>
      <w:b w:val="0"/>
      <w:bCs w:val="0"/>
      <w:i/>
      <w:iCs/>
      <w:smallCaps w:val="0"/>
      <w:strike w:val="0"/>
      <w:spacing w:val="0"/>
      <w:sz w:val="12"/>
      <w:szCs w:val="12"/>
      <w:lang w:val="ru"/>
    </w:rPr>
  </w:style>
  <w:style w:type="character" w:customStyle="1" w:styleId="139pt0pt0">
    <w:name w:val="Основной текст (13) + 9 pt;Не курсив;Интервал 0 pt"/>
    <w:rPr>
      <w:rFonts w:ascii="Times New Roman" w:eastAsia="Times New Roman" w:hAnsi="Times New Roman" w:cs="Times New Roman"/>
      <w:b w:val="0"/>
      <w:bCs w:val="0"/>
      <w:i/>
      <w:iCs/>
      <w:smallCaps w:val="0"/>
      <w:strike w:val="0"/>
      <w:spacing w:val="0"/>
      <w:sz w:val="18"/>
      <w:szCs w:val="18"/>
      <w:lang w:val="ru"/>
    </w:rPr>
  </w:style>
  <w:style w:type="character" w:customStyle="1" w:styleId="550">
    <w:name w:val="Основной текст55"/>
    <w:rPr>
      <w:rFonts w:ascii="Times New Roman" w:eastAsia="Times New Roman" w:hAnsi="Times New Roman" w:cs="Times New Roman"/>
      <w:b w:val="0"/>
      <w:bCs w:val="0"/>
      <w:i w:val="0"/>
      <w:iCs w:val="0"/>
      <w:smallCaps w:val="0"/>
      <w:strike w:val="0"/>
      <w:spacing w:val="0"/>
      <w:sz w:val="18"/>
      <w:szCs w:val="18"/>
    </w:rPr>
  </w:style>
  <w:style w:type="character" w:customStyle="1" w:styleId="55pt0pt1">
    <w:name w:val="Основной текст + 5;5 pt;Курсив;Интервал 0 pt1"/>
    <w:rPr>
      <w:rFonts w:ascii="Times New Roman" w:eastAsia="Times New Roman" w:hAnsi="Times New Roman" w:cs="Times New Roman"/>
      <w:b w:val="0"/>
      <w:bCs w:val="0"/>
      <w:i/>
      <w:iCs/>
      <w:smallCaps w:val="0"/>
      <w:strike w:val="0"/>
      <w:spacing w:val="10"/>
      <w:sz w:val="11"/>
      <w:szCs w:val="11"/>
      <w:lang w:val="en-US"/>
    </w:rPr>
  </w:style>
  <w:style w:type="character" w:customStyle="1" w:styleId="1250">
    <w:name w:val="Заголовок №12 + Курсив5"/>
    <w:rPr>
      <w:rFonts w:ascii="Times New Roman" w:eastAsia="Times New Roman" w:hAnsi="Times New Roman" w:cs="Times New Roman"/>
      <w:b w:val="0"/>
      <w:bCs w:val="0"/>
      <w:i/>
      <w:iCs/>
      <w:smallCaps w:val="0"/>
      <w:strike w:val="0"/>
      <w:spacing w:val="0"/>
      <w:sz w:val="18"/>
      <w:szCs w:val="18"/>
      <w:lang w:val="uk"/>
    </w:rPr>
  </w:style>
  <w:style w:type="character" w:customStyle="1" w:styleId="1255pt">
    <w:name w:val="Заголовок №12 + 5;5 pt;Курсив"/>
    <w:rPr>
      <w:rFonts w:ascii="Times New Roman" w:eastAsia="Times New Roman" w:hAnsi="Times New Roman" w:cs="Times New Roman"/>
      <w:b w:val="0"/>
      <w:bCs w:val="0"/>
      <w:i/>
      <w:iCs/>
      <w:smallCaps w:val="0"/>
      <w:strike w:val="0"/>
      <w:spacing w:val="0"/>
      <w:sz w:val="11"/>
      <w:szCs w:val="11"/>
      <w:lang w:val="uk"/>
    </w:rPr>
  </w:style>
  <w:style w:type="character" w:customStyle="1" w:styleId="1255pt0pt0">
    <w:name w:val="Заголовок №12 + 5;5 pt;Курсив;Интервал 0 pt"/>
    <w:rPr>
      <w:rFonts w:ascii="Times New Roman" w:eastAsia="Times New Roman" w:hAnsi="Times New Roman" w:cs="Times New Roman"/>
      <w:b w:val="0"/>
      <w:bCs w:val="0"/>
      <w:i/>
      <w:iCs/>
      <w:smallCaps w:val="0"/>
      <w:strike w:val="0"/>
      <w:spacing w:val="10"/>
      <w:sz w:val="11"/>
      <w:szCs w:val="11"/>
      <w:lang w:val="en-US"/>
    </w:rPr>
  </w:style>
  <w:style w:type="character" w:customStyle="1" w:styleId="126pt">
    <w:name w:val="Заголовок №12 + 6 pt"/>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1251">
    <w:name w:val="Заголовок №12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pt11">
    <w:name w:val="Основной текст + 6 pt11"/>
    <w:rPr>
      <w:rFonts w:ascii="Times New Roman" w:eastAsia="Times New Roman" w:hAnsi="Times New Roman" w:cs="Times New Roman"/>
      <w:b w:val="0"/>
      <w:bCs w:val="0"/>
      <w:i w:val="0"/>
      <w:iCs w:val="0"/>
      <w:smallCaps w:val="0"/>
      <w:strike w:val="0"/>
      <w:spacing w:val="0"/>
      <w:sz w:val="12"/>
      <w:szCs w:val="12"/>
    </w:rPr>
  </w:style>
  <w:style w:type="character" w:customStyle="1" w:styleId="2c">
    <w:name w:val="Основной текст + Полужирный2"/>
    <w:rPr>
      <w:rFonts w:ascii="Times New Roman" w:eastAsia="Times New Roman" w:hAnsi="Times New Roman" w:cs="Times New Roman"/>
      <w:b/>
      <w:bCs/>
      <w:i w:val="0"/>
      <w:iCs w:val="0"/>
      <w:smallCaps w:val="0"/>
      <w:strike w:val="0"/>
      <w:spacing w:val="0"/>
      <w:sz w:val="18"/>
      <w:szCs w:val="18"/>
    </w:rPr>
  </w:style>
  <w:style w:type="character" w:customStyle="1" w:styleId="353">
    <w:name w:val="Основной текст (35)_"/>
    <w:link w:val="354"/>
    <w:rPr>
      <w:rFonts w:ascii="Times New Roman" w:eastAsia="Times New Roman" w:hAnsi="Times New Roman" w:cs="Times New Roman"/>
      <w:b w:val="0"/>
      <w:bCs w:val="0"/>
      <w:i w:val="0"/>
      <w:iCs w:val="0"/>
      <w:smallCaps w:val="0"/>
      <w:strike w:val="0"/>
      <w:sz w:val="9"/>
      <w:szCs w:val="9"/>
    </w:rPr>
  </w:style>
  <w:style w:type="character" w:customStyle="1" w:styleId="560">
    <w:name w:val="Основной текст5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5pt8">
    <w:name w:val="Основной текст + 4;5 pt8"/>
    <w:rPr>
      <w:rFonts w:ascii="Times New Roman" w:eastAsia="Times New Roman" w:hAnsi="Times New Roman" w:cs="Times New Roman"/>
      <w:b w:val="0"/>
      <w:bCs w:val="0"/>
      <w:i w:val="0"/>
      <w:iCs w:val="0"/>
      <w:smallCaps w:val="0"/>
      <w:strike w:val="0"/>
      <w:spacing w:val="0"/>
      <w:sz w:val="9"/>
      <w:szCs w:val="9"/>
      <w:lang w:val="ru"/>
    </w:rPr>
  </w:style>
  <w:style w:type="character" w:customStyle="1" w:styleId="108">
    <w:name w:val="Основной текст + Полужирный;Курсив10"/>
    <w:rPr>
      <w:rFonts w:ascii="Times New Roman" w:eastAsia="Times New Roman" w:hAnsi="Times New Roman" w:cs="Times New Roman"/>
      <w:b/>
      <w:bCs/>
      <w:i/>
      <w:iCs/>
      <w:smallCaps w:val="0"/>
      <w:strike w:val="0"/>
      <w:spacing w:val="0"/>
      <w:sz w:val="18"/>
      <w:szCs w:val="18"/>
    </w:rPr>
  </w:style>
  <w:style w:type="character" w:customStyle="1" w:styleId="6pt10">
    <w:name w:val="Основной текст + 6 pt10"/>
    <w:rPr>
      <w:rFonts w:ascii="Times New Roman" w:eastAsia="Times New Roman" w:hAnsi="Times New Roman" w:cs="Times New Roman"/>
      <w:b w:val="0"/>
      <w:bCs w:val="0"/>
      <w:i w:val="0"/>
      <w:iCs w:val="0"/>
      <w:smallCaps w:val="0"/>
      <w:strike w:val="0"/>
      <w:spacing w:val="0"/>
      <w:sz w:val="12"/>
      <w:szCs w:val="12"/>
    </w:rPr>
  </w:style>
  <w:style w:type="character" w:customStyle="1" w:styleId="1240">
    <w:name w:val="Заголовок №12 + Курсив4"/>
    <w:rPr>
      <w:rFonts w:ascii="Times New Roman" w:eastAsia="Times New Roman" w:hAnsi="Times New Roman" w:cs="Times New Roman"/>
      <w:b w:val="0"/>
      <w:bCs w:val="0"/>
      <w:i/>
      <w:iCs/>
      <w:smallCaps w:val="0"/>
      <w:strike w:val="0"/>
      <w:spacing w:val="0"/>
      <w:sz w:val="18"/>
      <w:szCs w:val="18"/>
      <w:lang w:val="ru"/>
    </w:rPr>
  </w:style>
  <w:style w:type="character" w:customStyle="1" w:styleId="1241">
    <w:name w:val="Заголовок №12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46">
    <w:name w:val="Основной текст + Курсив14"/>
    <w:rPr>
      <w:rFonts w:ascii="Times New Roman" w:eastAsia="Times New Roman" w:hAnsi="Times New Roman" w:cs="Times New Roman"/>
      <w:b w:val="0"/>
      <w:bCs w:val="0"/>
      <w:i/>
      <w:iCs/>
      <w:smallCaps w:val="0"/>
      <w:strike w:val="0"/>
      <w:spacing w:val="0"/>
      <w:sz w:val="18"/>
      <w:szCs w:val="18"/>
    </w:rPr>
  </w:style>
  <w:style w:type="character" w:customStyle="1" w:styleId="6pt9">
    <w:name w:val="Основной текст + 6 pt9"/>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570">
    <w:name w:val="Основной текст5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80">
    <w:name w:val="Основной текст (10) + Курсив8"/>
    <w:rPr>
      <w:rFonts w:ascii="Times New Roman" w:eastAsia="Times New Roman" w:hAnsi="Times New Roman" w:cs="Times New Roman"/>
      <w:b w:val="0"/>
      <w:bCs w:val="0"/>
      <w:i/>
      <w:iCs/>
      <w:smallCaps w:val="0"/>
      <w:strike w:val="0"/>
      <w:spacing w:val="0"/>
      <w:sz w:val="18"/>
      <w:szCs w:val="18"/>
      <w:lang w:val="en-US"/>
    </w:rPr>
  </w:style>
  <w:style w:type="character" w:customStyle="1" w:styleId="106pt">
    <w:name w:val="Основной текст (10) + 6 pt"/>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1033">
    <w:name w:val="Основной текст (10)3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36">
    <w:name w:val="Основной текст + Курсив13"/>
    <w:rPr>
      <w:rFonts w:ascii="Times New Roman" w:eastAsia="Times New Roman" w:hAnsi="Times New Roman" w:cs="Times New Roman"/>
      <w:b w:val="0"/>
      <w:bCs w:val="0"/>
      <w:i/>
      <w:iCs/>
      <w:smallCaps w:val="0"/>
      <w:strike w:val="0"/>
      <w:spacing w:val="0"/>
      <w:sz w:val="18"/>
      <w:szCs w:val="18"/>
      <w:lang w:val="en-US"/>
    </w:rPr>
  </w:style>
  <w:style w:type="character" w:customStyle="1" w:styleId="45pt7">
    <w:name w:val="Основной текст + 4;5 pt7"/>
    <w:rPr>
      <w:rFonts w:ascii="Times New Roman" w:eastAsia="Times New Roman" w:hAnsi="Times New Roman" w:cs="Times New Roman"/>
      <w:b w:val="0"/>
      <w:bCs w:val="0"/>
      <w:i w:val="0"/>
      <w:iCs w:val="0"/>
      <w:smallCaps w:val="0"/>
      <w:strike w:val="0"/>
      <w:spacing w:val="0"/>
      <w:sz w:val="9"/>
      <w:szCs w:val="9"/>
    </w:rPr>
  </w:style>
  <w:style w:type="character" w:customStyle="1" w:styleId="5pt4">
    <w:name w:val="Основной текст + Интервал 5 pt4"/>
    <w:rPr>
      <w:rFonts w:ascii="Times New Roman" w:eastAsia="Times New Roman" w:hAnsi="Times New Roman" w:cs="Times New Roman"/>
      <w:b w:val="0"/>
      <w:bCs w:val="0"/>
      <w:i w:val="0"/>
      <w:iCs w:val="0"/>
      <w:smallCaps w:val="0"/>
      <w:strike w:val="0"/>
      <w:spacing w:val="100"/>
      <w:sz w:val="18"/>
      <w:szCs w:val="18"/>
    </w:rPr>
  </w:style>
  <w:style w:type="character" w:customStyle="1" w:styleId="97">
    <w:name w:val="Основной текст + Полужирный;Курсив9"/>
    <w:rPr>
      <w:rFonts w:ascii="Times New Roman" w:eastAsia="Times New Roman" w:hAnsi="Times New Roman" w:cs="Times New Roman"/>
      <w:b/>
      <w:bCs/>
      <w:i/>
      <w:iCs/>
      <w:smallCaps w:val="0"/>
      <w:strike w:val="0"/>
      <w:spacing w:val="0"/>
      <w:sz w:val="18"/>
      <w:szCs w:val="18"/>
    </w:rPr>
  </w:style>
  <w:style w:type="character" w:customStyle="1" w:styleId="5pt3">
    <w:name w:val="Основной текст + Интервал 5 pt3"/>
    <w:rPr>
      <w:rFonts w:ascii="Times New Roman" w:eastAsia="Times New Roman" w:hAnsi="Times New Roman" w:cs="Times New Roman"/>
      <w:b w:val="0"/>
      <w:bCs w:val="0"/>
      <w:i w:val="0"/>
      <w:iCs w:val="0"/>
      <w:smallCaps w:val="0"/>
      <w:strike w:val="0"/>
      <w:spacing w:val="100"/>
      <w:sz w:val="18"/>
      <w:szCs w:val="18"/>
    </w:rPr>
  </w:style>
  <w:style w:type="character" w:customStyle="1" w:styleId="86">
    <w:name w:val="Основной текст + Полужирный;Курсив8"/>
    <w:rPr>
      <w:rFonts w:ascii="Times New Roman" w:eastAsia="Times New Roman" w:hAnsi="Times New Roman" w:cs="Times New Roman"/>
      <w:b/>
      <w:bCs/>
      <w:i/>
      <w:iCs/>
      <w:smallCaps w:val="0"/>
      <w:strike w:val="0"/>
      <w:spacing w:val="0"/>
      <w:sz w:val="18"/>
      <w:szCs w:val="18"/>
    </w:rPr>
  </w:style>
  <w:style w:type="character" w:customStyle="1" w:styleId="580">
    <w:name w:val="Основной текст5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pt8">
    <w:name w:val="Основной текст + 6 pt8"/>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129">
    <w:name w:val="Основной текст + Курсив12"/>
    <w:rPr>
      <w:rFonts w:ascii="Times New Roman" w:eastAsia="Times New Roman" w:hAnsi="Times New Roman" w:cs="Times New Roman"/>
      <w:b w:val="0"/>
      <w:bCs w:val="0"/>
      <w:i/>
      <w:iCs/>
      <w:smallCaps w:val="0"/>
      <w:strike w:val="0"/>
      <w:spacing w:val="0"/>
      <w:sz w:val="18"/>
      <w:szCs w:val="18"/>
      <w:lang w:val="en-US"/>
    </w:rPr>
  </w:style>
  <w:style w:type="character" w:customStyle="1" w:styleId="2500">
    <w:name w:val="Основной текст (2) + Не курсив50"/>
    <w:rPr>
      <w:rFonts w:ascii="Times New Roman" w:eastAsia="Times New Roman" w:hAnsi="Times New Roman" w:cs="Times New Roman"/>
      <w:b w:val="0"/>
      <w:bCs w:val="0"/>
      <w:i/>
      <w:iCs/>
      <w:smallCaps w:val="0"/>
      <w:strike w:val="0"/>
      <w:spacing w:val="0"/>
      <w:sz w:val="18"/>
      <w:szCs w:val="18"/>
      <w:lang w:val="en-US"/>
    </w:rPr>
  </w:style>
  <w:style w:type="character" w:customStyle="1" w:styleId="26pt">
    <w:name w:val="Основной текст (2) + 6 pt;Не курсив"/>
    <w:rPr>
      <w:rFonts w:ascii="Times New Roman" w:eastAsia="Times New Roman" w:hAnsi="Times New Roman" w:cs="Times New Roman"/>
      <w:b w:val="0"/>
      <w:bCs w:val="0"/>
      <w:i/>
      <w:iCs/>
      <w:smallCaps w:val="0"/>
      <w:strike w:val="0"/>
      <w:spacing w:val="0"/>
      <w:sz w:val="12"/>
      <w:szCs w:val="12"/>
    </w:rPr>
  </w:style>
  <w:style w:type="character" w:customStyle="1" w:styleId="249">
    <w:name w:val="Основной текст (2) + Не курсив49"/>
    <w:rPr>
      <w:rFonts w:ascii="Times New Roman" w:eastAsia="Times New Roman" w:hAnsi="Times New Roman" w:cs="Times New Roman"/>
      <w:b w:val="0"/>
      <w:bCs w:val="0"/>
      <w:i/>
      <w:iCs/>
      <w:smallCaps w:val="0"/>
      <w:strike w:val="0"/>
      <w:spacing w:val="0"/>
      <w:sz w:val="18"/>
      <w:szCs w:val="18"/>
      <w:lang w:val="en-US"/>
    </w:rPr>
  </w:style>
  <w:style w:type="character" w:customStyle="1" w:styleId="1070">
    <w:name w:val="Основной текст (10) + Курсив7"/>
    <w:rPr>
      <w:rFonts w:ascii="Times New Roman" w:eastAsia="Times New Roman" w:hAnsi="Times New Roman" w:cs="Times New Roman"/>
      <w:b w:val="0"/>
      <w:bCs w:val="0"/>
      <w:i/>
      <w:iCs/>
      <w:smallCaps w:val="0"/>
      <w:strike w:val="0"/>
      <w:spacing w:val="0"/>
      <w:sz w:val="18"/>
      <w:szCs w:val="18"/>
      <w:lang w:val="ru"/>
    </w:rPr>
  </w:style>
  <w:style w:type="character" w:customStyle="1" w:styleId="106pt3">
    <w:name w:val="Основной текст (10) + 6 pt3"/>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1032">
    <w:name w:val="Основной текст (10)3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5pt0">
    <w:name w:val="Основной текст (10) + 5 pt;Курсив"/>
    <w:rPr>
      <w:rFonts w:ascii="Times New Roman" w:eastAsia="Times New Roman" w:hAnsi="Times New Roman" w:cs="Times New Roman"/>
      <w:b w:val="0"/>
      <w:bCs w:val="0"/>
      <w:i/>
      <w:iCs/>
      <w:smallCaps w:val="0"/>
      <w:strike w:val="0"/>
      <w:spacing w:val="0"/>
      <w:sz w:val="10"/>
      <w:szCs w:val="10"/>
      <w:lang w:val="en-US"/>
    </w:rPr>
  </w:style>
  <w:style w:type="character" w:customStyle="1" w:styleId="6pt7">
    <w:name w:val="Основной текст + 6 pt7"/>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590">
    <w:name w:val="Основной текст5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18">
    <w:name w:val="Основной текст + Курсив11"/>
    <w:rPr>
      <w:rFonts w:ascii="Times New Roman" w:eastAsia="Times New Roman" w:hAnsi="Times New Roman" w:cs="Times New Roman"/>
      <w:b w:val="0"/>
      <w:bCs w:val="0"/>
      <w:i/>
      <w:iCs/>
      <w:smallCaps w:val="0"/>
      <w:strike w:val="0"/>
      <w:spacing w:val="0"/>
      <w:sz w:val="18"/>
      <w:szCs w:val="18"/>
      <w:lang w:val="ru"/>
    </w:rPr>
  </w:style>
  <w:style w:type="character" w:customStyle="1" w:styleId="55pt4">
    <w:name w:val="Основной текст + 5;5 pt;Курсив4"/>
    <w:rPr>
      <w:rFonts w:ascii="Times New Roman" w:eastAsia="Times New Roman" w:hAnsi="Times New Roman" w:cs="Times New Roman"/>
      <w:b w:val="0"/>
      <w:bCs w:val="0"/>
      <w:i/>
      <w:iCs/>
      <w:smallCaps w:val="0"/>
      <w:strike w:val="0"/>
      <w:spacing w:val="0"/>
      <w:sz w:val="11"/>
      <w:szCs w:val="11"/>
    </w:rPr>
  </w:style>
  <w:style w:type="character" w:customStyle="1" w:styleId="76">
    <w:name w:val="Основной текст + Полужирный;Курсив7"/>
    <w:rPr>
      <w:rFonts w:ascii="Times New Roman" w:eastAsia="Times New Roman" w:hAnsi="Times New Roman" w:cs="Times New Roman"/>
      <w:b/>
      <w:bCs/>
      <w:i/>
      <w:iCs/>
      <w:smallCaps w:val="0"/>
      <w:strike w:val="0"/>
      <w:spacing w:val="0"/>
      <w:sz w:val="18"/>
      <w:szCs w:val="18"/>
    </w:rPr>
  </w:style>
  <w:style w:type="character" w:customStyle="1" w:styleId="308pt4">
    <w:name w:val="Основной текст (30) + 8 pt4"/>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3e">
    <w:name w:val="Основной текст (3) + Курсив"/>
    <w:rPr>
      <w:rFonts w:ascii="Times New Roman" w:eastAsia="Times New Roman" w:hAnsi="Times New Roman" w:cs="Times New Roman"/>
      <w:b w:val="0"/>
      <w:bCs w:val="0"/>
      <w:i/>
      <w:iCs/>
      <w:smallCaps w:val="0"/>
      <w:strike w:val="0"/>
      <w:spacing w:val="0"/>
      <w:sz w:val="18"/>
      <w:szCs w:val="18"/>
    </w:rPr>
  </w:style>
  <w:style w:type="character" w:customStyle="1" w:styleId="365pt4">
    <w:name w:val="Основной текст (3) + 6;5 pt4"/>
    <w:rPr>
      <w:rFonts w:ascii="Times New Roman" w:eastAsia="Times New Roman" w:hAnsi="Times New Roman" w:cs="Times New Roman"/>
      <w:b w:val="0"/>
      <w:bCs w:val="0"/>
      <w:i w:val="0"/>
      <w:iCs w:val="0"/>
      <w:smallCaps w:val="0"/>
      <w:strike w:val="0"/>
      <w:spacing w:val="0"/>
      <w:sz w:val="13"/>
      <w:szCs w:val="13"/>
    </w:rPr>
  </w:style>
  <w:style w:type="character" w:customStyle="1" w:styleId="600">
    <w:name w:val="Основной текст6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a">
    <w:name w:val="Основной текст + Курсив10"/>
    <w:rPr>
      <w:rFonts w:ascii="Times New Roman" w:eastAsia="Times New Roman" w:hAnsi="Times New Roman" w:cs="Times New Roman"/>
      <w:b w:val="0"/>
      <w:bCs w:val="0"/>
      <w:i/>
      <w:iCs/>
      <w:smallCaps w:val="0"/>
      <w:strike w:val="0"/>
      <w:spacing w:val="0"/>
      <w:sz w:val="18"/>
      <w:szCs w:val="18"/>
      <w:lang w:val="en-US"/>
    </w:rPr>
  </w:style>
  <w:style w:type="character" w:customStyle="1" w:styleId="45pt6">
    <w:name w:val="Основной текст + 4;5 pt6"/>
    <w:rPr>
      <w:rFonts w:ascii="Times New Roman" w:eastAsia="Times New Roman" w:hAnsi="Times New Roman" w:cs="Times New Roman"/>
      <w:b w:val="0"/>
      <w:bCs w:val="0"/>
      <w:i w:val="0"/>
      <w:iCs w:val="0"/>
      <w:smallCaps w:val="0"/>
      <w:strike w:val="0"/>
      <w:spacing w:val="0"/>
      <w:sz w:val="9"/>
      <w:szCs w:val="9"/>
    </w:rPr>
  </w:style>
  <w:style w:type="character" w:customStyle="1" w:styleId="308pt3">
    <w:name w:val="Основной текст (30) + 8 pt3"/>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6b">
    <w:name w:val="Основной текст + Полужирный;Курсив6"/>
    <w:rPr>
      <w:rFonts w:ascii="Times New Roman" w:eastAsia="Times New Roman" w:hAnsi="Times New Roman" w:cs="Times New Roman"/>
      <w:b/>
      <w:bCs/>
      <w:i/>
      <w:iCs/>
      <w:smallCaps w:val="0"/>
      <w:strike w:val="0"/>
      <w:spacing w:val="0"/>
      <w:sz w:val="18"/>
      <w:szCs w:val="18"/>
    </w:rPr>
  </w:style>
  <w:style w:type="character" w:customStyle="1" w:styleId="6pt6">
    <w:name w:val="Основной текст + 6 pt6"/>
    <w:rPr>
      <w:rFonts w:ascii="Times New Roman" w:eastAsia="Times New Roman" w:hAnsi="Times New Roman" w:cs="Times New Roman"/>
      <w:b w:val="0"/>
      <w:bCs w:val="0"/>
      <w:i w:val="0"/>
      <w:iCs w:val="0"/>
      <w:smallCaps w:val="0"/>
      <w:strike w:val="0"/>
      <w:spacing w:val="0"/>
      <w:sz w:val="12"/>
      <w:szCs w:val="12"/>
    </w:rPr>
  </w:style>
  <w:style w:type="character" w:customStyle="1" w:styleId="26pt2">
    <w:name w:val="Основной текст (2) + 6 pt;Не курсив2"/>
    <w:rPr>
      <w:rFonts w:ascii="Times New Roman" w:eastAsia="Times New Roman" w:hAnsi="Times New Roman" w:cs="Times New Roman"/>
      <w:b w:val="0"/>
      <w:bCs w:val="0"/>
      <w:i/>
      <w:iCs/>
      <w:smallCaps w:val="0"/>
      <w:strike w:val="0"/>
      <w:spacing w:val="0"/>
      <w:sz w:val="12"/>
      <w:szCs w:val="12"/>
    </w:rPr>
  </w:style>
  <w:style w:type="character" w:customStyle="1" w:styleId="248">
    <w:name w:val="Основной текст (2) + Не курсив48"/>
    <w:rPr>
      <w:rFonts w:ascii="Times New Roman" w:eastAsia="Times New Roman" w:hAnsi="Times New Roman" w:cs="Times New Roman"/>
      <w:b w:val="0"/>
      <w:bCs w:val="0"/>
      <w:i/>
      <w:iCs/>
      <w:smallCaps w:val="0"/>
      <w:strike w:val="0"/>
      <w:spacing w:val="0"/>
      <w:sz w:val="18"/>
      <w:szCs w:val="18"/>
    </w:rPr>
  </w:style>
  <w:style w:type="character" w:customStyle="1" w:styleId="247">
    <w:name w:val="Основной текст (2) + Не курсив47"/>
    <w:rPr>
      <w:rFonts w:ascii="Times New Roman" w:eastAsia="Times New Roman" w:hAnsi="Times New Roman" w:cs="Times New Roman"/>
      <w:b w:val="0"/>
      <w:bCs w:val="0"/>
      <w:i/>
      <w:iCs/>
      <w:smallCaps w:val="0"/>
      <w:strike w:val="0"/>
      <w:spacing w:val="0"/>
      <w:sz w:val="18"/>
      <w:szCs w:val="18"/>
    </w:rPr>
  </w:style>
  <w:style w:type="character" w:customStyle="1" w:styleId="363">
    <w:name w:val="Основной текст (36)_"/>
    <w:link w:val="364"/>
    <w:rPr>
      <w:rFonts w:ascii="Times New Roman" w:eastAsia="Times New Roman" w:hAnsi="Times New Roman" w:cs="Times New Roman"/>
      <w:b w:val="0"/>
      <w:bCs w:val="0"/>
      <w:i w:val="0"/>
      <w:iCs w:val="0"/>
      <w:smallCaps w:val="0"/>
      <w:strike w:val="0"/>
      <w:spacing w:val="0"/>
      <w:sz w:val="12"/>
      <w:szCs w:val="12"/>
    </w:rPr>
  </w:style>
  <w:style w:type="character" w:customStyle="1" w:styleId="369pt">
    <w:name w:val="Основной текст (36) + 9 pt"/>
    <w:rPr>
      <w:rFonts w:ascii="Times New Roman" w:eastAsia="Times New Roman" w:hAnsi="Times New Roman" w:cs="Times New Roman"/>
      <w:b w:val="0"/>
      <w:bCs w:val="0"/>
      <w:i w:val="0"/>
      <w:iCs w:val="0"/>
      <w:smallCaps w:val="0"/>
      <w:strike w:val="0"/>
      <w:spacing w:val="0"/>
      <w:sz w:val="18"/>
      <w:szCs w:val="18"/>
    </w:rPr>
  </w:style>
  <w:style w:type="character" w:customStyle="1" w:styleId="369pt1">
    <w:name w:val="Основной текст (36) + 9 pt1"/>
    <w:rPr>
      <w:rFonts w:ascii="Times New Roman" w:eastAsia="Times New Roman" w:hAnsi="Times New Roman" w:cs="Times New Roman"/>
      <w:b w:val="0"/>
      <w:bCs w:val="0"/>
      <w:i w:val="0"/>
      <w:iCs w:val="0"/>
      <w:smallCaps w:val="0"/>
      <w:strike w:val="0"/>
      <w:spacing w:val="0"/>
      <w:sz w:val="18"/>
      <w:szCs w:val="18"/>
    </w:rPr>
  </w:style>
  <w:style w:type="character" w:customStyle="1" w:styleId="1230">
    <w:name w:val="Заголовок №12 + Курсив3"/>
    <w:rPr>
      <w:rFonts w:ascii="Times New Roman" w:eastAsia="Times New Roman" w:hAnsi="Times New Roman" w:cs="Times New Roman"/>
      <w:b w:val="0"/>
      <w:bCs w:val="0"/>
      <w:i/>
      <w:iCs/>
      <w:smallCaps w:val="0"/>
      <w:strike w:val="0"/>
      <w:spacing w:val="0"/>
      <w:sz w:val="18"/>
      <w:szCs w:val="18"/>
      <w:lang w:val="en-US"/>
    </w:rPr>
  </w:style>
  <w:style w:type="character" w:customStyle="1" w:styleId="1231">
    <w:name w:val="Заголовок №12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60">
    <w:name w:val="Основной текст (10) + Курсив6"/>
    <w:rPr>
      <w:rFonts w:ascii="Times New Roman" w:eastAsia="Times New Roman" w:hAnsi="Times New Roman" w:cs="Times New Roman"/>
      <w:b w:val="0"/>
      <w:bCs w:val="0"/>
      <w:i/>
      <w:iCs/>
      <w:smallCaps w:val="0"/>
      <w:strike w:val="0"/>
      <w:spacing w:val="0"/>
      <w:sz w:val="18"/>
      <w:szCs w:val="18"/>
      <w:lang w:val="ru"/>
    </w:rPr>
  </w:style>
  <w:style w:type="character" w:customStyle="1" w:styleId="1031">
    <w:name w:val="Основной текст (10)3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f1">
    <w:name w:val="Основной текст + Полужирный;Курсив5"/>
    <w:rPr>
      <w:rFonts w:ascii="Times New Roman" w:eastAsia="Times New Roman" w:hAnsi="Times New Roman" w:cs="Times New Roman"/>
      <w:b/>
      <w:bCs/>
      <w:i/>
      <w:iCs/>
      <w:smallCaps w:val="0"/>
      <w:strike w:val="0"/>
      <w:spacing w:val="0"/>
      <w:sz w:val="18"/>
      <w:szCs w:val="18"/>
    </w:rPr>
  </w:style>
  <w:style w:type="character" w:customStyle="1" w:styleId="98">
    <w:name w:val="Основной текст + Курсив9"/>
    <w:rPr>
      <w:rFonts w:ascii="Times New Roman" w:eastAsia="Times New Roman" w:hAnsi="Times New Roman" w:cs="Times New Roman"/>
      <w:b w:val="0"/>
      <w:bCs w:val="0"/>
      <w:i/>
      <w:iCs/>
      <w:smallCaps w:val="0"/>
      <w:strike w:val="0"/>
      <w:spacing w:val="0"/>
      <w:sz w:val="18"/>
      <w:szCs w:val="18"/>
      <w:lang w:val="en-US"/>
    </w:rPr>
  </w:style>
  <w:style w:type="character" w:customStyle="1" w:styleId="611">
    <w:name w:val="Основной текст61"/>
    <w:rPr>
      <w:rFonts w:ascii="Times New Roman" w:eastAsia="Times New Roman" w:hAnsi="Times New Roman" w:cs="Times New Roman"/>
      <w:b w:val="0"/>
      <w:bCs w:val="0"/>
      <w:i w:val="0"/>
      <w:iCs w:val="0"/>
      <w:smallCaps w:val="0"/>
      <w:strike w:val="0"/>
      <w:spacing w:val="0"/>
      <w:sz w:val="18"/>
      <w:szCs w:val="18"/>
    </w:rPr>
  </w:style>
  <w:style w:type="character" w:customStyle="1" w:styleId="126pt2">
    <w:name w:val="Заголовок №12 + 6 pt2"/>
    <w:rPr>
      <w:rFonts w:ascii="Times New Roman" w:eastAsia="Times New Roman" w:hAnsi="Times New Roman" w:cs="Times New Roman"/>
      <w:b w:val="0"/>
      <w:bCs w:val="0"/>
      <w:i w:val="0"/>
      <w:iCs w:val="0"/>
      <w:smallCaps w:val="0"/>
      <w:strike w:val="0"/>
      <w:spacing w:val="0"/>
      <w:sz w:val="12"/>
      <w:szCs w:val="12"/>
      <w:lang w:val="uk"/>
    </w:rPr>
  </w:style>
  <w:style w:type="character" w:customStyle="1" w:styleId="65pt">
    <w:name w:val="Основной текст + 6;5 pt;Курсив;Малые прописные"/>
    <w:rPr>
      <w:rFonts w:ascii="Times New Roman" w:eastAsia="Times New Roman" w:hAnsi="Times New Roman" w:cs="Times New Roman"/>
      <w:b w:val="0"/>
      <w:bCs w:val="0"/>
      <w:i/>
      <w:iCs/>
      <w:smallCaps/>
      <w:strike w:val="0"/>
      <w:spacing w:val="0"/>
      <w:sz w:val="13"/>
      <w:szCs w:val="13"/>
    </w:rPr>
  </w:style>
  <w:style w:type="character" w:customStyle="1" w:styleId="55pt3">
    <w:name w:val="Основной текст + 5;5 pt;Курсив3"/>
    <w:rPr>
      <w:rFonts w:ascii="Times New Roman" w:eastAsia="Times New Roman" w:hAnsi="Times New Roman" w:cs="Times New Roman"/>
      <w:b w:val="0"/>
      <w:bCs w:val="0"/>
      <w:i/>
      <w:iCs/>
      <w:smallCaps w:val="0"/>
      <w:strike w:val="0"/>
      <w:spacing w:val="0"/>
      <w:sz w:val="11"/>
      <w:szCs w:val="11"/>
    </w:rPr>
  </w:style>
  <w:style w:type="character" w:customStyle="1" w:styleId="2pt">
    <w:name w:val="Основной текст + Курсив;Интервал 2 pt"/>
    <w:rPr>
      <w:rFonts w:ascii="Times New Roman" w:eastAsia="Times New Roman" w:hAnsi="Times New Roman" w:cs="Times New Roman"/>
      <w:b w:val="0"/>
      <w:bCs w:val="0"/>
      <w:i/>
      <w:iCs/>
      <w:smallCaps w:val="0"/>
      <w:strike w:val="0"/>
      <w:spacing w:val="50"/>
      <w:sz w:val="18"/>
      <w:szCs w:val="18"/>
      <w:lang w:val="en-US"/>
    </w:rPr>
  </w:style>
  <w:style w:type="character" w:customStyle="1" w:styleId="6pt5">
    <w:name w:val="Основной текст + 6 pt5"/>
    <w:rPr>
      <w:rFonts w:ascii="Times New Roman" w:eastAsia="Times New Roman" w:hAnsi="Times New Roman" w:cs="Times New Roman"/>
      <w:b w:val="0"/>
      <w:bCs w:val="0"/>
      <w:i w:val="0"/>
      <w:iCs w:val="0"/>
      <w:smallCaps w:val="0"/>
      <w:strike w:val="0"/>
      <w:spacing w:val="0"/>
      <w:sz w:val="12"/>
      <w:szCs w:val="12"/>
    </w:rPr>
  </w:style>
  <w:style w:type="character" w:customStyle="1" w:styleId="4e">
    <w:name w:val="Основной текст + Полужирный;Курсив4"/>
    <w:rPr>
      <w:rFonts w:ascii="Times New Roman" w:eastAsia="Times New Roman" w:hAnsi="Times New Roman" w:cs="Times New Roman"/>
      <w:b/>
      <w:bCs/>
      <w:i/>
      <w:iCs/>
      <w:smallCaps w:val="0"/>
      <w:strike w:val="0"/>
      <w:spacing w:val="0"/>
      <w:sz w:val="18"/>
      <w:szCs w:val="18"/>
    </w:rPr>
  </w:style>
  <w:style w:type="character" w:customStyle="1" w:styleId="87">
    <w:name w:val="Основной текст + Курсив8"/>
    <w:rPr>
      <w:rFonts w:ascii="Times New Roman" w:eastAsia="Times New Roman" w:hAnsi="Times New Roman" w:cs="Times New Roman"/>
      <w:b w:val="0"/>
      <w:bCs w:val="0"/>
      <w:i/>
      <w:iCs/>
      <w:smallCaps w:val="0"/>
      <w:strike w:val="0"/>
      <w:spacing w:val="0"/>
      <w:sz w:val="18"/>
      <w:szCs w:val="18"/>
      <w:lang w:val="ru"/>
    </w:rPr>
  </w:style>
  <w:style w:type="character" w:customStyle="1" w:styleId="621">
    <w:name w:val="Основной текст6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pt20">
    <w:name w:val="Основной текст + Интервал 5 pt2"/>
    <w:rPr>
      <w:rFonts w:ascii="Times New Roman" w:eastAsia="Times New Roman" w:hAnsi="Times New Roman" w:cs="Times New Roman"/>
      <w:b w:val="0"/>
      <w:bCs w:val="0"/>
      <w:i w:val="0"/>
      <w:iCs w:val="0"/>
      <w:smallCaps w:val="0"/>
      <w:strike w:val="0"/>
      <w:spacing w:val="100"/>
      <w:sz w:val="18"/>
      <w:szCs w:val="18"/>
    </w:rPr>
  </w:style>
  <w:style w:type="character" w:customStyle="1" w:styleId="308pt2">
    <w:name w:val="Основной текст (30) + 8 pt2"/>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1445pt1">
    <w:name w:val="Основной текст (14) + 4;5 pt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445pt10">
    <w:name w:val="Основной текст (14) + 4;5 pt;Курсив1"/>
    <w:rPr>
      <w:rFonts w:ascii="Times New Roman" w:eastAsia="Times New Roman" w:hAnsi="Times New Roman" w:cs="Times New Roman"/>
      <w:b w:val="0"/>
      <w:bCs w:val="0"/>
      <w:i/>
      <w:iCs/>
      <w:smallCaps w:val="0"/>
      <w:strike w:val="0"/>
      <w:spacing w:val="0"/>
      <w:sz w:val="9"/>
      <w:szCs w:val="9"/>
      <w:lang w:val="en-US"/>
    </w:rPr>
  </w:style>
  <w:style w:type="character" w:customStyle="1" w:styleId="146pt">
    <w:name w:val="Основной текст (14) + 6 pt"/>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6pt4">
    <w:name w:val="Основной текст + 6 pt4"/>
    <w:rPr>
      <w:rFonts w:ascii="Times New Roman" w:eastAsia="Times New Roman" w:hAnsi="Times New Roman" w:cs="Times New Roman"/>
      <w:b w:val="0"/>
      <w:bCs w:val="0"/>
      <w:i w:val="0"/>
      <w:iCs w:val="0"/>
      <w:smallCaps w:val="0"/>
      <w:strike w:val="0"/>
      <w:spacing w:val="0"/>
      <w:sz w:val="12"/>
      <w:szCs w:val="12"/>
    </w:rPr>
  </w:style>
  <w:style w:type="character" w:customStyle="1" w:styleId="45pt5">
    <w:name w:val="Основной текст + 4;5 pt5"/>
    <w:rPr>
      <w:rFonts w:ascii="Times New Roman" w:eastAsia="Times New Roman" w:hAnsi="Times New Roman" w:cs="Times New Roman"/>
      <w:b w:val="0"/>
      <w:bCs w:val="0"/>
      <w:i w:val="0"/>
      <w:iCs w:val="0"/>
      <w:smallCaps w:val="0"/>
      <w:strike w:val="0"/>
      <w:spacing w:val="0"/>
      <w:sz w:val="9"/>
      <w:szCs w:val="9"/>
    </w:rPr>
  </w:style>
  <w:style w:type="character" w:customStyle="1" w:styleId="77">
    <w:name w:val="Основной текст + Курсив7"/>
    <w:rPr>
      <w:rFonts w:ascii="Times New Roman" w:eastAsia="Times New Roman" w:hAnsi="Times New Roman" w:cs="Times New Roman"/>
      <w:b w:val="0"/>
      <w:bCs w:val="0"/>
      <w:i/>
      <w:iCs/>
      <w:smallCaps w:val="0"/>
      <w:strike w:val="0"/>
      <w:spacing w:val="0"/>
      <w:sz w:val="18"/>
      <w:szCs w:val="18"/>
    </w:rPr>
  </w:style>
  <w:style w:type="character" w:customStyle="1" w:styleId="55pt2">
    <w:name w:val="Основной текст + 5;5 pt;Курсив2"/>
    <w:rPr>
      <w:rFonts w:ascii="Times New Roman" w:eastAsia="Times New Roman" w:hAnsi="Times New Roman" w:cs="Times New Roman"/>
      <w:b w:val="0"/>
      <w:bCs w:val="0"/>
      <w:i/>
      <w:iCs/>
      <w:smallCaps w:val="0"/>
      <w:strike w:val="0"/>
      <w:spacing w:val="0"/>
      <w:sz w:val="11"/>
      <w:szCs w:val="11"/>
      <w:lang w:val="en-US"/>
    </w:rPr>
  </w:style>
  <w:style w:type="character" w:customStyle="1" w:styleId="3f">
    <w:name w:val="Основной текст + Полужирный;Курсив3"/>
    <w:rPr>
      <w:rFonts w:ascii="Times New Roman" w:eastAsia="Times New Roman" w:hAnsi="Times New Roman" w:cs="Times New Roman"/>
      <w:b/>
      <w:bCs/>
      <w:i/>
      <w:iCs/>
      <w:smallCaps w:val="0"/>
      <w:strike w:val="0"/>
      <w:spacing w:val="0"/>
      <w:sz w:val="18"/>
      <w:szCs w:val="18"/>
    </w:rPr>
  </w:style>
  <w:style w:type="character" w:customStyle="1" w:styleId="308pt1">
    <w:name w:val="Основной текст (30) + 8 pt1"/>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309pt5">
    <w:name w:val="Основной текст (30) + 9 pt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65pt3">
    <w:name w:val="Основной текст (3) + 6;5 pt3"/>
    <w:rPr>
      <w:rFonts w:ascii="Times New Roman" w:eastAsia="Times New Roman" w:hAnsi="Times New Roman" w:cs="Times New Roman"/>
      <w:b w:val="0"/>
      <w:bCs w:val="0"/>
      <w:i w:val="0"/>
      <w:iCs w:val="0"/>
      <w:smallCaps w:val="0"/>
      <w:strike w:val="0"/>
      <w:spacing w:val="0"/>
      <w:sz w:val="13"/>
      <w:szCs w:val="13"/>
    </w:rPr>
  </w:style>
  <w:style w:type="character" w:customStyle="1" w:styleId="3120">
    <w:name w:val="Основной текст (3) + Курсив12"/>
    <w:rPr>
      <w:rFonts w:ascii="Times New Roman" w:eastAsia="Times New Roman" w:hAnsi="Times New Roman" w:cs="Times New Roman"/>
      <w:b w:val="0"/>
      <w:bCs w:val="0"/>
      <w:i/>
      <w:iCs/>
      <w:smallCaps w:val="0"/>
      <w:strike w:val="0"/>
      <w:spacing w:val="0"/>
      <w:sz w:val="18"/>
      <w:szCs w:val="18"/>
    </w:rPr>
  </w:style>
  <w:style w:type="character" w:customStyle="1" w:styleId="4f">
    <w:name w:val="Подпись к картинке4"/>
    <w:rPr>
      <w:rFonts w:ascii="Times New Roman" w:eastAsia="Times New Roman" w:hAnsi="Times New Roman" w:cs="Times New Roman"/>
      <w:b w:val="0"/>
      <w:bCs w:val="0"/>
      <w:i w:val="0"/>
      <w:iCs w:val="0"/>
      <w:smallCaps w:val="0"/>
      <w:strike w:val="0"/>
      <w:spacing w:val="0"/>
      <w:sz w:val="18"/>
      <w:szCs w:val="18"/>
    </w:rPr>
  </w:style>
  <w:style w:type="character" w:customStyle="1" w:styleId="6c">
    <w:name w:val="Основной текст + Курсив6"/>
    <w:rPr>
      <w:rFonts w:ascii="Times New Roman" w:eastAsia="Times New Roman" w:hAnsi="Times New Roman" w:cs="Times New Roman"/>
      <w:b w:val="0"/>
      <w:bCs w:val="0"/>
      <w:i/>
      <w:iCs/>
      <w:smallCaps w:val="0"/>
      <w:strike w:val="0"/>
      <w:spacing w:val="0"/>
      <w:sz w:val="18"/>
      <w:szCs w:val="18"/>
    </w:rPr>
  </w:style>
  <w:style w:type="character" w:customStyle="1" w:styleId="372">
    <w:name w:val="Основной текст (37)_"/>
    <w:link w:val="373"/>
    <w:rPr>
      <w:rFonts w:ascii="Times New Roman" w:eastAsia="Times New Roman" w:hAnsi="Times New Roman" w:cs="Times New Roman"/>
      <w:b w:val="0"/>
      <w:bCs w:val="0"/>
      <w:i w:val="0"/>
      <w:iCs w:val="0"/>
      <w:smallCaps w:val="0"/>
      <w:strike w:val="0"/>
      <w:spacing w:val="10"/>
      <w:sz w:val="8"/>
      <w:szCs w:val="8"/>
    </w:rPr>
  </w:style>
  <w:style w:type="character" w:customStyle="1" w:styleId="370pt">
    <w:name w:val="Основной текст (37) + Не курсив;Интервал 0 pt"/>
    <w:rPr>
      <w:rFonts w:ascii="Times New Roman" w:eastAsia="Times New Roman" w:hAnsi="Times New Roman" w:cs="Times New Roman"/>
      <w:b w:val="0"/>
      <w:bCs w:val="0"/>
      <w:i/>
      <w:iCs/>
      <w:smallCaps w:val="0"/>
      <w:strike w:val="0"/>
      <w:spacing w:val="0"/>
      <w:sz w:val="8"/>
      <w:szCs w:val="8"/>
    </w:rPr>
  </w:style>
  <w:style w:type="character" w:customStyle="1" w:styleId="392">
    <w:name w:val="Основной текст (39)_"/>
    <w:link w:val="3910"/>
    <w:rPr>
      <w:rFonts w:ascii="Times New Roman" w:eastAsia="Times New Roman" w:hAnsi="Times New Roman" w:cs="Times New Roman"/>
      <w:b w:val="0"/>
      <w:bCs w:val="0"/>
      <w:i w:val="0"/>
      <w:iCs w:val="0"/>
      <w:smallCaps w:val="0"/>
      <w:strike w:val="0"/>
      <w:spacing w:val="0"/>
      <w:sz w:val="8"/>
      <w:szCs w:val="8"/>
      <w:lang w:val="ru"/>
    </w:rPr>
  </w:style>
  <w:style w:type="character" w:customStyle="1" w:styleId="382">
    <w:name w:val="Основной текст (38)_"/>
    <w:link w:val="383"/>
    <w:rPr>
      <w:rFonts w:ascii="Arial Black" w:eastAsia="Arial Black" w:hAnsi="Arial Black" w:cs="Arial Black"/>
      <w:b w:val="0"/>
      <w:bCs w:val="0"/>
      <w:i w:val="0"/>
      <w:iCs w:val="0"/>
      <w:smallCaps w:val="0"/>
      <w:strike w:val="0"/>
      <w:sz w:val="25"/>
      <w:szCs w:val="25"/>
    </w:rPr>
  </w:style>
  <w:style w:type="character" w:customStyle="1" w:styleId="2155pt">
    <w:name w:val="Основной текст (21) + 5;5 pt;Курсив"/>
    <w:rPr>
      <w:rFonts w:ascii="Times New Roman" w:eastAsia="Times New Roman" w:hAnsi="Times New Roman" w:cs="Times New Roman"/>
      <w:b w:val="0"/>
      <w:bCs w:val="0"/>
      <w:i/>
      <w:iCs/>
      <w:smallCaps w:val="0"/>
      <w:strike w:val="0"/>
      <w:spacing w:val="0"/>
      <w:sz w:val="11"/>
      <w:szCs w:val="11"/>
      <w:lang w:val="ru"/>
    </w:rPr>
  </w:style>
  <w:style w:type="character" w:customStyle="1" w:styleId="5f2">
    <w:name w:val="Основной текст + Курсив5"/>
    <w:rPr>
      <w:rFonts w:ascii="Times New Roman" w:eastAsia="Times New Roman" w:hAnsi="Times New Roman" w:cs="Times New Roman"/>
      <w:b w:val="0"/>
      <w:bCs w:val="0"/>
      <w:i/>
      <w:iCs/>
      <w:smallCaps w:val="0"/>
      <w:strike w:val="0"/>
      <w:spacing w:val="0"/>
      <w:sz w:val="18"/>
      <w:szCs w:val="18"/>
    </w:rPr>
  </w:style>
  <w:style w:type="character" w:customStyle="1" w:styleId="1222">
    <w:name w:val="Заголовок №12 + Курсив2"/>
    <w:rPr>
      <w:rFonts w:ascii="Times New Roman" w:eastAsia="Times New Roman" w:hAnsi="Times New Roman" w:cs="Times New Roman"/>
      <w:b w:val="0"/>
      <w:bCs w:val="0"/>
      <w:i/>
      <w:iCs/>
      <w:smallCaps w:val="0"/>
      <w:strike w:val="0"/>
      <w:spacing w:val="0"/>
      <w:sz w:val="18"/>
      <w:szCs w:val="18"/>
      <w:lang w:val="ru"/>
    </w:rPr>
  </w:style>
  <w:style w:type="character" w:customStyle="1" w:styleId="126pt1">
    <w:name w:val="Заголовок №12 + 6 pt1"/>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1255pt1">
    <w:name w:val="Заголовок №12 + 5;5 pt;Курсив1"/>
    <w:rPr>
      <w:rFonts w:ascii="Times New Roman" w:eastAsia="Times New Roman" w:hAnsi="Times New Roman" w:cs="Times New Roman"/>
      <w:b w:val="0"/>
      <w:bCs w:val="0"/>
      <w:i/>
      <w:iCs/>
      <w:smallCaps w:val="0"/>
      <w:strike w:val="0"/>
      <w:spacing w:val="0"/>
      <w:sz w:val="11"/>
      <w:szCs w:val="11"/>
      <w:lang w:val="en-US"/>
    </w:rPr>
  </w:style>
  <w:style w:type="character" w:customStyle="1" w:styleId="6pt3">
    <w:name w:val="Основной текст + 6 pt3"/>
    <w:rPr>
      <w:rFonts w:ascii="Times New Roman" w:eastAsia="Times New Roman" w:hAnsi="Times New Roman" w:cs="Times New Roman"/>
      <w:b w:val="0"/>
      <w:bCs w:val="0"/>
      <w:i w:val="0"/>
      <w:iCs w:val="0"/>
      <w:smallCaps w:val="0"/>
      <w:strike w:val="0"/>
      <w:spacing w:val="0"/>
      <w:sz w:val="12"/>
      <w:szCs w:val="12"/>
    </w:rPr>
  </w:style>
  <w:style w:type="character" w:customStyle="1" w:styleId="631">
    <w:name w:val="Основной текст63"/>
    <w:rPr>
      <w:rFonts w:ascii="Times New Roman" w:eastAsia="Times New Roman" w:hAnsi="Times New Roman" w:cs="Times New Roman"/>
      <w:b w:val="0"/>
      <w:bCs w:val="0"/>
      <w:i w:val="0"/>
      <w:iCs w:val="0"/>
      <w:smallCaps w:val="0"/>
      <w:strike w:val="0"/>
      <w:spacing w:val="0"/>
      <w:sz w:val="18"/>
      <w:szCs w:val="18"/>
    </w:rPr>
  </w:style>
  <w:style w:type="character" w:customStyle="1" w:styleId="99pt5">
    <w:name w:val="Основной текст (9) + 9 pt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9pt40">
    <w:name w:val="Основной текст (9) + 9 pt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d">
    <w:name w:val="Подпись к картинке + Курсив2"/>
    <w:rPr>
      <w:rFonts w:ascii="Times New Roman" w:eastAsia="Times New Roman" w:hAnsi="Times New Roman" w:cs="Times New Roman"/>
      <w:b w:val="0"/>
      <w:bCs w:val="0"/>
      <w:i/>
      <w:iCs/>
      <w:smallCaps w:val="0"/>
      <w:strike w:val="0"/>
      <w:spacing w:val="0"/>
      <w:sz w:val="18"/>
      <w:szCs w:val="18"/>
    </w:rPr>
  </w:style>
  <w:style w:type="character" w:customStyle="1" w:styleId="8pt31">
    <w:name w:val="Основной текст + 8 pt3"/>
    <w:rPr>
      <w:rFonts w:ascii="Times New Roman" w:eastAsia="Times New Roman" w:hAnsi="Times New Roman" w:cs="Times New Roman"/>
      <w:b w:val="0"/>
      <w:bCs w:val="0"/>
      <w:i w:val="0"/>
      <w:iCs w:val="0"/>
      <w:smallCaps w:val="0"/>
      <w:strike w:val="0"/>
      <w:spacing w:val="0"/>
      <w:sz w:val="16"/>
      <w:szCs w:val="16"/>
    </w:rPr>
  </w:style>
  <w:style w:type="character" w:customStyle="1" w:styleId="99pt2">
    <w:name w:val="Основной текст (9) + 9 pt;Курсив2"/>
    <w:rPr>
      <w:rFonts w:ascii="Times New Roman" w:eastAsia="Times New Roman" w:hAnsi="Times New Roman" w:cs="Times New Roman"/>
      <w:b w:val="0"/>
      <w:bCs w:val="0"/>
      <w:i/>
      <w:iCs/>
      <w:smallCaps w:val="0"/>
      <w:strike w:val="0"/>
      <w:spacing w:val="0"/>
      <w:sz w:val="18"/>
      <w:szCs w:val="18"/>
      <w:lang w:val="en-US"/>
    </w:rPr>
  </w:style>
  <w:style w:type="character" w:customStyle="1" w:styleId="915">
    <w:name w:val="Основной текст (9)15"/>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640">
    <w:name w:val="Основной текст64"/>
    <w:rPr>
      <w:rFonts w:ascii="Times New Roman" w:eastAsia="Times New Roman" w:hAnsi="Times New Roman" w:cs="Times New Roman"/>
      <w:b w:val="0"/>
      <w:bCs w:val="0"/>
      <w:i w:val="0"/>
      <w:iCs w:val="0"/>
      <w:smallCaps w:val="0"/>
      <w:strike w:val="0"/>
      <w:spacing w:val="0"/>
      <w:sz w:val="18"/>
      <w:szCs w:val="18"/>
    </w:rPr>
  </w:style>
  <w:style w:type="character" w:customStyle="1" w:styleId="4f0">
    <w:name w:val="Основной текст + Курсив4"/>
    <w:rPr>
      <w:rFonts w:ascii="Times New Roman" w:eastAsia="Times New Roman" w:hAnsi="Times New Roman" w:cs="Times New Roman"/>
      <w:b w:val="0"/>
      <w:bCs w:val="0"/>
      <w:i/>
      <w:iCs/>
      <w:smallCaps w:val="0"/>
      <w:strike w:val="0"/>
      <w:spacing w:val="0"/>
      <w:sz w:val="18"/>
      <w:szCs w:val="18"/>
      <w:lang w:val="en-US"/>
    </w:rPr>
  </w:style>
  <w:style w:type="character" w:customStyle="1" w:styleId="650">
    <w:name w:val="Основной текст6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e">
    <w:name w:val="Основной текст + Полужирный;Курсив2"/>
    <w:rPr>
      <w:rFonts w:ascii="Times New Roman" w:eastAsia="Times New Roman" w:hAnsi="Times New Roman" w:cs="Times New Roman"/>
      <w:b/>
      <w:bCs/>
      <w:i/>
      <w:iCs/>
      <w:smallCaps w:val="0"/>
      <w:strike w:val="0"/>
      <w:spacing w:val="0"/>
      <w:sz w:val="18"/>
      <w:szCs w:val="18"/>
    </w:rPr>
  </w:style>
  <w:style w:type="character" w:customStyle="1" w:styleId="1211">
    <w:name w:val="Заголовок №12 +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1223">
    <w:name w:val="Заголовок №12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f">
    <w:name w:val="Основной текст (2)"/>
    <w:rPr>
      <w:rFonts w:ascii="Times New Roman" w:eastAsia="Times New Roman" w:hAnsi="Times New Roman" w:cs="Times New Roman"/>
      <w:b w:val="0"/>
      <w:bCs w:val="0"/>
      <w:i w:val="0"/>
      <w:iCs w:val="0"/>
      <w:smallCaps w:val="0"/>
      <w:strike w:val="0"/>
      <w:spacing w:val="0"/>
      <w:sz w:val="18"/>
      <w:szCs w:val="18"/>
    </w:rPr>
  </w:style>
  <w:style w:type="character" w:customStyle="1" w:styleId="246">
    <w:name w:val="Основной текст (2) + Не курсив46"/>
    <w:rPr>
      <w:rFonts w:ascii="Times New Roman" w:eastAsia="Times New Roman" w:hAnsi="Times New Roman" w:cs="Times New Roman"/>
      <w:b w:val="0"/>
      <w:bCs w:val="0"/>
      <w:i/>
      <w:iCs/>
      <w:smallCaps w:val="0"/>
      <w:strike w:val="0"/>
      <w:spacing w:val="0"/>
      <w:sz w:val="18"/>
      <w:szCs w:val="18"/>
    </w:rPr>
  </w:style>
  <w:style w:type="character" w:customStyle="1" w:styleId="2450">
    <w:name w:val="Основной текст (2) + Не курсив45"/>
    <w:rPr>
      <w:rFonts w:ascii="Times New Roman" w:eastAsia="Times New Roman" w:hAnsi="Times New Roman" w:cs="Times New Roman"/>
      <w:b w:val="0"/>
      <w:bCs w:val="0"/>
      <w:i/>
      <w:iCs/>
      <w:smallCaps w:val="0"/>
      <w:strike w:val="0"/>
      <w:spacing w:val="0"/>
      <w:sz w:val="18"/>
      <w:szCs w:val="18"/>
    </w:rPr>
  </w:style>
  <w:style w:type="character" w:customStyle="1" w:styleId="403">
    <w:name w:val="Основной текст (40)_"/>
    <w:link w:val="40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4">
    <w:name w:val="Основной текст (40) + Курсив"/>
    <w:rPr>
      <w:rFonts w:ascii="Times New Roman" w:eastAsia="Times New Roman" w:hAnsi="Times New Roman" w:cs="Times New Roman"/>
      <w:b w:val="0"/>
      <w:bCs w:val="0"/>
      <w:i/>
      <w:iCs/>
      <w:smallCaps w:val="0"/>
      <w:strike w:val="0"/>
      <w:spacing w:val="0"/>
      <w:sz w:val="18"/>
      <w:szCs w:val="18"/>
      <w:lang w:val="uk"/>
    </w:rPr>
  </w:style>
  <w:style w:type="character" w:customStyle="1" w:styleId="405">
    <w:name w:val="Основной текст (4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65">
    <w:name w:val="Основной текст (40)6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14">
    <w:name w:val="Основной текст (41)_"/>
    <w:link w:val="415"/>
    <w:rPr>
      <w:rFonts w:ascii="Times New Roman" w:eastAsia="Times New Roman" w:hAnsi="Times New Roman" w:cs="Times New Roman"/>
      <w:b w:val="0"/>
      <w:bCs w:val="0"/>
      <w:i w:val="0"/>
      <w:iCs w:val="0"/>
      <w:smallCaps w:val="0"/>
      <w:strike w:val="0"/>
      <w:spacing w:val="0"/>
      <w:sz w:val="21"/>
      <w:szCs w:val="21"/>
    </w:rPr>
  </w:style>
  <w:style w:type="character" w:customStyle="1" w:styleId="419pt">
    <w:name w:val="Основной текст (41) + 9 pt"/>
    <w:rPr>
      <w:rFonts w:ascii="Times New Roman" w:eastAsia="Times New Roman" w:hAnsi="Times New Roman" w:cs="Times New Roman"/>
      <w:b w:val="0"/>
      <w:bCs w:val="0"/>
      <w:i w:val="0"/>
      <w:iCs w:val="0"/>
      <w:smallCaps w:val="0"/>
      <w:strike w:val="0"/>
      <w:spacing w:val="0"/>
      <w:sz w:val="18"/>
      <w:szCs w:val="18"/>
    </w:rPr>
  </w:style>
  <w:style w:type="character" w:customStyle="1" w:styleId="3f0">
    <w:name w:val="Основной текст (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d">
    <w:name w:val="Основной текст + Полужирный1"/>
    <w:rPr>
      <w:rFonts w:ascii="Times New Roman" w:eastAsia="Times New Roman" w:hAnsi="Times New Roman" w:cs="Times New Roman"/>
      <w:b/>
      <w:bCs/>
      <w:i w:val="0"/>
      <w:iCs w:val="0"/>
      <w:smallCaps w:val="0"/>
      <w:strike w:val="0"/>
      <w:spacing w:val="0"/>
      <w:sz w:val="18"/>
      <w:szCs w:val="18"/>
      <w:lang w:val="en-US"/>
    </w:rPr>
  </w:style>
  <w:style w:type="character" w:customStyle="1" w:styleId="3211">
    <w:name w:val="Основной текст (3) + Не полужирный21"/>
    <w:rPr>
      <w:rFonts w:ascii="Times New Roman" w:eastAsia="Times New Roman" w:hAnsi="Times New Roman" w:cs="Times New Roman"/>
      <w:b/>
      <w:bCs/>
      <w:i w:val="0"/>
      <w:iCs w:val="0"/>
      <w:smallCaps w:val="0"/>
      <w:strike w:val="0"/>
      <w:spacing w:val="0"/>
      <w:sz w:val="18"/>
      <w:szCs w:val="18"/>
    </w:rPr>
  </w:style>
  <w:style w:type="character" w:customStyle="1" w:styleId="3110">
    <w:name w:val="Основной текст (3) + Курсив11"/>
    <w:rPr>
      <w:rFonts w:ascii="Times New Roman" w:eastAsia="Times New Roman" w:hAnsi="Times New Roman" w:cs="Times New Roman"/>
      <w:b w:val="0"/>
      <w:bCs w:val="0"/>
      <w:i/>
      <w:iCs/>
      <w:smallCaps w:val="0"/>
      <w:strike w:val="0"/>
      <w:spacing w:val="0"/>
      <w:sz w:val="18"/>
      <w:szCs w:val="18"/>
    </w:rPr>
  </w:style>
  <w:style w:type="character" w:customStyle="1" w:styleId="8pt20">
    <w:name w:val="Основной текст + 8 pt2"/>
    <w:rPr>
      <w:rFonts w:ascii="Times New Roman" w:eastAsia="Times New Roman" w:hAnsi="Times New Roman" w:cs="Times New Roman"/>
      <w:b w:val="0"/>
      <w:bCs w:val="0"/>
      <w:i w:val="0"/>
      <w:iCs w:val="0"/>
      <w:smallCaps w:val="0"/>
      <w:strike w:val="0"/>
      <w:spacing w:val="0"/>
      <w:sz w:val="16"/>
      <w:szCs w:val="16"/>
    </w:rPr>
  </w:style>
  <w:style w:type="character" w:customStyle="1" w:styleId="3420">
    <w:name w:val="Основной текст (3)42"/>
    <w:rPr>
      <w:rFonts w:ascii="Times New Roman" w:eastAsia="Times New Roman" w:hAnsi="Times New Roman" w:cs="Times New Roman"/>
      <w:b w:val="0"/>
      <w:bCs w:val="0"/>
      <w:i w:val="0"/>
      <w:iCs w:val="0"/>
      <w:smallCaps w:val="0"/>
      <w:strike w:val="0"/>
      <w:spacing w:val="0"/>
      <w:sz w:val="18"/>
      <w:szCs w:val="18"/>
    </w:rPr>
  </w:style>
  <w:style w:type="character" w:customStyle="1" w:styleId="423">
    <w:name w:val="Основной текст (42)_"/>
    <w:link w:val="424"/>
    <w:rPr>
      <w:rFonts w:ascii="Times New Roman" w:eastAsia="Times New Roman" w:hAnsi="Times New Roman" w:cs="Times New Roman"/>
      <w:b w:val="0"/>
      <w:bCs w:val="0"/>
      <w:i w:val="0"/>
      <w:iCs w:val="0"/>
      <w:smallCaps w:val="0"/>
      <w:strike w:val="0"/>
      <w:spacing w:val="20"/>
      <w:sz w:val="12"/>
      <w:szCs w:val="12"/>
    </w:rPr>
  </w:style>
  <w:style w:type="character" w:customStyle="1" w:styleId="433">
    <w:name w:val="Основной текст (43)_"/>
    <w:link w:val="4310"/>
    <w:rPr>
      <w:rFonts w:ascii="Times New Roman" w:eastAsia="Times New Roman" w:hAnsi="Times New Roman" w:cs="Times New Roman"/>
      <w:b w:val="0"/>
      <w:bCs w:val="0"/>
      <w:i w:val="0"/>
      <w:iCs w:val="0"/>
      <w:smallCaps w:val="0"/>
      <w:strike w:val="0"/>
      <w:sz w:val="10"/>
      <w:szCs w:val="10"/>
      <w:lang w:val="en-US"/>
    </w:rPr>
  </w:style>
  <w:style w:type="character" w:customStyle="1" w:styleId="af6">
    <w:name w:val="Подпись к картинке + Полужирный;Курсив"/>
    <w:rPr>
      <w:rFonts w:ascii="Times New Roman" w:eastAsia="Times New Roman" w:hAnsi="Times New Roman" w:cs="Times New Roman"/>
      <w:b/>
      <w:bCs/>
      <w:i/>
      <w:iCs/>
      <w:smallCaps w:val="0"/>
      <w:strike w:val="0"/>
      <w:spacing w:val="0"/>
      <w:sz w:val="18"/>
      <w:szCs w:val="18"/>
    </w:rPr>
  </w:style>
  <w:style w:type="character" w:customStyle="1" w:styleId="2f0">
    <w:name w:val="Подпись к картинке (2)"/>
    <w:rPr>
      <w:rFonts w:ascii="Times New Roman" w:eastAsia="Times New Roman" w:hAnsi="Times New Roman" w:cs="Times New Roman"/>
      <w:b w:val="0"/>
      <w:bCs w:val="0"/>
      <w:i w:val="0"/>
      <w:iCs w:val="0"/>
      <w:smallCaps w:val="0"/>
      <w:strike w:val="0"/>
      <w:spacing w:val="0"/>
      <w:sz w:val="18"/>
      <w:szCs w:val="18"/>
    </w:rPr>
  </w:style>
  <w:style w:type="character" w:customStyle="1" w:styleId="6d">
    <w:name w:val="Подпись к картинке (6)"/>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29">
    <w:name w:val="Основной текст (2)29"/>
    <w:rPr>
      <w:rFonts w:ascii="Times New Roman" w:eastAsia="Times New Roman" w:hAnsi="Times New Roman" w:cs="Times New Roman"/>
      <w:b w:val="0"/>
      <w:bCs w:val="0"/>
      <w:i w:val="0"/>
      <w:iCs w:val="0"/>
      <w:smallCaps w:val="0"/>
      <w:strike w:val="0"/>
      <w:spacing w:val="0"/>
      <w:sz w:val="18"/>
      <w:szCs w:val="18"/>
    </w:rPr>
  </w:style>
  <w:style w:type="character" w:customStyle="1" w:styleId="309pt0">
    <w:name w:val="Основной текст (30)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309pt4">
    <w:name w:val="Основной текст (30) + 9 pt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04">
    <w:name w:val="Основной текст (30)"/>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95pt1">
    <w:name w:val="Основной текст + 9;5 pt"/>
    <w:rPr>
      <w:rFonts w:ascii="Times New Roman" w:eastAsia="Times New Roman" w:hAnsi="Times New Roman" w:cs="Times New Roman"/>
      <w:b w:val="0"/>
      <w:bCs w:val="0"/>
      <w:i w:val="0"/>
      <w:iCs w:val="0"/>
      <w:smallCaps w:val="0"/>
      <w:strike w:val="0"/>
      <w:spacing w:val="0"/>
      <w:sz w:val="19"/>
      <w:szCs w:val="19"/>
    </w:rPr>
  </w:style>
  <w:style w:type="character" w:customStyle="1" w:styleId="95pt2">
    <w:name w:val="Подпись к картинке + 9;5 pt"/>
    <w:rPr>
      <w:rFonts w:ascii="Times New Roman" w:eastAsia="Times New Roman" w:hAnsi="Times New Roman" w:cs="Times New Roman"/>
      <w:b w:val="0"/>
      <w:bCs w:val="0"/>
      <w:i w:val="0"/>
      <w:iCs w:val="0"/>
      <w:smallCaps w:val="0"/>
      <w:strike w:val="0"/>
      <w:spacing w:val="0"/>
      <w:sz w:val="19"/>
      <w:szCs w:val="19"/>
    </w:rPr>
  </w:style>
  <w:style w:type="character" w:customStyle="1" w:styleId="3100">
    <w:name w:val="Основной текст (3) + Курсив10"/>
    <w:rPr>
      <w:rFonts w:ascii="Times New Roman" w:eastAsia="Times New Roman" w:hAnsi="Times New Roman" w:cs="Times New Roman"/>
      <w:b w:val="0"/>
      <w:bCs w:val="0"/>
      <w:i/>
      <w:iCs/>
      <w:smallCaps w:val="0"/>
      <w:strike w:val="0"/>
      <w:spacing w:val="0"/>
      <w:sz w:val="18"/>
      <w:szCs w:val="18"/>
    </w:rPr>
  </w:style>
  <w:style w:type="character" w:customStyle="1" w:styleId="3200">
    <w:name w:val="Основной текст (3) + Не полужирный20"/>
    <w:rPr>
      <w:rFonts w:ascii="Times New Roman" w:eastAsia="Times New Roman" w:hAnsi="Times New Roman" w:cs="Times New Roman"/>
      <w:b/>
      <w:bCs/>
      <w:i w:val="0"/>
      <w:iCs w:val="0"/>
      <w:smallCaps w:val="0"/>
      <w:strike w:val="0"/>
      <w:spacing w:val="0"/>
      <w:sz w:val="18"/>
      <w:szCs w:val="18"/>
    </w:rPr>
  </w:style>
  <w:style w:type="character" w:customStyle="1" w:styleId="3410">
    <w:name w:val="Основной текст (3)41"/>
    <w:rPr>
      <w:rFonts w:ascii="Times New Roman" w:eastAsia="Times New Roman" w:hAnsi="Times New Roman" w:cs="Times New Roman"/>
      <w:b w:val="0"/>
      <w:bCs w:val="0"/>
      <w:i w:val="0"/>
      <w:iCs w:val="0"/>
      <w:smallCaps w:val="0"/>
      <w:strike w:val="0"/>
      <w:spacing w:val="0"/>
      <w:sz w:val="18"/>
      <w:szCs w:val="18"/>
    </w:rPr>
  </w:style>
  <w:style w:type="character" w:customStyle="1" w:styleId="365pt2">
    <w:name w:val="Основной текст (3) + 6;5 pt2"/>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1030">
    <w:name w:val="Основной текст (10)3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29">
    <w:name w:val="Основной текст (10)29"/>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f1">
    <w:name w:val="Оглавление (2)_"/>
    <w:link w:val="216"/>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f2">
    <w:name w:val="Оглавление (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af7">
    <w:name w:val="Оглавление"/>
    <w:rPr>
      <w:rFonts w:ascii="Times New Roman" w:eastAsia="Times New Roman" w:hAnsi="Times New Roman" w:cs="Times New Roman"/>
      <w:b w:val="0"/>
      <w:bCs w:val="0"/>
      <w:i w:val="0"/>
      <w:iCs w:val="0"/>
      <w:smallCaps w:val="0"/>
      <w:strike w:val="0"/>
      <w:spacing w:val="0"/>
      <w:sz w:val="18"/>
      <w:szCs w:val="18"/>
    </w:rPr>
  </w:style>
  <w:style w:type="character" w:customStyle="1" w:styleId="3f1">
    <w:name w:val="Оглавление (3)_"/>
    <w:link w:val="31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f2">
    <w:name w:val="Оглавление (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24">
    <w:name w:val="Оглавление (3)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1pt">
    <w:name w:val="Оглавление (3)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443">
    <w:name w:val="Основной текст (44)_"/>
    <w:link w:val="4410"/>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44">
    <w:name w:val="Основной текст (44)"/>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80pt">
    <w:name w:val="Основной текст (8) + Интервал 0 pt"/>
    <w:rPr>
      <w:rFonts w:ascii="Times New Roman" w:eastAsia="Times New Roman" w:hAnsi="Times New Roman" w:cs="Times New Roman"/>
      <w:b w:val="0"/>
      <w:bCs w:val="0"/>
      <w:i w:val="0"/>
      <w:iCs w:val="0"/>
      <w:smallCaps w:val="0"/>
      <w:strike w:val="0"/>
      <w:spacing w:val="0"/>
      <w:sz w:val="48"/>
      <w:szCs w:val="48"/>
      <w:lang w:val="ru"/>
    </w:rPr>
  </w:style>
  <w:style w:type="character" w:customStyle="1" w:styleId="452">
    <w:name w:val="Основной текст (45)_"/>
    <w:link w:val="453"/>
    <w:rPr>
      <w:rFonts w:ascii="Times New Roman" w:eastAsia="Times New Roman" w:hAnsi="Times New Roman" w:cs="Times New Roman"/>
      <w:b w:val="0"/>
      <w:bCs w:val="0"/>
      <w:i w:val="0"/>
      <w:iCs w:val="0"/>
      <w:smallCaps w:val="0"/>
      <w:strike w:val="0"/>
      <w:spacing w:val="-20"/>
      <w:sz w:val="19"/>
      <w:szCs w:val="19"/>
    </w:rPr>
  </w:style>
  <w:style w:type="character" w:customStyle="1" w:styleId="2140">
    <w:name w:val="Подпись к картинке (2)14"/>
    <w:rPr>
      <w:rFonts w:ascii="Times New Roman" w:eastAsia="Times New Roman" w:hAnsi="Times New Roman" w:cs="Times New Roman"/>
      <w:b w:val="0"/>
      <w:bCs w:val="0"/>
      <w:i w:val="0"/>
      <w:iCs w:val="0"/>
      <w:smallCaps w:val="0"/>
      <w:strike w:val="0"/>
      <w:spacing w:val="0"/>
      <w:sz w:val="18"/>
      <w:szCs w:val="18"/>
    </w:rPr>
  </w:style>
  <w:style w:type="character" w:customStyle="1" w:styleId="228">
    <w:name w:val="Основной текст (2)28"/>
    <w:rPr>
      <w:rFonts w:ascii="Times New Roman" w:eastAsia="Times New Roman" w:hAnsi="Times New Roman" w:cs="Times New Roman"/>
      <w:b w:val="0"/>
      <w:bCs w:val="0"/>
      <w:i w:val="0"/>
      <w:iCs w:val="0"/>
      <w:smallCaps w:val="0"/>
      <w:strike w:val="0"/>
      <w:spacing w:val="0"/>
      <w:sz w:val="18"/>
      <w:szCs w:val="18"/>
    </w:rPr>
  </w:style>
  <w:style w:type="character" w:customStyle="1" w:styleId="462">
    <w:name w:val="Основной текст (46)_"/>
    <w:link w:val="46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63">
    <w:name w:val="Основной текст (4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22">
    <w:name w:val="Заголовок №6 (2)_"/>
    <w:link w:val="6210"/>
    <w:rPr>
      <w:rFonts w:ascii="Times New Roman" w:eastAsia="Times New Roman" w:hAnsi="Times New Roman" w:cs="Times New Roman"/>
      <w:b w:val="0"/>
      <w:bCs w:val="0"/>
      <w:i w:val="0"/>
      <w:iCs w:val="0"/>
      <w:smallCaps w:val="0"/>
      <w:strike w:val="0"/>
      <w:spacing w:val="0"/>
      <w:sz w:val="18"/>
      <w:szCs w:val="18"/>
    </w:rPr>
  </w:style>
  <w:style w:type="character" w:customStyle="1" w:styleId="62a">
    <w:name w:val="Заголовок №6 (2)"/>
    <w:rPr>
      <w:rFonts w:ascii="Times New Roman" w:eastAsia="Times New Roman" w:hAnsi="Times New Roman" w:cs="Times New Roman"/>
      <w:b w:val="0"/>
      <w:bCs w:val="0"/>
      <w:i w:val="0"/>
      <w:iCs w:val="0"/>
      <w:smallCaps w:val="0"/>
      <w:strike w:val="0"/>
      <w:spacing w:val="0"/>
      <w:sz w:val="18"/>
      <w:szCs w:val="18"/>
    </w:rPr>
  </w:style>
  <w:style w:type="character" w:customStyle="1" w:styleId="136pt">
    <w:name w:val="Основной текст (13) + Интервал 6 pt"/>
    <w:rPr>
      <w:rFonts w:ascii="Times New Roman" w:eastAsia="Times New Roman" w:hAnsi="Times New Roman" w:cs="Times New Roman"/>
      <w:b w:val="0"/>
      <w:bCs w:val="0"/>
      <w:i w:val="0"/>
      <w:iCs w:val="0"/>
      <w:smallCaps w:val="0"/>
      <w:strike w:val="0"/>
      <w:spacing w:val="130"/>
      <w:sz w:val="11"/>
      <w:szCs w:val="11"/>
      <w:lang w:val="en-US"/>
    </w:rPr>
  </w:style>
  <w:style w:type="character" w:customStyle="1" w:styleId="2130">
    <w:name w:val="Подпись к картинке (2)13"/>
    <w:rPr>
      <w:rFonts w:ascii="Times New Roman" w:eastAsia="Times New Roman" w:hAnsi="Times New Roman" w:cs="Times New Roman"/>
      <w:b w:val="0"/>
      <w:bCs w:val="0"/>
      <w:i w:val="0"/>
      <w:iCs w:val="0"/>
      <w:smallCaps w:val="0"/>
      <w:strike w:val="0"/>
      <w:spacing w:val="0"/>
      <w:sz w:val="18"/>
      <w:szCs w:val="18"/>
    </w:rPr>
  </w:style>
  <w:style w:type="character" w:customStyle="1" w:styleId="651">
    <w:name w:val="Подпись к картинке (6)5"/>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27">
    <w:name w:val="Основной текст (2)27"/>
    <w:rPr>
      <w:rFonts w:ascii="Times New Roman" w:eastAsia="Times New Roman" w:hAnsi="Times New Roman" w:cs="Times New Roman"/>
      <w:b w:val="0"/>
      <w:bCs w:val="0"/>
      <w:i w:val="0"/>
      <w:iCs w:val="0"/>
      <w:smallCaps w:val="0"/>
      <w:strike w:val="0"/>
      <w:spacing w:val="0"/>
      <w:sz w:val="18"/>
      <w:szCs w:val="18"/>
    </w:rPr>
  </w:style>
  <w:style w:type="character" w:customStyle="1" w:styleId="482">
    <w:name w:val="Основной текст (48)_"/>
    <w:link w:val="4810"/>
    <w:rPr>
      <w:rFonts w:ascii="Times New Roman" w:eastAsia="Times New Roman" w:hAnsi="Times New Roman" w:cs="Times New Roman"/>
      <w:b w:val="0"/>
      <w:bCs w:val="0"/>
      <w:i w:val="0"/>
      <w:iCs w:val="0"/>
      <w:smallCaps w:val="0"/>
      <w:strike w:val="0"/>
      <w:spacing w:val="0"/>
      <w:sz w:val="18"/>
      <w:szCs w:val="18"/>
    </w:rPr>
  </w:style>
  <w:style w:type="character" w:customStyle="1" w:styleId="483">
    <w:name w:val="Основной текст (4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5pt1">
    <w:name w:val="Основной текст + 7;5 pt;Полужирный;Курсив"/>
    <w:rPr>
      <w:rFonts w:ascii="Times New Roman" w:eastAsia="Times New Roman" w:hAnsi="Times New Roman" w:cs="Times New Roman"/>
      <w:b/>
      <w:bCs/>
      <w:i/>
      <w:iCs/>
      <w:smallCaps w:val="0"/>
      <w:strike w:val="0"/>
      <w:spacing w:val="0"/>
      <w:sz w:val="15"/>
      <w:szCs w:val="15"/>
      <w:lang w:val="en-US"/>
    </w:rPr>
  </w:style>
  <w:style w:type="character" w:customStyle="1" w:styleId="55pt1">
    <w:name w:val="Основной текст + 5;5 pt;Полужирный"/>
    <w:rPr>
      <w:rFonts w:ascii="Times New Roman" w:eastAsia="Times New Roman" w:hAnsi="Times New Roman" w:cs="Times New Roman"/>
      <w:b/>
      <w:bCs/>
      <w:i w:val="0"/>
      <w:iCs w:val="0"/>
      <w:smallCaps w:val="0"/>
      <w:strike w:val="0"/>
      <w:spacing w:val="0"/>
      <w:sz w:val="11"/>
      <w:szCs w:val="11"/>
      <w:lang w:val="en-US"/>
    </w:rPr>
  </w:style>
  <w:style w:type="character" w:customStyle="1" w:styleId="6220">
    <w:name w:val="Основной текст (6) + Не полужирный;Не курсив22"/>
    <w:rPr>
      <w:rFonts w:ascii="Times New Roman" w:eastAsia="Times New Roman" w:hAnsi="Times New Roman" w:cs="Times New Roman"/>
      <w:b/>
      <w:bCs/>
      <w:i/>
      <w:iCs/>
      <w:smallCaps w:val="0"/>
      <w:strike w:val="0"/>
      <w:spacing w:val="0"/>
      <w:sz w:val="18"/>
      <w:szCs w:val="18"/>
    </w:rPr>
  </w:style>
  <w:style w:type="character" w:customStyle="1" w:styleId="670">
    <w:name w:val="Основной текст (6) + Не курсив7"/>
    <w:rPr>
      <w:rFonts w:ascii="Times New Roman" w:eastAsia="Times New Roman" w:hAnsi="Times New Roman" w:cs="Times New Roman"/>
      <w:b w:val="0"/>
      <w:bCs w:val="0"/>
      <w:i/>
      <w:iCs/>
      <w:smallCaps w:val="0"/>
      <w:strike w:val="0"/>
      <w:spacing w:val="0"/>
      <w:sz w:val="18"/>
      <w:szCs w:val="18"/>
      <w:lang w:val="en-US"/>
    </w:rPr>
  </w:style>
  <w:style w:type="character" w:customStyle="1" w:styleId="6e">
    <w:name w:val="Основной текст (6)"/>
    <w:rPr>
      <w:rFonts w:ascii="Times New Roman" w:eastAsia="Times New Roman" w:hAnsi="Times New Roman" w:cs="Times New Roman"/>
      <w:b w:val="0"/>
      <w:bCs w:val="0"/>
      <w:i w:val="0"/>
      <w:iCs w:val="0"/>
      <w:smallCaps w:val="0"/>
      <w:strike w:val="0"/>
      <w:spacing w:val="0"/>
      <w:sz w:val="18"/>
      <w:szCs w:val="18"/>
    </w:rPr>
  </w:style>
  <w:style w:type="character" w:customStyle="1" w:styleId="3400">
    <w:name w:val="Основной текст (3)40"/>
    <w:rPr>
      <w:rFonts w:ascii="Times New Roman" w:eastAsia="Times New Roman" w:hAnsi="Times New Roman" w:cs="Times New Roman"/>
      <w:b w:val="0"/>
      <w:bCs w:val="0"/>
      <w:i w:val="0"/>
      <w:iCs w:val="0"/>
      <w:smallCaps w:val="0"/>
      <w:strike w:val="0"/>
      <w:spacing w:val="0"/>
      <w:sz w:val="18"/>
      <w:szCs w:val="18"/>
    </w:rPr>
  </w:style>
  <w:style w:type="character" w:customStyle="1" w:styleId="319">
    <w:name w:val="Основной текст (3) + Не полужирный19"/>
    <w:rPr>
      <w:rFonts w:ascii="Times New Roman" w:eastAsia="Times New Roman" w:hAnsi="Times New Roman" w:cs="Times New Roman"/>
      <w:b/>
      <w:bCs/>
      <w:i w:val="0"/>
      <w:iCs w:val="0"/>
      <w:smallCaps w:val="0"/>
      <w:strike w:val="0"/>
      <w:spacing w:val="0"/>
      <w:sz w:val="18"/>
      <w:szCs w:val="18"/>
      <w:lang w:val="ru"/>
    </w:rPr>
  </w:style>
  <w:style w:type="character" w:customStyle="1" w:styleId="393">
    <w:name w:val="Основной текст (3) + Курсив9"/>
    <w:rPr>
      <w:rFonts w:ascii="Times New Roman" w:eastAsia="Times New Roman" w:hAnsi="Times New Roman" w:cs="Times New Roman"/>
      <w:b w:val="0"/>
      <w:bCs w:val="0"/>
      <w:i/>
      <w:iCs/>
      <w:smallCaps w:val="0"/>
      <w:strike w:val="0"/>
      <w:spacing w:val="0"/>
      <w:sz w:val="18"/>
      <w:szCs w:val="18"/>
      <w:lang w:val="en-US"/>
    </w:rPr>
  </w:style>
  <w:style w:type="character" w:customStyle="1" w:styleId="339">
    <w:name w:val="Основной текст (3)3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211">
    <w:name w:val="Основной текст (6) + Не полужирный;Не курсив21"/>
    <w:rPr>
      <w:rFonts w:ascii="Times New Roman" w:eastAsia="Times New Roman" w:hAnsi="Times New Roman" w:cs="Times New Roman"/>
      <w:b/>
      <w:bCs/>
      <w:i/>
      <w:iCs/>
      <w:smallCaps w:val="0"/>
      <w:strike w:val="0"/>
      <w:spacing w:val="0"/>
      <w:sz w:val="18"/>
      <w:szCs w:val="18"/>
      <w:lang w:val="ru"/>
    </w:rPr>
  </w:style>
  <w:style w:type="character" w:customStyle="1" w:styleId="6212">
    <w:name w:val="Основной текст (6)21"/>
    <w:rPr>
      <w:rFonts w:ascii="Times New Roman" w:eastAsia="Times New Roman" w:hAnsi="Times New Roman" w:cs="Times New Roman"/>
      <w:b w:val="0"/>
      <w:bCs w:val="0"/>
      <w:i w:val="0"/>
      <w:iCs w:val="0"/>
      <w:smallCaps w:val="0"/>
      <w:strike w:val="0"/>
      <w:spacing w:val="0"/>
      <w:sz w:val="18"/>
      <w:szCs w:val="18"/>
    </w:rPr>
  </w:style>
  <w:style w:type="character" w:customStyle="1" w:styleId="472">
    <w:name w:val="Основной текст (47)_"/>
    <w:link w:val="473"/>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479pt">
    <w:name w:val="Основной текст (47) + 9 pt;Полужирный;Курсив"/>
    <w:rPr>
      <w:rFonts w:ascii="Times New Roman" w:eastAsia="Times New Roman" w:hAnsi="Times New Roman" w:cs="Times New Roman"/>
      <w:b/>
      <w:bCs/>
      <w:i/>
      <w:iCs/>
      <w:smallCaps w:val="0"/>
      <w:strike w:val="0"/>
      <w:spacing w:val="0"/>
      <w:sz w:val="18"/>
      <w:szCs w:val="18"/>
      <w:lang w:val="en-US"/>
    </w:rPr>
  </w:style>
  <w:style w:type="character" w:customStyle="1" w:styleId="479pt0">
    <w:name w:val="Основной текст (47) + 9 pt;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45pt4">
    <w:name w:val="Основной текст + 4;5 pt4"/>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6100">
    <w:name w:val="Основной текст (46)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69">
    <w:name w:val="Основной текст (46)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68">
    <w:name w:val="Основной текст (46)8"/>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64">
    <w:name w:val="Основной текст (46) + Полужирный;Курсив"/>
    <w:rPr>
      <w:rFonts w:ascii="Times New Roman" w:eastAsia="Times New Roman" w:hAnsi="Times New Roman" w:cs="Times New Roman"/>
      <w:b/>
      <w:bCs/>
      <w:i/>
      <w:iCs/>
      <w:smallCaps w:val="0"/>
      <w:strike w:val="0"/>
      <w:spacing w:val="0"/>
      <w:sz w:val="18"/>
      <w:szCs w:val="18"/>
      <w:lang w:val="en-US"/>
    </w:rPr>
  </w:style>
  <w:style w:type="character" w:customStyle="1" w:styleId="465pt0pt">
    <w:name w:val="Основной текст (46) + 5 pt;Полужирный;Курсив;Интервал 0 pt"/>
    <w:rPr>
      <w:rFonts w:ascii="Times New Roman" w:eastAsia="Times New Roman" w:hAnsi="Times New Roman" w:cs="Times New Roman"/>
      <w:b/>
      <w:bCs/>
      <w:i/>
      <w:iCs/>
      <w:smallCaps w:val="0"/>
      <w:strike w:val="0"/>
      <w:spacing w:val="10"/>
      <w:sz w:val="10"/>
      <w:szCs w:val="10"/>
      <w:lang w:val="en-US"/>
    </w:rPr>
  </w:style>
  <w:style w:type="character" w:customStyle="1" w:styleId="468pt1pt">
    <w:name w:val="Основной текст (46) + 8 pt;Малые прописные;Интервал 1 pt"/>
    <w:rPr>
      <w:rFonts w:ascii="Times New Roman" w:eastAsia="Times New Roman" w:hAnsi="Times New Roman" w:cs="Times New Roman"/>
      <w:b w:val="0"/>
      <w:bCs w:val="0"/>
      <w:i w:val="0"/>
      <w:iCs w:val="0"/>
      <w:smallCaps/>
      <w:strike w:val="0"/>
      <w:spacing w:val="30"/>
      <w:sz w:val="16"/>
      <w:szCs w:val="16"/>
      <w:lang w:val="en-US"/>
    </w:rPr>
  </w:style>
  <w:style w:type="character" w:customStyle="1" w:styleId="492">
    <w:name w:val="Основной текст (49)_"/>
    <w:link w:val="493"/>
    <w:rPr>
      <w:rFonts w:ascii="Times New Roman" w:eastAsia="Times New Roman" w:hAnsi="Times New Roman" w:cs="Times New Roman"/>
      <w:b w:val="0"/>
      <w:bCs w:val="0"/>
      <w:i w:val="0"/>
      <w:iCs w:val="0"/>
      <w:smallCaps w:val="0"/>
      <w:strike w:val="0"/>
      <w:sz w:val="10"/>
      <w:szCs w:val="10"/>
    </w:rPr>
  </w:style>
  <w:style w:type="character" w:customStyle="1" w:styleId="226">
    <w:name w:val="Основной текст (2)26"/>
    <w:rPr>
      <w:rFonts w:ascii="Times New Roman" w:eastAsia="Times New Roman" w:hAnsi="Times New Roman" w:cs="Times New Roman"/>
      <w:b w:val="0"/>
      <w:bCs w:val="0"/>
      <w:i w:val="0"/>
      <w:iCs w:val="0"/>
      <w:smallCaps w:val="0"/>
      <w:strike w:val="0"/>
      <w:spacing w:val="0"/>
      <w:sz w:val="18"/>
      <w:szCs w:val="18"/>
    </w:rPr>
  </w:style>
  <w:style w:type="character" w:customStyle="1" w:styleId="171pt3">
    <w:name w:val="Основной текст (17) + Интервал 1 pt3"/>
    <w:rPr>
      <w:rFonts w:ascii="Times New Roman" w:eastAsia="Times New Roman" w:hAnsi="Times New Roman" w:cs="Times New Roman"/>
      <w:b w:val="0"/>
      <w:bCs w:val="0"/>
      <w:i w:val="0"/>
      <w:iCs w:val="0"/>
      <w:smallCaps w:val="0"/>
      <w:strike w:val="0"/>
      <w:spacing w:val="20"/>
      <w:sz w:val="9"/>
      <w:szCs w:val="9"/>
      <w:lang w:val="en-US"/>
    </w:rPr>
  </w:style>
  <w:style w:type="character" w:customStyle="1" w:styleId="179pt">
    <w:name w:val="Основной текст (17)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419pt0">
    <w:name w:val="Основной текст (41) + 9 pt;Не полужирный;Курсив"/>
    <w:rPr>
      <w:rFonts w:ascii="Times New Roman" w:eastAsia="Times New Roman" w:hAnsi="Times New Roman" w:cs="Times New Roman"/>
      <w:b/>
      <w:bCs/>
      <w:i/>
      <w:iCs/>
      <w:smallCaps w:val="0"/>
      <w:strike w:val="0"/>
      <w:spacing w:val="0"/>
      <w:sz w:val="18"/>
      <w:szCs w:val="18"/>
    </w:rPr>
  </w:style>
  <w:style w:type="character" w:customStyle="1" w:styleId="419pt1">
    <w:name w:val="Основной текст (41) + 9 pt;Не полужирный"/>
    <w:rPr>
      <w:rFonts w:ascii="Times New Roman" w:eastAsia="Times New Roman" w:hAnsi="Times New Roman" w:cs="Times New Roman"/>
      <w:b/>
      <w:bCs/>
      <w:i w:val="0"/>
      <w:iCs w:val="0"/>
      <w:smallCaps w:val="0"/>
      <w:strike w:val="0"/>
      <w:spacing w:val="0"/>
      <w:sz w:val="18"/>
      <w:szCs w:val="18"/>
    </w:rPr>
  </w:style>
  <w:style w:type="character" w:customStyle="1" w:styleId="419pt5">
    <w:name w:val="Основной текст (41) + 9 pt5"/>
    <w:rPr>
      <w:rFonts w:ascii="Times New Roman" w:eastAsia="Times New Roman" w:hAnsi="Times New Roman" w:cs="Times New Roman"/>
      <w:b w:val="0"/>
      <w:bCs w:val="0"/>
      <w:i w:val="0"/>
      <w:iCs w:val="0"/>
      <w:smallCaps w:val="0"/>
      <w:strike w:val="0"/>
      <w:spacing w:val="0"/>
      <w:sz w:val="18"/>
      <w:szCs w:val="18"/>
    </w:rPr>
  </w:style>
  <w:style w:type="character" w:customStyle="1" w:styleId="139pt0pt2">
    <w:name w:val="Основной текст (13) + 9 pt;Интервал 0 pt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36pt4">
    <w:name w:val="Основной текст (13) + Интервал 6 pt4"/>
    <w:rPr>
      <w:rFonts w:ascii="Times New Roman" w:eastAsia="Times New Roman" w:hAnsi="Times New Roman" w:cs="Times New Roman"/>
      <w:b w:val="0"/>
      <w:bCs w:val="0"/>
      <w:i w:val="0"/>
      <w:iCs w:val="0"/>
      <w:smallCaps w:val="0"/>
      <w:strike w:val="0"/>
      <w:spacing w:val="130"/>
      <w:sz w:val="11"/>
      <w:szCs w:val="11"/>
      <w:lang w:val="uk"/>
    </w:rPr>
  </w:style>
  <w:style w:type="character" w:customStyle="1" w:styleId="467">
    <w:name w:val="Основной текст (46)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66">
    <w:name w:val="Основной текст (46)6"/>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30"/>
      <w:sz w:val="18"/>
      <w:szCs w:val="18"/>
      <w:lang w:val="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spacing w:val="70"/>
      <w:sz w:val="18"/>
      <w:szCs w:val="18"/>
      <w:lang w:val="ru"/>
    </w:rPr>
  </w:style>
  <w:style w:type="character" w:customStyle="1" w:styleId="55pt5">
    <w:name w:val="Основной текст + 5;5 pt"/>
    <w:rPr>
      <w:rFonts w:ascii="Times New Roman" w:eastAsia="Times New Roman" w:hAnsi="Times New Roman" w:cs="Times New Roman"/>
      <w:b w:val="0"/>
      <w:bCs w:val="0"/>
      <w:i w:val="0"/>
      <w:iCs w:val="0"/>
      <w:smallCaps w:val="0"/>
      <w:strike w:val="0"/>
      <w:spacing w:val="0"/>
      <w:sz w:val="11"/>
      <w:szCs w:val="11"/>
    </w:rPr>
  </w:style>
  <w:style w:type="character" w:customStyle="1" w:styleId="309pt1">
    <w:name w:val="Основной текст (30) + 9 pt;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3055pt">
    <w:name w:val="Основной текст (30) + 5;5 pt;Не полужирный"/>
    <w:rPr>
      <w:rFonts w:ascii="Times New Roman" w:eastAsia="Times New Roman" w:hAnsi="Times New Roman" w:cs="Times New Roman"/>
      <w:b/>
      <w:bCs/>
      <w:i w:val="0"/>
      <w:iCs w:val="0"/>
      <w:smallCaps w:val="0"/>
      <w:strike w:val="0"/>
      <w:spacing w:val="0"/>
      <w:sz w:val="11"/>
      <w:szCs w:val="11"/>
      <w:lang w:val="en-US"/>
    </w:rPr>
  </w:style>
  <w:style w:type="character" w:customStyle="1" w:styleId="309pt3">
    <w:name w:val="Основной текст (30) + 9 pt3"/>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3040">
    <w:name w:val="Основной текст (30)4"/>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6200">
    <w:name w:val="Основной текст (6) + Не полужирный;Не курсив20"/>
    <w:rPr>
      <w:rFonts w:ascii="Times New Roman" w:eastAsia="Times New Roman" w:hAnsi="Times New Roman" w:cs="Times New Roman"/>
      <w:b/>
      <w:bCs/>
      <w:i/>
      <w:iCs/>
      <w:smallCaps w:val="0"/>
      <w:strike w:val="0"/>
      <w:spacing w:val="0"/>
      <w:sz w:val="18"/>
      <w:szCs w:val="18"/>
    </w:rPr>
  </w:style>
  <w:style w:type="character" w:customStyle="1" w:styleId="619">
    <w:name w:val="Основной текст (6) + Не полужирный;Не курсив19"/>
    <w:rPr>
      <w:rFonts w:ascii="Times New Roman" w:eastAsia="Times New Roman" w:hAnsi="Times New Roman" w:cs="Times New Roman"/>
      <w:b/>
      <w:bCs/>
      <w:i/>
      <w:iCs/>
      <w:smallCaps w:val="0"/>
      <w:strike w:val="0"/>
      <w:spacing w:val="0"/>
      <w:sz w:val="18"/>
      <w:szCs w:val="18"/>
      <w:lang w:val="ru"/>
    </w:rPr>
  </w:style>
  <w:style w:type="character" w:customStyle="1" w:styleId="618">
    <w:name w:val="Основной текст (6) + Не полужирный;Не курсив18"/>
    <w:rPr>
      <w:rFonts w:ascii="Times New Roman" w:eastAsia="Times New Roman" w:hAnsi="Times New Roman" w:cs="Times New Roman"/>
      <w:b/>
      <w:bCs/>
      <w:i/>
      <w:iCs/>
      <w:smallCaps w:val="0"/>
      <w:strike w:val="0"/>
      <w:spacing w:val="0"/>
      <w:sz w:val="18"/>
      <w:szCs w:val="18"/>
    </w:rPr>
  </w:style>
  <w:style w:type="character" w:customStyle="1" w:styleId="6201">
    <w:name w:val="Основной текст (6)20"/>
    <w:rPr>
      <w:rFonts w:ascii="Times New Roman" w:eastAsia="Times New Roman" w:hAnsi="Times New Roman" w:cs="Times New Roman"/>
      <w:b w:val="0"/>
      <w:bCs w:val="0"/>
      <w:i w:val="0"/>
      <w:iCs w:val="0"/>
      <w:smallCaps w:val="0"/>
      <w:strike w:val="0"/>
      <w:spacing w:val="0"/>
      <w:sz w:val="18"/>
      <w:szCs w:val="18"/>
    </w:rPr>
  </w:style>
  <w:style w:type="character" w:customStyle="1" w:styleId="65pt0pt">
    <w:name w:val="Основной текст (6) + 5 pt;Интервал 0 pt"/>
    <w:rPr>
      <w:rFonts w:ascii="Times New Roman" w:eastAsia="Times New Roman" w:hAnsi="Times New Roman" w:cs="Times New Roman"/>
      <w:b w:val="0"/>
      <w:bCs w:val="0"/>
      <w:i w:val="0"/>
      <w:iCs w:val="0"/>
      <w:smallCaps w:val="0"/>
      <w:strike w:val="0"/>
      <w:spacing w:val="10"/>
      <w:sz w:val="10"/>
      <w:szCs w:val="10"/>
    </w:rPr>
  </w:style>
  <w:style w:type="character" w:customStyle="1" w:styleId="695pt">
    <w:name w:val="Основной текст (6) + 9;5 pt;Не полужирный;Не курсив"/>
    <w:rPr>
      <w:rFonts w:ascii="Times New Roman" w:eastAsia="Times New Roman" w:hAnsi="Times New Roman" w:cs="Times New Roman"/>
      <w:b/>
      <w:bCs/>
      <w:i/>
      <w:iCs/>
      <w:smallCaps w:val="0"/>
      <w:strike w:val="0"/>
      <w:spacing w:val="0"/>
      <w:sz w:val="19"/>
      <w:szCs w:val="19"/>
      <w:lang w:val="en-US"/>
    </w:rPr>
  </w:style>
  <w:style w:type="character" w:customStyle="1" w:styleId="4611">
    <w:name w:val="Основной текст (46) + Полужирный;Курсив1"/>
    <w:rPr>
      <w:rFonts w:ascii="Times New Roman" w:eastAsia="Times New Roman" w:hAnsi="Times New Roman" w:cs="Times New Roman"/>
      <w:b/>
      <w:bCs/>
      <w:i/>
      <w:iCs/>
      <w:smallCaps w:val="0"/>
      <w:strike w:val="0"/>
      <w:spacing w:val="0"/>
      <w:sz w:val="18"/>
      <w:szCs w:val="18"/>
      <w:lang w:val="en-US"/>
    </w:rPr>
  </w:style>
  <w:style w:type="character" w:customStyle="1" w:styleId="1028">
    <w:name w:val="Основной текст (10)2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5pt1pt">
    <w:name w:val="Основной текст + 4;5 pt;Интервал 1 pt"/>
    <w:rPr>
      <w:rFonts w:ascii="Times New Roman" w:eastAsia="Times New Roman" w:hAnsi="Times New Roman" w:cs="Times New Roman"/>
      <w:b w:val="0"/>
      <w:bCs w:val="0"/>
      <w:i w:val="0"/>
      <w:iCs w:val="0"/>
      <w:smallCaps w:val="0"/>
      <w:strike w:val="0"/>
      <w:spacing w:val="20"/>
      <w:sz w:val="9"/>
      <w:szCs w:val="9"/>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spacing w:val="10"/>
      <w:sz w:val="18"/>
      <w:szCs w:val="18"/>
    </w:rPr>
  </w:style>
  <w:style w:type="character" w:customStyle="1" w:styleId="1027">
    <w:name w:val="Основной текст (10)2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95pt">
    <w:name w:val="Основной текст (10) + 9;5 pt"/>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055pt">
    <w:name w:val="Основной текст (10) + 5;5 pt;Полужирный"/>
    <w:rPr>
      <w:rFonts w:ascii="Times New Roman" w:eastAsia="Times New Roman" w:hAnsi="Times New Roman" w:cs="Times New Roman"/>
      <w:b/>
      <w:bCs/>
      <w:i w:val="0"/>
      <w:iCs w:val="0"/>
      <w:smallCaps w:val="0"/>
      <w:strike w:val="0"/>
      <w:spacing w:val="0"/>
      <w:sz w:val="11"/>
      <w:szCs w:val="11"/>
      <w:lang w:val="ru"/>
    </w:rPr>
  </w:style>
  <w:style w:type="character" w:customStyle="1" w:styleId="512">
    <w:name w:val="Основной текст (51)_"/>
    <w:link w:val="5110"/>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502">
    <w:name w:val="Основной текст (50)_"/>
    <w:link w:val="50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03">
    <w:name w:val="Основной текст (5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045pt1pt">
    <w:name w:val="Основной текст (50) + 4;5 pt;Не курсив;Интервал 1 pt"/>
    <w:rPr>
      <w:rFonts w:ascii="Times New Roman" w:eastAsia="Times New Roman" w:hAnsi="Times New Roman" w:cs="Times New Roman"/>
      <w:b w:val="0"/>
      <w:bCs w:val="0"/>
      <w:i/>
      <w:iCs/>
      <w:smallCaps w:val="0"/>
      <w:strike w:val="0"/>
      <w:spacing w:val="20"/>
      <w:sz w:val="9"/>
      <w:szCs w:val="9"/>
      <w:lang w:val="en-US"/>
    </w:rPr>
  </w:style>
  <w:style w:type="character" w:customStyle="1" w:styleId="5pta">
    <w:name w:val="Основной текст + 5 pt"/>
    <w:rPr>
      <w:rFonts w:ascii="Times New Roman" w:eastAsia="Times New Roman" w:hAnsi="Times New Roman" w:cs="Times New Roman"/>
      <w:b w:val="0"/>
      <w:bCs w:val="0"/>
      <w:i w:val="0"/>
      <w:iCs w:val="0"/>
      <w:smallCaps w:val="0"/>
      <w:strike w:val="0"/>
      <w:spacing w:val="0"/>
      <w:sz w:val="10"/>
      <w:szCs w:val="10"/>
    </w:rPr>
  </w:style>
  <w:style w:type="character" w:customStyle="1" w:styleId="641">
    <w:name w:val="Подпись к картинке (6)4"/>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88">
    <w:name w:val="Подпись к картинке (8)_"/>
    <w:link w:val="811"/>
    <w:rPr>
      <w:rFonts w:ascii="Times New Roman" w:eastAsia="Times New Roman" w:hAnsi="Times New Roman" w:cs="Times New Roman"/>
      <w:b w:val="0"/>
      <w:bCs w:val="0"/>
      <w:i w:val="0"/>
      <w:iCs w:val="0"/>
      <w:smallCaps w:val="0"/>
      <w:strike w:val="0"/>
      <w:sz w:val="18"/>
      <w:szCs w:val="18"/>
    </w:rPr>
  </w:style>
  <w:style w:type="character" w:customStyle="1" w:styleId="89">
    <w:name w:val="Подпись к картинке (8)"/>
    <w:rPr>
      <w:rFonts w:ascii="Times New Roman" w:eastAsia="Times New Roman" w:hAnsi="Times New Roman" w:cs="Times New Roman"/>
      <w:b w:val="0"/>
      <w:bCs w:val="0"/>
      <w:i w:val="0"/>
      <w:iCs w:val="0"/>
      <w:smallCaps w:val="0"/>
      <w:strike w:val="0"/>
      <w:spacing w:val="0"/>
      <w:sz w:val="18"/>
      <w:szCs w:val="18"/>
    </w:rPr>
  </w:style>
  <w:style w:type="character" w:customStyle="1" w:styleId="99">
    <w:name w:val="Подпись к картинке (9)_"/>
    <w:link w:val="911"/>
    <w:rPr>
      <w:rFonts w:ascii="Times New Roman" w:eastAsia="Times New Roman" w:hAnsi="Times New Roman" w:cs="Times New Roman"/>
      <w:b w:val="0"/>
      <w:bCs w:val="0"/>
      <w:i w:val="0"/>
      <w:iCs w:val="0"/>
      <w:smallCaps w:val="0"/>
      <w:strike w:val="0"/>
      <w:spacing w:val="0"/>
      <w:sz w:val="11"/>
      <w:szCs w:val="11"/>
    </w:rPr>
  </w:style>
  <w:style w:type="character" w:customStyle="1" w:styleId="9a">
    <w:name w:val="Подпись к картинке (9)"/>
    <w:rPr>
      <w:rFonts w:ascii="Times New Roman" w:eastAsia="Times New Roman" w:hAnsi="Times New Roman" w:cs="Times New Roman"/>
      <w:b w:val="0"/>
      <w:bCs w:val="0"/>
      <w:i w:val="0"/>
      <w:iCs w:val="0"/>
      <w:smallCaps w:val="0"/>
      <w:strike w:val="0"/>
      <w:spacing w:val="0"/>
      <w:sz w:val="11"/>
      <w:szCs w:val="11"/>
    </w:rPr>
  </w:style>
  <w:style w:type="character" w:customStyle="1" w:styleId="8pt0pt">
    <w:name w:val="Основной текст + 8 pt;Полужирный;Курсив;Малые прописные;Интервал 0 pt"/>
    <w:rPr>
      <w:rFonts w:ascii="Times New Roman" w:eastAsia="Times New Roman" w:hAnsi="Times New Roman" w:cs="Times New Roman"/>
      <w:b/>
      <w:bCs/>
      <w:i/>
      <w:iCs/>
      <w:smallCaps/>
      <w:strike w:val="0"/>
      <w:spacing w:val="10"/>
      <w:sz w:val="16"/>
      <w:szCs w:val="16"/>
    </w:rPr>
  </w:style>
  <w:style w:type="character" w:customStyle="1" w:styleId="179pt0">
    <w:name w:val="Основной текст (17)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71pt2">
    <w:name w:val="Основной текст (17) + Интервал 1 pt2"/>
    <w:rPr>
      <w:rFonts w:ascii="Times New Roman" w:eastAsia="Times New Roman" w:hAnsi="Times New Roman" w:cs="Times New Roman"/>
      <w:b w:val="0"/>
      <w:bCs w:val="0"/>
      <w:i w:val="0"/>
      <w:iCs w:val="0"/>
      <w:smallCaps w:val="0"/>
      <w:strike w:val="0"/>
      <w:spacing w:val="20"/>
      <w:sz w:val="9"/>
      <w:szCs w:val="9"/>
      <w:lang w:val="ru"/>
    </w:rPr>
  </w:style>
  <w:style w:type="character" w:customStyle="1" w:styleId="225">
    <w:name w:val="Основной текст (2)2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440">
    <w:name w:val="Основной текст (2) + Не курсив44"/>
    <w:rPr>
      <w:rFonts w:ascii="Times New Roman" w:eastAsia="Times New Roman" w:hAnsi="Times New Roman" w:cs="Times New Roman"/>
      <w:b w:val="0"/>
      <w:bCs w:val="0"/>
      <w:i/>
      <w:iCs/>
      <w:smallCaps w:val="0"/>
      <w:strike w:val="0"/>
      <w:spacing w:val="0"/>
      <w:sz w:val="18"/>
      <w:szCs w:val="18"/>
    </w:rPr>
  </w:style>
  <w:style w:type="character" w:customStyle="1" w:styleId="217">
    <w:name w:val="Основной текст (21)"/>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338">
    <w:name w:val="Основной текст (3)38"/>
    <w:rPr>
      <w:rFonts w:ascii="Times New Roman" w:eastAsia="Times New Roman" w:hAnsi="Times New Roman" w:cs="Times New Roman"/>
      <w:b w:val="0"/>
      <w:bCs w:val="0"/>
      <w:i w:val="0"/>
      <w:iCs w:val="0"/>
      <w:smallCaps w:val="0"/>
      <w:strike w:val="0"/>
      <w:spacing w:val="0"/>
      <w:sz w:val="18"/>
      <w:szCs w:val="18"/>
    </w:rPr>
  </w:style>
  <w:style w:type="character" w:customStyle="1" w:styleId="4f1">
    <w:name w:val="Оглавление (4)_"/>
    <w:link w:val="416"/>
    <w:rPr>
      <w:rFonts w:ascii="Times New Roman" w:eastAsia="Times New Roman" w:hAnsi="Times New Roman" w:cs="Times New Roman"/>
      <w:b w:val="0"/>
      <w:bCs w:val="0"/>
      <w:i w:val="0"/>
      <w:iCs w:val="0"/>
      <w:smallCaps w:val="0"/>
      <w:strike w:val="0"/>
      <w:sz w:val="18"/>
      <w:szCs w:val="18"/>
      <w:lang w:val="en-US"/>
    </w:rPr>
  </w:style>
  <w:style w:type="character" w:customStyle="1" w:styleId="4f2">
    <w:name w:val="Оглавление (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f3">
    <w:name w:val="Оглавление (5)_"/>
    <w:link w:val="513"/>
    <w:rPr>
      <w:rFonts w:ascii="Arial Black" w:eastAsia="Arial Black" w:hAnsi="Arial Black" w:cs="Arial Black"/>
      <w:b w:val="0"/>
      <w:bCs w:val="0"/>
      <w:i w:val="0"/>
      <w:iCs w:val="0"/>
      <w:smallCaps w:val="0"/>
      <w:strike w:val="0"/>
      <w:sz w:val="14"/>
      <w:szCs w:val="14"/>
      <w:lang w:val="ru"/>
    </w:rPr>
  </w:style>
  <w:style w:type="character" w:customStyle="1" w:styleId="5f4">
    <w:name w:val="Оглавление (5)"/>
    <w:rPr>
      <w:rFonts w:ascii="Arial Black" w:eastAsia="Arial Black" w:hAnsi="Arial Black" w:cs="Arial Black"/>
      <w:b w:val="0"/>
      <w:bCs w:val="0"/>
      <w:i w:val="0"/>
      <w:iCs w:val="0"/>
      <w:smallCaps w:val="0"/>
      <w:strike w:val="0"/>
      <w:spacing w:val="0"/>
      <w:sz w:val="14"/>
      <w:szCs w:val="14"/>
      <w:lang w:val="ru"/>
    </w:rPr>
  </w:style>
  <w:style w:type="character" w:customStyle="1" w:styleId="455pt">
    <w:name w:val="Оглавление (4) + 5;5 pt;Не курсив"/>
    <w:rPr>
      <w:rFonts w:ascii="Times New Roman" w:eastAsia="Times New Roman" w:hAnsi="Times New Roman" w:cs="Times New Roman"/>
      <w:b w:val="0"/>
      <w:bCs w:val="0"/>
      <w:i/>
      <w:iCs/>
      <w:smallCaps w:val="0"/>
      <w:strike w:val="0"/>
      <w:spacing w:val="0"/>
      <w:sz w:val="11"/>
      <w:szCs w:val="11"/>
      <w:lang w:val="en-US"/>
    </w:rPr>
  </w:style>
  <w:style w:type="character" w:customStyle="1" w:styleId="325">
    <w:name w:val="Основной текст (32)"/>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65pt0">
    <w:name w:val="Основной текст + 6;5 pt;Полужирный"/>
    <w:rPr>
      <w:rFonts w:ascii="Times New Roman" w:eastAsia="Times New Roman" w:hAnsi="Times New Roman" w:cs="Times New Roman"/>
      <w:b/>
      <w:bCs/>
      <w:i w:val="0"/>
      <w:iCs w:val="0"/>
      <w:smallCaps w:val="0"/>
      <w:strike w:val="0"/>
      <w:spacing w:val="0"/>
      <w:sz w:val="13"/>
      <w:szCs w:val="13"/>
      <w:lang w:val="en-US"/>
    </w:rPr>
  </w:style>
  <w:style w:type="character" w:customStyle="1" w:styleId="337">
    <w:name w:val="Основной текст (3)37"/>
    <w:rPr>
      <w:rFonts w:ascii="Times New Roman" w:eastAsia="Times New Roman" w:hAnsi="Times New Roman" w:cs="Times New Roman"/>
      <w:b w:val="0"/>
      <w:bCs w:val="0"/>
      <w:i w:val="0"/>
      <w:iCs w:val="0"/>
      <w:smallCaps w:val="0"/>
      <w:strike w:val="0"/>
      <w:spacing w:val="0"/>
      <w:sz w:val="18"/>
      <w:szCs w:val="18"/>
    </w:rPr>
  </w:style>
  <w:style w:type="character" w:customStyle="1" w:styleId="522">
    <w:name w:val="Основной текст (52)_"/>
    <w:link w:val="523"/>
    <w:rPr>
      <w:rFonts w:ascii="Times New Roman" w:eastAsia="Times New Roman" w:hAnsi="Times New Roman" w:cs="Times New Roman"/>
      <w:b w:val="0"/>
      <w:bCs w:val="0"/>
      <w:i w:val="0"/>
      <w:iCs w:val="0"/>
      <w:smallCaps w:val="0"/>
      <w:strike w:val="0"/>
      <w:spacing w:val="10"/>
      <w:sz w:val="9"/>
      <w:szCs w:val="9"/>
      <w:lang w:val="en-US"/>
    </w:rPr>
  </w:style>
  <w:style w:type="character" w:customStyle="1" w:styleId="5265pt0pt">
    <w:name w:val="Основной текст (52) + 6;5 pt;Не полужирный;Интервал 0 pt"/>
    <w:rPr>
      <w:rFonts w:ascii="Times New Roman" w:eastAsia="Times New Roman" w:hAnsi="Times New Roman" w:cs="Times New Roman"/>
      <w:b/>
      <w:bCs/>
      <w:i w:val="0"/>
      <w:iCs w:val="0"/>
      <w:smallCaps w:val="0"/>
      <w:strike w:val="0"/>
      <w:spacing w:val="0"/>
      <w:sz w:val="13"/>
      <w:szCs w:val="13"/>
      <w:lang w:val="en-US"/>
    </w:rPr>
  </w:style>
  <w:style w:type="character" w:customStyle="1" w:styleId="529pt0pt">
    <w:name w:val="Основной текст (52) + 9 pt;Курсив;Не малые прописные;Интервал 0 pt"/>
    <w:rPr>
      <w:rFonts w:ascii="Times New Roman" w:eastAsia="Times New Roman" w:hAnsi="Times New Roman" w:cs="Times New Roman"/>
      <w:b w:val="0"/>
      <w:bCs w:val="0"/>
      <w:i/>
      <w:iCs/>
      <w:smallCaps/>
      <w:strike w:val="0"/>
      <w:spacing w:val="0"/>
      <w:sz w:val="18"/>
      <w:szCs w:val="18"/>
      <w:lang w:val="en-US"/>
    </w:rPr>
  </w:style>
  <w:style w:type="character" w:customStyle="1" w:styleId="8pt21">
    <w:name w:val="Основной текст + 8 pt;Малые прописные2"/>
    <w:rPr>
      <w:rFonts w:ascii="Times New Roman" w:eastAsia="Times New Roman" w:hAnsi="Times New Roman" w:cs="Times New Roman"/>
      <w:b w:val="0"/>
      <w:bCs w:val="0"/>
      <w:i w:val="0"/>
      <w:iCs w:val="0"/>
      <w:smallCaps/>
      <w:strike w:val="0"/>
      <w:spacing w:val="0"/>
      <w:sz w:val="16"/>
      <w:szCs w:val="16"/>
    </w:rPr>
  </w:style>
  <w:style w:type="character" w:customStyle="1" w:styleId="78">
    <w:name w:val="Подпись к картинке (7)_"/>
    <w:link w:val="7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79">
    <w:name w:val="Подпись к картинке (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7a">
    <w:name w:val="Подпись к картинке (7)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7b">
    <w:name w:val="Подпись к картинке (7) + Не полужирный"/>
    <w:rPr>
      <w:rFonts w:ascii="Times New Roman" w:eastAsia="Times New Roman" w:hAnsi="Times New Roman" w:cs="Times New Roman"/>
      <w:b/>
      <w:bCs/>
      <w:i w:val="0"/>
      <w:iCs w:val="0"/>
      <w:smallCaps w:val="0"/>
      <w:strike w:val="0"/>
      <w:spacing w:val="0"/>
      <w:sz w:val="18"/>
      <w:szCs w:val="18"/>
      <w:lang w:val="uk"/>
    </w:rPr>
  </w:style>
  <w:style w:type="character" w:customStyle="1" w:styleId="532">
    <w:name w:val="Основной текст (53)_"/>
    <w:link w:val="533"/>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539pt">
    <w:name w:val="Основной текст (53)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39pt0">
    <w:name w:val="Основной текст (53) + 9 pt;Не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541">
    <w:name w:val="Основной текст (54)_"/>
    <w:link w:val="542"/>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549pt">
    <w:name w:val="Основной текст (54) + 9 pt;Не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549pt0">
    <w:name w:val="Основной текст (54) + 9 pt;Не полужирный;Не курсив"/>
    <w:rPr>
      <w:rFonts w:ascii="Times New Roman" w:eastAsia="Times New Roman" w:hAnsi="Times New Roman" w:cs="Times New Roman"/>
      <w:b/>
      <w:bCs/>
      <w:i/>
      <w:iCs/>
      <w:smallCaps w:val="0"/>
      <w:strike w:val="0"/>
      <w:spacing w:val="0"/>
      <w:sz w:val="18"/>
      <w:szCs w:val="18"/>
      <w:lang w:val="ru"/>
    </w:rPr>
  </w:style>
  <w:style w:type="character" w:customStyle="1" w:styleId="549pt1">
    <w:name w:val="Основной текст (54)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36">
    <w:name w:val="Основной текст (3)36"/>
    <w:rPr>
      <w:rFonts w:ascii="Times New Roman" w:eastAsia="Times New Roman" w:hAnsi="Times New Roman" w:cs="Times New Roman"/>
      <w:b w:val="0"/>
      <w:bCs w:val="0"/>
      <w:i w:val="0"/>
      <w:iCs w:val="0"/>
      <w:smallCaps w:val="0"/>
      <w:strike w:val="0"/>
      <w:spacing w:val="0"/>
      <w:sz w:val="18"/>
      <w:szCs w:val="18"/>
    </w:rPr>
  </w:style>
  <w:style w:type="character" w:customStyle="1" w:styleId="1pt2">
    <w:name w:val="Основной текст + Интервал 1 pt2"/>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6pt0">
    <w:name w:val="Основной текст + 6 pt;Полужирный;Курсив"/>
    <w:rPr>
      <w:rFonts w:ascii="Times New Roman" w:eastAsia="Times New Roman" w:hAnsi="Times New Roman" w:cs="Times New Roman"/>
      <w:b/>
      <w:bCs/>
      <w:i/>
      <w:iCs/>
      <w:smallCaps w:val="0"/>
      <w:strike w:val="0"/>
      <w:spacing w:val="0"/>
      <w:sz w:val="12"/>
      <w:szCs w:val="12"/>
    </w:rPr>
  </w:style>
  <w:style w:type="character" w:customStyle="1" w:styleId="95pt3">
    <w:name w:val="Основной текст + 9;5 pt;Полужирный;Курсив;Малые прописные"/>
    <w:rPr>
      <w:rFonts w:ascii="Times New Roman" w:eastAsia="Times New Roman" w:hAnsi="Times New Roman" w:cs="Times New Roman"/>
      <w:b/>
      <w:bCs/>
      <w:i/>
      <w:iCs/>
      <w:smallCaps/>
      <w:strike w:val="0"/>
      <w:spacing w:val="0"/>
      <w:sz w:val="19"/>
      <w:szCs w:val="19"/>
    </w:rPr>
  </w:style>
  <w:style w:type="character" w:customStyle="1" w:styleId="55pt10">
    <w:name w:val="Основной текст + 5;5 pt;Курсив1"/>
    <w:rPr>
      <w:rFonts w:ascii="Times New Roman" w:eastAsia="Times New Roman" w:hAnsi="Times New Roman" w:cs="Times New Roman"/>
      <w:b w:val="0"/>
      <w:bCs w:val="0"/>
      <w:i/>
      <w:iCs/>
      <w:smallCaps w:val="0"/>
      <w:strike w:val="0"/>
      <w:spacing w:val="0"/>
      <w:sz w:val="11"/>
      <w:szCs w:val="11"/>
    </w:rPr>
  </w:style>
  <w:style w:type="character" w:customStyle="1" w:styleId="617">
    <w:name w:val="Основной текст (6) + Не полужирный;Не курсив17"/>
    <w:rPr>
      <w:rFonts w:ascii="Times New Roman" w:eastAsia="Times New Roman" w:hAnsi="Times New Roman" w:cs="Times New Roman"/>
      <w:b/>
      <w:bCs/>
      <w:i/>
      <w:iCs/>
      <w:smallCaps w:val="0"/>
      <w:strike w:val="0"/>
      <w:spacing w:val="0"/>
      <w:sz w:val="18"/>
      <w:szCs w:val="18"/>
    </w:rPr>
  </w:style>
  <w:style w:type="character" w:customStyle="1" w:styleId="6190">
    <w:name w:val="Основной текст (6)19"/>
    <w:rPr>
      <w:rFonts w:ascii="Times New Roman" w:eastAsia="Times New Roman" w:hAnsi="Times New Roman" w:cs="Times New Roman"/>
      <w:b w:val="0"/>
      <w:bCs w:val="0"/>
      <w:i w:val="0"/>
      <w:iCs w:val="0"/>
      <w:smallCaps w:val="0"/>
      <w:strike w:val="0"/>
      <w:spacing w:val="0"/>
      <w:sz w:val="18"/>
      <w:szCs w:val="18"/>
    </w:rPr>
  </w:style>
  <w:style w:type="character" w:customStyle="1" w:styleId="61pt">
    <w:name w:val="Основной текст (6) + Не полужирный;Не курсив;Интервал 1 pt"/>
    <w:rPr>
      <w:rFonts w:ascii="Times New Roman" w:eastAsia="Times New Roman" w:hAnsi="Times New Roman" w:cs="Times New Roman"/>
      <w:b/>
      <w:bCs/>
      <w:i/>
      <w:iCs/>
      <w:smallCaps w:val="0"/>
      <w:strike w:val="0"/>
      <w:spacing w:val="30"/>
      <w:sz w:val="18"/>
      <w:szCs w:val="18"/>
      <w:lang w:val="en-US"/>
    </w:rPr>
  </w:style>
  <w:style w:type="character" w:customStyle="1" w:styleId="660">
    <w:name w:val="Основной текст (6) + Не курсив6"/>
    <w:rPr>
      <w:rFonts w:ascii="Times New Roman" w:eastAsia="Times New Roman" w:hAnsi="Times New Roman" w:cs="Times New Roman"/>
      <w:b w:val="0"/>
      <w:bCs w:val="0"/>
      <w:i/>
      <w:iCs/>
      <w:smallCaps w:val="0"/>
      <w:strike w:val="0"/>
      <w:spacing w:val="0"/>
      <w:sz w:val="18"/>
      <w:szCs w:val="18"/>
      <w:lang w:val="en-US"/>
    </w:rPr>
  </w:style>
  <w:style w:type="character" w:customStyle="1" w:styleId="665pt1">
    <w:name w:val="Основной текст (6) + 6;5 pt;Не курсив1"/>
    <w:rPr>
      <w:rFonts w:ascii="Times New Roman" w:eastAsia="Times New Roman" w:hAnsi="Times New Roman" w:cs="Times New Roman"/>
      <w:b w:val="0"/>
      <w:bCs w:val="0"/>
      <w:i/>
      <w:iCs/>
      <w:smallCaps w:val="0"/>
      <w:strike w:val="0"/>
      <w:spacing w:val="0"/>
      <w:sz w:val="13"/>
      <w:szCs w:val="13"/>
    </w:rPr>
  </w:style>
  <w:style w:type="character" w:customStyle="1" w:styleId="66pt">
    <w:name w:val="Основной текст (6) + 6 pt"/>
    <w:rPr>
      <w:rFonts w:ascii="Times New Roman" w:eastAsia="Times New Roman" w:hAnsi="Times New Roman" w:cs="Times New Roman"/>
      <w:b w:val="0"/>
      <w:bCs w:val="0"/>
      <w:i w:val="0"/>
      <w:iCs w:val="0"/>
      <w:smallCaps w:val="0"/>
      <w:strike w:val="0"/>
      <w:spacing w:val="0"/>
      <w:sz w:val="12"/>
      <w:szCs w:val="12"/>
    </w:rPr>
  </w:style>
  <w:style w:type="character" w:customStyle="1" w:styleId="616">
    <w:name w:val="Основной текст (6) + Не полужирный;Не курсив16"/>
    <w:rPr>
      <w:rFonts w:ascii="Times New Roman" w:eastAsia="Times New Roman" w:hAnsi="Times New Roman" w:cs="Times New Roman"/>
      <w:b/>
      <w:bCs/>
      <w:i/>
      <w:iCs/>
      <w:smallCaps w:val="0"/>
      <w:strike w:val="0"/>
      <w:spacing w:val="0"/>
      <w:sz w:val="18"/>
      <w:szCs w:val="18"/>
      <w:lang w:val="ru"/>
    </w:rPr>
  </w:style>
  <w:style w:type="character" w:customStyle="1" w:styleId="3180">
    <w:name w:val="Основной текст (3) + Не полужирный18"/>
    <w:rPr>
      <w:rFonts w:ascii="Times New Roman" w:eastAsia="Times New Roman" w:hAnsi="Times New Roman" w:cs="Times New Roman"/>
      <w:b/>
      <w:bCs/>
      <w:i w:val="0"/>
      <w:iCs w:val="0"/>
      <w:smallCaps w:val="0"/>
      <w:strike w:val="0"/>
      <w:spacing w:val="0"/>
      <w:sz w:val="18"/>
      <w:szCs w:val="18"/>
      <w:lang w:val="ru"/>
    </w:rPr>
  </w:style>
  <w:style w:type="character" w:customStyle="1" w:styleId="384">
    <w:name w:val="Основной текст (3) + Курсив8"/>
    <w:rPr>
      <w:rFonts w:ascii="Times New Roman" w:eastAsia="Times New Roman" w:hAnsi="Times New Roman" w:cs="Times New Roman"/>
      <w:b w:val="0"/>
      <w:bCs w:val="0"/>
      <w:i/>
      <w:iCs/>
      <w:smallCaps w:val="0"/>
      <w:strike w:val="0"/>
      <w:spacing w:val="0"/>
      <w:sz w:val="18"/>
      <w:szCs w:val="18"/>
      <w:lang w:val="en-US"/>
    </w:rPr>
  </w:style>
  <w:style w:type="character" w:customStyle="1" w:styleId="365pt1">
    <w:name w:val="Основной текст (3) + 6;5 pt1"/>
    <w:rPr>
      <w:rFonts w:ascii="Times New Roman" w:eastAsia="Times New Roman" w:hAnsi="Times New Roman" w:cs="Times New Roman"/>
      <w:b w:val="0"/>
      <w:bCs w:val="0"/>
      <w:i w:val="0"/>
      <w:iCs w:val="0"/>
      <w:smallCaps w:val="0"/>
      <w:strike w:val="0"/>
      <w:spacing w:val="0"/>
      <w:sz w:val="13"/>
      <w:szCs w:val="13"/>
    </w:rPr>
  </w:style>
  <w:style w:type="character" w:customStyle="1" w:styleId="31pt0">
    <w:name w:val="Основной текст (3) + Не полужирный;Интервал 1 pt"/>
    <w:rPr>
      <w:rFonts w:ascii="Times New Roman" w:eastAsia="Times New Roman" w:hAnsi="Times New Roman" w:cs="Times New Roman"/>
      <w:b/>
      <w:bCs/>
      <w:i w:val="0"/>
      <w:iCs w:val="0"/>
      <w:smallCaps w:val="0"/>
      <w:strike w:val="0"/>
      <w:spacing w:val="30"/>
      <w:sz w:val="18"/>
      <w:szCs w:val="18"/>
      <w:lang w:val="ru"/>
    </w:rPr>
  </w:style>
  <w:style w:type="character" w:customStyle="1" w:styleId="1e">
    <w:name w:val="Основной текст + Полужирный;Курсив1"/>
    <w:rPr>
      <w:rFonts w:ascii="Times New Roman" w:eastAsia="Times New Roman" w:hAnsi="Times New Roman" w:cs="Times New Roman"/>
      <w:b/>
      <w:bCs/>
      <w:i/>
      <w:iCs/>
      <w:smallCaps w:val="0"/>
      <w:strike w:val="0"/>
      <w:spacing w:val="0"/>
      <w:sz w:val="18"/>
      <w:szCs w:val="18"/>
    </w:rPr>
  </w:style>
  <w:style w:type="character" w:customStyle="1" w:styleId="75pt2">
    <w:name w:val="Основной текст + 7;5 pt;Полужирный"/>
    <w:rPr>
      <w:rFonts w:ascii="Times New Roman" w:eastAsia="Times New Roman" w:hAnsi="Times New Roman" w:cs="Times New Roman"/>
      <w:b/>
      <w:bCs/>
      <w:i w:val="0"/>
      <w:iCs w:val="0"/>
      <w:smallCaps w:val="0"/>
      <w:strike w:val="0"/>
      <w:spacing w:val="0"/>
      <w:sz w:val="15"/>
      <w:szCs w:val="15"/>
    </w:rPr>
  </w:style>
  <w:style w:type="character" w:customStyle="1" w:styleId="6180">
    <w:name w:val="Основной текст (6)1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50">
    <w:name w:val="Подпись к картинке (8)5"/>
    <w:rPr>
      <w:rFonts w:ascii="Times New Roman" w:eastAsia="Times New Roman" w:hAnsi="Times New Roman" w:cs="Times New Roman"/>
      <w:b w:val="0"/>
      <w:bCs w:val="0"/>
      <w:i w:val="0"/>
      <w:iCs w:val="0"/>
      <w:smallCaps w:val="0"/>
      <w:strike w:val="0"/>
      <w:spacing w:val="0"/>
      <w:sz w:val="18"/>
      <w:szCs w:val="18"/>
    </w:rPr>
  </w:style>
  <w:style w:type="character" w:customStyle="1" w:styleId="923">
    <w:name w:val="Подпись к картинке (9)2"/>
    <w:rPr>
      <w:rFonts w:ascii="Times New Roman" w:eastAsia="Times New Roman" w:hAnsi="Times New Roman" w:cs="Times New Roman"/>
      <w:b w:val="0"/>
      <w:bCs w:val="0"/>
      <w:i w:val="0"/>
      <w:iCs w:val="0"/>
      <w:smallCaps w:val="0"/>
      <w:strike w:val="0"/>
      <w:spacing w:val="0"/>
      <w:sz w:val="11"/>
      <w:szCs w:val="11"/>
    </w:rPr>
  </w:style>
  <w:style w:type="character" w:customStyle="1" w:styleId="3250">
    <w:name w:val="Основной текст (32)5"/>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309pt2">
    <w:name w:val="Основной текст (30) + 9 pt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030">
    <w:name w:val="Основной текст (30)3"/>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335">
    <w:name w:val="Основной текст (3)35"/>
    <w:rPr>
      <w:rFonts w:ascii="Times New Roman" w:eastAsia="Times New Roman" w:hAnsi="Times New Roman" w:cs="Times New Roman"/>
      <w:b w:val="0"/>
      <w:bCs w:val="0"/>
      <w:i w:val="0"/>
      <w:iCs w:val="0"/>
      <w:smallCaps w:val="0"/>
      <w:strike w:val="0"/>
      <w:spacing w:val="0"/>
      <w:sz w:val="18"/>
      <w:szCs w:val="18"/>
    </w:rPr>
  </w:style>
  <w:style w:type="character" w:customStyle="1" w:styleId="3340">
    <w:name w:val="Основной текст (3)34"/>
    <w:rPr>
      <w:rFonts w:ascii="Times New Roman" w:eastAsia="Times New Roman" w:hAnsi="Times New Roman" w:cs="Times New Roman"/>
      <w:b w:val="0"/>
      <w:bCs w:val="0"/>
      <w:i w:val="0"/>
      <w:iCs w:val="0"/>
      <w:smallCaps w:val="0"/>
      <w:strike w:val="0"/>
      <w:spacing w:val="0"/>
      <w:sz w:val="18"/>
      <w:szCs w:val="18"/>
    </w:rPr>
  </w:style>
  <w:style w:type="character" w:customStyle="1" w:styleId="3170">
    <w:name w:val="Основной текст (3) + Не полужирный17"/>
    <w:rPr>
      <w:rFonts w:ascii="Times New Roman" w:eastAsia="Times New Roman" w:hAnsi="Times New Roman" w:cs="Times New Roman"/>
      <w:b/>
      <w:bCs/>
      <w:i w:val="0"/>
      <w:iCs w:val="0"/>
      <w:smallCaps w:val="0"/>
      <w:strike w:val="0"/>
      <w:spacing w:val="0"/>
      <w:sz w:val="18"/>
      <w:szCs w:val="18"/>
      <w:lang w:val="ru"/>
    </w:rPr>
  </w:style>
  <w:style w:type="character" w:customStyle="1" w:styleId="374">
    <w:name w:val="Основной текст (3) + Курсив7"/>
    <w:rPr>
      <w:rFonts w:ascii="Times New Roman" w:eastAsia="Times New Roman" w:hAnsi="Times New Roman" w:cs="Times New Roman"/>
      <w:b w:val="0"/>
      <w:bCs w:val="0"/>
      <w:i/>
      <w:iCs/>
      <w:smallCaps w:val="0"/>
      <w:strike w:val="0"/>
      <w:spacing w:val="0"/>
      <w:sz w:val="18"/>
      <w:szCs w:val="18"/>
      <w:lang w:val="en-US"/>
    </w:rPr>
  </w:style>
  <w:style w:type="character" w:customStyle="1" w:styleId="615">
    <w:name w:val="Основной текст (6) + Не полужирный;Не курсив15"/>
    <w:rPr>
      <w:rFonts w:ascii="Times New Roman" w:eastAsia="Times New Roman" w:hAnsi="Times New Roman" w:cs="Times New Roman"/>
      <w:b/>
      <w:bCs/>
      <w:i/>
      <w:iCs/>
      <w:smallCaps w:val="0"/>
      <w:strike w:val="0"/>
      <w:spacing w:val="0"/>
      <w:sz w:val="18"/>
      <w:szCs w:val="18"/>
      <w:lang w:val="ru"/>
    </w:rPr>
  </w:style>
  <w:style w:type="character" w:customStyle="1" w:styleId="6170">
    <w:name w:val="Основной текст (6)1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52">
    <w:name w:val="Основной текст (6) + Не курсив5"/>
    <w:rPr>
      <w:rFonts w:ascii="Times New Roman" w:eastAsia="Times New Roman" w:hAnsi="Times New Roman" w:cs="Times New Roman"/>
      <w:b w:val="0"/>
      <w:bCs w:val="0"/>
      <w:i/>
      <w:iCs/>
      <w:smallCaps w:val="0"/>
      <w:strike w:val="0"/>
      <w:spacing w:val="0"/>
      <w:sz w:val="18"/>
      <w:szCs w:val="18"/>
    </w:rPr>
  </w:style>
  <w:style w:type="character" w:customStyle="1" w:styleId="136pt3">
    <w:name w:val="Основной текст (13) + Интервал 6 pt3"/>
    <w:rPr>
      <w:rFonts w:ascii="Times New Roman" w:eastAsia="Times New Roman" w:hAnsi="Times New Roman" w:cs="Times New Roman"/>
      <w:b w:val="0"/>
      <w:bCs w:val="0"/>
      <w:i w:val="0"/>
      <w:iCs w:val="0"/>
      <w:smallCaps w:val="0"/>
      <w:strike w:val="0"/>
      <w:spacing w:val="130"/>
      <w:sz w:val="11"/>
      <w:szCs w:val="11"/>
      <w:lang w:val="en-US"/>
    </w:rPr>
  </w:style>
  <w:style w:type="character" w:customStyle="1" w:styleId="2240">
    <w:name w:val="Основной текст (2)24"/>
    <w:rPr>
      <w:rFonts w:ascii="Times New Roman" w:eastAsia="Times New Roman" w:hAnsi="Times New Roman" w:cs="Times New Roman"/>
      <w:b w:val="0"/>
      <w:bCs w:val="0"/>
      <w:i w:val="0"/>
      <w:iCs w:val="0"/>
      <w:smallCaps w:val="0"/>
      <w:strike w:val="0"/>
      <w:spacing w:val="0"/>
      <w:sz w:val="18"/>
      <w:szCs w:val="18"/>
    </w:rPr>
  </w:style>
  <w:style w:type="character" w:customStyle="1" w:styleId="6f">
    <w:name w:val="Оглавление (6)_"/>
    <w:link w:val="61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f0">
    <w:name w:val="Оглавление (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330">
    <w:name w:val="Основной текст (3)3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24">
    <w:name w:val="Заголовок №5 (2)_"/>
    <w:link w:val="52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25">
    <w:name w:val="Заголовок №5 (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160">
    <w:name w:val="Основной текст (6)16"/>
    <w:rPr>
      <w:rFonts w:ascii="Times New Roman" w:eastAsia="Times New Roman" w:hAnsi="Times New Roman" w:cs="Times New Roman"/>
      <w:b w:val="0"/>
      <w:bCs w:val="0"/>
      <w:i w:val="0"/>
      <w:iCs w:val="0"/>
      <w:smallCaps w:val="0"/>
      <w:strike w:val="0"/>
      <w:spacing w:val="0"/>
      <w:sz w:val="18"/>
      <w:szCs w:val="18"/>
    </w:rPr>
  </w:style>
  <w:style w:type="character" w:customStyle="1" w:styleId="3320">
    <w:name w:val="Основной текст (3)32"/>
    <w:rPr>
      <w:rFonts w:ascii="Times New Roman" w:eastAsia="Times New Roman" w:hAnsi="Times New Roman" w:cs="Times New Roman"/>
      <w:b w:val="0"/>
      <w:bCs w:val="0"/>
      <w:i w:val="0"/>
      <w:iCs w:val="0"/>
      <w:smallCaps w:val="0"/>
      <w:strike w:val="0"/>
      <w:spacing w:val="0"/>
      <w:sz w:val="18"/>
      <w:szCs w:val="18"/>
    </w:rPr>
  </w:style>
  <w:style w:type="character" w:customStyle="1" w:styleId="613">
    <w:name w:val="Основной текст (6) + Не полужирный1"/>
    <w:rPr>
      <w:rFonts w:ascii="Times New Roman" w:eastAsia="Times New Roman" w:hAnsi="Times New Roman" w:cs="Times New Roman"/>
      <w:b/>
      <w:bCs/>
      <w:i w:val="0"/>
      <w:iCs w:val="0"/>
      <w:smallCaps w:val="0"/>
      <w:strike w:val="0"/>
      <w:spacing w:val="0"/>
      <w:sz w:val="18"/>
      <w:szCs w:val="18"/>
    </w:rPr>
  </w:style>
  <w:style w:type="character" w:customStyle="1" w:styleId="6150">
    <w:name w:val="Основной текст (6)1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120">
    <w:name w:val="Подпись к картинке (2)12"/>
    <w:rPr>
      <w:rFonts w:ascii="Times New Roman" w:eastAsia="Times New Roman" w:hAnsi="Times New Roman" w:cs="Times New Roman"/>
      <w:b w:val="0"/>
      <w:bCs w:val="0"/>
      <w:i w:val="0"/>
      <w:iCs w:val="0"/>
      <w:smallCaps w:val="0"/>
      <w:strike w:val="0"/>
      <w:spacing w:val="0"/>
      <w:sz w:val="18"/>
      <w:szCs w:val="18"/>
    </w:rPr>
  </w:style>
  <w:style w:type="character" w:customStyle="1" w:styleId="840">
    <w:name w:val="Подпись к картинке (8)4"/>
    <w:rPr>
      <w:rFonts w:ascii="Times New Roman" w:eastAsia="Times New Roman" w:hAnsi="Times New Roman" w:cs="Times New Roman"/>
      <w:b w:val="0"/>
      <w:bCs w:val="0"/>
      <w:i w:val="0"/>
      <w:iCs w:val="0"/>
      <w:smallCaps w:val="0"/>
      <w:strike w:val="0"/>
      <w:spacing w:val="0"/>
      <w:sz w:val="18"/>
      <w:szCs w:val="18"/>
    </w:rPr>
  </w:style>
  <w:style w:type="character" w:customStyle="1" w:styleId="2230">
    <w:name w:val="Основной текст (2)23"/>
    <w:rPr>
      <w:rFonts w:ascii="Times New Roman" w:eastAsia="Times New Roman" w:hAnsi="Times New Roman" w:cs="Times New Roman"/>
      <w:b w:val="0"/>
      <w:bCs w:val="0"/>
      <w:i w:val="0"/>
      <w:iCs w:val="0"/>
      <w:smallCaps w:val="0"/>
      <w:strike w:val="0"/>
      <w:spacing w:val="0"/>
      <w:sz w:val="18"/>
      <w:szCs w:val="18"/>
    </w:rPr>
  </w:style>
  <w:style w:type="character" w:customStyle="1" w:styleId="2111">
    <w:name w:val="Подпись к картинке (2)11"/>
    <w:rPr>
      <w:rFonts w:ascii="Times New Roman" w:eastAsia="Times New Roman" w:hAnsi="Times New Roman" w:cs="Times New Roman"/>
      <w:b w:val="0"/>
      <w:bCs w:val="0"/>
      <w:i w:val="0"/>
      <w:iCs w:val="0"/>
      <w:smallCaps w:val="0"/>
      <w:strike w:val="0"/>
      <w:spacing w:val="0"/>
      <w:sz w:val="18"/>
      <w:szCs w:val="18"/>
    </w:rPr>
  </w:style>
  <w:style w:type="character" w:customStyle="1" w:styleId="2220">
    <w:name w:val="Основной текст (2)22"/>
    <w:rPr>
      <w:rFonts w:ascii="Times New Roman" w:eastAsia="Times New Roman" w:hAnsi="Times New Roman" w:cs="Times New Roman"/>
      <w:b w:val="0"/>
      <w:bCs w:val="0"/>
      <w:i w:val="0"/>
      <w:iCs w:val="0"/>
      <w:smallCaps w:val="0"/>
      <w:strike w:val="0"/>
      <w:spacing w:val="0"/>
      <w:sz w:val="18"/>
      <w:szCs w:val="18"/>
    </w:rPr>
  </w:style>
  <w:style w:type="character" w:customStyle="1" w:styleId="955pt">
    <w:name w:val="Основной текст (9) + 5;5 pt"/>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551">
    <w:name w:val="Основной текст (55)_"/>
    <w:link w:val="552"/>
    <w:rPr>
      <w:rFonts w:ascii="Times New Roman" w:eastAsia="Times New Roman" w:hAnsi="Times New Roman" w:cs="Times New Roman"/>
      <w:b w:val="0"/>
      <w:bCs w:val="0"/>
      <w:i w:val="0"/>
      <w:iCs w:val="0"/>
      <w:smallCaps w:val="0"/>
      <w:strike w:val="0"/>
      <w:sz w:val="9"/>
      <w:szCs w:val="9"/>
    </w:rPr>
  </w:style>
  <w:style w:type="character" w:customStyle="1" w:styleId="af8">
    <w:name w:val="Подпись к картинке + Полужирный"/>
    <w:rPr>
      <w:rFonts w:ascii="Times New Roman" w:eastAsia="Times New Roman" w:hAnsi="Times New Roman" w:cs="Times New Roman"/>
      <w:b/>
      <w:bCs/>
      <w:i w:val="0"/>
      <w:iCs w:val="0"/>
      <w:smallCaps w:val="0"/>
      <w:strike w:val="0"/>
      <w:spacing w:val="0"/>
      <w:sz w:val="18"/>
      <w:szCs w:val="18"/>
    </w:rPr>
  </w:style>
  <w:style w:type="character" w:customStyle="1" w:styleId="3310">
    <w:name w:val="Основной текст (3)3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11pt">
    <w:name w:val="Основной текст (3) + 11 pt;Не полужирный;Курсив"/>
    <w:rPr>
      <w:rFonts w:ascii="Times New Roman" w:eastAsia="Times New Roman" w:hAnsi="Times New Roman" w:cs="Times New Roman"/>
      <w:b/>
      <w:bCs/>
      <w:i/>
      <w:iCs/>
      <w:smallCaps w:val="0"/>
      <w:strike w:val="0"/>
      <w:spacing w:val="0"/>
      <w:sz w:val="22"/>
      <w:szCs w:val="22"/>
    </w:rPr>
  </w:style>
  <w:style w:type="character" w:customStyle="1" w:styleId="642">
    <w:name w:val="Основной текст (6) + Не курсив4"/>
    <w:rPr>
      <w:rFonts w:ascii="Times New Roman" w:eastAsia="Times New Roman" w:hAnsi="Times New Roman" w:cs="Times New Roman"/>
      <w:b w:val="0"/>
      <w:bCs w:val="0"/>
      <w:i/>
      <w:iCs/>
      <w:smallCaps w:val="0"/>
      <w:strike w:val="0"/>
      <w:spacing w:val="0"/>
      <w:sz w:val="18"/>
      <w:szCs w:val="18"/>
      <w:lang w:val="ru"/>
    </w:rPr>
  </w:style>
  <w:style w:type="character" w:customStyle="1" w:styleId="614">
    <w:name w:val="Основной текст (6)1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140">
    <w:name w:val="Основной текст (6) + Не полужирный;Не курсив14"/>
    <w:rPr>
      <w:rFonts w:ascii="Times New Roman" w:eastAsia="Times New Roman" w:hAnsi="Times New Roman" w:cs="Times New Roman"/>
      <w:b/>
      <w:bCs/>
      <w:i/>
      <w:iCs/>
      <w:smallCaps w:val="0"/>
      <w:strike w:val="0"/>
      <w:spacing w:val="0"/>
      <w:sz w:val="18"/>
      <w:szCs w:val="18"/>
    </w:rPr>
  </w:style>
  <w:style w:type="character" w:customStyle="1" w:styleId="6130">
    <w:name w:val="Основной текст (6) + Не полужирный;Не курсив13"/>
    <w:rPr>
      <w:rFonts w:ascii="Times New Roman" w:eastAsia="Times New Roman" w:hAnsi="Times New Roman" w:cs="Times New Roman"/>
      <w:b/>
      <w:bCs/>
      <w:i/>
      <w:iCs/>
      <w:smallCaps w:val="0"/>
      <w:strike w:val="0"/>
      <w:spacing w:val="0"/>
      <w:sz w:val="18"/>
      <w:szCs w:val="18"/>
    </w:rPr>
  </w:style>
  <w:style w:type="character" w:customStyle="1" w:styleId="365">
    <w:name w:val="Основной текст (3) + Курсив6"/>
    <w:rPr>
      <w:rFonts w:ascii="Times New Roman" w:eastAsia="Times New Roman" w:hAnsi="Times New Roman" w:cs="Times New Roman"/>
      <w:b w:val="0"/>
      <w:bCs w:val="0"/>
      <w:i/>
      <w:iCs/>
      <w:smallCaps w:val="0"/>
      <w:strike w:val="0"/>
      <w:spacing w:val="0"/>
      <w:sz w:val="18"/>
      <w:szCs w:val="18"/>
      <w:lang w:val="en-US"/>
    </w:rPr>
  </w:style>
  <w:style w:type="character" w:customStyle="1" w:styleId="3160">
    <w:name w:val="Основной текст (3) + Не полужирный16"/>
    <w:rPr>
      <w:rFonts w:ascii="Times New Roman" w:eastAsia="Times New Roman" w:hAnsi="Times New Roman" w:cs="Times New Roman"/>
      <w:b/>
      <w:bCs/>
      <w:i w:val="0"/>
      <w:iCs w:val="0"/>
      <w:smallCaps w:val="0"/>
      <w:strike w:val="0"/>
      <w:spacing w:val="0"/>
      <w:sz w:val="18"/>
      <w:szCs w:val="18"/>
    </w:rPr>
  </w:style>
  <w:style w:type="character" w:customStyle="1" w:styleId="235">
    <w:name w:val="Подпись к картинке (2) + Не курсив3"/>
    <w:rPr>
      <w:rFonts w:ascii="Times New Roman" w:eastAsia="Times New Roman" w:hAnsi="Times New Roman" w:cs="Times New Roman"/>
      <w:b w:val="0"/>
      <w:bCs w:val="0"/>
      <w:i/>
      <w:iCs/>
      <w:smallCaps w:val="0"/>
      <w:strike w:val="0"/>
      <w:spacing w:val="0"/>
      <w:sz w:val="18"/>
      <w:szCs w:val="18"/>
    </w:rPr>
  </w:style>
  <w:style w:type="character" w:customStyle="1" w:styleId="2100">
    <w:name w:val="Подпись к картинке (2)10"/>
    <w:rPr>
      <w:rFonts w:ascii="Times New Roman" w:eastAsia="Times New Roman" w:hAnsi="Times New Roman" w:cs="Times New Roman"/>
      <w:b w:val="0"/>
      <w:bCs w:val="0"/>
      <w:i w:val="0"/>
      <w:iCs w:val="0"/>
      <w:smallCaps w:val="0"/>
      <w:strike w:val="0"/>
      <w:spacing w:val="0"/>
      <w:sz w:val="18"/>
      <w:szCs w:val="18"/>
    </w:rPr>
  </w:style>
  <w:style w:type="character" w:customStyle="1" w:styleId="3300">
    <w:name w:val="Основной текст (3)30"/>
    <w:rPr>
      <w:rFonts w:ascii="Times New Roman" w:eastAsia="Times New Roman" w:hAnsi="Times New Roman" w:cs="Times New Roman"/>
      <w:b w:val="0"/>
      <w:bCs w:val="0"/>
      <w:i w:val="0"/>
      <w:iCs w:val="0"/>
      <w:smallCaps w:val="0"/>
      <w:strike w:val="0"/>
      <w:spacing w:val="0"/>
      <w:sz w:val="18"/>
      <w:szCs w:val="18"/>
    </w:rPr>
  </w:style>
  <w:style w:type="character" w:customStyle="1" w:styleId="80pt1">
    <w:name w:val="Основной текст (8) + Интервал 0 pt1"/>
    <w:rPr>
      <w:rFonts w:ascii="Times New Roman" w:eastAsia="Times New Roman" w:hAnsi="Times New Roman" w:cs="Times New Roman"/>
      <w:b w:val="0"/>
      <w:bCs w:val="0"/>
      <w:i w:val="0"/>
      <w:iCs w:val="0"/>
      <w:smallCaps w:val="0"/>
      <w:strike w:val="0"/>
      <w:spacing w:val="0"/>
      <w:sz w:val="48"/>
      <w:szCs w:val="48"/>
      <w:lang w:val="ru"/>
    </w:rPr>
  </w:style>
  <w:style w:type="character" w:customStyle="1" w:styleId="329">
    <w:name w:val="Основной текст (3)29"/>
    <w:rPr>
      <w:rFonts w:ascii="Times New Roman" w:eastAsia="Times New Roman" w:hAnsi="Times New Roman" w:cs="Times New Roman"/>
      <w:b w:val="0"/>
      <w:bCs w:val="0"/>
      <w:i w:val="0"/>
      <w:iCs w:val="0"/>
      <w:smallCaps w:val="0"/>
      <w:strike w:val="0"/>
      <w:spacing w:val="0"/>
      <w:sz w:val="18"/>
      <w:szCs w:val="18"/>
    </w:rPr>
  </w:style>
  <w:style w:type="character" w:customStyle="1" w:styleId="6131">
    <w:name w:val="Основной текст (6)13"/>
    <w:rPr>
      <w:rFonts w:ascii="Times New Roman" w:eastAsia="Times New Roman" w:hAnsi="Times New Roman" w:cs="Times New Roman"/>
      <w:b w:val="0"/>
      <w:bCs w:val="0"/>
      <w:i w:val="0"/>
      <w:iCs w:val="0"/>
      <w:smallCaps w:val="0"/>
      <w:strike w:val="0"/>
      <w:spacing w:val="0"/>
      <w:sz w:val="18"/>
      <w:szCs w:val="18"/>
    </w:rPr>
  </w:style>
  <w:style w:type="character" w:customStyle="1" w:styleId="6120">
    <w:name w:val="Основной текст (6) + Не полужирный;Не курсив12"/>
    <w:rPr>
      <w:rFonts w:ascii="Times New Roman" w:eastAsia="Times New Roman" w:hAnsi="Times New Roman" w:cs="Times New Roman"/>
      <w:b/>
      <w:bCs/>
      <w:i/>
      <w:iCs/>
      <w:smallCaps w:val="0"/>
      <w:strike w:val="0"/>
      <w:spacing w:val="0"/>
      <w:sz w:val="18"/>
      <w:szCs w:val="18"/>
    </w:rPr>
  </w:style>
  <w:style w:type="character" w:customStyle="1" w:styleId="632">
    <w:name w:val="Основной текст (6) + Не курсив3"/>
    <w:rPr>
      <w:rFonts w:ascii="Times New Roman" w:eastAsia="Times New Roman" w:hAnsi="Times New Roman" w:cs="Times New Roman"/>
      <w:b w:val="0"/>
      <w:bCs w:val="0"/>
      <w:i/>
      <w:iCs/>
      <w:smallCaps w:val="0"/>
      <w:strike w:val="0"/>
      <w:spacing w:val="0"/>
      <w:sz w:val="18"/>
      <w:szCs w:val="18"/>
      <w:lang w:val="en-US"/>
    </w:rPr>
  </w:style>
  <w:style w:type="character" w:customStyle="1" w:styleId="2210">
    <w:name w:val="Основной текст (2)21"/>
    <w:rPr>
      <w:rFonts w:ascii="Times New Roman" w:eastAsia="Times New Roman" w:hAnsi="Times New Roman" w:cs="Times New Roman"/>
      <w:b w:val="0"/>
      <w:bCs w:val="0"/>
      <w:i w:val="0"/>
      <w:iCs w:val="0"/>
      <w:smallCaps w:val="0"/>
      <w:strike w:val="0"/>
      <w:spacing w:val="0"/>
      <w:sz w:val="18"/>
      <w:szCs w:val="18"/>
    </w:rPr>
  </w:style>
  <w:style w:type="character" w:customStyle="1" w:styleId="39pt">
    <w:name w:val="Подпись к картинке (3) + 9 pt;Полужирный;Курсив"/>
    <w:rPr>
      <w:rFonts w:ascii="Times New Roman" w:eastAsia="Times New Roman" w:hAnsi="Times New Roman" w:cs="Times New Roman"/>
      <w:b/>
      <w:bCs/>
      <w:i/>
      <w:iCs/>
      <w:smallCaps w:val="0"/>
      <w:strike w:val="0"/>
      <w:spacing w:val="0"/>
      <w:sz w:val="18"/>
      <w:szCs w:val="18"/>
      <w:lang w:val="ru"/>
    </w:rPr>
  </w:style>
  <w:style w:type="character" w:customStyle="1" w:styleId="3f3">
    <w:name w:val="Подпись к картинке (3)"/>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326">
    <w:name w:val="Подпись к картинке (3)2"/>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581">
    <w:name w:val="Основной текст (58)_"/>
    <w:link w:val="582"/>
    <w:rPr>
      <w:rFonts w:ascii="Times New Roman" w:eastAsia="Times New Roman" w:hAnsi="Times New Roman" w:cs="Times New Roman"/>
      <w:b w:val="0"/>
      <w:bCs w:val="0"/>
      <w:i w:val="0"/>
      <w:iCs w:val="0"/>
      <w:smallCaps w:val="0"/>
      <w:strike w:val="0"/>
      <w:sz w:val="10"/>
      <w:szCs w:val="10"/>
    </w:rPr>
  </w:style>
  <w:style w:type="character" w:customStyle="1" w:styleId="589pt">
    <w:name w:val="Основной текст (58) + 9 pt;Курсив"/>
    <w:rPr>
      <w:rFonts w:ascii="Times New Roman" w:eastAsia="Times New Roman" w:hAnsi="Times New Roman" w:cs="Times New Roman"/>
      <w:b w:val="0"/>
      <w:bCs w:val="0"/>
      <w:i/>
      <w:iCs/>
      <w:smallCaps w:val="0"/>
      <w:strike w:val="0"/>
      <w:spacing w:val="0"/>
      <w:sz w:val="18"/>
      <w:szCs w:val="18"/>
    </w:rPr>
  </w:style>
  <w:style w:type="character" w:customStyle="1" w:styleId="6121">
    <w:name w:val="Основной текст (6)1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19pt0">
    <w:name w:val="Основной текст (11) + 9 pt;Полужирный;Курсив"/>
    <w:rPr>
      <w:rFonts w:ascii="Times New Roman" w:eastAsia="Times New Roman" w:hAnsi="Times New Roman" w:cs="Times New Roman"/>
      <w:b/>
      <w:bCs/>
      <w:i/>
      <w:iCs/>
      <w:smallCaps w:val="0"/>
      <w:strike w:val="0"/>
      <w:spacing w:val="0"/>
      <w:sz w:val="18"/>
      <w:szCs w:val="18"/>
      <w:lang w:val="ru"/>
    </w:rPr>
  </w:style>
  <w:style w:type="character" w:customStyle="1" w:styleId="119">
    <w:name w:val="Основной текст (11)"/>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7c">
    <w:name w:val="Подпись к таблице (7)_"/>
    <w:link w:val="711"/>
    <w:rPr>
      <w:rFonts w:ascii="Times New Roman" w:eastAsia="Times New Roman" w:hAnsi="Times New Roman" w:cs="Times New Roman"/>
      <w:b w:val="0"/>
      <w:bCs w:val="0"/>
      <w:i w:val="0"/>
      <w:iCs w:val="0"/>
      <w:smallCaps w:val="0"/>
      <w:strike w:val="0"/>
      <w:sz w:val="18"/>
      <w:szCs w:val="18"/>
      <w:lang w:val="en-US"/>
    </w:rPr>
  </w:style>
  <w:style w:type="character" w:customStyle="1" w:styleId="7d">
    <w:name w:val="Подпись к таблице (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af9">
    <w:name w:val="Подпись к таблице"/>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240">
    <w:name w:val="Основной текст (32)4"/>
    <w:rPr>
      <w:rFonts w:ascii="Times New Roman" w:eastAsia="Times New Roman" w:hAnsi="Times New Roman" w:cs="Times New Roman"/>
      <w:b w:val="0"/>
      <w:bCs w:val="0"/>
      <w:i w:val="0"/>
      <w:iCs w:val="0"/>
      <w:smallCaps w:val="0"/>
      <w:strike w:val="0"/>
      <w:spacing w:val="0"/>
      <w:sz w:val="11"/>
      <w:szCs w:val="11"/>
      <w:lang w:val="uk"/>
    </w:rPr>
  </w:style>
  <w:style w:type="character" w:customStyle="1" w:styleId="2200">
    <w:name w:val="Основной текст (2)20"/>
    <w:rPr>
      <w:rFonts w:ascii="Times New Roman" w:eastAsia="Times New Roman" w:hAnsi="Times New Roman" w:cs="Times New Roman"/>
      <w:b w:val="0"/>
      <w:bCs w:val="0"/>
      <w:i w:val="0"/>
      <w:iCs w:val="0"/>
      <w:smallCaps w:val="0"/>
      <w:strike w:val="0"/>
      <w:spacing w:val="0"/>
      <w:sz w:val="18"/>
      <w:szCs w:val="18"/>
    </w:rPr>
  </w:style>
  <w:style w:type="character" w:customStyle="1" w:styleId="2430">
    <w:name w:val="Основной текст (2) + Не курсив43"/>
    <w:rPr>
      <w:rFonts w:ascii="Times New Roman" w:eastAsia="Times New Roman" w:hAnsi="Times New Roman" w:cs="Times New Roman"/>
      <w:b w:val="0"/>
      <w:bCs w:val="0"/>
      <w:i/>
      <w:iCs/>
      <w:smallCaps w:val="0"/>
      <w:strike w:val="0"/>
      <w:spacing w:val="0"/>
      <w:sz w:val="18"/>
      <w:szCs w:val="18"/>
    </w:rPr>
  </w:style>
  <w:style w:type="character" w:customStyle="1" w:styleId="219">
    <w:name w:val="Основной текст (2)19"/>
    <w:rPr>
      <w:rFonts w:ascii="Times New Roman" w:eastAsia="Times New Roman" w:hAnsi="Times New Roman" w:cs="Times New Roman"/>
      <w:b w:val="0"/>
      <w:bCs w:val="0"/>
      <w:i w:val="0"/>
      <w:iCs w:val="0"/>
      <w:smallCaps w:val="0"/>
      <w:strike w:val="0"/>
      <w:spacing w:val="0"/>
      <w:sz w:val="18"/>
      <w:szCs w:val="18"/>
    </w:rPr>
  </w:style>
  <w:style w:type="character" w:customStyle="1" w:styleId="11pt">
    <w:name w:val="Основной текст + 11 pt;Курсив"/>
    <w:rPr>
      <w:rFonts w:ascii="Times New Roman" w:eastAsia="Times New Roman" w:hAnsi="Times New Roman" w:cs="Times New Roman"/>
      <w:b w:val="0"/>
      <w:bCs w:val="0"/>
      <w:i/>
      <w:iCs/>
      <w:smallCaps w:val="0"/>
      <w:strike w:val="0"/>
      <w:spacing w:val="0"/>
      <w:sz w:val="22"/>
      <w:szCs w:val="22"/>
      <w:lang w:val="en-US"/>
    </w:rPr>
  </w:style>
  <w:style w:type="character" w:customStyle="1" w:styleId="561">
    <w:name w:val="Основной текст (56)_"/>
    <w:link w:val="562"/>
    <w:rPr>
      <w:rFonts w:ascii="Times New Roman" w:eastAsia="Times New Roman" w:hAnsi="Times New Roman" w:cs="Times New Roman"/>
      <w:b w:val="0"/>
      <w:bCs w:val="0"/>
      <w:i w:val="0"/>
      <w:iCs w:val="0"/>
      <w:smallCaps w:val="0"/>
      <w:strike w:val="0"/>
      <w:spacing w:val="0"/>
      <w:sz w:val="22"/>
      <w:szCs w:val="22"/>
    </w:rPr>
  </w:style>
  <w:style w:type="character" w:customStyle="1" w:styleId="1170">
    <w:name w:val="Основной текст (11)7"/>
    <w:rPr>
      <w:rFonts w:ascii="Times New Roman" w:eastAsia="Times New Roman" w:hAnsi="Times New Roman" w:cs="Times New Roman"/>
      <w:b w:val="0"/>
      <w:bCs w:val="0"/>
      <w:i w:val="0"/>
      <w:iCs w:val="0"/>
      <w:smallCaps w:val="0"/>
      <w:strike w:val="0"/>
      <w:spacing w:val="0"/>
      <w:sz w:val="16"/>
      <w:szCs w:val="16"/>
      <w:lang w:val="uk"/>
    </w:rPr>
  </w:style>
  <w:style w:type="character" w:customStyle="1" w:styleId="720">
    <w:name w:val="Подпись к таблице (7)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pt0pt">
    <w:name w:val="Основной текст + 6 pt;Интервал 0 pt"/>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328">
    <w:name w:val="Основной текст (3)28"/>
    <w:rPr>
      <w:rFonts w:ascii="Times New Roman" w:eastAsia="Times New Roman" w:hAnsi="Times New Roman" w:cs="Times New Roman"/>
      <w:b w:val="0"/>
      <w:bCs w:val="0"/>
      <w:i w:val="0"/>
      <w:iCs w:val="0"/>
      <w:smallCaps w:val="0"/>
      <w:strike w:val="0"/>
      <w:spacing w:val="0"/>
      <w:sz w:val="18"/>
      <w:szCs w:val="18"/>
    </w:rPr>
  </w:style>
  <w:style w:type="character" w:customStyle="1" w:styleId="1026">
    <w:name w:val="Основной текст (10)2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6pt0pt">
    <w:name w:val="Основной текст (10) + 6 pt;Интервал 0 pt"/>
    <w:rPr>
      <w:rFonts w:ascii="Times New Roman" w:eastAsia="Times New Roman" w:hAnsi="Times New Roman" w:cs="Times New Roman"/>
      <w:b w:val="0"/>
      <w:bCs w:val="0"/>
      <w:i w:val="0"/>
      <w:iCs w:val="0"/>
      <w:smallCaps w:val="0"/>
      <w:strike w:val="0"/>
      <w:spacing w:val="10"/>
      <w:sz w:val="12"/>
      <w:szCs w:val="12"/>
      <w:lang w:val="ru"/>
    </w:rPr>
  </w:style>
  <w:style w:type="character" w:customStyle="1" w:styleId="10b">
    <w:name w:val="Основной текст (10) + Полужирный;Курсив"/>
    <w:rPr>
      <w:rFonts w:ascii="Times New Roman" w:eastAsia="Times New Roman" w:hAnsi="Times New Roman" w:cs="Times New Roman"/>
      <w:b/>
      <w:bCs/>
      <w:i/>
      <w:iCs/>
      <w:smallCaps w:val="0"/>
      <w:strike w:val="0"/>
      <w:spacing w:val="0"/>
      <w:sz w:val="18"/>
      <w:szCs w:val="18"/>
      <w:lang w:val="en-US"/>
    </w:rPr>
  </w:style>
  <w:style w:type="character" w:customStyle="1" w:styleId="1025">
    <w:name w:val="Основной текст (10)2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71">
    <w:name w:val="Основной текст (57)_"/>
    <w:link w:val="572"/>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570pt">
    <w:name w:val="Основной текст (57) + Не курсив;Интервал 0 pt"/>
    <w:rPr>
      <w:rFonts w:ascii="Times New Roman" w:eastAsia="Times New Roman" w:hAnsi="Times New Roman" w:cs="Times New Roman"/>
      <w:b w:val="0"/>
      <w:bCs w:val="0"/>
      <w:i/>
      <w:iCs/>
      <w:smallCaps w:val="0"/>
      <w:strike w:val="0"/>
      <w:spacing w:val="0"/>
      <w:sz w:val="18"/>
      <w:szCs w:val="18"/>
      <w:lang w:val="en-US"/>
    </w:rPr>
  </w:style>
  <w:style w:type="character" w:customStyle="1" w:styleId="661">
    <w:name w:val="Основной текст66"/>
    <w:rPr>
      <w:rFonts w:ascii="Times New Roman" w:eastAsia="Times New Roman" w:hAnsi="Times New Roman" w:cs="Times New Roman"/>
      <w:b w:val="0"/>
      <w:bCs w:val="0"/>
      <w:i w:val="0"/>
      <w:iCs w:val="0"/>
      <w:smallCaps w:val="0"/>
      <w:strike w:val="0"/>
      <w:spacing w:val="0"/>
      <w:sz w:val="18"/>
      <w:szCs w:val="18"/>
    </w:rPr>
  </w:style>
  <w:style w:type="character" w:customStyle="1" w:styleId="6110">
    <w:name w:val="Основной текст (6) + Не полужирный;Не курсив11"/>
    <w:rPr>
      <w:rFonts w:ascii="Times New Roman" w:eastAsia="Times New Roman" w:hAnsi="Times New Roman" w:cs="Times New Roman"/>
      <w:b/>
      <w:bCs/>
      <w:i/>
      <w:iCs/>
      <w:smallCaps w:val="0"/>
      <w:strike w:val="0"/>
      <w:spacing w:val="0"/>
      <w:sz w:val="18"/>
      <w:szCs w:val="18"/>
      <w:lang w:val="ru"/>
    </w:rPr>
  </w:style>
  <w:style w:type="character" w:customStyle="1" w:styleId="6100">
    <w:name w:val="Основной текст (6) + Не полужирный;Не курсив10"/>
    <w:rPr>
      <w:rFonts w:ascii="Times New Roman" w:eastAsia="Times New Roman" w:hAnsi="Times New Roman" w:cs="Times New Roman"/>
      <w:b/>
      <w:bCs/>
      <w:i/>
      <w:iCs/>
      <w:smallCaps w:val="0"/>
      <w:strike w:val="0"/>
      <w:spacing w:val="0"/>
      <w:sz w:val="18"/>
      <w:szCs w:val="18"/>
    </w:rPr>
  </w:style>
  <w:style w:type="character" w:customStyle="1" w:styleId="6111">
    <w:name w:val="Основной текст (6)1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90">
    <w:name w:val="Основной текст (6) + Не полужирный;Не курсив9"/>
    <w:rPr>
      <w:rFonts w:ascii="Times New Roman" w:eastAsia="Times New Roman" w:hAnsi="Times New Roman" w:cs="Times New Roman"/>
      <w:b/>
      <w:bCs/>
      <w:i/>
      <w:iCs/>
      <w:smallCaps w:val="0"/>
      <w:strike w:val="0"/>
      <w:spacing w:val="0"/>
      <w:sz w:val="18"/>
      <w:szCs w:val="18"/>
      <w:lang w:val="en-US"/>
    </w:rPr>
  </w:style>
  <w:style w:type="character" w:customStyle="1" w:styleId="75pt3">
    <w:name w:val="Основной текст + 7;5 pt;Полужирный;Малые прописные"/>
    <w:rPr>
      <w:rFonts w:ascii="Times New Roman" w:eastAsia="Times New Roman" w:hAnsi="Times New Roman" w:cs="Times New Roman"/>
      <w:b/>
      <w:bCs/>
      <w:i w:val="0"/>
      <w:iCs w:val="0"/>
      <w:smallCaps/>
      <w:strike w:val="0"/>
      <w:spacing w:val="0"/>
      <w:sz w:val="15"/>
      <w:szCs w:val="15"/>
    </w:rPr>
  </w:style>
  <w:style w:type="character" w:customStyle="1" w:styleId="2pt0">
    <w:name w:val="Основной текст + Интервал 2 pt"/>
    <w:rPr>
      <w:rFonts w:ascii="Times New Roman" w:eastAsia="Times New Roman" w:hAnsi="Times New Roman" w:cs="Times New Roman"/>
      <w:b w:val="0"/>
      <w:bCs w:val="0"/>
      <w:i w:val="0"/>
      <w:iCs w:val="0"/>
      <w:smallCaps w:val="0"/>
      <w:strike w:val="0"/>
      <w:spacing w:val="50"/>
      <w:sz w:val="18"/>
      <w:szCs w:val="18"/>
    </w:rPr>
  </w:style>
  <w:style w:type="character" w:customStyle="1" w:styleId="671">
    <w:name w:val="Основной текст67"/>
    <w:rPr>
      <w:rFonts w:ascii="Times New Roman" w:eastAsia="Times New Roman" w:hAnsi="Times New Roman" w:cs="Times New Roman"/>
      <w:b w:val="0"/>
      <w:bCs w:val="0"/>
      <w:i w:val="0"/>
      <w:iCs w:val="0"/>
      <w:smallCaps w:val="0"/>
      <w:strike w:val="0"/>
      <w:spacing w:val="0"/>
      <w:sz w:val="18"/>
      <w:szCs w:val="18"/>
      <w:u w:val="single"/>
      <w:lang w:val="ru"/>
    </w:rPr>
  </w:style>
  <w:style w:type="character" w:customStyle="1" w:styleId="6101">
    <w:name w:val="Основной текст (6)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81">
    <w:name w:val="Основной текст (6) + Не полужирный;Не курсив8"/>
    <w:rPr>
      <w:rFonts w:ascii="Times New Roman" w:eastAsia="Times New Roman" w:hAnsi="Times New Roman" w:cs="Times New Roman"/>
      <w:b/>
      <w:bCs/>
      <w:i/>
      <w:iCs/>
      <w:smallCaps w:val="0"/>
      <w:strike w:val="0"/>
      <w:spacing w:val="0"/>
      <w:sz w:val="18"/>
      <w:szCs w:val="18"/>
      <w:lang w:val="en-US"/>
    </w:rPr>
  </w:style>
  <w:style w:type="character" w:customStyle="1" w:styleId="672">
    <w:name w:val="Основной текст (6) + Не полужирный;Не курсив7"/>
    <w:rPr>
      <w:rFonts w:ascii="Times New Roman" w:eastAsia="Times New Roman" w:hAnsi="Times New Roman" w:cs="Times New Roman"/>
      <w:b/>
      <w:bCs/>
      <w:i/>
      <w:iCs/>
      <w:smallCaps w:val="0"/>
      <w:strike w:val="0"/>
      <w:spacing w:val="0"/>
      <w:sz w:val="18"/>
      <w:szCs w:val="18"/>
    </w:rPr>
  </w:style>
  <w:style w:type="character" w:customStyle="1" w:styleId="62b">
    <w:name w:val="Основной текст (6) + Не курсив2"/>
    <w:rPr>
      <w:rFonts w:ascii="Times New Roman" w:eastAsia="Times New Roman" w:hAnsi="Times New Roman" w:cs="Times New Roman"/>
      <w:b w:val="0"/>
      <w:bCs w:val="0"/>
      <w:i/>
      <w:iCs/>
      <w:smallCaps w:val="0"/>
      <w:strike w:val="0"/>
      <w:spacing w:val="0"/>
      <w:sz w:val="18"/>
      <w:szCs w:val="18"/>
    </w:rPr>
  </w:style>
  <w:style w:type="character" w:customStyle="1" w:styleId="662">
    <w:name w:val="Основной текст (6) + Не полужирный;Не курсив6"/>
    <w:rPr>
      <w:rFonts w:ascii="Times New Roman" w:eastAsia="Times New Roman" w:hAnsi="Times New Roman" w:cs="Times New Roman"/>
      <w:b/>
      <w:bCs/>
      <w:i/>
      <w:iCs/>
      <w:smallCaps w:val="0"/>
      <w:strike w:val="0"/>
      <w:spacing w:val="0"/>
      <w:sz w:val="18"/>
      <w:szCs w:val="18"/>
    </w:rPr>
  </w:style>
  <w:style w:type="character" w:customStyle="1" w:styleId="691">
    <w:name w:val="Основной текст (6)9"/>
    <w:rPr>
      <w:rFonts w:ascii="Times New Roman" w:eastAsia="Times New Roman" w:hAnsi="Times New Roman" w:cs="Times New Roman"/>
      <w:b w:val="0"/>
      <w:bCs w:val="0"/>
      <w:i w:val="0"/>
      <w:iCs w:val="0"/>
      <w:smallCaps w:val="0"/>
      <w:strike w:val="0"/>
      <w:spacing w:val="0"/>
      <w:sz w:val="18"/>
      <w:szCs w:val="18"/>
    </w:rPr>
  </w:style>
  <w:style w:type="character" w:customStyle="1" w:styleId="830">
    <w:name w:val="Подпись к картинке (8)3"/>
    <w:rPr>
      <w:rFonts w:ascii="Times New Roman" w:eastAsia="Times New Roman" w:hAnsi="Times New Roman" w:cs="Times New Roman"/>
      <w:b w:val="0"/>
      <w:bCs w:val="0"/>
      <w:i w:val="0"/>
      <w:iCs w:val="0"/>
      <w:smallCaps w:val="0"/>
      <w:strike w:val="0"/>
      <w:spacing w:val="0"/>
      <w:sz w:val="18"/>
      <w:szCs w:val="18"/>
    </w:rPr>
  </w:style>
  <w:style w:type="character" w:customStyle="1" w:styleId="35pt">
    <w:name w:val="Подпись к картинке (3) + 5 pt;Полужирный"/>
    <w:rPr>
      <w:rFonts w:ascii="Times New Roman" w:eastAsia="Times New Roman" w:hAnsi="Times New Roman" w:cs="Times New Roman"/>
      <w:b/>
      <w:bCs/>
      <w:i w:val="0"/>
      <w:iCs w:val="0"/>
      <w:smallCaps w:val="0"/>
      <w:strike w:val="0"/>
      <w:spacing w:val="0"/>
      <w:sz w:val="10"/>
      <w:szCs w:val="10"/>
    </w:rPr>
  </w:style>
  <w:style w:type="character" w:customStyle="1" w:styleId="39pt1">
    <w:name w:val="Подпись к картинке (3) + 9 pt;Полужирный;Курсив1"/>
    <w:rPr>
      <w:rFonts w:ascii="Times New Roman" w:eastAsia="Times New Roman" w:hAnsi="Times New Roman" w:cs="Times New Roman"/>
      <w:b/>
      <w:bCs/>
      <w:i/>
      <w:iCs/>
      <w:smallCaps w:val="0"/>
      <w:strike w:val="0"/>
      <w:spacing w:val="0"/>
      <w:sz w:val="18"/>
      <w:szCs w:val="18"/>
      <w:lang w:val="ru"/>
    </w:rPr>
  </w:style>
  <w:style w:type="character" w:customStyle="1" w:styleId="1160">
    <w:name w:val="Основной текст (11)6"/>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653">
    <w:name w:val="Основной текст (6) + Не полужирный;Не курсив5"/>
    <w:rPr>
      <w:rFonts w:ascii="Times New Roman" w:eastAsia="Times New Roman" w:hAnsi="Times New Roman" w:cs="Times New Roman"/>
      <w:b/>
      <w:bCs/>
      <w:i/>
      <w:iCs/>
      <w:smallCaps w:val="0"/>
      <w:strike w:val="0"/>
      <w:spacing w:val="0"/>
      <w:sz w:val="18"/>
      <w:szCs w:val="18"/>
    </w:rPr>
  </w:style>
  <w:style w:type="character" w:customStyle="1" w:styleId="419pt4">
    <w:name w:val="Основной текст (41) + 9 pt4"/>
    <w:rPr>
      <w:rFonts w:ascii="Times New Roman" w:eastAsia="Times New Roman" w:hAnsi="Times New Roman" w:cs="Times New Roman"/>
      <w:b w:val="0"/>
      <w:bCs w:val="0"/>
      <w:i w:val="0"/>
      <w:iCs w:val="0"/>
      <w:smallCaps w:val="0"/>
      <w:strike w:val="0"/>
      <w:spacing w:val="0"/>
      <w:sz w:val="18"/>
      <w:szCs w:val="18"/>
    </w:rPr>
  </w:style>
  <w:style w:type="character" w:customStyle="1" w:styleId="327">
    <w:name w:val="Основной текст (3)27"/>
    <w:rPr>
      <w:rFonts w:ascii="Times New Roman" w:eastAsia="Times New Roman" w:hAnsi="Times New Roman" w:cs="Times New Roman"/>
      <w:b w:val="0"/>
      <w:bCs w:val="0"/>
      <w:i w:val="0"/>
      <w:iCs w:val="0"/>
      <w:smallCaps w:val="0"/>
      <w:strike w:val="0"/>
      <w:spacing w:val="0"/>
      <w:sz w:val="18"/>
      <w:szCs w:val="18"/>
    </w:rPr>
  </w:style>
  <w:style w:type="character" w:customStyle="1" w:styleId="682">
    <w:name w:val="Основной текст (6)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0pt">
    <w:name w:val="Основной текст (6) + Не 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375pt">
    <w:name w:val="Основной текст (3) + 7;5 pt;Не полужирный"/>
    <w:rPr>
      <w:rFonts w:ascii="Times New Roman" w:eastAsia="Times New Roman" w:hAnsi="Times New Roman" w:cs="Times New Roman"/>
      <w:b/>
      <w:bCs/>
      <w:i w:val="0"/>
      <w:iCs w:val="0"/>
      <w:smallCaps w:val="0"/>
      <w:strike w:val="0"/>
      <w:spacing w:val="0"/>
      <w:sz w:val="15"/>
      <w:szCs w:val="15"/>
    </w:rPr>
  </w:style>
  <w:style w:type="character" w:customStyle="1" w:styleId="355">
    <w:name w:val="Основной текст (3) + Курсив5"/>
    <w:rPr>
      <w:rFonts w:ascii="Times New Roman" w:eastAsia="Times New Roman" w:hAnsi="Times New Roman" w:cs="Times New Roman"/>
      <w:b w:val="0"/>
      <w:bCs w:val="0"/>
      <w:i/>
      <w:iCs/>
      <w:smallCaps w:val="0"/>
      <w:strike w:val="0"/>
      <w:spacing w:val="0"/>
      <w:sz w:val="18"/>
      <w:szCs w:val="18"/>
      <w:lang w:val="ru"/>
    </w:rPr>
  </w:style>
  <w:style w:type="character" w:customStyle="1" w:styleId="3150">
    <w:name w:val="Основной текст (3) + Не полужирный15"/>
    <w:rPr>
      <w:rFonts w:ascii="Times New Roman" w:eastAsia="Times New Roman" w:hAnsi="Times New Roman" w:cs="Times New Roman"/>
      <w:b/>
      <w:bCs/>
      <w:i w:val="0"/>
      <w:iCs w:val="0"/>
      <w:smallCaps w:val="0"/>
      <w:strike w:val="0"/>
      <w:spacing w:val="0"/>
      <w:sz w:val="18"/>
      <w:szCs w:val="18"/>
    </w:rPr>
  </w:style>
  <w:style w:type="character" w:customStyle="1" w:styleId="591">
    <w:name w:val="Основной текст (59)_"/>
    <w:link w:val="592"/>
    <w:rPr>
      <w:rFonts w:ascii="Times New Roman" w:eastAsia="Times New Roman" w:hAnsi="Times New Roman" w:cs="Times New Roman"/>
      <w:b w:val="0"/>
      <w:bCs w:val="0"/>
      <w:i w:val="0"/>
      <w:iCs w:val="0"/>
      <w:smallCaps w:val="0"/>
      <w:strike w:val="0"/>
      <w:spacing w:val="30"/>
      <w:sz w:val="15"/>
      <w:szCs w:val="15"/>
    </w:rPr>
  </w:style>
  <w:style w:type="character" w:customStyle="1" w:styleId="59185pt0pt">
    <w:name w:val="Основной текст (59) + 18;5 pt;Не полужирный;Не курсив;Интервал 0 pt"/>
    <w:rPr>
      <w:rFonts w:ascii="Times New Roman" w:eastAsia="Times New Roman" w:hAnsi="Times New Roman" w:cs="Times New Roman"/>
      <w:b/>
      <w:bCs/>
      <w:i/>
      <w:iCs/>
      <w:smallCaps w:val="0"/>
      <w:strike w:val="0"/>
      <w:spacing w:val="0"/>
      <w:sz w:val="37"/>
      <w:szCs w:val="37"/>
    </w:rPr>
  </w:style>
  <w:style w:type="character" w:customStyle="1" w:styleId="599pt0pt">
    <w:name w:val="Основной текст (59) + 9 pt;Не полужирный;Не курсив;Интервал 0 pt"/>
    <w:rPr>
      <w:rFonts w:ascii="Times New Roman" w:eastAsia="Times New Roman" w:hAnsi="Times New Roman" w:cs="Times New Roman"/>
      <w:b/>
      <w:bCs/>
      <w:i/>
      <w:iCs/>
      <w:smallCaps w:val="0"/>
      <w:strike w:val="0"/>
      <w:spacing w:val="0"/>
      <w:sz w:val="18"/>
      <w:szCs w:val="18"/>
    </w:rPr>
  </w:style>
  <w:style w:type="character" w:customStyle="1" w:styleId="599pt0pt3">
    <w:name w:val="Основной текст (59) + 9 pt;Не полужирный;Не курсив;Интервал 0 pt3"/>
    <w:rPr>
      <w:rFonts w:ascii="Times New Roman" w:eastAsia="Times New Roman" w:hAnsi="Times New Roman" w:cs="Times New Roman"/>
      <w:b/>
      <w:bCs/>
      <w:i/>
      <w:iCs/>
      <w:smallCaps w:val="0"/>
      <w:strike w:val="0"/>
      <w:spacing w:val="0"/>
      <w:sz w:val="18"/>
      <w:szCs w:val="18"/>
      <w:lang w:val="ru"/>
    </w:rPr>
  </w:style>
  <w:style w:type="character" w:customStyle="1" w:styleId="601">
    <w:name w:val="Основной текст (60)_"/>
    <w:link w:val="602"/>
    <w:rPr>
      <w:rFonts w:ascii="Times New Roman" w:eastAsia="Times New Roman" w:hAnsi="Times New Roman" w:cs="Times New Roman"/>
      <w:b w:val="0"/>
      <w:bCs w:val="0"/>
      <w:i w:val="0"/>
      <w:iCs w:val="0"/>
      <w:smallCaps w:val="0"/>
      <w:strike w:val="0"/>
      <w:spacing w:val="10"/>
      <w:sz w:val="10"/>
      <w:szCs w:val="10"/>
      <w:lang w:val="en-US"/>
    </w:rPr>
  </w:style>
  <w:style w:type="character" w:customStyle="1" w:styleId="395pt">
    <w:name w:val="Основной текст (3) + 9;5 pt;Не полужирный"/>
    <w:rPr>
      <w:rFonts w:ascii="Times New Roman" w:eastAsia="Times New Roman" w:hAnsi="Times New Roman" w:cs="Times New Roman"/>
      <w:b/>
      <w:bCs/>
      <w:i w:val="0"/>
      <w:iCs w:val="0"/>
      <w:smallCaps w:val="0"/>
      <w:strike w:val="0"/>
      <w:spacing w:val="0"/>
      <w:sz w:val="19"/>
      <w:szCs w:val="19"/>
    </w:rPr>
  </w:style>
  <w:style w:type="character" w:customStyle="1" w:styleId="820">
    <w:name w:val="Подпись к картинке (8)2"/>
    <w:rPr>
      <w:rFonts w:ascii="Times New Roman" w:eastAsia="Times New Roman" w:hAnsi="Times New Roman" w:cs="Times New Roman"/>
      <w:b w:val="0"/>
      <w:bCs w:val="0"/>
      <w:i w:val="0"/>
      <w:iCs w:val="0"/>
      <w:smallCaps w:val="0"/>
      <w:strike w:val="0"/>
      <w:spacing w:val="0"/>
      <w:sz w:val="18"/>
      <w:szCs w:val="18"/>
    </w:rPr>
  </w:style>
  <w:style w:type="character" w:customStyle="1" w:styleId="59185pt0pt1">
    <w:name w:val="Основной текст (59) + 18;5 pt;Не полужирный;Не курсив;Интервал 0 pt1"/>
    <w:rPr>
      <w:rFonts w:ascii="Times New Roman" w:eastAsia="Times New Roman" w:hAnsi="Times New Roman" w:cs="Times New Roman"/>
      <w:b/>
      <w:bCs/>
      <w:i/>
      <w:iCs/>
      <w:smallCaps w:val="0"/>
      <w:strike w:val="0"/>
      <w:spacing w:val="0"/>
      <w:sz w:val="37"/>
      <w:szCs w:val="37"/>
    </w:rPr>
  </w:style>
  <w:style w:type="character" w:customStyle="1" w:styleId="599pt0pt0">
    <w:name w:val="Основной текст (59) + 9 pt;Интервал 0 pt"/>
    <w:rPr>
      <w:rFonts w:ascii="Times New Roman" w:eastAsia="Times New Roman" w:hAnsi="Times New Roman" w:cs="Times New Roman"/>
      <w:b w:val="0"/>
      <w:bCs w:val="0"/>
      <w:i w:val="0"/>
      <w:iCs w:val="0"/>
      <w:smallCaps w:val="0"/>
      <w:strike w:val="0"/>
      <w:spacing w:val="0"/>
      <w:sz w:val="18"/>
      <w:szCs w:val="18"/>
    </w:rPr>
  </w:style>
  <w:style w:type="character" w:customStyle="1" w:styleId="599pt0pt2">
    <w:name w:val="Основной текст (59) + 9 pt;Не полужирный;Не курсив;Интервал 0 pt2"/>
    <w:rPr>
      <w:rFonts w:ascii="Times New Roman" w:eastAsia="Times New Roman" w:hAnsi="Times New Roman" w:cs="Times New Roman"/>
      <w:b/>
      <w:bCs/>
      <w:i/>
      <w:iCs/>
      <w:smallCaps w:val="0"/>
      <w:strike w:val="0"/>
      <w:spacing w:val="0"/>
      <w:sz w:val="18"/>
      <w:szCs w:val="18"/>
    </w:rPr>
  </w:style>
  <w:style w:type="character" w:customStyle="1" w:styleId="599pt0pt1">
    <w:name w:val="Основной текст (59) + 9 pt;Не полужирный;Не курсив;Интервал 0 pt1"/>
    <w:rPr>
      <w:rFonts w:ascii="Times New Roman" w:eastAsia="Times New Roman" w:hAnsi="Times New Roman" w:cs="Times New Roman"/>
      <w:b/>
      <w:bCs/>
      <w:i/>
      <w:iCs/>
      <w:smallCaps w:val="0"/>
      <w:strike w:val="0"/>
      <w:spacing w:val="0"/>
      <w:sz w:val="18"/>
      <w:szCs w:val="18"/>
      <w:lang w:val="ru"/>
    </w:rPr>
  </w:style>
  <w:style w:type="character" w:customStyle="1" w:styleId="6055pt1pt">
    <w:name w:val="Основной текст (60) + 5;5 pt;Не полужирный;Интервал 1 pt"/>
    <w:rPr>
      <w:rFonts w:ascii="Times New Roman" w:eastAsia="Times New Roman" w:hAnsi="Times New Roman" w:cs="Times New Roman"/>
      <w:b/>
      <w:bCs/>
      <w:i w:val="0"/>
      <w:iCs w:val="0"/>
      <w:smallCaps w:val="0"/>
      <w:strike w:val="0"/>
      <w:spacing w:val="20"/>
      <w:sz w:val="11"/>
      <w:szCs w:val="11"/>
      <w:lang w:val="en-US"/>
    </w:rPr>
  </w:style>
  <w:style w:type="character" w:customStyle="1" w:styleId="6055pt0pt">
    <w:name w:val="Основной текст (60) + 5;5 pt;Интервал 0 pt"/>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821">
    <w:name w:val="Заголовок №8 (2)_"/>
    <w:link w:val="8210"/>
    <w:rPr>
      <w:rFonts w:ascii="Times New Roman" w:eastAsia="Times New Roman" w:hAnsi="Times New Roman" w:cs="Times New Roman"/>
      <w:b w:val="0"/>
      <w:bCs w:val="0"/>
      <w:i w:val="0"/>
      <w:iCs w:val="0"/>
      <w:smallCaps w:val="0"/>
      <w:strike w:val="0"/>
      <w:spacing w:val="0"/>
      <w:sz w:val="18"/>
      <w:szCs w:val="18"/>
    </w:rPr>
  </w:style>
  <w:style w:type="character" w:customStyle="1" w:styleId="8211pt">
    <w:name w:val="Заголовок №8 (2) + 11 pt;Курсив"/>
    <w:rPr>
      <w:rFonts w:ascii="Times New Roman" w:eastAsia="Times New Roman" w:hAnsi="Times New Roman" w:cs="Times New Roman"/>
      <w:b w:val="0"/>
      <w:bCs w:val="0"/>
      <w:i/>
      <w:iCs/>
      <w:smallCaps w:val="0"/>
      <w:strike w:val="0"/>
      <w:spacing w:val="0"/>
      <w:sz w:val="22"/>
      <w:szCs w:val="22"/>
    </w:rPr>
  </w:style>
  <w:style w:type="character" w:customStyle="1" w:styleId="822">
    <w:name w:val="Заголовок №8 (2) + Полужирный;Курсив"/>
    <w:rPr>
      <w:rFonts w:ascii="Times New Roman" w:eastAsia="Times New Roman" w:hAnsi="Times New Roman" w:cs="Times New Roman"/>
      <w:b/>
      <w:bCs/>
      <w:i/>
      <w:iCs/>
      <w:smallCaps w:val="0"/>
      <w:strike w:val="0"/>
      <w:spacing w:val="0"/>
      <w:sz w:val="18"/>
      <w:szCs w:val="18"/>
    </w:rPr>
  </w:style>
  <w:style w:type="character" w:customStyle="1" w:styleId="823">
    <w:name w:val="Заголовок №8 (2)"/>
    <w:rPr>
      <w:rFonts w:ascii="Times New Roman" w:eastAsia="Times New Roman" w:hAnsi="Times New Roman" w:cs="Times New Roman"/>
      <w:b w:val="0"/>
      <w:bCs w:val="0"/>
      <w:i w:val="0"/>
      <w:iCs w:val="0"/>
      <w:smallCaps w:val="0"/>
      <w:strike w:val="0"/>
      <w:spacing w:val="0"/>
      <w:sz w:val="18"/>
      <w:szCs w:val="18"/>
    </w:rPr>
  </w:style>
  <w:style w:type="character" w:customStyle="1" w:styleId="824">
    <w:name w:val="Заголовок №8 (2) + Полужирный"/>
    <w:rPr>
      <w:rFonts w:ascii="Times New Roman" w:eastAsia="Times New Roman" w:hAnsi="Times New Roman" w:cs="Times New Roman"/>
      <w:b/>
      <w:bCs/>
      <w:i w:val="0"/>
      <w:iCs w:val="0"/>
      <w:smallCaps w:val="0"/>
      <w:strike w:val="0"/>
      <w:spacing w:val="0"/>
      <w:sz w:val="18"/>
      <w:szCs w:val="18"/>
    </w:rPr>
  </w:style>
  <w:style w:type="character" w:customStyle="1" w:styleId="61a">
    <w:name w:val="Основной текст (61)_"/>
    <w:link w:val="61b"/>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3260">
    <w:name w:val="Основной текст (3)26"/>
    <w:rPr>
      <w:rFonts w:ascii="Times New Roman" w:eastAsia="Times New Roman" w:hAnsi="Times New Roman" w:cs="Times New Roman"/>
      <w:b w:val="0"/>
      <w:bCs w:val="0"/>
      <w:i w:val="0"/>
      <w:iCs w:val="0"/>
      <w:smallCaps w:val="0"/>
      <w:strike w:val="0"/>
      <w:spacing w:val="0"/>
      <w:sz w:val="18"/>
      <w:szCs w:val="18"/>
    </w:rPr>
  </w:style>
  <w:style w:type="character" w:customStyle="1" w:styleId="3251">
    <w:name w:val="Основной текст (3)2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95pt3">
    <w:name w:val="Основной текст (3) + 9;5 pt;Не полужирный3"/>
    <w:rPr>
      <w:rFonts w:ascii="Times New Roman" w:eastAsia="Times New Roman" w:hAnsi="Times New Roman" w:cs="Times New Roman"/>
      <w:b/>
      <w:bCs/>
      <w:i w:val="0"/>
      <w:iCs w:val="0"/>
      <w:smallCaps w:val="0"/>
      <w:strike w:val="0"/>
      <w:spacing w:val="0"/>
      <w:sz w:val="19"/>
      <w:szCs w:val="19"/>
      <w:lang w:val="en-US"/>
    </w:rPr>
  </w:style>
  <w:style w:type="character" w:customStyle="1" w:styleId="345">
    <w:name w:val="Основной текст (3) + Курсив4"/>
    <w:rPr>
      <w:rFonts w:ascii="Times New Roman" w:eastAsia="Times New Roman" w:hAnsi="Times New Roman" w:cs="Times New Roman"/>
      <w:b w:val="0"/>
      <w:bCs w:val="0"/>
      <w:i/>
      <w:iCs/>
      <w:smallCaps w:val="0"/>
      <w:strike w:val="0"/>
      <w:spacing w:val="0"/>
      <w:sz w:val="18"/>
      <w:szCs w:val="18"/>
      <w:lang w:val="en-US"/>
    </w:rPr>
  </w:style>
  <w:style w:type="character" w:customStyle="1" w:styleId="3140">
    <w:name w:val="Основной текст (3) + Не полужирный14"/>
    <w:rPr>
      <w:rFonts w:ascii="Times New Roman" w:eastAsia="Times New Roman" w:hAnsi="Times New Roman" w:cs="Times New Roman"/>
      <w:b/>
      <w:bCs/>
      <w:i w:val="0"/>
      <w:iCs w:val="0"/>
      <w:smallCaps w:val="0"/>
      <w:strike w:val="0"/>
      <w:spacing w:val="0"/>
      <w:sz w:val="18"/>
      <w:szCs w:val="18"/>
      <w:lang w:val="ru"/>
    </w:rPr>
  </w:style>
  <w:style w:type="character" w:customStyle="1" w:styleId="375pt1pt">
    <w:name w:val="Основной текст (3) + 7;5 pt;Курсив;Интервал 1 pt"/>
    <w:rPr>
      <w:rFonts w:ascii="Times New Roman" w:eastAsia="Times New Roman" w:hAnsi="Times New Roman" w:cs="Times New Roman"/>
      <w:b w:val="0"/>
      <w:bCs w:val="0"/>
      <w:i/>
      <w:iCs/>
      <w:smallCaps w:val="0"/>
      <w:strike w:val="0"/>
      <w:spacing w:val="30"/>
      <w:sz w:val="15"/>
      <w:szCs w:val="15"/>
    </w:rPr>
  </w:style>
  <w:style w:type="character" w:customStyle="1" w:styleId="7pt2">
    <w:name w:val="Основной текст + 7 pt;Малые прописные"/>
    <w:rPr>
      <w:rFonts w:ascii="Times New Roman" w:eastAsia="Times New Roman" w:hAnsi="Times New Roman" w:cs="Times New Roman"/>
      <w:b w:val="0"/>
      <w:bCs w:val="0"/>
      <w:i w:val="0"/>
      <w:iCs w:val="0"/>
      <w:smallCaps/>
      <w:strike w:val="0"/>
      <w:spacing w:val="0"/>
      <w:sz w:val="14"/>
      <w:szCs w:val="14"/>
    </w:rPr>
  </w:style>
  <w:style w:type="character" w:customStyle="1" w:styleId="3130">
    <w:name w:val="Основной текст (3) + Не полужирный13"/>
    <w:rPr>
      <w:rFonts w:ascii="Times New Roman" w:eastAsia="Times New Roman" w:hAnsi="Times New Roman" w:cs="Times New Roman"/>
      <w:b/>
      <w:bCs/>
      <w:i w:val="0"/>
      <w:iCs w:val="0"/>
      <w:smallCaps w:val="0"/>
      <w:strike w:val="0"/>
      <w:spacing w:val="0"/>
      <w:sz w:val="18"/>
      <w:szCs w:val="18"/>
    </w:rPr>
  </w:style>
  <w:style w:type="character" w:customStyle="1" w:styleId="37pt">
    <w:name w:val="Основной текст (3) + 7 pt;Не полужирный;Малые прописные"/>
    <w:rPr>
      <w:rFonts w:ascii="Times New Roman" w:eastAsia="Times New Roman" w:hAnsi="Times New Roman" w:cs="Times New Roman"/>
      <w:b/>
      <w:bCs/>
      <w:i w:val="0"/>
      <w:iCs w:val="0"/>
      <w:smallCaps/>
      <w:strike w:val="0"/>
      <w:spacing w:val="0"/>
      <w:sz w:val="14"/>
      <w:szCs w:val="14"/>
    </w:rPr>
  </w:style>
  <w:style w:type="character" w:customStyle="1" w:styleId="30pt">
    <w:name w:val="Основной текст (3) + Не полужирный;Курсив;Интервал 0 pt"/>
    <w:rPr>
      <w:rFonts w:ascii="Times New Roman" w:eastAsia="Times New Roman" w:hAnsi="Times New Roman" w:cs="Times New Roman"/>
      <w:b/>
      <w:bCs/>
      <w:i/>
      <w:iCs/>
      <w:smallCaps w:val="0"/>
      <w:strike w:val="0"/>
      <w:spacing w:val="10"/>
      <w:sz w:val="18"/>
      <w:szCs w:val="18"/>
    </w:rPr>
  </w:style>
  <w:style w:type="character" w:customStyle="1" w:styleId="643">
    <w:name w:val="Основной текст (6) + Не полужирный;Не курсив4"/>
    <w:rPr>
      <w:rFonts w:ascii="Times New Roman" w:eastAsia="Times New Roman" w:hAnsi="Times New Roman" w:cs="Times New Roman"/>
      <w:b/>
      <w:bCs/>
      <w:i/>
      <w:iCs/>
      <w:smallCaps w:val="0"/>
      <w:strike w:val="0"/>
      <w:spacing w:val="0"/>
      <w:sz w:val="18"/>
      <w:szCs w:val="18"/>
      <w:lang w:val="ru"/>
    </w:rPr>
  </w:style>
  <w:style w:type="character" w:customStyle="1" w:styleId="673">
    <w:name w:val="Основной текст (6)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33">
    <w:name w:val="Основной текст (6) + Не полужирный;Не курсив3"/>
    <w:rPr>
      <w:rFonts w:ascii="Times New Roman" w:eastAsia="Times New Roman" w:hAnsi="Times New Roman" w:cs="Times New Roman"/>
      <w:b/>
      <w:bCs/>
      <w:i/>
      <w:iCs/>
      <w:smallCaps w:val="0"/>
      <w:strike w:val="0"/>
      <w:spacing w:val="0"/>
      <w:sz w:val="18"/>
      <w:szCs w:val="18"/>
    </w:rPr>
  </w:style>
  <w:style w:type="character" w:customStyle="1" w:styleId="60pt1">
    <w:name w:val="Основной текст (6) + Не полужирный;Интервал 0 pt1"/>
    <w:rPr>
      <w:rFonts w:ascii="Times New Roman" w:eastAsia="Times New Roman" w:hAnsi="Times New Roman" w:cs="Times New Roman"/>
      <w:b/>
      <w:bCs/>
      <w:i w:val="0"/>
      <w:iCs w:val="0"/>
      <w:smallCaps w:val="0"/>
      <w:strike w:val="0"/>
      <w:spacing w:val="10"/>
      <w:sz w:val="18"/>
      <w:szCs w:val="18"/>
    </w:rPr>
  </w:style>
  <w:style w:type="character" w:customStyle="1" w:styleId="831">
    <w:name w:val="Заголовок №8 (3)_"/>
    <w:link w:val="832"/>
    <w:rPr>
      <w:rFonts w:ascii="Times New Roman" w:eastAsia="Times New Roman" w:hAnsi="Times New Roman" w:cs="Times New Roman"/>
      <w:b w:val="0"/>
      <w:bCs w:val="0"/>
      <w:i w:val="0"/>
      <w:iCs w:val="0"/>
      <w:smallCaps w:val="0"/>
      <w:strike w:val="0"/>
      <w:spacing w:val="30"/>
      <w:sz w:val="15"/>
      <w:szCs w:val="15"/>
    </w:rPr>
  </w:style>
  <w:style w:type="character" w:customStyle="1" w:styleId="8395pt0pt">
    <w:name w:val="Заголовок №8 (3) + 9;5 pt;Не полужирный;Не курсив;Интервал 0 pt"/>
    <w:rPr>
      <w:rFonts w:ascii="Times New Roman" w:eastAsia="Times New Roman" w:hAnsi="Times New Roman" w:cs="Times New Roman"/>
      <w:b/>
      <w:bCs/>
      <w:i/>
      <w:iCs/>
      <w:smallCaps w:val="0"/>
      <w:strike w:val="0"/>
      <w:spacing w:val="0"/>
      <w:sz w:val="19"/>
      <w:szCs w:val="19"/>
    </w:rPr>
  </w:style>
  <w:style w:type="character" w:customStyle="1" w:styleId="839pt0pt">
    <w:name w:val="Заголовок №8 (3) + 9 pt;Не полужирный;Не курсив;Интервал 0 pt"/>
    <w:rPr>
      <w:rFonts w:ascii="Times New Roman" w:eastAsia="Times New Roman" w:hAnsi="Times New Roman" w:cs="Times New Roman"/>
      <w:b/>
      <w:bCs/>
      <w:i/>
      <w:iCs/>
      <w:smallCaps w:val="0"/>
      <w:strike w:val="0"/>
      <w:spacing w:val="0"/>
      <w:sz w:val="18"/>
      <w:szCs w:val="18"/>
    </w:rPr>
  </w:style>
  <w:style w:type="character" w:customStyle="1" w:styleId="839pt0pt1">
    <w:name w:val="Заголовок №8 (3) + 9 pt;Не полужирный;Не курсив;Интервал 0 pt1"/>
    <w:rPr>
      <w:rFonts w:ascii="Times New Roman" w:eastAsia="Times New Roman" w:hAnsi="Times New Roman" w:cs="Times New Roman"/>
      <w:b/>
      <w:bCs/>
      <w:i/>
      <w:iCs/>
      <w:smallCaps w:val="0"/>
      <w:strike w:val="0"/>
      <w:spacing w:val="0"/>
      <w:sz w:val="18"/>
      <w:szCs w:val="18"/>
    </w:rPr>
  </w:style>
  <w:style w:type="character" w:customStyle="1" w:styleId="8314pt0pt">
    <w:name w:val="Заголовок №8 (3) + 14 pt;Не полужирный;Не курсив;Интервал 0 pt"/>
    <w:rPr>
      <w:rFonts w:ascii="Times New Roman" w:eastAsia="Times New Roman" w:hAnsi="Times New Roman" w:cs="Times New Roman"/>
      <w:b/>
      <w:bCs/>
      <w:i/>
      <w:iCs/>
      <w:smallCaps w:val="0"/>
      <w:strike w:val="0"/>
      <w:spacing w:val="0"/>
      <w:sz w:val="28"/>
      <w:szCs w:val="28"/>
    </w:rPr>
  </w:style>
  <w:style w:type="character" w:customStyle="1" w:styleId="6055pt1pt1">
    <w:name w:val="Основной текст (60) + 5;5 pt;Не полужирный;Интервал 1 pt1"/>
    <w:rPr>
      <w:rFonts w:ascii="Times New Roman" w:eastAsia="Times New Roman" w:hAnsi="Times New Roman" w:cs="Times New Roman"/>
      <w:b/>
      <w:bCs/>
      <w:i w:val="0"/>
      <w:iCs w:val="0"/>
      <w:smallCaps w:val="0"/>
      <w:strike w:val="0"/>
      <w:spacing w:val="20"/>
      <w:sz w:val="11"/>
      <w:szCs w:val="11"/>
      <w:lang w:val="en-US"/>
    </w:rPr>
  </w:style>
  <w:style w:type="character" w:customStyle="1" w:styleId="22a">
    <w:name w:val="Заголовок №2 (2)_"/>
    <w:link w:val="22b"/>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2c">
    <w:name w:val="Заголовок №2 (2) + Не полужирный"/>
    <w:rPr>
      <w:rFonts w:ascii="Times New Roman" w:eastAsia="Times New Roman" w:hAnsi="Times New Roman" w:cs="Times New Roman"/>
      <w:b/>
      <w:bCs/>
      <w:i w:val="0"/>
      <w:iCs w:val="0"/>
      <w:smallCaps w:val="0"/>
      <w:strike w:val="0"/>
      <w:spacing w:val="0"/>
      <w:sz w:val="18"/>
      <w:szCs w:val="18"/>
      <w:lang w:val="ru"/>
    </w:rPr>
  </w:style>
  <w:style w:type="character" w:customStyle="1" w:styleId="221pt">
    <w:name w:val="Заголовок №2 (2) + Интервал 1 pt"/>
    <w:rPr>
      <w:rFonts w:ascii="Times New Roman" w:eastAsia="Times New Roman" w:hAnsi="Times New Roman" w:cs="Times New Roman"/>
      <w:b w:val="0"/>
      <w:bCs w:val="0"/>
      <w:i w:val="0"/>
      <w:iCs w:val="0"/>
      <w:smallCaps w:val="0"/>
      <w:strike w:val="0"/>
      <w:spacing w:val="20"/>
      <w:sz w:val="18"/>
      <w:szCs w:val="18"/>
      <w:lang w:val="uk"/>
    </w:rPr>
  </w:style>
  <w:style w:type="character" w:customStyle="1" w:styleId="2275pt1pt">
    <w:name w:val="Заголовок №2 (2) + 7;5 pt;Курсив;Интервал 1 pt"/>
    <w:rPr>
      <w:rFonts w:ascii="Times New Roman" w:eastAsia="Times New Roman" w:hAnsi="Times New Roman" w:cs="Times New Roman"/>
      <w:b w:val="0"/>
      <w:bCs w:val="0"/>
      <w:i/>
      <w:iCs/>
      <w:smallCaps w:val="0"/>
      <w:strike w:val="0"/>
      <w:spacing w:val="30"/>
      <w:sz w:val="15"/>
      <w:szCs w:val="15"/>
      <w:lang w:val="ru"/>
    </w:rPr>
  </w:style>
  <w:style w:type="character" w:customStyle="1" w:styleId="2211">
    <w:name w:val="Заголовок №2 (2) + Не полужирный1"/>
    <w:rPr>
      <w:rFonts w:ascii="Times New Roman" w:eastAsia="Times New Roman" w:hAnsi="Times New Roman" w:cs="Times New Roman"/>
      <w:b/>
      <w:bCs/>
      <w:i w:val="0"/>
      <w:iCs w:val="0"/>
      <w:smallCaps w:val="0"/>
      <w:strike w:val="0"/>
      <w:spacing w:val="0"/>
      <w:sz w:val="18"/>
      <w:szCs w:val="18"/>
      <w:lang w:val="ru"/>
    </w:rPr>
  </w:style>
  <w:style w:type="character" w:customStyle="1" w:styleId="2214pt">
    <w:name w:val="Заголовок №2 (2) + 14 pt;Не полужирный"/>
    <w:rPr>
      <w:rFonts w:ascii="Times New Roman" w:eastAsia="Times New Roman" w:hAnsi="Times New Roman" w:cs="Times New Roman"/>
      <w:b/>
      <w:bCs/>
      <w:i w:val="0"/>
      <w:iCs w:val="0"/>
      <w:smallCaps w:val="0"/>
      <w:strike w:val="0"/>
      <w:spacing w:val="0"/>
      <w:sz w:val="28"/>
      <w:szCs w:val="28"/>
      <w:lang w:val="ru"/>
    </w:rPr>
  </w:style>
  <w:style w:type="character" w:customStyle="1" w:styleId="2295pt">
    <w:name w:val="Заголовок №2 (2) + 9;5 pt;Не полужирный"/>
    <w:rPr>
      <w:rFonts w:ascii="Times New Roman" w:eastAsia="Times New Roman" w:hAnsi="Times New Roman" w:cs="Times New Roman"/>
      <w:b/>
      <w:bCs/>
      <w:i w:val="0"/>
      <w:iCs w:val="0"/>
      <w:smallCaps w:val="0"/>
      <w:strike w:val="0"/>
      <w:spacing w:val="0"/>
      <w:sz w:val="19"/>
      <w:szCs w:val="19"/>
      <w:lang w:val="uk"/>
    </w:rPr>
  </w:style>
  <w:style w:type="character" w:customStyle="1" w:styleId="220pt">
    <w:name w:val="Заголовок №2 (2) + Не полужирный;Курсив;Интервал 0 pt"/>
    <w:rPr>
      <w:rFonts w:ascii="Times New Roman" w:eastAsia="Times New Roman" w:hAnsi="Times New Roman" w:cs="Times New Roman"/>
      <w:b/>
      <w:bCs/>
      <w:i/>
      <w:iCs/>
      <w:smallCaps w:val="0"/>
      <w:strike w:val="0"/>
      <w:spacing w:val="10"/>
      <w:sz w:val="18"/>
      <w:szCs w:val="18"/>
      <w:lang w:val="en-US"/>
    </w:rPr>
  </w:style>
  <w:style w:type="character" w:customStyle="1" w:styleId="62c">
    <w:name w:val="Основной текст (62)_"/>
    <w:link w:val="62d"/>
    <w:rPr>
      <w:rFonts w:ascii="Times New Roman" w:eastAsia="Times New Roman" w:hAnsi="Times New Roman" w:cs="Times New Roman"/>
      <w:b w:val="0"/>
      <w:bCs w:val="0"/>
      <w:i w:val="0"/>
      <w:iCs w:val="0"/>
      <w:smallCaps w:val="0"/>
      <w:strike w:val="0"/>
      <w:sz w:val="11"/>
      <w:szCs w:val="11"/>
      <w:lang w:val="en-US"/>
    </w:rPr>
  </w:style>
  <w:style w:type="character" w:customStyle="1" w:styleId="625pt0pt">
    <w:name w:val="Основной текст (62) + 5 pt;Полужирный;Интервал 0 pt"/>
    <w:rPr>
      <w:rFonts w:ascii="Times New Roman" w:eastAsia="Times New Roman" w:hAnsi="Times New Roman" w:cs="Times New Roman"/>
      <w:b/>
      <w:bCs/>
      <w:i w:val="0"/>
      <w:iCs w:val="0"/>
      <w:smallCaps w:val="0"/>
      <w:strike w:val="0"/>
      <w:spacing w:val="10"/>
      <w:sz w:val="10"/>
      <w:szCs w:val="10"/>
      <w:lang w:val="en-US"/>
    </w:rPr>
  </w:style>
  <w:style w:type="character" w:customStyle="1" w:styleId="621pt">
    <w:name w:val="Основной текст (62) + Интервал 1 pt"/>
    <w:rPr>
      <w:rFonts w:ascii="Times New Roman" w:eastAsia="Times New Roman" w:hAnsi="Times New Roman" w:cs="Times New Roman"/>
      <w:b w:val="0"/>
      <w:bCs w:val="0"/>
      <w:i w:val="0"/>
      <w:iCs w:val="0"/>
      <w:smallCaps w:val="0"/>
      <w:strike w:val="0"/>
      <w:spacing w:val="20"/>
      <w:sz w:val="11"/>
      <w:szCs w:val="11"/>
      <w:lang w:val="en-US"/>
    </w:rPr>
  </w:style>
  <w:style w:type="character" w:customStyle="1" w:styleId="634">
    <w:name w:val="Основной текст (63)_"/>
    <w:link w:val="635"/>
    <w:rPr>
      <w:rFonts w:ascii="Times New Roman" w:eastAsia="Times New Roman" w:hAnsi="Times New Roman" w:cs="Times New Roman"/>
      <w:b w:val="0"/>
      <w:bCs w:val="0"/>
      <w:i w:val="0"/>
      <w:iCs w:val="0"/>
      <w:smallCaps w:val="0"/>
      <w:strike w:val="0"/>
      <w:sz w:val="15"/>
      <w:szCs w:val="15"/>
    </w:rPr>
  </w:style>
  <w:style w:type="character" w:customStyle="1" w:styleId="3241">
    <w:name w:val="Основной текст (3)24"/>
    <w:rPr>
      <w:rFonts w:ascii="Times New Roman" w:eastAsia="Times New Roman" w:hAnsi="Times New Roman" w:cs="Times New Roman"/>
      <w:b w:val="0"/>
      <w:bCs w:val="0"/>
      <w:i w:val="0"/>
      <w:iCs w:val="0"/>
      <w:smallCaps w:val="0"/>
      <w:strike w:val="0"/>
      <w:spacing w:val="0"/>
      <w:sz w:val="18"/>
      <w:szCs w:val="18"/>
    </w:rPr>
  </w:style>
  <w:style w:type="character" w:customStyle="1" w:styleId="3121">
    <w:name w:val="Основной текст (3) + Не полужирный12"/>
    <w:rPr>
      <w:rFonts w:ascii="Times New Roman" w:eastAsia="Times New Roman" w:hAnsi="Times New Roman" w:cs="Times New Roman"/>
      <w:b/>
      <w:bCs/>
      <w:i w:val="0"/>
      <w:iCs w:val="0"/>
      <w:smallCaps w:val="0"/>
      <w:strike w:val="0"/>
      <w:spacing w:val="0"/>
      <w:sz w:val="18"/>
      <w:szCs w:val="18"/>
    </w:rPr>
  </w:style>
  <w:style w:type="character" w:customStyle="1" w:styleId="33a">
    <w:name w:val="Основной текст (3) + Курсив3"/>
    <w:rPr>
      <w:rFonts w:ascii="Times New Roman" w:eastAsia="Times New Roman" w:hAnsi="Times New Roman" w:cs="Times New Roman"/>
      <w:b w:val="0"/>
      <w:bCs w:val="0"/>
      <w:i/>
      <w:iCs/>
      <w:smallCaps w:val="0"/>
      <w:strike w:val="0"/>
      <w:spacing w:val="0"/>
      <w:sz w:val="18"/>
      <w:szCs w:val="18"/>
    </w:rPr>
  </w:style>
  <w:style w:type="character" w:customStyle="1" w:styleId="3111">
    <w:name w:val="Основной текст (3) + Не полужирный11"/>
    <w:rPr>
      <w:rFonts w:ascii="Times New Roman" w:eastAsia="Times New Roman" w:hAnsi="Times New Roman" w:cs="Times New Roman"/>
      <w:b/>
      <w:bCs/>
      <w:i w:val="0"/>
      <w:iCs w:val="0"/>
      <w:smallCaps w:val="0"/>
      <w:strike w:val="0"/>
      <w:spacing w:val="0"/>
      <w:sz w:val="18"/>
      <w:szCs w:val="18"/>
    </w:rPr>
  </w:style>
  <w:style w:type="character" w:customStyle="1" w:styleId="1pt0">
    <w:name w:val="Основной текст + Полужирный;Курсив;Интервал 1 pt"/>
    <w:rPr>
      <w:rFonts w:ascii="Times New Roman" w:eastAsia="Times New Roman" w:hAnsi="Times New Roman" w:cs="Times New Roman"/>
      <w:b/>
      <w:bCs/>
      <w:i/>
      <w:iCs/>
      <w:smallCaps w:val="0"/>
      <w:strike w:val="0"/>
      <w:spacing w:val="30"/>
      <w:sz w:val="18"/>
      <w:szCs w:val="18"/>
      <w:lang w:val="en-US"/>
    </w:rPr>
  </w:style>
  <w:style w:type="character" w:customStyle="1" w:styleId="3230">
    <w:name w:val="Основной текст (32)3"/>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663">
    <w:name w:val="Основной текст (6)6"/>
    <w:rPr>
      <w:rFonts w:ascii="Times New Roman" w:eastAsia="Times New Roman" w:hAnsi="Times New Roman" w:cs="Times New Roman"/>
      <w:b w:val="0"/>
      <w:bCs w:val="0"/>
      <w:i w:val="0"/>
      <w:iCs w:val="0"/>
      <w:smallCaps w:val="0"/>
      <w:strike w:val="0"/>
      <w:spacing w:val="0"/>
      <w:sz w:val="18"/>
      <w:szCs w:val="18"/>
    </w:rPr>
  </w:style>
  <w:style w:type="character" w:customStyle="1" w:styleId="425">
    <w:name w:val="Заголовок №4 (2)_"/>
    <w:link w:val="4210"/>
    <w:rPr>
      <w:rFonts w:ascii="Times New Roman" w:eastAsia="Times New Roman" w:hAnsi="Times New Roman" w:cs="Times New Roman"/>
      <w:b w:val="0"/>
      <w:bCs w:val="0"/>
      <w:i w:val="0"/>
      <w:iCs w:val="0"/>
      <w:smallCaps w:val="0"/>
      <w:strike w:val="0"/>
      <w:spacing w:val="0"/>
      <w:sz w:val="16"/>
      <w:szCs w:val="16"/>
    </w:rPr>
  </w:style>
  <w:style w:type="character" w:customStyle="1" w:styleId="429pt">
    <w:name w:val="Заголовок №4 (2) + 9 pt;Полужирный;Курсив"/>
    <w:rPr>
      <w:rFonts w:ascii="Times New Roman" w:eastAsia="Times New Roman" w:hAnsi="Times New Roman" w:cs="Times New Roman"/>
      <w:b/>
      <w:bCs/>
      <w:i/>
      <w:iCs/>
      <w:smallCaps w:val="0"/>
      <w:strike w:val="0"/>
      <w:spacing w:val="0"/>
      <w:sz w:val="18"/>
      <w:szCs w:val="18"/>
    </w:rPr>
  </w:style>
  <w:style w:type="character" w:customStyle="1" w:styleId="426">
    <w:name w:val="Заголовок №4 (2)"/>
    <w:rPr>
      <w:rFonts w:ascii="Times New Roman" w:eastAsia="Times New Roman" w:hAnsi="Times New Roman" w:cs="Times New Roman"/>
      <w:b w:val="0"/>
      <w:bCs w:val="0"/>
      <w:i w:val="0"/>
      <w:iCs w:val="0"/>
      <w:smallCaps w:val="0"/>
      <w:strike w:val="0"/>
      <w:spacing w:val="0"/>
      <w:sz w:val="16"/>
      <w:szCs w:val="16"/>
    </w:rPr>
  </w:style>
  <w:style w:type="character" w:customStyle="1" w:styleId="4275pt">
    <w:name w:val="Заголовок №4 (2) + 7;5 pt;Полужирный;Курсив"/>
    <w:rPr>
      <w:rFonts w:ascii="Times New Roman" w:eastAsia="Times New Roman" w:hAnsi="Times New Roman" w:cs="Times New Roman"/>
      <w:b/>
      <w:bCs/>
      <w:i/>
      <w:iCs/>
      <w:smallCaps w:val="0"/>
      <w:strike w:val="0"/>
      <w:spacing w:val="0"/>
      <w:sz w:val="15"/>
      <w:szCs w:val="15"/>
      <w:lang w:val="en-US"/>
    </w:rPr>
  </w:style>
  <w:style w:type="character" w:customStyle="1" w:styleId="429pt0">
    <w:name w:val="Заголовок №4 (2)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231">
    <w:name w:val="Основной текст (3)23"/>
    <w:rPr>
      <w:rFonts w:ascii="Times New Roman" w:eastAsia="Times New Roman" w:hAnsi="Times New Roman" w:cs="Times New Roman"/>
      <w:b w:val="0"/>
      <w:bCs w:val="0"/>
      <w:i w:val="0"/>
      <w:iCs w:val="0"/>
      <w:smallCaps w:val="0"/>
      <w:strike w:val="0"/>
      <w:spacing w:val="0"/>
      <w:sz w:val="18"/>
      <w:szCs w:val="18"/>
    </w:rPr>
  </w:style>
  <w:style w:type="character" w:customStyle="1" w:styleId="32ArialBlack7pt1">
    <w:name w:val="Основной текст (32) + Arial Black;7 pt;Не полужирный1"/>
    <w:rPr>
      <w:rFonts w:ascii="Arial Black" w:eastAsia="Arial Black" w:hAnsi="Arial Black" w:cs="Arial Black"/>
      <w:b/>
      <w:bCs/>
      <w:i w:val="0"/>
      <w:iCs w:val="0"/>
      <w:smallCaps w:val="0"/>
      <w:strike w:val="0"/>
      <w:spacing w:val="0"/>
      <w:sz w:val="14"/>
      <w:szCs w:val="14"/>
      <w:lang w:val="ru"/>
    </w:rPr>
  </w:style>
  <w:style w:type="character" w:customStyle="1" w:styleId="3275pt">
    <w:name w:val="Основной текст (32) + 7;5 pt;Курсив"/>
    <w:rPr>
      <w:rFonts w:ascii="Times New Roman" w:eastAsia="Times New Roman" w:hAnsi="Times New Roman" w:cs="Times New Roman"/>
      <w:b w:val="0"/>
      <w:bCs w:val="0"/>
      <w:i/>
      <w:iCs/>
      <w:smallCaps w:val="0"/>
      <w:strike w:val="0"/>
      <w:spacing w:val="0"/>
      <w:sz w:val="15"/>
      <w:szCs w:val="15"/>
      <w:lang w:val="en-US"/>
    </w:rPr>
  </w:style>
  <w:style w:type="character" w:customStyle="1" w:styleId="3220">
    <w:name w:val="Основной текст (32)2"/>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329pt">
    <w:name w:val="Основной текст (32) + 9 pt;Не полужирный"/>
    <w:rPr>
      <w:rFonts w:ascii="Times New Roman" w:eastAsia="Times New Roman" w:hAnsi="Times New Roman" w:cs="Times New Roman"/>
      <w:b/>
      <w:bCs/>
      <w:i w:val="0"/>
      <w:iCs w:val="0"/>
      <w:smallCaps w:val="0"/>
      <w:strike w:val="0"/>
      <w:spacing w:val="0"/>
      <w:sz w:val="18"/>
      <w:szCs w:val="18"/>
      <w:lang w:val="en-US"/>
    </w:rPr>
  </w:style>
  <w:style w:type="character" w:customStyle="1" w:styleId="644">
    <w:name w:val="Основной текст (64)_"/>
    <w:link w:val="645"/>
    <w:rPr>
      <w:rFonts w:ascii="Times New Roman" w:eastAsia="Times New Roman" w:hAnsi="Times New Roman" w:cs="Times New Roman"/>
      <w:b w:val="0"/>
      <w:bCs w:val="0"/>
      <w:i w:val="0"/>
      <w:iCs w:val="0"/>
      <w:smallCaps w:val="0"/>
      <w:strike w:val="0"/>
      <w:spacing w:val="-20"/>
      <w:sz w:val="43"/>
      <w:szCs w:val="43"/>
      <w:lang w:val="ru"/>
    </w:rPr>
  </w:style>
  <w:style w:type="character" w:customStyle="1" w:styleId="649pt0pt">
    <w:name w:val="Основной текст (64) + 9 pt;Интервал 0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ArialBlack7pt">
    <w:name w:val="Основной текст + Arial Black;7 pt"/>
    <w:rPr>
      <w:rFonts w:ascii="Arial Black" w:eastAsia="Arial Black" w:hAnsi="Arial Black" w:cs="Arial Black"/>
      <w:b w:val="0"/>
      <w:bCs w:val="0"/>
      <w:i w:val="0"/>
      <w:iCs w:val="0"/>
      <w:smallCaps w:val="0"/>
      <w:strike w:val="0"/>
      <w:spacing w:val="0"/>
      <w:sz w:val="14"/>
      <w:szCs w:val="14"/>
    </w:rPr>
  </w:style>
  <w:style w:type="character" w:customStyle="1" w:styleId="55pt1pt">
    <w:name w:val="Основной текст + 5;5 pt;Полужирный;Интервал 1 pt"/>
    <w:rPr>
      <w:rFonts w:ascii="Times New Roman" w:eastAsia="Times New Roman" w:hAnsi="Times New Roman" w:cs="Times New Roman"/>
      <w:b/>
      <w:bCs/>
      <w:i w:val="0"/>
      <w:iCs w:val="0"/>
      <w:smallCaps w:val="0"/>
      <w:strike w:val="0"/>
      <w:spacing w:val="20"/>
      <w:sz w:val="11"/>
      <w:szCs w:val="11"/>
      <w:lang w:val="en-US"/>
    </w:rPr>
  </w:style>
  <w:style w:type="character" w:customStyle="1" w:styleId="654">
    <w:name w:val="Основной текст (65)_"/>
    <w:link w:val="655"/>
    <w:rPr>
      <w:rFonts w:ascii="Times New Roman" w:eastAsia="Times New Roman" w:hAnsi="Times New Roman" w:cs="Times New Roman"/>
      <w:b w:val="0"/>
      <w:bCs w:val="0"/>
      <w:i w:val="0"/>
      <w:iCs w:val="0"/>
      <w:smallCaps w:val="0"/>
      <w:strike w:val="0"/>
      <w:spacing w:val="-20"/>
      <w:sz w:val="43"/>
      <w:szCs w:val="43"/>
      <w:lang w:val="ru"/>
    </w:rPr>
  </w:style>
  <w:style w:type="character" w:customStyle="1" w:styleId="659pt0pt">
    <w:name w:val="Основной текст (65) + 9 pt;Интервал 0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101">
    <w:name w:val="Основной текст (3) + Не полужирный10"/>
    <w:rPr>
      <w:rFonts w:ascii="Times New Roman" w:eastAsia="Times New Roman" w:hAnsi="Times New Roman" w:cs="Times New Roman"/>
      <w:b/>
      <w:bCs/>
      <w:i w:val="0"/>
      <w:iCs w:val="0"/>
      <w:smallCaps w:val="0"/>
      <w:strike w:val="0"/>
      <w:spacing w:val="0"/>
      <w:sz w:val="18"/>
      <w:szCs w:val="18"/>
    </w:rPr>
  </w:style>
  <w:style w:type="character" w:customStyle="1" w:styleId="3221">
    <w:name w:val="Основной текст (3)2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18">
    <w:name w:val="Основной текст (2)18"/>
    <w:rPr>
      <w:rFonts w:ascii="Times New Roman" w:eastAsia="Times New Roman" w:hAnsi="Times New Roman" w:cs="Times New Roman"/>
      <w:b w:val="0"/>
      <w:bCs w:val="0"/>
      <w:i w:val="0"/>
      <w:iCs w:val="0"/>
      <w:smallCaps w:val="0"/>
      <w:strike w:val="0"/>
      <w:spacing w:val="0"/>
      <w:sz w:val="18"/>
      <w:szCs w:val="18"/>
    </w:rPr>
  </w:style>
  <w:style w:type="character" w:customStyle="1" w:styleId="656">
    <w:name w:val="Основной текст (6)5"/>
    <w:rPr>
      <w:rFonts w:ascii="Times New Roman" w:eastAsia="Times New Roman" w:hAnsi="Times New Roman" w:cs="Times New Roman"/>
      <w:b w:val="0"/>
      <w:bCs w:val="0"/>
      <w:i w:val="0"/>
      <w:iCs w:val="0"/>
      <w:smallCaps w:val="0"/>
      <w:strike w:val="0"/>
      <w:spacing w:val="0"/>
      <w:sz w:val="18"/>
      <w:szCs w:val="18"/>
    </w:rPr>
  </w:style>
  <w:style w:type="character" w:customStyle="1" w:styleId="3212">
    <w:name w:val="Основной текст (3)21"/>
    <w:rPr>
      <w:rFonts w:ascii="Times New Roman" w:eastAsia="Times New Roman" w:hAnsi="Times New Roman" w:cs="Times New Roman"/>
      <w:b w:val="0"/>
      <w:bCs w:val="0"/>
      <w:i w:val="0"/>
      <w:iCs w:val="0"/>
      <w:smallCaps w:val="0"/>
      <w:strike w:val="0"/>
      <w:spacing w:val="0"/>
      <w:sz w:val="18"/>
      <w:szCs w:val="18"/>
    </w:rPr>
  </w:style>
  <w:style w:type="character" w:customStyle="1" w:styleId="61pt0">
    <w:name w:val="Основной текст (6)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61c">
    <w:name w:val="Основной текст (6) + Не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62e">
    <w:name w:val="Основной текст (6) + Не полужирный;Не курсив2"/>
    <w:rPr>
      <w:rFonts w:ascii="Times New Roman" w:eastAsia="Times New Roman" w:hAnsi="Times New Roman" w:cs="Times New Roman"/>
      <w:b/>
      <w:bCs/>
      <w:i/>
      <w:iCs/>
      <w:smallCaps w:val="0"/>
      <w:strike w:val="0"/>
      <w:spacing w:val="0"/>
      <w:sz w:val="18"/>
      <w:szCs w:val="18"/>
      <w:lang w:val="ru"/>
    </w:rPr>
  </w:style>
  <w:style w:type="character" w:customStyle="1" w:styleId="664">
    <w:name w:val="Основной текст (66)_"/>
    <w:link w:val="665"/>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6655pt">
    <w:name w:val="Основной текст (66) + 5;5 pt;Курсив"/>
    <w:rPr>
      <w:rFonts w:ascii="Times New Roman" w:eastAsia="Times New Roman" w:hAnsi="Times New Roman" w:cs="Times New Roman"/>
      <w:b w:val="0"/>
      <w:bCs w:val="0"/>
      <w:i/>
      <w:iCs/>
      <w:smallCaps w:val="0"/>
      <w:strike w:val="0"/>
      <w:spacing w:val="0"/>
      <w:sz w:val="11"/>
      <w:szCs w:val="11"/>
      <w:lang w:val="en-US"/>
    </w:rPr>
  </w:style>
  <w:style w:type="character" w:customStyle="1" w:styleId="669pt">
    <w:name w:val="Основной текст (66) + 9 pt;Не полужирный"/>
    <w:rPr>
      <w:rFonts w:ascii="Times New Roman" w:eastAsia="Times New Roman" w:hAnsi="Times New Roman" w:cs="Times New Roman"/>
      <w:b/>
      <w:bCs/>
      <w:i w:val="0"/>
      <w:iCs w:val="0"/>
      <w:smallCaps w:val="0"/>
      <w:strike w:val="0"/>
      <w:spacing w:val="0"/>
      <w:sz w:val="18"/>
      <w:szCs w:val="18"/>
      <w:lang w:val="ru"/>
    </w:rPr>
  </w:style>
  <w:style w:type="character" w:customStyle="1" w:styleId="3201">
    <w:name w:val="Основной текст (3)20"/>
    <w:rPr>
      <w:rFonts w:ascii="Times New Roman" w:eastAsia="Times New Roman" w:hAnsi="Times New Roman" w:cs="Times New Roman"/>
      <w:b w:val="0"/>
      <w:bCs w:val="0"/>
      <w:i w:val="0"/>
      <w:iCs w:val="0"/>
      <w:smallCaps w:val="0"/>
      <w:strike w:val="0"/>
      <w:spacing w:val="0"/>
      <w:sz w:val="18"/>
      <w:szCs w:val="18"/>
    </w:rPr>
  </w:style>
  <w:style w:type="character" w:customStyle="1" w:styleId="394">
    <w:name w:val="Основной текст (3) + Не полужирный9"/>
    <w:rPr>
      <w:rFonts w:ascii="Times New Roman" w:eastAsia="Times New Roman" w:hAnsi="Times New Roman" w:cs="Times New Roman"/>
      <w:b/>
      <w:bCs/>
      <w:i w:val="0"/>
      <w:iCs w:val="0"/>
      <w:smallCaps w:val="0"/>
      <w:strike w:val="0"/>
      <w:spacing w:val="0"/>
      <w:sz w:val="18"/>
      <w:szCs w:val="18"/>
      <w:lang w:val="ru"/>
    </w:rPr>
  </w:style>
  <w:style w:type="character" w:customStyle="1" w:styleId="32a">
    <w:name w:val="Основной текст (3) + Курсив2"/>
    <w:rPr>
      <w:rFonts w:ascii="Times New Roman" w:eastAsia="Times New Roman" w:hAnsi="Times New Roman" w:cs="Times New Roman"/>
      <w:b w:val="0"/>
      <w:bCs w:val="0"/>
      <w:i/>
      <w:iCs/>
      <w:smallCaps w:val="0"/>
      <w:strike w:val="0"/>
      <w:spacing w:val="0"/>
      <w:sz w:val="18"/>
      <w:szCs w:val="18"/>
    </w:rPr>
  </w:style>
  <w:style w:type="character" w:customStyle="1" w:styleId="35pt0pt">
    <w:name w:val="Основной текст (3) + 5 pt;Курсив;Интервал 0 pt"/>
    <w:rPr>
      <w:rFonts w:ascii="Times New Roman" w:eastAsia="Times New Roman" w:hAnsi="Times New Roman" w:cs="Times New Roman"/>
      <w:b w:val="0"/>
      <w:bCs w:val="0"/>
      <w:i/>
      <w:iCs/>
      <w:smallCaps w:val="0"/>
      <w:strike w:val="0"/>
      <w:spacing w:val="10"/>
      <w:sz w:val="10"/>
      <w:szCs w:val="10"/>
    </w:rPr>
  </w:style>
  <w:style w:type="character" w:customStyle="1" w:styleId="534">
    <w:name w:val="Заголовок №5 (3)_"/>
    <w:link w:val="5310"/>
    <w:rPr>
      <w:rFonts w:ascii="Times New Roman" w:eastAsia="Times New Roman" w:hAnsi="Times New Roman" w:cs="Times New Roman"/>
      <w:b w:val="0"/>
      <w:bCs w:val="0"/>
      <w:i w:val="0"/>
      <w:iCs w:val="0"/>
      <w:smallCaps w:val="0"/>
      <w:strike w:val="0"/>
      <w:sz w:val="18"/>
      <w:szCs w:val="18"/>
      <w:lang w:val="en-US"/>
    </w:rPr>
  </w:style>
  <w:style w:type="character" w:customStyle="1" w:styleId="531pt">
    <w:name w:val="Заголовок №5 (3)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535">
    <w:name w:val="Заголовок №5 (3) + Не полужирный;Не курсив"/>
    <w:rPr>
      <w:rFonts w:ascii="Times New Roman" w:eastAsia="Times New Roman" w:hAnsi="Times New Roman" w:cs="Times New Roman"/>
      <w:b/>
      <w:bCs/>
      <w:i/>
      <w:iCs/>
      <w:smallCaps w:val="0"/>
      <w:strike w:val="0"/>
      <w:spacing w:val="0"/>
      <w:sz w:val="18"/>
      <w:szCs w:val="18"/>
      <w:lang w:val="en-US"/>
    </w:rPr>
  </w:style>
  <w:style w:type="character" w:customStyle="1" w:styleId="1pt1">
    <w:name w:val="Основной текст + Полужирный;Курсив;Интервал 1 pt1"/>
    <w:rPr>
      <w:rFonts w:ascii="Times New Roman" w:eastAsia="Times New Roman" w:hAnsi="Times New Roman" w:cs="Times New Roman"/>
      <w:b/>
      <w:bCs/>
      <w:i/>
      <w:iCs/>
      <w:smallCaps w:val="0"/>
      <w:strike w:val="0"/>
      <w:spacing w:val="30"/>
      <w:sz w:val="18"/>
      <w:szCs w:val="18"/>
      <w:lang w:val="en-US"/>
    </w:rPr>
  </w:style>
  <w:style w:type="character" w:customStyle="1" w:styleId="536">
    <w:name w:val="Заголовок №5 (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35pt0pt">
    <w:name w:val="Заголовок №5 (3) + 5 pt;Интервал 0 pt"/>
    <w:rPr>
      <w:rFonts w:ascii="Times New Roman" w:eastAsia="Times New Roman" w:hAnsi="Times New Roman" w:cs="Times New Roman"/>
      <w:b w:val="0"/>
      <w:bCs w:val="0"/>
      <w:i w:val="0"/>
      <w:iCs w:val="0"/>
      <w:smallCaps w:val="0"/>
      <w:strike w:val="0"/>
      <w:spacing w:val="10"/>
      <w:sz w:val="10"/>
      <w:szCs w:val="10"/>
      <w:lang w:val="en-US"/>
    </w:rPr>
  </w:style>
  <w:style w:type="character" w:customStyle="1" w:styleId="537">
    <w:name w:val="Заголовок №5 (3) + Не курсив"/>
    <w:rPr>
      <w:rFonts w:ascii="Times New Roman" w:eastAsia="Times New Roman" w:hAnsi="Times New Roman" w:cs="Times New Roman"/>
      <w:b w:val="0"/>
      <w:bCs w:val="0"/>
      <w:i/>
      <w:iCs/>
      <w:smallCaps w:val="0"/>
      <w:strike w:val="0"/>
      <w:spacing w:val="0"/>
      <w:sz w:val="18"/>
      <w:szCs w:val="18"/>
      <w:lang w:val="uk"/>
    </w:rPr>
  </w:style>
  <w:style w:type="character" w:customStyle="1" w:styleId="3190">
    <w:name w:val="Основной текст (3)19"/>
    <w:rPr>
      <w:rFonts w:ascii="Times New Roman" w:eastAsia="Times New Roman" w:hAnsi="Times New Roman" w:cs="Times New Roman"/>
      <w:b w:val="0"/>
      <w:bCs w:val="0"/>
      <w:i w:val="0"/>
      <w:iCs w:val="0"/>
      <w:smallCaps w:val="0"/>
      <w:strike w:val="0"/>
      <w:spacing w:val="0"/>
      <w:sz w:val="18"/>
      <w:szCs w:val="18"/>
    </w:rPr>
  </w:style>
  <w:style w:type="character" w:customStyle="1" w:styleId="419pt3">
    <w:name w:val="Основной текст (41) + 9 pt3"/>
    <w:rPr>
      <w:rFonts w:ascii="Times New Roman" w:eastAsia="Times New Roman" w:hAnsi="Times New Roman" w:cs="Times New Roman"/>
      <w:b w:val="0"/>
      <w:bCs w:val="0"/>
      <w:i w:val="0"/>
      <w:iCs w:val="0"/>
      <w:smallCaps w:val="0"/>
      <w:strike w:val="0"/>
      <w:spacing w:val="0"/>
      <w:sz w:val="18"/>
      <w:szCs w:val="18"/>
    </w:rPr>
  </w:style>
  <w:style w:type="character" w:customStyle="1" w:styleId="1050">
    <w:name w:val="Основной текст (10) + Курсив5"/>
    <w:rPr>
      <w:rFonts w:ascii="Times New Roman" w:eastAsia="Times New Roman" w:hAnsi="Times New Roman" w:cs="Times New Roman"/>
      <w:b w:val="0"/>
      <w:bCs w:val="0"/>
      <w:i/>
      <w:iCs/>
      <w:smallCaps w:val="0"/>
      <w:strike w:val="0"/>
      <w:spacing w:val="0"/>
      <w:sz w:val="18"/>
      <w:szCs w:val="18"/>
      <w:lang w:val="ru"/>
    </w:rPr>
  </w:style>
  <w:style w:type="character" w:customStyle="1" w:styleId="1024">
    <w:name w:val="Основной текст (10)2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23">
    <w:name w:val="Основной текст (10)23"/>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2a">
    <w:name w:val="Заголовок №1 (2)_"/>
    <w:link w:val="1212"/>
    <w:rPr>
      <w:rFonts w:ascii="Times New Roman" w:eastAsia="Times New Roman" w:hAnsi="Times New Roman" w:cs="Times New Roman"/>
      <w:b w:val="0"/>
      <w:bCs w:val="0"/>
      <w:i w:val="0"/>
      <w:iCs w:val="0"/>
      <w:smallCaps w:val="0"/>
      <w:strike w:val="0"/>
      <w:spacing w:val="0"/>
      <w:sz w:val="18"/>
      <w:szCs w:val="18"/>
    </w:rPr>
  </w:style>
  <w:style w:type="character" w:customStyle="1" w:styleId="12b">
    <w:name w:val="Заголовок №1 (2)"/>
    <w:rPr>
      <w:rFonts w:ascii="Times New Roman" w:eastAsia="Times New Roman" w:hAnsi="Times New Roman" w:cs="Times New Roman"/>
      <w:b w:val="0"/>
      <w:bCs w:val="0"/>
      <w:i w:val="0"/>
      <w:iCs w:val="0"/>
      <w:smallCaps w:val="0"/>
      <w:strike w:val="0"/>
      <w:spacing w:val="0"/>
      <w:sz w:val="18"/>
      <w:szCs w:val="18"/>
    </w:rPr>
  </w:style>
  <w:style w:type="character" w:customStyle="1" w:styleId="126pt0pt">
    <w:name w:val="Заголовок №1 (2) + 6 pt;Курсив;Интервал 0 pt"/>
    <w:rPr>
      <w:rFonts w:ascii="Times New Roman" w:eastAsia="Times New Roman" w:hAnsi="Times New Roman" w:cs="Times New Roman"/>
      <w:b w:val="0"/>
      <w:bCs w:val="0"/>
      <w:i/>
      <w:iCs/>
      <w:smallCaps w:val="0"/>
      <w:strike w:val="0"/>
      <w:spacing w:val="10"/>
      <w:sz w:val="12"/>
      <w:szCs w:val="12"/>
      <w:lang w:val="en-US"/>
    </w:rPr>
  </w:style>
  <w:style w:type="character" w:customStyle="1" w:styleId="2170">
    <w:name w:val="Основной текст (2)1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420">
    <w:name w:val="Основной текст (2) + Не курсив42"/>
    <w:rPr>
      <w:rFonts w:ascii="Times New Roman" w:eastAsia="Times New Roman" w:hAnsi="Times New Roman" w:cs="Times New Roman"/>
      <w:b w:val="0"/>
      <w:bCs w:val="0"/>
      <w:i/>
      <w:iCs/>
      <w:smallCaps w:val="0"/>
      <w:strike w:val="0"/>
      <w:spacing w:val="0"/>
      <w:sz w:val="18"/>
      <w:szCs w:val="18"/>
    </w:rPr>
  </w:style>
  <w:style w:type="character" w:customStyle="1" w:styleId="2410">
    <w:name w:val="Основной текст (2) + Не курсив41"/>
    <w:rPr>
      <w:rFonts w:ascii="Times New Roman" w:eastAsia="Times New Roman" w:hAnsi="Times New Roman" w:cs="Times New Roman"/>
      <w:b w:val="0"/>
      <w:bCs w:val="0"/>
      <w:i/>
      <w:iCs/>
      <w:smallCaps w:val="0"/>
      <w:strike w:val="0"/>
      <w:spacing w:val="0"/>
      <w:sz w:val="18"/>
      <w:szCs w:val="18"/>
    </w:rPr>
  </w:style>
  <w:style w:type="character" w:customStyle="1" w:styleId="2141">
    <w:name w:val="Основной текст (21)4"/>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219pt2">
    <w:name w:val="Основной текст (21) + 9 pt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19pt1">
    <w:name w:val="Основной текст (21) + 9 pt1"/>
    <w:rPr>
      <w:rFonts w:ascii="Times New Roman" w:eastAsia="Times New Roman" w:hAnsi="Times New Roman" w:cs="Times New Roman"/>
      <w:b w:val="0"/>
      <w:bCs w:val="0"/>
      <w:i w:val="0"/>
      <w:iCs w:val="0"/>
      <w:smallCaps w:val="0"/>
      <w:strike w:val="0"/>
      <w:spacing w:val="0"/>
      <w:sz w:val="18"/>
      <w:szCs w:val="18"/>
    </w:rPr>
  </w:style>
  <w:style w:type="character" w:customStyle="1" w:styleId="1045pt2">
    <w:name w:val="Основной текст (10) + 4;5 pt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06pt0pt1">
    <w:name w:val="Основной текст (10) + 6 pt;Интервал 0 pt1"/>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1022">
    <w:name w:val="Основной текст (10)2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44">
    <w:name w:val="Основной текст (10) + Курсив4"/>
    <w:rPr>
      <w:rFonts w:ascii="Times New Roman" w:eastAsia="Times New Roman" w:hAnsi="Times New Roman" w:cs="Times New Roman"/>
      <w:b w:val="0"/>
      <w:bCs w:val="0"/>
      <w:i/>
      <w:iCs/>
      <w:smallCaps w:val="0"/>
      <w:strike w:val="0"/>
      <w:spacing w:val="0"/>
      <w:sz w:val="18"/>
      <w:szCs w:val="18"/>
      <w:lang w:val="ru"/>
    </w:rPr>
  </w:style>
  <w:style w:type="character" w:customStyle="1" w:styleId="106pt0pt0">
    <w:name w:val="Основной текст (10) + 6 pt;Курсив;Интервал 0 pt"/>
    <w:rPr>
      <w:rFonts w:ascii="Times New Roman" w:eastAsia="Times New Roman" w:hAnsi="Times New Roman" w:cs="Times New Roman"/>
      <w:b w:val="0"/>
      <w:bCs w:val="0"/>
      <w:i/>
      <w:iCs/>
      <w:smallCaps w:val="0"/>
      <w:strike w:val="0"/>
      <w:spacing w:val="10"/>
      <w:sz w:val="12"/>
      <w:szCs w:val="12"/>
      <w:lang w:val="en-US"/>
    </w:rPr>
  </w:style>
  <w:style w:type="character" w:customStyle="1" w:styleId="1021">
    <w:name w:val="Основной текст (10)2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6pt2">
    <w:name w:val="Основной текст (10) + 6 pt2"/>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45pt30">
    <w:name w:val="Основной текст + 4;5 pt3"/>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55pt6pt">
    <w:name w:val="Основной текст + 5;5 pt;Курсив;Интервал 6 pt"/>
    <w:rPr>
      <w:rFonts w:ascii="Times New Roman" w:eastAsia="Times New Roman" w:hAnsi="Times New Roman" w:cs="Times New Roman"/>
      <w:b w:val="0"/>
      <w:bCs w:val="0"/>
      <w:i/>
      <w:iCs/>
      <w:smallCaps w:val="0"/>
      <w:strike w:val="0"/>
      <w:spacing w:val="130"/>
      <w:sz w:val="11"/>
      <w:szCs w:val="11"/>
      <w:lang w:val="en-US"/>
    </w:rPr>
  </w:style>
  <w:style w:type="character" w:customStyle="1" w:styleId="3181">
    <w:name w:val="Основной текст (3)18"/>
    <w:rPr>
      <w:rFonts w:ascii="Times New Roman" w:eastAsia="Times New Roman" w:hAnsi="Times New Roman" w:cs="Times New Roman"/>
      <w:b w:val="0"/>
      <w:bCs w:val="0"/>
      <w:i w:val="0"/>
      <w:iCs w:val="0"/>
      <w:smallCaps w:val="0"/>
      <w:strike w:val="0"/>
      <w:spacing w:val="0"/>
      <w:sz w:val="18"/>
      <w:szCs w:val="18"/>
    </w:rPr>
  </w:style>
  <w:style w:type="character" w:customStyle="1" w:styleId="10115pt0pt">
    <w:name w:val="Основной текст (10) + 11;5 pt;Курсив;Интервал 0 pt"/>
    <w:rPr>
      <w:rFonts w:ascii="Times New Roman" w:eastAsia="Times New Roman" w:hAnsi="Times New Roman" w:cs="Times New Roman"/>
      <w:b w:val="0"/>
      <w:bCs w:val="0"/>
      <w:i/>
      <w:iCs/>
      <w:smallCaps w:val="0"/>
      <w:strike w:val="0"/>
      <w:spacing w:val="-10"/>
      <w:sz w:val="23"/>
      <w:szCs w:val="23"/>
      <w:lang w:val="ru"/>
    </w:rPr>
  </w:style>
  <w:style w:type="character" w:customStyle="1" w:styleId="2160">
    <w:name w:val="Основной текст (2)16"/>
    <w:rPr>
      <w:rFonts w:ascii="Times New Roman" w:eastAsia="Times New Roman" w:hAnsi="Times New Roman" w:cs="Times New Roman"/>
      <w:b w:val="0"/>
      <w:bCs w:val="0"/>
      <w:i w:val="0"/>
      <w:iCs w:val="0"/>
      <w:smallCaps w:val="0"/>
      <w:strike w:val="0"/>
      <w:spacing w:val="0"/>
      <w:sz w:val="18"/>
      <w:szCs w:val="18"/>
    </w:rPr>
  </w:style>
  <w:style w:type="character" w:customStyle="1" w:styleId="210pt">
    <w:name w:val="Основной текст (21) + Курсив;Интервал 0 pt"/>
    <w:rPr>
      <w:rFonts w:ascii="Times New Roman" w:eastAsia="Times New Roman" w:hAnsi="Times New Roman" w:cs="Times New Roman"/>
      <w:b w:val="0"/>
      <w:bCs w:val="0"/>
      <w:i/>
      <w:iCs/>
      <w:smallCaps w:val="0"/>
      <w:strike w:val="0"/>
      <w:spacing w:val="10"/>
      <w:sz w:val="12"/>
      <w:szCs w:val="12"/>
    </w:rPr>
  </w:style>
  <w:style w:type="character" w:customStyle="1" w:styleId="2131">
    <w:name w:val="Основной текст (21)3"/>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6pt2">
    <w:name w:val="Основной текст + 6 pt2"/>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636">
    <w:name w:val="Заголовок №6 (3)_"/>
    <w:link w:val="63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637">
    <w:name w:val="Заголовок №6 (3) +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638">
    <w:name w:val="Заголовок №6 (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45pt1">
    <w:name w:val="Основной текст (10) + 4;5 pt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01pt">
    <w:name w:val="Основной текст (10) + Интервал 1 pt"/>
    <w:rPr>
      <w:rFonts w:ascii="Times New Roman" w:eastAsia="Times New Roman" w:hAnsi="Times New Roman" w:cs="Times New Roman"/>
      <w:b w:val="0"/>
      <w:bCs w:val="0"/>
      <w:i w:val="0"/>
      <w:iCs w:val="0"/>
      <w:smallCaps w:val="0"/>
      <w:strike w:val="0"/>
      <w:spacing w:val="30"/>
      <w:sz w:val="18"/>
      <w:szCs w:val="18"/>
      <w:lang w:val="ru"/>
    </w:rPr>
  </w:style>
  <w:style w:type="character" w:customStyle="1" w:styleId="3f4">
    <w:name w:val="Заголовок №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115pt0pt">
    <w:name w:val="Заголовок №3 + 11;5 pt;Курсив;Интервал 0 pt"/>
    <w:rPr>
      <w:rFonts w:ascii="Times New Roman" w:eastAsia="Times New Roman" w:hAnsi="Times New Roman" w:cs="Times New Roman"/>
      <w:b w:val="0"/>
      <w:bCs w:val="0"/>
      <w:i/>
      <w:iCs/>
      <w:smallCaps w:val="0"/>
      <w:strike w:val="0"/>
      <w:spacing w:val="-10"/>
      <w:sz w:val="23"/>
      <w:szCs w:val="23"/>
      <w:lang w:val="en-US"/>
    </w:rPr>
  </w:style>
  <w:style w:type="character" w:customStyle="1" w:styleId="2150">
    <w:name w:val="Основной текст (2)1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36pt2">
    <w:name w:val="Основной текст (13) + Интервал 6 pt2"/>
    <w:rPr>
      <w:rFonts w:ascii="Times New Roman" w:eastAsia="Times New Roman" w:hAnsi="Times New Roman" w:cs="Times New Roman"/>
      <w:b w:val="0"/>
      <w:bCs w:val="0"/>
      <w:i w:val="0"/>
      <w:iCs w:val="0"/>
      <w:smallCaps w:val="0"/>
      <w:strike w:val="0"/>
      <w:spacing w:val="130"/>
      <w:sz w:val="11"/>
      <w:szCs w:val="11"/>
      <w:lang w:val="en-US"/>
    </w:rPr>
  </w:style>
  <w:style w:type="character" w:customStyle="1" w:styleId="674">
    <w:name w:val="Основной текст (67)_"/>
    <w:link w:val="6710"/>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3171">
    <w:name w:val="Основной текст (3)17"/>
    <w:rPr>
      <w:rFonts w:ascii="Times New Roman" w:eastAsia="Times New Roman" w:hAnsi="Times New Roman" w:cs="Times New Roman"/>
      <w:b w:val="0"/>
      <w:bCs w:val="0"/>
      <w:i w:val="0"/>
      <w:iCs w:val="0"/>
      <w:smallCaps w:val="0"/>
      <w:strike w:val="0"/>
      <w:spacing w:val="0"/>
      <w:sz w:val="18"/>
      <w:szCs w:val="18"/>
    </w:rPr>
  </w:style>
  <w:style w:type="character" w:customStyle="1" w:styleId="2400">
    <w:name w:val="Основной текст (2) + Не курсив40"/>
    <w:rPr>
      <w:rFonts w:ascii="Times New Roman" w:eastAsia="Times New Roman" w:hAnsi="Times New Roman" w:cs="Times New Roman"/>
      <w:b w:val="0"/>
      <w:bCs w:val="0"/>
      <w:i/>
      <w:iCs/>
      <w:smallCaps w:val="0"/>
      <w:strike w:val="0"/>
      <w:spacing w:val="0"/>
      <w:sz w:val="18"/>
      <w:szCs w:val="18"/>
    </w:rPr>
  </w:style>
  <w:style w:type="character" w:customStyle="1" w:styleId="2142">
    <w:name w:val="Основной текст (2)1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39">
    <w:name w:val="Основной текст (2) + Не курсив39"/>
    <w:rPr>
      <w:rFonts w:ascii="Times New Roman" w:eastAsia="Times New Roman" w:hAnsi="Times New Roman" w:cs="Times New Roman"/>
      <w:b w:val="0"/>
      <w:bCs w:val="0"/>
      <w:i/>
      <w:iCs/>
      <w:smallCaps w:val="0"/>
      <w:strike w:val="0"/>
      <w:spacing w:val="0"/>
      <w:sz w:val="18"/>
      <w:szCs w:val="18"/>
    </w:rPr>
  </w:style>
  <w:style w:type="character" w:customStyle="1" w:styleId="28pt">
    <w:name w:val="Основной текст (2) + 8 pt;Не курсив"/>
    <w:rPr>
      <w:rFonts w:ascii="Times New Roman" w:eastAsia="Times New Roman" w:hAnsi="Times New Roman" w:cs="Times New Roman"/>
      <w:b w:val="0"/>
      <w:bCs w:val="0"/>
      <w:i/>
      <w:iCs/>
      <w:smallCaps w:val="0"/>
      <w:strike w:val="0"/>
      <w:spacing w:val="0"/>
      <w:sz w:val="16"/>
      <w:szCs w:val="16"/>
    </w:rPr>
  </w:style>
  <w:style w:type="character" w:customStyle="1" w:styleId="28pt0">
    <w:name w:val="Основной текст (2) + 8 pt"/>
    <w:rPr>
      <w:rFonts w:ascii="Times New Roman" w:eastAsia="Times New Roman" w:hAnsi="Times New Roman" w:cs="Times New Roman"/>
      <w:b w:val="0"/>
      <w:bCs w:val="0"/>
      <w:i w:val="0"/>
      <w:iCs w:val="0"/>
      <w:smallCaps w:val="0"/>
      <w:strike w:val="0"/>
      <w:spacing w:val="0"/>
      <w:sz w:val="16"/>
      <w:szCs w:val="16"/>
    </w:rPr>
  </w:style>
  <w:style w:type="character" w:customStyle="1" w:styleId="275pt">
    <w:name w:val="Основной текст (2) + 7;5 pt;Не курсив"/>
    <w:rPr>
      <w:rFonts w:ascii="Times New Roman" w:eastAsia="Times New Roman" w:hAnsi="Times New Roman" w:cs="Times New Roman"/>
      <w:b w:val="0"/>
      <w:bCs w:val="0"/>
      <w:i/>
      <w:iCs/>
      <w:smallCaps w:val="0"/>
      <w:strike w:val="0"/>
      <w:spacing w:val="0"/>
      <w:sz w:val="15"/>
      <w:szCs w:val="15"/>
    </w:rPr>
  </w:style>
  <w:style w:type="character" w:customStyle="1" w:styleId="61d">
    <w:name w:val="Основной текст (6) + Не полужирный;Не курсив1"/>
    <w:rPr>
      <w:rFonts w:ascii="Times New Roman" w:eastAsia="Times New Roman" w:hAnsi="Times New Roman" w:cs="Times New Roman"/>
      <w:b/>
      <w:bCs/>
      <w:i/>
      <w:iCs/>
      <w:smallCaps w:val="0"/>
      <w:strike w:val="0"/>
      <w:spacing w:val="0"/>
      <w:sz w:val="18"/>
      <w:szCs w:val="18"/>
    </w:rPr>
  </w:style>
  <w:style w:type="character" w:customStyle="1" w:styleId="646">
    <w:name w:val="Основной текст (6)4"/>
    <w:rPr>
      <w:rFonts w:ascii="Times New Roman" w:eastAsia="Times New Roman" w:hAnsi="Times New Roman" w:cs="Times New Roman"/>
      <w:b w:val="0"/>
      <w:bCs w:val="0"/>
      <w:i w:val="0"/>
      <w:iCs w:val="0"/>
      <w:smallCaps w:val="0"/>
      <w:strike w:val="0"/>
      <w:spacing w:val="0"/>
      <w:sz w:val="18"/>
      <w:szCs w:val="18"/>
    </w:rPr>
  </w:style>
  <w:style w:type="character" w:customStyle="1" w:styleId="3161">
    <w:name w:val="Основной текст (3)16"/>
    <w:rPr>
      <w:rFonts w:ascii="Times New Roman" w:eastAsia="Times New Roman" w:hAnsi="Times New Roman" w:cs="Times New Roman"/>
      <w:b w:val="0"/>
      <w:bCs w:val="0"/>
      <w:i w:val="0"/>
      <w:iCs w:val="0"/>
      <w:smallCaps w:val="0"/>
      <w:strike w:val="0"/>
      <w:spacing w:val="0"/>
      <w:sz w:val="18"/>
      <w:szCs w:val="18"/>
    </w:rPr>
  </w:style>
  <w:style w:type="character" w:customStyle="1" w:styleId="31a">
    <w:name w:val="Основной текст (3) + Курсив1"/>
    <w:rPr>
      <w:rFonts w:ascii="Times New Roman" w:eastAsia="Times New Roman" w:hAnsi="Times New Roman" w:cs="Times New Roman"/>
      <w:b w:val="0"/>
      <w:bCs w:val="0"/>
      <w:i/>
      <w:iCs/>
      <w:smallCaps w:val="0"/>
      <w:strike w:val="0"/>
      <w:spacing w:val="0"/>
      <w:sz w:val="18"/>
      <w:szCs w:val="18"/>
    </w:rPr>
  </w:style>
  <w:style w:type="character" w:customStyle="1" w:styleId="8pt1pt">
    <w:name w:val="Основной текст + 8 pt;Малые прописные;Интервал 1 pt"/>
    <w:rPr>
      <w:rFonts w:ascii="Times New Roman" w:eastAsia="Times New Roman" w:hAnsi="Times New Roman" w:cs="Times New Roman"/>
      <w:b w:val="0"/>
      <w:bCs w:val="0"/>
      <w:i w:val="0"/>
      <w:iCs w:val="0"/>
      <w:smallCaps/>
      <w:strike w:val="0"/>
      <w:spacing w:val="30"/>
      <w:sz w:val="16"/>
      <w:szCs w:val="16"/>
    </w:rPr>
  </w:style>
  <w:style w:type="character" w:customStyle="1" w:styleId="105pt2">
    <w:name w:val="Основной текст + 10;5 pt;Малые прописные2"/>
    <w:rPr>
      <w:rFonts w:ascii="Times New Roman" w:eastAsia="Times New Roman" w:hAnsi="Times New Roman" w:cs="Times New Roman"/>
      <w:b w:val="0"/>
      <w:bCs w:val="0"/>
      <w:i w:val="0"/>
      <w:iCs w:val="0"/>
      <w:smallCaps/>
      <w:strike w:val="0"/>
      <w:spacing w:val="0"/>
      <w:sz w:val="21"/>
      <w:szCs w:val="21"/>
    </w:rPr>
  </w:style>
  <w:style w:type="character" w:customStyle="1" w:styleId="105pt1">
    <w:name w:val="Основной текст + 10;5 pt;Малые прописные1"/>
    <w:rPr>
      <w:rFonts w:ascii="Times New Roman" w:eastAsia="Times New Roman" w:hAnsi="Times New Roman" w:cs="Times New Roman"/>
      <w:b w:val="0"/>
      <w:bCs w:val="0"/>
      <w:i w:val="0"/>
      <w:iCs w:val="0"/>
      <w:smallCaps/>
      <w:strike w:val="0"/>
      <w:spacing w:val="0"/>
      <w:sz w:val="21"/>
      <w:szCs w:val="21"/>
    </w:rPr>
  </w:style>
  <w:style w:type="character" w:customStyle="1" w:styleId="95pt10">
    <w:name w:val="Основной текст + 9;5 pt;Курсив;Малые прописные1"/>
    <w:rPr>
      <w:rFonts w:ascii="Times New Roman" w:eastAsia="Times New Roman" w:hAnsi="Times New Roman" w:cs="Times New Roman"/>
      <w:b w:val="0"/>
      <w:bCs w:val="0"/>
      <w:i/>
      <w:iCs/>
      <w:smallCaps/>
      <w:strike w:val="0"/>
      <w:spacing w:val="0"/>
      <w:sz w:val="19"/>
      <w:szCs w:val="19"/>
    </w:rPr>
  </w:style>
  <w:style w:type="character" w:customStyle="1" w:styleId="2195pt">
    <w:name w:val="Основной текст (21) + 9;5 pt;Курсив"/>
    <w:rPr>
      <w:rFonts w:ascii="Times New Roman" w:eastAsia="Times New Roman" w:hAnsi="Times New Roman" w:cs="Times New Roman"/>
      <w:b w:val="0"/>
      <w:bCs w:val="0"/>
      <w:i/>
      <w:iCs/>
      <w:smallCaps w:val="0"/>
      <w:strike w:val="0"/>
      <w:spacing w:val="0"/>
      <w:sz w:val="19"/>
      <w:szCs w:val="19"/>
    </w:rPr>
  </w:style>
  <w:style w:type="character" w:customStyle="1" w:styleId="2121">
    <w:name w:val="Основной текст (21)2"/>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210pt1">
    <w:name w:val="Основной текст (21) + Курсив;Интервал 0 pt1"/>
    <w:rPr>
      <w:rFonts w:ascii="Times New Roman" w:eastAsia="Times New Roman" w:hAnsi="Times New Roman" w:cs="Times New Roman"/>
      <w:b w:val="0"/>
      <w:bCs w:val="0"/>
      <w:i/>
      <w:iCs/>
      <w:smallCaps w:val="0"/>
      <w:strike w:val="0"/>
      <w:spacing w:val="10"/>
      <w:sz w:val="12"/>
      <w:szCs w:val="12"/>
      <w:lang w:val="en-US"/>
    </w:rPr>
  </w:style>
  <w:style w:type="character" w:customStyle="1" w:styleId="2132">
    <w:name w:val="Основной текст (2)1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pt0pt0">
    <w:name w:val="Основной текст + 6 pt;Курсив;Интервал 0 pt"/>
    <w:rPr>
      <w:rFonts w:ascii="Times New Roman" w:eastAsia="Times New Roman" w:hAnsi="Times New Roman" w:cs="Times New Roman"/>
      <w:b w:val="0"/>
      <w:bCs w:val="0"/>
      <w:i/>
      <w:iCs/>
      <w:smallCaps w:val="0"/>
      <w:strike w:val="0"/>
      <w:spacing w:val="-10"/>
      <w:sz w:val="12"/>
      <w:szCs w:val="12"/>
      <w:lang w:val="en-US"/>
    </w:rPr>
  </w:style>
  <w:style w:type="character" w:customStyle="1" w:styleId="6pt0pt1">
    <w:name w:val="Основной текст + 6 pt;Курсив;Интервал 0 pt1"/>
    <w:rPr>
      <w:rFonts w:ascii="Times New Roman" w:eastAsia="Times New Roman" w:hAnsi="Times New Roman" w:cs="Times New Roman"/>
      <w:b w:val="0"/>
      <w:bCs w:val="0"/>
      <w:i/>
      <w:iCs/>
      <w:smallCaps w:val="0"/>
      <w:strike w:val="0"/>
      <w:spacing w:val="10"/>
      <w:sz w:val="12"/>
      <w:szCs w:val="12"/>
      <w:lang w:val="en-US"/>
    </w:rPr>
  </w:style>
  <w:style w:type="character" w:customStyle="1" w:styleId="75pt1pt">
    <w:name w:val="Основной текст + 7;5 pt;Полужирный;Курсив;Интервал 1 pt"/>
    <w:rPr>
      <w:rFonts w:ascii="Times New Roman" w:eastAsia="Times New Roman" w:hAnsi="Times New Roman" w:cs="Times New Roman"/>
      <w:b/>
      <w:bCs/>
      <w:i/>
      <w:iCs/>
      <w:smallCaps w:val="0"/>
      <w:strike w:val="0"/>
      <w:spacing w:val="30"/>
      <w:sz w:val="15"/>
      <w:szCs w:val="15"/>
    </w:rPr>
  </w:style>
  <w:style w:type="character" w:customStyle="1" w:styleId="3151">
    <w:name w:val="Основной текст (3)15"/>
    <w:rPr>
      <w:rFonts w:ascii="Times New Roman" w:eastAsia="Times New Roman" w:hAnsi="Times New Roman" w:cs="Times New Roman"/>
      <w:b w:val="0"/>
      <w:bCs w:val="0"/>
      <w:i w:val="0"/>
      <w:iCs w:val="0"/>
      <w:smallCaps w:val="0"/>
      <w:strike w:val="0"/>
      <w:spacing w:val="0"/>
      <w:sz w:val="18"/>
      <w:szCs w:val="18"/>
    </w:rPr>
  </w:style>
  <w:style w:type="character" w:customStyle="1" w:styleId="4417pt">
    <w:name w:val="Основной текст (44) + 17 pt"/>
    <w:rPr>
      <w:rFonts w:ascii="Times New Roman" w:eastAsia="Times New Roman" w:hAnsi="Times New Roman" w:cs="Times New Roman"/>
      <w:b w:val="0"/>
      <w:bCs w:val="0"/>
      <w:i w:val="0"/>
      <w:iCs w:val="0"/>
      <w:smallCaps w:val="0"/>
      <w:strike w:val="0"/>
      <w:spacing w:val="0"/>
      <w:sz w:val="34"/>
      <w:szCs w:val="34"/>
      <w:lang w:val="en-US"/>
    </w:rPr>
  </w:style>
  <w:style w:type="character" w:customStyle="1" w:styleId="446pt0pt">
    <w:name w:val="Основной текст (44) + 6 pt;Курсив;Интервал 0 pt"/>
    <w:rPr>
      <w:rFonts w:ascii="Times New Roman" w:eastAsia="Times New Roman" w:hAnsi="Times New Roman" w:cs="Times New Roman"/>
      <w:b w:val="0"/>
      <w:bCs w:val="0"/>
      <w:i/>
      <w:iCs/>
      <w:smallCaps w:val="0"/>
      <w:strike w:val="0"/>
      <w:spacing w:val="10"/>
      <w:sz w:val="12"/>
      <w:szCs w:val="12"/>
      <w:lang w:val="uk"/>
    </w:rPr>
  </w:style>
  <w:style w:type="character" w:customStyle="1" w:styleId="4430">
    <w:name w:val="Основной текст (44)3"/>
    <w:rPr>
      <w:rFonts w:ascii="Times New Roman" w:eastAsia="Times New Roman" w:hAnsi="Times New Roman" w:cs="Times New Roman"/>
      <w:b w:val="0"/>
      <w:bCs w:val="0"/>
      <w:i w:val="0"/>
      <w:iCs w:val="0"/>
      <w:smallCaps w:val="0"/>
      <w:strike w:val="0"/>
      <w:spacing w:val="0"/>
      <w:sz w:val="9"/>
      <w:szCs w:val="9"/>
      <w:lang w:val="ru"/>
    </w:rPr>
  </w:style>
  <w:style w:type="character" w:customStyle="1" w:styleId="446pt">
    <w:name w:val="Основной текст (44) + 6 pt"/>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238">
    <w:name w:val="Основной текст (2) + Не курсив38"/>
    <w:rPr>
      <w:rFonts w:ascii="Times New Roman" w:eastAsia="Times New Roman" w:hAnsi="Times New Roman" w:cs="Times New Roman"/>
      <w:b w:val="0"/>
      <w:bCs w:val="0"/>
      <w:i/>
      <w:iCs/>
      <w:smallCaps w:val="0"/>
      <w:strike w:val="0"/>
      <w:spacing w:val="0"/>
      <w:sz w:val="18"/>
      <w:szCs w:val="18"/>
      <w:lang w:val="en-US"/>
    </w:rPr>
  </w:style>
  <w:style w:type="character" w:customStyle="1" w:styleId="237">
    <w:name w:val="Основной текст (2) + Не курсив37"/>
    <w:rPr>
      <w:rFonts w:ascii="Times New Roman" w:eastAsia="Times New Roman" w:hAnsi="Times New Roman" w:cs="Times New Roman"/>
      <w:b w:val="0"/>
      <w:bCs w:val="0"/>
      <w:i/>
      <w:iCs/>
      <w:smallCaps w:val="0"/>
      <w:strike w:val="0"/>
      <w:spacing w:val="0"/>
      <w:sz w:val="18"/>
      <w:szCs w:val="18"/>
      <w:lang w:val="ru"/>
    </w:rPr>
  </w:style>
  <w:style w:type="character" w:customStyle="1" w:styleId="6pt1pt">
    <w:name w:val="Основной текст + 6 pt;Интервал 1 pt"/>
    <w:rPr>
      <w:rFonts w:ascii="Times New Roman" w:eastAsia="Times New Roman" w:hAnsi="Times New Roman" w:cs="Times New Roman"/>
      <w:b w:val="0"/>
      <w:bCs w:val="0"/>
      <w:i w:val="0"/>
      <w:iCs w:val="0"/>
      <w:smallCaps w:val="0"/>
      <w:strike w:val="0"/>
      <w:spacing w:val="20"/>
      <w:sz w:val="12"/>
      <w:szCs w:val="12"/>
      <w:lang w:val="en-US"/>
    </w:rPr>
  </w:style>
  <w:style w:type="character" w:customStyle="1" w:styleId="2122">
    <w:name w:val="Основной текст (2)12"/>
    <w:rPr>
      <w:rFonts w:ascii="Times New Roman" w:eastAsia="Times New Roman" w:hAnsi="Times New Roman" w:cs="Times New Roman"/>
      <w:b w:val="0"/>
      <w:bCs w:val="0"/>
      <w:i w:val="0"/>
      <w:iCs w:val="0"/>
      <w:smallCaps w:val="0"/>
      <w:strike w:val="0"/>
      <w:spacing w:val="0"/>
      <w:sz w:val="18"/>
      <w:szCs w:val="18"/>
    </w:rPr>
  </w:style>
  <w:style w:type="character" w:customStyle="1" w:styleId="1150">
    <w:name w:val="Основной текст (11)5"/>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3141">
    <w:name w:val="Основной текст (3)1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95pt2">
    <w:name w:val="Основной текст (3) + 9;5 pt;Не полужирный2"/>
    <w:rPr>
      <w:rFonts w:ascii="Times New Roman" w:eastAsia="Times New Roman" w:hAnsi="Times New Roman" w:cs="Times New Roman"/>
      <w:b/>
      <w:bCs/>
      <w:i w:val="0"/>
      <w:iCs w:val="0"/>
      <w:smallCaps w:val="0"/>
      <w:strike w:val="0"/>
      <w:spacing w:val="0"/>
      <w:sz w:val="19"/>
      <w:szCs w:val="19"/>
    </w:rPr>
  </w:style>
  <w:style w:type="character" w:customStyle="1" w:styleId="26pt1">
    <w:name w:val="Основной текст (2) + 6 pt;Не курсив1"/>
    <w:rPr>
      <w:rFonts w:ascii="Times New Roman" w:eastAsia="Times New Roman" w:hAnsi="Times New Roman" w:cs="Times New Roman"/>
      <w:b w:val="0"/>
      <w:bCs w:val="0"/>
      <w:i/>
      <w:iCs/>
      <w:smallCaps w:val="0"/>
      <w:strike w:val="0"/>
      <w:spacing w:val="0"/>
      <w:sz w:val="12"/>
      <w:szCs w:val="12"/>
      <w:lang w:val="en-US"/>
    </w:rPr>
  </w:style>
  <w:style w:type="character" w:customStyle="1" w:styleId="2112">
    <w:name w:val="Основной текст (2)1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36">
    <w:name w:val="Основной текст (2) + Не курсив36"/>
    <w:rPr>
      <w:rFonts w:ascii="Times New Roman" w:eastAsia="Times New Roman" w:hAnsi="Times New Roman" w:cs="Times New Roman"/>
      <w:b w:val="0"/>
      <w:bCs w:val="0"/>
      <w:i/>
      <w:iCs/>
      <w:smallCaps w:val="0"/>
      <w:strike w:val="0"/>
      <w:spacing w:val="0"/>
      <w:sz w:val="18"/>
      <w:szCs w:val="18"/>
    </w:rPr>
  </w:style>
  <w:style w:type="character" w:customStyle="1" w:styleId="683">
    <w:name w:val="Основной текст68"/>
    <w:rPr>
      <w:rFonts w:ascii="Times New Roman" w:eastAsia="Times New Roman" w:hAnsi="Times New Roman" w:cs="Times New Roman"/>
      <w:b w:val="0"/>
      <w:bCs w:val="0"/>
      <w:i w:val="0"/>
      <w:iCs w:val="0"/>
      <w:smallCaps w:val="0"/>
      <w:strike w:val="0"/>
      <w:spacing w:val="0"/>
      <w:sz w:val="18"/>
      <w:szCs w:val="18"/>
    </w:rPr>
  </w:style>
  <w:style w:type="character" w:customStyle="1" w:styleId="3f5">
    <w:name w:val="Основной текст + Курсив3"/>
    <w:rPr>
      <w:rFonts w:ascii="Times New Roman" w:eastAsia="Times New Roman" w:hAnsi="Times New Roman" w:cs="Times New Roman"/>
      <w:b w:val="0"/>
      <w:bCs w:val="0"/>
      <w:i/>
      <w:iCs/>
      <w:smallCaps w:val="0"/>
      <w:strike w:val="0"/>
      <w:spacing w:val="0"/>
      <w:sz w:val="18"/>
      <w:szCs w:val="18"/>
    </w:rPr>
  </w:style>
  <w:style w:type="character" w:customStyle="1" w:styleId="619pt0pt">
    <w:name w:val="Основной текст (61) + 9 pt;Интервал 0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131">
    <w:name w:val="Основной текст (3)13"/>
    <w:rPr>
      <w:rFonts w:ascii="Times New Roman" w:eastAsia="Times New Roman" w:hAnsi="Times New Roman" w:cs="Times New Roman"/>
      <w:b w:val="0"/>
      <w:bCs w:val="0"/>
      <w:i w:val="0"/>
      <w:iCs w:val="0"/>
      <w:smallCaps w:val="0"/>
      <w:strike w:val="0"/>
      <w:spacing w:val="0"/>
      <w:sz w:val="18"/>
      <w:szCs w:val="18"/>
    </w:rPr>
  </w:style>
  <w:style w:type="character" w:customStyle="1" w:styleId="385">
    <w:name w:val="Основной текст (3) + Не полужирный8"/>
    <w:rPr>
      <w:rFonts w:ascii="Times New Roman" w:eastAsia="Times New Roman" w:hAnsi="Times New Roman" w:cs="Times New Roman"/>
      <w:b/>
      <w:bCs/>
      <w:i w:val="0"/>
      <w:iCs w:val="0"/>
      <w:smallCaps w:val="0"/>
      <w:strike w:val="0"/>
      <w:spacing w:val="0"/>
      <w:sz w:val="18"/>
      <w:szCs w:val="18"/>
    </w:rPr>
  </w:style>
  <w:style w:type="character" w:customStyle="1" w:styleId="3f6">
    <w:name w:val="Основной текст (3) + Не полужирный;Курсив"/>
    <w:rPr>
      <w:rFonts w:ascii="Times New Roman" w:eastAsia="Times New Roman" w:hAnsi="Times New Roman" w:cs="Times New Roman"/>
      <w:b/>
      <w:bCs/>
      <w:i/>
      <w:iCs/>
      <w:smallCaps w:val="0"/>
      <w:strike w:val="0"/>
      <w:spacing w:val="0"/>
      <w:sz w:val="18"/>
      <w:szCs w:val="18"/>
      <w:lang w:val="en-US"/>
    </w:rPr>
  </w:style>
  <w:style w:type="character" w:customStyle="1" w:styleId="1pt3">
    <w:name w:val="Основной текст + Курсив;Интервал 1 pt"/>
    <w:rPr>
      <w:rFonts w:ascii="Times New Roman" w:eastAsia="Times New Roman" w:hAnsi="Times New Roman" w:cs="Times New Roman"/>
      <w:b w:val="0"/>
      <w:bCs w:val="0"/>
      <w:i/>
      <w:iCs/>
      <w:smallCaps w:val="0"/>
      <w:strike w:val="0"/>
      <w:spacing w:val="30"/>
      <w:sz w:val="18"/>
      <w:szCs w:val="18"/>
      <w:lang w:val="en-US"/>
    </w:rPr>
  </w:style>
  <w:style w:type="character" w:customStyle="1" w:styleId="55pt11">
    <w:name w:val="Основной текст + 5;5 pt1"/>
    <w:rPr>
      <w:rFonts w:ascii="Times New Roman" w:eastAsia="Times New Roman" w:hAnsi="Times New Roman" w:cs="Times New Roman"/>
      <w:b w:val="0"/>
      <w:bCs w:val="0"/>
      <w:i w:val="0"/>
      <w:iCs w:val="0"/>
      <w:smallCaps w:val="0"/>
      <w:strike w:val="0"/>
      <w:spacing w:val="0"/>
      <w:sz w:val="11"/>
      <w:szCs w:val="11"/>
    </w:rPr>
  </w:style>
  <w:style w:type="character" w:customStyle="1" w:styleId="3122">
    <w:name w:val="Основной текст (3)12"/>
    <w:rPr>
      <w:rFonts w:ascii="Times New Roman" w:eastAsia="Times New Roman" w:hAnsi="Times New Roman" w:cs="Times New Roman"/>
      <w:b w:val="0"/>
      <w:bCs w:val="0"/>
      <w:i w:val="0"/>
      <w:iCs w:val="0"/>
      <w:smallCaps w:val="0"/>
      <w:strike w:val="0"/>
      <w:spacing w:val="0"/>
      <w:sz w:val="18"/>
      <w:szCs w:val="18"/>
    </w:rPr>
  </w:style>
  <w:style w:type="character" w:customStyle="1" w:styleId="395">
    <w:name w:val="Основной текст (39)"/>
    <w:rPr>
      <w:rFonts w:ascii="Times New Roman" w:eastAsia="Times New Roman" w:hAnsi="Times New Roman" w:cs="Times New Roman"/>
      <w:b w:val="0"/>
      <w:bCs w:val="0"/>
      <w:i w:val="0"/>
      <w:iCs w:val="0"/>
      <w:smallCaps w:val="0"/>
      <w:strike w:val="0"/>
      <w:spacing w:val="0"/>
      <w:sz w:val="8"/>
      <w:szCs w:val="8"/>
      <w:lang w:val="ru"/>
    </w:rPr>
  </w:style>
  <w:style w:type="character" w:customStyle="1" w:styleId="539pt1">
    <w:name w:val="Основной текст (53) + 9 pt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09pt10">
    <w:name w:val="Основной текст (30) + 9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020">
    <w:name w:val="Основной текст (30)2"/>
    <w:rPr>
      <w:rFonts w:ascii="Times New Roman" w:eastAsia="Times New Roman" w:hAnsi="Times New Roman" w:cs="Times New Roman"/>
      <w:b w:val="0"/>
      <w:bCs w:val="0"/>
      <w:i w:val="0"/>
      <w:iCs w:val="0"/>
      <w:smallCaps w:val="0"/>
      <w:strike w:val="0"/>
      <w:spacing w:val="0"/>
      <w:sz w:val="13"/>
      <w:szCs w:val="13"/>
      <w:lang w:val="en-US"/>
    </w:rPr>
  </w:style>
  <w:style w:type="character" w:customStyle="1" w:styleId="3112">
    <w:name w:val="Основной текст (3)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101">
    <w:name w:val="Основной текст (2)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350">
    <w:name w:val="Основной текст (2) + Не курсив35"/>
    <w:rPr>
      <w:rFonts w:ascii="Times New Roman" w:eastAsia="Times New Roman" w:hAnsi="Times New Roman" w:cs="Times New Roman"/>
      <w:b w:val="0"/>
      <w:bCs w:val="0"/>
      <w:i/>
      <w:iCs/>
      <w:smallCaps w:val="0"/>
      <w:strike w:val="0"/>
      <w:spacing w:val="0"/>
      <w:sz w:val="18"/>
      <w:szCs w:val="18"/>
    </w:rPr>
  </w:style>
  <w:style w:type="character" w:customStyle="1" w:styleId="639">
    <w:name w:val="Основной текст (6)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19pt0pt0">
    <w:name w:val="Основной текст (61) + 9 pt;Не курсив;Интервал 0 pt"/>
    <w:rPr>
      <w:rFonts w:ascii="Times New Roman" w:eastAsia="Times New Roman" w:hAnsi="Times New Roman" w:cs="Times New Roman"/>
      <w:b w:val="0"/>
      <w:bCs w:val="0"/>
      <w:i/>
      <w:iCs/>
      <w:smallCaps w:val="0"/>
      <w:strike w:val="0"/>
      <w:spacing w:val="0"/>
      <w:sz w:val="18"/>
      <w:szCs w:val="18"/>
      <w:lang w:val="en-US"/>
    </w:rPr>
  </w:style>
  <w:style w:type="character" w:customStyle="1" w:styleId="4420">
    <w:name w:val="Основной текст (44)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76pt">
    <w:name w:val="Основной текст (17) + 6 pt"/>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171pt1">
    <w:name w:val="Основной текст (17) + Интервал 1 pt1"/>
    <w:rPr>
      <w:rFonts w:ascii="Times New Roman" w:eastAsia="Times New Roman" w:hAnsi="Times New Roman" w:cs="Times New Roman"/>
      <w:b w:val="0"/>
      <w:bCs w:val="0"/>
      <w:i w:val="0"/>
      <w:iCs w:val="0"/>
      <w:smallCaps w:val="0"/>
      <w:strike w:val="0"/>
      <w:spacing w:val="20"/>
      <w:sz w:val="9"/>
      <w:szCs w:val="9"/>
      <w:lang w:val="en-US"/>
    </w:rPr>
  </w:style>
  <w:style w:type="character" w:customStyle="1" w:styleId="8pt15">
    <w:name w:val="Основной текст + 8 pt;Малые прописные1"/>
    <w:rPr>
      <w:rFonts w:ascii="Times New Roman" w:eastAsia="Times New Roman" w:hAnsi="Times New Roman" w:cs="Times New Roman"/>
      <w:b w:val="0"/>
      <w:bCs w:val="0"/>
      <w:i w:val="0"/>
      <w:iCs w:val="0"/>
      <w:smallCaps/>
      <w:strike w:val="0"/>
      <w:spacing w:val="0"/>
      <w:sz w:val="16"/>
      <w:szCs w:val="16"/>
    </w:rPr>
  </w:style>
  <w:style w:type="character" w:customStyle="1" w:styleId="103a">
    <w:name w:val="Основной текст (10) + Курсив3"/>
    <w:rPr>
      <w:rFonts w:ascii="Times New Roman" w:eastAsia="Times New Roman" w:hAnsi="Times New Roman" w:cs="Times New Roman"/>
      <w:b w:val="0"/>
      <w:bCs w:val="0"/>
      <w:i/>
      <w:iCs/>
      <w:smallCaps w:val="0"/>
      <w:strike w:val="0"/>
      <w:spacing w:val="0"/>
      <w:sz w:val="18"/>
      <w:szCs w:val="18"/>
      <w:lang w:val="ru"/>
    </w:rPr>
  </w:style>
  <w:style w:type="character" w:customStyle="1" w:styleId="1020">
    <w:name w:val="Основной текст (10)2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9">
    <w:name w:val="Основной текст (10)1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1pt">
    <w:name w:val="Основной текст (2)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2340">
    <w:name w:val="Основной текст (2) + Не курсив34"/>
    <w:rPr>
      <w:rFonts w:ascii="Times New Roman" w:eastAsia="Times New Roman" w:hAnsi="Times New Roman" w:cs="Times New Roman"/>
      <w:b w:val="0"/>
      <w:bCs w:val="0"/>
      <w:i/>
      <w:iCs/>
      <w:smallCaps w:val="0"/>
      <w:strike w:val="0"/>
      <w:spacing w:val="0"/>
      <w:sz w:val="18"/>
      <w:szCs w:val="18"/>
      <w:lang w:val="en-US"/>
    </w:rPr>
  </w:style>
  <w:style w:type="character" w:customStyle="1" w:styleId="295">
    <w:name w:val="Основной текст (2)9"/>
    <w:rPr>
      <w:rFonts w:ascii="Times New Roman" w:eastAsia="Times New Roman" w:hAnsi="Times New Roman" w:cs="Times New Roman"/>
      <w:b w:val="0"/>
      <w:bCs w:val="0"/>
      <w:i w:val="0"/>
      <w:iCs w:val="0"/>
      <w:smallCaps w:val="0"/>
      <w:strike w:val="0"/>
      <w:spacing w:val="0"/>
      <w:sz w:val="18"/>
      <w:szCs w:val="18"/>
    </w:rPr>
  </w:style>
  <w:style w:type="character" w:customStyle="1" w:styleId="2330">
    <w:name w:val="Основной текст (2) + Не курсив33"/>
    <w:rPr>
      <w:rFonts w:ascii="Times New Roman" w:eastAsia="Times New Roman" w:hAnsi="Times New Roman" w:cs="Times New Roman"/>
      <w:b w:val="0"/>
      <w:bCs w:val="0"/>
      <w:i/>
      <w:iCs/>
      <w:smallCaps w:val="0"/>
      <w:strike w:val="0"/>
      <w:spacing w:val="0"/>
      <w:sz w:val="18"/>
      <w:szCs w:val="18"/>
    </w:rPr>
  </w:style>
  <w:style w:type="character" w:customStyle="1" w:styleId="3102">
    <w:name w:val="Основной текст (3)10"/>
    <w:rPr>
      <w:rFonts w:ascii="Times New Roman" w:eastAsia="Times New Roman" w:hAnsi="Times New Roman" w:cs="Times New Roman"/>
      <w:b w:val="0"/>
      <w:bCs w:val="0"/>
      <w:i w:val="0"/>
      <w:iCs w:val="0"/>
      <w:smallCaps w:val="0"/>
      <w:strike w:val="0"/>
      <w:spacing w:val="0"/>
      <w:sz w:val="18"/>
      <w:szCs w:val="18"/>
    </w:rPr>
  </w:style>
  <w:style w:type="character" w:customStyle="1" w:styleId="3940">
    <w:name w:val="Основной текст (39)4"/>
    <w:rPr>
      <w:rFonts w:ascii="Times New Roman" w:eastAsia="Times New Roman" w:hAnsi="Times New Roman" w:cs="Times New Roman"/>
      <w:b w:val="0"/>
      <w:bCs w:val="0"/>
      <w:i w:val="0"/>
      <w:iCs w:val="0"/>
      <w:smallCaps w:val="0"/>
      <w:strike w:val="0"/>
      <w:spacing w:val="0"/>
      <w:sz w:val="8"/>
      <w:szCs w:val="8"/>
      <w:lang w:val="ru"/>
    </w:rPr>
  </w:style>
  <w:style w:type="character" w:customStyle="1" w:styleId="136pt1">
    <w:name w:val="Основной текст (13) + Интервал 6 pt1"/>
    <w:rPr>
      <w:rFonts w:ascii="Times New Roman" w:eastAsia="Times New Roman" w:hAnsi="Times New Roman" w:cs="Times New Roman"/>
      <w:b w:val="0"/>
      <w:bCs w:val="0"/>
      <w:i w:val="0"/>
      <w:iCs w:val="0"/>
      <w:smallCaps w:val="0"/>
      <w:strike w:val="0"/>
      <w:spacing w:val="130"/>
      <w:sz w:val="11"/>
      <w:szCs w:val="11"/>
      <w:lang w:val="ru"/>
    </w:rPr>
  </w:style>
  <w:style w:type="character" w:customStyle="1" w:styleId="0pt2">
    <w:name w:val="Основной текст + Курсив;Интервал 0 pt2"/>
    <w:rPr>
      <w:rFonts w:ascii="Times New Roman" w:eastAsia="Times New Roman" w:hAnsi="Times New Roman" w:cs="Times New Roman"/>
      <w:b w:val="0"/>
      <w:bCs w:val="0"/>
      <w:i/>
      <w:iCs/>
      <w:smallCaps w:val="0"/>
      <w:strike w:val="0"/>
      <w:spacing w:val="-10"/>
      <w:sz w:val="18"/>
      <w:szCs w:val="18"/>
      <w:lang w:val="en-US"/>
    </w:rPr>
  </w:style>
  <w:style w:type="character" w:customStyle="1" w:styleId="7pt-1pt">
    <w:name w:val="Основной текст + 7 pt;Курсив;Малые прописные;Интервал -1 pt"/>
    <w:rPr>
      <w:rFonts w:ascii="Times New Roman" w:eastAsia="Times New Roman" w:hAnsi="Times New Roman" w:cs="Times New Roman"/>
      <w:b w:val="0"/>
      <w:bCs w:val="0"/>
      <w:i/>
      <w:iCs/>
      <w:smallCaps/>
      <w:strike w:val="0"/>
      <w:spacing w:val="-20"/>
      <w:sz w:val="14"/>
      <w:szCs w:val="14"/>
      <w:lang w:val="en-US"/>
    </w:rPr>
  </w:style>
  <w:style w:type="character" w:customStyle="1" w:styleId="396">
    <w:name w:val="Основной текст (3)9"/>
    <w:rPr>
      <w:rFonts w:ascii="Times New Roman" w:eastAsia="Times New Roman" w:hAnsi="Times New Roman" w:cs="Times New Roman"/>
      <w:b w:val="0"/>
      <w:bCs w:val="0"/>
      <w:i w:val="0"/>
      <w:iCs w:val="0"/>
      <w:smallCaps w:val="0"/>
      <w:strike w:val="0"/>
      <w:spacing w:val="0"/>
      <w:sz w:val="18"/>
      <w:szCs w:val="18"/>
    </w:rPr>
  </w:style>
  <w:style w:type="character" w:customStyle="1" w:styleId="285">
    <w:name w:val="Основной текст (2)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6pt0pt">
    <w:name w:val="Основной текст (2) + 6 pt;Интервал 0 pt"/>
    <w:rPr>
      <w:rFonts w:ascii="Times New Roman" w:eastAsia="Times New Roman" w:hAnsi="Times New Roman" w:cs="Times New Roman"/>
      <w:b w:val="0"/>
      <w:bCs w:val="0"/>
      <w:i w:val="0"/>
      <w:iCs w:val="0"/>
      <w:smallCaps w:val="0"/>
      <w:strike w:val="0"/>
      <w:spacing w:val="10"/>
      <w:sz w:val="12"/>
      <w:szCs w:val="12"/>
    </w:rPr>
  </w:style>
  <w:style w:type="character" w:customStyle="1" w:styleId="255pt">
    <w:name w:val="Основной текст (2) + 5;5 pt"/>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105pt5">
    <w:name w:val="Основной текст + 10;5 pt;Курсив"/>
    <w:rPr>
      <w:rFonts w:ascii="Times New Roman" w:eastAsia="Times New Roman" w:hAnsi="Times New Roman" w:cs="Times New Roman"/>
      <w:b w:val="0"/>
      <w:bCs w:val="0"/>
      <w:i/>
      <w:iCs/>
      <w:smallCaps w:val="0"/>
      <w:strike w:val="0"/>
      <w:spacing w:val="0"/>
      <w:sz w:val="21"/>
      <w:szCs w:val="21"/>
      <w:lang w:val="en-US"/>
    </w:rPr>
  </w:style>
  <w:style w:type="character" w:customStyle="1" w:styleId="62f">
    <w:name w:val="Основной текст (6)2"/>
    <w:rPr>
      <w:rFonts w:ascii="Times New Roman" w:eastAsia="Times New Roman" w:hAnsi="Times New Roman" w:cs="Times New Roman"/>
      <w:b w:val="0"/>
      <w:bCs w:val="0"/>
      <w:i w:val="0"/>
      <w:iCs w:val="0"/>
      <w:smallCaps w:val="0"/>
      <w:strike w:val="0"/>
      <w:spacing w:val="0"/>
      <w:sz w:val="18"/>
      <w:szCs w:val="18"/>
    </w:rPr>
  </w:style>
  <w:style w:type="character" w:customStyle="1" w:styleId="1018">
    <w:name w:val="Основной текст (10)18"/>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17">
    <w:name w:val="Основной текст (10)1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2a">
    <w:name w:val="Основной текст (10) + Курсив2"/>
    <w:rPr>
      <w:rFonts w:ascii="Times New Roman" w:eastAsia="Times New Roman" w:hAnsi="Times New Roman" w:cs="Times New Roman"/>
      <w:b w:val="0"/>
      <w:bCs w:val="0"/>
      <w:i/>
      <w:iCs/>
      <w:smallCaps w:val="0"/>
      <w:strike w:val="0"/>
      <w:spacing w:val="0"/>
      <w:sz w:val="18"/>
      <w:szCs w:val="18"/>
      <w:lang w:val="uk"/>
    </w:rPr>
  </w:style>
  <w:style w:type="character" w:customStyle="1" w:styleId="647">
    <w:name w:val="Заголовок №6 (4)_"/>
    <w:link w:val="64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48">
    <w:name w:val="Заголовок №6 (4)"/>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6420">
    <w:name w:val="Заголовок №6 (4)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649">
    <w:name w:val="Заголовок №6 (4)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386">
    <w:name w:val="Основной текст (3)8"/>
    <w:rPr>
      <w:rFonts w:ascii="Times New Roman" w:eastAsia="Times New Roman" w:hAnsi="Times New Roman" w:cs="Times New Roman"/>
      <w:b w:val="0"/>
      <w:bCs w:val="0"/>
      <w:i w:val="0"/>
      <w:iCs w:val="0"/>
      <w:smallCaps w:val="0"/>
      <w:strike w:val="0"/>
      <w:spacing w:val="0"/>
      <w:sz w:val="18"/>
      <w:szCs w:val="18"/>
    </w:rPr>
  </w:style>
  <w:style w:type="character" w:customStyle="1" w:styleId="75pt4">
    <w:name w:val="Основной текст + 7;5 pt;Курсив"/>
    <w:rPr>
      <w:rFonts w:ascii="Times New Roman" w:eastAsia="Times New Roman" w:hAnsi="Times New Roman" w:cs="Times New Roman"/>
      <w:b w:val="0"/>
      <w:bCs w:val="0"/>
      <w:i/>
      <w:iCs/>
      <w:smallCaps w:val="0"/>
      <w:strike w:val="0"/>
      <w:spacing w:val="0"/>
      <w:sz w:val="15"/>
      <w:szCs w:val="15"/>
      <w:lang w:val="en-US"/>
    </w:rPr>
  </w:style>
  <w:style w:type="character" w:customStyle="1" w:styleId="375">
    <w:name w:val="Основной текст (3)7"/>
    <w:rPr>
      <w:rFonts w:ascii="Times New Roman" w:eastAsia="Times New Roman" w:hAnsi="Times New Roman" w:cs="Times New Roman"/>
      <w:b w:val="0"/>
      <w:bCs w:val="0"/>
      <w:i w:val="0"/>
      <w:iCs w:val="0"/>
      <w:smallCaps w:val="0"/>
      <w:strike w:val="0"/>
      <w:spacing w:val="0"/>
      <w:sz w:val="18"/>
      <w:szCs w:val="18"/>
    </w:rPr>
  </w:style>
  <w:style w:type="character" w:customStyle="1" w:styleId="2f3">
    <w:name w:val="Основной текст + Курсив2"/>
    <w:rPr>
      <w:rFonts w:ascii="Times New Roman" w:eastAsia="Times New Roman" w:hAnsi="Times New Roman" w:cs="Times New Roman"/>
      <w:b w:val="0"/>
      <w:bCs w:val="0"/>
      <w:i/>
      <w:iCs/>
      <w:smallCaps w:val="0"/>
      <w:strike w:val="0"/>
      <w:spacing w:val="0"/>
      <w:sz w:val="18"/>
      <w:szCs w:val="18"/>
      <w:u w:val="single"/>
    </w:rPr>
  </w:style>
  <w:style w:type="character" w:customStyle="1" w:styleId="0pt1">
    <w:name w:val="Основной текст + Курсив;Интервал 0 pt1"/>
    <w:rPr>
      <w:rFonts w:ascii="Times New Roman" w:eastAsia="Times New Roman" w:hAnsi="Times New Roman" w:cs="Times New Roman"/>
      <w:b w:val="0"/>
      <w:bCs w:val="0"/>
      <w:i/>
      <w:iCs/>
      <w:smallCaps w:val="0"/>
      <w:strike w:val="0"/>
      <w:spacing w:val="10"/>
      <w:sz w:val="18"/>
      <w:szCs w:val="18"/>
      <w:u w:val="single"/>
    </w:rPr>
  </w:style>
  <w:style w:type="character" w:customStyle="1" w:styleId="684">
    <w:name w:val="Основной текст (68)_"/>
    <w:link w:val="685"/>
    <w:rPr>
      <w:rFonts w:ascii="Times New Roman" w:eastAsia="Times New Roman" w:hAnsi="Times New Roman" w:cs="Times New Roman"/>
      <w:b w:val="0"/>
      <w:bCs w:val="0"/>
      <w:i w:val="0"/>
      <w:iCs w:val="0"/>
      <w:smallCaps w:val="0"/>
      <w:strike w:val="0"/>
      <w:sz w:val="13"/>
      <w:szCs w:val="13"/>
    </w:rPr>
  </w:style>
  <w:style w:type="character" w:customStyle="1" w:styleId="366">
    <w:name w:val="Основной текст (3)6"/>
    <w:rPr>
      <w:rFonts w:ascii="Times New Roman" w:eastAsia="Times New Roman" w:hAnsi="Times New Roman" w:cs="Times New Roman"/>
      <w:b w:val="0"/>
      <w:bCs w:val="0"/>
      <w:i w:val="0"/>
      <w:iCs w:val="0"/>
      <w:smallCaps w:val="0"/>
      <w:strike w:val="0"/>
      <w:spacing w:val="0"/>
      <w:sz w:val="18"/>
      <w:szCs w:val="18"/>
    </w:rPr>
  </w:style>
  <w:style w:type="character" w:customStyle="1" w:styleId="619pt0pt2">
    <w:name w:val="Основной текст (61) + 9 pt;Не курсив;Интервал 0 pt2"/>
    <w:rPr>
      <w:rFonts w:ascii="Times New Roman" w:eastAsia="Times New Roman" w:hAnsi="Times New Roman" w:cs="Times New Roman"/>
      <w:b w:val="0"/>
      <w:bCs w:val="0"/>
      <w:i/>
      <w:iCs/>
      <w:smallCaps w:val="0"/>
      <w:strike w:val="0"/>
      <w:spacing w:val="0"/>
      <w:sz w:val="18"/>
      <w:szCs w:val="18"/>
      <w:lang w:val="en-US"/>
    </w:rPr>
  </w:style>
  <w:style w:type="character" w:customStyle="1" w:styleId="619pt0pt1">
    <w:name w:val="Основной текст (61) + 9 pt;Не курсив;Интервал 0 pt1"/>
    <w:rPr>
      <w:rFonts w:ascii="Times New Roman" w:eastAsia="Times New Roman" w:hAnsi="Times New Roman" w:cs="Times New Roman"/>
      <w:b w:val="0"/>
      <w:bCs w:val="0"/>
      <w:i/>
      <w:iCs/>
      <w:smallCaps w:val="0"/>
      <w:strike w:val="0"/>
      <w:spacing w:val="0"/>
      <w:sz w:val="18"/>
      <w:szCs w:val="18"/>
      <w:lang w:val="ru"/>
    </w:rPr>
  </w:style>
  <w:style w:type="character" w:customStyle="1" w:styleId="619pt0pt10">
    <w:name w:val="Основной текст (61) + 9 pt;Интервал 0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619pt">
    <w:name w:val="Основной текст (61) + 9 pt"/>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356">
    <w:name w:val="Основной текст (3)5"/>
    <w:rPr>
      <w:rFonts w:ascii="Times New Roman" w:eastAsia="Times New Roman" w:hAnsi="Times New Roman" w:cs="Times New Roman"/>
      <w:b w:val="0"/>
      <w:bCs w:val="0"/>
      <w:i w:val="0"/>
      <w:iCs w:val="0"/>
      <w:smallCaps w:val="0"/>
      <w:strike w:val="0"/>
      <w:spacing w:val="0"/>
      <w:sz w:val="18"/>
      <w:szCs w:val="18"/>
    </w:rPr>
  </w:style>
  <w:style w:type="character" w:customStyle="1" w:styleId="4020">
    <w:name w:val="Основной текст (40) + Курсив20"/>
    <w:rPr>
      <w:rFonts w:ascii="Times New Roman" w:eastAsia="Times New Roman" w:hAnsi="Times New Roman" w:cs="Times New Roman"/>
      <w:b w:val="0"/>
      <w:bCs w:val="0"/>
      <w:i/>
      <w:iCs/>
      <w:smallCaps w:val="0"/>
      <w:strike w:val="0"/>
      <w:spacing w:val="0"/>
      <w:sz w:val="18"/>
      <w:szCs w:val="18"/>
      <w:lang w:val="ru"/>
    </w:rPr>
  </w:style>
  <w:style w:type="character" w:customStyle="1" w:styleId="4064">
    <w:name w:val="Основной текст (40)6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63">
    <w:name w:val="Основной текст (40)6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75">
    <w:name w:val="Основной текст (2)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1pt0">
    <w:name w:val="Основной текст (2) + Не курсив;Интервал 1 pt"/>
    <w:rPr>
      <w:rFonts w:ascii="Times New Roman" w:eastAsia="Times New Roman" w:hAnsi="Times New Roman" w:cs="Times New Roman"/>
      <w:b w:val="0"/>
      <w:bCs w:val="0"/>
      <w:i/>
      <w:iCs/>
      <w:smallCaps w:val="0"/>
      <w:strike w:val="0"/>
      <w:spacing w:val="30"/>
      <w:sz w:val="18"/>
      <w:szCs w:val="18"/>
      <w:lang w:val="en-US"/>
    </w:rPr>
  </w:style>
  <w:style w:type="character" w:customStyle="1" w:styleId="2320">
    <w:name w:val="Основной текст (2) + Не курсив32"/>
    <w:rPr>
      <w:rFonts w:ascii="Times New Roman" w:eastAsia="Times New Roman" w:hAnsi="Times New Roman" w:cs="Times New Roman"/>
      <w:b w:val="0"/>
      <w:bCs w:val="0"/>
      <w:i/>
      <w:iCs/>
      <w:smallCaps w:val="0"/>
      <w:strike w:val="0"/>
      <w:spacing w:val="0"/>
      <w:sz w:val="18"/>
      <w:szCs w:val="18"/>
      <w:lang w:val="en-US"/>
    </w:rPr>
  </w:style>
  <w:style w:type="character" w:customStyle="1" w:styleId="2310">
    <w:name w:val="Основной текст (2) + Не курсив31"/>
    <w:rPr>
      <w:rFonts w:ascii="Times New Roman" w:eastAsia="Times New Roman" w:hAnsi="Times New Roman" w:cs="Times New Roman"/>
      <w:b w:val="0"/>
      <w:bCs w:val="0"/>
      <w:i/>
      <w:iCs/>
      <w:smallCaps w:val="0"/>
      <w:strike w:val="0"/>
      <w:spacing w:val="0"/>
      <w:sz w:val="18"/>
      <w:szCs w:val="18"/>
      <w:lang w:val="en-US"/>
    </w:rPr>
  </w:style>
  <w:style w:type="character" w:customStyle="1" w:styleId="465">
    <w:name w:val="Основной текст (46)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461pt">
    <w:name w:val="Основной текст (46)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4650">
    <w:name w:val="Основной текст (46)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21">
    <w:name w:val="Заголовок №7 (2)_"/>
    <w:link w:val="72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7295pt">
    <w:name w:val="Заголовок №7 (2) + 9;5 pt;Курсив;Малые прописные"/>
    <w:rPr>
      <w:rFonts w:ascii="Times New Roman" w:eastAsia="Times New Roman" w:hAnsi="Times New Roman" w:cs="Times New Roman"/>
      <w:b w:val="0"/>
      <w:bCs w:val="0"/>
      <w:i/>
      <w:iCs/>
      <w:smallCaps/>
      <w:strike w:val="0"/>
      <w:spacing w:val="0"/>
      <w:sz w:val="19"/>
      <w:szCs w:val="19"/>
      <w:lang w:val="en-US"/>
    </w:rPr>
  </w:style>
  <w:style w:type="character" w:customStyle="1" w:styleId="721pt">
    <w:name w:val="Заголовок №7 (2) + Интервал 1 pt"/>
    <w:rPr>
      <w:rFonts w:ascii="Times New Roman" w:eastAsia="Times New Roman" w:hAnsi="Times New Roman" w:cs="Times New Roman"/>
      <w:b w:val="0"/>
      <w:bCs w:val="0"/>
      <w:i w:val="0"/>
      <w:iCs w:val="0"/>
      <w:smallCaps w:val="0"/>
      <w:strike w:val="0"/>
      <w:spacing w:val="30"/>
      <w:sz w:val="18"/>
      <w:szCs w:val="18"/>
      <w:lang w:val="en-US"/>
    </w:rPr>
  </w:style>
  <w:style w:type="character" w:customStyle="1" w:styleId="722">
    <w:name w:val="Заголовок №7 (2) + Курсив"/>
    <w:rPr>
      <w:rFonts w:ascii="Times New Roman" w:eastAsia="Times New Roman" w:hAnsi="Times New Roman" w:cs="Times New Roman"/>
      <w:b w:val="0"/>
      <w:bCs w:val="0"/>
      <w:i/>
      <w:iCs/>
      <w:smallCaps w:val="0"/>
      <w:strike w:val="0"/>
      <w:spacing w:val="0"/>
      <w:sz w:val="18"/>
      <w:szCs w:val="18"/>
      <w:lang w:val="uk"/>
    </w:rPr>
  </w:style>
  <w:style w:type="character" w:customStyle="1" w:styleId="7275pt1pt">
    <w:name w:val="Заголовок №7 (2) + 7;5 pt;Полужирный;Курсив;Интервал 1 pt"/>
    <w:rPr>
      <w:rFonts w:ascii="Times New Roman" w:eastAsia="Times New Roman" w:hAnsi="Times New Roman" w:cs="Times New Roman"/>
      <w:b/>
      <w:bCs/>
      <w:i/>
      <w:iCs/>
      <w:smallCaps w:val="0"/>
      <w:strike w:val="0"/>
      <w:spacing w:val="30"/>
      <w:sz w:val="15"/>
      <w:szCs w:val="15"/>
      <w:lang w:val="en-US"/>
    </w:rPr>
  </w:style>
  <w:style w:type="character" w:customStyle="1" w:styleId="723">
    <w:name w:val="Заголовок №7 (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7220">
    <w:name w:val="Заголовок №7 (2)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7211pt">
    <w:name w:val="Заголовок №7 (2) + 11 pt;Малые прописные"/>
    <w:rPr>
      <w:rFonts w:ascii="Times New Roman" w:eastAsia="Times New Roman" w:hAnsi="Times New Roman" w:cs="Times New Roman"/>
      <w:b w:val="0"/>
      <w:bCs w:val="0"/>
      <w:i w:val="0"/>
      <w:iCs w:val="0"/>
      <w:smallCaps/>
      <w:strike w:val="0"/>
      <w:spacing w:val="0"/>
      <w:sz w:val="22"/>
      <w:szCs w:val="22"/>
      <w:lang w:val="en-US"/>
    </w:rPr>
  </w:style>
  <w:style w:type="character" w:customStyle="1" w:styleId="72105pt">
    <w:name w:val="Заголовок №7 (2) + 10;5 pt;Малые прописные"/>
    <w:rPr>
      <w:rFonts w:ascii="Times New Roman" w:eastAsia="Times New Roman" w:hAnsi="Times New Roman" w:cs="Times New Roman"/>
      <w:b w:val="0"/>
      <w:bCs w:val="0"/>
      <w:i w:val="0"/>
      <w:iCs w:val="0"/>
      <w:smallCaps/>
      <w:strike w:val="0"/>
      <w:spacing w:val="0"/>
      <w:sz w:val="21"/>
      <w:szCs w:val="21"/>
      <w:lang w:val="en-US"/>
    </w:rPr>
  </w:style>
  <w:style w:type="character" w:customStyle="1" w:styleId="72ArialBlack85pt2pt">
    <w:name w:val="Заголовок №7 (2) + Arial Black;8;5 pt;Интервал 2 pt"/>
    <w:rPr>
      <w:rFonts w:ascii="Arial Black" w:eastAsia="Arial Black" w:hAnsi="Arial Black" w:cs="Arial Black"/>
      <w:b w:val="0"/>
      <w:bCs w:val="0"/>
      <w:i w:val="0"/>
      <w:iCs w:val="0"/>
      <w:smallCaps w:val="0"/>
      <w:strike w:val="0"/>
      <w:spacing w:val="40"/>
      <w:sz w:val="17"/>
      <w:szCs w:val="17"/>
      <w:lang w:val="ru"/>
    </w:rPr>
  </w:style>
  <w:style w:type="character" w:customStyle="1" w:styleId="26a">
    <w:name w:val="Основной текст (2)6"/>
    <w:rPr>
      <w:rFonts w:ascii="Times New Roman" w:eastAsia="Times New Roman" w:hAnsi="Times New Roman" w:cs="Times New Roman"/>
      <w:b w:val="0"/>
      <w:bCs w:val="0"/>
      <w:i w:val="0"/>
      <w:iCs w:val="0"/>
      <w:smallCaps w:val="0"/>
      <w:strike w:val="0"/>
      <w:spacing w:val="0"/>
      <w:sz w:val="18"/>
      <w:szCs w:val="18"/>
    </w:rPr>
  </w:style>
  <w:style w:type="character" w:customStyle="1" w:styleId="25d">
    <w:name w:val="Основной текст (2)5"/>
    <w:rPr>
      <w:rFonts w:ascii="Times New Roman" w:eastAsia="Times New Roman" w:hAnsi="Times New Roman" w:cs="Times New Roman"/>
      <w:b w:val="0"/>
      <w:bCs w:val="0"/>
      <w:i w:val="0"/>
      <w:iCs w:val="0"/>
      <w:smallCaps w:val="0"/>
      <w:strike w:val="0"/>
      <w:spacing w:val="0"/>
      <w:sz w:val="18"/>
      <w:szCs w:val="18"/>
    </w:rPr>
  </w:style>
  <w:style w:type="character" w:customStyle="1" w:styleId="721pt1">
    <w:name w:val="Заголовок №7 (2) + Интервал 1 pt1"/>
    <w:rPr>
      <w:rFonts w:ascii="Times New Roman" w:eastAsia="Times New Roman" w:hAnsi="Times New Roman" w:cs="Times New Roman"/>
      <w:b w:val="0"/>
      <w:bCs w:val="0"/>
      <w:i w:val="0"/>
      <w:iCs w:val="0"/>
      <w:smallCaps w:val="0"/>
      <w:strike w:val="0"/>
      <w:spacing w:val="30"/>
      <w:sz w:val="18"/>
      <w:szCs w:val="18"/>
      <w:lang w:val="ru"/>
    </w:rPr>
  </w:style>
  <w:style w:type="character" w:customStyle="1" w:styleId="7211">
    <w:name w:val="Заголовок №7 (2) + 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2300">
    <w:name w:val="Основной текст (2) + Не курсив30"/>
    <w:rPr>
      <w:rFonts w:ascii="Times New Roman" w:eastAsia="Times New Roman" w:hAnsi="Times New Roman" w:cs="Times New Roman"/>
      <w:b w:val="0"/>
      <w:bCs w:val="0"/>
      <w:i/>
      <w:iCs/>
      <w:smallCaps w:val="0"/>
      <w:strike w:val="0"/>
      <w:spacing w:val="0"/>
      <w:sz w:val="18"/>
      <w:szCs w:val="18"/>
      <w:lang w:val="en-US"/>
    </w:rPr>
  </w:style>
  <w:style w:type="character" w:customStyle="1" w:styleId="24a">
    <w:name w:val="Основной текст (2)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290">
    <w:name w:val="Основной текст (2) + Не курсив29"/>
    <w:rPr>
      <w:rFonts w:ascii="Times New Roman" w:eastAsia="Times New Roman" w:hAnsi="Times New Roman" w:cs="Times New Roman"/>
      <w:b w:val="0"/>
      <w:bCs w:val="0"/>
      <w:i/>
      <w:iCs/>
      <w:smallCaps w:val="0"/>
      <w:strike w:val="0"/>
      <w:spacing w:val="0"/>
      <w:sz w:val="18"/>
      <w:szCs w:val="18"/>
      <w:lang w:val="en-US"/>
    </w:rPr>
  </w:style>
  <w:style w:type="character" w:customStyle="1" w:styleId="2f4">
    <w:name w:val="Подпись к таблице + Курсив2"/>
    <w:rPr>
      <w:rFonts w:ascii="Times New Roman" w:eastAsia="Times New Roman" w:hAnsi="Times New Roman" w:cs="Times New Roman"/>
      <w:b w:val="0"/>
      <w:bCs w:val="0"/>
      <w:i/>
      <w:iCs/>
      <w:smallCaps w:val="0"/>
      <w:strike w:val="0"/>
      <w:spacing w:val="0"/>
      <w:sz w:val="18"/>
      <w:szCs w:val="18"/>
      <w:lang w:val="en-US"/>
    </w:rPr>
  </w:style>
  <w:style w:type="character" w:customStyle="1" w:styleId="4f3">
    <w:name w:val="Подпись к таблице4"/>
    <w:rPr>
      <w:rFonts w:ascii="Times New Roman" w:eastAsia="Times New Roman" w:hAnsi="Times New Roman" w:cs="Times New Roman"/>
      <w:b w:val="0"/>
      <w:bCs w:val="0"/>
      <w:i w:val="0"/>
      <w:iCs w:val="0"/>
      <w:smallCaps w:val="0"/>
      <w:strike w:val="0"/>
      <w:spacing w:val="0"/>
      <w:sz w:val="18"/>
      <w:szCs w:val="18"/>
    </w:rPr>
  </w:style>
  <w:style w:type="character" w:customStyle="1" w:styleId="95pt11">
    <w:name w:val="Колонтитул + 9;5 pt1"/>
    <w:rPr>
      <w:rFonts w:ascii="Times New Roman" w:eastAsia="Times New Roman" w:hAnsi="Times New Roman" w:cs="Times New Roman"/>
      <w:b w:val="0"/>
      <w:bCs w:val="0"/>
      <w:i w:val="0"/>
      <w:iCs w:val="0"/>
      <w:smallCaps w:val="0"/>
      <w:strike w:val="0"/>
      <w:spacing w:val="0"/>
      <w:sz w:val="19"/>
      <w:szCs w:val="19"/>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19">
    <w:name w:val="Основной текст (40) + Курсив19"/>
    <w:rPr>
      <w:rFonts w:ascii="Times New Roman" w:eastAsia="Times New Roman" w:hAnsi="Times New Roman" w:cs="Times New Roman"/>
      <w:b w:val="0"/>
      <w:bCs w:val="0"/>
      <w:i/>
      <w:iCs/>
      <w:smallCaps w:val="0"/>
      <w:strike w:val="0"/>
      <w:spacing w:val="0"/>
      <w:sz w:val="18"/>
      <w:szCs w:val="18"/>
      <w:lang w:val="uk"/>
    </w:rPr>
  </w:style>
  <w:style w:type="character" w:customStyle="1" w:styleId="4045pt">
    <w:name w:val="Основной текст (40) + 4;5 pt"/>
    <w:rPr>
      <w:rFonts w:ascii="Times New Roman" w:eastAsia="Times New Roman" w:hAnsi="Times New Roman" w:cs="Times New Roman"/>
      <w:b w:val="0"/>
      <w:bCs w:val="0"/>
      <w:i w:val="0"/>
      <w:iCs w:val="0"/>
      <w:smallCaps w:val="0"/>
      <w:strike w:val="0"/>
      <w:spacing w:val="0"/>
      <w:sz w:val="9"/>
      <w:szCs w:val="9"/>
      <w:lang w:val="ru"/>
    </w:rPr>
  </w:style>
  <w:style w:type="character" w:customStyle="1" w:styleId="400pt">
    <w:name w:val="Основной текст (40)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
    <w:name w:val="Основной текст (40) + 9;5 pt"/>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62">
    <w:name w:val="Основной текст (40)6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61">
    <w:name w:val="Основной текст (40)61"/>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1pt">
    <w:name w:val="Основной текст (40) + Интервал 1 pt"/>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95pt12">
    <w:name w:val="Основной текст + 9;5 pt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1f">
    <w:name w:val="Основной текст + Курсив1"/>
    <w:rPr>
      <w:rFonts w:ascii="Times New Roman" w:eastAsia="Times New Roman" w:hAnsi="Times New Roman" w:cs="Times New Roman"/>
      <w:b w:val="0"/>
      <w:bCs w:val="0"/>
      <w:i/>
      <w:iCs/>
      <w:smallCaps w:val="0"/>
      <w:strike w:val="0"/>
      <w:spacing w:val="0"/>
      <w:sz w:val="18"/>
      <w:szCs w:val="18"/>
    </w:rPr>
  </w:style>
  <w:style w:type="character" w:customStyle="1" w:styleId="45pt20">
    <w:name w:val="Основной текст + 4;5 pt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pt10">
    <w:name w:val="Основной текст + Интервал 1 pt1"/>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23a">
    <w:name w:val="Основной текст (2)3"/>
    <w:rPr>
      <w:rFonts w:ascii="Times New Roman" w:eastAsia="Times New Roman" w:hAnsi="Times New Roman" w:cs="Times New Roman"/>
      <w:b w:val="0"/>
      <w:bCs w:val="0"/>
      <w:i w:val="0"/>
      <w:iCs w:val="0"/>
      <w:smallCaps w:val="0"/>
      <w:strike w:val="0"/>
      <w:spacing w:val="0"/>
      <w:sz w:val="18"/>
      <w:szCs w:val="18"/>
    </w:rPr>
  </w:style>
  <w:style w:type="character" w:customStyle="1" w:styleId="26pt0pt0">
    <w:name w:val="Основной текст (2) + 6 pt;Не курсив;Интервал 0 pt"/>
    <w:rPr>
      <w:rFonts w:ascii="Times New Roman" w:eastAsia="Times New Roman" w:hAnsi="Times New Roman" w:cs="Times New Roman"/>
      <w:b w:val="0"/>
      <w:bCs w:val="0"/>
      <w:i/>
      <w:iCs/>
      <w:smallCaps w:val="0"/>
      <w:strike w:val="0"/>
      <w:spacing w:val="-10"/>
      <w:sz w:val="12"/>
      <w:szCs w:val="12"/>
      <w:lang w:val="ru"/>
    </w:rPr>
  </w:style>
  <w:style w:type="character" w:customStyle="1" w:styleId="692">
    <w:name w:val="Основной текст6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18">
    <w:name w:val="Основной текст (40) + Курсив18"/>
    <w:rPr>
      <w:rFonts w:ascii="Times New Roman" w:eastAsia="Times New Roman" w:hAnsi="Times New Roman" w:cs="Times New Roman"/>
      <w:b w:val="0"/>
      <w:bCs w:val="0"/>
      <w:i/>
      <w:iCs/>
      <w:smallCaps w:val="0"/>
      <w:strike w:val="0"/>
      <w:spacing w:val="0"/>
      <w:sz w:val="18"/>
      <w:szCs w:val="18"/>
      <w:lang w:val="ru"/>
    </w:rPr>
  </w:style>
  <w:style w:type="character" w:customStyle="1" w:styleId="4060">
    <w:name w:val="Основной текст (40)6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b">
    <w:name w:val="Подпись к таблице (9)_"/>
    <w:link w:val="9c"/>
    <w:rPr>
      <w:rFonts w:ascii="Times New Roman" w:eastAsia="Times New Roman" w:hAnsi="Times New Roman" w:cs="Times New Roman"/>
      <w:b w:val="0"/>
      <w:bCs w:val="0"/>
      <w:i w:val="0"/>
      <w:iCs w:val="0"/>
      <w:smallCaps w:val="0"/>
      <w:strike w:val="0"/>
      <w:sz w:val="16"/>
      <w:szCs w:val="16"/>
      <w:lang w:val="ru"/>
    </w:rPr>
  </w:style>
  <w:style w:type="character" w:customStyle="1" w:styleId="5f5">
    <w:name w:val="Основной текст (5)"/>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724">
    <w:name w:val="Основной текст (72)_"/>
    <w:link w:val="725"/>
    <w:rPr>
      <w:rFonts w:ascii="Dotum" w:eastAsia="Dotum" w:hAnsi="Dotum" w:cs="Dotum"/>
      <w:b w:val="0"/>
      <w:bCs w:val="0"/>
      <w:i w:val="0"/>
      <w:iCs w:val="0"/>
      <w:smallCaps w:val="0"/>
      <w:strike w:val="0"/>
      <w:spacing w:val="0"/>
      <w:sz w:val="8"/>
      <w:szCs w:val="8"/>
      <w:lang w:val="ru"/>
    </w:rPr>
  </w:style>
  <w:style w:type="character" w:customStyle="1" w:styleId="730">
    <w:name w:val="Основной текст (73)_"/>
    <w:link w:val="731"/>
    <w:rPr>
      <w:rFonts w:ascii="Times New Roman" w:eastAsia="Times New Roman" w:hAnsi="Times New Roman" w:cs="Times New Roman"/>
      <w:b w:val="0"/>
      <w:bCs w:val="0"/>
      <w:i w:val="0"/>
      <w:iCs w:val="0"/>
      <w:smallCaps w:val="0"/>
      <w:strike w:val="0"/>
      <w:spacing w:val="0"/>
      <w:sz w:val="9"/>
      <w:szCs w:val="9"/>
      <w:lang w:val="ru"/>
    </w:rPr>
  </w:style>
  <w:style w:type="character" w:customStyle="1" w:styleId="739pt">
    <w:name w:val="Основной текст (73) + 9 pt;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732">
    <w:name w:val="Основной текст (73)"/>
    <w:rPr>
      <w:rFonts w:ascii="Times New Roman" w:eastAsia="Times New Roman" w:hAnsi="Times New Roman" w:cs="Times New Roman"/>
      <w:b w:val="0"/>
      <w:bCs w:val="0"/>
      <w:i w:val="0"/>
      <w:iCs w:val="0"/>
      <w:smallCaps w:val="0"/>
      <w:strike w:val="0"/>
      <w:spacing w:val="0"/>
      <w:sz w:val="9"/>
      <w:szCs w:val="9"/>
      <w:lang w:val="uk"/>
    </w:rPr>
  </w:style>
  <w:style w:type="character" w:customStyle="1" w:styleId="739pt0pt">
    <w:name w:val="Основной текст (73) + 9 pt;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1016">
    <w:name w:val="Основной текст (10) + 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7e">
    <w:name w:val="Оглавление (7)_"/>
    <w:link w:val="71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f">
    <w:name w:val="Оглавление (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4pt">
    <w:name w:val="Основной текст (2) + 4 pt;Не курсив"/>
    <w:rPr>
      <w:rFonts w:ascii="Times New Roman" w:eastAsia="Times New Roman" w:hAnsi="Times New Roman" w:cs="Times New Roman"/>
      <w:b w:val="0"/>
      <w:bCs w:val="0"/>
      <w:i/>
      <w:iCs/>
      <w:smallCaps w:val="0"/>
      <w:strike w:val="0"/>
      <w:spacing w:val="0"/>
      <w:sz w:val="8"/>
      <w:szCs w:val="8"/>
      <w:lang w:val="en-US"/>
    </w:rPr>
  </w:style>
  <w:style w:type="character" w:customStyle="1" w:styleId="404pt">
    <w:name w:val="Основной текст (40) + 4 pt;Малые прописные"/>
    <w:rPr>
      <w:rFonts w:ascii="Times New Roman" w:eastAsia="Times New Roman" w:hAnsi="Times New Roman" w:cs="Times New Roman"/>
      <w:b w:val="0"/>
      <w:bCs w:val="0"/>
      <w:i w:val="0"/>
      <w:iCs w:val="0"/>
      <w:smallCaps/>
      <w:strike w:val="0"/>
      <w:spacing w:val="0"/>
      <w:sz w:val="8"/>
      <w:szCs w:val="8"/>
      <w:lang w:val="ru"/>
    </w:rPr>
  </w:style>
  <w:style w:type="character" w:customStyle="1" w:styleId="4059">
    <w:name w:val="Основной текст (40)59"/>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1pt0">
    <w:name w:val="Основной текст (40) + Курсив;Интервал 1 pt"/>
    <w:rPr>
      <w:rFonts w:ascii="Times New Roman" w:eastAsia="Times New Roman" w:hAnsi="Times New Roman" w:cs="Times New Roman"/>
      <w:b w:val="0"/>
      <w:bCs w:val="0"/>
      <w:i/>
      <w:iCs/>
      <w:smallCaps w:val="0"/>
      <w:strike w:val="0"/>
      <w:spacing w:val="30"/>
      <w:sz w:val="18"/>
      <w:szCs w:val="18"/>
      <w:lang w:val="uk"/>
    </w:rPr>
  </w:style>
  <w:style w:type="character" w:customStyle="1" w:styleId="4017">
    <w:name w:val="Основной текст (40) + Курсив17"/>
    <w:rPr>
      <w:rFonts w:ascii="Times New Roman" w:eastAsia="Times New Roman" w:hAnsi="Times New Roman" w:cs="Times New Roman"/>
      <w:b w:val="0"/>
      <w:bCs w:val="0"/>
      <w:i/>
      <w:iCs/>
      <w:smallCaps w:val="0"/>
      <w:strike w:val="0"/>
      <w:spacing w:val="0"/>
      <w:sz w:val="18"/>
      <w:szCs w:val="18"/>
      <w:lang w:val="uk"/>
    </w:rPr>
  </w:style>
  <w:style w:type="character" w:customStyle="1" w:styleId="400pt23">
    <w:name w:val="Основной текст (40) + Интервал 0 pt23"/>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58">
    <w:name w:val="Основной текст (40)5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57">
    <w:name w:val="Основной текст (40)57"/>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2280">
    <w:name w:val="Основной текст (2) + Не курсив28"/>
    <w:rPr>
      <w:rFonts w:ascii="Times New Roman" w:eastAsia="Times New Roman" w:hAnsi="Times New Roman" w:cs="Times New Roman"/>
      <w:b w:val="0"/>
      <w:bCs w:val="0"/>
      <w:i/>
      <w:iCs/>
      <w:smallCaps w:val="0"/>
      <w:strike w:val="0"/>
      <w:spacing w:val="0"/>
      <w:sz w:val="18"/>
      <w:szCs w:val="18"/>
      <w:lang w:val="ru"/>
    </w:rPr>
  </w:style>
  <w:style w:type="character" w:customStyle="1" w:styleId="2270">
    <w:name w:val="Основной текст (2) + Не курсив27"/>
    <w:rPr>
      <w:rFonts w:ascii="Times New Roman" w:eastAsia="Times New Roman" w:hAnsi="Times New Roman" w:cs="Times New Roman"/>
      <w:b w:val="0"/>
      <w:bCs w:val="0"/>
      <w:i/>
      <w:iCs/>
      <w:smallCaps w:val="0"/>
      <w:strike w:val="0"/>
      <w:spacing w:val="0"/>
      <w:sz w:val="18"/>
      <w:szCs w:val="18"/>
    </w:rPr>
  </w:style>
  <w:style w:type="character" w:customStyle="1" w:styleId="4056">
    <w:name w:val="Основной текст (40)56"/>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16">
    <w:name w:val="Основной текст (40) + Курсив16"/>
    <w:rPr>
      <w:rFonts w:ascii="Times New Roman" w:eastAsia="Times New Roman" w:hAnsi="Times New Roman" w:cs="Times New Roman"/>
      <w:b w:val="0"/>
      <w:bCs w:val="0"/>
      <w:i/>
      <w:iCs/>
      <w:smallCaps w:val="0"/>
      <w:strike w:val="0"/>
      <w:spacing w:val="0"/>
      <w:sz w:val="18"/>
      <w:szCs w:val="18"/>
      <w:lang w:val="uk"/>
    </w:rPr>
  </w:style>
  <w:style w:type="character" w:customStyle="1" w:styleId="21pt3">
    <w:name w:val="Основной текст (2) + Не курсив;Интервал 1 pt3"/>
    <w:rPr>
      <w:rFonts w:ascii="Times New Roman" w:eastAsia="Times New Roman" w:hAnsi="Times New Roman" w:cs="Times New Roman"/>
      <w:b w:val="0"/>
      <w:bCs w:val="0"/>
      <w:i/>
      <w:iCs/>
      <w:smallCaps w:val="0"/>
      <w:strike w:val="0"/>
      <w:spacing w:val="20"/>
      <w:sz w:val="18"/>
      <w:szCs w:val="18"/>
      <w:lang w:val="en-US"/>
    </w:rPr>
  </w:style>
  <w:style w:type="character" w:customStyle="1" w:styleId="20pt">
    <w:name w:val="Основной текст (2) + Не курсив;Интервал 0 pt"/>
    <w:rPr>
      <w:rFonts w:ascii="Times New Roman" w:eastAsia="Times New Roman" w:hAnsi="Times New Roman" w:cs="Times New Roman"/>
      <w:b w:val="0"/>
      <w:bCs w:val="0"/>
      <w:i/>
      <w:iCs/>
      <w:smallCaps w:val="0"/>
      <w:strike w:val="0"/>
      <w:spacing w:val="10"/>
      <w:sz w:val="18"/>
      <w:szCs w:val="18"/>
      <w:lang w:val="ru"/>
    </w:rPr>
  </w:style>
  <w:style w:type="character" w:customStyle="1" w:styleId="2260">
    <w:name w:val="Основной текст (2) + Не курсив26"/>
    <w:rPr>
      <w:rFonts w:ascii="Times New Roman" w:eastAsia="Times New Roman" w:hAnsi="Times New Roman" w:cs="Times New Roman"/>
      <w:b w:val="0"/>
      <w:bCs w:val="0"/>
      <w:i/>
      <w:iCs/>
      <w:smallCaps w:val="0"/>
      <w:strike w:val="0"/>
      <w:spacing w:val="0"/>
      <w:sz w:val="18"/>
      <w:szCs w:val="18"/>
    </w:rPr>
  </w:style>
  <w:style w:type="character" w:customStyle="1" w:styleId="2250">
    <w:name w:val="Основной текст (2) + Не курсив25"/>
    <w:rPr>
      <w:rFonts w:ascii="Times New Roman" w:eastAsia="Times New Roman" w:hAnsi="Times New Roman" w:cs="Times New Roman"/>
      <w:b w:val="0"/>
      <w:bCs w:val="0"/>
      <w:i/>
      <w:iCs/>
      <w:smallCaps w:val="0"/>
      <w:strike w:val="0"/>
      <w:spacing w:val="0"/>
      <w:sz w:val="18"/>
      <w:szCs w:val="18"/>
    </w:rPr>
  </w:style>
  <w:style w:type="character" w:customStyle="1" w:styleId="105pt10">
    <w:name w:val="Основной текст + 10;5 pt;Курсив1"/>
    <w:rPr>
      <w:rFonts w:ascii="Times New Roman" w:eastAsia="Times New Roman" w:hAnsi="Times New Roman" w:cs="Times New Roman"/>
      <w:b w:val="0"/>
      <w:bCs w:val="0"/>
      <w:i/>
      <w:iCs/>
      <w:smallCaps w:val="0"/>
      <w:strike w:val="0"/>
      <w:spacing w:val="0"/>
      <w:sz w:val="21"/>
      <w:szCs w:val="21"/>
      <w:lang w:val="en-US"/>
    </w:rPr>
  </w:style>
  <w:style w:type="character" w:customStyle="1" w:styleId="376">
    <w:name w:val="Основной текст (3) + Не полужирный7"/>
    <w:rPr>
      <w:rFonts w:ascii="Times New Roman" w:eastAsia="Times New Roman" w:hAnsi="Times New Roman" w:cs="Times New Roman"/>
      <w:b/>
      <w:bCs/>
      <w:i w:val="0"/>
      <w:iCs w:val="0"/>
      <w:smallCaps w:val="0"/>
      <w:strike w:val="0"/>
      <w:spacing w:val="0"/>
      <w:sz w:val="18"/>
      <w:szCs w:val="18"/>
    </w:rPr>
  </w:style>
  <w:style w:type="character" w:customStyle="1" w:styleId="367">
    <w:name w:val="Основной текст (3) + Не полужирный6"/>
    <w:rPr>
      <w:rFonts w:ascii="Times New Roman" w:eastAsia="Times New Roman" w:hAnsi="Times New Roman" w:cs="Times New Roman"/>
      <w:b/>
      <w:bCs/>
      <w:i w:val="0"/>
      <w:iCs w:val="0"/>
      <w:smallCaps w:val="0"/>
      <w:strike w:val="0"/>
      <w:spacing w:val="0"/>
      <w:sz w:val="18"/>
      <w:szCs w:val="18"/>
    </w:rPr>
  </w:style>
  <w:style w:type="character" w:customStyle="1" w:styleId="346">
    <w:name w:val="Основной текст (3) + Не полужирный;Курсив4"/>
    <w:rPr>
      <w:rFonts w:ascii="Times New Roman" w:eastAsia="Times New Roman" w:hAnsi="Times New Roman" w:cs="Times New Roman"/>
      <w:b/>
      <w:bCs/>
      <w:i/>
      <w:iCs/>
      <w:smallCaps w:val="0"/>
      <w:strike w:val="0"/>
      <w:spacing w:val="0"/>
      <w:sz w:val="18"/>
      <w:szCs w:val="18"/>
    </w:rPr>
  </w:style>
  <w:style w:type="character" w:customStyle="1" w:styleId="10160">
    <w:name w:val="Основной текст (10)16"/>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95pt3">
    <w:name w:val="Основной текст (10) + 9;5 pt3"/>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27pt">
    <w:name w:val="Основной текст (2) + Интервал 7 pt"/>
    <w:rPr>
      <w:rFonts w:ascii="Times New Roman" w:eastAsia="Times New Roman" w:hAnsi="Times New Roman" w:cs="Times New Roman"/>
      <w:b w:val="0"/>
      <w:bCs w:val="0"/>
      <w:i w:val="0"/>
      <w:iCs w:val="0"/>
      <w:smallCaps w:val="0"/>
      <w:strike w:val="0"/>
      <w:spacing w:val="150"/>
      <w:sz w:val="18"/>
      <w:szCs w:val="18"/>
      <w:lang w:val="en-US"/>
    </w:rPr>
  </w:style>
  <w:style w:type="character" w:customStyle="1" w:styleId="4055">
    <w:name w:val="Основной текст (40)5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22">
    <w:name w:val="Основной текст (40) + Интервал 0 pt22"/>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15">
    <w:name w:val="Основной текст (40) + Курсив15"/>
    <w:rPr>
      <w:rFonts w:ascii="Times New Roman" w:eastAsia="Times New Roman" w:hAnsi="Times New Roman" w:cs="Times New Roman"/>
      <w:b w:val="0"/>
      <w:bCs w:val="0"/>
      <w:i/>
      <w:iCs/>
      <w:smallCaps w:val="0"/>
      <w:strike w:val="0"/>
      <w:spacing w:val="0"/>
      <w:sz w:val="18"/>
      <w:szCs w:val="18"/>
      <w:lang w:val="ru"/>
    </w:rPr>
  </w:style>
  <w:style w:type="character" w:customStyle="1" w:styleId="4054">
    <w:name w:val="Основной текст (40)5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50">
    <w:name w:val="Основной текст (10)1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6pt1">
    <w:name w:val="Основной текст (10) + 6 pt1"/>
    <w:rPr>
      <w:rFonts w:ascii="Times New Roman" w:eastAsia="Times New Roman" w:hAnsi="Times New Roman" w:cs="Times New Roman"/>
      <w:b w:val="0"/>
      <w:bCs w:val="0"/>
      <w:i w:val="0"/>
      <w:iCs w:val="0"/>
      <w:smallCaps w:val="0"/>
      <w:strike w:val="0"/>
      <w:spacing w:val="0"/>
      <w:sz w:val="12"/>
      <w:szCs w:val="12"/>
      <w:lang w:val="ru"/>
    </w:rPr>
  </w:style>
  <w:style w:type="character" w:customStyle="1" w:styleId="99pt0pt">
    <w:name w:val="Основной текст (9) + 9 pt;Интервал 0 pt"/>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914">
    <w:name w:val="Основной текст (9)14"/>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0pt8">
    <w:name w:val="Основной текст (2) + Не курсив;Интервал 0 pt8"/>
    <w:rPr>
      <w:rFonts w:ascii="Times New Roman" w:eastAsia="Times New Roman" w:hAnsi="Times New Roman" w:cs="Times New Roman"/>
      <w:b w:val="0"/>
      <w:bCs w:val="0"/>
      <w:i/>
      <w:iCs/>
      <w:smallCaps w:val="0"/>
      <w:strike w:val="0"/>
      <w:spacing w:val="10"/>
      <w:sz w:val="18"/>
      <w:szCs w:val="18"/>
      <w:lang w:val="en-US"/>
    </w:rPr>
  </w:style>
  <w:style w:type="character" w:customStyle="1" w:styleId="295pt">
    <w:name w:val="Основной текст (2) + 9;5 pt;Не курсив"/>
    <w:rPr>
      <w:rFonts w:ascii="Times New Roman" w:eastAsia="Times New Roman" w:hAnsi="Times New Roman" w:cs="Times New Roman"/>
      <w:b w:val="0"/>
      <w:bCs w:val="0"/>
      <w:i/>
      <w:iCs/>
      <w:smallCaps w:val="0"/>
      <w:strike w:val="0"/>
      <w:spacing w:val="0"/>
      <w:sz w:val="19"/>
      <w:szCs w:val="19"/>
      <w:lang w:val="ru"/>
    </w:rPr>
  </w:style>
  <w:style w:type="character" w:customStyle="1" w:styleId="2241">
    <w:name w:val="Основной текст (2) + Не курсив24"/>
    <w:rPr>
      <w:rFonts w:ascii="Times New Roman" w:eastAsia="Times New Roman" w:hAnsi="Times New Roman" w:cs="Times New Roman"/>
      <w:b w:val="0"/>
      <w:bCs w:val="0"/>
      <w:i/>
      <w:iCs/>
      <w:smallCaps w:val="0"/>
      <w:strike w:val="0"/>
      <w:spacing w:val="0"/>
      <w:sz w:val="18"/>
      <w:szCs w:val="18"/>
      <w:lang w:val="ru"/>
    </w:rPr>
  </w:style>
  <w:style w:type="character" w:customStyle="1" w:styleId="2231">
    <w:name w:val="Основной текст (2) + Не курсив23"/>
    <w:rPr>
      <w:rFonts w:ascii="Times New Roman" w:eastAsia="Times New Roman" w:hAnsi="Times New Roman" w:cs="Times New Roman"/>
      <w:b w:val="0"/>
      <w:bCs w:val="0"/>
      <w:i/>
      <w:iCs/>
      <w:smallCaps w:val="0"/>
      <w:strike w:val="0"/>
      <w:spacing w:val="0"/>
      <w:sz w:val="18"/>
      <w:szCs w:val="18"/>
      <w:lang w:val="en-US"/>
    </w:rPr>
  </w:style>
  <w:style w:type="character" w:customStyle="1" w:styleId="2-1pt">
    <w:name w:val="Основной текст (2) + Интервал -1 pt"/>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129pt">
    <w:name w:val="Основной текст (12)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2c">
    <w:name w:val="Основной текст (1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0140">
    <w:name w:val="Основной текст (10)1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f5">
    <w:name w:val="Основной текст (2) + Не курсив;Малые прописные"/>
    <w:rPr>
      <w:rFonts w:ascii="Times New Roman" w:eastAsia="Times New Roman" w:hAnsi="Times New Roman" w:cs="Times New Roman"/>
      <w:b w:val="0"/>
      <w:bCs w:val="0"/>
      <w:i/>
      <w:iCs/>
      <w:smallCaps/>
      <w:strike w:val="0"/>
      <w:spacing w:val="0"/>
      <w:sz w:val="18"/>
      <w:szCs w:val="18"/>
    </w:rPr>
  </w:style>
  <w:style w:type="character" w:customStyle="1" w:styleId="2221">
    <w:name w:val="Основной текст (2) + Не курсив22"/>
    <w:rPr>
      <w:rFonts w:ascii="Times New Roman" w:eastAsia="Times New Roman" w:hAnsi="Times New Roman" w:cs="Times New Roman"/>
      <w:b w:val="0"/>
      <w:bCs w:val="0"/>
      <w:i/>
      <w:iCs/>
      <w:smallCaps w:val="0"/>
      <w:strike w:val="0"/>
      <w:spacing w:val="0"/>
      <w:sz w:val="18"/>
      <w:szCs w:val="18"/>
      <w:lang w:val="en-US"/>
    </w:rPr>
  </w:style>
  <w:style w:type="character" w:customStyle="1" w:styleId="2212">
    <w:name w:val="Основной текст (2) + Не курсив21"/>
    <w:rPr>
      <w:rFonts w:ascii="Times New Roman" w:eastAsia="Times New Roman" w:hAnsi="Times New Roman" w:cs="Times New Roman"/>
      <w:b w:val="0"/>
      <w:bCs w:val="0"/>
      <w:i/>
      <w:iCs/>
      <w:smallCaps w:val="0"/>
      <w:strike w:val="0"/>
      <w:spacing w:val="0"/>
      <w:sz w:val="18"/>
      <w:szCs w:val="18"/>
    </w:rPr>
  </w:style>
  <w:style w:type="character" w:customStyle="1" w:styleId="20pt7">
    <w:name w:val="Основной текст (2) + Не курсив;Интервал 0 pt7"/>
    <w:rPr>
      <w:rFonts w:ascii="Times New Roman" w:eastAsia="Times New Roman" w:hAnsi="Times New Roman" w:cs="Times New Roman"/>
      <w:b w:val="0"/>
      <w:bCs w:val="0"/>
      <w:i/>
      <w:iCs/>
      <w:smallCaps w:val="0"/>
      <w:strike w:val="0"/>
      <w:spacing w:val="10"/>
      <w:sz w:val="18"/>
      <w:szCs w:val="18"/>
      <w:lang w:val="en-US"/>
    </w:rPr>
  </w:style>
  <w:style w:type="character" w:customStyle="1" w:styleId="295pt2">
    <w:name w:val="Основной текст (2) + 9;5 pt;Не курсив2"/>
    <w:rPr>
      <w:rFonts w:ascii="Times New Roman" w:eastAsia="Times New Roman" w:hAnsi="Times New Roman" w:cs="Times New Roman"/>
      <w:b w:val="0"/>
      <w:bCs w:val="0"/>
      <w:i/>
      <w:iCs/>
      <w:smallCaps w:val="0"/>
      <w:strike w:val="0"/>
      <w:spacing w:val="0"/>
      <w:sz w:val="19"/>
      <w:szCs w:val="19"/>
    </w:rPr>
  </w:style>
  <w:style w:type="character" w:customStyle="1" w:styleId="4014">
    <w:name w:val="Основной текст (40) + Курсив14"/>
    <w:rPr>
      <w:rFonts w:ascii="Times New Roman" w:eastAsia="Times New Roman" w:hAnsi="Times New Roman" w:cs="Times New Roman"/>
      <w:b w:val="0"/>
      <w:bCs w:val="0"/>
      <w:i/>
      <w:iCs/>
      <w:smallCaps w:val="0"/>
      <w:strike w:val="0"/>
      <w:spacing w:val="0"/>
      <w:sz w:val="18"/>
      <w:szCs w:val="18"/>
      <w:lang w:val="ru"/>
    </w:rPr>
  </w:style>
  <w:style w:type="character" w:customStyle="1" w:styleId="4053">
    <w:name w:val="Основной текст (40)5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6">
    <w:name w:val="Основной текст (40) + Малые прописные"/>
    <w:rPr>
      <w:rFonts w:ascii="Times New Roman" w:eastAsia="Times New Roman" w:hAnsi="Times New Roman" w:cs="Times New Roman"/>
      <w:b w:val="0"/>
      <w:bCs w:val="0"/>
      <w:i w:val="0"/>
      <w:iCs w:val="0"/>
      <w:smallCaps/>
      <w:strike w:val="0"/>
      <w:spacing w:val="0"/>
      <w:sz w:val="18"/>
      <w:szCs w:val="18"/>
      <w:lang w:val="ru"/>
    </w:rPr>
  </w:style>
  <w:style w:type="character" w:customStyle="1" w:styleId="40105pt">
    <w:name w:val="Основной текст (40) + 10;5 pt;Малые прописные"/>
    <w:rPr>
      <w:rFonts w:ascii="Times New Roman" w:eastAsia="Times New Roman" w:hAnsi="Times New Roman" w:cs="Times New Roman"/>
      <w:b w:val="0"/>
      <w:bCs w:val="0"/>
      <w:i w:val="0"/>
      <w:iCs w:val="0"/>
      <w:smallCaps/>
      <w:strike w:val="0"/>
      <w:spacing w:val="0"/>
      <w:sz w:val="21"/>
      <w:szCs w:val="21"/>
      <w:lang w:val="ru"/>
    </w:rPr>
  </w:style>
  <w:style w:type="character" w:customStyle="1" w:styleId="4052">
    <w:name w:val="Основной текст (40)5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21">
    <w:name w:val="Основной текст (40) + Интервал 0 pt21"/>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11">
    <w:name w:val="Основной текст (40) + 9;5 pt1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5pt16">
    <w:name w:val="Основной текст + Интервал 5 pt1"/>
    <w:rPr>
      <w:rFonts w:ascii="Times New Roman" w:eastAsia="Times New Roman" w:hAnsi="Times New Roman" w:cs="Times New Roman"/>
      <w:b w:val="0"/>
      <w:bCs w:val="0"/>
      <w:i w:val="0"/>
      <w:iCs w:val="0"/>
      <w:smallCaps w:val="0"/>
      <w:strike w:val="0"/>
      <w:spacing w:val="100"/>
      <w:sz w:val="18"/>
      <w:szCs w:val="18"/>
      <w:lang w:val="en-US"/>
    </w:rPr>
  </w:style>
  <w:style w:type="character" w:customStyle="1" w:styleId="6pt1">
    <w:name w:val="Основной текст + 6 pt1"/>
    <w:rPr>
      <w:rFonts w:ascii="Times New Roman" w:eastAsia="Times New Roman" w:hAnsi="Times New Roman" w:cs="Times New Roman"/>
      <w:b w:val="0"/>
      <w:bCs w:val="0"/>
      <w:i w:val="0"/>
      <w:iCs w:val="0"/>
      <w:smallCaps w:val="0"/>
      <w:strike w:val="0"/>
      <w:spacing w:val="0"/>
      <w:sz w:val="12"/>
      <w:szCs w:val="12"/>
    </w:rPr>
  </w:style>
  <w:style w:type="character" w:customStyle="1" w:styleId="913">
    <w:name w:val="Основной текст (9)13"/>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357">
    <w:name w:val="Основной текст (3) + Не полужирный5"/>
    <w:rPr>
      <w:rFonts w:ascii="Times New Roman" w:eastAsia="Times New Roman" w:hAnsi="Times New Roman" w:cs="Times New Roman"/>
      <w:b/>
      <w:bCs/>
      <w:i w:val="0"/>
      <w:iCs w:val="0"/>
      <w:smallCaps w:val="0"/>
      <w:strike w:val="0"/>
      <w:spacing w:val="0"/>
      <w:sz w:val="18"/>
      <w:szCs w:val="18"/>
    </w:rPr>
  </w:style>
  <w:style w:type="character" w:customStyle="1" w:styleId="33b">
    <w:name w:val="Основной текст (3) + Не полужирный;Курсив3"/>
    <w:rPr>
      <w:rFonts w:ascii="Times New Roman" w:eastAsia="Times New Roman" w:hAnsi="Times New Roman" w:cs="Times New Roman"/>
      <w:b/>
      <w:bCs/>
      <w:i/>
      <w:iCs/>
      <w:smallCaps w:val="0"/>
      <w:strike w:val="0"/>
      <w:spacing w:val="0"/>
      <w:sz w:val="18"/>
      <w:szCs w:val="18"/>
      <w:lang w:val="en-US"/>
    </w:rPr>
  </w:style>
  <w:style w:type="character" w:customStyle="1" w:styleId="347">
    <w:name w:val="Основной текст (3) + Не полужирный4"/>
    <w:rPr>
      <w:rFonts w:ascii="Times New Roman" w:eastAsia="Times New Roman" w:hAnsi="Times New Roman" w:cs="Times New Roman"/>
      <w:b/>
      <w:bCs/>
      <w:i w:val="0"/>
      <w:iCs w:val="0"/>
      <w:smallCaps w:val="0"/>
      <w:strike w:val="0"/>
      <w:spacing w:val="0"/>
      <w:sz w:val="18"/>
      <w:szCs w:val="18"/>
    </w:rPr>
  </w:style>
  <w:style w:type="character" w:customStyle="1" w:styleId="3105pt">
    <w:name w:val="Основной текст (3) + 10;5 pt"/>
    <w:rPr>
      <w:rFonts w:ascii="Times New Roman" w:eastAsia="Times New Roman" w:hAnsi="Times New Roman" w:cs="Times New Roman"/>
      <w:b w:val="0"/>
      <w:bCs w:val="0"/>
      <w:i w:val="0"/>
      <w:iCs w:val="0"/>
      <w:smallCaps w:val="0"/>
      <w:strike w:val="0"/>
      <w:spacing w:val="0"/>
      <w:sz w:val="21"/>
      <w:szCs w:val="21"/>
    </w:rPr>
  </w:style>
  <w:style w:type="character" w:customStyle="1" w:styleId="395pt1">
    <w:name w:val="Основной текст (3) + 9;5 pt;Не полужирный1"/>
    <w:rPr>
      <w:rFonts w:ascii="Times New Roman" w:eastAsia="Times New Roman" w:hAnsi="Times New Roman" w:cs="Times New Roman"/>
      <w:b/>
      <w:bCs/>
      <w:i w:val="0"/>
      <w:iCs w:val="0"/>
      <w:smallCaps w:val="0"/>
      <w:strike w:val="0"/>
      <w:spacing w:val="0"/>
      <w:sz w:val="19"/>
      <w:szCs w:val="19"/>
    </w:rPr>
  </w:style>
  <w:style w:type="character" w:customStyle="1" w:styleId="69pt0">
    <w:name w:val="Подпись к картинке (6)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63a">
    <w:name w:val="Подпись к картинке (6)3"/>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695pt0">
    <w:name w:val="Подпись к картинке (6) + 9;5 pt"/>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69pt2">
    <w:name w:val="Подпись к картинке (6)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f7">
    <w:name w:val="Подпись к картинке3"/>
    <w:rPr>
      <w:rFonts w:ascii="Times New Roman" w:eastAsia="Times New Roman" w:hAnsi="Times New Roman" w:cs="Times New Roman"/>
      <w:b w:val="0"/>
      <w:bCs w:val="0"/>
      <w:i w:val="0"/>
      <w:iCs w:val="0"/>
      <w:smallCaps w:val="0"/>
      <w:strike w:val="0"/>
      <w:spacing w:val="0"/>
      <w:sz w:val="18"/>
      <w:szCs w:val="18"/>
    </w:rPr>
  </w:style>
  <w:style w:type="character" w:customStyle="1" w:styleId="2f6">
    <w:name w:val="Подпись к картинке2"/>
    <w:rPr>
      <w:rFonts w:ascii="Times New Roman" w:eastAsia="Times New Roman" w:hAnsi="Times New Roman" w:cs="Times New Roman"/>
      <w:b w:val="0"/>
      <w:bCs w:val="0"/>
      <w:i w:val="0"/>
      <w:iCs w:val="0"/>
      <w:smallCaps w:val="0"/>
      <w:strike w:val="0"/>
      <w:spacing w:val="0"/>
      <w:sz w:val="18"/>
      <w:szCs w:val="18"/>
    </w:rPr>
  </w:style>
  <w:style w:type="character" w:customStyle="1" w:styleId="1f0">
    <w:name w:val="Подпись к картинке + 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95pt13">
    <w:name w:val="Подпись к картинке + 9;5 pt1"/>
    <w:rPr>
      <w:rFonts w:ascii="Times New Roman" w:eastAsia="Times New Roman" w:hAnsi="Times New Roman" w:cs="Times New Roman"/>
      <w:b w:val="0"/>
      <w:bCs w:val="0"/>
      <w:i w:val="0"/>
      <w:iCs w:val="0"/>
      <w:smallCaps w:val="0"/>
      <w:strike w:val="0"/>
      <w:spacing w:val="0"/>
      <w:sz w:val="19"/>
      <w:szCs w:val="19"/>
    </w:rPr>
  </w:style>
  <w:style w:type="character" w:customStyle="1" w:styleId="296">
    <w:name w:val="Подпись к картинке (2)9"/>
    <w:rPr>
      <w:rFonts w:ascii="Times New Roman" w:eastAsia="Times New Roman" w:hAnsi="Times New Roman" w:cs="Times New Roman"/>
      <w:b w:val="0"/>
      <w:bCs w:val="0"/>
      <w:i w:val="0"/>
      <w:iCs w:val="0"/>
      <w:smallCaps w:val="0"/>
      <w:strike w:val="0"/>
      <w:spacing w:val="0"/>
      <w:sz w:val="18"/>
      <w:szCs w:val="18"/>
    </w:rPr>
  </w:style>
  <w:style w:type="character" w:customStyle="1" w:styleId="912">
    <w:name w:val="Основной текст (9)1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00pt20">
    <w:name w:val="Основной текст (40) + Интервал 0 pt20"/>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51">
    <w:name w:val="Основной текст (40)5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30">
    <w:name w:val="Основной текст (10)1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50">
    <w:name w:val="Основной текст (75)_"/>
    <w:link w:val="75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40">
    <w:name w:val="Основной текст (74)_"/>
    <w:link w:val="741"/>
    <w:rPr>
      <w:rFonts w:ascii="Times New Roman" w:eastAsia="Times New Roman" w:hAnsi="Times New Roman" w:cs="Times New Roman"/>
      <w:b w:val="0"/>
      <w:bCs w:val="0"/>
      <w:i w:val="0"/>
      <w:iCs w:val="0"/>
      <w:smallCaps w:val="0"/>
      <w:strike w:val="0"/>
      <w:sz w:val="16"/>
      <w:szCs w:val="16"/>
    </w:rPr>
  </w:style>
  <w:style w:type="character" w:customStyle="1" w:styleId="286">
    <w:name w:val="Подпись к картинке (2)8"/>
    <w:rPr>
      <w:rFonts w:ascii="Times New Roman" w:eastAsia="Times New Roman" w:hAnsi="Times New Roman" w:cs="Times New Roman"/>
      <w:b w:val="0"/>
      <w:bCs w:val="0"/>
      <w:i w:val="0"/>
      <w:iCs w:val="0"/>
      <w:smallCaps w:val="0"/>
      <w:strike w:val="0"/>
      <w:spacing w:val="0"/>
      <w:sz w:val="18"/>
      <w:szCs w:val="18"/>
    </w:rPr>
  </w:style>
  <w:style w:type="character" w:customStyle="1" w:styleId="4f4">
    <w:name w:val="Подпись к картинке (4)"/>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2201">
    <w:name w:val="Основной текст (2) + Не курсив20"/>
    <w:rPr>
      <w:rFonts w:ascii="Times New Roman" w:eastAsia="Times New Roman" w:hAnsi="Times New Roman" w:cs="Times New Roman"/>
      <w:b w:val="0"/>
      <w:bCs w:val="0"/>
      <w:i/>
      <w:iCs/>
      <w:smallCaps w:val="0"/>
      <w:strike w:val="0"/>
      <w:spacing w:val="0"/>
      <w:sz w:val="18"/>
      <w:szCs w:val="18"/>
    </w:rPr>
  </w:style>
  <w:style w:type="character" w:customStyle="1" w:styleId="10c">
    <w:name w:val="Подпись к картинке (10)_"/>
    <w:link w:val="101a"/>
    <w:rPr>
      <w:rFonts w:ascii="Times New Roman" w:eastAsia="Times New Roman" w:hAnsi="Times New Roman" w:cs="Times New Roman"/>
      <w:b w:val="0"/>
      <w:bCs w:val="0"/>
      <w:i w:val="0"/>
      <w:iCs w:val="0"/>
      <w:smallCaps w:val="0"/>
      <w:strike w:val="0"/>
      <w:spacing w:val="-10"/>
      <w:sz w:val="23"/>
      <w:szCs w:val="23"/>
    </w:rPr>
  </w:style>
  <w:style w:type="character" w:customStyle="1" w:styleId="10d">
    <w:name w:val="Подпись к картинке (10)"/>
    <w:rPr>
      <w:rFonts w:ascii="Times New Roman" w:eastAsia="Times New Roman" w:hAnsi="Times New Roman" w:cs="Times New Roman"/>
      <w:b w:val="0"/>
      <w:bCs w:val="0"/>
      <w:i w:val="0"/>
      <w:iCs w:val="0"/>
      <w:smallCaps w:val="0"/>
      <w:strike w:val="0"/>
      <w:spacing w:val="-10"/>
      <w:sz w:val="23"/>
      <w:szCs w:val="23"/>
    </w:rPr>
  </w:style>
  <w:style w:type="character" w:customStyle="1" w:styleId="760">
    <w:name w:val="Основной текст (76)_"/>
    <w:link w:val="761"/>
    <w:rPr>
      <w:rFonts w:ascii="Times New Roman" w:eastAsia="Times New Roman" w:hAnsi="Times New Roman" w:cs="Times New Roman"/>
      <w:b w:val="0"/>
      <w:bCs w:val="0"/>
      <w:i w:val="0"/>
      <w:iCs w:val="0"/>
      <w:smallCaps w:val="0"/>
      <w:strike w:val="0"/>
      <w:sz w:val="20"/>
      <w:szCs w:val="20"/>
    </w:rPr>
  </w:style>
  <w:style w:type="character" w:customStyle="1" w:styleId="276">
    <w:name w:val="Подпись к картинке (2)7"/>
    <w:rPr>
      <w:rFonts w:ascii="Times New Roman" w:eastAsia="Times New Roman" w:hAnsi="Times New Roman" w:cs="Times New Roman"/>
      <w:b w:val="0"/>
      <w:bCs w:val="0"/>
      <w:i w:val="0"/>
      <w:iCs w:val="0"/>
      <w:smallCaps w:val="0"/>
      <w:strike w:val="0"/>
      <w:spacing w:val="0"/>
      <w:sz w:val="18"/>
      <w:szCs w:val="18"/>
    </w:rPr>
  </w:style>
  <w:style w:type="character" w:customStyle="1" w:styleId="9110">
    <w:name w:val="Основной текст (9)1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6b">
    <w:name w:val="Подпись к картинке (2)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6pt">
    <w:name w:val="Основной текст (40) + 6 pt"/>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4013">
    <w:name w:val="Основной текст (40) + Курсив13"/>
    <w:rPr>
      <w:rFonts w:ascii="Times New Roman" w:eastAsia="Times New Roman" w:hAnsi="Times New Roman" w:cs="Times New Roman"/>
      <w:b w:val="0"/>
      <w:bCs w:val="0"/>
      <w:i/>
      <w:iCs/>
      <w:smallCaps w:val="0"/>
      <w:strike w:val="0"/>
      <w:spacing w:val="0"/>
      <w:sz w:val="18"/>
      <w:szCs w:val="18"/>
      <w:lang w:val="en-US"/>
    </w:rPr>
  </w:style>
  <w:style w:type="character" w:customStyle="1" w:styleId="4095pt10">
    <w:name w:val="Основной текст (40) + 9;5 pt10"/>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50">
    <w:name w:val="Основной текст (40)50"/>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25e">
    <w:name w:val="Подпись к картинке (2)5"/>
    <w:rPr>
      <w:rFonts w:ascii="Times New Roman" w:eastAsia="Times New Roman" w:hAnsi="Times New Roman" w:cs="Times New Roman"/>
      <w:b w:val="0"/>
      <w:bCs w:val="0"/>
      <w:i w:val="0"/>
      <w:iCs w:val="0"/>
      <w:smallCaps w:val="0"/>
      <w:strike w:val="0"/>
      <w:spacing w:val="0"/>
      <w:sz w:val="18"/>
      <w:szCs w:val="18"/>
    </w:rPr>
  </w:style>
  <w:style w:type="character" w:customStyle="1" w:styleId="62f0">
    <w:name w:val="Подпись к картинке (6)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4b">
    <w:name w:val="Подпись к картинке (2)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2d">
    <w:name w:val="Подпись к картинке (2) + Не курсив2"/>
    <w:rPr>
      <w:rFonts w:ascii="Times New Roman" w:eastAsia="Times New Roman" w:hAnsi="Times New Roman" w:cs="Times New Roman"/>
      <w:b w:val="0"/>
      <w:bCs w:val="0"/>
      <w:i/>
      <w:iCs/>
      <w:smallCaps w:val="0"/>
      <w:strike w:val="0"/>
      <w:spacing w:val="0"/>
      <w:sz w:val="18"/>
      <w:szCs w:val="18"/>
      <w:lang w:val="en-US"/>
    </w:rPr>
  </w:style>
  <w:style w:type="character" w:customStyle="1" w:styleId="45pt1">
    <w:name w:val="Основной текст + 4;5 pt;Курсив1"/>
    <w:rPr>
      <w:rFonts w:ascii="Times New Roman" w:eastAsia="Times New Roman" w:hAnsi="Times New Roman" w:cs="Times New Roman"/>
      <w:b w:val="0"/>
      <w:bCs w:val="0"/>
      <w:i/>
      <w:iCs/>
      <w:smallCaps w:val="0"/>
      <w:strike w:val="0"/>
      <w:spacing w:val="0"/>
      <w:sz w:val="9"/>
      <w:szCs w:val="9"/>
    </w:rPr>
  </w:style>
  <w:style w:type="character" w:customStyle="1" w:styleId="2190">
    <w:name w:val="Основной текст (2) + Не курсив19"/>
    <w:rPr>
      <w:rFonts w:ascii="Times New Roman" w:eastAsia="Times New Roman" w:hAnsi="Times New Roman" w:cs="Times New Roman"/>
      <w:b w:val="0"/>
      <w:bCs w:val="0"/>
      <w:i/>
      <w:iCs/>
      <w:smallCaps w:val="0"/>
      <w:strike w:val="0"/>
      <w:spacing w:val="0"/>
      <w:sz w:val="18"/>
      <w:szCs w:val="18"/>
    </w:rPr>
  </w:style>
  <w:style w:type="character" w:customStyle="1" w:styleId="4049">
    <w:name w:val="Основной текст (40)4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5ptb">
    <w:name w:val="Колонтитул + 5 pt;Курсив"/>
    <w:rPr>
      <w:rFonts w:ascii="Times New Roman" w:eastAsia="Times New Roman" w:hAnsi="Times New Roman" w:cs="Times New Roman"/>
      <w:b w:val="0"/>
      <w:bCs w:val="0"/>
      <w:i/>
      <w:iCs/>
      <w:smallCaps w:val="0"/>
      <w:strike w:val="0"/>
      <w:sz w:val="10"/>
      <w:szCs w:val="10"/>
    </w:rPr>
  </w:style>
  <w:style w:type="character" w:customStyle="1" w:styleId="9100">
    <w:name w:val="Основной текст (9)10"/>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99pt30">
    <w:name w:val="Основной текст (9) + 9 pt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5pta">
    <w:name w:val="Подпись к картинке + 4;5 pt"/>
    <w:rPr>
      <w:rFonts w:ascii="Times New Roman" w:eastAsia="Times New Roman" w:hAnsi="Times New Roman" w:cs="Times New Roman"/>
      <w:b w:val="0"/>
      <w:bCs w:val="0"/>
      <w:i w:val="0"/>
      <w:iCs w:val="0"/>
      <w:smallCaps w:val="0"/>
      <w:strike w:val="0"/>
      <w:spacing w:val="0"/>
      <w:sz w:val="9"/>
      <w:szCs w:val="9"/>
    </w:rPr>
  </w:style>
  <w:style w:type="character" w:customStyle="1" w:styleId="32b">
    <w:name w:val="Заголовок №3 (2)_"/>
    <w:link w:val="321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2c">
    <w:name w:val="Заголовок №3 (2)"/>
    <w:rPr>
      <w:rFonts w:ascii="Times New Roman" w:eastAsia="Times New Roman" w:hAnsi="Times New Roman" w:cs="Times New Roman"/>
      <w:b w:val="0"/>
      <w:bCs w:val="0"/>
      <w:i w:val="0"/>
      <w:iCs w:val="0"/>
      <w:smallCaps w:val="0"/>
      <w:strike w:val="0"/>
      <w:spacing w:val="0"/>
      <w:sz w:val="18"/>
      <w:szCs w:val="18"/>
      <w:u w:val="single"/>
      <w:lang w:val="ru"/>
    </w:rPr>
  </w:style>
  <w:style w:type="character" w:customStyle="1" w:styleId="990">
    <w:name w:val="Основной текст (9)9"/>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2180">
    <w:name w:val="Основной текст (2) + Не курсив18"/>
    <w:rPr>
      <w:rFonts w:ascii="Times New Roman" w:eastAsia="Times New Roman" w:hAnsi="Times New Roman" w:cs="Times New Roman"/>
      <w:b w:val="0"/>
      <w:bCs w:val="0"/>
      <w:i/>
      <w:iCs/>
      <w:smallCaps w:val="0"/>
      <w:strike w:val="0"/>
      <w:spacing w:val="0"/>
      <w:sz w:val="18"/>
      <w:szCs w:val="18"/>
    </w:rPr>
  </w:style>
  <w:style w:type="character" w:customStyle="1" w:styleId="4012">
    <w:name w:val="Основной текст (40) + Курсив12"/>
    <w:rPr>
      <w:rFonts w:ascii="Times New Roman" w:eastAsia="Times New Roman" w:hAnsi="Times New Roman" w:cs="Times New Roman"/>
      <w:b w:val="0"/>
      <w:bCs w:val="0"/>
      <w:i/>
      <w:iCs/>
      <w:smallCaps w:val="0"/>
      <w:strike w:val="0"/>
      <w:spacing w:val="0"/>
      <w:sz w:val="18"/>
      <w:szCs w:val="18"/>
      <w:lang w:val="uk"/>
    </w:rPr>
  </w:style>
  <w:style w:type="character" w:customStyle="1" w:styleId="4048">
    <w:name w:val="Основной текст (40)4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2d">
    <w:name w:val="Основной текст (3) + Не полужирный;Курсив2"/>
    <w:rPr>
      <w:rFonts w:ascii="Times New Roman" w:eastAsia="Times New Roman" w:hAnsi="Times New Roman" w:cs="Times New Roman"/>
      <w:b/>
      <w:bCs/>
      <w:i/>
      <w:iCs/>
      <w:smallCaps w:val="0"/>
      <w:strike w:val="0"/>
      <w:spacing w:val="0"/>
      <w:sz w:val="18"/>
      <w:szCs w:val="18"/>
    </w:rPr>
  </w:style>
  <w:style w:type="character" w:customStyle="1" w:styleId="33c">
    <w:name w:val="Основной текст (3) + Не полужирный3"/>
    <w:rPr>
      <w:rFonts w:ascii="Times New Roman" w:eastAsia="Times New Roman" w:hAnsi="Times New Roman" w:cs="Times New Roman"/>
      <w:b/>
      <w:bCs/>
      <w:i w:val="0"/>
      <w:iCs w:val="0"/>
      <w:smallCaps w:val="0"/>
      <w:strike w:val="0"/>
      <w:spacing w:val="0"/>
      <w:sz w:val="18"/>
      <w:szCs w:val="18"/>
    </w:rPr>
  </w:style>
  <w:style w:type="character" w:customStyle="1" w:styleId="4047">
    <w:name w:val="Основной текст (40)4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8pt">
    <w:name w:val="Основной текст (40) + Интервал 8 pt"/>
    <w:rPr>
      <w:rFonts w:ascii="Times New Roman" w:eastAsia="Times New Roman" w:hAnsi="Times New Roman" w:cs="Times New Roman"/>
      <w:b w:val="0"/>
      <w:bCs w:val="0"/>
      <w:i w:val="0"/>
      <w:iCs w:val="0"/>
      <w:smallCaps w:val="0"/>
      <w:strike w:val="0"/>
      <w:spacing w:val="170"/>
      <w:sz w:val="18"/>
      <w:szCs w:val="18"/>
      <w:lang w:val="uk"/>
    </w:rPr>
  </w:style>
  <w:style w:type="character" w:customStyle="1" w:styleId="4046">
    <w:name w:val="Основной текст (40)46"/>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780">
    <w:name w:val="Основной текст (78)_"/>
    <w:link w:val="78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782">
    <w:name w:val="Основной текст (78) + Не полужирный"/>
    <w:rPr>
      <w:rFonts w:ascii="Times New Roman" w:eastAsia="Times New Roman" w:hAnsi="Times New Roman" w:cs="Times New Roman"/>
      <w:b/>
      <w:bCs/>
      <w:i w:val="0"/>
      <w:iCs w:val="0"/>
      <w:smallCaps w:val="0"/>
      <w:strike w:val="0"/>
      <w:spacing w:val="0"/>
      <w:sz w:val="21"/>
      <w:szCs w:val="21"/>
      <w:lang w:val="en-US"/>
    </w:rPr>
  </w:style>
  <w:style w:type="character" w:customStyle="1" w:styleId="700">
    <w:name w:val="Основной текст7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6Dotum10pt">
    <w:name w:val="Основной текст (46) + Dotum;10 pt"/>
    <w:rPr>
      <w:rFonts w:ascii="Dotum" w:eastAsia="Dotum" w:hAnsi="Dotum" w:cs="Dotum"/>
      <w:b w:val="0"/>
      <w:bCs w:val="0"/>
      <w:i w:val="0"/>
      <w:iCs w:val="0"/>
      <w:smallCaps w:val="0"/>
      <w:strike w:val="0"/>
      <w:spacing w:val="0"/>
      <w:sz w:val="20"/>
      <w:szCs w:val="20"/>
      <w:lang w:val="ru"/>
    </w:rPr>
  </w:style>
  <w:style w:type="character" w:customStyle="1" w:styleId="46Dotum10pt1">
    <w:name w:val="Основной текст (46) + Dotum;10 pt1"/>
    <w:rPr>
      <w:rFonts w:ascii="Dotum" w:eastAsia="Dotum" w:hAnsi="Dotum" w:cs="Dotum"/>
      <w:b w:val="0"/>
      <w:bCs w:val="0"/>
      <w:i w:val="0"/>
      <w:iCs w:val="0"/>
      <w:smallCaps w:val="0"/>
      <w:strike w:val="0"/>
      <w:spacing w:val="0"/>
      <w:sz w:val="20"/>
      <w:szCs w:val="20"/>
      <w:lang w:val="en-US"/>
    </w:rPr>
  </w:style>
  <w:style w:type="character" w:customStyle="1" w:styleId="461pt5">
    <w:name w:val="Основной текст (46) + Интервал 1 pt5"/>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461pt4">
    <w:name w:val="Основной текст (46) + Интервал 1 pt4"/>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461pt3">
    <w:name w:val="Основной текст (46) + Интервал 1 pt3"/>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10115pt0pt1">
    <w:name w:val="Основной текст (10) + 11;5 pt;Курсив;Интервал 0 pt1"/>
    <w:rPr>
      <w:rFonts w:ascii="Times New Roman" w:eastAsia="Times New Roman" w:hAnsi="Times New Roman" w:cs="Times New Roman"/>
      <w:b w:val="0"/>
      <w:bCs w:val="0"/>
      <w:i/>
      <w:iCs/>
      <w:smallCaps w:val="0"/>
      <w:strike w:val="0"/>
      <w:spacing w:val="-10"/>
      <w:sz w:val="23"/>
      <w:szCs w:val="23"/>
      <w:lang w:val="en-US"/>
    </w:rPr>
  </w:style>
  <w:style w:type="character" w:customStyle="1" w:styleId="46105pt">
    <w:name w:val="Основной текст (46) + 10;5 pt"/>
    <w:rPr>
      <w:rFonts w:ascii="Times New Roman" w:eastAsia="Times New Roman" w:hAnsi="Times New Roman" w:cs="Times New Roman"/>
      <w:b w:val="0"/>
      <w:bCs w:val="0"/>
      <w:i w:val="0"/>
      <w:iCs w:val="0"/>
      <w:smallCaps w:val="0"/>
      <w:strike w:val="0"/>
      <w:spacing w:val="0"/>
      <w:sz w:val="21"/>
      <w:szCs w:val="21"/>
      <w:lang w:val="ru"/>
    </w:rPr>
  </w:style>
  <w:style w:type="character" w:customStyle="1" w:styleId="105pt6">
    <w:name w:val="Основной текст + 10;5 pt"/>
    <w:rPr>
      <w:rFonts w:ascii="Times New Roman" w:eastAsia="Times New Roman" w:hAnsi="Times New Roman" w:cs="Times New Roman"/>
      <w:b w:val="0"/>
      <w:bCs w:val="0"/>
      <w:i w:val="0"/>
      <w:iCs w:val="0"/>
      <w:smallCaps w:val="0"/>
      <w:strike w:val="0"/>
      <w:spacing w:val="0"/>
      <w:sz w:val="21"/>
      <w:szCs w:val="21"/>
    </w:rPr>
  </w:style>
  <w:style w:type="character" w:customStyle="1" w:styleId="790">
    <w:name w:val="Основной текст (79)_"/>
    <w:link w:val="791"/>
    <w:rPr>
      <w:rFonts w:ascii="Times New Roman" w:eastAsia="Times New Roman" w:hAnsi="Times New Roman" w:cs="Times New Roman"/>
      <w:b w:val="0"/>
      <w:bCs w:val="0"/>
      <w:i w:val="0"/>
      <w:iCs w:val="0"/>
      <w:smallCaps w:val="0"/>
      <w:strike w:val="0"/>
      <w:spacing w:val="0"/>
      <w:sz w:val="21"/>
      <w:szCs w:val="21"/>
      <w:lang w:val="ru"/>
    </w:rPr>
  </w:style>
  <w:style w:type="character" w:customStyle="1" w:styleId="799pt1pt">
    <w:name w:val="Основной текст (79) + 9 pt;Интервал 1 pt"/>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770">
    <w:name w:val="Основной текст (77)_"/>
    <w:link w:val="771"/>
    <w:rPr>
      <w:rFonts w:ascii="Dotum" w:eastAsia="Dotum" w:hAnsi="Dotum" w:cs="Dotum"/>
      <w:b w:val="0"/>
      <w:bCs w:val="0"/>
      <w:i w:val="0"/>
      <w:iCs w:val="0"/>
      <w:smallCaps w:val="0"/>
      <w:strike w:val="0"/>
      <w:spacing w:val="0"/>
      <w:sz w:val="15"/>
      <w:szCs w:val="15"/>
    </w:rPr>
  </w:style>
  <w:style w:type="character" w:customStyle="1" w:styleId="130pt2">
    <w:name w:val="Основной текст (13) + Интервал 0 pt2"/>
    <w:rPr>
      <w:rFonts w:ascii="Times New Roman" w:eastAsia="Times New Roman" w:hAnsi="Times New Roman" w:cs="Times New Roman"/>
      <w:b w:val="0"/>
      <w:bCs w:val="0"/>
      <w:i w:val="0"/>
      <w:iCs w:val="0"/>
      <w:smallCaps w:val="0"/>
      <w:strike w:val="0"/>
      <w:spacing w:val="0"/>
      <w:sz w:val="11"/>
      <w:szCs w:val="11"/>
      <w:lang w:val="ru"/>
    </w:rPr>
  </w:style>
  <w:style w:type="character" w:customStyle="1" w:styleId="675">
    <w:name w:val="Основной текст (67)"/>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10e">
    <w:name w:val="Подпись к таблице (10)_"/>
    <w:link w:val="101b"/>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f">
    <w:name w:val="Подпись к таблице (10)"/>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f0">
    <w:name w:val="Подпись к таблице (10) +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1051">
    <w:name w:val="Подпись к таблице (10)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0pt0">
    <w:name w:val="Подпись к таблице (10)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800">
    <w:name w:val="Основной текст (80)_"/>
    <w:link w:val="801"/>
    <w:rPr>
      <w:rFonts w:ascii="Dotum" w:eastAsia="Dotum" w:hAnsi="Dotum" w:cs="Dotum"/>
      <w:b w:val="0"/>
      <w:bCs w:val="0"/>
      <w:i w:val="0"/>
      <w:iCs w:val="0"/>
      <w:smallCaps w:val="0"/>
      <w:strike w:val="0"/>
      <w:sz w:val="17"/>
      <w:szCs w:val="17"/>
    </w:rPr>
  </w:style>
  <w:style w:type="character" w:customStyle="1" w:styleId="4045">
    <w:name w:val="Основной текст (40)4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44">
    <w:name w:val="Основной текст (40)4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9">
    <w:name w:val="Основной текст (40) + Интервал 0 pt19"/>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9">
    <w:name w:val="Основной текст (40) + 9;5 pt9"/>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11">
    <w:name w:val="Основной текст (40) + Курсив11"/>
    <w:rPr>
      <w:rFonts w:ascii="Times New Roman" w:eastAsia="Times New Roman" w:hAnsi="Times New Roman" w:cs="Times New Roman"/>
      <w:b w:val="0"/>
      <w:bCs w:val="0"/>
      <w:i/>
      <w:iCs/>
      <w:smallCaps w:val="0"/>
      <w:strike w:val="0"/>
      <w:spacing w:val="0"/>
      <w:sz w:val="18"/>
      <w:szCs w:val="18"/>
      <w:lang w:val="ru"/>
    </w:rPr>
  </w:style>
  <w:style w:type="character" w:customStyle="1" w:styleId="139pt0pt1">
    <w:name w:val="Основной текст (13) + 9 pt;Интервал 0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30pt1">
    <w:name w:val="Основной текст (13) + Интервал 0 pt1"/>
    <w:rPr>
      <w:rFonts w:ascii="Times New Roman" w:eastAsia="Times New Roman" w:hAnsi="Times New Roman" w:cs="Times New Roman"/>
      <w:b w:val="0"/>
      <w:bCs w:val="0"/>
      <w:i w:val="0"/>
      <w:iCs w:val="0"/>
      <w:smallCaps w:val="0"/>
      <w:strike w:val="0"/>
      <w:spacing w:val="0"/>
      <w:sz w:val="11"/>
      <w:szCs w:val="11"/>
      <w:lang w:val="en-US"/>
    </w:rPr>
  </w:style>
  <w:style w:type="character" w:customStyle="1" w:styleId="1045">
    <w:name w:val="Подпись к таблице (10)4"/>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2b">
    <w:name w:val="Подпись к таблице (10) + Курсив2"/>
    <w:rPr>
      <w:rFonts w:ascii="Times New Roman" w:eastAsia="Times New Roman" w:hAnsi="Times New Roman" w:cs="Times New Roman"/>
      <w:b w:val="0"/>
      <w:bCs w:val="0"/>
      <w:i/>
      <w:iCs/>
      <w:smallCaps w:val="0"/>
      <w:strike w:val="0"/>
      <w:spacing w:val="0"/>
      <w:sz w:val="18"/>
      <w:szCs w:val="18"/>
      <w:lang w:val="ru"/>
    </w:rPr>
  </w:style>
  <w:style w:type="character" w:customStyle="1" w:styleId="103b">
    <w:name w:val="Подпись к таблице (10)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0pt1">
    <w:name w:val="Подпись к таблице (10) + Интервал 0 pt1"/>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0pt18">
    <w:name w:val="Основной текст (40) + Интервал 0 pt18"/>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43">
    <w:name w:val="Основной текст (40)43"/>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21">
    <w:name w:val="Основной текст (40) + Малые прописные2"/>
    <w:rPr>
      <w:rFonts w:ascii="Times New Roman" w:eastAsia="Times New Roman" w:hAnsi="Times New Roman" w:cs="Times New Roman"/>
      <w:b w:val="0"/>
      <w:bCs w:val="0"/>
      <w:i w:val="0"/>
      <w:iCs w:val="0"/>
      <w:smallCaps/>
      <w:strike w:val="0"/>
      <w:spacing w:val="0"/>
      <w:sz w:val="18"/>
      <w:szCs w:val="18"/>
      <w:lang w:val="ru"/>
    </w:rPr>
  </w:style>
  <w:style w:type="character" w:customStyle="1" w:styleId="40100">
    <w:name w:val="Основной текст (40) + Курсив10"/>
    <w:rPr>
      <w:rFonts w:ascii="Times New Roman" w:eastAsia="Times New Roman" w:hAnsi="Times New Roman" w:cs="Times New Roman"/>
      <w:b w:val="0"/>
      <w:bCs w:val="0"/>
      <w:i/>
      <w:iCs/>
      <w:smallCaps w:val="0"/>
      <w:strike w:val="0"/>
      <w:spacing w:val="0"/>
      <w:sz w:val="18"/>
      <w:szCs w:val="18"/>
      <w:lang w:val="ru"/>
    </w:rPr>
  </w:style>
  <w:style w:type="character" w:customStyle="1" w:styleId="4042">
    <w:name w:val="Основной текст (40)4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41">
    <w:name w:val="Основной текст (40)41"/>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40">
    <w:name w:val="Основной текст (40)40"/>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0pt17">
    <w:name w:val="Основной текст (40) + Интервал 0 pt17"/>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5pt">
    <w:name w:val="Основной текст (40) + Интервал 5 pt"/>
    <w:rPr>
      <w:rFonts w:ascii="Times New Roman" w:eastAsia="Times New Roman" w:hAnsi="Times New Roman" w:cs="Times New Roman"/>
      <w:b w:val="0"/>
      <w:bCs w:val="0"/>
      <w:i w:val="0"/>
      <w:iCs w:val="0"/>
      <w:smallCaps w:val="0"/>
      <w:strike w:val="0"/>
      <w:spacing w:val="100"/>
      <w:sz w:val="18"/>
      <w:szCs w:val="18"/>
      <w:lang w:val="uk"/>
    </w:rPr>
  </w:style>
  <w:style w:type="character" w:customStyle="1" w:styleId="409">
    <w:name w:val="Основной текст (40) + Курсив9"/>
    <w:rPr>
      <w:rFonts w:ascii="Times New Roman" w:eastAsia="Times New Roman" w:hAnsi="Times New Roman" w:cs="Times New Roman"/>
      <w:b w:val="0"/>
      <w:bCs w:val="0"/>
      <w:i/>
      <w:iCs/>
      <w:smallCaps w:val="0"/>
      <w:strike w:val="0"/>
      <w:spacing w:val="0"/>
      <w:sz w:val="18"/>
      <w:szCs w:val="18"/>
      <w:lang w:val="ru"/>
    </w:rPr>
  </w:style>
  <w:style w:type="character" w:customStyle="1" w:styleId="400pt16">
    <w:name w:val="Основной текст (40) + Интервал 0 pt16"/>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39">
    <w:name w:val="Основной текст (40)3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38">
    <w:name w:val="Основной текст (40)3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8">
    <w:name w:val="Основной текст (40) + Курсив8"/>
    <w:rPr>
      <w:rFonts w:ascii="Times New Roman" w:eastAsia="Times New Roman" w:hAnsi="Times New Roman" w:cs="Times New Roman"/>
      <w:b w:val="0"/>
      <w:bCs w:val="0"/>
      <w:i/>
      <w:iCs/>
      <w:smallCaps w:val="0"/>
      <w:strike w:val="0"/>
      <w:spacing w:val="0"/>
      <w:sz w:val="18"/>
      <w:szCs w:val="18"/>
      <w:lang w:val="en-US"/>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679pt0pt">
    <w:name w:val="Основной текст (67) + 9 pt;Не курсив;Интервал 0 pt"/>
    <w:rPr>
      <w:rFonts w:ascii="Times New Roman" w:eastAsia="Times New Roman" w:hAnsi="Times New Roman" w:cs="Times New Roman"/>
      <w:b w:val="0"/>
      <w:bCs w:val="0"/>
      <w:i/>
      <w:iCs/>
      <w:smallCaps w:val="0"/>
      <w:strike w:val="0"/>
      <w:spacing w:val="10"/>
      <w:sz w:val="18"/>
      <w:szCs w:val="18"/>
      <w:lang w:val="en-US"/>
    </w:rPr>
  </w:style>
  <w:style w:type="character" w:customStyle="1" w:styleId="6720">
    <w:name w:val="Основной текст (67)2"/>
    <w:rPr>
      <w:rFonts w:ascii="Times New Roman" w:eastAsia="Times New Roman" w:hAnsi="Times New Roman" w:cs="Times New Roman"/>
      <w:b w:val="0"/>
      <w:bCs w:val="0"/>
      <w:i w:val="0"/>
      <w:iCs w:val="0"/>
      <w:smallCaps w:val="0"/>
      <w:strike w:val="0"/>
      <w:spacing w:val="-10"/>
      <w:sz w:val="23"/>
      <w:szCs w:val="23"/>
      <w:lang w:val="en-US"/>
    </w:rPr>
  </w:style>
  <w:style w:type="character" w:customStyle="1" w:styleId="2171">
    <w:name w:val="Основной текст (2) + Не курсив17"/>
    <w:rPr>
      <w:rFonts w:ascii="Times New Roman" w:eastAsia="Times New Roman" w:hAnsi="Times New Roman" w:cs="Times New Roman"/>
      <w:b w:val="0"/>
      <w:bCs w:val="0"/>
      <w:i/>
      <w:iCs/>
      <w:smallCaps w:val="0"/>
      <w:strike w:val="0"/>
      <w:spacing w:val="0"/>
      <w:sz w:val="18"/>
      <w:szCs w:val="18"/>
    </w:rPr>
  </w:style>
  <w:style w:type="character" w:customStyle="1" w:styleId="2161">
    <w:name w:val="Основной текст (2) + Не курсив16"/>
    <w:rPr>
      <w:rFonts w:ascii="Times New Roman" w:eastAsia="Times New Roman" w:hAnsi="Times New Roman" w:cs="Times New Roman"/>
      <w:b w:val="0"/>
      <w:bCs w:val="0"/>
      <w:i/>
      <w:iCs/>
      <w:smallCaps w:val="0"/>
      <w:strike w:val="0"/>
      <w:spacing w:val="0"/>
      <w:sz w:val="18"/>
      <w:szCs w:val="18"/>
    </w:rPr>
  </w:style>
  <w:style w:type="character" w:customStyle="1" w:styleId="114pt">
    <w:name w:val="Основной текст (11) + Интервал 4 pt"/>
    <w:rPr>
      <w:rFonts w:ascii="Times New Roman" w:eastAsia="Times New Roman" w:hAnsi="Times New Roman" w:cs="Times New Roman"/>
      <w:b w:val="0"/>
      <w:bCs w:val="0"/>
      <w:i w:val="0"/>
      <w:iCs w:val="0"/>
      <w:smallCaps w:val="0"/>
      <w:strike w:val="0"/>
      <w:spacing w:val="90"/>
      <w:sz w:val="16"/>
      <w:szCs w:val="16"/>
      <w:lang w:val="ru"/>
    </w:rPr>
  </w:style>
  <w:style w:type="character" w:customStyle="1" w:styleId="1140">
    <w:name w:val="Основной текст (11)4"/>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812">
    <w:name w:val="Основной текст (81)_"/>
    <w:link w:val="813"/>
    <w:rPr>
      <w:rFonts w:ascii="Times New Roman" w:eastAsia="Times New Roman" w:hAnsi="Times New Roman" w:cs="Times New Roman"/>
      <w:b w:val="0"/>
      <w:bCs w:val="0"/>
      <w:i w:val="0"/>
      <w:iCs w:val="0"/>
      <w:smallCaps w:val="0"/>
      <w:strike w:val="0"/>
      <w:sz w:val="14"/>
      <w:szCs w:val="14"/>
    </w:rPr>
  </w:style>
  <w:style w:type="character" w:customStyle="1" w:styleId="819pt">
    <w:name w:val="Основной текст (81) + 9 pt"/>
    <w:rPr>
      <w:rFonts w:ascii="Times New Roman" w:eastAsia="Times New Roman" w:hAnsi="Times New Roman" w:cs="Times New Roman"/>
      <w:b w:val="0"/>
      <w:bCs w:val="0"/>
      <w:i w:val="0"/>
      <w:iCs w:val="0"/>
      <w:smallCaps w:val="0"/>
      <w:strike w:val="0"/>
      <w:spacing w:val="0"/>
      <w:sz w:val="18"/>
      <w:szCs w:val="18"/>
    </w:rPr>
  </w:style>
  <w:style w:type="character" w:customStyle="1" w:styleId="693">
    <w:name w:val="Основной текст (69)_"/>
    <w:link w:val="6910"/>
    <w:rPr>
      <w:rFonts w:ascii="Times New Roman" w:eastAsia="Times New Roman" w:hAnsi="Times New Roman" w:cs="Times New Roman"/>
      <w:b w:val="0"/>
      <w:bCs w:val="0"/>
      <w:i w:val="0"/>
      <w:iCs w:val="0"/>
      <w:smallCaps w:val="0"/>
      <w:strike w:val="0"/>
      <w:spacing w:val="0"/>
      <w:sz w:val="8"/>
      <w:szCs w:val="8"/>
      <w:lang w:val="ru"/>
    </w:rPr>
  </w:style>
  <w:style w:type="character" w:customStyle="1" w:styleId="694">
    <w:name w:val="Основной текст (69)"/>
    <w:rPr>
      <w:rFonts w:ascii="Times New Roman" w:eastAsia="Times New Roman" w:hAnsi="Times New Roman" w:cs="Times New Roman"/>
      <w:b w:val="0"/>
      <w:bCs w:val="0"/>
      <w:i w:val="0"/>
      <w:iCs w:val="0"/>
      <w:smallCaps w:val="0"/>
      <w:strike w:val="0"/>
      <w:spacing w:val="0"/>
      <w:sz w:val="8"/>
      <w:szCs w:val="8"/>
      <w:lang w:val="ru"/>
    </w:rPr>
  </w:style>
  <w:style w:type="character" w:customStyle="1" w:styleId="102c">
    <w:name w:val="Подпись к таблице (10)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1c">
    <w:name w:val="Подпись к таблице (10) + 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11a">
    <w:name w:val="Подпись к таблице (11)_"/>
    <w:link w:val="11b"/>
    <w:rPr>
      <w:rFonts w:ascii="Times New Roman" w:eastAsia="Times New Roman" w:hAnsi="Times New Roman" w:cs="Times New Roman"/>
      <w:b w:val="0"/>
      <w:bCs w:val="0"/>
      <w:i w:val="0"/>
      <w:iCs w:val="0"/>
      <w:smallCaps w:val="0"/>
      <w:strike w:val="0"/>
      <w:spacing w:val="10"/>
      <w:sz w:val="9"/>
      <w:szCs w:val="9"/>
      <w:lang w:val="ru"/>
    </w:rPr>
  </w:style>
  <w:style w:type="character" w:customStyle="1" w:styleId="4037">
    <w:name w:val="Основной текст (40)3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5">
    <w:name w:val="Основной текст (40) + Интервал 0 pt15"/>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36">
    <w:name w:val="Основной текст (40)3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95pt8">
    <w:name w:val="Основной текст (40) + 9;5 pt8"/>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8pt16">
    <w:name w:val="Основной текст + 8 pt1"/>
    <w:rPr>
      <w:rFonts w:ascii="Times New Roman" w:eastAsia="Times New Roman" w:hAnsi="Times New Roman" w:cs="Times New Roman"/>
      <w:b w:val="0"/>
      <w:bCs w:val="0"/>
      <w:i w:val="0"/>
      <w:iCs w:val="0"/>
      <w:smallCaps w:val="0"/>
      <w:strike w:val="0"/>
      <w:spacing w:val="0"/>
      <w:sz w:val="16"/>
      <w:szCs w:val="16"/>
    </w:rPr>
  </w:style>
  <w:style w:type="character" w:customStyle="1" w:styleId="27pt1">
    <w:name w:val="Основной текст (2) + Интервал 7 pt1"/>
    <w:rPr>
      <w:rFonts w:ascii="Times New Roman" w:eastAsia="Times New Roman" w:hAnsi="Times New Roman" w:cs="Times New Roman"/>
      <w:b w:val="0"/>
      <w:bCs w:val="0"/>
      <w:i w:val="0"/>
      <w:iCs w:val="0"/>
      <w:smallCaps w:val="0"/>
      <w:strike w:val="0"/>
      <w:spacing w:val="150"/>
      <w:sz w:val="18"/>
      <w:szCs w:val="18"/>
      <w:lang w:val="ru"/>
    </w:rPr>
  </w:style>
  <w:style w:type="character" w:customStyle="1" w:styleId="4035">
    <w:name w:val="Основной текст (40)35"/>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0pt14">
    <w:name w:val="Основной текст (40) + Интервал 0 pt14"/>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34">
    <w:name w:val="Основной текст (40)3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95pt7">
    <w:name w:val="Основной текст (40) + 9;5 pt7"/>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8a">
    <w:name w:val="Оглавление (8)_"/>
    <w:link w:val="81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b">
    <w:name w:val="Оглавление (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d">
    <w:name w:val="Оглавление (9)_"/>
    <w:link w:val="9e"/>
    <w:rPr>
      <w:rFonts w:ascii="Times New Roman" w:eastAsia="Times New Roman" w:hAnsi="Times New Roman" w:cs="Times New Roman"/>
      <w:b w:val="0"/>
      <w:bCs w:val="0"/>
      <w:i w:val="0"/>
      <w:iCs w:val="0"/>
      <w:smallCaps w:val="0"/>
      <w:strike w:val="0"/>
      <w:spacing w:val="30"/>
      <w:sz w:val="30"/>
      <w:szCs w:val="30"/>
    </w:rPr>
  </w:style>
  <w:style w:type="character" w:customStyle="1" w:styleId="99pt0pt0">
    <w:name w:val="Оглавление (9) + 9 pt;Курсив;Интервал 0 pt"/>
    <w:rPr>
      <w:rFonts w:ascii="Times New Roman" w:eastAsia="Times New Roman" w:hAnsi="Times New Roman" w:cs="Times New Roman"/>
      <w:b w:val="0"/>
      <w:bCs w:val="0"/>
      <w:i/>
      <w:iCs/>
      <w:smallCaps w:val="0"/>
      <w:strike w:val="0"/>
      <w:spacing w:val="0"/>
      <w:sz w:val="18"/>
      <w:szCs w:val="18"/>
    </w:rPr>
  </w:style>
  <w:style w:type="character" w:customStyle="1" w:styleId="945pt0pt">
    <w:name w:val="Оглавление (9) + 4;5 pt;Курсив;Интервал 0 pt"/>
    <w:rPr>
      <w:rFonts w:ascii="Times New Roman" w:eastAsia="Times New Roman" w:hAnsi="Times New Roman" w:cs="Times New Roman"/>
      <w:b w:val="0"/>
      <w:bCs w:val="0"/>
      <w:i/>
      <w:iCs/>
      <w:smallCaps w:val="0"/>
      <w:strike w:val="0"/>
      <w:spacing w:val="0"/>
      <w:sz w:val="9"/>
      <w:szCs w:val="9"/>
    </w:rPr>
  </w:style>
  <w:style w:type="character" w:customStyle="1" w:styleId="99pt0pt1">
    <w:name w:val="Оглавление (9) + 9 pt;Интервал 0 pt"/>
    <w:rPr>
      <w:rFonts w:ascii="Times New Roman" w:eastAsia="Times New Roman" w:hAnsi="Times New Roman" w:cs="Times New Roman"/>
      <w:b w:val="0"/>
      <w:bCs w:val="0"/>
      <w:i w:val="0"/>
      <w:iCs w:val="0"/>
      <w:smallCaps w:val="0"/>
      <w:strike w:val="0"/>
      <w:spacing w:val="10"/>
      <w:sz w:val="18"/>
      <w:szCs w:val="18"/>
    </w:rPr>
  </w:style>
  <w:style w:type="character" w:customStyle="1" w:styleId="99pt0pt10">
    <w:name w:val="Оглавление (9) + 9 pt;Интервал 0 pt1"/>
    <w:rPr>
      <w:rFonts w:ascii="Times New Roman" w:eastAsia="Times New Roman" w:hAnsi="Times New Roman" w:cs="Times New Roman"/>
      <w:b w:val="0"/>
      <w:bCs w:val="0"/>
      <w:i w:val="0"/>
      <w:iCs w:val="0"/>
      <w:smallCaps w:val="0"/>
      <w:strike w:val="0"/>
      <w:spacing w:val="0"/>
      <w:sz w:val="18"/>
      <w:szCs w:val="18"/>
    </w:rPr>
  </w:style>
  <w:style w:type="character" w:customStyle="1" w:styleId="945pt0pt0">
    <w:name w:val="Оглавление (9) + 4;5 pt;Интервал 0 pt"/>
    <w:rPr>
      <w:rFonts w:ascii="Times New Roman" w:eastAsia="Times New Roman" w:hAnsi="Times New Roman" w:cs="Times New Roman"/>
      <w:b w:val="0"/>
      <w:bCs w:val="0"/>
      <w:i w:val="0"/>
      <w:iCs w:val="0"/>
      <w:smallCaps w:val="0"/>
      <w:strike w:val="0"/>
      <w:spacing w:val="0"/>
      <w:sz w:val="9"/>
      <w:szCs w:val="9"/>
    </w:rPr>
  </w:style>
  <w:style w:type="character" w:customStyle="1" w:styleId="3f8">
    <w:name w:val="Оглавление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0pt3">
    <w:name w:val="Оглавление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95pt4">
    <w:name w:val="Оглавление + 9;5 pt"/>
    <w:rPr>
      <w:rFonts w:ascii="Times New Roman" w:eastAsia="Times New Roman" w:hAnsi="Times New Roman" w:cs="Times New Roman"/>
      <w:b w:val="0"/>
      <w:bCs w:val="0"/>
      <w:i w:val="0"/>
      <w:iCs w:val="0"/>
      <w:smallCaps w:val="0"/>
      <w:strike w:val="0"/>
      <w:spacing w:val="0"/>
      <w:sz w:val="19"/>
      <w:szCs w:val="19"/>
    </w:rPr>
  </w:style>
  <w:style w:type="character" w:customStyle="1" w:styleId="afa">
    <w:name w:val="Оглавление + 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7f0">
    <w:name w:val="Оглавление (7) + Курсив"/>
    <w:rPr>
      <w:rFonts w:ascii="Times New Roman" w:eastAsia="Times New Roman" w:hAnsi="Times New Roman" w:cs="Times New Roman"/>
      <w:b w:val="0"/>
      <w:bCs w:val="0"/>
      <w:i/>
      <w:iCs/>
      <w:smallCaps w:val="0"/>
      <w:strike w:val="0"/>
      <w:spacing w:val="0"/>
      <w:sz w:val="18"/>
      <w:szCs w:val="18"/>
      <w:lang w:val="ru"/>
    </w:rPr>
  </w:style>
  <w:style w:type="character" w:customStyle="1" w:styleId="752">
    <w:name w:val="Оглавление (7)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f7">
    <w:name w:val="Оглавление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42">
    <w:name w:val="Оглавление (7)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7">
    <w:name w:val="Основной текст (40) + Курсив7"/>
    <w:rPr>
      <w:rFonts w:ascii="Times New Roman" w:eastAsia="Times New Roman" w:hAnsi="Times New Roman" w:cs="Times New Roman"/>
      <w:b w:val="0"/>
      <w:bCs w:val="0"/>
      <w:i/>
      <w:iCs/>
      <w:smallCaps w:val="0"/>
      <w:strike w:val="0"/>
      <w:spacing w:val="0"/>
      <w:sz w:val="18"/>
      <w:szCs w:val="18"/>
      <w:lang w:val="en-US"/>
    </w:rPr>
  </w:style>
  <w:style w:type="character" w:customStyle="1" w:styleId="4045pt2">
    <w:name w:val="Основной текст (40) + 4;5 pt2"/>
    <w:rPr>
      <w:rFonts w:ascii="Times New Roman" w:eastAsia="Times New Roman" w:hAnsi="Times New Roman" w:cs="Times New Roman"/>
      <w:b w:val="0"/>
      <w:bCs w:val="0"/>
      <w:i w:val="0"/>
      <w:iCs w:val="0"/>
      <w:smallCaps w:val="0"/>
      <w:strike w:val="0"/>
      <w:spacing w:val="0"/>
      <w:sz w:val="9"/>
      <w:szCs w:val="9"/>
      <w:lang w:val="ru"/>
    </w:rPr>
  </w:style>
  <w:style w:type="character" w:customStyle="1" w:styleId="4033">
    <w:name w:val="Основной текст (40)3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3">
    <w:name w:val="Основной текст (40) + Интервал 0 pt13"/>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32">
    <w:name w:val="Основной текст (40)3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95pt6">
    <w:name w:val="Основной текст (40) + 9;5 pt6"/>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2151">
    <w:name w:val="Основной текст (2) + Не курсив15"/>
    <w:rPr>
      <w:rFonts w:ascii="Times New Roman" w:eastAsia="Times New Roman" w:hAnsi="Times New Roman" w:cs="Times New Roman"/>
      <w:b w:val="0"/>
      <w:bCs w:val="0"/>
      <w:i/>
      <w:iCs/>
      <w:smallCaps w:val="0"/>
      <w:strike w:val="0"/>
      <w:spacing w:val="0"/>
      <w:sz w:val="18"/>
      <w:szCs w:val="18"/>
    </w:rPr>
  </w:style>
  <w:style w:type="character" w:customStyle="1" w:styleId="2143">
    <w:name w:val="Основной текст (2) + Не курсив14"/>
    <w:rPr>
      <w:rFonts w:ascii="Times New Roman" w:eastAsia="Times New Roman" w:hAnsi="Times New Roman" w:cs="Times New Roman"/>
      <w:b w:val="0"/>
      <w:bCs w:val="0"/>
      <w:i/>
      <w:iCs/>
      <w:smallCaps w:val="0"/>
      <w:strike w:val="0"/>
      <w:spacing w:val="0"/>
      <w:sz w:val="18"/>
      <w:szCs w:val="18"/>
      <w:lang w:val="ru"/>
    </w:rPr>
  </w:style>
  <w:style w:type="character" w:customStyle="1" w:styleId="20pt6">
    <w:name w:val="Основной текст (2) + Не курсив;Интервал 0 pt6"/>
    <w:rPr>
      <w:rFonts w:ascii="Times New Roman" w:eastAsia="Times New Roman" w:hAnsi="Times New Roman" w:cs="Times New Roman"/>
      <w:b w:val="0"/>
      <w:bCs w:val="0"/>
      <w:i/>
      <w:iCs/>
      <w:smallCaps w:val="0"/>
      <w:strike w:val="0"/>
      <w:spacing w:val="10"/>
      <w:sz w:val="18"/>
      <w:szCs w:val="18"/>
    </w:rPr>
  </w:style>
  <w:style w:type="character" w:customStyle="1" w:styleId="31b">
    <w:name w:val="Основной текст (3) + Не полужирный;Курсив1"/>
    <w:rPr>
      <w:rFonts w:ascii="Times New Roman" w:eastAsia="Times New Roman" w:hAnsi="Times New Roman" w:cs="Times New Roman"/>
      <w:b/>
      <w:bCs/>
      <w:i/>
      <w:iCs/>
      <w:smallCaps w:val="0"/>
      <w:strike w:val="0"/>
      <w:spacing w:val="0"/>
      <w:sz w:val="18"/>
      <w:szCs w:val="18"/>
    </w:rPr>
  </w:style>
  <w:style w:type="character" w:customStyle="1" w:styleId="32e">
    <w:name w:val="Основной текст (3) + Не полужирный2"/>
    <w:rPr>
      <w:rFonts w:ascii="Times New Roman" w:eastAsia="Times New Roman" w:hAnsi="Times New Roman" w:cs="Times New Roman"/>
      <w:b/>
      <w:bCs/>
      <w:i w:val="0"/>
      <w:iCs w:val="0"/>
      <w:smallCaps w:val="0"/>
      <w:strike w:val="0"/>
      <w:spacing w:val="0"/>
      <w:sz w:val="18"/>
      <w:szCs w:val="18"/>
    </w:rPr>
  </w:style>
  <w:style w:type="character" w:customStyle="1" w:styleId="419pt2">
    <w:name w:val="Основной текст (41) + 9 pt2"/>
    <w:rPr>
      <w:rFonts w:ascii="Times New Roman" w:eastAsia="Times New Roman" w:hAnsi="Times New Roman" w:cs="Times New Roman"/>
      <w:b w:val="0"/>
      <w:bCs w:val="0"/>
      <w:i w:val="0"/>
      <w:iCs w:val="0"/>
      <w:smallCaps w:val="0"/>
      <w:strike w:val="0"/>
      <w:spacing w:val="0"/>
      <w:sz w:val="18"/>
      <w:szCs w:val="18"/>
    </w:rPr>
  </w:style>
  <w:style w:type="character" w:customStyle="1" w:styleId="419pt10">
    <w:name w:val="Основной текст (41) + 9 pt;Не полужирный1"/>
    <w:rPr>
      <w:rFonts w:ascii="Times New Roman" w:eastAsia="Times New Roman" w:hAnsi="Times New Roman" w:cs="Times New Roman"/>
      <w:b/>
      <w:bCs/>
      <w:i w:val="0"/>
      <w:iCs w:val="0"/>
      <w:smallCaps w:val="0"/>
      <w:strike w:val="0"/>
      <w:spacing w:val="0"/>
      <w:sz w:val="18"/>
      <w:szCs w:val="18"/>
    </w:rPr>
  </w:style>
  <w:style w:type="character" w:customStyle="1" w:styleId="419pt11">
    <w:name w:val="Основной текст (41) + 9 pt;Не полужирный;Курсив1"/>
    <w:rPr>
      <w:rFonts w:ascii="Times New Roman" w:eastAsia="Times New Roman" w:hAnsi="Times New Roman" w:cs="Times New Roman"/>
      <w:b/>
      <w:bCs/>
      <w:i/>
      <w:iCs/>
      <w:smallCaps w:val="0"/>
      <w:strike w:val="0"/>
      <w:spacing w:val="0"/>
      <w:sz w:val="18"/>
      <w:szCs w:val="18"/>
      <w:lang w:val="en-US"/>
    </w:rPr>
  </w:style>
  <w:style w:type="character" w:customStyle="1" w:styleId="419pt0pt">
    <w:name w:val="Основной текст (41) + 9 pt;Не полужирный;Интервал 0 pt"/>
    <w:rPr>
      <w:rFonts w:ascii="Times New Roman" w:eastAsia="Times New Roman" w:hAnsi="Times New Roman" w:cs="Times New Roman"/>
      <w:b/>
      <w:bCs/>
      <w:i w:val="0"/>
      <w:iCs w:val="0"/>
      <w:smallCaps w:val="0"/>
      <w:strike w:val="0"/>
      <w:spacing w:val="10"/>
      <w:sz w:val="18"/>
      <w:szCs w:val="18"/>
    </w:rPr>
  </w:style>
  <w:style w:type="character" w:customStyle="1" w:styleId="8pt17">
    <w:name w:val="Основной текст + 8 pt;Курсив1"/>
    <w:rPr>
      <w:rFonts w:ascii="Times New Roman" w:eastAsia="Times New Roman" w:hAnsi="Times New Roman" w:cs="Times New Roman"/>
      <w:b w:val="0"/>
      <w:bCs w:val="0"/>
      <w:i/>
      <w:iCs/>
      <w:smallCaps w:val="0"/>
      <w:strike w:val="0"/>
      <w:spacing w:val="0"/>
      <w:sz w:val="16"/>
      <w:szCs w:val="16"/>
      <w:lang w:val="en-US"/>
    </w:rPr>
  </w:style>
  <w:style w:type="character" w:customStyle="1" w:styleId="400pt12">
    <w:name w:val="Основной текст (40) + Интервал 0 pt12"/>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4031">
    <w:name w:val="Основной текст (40)3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30">
    <w:name w:val="Основной текст (40)3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80">
    <w:name w:val="Основной текст (9)8"/>
    <w:rPr>
      <w:rFonts w:ascii="Times New Roman" w:eastAsia="Times New Roman" w:hAnsi="Times New Roman" w:cs="Times New Roman"/>
      <w:b w:val="0"/>
      <w:bCs w:val="0"/>
      <w:i w:val="0"/>
      <w:iCs w:val="0"/>
      <w:smallCaps w:val="0"/>
      <w:strike w:val="0"/>
      <w:spacing w:val="0"/>
      <w:sz w:val="9"/>
      <w:szCs w:val="9"/>
      <w:lang w:val="ru"/>
    </w:rPr>
  </w:style>
  <w:style w:type="character" w:customStyle="1" w:styleId="4029">
    <w:name w:val="Основной текст (40)29"/>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5pt1pt">
    <w:name w:val="Основной текст + 9;5 pt;Курсив;Малые прописные;Интервал 1 pt"/>
    <w:rPr>
      <w:rFonts w:ascii="Times New Roman" w:eastAsia="Times New Roman" w:hAnsi="Times New Roman" w:cs="Times New Roman"/>
      <w:b w:val="0"/>
      <w:bCs w:val="0"/>
      <w:i/>
      <w:iCs/>
      <w:smallCaps/>
      <w:strike w:val="0"/>
      <w:spacing w:val="20"/>
      <w:sz w:val="19"/>
      <w:szCs w:val="19"/>
    </w:rPr>
  </w:style>
  <w:style w:type="character" w:customStyle="1" w:styleId="4028">
    <w:name w:val="Основной текст (40)2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1">
    <w:name w:val="Основной текст (40) + Интервал 0 pt11"/>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66">
    <w:name w:val="Основной текст (40) + Курсив6"/>
    <w:rPr>
      <w:rFonts w:ascii="Times New Roman" w:eastAsia="Times New Roman" w:hAnsi="Times New Roman" w:cs="Times New Roman"/>
      <w:b w:val="0"/>
      <w:bCs w:val="0"/>
      <w:i/>
      <w:iCs/>
      <w:smallCaps w:val="0"/>
      <w:strike w:val="0"/>
      <w:spacing w:val="0"/>
      <w:sz w:val="18"/>
      <w:szCs w:val="18"/>
      <w:lang w:val="ru"/>
    </w:rPr>
  </w:style>
  <w:style w:type="character" w:customStyle="1" w:styleId="3f9">
    <w:name w:val="Подпись к таблице3"/>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970">
    <w:name w:val="Основной текст (9)7"/>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733">
    <w:name w:val="Основной текст (73)3"/>
    <w:rPr>
      <w:rFonts w:ascii="Times New Roman" w:eastAsia="Times New Roman" w:hAnsi="Times New Roman" w:cs="Times New Roman"/>
      <w:b w:val="0"/>
      <w:bCs w:val="0"/>
      <w:i w:val="0"/>
      <w:iCs w:val="0"/>
      <w:smallCaps w:val="0"/>
      <w:strike w:val="0"/>
      <w:spacing w:val="0"/>
      <w:sz w:val="9"/>
      <w:szCs w:val="9"/>
      <w:lang w:val="ru"/>
    </w:rPr>
  </w:style>
  <w:style w:type="character" w:customStyle="1" w:styleId="739pt2">
    <w:name w:val="Основной текст (73) + 9 pt;Курсив2"/>
    <w:rPr>
      <w:rFonts w:ascii="Times New Roman" w:eastAsia="Times New Roman" w:hAnsi="Times New Roman" w:cs="Times New Roman"/>
      <w:b w:val="0"/>
      <w:bCs w:val="0"/>
      <w:i/>
      <w:iCs/>
      <w:smallCaps w:val="0"/>
      <w:strike w:val="0"/>
      <w:spacing w:val="0"/>
      <w:sz w:val="18"/>
      <w:szCs w:val="18"/>
      <w:lang w:val="ru"/>
    </w:rPr>
  </w:style>
  <w:style w:type="character" w:customStyle="1" w:styleId="739pt0pt1">
    <w:name w:val="Основной текст (73) + 9 pt;Интервал 0 pt1"/>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20pt5">
    <w:name w:val="Основной текст (2) + Не курсив;Интервал 0 pt5"/>
    <w:rPr>
      <w:rFonts w:ascii="Times New Roman" w:eastAsia="Times New Roman" w:hAnsi="Times New Roman" w:cs="Times New Roman"/>
      <w:b w:val="0"/>
      <w:bCs w:val="0"/>
      <w:i/>
      <w:iCs/>
      <w:smallCaps w:val="0"/>
      <w:strike w:val="0"/>
      <w:spacing w:val="10"/>
      <w:sz w:val="18"/>
      <w:szCs w:val="18"/>
      <w:lang w:val="ru"/>
    </w:rPr>
  </w:style>
  <w:style w:type="character" w:customStyle="1" w:styleId="2133">
    <w:name w:val="Основной текст (2) + Не курсив13"/>
    <w:rPr>
      <w:rFonts w:ascii="Times New Roman" w:eastAsia="Times New Roman" w:hAnsi="Times New Roman" w:cs="Times New Roman"/>
      <w:b w:val="0"/>
      <w:bCs w:val="0"/>
      <w:i/>
      <w:iCs/>
      <w:smallCaps w:val="0"/>
      <w:strike w:val="0"/>
      <w:spacing w:val="0"/>
      <w:sz w:val="18"/>
      <w:szCs w:val="18"/>
      <w:lang w:val="ru"/>
    </w:rPr>
  </w:style>
  <w:style w:type="character" w:customStyle="1" w:styleId="2123">
    <w:name w:val="Основной текст (2) + Не курсив12"/>
    <w:rPr>
      <w:rFonts w:ascii="Times New Roman" w:eastAsia="Times New Roman" w:hAnsi="Times New Roman" w:cs="Times New Roman"/>
      <w:b w:val="0"/>
      <w:bCs w:val="0"/>
      <w:i/>
      <w:iCs/>
      <w:smallCaps w:val="0"/>
      <w:strike w:val="0"/>
      <w:spacing w:val="0"/>
      <w:sz w:val="18"/>
      <w:szCs w:val="18"/>
    </w:rPr>
  </w:style>
  <w:style w:type="character" w:customStyle="1" w:styleId="4027">
    <w:name w:val="Основной текст (40)2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26">
    <w:name w:val="Основной текст (40)2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Dotum55pt1pt">
    <w:name w:val="Основной текст (2) + Dotum;5;5 pt;Интервал 1 pt"/>
    <w:rPr>
      <w:rFonts w:ascii="Dotum" w:eastAsia="Dotum" w:hAnsi="Dotum" w:cs="Dotum"/>
      <w:b w:val="0"/>
      <w:bCs w:val="0"/>
      <w:i w:val="0"/>
      <w:iCs w:val="0"/>
      <w:smallCaps w:val="0"/>
      <w:strike w:val="0"/>
      <w:spacing w:val="30"/>
      <w:sz w:val="11"/>
      <w:szCs w:val="11"/>
    </w:rPr>
  </w:style>
  <w:style w:type="character" w:customStyle="1" w:styleId="825">
    <w:name w:val="Основной текст (82)_"/>
    <w:link w:val="826"/>
    <w:rPr>
      <w:rFonts w:ascii="Times New Roman" w:eastAsia="Times New Roman" w:hAnsi="Times New Roman" w:cs="Times New Roman"/>
      <w:b w:val="0"/>
      <w:bCs w:val="0"/>
      <w:i w:val="0"/>
      <w:iCs w:val="0"/>
      <w:smallCaps w:val="0"/>
      <w:strike w:val="0"/>
      <w:sz w:val="16"/>
      <w:szCs w:val="16"/>
      <w:lang w:val="ru"/>
    </w:rPr>
  </w:style>
  <w:style w:type="character" w:customStyle="1" w:styleId="829pt">
    <w:name w:val="Основной текст (82) + 9 pt;Курсив"/>
    <w:rPr>
      <w:rFonts w:ascii="Times New Roman" w:eastAsia="Times New Roman" w:hAnsi="Times New Roman" w:cs="Times New Roman"/>
      <w:b w:val="0"/>
      <w:bCs w:val="0"/>
      <w:i/>
      <w:iCs/>
      <w:smallCaps w:val="0"/>
      <w:strike w:val="0"/>
      <w:spacing w:val="0"/>
      <w:sz w:val="18"/>
      <w:szCs w:val="18"/>
      <w:lang w:val="uk"/>
    </w:rPr>
  </w:style>
  <w:style w:type="character" w:customStyle="1" w:styleId="739pt0">
    <w:name w:val="Основной текст (73)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37">
    <w:name w:val="Заголовок №1 (3)_"/>
    <w:link w:val="1310"/>
    <w:rPr>
      <w:rFonts w:ascii="Times New Roman" w:eastAsia="Times New Roman" w:hAnsi="Times New Roman" w:cs="Times New Roman"/>
      <w:b w:val="0"/>
      <w:bCs w:val="0"/>
      <w:i w:val="0"/>
      <w:iCs w:val="0"/>
      <w:smallCaps w:val="0"/>
      <w:strike w:val="0"/>
      <w:spacing w:val="0"/>
      <w:sz w:val="18"/>
      <w:szCs w:val="18"/>
    </w:rPr>
  </w:style>
  <w:style w:type="character" w:customStyle="1" w:styleId="135pt">
    <w:name w:val="Заголовок №1 (3) + Интервал 5 pt"/>
    <w:rPr>
      <w:rFonts w:ascii="Times New Roman" w:eastAsia="Times New Roman" w:hAnsi="Times New Roman" w:cs="Times New Roman"/>
      <w:b w:val="0"/>
      <w:bCs w:val="0"/>
      <w:i w:val="0"/>
      <w:iCs w:val="0"/>
      <w:smallCaps w:val="0"/>
      <w:strike w:val="0"/>
      <w:spacing w:val="100"/>
      <w:sz w:val="18"/>
      <w:szCs w:val="18"/>
    </w:rPr>
  </w:style>
  <w:style w:type="character" w:customStyle="1" w:styleId="138">
    <w:name w:val="Заголовок №1 (3)"/>
    <w:rPr>
      <w:rFonts w:ascii="Times New Roman" w:eastAsia="Times New Roman" w:hAnsi="Times New Roman" w:cs="Times New Roman"/>
      <w:b w:val="0"/>
      <w:bCs w:val="0"/>
      <w:i w:val="0"/>
      <w:iCs w:val="0"/>
      <w:smallCaps w:val="0"/>
      <w:strike w:val="0"/>
      <w:spacing w:val="0"/>
      <w:sz w:val="18"/>
      <w:szCs w:val="18"/>
    </w:rPr>
  </w:style>
  <w:style w:type="character" w:customStyle="1" w:styleId="130pt0">
    <w:name w:val="Заголовок №1 (3) + Интервал 0 pt"/>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2f8">
    <w:name w:val="Основной текст (2) + Полужирный;Не курсив"/>
    <w:rPr>
      <w:rFonts w:ascii="Times New Roman" w:eastAsia="Times New Roman" w:hAnsi="Times New Roman" w:cs="Times New Roman"/>
      <w:b/>
      <w:bCs/>
      <w:i/>
      <w:iCs/>
      <w:smallCaps w:val="0"/>
      <w:strike w:val="0"/>
      <w:spacing w:val="0"/>
      <w:sz w:val="18"/>
      <w:szCs w:val="18"/>
    </w:rPr>
  </w:style>
  <w:style w:type="character" w:customStyle="1" w:styleId="419pt12">
    <w:name w:val="Основной текст (41) + 9 pt1"/>
    <w:rPr>
      <w:rFonts w:ascii="Times New Roman" w:eastAsia="Times New Roman" w:hAnsi="Times New Roman" w:cs="Times New Roman"/>
      <w:b w:val="0"/>
      <w:bCs w:val="0"/>
      <w:i w:val="0"/>
      <w:iCs w:val="0"/>
      <w:smallCaps w:val="0"/>
      <w:strike w:val="0"/>
      <w:spacing w:val="0"/>
      <w:sz w:val="18"/>
      <w:szCs w:val="18"/>
    </w:rPr>
  </w:style>
  <w:style w:type="character" w:customStyle="1" w:styleId="1f1">
    <w:name w:val="Подпись к таблице + Курсив1"/>
    <w:rPr>
      <w:rFonts w:ascii="Times New Roman" w:eastAsia="Times New Roman" w:hAnsi="Times New Roman" w:cs="Times New Roman"/>
      <w:b w:val="0"/>
      <w:bCs w:val="0"/>
      <w:i/>
      <w:iCs/>
      <w:smallCaps w:val="0"/>
      <w:strike w:val="0"/>
      <w:spacing w:val="0"/>
      <w:sz w:val="18"/>
      <w:szCs w:val="18"/>
      <w:u w:val="single"/>
      <w:lang w:val="en-US"/>
    </w:rPr>
  </w:style>
  <w:style w:type="character" w:customStyle="1" w:styleId="1pt4">
    <w:name w:val="Подпись к таблице + Интервал 1 pt"/>
    <w:rPr>
      <w:rFonts w:ascii="Times New Roman" w:eastAsia="Times New Roman" w:hAnsi="Times New Roman" w:cs="Times New Roman"/>
      <w:b w:val="0"/>
      <w:bCs w:val="0"/>
      <w:i w:val="0"/>
      <w:iCs w:val="0"/>
      <w:smallCaps w:val="0"/>
      <w:strike w:val="0"/>
      <w:spacing w:val="20"/>
      <w:sz w:val="18"/>
      <w:szCs w:val="18"/>
      <w:u w:val="single"/>
      <w:lang w:val="en-US"/>
    </w:rPr>
  </w:style>
  <w:style w:type="character" w:customStyle="1" w:styleId="10120">
    <w:name w:val="Основной текст (10)1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1095pt2">
    <w:name w:val="Основной текст (10) + 9;5 pt2"/>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10110">
    <w:name w:val="Основной текст (10)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25">
    <w:name w:val="Основной текст (40)2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24">
    <w:name w:val="Основной текст (40)2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0">
    <w:name w:val="Основной текст (40) + Интервал 0 pt10"/>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5">
    <w:name w:val="Основной текст (40) + 9;5 pt5"/>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5a">
    <w:name w:val="Основной текст (40) + Курсив5"/>
    <w:rPr>
      <w:rFonts w:ascii="Times New Roman" w:eastAsia="Times New Roman" w:hAnsi="Times New Roman" w:cs="Times New Roman"/>
      <w:b w:val="0"/>
      <w:bCs w:val="0"/>
      <w:i/>
      <w:iCs/>
      <w:smallCaps w:val="0"/>
      <w:strike w:val="0"/>
      <w:spacing w:val="0"/>
      <w:sz w:val="18"/>
      <w:szCs w:val="18"/>
      <w:lang w:val="en-US"/>
    </w:rPr>
  </w:style>
  <w:style w:type="character" w:customStyle="1" w:styleId="4045pt1">
    <w:name w:val="Основной текст (40) + 4;5 pt1"/>
    <w:rPr>
      <w:rFonts w:ascii="Times New Roman" w:eastAsia="Times New Roman" w:hAnsi="Times New Roman" w:cs="Times New Roman"/>
      <w:b w:val="0"/>
      <w:bCs w:val="0"/>
      <w:i w:val="0"/>
      <w:iCs w:val="0"/>
      <w:smallCaps w:val="0"/>
      <w:strike w:val="0"/>
      <w:spacing w:val="0"/>
      <w:sz w:val="9"/>
      <w:szCs w:val="9"/>
      <w:lang w:val="ru"/>
    </w:rPr>
  </w:style>
  <w:style w:type="character" w:customStyle="1" w:styleId="2113">
    <w:name w:val="Основной текст (2) + Не курсив11"/>
    <w:rPr>
      <w:rFonts w:ascii="Times New Roman" w:eastAsia="Times New Roman" w:hAnsi="Times New Roman" w:cs="Times New Roman"/>
      <w:b w:val="0"/>
      <w:bCs w:val="0"/>
      <w:i/>
      <w:iCs/>
      <w:smallCaps w:val="0"/>
      <w:strike w:val="0"/>
      <w:spacing w:val="0"/>
      <w:sz w:val="18"/>
      <w:szCs w:val="18"/>
      <w:lang w:val="en-US"/>
    </w:rPr>
  </w:style>
  <w:style w:type="character" w:customStyle="1" w:styleId="833">
    <w:name w:val="Основной текст (83)_"/>
    <w:link w:val="834"/>
    <w:rPr>
      <w:rFonts w:ascii="Times New Roman" w:eastAsia="Times New Roman" w:hAnsi="Times New Roman" w:cs="Times New Roman"/>
      <w:b w:val="0"/>
      <w:bCs w:val="0"/>
      <w:i w:val="0"/>
      <w:iCs w:val="0"/>
      <w:smallCaps w:val="0"/>
      <w:strike w:val="0"/>
      <w:spacing w:val="30"/>
      <w:sz w:val="19"/>
      <w:szCs w:val="19"/>
      <w:lang w:val="ru"/>
    </w:rPr>
  </w:style>
  <w:style w:type="character" w:customStyle="1" w:styleId="4695pt">
    <w:name w:val="Основной текст (46) + 9;5 pt"/>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4620">
    <w:name w:val="Основной текст (46) + Курсив2"/>
    <w:rPr>
      <w:rFonts w:ascii="Times New Roman" w:eastAsia="Times New Roman" w:hAnsi="Times New Roman" w:cs="Times New Roman"/>
      <w:b w:val="0"/>
      <w:bCs w:val="0"/>
      <w:i/>
      <w:iCs/>
      <w:smallCaps w:val="0"/>
      <w:strike w:val="0"/>
      <w:spacing w:val="0"/>
      <w:sz w:val="18"/>
      <w:szCs w:val="18"/>
      <w:lang w:val="en-US"/>
    </w:rPr>
  </w:style>
  <w:style w:type="character" w:customStyle="1" w:styleId="461pt2">
    <w:name w:val="Основной текст (46) + Интервал 1 pt2"/>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4640">
    <w:name w:val="Основной текст (46)4"/>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41">
    <w:name w:val="Основной текст (84)_"/>
    <w:link w:val="842"/>
    <w:rPr>
      <w:rFonts w:ascii="Times New Roman" w:eastAsia="Times New Roman" w:hAnsi="Times New Roman" w:cs="Times New Roman"/>
      <w:b w:val="0"/>
      <w:bCs w:val="0"/>
      <w:i w:val="0"/>
      <w:iCs w:val="0"/>
      <w:smallCaps w:val="0"/>
      <w:strike w:val="0"/>
      <w:spacing w:val="0"/>
      <w:sz w:val="19"/>
      <w:szCs w:val="19"/>
    </w:rPr>
  </w:style>
  <w:style w:type="character" w:customStyle="1" w:styleId="849pt">
    <w:name w:val="Основной текст (84)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849pt1pt">
    <w:name w:val="Основной текст (84) + 9 pt;Интервал 1 pt"/>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849pt0">
    <w:name w:val="Основной текст (84)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612pt">
    <w:name w:val="Основной текст (46) + 12 pt;Малые прописные"/>
    <w:rPr>
      <w:rFonts w:ascii="Times New Roman" w:eastAsia="Times New Roman" w:hAnsi="Times New Roman" w:cs="Times New Roman"/>
      <w:b w:val="0"/>
      <w:bCs w:val="0"/>
      <w:i w:val="0"/>
      <w:iCs w:val="0"/>
      <w:smallCaps/>
      <w:strike w:val="0"/>
      <w:spacing w:val="0"/>
      <w:sz w:val="24"/>
      <w:szCs w:val="24"/>
      <w:lang w:val="en-US"/>
    </w:rPr>
  </w:style>
  <w:style w:type="character" w:customStyle="1" w:styleId="10pt1pt">
    <w:name w:val="Основной текст + 10 pt;Интервал 1 pt"/>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212pt">
    <w:name w:val="Основной текст (2) + 12 pt;Не курсив;Малые прописные"/>
    <w:rPr>
      <w:rFonts w:ascii="Times New Roman" w:eastAsia="Times New Roman" w:hAnsi="Times New Roman" w:cs="Times New Roman"/>
      <w:b w:val="0"/>
      <w:bCs w:val="0"/>
      <w:i/>
      <w:iCs/>
      <w:smallCaps/>
      <w:strike w:val="0"/>
      <w:spacing w:val="0"/>
      <w:sz w:val="24"/>
      <w:szCs w:val="24"/>
      <w:lang w:val="en-US"/>
    </w:rPr>
  </w:style>
  <w:style w:type="character" w:customStyle="1" w:styleId="12pt">
    <w:name w:val="Основной текст + 12 pt;Малые прописные"/>
    <w:rPr>
      <w:rFonts w:ascii="Times New Roman" w:eastAsia="Times New Roman" w:hAnsi="Times New Roman" w:cs="Times New Roman"/>
      <w:b w:val="0"/>
      <w:bCs w:val="0"/>
      <w:i w:val="0"/>
      <w:iCs w:val="0"/>
      <w:smallCaps/>
      <w:strike w:val="0"/>
      <w:spacing w:val="0"/>
      <w:sz w:val="24"/>
      <w:szCs w:val="24"/>
      <w:lang w:val="en-US"/>
    </w:rPr>
  </w:style>
  <w:style w:type="character" w:customStyle="1" w:styleId="21pt2">
    <w:name w:val="Основной текст (2) + Не курсив;Интервал 1 pt2"/>
    <w:rPr>
      <w:rFonts w:ascii="Times New Roman" w:eastAsia="Times New Roman" w:hAnsi="Times New Roman" w:cs="Times New Roman"/>
      <w:b w:val="0"/>
      <w:bCs w:val="0"/>
      <w:i/>
      <w:iCs/>
      <w:smallCaps w:val="0"/>
      <w:strike w:val="0"/>
      <w:spacing w:val="20"/>
      <w:sz w:val="18"/>
      <w:szCs w:val="18"/>
      <w:lang w:val="en-US"/>
    </w:rPr>
  </w:style>
  <w:style w:type="character" w:customStyle="1" w:styleId="2102">
    <w:name w:val="Основной текст (2) + Не курсив10"/>
    <w:rPr>
      <w:rFonts w:ascii="Times New Roman" w:eastAsia="Times New Roman" w:hAnsi="Times New Roman" w:cs="Times New Roman"/>
      <w:b w:val="0"/>
      <w:bCs w:val="0"/>
      <w:i/>
      <w:iCs/>
      <w:smallCaps w:val="0"/>
      <w:strike w:val="0"/>
      <w:spacing w:val="0"/>
      <w:sz w:val="18"/>
      <w:szCs w:val="18"/>
      <w:lang w:val="en-US"/>
    </w:rPr>
  </w:style>
  <w:style w:type="character" w:customStyle="1" w:styleId="295pt1">
    <w:name w:val="Основной текст (2) + 9;5 pt;Не курсив1"/>
    <w:rPr>
      <w:rFonts w:ascii="Times New Roman" w:eastAsia="Times New Roman" w:hAnsi="Times New Roman" w:cs="Times New Roman"/>
      <w:b w:val="0"/>
      <w:bCs w:val="0"/>
      <w:i/>
      <w:iCs/>
      <w:smallCaps w:val="0"/>
      <w:strike w:val="0"/>
      <w:spacing w:val="0"/>
      <w:sz w:val="19"/>
      <w:szCs w:val="19"/>
    </w:rPr>
  </w:style>
  <w:style w:type="character" w:customStyle="1" w:styleId="21pt1">
    <w:name w:val="Основной текст (2) + Не курсив;Интервал 1 pt1"/>
    <w:rPr>
      <w:rFonts w:ascii="Times New Roman" w:eastAsia="Times New Roman" w:hAnsi="Times New Roman" w:cs="Times New Roman"/>
      <w:b w:val="0"/>
      <w:bCs w:val="0"/>
      <w:i/>
      <w:iCs/>
      <w:smallCaps w:val="0"/>
      <w:strike w:val="0"/>
      <w:spacing w:val="20"/>
      <w:sz w:val="18"/>
      <w:szCs w:val="18"/>
      <w:lang w:val="en-US"/>
    </w:rPr>
  </w:style>
  <w:style w:type="character" w:customStyle="1" w:styleId="20pt4">
    <w:name w:val="Основной текст (2) + Не курсив;Интервал 0 pt4"/>
    <w:rPr>
      <w:rFonts w:ascii="Times New Roman" w:eastAsia="Times New Roman" w:hAnsi="Times New Roman" w:cs="Times New Roman"/>
      <w:b w:val="0"/>
      <w:bCs w:val="0"/>
      <w:i/>
      <w:iCs/>
      <w:smallCaps w:val="0"/>
      <w:strike w:val="0"/>
      <w:spacing w:val="10"/>
      <w:sz w:val="18"/>
      <w:szCs w:val="18"/>
      <w:lang w:val="ru"/>
    </w:rPr>
  </w:style>
  <w:style w:type="character" w:customStyle="1" w:styleId="461pt1">
    <w:name w:val="Основной текст (46) + Интервал 1 pt1"/>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4695pt1">
    <w:name w:val="Основной текст (46) + 9;5 pt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630">
    <w:name w:val="Основной текст (46)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612">
    <w:name w:val="Основной текст (46) + 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4621">
    <w:name w:val="Основной текст (46)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60pt">
    <w:name w:val="Основной текст (46)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695pt1pt">
    <w:name w:val="Основной текст (46) + 9;5 pt;Курсив;Малые прописные;Интервал 1 pt"/>
    <w:rPr>
      <w:rFonts w:ascii="Times New Roman" w:eastAsia="Times New Roman" w:hAnsi="Times New Roman" w:cs="Times New Roman"/>
      <w:b w:val="0"/>
      <w:bCs w:val="0"/>
      <w:i/>
      <w:iCs/>
      <w:smallCaps/>
      <w:strike w:val="0"/>
      <w:spacing w:val="20"/>
      <w:sz w:val="19"/>
      <w:szCs w:val="19"/>
      <w:lang w:val="en-US"/>
    </w:rPr>
  </w:style>
  <w:style w:type="character" w:customStyle="1" w:styleId="297">
    <w:name w:val="Основной текст (2) + Не курсив9"/>
    <w:rPr>
      <w:rFonts w:ascii="Times New Roman" w:eastAsia="Times New Roman" w:hAnsi="Times New Roman" w:cs="Times New Roman"/>
      <w:b w:val="0"/>
      <w:bCs w:val="0"/>
      <w:i/>
      <w:iCs/>
      <w:smallCaps w:val="0"/>
      <w:strike w:val="0"/>
      <w:spacing w:val="0"/>
      <w:sz w:val="18"/>
      <w:szCs w:val="18"/>
      <w:lang w:val="en-US"/>
    </w:rPr>
  </w:style>
  <w:style w:type="character" w:customStyle="1" w:styleId="287">
    <w:name w:val="Основной текст (2) + Не курсив8"/>
    <w:rPr>
      <w:rFonts w:ascii="Times New Roman" w:eastAsia="Times New Roman" w:hAnsi="Times New Roman" w:cs="Times New Roman"/>
      <w:b w:val="0"/>
      <w:bCs w:val="0"/>
      <w:i/>
      <w:iCs/>
      <w:smallCaps w:val="0"/>
      <w:strike w:val="0"/>
      <w:spacing w:val="0"/>
      <w:sz w:val="18"/>
      <w:szCs w:val="18"/>
      <w:lang w:val="en-US"/>
    </w:rPr>
  </w:style>
  <w:style w:type="character" w:customStyle="1" w:styleId="101pt1">
    <w:name w:val="Основной текст (10) + Интервал 1 pt1"/>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1095pt1">
    <w:name w:val="Основной текст (10) + 9;5 pt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10100">
    <w:name w:val="Основной текст (10)10"/>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90">
    <w:name w:val="Основной текст (10)9"/>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4a">
    <w:name w:val="Основной текст (40) + Курсив4"/>
    <w:rPr>
      <w:rFonts w:ascii="Times New Roman" w:eastAsia="Times New Roman" w:hAnsi="Times New Roman" w:cs="Times New Roman"/>
      <w:b w:val="0"/>
      <w:bCs w:val="0"/>
      <w:i/>
      <w:iCs/>
      <w:smallCaps w:val="0"/>
      <w:strike w:val="0"/>
      <w:spacing w:val="0"/>
      <w:sz w:val="18"/>
      <w:szCs w:val="18"/>
      <w:lang w:val="en-US"/>
    </w:rPr>
  </w:style>
  <w:style w:type="character" w:customStyle="1" w:styleId="401pt1">
    <w:name w:val="Основной текст (40) + Интервал 1 pt1"/>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4023">
    <w:name w:val="Основной текст (40)2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22">
    <w:name w:val="Основной текст (40)2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0pt9">
    <w:name w:val="Основной текст (40) + Интервал 0 pt9"/>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79pt">
    <w:name w:val="Основной текст (7)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1pt">
    <w:name w:val="Основной текст (7) + Интервал 1 pt"/>
    <w:rPr>
      <w:rFonts w:ascii="Times New Roman" w:eastAsia="Times New Roman" w:hAnsi="Times New Roman" w:cs="Times New Roman"/>
      <w:b w:val="0"/>
      <w:bCs w:val="0"/>
      <w:i w:val="0"/>
      <w:iCs w:val="0"/>
      <w:smallCaps w:val="0"/>
      <w:strike w:val="0"/>
      <w:spacing w:val="30"/>
      <w:sz w:val="20"/>
      <w:szCs w:val="20"/>
      <w:lang w:val="en-US"/>
    </w:rPr>
  </w:style>
  <w:style w:type="character" w:customStyle="1" w:styleId="79pt0">
    <w:name w:val="Основной текст (7)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795pt1pt">
    <w:name w:val="Основной текст (7) + 9;5 pt;Курсив;Малые прописные;Интервал 1 pt"/>
    <w:rPr>
      <w:rFonts w:ascii="Times New Roman" w:eastAsia="Times New Roman" w:hAnsi="Times New Roman" w:cs="Times New Roman"/>
      <w:b w:val="0"/>
      <w:bCs w:val="0"/>
      <w:i/>
      <w:iCs/>
      <w:smallCaps/>
      <w:strike w:val="0"/>
      <w:spacing w:val="20"/>
      <w:sz w:val="19"/>
      <w:szCs w:val="19"/>
      <w:lang w:val="en-US"/>
    </w:rPr>
  </w:style>
  <w:style w:type="character" w:customStyle="1" w:styleId="712pt">
    <w:name w:val="Основной текст (7) + 12 pt;Малые прописные"/>
    <w:rPr>
      <w:rFonts w:ascii="Times New Roman" w:eastAsia="Times New Roman" w:hAnsi="Times New Roman" w:cs="Times New Roman"/>
      <w:b w:val="0"/>
      <w:bCs w:val="0"/>
      <w:i w:val="0"/>
      <w:iCs w:val="0"/>
      <w:smallCaps/>
      <w:strike w:val="0"/>
      <w:spacing w:val="0"/>
      <w:sz w:val="24"/>
      <w:szCs w:val="24"/>
      <w:lang w:val="en-US"/>
    </w:rPr>
  </w:style>
  <w:style w:type="character" w:customStyle="1" w:styleId="402pt">
    <w:name w:val="Основной текст (40) + Интервал 2 pt"/>
    <w:rPr>
      <w:rFonts w:ascii="Times New Roman" w:eastAsia="Times New Roman" w:hAnsi="Times New Roman" w:cs="Times New Roman"/>
      <w:b w:val="0"/>
      <w:bCs w:val="0"/>
      <w:i w:val="0"/>
      <w:iCs w:val="0"/>
      <w:smallCaps w:val="0"/>
      <w:strike w:val="0"/>
      <w:spacing w:val="40"/>
      <w:sz w:val="18"/>
      <w:szCs w:val="18"/>
      <w:lang w:val="en-US"/>
    </w:rPr>
  </w:style>
  <w:style w:type="character" w:customStyle="1" w:styleId="33d">
    <w:name w:val="Заголовок №3 (3)_"/>
    <w:link w:val="33e"/>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33f">
    <w:name w:val="Заголовок №3 (3) + Полужирный;Курсив"/>
    <w:rPr>
      <w:rFonts w:ascii="Times New Roman" w:eastAsia="Times New Roman" w:hAnsi="Times New Roman" w:cs="Times New Roman"/>
      <w:b/>
      <w:bCs/>
      <w:i/>
      <w:iCs/>
      <w:smallCaps w:val="0"/>
      <w:strike w:val="0"/>
      <w:spacing w:val="0"/>
      <w:sz w:val="18"/>
      <w:szCs w:val="18"/>
      <w:lang w:val="uk"/>
    </w:rPr>
  </w:style>
  <w:style w:type="character" w:customStyle="1" w:styleId="331pt">
    <w:name w:val="Заголовок №3 (3) + Интервал 1 pt"/>
    <w:rPr>
      <w:rFonts w:ascii="Times New Roman" w:eastAsia="Times New Roman" w:hAnsi="Times New Roman" w:cs="Times New Roman"/>
      <w:b w:val="0"/>
      <w:bCs w:val="0"/>
      <w:i w:val="0"/>
      <w:iCs w:val="0"/>
      <w:smallCaps w:val="0"/>
      <w:strike w:val="0"/>
      <w:spacing w:val="20"/>
      <w:sz w:val="18"/>
      <w:szCs w:val="18"/>
      <w:lang w:val="en-US"/>
    </w:rPr>
  </w:style>
  <w:style w:type="character" w:customStyle="1" w:styleId="20pt3">
    <w:name w:val="Основной текст (2) + Не курсив;Интервал 0 pt3"/>
    <w:rPr>
      <w:rFonts w:ascii="Times New Roman" w:eastAsia="Times New Roman" w:hAnsi="Times New Roman" w:cs="Times New Roman"/>
      <w:b w:val="0"/>
      <w:bCs w:val="0"/>
      <w:i/>
      <w:iCs/>
      <w:smallCaps w:val="0"/>
      <w:strike w:val="0"/>
      <w:spacing w:val="10"/>
      <w:sz w:val="18"/>
      <w:szCs w:val="18"/>
      <w:lang w:val="ru"/>
    </w:rPr>
  </w:style>
  <w:style w:type="character" w:customStyle="1" w:styleId="22e">
    <w:name w:val="Основной текст (2)2"/>
    <w:rPr>
      <w:rFonts w:ascii="Times New Roman" w:eastAsia="Times New Roman" w:hAnsi="Times New Roman" w:cs="Times New Roman"/>
      <w:b w:val="0"/>
      <w:bCs w:val="0"/>
      <w:i w:val="0"/>
      <w:iCs w:val="0"/>
      <w:smallCaps w:val="0"/>
      <w:strike w:val="0"/>
      <w:spacing w:val="0"/>
      <w:sz w:val="18"/>
      <w:szCs w:val="18"/>
    </w:rPr>
  </w:style>
  <w:style w:type="character" w:customStyle="1" w:styleId="570pt0">
    <w:name w:val="Основной текст (57) + Интервал 0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70pt1">
    <w:name w:val="Основной текст (57) + Интервал 0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573">
    <w:name w:val="Основной текст (57) + Не курсив"/>
    <w:rPr>
      <w:rFonts w:ascii="Times New Roman" w:eastAsia="Times New Roman" w:hAnsi="Times New Roman" w:cs="Times New Roman"/>
      <w:b w:val="0"/>
      <w:bCs w:val="0"/>
      <w:i/>
      <w:iCs/>
      <w:smallCaps w:val="0"/>
      <w:strike w:val="0"/>
      <w:spacing w:val="10"/>
      <w:sz w:val="18"/>
      <w:szCs w:val="18"/>
      <w:lang w:val="en-US"/>
    </w:rPr>
  </w:style>
  <w:style w:type="character" w:customStyle="1" w:styleId="851">
    <w:name w:val="Основной текст (85)_"/>
    <w:link w:val="852"/>
    <w:rPr>
      <w:rFonts w:ascii="Times New Roman" w:eastAsia="Times New Roman" w:hAnsi="Times New Roman" w:cs="Times New Roman"/>
      <w:b w:val="0"/>
      <w:bCs w:val="0"/>
      <w:i w:val="0"/>
      <w:iCs w:val="0"/>
      <w:smallCaps w:val="0"/>
      <w:strike w:val="0"/>
      <w:sz w:val="20"/>
      <w:szCs w:val="20"/>
    </w:rPr>
  </w:style>
  <w:style w:type="character" w:customStyle="1" w:styleId="859pt">
    <w:name w:val="Основной текст (85) + 9 pt;Курсив"/>
    <w:rPr>
      <w:rFonts w:ascii="Times New Roman" w:eastAsia="Times New Roman" w:hAnsi="Times New Roman" w:cs="Times New Roman"/>
      <w:b w:val="0"/>
      <w:bCs w:val="0"/>
      <w:i/>
      <w:iCs/>
      <w:smallCaps w:val="0"/>
      <w:strike w:val="0"/>
      <w:spacing w:val="0"/>
      <w:sz w:val="18"/>
      <w:szCs w:val="18"/>
    </w:rPr>
  </w:style>
  <w:style w:type="character" w:customStyle="1" w:styleId="245pt">
    <w:name w:val="Основной текст (2) + 4;5 pt;Не курсив"/>
    <w:rPr>
      <w:rFonts w:ascii="Times New Roman" w:eastAsia="Times New Roman" w:hAnsi="Times New Roman" w:cs="Times New Roman"/>
      <w:b w:val="0"/>
      <w:bCs w:val="0"/>
      <w:i/>
      <w:iCs/>
      <w:smallCaps w:val="0"/>
      <w:strike w:val="0"/>
      <w:spacing w:val="0"/>
      <w:sz w:val="9"/>
      <w:szCs w:val="9"/>
    </w:rPr>
  </w:style>
  <w:style w:type="character" w:customStyle="1" w:styleId="245pt1">
    <w:name w:val="Основной текст (2) + 4;5 pt;Не курсив1"/>
    <w:rPr>
      <w:rFonts w:ascii="Times New Roman" w:eastAsia="Times New Roman" w:hAnsi="Times New Roman" w:cs="Times New Roman"/>
      <w:b w:val="0"/>
      <w:bCs w:val="0"/>
      <w:i/>
      <w:iCs/>
      <w:smallCaps w:val="0"/>
      <w:strike w:val="0"/>
      <w:spacing w:val="0"/>
      <w:sz w:val="9"/>
      <w:szCs w:val="9"/>
    </w:rPr>
  </w:style>
  <w:style w:type="character" w:customStyle="1" w:styleId="277">
    <w:name w:val="Основной текст (2) + Не курсив7"/>
    <w:rPr>
      <w:rFonts w:ascii="Times New Roman" w:eastAsia="Times New Roman" w:hAnsi="Times New Roman" w:cs="Times New Roman"/>
      <w:b w:val="0"/>
      <w:bCs w:val="0"/>
      <w:i/>
      <w:iCs/>
      <w:smallCaps w:val="0"/>
      <w:strike w:val="0"/>
      <w:spacing w:val="0"/>
      <w:sz w:val="18"/>
      <w:szCs w:val="18"/>
    </w:rPr>
  </w:style>
  <w:style w:type="character" w:customStyle="1" w:styleId="860">
    <w:name w:val="Основной текст (86)_"/>
    <w:link w:val="861"/>
    <w:rPr>
      <w:rFonts w:ascii="Times New Roman" w:eastAsia="Times New Roman" w:hAnsi="Times New Roman" w:cs="Times New Roman"/>
      <w:b w:val="0"/>
      <w:bCs w:val="0"/>
      <w:i w:val="0"/>
      <w:iCs w:val="0"/>
      <w:smallCaps w:val="0"/>
      <w:strike w:val="0"/>
      <w:sz w:val="20"/>
      <w:szCs w:val="20"/>
    </w:rPr>
  </w:style>
  <w:style w:type="character" w:customStyle="1" w:styleId="869pt">
    <w:name w:val="Основной текст (86) + 9 pt;Курсив"/>
    <w:rPr>
      <w:rFonts w:ascii="Times New Roman" w:eastAsia="Times New Roman" w:hAnsi="Times New Roman" w:cs="Times New Roman"/>
      <w:b w:val="0"/>
      <w:bCs w:val="0"/>
      <w:i/>
      <w:iCs/>
      <w:smallCaps w:val="0"/>
      <w:strike w:val="0"/>
      <w:spacing w:val="0"/>
      <w:sz w:val="18"/>
      <w:szCs w:val="18"/>
    </w:rPr>
  </w:style>
  <w:style w:type="character" w:customStyle="1" w:styleId="40210">
    <w:name w:val="Основной текст (40)21"/>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95pt4">
    <w:name w:val="Основной текст (40) + 9;5 pt4"/>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115pt0pt">
    <w:name w:val="Основной текст (40) + 11;5 pt;Курсив;Интервал 0 pt"/>
    <w:rPr>
      <w:rFonts w:ascii="Times New Roman" w:eastAsia="Times New Roman" w:hAnsi="Times New Roman" w:cs="Times New Roman"/>
      <w:b w:val="0"/>
      <w:bCs w:val="0"/>
      <w:i/>
      <w:iCs/>
      <w:smallCaps w:val="0"/>
      <w:strike w:val="0"/>
      <w:spacing w:val="-10"/>
      <w:sz w:val="23"/>
      <w:szCs w:val="23"/>
      <w:lang w:val="ru"/>
    </w:rPr>
  </w:style>
  <w:style w:type="character" w:customStyle="1" w:styleId="84115pt0pt">
    <w:name w:val="Основной текст (84) + 11;5 pt;Курсив;Интервал 0 pt"/>
    <w:rPr>
      <w:rFonts w:ascii="Times New Roman" w:eastAsia="Times New Roman" w:hAnsi="Times New Roman" w:cs="Times New Roman"/>
      <w:b w:val="0"/>
      <w:bCs w:val="0"/>
      <w:i/>
      <w:iCs/>
      <w:smallCaps w:val="0"/>
      <w:strike w:val="0"/>
      <w:spacing w:val="-10"/>
      <w:sz w:val="23"/>
      <w:szCs w:val="23"/>
    </w:rPr>
  </w:style>
  <w:style w:type="character" w:customStyle="1" w:styleId="849pt2">
    <w:name w:val="Основной текст (84) + 9 pt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115pt">
    <w:name w:val="Основной текст (2) + 11;5 pt;Не курсив"/>
    <w:rPr>
      <w:rFonts w:ascii="Times New Roman" w:eastAsia="Times New Roman" w:hAnsi="Times New Roman" w:cs="Times New Roman"/>
      <w:b w:val="0"/>
      <w:bCs w:val="0"/>
      <w:i/>
      <w:iCs/>
      <w:smallCaps w:val="0"/>
      <w:strike w:val="0"/>
      <w:spacing w:val="0"/>
      <w:sz w:val="23"/>
      <w:szCs w:val="23"/>
    </w:rPr>
  </w:style>
  <w:style w:type="character" w:customStyle="1" w:styleId="403a">
    <w:name w:val="Основной текст (40) + Курсив3"/>
    <w:rPr>
      <w:rFonts w:ascii="Times New Roman" w:eastAsia="Times New Roman" w:hAnsi="Times New Roman" w:cs="Times New Roman"/>
      <w:b w:val="0"/>
      <w:bCs w:val="0"/>
      <w:i/>
      <w:iCs/>
      <w:smallCaps w:val="0"/>
      <w:strike w:val="0"/>
      <w:spacing w:val="0"/>
      <w:sz w:val="18"/>
      <w:szCs w:val="18"/>
      <w:lang w:val="ru"/>
    </w:rPr>
  </w:style>
  <w:style w:type="character" w:customStyle="1" w:styleId="40200">
    <w:name w:val="Основной текст (40)2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95pt3">
    <w:name w:val="Основной текст (40) + 9;5 pt3"/>
    <w:rPr>
      <w:rFonts w:ascii="Times New Roman" w:eastAsia="Times New Roman" w:hAnsi="Times New Roman" w:cs="Times New Roman"/>
      <w:b w:val="0"/>
      <w:bCs w:val="0"/>
      <w:i w:val="0"/>
      <w:iCs w:val="0"/>
      <w:smallCaps w:val="0"/>
      <w:strike w:val="0"/>
      <w:spacing w:val="0"/>
      <w:sz w:val="19"/>
      <w:szCs w:val="19"/>
      <w:lang w:val="uk"/>
    </w:rPr>
  </w:style>
  <w:style w:type="character" w:customStyle="1" w:styleId="849pt1">
    <w:name w:val="Основной текст (84) + 9 pt;Курсив1"/>
    <w:rPr>
      <w:rFonts w:ascii="Times New Roman" w:eastAsia="Times New Roman" w:hAnsi="Times New Roman" w:cs="Times New Roman"/>
      <w:b w:val="0"/>
      <w:bCs w:val="0"/>
      <w:i/>
      <w:iCs/>
      <w:smallCaps w:val="0"/>
      <w:strike w:val="0"/>
      <w:spacing w:val="0"/>
      <w:sz w:val="18"/>
      <w:szCs w:val="18"/>
    </w:rPr>
  </w:style>
  <w:style w:type="character" w:customStyle="1" w:styleId="849pt10">
    <w:name w:val="Основной текст (84) + 9 pt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830pt">
    <w:name w:val="Основной текст (83) + Не полужирный;Не курсив;Интервал 0 pt"/>
    <w:rPr>
      <w:rFonts w:ascii="Times New Roman" w:eastAsia="Times New Roman" w:hAnsi="Times New Roman" w:cs="Times New Roman"/>
      <w:b/>
      <w:bCs/>
      <w:i/>
      <w:iCs/>
      <w:smallCaps w:val="0"/>
      <w:strike w:val="0"/>
      <w:spacing w:val="0"/>
      <w:sz w:val="19"/>
      <w:szCs w:val="19"/>
      <w:lang w:val="ru"/>
    </w:rPr>
  </w:style>
  <w:style w:type="character" w:customStyle="1" w:styleId="511pt">
    <w:name w:val="Основной текст (51) + Полужирный;Курсив;Интервал 1 pt"/>
    <w:rPr>
      <w:rFonts w:ascii="Times New Roman" w:eastAsia="Times New Roman" w:hAnsi="Times New Roman" w:cs="Times New Roman"/>
      <w:b/>
      <w:bCs/>
      <w:i/>
      <w:iCs/>
      <w:smallCaps w:val="0"/>
      <w:strike w:val="0"/>
      <w:spacing w:val="30"/>
      <w:sz w:val="19"/>
      <w:szCs w:val="19"/>
      <w:lang w:val="ru"/>
    </w:rPr>
  </w:style>
  <w:style w:type="character" w:customStyle="1" w:styleId="514">
    <w:name w:val="Основной текст (5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1081">
    <w:name w:val="Основной текст (10)8"/>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71">
    <w:name w:val="Основной текст (10)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61">
    <w:name w:val="Основной текст (10)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052">
    <w:name w:val="Основной текст (10)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6c">
    <w:name w:val="Основной текст (2) + Не курсив6"/>
    <w:rPr>
      <w:rFonts w:ascii="Times New Roman" w:eastAsia="Times New Roman" w:hAnsi="Times New Roman" w:cs="Times New Roman"/>
      <w:b w:val="0"/>
      <w:bCs w:val="0"/>
      <w:i/>
      <w:iCs/>
      <w:smallCaps w:val="0"/>
      <w:strike w:val="0"/>
      <w:spacing w:val="0"/>
      <w:sz w:val="18"/>
      <w:szCs w:val="18"/>
      <w:lang w:val="ru"/>
    </w:rPr>
  </w:style>
  <w:style w:type="character" w:customStyle="1" w:styleId="25f">
    <w:name w:val="Основной текст (2) + Не курсив5"/>
    <w:rPr>
      <w:rFonts w:ascii="Times New Roman" w:eastAsia="Times New Roman" w:hAnsi="Times New Roman" w:cs="Times New Roman"/>
      <w:b w:val="0"/>
      <w:bCs w:val="0"/>
      <w:i/>
      <w:iCs/>
      <w:smallCaps w:val="0"/>
      <w:strike w:val="0"/>
      <w:spacing w:val="0"/>
      <w:sz w:val="18"/>
      <w:szCs w:val="18"/>
      <w:lang w:val="en-US"/>
    </w:rPr>
  </w:style>
  <w:style w:type="character" w:customStyle="1" w:styleId="20pt2">
    <w:name w:val="Основной текст (2) + Не курсив;Интервал 0 pt2"/>
    <w:rPr>
      <w:rFonts w:ascii="Times New Roman" w:eastAsia="Times New Roman" w:hAnsi="Times New Roman" w:cs="Times New Roman"/>
      <w:b w:val="0"/>
      <w:bCs w:val="0"/>
      <w:i/>
      <w:iCs/>
      <w:smallCaps w:val="0"/>
      <w:strike w:val="0"/>
      <w:spacing w:val="10"/>
      <w:sz w:val="18"/>
      <w:szCs w:val="18"/>
      <w:lang w:val="en-US"/>
    </w:rPr>
  </w:style>
  <w:style w:type="character" w:customStyle="1" w:styleId="40190">
    <w:name w:val="Основной текст (40)19"/>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180">
    <w:name w:val="Основной текст (40)18"/>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2a">
    <w:name w:val="Основной текст (40) + Курсив2"/>
    <w:rPr>
      <w:rFonts w:ascii="Times New Roman" w:eastAsia="Times New Roman" w:hAnsi="Times New Roman" w:cs="Times New Roman"/>
      <w:b w:val="0"/>
      <w:bCs w:val="0"/>
      <w:i/>
      <w:iCs/>
      <w:smallCaps w:val="0"/>
      <w:strike w:val="0"/>
      <w:spacing w:val="0"/>
      <w:sz w:val="18"/>
      <w:szCs w:val="18"/>
      <w:lang w:val="en-US"/>
    </w:rPr>
  </w:style>
  <w:style w:type="character" w:customStyle="1" w:styleId="400pt8">
    <w:name w:val="Основной текст (40) + Интервал 0 pt8"/>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401a">
    <w:name w:val="Основной текст (40) + Малые прописные1"/>
    <w:rPr>
      <w:rFonts w:ascii="Times New Roman" w:eastAsia="Times New Roman" w:hAnsi="Times New Roman" w:cs="Times New Roman"/>
      <w:b w:val="0"/>
      <w:bCs w:val="0"/>
      <w:i w:val="0"/>
      <w:iCs w:val="0"/>
      <w:smallCaps/>
      <w:strike w:val="0"/>
      <w:spacing w:val="0"/>
      <w:sz w:val="18"/>
      <w:szCs w:val="18"/>
      <w:lang w:val="ru"/>
    </w:rPr>
  </w:style>
  <w:style w:type="character" w:customStyle="1" w:styleId="21a">
    <w:name w:val="Основной текст (2) + Не курсив;Малые прописные1"/>
    <w:rPr>
      <w:rFonts w:ascii="Times New Roman" w:eastAsia="Times New Roman" w:hAnsi="Times New Roman" w:cs="Times New Roman"/>
      <w:b w:val="0"/>
      <w:bCs w:val="0"/>
      <w:i/>
      <w:iCs/>
      <w:smallCaps/>
      <w:strike w:val="0"/>
      <w:spacing w:val="0"/>
      <w:sz w:val="18"/>
      <w:szCs w:val="18"/>
    </w:rPr>
  </w:style>
  <w:style w:type="character" w:customStyle="1" w:styleId="40170">
    <w:name w:val="Основной текст (40)17"/>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0pt4">
    <w:name w:val="Подпись к таблице + Интервал 0 pt"/>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2f9">
    <w:name w:val="Подпись к таблице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4c">
    <w:name w:val="Основной текст (2) + Не курсив4"/>
    <w:rPr>
      <w:rFonts w:ascii="Times New Roman" w:eastAsia="Times New Roman" w:hAnsi="Times New Roman" w:cs="Times New Roman"/>
      <w:b w:val="0"/>
      <w:bCs w:val="0"/>
      <w:i/>
      <w:iCs/>
      <w:smallCaps w:val="0"/>
      <w:strike w:val="0"/>
      <w:spacing w:val="0"/>
      <w:sz w:val="18"/>
      <w:szCs w:val="18"/>
      <w:lang w:val="ru"/>
    </w:rPr>
  </w:style>
  <w:style w:type="character" w:customStyle="1" w:styleId="23b">
    <w:name w:val="Основной текст (2) + Не курсив3"/>
    <w:rPr>
      <w:rFonts w:ascii="Times New Roman" w:eastAsia="Times New Roman" w:hAnsi="Times New Roman" w:cs="Times New Roman"/>
      <w:b w:val="0"/>
      <w:bCs w:val="0"/>
      <w:i/>
      <w:iCs/>
      <w:smallCaps w:val="0"/>
      <w:strike w:val="0"/>
      <w:spacing w:val="0"/>
      <w:sz w:val="18"/>
      <w:szCs w:val="18"/>
      <w:lang w:val="ru"/>
    </w:rPr>
  </w:style>
  <w:style w:type="character" w:customStyle="1" w:styleId="23c">
    <w:name w:val="Подпись к картинке (2)3"/>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114pt3">
    <w:name w:val="Основной текст (11) + Интервал 4 pt3"/>
    <w:rPr>
      <w:rFonts w:ascii="Times New Roman" w:eastAsia="Times New Roman" w:hAnsi="Times New Roman" w:cs="Times New Roman"/>
      <w:b w:val="0"/>
      <w:bCs w:val="0"/>
      <w:i w:val="0"/>
      <w:iCs w:val="0"/>
      <w:smallCaps w:val="0"/>
      <w:strike w:val="0"/>
      <w:spacing w:val="90"/>
      <w:sz w:val="16"/>
      <w:szCs w:val="16"/>
      <w:lang w:val="ru"/>
    </w:rPr>
  </w:style>
  <w:style w:type="character" w:customStyle="1" w:styleId="880">
    <w:name w:val="Основной текст (88)_"/>
    <w:link w:val="881"/>
    <w:rPr>
      <w:rFonts w:ascii="Times New Roman" w:eastAsia="Times New Roman" w:hAnsi="Times New Roman" w:cs="Times New Roman"/>
      <w:b w:val="0"/>
      <w:bCs w:val="0"/>
      <w:i w:val="0"/>
      <w:iCs w:val="0"/>
      <w:smallCaps w:val="0"/>
      <w:strike w:val="0"/>
      <w:spacing w:val="0"/>
      <w:sz w:val="8"/>
      <w:szCs w:val="8"/>
      <w:lang w:val="en-US"/>
    </w:rPr>
  </w:style>
  <w:style w:type="character" w:customStyle="1" w:styleId="889pt">
    <w:name w:val="Основной текст (88) + 9 pt"/>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90">
    <w:name w:val="Основной текст (89)_"/>
    <w:link w:val="891"/>
    <w:rPr>
      <w:rFonts w:ascii="Times New Roman" w:eastAsia="Times New Roman" w:hAnsi="Times New Roman" w:cs="Times New Roman"/>
      <w:b w:val="0"/>
      <w:bCs w:val="0"/>
      <w:i w:val="0"/>
      <w:iCs w:val="0"/>
      <w:smallCaps w:val="0"/>
      <w:strike w:val="0"/>
      <w:sz w:val="23"/>
      <w:szCs w:val="23"/>
    </w:rPr>
  </w:style>
  <w:style w:type="character" w:customStyle="1" w:styleId="960">
    <w:name w:val="Основной текст (9)6"/>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1130">
    <w:name w:val="Основной текст (11)3"/>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3930">
    <w:name w:val="Основной текст (39)3"/>
    <w:rPr>
      <w:rFonts w:ascii="Times New Roman" w:eastAsia="Times New Roman" w:hAnsi="Times New Roman" w:cs="Times New Roman"/>
      <w:b w:val="0"/>
      <w:bCs w:val="0"/>
      <w:i w:val="0"/>
      <w:iCs w:val="0"/>
      <w:smallCaps w:val="0"/>
      <w:strike w:val="0"/>
      <w:spacing w:val="0"/>
      <w:sz w:val="8"/>
      <w:szCs w:val="8"/>
      <w:lang w:val="en-US"/>
    </w:rPr>
  </w:style>
  <w:style w:type="character" w:customStyle="1" w:styleId="174">
    <w:name w:val="Основной текст (17)"/>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870">
    <w:name w:val="Основной текст (87)_"/>
    <w:link w:val="87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72">
    <w:name w:val="Основной текст (8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874pt">
    <w:name w:val="Основной текст (87) + 4 pt;Не курсив"/>
    <w:rPr>
      <w:rFonts w:ascii="Times New Roman" w:eastAsia="Times New Roman" w:hAnsi="Times New Roman" w:cs="Times New Roman"/>
      <w:b w:val="0"/>
      <w:bCs w:val="0"/>
      <w:i/>
      <w:iCs/>
      <w:smallCaps w:val="0"/>
      <w:strike w:val="0"/>
      <w:spacing w:val="0"/>
      <w:sz w:val="8"/>
      <w:szCs w:val="8"/>
      <w:lang w:val="en-US"/>
    </w:rPr>
  </w:style>
  <w:style w:type="character" w:customStyle="1" w:styleId="22f">
    <w:name w:val="Основной текст (2) + Не курсив2"/>
    <w:rPr>
      <w:rFonts w:ascii="Times New Roman" w:eastAsia="Times New Roman" w:hAnsi="Times New Roman" w:cs="Times New Roman"/>
      <w:b w:val="0"/>
      <w:bCs w:val="0"/>
      <w:i/>
      <w:iCs/>
      <w:smallCaps w:val="0"/>
      <w:strike w:val="0"/>
      <w:spacing w:val="0"/>
      <w:sz w:val="18"/>
      <w:szCs w:val="18"/>
      <w:lang w:val="ru"/>
    </w:rPr>
  </w:style>
  <w:style w:type="character" w:customStyle="1" w:styleId="916">
    <w:name w:val="Основной текст (91)_"/>
    <w:link w:val="917"/>
    <w:rPr>
      <w:rFonts w:ascii="Times New Roman" w:eastAsia="Times New Roman" w:hAnsi="Times New Roman" w:cs="Times New Roman"/>
      <w:b w:val="0"/>
      <w:bCs w:val="0"/>
      <w:i w:val="0"/>
      <w:iCs w:val="0"/>
      <w:smallCaps w:val="0"/>
      <w:strike w:val="0"/>
      <w:sz w:val="22"/>
      <w:szCs w:val="22"/>
    </w:rPr>
  </w:style>
  <w:style w:type="character" w:customStyle="1" w:styleId="9165pt">
    <w:name w:val="Основной текст (91) + 6;5 pt"/>
    <w:rPr>
      <w:rFonts w:ascii="Times New Roman" w:eastAsia="Times New Roman" w:hAnsi="Times New Roman" w:cs="Times New Roman"/>
      <w:b w:val="0"/>
      <w:bCs w:val="0"/>
      <w:i w:val="0"/>
      <w:iCs w:val="0"/>
      <w:smallCaps w:val="0"/>
      <w:strike w:val="0"/>
      <w:sz w:val="13"/>
      <w:szCs w:val="13"/>
    </w:rPr>
  </w:style>
  <w:style w:type="character" w:customStyle="1" w:styleId="3920">
    <w:name w:val="Основной текст (39)2"/>
    <w:rPr>
      <w:rFonts w:ascii="Times New Roman" w:eastAsia="Times New Roman" w:hAnsi="Times New Roman" w:cs="Times New Roman"/>
      <w:b w:val="0"/>
      <w:bCs w:val="0"/>
      <w:i w:val="0"/>
      <w:iCs w:val="0"/>
      <w:smallCaps w:val="0"/>
      <w:strike w:val="0"/>
      <w:spacing w:val="0"/>
      <w:sz w:val="8"/>
      <w:szCs w:val="8"/>
      <w:lang w:val="ru"/>
    </w:rPr>
  </w:style>
  <w:style w:type="character" w:customStyle="1" w:styleId="399pt">
    <w:name w:val="Основной текст (39)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24">
    <w:name w:val="Основной текст (92)_"/>
    <w:link w:val="925"/>
    <w:rPr>
      <w:rFonts w:ascii="Times New Roman" w:eastAsia="Times New Roman" w:hAnsi="Times New Roman" w:cs="Times New Roman"/>
      <w:b w:val="0"/>
      <w:bCs w:val="0"/>
      <w:i w:val="0"/>
      <w:iCs w:val="0"/>
      <w:smallCaps w:val="0"/>
      <w:strike w:val="0"/>
      <w:spacing w:val="0"/>
      <w:sz w:val="16"/>
      <w:szCs w:val="16"/>
      <w:lang w:val="ru"/>
    </w:rPr>
  </w:style>
  <w:style w:type="character" w:customStyle="1" w:styleId="758pt">
    <w:name w:val="Основной текст (75) + Интервал 8 pt"/>
    <w:rPr>
      <w:rFonts w:ascii="Times New Roman" w:eastAsia="Times New Roman" w:hAnsi="Times New Roman" w:cs="Times New Roman"/>
      <w:b w:val="0"/>
      <w:bCs w:val="0"/>
      <w:i w:val="0"/>
      <w:iCs w:val="0"/>
      <w:smallCaps w:val="0"/>
      <w:strike w:val="0"/>
      <w:spacing w:val="170"/>
      <w:sz w:val="18"/>
      <w:szCs w:val="18"/>
      <w:lang w:val="ru"/>
    </w:rPr>
  </w:style>
  <w:style w:type="character" w:customStyle="1" w:styleId="900">
    <w:name w:val="Основной текст (90)_"/>
    <w:link w:val="901"/>
    <w:rPr>
      <w:rFonts w:ascii="Times New Roman" w:eastAsia="Times New Roman" w:hAnsi="Times New Roman" w:cs="Times New Roman"/>
      <w:b w:val="0"/>
      <w:bCs w:val="0"/>
      <w:i w:val="0"/>
      <w:iCs w:val="0"/>
      <w:smallCaps w:val="0"/>
      <w:strike w:val="0"/>
      <w:spacing w:val="120"/>
      <w:sz w:val="15"/>
      <w:szCs w:val="15"/>
      <w:lang w:val="ru"/>
    </w:rPr>
  </w:style>
  <w:style w:type="character" w:customStyle="1" w:styleId="907pt">
    <w:name w:val="Основной текст (90) + Интервал 7 pt"/>
    <w:rPr>
      <w:rFonts w:ascii="Times New Roman" w:eastAsia="Times New Roman" w:hAnsi="Times New Roman" w:cs="Times New Roman"/>
      <w:b w:val="0"/>
      <w:bCs w:val="0"/>
      <w:i w:val="0"/>
      <w:iCs w:val="0"/>
      <w:smallCaps w:val="0"/>
      <w:strike w:val="0"/>
      <w:spacing w:val="150"/>
      <w:sz w:val="15"/>
      <w:szCs w:val="15"/>
      <w:lang w:val="ru"/>
    </w:rPr>
  </w:style>
  <w:style w:type="character" w:customStyle="1" w:styleId="21b">
    <w:name w:val="Подпись к картинке (2) + Не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22f0">
    <w:name w:val="Подпись к картинке (2)2"/>
    <w:rPr>
      <w:rFonts w:ascii="Times New Roman" w:eastAsia="Times New Roman" w:hAnsi="Times New Roman" w:cs="Times New Roman"/>
      <w:b w:val="0"/>
      <w:bCs w:val="0"/>
      <w:i w:val="0"/>
      <w:iCs w:val="0"/>
      <w:smallCaps w:val="0"/>
      <w:strike w:val="0"/>
      <w:spacing w:val="0"/>
      <w:sz w:val="18"/>
      <w:szCs w:val="18"/>
    </w:rPr>
  </w:style>
  <w:style w:type="character" w:customStyle="1" w:styleId="21c">
    <w:name w:val="Основной текст (2) + Не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950">
    <w:name w:val="Основной текст (9)5"/>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34">
    <w:name w:val="Основной текст (43)"/>
    <w:rPr>
      <w:rFonts w:ascii="Times New Roman" w:eastAsia="Times New Roman" w:hAnsi="Times New Roman" w:cs="Times New Roman"/>
      <w:b w:val="0"/>
      <w:bCs w:val="0"/>
      <w:i w:val="0"/>
      <w:iCs w:val="0"/>
      <w:smallCaps w:val="0"/>
      <w:strike w:val="0"/>
      <w:spacing w:val="0"/>
      <w:sz w:val="10"/>
      <w:szCs w:val="10"/>
      <w:lang w:val="en-US"/>
    </w:rPr>
  </w:style>
  <w:style w:type="character" w:customStyle="1" w:styleId="4345pt">
    <w:name w:val="Основной текст (43) + 4;5 pt"/>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39pt">
    <w:name w:val="Основной текст (43) + 9 pt;Курсив"/>
    <w:rPr>
      <w:rFonts w:ascii="Times New Roman" w:eastAsia="Times New Roman" w:hAnsi="Times New Roman" w:cs="Times New Roman"/>
      <w:b w:val="0"/>
      <w:bCs w:val="0"/>
      <w:i/>
      <w:iCs/>
      <w:smallCaps w:val="0"/>
      <w:strike w:val="0"/>
      <w:spacing w:val="0"/>
      <w:sz w:val="18"/>
      <w:szCs w:val="18"/>
      <w:lang w:val="en-US"/>
    </w:rPr>
  </w:style>
  <w:style w:type="character" w:customStyle="1" w:styleId="4345pt0">
    <w:name w:val="Основной текст (43) + 4;5 pt;Курсив"/>
    <w:rPr>
      <w:rFonts w:ascii="Times New Roman" w:eastAsia="Times New Roman" w:hAnsi="Times New Roman" w:cs="Times New Roman"/>
      <w:b w:val="0"/>
      <w:bCs w:val="0"/>
      <w:i/>
      <w:iCs/>
      <w:smallCaps w:val="0"/>
      <w:strike w:val="0"/>
      <w:spacing w:val="0"/>
      <w:sz w:val="9"/>
      <w:szCs w:val="9"/>
      <w:lang w:val="en-US"/>
    </w:rPr>
  </w:style>
  <w:style w:type="character" w:customStyle="1" w:styleId="95pt5">
    <w:name w:val="Основной текст (9) + 5 pt"/>
    <w:rPr>
      <w:rFonts w:ascii="Times New Roman" w:eastAsia="Times New Roman" w:hAnsi="Times New Roman" w:cs="Times New Roman"/>
      <w:b w:val="0"/>
      <w:bCs w:val="0"/>
      <w:i w:val="0"/>
      <w:iCs w:val="0"/>
      <w:smallCaps w:val="0"/>
      <w:strike w:val="0"/>
      <w:spacing w:val="0"/>
      <w:sz w:val="10"/>
      <w:szCs w:val="10"/>
      <w:lang w:val="en-US"/>
    </w:rPr>
  </w:style>
  <w:style w:type="character" w:customStyle="1" w:styleId="95pt3pt">
    <w:name w:val="Основной текст (9) + 5 pt;Интервал 3 pt"/>
    <w:rPr>
      <w:rFonts w:ascii="Times New Roman" w:eastAsia="Times New Roman" w:hAnsi="Times New Roman" w:cs="Times New Roman"/>
      <w:b w:val="0"/>
      <w:bCs w:val="0"/>
      <w:i w:val="0"/>
      <w:iCs w:val="0"/>
      <w:smallCaps w:val="0"/>
      <w:strike w:val="0"/>
      <w:spacing w:val="60"/>
      <w:sz w:val="10"/>
      <w:szCs w:val="10"/>
      <w:lang w:val="en-US"/>
    </w:rPr>
  </w:style>
  <w:style w:type="character" w:customStyle="1" w:styleId="940">
    <w:name w:val="Основной текст (9)4"/>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330">
    <w:name w:val="Основной текст (43)3"/>
    <w:rPr>
      <w:rFonts w:ascii="Times New Roman" w:eastAsia="Times New Roman" w:hAnsi="Times New Roman" w:cs="Times New Roman"/>
      <w:b w:val="0"/>
      <w:bCs w:val="0"/>
      <w:i w:val="0"/>
      <w:iCs w:val="0"/>
      <w:smallCaps w:val="0"/>
      <w:strike w:val="0"/>
      <w:spacing w:val="0"/>
      <w:sz w:val="10"/>
      <w:szCs w:val="10"/>
      <w:lang w:val="en-US"/>
    </w:rPr>
  </w:style>
  <w:style w:type="character" w:customStyle="1" w:styleId="4345pt2">
    <w:name w:val="Основной текст (43) + 4;5 pt2"/>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3Dotum15pt0pt">
    <w:name w:val="Основной текст (43) + Dotum;15 pt;Полужирный;Интервал 0 pt"/>
    <w:rPr>
      <w:rFonts w:ascii="Dotum" w:eastAsia="Dotum" w:hAnsi="Dotum" w:cs="Dotum"/>
      <w:b/>
      <w:bCs/>
      <w:i w:val="0"/>
      <w:iCs w:val="0"/>
      <w:smallCaps w:val="0"/>
      <w:strike w:val="0"/>
      <w:spacing w:val="-10"/>
      <w:sz w:val="30"/>
      <w:szCs w:val="30"/>
      <w:lang w:val="en-US"/>
    </w:rPr>
  </w:style>
  <w:style w:type="character" w:customStyle="1" w:styleId="439pt0">
    <w:name w:val="Основной текст (43) + 9 pt"/>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36pt">
    <w:name w:val="Основной текст (43) + 6 pt"/>
    <w:rPr>
      <w:rFonts w:ascii="Times New Roman" w:eastAsia="Times New Roman" w:hAnsi="Times New Roman" w:cs="Times New Roman"/>
      <w:b w:val="0"/>
      <w:bCs w:val="0"/>
      <w:i w:val="0"/>
      <w:iCs w:val="0"/>
      <w:smallCaps w:val="0"/>
      <w:strike w:val="0"/>
      <w:spacing w:val="0"/>
      <w:sz w:val="12"/>
      <w:szCs w:val="12"/>
      <w:lang w:val="en-US"/>
    </w:rPr>
  </w:style>
  <w:style w:type="character" w:customStyle="1" w:styleId="4345pt20">
    <w:name w:val="Основной текст (43) + 4;5 pt;Курсив2"/>
    <w:rPr>
      <w:rFonts w:ascii="Times New Roman" w:eastAsia="Times New Roman" w:hAnsi="Times New Roman" w:cs="Times New Roman"/>
      <w:b w:val="0"/>
      <w:bCs w:val="0"/>
      <w:i/>
      <w:iCs/>
      <w:smallCaps w:val="0"/>
      <w:strike w:val="0"/>
      <w:spacing w:val="0"/>
      <w:sz w:val="9"/>
      <w:szCs w:val="9"/>
      <w:lang w:val="en-US"/>
    </w:rPr>
  </w:style>
  <w:style w:type="character" w:customStyle="1" w:styleId="439pt2">
    <w:name w:val="Основной текст (43) + 9 pt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313pt">
    <w:name w:val="Основной текст (43) + 13 pt"/>
    <w:rPr>
      <w:rFonts w:ascii="Times New Roman" w:eastAsia="Times New Roman" w:hAnsi="Times New Roman" w:cs="Times New Roman"/>
      <w:b w:val="0"/>
      <w:bCs w:val="0"/>
      <w:i w:val="0"/>
      <w:iCs w:val="0"/>
      <w:smallCaps w:val="0"/>
      <w:strike w:val="0"/>
      <w:sz w:val="26"/>
      <w:szCs w:val="26"/>
      <w:lang w:val="en-US"/>
    </w:rPr>
  </w:style>
  <w:style w:type="character" w:customStyle="1" w:styleId="4345pt1">
    <w:name w:val="Основной текст (43) + 4;5 pt;Курсив1"/>
    <w:rPr>
      <w:rFonts w:ascii="Times New Roman" w:eastAsia="Times New Roman" w:hAnsi="Times New Roman" w:cs="Times New Roman"/>
      <w:b w:val="0"/>
      <w:bCs w:val="0"/>
      <w:i/>
      <w:iCs/>
      <w:smallCaps w:val="0"/>
      <w:strike w:val="0"/>
      <w:spacing w:val="0"/>
      <w:sz w:val="9"/>
      <w:szCs w:val="9"/>
      <w:lang w:val="en-US"/>
    </w:rPr>
  </w:style>
  <w:style w:type="character" w:customStyle="1" w:styleId="4320">
    <w:name w:val="Основной текст (43)2"/>
    <w:rPr>
      <w:rFonts w:ascii="Times New Roman" w:eastAsia="Times New Roman" w:hAnsi="Times New Roman" w:cs="Times New Roman"/>
      <w:b w:val="0"/>
      <w:bCs w:val="0"/>
      <w:i w:val="0"/>
      <w:iCs w:val="0"/>
      <w:smallCaps w:val="0"/>
      <w:strike w:val="0"/>
      <w:spacing w:val="0"/>
      <w:sz w:val="10"/>
      <w:szCs w:val="10"/>
      <w:lang w:val="ru"/>
    </w:rPr>
  </w:style>
  <w:style w:type="character" w:customStyle="1" w:styleId="439pt1">
    <w:name w:val="Основной текст (43) + 9 pt;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4345pt10">
    <w:name w:val="Основной текст (43) + 4;5 pt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39pt10">
    <w:name w:val="Основной текст (43) + 9 pt1"/>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930">
    <w:name w:val="Основной текст (9)3"/>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99pt20">
    <w:name w:val="Основной текст (9) + 9 pt2"/>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23d">
    <w:name w:val="Заголовок №2 (3)_"/>
    <w:link w:val="2311"/>
    <w:rPr>
      <w:rFonts w:ascii="Times New Roman" w:eastAsia="Times New Roman" w:hAnsi="Times New Roman" w:cs="Times New Roman"/>
      <w:b w:val="0"/>
      <w:bCs w:val="0"/>
      <w:i w:val="0"/>
      <w:iCs w:val="0"/>
      <w:smallCaps w:val="0"/>
      <w:strike w:val="0"/>
      <w:spacing w:val="0"/>
      <w:sz w:val="9"/>
      <w:szCs w:val="9"/>
      <w:lang w:val="ru"/>
    </w:rPr>
  </w:style>
  <w:style w:type="character" w:customStyle="1" w:styleId="23e">
    <w:name w:val="Заголовок №2 (3)"/>
    <w:rPr>
      <w:rFonts w:ascii="Times New Roman" w:eastAsia="Times New Roman" w:hAnsi="Times New Roman" w:cs="Times New Roman"/>
      <w:b w:val="0"/>
      <w:bCs w:val="0"/>
      <w:i w:val="0"/>
      <w:iCs w:val="0"/>
      <w:smallCaps w:val="0"/>
      <w:strike w:val="0"/>
      <w:spacing w:val="0"/>
      <w:sz w:val="9"/>
      <w:szCs w:val="9"/>
      <w:lang w:val="ru"/>
    </w:rPr>
  </w:style>
  <w:style w:type="character" w:customStyle="1" w:styleId="348">
    <w:name w:val="Основной текст (3)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40160">
    <w:name w:val="Основной текст (40)16"/>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7">
    <w:name w:val="Основной текст (40) + Интервал 0 pt7"/>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pt">
    <w:name w:val="Основной текст (40) + Интервал 9 pt"/>
    <w:rPr>
      <w:rFonts w:ascii="Times New Roman" w:eastAsia="Times New Roman" w:hAnsi="Times New Roman" w:cs="Times New Roman"/>
      <w:b w:val="0"/>
      <w:bCs w:val="0"/>
      <w:i w:val="0"/>
      <w:iCs w:val="0"/>
      <w:smallCaps w:val="0"/>
      <w:strike w:val="0"/>
      <w:spacing w:val="190"/>
      <w:sz w:val="18"/>
      <w:szCs w:val="18"/>
      <w:lang w:val="ru"/>
    </w:rPr>
  </w:style>
  <w:style w:type="character" w:customStyle="1" w:styleId="33f0">
    <w:name w:val="Основной текст (3)3"/>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34">
    <w:name w:val="Оглавление (7)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150">
    <w:name w:val="Основной текст (40)15"/>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9pt2">
    <w:name w:val="Основной текст (40) + Интервал 9 pt2"/>
    <w:rPr>
      <w:rFonts w:ascii="Times New Roman" w:eastAsia="Times New Roman" w:hAnsi="Times New Roman" w:cs="Times New Roman"/>
      <w:b w:val="0"/>
      <w:bCs w:val="0"/>
      <w:i w:val="0"/>
      <w:iCs w:val="0"/>
      <w:smallCaps w:val="0"/>
      <w:strike w:val="0"/>
      <w:spacing w:val="190"/>
      <w:sz w:val="18"/>
      <w:szCs w:val="18"/>
      <w:lang w:val="ru"/>
    </w:rPr>
  </w:style>
  <w:style w:type="character" w:customStyle="1" w:styleId="79pt1">
    <w:name w:val="Оглавление (7) + Интервал 9 pt"/>
    <w:rPr>
      <w:rFonts w:ascii="Times New Roman" w:eastAsia="Times New Roman" w:hAnsi="Times New Roman" w:cs="Times New Roman"/>
      <w:b w:val="0"/>
      <w:bCs w:val="0"/>
      <w:i w:val="0"/>
      <w:iCs w:val="0"/>
      <w:smallCaps w:val="0"/>
      <w:strike w:val="0"/>
      <w:spacing w:val="190"/>
      <w:sz w:val="18"/>
      <w:szCs w:val="18"/>
      <w:lang w:val="ru"/>
    </w:rPr>
  </w:style>
  <w:style w:type="character" w:customStyle="1" w:styleId="40140">
    <w:name w:val="Основной текст (40)1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46">
    <w:name w:val="Основной текст (10)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6">
    <w:name w:val="Основной текст (40) + Интервал 0 pt6"/>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931">
    <w:name w:val="Основной текст (93)_"/>
    <w:link w:val="932"/>
    <w:rPr>
      <w:rFonts w:ascii="Times New Roman" w:eastAsia="Times New Roman" w:hAnsi="Times New Roman" w:cs="Times New Roman"/>
      <w:b w:val="0"/>
      <w:bCs w:val="0"/>
      <w:i w:val="0"/>
      <w:iCs w:val="0"/>
      <w:smallCaps w:val="0"/>
      <w:strike w:val="0"/>
      <w:sz w:val="8"/>
      <w:szCs w:val="8"/>
    </w:rPr>
  </w:style>
  <w:style w:type="character" w:customStyle="1" w:styleId="32f">
    <w:name w:val="Основной текст (3)2"/>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40130">
    <w:name w:val="Основной текст (40)1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26">
    <w:name w:val="Оглавление (7)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79pt10">
    <w:name w:val="Оглавление (7) + Интервал 9 pt1"/>
    <w:rPr>
      <w:rFonts w:ascii="Times New Roman" w:eastAsia="Times New Roman" w:hAnsi="Times New Roman" w:cs="Times New Roman"/>
      <w:b w:val="0"/>
      <w:bCs w:val="0"/>
      <w:i w:val="0"/>
      <w:iCs w:val="0"/>
      <w:smallCaps w:val="0"/>
      <w:strike w:val="0"/>
      <w:spacing w:val="190"/>
      <w:sz w:val="18"/>
      <w:szCs w:val="18"/>
      <w:lang w:val="ru"/>
    </w:rPr>
  </w:style>
  <w:style w:type="character" w:customStyle="1" w:styleId="409pt1">
    <w:name w:val="Основной текст (40) + Интервал 9 pt1"/>
    <w:rPr>
      <w:rFonts w:ascii="Times New Roman" w:eastAsia="Times New Roman" w:hAnsi="Times New Roman" w:cs="Times New Roman"/>
      <w:b w:val="0"/>
      <w:bCs w:val="0"/>
      <w:i w:val="0"/>
      <w:iCs w:val="0"/>
      <w:smallCaps w:val="0"/>
      <w:strike w:val="0"/>
      <w:spacing w:val="190"/>
      <w:sz w:val="18"/>
      <w:szCs w:val="18"/>
      <w:lang w:val="ru"/>
    </w:rPr>
  </w:style>
  <w:style w:type="character" w:customStyle="1" w:styleId="401b">
    <w:name w:val="Основной текст (40) + 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40120">
    <w:name w:val="Основной текст (40)1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03c">
    <w:name w:val="Основной текст (10)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110">
    <w:name w:val="Основной текст (40)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5">
    <w:name w:val="Основной текст (40) + Интервал 0 pt5"/>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101">
    <w:name w:val="Основной текст (40)10"/>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1pt11">
    <w:name w:val="Основной текст + Курсив;Интервал 1 pt1"/>
    <w:rPr>
      <w:rFonts w:ascii="Times New Roman" w:eastAsia="Times New Roman" w:hAnsi="Times New Roman" w:cs="Times New Roman"/>
      <w:b w:val="0"/>
      <w:bCs w:val="0"/>
      <w:i/>
      <w:iCs/>
      <w:smallCaps w:val="0"/>
      <w:strike w:val="0"/>
      <w:spacing w:val="30"/>
      <w:sz w:val="18"/>
      <w:szCs w:val="18"/>
      <w:lang w:val="en-US"/>
    </w:rPr>
  </w:style>
  <w:style w:type="character" w:customStyle="1" w:styleId="4090">
    <w:name w:val="Основной текст (40)9"/>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5pt19">
    <w:name w:val="Основной текст + 4;5 pt1"/>
    <w:rPr>
      <w:rFonts w:ascii="Times New Roman" w:eastAsia="Times New Roman" w:hAnsi="Times New Roman" w:cs="Times New Roman"/>
      <w:b w:val="0"/>
      <w:bCs w:val="0"/>
      <w:i w:val="0"/>
      <w:iCs w:val="0"/>
      <w:smallCaps w:val="0"/>
      <w:strike w:val="0"/>
      <w:spacing w:val="0"/>
      <w:sz w:val="9"/>
      <w:szCs w:val="9"/>
      <w:lang w:val="en-US"/>
    </w:rPr>
  </w:style>
  <w:style w:type="character" w:customStyle="1" w:styleId="4080">
    <w:name w:val="Основной текст (40)8"/>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20pt1">
    <w:name w:val="Основной текст (2) + Не курсив;Интервал 0 pt1"/>
    <w:rPr>
      <w:rFonts w:ascii="Times New Roman" w:eastAsia="Times New Roman" w:hAnsi="Times New Roman" w:cs="Times New Roman"/>
      <w:b w:val="0"/>
      <w:bCs w:val="0"/>
      <w:i/>
      <w:iCs/>
      <w:smallCaps w:val="0"/>
      <w:strike w:val="0"/>
      <w:spacing w:val="10"/>
      <w:sz w:val="18"/>
      <w:szCs w:val="18"/>
    </w:rPr>
  </w:style>
  <w:style w:type="character" w:customStyle="1" w:styleId="102d">
    <w:name w:val="Основной текст (10)2"/>
    <w:rPr>
      <w:rFonts w:ascii="Times New Roman" w:eastAsia="Times New Roman" w:hAnsi="Times New Roman" w:cs="Times New Roman"/>
      <w:b w:val="0"/>
      <w:bCs w:val="0"/>
      <w:i w:val="0"/>
      <w:iCs w:val="0"/>
      <w:smallCaps w:val="0"/>
      <w:strike w:val="0"/>
      <w:spacing w:val="0"/>
      <w:sz w:val="18"/>
      <w:szCs w:val="18"/>
      <w:lang w:val="uk"/>
    </w:rPr>
  </w:style>
  <w:style w:type="character" w:customStyle="1" w:styleId="400pt4">
    <w:name w:val="Основной текст (40) + Интервал 0 pt4"/>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24d">
    <w:name w:val="Заголовок №2 (4)_"/>
    <w:link w:val="241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24e">
    <w:name w:val="Заголовок №2 (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70">
    <w:name w:val="Основной текст (40)7"/>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67">
    <w:name w:val="Основной текст (40)6"/>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0pt3">
    <w:name w:val="Основной текст (40) + Интервал 0 pt3"/>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2">
    <w:name w:val="Основной текст (40) + 9;5 pt2"/>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5b">
    <w:name w:val="Основной текст (40)5"/>
    <w:rPr>
      <w:rFonts w:ascii="Times New Roman" w:eastAsia="Times New Roman" w:hAnsi="Times New Roman" w:cs="Times New Roman"/>
      <w:b w:val="0"/>
      <w:bCs w:val="0"/>
      <w:i w:val="0"/>
      <w:iCs w:val="0"/>
      <w:smallCaps w:val="0"/>
      <w:strike w:val="0"/>
      <w:spacing w:val="0"/>
      <w:sz w:val="18"/>
      <w:szCs w:val="18"/>
      <w:lang w:val="en-US"/>
    </w:rPr>
  </w:style>
  <w:style w:type="character" w:customStyle="1" w:styleId="404b">
    <w:name w:val="Основной текст (40)4"/>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2">
    <w:name w:val="Основной текст (40) + Интервал 0 pt2"/>
    <w:rPr>
      <w:rFonts w:ascii="Times New Roman" w:eastAsia="Times New Roman" w:hAnsi="Times New Roman" w:cs="Times New Roman"/>
      <w:b w:val="0"/>
      <w:bCs w:val="0"/>
      <w:i w:val="0"/>
      <w:iCs w:val="0"/>
      <w:smallCaps w:val="0"/>
      <w:strike w:val="0"/>
      <w:spacing w:val="10"/>
      <w:sz w:val="18"/>
      <w:szCs w:val="18"/>
      <w:lang w:val="ru"/>
    </w:rPr>
  </w:style>
  <w:style w:type="character" w:customStyle="1" w:styleId="4095pt1">
    <w:name w:val="Основной текст (40) + 9;5 pt1"/>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403b">
    <w:name w:val="Основной текст (40)3"/>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2b">
    <w:name w:val="Основной текст (40)2"/>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400pt1">
    <w:name w:val="Основной текст (40) + Интервал 0 pt1"/>
    <w:rPr>
      <w:rFonts w:ascii="Times New Roman" w:eastAsia="Times New Roman" w:hAnsi="Times New Roman" w:cs="Times New Roman"/>
      <w:b w:val="0"/>
      <w:bCs w:val="0"/>
      <w:i w:val="0"/>
      <w:iCs w:val="0"/>
      <w:smallCaps w:val="0"/>
      <w:strike w:val="0"/>
      <w:spacing w:val="10"/>
      <w:sz w:val="18"/>
      <w:szCs w:val="18"/>
      <w:lang w:val="en-US"/>
    </w:rPr>
  </w:style>
  <w:style w:type="character" w:customStyle="1" w:styleId="941">
    <w:name w:val="Основной текст (94)_"/>
    <w:link w:val="942"/>
    <w:rPr>
      <w:rFonts w:ascii="Arial" w:eastAsia="Arial" w:hAnsi="Arial" w:cs="Arial"/>
      <w:b w:val="0"/>
      <w:bCs w:val="0"/>
      <w:i w:val="0"/>
      <w:iCs w:val="0"/>
      <w:smallCaps w:val="0"/>
      <w:strike w:val="0"/>
      <w:sz w:val="8"/>
      <w:szCs w:val="8"/>
    </w:rPr>
  </w:style>
  <w:style w:type="character" w:customStyle="1" w:styleId="951">
    <w:name w:val="Основной текст (95)_"/>
    <w:link w:val="952"/>
    <w:rPr>
      <w:rFonts w:ascii="Times New Roman" w:eastAsia="Times New Roman" w:hAnsi="Times New Roman" w:cs="Times New Roman"/>
      <w:b w:val="0"/>
      <w:bCs w:val="0"/>
      <w:i w:val="0"/>
      <w:iCs w:val="0"/>
      <w:smallCaps w:val="0"/>
      <w:strike w:val="0"/>
      <w:sz w:val="9"/>
      <w:szCs w:val="9"/>
    </w:rPr>
  </w:style>
  <w:style w:type="character" w:customStyle="1" w:styleId="1175pt">
    <w:name w:val="Основной текст (11) + 7;5 pt"/>
    <w:rPr>
      <w:rFonts w:ascii="Times New Roman" w:eastAsia="Times New Roman" w:hAnsi="Times New Roman" w:cs="Times New Roman"/>
      <w:b w:val="0"/>
      <w:bCs w:val="0"/>
      <w:i w:val="0"/>
      <w:iCs w:val="0"/>
      <w:smallCaps w:val="0"/>
      <w:strike w:val="0"/>
      <w:spacing w:val="0"/>
      <w:sz w:val="15"/>
      <w:szCs w:val="15"/>
      <w:lang w:val="uk"/>
    </w:rPr>
  </w:style>
  <w:style w:type="character" w:customStyle="1" w:styleId="114pt2">
    <w:name w:val="Основной текст (11) + Интервал 4 pt2"/>
    <w:rPr>
      <w:rFonts w:ascii="Times New Roman" w:eastAsia="Times New Roman" w:hAnsi="Times New Roman" w:cs="Times New Roman"/>
      <w:b w:val="0"/>
      <w:bCs w:val="0"/>
      <w:i w:val="0"/>
      <w:iCs w:val="0"/>
      <w:smallCaps w:val="0"/>
      <w:strike w:val="0"/>
      <w:spacing w:val="90"/>
      <w:sz w:val="16"/>
      <w:szCs w:val="16"/>
      <w:lang w:val="ru"/>
    </w:rPr>
  </w:style>
  <w:style w:type="character" w:customStyle="1" w:styleId="1175pt1">
    <w:name w:val="Основной текст (11) + 7;5 pt1"/>
    <w:rPr>
      <w:rFonts w:ascii="Times New Roman" w:eastAsia="Times New Roman" w:hAnsi="Times New Roman" w:cs="Times New Roman"/>
      <w:b w:val="0"/>
      <w:bCs w:val="0"/>
      <w:i w:val="0"/>
      <w:iCs w:val="0"/>
      <w:smallCaps w:val="0"/>
      <w:strike w:val="0"/>
      <w:spacing w:val="0"/>
      <w:sz w:val="15"/>
      <w:szCs w:val="15"/>
      <w:lang w:val="en-US"/>
    </w:rPr>
  </w:style>
  <w:style w:type="character" w:customStyle="1" w:styleId="114pt1">
    <w:name w:val="Основной текст (11) + Интервал 4 pt1"/>
    <w:rPr>
      <w:rFonts w:ascii="Times New Roman" w:eastAsia="Times New Roman" w:hAnsi="Times New Roman" w:cs="Times New Roman"/>
      <w:b w:val="0"/>
      <w:bCs w:val="0"/>
      <w:i w:val="0"/>
      <w:iCs w:val="0"/>
      <w:smallCaps w:val="0"/>
      <w:strike w:val="0"/>
      <w:spacing w:val="90"/>
      <w:sz w:val="16"/>
      <w:szCs w:val="16"/>
      <w:lang w:val="ru"/>
    </w:rPr>
  </w:style>
  <w:style w:type="character" w:customStyle="1" w:styleId="7320">
    <w:name w:val="Основной текст (73)2"/>
    <w:rPr>
      <w:rFonts w:ascii="Times New Roman" w:eastAsia="Times New Roman" w:hAnsi="Times New Roman" w:cs="Times New Roman"/>
      <w:b w:val="0"/>
      <w:bCs w:val="0"/>
      <w:i w:val="0"/>
      <w:iCs w:val="0"/>
      <w:smallCaps w:val="0"/>
      <w:strike w:val="0"/>
      <w:spacing w:val="0"/>
      <w:sz w:val="9"/>
      <w:szCs w:val="9"/>
      <w:lang w:val="ru"/>
    </w:rPr>
  </w:style>
  <w:style w:type="character" w:customStyle="1" w:styleId="739pt1">
    <w:name w:val="Основной текст (73) + 9 pt;Курсив1"/>
    <w:rPr>
      <w:rFonts w:ascii="Times New Roman" w:eastAsia="Times New Roman" w:hAnsi="Times New Roman" w:cs="Times New Roman"/>
      <w:b w:val="0"/>
      <w:bCs w:val="0"/>
      <w:i/>
      <w:iCs/>
      <w:smallCaps w:val="0"/>
      <w:strike w:val="0"/>
      <w:spacing w:val="0"/>
      <w:sz w:val="18"/>
      <w:szCs w:val="18"/>
      <w:lang w:val="ru"/>
    </w:rPr>
  </w:style>
  <w:style w:type="character" w:customStyle="1" w:styleId="739pt10">
    <w:name w:val="Основной текст (73) + 9 pt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926">
    <w:name w:val="Основной текст (9)2"/>
    <w:rPr>
      <w:rFonts w:ascii="Times New Roman" w:eastAsia="Times New Roman" w:hAnsi="Times New Roman" w:cs="Times New Roman"/>
      <w:b w:val="0"/>
      <w:bCs w:val="0"/>
      <w:i w:val="0"/>
      <w:iCs w:val="0"/>
      <w:smallCaps w:val="0"/>
      <w:strike w:val="0"/>
      <w:spacing w:val="0"/>
      <w:sz w:val="9"/>
      <w:szCs w:val="9"/>
      <w:lang w:val="ru"/>
    </w:rPr>
  </w:style>
  <w:style w:type="character" w:customStyle="1" w:styleId="99pt1">
    <w:name w:val="Основной текст (9) + 9 pt;Курсив1"/>
    <w:rPr>
      <w:rFonts w:ascii="Times New Roman" w:eastAsia="Times New Roman" w:hAnsi="Times New Roman" w:cs="Times New Roman"/>
      <w:b w:val="0"/>
      <w:bCs w:val="0"/>
      <w:i/>
      <w:iCs/>
      <w:smallCaps w:val="0"/>
      <w:strike w:val="0"/>
      <w:spacing w:val="0"/>
      <w:sz w:val="18"/>
      <w:szCs w:val="18"/>
      <w:lang w:val="en-US"/>
    </w:rPr>
  </w:style>
  <w:style w:type="character" w:customStyle="1" w:styleId="99pt12">
    <w:name w:val="Основной текст (9) + 9 pt1"/>
    <w:rPr>
      <w:rFonts w:ascii="Times New Roman" w:eastAsia="Times New Roman" w:hAnsi="Times New Roman" w:cs="Times New Roman"/>
      <w:b w:val="0"/>
      <w:bCs w:val="0"/>
      <w:i w:val="0"/>
      <w:iCs w:val="0"/>
      <w:smallCaps w:val="0"/>
      <w:strike w:val="0"/>
      <w:spacing w:val="0"/>
      <w:sz w:val="18"/>
      <w:szCs w:val="18"/>
      <w:lang w:val="ru"/>
    </w:rPr>
  </w:style>
  <w:style w:type="character" w:customStyle="1" w:styleId="31c">
    <w:name w:val="Основной текст (3) + Не полужирный1"/>
    <w:rPr>
      <w:rFonts w:ascii="Times New Roman" w:eastAsia="Times New Roman" w:hAnsi="Times New Roman" w:cs="Times New Roman"/>
      <w:b/>
      <w:bCs/>
      <w:i w:val="0"/>
      <w:iCs w:val="0"/>
      <w:smallCaps w:val="0"/>
      <w:strike w:val="0"/>
      <w:spacing w:val="0"/>
      <w:sz w:val="18"/>
      <w:szCs w:val="18"/>
      <w:lang w:val="ru"/>
    </w:rPr>
  </w:style>
  <w:style w:type="character" w:customStyle="1" w:styleId="961">
    <w:name w:val="Основной текст (96)_"/>
    <w:link w:val="962"/>
    <w:rPr>
      <w:rFonts w:ascii="Times New Roman" w:eastAsia="Times New Roman" w:hAnsi="Times New Roman" w:cs="Times New Roman"/>
      <w:b w:val="0"/>
      <w:bCs w:val="0"/>
      <w:i w:val="0"/>
      <w:iCs w:val="0"/>
      <w:smallCaps w:val="0"/>
      <w:strike w:val="0"/>
      <w:spacing w:val="0"/>
      <w:sz w:val="25"/>
      <w:szCs w:val="25"/>
    </w:rPr>
  </w:style>
  <w:style w:type="character" w:customStyle="1" w:styleId="1122">
    <w:name w:val="Основной текст (11)2"/>
    <w:rPr>
      <w:rFonts w:ascii="Times New Roman" w:eastAsia="Times New Roman" w:hAnsi="Times New Roman" w:cs="Times New Roman"/>
      <w:b w:val="0"/>
      <w:bCs w:val="0"/>
      <w:i w:val="0"/>
      <w:iCs w:val="0"/>
      <w:smallCaps w:val="0"/>
      <w:strike w:val="0"/>
      <w:spacing w:val="0"/>
      <w:sz w:val="16"/>
      <w:szCs w:val="16"/>
      <w:lang w:val="uk"/>
    </w:rPr>
  </w:style>
  <w:style w:type="paragraph" w:customStyle="1" w:styleId="a5">
    <w:name w:val="Сноска"/>
    <w:basedOn w:val="a"/>
    <w:link w:val="a4"/>
    <w:pPr>
      <w:shd w:val="clear" w:color="auto" w:fill="FFFFFF"/>
      <w:spacing w:line="230" w:lineRule="exact"/>
      <w:ind w:firstLine="520"/>
      <w:jc w:val="both"/>
    </w:pPr>
    <w:rPr>
      <w:rFonts w:ascii="Times New Roman" w:eastAsia="Times New Roman" w:hAnsi="Times New Roman" w:cs="Times New Roman"/>
      <w:b/>
      <w:bCs/>
      <w:i/>
      <w:iCs/>
      <w:sz w:val="18"/>
      <w:szCs w:val="18"/>
    </w:rPr>
  </w:style>
  <w:style w:type="paragraph" w:customStyle="1" w:styleId="20">
    <w:name w:val="Сноска (2)"/>
    <w:basedOn w:val="a"/>
    <w:link w:val="2"/>
    <w:pPr>
      <w:shd w:val="clear" w:color="auto" w:fill="FFFFFF"/>
      <w:spacing w:line="230" w:lineRule="exact"/>
      <w:ind w:firstLine="520"/>
      <w:jc w:val="both"/>
    </w:pPr>
    <w:rPr>
      <w:rFonts w:ascii="Times New Roman" w:eastAsia="Times New Roman" w:hAnsi="Times New Roman" w:cs="Times New Roman"/>
      <w:sz w:val="18"/>
      <w:szCs w:val="18"/>
    </w:rPr>
  </w:style>
  <w:style w:type="paragraph" w:customStyle="1" w:styleId="42">
    <w:name w:val="Заголовок №4"/>
    <w:basedOn w:val="a"/>
    <w:link w:val="41"/>
    <w:pPr>
      <w:shd w:val="clear" w:color="auto" w:fill="FFFFFF"/>
      <w:spacing w:after="480" w:line="0" w:lineRule="atLeast"/>
      <w:jc w:val="center"/>
      <w:outlineLvl w:val="3"/>
    </w:pPr>
    <w:rPr>
      <w:rFonts w:ascii="Times New Roman" w:eastAsia="Times New Roman" w:hAnsi="Times New Roman" w:cs="Times New Roman"/>
      <w:b/>
      <w:bCs/>
      <w:sz w:val="36"/>
      <w:szCs w:val="36"/>
      <w:lang w:val="ru"/>
    </w:rPr>
  </w:style>
  <w:style w:type="paragraph" w:customStyle="1" w:styleId="140">
    <w:name w:val="Заголовок №14"/>
    <w:basedOn w:val="a"/>
    <w:link w:val="14"/>
    <w:pPr>
      <w:shd w:val="clear" w:color="auto" w:fill="FFFFFF"/>
      <w:spacing w:before="480" w:after="480" w:line="0" w:lineRule="atLeast"/>
      <w:jc w:val="center"/>
    </w:pPr>
    <w:rPr>
      <w:rFonts w:ascii="Times New Roman" w:eastAsia="Times New Roman" w:hAnsi="Times New Roman" w:cs="Times New Roman"/>
      <w:b/>
      <w:bCs/>
      <w:sz w:val="18"/>
      <w:szCs w:val="18"/>
    </w:rPr>
  </w:style>
  <w:style w:type="paragraph" w:customStyle="1" w:styleId="210">
    <w:name w:val="Основной текст (2)1"/>
    <w:basedOn w:val="a"/>
    <w:link w:val="22"/>
    <w:pPr>
      <w:shd w:val="clear" w:color="auto" w:fill="FFFFFF"/>
      <w:spacing w:before="480" w:after="4320" w:line="226" w:lineRule="exact"/>
      <w:jc w:val="center"/>
    </w:pPr>
    <w:rPr>
      <w:rFonts w:ascii="Times New Roman" w:eastAsia="Times New Roman" w:hAnsi="Times New Roman" w:cs="Times New Roman"/>
      <w:i/>
      <w:iCs/>
      <w:sz w:val="18"/>
      <w:szCs w:val="18"/>
    </w:rPr>
  </w:style>
  <w:style w:type="paragraph" w:customStyle="1" w:styleId="310">
    <w:name w:val="Основной текст (3)1"/>
    <w:basedOn w:val="a"/>
    <w:link w:val="31"/>
    <w:pPr>
      <w:shd w:val="clear" w:color="auto" w:fill="FFFFFF"/>
      <w:spacing w:after="180" w:line="226" w:lineRule="exact"/>
    </w:pPr>
    <w:rPr>
      <w:rFonts w:ascii="Times New Roman" w:eastAsia="Times New Roman" w:hAnsi="Times New Roman" w:cs="Times New Roman"/>
      <w:b/>
      <w:bCs/>
      <w:sz w:val="18"/>
      <w:szCs w:val="18"/>
    </w:rPr>
  </w:style>
  <w:style w:type="paragraph" w:customStyle="1" w:styleId="a8">
    <w:name w:val="Колонтитул"/>
    <w:basedOn w:val="a"/>
    <w:link w:val="a7"/>
    <w:pPr>
      <w:shd w:val="clear" w:color="auto" w:fill="FFFFFF"/>
    </w:pPr>
    <w:rPr>
      <w:rFonts w:ascii="Times New Roman" w:eastAsia="Times New Roman" w:hAnsi="Times New Roman" w:cs="Times New Roman"/>
      <w:sz w:val="20"/>
      <w:szCs w:val="20"/>
    </w:rPr>
  </w:style>
  <w:style w:type="paragraph" w:customStyle="1" w:styleId="71">
    <w:name w:val="Основной текст71"/>
    <w:basedOn w:val="a"/>
    <w:link w:val="a9"/>
    <w:pPr>
      <w:shd w:val="clear" w:color="auto" w:fill="FFFFFF"/>
      <w:spacing w:after="60" w:line="0" w:lineRule="atLeast"/>
      <w:ind w:hanging="460"/>
      <w:jc w:val="both"/>
    </w:pPr>
    <w:rPr>
      <w:rFonts w:ascii="Times New Roman" w:eastAsia="Times New Roman" w:hAnsi="Times New Roman" w:cs="Times New Roman"/>
      <w:sz w:val="18"/>
      <w:szCs w:val="18"/>
    </w:rPr>
  </w:style>
  <w:style w:type="paragraph" w:customStyle="1" w:styleId="1">
    <w:name w:val="Оглавление1"/>
    <w:basedOn w:val="a"/>
    <w:link w:val="ab"/>
    <w:pPr>
      <w:shd w:val="clear" w:color="auto" w:fill="FFFFFF"/>
      <w:spacing w:before="480" w:line="226" w:lineRule="exact"/>
      <w:ind w:hanging="500"/>
    </w:pPr>
    <w:rPr>
      <w:rFonts w:ascii="Times New Roman" w:eastAsia="Times New Roman" w:hAnsi="Times New Roman" w:cs="Times New Roman"/>
      <w:sz w:val="18"/>
      <w:szCs w:val="18"/>
    </w:rPr>
  </w:style>
  <w:style w:type="paragraph" w:customStyle="1" w:styleId="11">
    <w:name w:val="Подпись к картинке1"/>
    <w:basedOn w:val="a"/>
    <w:link w:val="ad"/>
    <w:pPr>
      <w:shd w:val="clear" w:color="auto" w:fill="FFFFFF"/>
      <w:spacing w:line="226" w:lineRule="exact"/>
      <w:jc w:val="both"/>
    </w:pPr>
    <w:rPr>
      <w:rFonts w:ascii="Times New Roman" w:eastAsia="Times New Roman" w:hAnsi="Times New Roman" w:cs="Times New Roman"/>
      <w:sz w:val="18"/>
      <w:szCs w:val="18"/>
    </w:rPr>
  </w:style>
  <w:style w:type="paragraph" w:customStyle="1" w:styleId="211">
    <w:name w:val="Подпись к картинке (2)1"/>
    <w:basedOn w:val="a"/>
    <w:link w:val="24"/>
    <w:pPr>
      <w:shd w:val="clear" w:color="auto" w:fill="FFFFFF"/>
      <w:spacing w:line="226" w:lineRule="exact"/>
      <w:jc w:val="both"/>
    </w:pPr>
    <w:rPr>
      <w:rFonts w:ascii="Times New Roman" w:eastAsia="Times New Roman" w:hAnsi="Times New Roman" w:cs="Times New Roman"/>
      <w:i/>
      <w:iCs/>
      <w:sz w:val="18"/>
      <w:szCs w:val="18"/>
    </w:rPr>
  </w:style>
  <w:style w:type="paragraph" w:customStyle="1" w:styleId="130">
    <w:name w:val="Заголовок №13"/>
    <w:basedOn w:val="a"/>
    <w:link w:val="13"/>
    <w:pPr>
      <w:shd w:val="clear" w:color="auto" w:fill="FFFFFF"/>
      <w:spacing w:line="427" w:lineRule="exact"/>
      <w:jc w:val="center"/>
    </w:pPr>
    <w:rPr>
      <w:rFonts w:ascii="Times New Roman" w:eastAsia="Times New Roman" w:hAnsi="Times New Roman" w:cs="Times New Roman"/>
      <w:b/>
      <w:bCs/>
      <w:sz w:val="21"/>
      <w:szCs w:val="21"/>
    </w:rPr>
  </w:style>
  <w:style w:type="paragraph" w:customStyle="1" w:styleId="44">
    <w:name w:val="Основной текст (4)"/>
    <w:basedOn w:val="a"/>
    <w:link w:val="43"/>
    <w:pPr>
      <w:shd w:val="clear" w:color="auto" w:fill="FFFFFF"/>
      <w:spacing w:before="300" w:after="300" w:line="0" w:lineRule="atLeast"/>
    </w:pPr>
    <w:rPr>
      <w:rFonts w:ascii="Times New Roman" w:eastAsia="Times New Roman" w:hAnsi="Times New Roman" w:cs="Times New Roman"/>
      <w:b/>
      <w:bCs/>
      <w:sz w:val="16"/>
      <w:szCs w:val="16"/>
    </w:rPr>
  </w:style>
  <w:style w:type="paragraph" w:customStyle="1" w:styleId="51">
    <w:name w:val="Основной текст (5)1"/>
    <w:basedOn w:val="a"/>
    <w:link w:val="50"/>
    <w:pPr>
      <w:shd w:val="clear" w:color="auto" w:fill="FFFFFF"/>
      <w:spacing w:before="240" w:line="0" w:lineRule="atLeast"/>
    </w:pPr>
    <w:rPr>
      <w:rFonts w:ascii="Times New Roman" w:eastAsia="Times New Roman" w:hAnsi="Times New Roman" w:cs="Times New Roman"/>
      <w:i/>
      <w:iCs/>
      <w:sz w:val="16"/>
      <w:szCs w:val="16"/>
      <w:lang w:val="en-US"/>
    </w:rPr>
  </w:style>
  <w:style w:type="paragraph" w:customStyle="1" w:styleId="61">
    <w:name w:val="Основной текст (6)1"/>
    <w:basedOn w:val="a"/>
    <w:link w:val="6"/>
    <w:pPr>
      <w:shd w:val="clear" w:color="auto" w:fill="FFFFFF"/>
      <w:spacing w:line="230" w:lineRule="exact"/>
    </w:pPr>
    <w:rPr>
      <w:rFonts w:ascii="Times New Roman" w:eastAsia="Times New Roman" w:hAnsi="Times New Roman" w:cs="Times New Roman"/>
      <w:b/>
      <w:bCs/>
      <w:i/>
      <w:iCs/>
      <w:sz w:val="18"/>
      <w:szCs w:val="18"/>
    </w:rPr>
  </w:style>
  <w:style w:type="paragraph" w:customStyle="1" w:styleId="1220">
    <w:name w:val="Заголовок №12 (2)"/>
    <w:basedOn w:val="a"/>
    <w:link w:val="122"/>
    <w:pPr>
      <w:shd w:val="clear" w:color="auto" w:fill="FFFFFF"/>
      <w:spacing w:before="240" w:line="0" w:lineRule="atLeast"/>
    </w:pPr>
    <w:rPr>
      <w:rFonts w:ascii="Times New Roman" w:eastAsia="Times New Roman" w:hAnsi="Times New Roman" w:cs="Times New Roman"/>
      <w:i/>
      <w:iCs/>
      <w:sz w:val="18"/>
      <w:szCs w:val="18"/>
      <w:lang w:val="en-US"/>
    </w:rPr>
  </w:style>
  <w:style w:type="paragraph" w:customStyle="1" w:styleId="72">
    <w:name w:val="Основной текст (7)"/>
    <w:basedOn w:val="a"/>
    <w:link w:val="70"/>
    <w:pPr>
      <w:shd w:val="clear" w:color="auto" w:fill="FFFFFF"/>
      <w:spacing w:line="0" w:lineRule="atLeast"/>
    </w:pPr>
    <w:rPr>
      <w:rFonts w:ascii="Times New Roman" w:eastAsia="Times New Roman" w:hAnsi="Times New Roman" w:cs="Times New Roman"/>
      <w:sz w:val="20"/>
      <w:szCs w:val="20"/>
      <w:lang w:val="en-US"/>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pacing w:val="-30"/>
      <w:sz w:val="48"/>
      <w:szCs w:val="48"/>
    </w:rPr>
  </w:style>
  <w:style w:type="paragraph" w:customStyle="1" w:styleId="15">
    <w:name w:val="Подпись к таблице1"/>
    <w:basedOn w:val="a"/>
    <w:link w:val="af3"/>
    <w:pPr>
      <w:shd w:val="clear" w:color="auto" w:fill="FFFFFF"/>
      <w:spacing w:line="0" w:lineRule="atLeast"/>
    </w:pPr>
    <w:rPr>
      <w:rFonts w:ascii="Times New Roman" w:eastAsia="Times New Roman" w:hAnsi="Times New Roman" w:cs="Times New Roman"/>
      <w:sz w:val="18"/>
      <w:szCs w:val="18"/>
    </w:rPr>
  </w:style>
  <w:style w:type="paragraph" w:customStyle="1" w:styleId="121">
    <w:name w:val="Заголовок №121"/>
    <w:basedOn w:val="a"/>
    <w:link w:val="120"/>
    <w:pPr>
      <w:shd w:val="clear" w:color="auto" w:fill="FFFFFF"/>
      <w:spacing w:line="274" w:lineRule="exact"/>
      <w:jc w:val="both"/>
    </w:pPr>
    <w:rPr>
      <w:rFonts w:ascii="Times New Roman" w:eastAsia="Times New Roman" w:hAnsi="Times New Roman" w:cs="Times New Roman"/>
      <w:sz w:val="18"/>
      <w:szCs w:val="18"/>
      <w:lang w:val="ru"/>
    </w:rPr>
  </w:style>
  <w:style w:type="paragraph" w:customStyle="1" w:styleId="91">
    <w:name w:val="Заголовок №91"/>
    <w:basedOn w:val="a"/>
    <w:link w:val="90"/>
    <w:pPr>
      <w:shd w:val="clear" w:color="auto" w:fill="FFFFFF"/>
      <w:spacing w:before="60" w:after="60" w:line="0" w:lineRule="atLeast"/>
      <w:outlineLvl w:val="8"/>
    </w:pPr>
    <w:rPr>
      <w:rFonts w:ascii="Times New Roman" w:eastAsia="Times New Roman" w:hAnsi="Times New Roman" w:cs="Times New Roman"/>
      <w:sz w:val="18"/>
      <w:szCs w:val="18"/>
      <w:lang w:val="en-US"/>
    </w:rPr>
  </w:style>
  <w:style w:type="paragraph" w:customStyle="1" w:styleId="910">
    <w:name w:val="Основной текст (9)1"/>
    <w:basedOn w:val="a"/>
    <w:link w:val="93"/>
    <w:pPr>
      <w:shd w:val="clear" w:color="auto" w:fill="FFFFFF"/>
      <w:spacing w:before="60" w:after="240" w:line="0" w:lineRule="atLeast"/>
      <w:ind w:hanging="1740"/>
    </w:pPr>
    <w:rPr>
      <w:rFonts w:ascii="Times New Roman" w:eastAsia="Times New Roman" w:hAnsi="Times New Roman" w:cs="Times New Roman"/>
      <w:sz w:val="9"/>
      <w:szCs w:val="9"/>
      <w:lang w:val="en-US"/>
    </w:rPr>
  </w:style>
  <w:style w:type="paragraph" w:customStyle="1" w:styleId="101">
    <w:name w:val="Основной текст (10)1"/>
    <w:basedOn w:val="a"/>
    <w:link w:val="100"/>
    <w:pPr>
      <w:shd w:val="clear" w:color="auto" w:fill="FFFFFF"/>
      <w:spacing w:before="60" w:after="60" w:line="0" w:lineRule="atLeast"/>
    </w:pPr>
    <w:rPr>
      <w:rFonts w:ascii="Times New Roman" w:eastAsia="Times New Roman" w:hAnsi="Times New Roman" w:cs="Times New Roman"/>
      <w:sz w:val="18"/>
      <w:szCs w:val="18"/>
      <w:lang w:val="ru"/>
    </w:rPr>
  </w:style>
  <w:style w:type="paragraph" w:customStyle="1" w:styleId="111">
    <w:name w:val="Основной текст (11)1"/>
    <w:basedOn w:val="a"/>
    <w:link w:val="110"/>
    <w:pPr>
      <w:shd w:val="clear" w:color="auto" w:fill="FFFFFF"/>
      <w:spacing w:line="0" w:lineRule="atLeast"/>
    </w:pPr>
    <w:rPr>
      <w:rFonts w:ascii="Times New Roman" w:eastAsia="Times New Roman" w:hAnsi="Times New Roman" w:cs="Times New Roman"/>
      <w:sz w:val="16"/>
      <w:szCs w:val="16"/>
      <w:lang w:val="ru"/>
    </w:rPr>
  </w:style>
  <w:style w:type="paragraph" w:customStyle="1" w:styleId="49">
    <w:name w:val="Подпись к таблице (4)"/>
    <w:basedOn w:val="a"/>
    <w:link w:val="48"/>
    <w:pPr>
      <w:shd w:val="clear" w:color="auto" w:fill="FFFFFF"/>
      <w:spacing w:line="0" w:lineRule="atLeast"/>
    </w:pPr>
    <w:rPr>
      <w:rFonts w:ascii="Times New Roman" w:eastAsia="Times New Roman" w:hAnsi="Times New Roman" w:cs="Times New Roman"/>
      <w:i/>
      <w:iCs/>
      <w:sz w:val="18"/>
      <w:szCs w:val="18"/>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i/>
      <w:iCs/>
      <w:sz w:val="16"/>
      <w:szCs w:val="16"/>
    </w:rPr>
  </w:style>
  <w:style w:type="paragraph" w:customStyle="1" w:styleId="35">
    <w:name w:val="Подпись к таблице (3)"/>
    <w:basedOn w:val="a"/>
    <w:link w:val="34"/>
    <w:pPr>
      <w:shd w:val="clear" w:color="auto" w:fill="FFFFFF"/>
      <w:spacing w:line="0" w:lineRule="atLeast"/>
    </w:pPr>
    <w:rPr>
      <w:rFonts w:ascii="Times New Roman" w:eastAsia="Times New Roman" w:hAnsi="Times New Roman" w:cs="Times New Roman"/>
      <w:sz w:val="16"/>
      <w:szCs w:val="16"/>
      <w:lang w:val="ru"/>
    </w:rPr>
  </w:style>
  <w:style w:type="paragraph" w:customStyle="1" w:styleId="1210">
    <w:name w:val="Основной текст (12)1"/>
    <w:basedOn w:val="a"/>
    <w:link w:val="126"/>
    <w:pPr>
      <w:shd w:val="clear" w:color="auto" w:fill="FFFFFF"/>
      <w:spacing w:line="0" w:lineRule="atLeast"/>
    </w:pPr>
    <w:rPr>
      <w:rFonts w:ascii="Times New Roman" w:eastAsia="Times New Roman" w:hAnsi="Times New Roman" w:cs="Times New Roman"/>
      <w:i/>
      <w:iCs/>
      <w:sz w:val="9"/>
      <w:szCs w:val="9"/>
      <w:lang w:val="en-US"/>
    </w:rPr>
  </w:style>
  <w:style w:type="paragraph" w:customStyle="1" w:styleId="134">
    <w:name w:val="Основной текст (13)"/>
    <w:basedOn w:val="a"/>
    <w:link w:val="133"/>
    <w:pPr>
      <w:shd w:val="clear" w:color="auto" w:fill="FFFFFF"/>
      <w:spacing w:line="0" w:lineRule="atLeast"/>
    </w:pPr>
    <w:rPr>
      <w:rFonts w:ascii="Times New Roman" w:eastAsia="Times New Roman" w:hAnsi="Times New Roman" w:cs="Times New Roman"/>
      <w:i/>
      <w:iCs/>
      <w:spacing w:val="10"/>
      <w:sz w:val="11"/>
      <w:szCs w:val="11"/>
      <w:lang w:val="en-US"/>
    </w:rPr>
  </w:style>
  <w:style w:type="paragraph" w:customStyle="1" w:styleId="311">
    <w:name w:val="Подпись к картинке (3)1"/>
    <w:basedOn w:val="a"/>
    <w:link w:val="36"/>
    <w:pPr>
      <w:shd w:val="clear" w:color="auto" w:fill="FFFFFF"/>
      <w:spacing w:line="0" w:lineRule="atLeast"/>
    </w:pPr>
    <w:rPr>
      <w:rFonts w:ascii="Times New Roman" w:eastAsia="Times New Roman" w:hAnsi="Times New Roman" w:cs="Times New Roman"/>
      <w:sz w:val="16"/>
      <w:szCs w:val="16"/>
    </w:rPr>
  </w:style>
  <w:style w:type="paragraph" w:customStyle="1" w:styleId="1410">
    <w:name w:val="Основной текст (14)1"/>
    <w:basedOn w:val="a"/>
    <w:link w:val="142"/>
    <w:pPr>
      <w:shd w:val="clear" w:color="auto" w:fill="FFFFFF"/>
      <w:spacing w:line="0" w:lineRule="atLeast"/>
    </w:pPr>
    <w:rPr>
      <w:rFonts w:ascii="Times New Roman" w:eastAsia="Times New Roman" w:hAnsi="Times New Roman" w:cs="Times New Roman"/>
      <w:sz w:val="18"/>
      <w:szCs w:val="18"/>
      <w:lang w:val="en-US"/>
    </w:rPr>
  </w:style>
  <w:style w:type="paragraph" w:customStyle="1" w:styleId="152">
    <w:name w:val="Основной текст (15)"/>
    <w:basedOn w:val="a"/>
    <w:link w:val="151"/>
    <w:pPr>
      <w:shd w:val="clear" w:color="auto" w:fill="FFFFFF"/>
      <w:spacing w:line="442" w:lineRule="exact"/>
    </w:pPr>
    <w:rPr>
      <w:rFonts w:ascii="Times New Roman" w:eastAsia="Times New Roman" w:hAnsi="Times New Roman" w:cs="Times New Roman"/>
      <w:sz w:val="9"/>
      <w:szCs w:val="9"/>
      <w:lang w:val="en-US"/>
    </w:rPr>
  </w:style>
  <w:style w:type="paragraph" w:customStyle="1" w:styleId="161">
    <w:name w:val="Основной текст (16)"/>
    <w:basedOn w:val="a"/>
    <w:link w:val="160"/>
    <w:pPr>
      <w:shd w:val="clear" w:color="auto" w:fill="FFFFFF"/>
      <w:spacing w:line="283" w:lineRule="exact"/>
    </w:pPr>
    <w:rPr>
      <w:rFonts w:ascii="Times New Roman" w:eastAsia="Times New Roman" w:hAnsi="Times New Roman" w:cs="Times New Roman"/>
      <w:i/>
      <w:iCs/>
      <w:sz w:val="11"/>
      <w:szCs w:val="11"/>
    </w:rPr>
  </w:style>
  <w:style w:type="paragraph" w:customStyle="1" w:styleId="171">
    <w:name w:val="Основной текст (17)1"/>
    <w:basedOn w:val="a"/>
    <w:link w:val="170"/>
    <w:pPr>
      <w:shd w:val="clear" w:color="auto" w:fill="FFFFFF"/>
      <w:spacing w:line="0" w:lineRule="atLeast"/>
    </w:pPr>
    <w:rPr>
      <w:rFonts w:ascii="Times New Roman" w:eastAsia="Times New Roman" w:hAnsi="Times New Roman" w:cs="Times New Roman"/>
      <w:sz w:val="9"/>
      <w:szCs w:val="9"/>
      <w:lang w:val="en-US"/>
    </w:rPr>
  </w:style>
  <w:style w:type="paragraph" w:customStyle="1" w:styleId="5b">
    <w:name w:val="Подпись к таблице (5)"/>
    <w:basedOn w:val="a"/>
    <w:link w:val="5a"/>
    <w:pPr>
      <w:shd w:val="clear" w:color="auto" w:fill="FFFFFF"/>
      <w:spacing w:line="0" w:lineRule="atLeast"/>
    </w:pPr>
    <w:rPr>
      <w:rFonts w:ascii="Times New Roman" w:eastAsia="Times New Roman" w:hAnsi="Times New Roman" w:cs="Times New Roman"/>
      <w:sz w:val="9"/>
      <w:szCs w:val="9"/>
      <w:lang w:val="en-US"/>
    </w:rPr>
  </w:style>
  <w:style w:type="paragraph" w:customStyle="1" w:styleId="411">
    <w:name w:val="Подпись к картинке (4)1"/>
    <w:basedOn w:val="a"/>
    <w:link w:val="4c"/>
    <w:pPr>
      <w:shd w:val="clear" w:color="auto" w:fill="FFFFFF"/>
      <w:spacing w:line="0" w:lineRule="atLeast"/>
    </w:pPr>
    <w:rPr>
      <w:rFonts w:ascii="Times New Roman" w:eastAsia="Times New Roman" w:hAnsi="Times New Roman" w:cs="Times New Roman"/>
      <w:i/>
      <w:iCs/>
      <w:sz w:val="16"/>
      <w:szCs w:val="16"/>
      <w:lang w:val="en-US"/>
    </w:rPr>
  </w:style>
  <w:style w:type="paragraph" w:customStyle="1" w:styleId="5d">
    <w:name w:val="Подпись к картинке (5)"/>
    <w:basedOn w:val="a"/>
    <w:link w:val="5c"/>
    <w:pPr>
      <w:shd w:val="clear" w:color="auto" w:fill="FFFFFF"/>
      <w:spacing w:line="0" w:lineRule="atLeast"/>
    </w:pPr>
    <w:rPr>
      <w:rFonts w:ascii="Times New Roman" w:eastAsia="Times New Roman" w:hAnsi="Times New Roman" w:cs="Times New Roman"/>
      <w:sz w:val="9"/>
      <w:szCs w:val="9"/>
    </w:rPr>
  </w:style>
  <w:style w:type="paragraph" w:customStyle="1" w:styleId="312">
    <w:name w:val="Заголовок №31"/>
    <w:basedOn w:val="a"/>
    <w:link w:val="3a"/>
    <w:pPr>
      <w:shd w:val="clear" w:color="auto" w:fill="FFFFFF"/>
      <w:spacing w:before="60" w:line="0" w:lineRule="atLeast"/>
      <w:outlineLvl w:val="2"/>
    </w:pPr>
    <w:rPr>
      <w:rFonts w:ascii="Times New Roman" w:eastAsia="Times New Roman" w:hAnsi="Times New Roman" w:cs="Times New Roman"/>
      <w:sz w:val="18"/>
      <w:szCs w:val="18"/>
      <w:lang w:val="en-US"/>
    </w:rPr>
  </w:style>
  <w:style w:type="paragraph" w:customStyle="1" w:styleId="83">
    <w:name w:val="Заголовок №8"/>
    <w:basedOn w:val="a"/>
    <w:link w:val="82"/>
    <w:pPr>
      <w:shd w:val="clear" w:color="auto" w:fill="FFFFFF"/>
      <w:spacing w:after="120" w:line="0" w:lineRule="atLeast"/>
      <w:outlineLvl w:val="7"/>
    </w:pPr>
    <w:rPr>
      <w:rFonts w:ascii="Times New Roman" w:eastAsia="Times New Roman" w:hAnsi="Times New Roman" w:cs="Times New Roman"/>
      <w:i/>
      <w:iCs/>
      <w:sz w:val="18"/>
      <w:szCs w:val="18"/>
      <w:lang w:val="en-US"/>
    </w:rPr>
  </w:style>
  <w:style w:type="paragraph" w:customStyle="1" w:styleId="610">
    <w:name w:val="Подпись к картинке (6)1"/>
    <w:basedOn w:val="a"/>
    <w:link w:val="63"/>
    <w:pPr>
      <w:shd w:val="clear" w:color="auto" w:fill="FFFFFF"/>
      <w:spacing w:line="0" w:lineRule="atLeast"/>
    </w:pPr>
    <w:rPr>
      <w:rFonts w:ascii="Times New Roman" w:eastAsia="Times New Roman" w:hAnsi="Times New Roman" w:cs="Times New Roman"/>
      <w:sz w:val="9"/>
      <w:szCs w:val="9"/>
      <w:lang w:val="en-US"/>
    </w:rPr>
  </w:style>
  <w:style w:type="paragraph" w:customStyle="1" w:styleId="5f">
    <w:name w:val="Заголовок №5"/>
    <w:basedOn w:val="a"/>
    <w:link w:val="5e"/>
    <w:pPr>
      <w:shd w:val="clear" w:color="auto" w:fill="FFFFFF"/>
      <w:spacing w:before="120" w:line="0" w:lineRule="atLeast"/>
      <w:outlineLvl w:val="4"/>
    </w:pPr>
    <w:rPr>
      <w:rFonts w:ascii="Times New Roman" w:eastAsia="Times New Roman" w:hAnsi="Times New Roman" w:cs="Times New Roman"/>
      <w:sz w:val="9"/>
      <w:szCs w:val="9"/>
      <w:lang w:val="ru"/>
    </w:rPr>
  </w:style>
  <w:style w:type="paragraph" w:customStyle="1" w:styleId="181">
    <w:name w:val="Основной текст (18)"/>
    <w:basedOn w:val="a"/>
    <w:link w:val="180"/>
    <w:pPr>
      <w:shd w:val="clear" w:color="auto" w:fill="FFFFFF"/>
      <w:spacing w:line="0" w:lineRule="atLeast"/>
    </w:pPr>
    <w:rPr>
      <w:rFonts w:ascii="Times New Roman" w:eastAsia="Times New Roman" w:hAnsi="Times New Roman" w:cs="Times New Roman"/>
      <w:smallCaps/>
      <w:spacing w:val="10"/>
      <w:sz w:val="21"/>
      <w:szCs w:val="21"/>
    </w:rPr>
  </w:style>
  <w:style w:type="paragraph" w:customStyle="1" w:styleId="1b">
    <w:name w:val="Заголовок №1"/>
    <w:basedOn w:val="a"/>
    <w:link w:val="1a"/>
    <w:pPr>
      <w:shd w:val="clear" w:color="auto" w:fill="FFFFFF"/>
      <w:spacing w:before="720" w:after="120" w:line="0" w:lineRule="atLeast"/>
      <w:outlineLvl w:val="0"/>
    </w:pPr>
    <w:rPr>
      <w:rFonts w:ascii="Times New Roman" w:eastAsia="Times New Roman" w:hAnsi="Times New Roman" w:cs="Times New Roman"/>
      <w:spacing w:val="-30"/>
      <w:sz w:val="48"/>
      <w:szCs w:val="48"/>
    </w:rPr>
  </w:style>
  <w:style w:type="paragraph" w:customStyle="1" w:styleId="1121">
    <w:name w:val="Заголовок №11 (2)"/>
    <w:basedOn w:val="a"/>
    <w:link w:val="1120"/>
    <w:pPr>
      <w:shd w:val="clear" w:color="auto" w:fill="FFFFFF"/>
      <w:spacing w:before="60" w:line="0" w:lineRule="atLeast"/>
    </w:pPr>
    <w:rPr>
      <w:rFonts w:ascii="Times New Roman" w:eastAsia="Times New Roman" w:hAnsi="Times New Roman" w:cs="Times New Roman"/>
      <w:i/>
      <w:iCs/>
      <w:sz w:val="18"/>
      <w:szCs w:val="18"/>
      <w:lang w:val="en-US"/>
    </w:rPr>
  </w:style>
  <w:style w:type="paragraph" w:customStyle="1" w:styleId="1110">
    <w:name w:val="Заголовок №111"/>
    <w:basedOn w:val="a"/>
    <w:link w:val="114"/>
    <w:pPr>
      <w:shd w:val="clear" w:color="auto" w:fill="FFFFFF"/>
      <w:spacing w:line="0" w:lineRule="atLeast"/>
    </w:pPr>
    <w:rPr>
      <w:rFonts w:ascii="Times New Roman" w:eastAsia="Times New Roman" w:hAnsi="Times New Roman" w:cs="Times New Roman"/>
      <w:sz w:val="18"/>
      <w:szCs w:val="18"/>
      <w:lang w:val="ru"/>
    </w:rPr>
  </w:style>
  <w:style w:type="paragraph" w:customStyle="1" w:styleId="922">
    <w:name w:val="Заголовок №9 (2)"/>
    <w:basedOn w:val="a"/>
    <w:link w:val="921"/>
    <w:pPr>
      <w:shd w:val="clear" w:color="auto" w:fill="FFFFFF"/>
      <w:spacing w:after="300" w:line="0" w:lineRule="atLeast"/>
      <w:jc w:val="right"/>
      <w:outlineLvl w:val="8"/>
    </w:pPr>
    <w:rPr>
      <w:rFonts w:ascii="Times New Roman" w:eastAsia="Times New Roman" w:hAnsi="Times New Roman" w:cs="Times New Roman"/>
      <w:i/>
      <w:iCs/>
      <w:sz w:val="18"/>
      <w:szCs w:val="18"/>
      <w:lang w:val="ru"/>
    </w:rPr>
  </w:style>
  <w:style w:type="paragraph" w:customStyle="1" w:styleId="191">
    <w:name w:val="Основной текст (19)"/>
    <w:basedOn w:val="a"/>
    <w:link w:val="190"/>
    <w:pPr>
      <w:shd w:val="clear" w:color="auto" w:fill="FFFFFF"/>
      <w:spacing w:before="300" w:line="144" w:lineRule="exact"/>
      <w:jc w:val="right"/>
    </w:pPr>
    <w:rPr>
      <w:rFonts w:ascii="Times New Roman" w:eastAsia="Times New Roman" w:hAnsi="Times New Roman" w:cs="Times New Roman"/>
      <w:b/>
      <w:bCs/>
      <w:sz w:val="36"/>
      <w:szCs w:val="36"/>
      <w:lang w:val="en-US"/>
    </w:rPr>
  </w:style>
  <w:style w:type="paragraph" w:customStyle="1" w:styleId="202">
    <w:name w:val="Основной текст (20)"/>
    <w:basedOn w:val="a"/>
    <w:link w:val="201"/>
    <w:pPr>
      <w:shd w:val="clear" w:color="auto" w:fill="FFFFFF"/>
      <w:spacing w:line="0" w:lineRule="atLeast"/>
    </w:pPr>
    <w:rPr>
      <w:rFonts w:ascii="Times New Roman" w:eastAsia="Times New Roman" w:hAnsi="Times New Roman" w:cs="Times New Roman"/>
      <w:spacing w:val="-50"/>
      <w:sz w:val="59"/>
      <w:szCs w:val="59"/>
    </w:rPr>
  </w:style>
  <w:style w:type="paragraph" w:customStyle="1" w:styleId="2110">
    <w:name w:val="Основной текст (21)1"/>
    <w:basedOn w:val="a"/>
    <w:link w:val="213"/>
    <w:pPr>
      <w:shd w:val="clear" w:color="auto" w:fill="FFFFFF"/>
      <w:spacing w:line="0" w:lineRule="atLeast"/>
    </w:pPr>
    <w:rPr>
      <w:rFonts w:ascii="Times New Roman" w:eastAsia="Times New Roman" w:hAnsi="Times New Roman" w:cs="Times New Roman"/>
      <w:sz w:val="12"/>
      <w:szCs w:val="12"/>
    </w:rPr>
  </w:style>
  <w:style w:type="paragraph" w:customStyle="1" w:styleId="222">
    <w:name w:val="Основной текст (22)"/>
    <w:basedOn w:val="a"/>
    <w:link w:val="221"/>
    <w:pPr>
      <w:shd w:val="clear" w:color="auto" w:fill="FFFFFF"/>
      <w:spacing w:before="360" w:line="0" w:lineRule="atLeast"/>
    </w:pPr>
    <w:rPr>
      <w:rFonts w:ascii="Times New Roman" w:eastAsia="Times New Roman" w:hAnsi="Times New Roman" w:cs="Times New Roman"/>
      <w:smallCaps/>
      <w:sz w:val="11"/>
      <w:szCs w:val="11"/>
    </w:rPr>
  </w:style>
  <w:style w:type="paragraph" w:customStyle="1" w:styleId="233">
    <w:name w:val="Основной текст (23)"/>
    <w:basedOn w:val="a"/>
    <w:link w:val="232"/>
    <w:pPr>
      <w:shd w:val="clear" w:color="auto" w:fill="FFFFFF"/>
      <w:spacing w:line="0" w:lineRule="atLeast"/>
    </w:pPr>
    <w:rPr>
      <w:rFonts w:ascii="Times New Roman" w:eastAsia="Times New Roman" w:hAnsi="Times New Roman" w:cs="Times New Roman"/>
      <w:spacing w:val="40"/>
      <w:sz w:val="8"/>
      <w:szCs w:val="8"/>
      <w:lang w:val="ru"/>
    </w:rPr>
  </w:style>
  <w:style w:type="paragraph" w:customStyle="1" w:styleId="244">
    <w:name w:val="Основной текст (24)"/>
    <w:basedOn w:val="a"/>
    <w:link w:val="243"/>
    <w:pPr>
      <w:shd w:val="clear" w:color="auto" w:fill="FFFFFF"/>
      <w:spacing w:line="0" w:lineRule="atLeast"/>
    </w:pPr>
    <w:rPr>
      <w:rFonts w:ascii="Times New Roman" w:eastAsia="Times New Roman" w:hAnsi="Times New Roman" w:cs="Times New Roman"/>
      <w:i/>
      <w:iCs/>
      <w:sz w:val="11"/>
      <w:szCs w:val="11"/>
      <w:lang w:val="ru"/>
    </w:rPr>
  </w:style>
  <w:style w:type="paragraph" w:customStyle="1" w:styleId="25b">
    <w:name w:val="Основной текст (25)"/>
    <w:basedOn w:val="a"/>
    <w:link w:val="25a"/>
    <w:pPr>
      <w:shd w:val="clear" w:color="auto" w:fill="FFFFFF"/>
      <w:spacing w:line="0" w:lineRule="atLeast"/>
    </w:pPr>
    <w:rPr>
      <w:rFonts w:ascii="Times New Roman" w:eastAsia="Times New Roman" w:hAnsi="Times New Roman" w:cs="Times New Roman"/>
      <w:sz w:val="8"/>
      <w:szCs w:val="8"/>
      <w:lang w:val="ru"/>
    </w:rPr>
  </w:style>
  <w:style w:type="paragraph" w:customStyle="1" w:styleId="268">
    <w:name w:val="Основной текст (26)"/>
    <w:basedOn w:val="a"/>
    <w:link w:val="267"/>
    <w:pPr>
      <w:shd w:val="clear" w:color="auto" w:fill="FFFFFF"/>
      <w:spacing w:before="120" w:line="0" w:lineRule="atLeast"/>
    </w:pPr>
    <w:rPr>
      <w:rFonts w:ascii="Arial Narrow" w:eastAsia="Arial Narrow" w:hAnsi="Arial Narrow" w:cs="Arial Narrow"/>
      <w:b/>
      <w:bCs/>
      <w:sz w:val="18"/>
      <w:szCs w:val="18"/>
    </w:rPr>
  </w:style>
  <w:style w:type="paragraph" w:customStyle="1" w:styleId="107">
    <w:name w:val="Заголовок №10"/>
    <w:basedOn w:val="a"/>
    <w:link w:val="106"/>
    <w:pPr>
      <w:shd w:val="clear" w:color="auto" w:fill="FFFFFF"/>
      <w:spacing w:line="408" w:lineRule="exact"/>
      <w:jc w:val="center"/>
    </w:pPr>
    <w:rPr>
      <w:rFonts w:ascii="Times New Roman" w:eastAsia="Times New Roman" w:hAnsi="Times New Roman" w:cs="Times New Roman"/>
      <w:b/>
      <w:bCs/>
      <w:sz w:val="21"/>
      <w:szCs w:val="21"/>
    </w:rPr>
  </w:style>
  <w:style w:type="paragraph" w:customStyle="1" w:styleId="274">
    <w:name w:val="Основной текст (27)"/>
    <w:basedOn w:val="a"/>
    <w:link w:val="273"/>
    <w:pPr>
      <w:shd w:val="clear" w:color="auto" w:fill="FFFFFF"/>
      <w:spacing w:line="0" w:lineRule="atLeast"/>
    </w:pPr>
    <w:rPr>
      <w:rFonts w:ascii="Arial Black" w:eastAsia="Arial Black" w:hAnsi="Arial Black" w:cs="Arial Black"/>
      <w:sz w:val="20"/>
      <w:szCs w:val="20"/>
      <w:lang w:val="ru"/>
    </w:rPr>
  </w:style>
  <w:style w:type="paragraph" w:customStyle="1" w:styleId="284">
    <w:name w:val="Основной текст (28)"/>
    <w:basedOn w:val="a"/>
    <w:link w:val="283"/>
    <w:pPr>
      <w:shd w:val="clear" w:color="auto" w:fill="FFFFFF"/>
      <w:spacing w:line="0" w:lineRule="atLeast"/>
    </w:pPr>
    <w:rPr>
      <w:rFonts w:ascii="Times New Roman" w:eastAsia="Times New Roman" w:hAnsi="Times New Roman" w:cs="Times New Roman"/>
      <w:smallCaps/>
      <w:sz w:val="21"/>
      <w:szCs w:val="21"/>
    </w:rPr>
  </w:style>
  <w:style w:type="paragraph" w:customStyle="1" w:styleId="294">
    <w:name w:val="Основной текст (29)"/>
    <w:basedOn w:val="a"/>
    <w:link w:val="293"/>
    <w:pPr>
      <w:shd w:val="clear" w:color="auto" w:fill="FFFFFF"/>
      <w:spacing w:before="120" w:line="0" w:lineRule="atLeast"/>
    </w:pPr>
    <w:rPr>
      <w:rFonts w:ascii="Times New Roman" w:eastAsia="Times New Roman" w:hAnsi="Times New Roman" w:cs="Times New Roman"/>
      <w:b/>
      <w:bCs/>
      <w:sz w:val="36"/>
      <w:szCs w:val="36"/>
    </w:rPr>
  </w:style>
  <w:style w:type="paragraph" w:customStyle="1" w:styleId="317">
    <w:name w:val="Основной текст (31)"/>
    <w:basedOn w:val="a"/>
    <w:link w:val="316"/>
    <w:pPr>
      <w:shd w:val="clear" w:color="auto" w:fill="FFFFFF"/>
      <w:spacing w:line="0" w:lineRule="atLeast"/>
    </w:pPr>
    <w:rPr>
      <w:rFonts w:ascii="Arial Black" w:eastAsia="Arial Black" w:hAnsi="Arial Black" w:cs="Arial Black"/>
      <w:sz w:val="38"/>
      <w:szCs w:val="38"/>
    </w:rPr>
  </w:style>
  <w:style w:type="paragraph" w:customStyle="1" w:styleId="3010">
    <w:name w:val="Основной текст (30)1"/>
    <w:basedOn w:val="a"/>
    <w:link w:val="303"/>
    <w:pPr>
      <w:shd w:val="clear" w:color="auto" w:fill="FFFFFF"/>
      <w:spacing w:line="0" w:lineRule="atLeast"/>
    </w:pPr>
    <w:rPr>
      <w:rFonts w:ascii="Times New Roman" w:eastAsia="Times New Roman" w:hAnsi="Times New Roman" w:cs="Times New Roman"/>
      <w:b/>
      <w:bCs/>
      <w:sz w:val="13"/>
      <w:szCs w:val="13"/>
      <w:lang w:val="en-US"/>
    </w:rPr>
  </w:style>
  <w:style w:type="paragraph" w:customStyle="1" w:styleId="68">
    <w:name w:val="Подпись к таблице (6)"/>
    <w:basedOn w:val="a"/>
    <w:link w:val="67"/>
    <w:pPr>
      <w:shd w:val="clear" w:color="auto" w:fill="FFFFFF"/>
      <w:spacing w:line="0" w:lineRule="atLeast"/>
    </w:pPr>
    <w:rPr>
      <w:rFonts w:ascii="Times New Roman" w:eastAsia="Times New Roman" w:hAnsi="Times New Roman" w:cs="Times New Roman"/>
      <w:sz w:val="12"/>
      <w:szCs w:val="12"/>
      <w:lang w:val="ru"/>
    </w:rPr>
  </w:style>
  <w:style w:type="paragraph" w:customStyle="1" w:styleId="334">
    <w:name w:val="Основной текст (33)"/>
    <w:basedOn w:val="a"/>
    <w:link w:val="333"/>
    <w:pPr>
      <w:shd w:val="clear" w:color="auto" w:fill="FFFFFF"/>
      <w:spacing w:line="0" w:lineRule="atLeast"/>
    </w:pPr>
    <w:rPr>
      <w:rFonts w:ascii="Arial Black" w:eastAsia="Arial Black" w:hAnsi="Arial Black" w:cs="Arial Black"/>
      <w:i/>
      <w:iCs/>
      <w:sz w:val="21"/>
      <w:szCs w:val="21"/>
      <w:lang w:val="ru"/>
    </w:rPr>
  </w:style>
  <w:style w:type="paragraph" w:customStyle="1" w:styleId="3210">
    <w:name w:val="Основной текст (32)1"/>
    <w:basedOn w:val="a"/>
    <w:link w:val="323"/>
    <w:pPr>
      <w:shd w:val="clear" w:color="auto" w:fill="FFFFFF"/>
      <w:spacing w:line="0" w:lineRule="atLeast"/>
    </w:pPr>
    <w:rPr>
      <w:rFonts w:ascii="Times New Roman" w:eastAsia="Times New Roman" w:hAnsi="Times New Roman" w:cs="Times New Roman"/>
      <w:b/>
      <w:bCs/>
      <w:sz w:val="11"/>
      <w:szCs w:val="11"/>
      <w:lang w:val="en-US"/>
    </w:rPr>
  </w:style>
  <w:style w:type="paragraph" w:customStyle="1" w:styleId="2b">
    <w:name w:val="Заголовок №2"/>
    <w:basedOn w:val="a"/>
    <w:link w:val="2a"/>
    <w:pPr>
      <w:shd w:val="clear" w:color="auto" w:fill="FFFFFF"/>
      <w:spacing w:after="240" w:line="0" w:lineRule="atLeast"/>
      <w:outlineLvl w:val="1"/>
    </w:pPr>
    <w:rPr>
      <w:rFonts w:ascii="Times New Roman" w:eastAsia="Times New Roman" w:hAnsi="Times New Roman" w:cs="Times New Roman"/>
      <w:b/>
      <w:bCs/>
      <w:sz w:val="36"/>
      <w:szCs w:val="36"/>
    </w:rPr>
  </w:style>
  <w:style w:type="paragraph" w:customStyle="1" w:styleId="344">
    <w:name w:val="Основной текст (34)"/>
    <w:basedOn w:val="a"/>
    <w:link w:val="343"/>
    <w:pPr>
      <w:shd w:val="clear" w:color="auto" w:fill="FFFFFF"/>
      <w:spacing w:line="0" w:lineRule="atLeast"/>
    </w:pPr>
    <w:rPr>
      <w:rFonts w:ascii="Arial Narrow" w:eastAsia="Arial Narrow" w:hAnsi="Arial Narrow" w:cs="Arial Narrow"/>
      <w:b/>
      <w:bCs/>
      <w:sz w:val="21"/>
      <w:szCs w:val="21"/>
    </w:rPr>
  </w:style>
  <w:style w:type="paragraph" w:customStyle="1" w:styleId="75">
    <w:name w:val="Заголовок №7"/>
    <w:basedOn w:val="a"/>
    <w:link w:val="74"/>
    <w:pPr>
      <w:shd w:val="clear" w:color="auto" w:fill="FFFFFF"/>
      <w:spacing w:line="0" w:lineRule="atLeast"/>
      <w:outlineLvl w:val="6"/>
    </w:pPr>
    <w:rPr>
      <w:rFonts w:ascii="Arial Black" w:eastAsia="Arial Black" w:hAnsi="Arial Black" w:cs="Arial Black"/>
      <w:i/>
      <w:iCs/>
      <w:sz w:val="21"/>
      <w:szCs w:val="21"/>
      <w:lang w:val="ru"/>
    </w:rPr>
  </w:style>
  <w:style w:type="paragraph" w:customStyle="1" w:styleId="6a">
    <w:name w:val="Заголовок №6"/>
    <w:basedOn w:val="a"/>
    <w:link w:val="69"/>
    <w:pPr>
      <w:shd w:val="clear" w:color="auto" w:fill="FFFFFF"/>
      <w:spacing w:before="120" w:after="60" w:line="0" w:lineRule="atLeast"/>
      <w:outlineLvl w:val="5"/>
    </w:pPr>
    <w:rPr>
      <w:rFonts w:ascii="Times New Roman" w:eastAsia="Times New Roman" w:hAnsi="Times New Roman" w:cs="Times New Roman"/>
      <w:sz w:val="12"/>
      <w:szCs w:val="12"/>
    </w:rPr>
  </w:style>
  <w:style w:type="paragraph" w:customStyle="1" w:styleId="354">
    <w:name w:val="Основной текст (35)"/>
    <w:basedOn w:val="a"/>
    <w:link w:val="353"/>
    <w:pPr>
      <w:shd w:val="clear" w:color="auto" w:fill="FFFFFF"/>
      <w:spacing w:line="0" w:lineRule="atLeast"/>
    </w:pPr>
    <w:rPr>
      <w:rFonts w:ascii="Times New Roman" w:eastAsia="Times New Roman" w:hAnsi="Times New Roman" w:cs="Times New Roman"/>
      <w:sz w:val="9"/>
      <w:szCs w:val="9"/>
    </w:rPr>
  </w:style>
  <w:style w:type="paragraph" w:customStyle="1" w:styleId="364">
    <w:name w:val="Основной текст (36)"/>
    <w:basedOn w:val="a"/>
    <w:link w:val="363"/>
    <w:pPr>
      <w:shd w:val="clear" w:color="auto" w:fill="FFFFFF"/>
      <w:spacing w:line="0" w:lineRule="atLeast"/>
    </w:pPr>
    <w:rPr>
      <w:rFonts w:ascii="Times New Roman" w:eastAsia="Times New Roman" w:hAnsi="Times New Roman" w:cs="Times New Roman"/>
      <w:sz w:val="12"/>
      <w:szCs w:val="12"/>
    </w:rPr>
  </w:style>
  <w:style w:type="paragraph" w:customStyle="1" w:styleId="373">
    <w:name w:val="Основной текст (37)"/>
    <w:basedOn w:val="a"/>
    <w:link w:val="372"/>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3910">
    <w:name w:val="Основной текст (39)1"/>
    <w:basedOn w:val="a"/>
    <w:link w:val="392"/>
    <w:pPr>
      <w:shd w:val="clear" w:color="auto" w:fill="FFFFFF"/>
      <w:spacing w:line="0" w:lineRule="atLeast"/>
    </w:pPr>
    <w:rPr>
      <w:rFonts w:ascii="Times New Roman" w:eastAsia="Times New Roman" w:hAnsi="Times New Roman" w:cs="Times New Roman"/>
      <w:sz w:val="8"/>
      <w:szCs w:val="8"/>
      <w:lang w:val="ru"/>
    </w:rPr>
  </w:style>
  <w:style w:type="paragraph" w:customStyle="1" w:styleId="383">
    <w:name w:val="Основной текст (38)"/>
    <w:basedOn w:val="a"/>
    <w:link w:val="382"/>
    <w:pPr>
      <w:shd w:val="clear" w:color="auto" w:fill="FFFFFF"/>
      <w:spacing w:line="0" w:lineRule="atLeast"/>
    </w:pPr>
    <w:rPr>
      <w:rFonts w:ascii="Arial Black" w:eastAsia="Arial Black" w:hAnsi="Arial Black" w:cs="Arial Black"/>
      <w:sz w:val="25"/>
      <w:szCs w:val="25"/>
    </w:rPr>
  </w:style>
  <w:style w:type="paragraph" w:customStyle="1" w:styleId="4010">
    <w:name w:val="Основной текст (40)1"/>
    <w:basedOn w:val="a"/>
    <w:link w:val="403"/>
    <w:pPr>
      <w:shd w:val="clear" w:color="auto" w:fill="FFFFFF"/>
      <w:spacing w:line="235" w:lineRule="exact"/>
    </w:pPr>
    <w:rPr>
      <w:rFonts w:ascii="Times New Roman" w:eastAsia="Times New Roman" w:hAnsi="Times New Roman" w:cs="Times New Roman"/>
      <w:sz w:val="18"/>
      <w:szCs w:val="18"/>
      <w:lang w:val="ru"/>
    </w:rPr>
  </w:style>
  <w:style w:type="paragraph" w:customStyle="1" w:styleId="415">
    <w:name w:val="Основной текст (41)"/>
    <w:basedOn w:val="a"/>
    <w:link w:val="414"/>
    <w:pPr>
      <w:shd w:val="clear" w:color="auto" w:fill="FFFFFF"/>
      <w:spacing w:line="398" w:lineRule="exact"/>
      <w:jc w:val="center"/>
    </w:pPr>
    <w:rPr>
      <w:rFonts w:ascii="Times New Roman" w:eastAsia="Times New Roman" w:hAnsi="Times New Roman" w:cs="Times New Roman"/>
      <w:b/>
      <w:bCs/>
      <w:sz w:val="21"/>
      <w:szCs w:val="21"/>
    </w:rPr>
  </w:style>
  <w:style w:type="paragraph" w:customStyle="1" w:styleId="424">
    <w:name w:val="Основной текст (42)"/>
    <w:basedOn w:val="a"/>
    <w:link w:val="423"/>
    <w:pPr>
      <w:shd w:val="clear" w:color="auto" w:fill="FFFFFF"/>
      <w:spacing w:line="0" w:lineRule="atLeast"/>
    </w:pPr>
    <w:rPr>
      <w:rFonts w:ascii="Times New Roman" w:eastAsia="Times New Roman" w:hAnsi="Times New Roman" w:cs="Times New Roman"/>
      <w:spacing w:val="20"/>
      <w:sz w:val="12"/>
      <w:szCs w:val="12"/>
    </w:rPr>
  </w:style>
  <w:style w:type="paragraph" w:customStyle="1" w:styleId="4310">
    <w:name w:val="Основной текст (43)1"/>
    <w:basedOn w:val="a"/>
    <w:link w:val="433"/>
    <w:pPr>
      <w:shd w:val="clear" w:color="auto" w:fill="FFFFFF"/>
      <w:spacing w:line="0" w:lineRule="atLeast"/>
    </w:pPr>
    <w:rPr>
      <w:rFonts w:ascii="Times New Roman" w:eastAsia="Times New Roman" w:hAnsi="Times New Roman" w:cs="Times New Roman"/>
      <w:sz w:val="10"/>
      <w:szCs w:val="10"/>
      <w:lang w:val="en-US"/>
    </w:rPr>
  </w:style>
  <w:style w:type="paragraph" w:customStyle="1" w:styleId="216">
    <w:name w:val="Оглавление (2)1"/>
    <w:basedOn w:val="a"/>
    <w:link w:val="2f1"/>
    <w:pPr>
      <w:shd w:val="clear" w:color="auto" w:fill="FFFFFF"/>
      <w:spacing w:line="269" w:lineRule="exact"/>
    </w:pPr>
    <w:rPr>
      <w:rFonts w:ascii="Times New Roman" w:eastAsia="Times New Roman" w:hAnsi="Times New Roman" w:cs="Times New Roman"/>
      <w:sz w:val="9"/>
      <w:szCs w:val="9"/>
      <w:lang w:val="en-US"/>
    </w:rPr>
  </w:style>
  <w:style w:type="paragraph" w:customStyle="1" w:styleId="318">
    <w:name w:val="Оглавление (3)1"/>
    <w:basedOn w:val="a"/>
    <w:link w:val="3f1"/>
    <w:pPr>
      <w:shd w:val="clear" w:color="auto" w:fill="FFFFFF"/>
      <w:spacing w:line="269" w:lineRule="exact"/>
    </w:pPr>
    <w:rPr>
      <w:rFonts w:ascii="Times New Roman" w:eastAsia="Times New Roman" w:hAnsi="Times New Roman" w:cs="Times New Roman"/>
      <w:sz w:val="18"/>
      <w:szCs w:val="18"/>
      <w:lang w:val="en-US"/>
    </w:rPr>
  </w:style>
  <w:style w:type="paragraph" w:customStyle="1" w:styleId="4410">
    <w:name w:val="Основной текст (44)1"/>
    <w:basedOn w:val="a"/>
    <w:link w:val="443"/>
    <w:pPr>
      <w:shd w:val="clear" w:color="auto" w:fill="FFFFFF"/>
      <w:spacing w:before="60" w:line="250" w:lineRule="exact"/>
    </w:pPr>
    <w:rPr>
      <w:rFonts w:ascii="Times New Roman" w:eastAsia="Times New Roman" w:hAnsi="Times New Roman" w:cs="Times New Roman"/>
      <w:sz w:val="9"/>
      <w:szCs w:val="9"/>
      <w:lang w:val="en-US"/>
    </w:rPr>
  </w:style>
  <w:style w:type="paragraph" w:customStyle="1" w:styleId="453">
    <w:name w:val="Основной текст (45)"/>
    <w:basedOn w:val="a"/>
    <w:link w:val="452"/>
    <w:pPr>
      <w:shd w:val="clear" w:color="auto" w:fill="FFFFFF"/>
      <w:spacing w:after="180" w:line="0" w:lineRule="atLeast"/>
      <w:ind w:firstLine="500"/>
      <w:jc w:val="both"/>
    </w:pPr>
    <w:rPr>
      <w:rFonts w:ascii="Times New Roman" w:eastAsia="Times New Roman" w:hAnsi="Times New Roman" w:cs="Times New Roman"/>
      <w:spacing w:val="-20"/>
      <w:sz w:val="19"/>
      <w:szCs w:val="19"/>
    </w:rPr>
  </w:style>
  <w:style w:type="paragraph" w:customStyle="1" w:styleId="4610">
    <w:name w:val="Основной текст (46)1"/>
    <w:basedOn w:val="a"/>
    <w:link w:val="462"/>
    <w:pPr>
      <w:shd w:val="clear" w:color="auto" w:fill="FFFFFF"/>
      <w:spacing w:after="180" w:line="0" w:lineRule="atLeast"/>
    </w:pPr>
    <w:rPr>
      <w:rFonts w:ascii="Times New Roman" w:eastAsia="Times New Roman" w:hAnsi="Times New Roman" w:cs="Times New Roman"/>
      <w:sz w:val="18"/>
      <w:szCs w:val="18"/>
      <w:lang w:val="en-US"/>
    </w:rPr>
  </w:style>
  <w:style w:type="paragraph" w:customStyle="1" w:styleId="6210">
    <w:name w:val="Заголовок №6 (2)1"/>
    <w:basedOn w:val="a"/>
    <w:link w:val="622"/>
    <w:pPr>
      <w:shd w:val="clear" w:color="auto" w:fill="FFFFFF"/>
      <w:spacing w:before="180" w:line="0" w:lineRule="atLeast"/>
      <w:outlineLvl w:val="5"/>
    </w:pPr>
    <w:rPr>
      <w:rFonts w:ascii="Times New Roman" w:eastAsia="Times New Roman" w:hAnsi="Times New Roman" w:cs="Times New Roman"/>
      <w:i/>
      <w:iCs/>
      <w:sz w:val="18"/>
      <w:szCs w:val="18"/>
    </w:rPr>
  </w:style>
  <w:style w:type="paragraph" w:customStyle="1" w:styleId="4810">
    <w:name w:val="Основной текст (48)1"/>
    <w:basedOn w:val="a"/>
    <w:link w:val="482"/>
    <w:pPr>
      <w:shd w:val="clear" w:color="auto" w:fill="FFFFFF"/>
      <w:spacing w:line="302" w:lineRule="exact"/>
    </w:pPr>
    <w:rPr>
      <w:rFonts w:ascii="Times New Roman" w:eastAsia="Times New Roman" w:hAnsi="Times New Roman" w:cs="Times New Roman"/>
      <w:sz w:val="18"/>
      <w:szCs w:val="18"/>
    </w:rPr>
  </w:style>
  <w:style w:type="paragraph" w:customStyle="1" w:styleId="473">
    <w:name w:val="Основной текст (47)"/>
    <w:basedOn w:val="a"/>
    <w:link w:val="472"/>
    <w:pPr>
      <w:shd w:val="clear" w:color="auto" w:fill="FFFFFF"/>
      <w:spacing w:line="0" w:lineRule="atLeast"/>
    </w:pPr>
    <w:rPr>
      <w:rFonts w:ascii="Times New Roman" w:eastAsia="Times New Roman" w:hAnsi="Times New Roman" w:cs="Times New Roman"/>
      <w:sz w:val="11"/>
      <w:szCs w:val="11"/>
      <w:lang w:val="en-US"/>
    </w:rPr>
  </w:style>
  <w:style w:type="paragraph" w:customStyle="1" w:styleId="493">
    <w:name w:val="Основной текст (49)"/>
    <w:basedOn w:val="a"/>
    <w:link w:val="492"/>
    <w:pPr>
      <w:shd w:val="clear" w:color="auto" w:fill="FFFFFF"/>
      <w:spacing w:line="0" w:lineRule="atLeast"/>
    </w:pPr>
    <w:rPr>
      <w:rFonts w:ascii="Times New Roman" w:eastAsia="Times New Roman" w:hAnsi="Times New Roman" w:cs="Times New Roman"/>
      <w:sz w:val="10"/>
      <w:szCs w:val="10"/>
    </w:rPr>
  </w:style>
  <w:style w:type="paragraph" w:customStyle="1" w:styleId="5110">
    <w:name w:val="Основной текст (51)1"/>
    <w:basedOn w:val="a"/>
    <w:link w:val="512"/>
    <w:pPr>
      <w:shd w:val="clear" w:color="auto" w:fill="FFFFFF"/>
      <w:spacing w:line="0" w:lineRule="atLeast"/>
    </w:pPr>
    <w:rPr>
      <w:rFonts w:ascii="Times New Roman" w:eastAsia="Times New Roman" w:hAnsi="Times New Roman" w:cs="Times New Roman"/>
      <w:sz w:val="19"/>
      <w:szCs w:val="19"/>
      <w:lang w:val="ru"/>
    </w:rPr>
  </w:style>
  <w:style w:type="paragraph" w:customStyle="1" w:styleId="5010">
    <w:name w:val="Основной текст (50)1"/>
    <w:basedOn w:val="a"/>
    <w:link w:val="502"/>
    <w:pPr>
      <w:shd w:val="clear" w:color="auto" w:fill="FFFFFF"/>
      <w:spacing w:before="60" w:after="60" w:line="0" w:lineRule="atLeast"/>
    </w:pPr>
    <w:rPr>
      <w:rFonts w:ascii="Times New Roman" w:eastAsia="Times New Roman" w:hAnsi="Times New Roman" w:cs="Times New Roman"/>
      <w:i/>
      <w:iCs/>
      <w:sz w:val="18"/>
      <w:szCs w:val="18"/>
      <w:lang w:val="en-US"/>
    </w:rPr>
  </w:style>
  <w:style w:type="paragraph" w:customStyle="1" w:styleId="811">
    <w:name w:val="Подпись к картинке (8)1"/>
    <w:basedOn w:val="a"/>
    <w:link w:val="88"/>
    <w:pPr>
      <w:shd w:val="clear" w:color="auto" w:fill="FFFFFF"/>
      <w:spacing w:line="0" w:lineRule="atLeast"/>
    </w:pPr>
    <w:rPr>
      <w:rFonts w:ascii="Times New Roman" w:eastAsia="Times New Roman" w:hAnsi="Times New Roman" w:cs="Times New Roman"/>
      <w:b/>
      <w:bCs/>
      <w:i/>
      <w:iCs/>
      <w:sz w:val="18"/>
      <w:szCs w:val="18"/>
    </w:rPr>
  </w:style>
  <w:style w:type="paragraph" w:customStyle="1" w:styleId="911">
    <w:name w:val="Подпись к картинке (9)1"/>
    <w:basedOn w:val="a"/>
    <w:link w:val="99"/>
    <w:pPr>
      <w:shd w:val="clear" w:color="auto" w:fill="FFFFFF"/>
      <w:spacing w:line="0" w:lineRule="atLeast"/>
    </w:pPr>
    <w:rPr>
      <w:rFonts w:ascii="Times New Roman" w:eastAsia="Times New Roman" w:hAnsi="Times New Roman" w:cs="Times New Roman"/>
      <w:b/>
      <w:bCs/>
      <w:sz w:val="11"/>
      <w:szCs w:val="11"/>
    </w:rPr>
  </w:style>
  <w:style w:type="paragraph" w:customStyle="1" w:styleId="416">
    <w:name w:val="Оглавление (4)1"/>
    <w:basedOn w:val="a"/>
    <w:link w:val="4f1"/>
    <w:pPr>
      <w:shd w:val="clear" w:color="auto" w:fill="FFFFFF"/>
      <w:spacing w:after="180" w:line="0" w:lineRule="atLeast"/>
    </w:pPr>
    <w:rPr>
      <w:rFonts w:ascii="Times New Roman" w:eastAsia="Times New Roman" w:hAnsi="Times New Roman" w:cs="Times New Roman"/>
      <w:b/>
      <w:bCs/>
      <w:i/>
      <w:iCs/>
      <w:sz w:val="18"/>
      <w:szCs w:val="18"/>
      <w:lang w:val="en-US"/>
    </w:rPr>
  </w:style>
  <w:style w:type="paragraph" w:customStyle="1" w:styleId="513">
    <w:name w:val="Оглавление (5)1"/>
    <w:basedOn w:val="a"/>
    <w:link w:val="5f3"/>
    <w:pPr>
      <w:shd w:val="clear" w:color="auto" w:fill="FFFFFF"/>
      <w:spacing w:before="180" w:after="540" w:line="0" w:lineRule="atLeast"/>
    </w:pPr>
    <w:rPr>
      <w:rFonts w:ascii="Arial Black" w:eastAsia="Arial Black" w:hAnsi="Arial Black" w:cs="Arial Black"/>
      <w:sz w:val="14"/>
      <w:szCs w:val="14"/>
      <w:lang w:val="ru"/>
    </w:rPr>
  </w:style>
  <w:style w:type="paragraph" w:customStyle="1" w:styleId="523">
    <w:name w:val="Основной текст (52)"/>
    <w:basedOn w:val="a"/>
    <w:link w:val="522"/>
    <w:pPr>
      <w:shd w:val="clear" w:color="auto" w:fill="FFFFFF"/>
      <w:spacing w:line="0" w:lineRule="atLeast"/>
      <w:jc w:val="center"/>
    </w:pPr>
    <w:rPr>
      <w:rFonts w:ascii="Times New Roman" w:eastAsia="Times New Roman" w:hAnsi="Times New Roman" w:cs="Times New Roman"/>
      <w:b/>
      <w:bCs/>
      <w:smallCaps/>
      <w:spacing w:val="10"/>
      <w:sz w:val="9"/>
      <w:szCs w:val="9"/>
      <w:lang w:val="en-US"/>
    </w:rPr>
  </w:style>
  <w:style w:type="paragraph" w:customStyle="1" w:styleId="710">
    <w:name w:val="Подпись к картинке (7)1"/>
    <w:basedOn w:val="a"/>
    <w:link w:val="78"/>
    <w:pPr>
      <w:shd w:val="clear" w:color="auto" w:fill="FFFFFF"/>
      <w:spacing w:line="230" w:lineRule="exact"/>
    </w:pPr>
    <w:rPr>
      <w:rFonts w:ascii="Times New Roman" w:eastAsia="Times New Roman" w:hAnsi="Times New Roman" w:cs="Times New Roman"/>
      <w:b/>
      <w:bCs/>
      <w:sz w:val="18"/>
      <w:szCs w:val="18"/>
      <w:lang w:val="en-US"/>
    </w:rPr>
  </w:style>
  <w:style w:type="paragraph" w:customStyle="1" w:styleId="533">
    <w:name w:val="Основной текст (53)"/>
    <w:basedOn w:val="a"/>
    <w:link w:val="532"/>
    <w:pPr>
      <w:shd w:val="clear" w:color="auto" w:fill="FFFFFF"/>
      <w:spacing w:line="254" w:lineRule="exact"/>
    </w:pPr>
    <w:rPr>
      <w:rFonts w:ascii="Times New Roman" w:eastAsia="Times New Roman" w:hAnsi="Times New Roman" w:cs="Times New Roman"/>
      <w:b/>
      <w:bCs/>
      <w:i/>
      <w:iCs/>
      <w:sz w:val="12"/>
      <w:szCs w:val="12"/>
      <w:lang w:val="ru"/>
    </w:rPr>
  </w:style>
  <w:style w:type="paragraph" w:customStyle="1" w:styleId="542">
    <w:name w:val="Основной текст (54)"/>
    <w:basedOn w:val="a"/>
    <w:link w:val="541"/>
    <w:pPr>
      <w:shd w:val="clear" w:color="auto" w:fill="FFFFFF"/>
      <w:spacing w:line="226" w:lineRule="exact"/>
    </w:pPr>
    <w:rPr>
      <w:rFonts w:ascii="Times New Roman" w:eastAsia="Times New Roman" w:hAnsi="Times New Roman" w:cs="Times New Roman"/>
      <w:b/>
      <w:bCs/>
      <w:i/>
      <w:iCs/>
      <w:sz w:val="12"/>
      <w:szCs w:val="12"/>
      <w:lang w:val="en-US"/>
    </w:rPr>
  </w:style>
  <w:style w:type="paragraph" w:customStyle="1" w:styleId="612">
    <w:name w:val="Оглавление (6)1"/>
    <w:basedOn w:val="a"/>
    <w:link w:val="6f"/>
    <w:pPr>
      <w:shd w:val="clear" w:color="auto" w:fill="FFFFFF"/>
      <w:spacing w:line="226" w:lineRule="exact"/>
      <w:jc w:val="both"/>
    </w:pPr>
    <w:rPr>
      <w:rFonts w:ascii="Times New Roman" w:eastAsia="Times New Roman" w:hAnsi="Times New Roman" w:cs="Times New Roman"/>
      <w:b/>
      <w:bCs/>
      <w:sz w:val="18"/>
      <w:szCs w:val="18"/>
      <w:lang w:val="ru"/>
    </w:rPr>
  </w:style>
  <w:style w:type="paragraph" w:customStyle="1" w:styleId="5210">
    <w:name w:val="Заголовок №5 (2)1"/>
    <w:basedOn w:val="a"/>
    <w:link w:val="524"/>
    <w:pPr>
      <w:shd w:val="clear" w:color="auto" w:fill="FFFFFF"/>
      <w:spacing w:line="0" w:lineRule="atLeast"/>
      <w:jc w:val="both"/>
      <w:outlineLvl w:val="4"/>
    </w:pPr>
    <w:rPr>
      <w:rFonts w:ascii="Times New Roman" w:eastAsia="Times New Roman" w:hAnsi="Times New Roman" w:cs="Times New Roman"/>
      <w:sz w:val="18"/>
      <w:szCs w:val="18"/>
      <w:lang w:val="ru"/>
    </w:rPr>
  </w:style>
  <w:style w:type="paragraph" w:customStyle="1" w:styleId="552">
    <w:name w:val="Основной текст (55)"/>
    <w:basedOn w:val="a"/>
    <w:link w:val="551"/>
    <w:pPr>
      <w:shd w:val="clear" w:color="auto" w:fill="FFFFFF"/>
      <w:spacing w:before="60" w:line="226" w:lineRule="exact"/>
    </w:pPr>
    <w:rPr>
      <w:rFonts w:ascii="Times New Roman" w:eastAsia="Times New Roman" w:hAnsi="Times New Roman" w:cs="Times New Roman"/>
      <w:i/>
      <w:iCs/>
      <w:sz w:val="9"/>
      <w:szCs w:val="9"/>
    </w:rPr>
  </w:style>
  <w:style w:type="paragraph" w:customStyle="1" w:styleId="582">
    <w:name w:val="Основной текст (58)"/>
    <w:basedOn w:val="a"/>
    <w:link w:val="581"/>
    <w:pPr>
      <w:shd w:val="clear" w:color="auto" w:fill="FFFFFF"/>
      <w:spacing w:after="60" w:line="0" w:lineRule="atLeast"/>
    </w:pPr>
    <w:rPr>
      <w:rFonts w:ascii="Times New Roman" w:eastAsia="Times New Roman" w:hAnsi="Times New Roman" w:cs="Times New Roman"/>
      <w:b/>
      <w:bCs/>
      <w:sz w:val="10"/>
      <w:szCs w:val="10"/>
    </w:rPr>
  </w:style>
  <w:style w:type="paragraph" w:customStyle="1" w:styleId="711">
    <w:name w:val="Подпись к таблице (7)1"/>
    <w:basedOn w:val="a"/>
    <w:link w:val="7c"/>
    <w:pPr>
      <w:shd w:val="clear" w:color="auto" w:fill="FFFFFF"/>
      <w:spacing w:line="0" w:lineRule="atLeast"/>
    </w:pPr>
    <w:rPr>
      <w:rFonts w:ascii="Times New Roman" w:eastAsia="Times New Roman" w:hAnsi="Times New Roman" w:cs="Times New Roman"/>
      <w:b/>
      <w:bCs/>
      <w:i/>
      <w:iCs/>
      <w:sz w:val="18"/>
      <w:szCs w:val="18"/>
      <w:lang w:val="en-US"/>
    </w:rPr>
  </w:style>
  <w:style w:type="paragraph" w:customStyle="1" w:styleId="562">
    <w:name w:val="Основной текст (56)"/>
    <w:basedOn w:val="a"/>
    <w:link w:val="561"/>
    <w:pPr>
      <w:shd w:val="clear" w:color="auto" w:fill="FFFFFF"/>
      <w:spacing w:line="0" w:lineRule="atLeast"/>
    </w:pPr>
    <w:rPr>
      <w:rFonts w:ascii="Times New Roman" w:eastAsia="Times New Roman" w:hAnsi="Times New Roman" w:cs="Times New Roman"/>
      <w:i/>
      <w:iCs/>
      <w:sz w:val="22"/>
      <w:szCs w:val="22"/>
    </w:rPr>
  </w:style>
  <w:style w:type="paragraph" w:customStyle="1" w:styleId="572">
    <w:name w:val="Основной текст (57)"/>
    <w:basedOn w:val="a"/>
    <w:link w:val="571"/>
    <w:pPr>
      <w:shd w:val="clear" w:color="auto" w:fill="FFFFFF"/>
      <w:spacing w:line="226" w:lineRule="exact"/>
    </w:pPr>
    <w:rPr>
      <w:rFonts w:ascii="Times New Roman" w:eastAsia="Times New Roman" w:hAnsi="Times New Roman" w:cs="Times New Roman"/>
      <w:i/>
      <w:iCs/>
      <w:spacing w:val="10"/>
      <w:sz w:val="18"/>
      <w:szCs w:val="18"/>
      <w:lang w:val="en-US"/>
    </w:rPr>
  </w:style>
  <w:style w:type="paragraph" w:customStyle="1" w:styleId="592">
    <w:name w:val="Основной текст (59)"/>
    <w:basedOn w:val="a"/>
    <w:link w:val="591"/>
    <w:pPr>
      <w:shd w:val="clear" w:color="auto" w:fill="FFFFFF"/>
      <w:spacing w:line="0" w:lineRule="atLeast"/>
    </w:pPr>
    <w:rPr>
      <w:rFonts w:ascii="Times New Roman" w:eastAsia="Times New Roman" w:hAnsi="Times New Roman" w:cs="Times New Roman"/>
      <w:b/>
      <w:bCs/>
      <w:i/>
      <w:iCs/>
      <w:spacing w:val="30"/>
      <w:sz w:val="15"/>
      <w:szCs w:val="15"/>
    </w:rPr>
  </w:style>
  <w:style w:type="paragraph" w:customStyle="1" w:styleId="602">
    <w:name w:val="Основной текст (60)"/>
    <w:basedOn w:val="a"/>
    <w:link w:val="601"/>
    <w:pPr>
      <w:shd w:val="clear" w:color="auto" w:fill="FFFFFF"/>
      <w:spacing w:line="0" w:lineRule="atLeast"/>
    </w:pPr>
    <w:rPr>
      <w:rFonts w:ascii="Times New Roman" w:eastAsia="Times New Roman" w:hAnsi="Times New Roman" w:cs="Times New Roman"/>
      <w:b/>
      <w:bCs/>
      <w:i/>
      <w:iCs/>
      <w:spacing w:val="10"/>
      <w:sz w:val="10"/>
      <w:szCs w:val="10"/>
      <w:lang w:val="en-US"/>
    </w:rPr>
  </w:style>
  <w:style w:type="paragraph" w:customStyle="1" w:styleId="8210">
    <w:name w:val="Заголовок №8 (2)1"/>
    <w:basedOn w:val="a"/>
    <w:link w:val="821"/>
    <w:pPr>
      <w:shd w:val="clear" w:color="auto" w:fill="FFFFFF"/>
      <w:spacing w:line="230" w:lineRule="exact"/>
      <w:outlineLvl w:val="7"/>
    </w:pPr>
    <w:rPr>
      <w:rFonts w:ascii="Times New Roman" w:eastAsia="Times New Roman" w:hAnsi="Times New Roman" w:cs="Times New Roman"/>
      <w:sz w:val="18"/>
      <w:szCs w:val="18"/>
    </w:rPr>
  </w:style>
  <w:style w:type="paragraph" w:customStyle="1" w:styleId="61b">
    <w:name w:val="Основной текст (61)"/>
    <w:basedOn w:val="a"/>
    <w:link w:val="61a"/>
    <w:pPr>
      <w:shd w:val="clear" w:color="auto" w:fill="FFFFFF"/>
      <w:spacing w:after="60" w:line="0" w:lineRule="atLeast"/>
    </w:pPr>
    <w:rPr>
      <w:rFonts w:ascii="Times New Roman" w:eastAsia="Times New Roman" w:hAnsi="Times New Roman" w:cs="Times New Roman"/>
      <w:i/>
      <w:iCs/>
      <w:spacing w:val="10"/>
      <w:sz w:val="12"/>
      <w:szCs w:val="12"/>
      <w:lang w:val="en-US"/>
    </w:rPr>
  </w:style>
  <w:style w:type="paragraph" w:customStyle="1" w:styleId="832">
    <w:name w:val="Заголовок №8 (3)"/>
    <w:basedOn w:val="a"/>
    <w:link w:val="831"/>
    <w:pPr>
      <w:shd w:val="clear" w:color="auto" w:fill="FFFFFF"/>
      <w:spacing w:before="180" w:line="0" w:lineRule="atLeast"/>
      <w:outlineLvl w:val="7"/>
    </w:pPr>
    <w:rPr>
      <w:rFonts w:ascii="Times New Roman" w:eastAsia="Times New Roman" w:hAnsi="Times New Roman" w:cs="Times New Roman"/>
      <w:b/>
      <w:bCs/>
      <w:i/>
      <w:iCs/>
      <w:spacing w:val="30"/>
      <w:sz w:val="15"/>
      <w:szCs w:val="15"/>
    </w:rPr>
  </w:style>
  <w:style w:type="paragraph" w:customStyle="1" w:styleId="22b">
    <w:name w:val="Заголовок №2 (2)"/>
    <w:basedOn w:val="a"/>
    <w:link w:val="22a"/>
    <w:pPr>
      <w:shd w:val="clear" w:color="auto" w:fill="FFFFFF"/>
      <w:spacing w:line="0" w:lineRule="atLeast"/>
      <w:outlineLvl w:val="1"/>
    </w:pPr>
    <w:rPr>
      <w:rFonts w:ascii="Times New Roman" w:eastAsia="Times New Roman" w:hAnsi="Times New Roman" w:cs="Times New Roman"/>
      <w:b/>
      <w:bCs/>
      <w:sz w:val="18"/>
      <w:szCs w:val="18"/>
      <w:lang w:val="ru"/>
    </w:rPr>
  </w:style>
  <w:style w:type="paragraph" w:customStyle="1" w:styleId="62d">
    <w:name w:val="Основной текст (62)"/>
    <w:basedOn w:val="a"/>
    <w:link w:val="62c"/>
    <w:pPr>
      <w:shd w:val="clear" w:color="auto" w:fill="FFFFFF"/>
      <w:spacing w:after="420" w:line="0" w:lineRule="atLeast"/>
      <w:ind w:firstLine="500"/>
      <w:jc w:val="both"/>
    </w:pPr>
    <w:rPr>
      <w:rFonts w:ascii="Times New Roman" w:eastAsia="Times New Roman" w:hAnsi="Times New Roman" w:cs="Times New Roman"/>
      <w:i/>
      <w:iCs/>
      <w:sz w:val="11"/>
      <w:szCs w:val="11"/>
      <w:lang w:val="en-US"/>
    </w:rPr>
  </w:style>
  <w:style w:type="paragraph" w:customStyle="1" w:styleId="635">
    <w:name w:val="Основной текст (63)"/>
    <w:basedOn w:val="a"/>
    <w:link w:val="634"/>
    <w:pPr>
      <w:shd w:val="clear" w:color="auto" w:fill="FFFFFF"/>
      <w:spacing w:line="230" w:lineRule="exact"/>
    </w:pPr>
    <w:rPr>
      <w:rFonts w:ascii="Times New Roman" w:eastAsia="Times New Roman" w:hAnsi="Times New Roman" w:cs="Times New Roman"/>
      <w:i/>
      <w:iCs/>
      <w:smallCaps/>
      <w:sz w:val="15"/>
      <w:szCs w:val="15"/>
    </w:rPr>
  </w:style>
  <w:style w:type="paragraph" w:customStyle="1" w:styleId="4210">
    <w:name w:val="Заголовок №4 (2)1"/>
    <w:basedOn w:val="a"/>
    <w:link w:val="425"/>
    <w:pPr>
      <w:shd w:val="clear" w:color="auto" w:fill="FFFFFF"/>
      <w:spacing w:before="180" w:after="180" w:line="130" w:lineRule="exact"/>
      <w:outlineLvl w:val="3"/>
    </w:pPr>
    <w:rPr>
      <w:rFonts w:ascii="Times New Roman" w:eastAsia="Times New Roman" w:hAnsi="Times New Roman" w:cs="Times New Roman"/>
      <w:sz w:val="16"/>
      <w:szCs w:val="16"/>
    </w:rPr>
  </w:style>
  <w:style w:type="paragraph" w:customStyle="1" w:styleId="645">
    <w:name w:val="Основной текст (64)"/>
    <w:basedOn w:val="a"/>
    <w:link w:val="644"/>
    <w:pPr>
      <w:shd w:val="clear" w:color="auto" w:fill="FFFFFF"/>
      <w:spacing w:line="446" w:lineRule="exact"/>
    </w:pPr>
    <w:rPr>
      <w:rFonts w:ascii="Times New Roman" w:eastAsia="Times New Roman" w:hAnsi="Times New Roman" w:cs="Times New Roman"/>
      <w:spacing w:val="-20"/>
      <w:sz w:val="43"/>
      <w:szCs w:val="43"/>
      <w:lang w:val="ru"/>
    </w:rPr>
  </w:style>
  <w:style w:type="paragraph" w:customStyle="1" w:styleId="655">
    <w:name w:val="Основной текст (65)"/>
    <w:basedOn w:val="a"/>
    <w:link w:val="654"/>
    <w:pPr>
      <w:shd w:val="clear" w:color="auto" w:fill="FFFFFF"/>
      <w:spacing w:after="240" w:line="0" w:lineRule="atLeast"/>
    </w:pPr>
    <w:rPr>
      <w:rFonts w:ascii="Times New Roman" w:eastAsia="Times New Roman" w:hAnsi="Times New Roman" w:cs="Times New Roman"/>
      <w:spacing w:val="-20"/>
      <w:sz w:val="43"/>
      <w:szCs w:val="43"/>
      <w:lang w:val="ru"/>
    </w:rPr>
  </w:style>
  <w:style w:type="paragraph" w:customStyle="1" w:styleId="665">
    <w:name w:val="Основной текст (66)"/>
    <w:basedOn w:val="a"/>
    <w:link w:val="664"/>
    <w:pPr>
      <w:shd w:val="clear" w:color="auto" w:fill="FFFFFF"/>
      <w:spacing w:line="0" w:lineRule="atLeast"/>
    </w:pPr>
    <w:rPr>
      <w:rFonts w:ascii="Times New Roman" w:eastAsia="Times New Roman" w:hAnsi="Times New Roman" w:cs="Times New Roman"/>
      <w:b/>
      <w:bCs/>
      <w:sz w:val="12"/>
      <w:szCs w:val="12"/>
      <w:lang w:val="ru"/>
    </w:rPr>
  </w:style>
  <w:style w:type="paragraph" w:customStyle="1" w:styleId="5310">
    <w:name w:val="Заголовок №5 (3)1"/>
    <w:basedOn w:val="a"/>
    <w:link w:val="534"/>
    <w:pPr>
      <w:shd w:val="clear" w:color="auto" w:fill="FFFFFF"/>
      <w:spacing w:after="420" w:line="0" w:lineRule="atLeast"/>
      <w:outlineLvl w:val="4"/>
    </w:pPr>
    <w:rPr>
      <w:rFonts w:ascii="Times New Roman" w:eastAsia="Times New Roman" w:hAnsi="Times New Roman" w:cs="Times New Roman"/>
      <w:b/>
      <w:bCs/>
      <w:i/>
      <w:iCs/>
      <w:sz w:val="18"/>
      <w:szCs w:val="18"/>
      <w:lang w:val="en-US"/>
    </w:rPr>
  </w:style>
  <w:style w:type="paragraph" w:customStyle="1" w:styleId="1212">
    <w:name w:val="Заголовок №1 (2)1"/>
    <w:basedOn w:val="a"/>
    <w:link w:val="12a"/>
    <w:pPr>
      <w:shd w:val="clear" w:color="auto" w:fill="FFFFFF"/>
      <w:spacing w:after="60" w:line="0" w:lineRule="atLeast"/>
      <w:outlineLvl w:val="0"/>
    </w:pPr>
    <w:rPr>
      <w:rFonts w:ascii="Times New Roman" w:eastAsia="Times New Roman" w:hAnsi="Times New Roman" w:cs="Times New Roman"/>
      <w:sz w:val="18"/>
      <w:szCs w:val="18"/>
    </w:rPr>
  </w:style>
  <w:style w:type="paragraph" w:customStyle="1" w:styleId="6310">
    <w:name w:val="Заголовок №6 (3)1"/>
    <w:basedOn w:val="a"/>
    <w:link w:val="636"/>
    <w:pPr>
      <w:shd w:val="clear" w:color="auto" w:fill="FFFFFF"/>
      <w:spacing w:before="180" w:line="0" w:lineRule="atLeast"/>
      <w:outlineLvl w:val="5"/>
    </w:pPr>
    <w:rPr>
      <w:rFonts w:ascii="Times New Roman" w:eastAsia="Times New Roman" w:hAnsi="Times New Roman" w:cs="Times New Roman"/>
      <w:sz w:val="18"/>
      <w:szCs w:val="18"/>
      <w:lang w:val="ru"/>
    </w:rPr>
  </w:style>
  <w:style w:type="paragraph" w:customStyle="1" w:styleId="6710">
    <w:name w:val="Основной текст (67)1"/>
    <w:basedOn w:val="a"/>
    <w:link w:val="674"/>
    <w:pPr>
      <w:shd w:val="clear" w:color="auto" w:fill="FFFFFF"/>
      <w:spacing w:line="0" w:lineRule="atLeast"/>
    </w:pPr>
    <w:rPr>
      <w:rFonts w:ascii="Times New Roman" w:eastAsia="Times New Roman" w:hAnsi="Times New Roman" w:cs="Times New Roman"/>
      <w:i/>
      <w:iCs/>
      <w:spacing w:val="-10"/>
      <w:sz w:val="23"/>
      <w:szCs w:val="23"/>
      <w:lang w:val="en-US"/>
    </w:rPr>
  </w:style>
  <w:style w:type="paragraph" w:customStyle="1" w:styleId="6410">
    <w:name w:val="Заголовок №6 (4)1"/>
    <w:basedOn w:val="a"/>
    <w:link w:val="647"/>
    <w:pPr>
      <w:shd w:val="clear" w:color="auto" w:fill="FFFFFF"/>
      <w:spacing w:before="120" w:after="120" w:line="0" w:lineRule="atLeast"/>
      <w:ind w:firstLine="480"/>
      <w:jc w:val="both"/>
      <w:outlineLvl w:val="5"/>
    </w:pPr>
    <w:rPr>
      <w:rFonts w:ascii="Times New Roman" w:eastAsia="Times New Roman" w:hAnsi="Times New Roman" w:cs="Times New Roman"/>
      <w:sz w:val="18"/>
      <w:szCs w:val="18"/>
      <w:lang w:val="en-US"/>
    </w:rPr>
  </w:style>
  <w:style w:type="paragraph" w:customStyle="1" w:styleId="685">
    <w:name w:val="Основной текст (68)"/>
    <w:basedOn w:val="a"/>
    <w:link w:val="684"/>
    <w:pPr>
      <w:shd w:val="clear" w:color="auto" w:fill="FFFFFF"/>
      <w:spacing w:before="60" w:after="60" w:line="0" w:lineRule="atLeast"/>
    </w:pPr>
    <w:rPr>
      <w:rFonts w:ascii="Times New Roman" w:eastAsia="Times New Roman" w:hAnsi="Times New Roman" w:cs="Times New Roman"/>
      <w:i/>
      <w:iCs/>
      <w:sz w:val="13"/>
      <w:szCs w:val="13"/>
    </w:rPr>
  </w:style>
  <w:style w:type="paragraph" w:customStyle="1" w:styleId="7210">
    <w:name w:val="Заголовок №7 (2)1"/>
    <w:basedOn w:val="a"/>
    <w:link w:val="721"/>
    <w:pPr>
      <w:shd w:val="clear" w:color="auto" w:fill="FFFFFF"/>
      <w:spacing w:before="120" w:line="384" w:lineRule="exact"/>
      <w:jc w:val="center"/>
      <w:outlineLvl w:val="6"/>
    </w:pPr>
    <w:rPr>
      <w:rFonts w:ascii="Times New Roman" w:eastAsia="Times New Roman" w:hAnsi="Times New Roman" w:cs="Times New Roman"/>
      <w:sz w:val="18"/>
      <w:szCs w:val="18"/>
      <w:lang w:val="en-US"/>
    </w:rPr>
  </w:style>
  <w:style w:type="paragraph" w:customStyle="1" w:styleId="9c">
    <w:name w:val="Подпись к таблице (9)"/>
    <w:basedOn w:val="a"/>
    <w:link w:val="9b"/>
    <w:pPr>
      <w:shd w:val="clear" w:color="auto" w:fill="FFFFFF"/>
      <w:spacing w:line="0" w:lineRule="atLeast"/>
    </w:pPr>
    <w:rPr>
      <w:rFonts w:ascii="Times New Roman" w:eastAsia="Times New Roman" w:hAnsi="Times New Roman" w:cs="Times New Roman"/>
      <w:b/>
      <w:bCs/>
      <w:sz w:val="16"/>
      <w:szCs w:val="16"/>
      <w:lang w:val="ru"/>
    </w:rPr>
  </w:style>
  <w:style w:type="paragraph" w:customStyle="1" w:styleId="725">
    <w:name w:val="Основной текст (72)"/>
    <w:basedOn w:val="a"/>
    <w:link w:val="724"/>
    <w:pPr>
      <w:shd w:val="clear" w:color="auto" w:fill="FFFFFF"/>
      <w:spacing w:line="0" w:lineRule="atLeast"/>
    </w:pPr>
    <w:rPr>
      <w:rFonts w:ascii="Dotum" w:eastAsia="Dotum" w:hAnsi="Dotum" w:cs="Dotum"/>
      <w:sz w:val="8"/>
      <w:szCs w:val="8"/>
      <w:lang w:val="ru"/>
    </w:rPr>
  </w:style>
  <w:style w:type="paragraph" w:customStyle="1" w:styleId="731">
    <w:name w:val="Основной текст (73)1"/>
    <w:basedOn w:val="a"/>
    <w:link w:val="730"/>
    <w:pPr>
      <w:shd w:val="clear" w:color="auto" w:fill="FFFFFF"/>
      <w:spacing w:line="0" w:lineRule="atLeast"/>
    </w:pPr>
    <w:rPr>
      <w:rFonts w:ascii="Times New Roman" w:eastAsia="Times New Roman" w:hAnsi="Times New Roman" w:cs="Times New Roman"/>
      <w:sz w:val="9"/>
      <w:szCs w:val="9"/>
      <w:lang w:val="ru"/>
    </w:rPr>
  </w:style>
  <w:style w:type="paragraph" w:customStyle="1" w:styleId="712">
    <w:name w:val="Оглавление (7)1"/>
    <w:basedOn w:val="a"/>
    <w:link w:val="7e"/>
    <w:pPr>
      <w:shd w:val="clear" w:color="auto" w:fill="FFFFFF"/>
      <w:spacing w:after="120" w:line="0" w:lineRule="atLeast"/>
      <w:jc w:val="both"/>
    </w:pPr>
    <w:rPr>
      <w:rFonts w:ascii="Times New Roman" w:eastAsia="Times New Roman" w:hAnsi="Times New Roman" w:cs="Times New Roman"/>
      <w:sz w:val="18"/>
      <w:szCs w:val="18"/>
      <w:lang w:val="ru"/>
    </w:rPr>
  </w:style>
  <w:style w:type="paragraph" w:customStyle="1" w:styleId="751">
    <w:name w:val="Основной текст (75)"/>
    <w:basedOn w:val="a"/>
    <w:link w:val="750"/>
    <w:pPr>
      <w:shd w:val="clear" w:color="auto" w:fill="FFFFFF"/>
      <w:spacing w:line="0" w:lineRule="atLeast"/>
      <w:ind w:hanging="280"/>
    </w:pPr>
    <w:rPr>
      <w:rFonts w:ascii="Times New Roman" w:eastAsia="Times New Roman" w:hAnsi="Times New Roman" w:cs="Times New Roman"/>
      <w:sz w:val="18"/>
      <w:szCs w:val="18"/>
      <w:lang w:val="ru"/>
    </w:rPr>
  </w:style>
  <w:style w:type="paragraph" w:customStyle="1" w:styleId="741">
    <w:name w:val="Основной текст (74)"/>
    <w:basedOn w:val="a"/>
    <w:link w:val="740"/>
    <w:pPr>
      <w:shd w:val="clear" w:color="auto" w:fill="FFFFFF"/>
      <w:spacing w:line="0" w:lineRule="atLeast"/>
    </w:pPr>
    <w:rPr>
      <w:rFonts w:ascii="Times New Roman" w:eastAsia="Times New Roman" w:hAnsi="Times New Roman" w:cs="Times New Roman"/>
      <w:sz w:val="16"/>
      <w:szCs w:val="16"/>
    </w:rPr>
  </w:style>
  <w:style w:type="paragraph" w:customStyle="1" w:styleId="101a">
    <w:name w:val="Подпись к картинке (10)1"/>
    <w:basedOn w:val="a"/>
    <w:link w:val="10c"/>
    <w:pPr>
      <w:shd w:val="clear" w:color="auto" w:fill="FFFFFF"/>
      <w:spacing w:line="0" w:lineRule="atLeast"/>
    </w:pPr>
    <w:rPr>
      <w:rFonts w:ascii="Times New Roman" w:eastAsia="Times New Roman" w:hAnsi="Times New Roman" w:cs="Times New Roman"/>
      <w:i/>
      <w:iCs/>
      <w:spacing w:val="-10"/>
      <w:sz w:val="23"/>
      <w:szCs w:val="23"/>
    </w:rPr>
  </w:style>
  <w:style w:type="paragraph" w:customStyle="1" w:styleId="761">
    <w:name w:val="Основной текст (76)"/>
    <w:basedOn w:val="a"/>
    <w:link w:val="760"/>
    <w:pPr>
      <w:shd w:val="clear" w:color="auto" w:fill="FFFFFF"/>
      <w:spacing w:line="0" w:lineRule="atLeast"/>
    </w:pPr>
    <w:rPr>
      <w:rFonts w:ascii="Times New Roman" w:eastAsia="Times New Roman" w:hAnsi="Times New Roman" w:cs="Times New Roman"/>
      <w:i/>
      <w:iCs/>
      <w:sz w:val="20"/>
      <w:szCs w:val="20"/>
    </w:rPr>
  </w:style>
  <w:style w:type="paragraph" w:customStyle="1" w:styleId="3213">
    <w:name w:val="Заголовок №3 (2)1"/>
    <w:basedOn w:val="a"/>
    <w:link w:val="32b"/>
    <w:pPr>
      <w:shd w:val="clear" w:color="auto" w:fill="FFFFFF"/>
      <w:spacing w:before="120" w:after="420" w:line="0" w:lineRule="atLeast"/>
      <w:outlineLvl w:val="2"/>
    </w:pPr>
    <w:rPr>
      <w:rFonts w:ascii="Times New Roman" w:eastAsia="Times New Roman" w:hAnsi="Times New Roman" w:cs="Times New Roman"/>
      <w:sz w:val="18"/>
      <w:szCs w:val="18"/>
      <w:lang w:val="ru"/>
    </w:rPr>
  </w:style>
  <w:style w:type="paragraph" w:customStyle="1" w:styleId="781">
    <w:name w:val="Основной текст (78)"/>
    <w:basedOn w:val="a"/>
    <w:link w:val="780"/>
    <w:pPr>
      <w:shd w:val="clear" w:color="auto" w:fill="FFFFFF"/>
      <w:spacing w:line="0" w:lineRule="atLeast"/>
    </w:pPr>
    <w:rPr>
      <w:rFonts w:ascii="Times New Roman" w:eastAsia="Times New Roman" w:hAnsi="Times New Roman" w:cs="Times New Roman"/>
      <w:b/>
      <w:bCs/>
      <w:sz w:val="21"/>
      <w:szCs w:val="21"/>
      <w:lang w:val="en-US"/>
    </w:rPr>
  </w:style>
  <w:style w:type="paragraph" w:customStyle="1" w:styleId="791">
    <w:name w:val="Основной текст (79)"/>
    <w:basedOn w:val="a"/>
    <w:link w:val="790"/>
    <w:pPr>
      <w:shd w:val="clear" w:color="auto" w:fill="FFFFFF"/>
      <w:spacing w:line="250" w:lineRule="exact"/>
      <w:jc w:val="both"/>
    </w:pPr>
    <w:rPr>
      <w:rFonts w:ascii="Times New Roman" w:eastAsia="Times New Roman" w:hAnsi="Times New Roman" w:cs="Times New Roman"/>
      <w:sz w:val="21"/>
      <w:szCs w:val="21"/>
      <w:lang w:val="ru"/>
    </w:rPr>
  </w:style>
  <w:style w:type="paragraph" w:customStyle="1" w:styleId="771">
    <w:name w:val="Основной текст (77)"/>
    <w:basedOn w:val="a"/>
    <w:link w:val="770"/>
    <w:pPr>
      <w:shd w:val="clear" w:color="auto" w:fill="FFFFFF"/>
      <w:spacing w:line="235" w:lineRule="exact"/>
    </w:pPr>
    <w:rPr>
      <w:rFonts w:ascii="Dotum" w:eastAsia="Dotum" w:hAnsi="Dotum" w:cs="Dotum"/>
      <w:sz w:val="15"/>
      <w:szCs w:val="15"/>
    </w:rPr>
  </w:style>
  <w:style w:type="paragraph" w:customStyle="1" w:styleId="101b">
    <w:name w:val="Подпись к таблице (10)1"/>
    <w:basedOn w:val="a"/>
    <w:link w:val="10e"/>
    <w:pPr>
      <w:shd w:val="clear" w:color="auto" w:fill="FFFFFF"/>
      <w:spacing w:line="298" w:lineRule="exact"/>
      <w:jc w:val="both"/>
    </w:pPr>
    <w:rPr>
      <w:rFonts w:ascii="Times New Roman" w:eastAsia="Times New Roman" w:hAnsi="Times New Roman" w:cs="Times New Roman"/>
      <w:sz w:val="18"/>
      <w:szCs w:val="18"/>
      <w:lang w:val="ru"/>
    </w:rPr>
  </w:style>
  <w:style w:type="paragraph" w:customStyle="1" w:styleId="801">
    <w:name w:val="Основной текст (80)"/>
    <w:basedOn w:val="a"/>
    <w:link w:val="800"/>
    <w:pPr>
      <w:shd w:val="clear" w:color="auto" w:fill="FFFFFF"/>
      <w:spacing w:line="0" w:lineRule="atLeast"/>
    </w:pPr>
    <w:rPr>
      <w:rFonts w:ascii="Dotum" w:eastAsia="Dotum" w:hAnsi="Dotum" w:cs="Dotum"/>
      <w:i/>
      <w:iCs/>
      <w:sz w:val="17"/>
      <w:szCs w:val="17"/>
    </w:rPr>
  </w:style>
  <w:style w:type="paragraph" w:customStyle="1" w:styleId="813">
    <w:name w:val="Основной текст (81)"/>
    <w:basedOn w:val="a"/>
    <w:link w:val="812"/>
    <w:pPr>
      <w:shd w:val="clear" w:color="auto" w:fill="FFFFFF"/>
      <w:spacing w:line="0" w:lineRule="atLeast"/>
    </w:pPr>
    <w:rPr>
      <w:rFonts w:ascii="Times New Roman" w:eastAsia="Times New Roman" w:hAnsi="Times New Roman" w:cs="Times New Roman"/>
      <w:i/>
      <w:iCs/>
      <w:sz w:val="14"/>
      <w:szCs w:val="14"/>
    </w:rPr>
  </w:style>
  <w:style w:type="paragraph" w:customStyle="1" w:styleId="6910">
    <w:name w:val="Основной текст (69)1"/>
    <w:basedOn w:val="a"/>
    <w:link w:val="693"/>
    <w:pPr>
      <w:shd w:val="clear" w:color="auto" w:fill="FFFFFF"/>
      <w:spacing w:line="0" w:lineRule="atLeast"/>
    </w:pPr>
    <w:rPr>
      <w:rFonts w:ascii="Times New Roman" w:eastAsia="Times New Roman" w:hAnsi="Times New Roman" w:cs="Times New Roman"/>
      <w:sz w:val="8"/>
      <w:szCs w:val="8"/>
      <w:lang w:val="ru"/>
    </w:rPr>
  </w:style>
  <w:style w:type="paragraph" w:customStyle="1" w:styleId="11b">
    <w:name w:val="Подпись к таблице (11)"/>
    <w:basedOn w:val="a"/>
    <w:link w:val="11a"/>
    <w:pPr>
      <w:shd w:val="clear" w:color="auto" w:fill="FFFFFF"/>
      <w:spacing w:line="0" w:lineRule="atLeast"/>
    </w:pPr>
    <w:rPr>
      <w:rFonts w:ascii="Times New Roman" w:eastAsia="Times New Roman" w:hAnsi="Times New Roman" w:cs="Times New Roman"/>
      <w:spacing w:val="10"/>
      <w:sz w:val="9"/>
      <w:szCs w:val="9"/>
      <w:lang w:val="ru"/>
    </w:rPr>
  </w:style>
  <w:style w:type="paragraph" w:customStyle="1" w:styleId="814">
    <w:name w:val="Оглавление (8)1"/>
    <w:basedOn w:val="a"/>
    <w:link w:val="8a"/>
    <w:pPr>
      <w:shd w:val="clear" w:color="auto" w:fill="FFFFFF"/>
      <w:spacing w:before="120" w:line="173" w:lineRule="exact"/>
    </w:pPr>
    <w:rPr>
      <w:rFonts w:ascii="Times New Roman" w:eastAsia="Times New Roman" w:hAnsi="Times New Roman" w:cs="Times New Roman"/>
      <w:i/>
      <w:iCs/>
      <w:sz w:val="18"/>
      <w:szCs w:val="18"/>
      <w:lang w:val="en-US"/>
    </w:rPr>
  </w:style>
  <w:style w:type="paragraph" w:customStyle="1" w:styleId="9e">
    <w:name w:val="Оглавление (9)"/>
    <w:basedOn w:val="a"/>
    <w:link w:val="9d"/>
    <w:pPr>
      <w:shd w:val="clear" w:color="auto" w:fill="FFFFFF"/>
      <w:spacing w:line="173" w:lineRule="exact"/>
    </w:pPr>
    <w:rPr>
      <w:rFonts w:ascii="Times New Roman" w:eastAsia="Times New Roman" w:hAnsi="Times New Roman" w:cs="Times New Roman"/>
      <w:spacing w:val="30"/>
      <w:sz w:val="30"/>
      <w:szCs w:val="30"/>
    </w:rPr>
  </w:style>
  <w:style w:type="paragraph" w:customStyle="1" w:styleId="826">
    <w:name w:val="Основной текст (82)"/>
    <w:basedOn w:val="a"/>
    <w:link w:val="825"/>
    <w:pPr>
      <w:shd w:val="clear" w:color="auto" w:fill="FFFFFF"/>
      <w:spacing w:line="269" w:lineRule="exact"/>
    </w:pPr>
    <w:rPr>
      <w:rFonts w:ascii="Times New Roman" w:eastAsia="Times New Roman" w:hAnsi="Times New Roman" w:cs="Times New Roman"/>
      <w:sz w:val="16"/>
      <w:szCs w:val="16"/>
      <w:lang w:val="ru"/>
    </w:rPr>
  </w:style>
  <w:style w:type="paragraph" w:customStyle="1" w:styleId="1310">
    <w:name w:val="Заголовок №1 (3)1"/>
    <w:basedOn w:val="a"/>
    <w:link w:val="137"/>
    <w:pPr>
      <w:shd w:val="clear" w:color="auto" w:fill="FFFFFF"/>
      <w:spacing w:before="300" w:after="60" w:line="0" w:lineRule="atLeast"/>
      <w:outlineLvl w:val="0"/>
    </w:pPr>
    <w:rPr>
      <w:rFonts w:ascii="Times New Roman" w:eastAsia="Times New Roman" w:hAnsi="Times New Roman" w:cs="Times New Roman"/>
      <w:sz w:val="18"/>
      <w:szCs w:val="18"/>
    </w:rPr>
  </w:style>
  <w:style w:type="paragraph" w:customStyle="1" w:styleId="834">
    <w:name w:val="Основной текст (83)"/>
    <w:basedOn w:val="a"/>
    <w:link w:val="833"/>
    <w:pPr>
      <w:shd w:val="clear" w:color="auto" w:fill="FFFFFF"/>
      <w:spacing w:line="0" w:lineRule="atLeast"/>
    </w:pPr>
    <w:rPr>
      <w:rFonts w:ascii="Times New Roman" w:eastAsia="Times New Roman" w:hAnsi="Times New Roman" w:cs="Times New Roman"/>
      <w:b/>
      <w:bCs/>
      <w:i/>
      <w:iCs/>
      <w:spacing w:val="30"/>
      <w:sz w:val="19"/>
      <w:szCs w:val="19"/>
      <w:lang w:val="ru"/>
    </w:rPr>
  </w:style>
  <w:style w:type="paragraph" w:customStyle="1" w:styleId="842">
    <w:name w:val="Основной текст (84)"/>
    <w:basedOn w:val="a"/>
    <w:link w:val="841"/>
    <w:pPr>
      <w:shd w:val="clear" w:color="auto" w:fill="FFFFFF"/>
      <w:spacing w:line="0" w:lineRule="atLeast"/>
    </w:pPr>
    <w:rPr>
      <w:rFonts w:ascii="Times New Roman" w:eastAsia="Times New Roman" w:hAnsi="Times New Roman" w:cs="Times New Roman"/>
      <w:sz w:val="19"/>
      <w:szCs w:val="19"/>
    </w:rPr>
  </w:style>
  <w:style w:type="paragraph" w:customStyle="1" w:styleId="33e">
    <w:name w:val="Заголовок №3 (3)"/>
    <w:basedOn w:val="a"/>
    <w:link w:val="33d"/>
    <w:pPr>
      <w:shd w:val="clear" w:color="auto" w:fill="FFFFFF"/>
      <w:spacing w:line="0" w:lineRule="atLeast"/>
      <w:outlineLvl w:val="2"/>
    </w:pPr>
    <w:rPr>
      <w:rFonts w:ascii="Times New Roman" w:eastAsia="Times New Roman" w:hAnsi="Times New Roman" w:cs="Times New Roman"/>
      <w:sz w:val="18"/>
      <w:szCs w:val="18"/>
      <w:lang w:val="en-US"/>
    </w:rPr>
  </w:style>
  <w:style w:type="paragraph" w:customStyle="1" w:styleId="852">
    <w:name w:val="Основной текст (85)"/>
    <w:basedOn w:val="a"/>
    <w:link w:val="851"/>
    <w:pPr>
      <w:shd w:val="clear" w:color="auto" w:fill="FFFFFF"/>
      <w:spacing w:line="0" w:lineRule="atLeast"/>
    </w:pPr>
    <w:rPr>
      <w:rFonts w:ascii="Times New Roman" w:eastAsia="Times New Roman" w:hAnsi="Times New Roman" w:cs="Times New Roman"/>
      <w:sz w:val="20"/>
      <w:szCs w:val="20"/>
    </w:rPr>
  </w:style>
  <w:style w:type="paragraph" w:customStyle="1" w:styleId="861">
    <w:name w:val="Основной текст (86)"/>
    <w:basedOn w:val="a"/>
    <w:link w:val="860"/>
    <w:pPr>
      <w:shd w:val="clear" w:color="auto" w:fill="FFFFFF"/>
      <w:spacing w:line="0" w:lineRule="atLeast"/>
    </w:pPr>
    <w:rPr>
      <w:rFonts w:ascii="Times New Roman" w:eastAsia="Times New Roman" w:hAnsi="Times New Roman" w:cs="Times New Roman"/>
      <w:sz w:val="20"/>
      <w:szCs w:val="20"/>
    </w:rPr>
  </w:style>
  <w:style w:type="paragraph" w:customStyle="1" w:styleId="881">
    <w:name w:val="Основной текст (88)"/>
    <w:basedOn w:val="a"/>
    <w:link w:val="880"/>
    <w:pPr>
      <w:shd w:val="clear" w:color="auto" w:fill="FFFFFF"/>
      <w:spacing w:after="60" w:line="0" w:lineRule="atLeast"/>
    </w:pPr>
    <w:rPr>
      <w:rFonts w:ascii="Times New Roman" w:eastAsia="Times New Roman" w:hAnsi="Times New Roman" w:cs="Times New Roman"/>
      <w:i/>
      <w:iCs/>
      <w:sz w:val="8"/>
      <w:szCs w:val="8"/>
      <w:lang w:val="en-US"/>
    </w:rPr>
  </w:style>
  <w:style w:type="paragraph" w:customStyle="1" w:styleId="891">
    <w:name w:val="Основной текст (89)"/>
    <w:basedOn w:val="a"/>
    <w:link w:val="890"/>
    <w:pPr>
      <w:shd w:val="clear" w:color="auto" w:fill="FFFFFF"/>
      <w:spacing w:before="60" w:line="0" w:lineRule="atLeast"/>
    </w:pPr>
    <w:rPr>
      <w:rFonts w:ascii="Times New Roman" w:eastAsia="Times New Roman" w:hAnsi="Times New Roman" w:cs="Times New Roman"/>
      <w:i/>
      <w:iCs/>
      <w:sz w:val="23"/>
      <w:szCs w:val="23"/>
    </w:rPr>
  </w:style>
  <w:style w:type="paragraph" w:customStyle="1" w:styleId="871">
    <w:name w:val="Основной текст (87)1"/>
    <w:basedOn w:val="a"/>
    <w:link w:val="870"/>
    <w:pPr>
      <w:shd w:val="clear" w:color="auto" w:fill="FFFFFF"/>
      <w:spacing w:line="0" w:lineRule="atLeast"/>
    </w:pPr>
    <w:rPr>
      <w:rFonts w:ascii="Times New Roman" w:eastAsia="Times New Roman" w:hAnsi="Times New Roman" w:cs="Times New Roman"/>
      <w:i/>
      <w:iCs/>
      <w:sz w:val="18"/>
      <w:szCs w:val="18"/>
      <w:lang w:val="en-US"/>
    </w:rPr>
  </w:style>
  <w:style w:type="paragraph" w:customStyle="1" w:styleId="917">
    <w:name w:val="Основной текст (91)"/>
    <w:basedOn w:val="a"/>
    <w:link w:val="916"/>
    <w:pPr>
      <w:shd w:val="clear" w:color="auto" w:fill="FFFFFF"/>
      <w:spacing w:after="120" w:line="0" w:lineRule="atLeast"/>
      <w:jc w:val="right"/>
    </w:pPr>
    <w:rPr>
      <w:rFonts w:ascii="Times New Roman" w:eastAsia="Times New Roman" w:hAnsi="Times New Roman" w:cs="Times New Roman"/>
      <w:smallCaps/>
      <w:sz w:val="22"/>
      <w:szCs w:val="22"/>
    </w:rPr>
  </w:style>
  <w:style w:type="paragraph" w:customStyle="1" w:styleId="925">
    <w:name w:val="Основной текст (92)"/>
    <w:basedOn w:val="a"/>
    <w:link w:val="924"/>
    <w:pPr>
      <w:shd w:val="clear" w:color="auto" w:fill="FFFFFF"/>
      <w:spacing w:line="0" w:lineRule="atLeast"/>
    </w:pPr>
    <w:rPr>
      <w:rFonts w:ascii="Times New Roman" w:eastAsia="Times New Roman" w:hAnsi="Times New Roman" w:cs="Times New Roman"/>
      <w:sz w:val="16"/>
      <w:szCs w:val="16"/>
      <w:lang w:val="ru"/>
    </w:rPr>
  </w:style>
  <w:style w:type="paragraph" w:customStyle="1" w:styleId="901">
    <w:name w:val="Основной текст (90)"/>
    <w:basedOn w:val="a"/>
    <w:link w:val="900"/>
    <w:pPr>
      <w:shd w:val="clear" w:color="auto" w:fill="FFFFFF"/>
      <w:spacing w:line="240" w:lineRule="exact"/>
      <w:jc w:val="both"/>
    </w:pPr>
    <w:rPr>
      <w:rFonts w:ascii="Times New Roman" w:eastAsia="Times New Roman" w:hAnsi="Times New Roman" w:cs="Times New Roman"/>
      <w:spacing w:val="120"/>
      <w:sz w:val="15"/>
      <w:szCs w:val="15"/>
      <w:lang w:val="ru"/>
    </w:rPr>
  </w:style>
  <w:style w:type="paragraph" w:customStyle="1" w:styleId="2311">
    <w:name w:val="Заголовок №2 (3)1"/>
    <w:basedOn w:val="a"/>
    <w:link w:val="23d"/>
    <w:pPr>
      <w:shd w:val="clear" w:color="auto" w:fill="FFFFFF"/>
      <w:spacing w:before="360" w:after="60" w:line="0" w:lineRule="atLeast"/>
      <w:outlineLvl w:val="1"/>
    </w:pPr>
    <w:rPr>
      <w:rFonts w:ascii="Times New Roman" w:eastAsia="Times New Roman" w:hAnsi="Times New Roman" w:cs="Times New Roman"/>
      <w:sz w:val="9"/>
      <w:szCs w:val="9"/>
      <w:lang w:val="ru"/>
    </w:rPr>
  </w:style>
  <w:style w:type="paragraph" w:customStyle="1" w:styleId="932">
    <w:name w:val="Основной текст (93)"/>
    <w:basedOn w:val="a"/>
    <w:link w:val="931"/>
    <w:pPr>
      <w:shd w:val="clear" w:color="auto" w:fill="FFFFFF"/>
      <w:spacing w:line="0" w:lineRule="atLeast"/>
    </w:pPr>
    <w:rPr>
      <w:rFonts w:ascii="Times New Roman" w:eastAsia="Times New Roman" w:hAnsi="Times New Roman" w:cs="Times New Roman"/>
      <w:sz w:val="8"/>
      <w:szCs w:val="8"/>
    </w:rPr>
  </w:style>
  <w:style w:type="paragraph" w:customStyle="1" w:styleId="2411">
    <w:name w:val="Заголовок №2 (4)1"/>
    <w:basedOn w:val="a"/>
    <w:link w:val="24d"/>
    <w:pPr>
      <w:shd w:val="clear" w:color="auto" w:fill="FFFFFF"/>
      <w:spacing w:line="0" w:lineRule="atLeast"/>
      <w:jc w:val="right"/>
      <w:outlineLvl w:val="1"/>
    </w:pPr>
    <w:rPr>
      <w:rFonts w:ascii="Times New Roman" w:eastAsia="Times New Roman" w:hAnsi="Times New Roman" w:cs="Times New Roman"/>
      <w:sz w:val="18"/>
      <w:szCs w:val="18"/>
      <w:lang w:val="ru"/>
    </w:rPr>
  </w:style>
  <w:style w:type="paragraph" w:customStyle="1" w:styleId="942">
    <w:name w:val="Основной текст (94)"/>
    <w:basedOn w:val="a"/>
    <w:link w:val="941"/>
    <w:pPr>
      <w:shd w:val="clear" w:color="auto" w:fill="FFFFFF"/>
      <w:spacing w:line="0" w:lineRule="atLeast"/>
    </w:pPr>
    <w:rPr>
      <w:rFonts w:ascii="Arial" w:eastAsia="Arial" w:hAnsi="Arial" w:cs="Arial"/>
      <w:sz w:val="8"/>
      <w:szCs w:val="8"/>
    </w:rPr>
  </w:style>
  <w:style w:type="paragraph" w:customStyle="1" w:styleId="952">
    <w:name w:val="Основной текст (95)"/>
    <w:basedOn w:val="a"/>
    <w:link w:val="951"/>
    <w:pPr>
      <w:shd w:val="clear" w:color="auto" w:fill="FFFFFF"/>
      <w:spacing w:line="0" w:lineRule="atLeast"/>
    </w:pPr>
    <w:rPr>
      <w:rFonts w:ascii="Times New Roman" w:eastAsia="Times New Roman" w:hAnsi="Times New Roman" w:cs="Times New Roman"/>
      <w:sz w:val="9"/>
      <w:szCs w:val="9"/>
    </w:rPr>
  </w:style>
  <w:style w:type="paragraph" w:customStyle="1" w:styleId="962">
    <w:name w:val="Основной текст (96)"/>
    <w:basedOn w:val="a"/>
    <w:link w:val="961"/>
    <w:pPr>
      <w:shd w:val="clear" w:color="auto" w:fill="FFFFFF"/>
      <w:spacing w:before="420" w:after="240" w:line="0" w:lineRule="atLeast"/>
      <w:jc w:val="center"/>
    </w:pPr>
    <w:rPr>
      <w:rFonts w:ascii="Times New Roman" w:eastAsia="Times New Roman" w:hAnsi="Times New Roman" w:cs="Times New Roman"/>
      <w:b/>
      <w:bCs/>
      <w:sz w:val="25"/>
      <w:szCs w:val="25"/>
    </w:rPr>
  </w:style>
  <w:style w:type="paragraph" w:styleId="afb">
    <w:name w:val="header"/>
    <w:basedOn w:val="a"/>
    <w:link w:val="afc"/>
    <w:uiPriority w:val="99"/>
    <w:unhideWhenUsed/>
    <w:rsid w:val="0058773E"/>
    <w:pPr>
      <w:tabs>
        <w:tab w:val="center" w:pos="4677"/>
        <w:tab w:val="right" w:pos="9355"/>
      </w:tabs>
    </w:pPr>
  </w:style>
  <w:style w:type="character" w:customStyle="1" w:styleId="afc">
    <w:name w:val="Верхний колонтитул Знак"/>
    <w:link w:val="afb"/>
    <w:uiPriority w:val="99"/>
    <w:rsid w:val="0058773E"/>
    <w:rPr>
      <w:color w:val="000000"/>
      <w:sz w:val="24"/>
      <w:szCs w:val="24"/>
      <w:lang w:val="uk"/>
    </w:rPr>
  </w:style>
  <w:style w:type="paragraph" w:styleId="afd">
    <w:name w:val="footer"/>
    <w:basedOn w:val="a"/>
    <w:link w:val="afe"/>
    <w:uiPriority w:val="99"/>
    <w:unhideWhenUsed/>
    <w:rsid w:val="0058773E"/>
    <w:pPr>
      <w:tabs>
        <w:tab w:val="center" w:pos="4677"/>
        <w:tab w:val="right" w:pos="9355"/>
      </w:tabs>
    </w:pPr>
  </w:style>
  <w:style w:type="character" w:customStyle="1" w:styleId="afe">
    <w:name w:val="Нижний колонтитул Знак"/>
    <w:link w:val="afd"/>
    <w:uiPriority w:val="99"/>
    <w:rsid w:val="0058773E"/>
    <w:rPr>
      <w:color w:val="000000"/>
      <w:sz w:val="24"/>
      <w:szCs w:val="24"/>
      <w:lang w:val="uk"/>
    </w:rPr>
  </w:style>
  <w:style w:type="character" w:customStyle="1" w:styleId="30">
    <w:name w:val="Заголовок 3 Знак"/>
    <w:link w:val="3"/>
    <w:rsid w:val="00DB080E"/>
    <w:rPr>
      <w:rFonts w:ascii="Times New Roman" w:eastAsia="Times New Roman" w:hAnsi="Times New Roman" w:cs="Times New Roman"/>
      <w:b/>
      <w:sz w:val="36"/>
    </w:rPr>
  </w:style>
  <w:style w:type="table" w:styleId="aff">
    <w:name w:val="Table Grid"/>
    <w:basedOn w:val="a1"/>
    <w:uiPriority w:val="59"/>
    <w:rsid w:val="001F5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alloon Text"/>
    <w:basedOn w:val="a"/>
    <w:link w:val="aff1"/>
    <w:uiPriority w:val="99"/>
    <w:semiHidden/>
    <w:unhideWhenUsed/>
    <w:rsid w:val="001F5D34"/>
    <w:rPr>
      <w:rFonts w:ascii="Tahoma" w:hAnsi="Tahoma" w:cs="Tahoma"/>
      <w:sz w:val="16"/>
      <w:szCs w:val="16"/>
    </w:rPr>
  </w:style>
  <w:style w:type="character" w:customStyle="1" w:styleId="aff1">
    <w:name w:val="Текст выноски Знак"/>
    <w:link w:val="aff0"/>
    <w:uiPriority w:val="99"/>
    <w:semiHidden/>
    <w:rsid w:val="001F5D34"/>
    <w:rPr>
      <w:rFonts w:ascii="Tahoma" w:hAnsi="Tahoma" w:cs="Tahoma"/>
      <w:color w:val="000000"/>
      <w:sz w:val="16"/>
      <w:szCs w:val="16"/>
      <w:lang w:val="uk"/>
    </w:rPr>
  </w:style>
  <w:style w:type="paragraph" w:styleId="2fa">
    <w:name w:val="Body Text 2"/>
    <w:basedOn w:val="a"/>
    <w:link w:val="2fb"/>
    <w:uiPriority w:val="99"/>
    <w:rsid w:val="008B1A01"/>
    <w:pPr>
      <w:ind w:firstLine="708"/>
      <w:jc w:val="both"/>
    </w:pPr>
    <w:rPr>
      <w:rFonts w:ascii="Times New Roman" w:eastAsia="Times New Roman" w:hAnsi="Times New Roman" w:cs="Times New Roman"/>
      <w:color w:val="auto"/>
      <w:szCs w:val="20"/>
      <w:lang w:val="ru-RU"/>
    </w:rPr>
  </w:style>
  <w:style w:type="character" w:customStyle="1" w:styleId="2fb">
    <w:name w:val="Основной текст 2 Знак"/>
    <w:link w:val="2fa"/>
    <w:uiPriority w:val="99"/>
    <w:rsid w:val="008B1A01"/>
    <w:rPr>
      <w:rFonts w:ascii="Times New Roman" w:eastAsia="Times New Roman" w:hAnsi="Times New Roman" w:cs="Times New Roman"/>
      <w:sz w:val="24"/>
    </w:rPr>
  </w:style>
  <w:style w:type="character" w:customStyle="1" w:styleId="40">
    <w:name w:val="Заголовок 4 Знак"/>
    <w:link w:val="4"/>
    <w:uiPriority w:val="9"/>
    <w:semiHidden/>
    <w:rsid w:val="00BF1372"/>
    <w:rPr>
      <w:rFonts w:ascii="Calibri" w:eastAsia="Times New Roman" w:hAnsi="Calibri" w:cs="Times New Roman"/>
      <w:b/>
      <w:bCs/>
      <w:color w:val="000000"/>
      <w:sz w:val="28"/>
      <w:szCs w:val="28"/>
      <w:lang w:val="uk"/>
    </w:rPr>
  </w:style>
  <w:style w:type="paragraph" w:styleId="aff2">
    <w:name w:val="Body Text Indent"/>
    <w:basedOn w:val="a"/>
    <w:link w:val="aff3"/>
    <w:uiPriority w:val="99"/>
    <w:semiHidden/>
    <w:unhideWhenUsed/>
    <w:rsid w:val="009B663F"/>
    <w:pPr>
      <w:spacing w:after="120"/>
      <w:ind w:left="283"/>
    </w:pPr>
  </w:style>
  <w:style w:type="character" w:customStyle="1" w:styleId="aff3">
    <w:name w:val="Основной текст с отступом Знак"/>
    <w:basedOn w:val="a0"/>
    <w:link w:val="aff2"/>
    <w:uiPriority w:val="99"/>
    <w:semiHidden/>
    <w:rsid w:val="009B663F"/>
    <w:rPr>
      <w:color w:val="000000"/>
      <w:sz w:val="24"/>
      <w:szCs w:val="24"/>
      <w:lang w:val="uk"/>
    </w:rPr>
  </w:style>
  <w:style w:type="paragraph" w:styleId="aff4">
    <w:name w:val="Subtitle"/>
    <w:basedOn w:val="a"/>
    <w:link w:val="aff5"/>
    <w:uiPriority w:val="11"/>
    <w:qFormat/>
    <w:rsid w:val="009B663F"/>
    <w:pPr>
      <w:shd w:val="clear" w:color="auto" w:fill="FFFFFF"/>
      <w:tabs>
        <w:tab w:val="left" w:pos="0"/>
      </w:tabs>
      <w:spacing w:line="360" w:lineRule="auto"/>
      <w:jc w:val="center"/>
    </w:pPr>
    <w:rPr>
      <w:rFonts w:ascii="Cambria" w:eastAsia="Times New Roman" w:hAnsi="Cambria" w:cs="Times New Roman"/>
      <w:color w:val="auto"/>
      <w:lang w:val="x-none" w:eastAsia="x-none"/>
    </w:rPr>
  </w:style>
  <w:style w:type="character" w:customStyle="1" w:styleId="aff5">
    <w:name w:val="Подзаголовок Знак"/>
    <w:basedOn w:val="a0"/>
    <w:link w:val="aff4"/>
    <w:uiPriority w:val="11"/>
    <w:rsid w:val="009B663F"/>
    <w:rPr>
      <w:rFonts w:ascii="Cambria" w:eastAsia="Times New Roman" w:hAnsi="Cambria" w:cs="Times New Roman"/>
      <w:sz w:val="24"/>
      <w:szCs w:val="24"/>
      <w:shd w:val="clear" w:color="auto" w:fill="FFFFFF"/>
      <w:lang w:val="x-none" w:eastAsia="x-none"/>
    </w:rPr>
  </w:style>
  <w:style w:type="paragraph" w:customStyle="1" w:styleId="2fc">
    <w:name w:val="Абзац списка2"/>
    <w:basedOn w:val="a"/>
    <w:rsid w:val="009B663F"/>
    <w:pPr>
      <w:ind w:left="720"/>
    </w:pPr>
    <w:rPr>
      <w:rFonts w:ascii="Times New Roman" w:eastAsia="MS Mincho" w:hAnsi="Times New Roman" w:cs="Times New Roman"/>
      <w:color w:val="auto"/>
      <w:lang w:val="en-US" w:eastAsia="en-US"/>
    </w:rPr>
  </w:style>
  <w:style w:type="paragraph" w:customStyle="1" w:styleId="aff6">
    <w:name w:val="Название"/>
    <w:basedOn w:val="a"/>
    <w:link w:val="aff7"/>
    <w:uiPriority w:val="10"/>
    <w:qFormat/>
    <w:rsid w:val="009B663F"/>
    <w:pPr>
      <w:jc w:val="center"/>
    </w:pPr>
    <w:rPr>
      <w:rFonts w:ascii="Cambria" w:eastAsia="Times New Roman" w:hAnsi="Cambria" w:cs="Times New Roman"/>
      <w:b/>
      <w:bCs/>
      <w:color w:val="auto"/>
      <w:kern w:val="28"/>
      <w:sz w:val="32"/>
      <w:szCs w:val="32"/>
      <w:lang w:val="x-none" w:eastAsia="x-none"/>
    </w:rPr>
  </w:style>
  <w:style w:type="character" w:customStyle="1" w:styleId="aff7">
    <w:name w:val="Название Знак"/>
    <w:link w:val="aff6"/>
    <w:uiPriority w:val="10"/>
    <w:rsid w:val="009B663F"/>
    <w:rPr>
      <w:rFonts w:ascii="Cambria" w:eastAsia="Times New Roman" w:hAnsi="Cambria" w:cs="Times New Roman"/>
      <w:b/>
      <w:bCs/>
      <w:kern w:val="28"/>
      <w:sz w:val="32"/>
      <w:szCs w:val="32"/>
      <w:lang w:val="x-none" w:eastAsia="x-none"/>
    </w:rPr>
  </w:style>
  <w:style w:type="paragraph" w:styleId="aff8">
    <w:name w:val="List"/>
    <w:basedOn w:val="a"/>
    <w:rsid w:val="009B663F"/>
    <w:pPr>
      <w:ind w:left="283" w:hanging="283"/>
    </w:pPr>
    <w:rPr>
      <w:rFonts w:ascii="Times New Roman" w:eastAsia="Times New Roman" w:hAnsi="Times New Roman" w:cs="Times New Roman"/>
      <w:color w:val="auto"/>
      <w:spacing w:val="20"/>
      <w:sz w:val="28"/>
      <w:szCs w:val="20"/>
      <w:lang w:val="uk-UA"/>
    </w:rPr>
  </w:style>
  <w:style w:type="character" w:customStyle="1" w:styleId="UnresolvedMention">
    <w:name w:val="Unresolved Mention"/>
    <w:basedOn w:val="a0"/>
    <w:uiPriority w:val="99"/>
    <w:semiHidden/>
    <w:unhideWhenUsed/>
    <w:rsid w:val="009B663F"/>
    <w:rPr>
      <w:color w:val="605E5C"/>
      <w:shd w:val="clear" w:color="auto" w:fill="E1DFDD"/>
    </w:rPr>
  </w:style>
  <w:style w:type="paragraph" w:styleId="aff9">
    <w:name w:val="List Paragraph"/>
    <w:basedOn w:val="a"/>
    <w:uiPriority w:val="34"/>
    <w:qFormat/>
    <w:rsid w:val="003805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433299">
      <w:bodyDiv w:val="1"/>
      <w:marLeft w:val="0"/>
      <w:marRight w:val="0"/>
      <w:marTop w:val="0"/>
      <w:marBottom w:val="0"/>
      <w:divBdr>
        <w:top w:val="none" w:sz="0" w:space="0" w:color="auto"/>
        <w:left w:val="none" w:sz="0" w:space="0" w:color="auto"/>
        <w:bottom w:val="none" w:sz="0" w:space="0" w:color="auto"/>
        <w:right w:val="none" w:sz="0" w:space="0" w:color="auto"/>
      </w:divBdr>
    </w:div>
    <w:div w:id="1742949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_________Microsoft_Word_97_200350.doc"/><Relationship Id="rId21" Type="http://schemas.openxmlformats.org/officeDocument/2006/relationships/image" Target="media/image6.emf"/><Relationship Id="rId42" Type="http://schemas.openxmlformats.org/officeDocument/2006/relationships/image" Target="media/image15.emf"/><Relationship Id="rId63" Type="http://schemas.openxmlformats.org/officeDocument/2006/relationships/oleObject" Target="embeddings/_________Microsoft_Word_97_200323.doc"/><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oleObject" Target="embeddings/_________Microsoft_Word_97_200371.doc"/><Relationship Id="rId170" Type="http://schemas.openxmlformats.org/officeDocument/2006/relationships/image" Target="media/image79.emf"/><Relationship Id="rId191" Type="http://schemas.openxmlformats.org/officeDocument/2006/relationships/oleObject" Target="embeddings/_________Microsoft_Word_97_200384.doc"/><Relationship Id="rId205" Type="http://schemas.openxmlformats.org/officeDocument/2006/relationships/footer" Target="footer1.xml"/><Relationship Id="rId107" Type="http://schemas.openxmlformats.org/officeDocument/2006/relationships/oleObject" Target="embeddings/_________Microsoft_Word_97_200345.doc"/><Relationship Id="rId11" Type="http://schemas.openxmlformats.org/officeDocument/2006/relationships/image" Target="media/image1.emf"/><Relationship Id="rId32" Type="http://schemas.openxmlformats.org/officeDocument/2006/relationships/image" Target="media/image10.emf"/><Relationship Id="rId53" Type="http://schemas.openxmlformats.org/officeDocument/2006/relationships/oleObject" Target="embeddings/_________Microsoft_Word_97_200318.doc"/><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oleObject" Target="embeddings/_________Microsoft_Word_97_200366.doc"/><Relationship Id="rId5" Type="http://schemas.openxmlformats.org/officeDocument/2006/relationships/webSettings" Target="webSettings.xml"/><Relationship Id="rId95" Type="http://schemas.openxmlformats.org/officeDocument/2006/relationships/oleObject" Target="embeddings/_________Microsoft_Word_97_200339.doc"/><Relationship Id="rId160" Type="http://schemas.openxmlformats.org/officeDocument/2006/relationships/image" Target="media/image74.emf"/><Relationship Id="rId181" Type="http://schemas.openxmlformats.org/officeDocument/2006/relationships/oleObject" Target="embeddings/_________Microsoft_Word_97_200380.doc"/><Relationship Id="rId22" Type="http://schemas.openxmlformats.org/officeDocument/2006/relationships/oleObject" Target="embeddings/_________Microsoft_Word_97_20035.doc"/><Relationship Id="rId43" Type="http://schemas.openxmlformats.org/officeDocument/2006/relationships/oleObject" Target="embeddings/_________Microsoft_Word_97_200313.doc"/><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oleObject" Target="embeddings/_________Microsoft_Word_97_200361.doc"/><Relationship Id="rId85" Type="http://schemas.openxmlformats.org/officeDocument/2006/relationships/oleObject" Target="embeddings/_________Microsoft_Word_97_200334.doc"/><Relationship Id="rId150" Type="http://schemas.openxmlformats.org/officeDocument/2006/relationships/image" Target="media/image69.emf"/><Relationship Id="rId171" Type="http://schemas.openxmlformats.org/officeDocument/2006/relationships/oleObject" Target="embeddings/_________Microsoft_Word_97_200377.doc"/><Relationship Id="rId192" Type="http://schemas.openxmlformats.org/officeDocument/2006/relationships/image" Target="media/image93.png"/><Relationship Id="rId206" Type="http://schemas.openxmlformats.org/officeDocument/2006/relationships/fontTable" Target="fontTable.xml"/><Relationship Id="rId12" Type="http://schemas.openxmlformats.org/officeDocument/2006/relationships/oleObject" Target="embeddings/_________Microsoft_Word_97_2003.doc"/><Relationship Id="rId33" Type="http://schemas.openxmlformats.org/officeDocument/2006/relationships/oleObject" Target="embeddings/_________Microsoft_Word_97_20038.doc"/><Relationship Id="rId108" Type="http://schemas.openxmlformats.org/officeDocument/2006/relationships/image" Target="media/image48.emf"/><Relationship Id="rId129" Type="http://schemas.openxmlformats.org/officeDocument/2006/relationships/oleObject" Target="embeddings/_________Microsoft_Word_97_200356.doc"/><Relationship Id="rId54" Type="http://schemas.openxmlformats.org/officeDocument/2006/relationships/image" Target="media/image21.emf"/><Relationship Id="rId75" Type="http://schemas.openxmlformats.org/officeDocument/2006/relationships/oleObject" Target="embeddings/_________Microsoft_Word_97_200329.doc"/><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oleObject" Target="embeddings/_________Microsoft_Word_97_200372.doc"/><Relationship Id="rId182" Type="http://schemas.openxmlformats.org/officeDocument/2006/relationships/image" Target="media/image87.emf"/><Relationship Id="rId6" Type="http://schemas.openxmlformats.org/officeDocument/2006/relationships/footnotes" Target="footnotes.xml"/><Relationship Id="rId23" Type="http://schemas.openxmlformats.org/officeDocument/2006/relationships/image" Target="media/image7.emf"/><Relationship Id="rId119" Type="http://schemas.openxmlformats.org/officeDocument/2006/relationships/oleObject" Target="embeddings/_________Microsoft_Word_97_200351.doc"/><Relationship Id="rId44" Type="http://schemas.openxmlformats.org/officeDocument/2006/relationships/image" Target="media/image16.emf"/><Relationship Id="rId65" Type="http://schemas.openxmlformats.org/officeDocument/2006/relationships/oleObject" Target="embeddings/_________Microsoft_Word_97_200324.doc"/><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oleObject" Target="embeddings/_________Microsoft_Word_97_200367.doc"/><Relationship Id="rId172" Type="http://schemas.openxmlformats.org/officeDocument/2006/relationships/image" Target="media/image80.emf"/><Relationship Id="rId193" Type="http://schemas.openxmlformats.org/officeDocument/2006/relationships/image" Target="media/image94.png"/><Relationship Id="rId207" Type="http://schemas.openxmlformats.org/officeDocument/2006/relationships/theme" Target="theme/theme1.xml"/><Relationship Id="rId13" Type="http://schemas.openxmlformats.org/officeDocument/2006/relationships/image" Target="media/image2.emf"/><Relationship Id="rId109" Type="http://schemas.openxmlformats.org/officeDocument/2006/relationships/oleObject" Target="embeddings/_________Microsoft_Word_97_200346.doc"/><Relationship Id="rId34" Type="http://schemas.openxmlformats.org/officeDocument/2006/relationships/image" Target="media/image11.emf"/><Relationship Id="rId55" Type="http://schemas.openxmlformats.org/officeDocument/2006/relationships/oleObject" Target="embeddings/_________Microsoft_Word_97_200319.doc"/><Relationship Id="rId76" Type="http://schemas.openxmlformats.org/officeDocument/2006/relationships/image" Target="media/image32.emf"/><Relationship Id="rId97" Type="http://schemas.openxmlformats.org/officeDocument/2006/relationships/oleObject" Target="embeddings/_________Microsoft_Word_97_200340.doc"/><Relationship Id="rId120" Type="http://schemas.openxmlformats.org/officeDocument/2006/relationships/image" Target="media/image54.emf"/><Relationship Id="rId141" Type="http://schemas.openxmlformats.org/officeDocument/2006/relationships/oleObject" Target="embeddings/_________Microsoft_Word_97_200362.doc"/><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oleObject" Target="embeddings/_________Microsoft_Word_97_200381.doc"/><Relationship Id="rId24" Type="http://schemas.openxmlformats.org/officeDocument/2006/relationships/oleObject" Target="embeddings/_________Microsoft_Word_97_20036.doc"/><Relationship Id="rId40" Type="http://schemas.openxmlformats.org/officeDocument/2006/relationships/image" Target="media/image14.emf"/><Relationship Id="rId45" Type="http://schemas.openxmlformats.org/officeDocument/2006/relationships/oleObject" Target="embeddings/_________Microsoft_Word_97_200314.doc"/><Relationship Id="rId66" Type="http://schemas.openxmlformats.org/officeDocument/2006/relationships/image" Target="media/image27.emf"/><Relationship Id="rId87" Type="http://schemas.openxmlformats.org/officeDocument/2006/relationships/oleObject" Target="embeddings/_________Microsoft_Word_97_200335.doc"/><Relationship Id="rId110" Type="http://schemas.openxmlformats.org/officeDocument/2006/relationships/image" Target="media/image49.emf"/><Relationship Id="rId115" Type="http://schemas.openxmlformats.org/officeDocument/2006/relationships/oleObject" Target="embeddings/_________Microsoft_Word_97_200349.doc"/><Relationship Id="rId131" Type="http://schemas.openxmlformats.org/officeDocument/2006/relationships/oleObject" Target="embeddings/_________Microsoft_Word_97_200357.doc"/><Relationship Id="rId136" Type="http://schemas.openxmlformats.org/officeDocument/2006/relationships/image" Target="media/image62.emf"/><Relationship Id="rId157" Type="http://schemas.openxmlformats.org/officeDocument/2006/relationships/oleObject" Target="embeddings/_________Microsoft_Word_97_200370.doc"/><Relationship Id="rId178" Type="http://schemas.openxmlformats.org/officeDocument/2006/relationships/image" Target="media/image85.emf"/><Relationship Id="rId61" Type="http://schemas.openxmlformats.org/officeDocument/2006/relationships/oleObject" Target="embeddings/_________Microsoft_Word_97_200322.doc"/><Relationship Id="rId82" Type="http://schemas.openxmlformats.org/officeDocument/2006/relationships/image" Target="media/image35.emf"/><Relationship Id="rId152" Type="http://schemas.openxmlformats.org/officeDocument/2006/relationships/image" Target="media/image70.emf"/><Relationship Id="rId173" Type="http://schemas.openxmlformats.org/officeDocument/2006/relationships/oleObject" Target="embeddings/_________Microsoft_Word_97_200378.doc"/><Relationship Id="rId194" Type="http://schemas.openxmlformats.org/officeDocument/2006/relationships/image" Target="media/image95.png"/><Relationship Id="rId199" Type="http://schemas.openxmlformats.org/officeDocument/2006/relationships/image" Target="media/image100.emf"/><Relationship Id="rId203" Type="http://schemas.openxmlformats.org/officeDocument/2006/relationships/hyperlink" Target="http://files.znu.edu.ua/" TargetMode="External"/><Relationship Id="rId19" Type="http://schemas.openxmlformats.org/officeDocument/2006/relationships/image" Target="media/image5.emf"/><Relationship Id="rId14" Type="http://schemas.openxmlformats.org/officeDocument/2006/relationships/oleObject" Target="embeddings/_________Microsoft_Word_97_20031.doc"/><Relationship Id="rId30" Type="http://schemas.openxmlformats.org/officeDocument/2006/relationships/image" Target="media/image9.emf"/><Relationship Id="rId35" Type="http://schemas.openxmlformats.org/officeDocument/2006/relationships/oleObject" Target="embeddings/_________Microsoft_Word_97_20039.doc"/><Relationship Id="rId56" Type="http://schemas.openxmlformats.org/officeDocument/2006/relationships/image" Target="media/image22.emf"/><Relationship Id="rId77" Type="http://schemas.openxmlformats.org/officeDocument/2006/relationships/oleObject" Target="embeddings/_________Microsoft_Word_97_200330.doc"/><Relationship Id="rId100" Type="http://schemas.openxmlformats.org/officeDocument/2006/relationships/image" Target="media/image44.emf"/><Relationship Id="rId105" Type="http://schemas.openxmlformats.org/officeDocument/2006/relationships/oleObject" Target="embeddings/_________Microsoft_Word_97_200344.doc"/><Relationship Id="rId126" Type="http://schemas.openxmlformats.org/officeDocument/2006/relationships/image" Target="media/image57.emf"/><Relationship Id="rId147" Type="http://schemas.openxmlformats.org/officeDocument/2006/relationships/oleObject" Target="embeddings/_________Microsoft_Word_97_200365.doc"/><Relationship Id="rId168" Type="http://schemas.openxmlformats.org/officeDocument/2006/relationships/image" Target="media/image78.emf"/><Relationship Id="rId8" Type="http://schemas.openxmlformats.org/officeDocument/2006/relationships/hyperlink" Target="https://moodle.znu.edu.ua/course/view.php?id=24" TargetMode="External"/><Relationship Id="rId51" Type="http://schemas.openxmlformats.org/officeDocument/2006/relationships/oleObject" Target="embeddings/_________Microsoft_Word_97_200317.doc"/><Relationship Id="rId72" Type="http://schemas.openxmlformats.org/officeDocument/2006/relationships/image" Target="media/image30.emf"/><Relationship Id="rId93" Type="http://schemas.openxmlformats.org/officeDocument/2006/relationships/oleObject" Target="embeddings/_________Microsoft_Word_97_200338.doc"/><Relationship Id="rId98" Type="http://schemas.openxmlformats.org/officeDocument/2006/relationships/image" Target="media/image43.emf"/><Relationship Id="rId121" Type="http://schemas.openxmlformats.org/officeDocument/2006/relationships/oleObject" Target="embeddings/_________Microsoft_Word_97_200352.doc"/><Relationship Id="rId142" Type="http://schemas.openxmlformats.org/officeDocument/2006/relationships/image" Target="media/image65.emf"/><Relationship Id="rId163" Type="http://schemas.openxmlformats.org/officeDocument/2006/relationships/oleObject" Target="embeddings/_________Microsoft_Word_97_200373.doc"/><Relationship Id="rId184" Type="http://schemas.openxmlformats.org/officeDocument/2006/relationships/image" Target="media/image88.png"/><Relationship Id="rId189" Type="http://schemas.openxmlformats.org/officeDocument/2006/relationships/oleObject" Target="embeddings/_________Microsoft_Word_97_200383.doc"/><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7.emf"/><Relationship Id="rId67" Type="http://schemas.openxmlformats.org/officeDocument/2006/relationships/oleObject" Target="embeddings/_________Microsoft_Word_97_200325.doc"/><Relationship Id="rId116" Type="http://schemas.openxmlformats.org/officeDocument/2006/relationships/image" Target="media/image52.emf"/><Relationship Id="rId137" Type="http://schemas.openxmlformats.org/officeDocument/2006/relationships/oleObject" Target="embeddings/_________Microsoft_Word_97_200360.doc"/><Relationship Id="rId158" Type="http://schemas.openxmlformats.org/officeDocument/2006/relationships/image" Target="media/image73.emf"/><Relationship Id="rId20" Type="http://schemas.openxmlformats.org/officeDocument/2006/relationships/oleObject" Target="embeddings/_________Microsoft_Word_97_20034.doc"/><Relationship Id="rId41" Type="http://schemas.openxmlformats.org/officeDocument/2006/relationships/oleObject" Target="embeddings/_________Microsoft_Word_97_200312.doc"/><Relationship Id="rId62" Type="http://schemas.openxmlformats.org/officeDocument/2006/relationships/image" Target="media/image25.emf"/><Relationship Id="rId83" Type="http://schemas.openxmlformats.org/officeDocument/2006/relationships/oleObject" Target="embeddings/_________Microsoft_Word_97_200333.doc"/><Relationship Id="rId88" Type="http://schemas.openxmlformats.org/officeDocument/2006/relationships/image" Target="media/image38.emf"/><Relationship Id="rId111" Type="http://schemas.openxmlformats.org/officeDocument/2006/relationships/oleObject" Target="embeddings/_________Microsoft_Word_97_200347.doc"/><Relationship Id="rId132" Type="http://schemas.openxmlformats.org/officeDocument/2006/relationships/image" Target="media/image60.emf"/><Relationship Id="rId153" Type="http://schemas.openxmlformats.org/officeDocument/2006/relationships/oleObject" Target="embeddings/_________Microsoft_Word_97_200368.doc"/><Relationship Id="rId174" Type="http://schemas.openxmlformats.org/officeDocument/2006/relationships/image" Target="media/image81.png"/><Relationship Id="rId179" Type="http://schemas.openxmlformats.org/officeDocument/2006/relationships/oleObject" Target="embeddings/_________Microsoft_Word_97_200379.doc"/><Relationship Id="rId195" Type="http://schemas.openxmlformats.org/officeDocument/2006/relationships/image" Target="media/image96.png"/><Relationship Id="rId190" Type="http://schemas.openxmlformats.org/officeDocument/2006/relationships/image" Target="media/image92.emf"/><Relationship Id="rId204" Type="http://schemas.openxmlformats.org/officeDocument/2006/relationships/hyperlink" Target="http://files.znu.edu.ua/files/" TargetMode="External"/><Relationship Id="rId15" Type="http://schemas.openxmlformats.org/officeDocument/2006/relationships/image" Target="media/image3.emf"/><Relationship Id="rId36" Type="http://schemas.openxmlformats.org/officeDocument/2006/relationships/image" Target="media/image12.emf"/><Relationship Id="rId57" Type="http://schemas.openxmlformats.org/officeDocument/2006/relationships/oleObject" Target="embeddings/_________Microsoft_Word_97_200320.doc"/><Relationship Id="rId106" Type="http://schemas.openxmlformats.org/officeDocument/2006/relationships/image" Target="media/image47.emf"/><Relationship Id="rId127" Type="http://schemas.openxmlformats.org/officeDocument/2006/relationships/oleObject" Target="embeddings/_________Microsoft_Word_97_200355.doc"/><Relationship Id="rId10" Type="http://schemas.openxmlformats.org/officeDocument/2006/relationships/image" Target="media/image1.gif"/><Relationship Id="rId31" Type="http://schemas.openxmlformats.org/officeDocument/2006/relationships/oleObject" Target="embeddings/_________Microsoft_Word_97_20037.doc"/><Relationship Id="rId52" Type="http://schemas.openxmlformats.org/officeDocument/2006/relationships/image" Target="media/image20.emf"/><Relationship Id="rId73" Type="http://schemas.openxmlformats.org/officeDocument/2006/relationships/oleObject" Target="embeddings/_________Microsoft_Word_97_200328.doc"/><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oleObject" Target="embeddings/_________Microsoft_Word_97_200341.doc"/><Relationship Id="rId101" Type="http://schemas.openxmlformats.org/officeDocument/2006/relationships/oleObject" Target="embeddings/_________Microsoft_Word_97_200342.doc"/><Relationship Id="rId122" Type="http://schemas.openxmlformats.org/officeDocument/2006/relationships/image" Target="media/image55.emf"/><Relationship Id="rId143" Type="http://schemas.openxmlformats.org/officeDocument/2006/relationships/oleObject" Target="embeddings/_________Microsoft_Word_97_200363.doc"/><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oleObject" Target="embeddings/_________Microsoft_Word_97_200376.doc"/><Relationship Id="rId185"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s://moodle.znu.edu.ua/mod/assign/view.php?id=18240" TargetMode="External"/><Relationship Id="rId180" Type="http://schemas.openxmlformats.org/officeDocument/2006/relationships/image" Target="media/image86.emf"/><Relationship Id="rId26" Type="http://schemas.openxmlformats.org/officeDocument/2006/relationships/oleObject" Target="embeddings/oleObject1.bin"/><Relationship Id="rId47" Type="http://schemas.openxmlformats.org/officeDocument/2006/relationships/oleObject" Target="embeddings/_________Microsoft_Word_97_200315.doc"/><Relationship Id="rId68" Type="http://schemas.openxmlformats.org/officeDocument/2006/relationships/image" Target="media/image28.emf"/><Relationship Id="rId89" Type="http://schemas.openxmlformats.org/officeDocument/2006/relationships/oleObject" Target="embeddings/_________Microsoft_Word_97_200336.doc"/><Relationship Id="rId112" Type="http://schemas.openxmlformats.org/officeDocument/2006/relationships/image" Target="media/image50.emf"/><Relationship Id="rId133" Type="http://schemas.openxmlformats.org/officeDocument/2006/relationships/oleObject" Target="embeddings/_________Microsoft_Word_97_200358.doc"/><Relationship Id="rId154" Type="http://schemas.openxmlformats.org/officeDocument/2006/relationships/image" Target="media/image71.emf"/><Relationship Id="rId175" Type="http://schemas.openxmlformats.org/officeDocument/2006/relationships/image" Target="media/image82.png"/><Relationship Id="rId196" Type="http://schemas.openxmlformats.org/officeDocument/2006/relationships/image" Target="media/image97.png"/><Relationship Id="rId200" Type="http://schemas.openxmlformats.org/officeDocument/2006/relationships/oleObject" Target="embeddings/_________Microsoft_Word_97_200385.doc"/><Relationship Id="rId16" Type="http://schemas.openxmlformats.org/officeDocument/2006/relationships/oleObject" Target="embeddings/_________Microsoft_Word_97_20032.doc"/><Relationship Id="rId37" Type="http://schemas.openxmlformats.org/officeDocument/2006/relationships/oleObject" Target="embeddings/_________Microsoft_Word_97_200310.doc"/><Relationship Id="rId58" Type="http://schemas.openxmlformats.org/officeDocument/2006/relationships/image" Target="media/image23.emf"/><Relationship Id="rId79" Type="http://schemas.openxmlformats.org/officeDocument/2006/relationships/oleObject" Target="embeddings/_________Microsoft_Word_97_200331.doc"/><Relationship Id="rId102" Type="http://schemas.openxmlformats.org/officeDocument/2006/relationships/image" Target="media/image45.emf"/><Relationship Id="rId123" Type="http://schemas.openxmlformats.org/officeDocument/2006/relationships/oleObject" Target="embeddings/_________Microsoft_Word_97_200353.doc"/><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oleObject" Target="embeddings/_________Microsoft_Word_97_200374.doc"/><Relationship Id="rId186" Type="http://schemas.openxmlformats.org/officeDocument/2006/relationships/image" Target="media/image90.emf"/><Relationship Id="rId27" Type="http://schemas.openxmlformats.org/officeDocument/2006/relationships/image" Target="media/image10.gif"/><Relationship Id="rId48" Type="http://schemas.openxmlformats.org/officeDocument/2006/relationships/image" Target="media/image18.emf"/><Relationship Id="rId69" Type="http://schemas.openxmlformats.org/officeDocument/2006/relationships/oleObject" Target="embeddings/_________Microsoft_Word_97_200326.doc"/><Relationship Id="rId113" Type="http://schemas.openxmlformats.org/officeDocument/2006/relationships/oleObject" Target="embeddings/_________Microsoft_Word_97_200348.doc"/><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oleObject" Target="embeddings/_________Microsoft_Word_97_200369.doc"/><Relationship Id="rId176" Type="http://schemas.openxmlformats.org/officeDocument/2006/relationships/image" Target="media/image83.png"/><Relationship Id="rId197" Type="http://schemas.openxmlformats.org/officeDocument/2006/relationships/image" Target="media/image98.png"/><Relationship Id="rId201" Type="http://schemas.openxmlformats.org/officeDocument/2006/relationships/hyperlink" Target="http://files.znu.edu.ua/files/Bibliobooks/%20Inshi70/0051143.pdf" TargetMode="External"/><Relationship Id="rId17" Type="http://schemas.openxmlformats.org/officeDocument/2006/relationships/image" Target="media/image4.emf"/><Relationship Id="rId38" Type="http://schemas.openxmlformats.org/officeDocument/2006/relationships/image" Target="media/image13.emf"/><Relationship Id="rId59" Type="http://schemas.openxmlformats.org/officeDocument/2006/relationships/oleObject" Target="embeddings/_________Microsoft_Word_97_200321.doc"/><Relationship Id="rId103" Type="http://schemas.openxmlformats.org/officeDocument/2006/relationships/oleObject" Target="embeddings/_________Microsoft_Word_97_200343.doc"/><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oleObject" Target="embeddings/_________Microsoft_Word_97_200337.doc"/><Relationship Id="rId145" Type="http://schemas.openxmlformats.org/officeDocument/2006/relationships/oleObject" Target="embeddings/_________Microsoft_Word_97_200364.doc"/><Relationship Id="rId166" Type="http://schemas.openxmlformats.org/officeDocument/2006/relationships/image" Target="media/image77.emf"/><Relationship Id="rId187" Type="http://schemas.openxmlformats.org/officeDocument/2006/relationships/oleObject" Target="embeddings/_________Microsoft_Word_97_200382.doc"/><Relationship Id="rId1" Type="http://schemas.openxmlformats.org/officeDocument/2006/relationships/customXml" Target="../customXml/item1.xml"/><Relationship Id="rId28" Type="http://schemas.openxmlformats.org/officeDocument/2006/relationships/image" Target="media/image9.wmf"/><Relationship Id="rId49" Type="http://schemas.openxmlformats.org/officeDocument/2006/relationships/oleObject" Target="embeddings/_________Microsoft_Word_97_200316.doc"/><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oleObject" Target="embeddings/_________Microsoft_Word_97_200332.doc"/><Relationship Id="rId135" Type="http://schemas.openxmlformats.org/officeDocument/2006/relationships/oleObject" Target="embeddings/_________Microsoft_Word_97_200359.doc"/><Relationship Id="rId156" Type="http://schemas.openxmlformats.org/officeDocument/2006/relationships/image" Target="media/image72.emf"/><Relationship Id="rId177" Type="http://schemas.openxmlformats.org/officeDocument/2006/relationships/image" Target="media/image84.png"/><Relationship Id="rId198" Type="http://schemas.openxmlformats.org/officeDocument/2006/relationships/image" Target="media/image99.png"/><Relationship Id="rId202" Type="http://schemas.openxmlformats.org/officeDocument/2006/relationships/hyperlink" Target="http://files.znu.edu.ua/files/metodychky/2021/01/0045777.pdf" TargetMode="External"/><Relationship Id="rId18" Type="http://schemas.openxmlformats.org/officeDocument/2006/relationships/oleObject" Target="embeddings/_________Microsoft_Word_97_20033.doc"/><Relationship Id="rId39" Type="http://schemas.openxmlformats.org/officeDocument/2006/relationships/oleObject" Target="embeddings/_________Microsoft_Word_97_200311.doc"/><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oleObject" Target="embeddings/_________Microsoft_Word_97_200354.doc"/><Relationship Id="rId146" Type="http://schemas.openxmlformats.org/officeDocument/2006/relationships/image" Target="media/image67.emf"/><Relationship Id="rId167" Type="http://schemas.openxmlformats.org/officeDocument/2006/relationships/oleObject" Target="embeddings/_________Microsoft_Word_97_200375.doc"/><Relationship Id="rId188" Type="http://schemas.openxmlformats.org/officeDocument/2006/relationships/image" Target="media/image91.emf"/><Relationship Id="rId71" Type="http://schemas.openxmlformats.org/officeDocument/2006/relationships/oleObject" Target="embeddings/_________Microsoft_Word_97_200327.doc"/><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5FC63-D2B5-4407-AB12-EA00C6E81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29279</Words>
  <Characters>166892</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&lt;4D6963726F736F667420576F7264202D20D1F2F0E5EBEAEEE2F1EAE0FF5FC4CC5F2E727466&gt;</vt:lpstr>
    </vt:vector>
  </TitlesOfParts>
  <Company/>
  <LinksUpToDate>false</LinksUpToDate>
  <CharactersWithSpaces>195780</CharactersWithSpaces>
  <SharedDoc>false</SharedDoc>
  <HLinks>
    <vt:vector size="150" baseType="variant">
      <vt:variant>
        <vt:i4>917522</vt:i4>
      </vt:variant>
      <vt:variant>
        <vt:i4>72</vt:i4>
      </vt:variant>
      <vt:variant>
        <vt:i4>0</vt:i4>
      </vt:variant>
      <vt:variant>
        <vt:i4>5</vt:i4>
      </vt:variant>
      <vt:variant>
        <vt:lpwstr/>
      </vt:variant>
      <vt:variant>
        <vt:lpwstr>bookmark4</vt:lpwstr>
      </vt:variant>
      <vt:variant>
        <vt:i4>3670052</vt:i4>
      </vt:variant>
      <vt:variant>
        <vt:i4>69</vt:i4>
      </vt:variant>
      <vt:variant>
        <vt:i4>0</vt:i4>
      </vt:variant>
      <vt:variant>
        <vt:i4>5</vt:i4>
      </vt:variant>
      <vt:variant>
        <vt:lpwstr/>
      </vt:variant>
      <vt:variant>
        <vt:lpwstr>bookmark66</vt:lpwstr>
      </vt:variant>
      <vt:variant>
        <vt:i4>4063268</vt:i4>
      </vt:variant>
      <vt:variant>
        <vt:i4>66</vt:i4>
      </vt:variant>
      <vt:variant>
        <vt:i4>0</vt:i4>
      </vt:variant>
      <vt:variant>
        <vt:i4>5</vt:i4>
      </vt:variant>
      <vt:variant>
        <vt:lpwstr/>
      </vt:variant>
      <vt:variant>
        <vt:lpwstr>bookmark60</vt:lpwstr>
      </vt:variant>
      <vt:variant>
        <vt:i4>3735591</vt:i4>
      </vt:variant>
      <vt:variant>
        <vt:i4>63</vt:i4>
      </vt:variant>
      <vt:variant>
        <vt:i4>0</vt:i4>
      </vt:variant>
      <vt:variant>
        <vt:i4>5</vt:i4>
      </vt:variant>
      <vt:variant>
        <vt:lpwstr/>
      </vt:variant>
      <vt:variant>
        <vt:lpwstr>bookmark57</vt:lpwstr>
      </vt:variant>
      <vt:variant>
        <vt:i4>3997735</vt:i4>
      </vt:variant>
      <vt:variant>
        <vt:i4>60</vt:i4>
      </vt:variant>
      <vt:variant>
        <vt:i4>0</vt:i4>
      </vt:variant>
      <vt:variant>
        <vt:i4>5</vt:i4>
      </vt:variant>
      <vt:variant>
        <vt:lpwstr/>
      </vt:variant>
      <vt:variant>
        <vt:lpwstr>bookmark53</vt:lpwstr>
      </vt:variant>
      <vt:variant>
        <vt:i4>3932199</vt:i4>
      </vt:variant>
      <vt:variant>
        <vt:i4>57</vt:i4>
      </vt:variant>
      <vt:variant>
        <vt:i4>0</vt:i4>
      </vt:variant>
      <vt:variant>
        <vt:i4>5</vt:i4>
      </vt:variant>
      <vt:variant>
        <vt:lpwstr/>
      </vt:variant>
      <vt:variant>
        <vt:lpwstr>bookmark52</vt:lpwstr>
      </vt:variant>
      <vt:variant>
        <vt:i4>4063271</vt:i4>
      </vt:variant>
      <vt:variant>
        <vt:i4>54</vt:i4>
      </vt:variant>
      <vt:variant>
        <vt:i4>0</vt:i4>
      </vt:variant>
      <vt:variant>
        <vt:i4>5</vt:i4>
      </vt:variant>
      <vt:variant>
        <vt:lpwstr/>
      </vt:variant>
      <vt:variant>
        <vt:lpwstr>bookmark50</vt:lpwstr>
      </vt:variant>
      <vt:variant>
        <vt:i4>3604518</vt:i4>
      </vt:variant>
      <vt:variant>
        <vt:i4>51</vt:i4>
      </vt:variant>
      <vt:variant>
        <vt:i4>0</vt:i4>
      </vt:variant>
      <vt:variant>
        <vt:i4>5</vt:i4>
      </vt:variant>
      <vt:variant>
        <vt:lpwstr/>
      </vt:variant>
      <vt:variant>
        <vt:lpwstr>bookmark49</vt:lpwstr>
      </vt:variant>
      <vt:variant>
        <vt:i4>3801126</vt:i4>
      </vt:variant>
      <vt:variant>
        <vt:i4>48</vt:i4>
      </vt:variant>
      <vt:variant>
        <vt:i4>0</vt:i4>
      </vt:variant>
      <vt:variant>
        <vt:i4>5</vt:i4>
      </vt:variant>
      <vt:variant>
        <vt:lpwstr/>
      </vt:variant>
      <vt:variant>
        <vt:lpwstr>bookmark44</vt:lpwstr>
      </vt:variant>
      <vt:variant>
        <vt:i4>4128806</vt:i4>
      </vt:variant>
      <vt:variant>
        <vt:i4>45</vt:i4>
      </vt:variant>
      <vt:variant>
        <vt:i4>0</vt:i4>
      </vt:variant>
      <vt:variant>
        <vt:i4>5</vt:i4>
      </vt:variant>
      <vt:variant>
        <vt:lpwstr/>
      </vt:variant>
      <vt:variant>
        <vt:lpwstr>bookmark41</vt:lpwstr>
      </vt:variant>
      <vt:variant>
        <vt:i4>4063270</vt:i4>
      </vt:variant>
      <vt:variant>
        <vt:i4>42</vt:i4>
      </vt:variant>
      <vt:variant>
        <vt:i4>0</vt:i4>
      </vt:variant>
      <vt:variant>
        <vt:i4>5</vt:i4>
      </vt:variant>
      <vt:variant>
        <vt:lpwstr/>
      </vt:variant>
      <vt:variant>
        <vt:lpwstr>bookmark40</vt:lpwstr>
      </vt:variant>
      <vt:variant>
        <vt:i4>3604513</vt:i4>
      </vt:variant>
      <vt:variant>
        <vt:i4>39</vt:i4>
      </vt:variant>
      <vt:variant>
        <vt:i4>0</vt:i4>
      </vt:variant>
      <vt:variant>
        <vt:i4>5</vt:i4>
      </vt:variant>
      <vt:variant>
        <vt:lpwstr/>
      </vt:variant>
      <vt:variant>
        <vt:lpwstr>bookmark39</vt:lpwstr>
      </vt:variant>
      <vt:variant>
        <vt:i4>3735585</vt:i4>
      </vt:variant>
      <vt:variant>
        <vt:i4>36</vt:i4>
      </vt:variant>
      <vt:variant>
        <vt:i4>0</vt:i4>
      </vt:variant>
      <vt:variant>
        <vt:i4>5</vt:i4>
      </vt:variant>
      <vt:variant>
        <vt:lpwstr/>
      </vt:variant>
      <vt:variant>
        <vt:lpwstr>bookmark37</vt:lpwstr>
      </vt:variant>
      <vt:variant>
        <vt:i4>3866657</vt:i4>
      </vt:variant>
      <vt:variant>
        <vt:i4>33</vt:i4>
      </vt:variant>
      <vt:variant>
        <vt:i4>0</vt:i4>
      </vt:variant>
      <vt:variant>
        <vt:i4>5</vt:i4>
      </vt:variant>
      <vt:variant>
        <vt:lpwstr/>
      </vt:variant>
      <vt:variant>
        <vt:lpwstr>bookmark35</vt:lpwstr>
      </vt:variant>
      <vt:variant>
        <vt:i4>3801121</vt:i4>
      </vt:variant>
      <vt:variant>
        <vt:i4>30</vt:i4>
      </vt:variant>
      <vt:variant>
        <vt:i4>0</vt:i4>
      </vt:variant>
      <vt:variant>
        <vt:i4>5</vt:i4>
      </vt:variant>
      <vt:variant>
        <vt:lpwstr/>
      </vt:variant>
      <vt:variant>
        <vt:lpwstr>bookmark34</vt:lpwstr>
      </vt:variant>
      <vt:variant>
        <vt:i4>3538976</vt:i4>
      </vt:variant>
      <vt:variant>
        <vt:i4>27</vt:i4>
      </vt:variant>
      <vt:variant>
        <vt:i4>0</vt:i4>
      </vt:variant>
      <vt:variant>
        <vt:i4>5</vt:i4>
      </vt:variant>
      <vt:variant>
        <vt:lpwstr/>
      </vt:variant>
      <vt:variant>
        <vt:lpwstr>bookmark28</vt:lpwstr>
      </vt:variant>
      <vt:variant>
        <vt:i4>3866656</vt:i4>
      </vt:variant>
      <vt:variant>
        <vt:i4>24</vt:i4>
      </vt:variant>
      <vt:variant>
        <vt:i4>0</vt:i4>
      </vt:variant>
      <vt:variant>
        <vt:i4>5</vt:i4>
      </vt:variant>
      <vt:variant>
        <vt:lpwstr/>
      </vt:variant>
      <vt:variant>
        <vt:lpwstr>bookmark25</vt:lpwstr>
      </vt:variant>
      <vt:variant>
        <vt:i4>4128800</vt:i4>
      </vt:variant>
      <vt:variant>
        <vt:i4>21</vt:i4>
      </vt:variant>
      <vt:variant>
        <vt:i4>0</vt:i4>
      </vt:variant>
      <vt:variant>
        <vt:i4>5</vt:i4>
      </vt:variant>
      <vt:variant>
        <vt:lpwstr/>
      </vt:variant>
      <vt:variant>
        <vt:lpwstr>bookmark21</vt:lpwstr>
      </vt:variant>
      <vt:variant>
        <vt:i4>4063264</vt:i4>
      </vt:variant>
      <vt:variant>
        <vt:i4>18</vt:i4>
      </vt:variant>
      <vt:variant>
        <vt:i4>0</vt:i4>
      </vt:variant>
      <vt:variant>
        <vt:i4>5</vt:i4>
      </vt:variant>
      <vt:variant>
        <vt:lpwstr/>
      </vt:variant>
      <vt:variant>
        <vt:lpwstr>bookmark20</vt:lpwstr>
      </vt:variant>
      <vt:variant>
        <vt:i4>3604515</vt:i4>
      </vt:variant>
      <vt:variant>
        <vt:i4>15</vt:i4>
      </vt:variant>
      <vt:variant>
        <vt:i4>0</vt:i4>
      </vt:variant>
      <vt:variant>
        <vt:i4>5</vt:i4>
      </vt:variant>
      <vt:variant>
        <vt:lpwstr/>
      </vt:variant>
      <vt:variant>
        <vt:lpwstr>bookmark19</vt:lpwstr>
      </vt:variant>
      <vt:variant>
        <vt:i4>3538979</vt:i4>
      </vt:variant>
      <vt:variant>
        <vt:i4>12</vt:i4>
      </vt:variant>
      <vt:variant>
        <vt:i4>0</vt:i4>
      </vt:variant>
      <vt:variant>
        <vt:i4>5</vt:i4>
      </vt:variant>
      <vt:variant>
        <vt:lpwstr/>
      </vt:variant>
      <vt:variant>
        <vt:lpwstr>bookmark18</vt:lpwstr>
      </vt:variant>
      <vt:variant>
        <vt:i4>3997731</vt:i4>
      </vt:variant>
      <vt:variant>
        <vt:i4>9</vt:i4>
      </vt:variant>
      <vt:variant>
        <vt:i4>0</vt:i4>
      </vt:variant>
      <vt:variant>
        <vt:i4>5</vt:i4>
      </vt:variant>
      <vt:variant>
        <vt:lpwstr/>
      </vt:variant>
      <vt:variant>
        <vt:lpwstr>bookmark13</vt:lpwstr>
      </vt:variant>
      <vt:variant>
        <vt:i4>3932195</vt:i4>
      </vt:variant>
      <vt:variant>
        <vt:i4>6</vt:i4>
      </vt:variant>
      <vt:variant>
        <vt:i4>0</vt:i4>
      </vt:variant>
      <vt:variant>
        <vt:i4>5</vt:i4>
      </vt:variant>
      <vt:variant>
        <vt:lpwstr/>
      </vt:variant>
      <vt:variant>
        <vt:lpwstr>bookmark12</vt:lpwstr>
      </vt:variant>
      <vt:variant>
        <vt:i4>4063267</vt:i4>
      </vt:variant>
      <vt:variant>
        <vt:i4>3</vt:i4>
      </vt:variant>
      <vt:variant>
        <vt:i4>0</vt:i4>
      </vt:variant>
      <vt:variant>
        <vt:i4>5</vt:i4>
      </vt:variant>
      <vt:variant>
        <vt:lpwstr/>
      </vt:variant>
      <vt:variant>
        <vt:lpwstr>bookmark10</vt:lpwstr>
      </vt:variant>
      <vt:variant>
        <vt:i4>917522</vt:i4>
      </vt:variant>
      <vt:variant>
        <vt:i4>0</vt:i4>
      </vt:variant>
      <vt:variant>
        <vt:i4>0</vt:i4>
      </vt:variant>
      <vt:variant>
        <vt:i4>5</vt:i4>
      </vt:variant>
      <vt:variant>
        <vt:lpwstr/>
      </vt:variant>
      <vt:variant>
        <vt:lpwstr>bookmark9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&lt;4D6963726F736F667420576F7264202D20D1F2F0E5EBEAEEE2F1EAE0FF5FC4CC5F2E727466&gt;</dc:title>
  <dc:subject/>
  <dc:creator>Ксюша</dc:creator>
  <cp:keywords/>
  <cp:lastModifiedBy>user</cp:lastModifiedBy>
  <cp:revision>7</cp:revision>
  <cp:lastPrinted>2017-01-29T18:57:00Z</cp:lastPrinted>
  <dcterms:created xsi:type="dcterms:W3CDTF">2023-03-06T20:42:00Z</dcterms:created>
  <dcterms:modified xsi:type="dcterms:W3CDTF">2023-03-08T08:44:00Z</dcterms:modified>
</cp:coreProperties>
</file>